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139" w:rsidRPr="002A5139" w:rsidRDefault="002A5139" w:rsidP="002A5139">
      <w:pPr>
        <w:spacing w:after="0" w:line="240" w:lineRule="auto"/>
        <w:ind w:firstLine="708"/>
        <w:jc w:val="both"/>
        <w:rPr>
          <w:rFonts w:ascii="Times New Roman" w:hAnsi="Times New Roman" w:cs="Times New Roman"/>
          <w:b/>
          <w:bCs/>
          <w:sz w:val="26"/>
          <w:szCs w:val="26"/>
        </w:rPr>
      </w:pPr>
      <w:r w:rsidRPr="002A5139">
        <w:rPr>
          <w:rFonts w:ascii="Times New Roman" w:hAnsi="Times New Roman" w:cs="Times New Roman"/>
          <w:b/>
          <w:bCs/>
          <w:sz w:val="26"/>
          <w:szCs w:val="26"/>
        </w:rPr>
        <w:t>Информация по вопросу 1</w:t>
      </w:r>
      <w:r>
        <w:rPr>
          <w:rFonts w:ascii="Times New Roman" w:hAnsi="Times New Roman" w:cs="Times New Roman"/>
          <w:b/>
          <w:bCs/>
          <w:sz w:val="26"/>
          <w:szCs w:val="26"/>
        </w:rPr>
        <w:t xml:space="preserve">. </w:t>
      </w:r>
      <w:r w:rsidRPr="002A5139">
        <w:rPr>
          <w:rFonts w:ascii="Times New Roman" w:hAnsi="Times New Roman" w:cs="Times New Roman"/>
          <w:b/>
          <w:bCs/>
          <w:sz w:val="26"/>
          <w:szCs w:val="26"/>
        </w:rPr>
        <w:t>1.</w:t>
      </w:r>
      <w:r w:rsidRPr="002A5139">
        <w:rPr>
          <w:rFonts w:ascii="Times New Roman" w:hAnsi="Times New Roman" w:cs="Times New Roman"/>
          <w:b/>
          <w:bCs/>
          <w:sz w:val="26"/>
          <w:szCs w:val="26"/>
        </w:rPr>
        <w:tab/>
        <w:t>О работе контрольно-надзорных органов в 2023 году. Планы и задачи.</w:t>
      </w:r>
      <w:r>
        <w:rPr>
          <w:rFonts w:ascii="Times New Roman" w:hAnsi="Times New Roman" w:cs="Times New Roman"/>
          <w:b/>
          <w:bCs/>
          <w:sz w:val="26"/>
          <w:szCs w:val="26"/>
        </w:rPr>
        <w:t xml:space="preserve"> (пожарный надзор)</w:t>
      </w:r>
    </w:p>
    <w:p w:rsidR="002A5139" w:rsidRDefault="002A5139" w:rsidP="009D4648">
      <w:pPr>
        <w:spacing w:after="0" w:line="240" w:lineRule="auto"/>
        <w:ind w:firstLine="708"/>
        <w:jc w:val="center"/>
        <w:rPr>
          <w:rFonts w:ascii="Times New Roman" w:hAnsi="Times New Roman" w:cs="Times New Roman"/>
          <w:bCs/>
          <w:sz w:val="26"/>
          <w:szCs w:val="26"/>
        </w:rPr>
      </w:pPr>
    </w:p>
    <w:p w:rsidR="001C256E" w:rsidRPr="00087F7A" w:rsidRDefault="001C256E" w:rsidP="00087F7A">
      <w:pPr>
        <w:spacing w:after="0" w:line="240" w:lineRule="auto"/>
        <w:ind w:firstLine="708"/>
        <w:jc w:val="both"/>
        <w:rPr>
          <w:rFonts w:ascii="Times New Roman" w:hAnsi="Times New Roman" w:cs="Times New Roman"/>
          <w:sz w:val="26"/>
          <w:szCs w:val="26"/>
        </w:rPr>
      </w:pPr>
      <w:r w:rsidRPr="00087F7A">
        <w:rPr>
          <w:rFonts w:ascii="Times New Roman" w:hAnsi="Times New Roman" w:cs="Times New Roman"/>
          <w:bCs/>
          <w:sz w:val="26"/>
          <w:szCs w:val="26"/>
        </w:rPr>
        <w:t xml:space="preserve">На основании </w:t>
      </w:r>
      <w:hyperlink r:id="rId4" w:history="1">
        <w:r w:rsidRPr="00087F7A">
          <w:rPr>
            <w:rStyle w:val="a3"/>
            <w:rFonts w:ascii="Times New Roman" w:hAnsi="Times New Roman" w:cs="Times New Roman"/>
            <w:bCs/>
            <w:color w:val="auto"/>
            <w:sz w:val="26"/>
            <w:szCs w:val="26"/>
            <w:u w:val="none"/>
          </w:rPr>
          <w:t xml:space="preserve">постановления Правительства РФ от 01.10.2022 </w:t>
        </w:r>
        <w:r w:rsidR="006C6176">
          <w:rPr>
            <w:rStyle w:val="a3"/>
            <w:rFonts w:ascii="Times New Roman" w:hAnsi="Times New Roman" w:cs="Times New Roman"/>
            <w:bCs/>
            <w:color w:val="auto"/>
            <w:sz w:val="26"/>
            <w:szCs w:val="26"/>
            <w:u w:val="none"/>
          </w:rPr>
          <w:t>№</w:t>
        </w:r>
        <w:r w:rsidRPr="00087F7A">
          <w:rPr>
            <w:rStyle w:val="a3"/>
            <w:rFonts w:ascii="Times New Roman" w:hAnsi="Times New Roman" w:cs="Times New Roman"/>
            <w:bCs/>
            <w:color w:val="auto"/>
            <w:sz w:val="26"/>
            <w:szCs w:val="26"/>
            <w:u w:val="none"/>
          </w:rPr>
          <w:t xml:space="preserve"> 1743 </w:t>
        </w:r>
        <w:r w:rsidR="006C6176">
          <w:rPr>
            <w:rStyle w:val="a3"/>
            <w:rFonts w:ascii="Times New Roman" w:hAnsi="Times New Roman" w:cs="Times New Roman"/>
            <w:bCs/>
            <w:color w:val="auto"/>
            <w:sz w:val="26"/>
            <w:szCs w:val="26"/>
            <w:u w:val="none"/>
          </w:rPr>
          <w:t>«</w:t>
        </w:r>
        <w:r w:rsidRPr="00087F7A">
          <w:rPr>
            <w:rStyle w:val="a3"/>
            <w:rFonts w:ascii="Times New Roman" w:hAnsi="Times New Roman" w:cs="Times New Roman"/>
            <w:bCs/>
            <w:color w:val="auto"/>
            <w:sz w:val="26"/>
            <w:szCs w:val="26"/>
            <w:u w:val="none"/>
          </w:rPr>
          <w:t xml:space="preserve">О внесении изменений в Постановление Правительства Российской Федерации от 10 марта 2022 г. </w:t>
        </w:r>
        <w:r w:rsidR="006C6176">
          <w:rPr>
            <w:rStyle w:val="a3"/>
            <w:rFonts w:ascii="Times New Roman" w:hAnsi="Times New Roman" w:cs="Times New Roman"/>
            <w:bCs/>
            <w:color w:val="auto"/>
            <w:sz w:val="26"/>
            <w:szCs w:val="26"/>
            <w:u w:val="none"/>
          </w:rPr>
          <w:t>№</w:t>
        </w:r>
        <w:r w:rsidRPr="00087F7A">
          <w:rPr>
            <w:rStyle w:val="a3"/>
            <w:rFonts w:ascii="Times New Roman" w:hAnsi="Times New Roman" w:cs="Times New Roman"/>
            <w:bCs/>
            <w:color w:val="auto"/>
            <w:sz w:val="26"/>
            <w:szCs w:val="26"/>
            <w:u w:val="none"/>
          </w:rPr>
          <w:t>336</w:t>
        </w:r>
        <w:r w:rsidR="006C6176">
          <w:rPr>
            <w:rStyle w:val="a3"/>
            <w:rFonts w:ascii="Times New Roman" w:hAnsi="Times New Roman" w:cs="Times New Roman"/>
            <w:bCs/>
            <w:color w:val="auto"/>
            <w:sz w:val="26"/>
            <w:szCs w:val="26"/>
            <w:u w:val="none"/>
          </w:rPr>
          <w:t>»</w:t>
        </w:r>
      </w:hyperlink>
      <w:r w:rsidRPr="00087F7A">
        <w:rPr>
          <w:rFonts w:ascii="Times New Roman" w:hAnsi="Times New Roman" w:cs="Times New Roman"/>
          <w:bCs/>
          <w:sz w:val="26"/>
          <w:szCs w:val="26"/>
        </w:rPr>
        <w:t xml:space="preserve"> </w:t>
      </w:r>
      <w:r w:rsidRPr="00087F7A">
        <w:rPr>
          <w:rFonts w:ascii="Times New Roman" w:hAnsi="Times New Roman" w:cs="Times New Roman"/>
          <w:sz w:val="26"/>
          <w:szCs w:val="26"/>
        </w:rPr>
        <w:t>плановые контрольные (надзорные) мероприятия, плановые проверки 2023 году осуществля</w:t>
      </w:r>
      <w:r w:rsidR="00DA7559">
        <w:rPr>
          <w:rFonts w:ascii="Times New Roman" w:hAnsi="Times New Roman" w:cs="Times New Roman"/>
          <w:sz w:val="26"/>
          <w:szCs w:val="26"/>
        </w:rPr>
        <w:t>ю</w:t>
      </w:r>
      <w:r w:rsidRPr="00087F7A">
        <w:rPr>
          <w:rFonts w:ascii="Times New Roman" w:hAnsi="Times New Roman" w:cs="Times New Roman"/>
          <w:sz w:val="26"/>
          <w:szCs w:val="26"/>
        </w:rPr>
        <w:t>тся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4554C6" w:rsidRPr="00087F7A" w:rsidRDefault="001C256E" w:rsidP="00087F7A">
      <w:pPr>
        <w:spacing w:after="0" w:line="240" w:lineRule="auto"/>
        <w:ind w:firstLine="708"/>
        <w:jc w:val="both"/>
        <w:rPr>
          <w:rFonts w:ascii="Times New Roman" w:hAnsi="Times New Roman" w:cs="Times New Roman"/>
          <w:sz w:val="26"/>
          <w:szCs w:val="26"/>
        </w:rPr>
      </w:pPr>
      <w:r w:rsidRPr="00087F7A">
        <w:rPr>
          <w:rFonts w:ascii="Times New Roman" w:hAnsi="Times New Roman" w:cs="Times New Roman"/>
          <w:sz w:val="26"/>
          <w:szCs w:val="26"/>
        </w:rPr>
        <w:t xml:space="preserve">На период 2023 года ОНДиПР по г. Арсеньеву запланировано проведение </w:t>
      </w:r>
      <w:r w:rsidR="006C6176">
        <w:rPr>
          <w:rFonts w:ascii="Times New Roman" w:hAnsi="Times New Roman" w:cs="Times New Roman"/>
          <w:sz w:val="26"/>
          <w:szCs w:val="26"/>
        </w:rPr>
        <w:t xml:space="preserve">                                     </w:t>
      </w:r>
      <w:r w:rsidR="00DA7559">
        <w:rPr>
          <w:rFonts w:ascii="Times New Roman" w:hAnsi="Times New Roman" w:cs="Times New Roman"/>
          <w:sz w:val="26"/>
          <w:szCs w:val="26"/>
        </w:rPr>
        <w:t>8</w:t>
      </w:r>
      <w:r w:rsidRPr="00087F7A">
        <w:rPr>
          <w:rFonts w:ascii="Times New Roman" w:hAnsi="Times New Roman" w:cs="Times New Roman"/>
          <w:sz w:val="26"/>
          <w:szCs w:val="26"/>
        </w:rPr>
        <w:t xml:space="preserve"> плановых конт</w:t>
      </w:r>
      <w:r w:rsidR="00DA7559">
        <w:rPr>
          <w:rFonts w:ascii="Times New Roman" w:hAnsi="Times New Roman" w:cs="Times New Roman"/>
          <w:sz w:val="26"/>
          <w:szCs w:val="26"/>
        </w:rPr>
        <w:t>рольных (надзорных) мероприятия с</w:t>
      </w:r>
      <w:r w:rsidR="004554C6" w:rsidRPr="00087F7A">
        <w:rPr>
          <w:rFonts w:ascii="Times New Roman" w:hAnsi="Times New Roman" w:cs="Times New Roman"/>
          <w:sz w:val="26"/>
          <w:szCs w:val="26"/>
          <w:shd w:val="clear" w:color="auto" w:fill="FFFFFF"/>
        </w:rPr>
        <w:t xml:space="preserve"> целью снижения административной нагрузки на бизнес, </w:t>
      </w:r>
      <w:r w:rsidR="00DA7559">
        <w:rPr>
          <w:rFonts w:ascii="Times New Roman" w:hAnsi="Times New Roman" w:cs="Times New Roman"/>
          <w:sz w:val="26"/>
          <w:szCs w:val="26"/>
          <w:shd w:val="clear" w:color="auto" w:fill="FFFFFF"/>
        </w:rPr>
        <w:t>вместе с тем, для</w:t>
      </w:r>
      <w:r w:rsidR="004554C6" w:rsidRPr="00087F7A">
        <w:rPr>
          <w:rFonts w:ascii="Times New Roman" w:hAnsi="Times New Roman" w:cs="Times New Roman"/>
          <w:sz w:val="26"/>
          <w:szCs w:val="26"/>
          <w:shd w:val="clear" w:color="auto" w:fill="FFFFFF"/>
        </w:rPr>
        <w:t xml:space="preserve"> реализации контрольных (надзорных) функции органами государственного пожарного надзора увеличено число профилактических визитов. </w:t>
      </w:r>
    </w:p>
    <w:p w:rsidR="004554C6" w:rsidRPr="00087F7A" w:rsidRDefault="004554C6" w:rsidP="00087F7A">
      <w:pPr>
        <w:spacing w:after="0" w:line="240" w:lineRule="auto"/>
        <w:ind w:firstLine="708"/>
        <w:jc w:val="both"/>
        <w:rPr>
          <w:rFonts w:ascii="Times New Roman" w:hAnsi="Times New Roman" w:cs="Times New Roman"/>
          <w:sz w:val="26"/>
          <w:szCs w:val="26"/>
        </w:rPr>
      </w:pPr>
      <w:r w:rsidRPr="00087F7A">
        <w:rPr>
          <w:rFonts w:ascii="Times New Roman" w:hAnsi="Times New Roman" w:cs="Times New Roman"/>
          <w:sz w:val="26"/>
          <w:szCs w:val="26"/>
        </w:rPr>
        <w:t xml:space="preserve">На 2023 год запланировано проведение 65 </w:t>
      </w:r>
      <w:r w:rsidR="00DA7559">
        <w:rPr>
          <w:rFonts w:ascii="Times New Roman" w:hAnsi="Times New Roman" w:cs="Times New Roman"/>
          <w:sz w:val="26"/>
          <w:szCs w:val="26"/>
        </w:rPr>
        <w:t xml:space="preserve">плановых </w:t>
      </w:r>
      <w:r w:rsidRPr="00087F7A">
        <w:rPr>
          <w:rFonts w:ascii="Times New Roman" w:hAnsi="Times New Roman" w:cs="Times New Roman"/>
          <w:sz w:val="26"/>
          <w:szCs w:val="26"/>
        </w:rPr>
        <w:t>профилактических визит</w:t>
      </w:r>
      <w:r w:rsidR="00DA7559">
        <w:rPr>
          <w:rFonts w:ascii="Times New Roman" w:hAnsi="Times New Roman" w:cs="Times New Roman"/>
          <w:sz w:val="26"/>
          <w:szCs w:val="26"/>
        </w:rPr>
        <w:t>ов</w:t>
      </w:r>
      <w:r w:rsidRPr="00087F7A">
        <w:rPr>
          <w:rFonts w:ascii="Times New Roman" w:hAnsi="Times New Roman" w:cs="Times New Roman"/>
          <w:sz w:val="26"/>
          <w:szCs w:val="26"/>
        </w:rPr>
        <w:t>.</w:t>
      </w:r>
    </w:p>
    <w:p w:rsidR="004554C6" w:rsidRPr="00087F7A" w:rsidRDefault="004554C6" w:rsidP="00087F7A">
      <w:pPr>
        <w:spacing w:after="0" w:line="240" w:lineRule="auto"/>
        <w:ind w:firstLine="708"/>
        <w:jc w:val="both"/>
        <w:rPr>
          <w:rFonts w:ascii="Times New Roman" w:hAnsi="Times New Roman" w:cs="Times New Roman"/>
          <w:sz w:val="26"/>
          <w:szCs w:val="26"/>
        </w:rPr>
      </w:pPr>
      <w:r w:rsidRPr="00087F7A">
        <w:rPr>
          <w:rFonts w:ascii="Times New Roman" w:hAnsi="Times New Roman" w:cs="Times New Roman"/>
          <w:sz w:val="26"/>
          <w:szCs w:val="26"/>
        </w:rPr>
        <w:t xml:space="preserve">Профилактический визит </w:t>
      </w:r>
      <w:r w:rsidR="006C6176">
        <w:rPr>
          <w:rFonts w:ascii="Times New Roman" w:hAnsi="Times New Roman" w:cs="Times New Roman"/>
          <w:sz w:val="26"/>
          <w:szCs w:val="26"/>
        </w:rPr>
        <w:t xml:space="preserve">– </w:t>
      </w:r>
      <w:r w:rsidRPr="00087F7A">
        <w:rPr>
          <w:rFonts w:ascii="Times New Roman" w:hAnsi="Times New Roman" w:cs="Times New Roman"/>
          <w:sz w:val="26"/>
          <w:szCs w:val="26"/>
        </w:rPr>
        <w:t>это</w:t>
      </w:r>
      <w:r w:rsidR="006C6176">
        <w:rPr>
          <w:rFonts w:ascii="Times New Roman" w:hAnsi="Times New Roman" w:cs="Times New Roman"/>
          <w:sz w:val="26"/>
          <w:szCs w:val="26"/>
        </w:rPr>
        <w:t xml:space="preserve"> </w:t>
      </w:r>
      <w:r w:rsidRPr="00087F7A">
        <w:rPr>
          <w:rFonts w:ascii="Times New Roman" w:hAnsi="Times New Roman" w:cs="Times New Roman"/>
          <w:sz w:val="26"/>
          <w:szCs w:val="26"/>
        </w:rPr>
        <w:t>мероприятие, проводимое должностными лицами в форме профилактической беседы по месту осуществления деятельности контролируемого лица, либо путем использования видео-конференц-связи</w:t>
      </w:r>
      <w:r w:rsidR="006C6176">
        <w:rPr>
          <w:rFonts w:ascii="Times New Roman" w:hAnsi="Times New Roman" w:cs="Times New Roman"/>
          <w:sz w:val="26"/>
          <w:szCs w:val="26"/>
        </w:rPr>
        <w:t>, т.е.</w:t>
      </w:r>
      <w:r w:rsidRPr="00087F7A">
        <w:rPr>
          <w:rFonts w:ascii="Times New Roman" w:hAnsi="Times New Roman" w:cs="Times New Roman"/>
          <w:sz w:val="26"/>
          <w:szCs w:val="26"/>
        </w:rPr>
        <w:t xml:space="preserve"> беседа инспектора с контролируемым лицом на тему соблюдения требований пожарной безопасности. Такая беседа может быть проведена как непосредственно на объекте, так и дистанционно. Профилактический визит, как один из видов профилактических мероприятий, появился при вступлении в силу </w:t>
      </w:r>
      <w:hyperlink r:id="rId5" w:history="1">
        <w:r w:rsidRPr="00087F7A">
          <w:rPr>
            <w:rStyle w:val="a3"/>
            <w:rFonts w:ascii="Times New Roman" w:hAnsi="Times New Roman" w:cs="Times New Roman"/>
            <w:color w:val="auto"/>
            <w:sz w:val="26"/>
            <w:szCs w:val="26"/>
            <w:u w:val="none"/>
          </w:rPr>
          <w:t>Федерального закона от 31 июля 2020 г. № 248-ФЗ «О государственном контроле (надзоре) и муниципальном контроле в Российской Федерации»</w:t>
        </w:r>
      </w:hyperlink>
      <w:r w:rsidRPr="00087F7A">
        <w:rPr>
          <w:rFonts w:ascii="Times New Roman" w:hAnsi="Times New Roman" w:cs="Times New Roman"/>
          <w:sz w:val="26"/>
          <w:szCs w:val="26"/>
        </w:rPr>
        <w:t> (далее — 248-ФЗ).</w:t>
      </w:r>
    </w:p>
    <w:p w:rsidR="004554C6" w:rsidRPr="00087F7A" w:rsidRDefault="004554C6" w:rsidP="006C6176">
      <w:pPr>
        <w:pStyle w:val="a4"/>
        <w:shd w:val="clear" w:color="auto" w:fill="FFFFFF"/>
        <w:spacing w:before="0" w:beforeAutospacing="0" w:after="0" w:afterAutospacing="0"/>
        <w:ind w:firstLine="709"/>
        <w:textAlignment w:val="baseline"/>
        <w:rPr>
          <w:sz w:val="26"/>
          <w:szCs w:val="26"/>
        </w:rPr>
      </w:pPr>
      <w:r w:rsidRPr="00087F7A">
        <w:rPr>
          <w:sz w:val="26"/>
          <w:szCs w:val="26"/>
        </w:rPr>
        <w:t>Основными целями профилактического визита является:</w:t>
      </w:r>
    </w:p>
    <w:p w:rsidR="004554C6" w:rsidRPr="00087F7A" w:rsidRDefault="004554C6" w:rsidP="006C6176">
      <w:pPr>
        <w:pStyle w:val="a4"/>
        <w:shd w:val="clear" w:color="auto" w:fill="FFFFFF"/>
        <w:spacing w:before="0" w:beforeAutospacing="0" w:after="0" w:afterAutospacing="0"/>
        <w:ind w:firstLine="709"/>
        <w:jc w:val="both"/>
        <w:textAlignment w:val="baseline"/>
        <w:rPr>
          <w:sz w:val="26"/>
          <w:szCs w:val="26"/>
        </w:rPr>
      </w:pPr>
      <w:r w:rsidRPr="00087F7A">
        <w:rPr>
          <w:sz w:val="26"/>
          <w:szCs w:val="26"/>
        </w:rPr>
        <w:t>1. Проинформировать контролируемое лицо о требованиях, предъявляемых к объекту (зданию, сооружению, строению, территории)</w:t>
      </w:r>
      <w:r w:rsidR="006C6176">
        <w:rPr>
          <w:sz w:val="26"/>
          <w:szCs w:val="26"/>
        </w:rPr>
        <w:t>.</w:t>
      </w:r>
    </w:p>
    <w:p w:rsidR="004554C6" w:rsidRPr="00087F7A" w:rsidRDefault="004554C6" w:rsidP="006C6176">
      <w:pPr>
        <w:pStyle w:val="a4"/>
        <w:shd w:val="clear" w:color="auto" w:fill="FFFFFF"/>
        <w:spacing w:before="0" w:beforeAutospacing="0" w:after="0" w:afterAutospacing="0"/>
        <w:ind w:firstLine="709"/>
        <w:jc w:val="both"/>
        <w:textAlignment w:val="baseline"/>
        <w:rPr>
          <w:sz w:val="26"/>
          <w:szCs w:val="26"/>
        </w:rPr>
      </w:pPr>
      <w:r w:rsidRPr="00087F7A">
        <w:rPr>
          <w:sz w:val="26"/>
          <w:szCs w:val="26"/>
        </w:rPr>
        <w:t>2. Донести до сведения контролируемого лица информацию о соответствии объекта критериям риска. Инспектор может указать на наличие или отсутствие на объекте предписания об устранении нарушений обязательных требований пожарной безопасности, а также рассказать о том, что влияет на присвоение той или иной категории риска конкретному зданию</w:t>
      </w:r>
      <w:r w:rsidR="006C6176">
        <w:rPr>
          <w:sz w:val="26"/>
          <w:szCs w:val="26"/>
        </w:rPr>
        <w:t>.</w:t>
      </w:r>
    </w:p>
    <w:p w:rsidR="004554C6" w:rsidRPr="00087F7A" w:rsidRDefault="004554C6" w:rsidP="006C6176">
      <w:pPr>
        <w:pStyle w:val="a4"/>
        <w:shd w:val="clear" w:color="auto" w:fill="FFFFFF"/>
        <w:spacing w:before="0" w:beforeAutospacing="0" w:after="0" w:afterAutospacing="0"/>
        <w:ind w:firstLine="709"/>
        <w:jc w:val="both"/>
        <w:textAlignment w:val="baseline"/>
        <w:rPr>
          <w:sz w:val="26"/>
          <w:szCs w:val="26"/>
        </w:rPr>
      </w:pPr>
      <w:r w:rsidRPr="00087F7A">
        <w:rPr>
          <w:sz w:val="26"/>
          <w:szCs w:val="26"/>
        </w:rPr>
        <w:t>3. Уведомить контролируемое лицо об основаниях и о рекомендуемых способах снижения категории риска. </w:t>
      </w:r>
    </w:p>
    <w:p w:rsidR="004554C6" w:rsidRPr="00087F7A" w:rsidRDefault="004554C6" w:rsidP="00087F7A">
      <w:pPr>
        <w:pStyle w:val="a4"/>
        <w:shd w:val="clear" w:color="auto" w:fill="FFFFFF"/>
        <w:spacing w:before="0" w:beforeAutospacing="0" w:after="0" w:afterAutospacing="0"/>
        <w:ind w:firstLine="708"/>
        <w:jc w:val="both"/>
        <w:textAlignment w:val="baseline"/>
        <w:rPr>
          <w:sz w:val="26"/>
          <w:szCs w:val="26"/>
        </w:rPr>
      </w:pPr>
      <w:r w:rsidRPr="00087F7A">
        <w:rPr>
          <w:sz w:val="26"/>
          <w:szCs w:val="26"/>
        </w:rPr>
        <w:t>Если</w:t>
      </w:r>
      <w:r w:rsidR="00087F7A" w:rsidRPr="00087F7A">
        <w:rPr>
          <w:sz w:val="26"/>
          <w:szCs w:val="26"/>
        </w:rPr>
        <w:t xml:space="preserve"> в ходе профилактического визита</w:t>
      </w:r>
      <w:r w:rsidRPr="00087F7A">
        <w:rPr>
          <w:sz w:val="26"/>
          <w:szCs w:val="26"/>
        </w:rPr>
        <w:t xml:space="preserve"> будет установлено, что объект надзора представляет явную непосредственную угрозу причинения вреда (ущерба) охраняемым законом ценностям или такой вред (ущерб) причинен, инспектор будет обязан незамедлительно направить информацию об этом уполномоченному должностному лицу контрольного (надзорного) органа для принятия решения о проведении КНМ, в соответствии с </w:t>
      </w:r>
      <w:hyperlink r:id="rId6" w:history="1">
        <w:r w:rsidRPr="00087F7A">
          <w:rPr>
            <w:rStyle w:val="a3"/>
            <w:color w:val="auto"/>
            <w:sz w:val="26"/>
            <w:szCs w:val="26"/>
          </w:rPr>
          <w:t>п.9 ст.52 248-ФЗ</w:t>
        </w:r>
      </w:hyperlink>
      <w:r w:rsidRPr="00087F7A">
        <w:rPr>
          <w:sz w:val="26"/>
          <w:szCs w:val="26"/>
        </w:rPr>
        <w:t>.</w:t>
      </w:r>
      <w:r w:rsidR="00087F7A">
        <w:rPr>
          <w:sz w:val="26"/>
          <w:szCs w:val="26"/>
        </w:rPr>
        <w:t xml:space="preserve"> </w:t>
      </w:r>
      <w:r w:rsidRPr="00087F7A">
        <w:rPr>
          <w:sz w:val="26"/>
          <w:szCs w:val="26"/>
        </w:rPr>
        <w:t>Иными словами, если выявленные в ходе профилактического визита нарушения представляют серьезную угрозу жизни и здоровью людей, находящихся на объекте, инспектор пожарного надзора может вернуться с внеплановым КНМ</w:t>
      </w:r>
      <w:r w:rsidR="00087F7A">
        <w:rPr>
          <w:sz w:val="26"/>
          <w:szCs w:val="26"/>
        </w:rPr>
        <w:t xml:space="preserve"> </w:t>
      </w:r>
      <w:r w:rsidRPr="00087F7A">
        <w:rPr>
          <w:sz w:val="26"/>
          <w:szCs w:val="26"/>
        </w:rPr>
        <w:t>(при согласовании его проведения с органами прокуратуры), по результатам которого в отношении хозяйствующего субъекта может быть</w:t>
      </w:r>
      <w:r w:rsidR="00DB6A2E">
        <w:rPr>
          <w:sz w:val="26"/>
          <w:szCs w:val="26"/>
        </w:rPr>
        <w:t>,</w:t>
      </w:r>
      <w:r w:rsidRPr="00087F7A">
        <w:rPr>
          <w:sz w:val="26"/>
          <w:szCs w:val="26"/>
        </w:rPr>
        <w:t xml:space="preserve"> в том числе возбуждено дело об административном правонарушении.</w:t>
      </w:r>
    </w:p>
    <w:p w:rsidR="00DB6A2E" w:rsidRDefault="00DB6A2E" w:rsidP="00DA7559">
      <w:pPr>
        <w:pStyle w:val="a4"/>
        <w:shd w:val="clear" w:color="auto" w:fill="FFFFFF"/>
        <w:spacing w:before="0" w:beforeAutospacing="0" w:after="0" w:afterAutospacing="0"/>
        <w:ind w:firstLine="708"/>
        <w:jc w:val="both"/>
        <w:textAlignment w:val="baseline"/>
        <w:rPr>
          <w:sz w:val="26"/>
          <w:szCs w:val="26"/>
        </w:rPr>
      </w:pPr>
    </w:p>
    <w:p w:rsidR="00DB6A2E" w:rsidRDefault="00DB6A2E" w:rsidP="00DA7559">
      <w:pPr>
        <w:pStyle w:val="a4"/>
        <w:shd w:val="clear" w:color="auto" w:fill="FFFFFF"/>
        <w:spacing w:before="0" w:beforeAutospacing="0" w:after="0" w:afterAutospacing="0"/>
        <w:ind w:firstLine="708"/>
        <w:jc w:val="both"/>
        <w:textAlignment w:val="baseline"/>
        <w:rPr>
          <w:sz w:val="26"/>
          <w:szCs w:val="26"/>
        </w:rPr>
      </w:pPr>
    </w:p>
    <w:p w:rsidR="00087F7A" w:rsidRPr="00087F7A" w:rsidRDefault="00DA7559" w:rsidP="00DA7559">
      <w:pPr>
        <w:pStyle w:val="a4"/>
        <w:shd w:val="clear" w:color="auto" w:fill="FFFFFF"/>
        <w:spacing w:before="0" w:beforeAutospacing="0" w:after="0" w:afterAutospacing="0"/>
        <w:ind w:firstLine="708"/>
        <w:jc w:val="both"/>
        <w:textAlignment w:val="baseline"/>
        <w:rPr>
          <w:sz w:val="26"/>
          <w:szCs w:val="26"/>
        </w:rPr>
      </w:pPr>
      <w:r>
        <w:rPr>
          <w:sz w:val="26"/>
          <w:szCs w:val="26"/>
        </w:rPr>
        <w:lastRenderedPageBreak/>
        <w:t>Н</w:t>
      </w:r>
      <w:r w:rsidR="00087F7A" w:rsidRPr="00087F7A">
        <w:rPr>
          <w:sz w:val="26"/>
          <w:szCs w:val="26"/>
        </w:rPr>
        <w:t>арушени</w:t>
      </w:r>
      <w:r>
        <w:rPr>
          <w:sz w:val="26"/>
          <w:szCs w:val="26"/>
        </w:rPr>
        <w:t>ями</w:t>
      </w:r>
      <w:r w:rsidR="00087F7A" w:rsidRPr="00087F7A">
        <w:rPr>
          <w:sz w:val="26"/>
          <w:szCs w:val="26"/>
        </w:rPr>
        <w:t xml:space="preserve"> требований пожарной безопасности, представляющих явную непосредственную угрозу причинения вреда (ущерба)</w:t>
      </w:r>
      <w:r>
        <w:rPr>
          <w:sz w:val="26"/>
          <w:szCs w:val="26"/>
        </w:rPr>
        <w:t>,</w:t>
      </w:r>
      <w:r w:rsidR="00087F7A" w:rsidRPr="00087F7A">
        <w:rPr>
          <w:sz w:val="26"/>
          <w:szCs w:val="26"/>
        </w:rPr>
        <w:t xml:space="preserve"> могут быть:</w:t>
      </w:r>
    </w:p>
    <w:p w:rsidR="00087F7A" w:rsidRPr="00087F7A" w:rsidRDefault="00087F7A" w:rsidP="00DB6A2E">
      <w:pPr>
        <w:pStyle w:val="a4"/>
        <w:shd w:val="clear" w:color="auto" w:fill="FFFFFF"/>
        <w:spacing w:before="0" w:beforeAutospacing="0" w:after="0" w:afterAutospacing="0"/>
        <w:ind w:firstLine="709"/>
        <w:jc w:val="both"/>
        <w:textAlignment w:val="baseline"/>
        <w:rPr>
          <w:sz w:val="26"/>
          <w:szCs w:val="26"/>
        </w:rPr>
      </w:pPr>
      <w:r w:rsidRPr="00087F7A">
        <w:rPr>
          <w:sz w:val="26"/>
          <w:szCs w:val="26"/>
        </w:rPr>
        <w:t xml:space="preserve">1. Неисправность или отсутствие на объекте надзора систем противопожарной защиты (в том числе системы пожарной сигнализации, системы оповещения и управления эвакуацией людей при пожаре, системы </w:t>
      </w:r>
      <w:proofErr w:type="spellStart"/>
      <w:r w:rsidRPr="00087F7A">
        <w:rPr>
          <w:sz w:val="26"/>
          <w:szCs w:val="26"/>
        </w:rPr>
        <w:t>противодымной</w:t>
      </w:r>
      <w:proofErr w:type="spellEnd"/>
      <w:r w:rsidRPr="00087F7A">
        <w:rPr>
          <w:sz w:val="26"/>
          <w:szCs w:val="26"/>
        </w:rPr>
        <w:t xml:space="preserve"> защиты и прочее)</w:t>
      </w:r>
      <w:r w:rsidR="006C25B5">
        <w:rPr>
          <w:sz w:val="26"/>
          <w:szCs w:val="26"/>
        </w:rPr>
        <w:t>.</w:t>
      </w:r>
    </w:p>
    <w:p w:rsidR="00087F7A" w:rsidRPr="00087F7A" w:rsidRDefault="00087F7A" w:rsidP="00DB6A2E">
      <w:pPr>
        <w:pStyle w:val="a4"/>
        <w:shd w:val="clear" w:color="auto" w:fill="FFFFFF"/>
        <w:spacing w:before="0" w:beforeAutospacing="0" w:after="0" w:afterAutospacing="0"/>
        <w:ind w:firstLine="709"/>
        <w:jc w:val="both"/>
        <w:textAlignment w:val="baseline"/>
        <w:rPr>
          <w:sz w:val="26"/>
          <w:szCs w:val="26"/>
        </w:rPr>
      </w:pPr>
      <w:r w:rsidRPr="00087F7A">
        <w:rPr>
          <w:sz w:val="26"/>
          <w:szCs w:val="26"/>
        </w:rPr>
        <w:t>2. Нарушения, связанные с наличием или содержанием путей эвакуации людей при пожаре</w:t>
      </w:r>
      <w:r w:rsidR="006C25B5">
        <w:rPr>
          <w:sz w:val="26"/>
          <w:szCs w:val="26"/>
        </w:rPr>
        <w:t>.</w:t>
      </w:r>
    </w:p>
    <w:p w:rsidR="00087F7A" w:rsidRPr="00087F7A" w:rsidRDefault="00DB6A2E" w:rsidP="00DB6A2E">
      <w:pPr>
        <w:pStyle w:val="a4"/>
        <w:shd w:val="clear" w:color="auto" w:fill="FFFFFF"/>
        <w:spacing w:before="0" w:beforeAutospacing="0" w:after="0" w:afterAutospacing="0"/>
        <w:ind w:firstLine="709"/>
        <w:jc w:val="both"/>
        <w:textAlignment w:val="baseline"/>
        <w:rPr>
          <w:sz w:val="26"/>
          <w:szCs w:val="26"/>
        </w:rPr>
      </w:pPr>
      <w:r>
        <w:rPr>
          <w:sz w:val="26"/>
          <w:szCs w:val="26"/>
        </w:rPr>
        <w:t>3.</w:t>
      </w:r>
      <w:r w:rsidR="00087F7A" w:rsidRPr="00087F7A">
        <w:rPr>
          <w:sz w:val="26"/>
          <w:szCs w:val="26"/>
        </w:rPr>
        <w:t xml:space="preserve">Нарушения, связанные с эксплуатацией помещений повышенной </w:t>
      </w:r>
      <w:proofErr w:type="spellStart"/>
      <w:r w:rsidR="00087F7A" w:rsidRPr="00087F7A">
        <w:rPr>
          <w:sz w:val="26"/>
          <w:szCs w:val="26"/>
        </w:rPr>
        <w:t>взрывопожароопасности</w:t>
      </w:r>
      <w:proofErr w:type="spellEnd"/>
      <w:r w:rsidR="00087F7A" w:rsidRPr="00087F7A">
        <w:rPr>
          <w:sz w:val="26"/>
          <w:szCs w:val="26"/>
        </w:rPr>
        <w:t xml:space="preserve"> (А), </w:t>
      </w:r>
      <w:proofErr w:type="spellStart"/>
      <w:r w:rsidR="00087F7A" w:rsidRPr="00087F7A">
        <w:rPr>
          <w:sz w:val="26"/>
          <w:szCs w:val="26"/>
        </w:rPr>
        <w:t>взрывопожароопасности</w:t>
      </w:r>
      <w:proofErr w:type="spellEnd"/>
      <w:r w:rsidR="00087F7A" w:rsidRPr="00087F7A">
        <w:rPr>
          <w:sz w:val="26"/>
          <w:szCs w:val="26"/>
        </w:rPr>
        <w:t xml:space="preserve"> (Б), в том числе превышение допустимых норм или несоблюдение правил хранения, эксплуатации транспортировки взрывопожароопасных веществ и материалов</w:t>
      </w:r>
      <w:r w:rsidR="006C25B5">
        <w:rPr>
          <w:sz w:val="26"/>
          <w:szCs w:val="26"/>
        </w:rPr>
        <w:t>.</w:t>
      </w:r>
    </w:p>
    <w:p w:rsidR="00087F7A" w:rsidRPr="00087F7A" w:rsidRDefault="00087F7A" w:rsidP="00DB6A2E">
      <w:pPr>
        <w:pStyle w:val="a4"/>
        <w:shd w:val="clear" w:color="auto" w:fill="FFFFFF"/>
        <w:spacing w:before="0" w:beforeAutospacing="0" w:after="0" w:afterAutospacing="0"/>
        <w:ind w:firstLine="709"/>
        <w:jc w:val="both"/>
        <w:textAlignment w:val="baseline"/>
        <w:rPr>
          <w:sz w:val="26"/>
          <w:szCs w:val="26"/>
        </w:rPr>
      </w:pPr>
      <w:r w:rsidRPr="00087F7A">
        <w:rPr>
          <w:sz w:val="26"/>
          <w:szCs w:val="26"/>
        </w:rPr>
        <w:t>4. Нарушения, связанные с порядком проведения огневых (и иных пожароопасных) работ</w:t>
      </w:r>
      <w:r w:rsidR="006C25B5">
        <w:rPr>
          <w:sz w:val="26"/>
          <w:szCs w:val="26"/>
        </w:rPr>
        <w:t>.</w:t>
      </w:r>
    </w:p>
    <w:p w:rsidR="00087F7A" w:rsidRPr="00087F7A" w:rsidRDefault="00087F7A" w:rsidP="00DB6A2E">
      <w:pPr>
        <w:pStyle w:val="a4"/>
        <w:shd w:val="clear" w:color="auto" w:fill="FFFFFF"/>
        <w:spacing w:before="0" w:beforeAutospacing="0" w:after="0" w:afterAutospacing="0"/>
        <w:ind w:firstLine="709"/>
        <w:jc w:val="both"/>
        <w:textAlignment w:val="baseline"/>
        <w:rPr>
          <w:sz w:val="26"/>
          <w:szCs w:val="26"/>
        </w:rPr>
      </w:pPr>
      <w:r w:rsidRPr="00087F7A">
        <w:rPr>
          <w:sz w:val="26"/>
          <w:szCs w:val="26"/>
        </w:rPr>
        <w:t>5. Нарушения, связанные с объемно-планировочными и конструктивным решениями (отсутствием противопожарных преград или их несоответствие требованиям пожарной безопасности), а также прочие нарушения, существенно влияющие на пожарную безопасность объекта.  </w:t>
      </w:r>
    </w:p>
    <w:p w:rsidR="004554C6" w:rsidRPr="00087F7A" w:rsidRDefault="004554C6" w:rsidP="00087F7A">
      <w:pPr>
        <w:spacing w:after="0" w:line="240" w:lineRule="auto"/>
        <w:ind w:firstLine="708"/>
        <w:jc w:val="both"/>
        <w:rPr>
          <w:rFonts w:ascii="Times New Roman" w:hAnsi="Times New Roman" w:cs="Times New Roman"/>
          <w:sz w:val="26"/>
          <w:szCs w:val="26"/>
          <w:shd w:val="clear" w:color="auto" w:fill="FFFFFF"/>
        </w:rPr>
      </w:pPr>
      <w:bookmarkStart w:id="0" w:name="_GoBack"/>
      <w:bookmarkEnd w:id="0"/>
    </w:p>
    <w:p w:rsidR="004554C6" w:rsidRPr="00087F7A" w:rsidRDefault="004554C6" w:rsidP="00087F7A">
      <w:pPr>
        <w:spacing w:after="0" w:line="240" w:lineRule="auto"/>
        <w:ind w:firstLine="708"/>
        <w:jc w:val="both"/>
        <w:rPr>
          <w:rFonts w:ascii="Times New Roman" w:hAnsi="Times New Roman" w:cs="Times New Roman"/>
          <w:sz w:val="26"/>
          <w:szCs w:val="26"/>
          <w:shd w:val="clear" w:color="auto" w:fill="FFFFFF"/>
        </w:rPr>
      </w:pPr>
    </w:p>
    <w:sectPr w:rsidR="004554C6" w:rsidRPr="00087F7A" w:rsidSect="006C6176">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9E"/>
    <w:rsid w:val="00087F7A"/>
    <w:rsid w:val="001C256E"/>
    <w:rsid w:val="002A5139"/>
    <w:rsid w:val="004554C6"/>
    <w:rsid w:val="006C25B5"/>
    <w:rsid w:val="006C6176"/>
    <w:rsid w:val="0072759E"/>
    <w:rsid w:val="009D4648"/>
    <w:rsid w:val="00A7110F"/>
    <w:rsid w:val="00DA7559"/>
    <w:rsid w:val="00DB6A2E"/>
    <w:rsid w:val="00DF0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EC165"/>
  <w15:chartTrackingRefBased/>
  <w15:docId w15:val="{95EF0F80-189B-429C-9113-83D5A081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56E"/>
    <w:rPr>
      <w:color w:val="0563C1" w:themeColor="hyperlink"/>
      <w:u w:val="single"/>
    </w:rPr>
  </w:style>
  <w:style w:type="paragraph" w:styleId="a4">
    <w:name w:val="Normal (Web)"/>
    <w:basedOn w:val="a"/>
    <w:uiPriority w:val="99"/>
    <w:unhideWhenUsed/>
    <w:rsid w:val="004554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1222">
      <w:bodyDiv w:val="1"/>
      <w:marLeft w:val="0"/>
      <w:marRight w:val="0"/>
      <w:marTop w:val="0"/>
      <w:marBottom w:val="0"/>
      <w:divBdr>
        <w:top w:val="none" w:sz="0" w:space="0" w:color="auto"/>
        <w:left w:val="none" w:sz="0" w:space="0" w:color="auto"/>
        <w:bottom w:val="none" w:sz="0" w:space="0" w:color="auto"/>
        <w:right w:val="none" w:sz="0" w:space="0" w:color="auto"/>
      </w:divBdr>
    </w:div>
    <w:div w:id="380251157">
      <w:bodyDiv w:val="1"/>
      <w:marLeft w:val="0"/>
      <w:marRight w:val="0"/>
      <w:marTop w:val="0"/>
      <w:marBottom w:val="0"/>
      <w:divBdr>
        <w:top w:val="none" w:sz="0" w:space="0" w:color="auto"/>
        <w:left w:val="none" w:sz="0" w:space="0" w:color="auto"/>
        <w:bottom w:val="none" w:sz="0" w:space="0" w:color="auto"/>
        <w:right w:val="none" w:sz="0" w:space="0" w:color="auto"/>
      </w:divBdr>
    </w:div>
    <w:div w:id="978531414">
      <w:bodyDiv w:val="1"/>
      <w:marLeft w:val="0"/>
      <w:marRight w:val="0"/>
      <w:marTop w:val="0"/>
      <w:marBottom w:val="0"/>
      <w:divBdr>
        <w:top w:val="none" w:sz="0" w:space="0" w:color="auto"/>
        <w:left w:val="none" w:sz="0" w:space="0" w:color="auto"/>
        <w:bottom w:val="none" w:sz="0" w:space="0" w:color="auto"/>
        <w:right w:val="none" w:sz="0" w:space="0" w:color="auto"/>
      </w:divBdr>
    </w:div>
    <w:div w:id="1346321646">
      <w:bodyDiv w:val="1"/>
      <w:marLeft w:val="0"/>
      <w:marRight w:val="0"/>
      <w:marTop w:val="0"/>
      <w:marBottom w:val="0"/>
      <w:divBdr>
        <w:top w:val="none" w:sz="0" w:space="0" w:color="auto"/>
        <w:left w:val="none" w:sz="0" w:space="0" w:color="auto"/>
        <w:bottom w:val="none" w:sz="0" w:space="0" w:color="auto"/>
        <w:right w:val="none" w:sz="0" w:space="0" w:color="auto"/>
      </w:divBdr>
    </w:div>
    <w:div w:id="188483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358750/" TargetMode="External"/><Relationship Id="rId5" Type="http://schemas.openxmlformats.org/officeDocument/2006/relationships/hyperlink" Target="https://www.consultant.ru/document/cons_doc_LAW_358750/" TargetMode="External"/><Relationship Id="rId4" Type="http://schemas.openxmlformats.org/officeDocument/2006/relationships/hyperlink" Target="http://www.consultant.ru/document/cons_doc_LAW_428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647</Words>
  <Characters>3690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Ласун Наталья Владимировна</cp:lastModifiedBy>
  <cp:revision>9</cp:revision>
  <dcterms:created xsi:type="dcterms:W3CDTF">2023-03-21T05:14:00Z</dcterms:created>
  <dcterms:modified xsi:type="dcterms:W3CDTF">2023-03-24T03:59:00Z</dcterms:modified>
</cp:coreProperties>
</file>