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674E6C">
        <w:rPr>
          <w:rFonts w:ascii="Times New Roman" w:hAnsi="Times New Roman" w:cs="Times New Roman"/>
          <w:b/>
          <w:sz w:val="28"/>
          <w:szCs w:val="28"/>
        </w:rPr>
        <w:t>0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>6 апреля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по 19 апреля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 xml:space="preserve">на основании сведений, переданных Вашим работодателем в Фонд социального страхования Российской Федерации (далее – Фонд).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им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6C" w:rsidRDefault="006F176C" w:rsidP="007E0372">
      <w:pPr>
        <w:spacing w:after="0" w:line="240" w:lineRule="auto"/>
      </w:pPr>
      <w:r>
        <w:separator/>
      </w:r>
    </w:p>
  </w:endnote>
  <w:endnote w:type="continuationSeparator" w:id="0">
    <w:p w:rsidR="006F176C" w:rsidRDefault="006F176C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6C" w:rsidRDefault="006F176C" w:rsidP="007E0372">
      <w:pPr>
        <w:spacing w:after="0" w:line="240" w:lineRule="auto"/>
      </w:pPr>
      <w:r>
        <w:separator/>
      </w:r>
    </w:p>
  </w:footnote>
  <w:footnote w:type="continuationSeparator" w:id="0">
    <w:p w:rsidR="006F176C" w:rsidRDefault="006F176C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1E72DF"/>
    <w:rsid w:val="00276420"/>
    <w:rsid w:val="003011D4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0A5D"/>
    <w:rsid w:val="00632C41"/>
    <w:rsid w:val="00674E6C"/>
    <w:rsid w:val="006F176C"/>
    <w:rsid w:val="00721DE8"/>
    <w:rsid w:val="007419FB"/>
    <w:rsid w:val="00742A09"/>
    <w:rsid w:val="007A3B97"/>
    <w:rsid w:val="007E0372"/>
    <w:rsid w:val="0081195C"/>
    <w:rsid w:val="0098525C"/>
    <w:rsid w:val="009C2ED3"/>
    <w:rsid w:val="00A45EF8"/>
    <w:rsid w:val="00A47974"/>
    <w:rsid w:val="00AA2F01"/>
    <w:rsid w:val="00B133A6"/>
    <w:rsid w:val="00B45AA5"/>
    <w:rsid w:val="00BE6DCB"/>
    <w:rsid w:val="00CD3462"/>
    <w:rsid w:val="00D52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ST</cp:lastModifiedBy>
  <cp:revision>2</cp:revision>
  <dcterms:created xsi:type="dcterms:W3CDTF">2020-04-03T06:29:00Z</dcterms:created>
  <dcterms:modified xsi:type="dcterms:W3CDTF">2020-04-03T06:29:00Z</dcterms:modified>
</cp:coreProperties>
</file>