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EA" w:rsidRDefault="00C51D6E" w:rsidP="007444EA">
      <w:pPr>
        <w:widowControl/>
        <w:tabs>
          <w:tab w:val="left" w:pos="710"/>
          <w:tab w:val="left" w:pos="1134"/>
        </w:tabs>
        <w:suppressAutoHyphens/>
        <w:spacing w:line="360" w:lineRule="auto"/>
        <w:ind w:firstLine="709"/>
        <w:jc w:val="both"/>
        <w:rPr>
          <w:bCs/>
          <w:sz w:val="26"/>
          <w:szCs w:val="26"/>
          <w:lang w:eastAsia="zh-CN"/>
        </w:rPr>
      </w:pPr>
      <w:r w:rsidRPr="00C51D6E">
        <w:rPr>
          <w:b/>
          <w:sz w:val="26"/>
          <w:szCs w:val="26"/>
          <w:lang w:eastAsia="en-US"/>
        </w:rPr>
        <w:t>Вопрос 5</w:t>
      </w:r>
      <w:r w:rsidR="007444EA" w:rsidRPr="007444EA">
        <w:rPr>
          <w:bCs/>
          <w:sz w:val="26"/>
          <w:szCs w:val="26"/>
          <w:lang w:eastAsia="zh-CN"/>
        </w:rPr>
        <w:t xml:space="preserve"> Общественная экспертиза формирования, актуализации и размещения перечня и паспортов инвестиционных площадок, перечня и описания свободных земельных участков. </w:t>
      </w:r>
    </w:p>
    <w:p w:rsidR="00CD6470" w:rsidRPr="007444EA" w:rsidRDefault="00CD6470" w:rsidP="007444EA">
      <w:pPr>
        <w:widowControl/>
        <w:tabs>
          <w:tab w:val="left" w:pos="710"/>
          <w:tab w:val="left" w:pos="1134"/>
        </w:tabs>
        <w:suppressAutoHyphens/>
        <w:spacing w:line="360" w:lineRule="auto"/>
        <w:ind w:firstLine="709"/>
        <w:jc w:val="both"/>
        <w:rPr>
          <w:bCs/>
          <w:sz w:val="26"/>
          <w:szCs w:val="26"/>
          <w:lang w:eastAsia="zh-CN"/>
        </w:rPr>
      </w:pPr>
    </w:p>
    <w:p w:rsidR="00C51D6E" w:rsidRDefault="00C51D6E" w:rsidP="00C51D6E">
      <w:pPr>
        <w:widowControl/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C51D6E">
        <w:rPr>
          <w:sz w:val="26"/>
          <w:szCs w:val="26"/>
          <w:lang w:eastAsia="en-US"/>
        </w:rPr>
        <w:t>Сформировано 3</w:t>
      </w:r>
      <w:r>
        <w:rPr>
          <w:sz w:val="26"/>
          <w:szCs w:val="26"/>
          <w:lang w:eastAsia="en-US"/>
        </w:rPr>
        <w:t xml:space="preserve"> инвестиционные площадки:</w:t>
      </w:r>
    </w:p>
    <w:p w:rsidR="00C51D6E" w:rsidRDefault="00C51D6E" w:rsidP="00C51D6E">
      <w:pPr>
        <w:widowControl/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C51D6E">
        <w:rPr>
          <w:sz w:val="26"/>
          <w:szCs w:val="26"/>
          <w:lang w:eastAsia="en-US"/>
        </w:rPr>
        <w:t xml:space="preserve">по двум инвестиционным площадкам информация </w:t>
      </w:r>
      <w:r>
        <w:rPr>
          <w:sz w:val="26"/>
          <w:szCs w:val="26"/>
          <w:lang w:eastAsia="en-US"/>
        </w:rPr>
        <w:t xml:space="preserve">актуализирована в 2020 году и </w:t>
      </w:r>
      <w:r w:rsidRPr="00C51D6E">
        <w:rPr>
          <w:sz w:val="26"/>
          <w:szCs w:val="26"/>
          <w:lang w:eastAsia="en-US"/>
        </w:rPr>
        <w:t>размещена на инвестиционном портале Приморского края (</w:t>
      </w:r>
      <w:hyperlink r:id="rId5" w:history="1">
        <w:r w:rsidRPr="00C51D6E">
          <w:rPr>
            <w:color w:val="0000FF"/>
            <w:sz w:val="26"/>
            <w:szCs w:val="26"/>
            <w:u w:val="single"/>
            <w:lang w:eastAsia="en-US"/>
          </w:rPr>
          <w:t>https://invest.primorsky.ru/ru/places/379</w:t>
        </w:r>
      </w:hyperlink>
      <w:r w:rsidRPr="00C51D6E">
        <w:rPr>
          <w:sz w:val="26"/>
          <w:szCs w:val="26"/>
          <w:lang w:eastAsia="en-US"/>
        </w:rPr>
        <w:t xml:space="preserve">, </w:t>
      </w:r>
      <w:hyperlink r:id="rId6" w:history="1">
        <w:r w:rsidRPr="00C51D6E">
          <w:rPr>
            <w:color w:val="0000FF"/>
            <w:sz w:val="26"/>
            <w:szCs w:val="26"/>
            <w:u w:val="single"/>
            <w:lang w:eastAsia="en-US"/>
          </w:rPr>
          <w:t>https://invest.primorsky.ru/ru/places/381</w:t>
        </w:r>
      </w:hyperlink>
      <w:r w:rsidRPr="00C51D6E">
        <w:rPr>
          <w:sz w:val="26"/>
          <w:szCs w:val="26"/>
          <w:lang w:eastAsia="en-US"/>
        </w:rPr>
        <w:t>)</w:t>
      </w:r>
      <w:r>
        <w:rPr>
          <w:sz w:val="26"/>
          <w:szCs w:val="26"/>
          <w:lang w:eastAsia="en-US"/>
        </w:rPr>
        <w:t xml:space="preserve"> и на сайте администрации городского округа в разделе «Инвестиционная деятельность;</w:t>
      </w:r>
      <w:r w:rsidRPr="00C51D6E">
        <w:rPr>
          <w:sz w:val="26"/>
          <w:szCs w:val="26"/>
          <w:lang w:eastAsia="en-US"/>
        </w:rPr>
        <w:t xml:space="preserve"> </w:t>
      </w:r>
    </w:p>
    <w:p w:rsidR="00EF4C99" w:rsidRPr="00854810" w:rsidRDefault="00C51D6E" w:rsidP="00C51D6E">
      <w:pPr>
        <w:widowControl/>
        <w:spacing w:line="360" w:lineRule="auto"/>
        <w:ind w:firstLine="709"/>
        <w:jc w:val="both"/>
        <w:rPr>
          <w:sz w:val="26"/>
          <w:szCs w:val="26"/>
        </w:rPr>
      </w:pPr>
      <w:r w:rsidRPr="00C51D6E">
        <w:rPr>
          <w:sz w:val="26"/>
          <w:szCs w:val="26"/>
          <w:lang w:eastAsia="en-US"/>
        </w:rPr>
        <w:t xml:space="preserve">по одной инвестиционной площадке </w:t>
      </w:r>
      <w:r>
        <w:rPr>
          <w:sz w:val="26"/>
          <w:szCs w:val="26"/>
          <w:lang w:eastAsia="en-US"/>
        </w:rPr>
        <w:t>в</w:t>
      </w:r>
      <w:r w:rsidR="00EF4C99" w:rsidRPr="00854810">
        <w:rPr>
          <w:sz w:val="26"/>
          <w:szCs w:val="26"/>
        </w:rPr>
        <w:t xml:space="preserve"> АНО «Инвестиционное Агентство Приморского края» направлено заявление о включении в реестр инвестиционных площадок на территории Приморского края </w:t>
      </w:r>
      <w:r w:rsidRPr="00C51D6E">
        <w:rPr>
          <w:i/>
          <w:sz w:val="26"/>
          <w:szCs w:val="26"/>
        </w:rPr>
        <w:t>(</w:t>
      </w:r>
      <w:r w:rsidR="007444EA" w:rsidRPr="007444EA">
        <w:rPr>
          <w:i/>
          <w:sz w:val="26"/>
          <w:szCs w:val="26"/>
        </w:rPr>
        <w:t>земельный участок</w:t>
      </w:r>
      <w:r w:rsidR="007444EA" w:rsidRPr="00C51D6E">
        <w:rPr>
          <w:i/>
          <w:sz w:val="26"/>
          <w:szCs w:val="26"/>
        </w:rPr>
        <w:t xml:space="preserve"> </w:t>
      </w:r>
      <w:r w:rsidR="00854810" w:rsidRPr="00C51D6E">
        <w:rPr>
          <w:i/>
          <w:sz w:val="26"/>
          <w:szCs w:val="26"/>
        </w:rPr>
        <w:t>находится примерно в 360 м от ориентира по направлению на запад, почтовый адрес ориентира: Приморский край, г. Арсеньев, ул. Кирзаводская № 10а</w:t>
      </w:r>
      <w:r w:rsidRPr="00C51D6E">
        <w:rPr>
          <w:i/>
          <w:sz w:val="26"/>
          <w:szCs w:val="26"/>
        </w:rPr>
        <w:t>)</w:t>
      </w:r>
      <w:r w:rsidR="00854810" w:rsidRPr="00854810">
        <w:rPr>
          <w:sz w:val="26"/>
          <w:szCs w:val="26"/>
        </w:rPr>
        <w:t xml:space="preserve"> </w:t>
      </w:r>
    </w:p>
    <w:p w:rsidR="00EF4C99" w:rsidRPr="00854810" w:rsidRDefault="00EF4C99" w:rsidP="00854810">
      <w:pPr>
        <w:spacing w:line="360" w:lineRule="auto"/>
        <w:ind w:firstLine="730"/>
        <w:jc w:val="both"/>
        <w:rPr>
          <w:sz w:val="26"/>
          <w:szCs w:val="26"/>
        </w:rPr>
      </w:pPr>
      <w:r w:rsidRPr="00854810">
        <w:rPr>
          <w:sz w:val="26"/>
          <w:szCs w:val="26"/>
        </w:rPr>
        <w:t xml:space="preserve">                                                   </w:t>
      </w:r>
    </w:p>
    <w:p w:rsidR="00EF4C99" w:rsidRDefault="00EF4C99" w:rsidP="00EF4C99">
      <w:pPr>
        <w:pStyle w:val="a3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BC15C5" w:rsidRDefault="00BC15C5">
      <w:bookmarkStart w:id="0" w:name="_GoBack"/>
      <w:bookmarkEnd w:id="0"/>
    </w:p>
    <w:sectPr w:rsidR="00BC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6A3A"/>
    <w:multiLevelType w:val="hybridMultilevel"/>
    <w:tmpl w:val="2A8A65B6"/>
    <w:lvl w:ilvl="0" w:tplc="2F4838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A73B00"/>
    <w:multiLevelType w:val="hybridMultilevel"/>
    <w:tmpl w:val="3A24E638"/>
    <w:lvl w:ilvl="0" w:tplc="7DA6E56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A0"/>
    <w:rsid w:val="007444EA"/>
    <w:rsid w:val="007C25A0"/>
    <w:rsid w:val="00854810"/>
    <w:rsid w:val="00BC15C5"/>
    <w:rsid w:val="00C51D6E"/>
    <w:rsid w:val="00CD6470"/>
    <w:rsid w:val="00E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21B2"/>
  <w15:chartTrackingRefBased/>
  <w15:docId w15:val="{2954C616-2169-4E8C-B594-6193E75F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4C99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EF4C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нак"/>
    <w:basedOn w:val="a"/>
    <w:rsid w:val="00EF4C99"/>
    <w:pPr>
      <w:widowControl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C51D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1D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primorsky.ru/ru/places/381" TargetMode="External"/><Relationship Id="rId5" Type="http://schemas.openxmlformats.org/officeDocument/2006/relationships/hyperlink" Target="https://invest.primorsky.ru/ru/places/3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6</cp:revision>
  <cp:lastPrinted>2020-06-04T04:52:00Z</cp:lastPrinted>
  <dcterms:created xsi:type="dcterms:W3CDTF">2020-06-04T03:06:00Z</dcterms:created>
  <dcterms:modified xsi:type="dcterms:W3CDTF">2020-06-05T00:33:00Z</dcterms:modified>
</cp:coreProperties>
</file>