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rPr/>
      </w:pPr>
      <w:r>
        <w:rPr/>
        <w:t xml:space="preserve">Обучение граждан в рамках федерального проекта «Содействие занятости» национального проекта «Демография» </w:t>
      </w:r>
    </w:p>
    <w:p>
      <w:pPr>
        <w:pStyle w:val="Style32"/>
        <w:bidi w:val="0"/>
        <w:rPr/>
      </w:pPr>
      <w:r>
        <w:rPr/>
        <w:tab/>
        <w:t xml:space="preserve"> </w:t>
      </w:r>
      <w:r>
        <w:rPr>
          <w:sz w:val="28"/>
          <w:szCs w:val="28"/>
        </w:rPr>
        <w:t>В 2022 году на территории Приморского края реализуется федеральный проект национального проекта «Демография» в рамках которого проводится мероприятие по организации профессионального обучения и дополнительного профессионального образования отдельных категорий граждан</w:t>
      </w:r>
    </w:p>
    <w:p>
      <w:pPr>
        <w:pStyle w:val="Style32"/>
        <w:bidi w:val="0"/>
        <w:rPr/>
      </w:pPr>
      <w:r>
        <w:rPr/>
        <w:tab/>
        <w:t xml:space="preserve">Программа организации профессионального обучения и дополнительного профессионального образования отдельных категорий граждан рассчитана на период до 2024 года. </w:t>
      </w:r>
    </w:p>
    <w:p>
      <w:pPr>
        <w:pStyle w:val="Style32"/>
        <w:bidi w:val="0"/>
        <w:spacing w:before="0" w:after="283"/>
        <w:rPr/>
      </w:pPr>
      <w:r>
        <w:rPr/>
        <w:tab/>
        <w:t xml:space="preserve">Цель программы – содействие занятости отдельных категорий граждан путём организации профессионального обучения, дополнительного профессионального образования 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труда. </w:t>
      </w:r>
      <w:r>
        <w:rPr>
          <w:sz w:val="28"/>
          <w:szCs w:val="28"/>
        </w:rPr>
        <w:t xml:space="preserve">Информация о возможности гражданам принять участие в проекте : </w:t>
      </w:r>
      <w:r>
        <w:rPr>
          <w:sz w:val="28"/>
          <w:szCs w:val="28"/>
          <w:u w:val="single"/>
        </w:rPr>
        <w:t>https://disk.yandex.ru/i/W5RvFlZIUew26g</w:t>
      </w:r>
    </w:p>
    <w:p>
      <w:pPr>
        <w:pStyle w:val="Style32"/>
        <w:bidi w:val="0"/>
        <w:spacing w:before="0" w:after="283"/>
        <w:rPr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PT Astra Serif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Mono">
    <w:altName w:val="Courier New"/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5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</w:pPr>
    <w:rPr/>
  </w:style>
  <w:style w:type="paragraph" w:styleId="2">
    <w:name w:val="Heading 2"/>
    <w:basedOn w:val="Style31"/>
    <w:next w:val="Style32"/>
    <w:qFormat/>
    <w:pPr>
      <w:spacing w:before="0" w:after="0"/>
    </w:pPr>
    <w:rPr/>
  </w:style>
  <w:style w:type="paragraph" w:styleId="3">
    <w:name w:val="Heading 3"/>
    <w:basedOn w:val="Style31"/>
    <w:next w:val="Style32"/>
    <w:qFormat/>
    <w:pPr>
      <w:spacing w:before="0" w:after="0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74</TotalTime>
  <Application>LibreOffice/6.4.6.2$Linux_X86_64 LibreOffice_project/40$Build-2</Application>
  <Pages>1</Pages>
  <Words>99</Words>
  <Characters>851</Characters>
  <CharactersWithSpaces>952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2022-05-30T17:14:05Z</dcterms:created>
  <dc:creator/>
  <dc:description/>
  <dc:language>ru-RU</dc:language>
  <cp:lastModifiedBy/>
  <cp:lastPrinted>2022-05-31T10:30:52Z</cp:lastPrinted>
  <dcterms:modified xsi:type="dcterms:W3CDTF">2022-06-01T10:28:49Z</dcterms:modified>
  <cp:revision>6</cp:revision>
  <dc:subject/>
  <dc:title>Default</dc:title>
</cp:coreProperties>
</file>