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D7" w:rsidRDefault="001E2B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об общественно значимых проектах</w:t>
      </w:r>
    </w:p>
    <w:tbl>
      <w:tblPr>
        <w:tblStyle w:val="a3"/>
        <w:tblW w:w="16232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3187"/>
        <w:gridCol w:w="1701"/>
        <w:gridCol w:w="1701"/>
        <w:gridCol w:w="1701"/>
        <w:gridCol w:w="1621"/>
        <w:gridCol w:w="6321"/>
      </w:tblGrid>
      <w:tr w:rsidR="00BC17CB" w:rsidRPr="00BC17CB"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BC17CB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</w:t>
            </w:r>
            <w:r w:rsidR="007C4A15" w:rsidRPr="00BC17C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</w:t>
            </w:r>
            <w:r w:rsidR="007C4A15" w:rsidRPr="00BC17C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</w:t>
            </w:r>
            <w:r w:rsidR="007C4A15" w:rsidRPr="00BC17CB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621" w:type="dxa"/>
          </w:tcPr>
          <w:p w:rsidR="00B276D7" w:rsidRPr="00BC17CB" w:rsidRDefault="001E2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</w:tcPr>
          <w:p w:rsidR="00B276D7" w:rsidRPr="00BC17CB" w:rsidRDefault="001E2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17CB" w:rsidRPr="00BC17CB">
        <w:trPr>
          <w:trHeight w:val="90"/>
        </w:trPr>
        <w:tc>
          <w:tcPr>
            <w:tcW w:w="3187" w:type="dxa"/>
          </w:tcPr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</w:tcPr>
          <w:p w:rsidR="00E05128" w:rsidRPr="00BC17CB" w:rsidRDefault="00747C8F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75 469 321,32</w:t>
            </w:r>
          </w:p>
        </w:tc>
        <w:tc>
          <w:tcPr>
            <w:tcW w:w="1701" w:type="dxa"/>
          </w:tcPr>
          <w:p w:rsidR="00E05128" w:rsidRPr="00BC17CB" w:rsidRDefault="00E05128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31 190 194,92</w:t>
            </w:r>
          </w:p>
        </w:tc>
        <w:tc>
          <w:tcPr>
            <w:tcW w:w="1701" w:type="dxa"/>
          </w:tcPr>
          <w:p w:rsidR="00E05128" w:rsidRPr="00BC17CB" w:rsidRDefault="00E05128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31 190 194,92</w:t>
            </w:r>
          </w:p>
        </w:tc>
        <w:tc>
          <w:tcPr>
            <w:tcW w:w="1621" w:type="dxa"/>
            <w:vMerge w:val="restart"/>
          </w:tcPr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Предоставление 9 помещений в 2025 году, </w:t>
            </w:r>
          </w:p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предоставление 9 помещений в 2026 году,</w:t>
            </w:r>
          </w:p>
          <w:p w:rsidR="00E05128" w:rsidRPr="00BC17CB" w:rsidRDefault="00E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предоставление 9 помещений в 2027 году</w:t>
            </w:r>
          </w:p>
        </w:tc>
      </w:tr>
      <w:tr w:rsidR="00BC17CB" w:rsidRPr="00BC17CB">
        <w:trPr>
          <w:trHeight w:val="250"/>
        </w:trPr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B276D7" w:rsidRPr="00BC17CB" w:rsidRDefault="00747C8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75 469 321,32</w:t>
            </w:r>
          </w:p>
        </w:tc>
        <w:tc>
          <w:tcPr>
            <w:tcW w:w="1701" w:type="dxa"/>
          </w:tcPr>
          <w:p w:rsidR="00B276D7" w:rsidRPr="00BC17CB" w:rsidRDefault="00E051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31 190 194,92</w:t>
            </w:r>
          </w:p>
        </w:tc>
        <w:tc>
          <w:tcPr>
            <w:tcW w:w="1701" w:type="dxa"/>
          </w:tcPr>
          <w:p w:rsidR="00B276D7" w:rsidRPr="00BC17CB" w:rsidRDefault="00E0512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31 190 194,92</w:t>
            </w:r>
          </w:p>
        </w:tc>
        <w:tc>
          <w:tcPr>
            <w:tcW w:w="16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262"/>
        </w:trPr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652E5F">
        <w:trPr>
          <w:trHeight w:val="467"/>
        </w:trPr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Капитальный ремонт участков тепловой сети</w:t>
            </w:r>
          </w:p>
        </w:tc>
        <w:tc>
          <w:tcPr>
            <w:tcW w:w="1701" w:type="dxa"/>
          </w:tcPr>
          <w:p w:rsidR="00B276D7" w:rsidRPr="00BC17CB" w:rsidRDefault="0076229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69 517 750,00</w:t>
            </w:r>
          </w:p>
        </w:tc>
        <w:tc>
          <w:tcPr>
            <w:tcW w:w="1701" w:type="dxa"/>
          </w:tcPr>
          <w:p w:rsidR="00B276D7" w:rsidRPr="00BC17CB" w:rsidRDefault="00271F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2 800 000</w:t>
            </w:r>
            <w:r w:rsidR="001E2BB6" w:rsidRPr="00BC17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 w:val="restart"/>
          </w:tcPr>
          <w:p w:rsidR="00271F51" w:rsidRPr="00BC17CB" w:rsidRDefault="00271F51" w:rsidP="00271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271F51" w:rsidRPr="00BC17CB" w:rsidRDefault="00271F51" w:rsidP="00271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271F51" w:rsidRPr="00BC17CB" w:rsidRDefault="00271F51" w:rsidP="00271F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</w:t>
            </w:r>
          </w:p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B276D7" w:rsidRPr="00BC17CB" w:rsidRDefault="001E2BB6" w:rsidP="007873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Выполнение капитального ремонта на уча</w:t>
            </w:r>
            <w:r w:rsidR="007873CA" w:rsidRPr="00BC17CB">
              <w:rPr>
                <w:rFonts w:ascii="Times New Roman" w:hAnsi="Times New Roman" w:cs="Times New Roman"/>
              </w:rPr>
              <w:t xml:space="preserve">стке тепловой сети </w:t>
            </w:r>
            <w:r w:rsidR="002A2EEF" w:rsidRPr="00BC17CB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="002A2EEF" w:rsidRPr="00BC17CB">
              <w:rPr>
                <w:rFonts w:ascii="Times New Roman" w:hAnsi="Times New Roman" w:cs="Times New Roman"/>
              </w:rPr>
              <w:t>ул</w:t>
            </w:r>
            <w:proofErr w:type="gramStart"/>
            <w:r w:rsidR="002A2EEF" w:rsidRPr="00BC17CB">
              <w:rPr>
                <w:rFonts w:ascii="Times New Roman" w:hAnsi="Times New Roman" w:cs="Times New Roman"/>
              </w:rPr>
              <w:t>.С</w:t>
            </w:r>
            <w:proofErr w:type="gramEnd"/>
            <w:r w:rsidR="002A2EEF" w:rsidRPr="00BC17CB">
              <w:rPr>
                <w:rFonts w:ascii="Times New Roman" w:hAnsi="Times New Roman" w:cs="Times New Roman"/>
              </w:rPr>
              <w:t>мирнова</w:t>
            </w:r>
            <w:proofErr w:type="spellEnd"/>
            <w:r w:rsidR="002A2EEF" w:rsidRPr="00BC17CB">
              <w:rPr>
                <w:rFonts w:ascii="Times New Roman" w:hAnsi="Times New Roman" w:cs="Times New Roman"/>
              </w:rPr>
              <w:t xml:space="preserve"> 5</w:t>
            </w:r>
            <w:r w:rsidR="007873CA" w:rsidRPr="00BC17CB">
              <w:rPr>
                <w:rFonts w:ascii="Times New Roman" w:hAnsi="Times New Roman" w:cs="Times New Roman"/>
              </w:rPr>
              <w:t xml:space="preserve"> </w:t>
            </w:r>
            <w:r w:rsidR="002A2EEF" w:rsidRPr="00BC17CB">
              <w:rPr>
                <w:rFonts w:ascii="Times New Roman" w:hAnsi="Times New Roman" w:cs="Times New Roman"/>
              </w:rPr>
              <w:t>( точка №1</w:t>
            </w:r>
            <w:r w:rsidR="007873CA" w:rsidRPr="00BC17CB">
              <w:rPr>
                <w:rFonts w:ascii="Times New Roman" w:hAnsi="Times New Roman" w:cs="Times New Roman"/>
              </w:rPr>
              <w:t>) до реки Д</w:t>
            </w:r>
            <w:r w:rsidR="002A2EEF" w:rsidRPr="00BC17CB">
              <w:rPr>
                <w:rFonts w:ascii="Times New Roman" w:hAnsi="Times New Roman" w:cs="Times New Roman"/>
              </w:rPr>
              <w:t>ачная</w:t>
            </w:r>
            <w:r w:rsidR="007873CA" w:rsidRPr="00BC17CB">
              <w:rPr>
                <w:rFonts w:ascii="Times New Roman" w:hAnsi="Times New Roman" w:cs="Times New Roman"/>
              </w:rPr>
              <w:t xml:space="preserve"> (точка 2)</w:t>
            </w:r>
          </w:p>
        </w:tc>
      </w:tr>
      <w:tr w:rsidR="00BC17CB" w:rsidRPr="00BC17CB"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B276D7" w:rsidRPr="00BC17CB" w:rsidRDefault="00A56F9D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67 432 217,50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268"/>
        </w:trPr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B276D7" w:rsidRPr="00BC17CB" w:rsidRDefault="0076229B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2 085 532,50</w:t>
            </w:r>
          </w:p>
        </w:tc>
        <w:tc>
          <w:tcPr>
            <w:tcW w:w="1701" w:type="dxa"/>
          </w:tcPr>
          <w:p w:rsidR="00B276D7" w:rsidRPr="00BC17CB" w:rsidRDefault="00271F5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2 800 000</w:t>
            </w:r>
            <w:r w:rsidR="001E2BB6" w:rsidRPr="00BC17C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701" w:type="dxa"/>
          </w:tcPr>
          <w:p w:rsidR="00B276D7" w:rsidRPr="00BC17CB" w:rsidRDefault="002A2EEF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9 716 055,55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 w:val="restart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>,</w:t>
            </w:r>
          </w:p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</w:t>
            </w:r>
            <w:r w:rsidR="002A2EEF" w:rsidRPr="00BC17CB">
              <w:rPr>
                <w:rFonts w:ascii="Times New Roman" w:hAnsi="Times New Roman" w:cs="Times New Roman"/>
              </w:rPr>
              <w:t>5</w:t>
            </w:r>
          </w:p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Обеспечение:</w:t>
            </w:r>
          </w:p>
          <w:p w:rsidR="00B276D7" w:rsidRPr="00BC17CB" w:rsidRDefault="002A2EEF" w:rsidP="002A2E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-водоснабжением 92</w:t>
            </w:r>
            <w:r w:rsidR="001E2BB6" w:rsidRPr="00BC17CB">
              <w:rPr>
                <w:rFonts w:ascii="Times New Roman" w:hAnsi="Times New Roman" w:cs="Times New Roman"/>
              </w:rPr>
              <w:t xml:space="preserve"> уч. </w:t>
            </w:r>
            <w:proofErr w:type="spellStart"/>
            <w:r w:rsidR="001E2BB6" w:rsidRPr="00BC17CB">
              <w:rPr>
                <w:rFonts w:ascii="Times New Roman" w:hAnsi="Times New Roman" w:cs="Times New Roman"/>
              </w:rPr>
              <w:t>Жилмассив</w:t>
            </w:r>
            <w:proofErr w:type="spellEnd"/>
            <w:r w:rsidR="001E2BB6" w:rsidRPr="00BC17C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1E2BB6" w:rsidRPr="00BC17CB">
              <w:rPr>
                <w:rFonts w:ascii="Times New Roman" w:hAnsi="Times New Roman" w:cs="Times New Roman"/>
              </w:rPr>
              <w:t>Кирзавод</w:t>
            </w:r>
            <w:proofErr w:type="spellEnd"/>
            <w:r w:rsidR="001E2BB6" w:rsidRPr="00BC17CB">
              <w:rPr>
                <w:rFonts w:ascii="Times New Roman" w:hAnsi="Times New Roman" w:cs="Times New Roman"/>
              </w:rPr>
              <w:t xml:space="preserve">» </w:t>
            </w:r>
          </w:p>
        </w:tc>
      </w:tr>
      <w:tr w:rsidR="00BC17CB" w:rsidRPr="00BC17CB"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B276D7" w:rsidRPr="00BC17CB" w:rsidRDefault="002A2EEF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9 424 573,88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B276D7" w:rsidRPr="00BC17CB" w:rsidRDefault="001E2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B276D7" w:rsidRPr="00BC17CB" w:rsidRDefault="002A2EEF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291 481,67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B276D7" w:rsidRPr="00BC17CB" w:rsidRDefault="001E2BB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B276D7" w:rsidRPr="00BC17CB" w:rsidRDefault="00B276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AF424B">
        <w:tc>
          <w:tcPr>
            <w:tcW w:w="3187" w:type="dxa"/>
          </w:tcPr>
          <w:p w:rsidR="00CB5F97" w:rsidRPr="00BC17CB" w:rsidRDefault="00CB5F97">
            <w:pPr>
              <w:spacing w:after="0" w:line="240" w:lineRule="auto"/>
              <w:rPr>
                <w:rFonts w:ascii="Times New Roman" w:hAnsi="Times New Roman"/>
              </w:rPr>
            </w:pPr>
            <w:r w:rsidRPr="00BC17CB">
              <w:rPr>
                <w:rFonts w:ascii="Times New Roman" w:hAnsi="Times New Roman"/>
              </w:rPr>
              <w:t>Реализация плана комплексного социально-экономического развития Арсеньевского городского округа на осуществление капитальных вложений в объекты капитального строительства</w:t>
            </w:r>
          </w:p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B5F97" w:rsidRPr="00BC17CB" w:rsidRDefault="00CB5F97" w:rsidP="0030689D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594 660,00</w:t>
            </w:r>
          </w:p>
        </w:tc>
        <w:tc>
          <w:tcPr>
            <w:tcW w:w="1701" w:type="dxa"/>
          </w:tcPr>
          <w:p w:rsidR="00CB5F97" w:rsidRPr="00BC17CB" w:rsidRDefault="00CB5F97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B5F97" w:rsidRPr="00BC17CB" w:rsidRDefault="00CB5F97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 w:val="restart"/>
          </w:tcPr>
          <w:p w:rsidR="00CB5F97" w:rsidRPr="00BC17CB" w:rsidRDefault="00CB5F97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CB5F97" w:rsidRPr="00BC17CB" w:rsidRDefault="00454ED9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CB5F97" w:rsidRPr="00BC17CB" w:rsidRDefault="00CB5F97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CB5F97" w:rsidRPr="00BC17CB" w:rsidRDefault="00CB5F9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Обустройство (строительство) пришкольного стадиона муниципального общеобразовательного бюджетного учреждения средняя общеобразовательная школа №10, расположенного по адресу: г. Арсеньев, </w:t>
            </w:r>
            <w:proofErr w:type="spellStart"/>
            <w:r w:rsidRPr="00BC17CB">
              <w:rPr>
                <w:rFonts w:ascii="Times New Roman" w:hAnsi="Times New Roman" w:cs="Times New Roman"/>
              </w:rPr>
              <w:t>ул.О.Кошевого</w:t>
            </w:r>
            <w:proofErr w:type="spellEnd"/>
            <w:r w:rsidRPr="00BC17CB">
              <w:rPr>
                <w:rFonts w:ascii="Times New Roman" w:hAnsi="Times New Roman" w:cs="Times New Roman"/>
              </w:rPr>
              <w:t>, 3</w:t>
            </w:r>
          </w:p>
        </w:tc>
      </w:tr>
      <w:tr w:rsidR="00BC17CB" w:rsidRPr="00BC17CB" w:rsidTr="00AF424B">
        <w:tc>
          <w:tcPr>
            <w:tcW w:w="3187" w:type="dxa"/>
          </w:tcPr>
          <w:p w:rsidR="00CB5F97" w:rsidRPr="00BC17CB" w:rsidRDefault="00CB5F97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CB5F97" w:rsidRPr="00BC17CB" w:rsidRDefault="00CB5F97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B5F97" w:rsidRPr="00BC17CB" w:rsidRDefault="00CB5F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B5F97" w:rsidRPr="00BC17CB" w:rsidRDefault="00CB5F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CB5F97" w:rsidRPr="00BC17CB" w:rsidRDefault="00CB5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CB5F97" w:rsidRPr="00BC17CB" w:rsidRDefault="00CB5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CB5F97" w:rsidRPr="00BC17CB" w:rsidRDefault="00CB5F97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CB5F97" w:rsidRPr="00BC17CB" w:rsidRDefault="00CB5F97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594 660,00</w:t>
            </w:r>
          </w:p>
        </w:tc>
        <w:tc>
          <w:tcPr>
            <w:tcW w:w="1701" w:type="dxa"/>
          </w:tcPr>
          <w:p w:rsidR="00CB5F97" w:rsidRPr="00BC17CB" w:rsidRDefault="00CB5F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B5F97" w:rsidRPr="00BC17CB" w:rsidRDefault="00CB5F9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CB5F97" w:rsidRPr="00BC17CB" w:rsidRDefault="00CB5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CB5F97" w:rsidRPr="00BC17CB" w:rsidRDefault="00CB5F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2026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162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17CB" w:rsidRPr="00BC17CB" w:rsidTr="004A7188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/>
              </w:rPr>
            </w:pPr>
            <w:r w:rsidRPr="00BC17CB">
              <w:rPr>
                <w:rFonts w:ascii="Times New Roman" w:hAnsi="Times New Roman"/>
              </w:rPr>
              <w:t>Реализация плана комплексного социально-экономического развития Арсеньевского городского округа в бюджетных и автономных учреждениях</w:t>
            </w:r>
          </w:p>
          <w:p w:rsidR="00454ED9" w:rsidRPr="00BC17CB" w:rsidRDefault="00454ED9" w:rsidP="0030689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15 800 000,00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56 000 000,00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56 000 000,00</w:t>
            </w:r>
          </w:p>
        </w:tc>
        <w:tc>
          <w:tcPr>
            <w:tcW w:w="1621" w:type="dxa"/>
          </w:tcPr>
          <w:p w:rsidR="00F03301" w:rsidRPr="00BC17CB" w:rsidRDefault="00F03301" w:rsidP="00250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F03301" w:rsidRPr="00BC17CB" w:rsidRDefault="00F03301" w:rsidP="00250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F03301" w:rsidRPr="00BC17CB" w:rsidRDefault="00F03301" w:rsidP="00250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F03301" w:rsidRPr="00BC17CB" w:rsidRDefault="00F03301" w:rsidP="00250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Выполнение инженерных изысканий, подготовка проектной документации в 2025 году;</w:t>
            </w:r>
          </w:p>
          <w:p w:rsidR="00F03301" w:rsidRPr="00BC17CB" w:rsidRDefault="00F03301" w:rsidP="002501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Капитальный ремонт здания, включая благоустройство прилегающей территории (обустройство стадиона), МОБУ СОШ № 3, расположенного по адресу: г. Арсеньев, ул. Ленинская 29А, МОБУ СОШ № 4, расположенного по адресу: г. Арсеньев, ул. 25 лет Арсеньеву, 17, МОБУ СОШ №5, расположенного по адресу: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17CB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19, МОБУ СОШ № 6, расположенного по адресу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г.Арсеньев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17CB">
              <w:rPr>
                <w:rFonts w:ascii="Times New Roman" w:hAnsi="Times New Roman" w:cs="Times New Roman"/>
              </w:rPr>
              <w:t>ул.Клиновая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 1А, МОБУ «Гимназия №7» в 2026-2027 </w:t>
            </w:r>
            <w:proofErr w:type="gramStart"/>
            <w:r w:rsidRPr="00BC17CB">
              <w:rPr>
                <w:rFonts w:ascii="Times New Roman" w:hAnsi="Times New Roman" w:cs="Times New Roman"/>
              </w:rPr>
              <w:t>годах</w:t>
            </w:r>
            <w:proofErr w:type="gramEnd"/>
            <w:r w:rsidRPr="00BC17CB">
              <w:rPr>
                <w:rFonts w:ascii="Times New Roman" w:hAnsi="Times New Roman" w:cs="Times New Roman"/>
              </w:rPr>
              <w:t>.</w:t>
            </w:r>
          </w:p>
        </w:tc>
      </w:tr>
      <w:tr w:rsidR="00BC17CB" w:rsidRPr="00BC17CB" w:rsidTr="004A7188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15 800 000,00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56 000 000,00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56 000 000,00</w:t>
            </w:r>
          </w:p>
        </w:tc>
        <w:tc>
          <w:tcPr>
            <w:tcW w:w="1621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203C2B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/>
              </w:rPr>
              <w:t>Реализация плана комплексного социально-экономического развития Арсеньевского городского округа в бюджетных и автономных учреждениях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11 280,00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5 351 160,00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2 204 190,00</w:t>
            </w:r>
          </w:p>
        </w:tc>
        <w:tc>
          <w:tcPr>
            <w:tcW w:w="1621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8C37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Капитальный ремонт зданий  действующих объектов муниципальных образовательных бюджетных учреждений детский сад №30 «Лесная сказка», детский сад №32 «</w:t>
            </w:r>
            <w:proofErr w:type="spellStart"/>
            <w:r w:rsidRPr="00BC17CB">
              <w:rPr>
                <w:rFonts w:ascii="Times New Roman" w:hAnsi="Times New Roman" w:cs="Times New Roman"/>
              </w:rPr>
              <w:t>АБВГДейка</w:t>
            </w:r>
            <w:proofErr w:type="spellEnd"/>
            <w:r w:rsidRPr="00BC17CB">
              <w:rPr>
                <w:rFonts w:ascii="Times New Roman" w:hAnsi="Times New Roman" w:cs="Times New Roman"/>
              </w:rPr>
              <w:t>».</w:t>
            </w:r>
          </w:p>
        </w:tc>
      </w:tr>
      <w:tr w:rsidR="00BC17CB" w:rsidRPr="00BC17CB" w:rsidTr="00203C2B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11 280,00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5 351 160,00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2 204 190,00</w:t>
            </w:r>
          </w:p>
        </w:tc>
        <w:tc>
          <w:tcPr>
            <w:tcW w:w="1621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C643C5">
        <w:tc>
          <w:tcPr>
            <w:tcW w:w="3187" w:type="dxa"/>
          </w:tcPr>
          <w:p w:rsidR="00AE2AAE" w:rsidRPr="00BC17CB" w:rsidRDefault="00AE2AAE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Дополнительная финансовая поддержка муниципальных образований Приморского края, для которых распоряжением правительства Российской Федерации утвержден план комплексного социально-экономического развития муниципального образования Приморского края</w:t>
            </w:r>
          </w:p>
          <w:p w:rsidR="00F22257" w:rsidRPr="00BC17CB" w:rsidRDefault="00F22257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22257" w:rsidRPr="00BC17CB" w:rsidRDefault="00F22257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E2AAE" w:rsidRPr="00BC17CB" w:rsidRDefault="00AE2AA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11 170 000,00</w:t>
            </w:r>
          </w:p>
        </w:tc>
        <w:tc>
          <w:tcPr>
            <w:tcW w:w="1701" w:type="dxa"/>
          </w:tcPr>
          <w:p w:rsidR="00AE2AAE" w:rsidRPr="00BC17CB" w:rsidRDefault="00AE2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E2AAE" w:rsidRPr="00BC17CB" w:rsidRDefault="00AE2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 w:val="restart"/>
          </w:tcPr>
          <w:p w:rsidR="00AE2AAE" w:rsidRPr="00BC17CB" w:rsidRDefault="00AE2AAE" w:rsidP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AE2AAE" w:rsidRPr="00BC17CB" w:rsidRDefault="00454ED9" w:rsidP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AE2AAE" w:rsidRPr="00BC17CB" w:rsidRDefault="00AE2AAE" w:rsidP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AE2AAE" w:rsidRPr="00BC17CB" w:rsidRDefault="00AE2AAE" w:rsidP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Капитальный ремонт системы автомати</w:t>
            </w:r>
            <w:r w:rsidRPr="00BC17CB">
              <w:rPr>
                <w:rFonts w:ascii="Times New Roman" w:hAnsi="Times New Roman" w:cs="Times New Roman"/>
              </w:rPr>
              <w:t xml:space="preserve">ческой пожарной сигнализации </w:t>
            </w:r>
            <w:r w:rsidRPr="00BC17CB">
              <w:rPr>
                <w:rFonts w:ascii="Times New Roman" w:hAnsi="Times New Roman" w:cs="Times New Roman"/>
              </w:rPr>
              <w:t>муниципального дошкольного образовательного бюджетного учреждения центр развития ребенка детский сад №14 «Солнышко», расположенного по адресу:</w:t>
            </w:r>
            <w:r w:rsidRPr="00BC17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ул.Ломоносова,20-а; </w:t>
            </w:r>
            <w:r w:rsidRPr="00BC17CB">
              <w:rPr>
                <w:rFonts w:ascii="Times New Roman" w:hAnsi="Times New Roman" w:cs="Times New Roman"/>
              </w:rPr>
              <w:t>муниципального дошкольного образовательного бюджетного учреждения центр развития ребенка детский сад №27 «</w:t>
            </w:r>
            <w:proofErr w:type="spellStart"/>
            <w:r w:rsidRPr="00BC17CB">
              <w:rPr>
                <w:rFonts w:ascii="Times New Roman" w:hAnsi="Times New Roman" w:cs="Times New Roman"/>
              </w:rPr>
              <w:t>Дюймовочка</w:t>
            </w:r>
            <w:proofErr w:type="spellEnd"/>
            <w:r w:rsidRPr="00BC17CB">
              <w:rPr>
                <w:rFonts w:ascii="Times New Roman" w:hAnsi="Times New Roman" w:cs="Times New Roman"/>
              </w:rPr>
              <w:t>», расположенного по адрес</w:t>
            </w:r>
            <w:r w:rsidRPr="00BC17CB">
              <w:rPr>
                <w:rFonts w:ascii="Times New Roman" w:hAnsi="Times New Roman" w:cs="Times New Roman"/>
              </w:rPr>
              <w:t xml:space="preserve">у: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г.Арсеньев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ул.Маяковского,8; </w:t>
            </w:r>
            <w:r w:rsidRPr="00BC17CB">
              <w:rPr>
                <w:rFonts w:ascii="Times New Roman" w:hAnsi="Times New Roman" w:cs="Times New Roman"/>
              </w:rPr>
              <w:t>муниципального общеобразовательного бюджетного учреждения средняя общеобразовательная школа № 1, расположенного по адресу:</w:t>
            </w:r>
            <w:r w:rsidRPr="00BC17CB">
              <w:rPr>
                <w:rFonts w:ascii="Times New Roman" w:hAnsi="Times New Roman" w:cs="Times New Roman"/>
              </w:rPr>
              <w:t xml:space="preserve"> г. Арсеньев, ул. Ленинская, 23; </w:t>
            </w:r>
            <w:r w:rsidRPr="00BC17CB">
              <w:rPr>
                <w:rFonts w:ascii="Times New Roman" w:hAnsi="Times New Roman" w:cs="Times New Roman"/>
              </w:rPr>
              <w:t xml:space="preserve">муниципального общеобразовательного бюджетного учреждения средняя общеобразовательная школа № 8, расположенного по адресу: г. Арсеньев, ул.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Калиниская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3А </w:t>
            </w:r>
          </w:p>
        </w:tc>
      </w:tr>
      <w:tr w:rsidR="00BC17CB" w:rsidRPr="00BC17CB" w:rsidTr="00C643C5">
        <w:tc>
          <w:tcPr>
            <w:tcW w:w="3187" w:type="dxa"/>
          </w:tcPr>
          <w:p w:rsidR="00AE2AAE" w:rsidRPr="00BC17CB" w:rsidRDefault="00AE2AAE" w:rsidP="002C3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AE2AAE" w:rsidRPr="00BC17CB" w:rsidRDefault="00AE2AA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11 170 000,00</w:t>
            </w:r>
          </w:p>
        </w:tc>
        <w:tc>
          <w:tcPr>
            <w:tcW w:w="1701" w:type="dxa"/>
          </w:tcPr>
          <w:p w:rsidR="00AE2AAE" w:rsidRPr="00BC17CB" w:rsidRDefault="00AE2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E2AAE" w:rsidRPr="00BC17CB" w:rsidRDefault="00AE2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AE2AAE" w:rsidRPr="00BC17CB" w:rsidRDefault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AE2AAE" w:rsidRPr="00BC17CB" w:rsidRDefault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AE2AAE" w:rsidRPr="00BC17CB" w:rsidRDefault="00AE2AAE" w:rsidP="002C3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AE2AAE" w:rsidRPr="00BC17CB" w:rsidRDefault="00AE2AAE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E2AAE" w:rsidRPr="00BC17CB" w:rsidRDefault="00AE2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AE2AAE" w:rsidRPr="00BC17CB" w:rsidRDefault="00AE2AA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AE2AAE" w:rsidRPr="00BC17CB" w:rsidRDefault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AE2AAE" w:rsidRPr="00BC17CB" w:rsidRDefault="00AE2AA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2026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162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17CB" w:rsidRPr="00BC17CB" w:rsidTr="00454ED9">
        <w:trPr>
          <w:trHeight w:val="1869"/>
        </w:trPr>
        <w:tc>
          <w:tcPr>
            <w:tcW w:w="3187" w:type="dxa"/>
          </w:tcPr>
          <w:p w:rsidR="00454ED9" w:rsidRPr="00BC17CB" w:rsidRDefault="00454ED9" w:rsidP="002C3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Реализация плана комплексного социально-экономического развития Арсеньевского городского округа на осуществление капитальных вложений в объекты капитального строительства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7 000 000,00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37 530 000,00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52 200 000,00</w:t>
            </w:r>
          </w:p>
        </w:tc>
        <w:tc>
          <w:tcPr>
            <w:tcW w:w="1621" w:type="dxa"/>
          </w:tcPr>
          <w:p w:rsidR="00454ED9" w:rsidRPr="00BC17CB" w:rsidRDefault="00454ED9" w:rsidP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454ED9" w:rsidRPr="00BC17CB" w:rsidRDefault="00454ED9" w:rsidP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454ED9" w:rsidRPr="00BC17CB" w:rsidRDefault="00454ED9" w:rsidP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454ED9" w:rsidRPr="00BC17CB" w:rsidRDefault="00454ED9" w:rsidP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Внесение изменений в ПСД на реконструкцию здания под центр дополнительного образования  расположенного по адресу: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17CB">
              <w:rPr>
                <w:rFonts w:ascii="Times New Roman" w:hAnsi="Times New Roman" w:cs="Times New Roman"/>
              </w:rPr>
              <w:t>ул.Жуковского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9</w:t>
            </w:r>
          </w:p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F61559">
        <w:tc>
          <w:tcPr>
            <w:tcW w:w="3187" w:type="dxa"/>
          </w:tcPr>
          <w:p w:rsidR="00F22257" w:rsidRPr="00BC17CB" w:rsidRDefault="00F22257" w:rsidP="002C3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22257" w:rsidRPr="00BC17CB" w:rsidRDefault="00F22257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22257" w:rsidRPr="00BC17CB" w:rsidRDefault="00F222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22257" w:rsidRPr="00BC17CB" w:rsidRDefault="00F222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</w:tcPr>
          <w:p w:rsidR="00F22257" w:rsidRPr="00BC17CB" w:rsidRDefault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22257" w:rsidRPr="00BC17CB" w:rsidRDefault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22257" w:rsidRPr="00BC17CB" w:rsidRDefault="00F22257" w:rsidP="002C31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22257" w:rsidRPr="00BC17CB" w:rsidRDefault="00F22257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7 000 000,00</w:t>
            </w:r>
          </w:p>
        </w:tc>
        <w:tc>
          <w:tcPr>
            <w:tcW w:w="1701" w:type="dxa"/>
          </w:tcPr>
          <w:p w:rsidR="00F22257" w:rsidRPr="00BC17CB" w:rsidRDefault="00F222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37 530 000,00</w:t>
            </w:r>
          </w:p>
        </w:tc>
        <w:tc>
          <w:tcPr>
            <w:tcW w:w="1701" w:type="dxa"/>
          </w:tcPr>
          <w:p w:rsidR="00F22257" w:rsidRPr="00BC17CB" w:rsidRDefault="00F2225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52 200 000,00</w:t>
            </w:r>
          </w:p>
        </w:tc>
        <w:tc>
          <w:tcPr>
            <w:tcW w:w="1621" w:type="dxa"/>
          </w:tcPr>
          <w:p w:rsidR="00F22257" w:rsidRPr="00BC17CB" w:rsidRDefault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F22257" w:rsidRPr="00BC17CB" w:rsidRDefault="00F222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Создание модельных муниципальных библиотек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15 450 000,00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>,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Текущий ремонт центральной детской библиотеки, приобретение мебели: столы, стулья, стеллажи, мягкая мебель;</w:t>
            </w:r>
          </w:p>
          <w:p w:rsidR="00AE2AAE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приобретение оборудования: компьютерная техника, МФУ, мультимедийная техника, проектор, интерактивные панели, подъемник на второй этаж для инвалидов;</w:t>
            </w:r>
            <w:r w:rsidR="00AE2AAE" w:rsidRPr="00BC17CB">
              <w:rPr>
                <w:rFonts w:ascii="Times New Roman" w:hAnsi="Times New Roman" w:cs="Times New Roman"/>
              </w:rPr>
              <w:t xml:space="preserve"> 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приобретение книжной продукции.</w:t>
            </w: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 w:rsidP="00155F2B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15 000 000,00 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450 000,00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C8221F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/>
              </w:rPr>
              <w:t>Реализация плана комплексного социально-экономического развития Арсеньевского городского округа в бюджетных и автономных учреждениях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3 500 000,00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 w:rsidP="003E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F03301" w:rsidRPr="00BC17CB" w:rsidRDefault="00F03301" w:rsidP="003E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F03301" w:rsidRPr="00BC17CB" w:rsidRDefault="00F03301" w:rsidP="003E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F03301" w:rsidRPr="00BC17CB" w:rsidRDefault="00F03301" w:rsidP="003E5F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 w:rsidP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Разработка ПСД на капитальный ремонт школы искусства.</w:t>
            </w:r>
          </w:p>
        </w:tc>
      </w:tr>
      <w:tr w:rsidR="00BC17CB" w:rsidRPr="00BC17CB" w:rsidTr="00C8221F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3 500 000,00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4D4A83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/>
              </w:rPr>
              <w:t>Строительство, реконструкция, ремонт объектов культуры (в том числе проектно-изыскательские работы), находящихся в муниципальной собственности и приобретение объектов культуры для муниципальных нужд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1 476 741,00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1 476 741,00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 w:rsidP="00F22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F03301" w:rsidRPr="00BC17CB" w:rsidRDefault="00F03301" w:rsidP="00F22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F03301" w:rsidRPr="00BC17CB" w:rsidRDefault="00F03301" w:rsidP="00F22B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Капитальный ремонт здания ДК "Прогресс"</w:t>
            </w:r>
          </w:p>
        </w:tc>
      </w:tr>
      <w:tr w:rsidR="00BC17CB" w:rsidRPr="00BC17CB" w:rsidTr="004D4A83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 w:rsidP="003068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1 476 741,00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1 476 741,00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  <w:tcBorders>
              <w:bottom w:val="single" w:sz="4" w:space="0" w:color="auto"/>
            </w:tcBorders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170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70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2026</w:t>
            </w:r>
          </w:p>
        </w:tc>
        <w:tc>
          <w:tcPr>
            <w:tcW w:w="170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162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17CB" w:rsidRPr="00BC17CB">
        <w:trPr>
          <w:trHeight w:val="466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C17CB">
              <w:rPr>
                <w:rFonts w:ascii="Times New Roman" w:hAnsi="Times New Roman" w:cs="Times New Roman"/>
              </w:rPr>
              <w:t xml:space="preserve">Дворовые территории МКД </w:t>
            </w:r>
            <w:r w:rsidRPr="00BC17CB">
              <w:rPr>
                <w:rFonts w:ascii="Times New Roman" w:eastAsia="Times New Roman" w:hAnsi="Times New Roman" w:cs="Times New Roman"/>
                <w:lang w:eastAsia="zh-CN"/>
              </w:rPr>
              <w:t xml:space="preserve">по ул. </w:t>
            </w:r>
            <w:proofErr w:type="gramStart"/>
            <w:r w:rsidRPr="00BC17CB">
              <w:rPr>
                <w:rFonts w:ascii="Times New Roman" w:eastAsia="Times New Roman" w:hAnsi="Times New Roman" w:cs="Times New Roman"/>
                <w:lang w:eastAsia="zh-CN"/>
              </w:rPr>
              <w:t>Калининская</w:t>
            </w:r>
            <w:proofErr w:type="gramEnd"/>
            <w:r w:rsidRPr="00BC17CB">
              <w:rPr>
                <w:rFonts w:ascii="Times New Roman" w:eastAsia="Times New Roman" w:hAnsi="Times New Roman" w:cs="Times New Roman"/>
                <w:lang w:eastAsia="zh-CN"/>
              </w:rPr>
              <w:t>, 24 в 2025 году;</w:t>
            </w:r>
          </w:p>
          <w:p w:rsidR="00F03301" w:rsidRPr="00BC17CB" w:rsidRDefault="00F033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BC17CB">
              <w:rPr>
                <w:rFonts w:ascii="Times New Roman" w:hAnsi="Times New Roman" w:cs="Times New Roman"/>
              </w:rPr>
              <w:t xml:space="preserve">Проезды к дворовым территориям МКД по </w:t>
            </w:r>
            <w:r w:rsidRPr="00BC17CB">
              <w:rPr>
                <w:rFonts w:ascii="Times New Roman" w:eastAsia="Times New Roman" w:hAnsi="Times New Roman" w:cs="Times New Roman"/>
                <w:lang w:eastAsia="zh-CN"/>
              </w:rPr>
              <w:t xml:space="preserve">ул. </w:t>
            </w:r>
            <w:proofErr w:type="gramStart"/>
            <w:r w:rsidRPr="00BC17CB">
              <w:rPr>
                <w:rFonts w:ascii="Times New Roman" w:eastAsia="Times New Roman" w:hAnsi="Times New Roman" w:cs="Times New Roman"/>
                <w:lang w:eastAsia="zh-CN"/>
              </w:rPr>
              <w:t>Октябрьская</w:t>
            </w:r>
            <w:proofErr w:type="gramEnd"/>
            <w:r w:rsidRPr="00BC17CB">
              <w:rPr>
                <w:rFonts w:ascii="Times New Roman" w:eastAsia="Times New Roman" w:hAnsi="Times New Roman" w:cs="Times New Roman"/>
                <w:lang w:eastAsia="zh-CN"/>
              </w:rPr>
              <w:t>, 11 в 2026 году;</w:t>
            </w:r>
          </w:p>
          <w:p w:rsidR="00F03301" w:rsidRPr="00BC17CB" w:rsidRDefault="00F0330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Проезды к дворовым территориям МКД по ул. </w:t>
            </w:r>
            <w:proofErr w:type="gramStart"/>
            <w:r w:rsidRPr="00BC17CB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BC17CB">
              <w:rPr>
                <w:rFonts w:ascii="Times New Roman" w:hAnsi="Times New Roman" w:cs="Times New Roman"/>
              </w:rPr>
              <w:t>, 19/2 в 2027 году</w:t>
            </w:r>
          </w:p>
        </w:tc>
      </w:tr>
      <w:tr w:rsidR="00BC17CB" w:rsidRPr="00BC17CB">
        <w:trPr>
          <w:trHeight w:val="90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         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600 000,00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7 631 312,75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1 602 575,68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1 682 704,46</w:t>
            </w:r>
          </w:p>
        </w:tc>
        <w:tc>
          <w:tcPr>
            <w:tcW w:w="1621" w:type="dxa"/>
            <w:vMerge w:val="restart"/>
          </w:tcPr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</w:t>
            </w:r>
          </w:p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</w:t>
            </w:r>
          </w:p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Дачные автобусные маршруты №11А «Вокзал-Смена» и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№105Д «Вокзал-Победитель»</w:t>
            </w: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 w:rsidP="005D1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6 105 050,20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 w:rsidP="005D1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1 526 262,55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1 602 575,68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1 682 704,46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 w:rsidP="005D1FC5">
            <w:pPr>
              <w:spacing w:after="0" w:line="240" w:lineRule="auto"/>
              <w:rPr>
                <w:rFonts w:ascii="Times New Roman" w:hAnsi="Times New Roman"/>
              </w:rPr>
            </w:pPr>
            <w:r w:rsidRPr="00BC17CB">
              <w:rPr>
                <w:rFonts w:ascii="Times New Roman" w:hAnsi="Times New Roman"/>
              </w:rPr>
              <w:t>Ремонт автомобильных дорог общего пользования</w:t>
            </w: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54ED9" w:rsidRPr="00BC17CB" w:rsidRDefault="00454ED9" w:rsidP="005D1FC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18 475 000,00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20 528 292,05</w:t>
            </w:r>
          </w:p>
        </w:tc>
        <w:tc>
          <w:tcPr>
            <w:tcW w:w="1701" w:type="dxa"/>
          </w:tcPr>
          <w:p w:rsidR="00F03301" w:rsidRPr="00BC17CB" w:rsidRDefault="00F03301" w:rsidP="0030689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18 495 800,00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</w:t>
            </w:r>
          </w:p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</w:t>
            </w:r>
          </w:p>
          <w:p w:rsidR="00F03301" w:rsidRPr="00BC17CB" w:rsidRDefault="00F03301" w:rsidP="007A39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 w:rsidP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по ул. Островского и ул. 25 лет. Арсеньеву; капитальный ремонт автомобильного моста через реку Дачная по ул. Ленинская, проектно-сметная документация на капитальный ремонт указанного моста в разработке в 2025 году;</w:t>
            </w:r>
          </w:p>
          <w:p w:rsidR="00F03301" w:rsidRPr="00BC17CB" w:rsidRDefault="00F03301" w:rsidP="008114B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Ремонт автомобильных дорог общего пользования местного значения по ул. Щербакова, Ленинская и Первомайская; капитальный ремонт автомобильного моста через реку Дачная по ул. Калининская в 2026 году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17CB">
              <w:rPr>
                <w:rFonts w:ascii="Times New Roman" w:hAnsi="Times New Roman" w:cs="Times New Roman"/>
              </w:rPr>
              <w:t xml:space="preserve">Ремонт автомобильных дорог общего пользования местного значения по ул. </w:t>
            </w:r>
            <w:proofErr w:type="spellStart"/>
            <w:r w:rsidRPr="00BC17CB">
              <w:rPr>
                <w:rFonts w:ascii="Times New Roman" w:hAnsi="Times New Roman" w:cs="Times New Roman"/>
              </w:rPr>
              <w:t>Сазыкина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ул. Балабина, ул. Лысенко, ул. Ягодная, ул. Центральная, ул. Авиационная, ул. Солнечная, ул. Виноградная; ремонт автомобильного моста по ул. Советская (на участке от «Развилка» до </w:t>
            </w:r>
            <w:proofErr w:type="gramStart"/>
            <w:r w:rsidRPr="00BC17CB">
              <w:rPr>
                <w:rFonts w:ascii="Times New Roman" w:hAnsi="Times New Roman" w:cs="Times New Roman"/>
              </w:rPr>
              <w:t>п</w:t>
            </w:r>
            <w:proofErr w:type="gramEnd"/>
            <w:r w:rsidRPr="00BC17CB">
              <w:rPr>
                <w:rFonts w:ascii="Times New Roman" w:hAnsi="Times New Roman" w:cs="Times New Roman"/>
              </w:rPr>
              <w:t>/л Смена»)  в 2027 году</w:t>
            </w: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 w:rsidP="005D1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 w:rsidP="005D1F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18 475 000,00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20 528 292,05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18 495 800,00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19"/>
        </w:trPr>
        <w:tc>
          <w:tcPr>
            <w:tcW w:w="3187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170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70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2026</w:t>
            </w:r>
          </w:p>
        </w:tc>
        <w:tc>
          <w:tcPr>
            <w:tcW w:w="170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162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</w:tcPr>
          <w:p w:rsidR="00F03301" w:rsidRPr="00BC17CB" w:rsidRDefault="00F03301" w:rsidP="007A3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17CB" w:rsidRPr="00BC17CB">
        <w:trPr>
          <w:trHeight w:val="90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/>
              </w:rPr>
              <w:t>Поддержка муниципальных программ по благоустройству территорий муниципальных образований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32 266 307,06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32 266 307,06</w:t>
            </w:r>
          </w:p>
        </w:tc>
        <w:tc>
          <w:tcPr>
            <w:tcW w:w="1621" w:type="dxa"/>
            <w:vMerge w:val="restart"/>
          </w:tcPr>
          <w:p w:rsidR="00F03301" w:rsidRPr="00BC17CB" w:rsidRDefault="00F03301" w:rsidP="007C4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F03301" w:rsidRPr="00BC17CB" w:rsidRDefault="00F03301" w:rsidP="007C4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F03301" w:rsidRPr="00BC17CB" w:rsidRDefault="00F03301" w:rsidP="007C4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Установка 1 спортивной площадки, 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асфальтирование 10 площадок в 2026 году;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Установка 1 спортивной  и 1 детской площадок, асфальтирование 10 площадок в 2027 году. 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285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31 248 317,85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31 298 317,85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260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967 989,21</w:t>
            </w:r>
          </w:p>
        </w:tc>
        <w:tc>
          <w:tcPr>
            <w:tcW w:w="1701" w:type="dxa"/>
          </w:tcPr>
          <w:p w:rsidR="00F03301" w:rsidRPr="00BC17CB" w:rsidRDefault="00F03301">
            <w:pPr>
              <w:wordWrap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967 989,21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590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/>
              </w:rPr>
              <w:t>Реализация плана комплексного социально-экономического развития Арсеньевского городского округа в казенных учреждениях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10 521 911,10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</w:rPr>
              <w:t>3 700 000,00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2025,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Благоустройство парка «Восток» в 2025 году;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Благоустройство  парка «Аскольд»,  благоустройство территории общего пользования, в том числе: «Комсомольская площадь»,  «Проспект Горького», «Сквер имени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В.В.Абиденко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», «Сквер </w:t>
            </w:r>
            <w:proofErr w:type="spellStart"/>
            <w:r w:rsidRPr="00BC17CB">
              <w:rPr>
                <w:rFonts w:ascii="Times New Roman" w:hAnsi="Times New Roman" w:cs="Times New Roman"/>
              </w:rPr>
              <w:t>ул</w:t>
            </w:r>
            <w:proofErr w:type="gramStart"/>
            <w:r w:rsidRPr="00BC17CB">
              <w:rPr>
                <w:rFonts w:ascii="Times New Roman" w:hAnsi="Times New Roman" w:cs="Times New Roman"/>
              </w:rPr>
              <w:t>.О</w:t>
            </w:r>
            <w:proofErr w:type="gramEnd"/>
            <w:r w:rsidRPr="00BC17CB">
              <w:rPr>
                <w:rFonts w:ascii="Times New Roman" w:hAnsi="Times New Roman" w:cs="Times New Roman"/>
              </w:rPr>
              <w:t>ктябрьская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20а», «Стелла на въезде в город со стороны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Анучинского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 р-на» в 2027 году.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252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rPr>
          <w:trHeight w:val="302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 w:rsidP="003C43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10 521 911,10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3 700 000,00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Разработка </w:t>
            </w:r>
            <w:proofErr w:type="gramStart"/>
            <w:r w:rsidRPr="00BC17CB">
              <w:rPr>
                <w:rFonts w:ascii="Times New Roman" w:hAnsi="Times New Roman" w:cs="Times New Roman"/>
              </w:rPr>
              <w:t>дизайн-проектов</w:t>
            </w:r>
            <w:proofErr w:type="gramEnd"/>
            <w:r w:rsidRPr="00BC17CB">
              <w:rPr>
                <w:rFonts w:ascii="Times New Roman" w:hAnsi="Times New Roman" w:cs="Times New Roman"/>
              </w:rPr>
              <w:t xml:space="preserve"> на благоустройство парков, скверов, дворовых территорий и проведение экспертизы проектно-сметной документации, изготовление информационной продукции </w:t>
            </w: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54ED9" w:rsidRPr="00BC17CB" w:rsidRDefault="00454ED9" w:rsidP="003C43A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1 782 320,00</w:t>
            </w:r>
          </w:p>
        </w:tc>
        <w:tc>
          <w:tcPr>
            <w:tcW w:w="1701" w:type="dxa"/>
          </w:tcPr>
          <w:p w:rsidR="00F03301" w:rsidRPr="00BC17CB" w:rsidRDefault="00F03301" w:rsidP="005D1FC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1 782 320,00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 w:rsidP="007C4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  <w:r w:rsidRPr="00BC17CB">
              <w:rPr>
                <w:rFonts w:ascii="Times New Roman" w:hAnsi="Times New Roman" w:cs="Times New Roman"/>
              </w:rPr>
              <w:t xml:space="preserve">, </w:t>
            </w:r>
          </w:p>
          <w:p w:rsidR="00F03301" w:rsidRPr="00BC17CB" w:rsidRDefault="00F03301" w:rsidP="007C4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2026,</w:t>
            </w:r>
          </w:p>
          <w:p w:rsidR="00F03301" w:rsidRPr="00BC17CB" w:rsidRDefault="00F03301" w:rsidP="007C4A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декабрь 2027</w:t>
            </w:r>
          </w:p>
        </w:tc>
        <w:tc>
          <w:tcPr>
            <w:tcW w:w="63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 xml:space="preserve">Готовая экспертиза сметной документации на благоустройство общественных территорий </w:t>
            </w: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ind w:firstLineChars="250" w:firstLine="550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1 782 320,00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1 782 320,00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>
        <w:tc>
          <w:tcPr>
            <w:tcW w:w="3187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lastRenderedPageBreak/>
              <w:t>Наименование проекта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2025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2026</w:t>
            </w:r>
          </w:p>
        </w:tc>
        <w:tc>
          <w:tcPr>
            <w:tcW w:w="170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2027</w:t>
            </w:r>
          </w:p>
        </w:tc>
        <w:tc>
          <w:tcPr>
            <w:tcW w:w="162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Место реализации, срок реализации (срок ввода в эксплуатацию)</w:t>
            </w:r>
          </w:p>
        </w:tc>
        <w:tc>
          <w:tcPr>
            <w:tcW w:w="6321" w:type="dxa"/>
          </w:tcPr>
          <w:p w:rsidR="00454ED9" w:rsidRPr="00BC17CB" w:rsidRDefault="00454ED9" w:rsidP="002C31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Ожидаемые результаты</w:t>
            </w:r>
          </w:p>
        </w:tc>
      </w:tr>
      <w:tr w:rsidR="00BC17CB" w:rsidRPr="00BC17CB">
        <w:trPr>
          <w:trHeight w:val="90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Развитие спортивной инфраструктуры, находящейся в муниципальной собственности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150 878 048,97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0</w:t>
            </w:r>
            <w:r w:rsidRPr="00BC17CB">
              <w:rPr>
                <w:rFonts w:ascii="Times New Roman" w:hAnsi="Times New Roman" w:cs="Times New Roman"/>
              </w:rPr>
              <w:t>,</w:t>
            </w:r>
            <w:r w:rsidRPr="00BC17C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21" w:type="dxa"/>
            <w:vMerge w:val="restart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C17CB">
              <w:rPr>
                <w:rFonts w:ascii="Times New Roman" w:hAnsi="Times New Roman" w:cs="Times New Roman"/>
              </w:rPr>
              <w:t>г</w:t>
            </w:r>
            <w:proofErr w:type="gramStart"/>
            <w:r w:rsidRPr="00BC17CB">
              <w:rPr>
                <w:rFonts w:ascii="Times New Roman" w:hAnsi="Times New Roman" w:cs="Times New Roman"/>
              </w:rPr>
              <w:t>.А</w:t>
            </w:r>
            <w:proofErr w:type="gramEnd"/>
            <w:r w:rsidRPr="00BC17CB">
              <w:rPr>
                <w:rFonts w:ascii="Times New Roman" w:hAnsi="Times New Roman" w:cs="Times New Roman"/>
              </w:rPr>
              <w:t>рсеньев</w:t>
            </w:r>
            <w:proofErr w:type="spellEnd"/>
          </w:p>
          <w:p w:rsidR="00F03301" w:rsidRPr="00BC17CB" w:rsidRDefault="00F03301" w:rsidP="00A633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</w:rPr>
              <w:t>декабрь 2025</w:t>
            </w:r>
          </w:p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1" w:type="dxa"/>
            <w:vMerge w:val="restart"/>
          </w:tcPr>
          <w:p w:rsidR="00F03301" w:rsidRPr="00BC17CB" w:rsidRDefault="00F03301" w:rsidP="00BC17CB">
            <w:pPr>
              <w:rPr>
                <w:rFonts w:ascii="Times New Roman" w:hAnsi="Times New Roman" w:cs="Times New Roman"/>
              </w:rPr>
            </w:pPr>
            <w:proofErr w:type="gramStart"/>
            <w:r w:rsidRPr="00BC17CB">
              <w:rPr>
                <w:rFonts w:ascii="Times New Roman" w:hAnsi="Times New Roman" w:cs="Times New Roman"/>
              </w:rPr>
              <w:t>Планируемые работы на 2025 год: выполнение работ по архитектурным  решениям (постройка трибуны, внутренние и наружные работы) - установка ж/блоков; гидроизоляция; утепление из ПСБ,  бетон, монтаж металлоконструкций).</w:t>
            </w:r>
            <w:proofErr w:type="gramEnd"/>
            <w:r w:rsidRPr="00BC17CB">
              <w:rPr>
                <w:rFonts w:ascii="Times New Roman" w:hAnsi="Times New Roman" w:cs="Times New Roman"/>
              </w:rPr>
              <w:t xml:space="preserve"> Выполнение работ по устройству систем внутренних коммуникаций - сети связи (внутренние сети) </w:t>
            </w:r>
            <w:proofErr w:type="gramStart"/>
            <w:r w:rsidRPr="00BC17CB">
              <w:rPr>
                <w:rFonts w:ascii="Times New Roman" w:hAnsi="Times New Roman" w:cs="Times New Roman"/>
              </w:rPr>
              <w:t>-у</w:t>
            </w:r>
            <w:proofErr w:type="gramEnd"/>
            <w:r w:rsidRPr="00BC17CB">
              <w:rPr>
                <w:rFonts w:ascii="Times New Roman" w:hAnsi="Times New Roman" w:cs="Times New Roman"/>
              </w:rPr>
              <w:t xml:space="preserve">становка щита управления, приборы охранно-пожарной сигнализации, </w:t>
            </w:r>
            <w:proofErr w:type="spellStart"/>
            <w:r w:rsidRPr="00BC17CB">
              <w:rPr>
                <w:rFonts w:ascii="Times New Roman" w:hAnsi="Times New Roman" w:cs="Times New Roman"/>
              </w:rPr>
              <w:t>извещателя</w:t>
            </w:r>
            <w:proofErr w:type="spellEnd"/>
            <w:r w:rsidRPr="00BC17CB">
              <w:rPr>
                <w:rFonts w:ascii="Times New Roman" w:hAnsi="Times New Roman" w:cs="Times New Roman"/>
              </w:rPr>
              <w:t>,  громкоговорителя,   установка часов. Выполнение работ по устройству систем внутренней канализации, уст</w:t>
            </w:r>
            <w:r w:rsidR="00454ED9" w:rsidRPr="00BC17CB">
              <w:rPr>
                <w:rFonts w:ascii="Times New Roman" w:hAnsi="Times New Roman" w:cs="Times New Roman"/>
              </w:rPr>
              <w:t xml:space="preserve">ановка огнетушителей,  </w:t>
            </w:r>
            <w:r w:rsidR="00454ED9" w:rsidRPr="00BC17CB">
              <w:rPr>
                <w:rFonts w:ascii="Times New Roman" w:hAnsi="Times New Roman" w:cs="Times New Roman"/>
              </w:rPr>
              <w:t xml:space="preserve">кранов, </w:t>
            </w:r>
            <w:r w:rsidR="00454ED9" w:rsidRPr="00BC17CB">
              <w:rPr>
                <w:rFonts w:ascii="Times New Roman" w:hAnsi="Times New Roman" w:cs="Times New Roman"/>
              </w:rPr>
              <w:t xml:space="preserve">водонагревателей, </w:t>
            </w:r>
            <w:r w:rsidRPr="00BC17CB">
              <w:rPr>
                <w:rFonts w:ascii="Times New Roman" w:hAnsi="Times New Roman" w:cs="Times New Roman"/>
              </w:rPr>
              <w:t xml:space="preserve">смесителей. Выполнение работ по монтажу системы электроснабжение  (внутреннее)- прокладка кабеля в кабель </w:t>
            </w:r>
            <w:proofErr w:type="gramStart"/>
            <w:r w:rsidRPr="00BC17CB">
              <w:rPr>
                <w:rFonts w:ascii="Times New Roman" w:hAnsi="Times New Roman" w:cs="Times New Roman"/>
              </w:rPr>
              <w:t>канале</w:t>
            </w:r>
            <w:proofErr w:type="gramEnd"/>
            <w:r w:rsidRPr="00BC17CB">
              <w:rPr>
                <w:rFonts w:ascii="Times New Roman" w:hAnsi="Times New Roman" w:cs="Times New Roman"/>
              </w:rPr>
              <w:t>, установка светильников, установка розеток, выключателей, монтаж щитков. Выполнение работ по монтажу системы О</w:t>
            </w:r>
            <w:proofErr w:type="gramStart"/>
            <w:r w:rsidRPr="00BC17CB">
              <w:rPr>
                <w:rFonts w:ascii="Times New Roman" w:hAnsi="Times New Roman" w:cs="Times New Roman"/>
              </w:rPr>
              <w:t>В-</w:t>
            </w:r>
            <w:proofErr w:type="gramEnd"/>
            <w:r w:rsidRPr="00BC17CB">
              <w:rPr>
                <w:rFonts w:ascii="Times New Roman" w:hAnsi="Times New Roman" w:cs="Times New Roman"/>
              </w:rPr>
              <w:t xml:space="preserve"> прокладка труб, установка радиаторов, изоляция трубопроводов, установка вентиляторов, прокладка воздуховодов, установка решеток, изоляция воздуховодов. Выполнение работ по прокладке ливневой канализации- основание из песка, установка колодцев, гидроизоляция, прокладка труб, обратная засыпка песком. Выполнение работ по монтажу системы электроснабжения (наружное)- установка опор, светильников, устройство фундаментов, прокладка кабеля. </w:t>
            </w:r>
            <w:proofErr w:type="gramStart"/>
            <w:r w:rsidRPr="00BC17CB">
              <w:rPr>
                <w:rFonts w:ascii="Times New Roman" w:hAnsi="Times New Roman" w:cs="Times New Roman"/>
              </w:rPr>
              <w:t>Благоустройство (и установка 8кресел на трибунах)- разборка существующих конструкций (ограждение, малые архитектурные формы), установка столбов, панелей ограждения, ворот, основание из песка, щебня, покрытие асфальтобетонное стадиона, резиновое и  пористое; благоустройство (и установка кресел на трибунах) - посев газонов партерных, монтаж кресел, установка урн, скамеек, стенд информационный, посадка деревьев, устройство дренажа</w:t>
            </w:r>
            <w:r w:rsidR="00BC17CB" w:rsidRPr="00BC17CB">
              <w:rPr>
                <w:rFonts w:ascii="Times New Roman" w:hAnsi="Times New Roman" w:cs="Times New Roman"/>
              </w:rPr>
              <w:t>.</w:t>
            </w:r>
            <w:r w:rsidRPr="00BC17CB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</w:tc>
      </w:tr>
      <w:tr w:rsidR="00BC17CB" w:rsidRPr="00BC17CB"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Приморского края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149 671 024,58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val="en-US"/>
              </w:rPr>
            </w:pPr>
            <w:r w:rsidRPr="00BC17CB">
              <w:rPr>
                <w:rFonts w:ascii="Times New Roman" w:hAnsi="Times New Roman" w:cs="Times New Roman"/>
                <w:lang w:val="en-US"/>
              </w:rPr>
              <w:t>0</w:t>
            </w:r>
            <w:r w:rsidRPr="00BC17CB">
              <w:rPr>
                <w:rFonts w:ascii="Times New Roman" w:hAnsi="Times New Roman" w:cs="Times New Roman"/>
              </w:rPr>
              <w:t>,</w:t>
            </w:r>
            <w:r w:rsidRPr="00BC17CB"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17CB" w:rsidRPr="00BC17CB" w:rsidTr="00BC17CB">
        <w:trPr>
          <w:trHeight w:val="7390"/>
        </w:trPr>
        <w:tc>
          <w:tcPr>
            <w:tcW w:w="3187" w:type="dxa"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-бюджет городского округа</w:t>
            </w:r>
          </w:p>
        </w:tc>
        <w:tc>
          <w:tcPr>
            <w:tcW w:w="1701" w:type="dxa"/>
          </w:tcPr>
          <w:p w:rsidR="00F03301" w:rsidRPr="00BC17CB" w:rsidRDefault="00F03301" w:rsidP="003C43A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1 207 024,39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F03301" w:rsidRPr="00BC17CB" w:rsidRDefault="00F03301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C17C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321" w:type="dxa"/>
            <w:vMerge/>
          </w:tcPr>
          <w:p w:rsidR="00F03301" w:rsidRPr="00BC17CB" w:rsidRDefault="00F0330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276D7" w:rsidRDefault="00B276D7" w:rsidP="00BC17CB">
      <w:pPr>
        <w:jc w:val="both"/>
      </w:pPr>
    </w:p>
    <w:sectPr w:rsidR="00B276D7" w:rsidSect="00454ED9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FE" w:rsidRDefault="002950FE">
      <w:pPr>
        <w:spacing w:line="240" w:lineRule="auto"/>
      </w:pPr>
      <w:r>
        <w:separator/>
      </w:r>
    </w:p>
  </w:endnote>
  <w:endnote w:type="continuationSeparator" w:id="0">
    <w:p w:rsidR="002950FE" w:rsidRDefault="002950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FE" w:rsidRDefault="002950FE">
      <w:pPr>
        <w:spacing w:after="0"/>
      </w:pPr>
      <w:r>
        <w:separator/>
      </w:r>
    </w:p>
  </w:footnote>
  <w:footnote w:type="continuationSeparator" w:id="0">
    <w:p w:rsidR="002950FE" w:rsidRDefault="002950F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EA0"/>
    <w:rsid w:val="000256BB"/>
    <w:rsid w:val="000412D3"/>
    <w:rsid w:val="000659AE"/>
    <w:rsid w:val="000B0B5D"/>
    <w:rsid w:val="000B6186"/>
    <w:rsid w:val="00126E3E"/>
    <w:rsid w:val="001411A0"/>
    <w:rsid w:val="00155F2B"/>
    <w:rsid w:val="001E2BB6"/>
    <w:rsid w:val="001E2C95"/>
    <w:rsid w:val="001F172E"/>
    <w:rsid w:val="002417F4"/>
    <w:rsid w:val="00250106"/>
    <w:rsid w:val="00271F51"/>
    <w:rsid w:val="002950FE"/>
    <w:rsid w:val="002A2EEF"/>
    <w:rsid w:val="002C0CD2"/>
    <w:rsid w:val="002E11DD"/>
    <w:rsid w:val="00316BA1"/>
    <w:rsid w:val="00393829"/>
    <w:rsid w:val="003C43A5"/>
    <w:rsid w:val="003E5FB4"/>
    <w:rsid w:val="00412018"/>
    <w:rsid w:val="00415292"/>
    <w:rsid w:val="00454ED9"/>
    <w:rsid w:val="00460F54"/>
    <w:rsid w:val="00487E6B"/>
    <w:rsid w:val="004A2EA0"/>
    <w:rsid w:val="004E5189"/>
    <w:rsid w:val="0050410F"/>
    <w:rsid w:val="005109EA"/>
    <w:rsid w:val="00525250"/>
    <w:rsid w:val="005253EC"/>
    <w:rsid w:val="00553F2C"/>
    <w:rsid w:val="0058518D"/>
    <w:rsid w:val="005B57DF"/>
    <w:rsid w:val="005F49EC"/>
    <w:rsid w:val="00626176"/>
    <w:rsid w:val="00647138"/>
    <w:rsid w:val="00652E5F"/>
    <w:rsid w:val="006A77C7"/>
    <w:rsid w:val="007137B1"/>
    <w:rsid w:val="00723C24"/>
    <w:rsid w:val="0072494F"/>
    <w:rsid w:val="00731F08"/>
    <w:rsid w:val="00747C8F"/>
    <w:rsid w:val="0076229B"/>
    <w:rsid w:val="0077734B"/>
    <w:rsid w:val="007873CA"/>
    <w:rsid w:val="007A39DD"/>
    <w:rsid w:val="007C4A15"/>
    <w:rsid w:val="008114B8"/>
    <w:rsid w:val="00850972"/>
    <w:rsid w:val="00875F5C"/>
    <w:rsid w:val="00884520"/>
    <w:rsid w:val="008C3794"/>
    <w:rsid w:val="008F7677"/>
    <w:rsid w:val="0091458D"/>
    <w:rsid w:val="009771D8"/>
    <w:rsid w:val="009F6622"/>
    <w:rsid w:val="00A425DE"/>
    <w:rsid w:val="00A56F9D"/>
    <w:rsid w:val="00A6338B"/>
    <w:rsid w:val="00AD00E6"/>
    <w:rsid w:val="00AD11FE"/>
    <w:rsid w:val="00AE1FEE"/>
    <w:rsid w:val="00AE2AAE"/>
    <w:rsid w:val="00B276D7"/>
    <w:rsid w:val="00B91A36"/>
    <w:rsid w:val="00BC17CB"/>
    <w:rsid w:val="00BD7038"/>
    <w:rsid w:val="00C032E2"/>
    <w:rsid w:val="00C2319E"/>
    <w:rsid w:val="00CB5F97"/>
    <w:rsid w:val="00CC21BD"/>
    <w:rsid w:val="00DC5051"/>
    <w:rsid w:val="00DD3D6B"/>
    <w:rsid w:val="00DF373B"/>
    <w:rsid w:val="00E05128"/>
    <w:rsid w:val="00E6320A"/>
    <w:rsid w:val="00EA1E1B"/>
    <w:rsid w:val="00ED5FF2"/>
    <w:rsid w:val="00F03301"/>
    <w:rsid w:val="00F22257"/>
    <w:rsid w:val="00F22B16"/>
    <w:rsid w:val="00F37EB2"/>
    <w:rsid w:val="00FD5AF9"/>
    <w:rsid w:val="00FD5E9E"/>
    <w:rsid w:val="400C4ADF"/>
    <w:rsid w:val="4A2E2FD9"/>
    <w:rsid w:val="74A033BD"/>
    <w:rsid w:val="79E3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7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Копытенко Олеся Аскаровна</dc:creator>
  <cp:lastModifiedBy>Копытенко Олеся Аскаровна</cp:lastModifiedBy>
  <cp:revision>22</cp:revision>
  <cp:lastPrinted>2022-01-20T08:18:00Z</cp:lastPrinted>
  <dcterms:created xsi:type="dcterms:W3CDTF">2021-03-30T04:03:00Z</dcterms:created>
  <dcterms:modified xsi:type="dcterms:W3CDTF">2025-01-17T01:41:00Z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B7714BE4FBE345DEB91E0D3B39F0E0D8_12</vt:lpwstr>
  </property>
</Properties>
</file>