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55C" w:rsidRPr="00E7255C" w:rsidRDefault="00E7255C">
      <w:pPr>
        <w:pStyle w:val="ConsPlusNormal"/>
        <w:ind w:firstLine="540"/>
        <w:jc w:val="both"/>
        <w:outlineLvl w:val="0"/>
        <w:rPr>
          <w:rFonts w:ascii="Times New Roman" w:hAnsi="Times New Roman" w:cs="Times New Roman"/>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7255C" w:rsidRPr="00E7255C">
        <w:tc>
          <w:tcPr>
            <w:tcW w:w="4677" w:type="dxa"/>
            <w:tcBorders>
              <w:top w:val="nil"/>
              <w:left w:val="nil"/>
              <w:bottom w:val="nil"/>
              <w:right w:val="nil"/>
            </w:tcBorders>
          </w:tcPr>
          <w:p w:rsidR="00E7255C" w:rsidRPr="00E7255C" w:rsidRDefault="00E7255C">
            <w:pPr>
              <w:pStyle w:val="ConsPlusNormal"/>
              <w:rPr>
                <w:rFonts w:ascii="Times New Roman" w:hAnsi="Times New Roman" w:cs="Times New Roman"/>
                <w:sz w:val="26"/>
                <w:szCs w:val="26"/>
              </w:rPr>
            </w:pPr>
            <w:r w:rsidRPr="00E7255C">
              <w:rPr>
                <w:rFonts w:ascii="Times New Roman" w:hAnsi="Times New Roman" w:cs="Times New Roman"/>
                <w:sz w:val="26"/>
                <w:szCs w:val="26"/>
              </w:rPr>
              <w:t>10 марта 2009 года</w:t>
            </w:r>
          </w:p>
        </w:tc>
        <w:tc>
          <w:tcPr>
            <w:tcW w:w="4677" w:type="dxa"/>
            <w:tcBorders>
              <w:top w:val="nil"/>
              <w:left w:val="nil"/>
              <w:bottom w:val="nil"/>
              <w:right w:val="nil"/>
            </w:tcBorders>
          </w:tcPr>
          <w:p w:rsidR="00E7255C" w:rsidRPr="00E7255C" w:rsidRDefault="00E7255C">
            <w:pPr>
              <w:pStyle w:val="ConsPlusNormal"/>
              <w:jc w:val="right"/>
              <w:rPr>
                <w:rFonts w:ascii="Times New Roman" w:hAnsi="Times New Roman" w:cs="Times New Roman"/>
                <w:sz w:val="26"/>
                <w:szCs w:val="26"/>
              </w:rPr>
            </w:pPr>
            <w:r w:rsidRPr="00E7255C">
              <w:rPr>
                <w:rFonts w:ascii="Times New Roman" w:hAnsi="Times New Roman" w:cs="Times New Roman"/>
                <w:sz w:val="26"/>
                <w:szCs w:val="26"/>
              </w:rPr>
              <w:t>N 387-КЗ</w:t>
            </w:r>
          </w:p>
        </w:tc>
      </w:tr>
    </w:tbl>
    <w:p w:rsidR="00E7255C" w:rsidRPr="00E7255C" w:rsidRDefault="00E7255C">
      <w:pPr>
        <w:pStyle w:val="ConsPlusNormal"/>
        <w:pBdr>
          <w:top w:val="single" w:sz="6" w:space="0" w:color="auto"/>
        </w:pBdr>
        <w:spacing w:before="100" w:after="100"/>
        <w:jc w:val="both"/>
        <w:rPr>
          <w:rFonts w:ascii="Times New Roman" w:hAnsi="Times New Roman" w:cs="Times New Roman"/>
          <w:sz w:val="26"/>
          <w:szCs w:val="26"/>
        </w:rPr>
      </w:pP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Title"/>
        <w:jc w:val="center"/>
        <w:rPr>
          <w:rFonts w:ascii="Times New Roman" w:hAnsi="Times New Roman" w:cs="Times New Roman"/>
          <w:sz w:val="26"/>
          <w:szCs w:val="26"/>
        </w:rPr>
      </w:pPr>
      <w:r w:rsidRPr="00E7255C">
        <w:rPr>
          <w:rFonts w:ascii="Times New Roman" w:hAnsi="Times New Roman" w:cs="Times New Roman"/>
          <w:sz w:val="26"/>
          <w:szCs w:val="26"/>
        </w:rPr>
        <w:t>ЗАКОН</w:t>
      </w:r>
    </w:p>
    <w:p w:rsidR="00E7255C" w:rsidRPr="00E7255C" w:rsidRDefault="00E7255C">
      <w:pPr>
        <w:pStyle w:val="ConsPlusTitle"/>
        <w:jc w:val="center"/>
        <w:rPr>
          <w:rFonts w:ascii="Times New Roman" w:hAnsi="Times New Roman" w:cs="Times New Roman"/>
          <w:sz w:val="26"/>
          <w:szCs w:val="26"/>
        </w:rPr>
      </w:pPr>
      <w:r w:rsidRPr="00E7255C">
        <w:rPr>
          <w:rFonts w:ascii="Times New Roman" w:hAnsi="Times New Roman" w:cs="Times New Roman"/>
          <w:sz w:val="26"/>
          <w:szCs w:val="26"/>
        </w:rPr>
        <w:t>ПРИМОРСКОГО КРАЯ</w:t>
      </w:r>
    </w:p>
    <w:p w:rsidR="00E7255C" w:rsidRPr="00E7255C" w:rsidRDefault="00E7255C">
      <w:pPr>
        <w:pStyle w:val="ConsPlusTitle"/>
        <w:jc w:val="center"/>
        <w:rPr>
          <w:rFonts w:ascii="Times New Roman" w:hAnsi="Times New Roman" w:cs="Times New Roman"/>
          <w:sz w:val="26"/>
          <w:szCs w:val="26"/>
        </w:rPr>
      </w:pPr>
    </w:p>
    <w:p w:rsidR="00E7255C" w:rsidRPr="00E7255C" w:rsidRDefault="00E7255C">
      <w:pPr>
        <w:pStyle w:val="ConsPlusTitle"/>
        <w:jc w:val="center"/>
        <w:rPr>
          <w:rFonts w:ascii="Times New Roman" w:hAnsi="Times New Roman" w:cs="Times New Roman"/>
          <w:sz w:val="26"/>
          <w:szCs w:val="26"/>
        </w:rPr>
      </w:pPr>
      <w:r w:rsidRPr="00E7255C">
        <w:rPr>
          <w:rFonts w:ascii="Times New Roman" w:hAnsi="Times New Roman" w:cs="Times New Roman"/>
          <w:sz w:val="26"/>
          <w:szCs w:val="26"/>
        </w:rPr>
        <w:t>О ПРОТИВОДЕЙСТВИИ КОРРУПЦИИ В ПРИМОРСКОМ КРАЕ</w:t>
      </w: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Normal"/>
        <w:jc w:val="right"/>
        <w:rPr>
          <w:rFonts w:ascii="Times New Roman" w:hAnsi="Times New Roman" w:cs="Times New Roman"/>
          <w:sz w:val="26"/>
          <w:szCs w:val="26"/>
        </w:rPr>
      </w:pPr>
      <w:r w:rsidRPr="00E7255C">
        <w:rPr>
          <w:rFonts w:ascii="Times New Roman" w:hAnsi="Times New Roman" w:cs="Times New Roman"/>
          <w:sz w:val="26"/>
          <w:szCs w:val="26"/>
        </w:rPr>
        <w:t>Принят</w:t>
      </w:r>
    </w:p>
    <w:p w:rsidR="00E7255C" w:rsidRPr="00E7255C" w:rsidRDefault="00E7255C">
      <w:pPr>
        <w:pStyle w:val="ConsPlusNormal"/>
        <w:jc w:val="right"/>
        <w:rPr>
          <w:rFonts w:ascii="Times New Roman" w:hAnsi="Times New Roman" w:cs="Times New Roman"/>
          <w:sz w:val="26"/>
          <w:szCs w:val="26"/>
        </w:rPr>
      </w:pPr>
      <w:r w:rsidRPr="00E7255C">
        <w:rPr>
          <w:rFonts w:ascii="Times New Roman" w:hAnsi="Times New Roman" w:cs="Times New Roman"/>
          <w:sz w:val="26"/>
          <w:szCs w:val="26"/>
        </w:rPr>
        <w:t>Законодательным Собранием</w:t>
      </w:r>
    </w:p>
    <w:p w:rsidR="00E7255C" w:rsidRPr="00E7255C" w:rsidRDefault="00E7255C">
      <w:pPr>
        <w:pStyle w:val="ConsPlusNormal"/>
        <w:jc w:val="right"/>
        <w:rPr>
          <w:rFonts w:ascii="Times New Roman" w:hAnsi="Times New Roman" w:cs="Times New Roman"/>
          <w:sz w:val="26"/>
          <w:szCs w:val="26"/>
        </w:rPr>
      </w:pPr>
      <w:r w:rsidRPr="00E7255C">
        <w:rPr>
          <w:rFonts w:ascii="Times New Roman" w:hAnsi="Times New Roman" w:cs="Times New Roman"/>
          <w:sz w:val="26"/>
          <w:szCs w:val="26"/>
        </w:rPr>
        <w:t>Приморского края</w:t>
      </w:r>
    </w:p>
    <w:p w:rsidR="00E7255C" w:rsidRPr="00E7255C" w:rsidRDefault="00E7255C">
      <w:pPr>
        <w:pStyle w:val="ConsPlusNormal"/>
        <w:jc w:val="right"/>
        <w:rPr>
          <w:rFonts w:ascii="Times New Roman" w:hAnsi="Times New Roman" w:cs="Times New Roman"/>
          <w:sz w:val="26"/>
          <w:szCs w:val="26"/>
        </w:rPr>
      </w:pPr>
      <w:r w:rsidRPr="00E7255C">
        <w:rPr>
          <w:rFonts w:ascii="Times New Roman" w:hAnsi="Times New Roman" w:cs="Times New Roman"/>
          <w:sz w:val="26"/>
          <w:szCs w:val="26"/>
        </w:rPr>
        <w:t>25 февраля 2009 года</w:t>
      </w:r>
    </w:p>
    <w:p w:rsidR="00E7255C" w:rsidRPr="00E7255C" w:rsidRDefault="00E7255C">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255C" w:rsidRPr="00E7255C">
        <w:trPr>
          <w:jc w:val="center"/>
        </w:trPr>
        <w:tc>
          <w:tcPr>
            <w:tcW w:w="9294" w:type="dxa"/>
            <w:tcBorders>
              <w:top w:val="nil"/>
              <w:left w:val="single" w:sz="24" w:space="0" w:color="CED3F1"/>
              <w:bottom w:val="nil"/>
              <w:right w:val="single" w:sz="24" w:space="0" w:color="F4F3F8"/>
            </w:tcBorders>
            <w:shd w:val="clear" w:color="auto" w:fill="F4F3F8"/>
          </w:tcPr>
          <w:p w:rsidR="00E7255C" w:rsidRPr="00E7255C" w:rsidRDefault="00E7255C">
            <w:pPr>
              <w:pStyle w:val="ConsPlusNormal"/>
              <w:jc w:val="center"/>
              <w:rPr>
                <w:rFonts w:ascii="Times New Roman" w:hAnsi="Times New Roman" w:cs="Times New Roman"/>
                <w:sz w:val="26"/>
                <w:szCs w:val="26"/>
              </w:rPr>
            </w:pPr>
            <w:r w:rsidRPr="00E7255C">
              <w:rPr>
                <w:rFonts w:ascii="Times New Roman" w:hAnsi="Times New Roman" w:cs="Times New Roman"/>
                <w:color w:val="392C69"/>
                <w:sz w:val="26"/>
                <w:szCs w:val="26"/>
              </w:rPr>
              <w:t>Список изменяющих документов</w:t>
            </w:r>
            <w:r>
              <w:rPr>
                <w:rFonts w:ascii="Times New Roman" w:hAnsi="Times New Roman" w:cs="Times New Roman"/>
                <w:color w:val="392C69"/>
                <w:sz w:val="26"/>
                <w:szCs w:val="26"/>
              </w:rPr>
              <w:t xml:space="preserve"> </w:t>
            </w:r>
          </w:p>
          <w:p w:rsidR="00E7255C" w:rsidRPr="00E7255C" w:rsidRDefault="00E7255C">
            <w:pPr>
              <w:pStyle w:val="ConsPlusNormal"/>
              <w:jc w:val="center"/>
              <w:rPr>
                <w:rFonts w:ascii="Times New Roman" w:hAnsi="Times New Roman" w:cs="Times New Roman"/>
                <w:sz w:val="26"/>
                <w:szCs w:val="26"/>
              </w:rPr>
            </w:pPr>
            <w:r w:rsidRPr="00E7255C">
              <w:rPr>
                <w:rFonts w:ascii="Times New Roman" w:hAnsi="Times New Roman" w:cs="Times New Roman"/>
                <w:color w:val="392C69"/>
                <w:sz w:val="26"/>
                <w:szCs w:val="26"/>
              </w:rPr>
              <w:t>(</w:t>
            </w:r>
            <w:proofErr w:type="gramStart"/>
            <w:r w:rsidRPr="00E7255C">
              <w:rPr>
                <w:rFonts w:ascii="Times New Roman" w:hAnsi="Times New Roman" w:cs="Times New Roman"/>
                <w:color w:val="392C69"/>
                <w:sz w:val="26"/>
                <w:szCs w:val="26"/>
              </w:rPr>
              <w:t>в</w:t>
            </w:r>
            <w:proofErr w:type="gramEnd"/>
            <w:r w:rsidRPr="00E7255C">
              <w:rPr>
                <w:rFonts w:ascii="Times New Roman" w:hAnsi="Times New Roman" w:cs="Times New Roman"/>
                <w:color w:val="392C69"/>
                <w:sz w:val="26"/>
                <w:szCs w:val="26"/>
              </w:rPr>
              <w:t xml:space="preserve"> ред. Законов Приморского края</w:t>
            </w:r>
            <w:r>
              <w:rPr>
                <w:rFonts w:ascii="Times New Roman" w:hAnsi="Times New Roman" w:cs="Times New Roman"/>
                <w:color w:val="392C69"/>
                <w:sz w:val="26"/>
                <w:szCs w:val="26"/>
              </w:rPr>
              <w:t xml:space="preserve"> </w:t>
            </w:r>
            <w:r w:rsidRPr="00E7255C">
              <w:rPr>
                <w:rFonts w:ascii="Times New Roman" w:hAnsi="Times New Roman" w:cs="Times New Roman"/>
                <w:color w:val="392C69"/>
                <w:sz w:val="26"/>
                <w:szCs w:val="26"/>
              </w:rPr>
              <w:t xml:space="preserve">от 05.10.2010 </w:t>
            </w:r>
            <w:hyperlink r:id="rId4" w:history="1">
              <w:r w:rsidRPr="00E7255C">
                <w:rPr>
                  <w:rFonts w:ascii="Times New Roman" w:hAnsi="Times New Roman" w:cs="Times New Roman"/>
                  <w:color w:val="0000FF"/>
                  <w:sz w:val="26"/>
                  <w:szCs w:val="26"/>
                </w:rPr>
                <w:t>N 672-КЗ</w:t>
              </w:r>
            </w:hyperlink>
            <w:r w:rsidRPr="00E7255C">
              <w:rPr>
                <w:rFonts w:ascii="Times New Roman" w:hAnsi="Times New Roman" w:cs="Times New Roman"/>
                <w:color w:val="392C69"/>
                <w:sz w:val="26"/>
                <w:szCs w:val="26"/>
              </w:rPr>
              <w:t xml:space="preserve">, от 05.05.2012 </w:t>
            </w:r>
            <w:hyperlink r:id="rId5" w:history="1">
              <w:r w:rsidRPr="00E7255C">
                <w:rPr>
                  <w:rFonts w:ascii="Times New Roman" w:hAnsi="Times New Roman" w:cs="Times New Roman"/>
                  <w:color w:val="0000FF"/>
                  <w:sz w:val="26"/>
                  <w:szCs w:val="26"/>
                </w:rPr>
                <w:t>N 35-КЗ</w:t>
              </w:r>
            </w:hyperlink>
            <w:r w:rsidRPr="00E7255C">
              <w:rPr>
                <w:rFonts w:ascii="Times New Roman" w:hAnsi="Times New Roman" w:cs="Times New Roman"/>
                <w:color w:val="392C69"/>
                <w:sz w:val="26"/>
                <w:szCs w:val="26"/>
              </w:rPr>
              <w:t>,</w:t>
            </w:r>
          </w:p>
          <w:p w:rsidR="00E7255C" w:rsidRDefault="00E7255C" w:rsidP="00E7255C">
            <w:pPr>
              <w:pStyle w:val="ConsPlusNormal"/>
              <w:jc w:val="center"/>
              <w:rPr>
                <w:rFonts w:ascii="Times New Roman" w:hAnsi="Times New Roman" w:cs="Times New Roman"/>
                <w:color w:val="392C69"/>
                <w:sz w:val="26"/>
                <w:szCs w:val="26"/>
              </w:rPr>
            </w:pPr>
            <w:r w:rsidRPr="00E7255C">
              <w:rPr>
                <w:rFonts w:ascii="Times New Roman" w:hAnsi="Times New Roman" w:cs="Times New Roman"/>
                <w:color w:val="392C69"/>
                <w:sz w:val="26"/>
                <w:szCs w:val="26"/>
              </w:rPr>
              <w:t xml:space="preserve">от 03.06.2019 </w:t>
            </w:r>
            <w:hyperlink r:id="rId6" w:history="1">
              <w:r w:rsidRPr="00E7255C">
                <w:rPr>
                  <w:rFonts w:ascii="Times New Roman" w:hAnsi="Times New Roman" w:cs="Times New Roman"/>
                  <w:color w:val="0000FF"/>
                  <w:sz w:val="26"/>
                  <w:szCs w:val="26"/>
                </w:rPr>
                <w:t>N 509-КЗ</w:t>
              </w:r>
            </w:hyperlink>
            <w:r w:rsidRPr="00E7255C">
              <w:rPr>
                <w:rFonts w:ascii="Times New Roman" w:hAnsi="Times New Roman" w:cs="Times New Roman"/>
                <w:color w:val="392C69"/>
                <w:sz w:val="26"/>
                <w:szCs w:val="26"/>
              </w:rPr>
              <w:t xml:space="preserve">, от 03.10.2019 </w:t>
            </w:r>
            <w:hyperlink r:id="rId7" w:history="1">
              <w:r w:rsidRPr="00E7255C">
                <w:rPr>
                  <w:rFonts w:ascii="Times New Roman" w:hAnsi="Times New Roman" w:cs="Times New Roman"/>
                  <w:color w:val="0000FF"/>
                  <w:sz w:val="26"/>
                  <w:szCs w:val="26"/>
                </w:rPr>
                <w:t>N 591-КЗ</w:t>
              </w:r>
            </w:hyperlink>
            <w:r w:rsidRPr="00E7255C">
              <w:rPr>
                <w:rFonts w:ascii="Times New Roman" w:hAnsi="Times New Roman" w:cs="Times New Roman"/>
                <w:color w:val="392C69"/>
                <w:sz w:val="26"/>
                <w:szCs w:val="26"/>
              </w:rPr>
              <w:t>,</w:t>
            </w:r>
            <w:r>
              <w:rPr>
                <w:rFonts w:ascii="Times New Roman" w:hAnsi="Times New Roman" w:cs="Times New Roman"/>
                <w:color w:val="392C69"/>
                <w:sz w:val="26"/>
                <w:szCs w:val="26"/>
              </w:rPr>
              <w:t xml:space="preserve"> </w:t>
            </w:r>
            <w:r w:rsidRPr="00E7255C">
              <w:rPr>
                <w:rFonts w:ascii="Times New Roman" w:hAnsi="Times New Roman" w:cs="Times New Roman"/>
                <w:color w:val="392C69"/>
                <w:sz w:val="26"/>
                <w:szCs w:val="26"/>
              </w:rPr>
              <w:t xml:space="preserve">от 04.12.2019 </w:t>
            </w:r>
            <w:hyperlink r:id="rId8" w:history="1">
              <w:r w:rsidRPr="00E7255C">
                <w:rPr>
                  <w:rFonts w:ascii="Times New Roman" w:hAnsi="Times New Roman" w:cs="Times New Roman"/>
                  <w:color w:val="0000FF"/>
                  <w:sz w:val="26"/>
                  <w:szCs w:val="26"/>
                </w:rPr>
                <w:t>N 641-КЗ</w:t>
              </w:r>
            </w:hyperlink>
            <w:r w:rsidRPr="00E7255C">
              <w:rPr>
                <w:rFonts w:ascii="Times New Roman" w:hAnsi="Times New Roman" w:cs="Times New Roman"/>
                <w:color w:val="392C69"/>
                <w:sz w:val="26"/>
                <w:szCs w:val="26"/>
              </w:rPr>
              <w:t xml:space="preserve">, </w:t>
            </w:r>
          </w:p>
          <w:p w:rsidR="00E7255C" w:rsidRPr="00E7255C" w:rsidRDefault="00E7255C" w:rsidP="00E7255C">
            <w:pPr>
              <w:pStyle w:val="ConsPlusNormal"/>
              <w:jc w:val="center"/>
              <w:rPr>
                <w:rFonts w:ascii="Times New Roman" w:hAnsi="Times New Roman" w:cs="Times New Roman"/>
                <w:sz w:val="26"/>
                <w:szCs w:val="26"/>
              </w:rPr>
            </w:pPr>
            <w:proofErr w:type="gramStart"/>
            <w:r>
              <w:rPr>
                <w:rFonts w:ascii="Times New Roman" w:hAnsi="Times New Roman" w:cs="Times New Roman"/>
                <w:color w:val="392C69"/>
                <w:sz w:val="26"/>
                <w:szCs w:val="26"/>
              </w:rPr>
              <w:t>о</w:t>
            </w:r>
            <w:r w:rsidRPr="00E7255C">
              <w:rPr>
                <w:rFonts w:ascii="Times New Roman" w:hAnsi="Times New Roman" w:cs="Times New Roman"/>
                <w:color w:val="392C69"/>
                <w:sz w:val="26"/>
                <w:szCs w:val="26"/>
              </w:rPr>
              <w:t>т</w:t>
            </w:r>
            <w:proofErr w:type="gramEnd"/>
            <w:r w:rsidRPr="00E7255C">
              <w:rPr>
                <w:rFonts w:ascii="Times New Roman" w:hAnsi="Times New Roman" w:cs="Times New Roman"/>
                <w:color w:val="392C69"/>
                <w:sz w:val="26"/>
                <w:szCs w:val="26"/>
              </w:rPr>
              <w:t xml:space="preserve"> 22.07.2020 </w:t>
            </w:r>
            <w:hyperlink r:id="rId9" w:history="1">
              <w:r w:rsidRPr="00E7255C">
                <w:rPr>
                  <w:rFonts w:ascii="Times New Roman" w:hAnsi="Times New Roman" w:cs="Times New Roman"/>
                  <w:color w:val="0000FF"/>
                  <w:sz w:val="26"/>
                  <w:szCs w:val="26"/>
                </w:rPr>
                <w:t>N 844-КЗ</w:t>
              </w:r>
            </w:hyperlink>
            <w:r w:rsidRPr="00E7255C">
              <w:rPr>
                <w:rFonts w:ascii="Times New Roman" w:hAnsi="Times New Roman" w:cs="Times New Roman"/>
                <w:color w:val="392C69"/>
                <w:sz w:val="26"/>
                <w:szCs w:val="26"/>
              </w:rPr>
              <w:t>)</w:t>
            </w:r>
          </w:p>
        </w:tc>
      </w:tr>
    </w:tbl>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Normal"/>
        <w:ind w:firstLine="540"/>
        <w:jc w:val="both"/>
        <w:rPr>
          <w:rFonts w:ascii="Times New Roman" w:hAnsi="Times New Roman" w:cs="Times New Roman"/>
          <w:sz w:val="26"/>
          <w:szCs w:val="26"/>
        </w:rPr>
      </w:pPr>
      <w:r w:rsidRPr="00E7255C">
        <w:rPr>
          <w:rFonts w:ascii="Times New Roman" w:hAnsi="Times New Roman" w:cs="Times New Roman"/>
          <w:sz w:val="26"/>
          <w:szCs w:val="26"/>
        </w:rPr>
        <w:t xml:space="preserve">Настоящий Закон в целях защиты прав и </w:t>
      </w:r>
      <w:proofErr w:type="gramStart"/>
      <w:r w:rsidRPr="00E7255C">
        <w:rPr>
          <w:rFonts w:ascii="Times New Roman" w:hAnsi="Times New Roman" w:cs="Times New Roman"/>
          <w:sz w:val="26"/>
          <w:szCs w:val="26"/>
        </w:rPr>
        <w:t>свобод человека</w:t>
      </w:r>
      <w:proofErr w:type="gramEnd"/>
      <w:r w:rsidRPr="00E7255C">
        <w:rPr>
          <w:rFonts w:ascii="Times New Roman" w:hAnsi="Times New Roman" w:cs="Times New Roman"/>
          <w:sz w:val="26"/>
          <w:szCs w:val="26"/>
        </w:rPr>
        <w:t xml:space="preserve"> и гражданина, а также общественных интересов определяет меры по противодействию коррупции в Приморском крае.</w:t>
      </w: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Title"/>
        <w:ind w:firstLine="540"/>
        <w:jc w:val="both"/>
        <w:outlineLvl w:val="0"/>
        <w:rPr>
          <w:rFonts w:ascii="Times New Roman" w:hAnsi="Times New Roman" w:cs="Times New Roman"/>
          <w:sz w:val="26"/>
          <w:szCs w:val="26"/>
        </w:rPr>
      </w:pPr>
      <w:r w:rsidRPr="00E7255C">
        <w:rPr>
          <w:rFonts w:ascii="Times New Roman" w:hAnsi="Times New Roman" w:cs="Times New Roman"/>
          <w:sz w:val="26"/>
          <w:szCs w:val="26"/>
        </w:rPr>
        <w:t>Статья 1. Правовое регулирование отношений в сфере противодействия коррупции в Приморском крае</w:t>
      </w: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Normal"/>
        <w:ind w:firstLine="540"/>
        <w:jc w:val="both"/>
        <w:rPr>
          <w:rFonts w:ascii="Times New Roman" w:hAnsi="Times New Roman" w:cs="Times New Roman"/>
          <w:sz w:val="26"/>
          <w:szCs w:val="26"/>
        </w:rPr>
      </w:pPr>
      <w:r w:rsidRPr="00E7255C">
        <w:rPr>
          <w:rFonts w:ascii="Times New Roman" w:hAnsi="Times New Roman" w:cs="Times New Roman"/>
          <w:sz w:val="26"/>
          <w:szCs w:val="26"/>
        </w:rPr>
        <w:t xml:space="preserve">Правовое регулирование отношений в сфере противодействия коррупции в Приморском крае осуществляется в соответствии с международными договорами Российской Федерации, </w:t>
      </w:r>
      <w:hyperlink r:id="rId10" w:history="1">
        <w:r w:rsidRPr="00E7255C">
          <w:rPr>
            <w:rFonts w:ascii="Times New Roman" w:hAnsi="Times New Roman" w:cs="Times New Roman"/>
            <w:color w:val="0000FF"/>
            <w:sz w:val="26"/>
            <w:szCs w:val="26"/>
          </w:rPr>
          <w:t>Конституцией</w:t>
        </w:r>
      </w:hyperlink>
      <w:r w:rsidRPr="00E7255C">
        <w:rPr>
          <w:rFonts w:ascii="Times New Roman" w:hAnsi="Times New Roman" w:cs="Times New Roman"/>
          <w:sz w:val="26"/>
          <w:szCs w:val="26"/>
        </w:rPr>
        <w:t xml:space="preserve"> Российской Федерации, федеральными конституционными законами, федеральными </w:t>
      </w:r>
      <w:hyperlink r:id="rId11" w:history="1">
        <w:r w:rsidRPr="00E7255C">
          <w:rPr>
            <w:rFonts w:ascii="Times New Roman" w:hAnsi="Times New Roman" w:cs="Times New Roman"/>
            <w:color w:val="0000FF"/>
            <w:sz w:val="26"/>
            <w:szCs w:val="26"/>
          </w:rPr>
          <w:t>законами</w:t>
        </w:r>
      </w:hyperlink>
      <w:r w:rsidRPr="00E7255C">
        <w:rPr>
          <w:rFonts w:ascii="Times New Roman" w:hAnsi="Times New Roman" w:cs="Times New Roman"/>
          <w:sz w:val="26"/>
          <w:szCs w:val="26"/>
        </w:rPr>
        <w:t xml:space="preserve">, нормативными правовыми актами Президента Российской Федерации, Правительства Российской Федерации, иных федеральных органов государственной власти, </w:t>
      </w:r>
      <w:hyperlink r:id="rId12" w:history="1">
        <w:r w:rsidRPr="00E7255C">
          <w:rPr>
            <w:rFonts w:ascii="Times New Roman" w:hAnsi="Times New Roman" w:cs="Times New Roman"/>
            <w:color w:val="0000FF"/>
            <w:sz w:val="26"/>
            <w:szCs w:val="26"/>
          </w:rPr>
          <w:t>Уставом</w:t>
        </w:r>
      </w:hyperlink>
      <w:r w:rsidRPr="00E7255C">
        <w:rPr>
          <w:rFonts w:ascii="Times New Roman" w:hAnsi="Times New Roman" w:cs="Times New Roman"/>
          <w:sz w:val="26"/>
          <w:szCs w:val="26"/>
        </w:rPr>
        <w:t xml:space="preserve"> Приморского края, настоящим Законом и иными законами Приморского края, нормативными правовыми актами органов государственной власти Приморского края, муниципальными правовыми актами.</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 xml:space="preserve">Термины и понятия, используемые в настоящем Законе, применяются в значениях, установленных Федеральным </w:t>
      </w:r>
      <w:hyperlink r:id="rId13" w:history="1">
        <w:r w:rsidRPr="00E7255C">
          <w:rPr>
            <w:rFonts w:ascii="Times New Roman" w:hAnsi="Times New Roman" w:cs="Times New Roman"/>
            <w:color w:val="0000FF"/>
            <w:sz w:val="26"/>
            <w:szCs w:val="26"/>
          </w:rPr>
          <w:t>законом</w:t>
        </w:r>
      </w:hyperlink>
      <w:r w:rsidRPr="00E7255C">
        <w:rPr>
          <w:rFonts w:ascii="Times New Roman" w:hAnsi="Times New Roman" w:cs="Times New Roman"/>
          <w:sz w:val="26"/>
          <w:szCs w:val="26"/>
        </w:rPr>
        <w:t xml:space="preserve"> от 25 декабря 2008 года N 273-ФЗ "О противодействии коррупции".</w:t>
      </w:r>
    </w:p>
    <w:p w:rsidR="00E7255C" w:rsidRPr="00E7255C" w:rsidRDefault="00E7255C">
      <w:pPr>
        <w:pStyle w:val="ConsPlusNormal"/>
        <w:jc w:val="both"/>
        <w:rPr>
          <w:rFonts w:ascii="Times New Roman" w:hAnsi="Times New Roman" w:cs="Times New Roman"/>
          <w:i/>
          <w:sz w:val="24"/>
          <w:szCs w:val="24"/>
        </w:rPr>
      </w:pPr>
      <w:r w:rsidRPr="00E7255C">
        <w:rPr>
          <w:rFonts w:ascii="Times New Roman" w:hAnsi="Times New Roman" w:cs="Times New Roman"/>
          <w:i/>
          <w:sz w:val="24"/>
          <w:szCs w:val="24"/>
        </w:rPr>
        <w:t>(</w:t>
      </w:r>
      <w:proofErr w:type="gramStart"/>
      <w:r w:rsidRPr="00E7255C">
        <w:rPr>
          <w:rFonts w:ascii="Times New Roman" w:hAnsi="Times New Roman" w:cs="Times New Roman"/>
          <w:i/>
          <w:sz w:val="24"/>
          <w:szCs w:val="24"/>
        </w:rPr>
        <w:t>абзац</w:t>
      </w:r>
      <w:proofErr w:type="gramEnd"/>
      <w:r w:rsidRPr="00E7255C">
        <w:rPr>
          <w:rFonts w:ascii="Times New Roman" w:hAnsi="Times New Roman" w:cs="Times New Roman"/>
          <w:i/>
          <w:sz w:val="24"/>
          <w:szCs w:val="24"/>
        </w:rPr>
        <w:t xml:space="preserve"> введен </w:t>
      </w:r>
      <w:hyperlink r:id="rId14" w:history="1">
        <w:r w:rsidRPr="00E7255C">
          <w:rPr>
            <w:rFonts w:ascii="Times New Roman" w:hAnsi="Times New Roman" w:cs="Times New Roman"/>
            <w:i/>
            <w:color w:val="0000FF"/>
            <w:sz w:val="24"/>
            <w:szCs w:val="24"/>
          </w:rPr>
          <w:t>Законом</w:t>
        </w:r>
      </w:hyperlink>
      <w:r w:rsidRPr="00E7255C">
        <w:rPr>
          <w:rFonts w:ascii="Times New Roman" w:hAnsi="Times New Roman" w:cs="Times New Roman"/>
          <w:i/>
          <w:sz w:val="24"/>
          <w:szCs w:val="24"/>
        </w:rPr>
        <w:t xml:space="preserve"> Приморского края от 03.10.2019 N 591-КЗ)</w:t>
      </w: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Title"/>
        <w:ind w:firstLine="540"/>
        <w:jc w:val="both"/>
        <w:outlineLvl w:val="0"/>
        <w:rPr>
          <w:rFonts w:ascii="Times New Roman" w:hAnsi="Times New Roman" w:cs="Times New Roman"/>
          <w:sz w:val="26"/>
          <w:szCs w:val="26"/>
        </w:rPr>
      </w:pPr>
      <w:r w:rsidRPr="00E7255C">
        <w:rPr>
          <w:rFonts w:ascii="Times New Roman" w:hAnsi="Times New Roman" w:cs="Times New Roman"/>
          <w:sz w:val="26"/>
          <w:szCs w:val="26"/>
        </w:rPr>
        <w:t>Статья 2. Меры по профилактике коррупции</w:t>
      </w: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Normal"/>
        <w:ind w:firstLine="540"/>
        <w:jc w:val="both"/>
        <w:rPr>
          <w:rFonts w:ascii="Times New Roman" w:hAnsi="Times New Roman" w:cs="Times New Roman"/>
          <w:sz w:val="26"/>
          <w:szCs w:val="26"/>
        </w:rPr>
      </w:pPr>
      <w:r w:rsidRPr="00E7255C">
        <w:rPr>
          <w:rFonts w:ascii="Times New Roman" w:hAnsi="Times New Roman" w:cs="Times New Roman"/>
          <w:sz w:val="26"/>
          <w:szCs w:val="26"/>
        </w:rPr>
        <w:t>Мерами по профилактике коррупции являются:</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1) разработка и реализация краевой антикоррупционной программы;</w:t>
      </w:r>
    </w:p>
    <w:p w:rsidR="00E7255C" w:rsidRPr="00E7255C" w:rsidRDefault="00E7255C">
      <w:pPr>
        <w:pStyle w:val="ConsPlusNormal"/>
        <w:jc w:val="both"/>
        <w:rPr>
          <w:rFonts w:ascii="Times New Roman" w:hAnsi="Times New Roman" w:cs="Times New Roman"/>
          <w:i/>
          <w:sz w:val="24"/>
          <w:szCs w:val="24"/>
        </w:rPr>
      </w:pPr>
      <w:r w:rsidRPr="00E7255C">
        <w:rPr>
          <w:rFonts w:ascii="Times New Roman" w:hAnsi="Times New Roman" w:cs="Times New Roman"/>
          <w:i/>
          <w:sz w:val="24"/>
          <w:szCs w:val="24"/>
        </w:rPr>
        <w:t>(</w:t>
      </w:r>
      <w:proofErr w:type="gramStart"/>
      <w:r w:rsidRPr="00E7255C">
        <w:rPr>
          <w:rFonts w:ascii="Times New Roman" w:hAnsi="Times New Roman" w:cs="Times New Roman"/>
          <w:i/>
          <w:sz w:val="24"/>
          <w:szCs w:val="24"/>
        </w:rPr>
        <w:t>п.</w:t>
      </w:r>
      <w:proofErr w:type="gramEnd"/>
      <w:r w:rsidRPr="00E7255C">
        <w:rPr>
          <w:rFonts w:ascii="Times New Roman" w:hAnsi="Times New Roman" w:cs="Times New Roman"/>
          <w:i/>
          <w:sz w:val="24"/>
          <w:szCs w:val="24"/>
        </w:rPr>
        <w:t xml:space="preserve"> 1 в ред. </w:t>
      </w:r>
      <w:hyperlink r:id="rId15" w:history="1">
        <w:r w:rsidRPr="00E7255C">
          <w:rPr>
            <w:rFonts w:ascii="Times New Roman" w:hAnsi="Times New Roman" w:cs="Times New Roman"/>
            <w:i/>
            <w:color w:val="0000FF"/>
            <w:sz w:val="24"/>
            <w:szCs w:val="24"/>
          </w:rPr>
          <w:t>Закона</w:t>
        </w:r>
      </w:hyperlink>
      <w:r w:rsidRPr="00E7255C">
        <w:rPr>
          <w:rFonts w:ascii="Times New Roman" w:hAnsi="Times New Roman" w:cs="Times New Roman"/>
          <w:i/>
          <w:sz w:val="24"/>
          <w:szCs w:val="24"/>
        </w:rPr>
        <w:t xml:space="preserve"> Приморского края от 03.06.2019 N 509-КЗ)</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lastRenderedPageBreak/>
        <w:t>1(1)) разработка и реализация антикоррупционных программ муниципальных, городских округов и муниципальных районов;</w:t>
      </w:r>
    </w:p>
    <w:p w:rsidR="00E7255C" w:rsidRPr="00E7255C" w:rsidRDefault="00E7255C">
      <w:pPr>
        <w:pStyle w:val="ConsPlusNormal"/>
        <w:jc w:val="both"/>
        <w:rPr>
          <w:rFonts w:ascii="Times New Roman" w:hAnsi="Times New Roman" w:cs="Times New Roman"/>
          <w:i/>
          <w:sz w:val="24"/>
          <w:szCs w:val="24"/>
        </w:rPr>
      </w:pPr>
      <w:r w:rsidRPr="00E7255C">
        <w:rPr>
          <w:rFonts w:ascii="Times New Roman" w:hAnsi="Times New Roman" w:cs="Times New Roman"/>
          <w:i/>
          <w:sz w:val="24"/>
          <w:szCs w:val="24"/>
        </w:rPr>
        <w:t>(</w:t>
      </w:r>
      <w:proofErr w:type="gramStart"/>
      <w:r w:rsidRPr="00E7255C">
        <w:rPr>
          <w:rFonts w:ascii="Times New Roman" w:hAnsi="Times New Roman" w:cs="Times New Roman"/>
          <w:i/>
          <w:sz w:val="24"/>
          <w:szCs w:val="24"/>
        </w:rPr>
        <w:t>п.</w:t>
      </w:r>
      <w:proofErr w:type="gramEnd"/>
      <w:r w:rsidRPr="00E7255C">
        <w:rPr>
          <w:rFonts w:ascii="Times New Roman" w:hAnsi="Times New Roman" w:cs="Times New Roman"/>
          <w:i/>
          <w:sz w:val="24"/>
          <w:szCs w:val="24"/>
        </w:rPr>
        <w:t xml:space="preserve"> 1(1) введен </w:t>
      </w:r>
      <w:hyperlink r:id="rId16" w:history="1">
        <w:r w:rsidRPr="00E7255C">
          <w:rPr>
            <w:rFonts w:ascii="Times New Roman" w:hAnsi="Times New Roman" w:cs="Times New Roman"/>
            <w:i/>
            <w:color w:val="0000FF"/>
            <w:sz w:val="24"/>
            <w:szCs w:val="24"/>
          </w:rPr>
          <w:t>Законом</w:t>
        </w:r>
      </w:hyperlink>
      <w:r w:rsidRPr="00E7255C">
        <w:rPr>
          <w:rFonts w:ascii="Times New Roman" w:hAnsi="Times New Roman" w:cs="Times New Roman"/>
          <w:i/>
          <w:sz w:val="24"/>
          <w:szCs w:val="24"/>
        </w:rPr>
        <w:t xml:space="preserve"> Приморского края от 03.06.2019 N 509-КЗ; в ред. </w:t>
      </w:r>
      <w:hyperlink r:id="rId17" w:history="1">
        <w:r w:rsidRPr="00E7255C">
          <w:rPr>
            <w:rFonts w:ascii="Times New Roman" w:hAnsi="Times New Roman" w:cs="Times New Roman"/>
            <w:i/>
            <w:color w:val="0000FF"/>
            <w:sz w:val="24"/>
            <w:szCs w:val="24"/>
          </w:rPr>
          <w:t>Закона</w:t>
        </w:r>
      </w:hyperlink>
      <w:r w:rsidRPr="00E7255C">
        <w:rPr>
          <w:rFonts w:ascii="Times New Roman" w:hAnsi="Times New Roman" w:cs="Times New Roman"/>
          <w:i/>
          <w:sz w:val="24"/>
          <w:szCs w:val="24"/>
        </w:rPr>
        <w:t xml:space="preserve"> Приморского края от 03.10.2019 N 591-КЗ)</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1(2)) разработка и реализация планов мероприятий по противодействию коррупции поселений;</w:t>
      </w:r>
    </w:p>
    <w:p w:rsidR="00E7255C" w:rsidRPr="00E7255C" w:rsidRDefault="00E7255C">
      <w:pPr>
        <w:pStyle w:val="ConsPlusNormal"/>
        <w:jc w:val="both"/>
        <w:rPr>
          <w:rFonts w:ascii="Times New Roman" w:hAnsi="Times New Roman" w:cs="Times New Roman"/>
          <w:i/>
          <w:sz w:val="24"/>
          <w:szCs w:val="24"/>
        </w:rPr>
      </w:pPr>
      <w:r w:rsidRPr="00E7255C">
        <w:rPr>
          <w:rFonts w:ascii="Times New Roman" w:hAnsi="Times New Roman" w:cs="Times New Roman"/>
          <w:i/>
          <w:sz w:val="24"/>
          <w:szCs w:val="24"/>
        </w:rPr>
        <w:t>(</w:t>
      </w:r>
      <w:proofErr w:type="gramStart"/>
      <w:r w:rsidRPr="00E7255C">
        <w:rPr>
          <w:rFonts w:ascii="Times New Roman" w:hAnsi="Times New Roman" w:cs="Times New Roman"/>
          <w:i/>
          <w:sz w:val="24"/>
          <w:szCs w:val="24"/>
        </w:rPr>
        <w:t>п.</w:t>
      </w:r>
      <w:proofErr w:type="gramEnd"/>
      <w:r w:rsidRPr="00E7255C">
        <w:rPr>
          <w:rFonts w:ascii="Times New Roman" w:hAnsi="Times New Roman" w:cs="Times New Roman"/>
          <w:i/>
          <w:sz w:val="24"/>
          <w:szCs w:val="24"/>
        </w:rPr>
        <w:t xml:space="preserve"> 1(2) введен </w:t>
      </w:r>
      <w:hyperlink r:id="rId18" w:history="1">
        <w:r w:rsidRPr="00E7255C">
          <w:rPr>
            <w:rFonts w:ascii="Times New Roman" w:hAnsi="Times New Roman" w:cs="Times New Roman"/>
            <w:i/>
            <w:color w:val="0000FF"/>
            <w:sz w:val="24"/>
            <w:szCs w:val="24"/>
          </w:rPr>
          <w:t>Законом</w:t>
        </w:r>
      </w:hyperlink>
      <w:r w:rsidRPr="00E7255C">
        <w:rPr>
          <w:rFonts w:ascii="Times New Roman" w:hAnsi="Times New Roman" w:cs="Times New Roman"/>
          <w:i/>
          <w:sz w:val="24"/>
          <w:szCs w:val="24"/>
        </w:rPr>
        <w:t xml:space="preserve"> Приморского края от 03.06.2019 N 509-КЗ)</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2) антикоррупционная экспертиза нормативных правовых актов Приморского края, муниципальных нормативных правовых актов, их проектов;</w:t>
      </w:r>
    </w:p>
    <w:p w:rsidR="00E7255C" w:rsidRPr="00E7255C" w:rsidRDefault="00E7255C">
      <w:pPr>
        <w:pStyle w:val="ConsPlusNormal"/>
        <w:jc w:val="both"/>
        <w:rPr>
          <w:rFonts w:ascii="Times New Roman" w:hAnsi="Times New Roman" w:cs="Times New Roman"/>
          <w:i/>
          <w:sz w:val="24"/>
          <w:szCs w:val="24"/>
        </w:rPr>
      </w:pPr>
      <w:r w:rsidRPr="00E7255C">
        <w:rPr>
          <w:rFonts w:ascii="Times New Roman" w:hAnsi="Times New Roman" w:cs="Times New Roman"/>
          <w:i/>
          <w:sz w:val="24"/>
          <w:szCs w:val="24"/>
        </w:rPr>
        <w:t>(</w:t>
      </w:r>
      <w:proofErr w:type="gramStart"/>
      <w:r w:rsidRPr="00E7255C">
        <w:rPr>
          <w:rFonts w:ascii="Times New Roman" w:hAnsi="Times New Roman" w:cs="Times New Roman"/>
          <w:i/>
          <w:sz w:val="24"/>
          <w:szCs w:val="24"/>
        </w:rPr>
        <w:t>в</w:t>
      </w:r>
      <w:proofErr w:type="gramEnd"/>
      <w:r w:rsidRPr="00E7255C">
        <w:rPr>
          <w:rFonts w:ascii="Times New Roman" w:hAnsi="Times New Roman" w:cs="Times New Roman"/>
          <w:i/>
          <w:sz w:val="24"/>
          <w:szCs w:val="24"/>
        </w:rPr>
        <w:t xml:space="preserve"> ред. </w:t>
      </w:r>
      <w:hyperlink r:id="rId19" w:history="1">
        <w:r w:rsidRPr="00E7255C">
          <w:rPr>
            <w:rFonts w:ascii="Times New Roman" w:hAnsi="Times New Roman" w:cs="Times New Roman"/>
            <w:i/>
            <w:color w:val="0000FF"/>
            <w:sz w:val="24"/>
            <w:szCs w:val="24"/>
          </w:rPr>
          <w:t>Закона</w:t>
        </w:r>
      </w:hyperlink>
      <w:r w:rsidRPr="00E7255C">
        <w:rPr>
          <w:rFonts w:ascii="Times New Roman" w:hAnsi="Times New Roman" w:cs="Times New Roman"/>
          <w:i/>
          <w:sz w:val="24"/>
          <w:szCs w:val="24"/>
        </w:rPr>
        <w:t xml:space="preserve"> Приморского края от 03.06.2019 N 509-КЗ)</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2(1)) рассмотрение в органах государственной власти Приморского края,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E7255C" w:rsidRPr="00E7255C" w:rsidRDefault="00E7255C">
      <w:pPr>
        <w:pStyle w:val="ConsPlusNormal"/>
        <w:jc w:val="both"/>
        <w:rPr>
          <w:rFonts w:ascii="Times New Roman" w:hAnsi="Times New Roman" w:cs="Times New Roman"/>
          <w:i/>
          <w:sz w:val="24"/>
          <w:szCs w:val="24"/>
        </w:rPr>
      </w:pPr>
      <w:r w:rsidRPr="00E7255C">
        <w:rPr>
          <w:rFonts w:ascii="Times New Roman" w:hAnsi="Times New Roman" w:cs="Times New Roman"/>
          <w:i/>
          <w:sz w:val="24"/>
          <w:szCs w:val="24"/>
        </w:rPr>
        <w:t>(</w:t>
      </w:r>
      <w:proofErr w:type="gramStart"/>
      <w:r w:rsidRPr="00E7255C">
        <w:rPr>
          <w:rFonts w:ascii="Times New Roman" w:hAnsi="Times New Roman" w:cs="Times New Roman"/>
          <w:i/>
          <w:sz w:val="24"/>
          <w:szCs w:val="24"/>
        </w:rPr>
        <w:t>п.</w:t>
      </w:r>
      <w:proofErr w:type="gramEnd"/>
      <w:r w:rsidRPr="00E7255C">
        <w:rPr>
          <w:rFonts w:ascii="Times New Roman" w:hAnsi="Times New Roman" w:cs="Times New Roman"/>
          <w:i/>
          <w:sz w:val="24"/>
          <w:szCs w:val="24"/>
        </w:rPr>
        <w:t xml:space="preserve"> 2(1) введен </w:t>
      </w:r>
      <w:hyperlink r:id="rId20" w:history="1">
        <w:r w:rsidRPr="00E7255C">
          <w:rPr>
            <w:rFonts w:ascii="Times New Roman" w:hAnsi="Times New Roman" w:cs="Times New Roman"/>
            <w:i/>
            <w:color w:val="0000FF"/>
            <w:sz w:val="24"/>
            <w:szCs w:val="24"/>
          </w:rPr>
          <w:t>Законом</w:t>
        </w:r>
      </w:hyperlink>
      <w:r w:rsidRPr="00E7255C">
        <w:rPr>
          <w:rFonts w:ascii="Times New Roman" w:hAnsi="Times New Roman" w:cs="Times New Roman"/>
          <w:i/>
          <w:sz w:val="24"/>
          <w:szCs w:val="24"/>
        </w:rPr>
        <w:t xml:space="preserve"> Приморского края от 05.05.2012 N 35-КЗ)</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3) внедрение административных регламентов исполнения государственных функций (предоставления государственных услуг);</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4) внедрение в практику кадровой работы органов государственной власти Приморского края, иных государственных органов Приморского края, органов местного самоуправления правила, в соответствии с которым длительное,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5) иные меры, предусмотренные федеральным законодательством.</w:t>
      </w: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Title"/>
        <w:ind w:firstLine="540"/>
        <w:jc w:val="both"/>
        <w:outlineLvl w:val="0"/>
        <w:rPr>
          <w:rFonts w:ascii="Times New Roman" w:hAnsi="Times New Roman" w:cs="Times New Roman"/>
          <w:sz w:val="26"/>
          <w:szCs w:val="26"/>
        </w:rPr>
      </w:pPr>
      <w:r w:rsidRPr="00E7255C">
        <w:rPr>
          <w:rFonts w:ascii="Times New Roman" w:hAnsi="Times New Roman" w:cs="Times New Roman"/>
          <w:sz w:val="26"/>
          <w:szCs w:val="26"/>
        </w:rPr>
        <w:t>Статья 3. Антикоррупционные программы</w:t>
      </w: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Normal"/>
        <w:ind w:firstLine="540"/>
        <w:jc w:val="both"/>
        <w:rPr>
          <w:rFonts w:ascii="Times New Roman" w:hAnsi="Times New Roman" w:cs="Times New Roman"/>
          <w:sz w:val="26"/>
          <w:szCs w:val="26"/>
        </w:rPr>
      </w:pPr>
      <w:r w:rsidRPr="00E7255C">
        <w:rPr>
          <w:rFonts w:ascii="Times New Roman" w:hAnsi="Times New Roman" w:cs="Times New Roman"/>
          <w:sz w:val="26"/>
          <w:szCs w:val="26"/>
        </w:rPr>
        <w:t>1. Антикоррупционные программы представляют комплекс правовых, экономических, образовательных, воспитательных, организационных мероприятий, направленных на противодействие коррупции в Приморском крае.</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2. Разработка и утверждение антикоррупционных программ осуществляются в порядке, установленном действующим законодательством.</w:t>
      </w: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Title"/>
        <w:ind w:firstLine="540"/>
        <w:jc w:val="both"/>
        <w:outlineLvl w:val="0"/>
        <w:rPr>
          <w:rFonts w:ascii="Times New Roman" w:hAnsi="Times New Roman" w:cs="Times New Roman"/>
          <w:sz w:val="26"/>
          <w:szCs w:val="26"/>
        </w:rPr>
      </w:pPr>
      <w:r w:rsidRPr="00E7255C">
        <w:rPr>
          <w:rFonts w:ascii="Times New Roman" w:hAnsi="Times New Roman" w:cs="Times New Roman"/>
          <w:sz w:val="26"/>
          <w:szCs w:val="26"/>
        </w:rPr>
        <w:t>Статья 3(1). Антикоррупционный мониторинг</w:t>
      </w:r>
    </w:p>
    <w:p w:rsidR="00E7255C" w:rsidRPr="00E7255C" w:rsidRDefault="00E7255C">
      <w:pPr>
        <w:pStyle w:val="ConsPlusNormal"/>
        <w:ind w:firstLine="540"/>
        <w:jc w:val="both"/>
        <w:rPr>
          <w:rFonts w:ascii="Times New Roman" w:hAnsi="Times New Roman" w:cs="Times New Roman"/>
          <w:i/>
          <w:sz w:val="24"/>
          <w:szCs w:val="24"/>
        </w:rPr>
      </w:pPr>
      <w:r w:rsidRPr="00E7255C">
        <w:rPr>
          <w:rFonts w:ascii="Times New Roman" w:hAnsi="Times New Roman" w:cs="Times New Roman"/>
          <w:i/>
          <w:sz w:val="24"/>
          <w:szCs w:val="24"/>
        </w:rPr>
        <w:t>(</w:t>
      </w:r>
      <w:proofErr w:type="gramStart"/>
      <w:r w:rsidRPr="00E7255C">
        <w:rPr>
          <w:rFonts w:ascii="Times New Roman" w:hAnsi="Times New Roman" w:cs="Times New Roman"/>
          <w:i/>
          <w:sz w:val="24"/>
          <w:szCs w:val="24"/>
        </w:rPr>
        <w:t>введена</w:t>
      </w:r>
      <w:proofErr w:type="gramEnd"/>
      <w:r w:rsidRPr="00E7255C">
        <w:rPr>
          <w:rFonts w:ascii="Times New Roman" w:hAnsi="Times New Roman" w:cs="Times New Roman"/>
          <w:i/>
          <w:sz w:val="24"/>
          <w:szCs w:val="24"/>
        </w:rPr>
        <w:t xml:space="preserve"> </w:t>
      </w:r>
      <w:hyperlink r:id="rId21" w:history="1">
        <w:r w:rsidRPr="00E7255C">
          <w:rPr>
            <w:rFonts w:ascii="Times New Roman" w:hAnsi="Times New Roman" w:cs="Times New Roman"/>
            <w:i/>
            <w:color w:val="0000FF"/>
            <w:sz w:val="24"/>
            <w:szCs w:val="24"/>
          </w:rPr>
          <w:t>Законом</w:t>
        </w:r>
      </w:hyperlink>
      <w:r w:rsidRPr="00E7255C">
        <w:rPr>
          <w:rFonts w:ascii="Times New Roman" w:hAnsi="Times New Roman" w:cs="Times New Roman"/>
          <w:i/>
          <w:sz w:val="24"/>
          <w:szCs w:val="24"/>
        </w:rPr>
        <w:t xml:space="preserve"> Приморского края от 22.07.2020 N 844-КЗ)</w:t>
      </w: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Normal"/>
        <w:ind w:firstLine="540"/>
        <w:jc w:val="both"/>
        <w:rPr>
          <w:rFonts w:ascii="Times New Roman" w:hAnsi="Times New Roman" w:cs="Times New Roman"/>
          <w:sz w:val="26"/>
          <w:szCs w:val="26"/>
        </w:rPr>
      </w:pPr>
      <w:r w:rsidRPr="00E7255C">
        <w:rPr>
          <w:rFonts w:ascii="Times New Roman" w:hAnsi="Times New Roman" w:cs="Times New Roman"/>
          <w:sz w:val="26"/>
          <w:szCs w:val="26"/>
        </w:rPr>
        <w:t xml:space="preserve">1. Антикоррупционный мониторинг - деятельность, направленная на осуществление наблюдения и контроля за реализацией требований законодательства в сфере противодействия коррупции, в том числе в целях совершенствования мер в сфере противодействия коррупции, разработки проектов антикоррупционных </w:t>
      </w:r>
      <w:r w:rsidRPr="00E7255C">
        <w:rPr>
          <w:rFonts w:ascii="Times New Roman" w:hAnsi="Times New Roman" w:cs="Times New Roman"/>
          <w:sz w:val="26"/>
          <w:szCs w:val="26"/>
        </w:rPr>
        <w:lastRenderedPageBreak/>
        <w:t>программ (планов мероприятий по противодействию коррупции).</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2. Субъектами антикоррупционного мониторинга являются органы исполнительной власти Приморского края, определенные Губернатором Приморского края, органы местного самоуправления.</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3. Объектами антикоррупционного мониторинга являются органы исполнительной власти Приморского края, органы местного самоуправления, краевые и муниципальные предприятия и учреждения.</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4. Антикоррупционный мониторинг проводится по следующим направлениям:</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1) изучение общественного мнения о состоянии коррупции и эффективности принимаемых антикоррупционных мер;</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2) анализ жалоб и обращений физических и юридических лиц о фактах совершения коррупционных правонарушений;</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3) изучение и анализ принимаемых объектами антикоррупционного мониторинга мер по противодействию коррупции, в том числе в рамках антикоррупционных программ (планов мероприятий по противодействию коррупции);</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4) анализ публикаций о коррупции в средствах массовой информации;</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5) соблюдение государственными (муниципальными) служащими (работниками, лицами, замещающими государственные (муниципальные) должности) объектов антикоррупционного мониторинга запретов, ограничений и обязанностей, установленных в целях противодействия коррупции;</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6) наличие родственных и (или) близких связей между служащими (работниками, лицами, замещающими государственные (муниципальные) должности) объектов антикоррупционного мониторинга.</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5. Сведения о результатах антикоррупционного мониторинга субъекты антикоррупционного мониторинга представляют в орган исполнительной власти Приморского края, осуществляющий реализацию функций по профилактике коррупционных и иных правонарушений (далее - уполномоченный орган) ежегодно не позднее 1 февраля года, следующего за отчетным, или в соответствии с запросом уполномоченного органа со сроком исполнения не менее 10 рабочих дней.</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6. Порядок проведения антикоррупционного мониторинга, а также перечень показателей антикоррупционного мониторинга утверждаются Губернатором Приморского края.</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7. Уполномоченный орган направляет Губернатору Приморского края обобщенные сведения о результатах антикоррупционного мониторинга в виде ежегодного доклада не позднее 1 марта года, следующего за отчетным.</w:t>
      </w:r>
    </w:p>
    <w:p w:rsidR="00E7255C" w:rsidRDefault="00E7255C">
      <w:pPr>
        <w:pStyle w:val="ConsPlusNormal"/>
        <w:ind w:firstLine="540"/>
        <w:jc w:val="both"/>
        <w:rPr>
          <w:rFonts w:ascii="Times New Roman" w:hAnsi="Times New Roman" w:cs="Times New Roman"/>
          <w:sz w:val="26"/>
          <w:szCs w:val="26"/>
        </w:rPr>
      </w:pPr>
    </w:p>
    <w:p w:rsid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Title"/>
        <w:ind w:firstLine="540"/>
        <w:jc w:val="both"/>
        <w:outlineLvl w:val="0"/>
        <w:rPr>
          <w:rFonts w:ascii="Times New Roman" w:hAnsi="Times New Roman" w:cs="Times New Roman"/>
          <w:sz w:val="26"/>
          <w:szCs w:val="26"/>
        </w:rPr>
      </w:pPr>
      <w:r w:rsidRPr="00E7255C">
        <w:rPr>
          <w:rFonts w:ascii="Times New Roman" w:hAnsi="Times New Roman" w:cs="Times New Roman"/>
          <w:sz w:val="26"/>
          <w:szCs w:val="26"/>
        </w:rPr>
        <w:lastRenderedPageBreak/>
        <w:t>Статья 4. Антикоррупционная экспертиза нормативных правовых актов Приморского края, муниципальных нормативных правовых актов, их проектов</w:t>
      </w:r>
    </w:p>
    <w:p w:rsidR="00E7255C" w:rsidRPr="00E7255C" w:rsidRDefault="00E7255C">
      <w:pPr>
        <w:pStyle w:val="ConsPlusNormal"/>
        <w:jc w:val="both"/>
        <w:rPr>
          <w:rFonts w:ascii="Times New Roman" w:hAnsi="Times New Roman" w:cs="Times New Roman"/>
          <w:i/>
          <w:sz w:val="24"/>
          <w:szCs w:val="24"/>
        </w:rPr>
      </w:pPr>
      <w:r w:rsidRPr="00E7255C">
        <w:rPr>
          <w:rFonts w:ascii="Times New Roman" w:hAnsi="Times New Roman" w:cs="Times New Roman"/>
          <w:i/>
          <w:sz w:val="24"/>
          <w:szCs w:val="24"/>
        </w:rPr>
        <w:t>(</w:t>
      </w:r>
      <w:proofErr w:type="gramStart"/>
      <w:r w:rsidRPr="00E7255C">
        <w:rPr>
          <w:rFonts w:ascii="Times New Roman" w:hAnsi="Times New Roman" w:cs="Times New Roman"/>
          <w:i/>
          <w:sz w:val="24"/>
          <w:szCs w:val="24"/>
        </w:rPr>
        <w:t>в</w:t>
      </w:r>
      <w:proofErr w:type="gramEnd"/>
      <w:r w:rsidRPr="00E7255C">
        <w:rPr>
          <w:rFonts w:ascii="Times New Roman" w:hAnsi="Times New Roman" w:cs="Times New Roman"/>
          <w:i/>
          <w:sz w:val="24"/>
          <w:szCs w:val="24"/>
        </w:rPr>
        <w:t xml:space="preserve"> ред. </w:t>
      </w:r>
      <w:hyperlink r:id="rId22" w:history="1">
        <w:r w:rsidRPr="00E7255C">
          <w:rPr>
            <w:rFonts w:ascii="Times New Roman" w:hAnsi="Times New Roman" w:cs="Times New Roman"/>
            <w:i/>
            <w:color w:val="0000FF"/>
            <w:sz w:val="24"/>
            <w:szCs w:val="24"/>
          </w:rPr>
          <w:t>Закона</w:t>
        </w:r>
      </w:hyperlink>
      <w:r w:rsidRPr="00E7255C">
        <w:rPr>
          <w:rFonts w:ascii="Times New Roman" w:hAnsi="Times New Roman" w:cs="Times New Roman"/>
          <w:i/>
          <w:sz w:val="24"/>
          <w:szCs w:val="24"/>
        </w:rPr>
        <w:t xml:space="preserve"> Приморского края от 03.06.2019 N 509-КЗ)</w:t>
      </w: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Normal"/>
        <w:ind w:firstLine="540"/>
        <w:jc w:val="both"/>
        <w:rPr>
          <w:rFonts w:ascii="Times New Roman" w:hAnsi="Times New Roman" w:cs="Times New Roman"/>
          <w:sz w:val="26"/>
          <w:szCs w:val="26"/>
        </w:rPr>
      </w:pPr>
      <w:r w:rsidRPr="00E7255C">
        <w:rPr>
          <w:rFonts w:ascii="Times New Roman" w:hAnsi="Times New Roman" w:cs="Times New Roman"/>
          <w:sz w:val="26"/>
          <w:szCs w:val="26"/>
        </w:rPr>
        <w:t>1. В целях выявления (предотвращения появления) в нормативных правовых актах Приморского края, муниципальных нормативных правовых актах, их проектах положений, способствующих созданию условий для проявления коррупции, проводится антикоррупционная экспертиза нормативных правовых актов Приморского края, муниципальных нормативных правовых актов, их проектов.</w:t>
      </w:r>
    </w:p>
    <w:p w:rsidR="00E7255C" w:rsidRPr="00E7255C" w:rsidRDefault="00E7255C">
      <w:pPr>
        <w:pStyle w:val="ConsPlusNormal"/>
        <w:jc w:val="both"/>
        <w:rPr>
          <w:rFonts w:ascii="Times New Roman" w:hAnsi="Times New Roman" w:cs="Times New Roman"/>
          <w:i/>
          <w:sz w:val="24"/>
          <w:szCs w:val="24"/>
        </w:rPr>
      </w:pPr>
      <w:r w:rsidRPr="00E7255C">
        <w:rPr>
          <w:rFonts w:ascii="Times New Roman" w:hAnsi="Times New Roman" w:cs="Times New Roman"/>
          <w:i/>
          <w:sz w:val="24"/>
          <w:szCs w:val="24"/>
        </w:rPr>
        <w:t>(</w:t>
      </w:r>
      <w:proofErr w:type="gramStart"/>
      <w:r w:rsidRPr="00E7255C">
        <w:rPr>
          <w:rFonts w:ascii="Times New Roman" w:hAnsi="Times New Roman" w:cs="Times New Roman"/>
          <w:i/>
          <w:sz w:val="24"/>
          <w:szCs w:val="24"/>
        </w:rPr>
        <w:t>в</w:t>
      </w:r>
      <w:proofErr w:type="gramEnd"/>
      <w:r w:rsidRPr="00E7255C">
        <w:rPr>
          <w:rFonts w:ascii="Times New Roman" w:hAnsi="Times New Roman" w:cs="Times New Roman"/>
          <w:i/>
          <w:sz w:val="24"/>
          <w:szCs w:val="24"/>
        </w:rPr>
        <w:t xml:space="preserve"> ред. </w:t>
      </w:r>
      <w:hyperlink r:id="rId23" w:history="1">
        <w:r w:rsidRPr="00E7255C">
          <w:rPr>
            <w:rFonts w:ascii="Times New Roman" w:hAnsi="Times New Roman" w:cs="Times New Roman"/>
            <w:i/>
            <w:color w:val="0000FF"/>
            <w:sz w:val="24"/>
            <w:szCs w:val="24"/>
          </w:rPr>
          <w:t>Закона</w:t>
        </w:r>
      </w:hyperlink>
      <w:r w:rsidRPr="00E7255C">
        <w:rPr>
          <w:rFonts w:ascii="Times New Roman" w:hAnsi="Times New Roman" w:cs="Times New Roman"/>
          <w:i/>
          <w:sz w:val="24"/>
          <w:szCs w:val="24"/>
        </w:rPr>
        <w:t xml:space="preserve"> Приморского края от 03.06.2019 N 509-КЗ)</w:t>
      </w:r>
    </w:p>
    <w:p w:rsidR="00E7255C" w:rsidRPr="00E7255C" w:rsidRDefault="00E7255C">
      <w:pPr>
        <w:pStyle w:val="ConsPlusNormal"/>
        <w:spacing w:before="220"/>
        <w:ind w:firstLine="540"/>
        <w:jc w:val="both"/>
        <w:rPr>
          <w:rFonts w:ascii="Times New Roman" w:hAnsi="Times New Roman" w:cs="Times New Roman"/>
          <w:sz w:val="26"/>
          <w:szCs w:val="26"/>
        </w:rPr>
      </w:pPr>
      <w:bookmarkStart w:id="0" w:name="P71"/>
      <w:bookmarkEnd w:id="0"/>
      <w:r w:rsidRPr="00E7255C">
        <w:rPr>
          <w:rFonts w:ascii="Times New Roman" w:hAnsi="Times New Roman" w:cs="Times New Roman"/>
          <w:sz w:val="26"/>
          <w:szCs w:val="26"/>
        </w:rPr>
        <w:t>2. Порядок организации и проведения антикоррупционной экспертизы нормативных правовых актов Приморского края, муниципальных нормативных правовых актов, их проектов определяется соответственно органами государственной власти Приморского края и органами местного самоуправления.</w:t>
      </w:r>
    </w:p>
    <w:p w:rsidR="00E7255C" w:rsidRPr="00E7255C" w:rsidRDefault="00E7255C">
      <w:pPr>
        <w:pStyle w:val="ConsPlusNormal"/>
        <w:jc w:val="both"/>
        <w:rPr>
          <w:rFonts w:ascii="Times New Roman" w:hAnsi="Times New Roman" w:cs="Times New Roman"/>
          <w:i/>
          <w:sz w:val="24"/>
          <w:szCs w:val="24"/>
        </w:rPr>
      </w:pPr>
      <w:r w:rsidRPr="00E7255C">
        <w:rPr>
          <w:rFonts w:ascii="Times New Roman" w:hAnsi="Times New Roman" w:cs="Times New Roman"/>
          <w:i/>
          <w:sz w:val="24"/>
          <w:szCs w:val="24"/>
        </w:rPr>
        <w:t>(</w:t>
      </w:r>
      <w:proofErr w:type="gramStart"/>
      <w:r w:rsidRPr="00E7255C">
        <w:rPr>
          <w:rFonts w:ascii="Times New Roman" w:hAnsi="Times New Roman" w:cs="Times New Roman"/>
          <w:i/>
          <w:sz w:val="24"/>
          <w:szCs w:val="24"/>
        </w:rPr>
        <w:t>в</w:t>
      </w:r>
      <w:proofErr w:type="gramEnd"/>
      <w:r w:rsidRPr="00E7255C">
        <w:rPr>
          <w:rFonts w:ascii="Times New Roman" w:hAnsi="Times New Roman" w:cs="Times New Roman"/>
          <w:i/>
          <w:sz w:val="24"/>
          <w:szCs w:val="24"/>
        </w:rPr>
        <w:t xml:space="preserve"> ред. </w:t>
      </w:r>
      <w:hyperlink r:id="rId24" w:history="1">
        <w:r w:rsidRPr="00E7255C">
          <w:rPr>
            <w:rFonts w:ascii="Times New Roman" w:hAnsi="Times New Roman" w:cs="Times New Roman"/>
            <w:i/>
            <w:color w:val="0000FF"/>
            <w:sz w:val="24"/>
            <w:szCs w:val="24"/>
          </w:rPr>
          <w:t>Закона</w:t>
        </w:r>
      </w:hyperlink>
      <w:r w:rsidRPr="00E7255C">
        <w:rPr>
          <w:rFonts w:ascii="Times New Roman" w:hAnsi="Times New Roman" w:cs="Times New Roman"/>
          <w:i/>
          <w:sz w:val="24"/>
          <w:szCs w:val="24"/>
        </w:rPr>
        <w:t xml:space="preserve"> Приморского края от 03.06.2019 N 509-КЗ)</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3. Институты гражданского общества и граждане Российской Федерации (далее -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и их проектов. В заключении по результатам 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rsidR="00E7255C" w:rsidRPr="00E7255C" w:rsidRDefault="00E7255C">
      <w:pPr>
        <w:pStyle w:val="ConsPlusNormal"/>
        <w:jc w:val="both"/>
        <w:rPr>
          <w:rFonts w:ascii="Times New Roman" w:hAnsi="Times New Roman" w:cs="Times New Roman"/>
          <w:i/>
          <w:sz w:val="24"/>
          <w:szCs w:val="24"/>
        </w:rPr>
      </w:pPr>
      <w:r w:rsidRPr="00E7255C">
        <w:rPr>
          <w:rFonts w:ascii="Times New Roman" w:hAnsi="Times New Roman" w:cs="Times New Roman"/>
          <w:i/>
          <w:sz w:val="24"/>
          <w:szCs w:val="24"/>
        </w:rPr>
        <w:t>(</w:t>
      </w:r>
      <w:proofErr w:type="gramStart"/>
      <w:r w:rsidRPr="00E7255C">
        <w:rPr>
          <w:rFonts w:ascii="Times New Roman" w:hAnsi="Times New Roman" w:cs="Times New Roman"/>
          <w:i/>
          <w:sz w:val="24"/>
          <w:szCs w:val="24"/>
        </w:rPr>
        <w:t>в</w:t>
      </w:r>
      <w:proofErr w:type="gramEnd"/>
      <w:r w:rsidRPr="00E7255C">
        <w:rPr>
          <w:rFonts w:ascii="Times New Roman" w:hAnsi="Times New Roman" w:cs="Times New Roman"/>
          <w:i/>
          <w:sz w:val="24"/>
          <w:szCs w:val="24"/>
        </w:rPr>
        <w:t xml:space="preserve"> ред. Законов Приморского края от 05.10.2010 </w:t>
      </w:r>
      <w:hyperlink r:id="rId25" w:history="1">
        <w:r w:rsidRPr="00E7255C">
          <w:rPr>
            <w:rFonts w:ascii="Times New Roman" w:hAnsi="Times New Roman" w:cs="Times New Roman"/>
            <w:i/>
            <w:color w:val="0000FF"/>
            <w:sz w:val="24"/>
            <w:szCs w:val="24"/>
          </w:rPr>
          <w:t>N 672-КЗ</w:t>
        </w:r>
      </w:hyperlink>
      <w:r w:rsidRPr="00E7255C">
        <w:rPr>
          <w:rFonts w:ascii="Times New Roman" w:hAnsi="Times New Roman" w:cs="Times New Roman"/>
          <w:i/>
          <w:sz w:val="24"/>
          <w:szCs w:val="24"/>
        </w:rPr>
        <w:t xml:space="preserve">, от 03.06.2019 </w:t>
      </w:r>
      <w:hyperlink r:id="rId26" w:history="1">
        <w:r w:rsidRPr="00E7255C">
          <w:rPr>
            <w:rFonts w:ascii="Times New Roman" w:hAnsi="Times New Roman" w:cs="Times New Roman"/>
            <w:i/>
            <w:color w:val="0000FF"/>
            <w:sz w:val="24"/>
            <w:szCs w:val="24"/>
          </w:rPr>
          <w:t>N 509-КЗ</w:t>
        </w:r>
      </w:hyperlink>
      <w:r w:rsidRPr="00E7255C">
        <w:rPr>
          <w:rFonts w:ascii="Times New Roman" w:hAnsi="Times New Roman" w:cs="Times New Roman"/>
          <w:i/>
          <w:sz w:val="24"/>
          <w:szCs w:val="24"/>
        </w:rPr>
        <w:t>)</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3(1). Не допускается проведение независимой антикоррупционной экспертизы нормативных правовых актов Приморского края, муниципальных нормативных правовых актов, их проектов:</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1) гражданами, имеющими неснятую или непогашенную судимость;</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 xml:space="preserve">3) гражданами, осуществляющими деятельность в органах и организациях, проводящих антикоррупционную экспертизу в порядке, установленном в соответствии с </w:t>
      </w:r>
      <w:hyperlink w:anchor="P71" w:history="1">
        <w:r w:rsidRPr="00E7255C">
          <w:rPr>
            <w:rFonts w:ascii="Times New Roman" w:hAnsi="Times New Roman" w:cs="Times New Roman"/>
            <w:color w:val="0000FF"/>
            <w:sz w:val="26"/>
            <w:szCs w:val="26"/>
          </w:rPr>
          <w:t>частью 2</w:t>
        </w:r>
      </w:hyperlink>
      <w:r w:rsidRPr="00E7255C">
        <w:rPr>
          <w:rFonts w:ascii="Times New Roman" w:hAnsi="Times New Roman" w:cs="Times New Roman"/>
          <w:sz w:val="26"/>
          <w:szCs w:val="26"/>
        </w:rPr>
        <w:t xml:space="preserve"> настоящей статьи;</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4) международными и иностранными организациями;</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5) некоммерческими организациями, выполняющими функции иностранного агента.</w:t>
      </w:r>
    </w:p>
    <w:p w:rsidR="00E7255C" w:rsidRPr="00E7255C" w:rsidRDefault="00E7255C">
      <w:pPr>
        <w:pStyle w:val="ConsPlusNormal"/>
        <w:jc w:val="both"/>
        <w:rPr>
          <w:rFonts w:ascii="Times New Roman" w:hAnsi="Times New Roman" w:cs="Times New Roman"/>
          <w:i/>
          <w:sz w:val="24"/>
          <w:szCs w:val="24"/>
        </w:rPr>
      </w:pPr>
      <w:r w:rsidRPr="00E7255C">
        <w:rPr>
          <w:rFonts w:ascii="Times New Roman" w:hAnsi="Times New Roman" w:cs="Times New Roman"/>
          <w:i/>
          <w:sz w:val="24"/>
          <w:szCs w:val="24"/>
        </w:rPr>
        <w:t>(</w:t>
      </w:r>
      <w:proofErr w:type="gramStart"/>
      <w:r w:rsidRPr="00E7255C">
        <w:rPr>
          <w:rFonts w:ascii="Times New Roman" w:hAnsi="Times New Roman" w:cs="Times New Roman"/>
          <w:i/>
          <w:sz w:val="24"/>
          <w:szCs w:val="24"/>
        </w:rPr>
        <w:t>часть</w:t>
      </w:r>
      <w:proofErr w:type="gramEnd"/>
      <w:r w:rsidRPr="00E7255C">
        <w:rPr>
          <w:rFonts w:ascii="Times New Roman" w:hAnsi="Times New Roman" w:cs="Times New Roman"/>
          <w:i/>
          <w:sz w:val="24"/>
          <w:szCs w:val="24"/>
        </w:rPr>
        <w:t xml:space="preserve"> 3(1) введена </w:t>
      </w:r>
      <w:hyperlink r:id="rId27" w:history="1">
        <w:r w:rsidRPr="00E7255C">
          <w:rPr>
            <w:rFonts w:ascii="Times New Roman" w:hAnsi="Times New Roman" w:cs="Times New Roman"/>
            <w:i/>
            <w:color w:val="0000FF"/>
            <w:sz w:val="24"/>
            <w:szCs w:val="24"/>
          </w:rPr>
          <w:t>Законом</w:t>
        </w:r>
      </w:hyperlink>
      <w:r w:rsidRPr="00E7255C">
        <w:rPr>
          <w:rFonts w:ascii="Times New Roman" w:hAnsi="Times New Roman" w:cs="Times New Roman"/>
          <w:i/>
          <w:sz w:val="24"/>
          <w:szCs w:val="24"/>
        </w:rPr>
        <w:t xml:space="preserve"> Приморского края от 03.06.2019 N 509-КЗ)</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4. 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w:t>
      </w:r>
      <w:r w:rsidRPr="00E7255C">
        <w:rPr>
          <w:rFonts w:ascii="Times New Roman" w:hAnsi="Times New Roman" w:cs="Times New Roman"/>
          <w:sz w:val="26"/>
          <w:szCs w:val="26"/>
        </w:rPr>
        <w:lastRenderedPageBreak/>
        <w:t>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E7255C" w:rsidRPr="00E7255C" w:rsidRDefault="00E7255C">
      <w:pPr>
        <w:pStyle w:val="ConsPlusNormal"/>
        <w:jc w:val="both"/>
        <w:rPr>
          <w:rFonts w:ascii="Times New Roman" w:hAnsi="Times New Roman" w:cs="Times New Roman"/>
          <w:i/>
          <w:sz w:val="24"/>
          <w:szCs w:val="24"/>
        </w:rPr>
      </w:pPr>
      <w:r w:rsidRPr="00E7255C">
        <w:rPr>
          <w:rFonts w:ascii="Times New Roman" w:hAnsi="Times New Roman" w:cs="Times New Roman"/>
          <w:i/>
          <w:sz w:val="24"/>
          <w:szCs w:val="24"/>
        </w:rPr>
        <w:t>(</w:t>
      </w:r>
      <w:proofErr w:type="gramStart"/>
      <w:r w:rsidRPr="00E7255C">
        <w:rPr>
          <w:rFonts w:ascii="Times New Roman" w:hAnsi="Times New Roman" w:cs="Times New Roman"/>
          <w:i/>
          <w:sz w:val="24"/>
          <w:szCs w:val="24"/>
        </w:rPr>
        <w:t>часть</w:t>
      </w:r>
      <w:proofErr w:type="gramEnd"/>
      <w:r w:rsidRPr="00E7255C">
        <w:rPr>
          <w:rFonts w:ascii="Times New Roman" w:hAnsi="Times New Roman" w:cs="Times New Roman"/>
          <w:i/>
          <w:sz w:val="24"/>
          <w:szCs w:val="24"/>
        </w:rPr>
        <w:t xml:space="preserve"> 4 в ред. </w:t>
      </w:r>
      <w:hyperlink r:id="rId28" w:history="1">
        <w:r w:rsidRPr="00E7255C">
          <w:rPr>
            <w:rFonts w:ascii="Times New Roman" w:hAnsi="Times New Roman" w:cs="Times New Roman"/>
            <w:i/>
            <w:color w:val="0000FF"/>
            <w:sz w:val="24"/>
            <w:szCs w:val="24"/>
          </w:rPr>
          <w:t>Закона</w:t>
        </w:r>
      </w:hyperlink>
      <w:r w:rsidRPr="00E7255C">
        <w:rPr>
          <w:rFonts w:ascii="Times New Roman" w:hAnsi="Times New Roman" w:cs="Times New Roman"/>
          <w:i/>
          <w:sz w:val="24"/>
          <w:szCs w:val="24"/>
        </w:rPr>
        <w:t xml:space="preserve"> Приморского края от 05.10.2010 N 672-КЗ)</w:t>
      </w: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Title"/>
        <w:ind w:firstLine="540"/>
        <w:jc w:val="both"/>
        <w:outlineLvl w:val="0"/>
        <w:rPr>
          <w:rFonts w:ascii="Times New Roman" w:hAnsi="Times New Roman" w:cs="Times New Roman"/>
          <w:sz w:val="26"/>
          <w:szCs w:val="26"/>
        </w:rPr>
      </w:pPr>
      <w:r w:rsidRPr="00E7255C">
        <w:rPr>
          <w:rFonts w:ascii="Times New Roman" w:hAnsi="Times New Roman" w:cs="Times New Roman"/>
          <w:sz w:val="26"/>
          <w:szCs w:val="26"/>
        </w:rPr>
        <w:t>Статья 5. Административные регламенты исполнения государственных функций (предоставления государственных услуг)</w:t>
      </w: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Normal"/>
        <w:ind w:firstLine="540"/>
        <w:jc w:val="both"/>
        <w:rPr>
          <w:rFonts w:ascii="Times New Roman" w:hAnsi="Times New Roman" w:cs="Times New Roman"/>
          <w:sz w:val="26"/>
          <w:szCs w:val="26"/>
        </w:rPr>
      </w:pPr>
      <w:r w:rsidRPr="00E7255C">
        <w:rPr>
          <w:rFonts w:ascii="Times New Roman" w:hAnsi="Times New Roman" w:cs="Times New Roman"/>
          <w:sz w:val="26"/>
          <w:szCs w:val="26"/>
        </w:rPr>
        <w:t>1. В целях повышения эффективности противодействия коррупции органами исполнительной власти Приморского края разрабатываются административные регламенты исполнения государственных функций (предоставления государственных услуг).</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2. Административные регламенты исполнения государственных функций (предоставления государственных услуг) определяют сроки и последовательность административных процедур и административных действий органа исполнительной власти Приморского края, порядок взаимодействия между его структурными подразделениями и должностными лицами, а также взаимодействие органа исполнительной власти Приморского края с физическими или юридическими лицами, иными органами государственной власти и органами местного самоуправления, организациями при исполнении государственной функции (предоставлении государственной услуги), ответственность государственных гражданских служащих органа исполнительной власти Приморского края и иных должностных лиц за решения и действия (бездействие), принимаемые (осуществляемые) в ходе исполнения государственной функции (предоставления государственной услуги).</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3. Порядок разработки и утверждения административных регламентов исполнения государственных функций (предоставления государственных услуг) устанавливается Правительством Приморского края.</w:t>
      </w:r>
    </w:p>
    <w:p w:rsidR="00E7255C" w:rsidRPr="00E7255C" w:rsidRDefault="00E7255C">
      <w:pPr>
        <w:pStyle w:val="ConsPlusNormal"/>
        <w:jc w:val="both"/>
        <w:rPr>
          <w:rFonts w:ascii="Times New Roman" w:hAnsi="Times New Roman" w:cs="Times New Roman"/>
          <w:i/>
          <w:sz w:val="24"/>
          <w:szCs w:val="24"/>
        </w:rPr>
      </w:pPr>
      <w:r w:rsidRPr="00E7255C">
        <w:rPr>
          <w:rFonts w:ascii="Times New Roman" w:hAnsi="Times New Roman" w:cs="Times New Roman"/>
          <w:i/>
          <w:sz w:val="24"/>
          <w:szCs w:val="24"/>
        </w:rPr>
        <w:t>(</w:t>
      </w:r>
      <w:proofErr w:type="gramStart"/>
      <w:r w:rsidRPr="00E7255C">
        <w:rPr>
          <w:rFonts w:ascii="Times New Roman" w:hAnsi="Times New Roman" w:cs="Times New Roman"/>
          <w:i/>
          <w:sz w:val="24"/>
          <w:szCs w:val="24"/>
        </w:rPr>
        <w:t>в</w:t>
      </w:r>
      <w:proofErr w:type="gramEnd"/>
      <w:r w:rsidRPr="00E7255C">
        <w:rPr>
          <w:rFonts w:ascii="Times New Roman" w:hAnsi="Times New Roman" w:cs="Times New Roman"/>
          <w:i/>
          <w:sz w:val="24"/>
          <w:szCs w:val="24"/>
        </w:rPr>
        <w:t xml:space="preserve"> ред. </w:t>
      </w:r>
      <w:hyperlink r:id="rId29" w:history="1">
        <w:r w:rsidRPr="00E7255C">
          <w:rPr>
            <w:rFonts w:ascii="Times New Roman" w:hAnsi="Times New Roman" w:cs="Times New Roman"/>
            <w:i/>
            <w:color w:val="0000FF"/>
            <w:sz w:val="24"/>
            <w:szCs w:val="24"/>
          </w:rPr>
          <w:t>Закона</w:t>
        </w:r>
      </w:hyperlink>
      <w:r w:rsidRPr="00E7255C">
        <w:rPr>
          <w:rFonts w:ascii="Times New Roman" w:hAnsi="Times New Roman" w:cs="Times New Roman"/>
          <w:i/>
          <w:sz w:val="24"/>
          <w:szCs w:val="24"/>
        </w:rPr>
        <w:t xml:space="preserve"> Приморского края от 04.12.2019 N 641-КЗ)</w:t>
      </w: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Title"/>
        <w:ind w:firstLine="540"/>
        <w:jc w:val="both"/>
        <w:outlineLvl w:val="0"/>
        <w:rPr>
          <w:rFonts w:ascii="Times New Roman" w:hAnsi="Times New Roman" w:cs="Times New Roman"/>
          <w:sz w:val="26"/>
          <w:szCs w:val="26"/>
        </w:rPr>
      </w:pPr>
      <w:r w:rsidRPr="00E7255C">
        <w:rPr>
          <w:rFonts w:ascii="Times New Roman" w:hAnsi="Times New Roman" w:cs="Times New Roman"/>
          <w:sz w:val="26"/>
          <w:szCs w:val="26"/>
        </w:rPr>
        <w:t>Статья 5(1).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7255C" w:rsidRPr="00E7255C" w:rsidRDefault="00E7255C">
      <w:pPr>
        <w:pStyle w:val="ConsPlusNormal"/>
        <w:ind w:firstLine="540"/>
        <w:jc w:val="both"/>
        <w:rPr>
          <w:rFonts w:ascii="Times New Roman" w:hAnsi="Times New Roman" w:cs="Times New Roman"/>
          <w:i/>
          <w:sz w:val="24"/>
          <w:szCs w:val="24"/>
        </w:rPr>
      </w:pPr>
      <w:bookmarkStart w:id="1" w:name="_GoBack"/>
      <w:r w:rsidRPr="00E7255C">
        <w:rPr>
          <w:rFonts w:ascii="Times New Roman" w:hAnsi="Times New Roman" w:cs="Times New Roman"/>
          <w:i/>
          <w:sz w:val="24"/>
          <w:szCs w:val="24"/>
        </w:rPr>
        <w:t>(</w:t>
      </w:r>
      <w:proofErr w:type="gramStart"/>
      <w:r w:rsidRPr="00E7255C">
        <w:rPr>
          <w:rFonts w:ascii="Times New Roman" w:hAnsi="Times New Roman" w:cs="Times New Roman"/>
          <w:i/>
          <w:sz w:val="24"/>
          <w:szCs w:val="24"/>
        </w:rPr>
        <w:t>введена</w:t>
      </w:r>
      <w:proofErr w:type="gramEnd"/>
      <w:r w:rsidRPr="00E7255C">
        <w:rPr>
          <w:rFonts w:ascii="Times New Roman" w:hAnsi="Times New Roman" w:cs="Times New Roman"/>
          <w:i/>
          <w:sz w:val="24"/>
          <w:szCs w:val="24"/>
        </w:rPr>
        <w:t xml:space="preserve"> </w:t>
      </w:r>
      <w:hyperlink r:id="rId30" w:history="1">
        <w:r w:rsidRPr="00E7255C">
          <w:rPr>
            <w:rFonts w:ascii="Times New Roman" w:hAnsi="Times New Roman" w:cs="Times New Roman"/>
            <w:i/>
            <w:color w:val="0000FF"/>
            <w:sz w:val="24"/>
            <w:szCs w:val="24"/>
          </w:rPr>
          <w:t>Законом</w:t>
        </w:r>
      </w:hyperlink>
      <w:r w:rsidRPr="00E7255C">
        <w:rPr>
          <w:rFonts w:ascii="Times New Roman" w:hAnsi="Times New Roman" w:cs="Times New Roman"/>
          <w:i/>
          <w:sz w:val="24"/>
          <w:szCs w:val="24"/>
        </w:rPr>
        <w:t xml:space="preserve"> Приморского края от 03.10.2019 N 591-КЗ)</w:t>
      </w:r>
    </w:p>
    <w:bookmarkEnd w:id="1"/>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Normal"/>
        <w:ind w:firstLine="540"/>
        <w:jc w:val="both"/>
        <w:rPr>
          <w:rFonts w:ascii="Times New Roman" w:hAnsi="Times New Roman" w:cs="Times New Roman"/>
          <w:sz w:val="26"/>
          <w:szCs w:val="26"/>
        </w:rPr>
      </w:pPr>
      <w:r w:rsidRPr="00E7255C">
        <w:rPr>
          <w:rFonts w:ascii="Times New Roman" w:hAnsi="Times New Roman" w:cs="Times New Roman"/>
          <w:sz w:val="26"/>
          <w:szCs w:val="26"/>
        </w:rPr>
        <w:t>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устанавливается в отношении:</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 xml:space="preserve">1) лиц, замещающих государственные должности Приморского края, - </w:t>
      </w:r>
      <w:hyperlink r:id="rId31" w:history="1">
        <w:r w:rsidRPr="00E7255C">
          <w:rPr>
            <w:rFonts w:ascii="Times New Roman" w:hAnsi="Times New Roman" w:cs="Times New Roman"/>
            <w:color w:val="0000FF"/>
            <w:sz w:val="26"/>
            <w:szCs w:val="26"/>
          </w:rPr>
          <w:t>Законом</w:t>
        </w:r>
      </w:hyperlink>
      <w:r w:rsidRPr="00E7255C">
        <w:rPr>
          <w:rFonts w:ascii="Times New Roman" w:hAnsi="Times New Roman" w:cs="Times New Roman"/>
          <w:sz w:val="26"/>
          <w:szCs w:val="26"/>
        </w:rPr>
        <w:t xml:space="preserve"> Приморского края от 13 июня 2007 года N 87-КЗ "О государственных должностях Приморского края";</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2) лиц, замещающих муниципальные должности, - постановлением Губернатора Приморского края;</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 xml:space="preserve">3) государственных гражданских служащих Приморского края - </w:t>
      </w:r>
      <w:r w:rsidRPr="00E7255C">
        <w:rPr>
          <w:rFonts w:ascii="Times New Roman" w:hAnsi="Times New Roman" w:cs="Times New Roman"/>
          <w:sz w:val="26"/>
          <w:szCs w:val="26"/>
        </w:rPr>
        <w:lastRenderedPageBreak/>
        <w:t>постановлением Губернатора Приморского края;</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4) муниципальных служащих - муниципальными нормативными правовыми актами;</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5) лиц, замещающих должности руководителей краевых государственных учреждений, - постановлением Губернатора Приморского края;</w:t>
      </w:r>
    </w:p>
    <w:p w:rsidR="00E7255C" w:rsidRPr="00E7255C" w:rsidRDefault="00E7255C">
      <w:pPr>
        <w:pStyle w:val="ConsPlusNormal"/>
        <w:spacing w:before="220"/>
        <w:ind w:firstLine="540"/>
        <w:jc w:val="both"/>
        <w:rPr>
          <w:rFonts w:ascii="Times New Roman" w:hAnsi="Times New Roman" w:cs="Times New Roman"/>
          <w:sz w:val="26"/>
          <w:szCs w:val="26"/>
        </w:rPr>
      </w:pPr>
      <w:r w:rsidRPr="00E7255C">
        <w:rPr>
          <w:rFonts w:ascii="Times New Roman" w:hAnsi="Times New Roman" w:cs="Times New Roman"/>
          <w:sz w:val="26"/>
          <w:szCs w:val="26"/>
        </w:rPr>
        <w:t>6) лиц, замещающих должности руководителей муниципальных учреждений, - муниципальными нормативными правовыми актами.</w:t>
      </w: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Title"/>
        <w:ind w:firstLine="540"/>
        <w:jc w:val="both"/>
        <w:outlineLvl w:val="0"/>
        <w:rPr>
          <w:rFonts w:ascii="Times New Roman" w:hAnsi="Times New Roman" w:cs="Times New Roman"/>
          <w:sz w:val="26"/>
          <w:szCs w:val="26"/>
        </w:rPr>
      </w:pPr>
      <w:r w:rsidRPr="00E7255C">
        <w:rPr>
          <w:rFonts w:ascii="Times New Roman" w:hAnsi="Times New Roman" w:cs="Times New Roman"/>
          <w:sz w:val="26"/>
          <w:szCs w:val="26"/>
        </w:rPr>
        <w:t>Статья 6. Финансовое обеспечение реализации мер по противодействию коррупции в Приморском крае</w:t>
      </w: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Normal"/>
        <w:ind w:firstLine="540"/>
        <w:jc w:val="both"/>
        <w:rPr>
          <w:rFonts w:ascii="Times New Roman" w:hAnsi="Times New Roman" w:cs="Times New Roman"/>
          <w:sz w:val="26"/>
          <w:szCs w:val="26"/>
        </w:rPr>
      </w:pPr>
      <w:r w:rsidRPr="00E7255C">
        <w:rPr>
          <w:rFonts w:ascii="Times New Roman" w:hAnsi="Times New Roman" w:cs="Times New Roman"/>
          <w:sz w:val="26"/>
          <w:szCs w:val="26"/>
        </w:rPr>
        <w:t>Финансовое обеспечение реализации мер по противодействию коррупции в Приморском крае осуществляется за счет средств краевого бюджета и бюджетов муниципальных образований.</w:t>
      </w: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Title"/>
        <w:ind w:firstLine="540"/>
        <w:jc w:val="both"/>
        <w:outlineLvl w:val="0"/>
        <w:rPr>
          <w:rFonts w:ascii="Times New Roman" w:hAnsi="Times New Roman" w:cs="Times New Roman"/>
          <w:sz w:val="26"/>
          <w:szCs w:val="26"/>
        </w:rPr>
      </w:pPr>
      <w:r w:rsidRPr="00E7255C">
        <w:rPr>
          <w:rFonts w:ascii="Times New Roman" w:hAnsi="Times New Roman" w:cs="Times New Roman"/>
          <w:sz w:val="26"/>
          <w:szCs w:val="26"/>
        </w:rPr>
        <w:t>Статья 7. Порядок вступления в силу настоящего Закона</w:t>
      </w: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Normal"/>
        <w:ind w:firstLine="540"/>
        <w:jc w:val="both"/>
        <w:rPr>
          <w:rFonts w:ascii="Times New Roman" w:hAnsi="Times New Roman" w:cs="Times New Roman"/>
          <w:sz w:val="26"/>
          <w:szCs w:val="26"/>
        </w:rPr>
      </w:pPr>
      <w:r w:rsidRPr="00E7255C">
        <w:rPr>
          <w:rFonts w:ascii="Times New Roman" w:hAnsi="Times New Roman" w:cs="Times New Roman"/>
          <w:sz w:val="26"/>
          <w:szCs w:val="26"/>
        </w:rPr>
        <w:t>Настоящий Закон вступает в силу по истечении 10 дней со дня его официального опубликования.</w:t>
      </w: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Normal"/>
        <w:jc w:val="right"/>
        <w:rPr>
          <w:rFonts w:ascii="Times New Roman" w:hAnsi="Times New Roman" w:cs="Times New Roman"/>
          <w:sz w:val="26"/>
          <w:szCs w:val="26"/>
        </w:rPr>
      </w:pPr>
      <w:r w:rsidRPr="00E7255C">
        <w:rPr>
          <w:rFonts w:ascii="Times New Roman" w:hAnsi="Times New Roman" w:cs="Times New Roman"/>
          <w:sz w:val="26"/>
          <w:szCs w:val="26"/>
        </w:rPr>
        <w:t>Губернатор края</w:t>
      </w:r>
    </w:p>
    <w:p w:rsidR="00E7255C" w:rsidRPr="00E7255C" w:rsidRDefault="00E7255C">
      <w:pPr>
        <w:pStyle w:val="ConsPlusNormal"/>
        <w:jc w:val="right"/>
        <w:rPr>
          <w:rFonts w:ascii="Times New Roman" w:hAnsi="Times New Roman" w:cs="Times New Roman"/>
          <w:sz w:val="26"/>
          <w:szCs w:val="26"/>
        </w:rPr>
      </w:pPr>
      <w:r w:rsidRPr="00E7255C">
        <w:rPr>
          <w:rFonts w:ascii="Times New Roman" w:hAnsi="Times New Roman" w:cs="Times New Roman"/>
          <w:sz w:val="26"/>
          <w:szCs w:val="26"/>
        </w:rPr>
        <w:t>С.М.ДАРЬКИН</w:t>
      </w:r>
    </w:p>
    <w:p w:rsidR="00E7255C" w:rsidRPr="00E7255C" w:rsidRDefault="00E7255C">
      <w:pPr>
        <w:pStyle w:val="ConsPlusNormal"/>
        <w:jc w:val="both"/>
        <w:rPr>
          <w:rFonts w:ascii="Times New Roman" w:hAnsi="Times New Roman" w:cs="Times New Roman"/>
          <w:sz w:val="26"/>
          <w:szCs w:val="26"/>
        </w:rPr>
      </w:pPr>
      <w:r w:rsidRPr="00E7255C">
        <w:rPr>
          <w:rFonts w:ascii="Times New Roman" w:hAnsi="Times New Roman" w:cs="Times New Roman"/>
          <w:sz w:val="26"/>
          <w:szCs w:val="26"/>
        </w:rPr>
        <w:t>г. Владивосток</w:t>
      </w:r>
    </w:p>
    <w:p w:rsidR="00E7255C" w:rsidRPr="00E7255C" w:rsidRDefault="00E7255C">
      <w:pPr>
        <w:pStyle w:val="ConsPlusNormal"/>
        <w:spacing w:before="220"/>
        <w:jc w:val="both"/>
        <w:rPr>
          <w:rFonts w:ascii="Times New Roman" w:hAnsi="Times New Roman" w:cs="Times New Roman"/>
          <w:sz w:val="26"/>
          <w:szCs w:val="26"/>
        </w:rPr>
      </w:pPr>
      <w:r w:rsidRPr="00E7255C">
        <w:rPr>
          <w:rFonts w:ascii="Times New Roman" w:hAnsi="Times New Roman" w:cs="Times New Roman"/>
          <w:sz w:val="26"/>
          <w:szCs w:val="26"/>
        </w:rPr>
        <w:t>10 марта 2009 года</w:t>
      </w:r>
    </w:p>
    <w:p w:rsidR="00E7255C" w:rsidRPr="00E7255C" w:rsidRDefault="00E7255C">
      <w:pPr>
        <w:pStyle w:val="ConsPlusNormal"/>
        <w:spacing w:before="220"/>
        <w:jc w:val="both"/>
        <w:rPr>
          <w:rFonts w:ascii="Times New Roman" w:hAnsi="Times New Roman" w:cs="Times New Roman"/>
          <w:sz w:val="26"/>
          <w:szCs w:val="26"/>
        </w:rPr>
      </w:pPr>
      <w:r w:rsidRPr="00E7255C">
        <w:rPr>
          <w:rFonts w:ascii="Times New Roman" w:hAnsi="Times New Roman" w:cs="Times New Roman"/>
          <w:sz w:val="26"/>
          <w:szCs w:val="26"/>
        </w:rPr>
        <w:t>N 387-КЗ</w:t>
      </w: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Normal"/>
        <w:ind w:firstLine="540"/>
        <w:jc w:val="both"/>
        <w:rPr>
          <w:rFonts w:ascii="Times New Roman" w:hAnsi="Times New Roman" w:cs="Times New Roman"/>
          <w:sz w:val="26"/>
          <w:szCs w:val="26"/>
        </w:rPr>
      </w:pPr>
    </w:p>
    <w:p w:rsidR="00E7255C" w:rsidRPr="00E7255C" w:rsidRDefault="00E7255C">
      <w:pPr>
        <w:pStyle w:val="ConsPlusNormal"/>
        <w:pBdr>
          <w:top w:val="single" w:sz="6" w:space="0" w:color="auto"/>
        </w:pBdr>
        <w:spacing w:before="100" w:after="100"/>
        <w:jc w:val="both"/>
        <w:rPr>
          <w:rFonts w:ascii="Times New Roman" w:hAnsi="Times New Roman" w:cs="Times New Roman"/>
          <w:sz w:val="26"/>
          <w:szCs w:val="26"/>
        </w:rPr>
      </w:pPr>
    </w:p>
    <w:p w:rsidR="00AC526D" w:rsidRPr="00E7255C" w:rsidRDefault="00AC526D">
      <w:pPr>
        <w:rPr>
          <w:rFonts w:ascii="Times New Roman" w:hAnsi="Times New Roman" w:cs="Times New Roman"/>
          <w:sz w:val="26"/>
          <w:szCs w:val="26"/>
        </w:rPr>
      </w:pPr>
    </w:p>
    <w:sectPr w:rsidR="00AC526D" w:rsidRPr="00E7255C" w:rsidSect="00004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5C"/>
    <w:rsid w:val="0090771F"/>
    <w:rsid w:val="00AC526D"/>
    <w:rsid w:val="00E7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2D29D-DCA5-41A6-85A8-B18E52BB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5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25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25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A4DB3312387507DC766A57BEEBC889A321A299B77725E4404623866BE5A3F09984E5857484A1FD501C0DD759663CAB3E4672BFC2E711D9612D30142BV1H" TargetMode="External"/><Relationship Id="rId13" Type="http://schemas.openxmlformats.org/officeDocument/2006/relationships/hyperlink" Target="consultantplus://offline/ref=A0A4DB3312387507DC76745AA8879686A02FF49CB47D26B7191A25D134B5A5A5CBC4BBDC36C8B2FC55020FD35926VCH" TargetMode="External"/><Relationship Id="rId18" Type="http://schemas.openxmlformats.org/officeDocument/2006/relationships/hyperlink" Target="consultantplus://offline/ref=A0A4DB3312387507DC766A57BEEBC889A321A299B7772CE74D4D23866BE5A3F09984E5857484A1FD501C0DD258663CAB3E4672BFC2E711D9612D30142BV1H" TargetMode="External"/><Relationship Id="rId26" Type="http://schemas.openxmlformats.org/officeDocument/2006/relationships/hyperlink" Target="consultantplus://offline/ref=A0A4DB3312387507DC766A57BEEBC889A321A299B7772CE74D4D23866BE5A3F09984E5857484A1FD501C0DD15A663CAB3E4672BFC2E711D9612D30142BV1H" TargetMode="External"/><Relationship Id="rId3" Type="http://schemas.openxmlformats.org/officeDocument/2006/relationships/webSettings" Target="webSettings.xml"/><Relationship Id="rId21" Type="http://schemas.openxmlformats.org/officeDocument/2006/relationships/hyperlink" Target="consultantplus://offline/ref=A0A4DB3312387507DC766A57BEEBC889A321A299B7702AE0474823866BE5A3F09984E5857484A1FD501C0DD353663CAB3E4672BFC2E711D9612D30142BV1H" TargetMode="External"/><Relationship Id="rId7" Type="http://schemas.openxmlformats.org/officeDocument/2006/relationships/hyperlink" Target="consultantplus://offline/ref=A0A4DB3312387507DC766A57BEEBC889A321A299B77728E8434923866BE5A3F09984E5857484A1FD501C0DD35C663CAB3E4672BFC2E711D9612D30142BV1H" TargetMode="External"/><Relationship Id="rId12" Type="http://schemas.openxmlformats.org/officeDocument/2006/relationships/hyperlink" Target="consultantplus://offline/ref=A0A4DB3312387507DC766A57BEEBC889A321A299B77129E5404D23866BE5A3F09984E5856684F9F1511413D35E736AFA7821V2H" TargetMode="External"/><Relationship Id="rId17" Type="http://schemas.openxmlformats.org/officeDocument/2006/relationships/hyperlink" Target="consultantplus://offline/ref=A0A4DB3312387507DC766A57BEEBC889A321A299B77728E8434923866BE5A3F09984E5857484A1FD501C0DD25B663CAB3E4672BFC2E711D9612D30142BV1H" TargetMode="External"/><Relationship Id="rId25" Type="http://schemas.openxmlformats.org/officeDocument/2006/relationships/hyperlink" Target="consultantplus://offline/ref=A0A4DB3312387507DC766A57BEEBC889A321A299B57D25E64C457E8C63BCAFF29E8BBA9273CDADFC501C0DDA503939BE2F1E7EB6D4F914C27D2F3221V7H"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0A4DB3312387507DC766A57BEEBC889A321A299B7772CE74D4D23866BE5A3F09984E5857484A1FD501C0DD25A663CAB3E4672BFC2E711D9612D30142BV1H" TargetMode="External"/><Relationship Id="rId20" Type="http://schemas.openxmlformats.org/officeDocument/2006/relationships/hyperlink" Target="consultantplus://offline/ref=A0A4DB3312387507DC766A57BEEBC889A321A299B3762FE546457E8C63BCAFF29E8BBA9273CDADFC501C0DDB503939BE2F1E7EB6D4F914C27D2F3221V7H" TargetMode="External"/><Relationship Id="rId29" Type="http://schemas.openxmlformats.org/officeDocument/2006/relationships/hyperlink" Target="consultantplus://offline/ref=A0A4DB3312387507DC766A57BEEBC889A321A299B77725E4404623866BE5A3F09984E5857484A1FD501C0DD758663CAB3E4672BFC2E711D9612D30142BV1H" TargetMode="External"/><Relationship Id="rId1" Type="http://schemas.openxmlformats.org/officeDocument/2006/relationships/styles" Target="styles.xml"/><Relationship Id="rId6" Type="http://schemas.openxmlformats.org/officeDocument/2006/relationships/hyperlink" Target="consultantplus://offline/ref=A0A4DB3312387507DC766A57BEEBC889A321A299B7772CE74D4D23866BE5A3F09984E5857484A1FD501C0DD35C663CAB3E4672BFC2E711D9612D30142BV1H" TargetMode="External"/><Relationship Id="rId11" Type="http://schemas.openxmlformats.org/officeDocument/2006/relationships/hyperlink" Target="consultantplus://offline/ref=A0A4DB3312387507DC76745AA8879686A02FF49CB47D26B7191A25D134B5A5A5D9C4E3D037C0ACFD581759821F3865FB720D7FBBD4FB11DE27VEH" TargetMode="External"/><Relationship Id="rId24" Type="http://schemas.openxmlformats.org/officeDocument/2006/relationships/hyperlink" Target="consultantplus://offline/ref=A0A4DB3312387507DC766A57BEEBC889A321A299B7772CE74D4D23866BE5A3F09984E5857484A1FD501C0DD15B663CAB3E4672BFC2E711D9612D30142BV1H" TargetMode="External"/><Relationship Id="rId32" Type="http://schemas.openxmlformats.org/officeDocument/2006/relationships/fontTable" Target="fontTable.xml"/><Relationship Id="rId5" Type="http://schemas.openxmlformats.org/officeDocument/2006/relationships/hyperlink" Target="consultantplus://offline/ref=A0A4DB3312387507DC766A57BEEBC889A321A299B3762FE546457E8C63BCAFF29E8BBA9273CDADFC501C0DD4503939BE2F1E7EB6D4F914C27D2F3221V7H" TargetMode="External"/><Relationship Id="rId15" Type="http://schemas.openxmlformats.org/officeDocument/2006/relationships/hyperlink" Target="consultantplus://offline/ref=A0A4DB3312387507DC766A57BEEBC889A321A299B7772CE74D4D23866BE5A3F09984E5857484A1FD501C0DD352663CAB3E4672BFC2E711D9612D30142BV1H" TargetMode="External"/><Relationship Id="rId23" Type="http://schemas.openxmlformats.org/officeDocument/2006/relationships/hyperlink" Target="consultantplus://offline/ref=A0A4DB3312387507DC766A57BEEBC889A321A299B7772CE74D4D23866BE5A3F09984E5857484A1FD501C0DD252663CAB3E4672BFC2E711D9612D30142BV1H" TargetMode="External"/><Relationship Id="rId28" Type="http://schemas.openxmlformats.org/officeDocument/2006/relationships/hyperlink" Target="consultantplus://offline/ref=A0A4DB3312387507DC766A57BEEBC889A321A299B57D25E64C457E8C63BCAFF29E8BBA9273CDADFC501C0CD2503939BE2F1E7EB6D4F914C27D2F3221V7H" TargetMode="External"/><Relationship Id="rId10" Type="http://schemas.openxmlformats.org/officeDocument/2006/relationships/hyperlink" Target="consultantplus://offline/ref=A0A4DB3312387507DC76745AA8879686A122FB91BD2271B5484F2BD43CE5FFB5CF8DEFD929C0A9E2521C0F2DV2H" TargetMode="External"/><Relationship Id="rId19" Type="http://schemas.openxmlformats.org/officeDocument/2006/relationships/hyperlink" Target="consultantplus://offline/ref=A0A4DB3312387507DC766A57BEEBC889A321A299B7772CE74D4D23866BE5A3F09984E5857484A1FD501C0DD25E663CAB3E4672BFC2E711D9612D30142BV1H" TargetMode="External"/><Relationship Id="rId31" Type="http://schemas.openxmlformats.org/officeDocument/2006/relationships/hyperlink" Target="consultantplus://offline/ref=A0A4DB3312387507DC766A57BEEBC889A321A299B7702FE14C4923866BE5A3F09984E5856684F9F1511413D35E736AFA7821V2H" TargetMode="External"/><Relationship Id="rId4" Type="http://schemas.openxmlformats.org/officeDocument/2006/relationships/hyperlink" Target="consultantplus://offline/ref=A0A4DB3312387507DC766A57BEEBC889A321A299B57D25E64C457E8C63BCAFF29E8BBA9273CDADFC501C0DDB503939BE2F1E7EB6D4F914C27D2F3221V7H" TargetMode="External"/><Relationship Id="rId9" Type="http://schemas.openxmlformats.org/officeDocument/2006/relationships/hyperlink" Target="consultantplus://offline/ref=A0A4DB3312387507DC766A57BEEBC889A321A299B7702AE0474823866BE5A3F09984E5857484A1FD501C0DD35C663CAB3E4672BFC2E711D9612D30142BV1H" TargetMode="External"/><Relationship Id="rId14" Type="http://schemas.openxmlformats.org/officeDocument/2006/relationships/hyperlink" Target="consultantplus://offline/ref=A0A4DB3312387507DC766A57BEEBC889A321A299B77728E8434923866BE5A3F09984E5857484A1FD501C0DD353663CAB3E4672BFC2E711D9612D30142BV1H" TargetMode="External"/><Relationship Id="rId22" Type="http://schemas.openxmlformats.org/officeDocument/2006/relationships/hyperlink" Target="consultantplus://offline/ref=A0A4DB3312387507DC766A57BEEBC889A321A299B7772CE74D4D23866BE5A3F09984E5857484A1FD501C0DD25C663CAB3E4672BFC2E711D9612D30142BV1H" TargetMode="External"/><Relationship Id="rId27" Type="http://schemas.openxmlformats.org/officeDocument/2006/relationships/hyperlink" Target="consultantplus://offline/ref=A0A4DB3312387507DC766A57BEEBC889A321A299B7772CE74D4D23866BE5A3F09984E5857484A1FD501C0DD159663CAB3E4672BFC2E711D9612D30142BV1H" TargetMode="External"/><Relationship Id="rId30" Type="http://schemas.openxmlformats.org/officeDocument/2006/relationships/hyperlink" Target="consultantplus://offline/ref=A0A4DB3312387507DC766A57BEEBC889A321A299B77728E8434923866BE5A3F09984E5857484A1FD501C0DD25A663CAB3E4672BFC2E711D9612D30142BV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2556</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Синько Ольга Алексеевна</dc:creator>
  <cp:keywords/>
  <dc:description/>
  <cp:lastModifiedBy>Синько Ольга Алексеевна</cp:lastModifiedBy>
  <cp:revision>1</cp:revision>
  <dcterms:created xsi:type="dcterms:W3CDTF">2021-05-18T07:20:00Z</dcterms:created>
  <dcterms:modified xsi:type="dcterms:W3CDTF">2021-05-18T07:30:00Z</dcterms:modified>
</cp:coreProperties>
</file>