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08F" w:rsidRDefault="00D63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7036" w:rsidRDefault="005A27B3" w:rsidP="00930D93">
      <w:pPr>
        <w:pStyle w:val="ConsPlusNormal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5A27B3">
        <w:rPr>
          <w:rFonts w:eastAsia="Times New Roman"/>
          <w:b/>
          <w:sz w:val="28"/>
          <w:szCs w:val="28"/>
          <w:lang w:eastAsia="ru-RU"/>
        </w:rPr>
        <w:t xml:space="preserve">Проведение аукциона по продаже земельного участка или аукциона на право заключения договора аренды земельного участка, находящегося в ведении или собственности </w:t>
      </w:r>
      <w:proofErr w:type="spellStart"/>
      <w:r w:rsidRPr="005A27B3">
        <w:rPr>
          <w:rFonts w:eastAsia="Times New Roman"/>
          <w:b/>
          <w:sz w:val="28"/>
          <w:szCs w:val="28"/>
          <w:lang w:eastAsia="ru-RU"/>
        </w:rPr>
        <w:t>Арсеньевского</w:t>
      </w:r>
      <w:proofErr w:type="spellEnd"/>
      <w:r w:rsidRPr="005A27B3">
        <w:rPr>
          <w:rFonts w:eastAsia="Times New Roman"/>
          <w:b/>
          <w:sz w:val="28"/>
          <w:szCs w:val="28"/>
          <w:lang w:eastAsia="ru-RU"/>
        </w:rPr>
        <w:t xml:space="preserve"> городского округа</w:t>
      </w:r>
    </w:p>
    <w:p w:rsidR="005A27B3" w:rsidRPr="00930D93" w:rsidRDefault="005A27B3" w:rsidP="00930D93">
      <w:pPr>
        <w:pStyle w:val="ConsPlusNormal0"/>
        <w:ind w:firstLine="709"/>
        <w:jc w:val="center"/>
        <w:rPr>
          <w:sz w:val="28"/>
          <w:szCs w:val="28"/>
        </w:rPr>
      </w:pPr>
    </w:p>
    <w:p w:rsidR="00984DE9" w:rsidRDefault="00984DE9" w:rsidP="00984DE9">
      <w:pPr>
        <w:pStyle w:val="ConsPlusNormal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5A27B3" w:rsidRPr="005A27B3">
        <w:rPr>
          <w:color w:val="000000" w:themeColor="text1"/>
        </w:rPr>
        <w:t xml:space="preserve">Аукцион проводится </w:t>
      </w:r>
      <w:r w:rsidR="005A27B3" w:rsidRPr="005A27B3">
        <w:rPr>
          <w:b/>
          <w:bCs/>
          <w:color w:val="000000" w:themeColor="text1"/>
        </w:rPr>
        <w:t>не ранее 30 дней со дня размещения извещения</w:t>
      </w:r>
      <w:r w:rsidR="005A27B3" w:rsidRPr="005A27B3">
        <w:rPr>
          <w:color w:val="000000" w:themeColor="text1"/>
        </w:rPr>
        <w:t xml:space="preserve"> о проведении аукциона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https://torgi.gov.ru/, в официальном печатном издании, установленном для официального опубликования (обнародования), а также на официальном сайте администрации </w:t>
      </w:r>
      <w:proofErr w:type="spellStart"/>
      <w:r w:rsidR="005A27B3" w:rsidRPr="005A27B3">
        <w:rPr>
          <w:color w:val="000000" w:themeColor="text1"/>
        </w:rPr>
        <w:t>Арсеньевского</w:t>
      </w:r>
      <w:proofErr w:type="spellEnd"/>
      <w:r w:rsidR="005A27B3" w:rsidRPr="005A27B3">
        <w:rPr>
          <w:color w:val="000000" w:themeColor="text1"/>
        </w:rPr>
        <w:t xml:space="preserve"> городского округа http://ars.town/.</w:t>
      </w:r>
    </w:p>
    <w:p w:rsidR="00A157FC" w:rsidRPr="00A20641" w:rsidRDefault="00A157FC" w:rsidP="00A157FC">
      <w:pPr>
        <w:pStyle w:val="ConsPlusNormal0"/>
        <w:jc w:val="both"/>
        <w:rPr>
          <w:color w:val="000000" w:themeColor="text1"/>
        </w:rPr>
      </w:pPr>
    </w:p>
    <w:p w:rsidR="005A27B3" w:rsidRPr="009D24A5" w:rsidRDefault="005A27B3" w:rsidP="005A27B3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Блок-схема предоставления муниципальной услуги</w:t>
      </w:r>
    </w:p>
    <w:p w:rsidR="005A27B3" w:rsidRDefault="005A27B3" w:rsidP="005A27B3">
      <w:pPr>
        <w:widowControl w:val="0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5337810</wp:posOffset>
                </wp:positionV>
                <wp:extent cx="0" cy="238125"/>
                <wp:effectExtent l="60960" t="13335" r="53340" b="1524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2B1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46.3pt;margin-top:420.3pt;width:0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4118610</wp:posOffset>
                </wp:positionV>
                <wp:extent cx="0" cy="238125"/>
                <wp:effectExtent l="60960" t="13335" r="53340" b="1524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CDE67" id="Прямая со стрелкой 20" o:spid="_x0000_s1026" type="#_x0000_t32" style="position:absolute;margin-left:246.3pt;margin-top:324.3pt;width:0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3051810</wp:posOffset>
                </wp:positionV>
                <wp:extent cx="0" cy="266700"/>
                <wp:effectExtent l="60960" t="13335" r="53340" b="1524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972E2" id="Прямая со стрелкой 19" o:spid="_x0000_s1026" type="#_x0000_t32" style="position:absolute;margin-left:246.3pt;margin-top:240.3pt;width:0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1727835</wp:posOffset>
                </wp:positionV>
                <wp:extent cx="0" cy="238125"/>
                <wp:effectExtent l="60960" t="13335" r="53340" b="1524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D655E" id="Прямая со стрелкой 18" o:spid="_x0000_s1026" type="#_x0000_t32" style="position:absolute;margin-left:246.3pt;margin-top:136.05pt;width:0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851535</wp:posOffset>
                </wp:positionV>
                <wp:extent cx="0" cy="285750"/>
                <wp:effectExtent l="60960" t="13335" r="53340" b="1524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547C8" id="Прямая со стрелкой 17" o:spid="_x0000_s1026" type="#_x0000_t32" style="position:absolute;margin-left:246.3pt;margin-top:67.05pt;width:0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5575935</wp:posOffset>
                </wp:positionV>
                <wp:extent cx="3362325" cy="533400"/>
                <wp:effectExtent l="13335" t="13335" r="5715" b="57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23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B3" w:rsidRDefault="005A27B3" w:rsidP="005A27B3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принятия и направления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left:0;text-align:left;margin-left:118.05pt;margin-top:439.05pt;width:264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">
                <v:textbox>
                  <w:txbxContent>
                    <w:p w:rsidR="005A27B3" w:rsidRDefault="005A27B3" w:rsidP="005A27B3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принятия и направления решения об отказе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4356735</wp:posOffset>
                </wp:positionV>
                <wp:extent cx="3409950" cy="981075"/>
                <wp:effectExtent l="13335" t="13335" r="5715" b="571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B3" w:rsidRDefault="005A27B3" w:rsidP="005A27B3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направления проекта договора купли-продажи, проекта договора аренды земельного участка на основании протокола о результатах аукциона, заключение договора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7" style="position:absolute;left:0;text-align:left;margin-left:118.05pt;margin-top:343.05pt;width:268.5pt;height:7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">
                <v:textbox>
                  <w:txbxContent>
                    <w:p w:rsidR="005A27B3" w:rsidRDefault="005A27B3" w:rsidP="005A27B3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направления проекта договора купли-продажи, проекта договора аренды земельного участка на основании протокола о результатах аукциона, заключение договора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1499235</wp:posOffset>
                </wp:positionH>
                <wp:positionV relativeFrom="paragraph">
                  <wp:posOffset>3318510</wp:posOffset>
                </wp:positionV>
                <wp:extent cx="3409950" cy="800100"/>
                <wp:effectExtent l="13335" t="13335" r="5715" b="571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B3" w:rsidRDefault="005A27B3" w:rsidP="005A27B3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проведения аукциона по продаже земельного участка или права на заключение договора аренды земельного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8" style="position:absolute;left:0;text-align:left;margin-left:118.05pt;margin-top:261.3pt;width:268.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">
                <v:textbox>
                  <w:txbxContent>
                    <w:p w:rsidR="005A27B3" w:rsidRDefault="005A27B3" w:rsidP="005A27B3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проведения аукциона по продаже земельного участка или права на заключение договора аренды земельного участка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1965960</wp:posOffset>
                </wp:positionV>
                <wp:extent cx="3562350" cy="1085850"/>
                <wp:effectExtent l="13335" t="13335" r="5715" b="571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B3" w:rsidRPr="00905D88" w:rsidRDefault="005A27B3" w:rsidP="005A27B3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905D88">
                              <w:rPr>
                                <w:rFonts w:ascii="Times New Roman" w:hAnsi="Times New Roman"/>
                              </w:rPr>
                              <w:t>процедура рассмотрения заявок на участие в аукционе и принятия решений о допуске участников аукциона, уведомление заявителей (представителей заявителя) посредством направления уведомления о результатах рассмотрения поступивших заявок на участие в аукционе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9" style="position:absolute;left:0;text-align:left;margin-left:110.55pt;margin-top:154.8pt;width:280.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">
                <v:textbox>
                  <w:txbxContent>
                    <w:p w:rsidR="005A27B3" w:rsidRPr="00905D88" w:rsidRDefault="005A27B3" w:rsidP="005A27B3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905D88">
                        <w:rPr>
                          <w:rFonts w:ascii="Times New Roman" w:hAnsi="Times New Roman"/>
                        </w:rPr>
                        <w:t>процедура рассмотрения заявок на участие в аукционе и принятия решений о допуске участников аукциона, уведомление заявителей (представителей заявителя) посредством направления уведомления о результатах рассмотрения поступивших заявок на участие в аукционе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1137285</wp:posOffset>
                </wp:positionV>
                <wp:extent cx="2733675" cy="590550"/>
                <wp:effectExtent l="13335" t="13335" r="5715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B3" w:rsidRDefault="005A27B3" w:rsidP="005A27B3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направления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left:0;text-align:left;margin-left:147.3pt;margin-top:89.55pt;width:215.2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">
                <v:textbox>
                  <w:txbxContent>
                    <w:p w:rsidR="005A27B3" w:rsidRDefault="005A27B3" w:rsidP="005A27B3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направления межведомственных запросов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1870710</wp:posOffset>
                </wp:positionH>
                <wp:positionV relativeFrom="paragraph">
                  <wp:posOffset>194310</wp:posOffset>
                </wp:positionV>
                <wp:extent cx="2733675" cy="657225"/>
                <wp:effectExtent l="13335" t="13335" r="5715" b="57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B3" w:rsidRDefault="005A27B3" w:rsidP="005A27B3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процедура приема и регистрации заявки на участие в аукционе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left:0;text-align:left;margin-left:147.3pt;margin-top:15.3pt;width:215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">
                <v:textbox>
                  <w:txbxContent>
                    <w:p w:rsidR="005A27B3" w:rsidRDefault="005A27B3" w:rsidP="005A27B3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процедура приема и регистрации заявки на участие в аукционе</w:t>
                      </w:r>
                    </w:p>
                  </w:txbxContent>
                </v:textbox>
              </v:rect>
            </w:pict>
          </mc:Fallback>
        </mc:AlternateContent>
      </w:r>
    </w:p>
    <w:p w:rsidR="005A27B3" w:rsidRDefault="005A27B3" w:rsidP="005A27B3">
      <w:pPr>
        <w:tabs>
          <w:tab w:val="left" w:pos="5655"/>
        </w:tabs>
      </w:pPr>
    </w:p>
    <w:p w:rsidR="005A27B3" w:rsidRPr="00B06141" w:rsidRDefault="005A27B3" w:rsidP="005A27B3"/>
    <w:p w:rsidR="005A27B3" w:rsidRPr="00B06141" w:rsidRDefault="005A27B3" w:rsidP="005A27B3"/>
    <w:p w:rsidR="005A27B3" w:rsidRPr="00B06141" w:rsidRDefault="005A27B3" w:rsidP="005A27B3"/>
    <w:p w:rsidR="005A27B3" w:rsidRPr="00B06141" w:rsidRDefault="005A27B3" w:rsidP="005A27B3"/>
    <w:p w:rsidR="005A27B3" w:rsidRPr="00B06141" w:rsidRDefault="005A27B3" w:rsidP="005A27B3"/>
    <w:p w:rsidR="005A27B3" w:rsidRPr="00B06141" w:rsidRDefault="005A27B3" w:rsidP="005A27B3"/>
    <w:p w:rsidR="005A27B3" w:rsidRPr="00B06141" w:rsidRDefault="005A27B3" w:rsidP="005A27B3"/>
    <w:p w:rsidR="005A27B3" w:rsidRPr="00B06141" w:rsidRDefault="005A27B3" w:rsidP="005A27B3"/>
    <w:p w:rsidR="005A27B3" w:rsidRPr="00B06141" w:rsidRDefault="005A27B3" w:rsidP="005A27B3"/>
    <w:p w:rsidR="005A27B3" w:rsidRPr="00B06141" w:rsidRDefault="005A27B3" w:rsidP="005A27B3"/>
    <w:p w:rsidR="005A27B3" w:rsidRPr="00B06141" w:rsidRDefault="005A27B3" w:rsidP="005A27B3"/>
    <w:p w:rsidR="005A27B3" w:rsidRPr="00B06141" w:rsidRDefault="005A27B3" w:rsidP="005A27B3"/>
    <w:p w:rsidR="005A27B3" w:rsidRPr="00B06141" w:rsidRDefault="005A27B3" w:rsidP="005A27B3"/>
    <w:p w:rsidR="00984DE9" w:rsidRPr="0072107C" w:rsidRDefault="00984DE9" w:rsidP="00984DE9">
      <w:pPr>
        <w:rPr>
          <w:rFonts w:ascii="Times New Roman" w:hAnsi="Times New Roman"/>
          <w:sz w:val="26"/>
          <w:szCs w:val="26"/>
        </w:rPr>
      </w:pPr>
    </w:p>
    <w:p w:rsidR="00A20641" w:rsidRPr="00820EFD" w:rsidRDefault="00A20641" w:rsidP="00A20641"/>
    <w:p w:rsidR="00A20641" w:rsidRPr="00820EFD" w:rsidRDefault="00A20641" w:rsidP="00A20641"/>
    <w:p w:rsidR="00A20641" w:rsidRPr="00820EFD" w:rsidRDefault="00A20641" w:rsidP="00A20641"/>
    <w:p w:rsidR="00A20641" w:rsidRPr="00820EFD" w:rsidRDefault="00A20641" w:rsidP="00A20641"/>
    <w:p w:rsidR="00A20641" w:rsidRPr="00820EFD" w:rsidRDefault="00A20641" w:rsidP="00A20641"/>
    <w:p w:rsidR="00930D93" w:rsidRDefault="00930D93" w:rsidP="00930D93">
      <w:pPr>
        <w:tabs>
          <w:tab w:val="left" w:pos="32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A10B4" w:rsidRPr="00FA10B4" w:rsidRDefault="00FA10B4" w:rsidP="00FA10B4">
      <w:pPr>
        <w:tabs>
          <w:tab w:val="left" w:pos="2805"/>
        </w:tabs>
        <w:rPr>
          <w:szCs w:val="26"/>
        </w:rPr>
      </w:pPr>
      <w:bookmarkStart w:id="0" w:name="_GoBack"/>
      <w:bookmarkEnd w:id="0"/>
    </w:p>
    <w:sectPr w:rsidR="00FA10B4" w:rsidRPr="00FA10B4" w:rsidSect="00D6308F">
      <w:headerReference w:type="default" r:id="rId6"/>
      <w:pgSz w:w="11906" w:h="16838"/>
      <w:pgMar w:top="336" w:right="851" w:bottom="425" w:left="1418" w:header="27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FF5" w:rsidRDefault="004E1FF5" w:rsidP="00D6308F">
      <w:pPr>
        <w:spacing w:after="0" w:line="240" w:lineRule="auto"/>
      </w:pPr>
      <w:r>
        <w:separator/>
      </w:r>
    </w:p>
  </w:endnote>
  <w:endnote w:type="continuationSeparator" w:id="0">
    <w:p w:rsidR="004E1FF5" w:rsidRDefault="004E1FF5" w:rsidP="00D6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FF5" w:rsidRDefault="004E1FF5" w:rsidP="00D6308F">
      <w:pPr>
        <w:spacing w:after="0" w:line="240" w:lineRule="auto"/>
      </w:pPr>
      <w:r>
        <w:separator/>
      </w:r>
    </w:p>
  </w:footnote>
  <w:footnote w:type="continuationSeparator" w:id="0">
    <w:p w:rsidR="004E1FF5" w:rsidRDefault="004E1FF5" w:rsidP="00D63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D7B" w:rsidRDefault="00CF4412">
    <w:pPr>
      <w:pStyle w:val="11"/>
      <w:jc w:val="center"/>
    </w:pPr>
    <w:r>
      <w:fldChar w:fldCharType="begin"/>
    </w:r>
    <w:r>
      <w:instrText>PAGE</w:instrText>
    </w:r>
    <w:r>
      <w:fldChar w:fldCharType="separate"/>
    </w:r>
    <w:r w:rsidR="00B92603">
      <w:rPr>
        <w:noProof/>
      </w:rPr>
      <w:t>2</w:t>
    </w:r>
    <w:r>
      <w:rPr>
        <w:noProof/>
      </w:rPr>
      <w:fldChar w:fldCharType="end"/>
    </w:r>
  </w:p>
  <w:p w:rsidR="00887D7B" w:rsidRDefault="00887D7B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8F"/>
    <w:rsid w:val="00075D39"/>
    <w:rsid w:val="00084670"/>
    <w:rsid w:val="001E1A80"/>
    <w:rsid w:val="001F3132"/>
    <w:rsid w:val="00273E9E"/>
    <w:rsid w:val="0040213E"/>
    <w:rsid w:val="004769D8"/>
    <w:rsid w:val="004A74E1"/>
    <w:rsid w:val="004E1FF5"/>
    <w:rsid w:val="00571071"/>
    <w:rsid w:val="005A27B3"/>
    <w:rsid w:val="00651912"/>
    <w:rsid w:val="00691968"/>
    <w:rsid w:val="006E21C3"/>
    <w:rsid w:val="007406F6"/>
    <w:rsid w:val="00755FE9"/>
    <w:rsid w:val="007815DC"/>
    <w:rsid w:val="0079643F"/>
    <w:rsid w:val="00887D7B"/>
    <w:rsid w:val="00930D93"/>
    <w:rsid w:val="00960EC9"/>
    <w:rsid w:val="00984DE9"/>
    <w:rsid w:val="00A157FC"/>
    <w:rsid w:val="00A20641"/>
    <w:rsid w:val="00A260FF"/>
    <w:rsid w:val="00A565EF"/>
    <w:rsid w:val="00B13F38"/>
    <w:rsid w:val="00B92603"/>
    <w:rsid w:val="00BE6491"/>
    <w:rsid w:val="00C15948"/>
    <w:rsid w:val="00C85852"/>
    <w:rsid w:val="00CF4412"/>
    <w:rsid w:val="00D27036"/>
    <w:rsid w:val="00D6308F"/>
    <w:rsid w:val="00DC2D5B"/>
    <w:rsid w:val="00DC79B9"/>
    <w:rsid w:val="00E62BC9"/>
    <w:rsid w:val="00F42D3B"/>
    <w:rsid w:val="00F61F90"/>
    <w:rsid w:val="00FA10B4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C5EE3"/>
  <w15:docId w15:val="{BA905020-05AA-455A-8CE8-051FB88A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D6308F"/>
    <w:rPr>
      <w:rFonts w:ascii="Tahoma" w:hAnsi="Tahoma" w:cs="Tahoma"/>
      <w:sz w:val="16"/>
      <w:szCs w:val="16"/>
    </w:rPr>
  </w:style>
  <w:style w:type="character" w:customStyle="1" w:styleId="14">
    <w:name w:val="Стиль 14 пт"/>
    <w:qFormat/>
    <w:rsid w:val="00D6308F"/>
    <w:rPr>
      <w:rFonts w:ascii="Times New Roman" w:hAnsi="Times New Roman" w:cs="Times New Roman"/>
      <w:sz w:val="24"/>
      <w:lang w:val="en-US" w:eastAsia="ar-SA" w:bidi="ar-SA"/>
    </w:rPr>
  </w:style>
  <w:style w:type="character" w:customStyle="1" w:styleId="a4">
    <w:name w:val="Гипертекстовая ссылка"/>
    <w:basedOn w:val="a0"/>
    <w:qFormat/>
    <w:rsid w:val="00D6308F"/>
    <w:rPr>
      <w:color w:val="106BBE"/>
    </w:rPr>
  </w:style>
  <w:style w:type="character" w:customStyle="1" w:styleId="a5">
    <w:name w:val="Верхний колонтитул Знак"/>
    <w:basedOn w:val="a0"/>
    <w:qFormat/>
    <w:rsid w:val="00D6308F"/>
  </w:style>
  <w:style w:type="character" w:customStyle="1" w:styleId="a6">
    <w:name w:val="Нижний колонтитул Знак"/>
    <w:basedOn w:val="a0"/>
    <w:qFormat/>
    <w:rsid w:val="00D6308F"/>
  </w:style>
  <w:style w:type="character" w:styleId="a7">
    <w:name w:val="annotation reference"/>
    <w:basedOn w:val="a0"/>
    <w:qFormat/>
    <w:rsid w:val="00D6308F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D6308F"/>
    <w:rPr>
      <w:sz w:val="20"/>
      <w:szCs w:val="20"/>
    </w:rPr>
  </w:style>
  <w:style w:type="character" w:customStyle="1" w:styleId="a9">
    <w:name w:val="Тема примечания Знак"/>
    <w:basedOn w:val="a8"/>
    <w:qFormat/>
    <w:rsid w:val="00D6308F"/>
    <w:rPr>
      <w:b/>
      <w:bCs/>
      <w:sz w:val="20"/>
      <w:szCs w:val="20"/>
    </w:rPr>
  </w:style>
  <w:style w:type="character" w:customStyle="1" w:styleId="ConsPlusNormal">
    <w:name w:val="ConsPlusNormal Знак"/>
    <w:qFormat/>
    <w:rsid w:val="00D6308F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a0"/>
    <w:qFormat/>
    <w:rsid w:val="00D6308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qFormat/>
    <w:rsid w:val="00D6308F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qFormat/>
    <w:rsid w:val="00D6308F"/>
    <w:rPr>
      <w:rFonts w:ascii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basedOn w:val="a0"/>
    <w:rsid w:val="00D6308F"/>
    <w:rPr>
      <w:color w:val="0000FF"/>
      <w:u w:val="single"/>
    </w:rPr>
  </w:style>
  <w:style w:type="character" w:customStyle="1" w:styleId="2">
    <w:name w:val="Основной текст (2)_"/>
    <w:qFormat/>
    <w:rsid w:val="00D6308F"/>
    <w:rPr>
      <w:rFonts w:ascii="Times New Roman" w:hAnsi="Times New Roman" w:cs="Times New Roman"/>
      <w:sz w:val="18"/>
      <w:szCs w:val="18"/>
      <w:highlight w:val="white"/>
    </w:rPr>
  </w:style>
  <w:style w:type="character" w:customStyle="1" w:styleId="rvts7">
    <w:name w:val="rvts7"/>
    <w:basedOn w:val="a0"/>
    <w:qFormat/>
    <w:rsid w:val="00D6308F"/>
  </w:style>
  <w:style w:type="character" w:customStyle="1" w:styleId="ListLabel1">
    <w:name w:val="ListLabel 1"/>
    <w:qFormat/>
    <w:rsid w:val="00D6308F"/>
    <w:rPr>
      <w:sz w:val="24"/>
      <w:szCs w:val="24"/>
    </w:rPr>
  </w:style>
  <w:style w:type="character" w:customStyle="1" w:styleId="ListLabel2">
    <w:name w:val="ListLabel 2"/>
    <w:qFormat/>
    <w:rsid w:val="00D6308F"/>
    <w:rPr>
      <w:sz w:val="24"/>
      <w:szCs w:val="24"/>
    </w:rPr>
  </w:style>
  <w:style w:type="character" w:customStyle="1" w:styleId="ListLabel3">
    <w:name w:val="ListLabel 3"/>
    <w:qFormat/>
    <w:rsid w:val="00D6308F"/>
    <w:rPr>
      <w:rFonts w:cs="Courier New"/>
    </w:rPr>
  </w:style>
  <w:style w:type="character" w:customStyle="1" w:styleId="ListLabel4">
    <w:name w:val="ListLabel 4"/>
    <w:qFormat/>
    <w:rsid w:val="00D6308F"/>
    <w:rPr>
      <w:rFonts w:cs="Courier New"/>
    </w:rPr>
  </w:style>
  <w:style w:type="character" w:customStyle="1" w:styleId="ListLabel5">
    <w:name w:val="ListLabel 5"/>
    <w:qFormat/>
    <w:rsid w:val="00D6308F"/>
    <w:rPr>
      <w:rFonts w:cs="Courier New"/>
    </w:rPr>
  </w:style>
  <w:style w:type="character" w:customStyle="1" w:styleId="ListLabel6">
    <w:name w:val="ListLabel 6"/>
    <w:qFormat/>
    <w:rsid w:val="00D6308F"/>
    <w:rPr>
      <w:rFonts w:cs="Courier New"/>
    </w:rPr>
  </w:style>
  <w:style w:type="character" w:customStyle="1" w:styleId="ListLabel7">
    <w:name w:val="ListLabel 7"/>
    <w:qFormat/>
    <w:rsid w:val="00D6308F"/>
    <w:rPr>
      <w:rFonts w:cs="Courier New"/>
    </w:rPr>
  </w:style>
  <w:style w:type="character" w:customStyle="1" w:styleId="ListLabel8">
    <w:name w:val="ListLabel 8"/>
    <w:qFormat/>
    <w:rsid w:val="00D6308F"/>
    <w:rPr>
      <w:rFonts w:cs="Courier New"/>
    </w:rPr>
  </w:style>
  <w:style w:type="character" w:customStyle="1" w:styleId="ListLabel9">
    <w:name w:val="ListLabel 9"/>
    <w:qFormat/>
    <w:rsid w:val="00D6308F"/>
    <w:rPr>
      <w:rFonts w:cs="Courier New"/>
    </w:rPr>
  </w:style>
  <w:style w:type="character" w:customStyle="1" w:styleId="ListLabel10">
    <w:name w:val="ListLabel 10"/>
    <w:qFormat/>
    <w:rsid w:val="00D6308F"/>
    <w:rPr>
      <w:rFonts w:cs="Courier New"/>
    </w:rPr>
  </w:style>
  <w:style w:type="character" w:customStyle="1" w:styleId="ListLabel11">
    <w:name w:val="ListLabel 11"/>
    <w:qFormat/>
    <w:rsid w:val="00D6308F"/>
    <w:rPr>
      <w:rFonts w:cs="Courier New"/>
    </w:rPr>
  </w:style>
  <w:style w:type="character" w:customStyle="1" w:styleId="ListLabel12">
    <w:name w:val="ListLabel 12"/>
    <w:qFormat/>
    <w:rsid w:val="00D6308F"/>
    <w:rPr>
      <w:rFonts w:cs="Courier New"/>
    </w:rPr>
  </w:style>
  <w:style w:type="character" w:customStyle="1" w:styleId="ListLabel13">
    <w:name w:val="ListLabel 13"/>
    <w:qFormat/>
    <w:rsid w:val="00D6308F"/>
    <w:rPr>
      <w:rFonts w:cs="Courier New"/>
    </w:rPr>
  </w:style>
  <w:style w:type="character" w:customStyle="1" w:styleId="ListLabel14">
    <w:name w:val="ListLabel 14"/>
    <w:qFormat/>
    <w:rsid w:val="00D6308F"/>
    <w:rPr>
      <w:rFonts w:cs="Courier New"/>
    </w:rPr>
  </w:style>
  <w:style w:type="character" w:customStyle="1" w:styleId="ListLabel15">
    <w:name w:val="ListLabel 15"/>
    <w:qFormat/>
    <w:rsid w:val="00D6308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323232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D6308F"/>
    <w:rPr>
      <w:rFonts w:cs="Times New Roman"/>
      <w:sz w:val="24"/>
      <w:szCs w:val="24"/>
    </w:rPr>
  </w:style>
  <w:style w:type="character" w:customStyle="1" w:styleId="ListLabel17">
    <w:name w:val="ListLabel 17"/>
    <w:qFormat/>
    <w:rsid w:val="00D6308F"/>
    <w:rPr>
      <w:rFonts w:cs="Courier New"/>
    </w:rPr>
  </w:style>
  <w:style w:type="character" w:customStyle="1" w:styleId="ListLabel18">
    <w:name w:val="ListLabel 18"/>
    <w:qFormat/>
    <w:rsid w:val="00D6308F"/>
    <w:rPr>
      <w:rFonts w:cs="Courier New"/>
    </w:rPr>
  </w:style>
  <w:style w:type="character" w:customStyle="1" w:styleId="ListLabel19">
    <w:name w:val="ListLabel 19"/>
    <w:qFormat/>
    <w:rsid w:val="00D6308F"/>
    <w:rPr>
      <w:rFonts w:cs="Courier New"/>
    </w:rPr>
  </w:style>
  <w:style w:type="character" w:customStyle="1" w:styleId="ListLabel20">
    <w:name w:val="ListLabel 20"/>
    <w:qFormat/>
    <w:rsid w:val="00D6308F"/>
    <w:rPr>
      <w:b w:val="0"/>
      <w:sz w:val="24"/>
    </w:rPr>
  </w:style>
  <w:style w:type="character" w:customStyle="1" w:styleId="ListLabel21">
    <w:name w:val="ListLabel 21"/>
    <w:qFormat/>
    <w:rsid w:val="00D6308F"/>
    <w:rPr>
      <w:sz w:val="24"/>
      <w:szCs w:val="24"/>
    </w:rPr>
  </w:style>
  <w:style w:type="paragraph" w:customStyle="1" w:styleId="1">
    <w:name w:val="Заголовок1"/>
    <w:basedOn w:val="a"/>
    <w:next w:val="aa"/>
    <w:qFormat/>
    <w:rsid w:val="00D6308F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a">
    <w:name w:val="Body Text"/>
    <w:basedOn w:val="a"/>
    <w:rsid w:val="00D6308F"/>
    <w:pPr>
      <w:spacing w:after="140"/>
    </w:pPr>
  </w:style>
  <w:style w:type="paragraph" w:styleId="ab">
    <w:name w:val="List"/>
    <w:basedOn w:val="aa"/>
    <w:rsid w:val="00D6308F"/>
    <w:rPr>
      <w:rFonts w:ascii="PT Sans" w:hAnsi="PT Sans" w:cs="Noto Sans Devanagari"/>
    </w:rPr>
  </w:style>
  <w:style w:type="paragraph" w:customStyle="1" w:styleId="10">
    <w:name w:val="Название объекта1"/>
    <w:basedOn w:val="a"/>
    <w:qFormat/>
    <w:rsid w:val="00D6308F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D6308F"/>
    <w:pPr>
      <w:suppressLineNumbers/>
    </w:pPr>
    <w:rPr>
      <w:rFonts w:ascii="PT Sans" w:hAnsi="PT Sans" w:cs="Noto Sans Devanagari"/>
    </w:rPr>
  </w:style>
  <w:style w:type="paragraph" w:customStyle="1" w:styleId="ConsPlusNormal0">
    <w:name w:val="ConsPlusNormal"/>
    <w:qFormat/>
    <w:rsid w:val="00D6308F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D6308F"/>
    <w:pPr>
      <w:widowControl w:val="0"/>
    </w:pPr>
    <w:rPr>
      <w:rFonts w:cs="Calibri"/>
      <w:b/>
      <w:bCs/>
      <w:lang w:eastAsia="ru-RU"/>
    </w:rPr>
  </w:style>
  <w:style w:type="paragraph" w:customStyle="1" w:styleId="ConsPlusNonformat">
    <w:name w:val="ConsPlusNonformat"/>
    <w:qFormat/>
    <w:rsid w:val="00D6308F"/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qFormat/>
    <w:rsid w:val="00D6308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qFormat/>
    <w:rsid w:val="00D6308F"/>
    <w:pPr>
      <w:spacing w:after="0" w:line="240" w:lineRule="auto"/>
    </w:pPr>
    <w:rPr>
      <w:rFonts w:ascii="Tahoma" w:hAnsi="Tahoma"/>
      <w:sz w:val="16"/>
      <w:szCs w:val="16"/>
    </w:rPr>
  </w:style>
  <w:style w:type="paragraph" w:styleId="af">
    <w:name w:val="List Paragraph"/>
    <w:basedOn w:val="a"/>
    <w:qFormat/>
    <w:rsid w:val="00D6308F"/>
    <w:pPr>
      <w:ind w:left="720"/>
      <w:contextualSpacing/>
    </w:pPr>
  </w:style>
  <w:style w:type="paragraph" w:customStyle="1" w:styleId="Default">
    <w:name w:val="Default"/>
    <w:qFormat/>
    <w:rsid w:val="00D6308F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0">
    <w:name w:val="Знак Знак Знак Знак Знак Знак Знак"/>
    <w:basedOn w:val="a"/>
    <w:qFormat/>
    <w:rsid w:val="00D6308F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11">
    <w:name w:val="Верхний колонтитул1"/>
    <w:basedOn w:val="a"/>
    <w:rsid w:val="00D6308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rsid w:val="00D6308F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annotation text"/>
    <w:basedOn w:val="a"/>
    <w:qFormat/>
    <w:rsid w:val="00D6308F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qFormat/>
    <w:rsid w:val="00D6308F"/>
    <w:rPr>
      <w:b/>
      <w:bCs/>
    </w:rPr>
  </w:style>
  <w:style w:type="paragraph" w:styleId="30">
    <w:name w:val="Body Text Indent 3"/>
    <w:basedOn w:val="a"/>
    <w:qFormat/>
    <w:rsid w:val="00D6308F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paragraph" w:styleId="af3">
    <w:name w:val="Revision"/>
    <w:qFormat/>
    <w:rsid w:val="00D6308F"/>
  </w:style>
  <w:style w:type="paragraph" w:customStyle="1" w:styleId="20">
    <w:name w:val="Основной текст (2)"/>
    <w:basedOn w:val="a"/>
    <w:qFormat/>
    <w:rsid w:val="00D6308F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af4">
    <w:name w:val="Содержимое врезки"/>
    <w:basedOn w:val="a"/>
    <w:qFormat/>
    <w:rsid w:val="00D6308F"/>
  </w:style>
  <w:style w:type="paragraph" w:customStyle="1" w:styleId="af5">
    <w:name w:val="Содержимое таблицы"/>
    <w:basedOn w:val="a"/>
    <w:qFormat/>
    <w:rsid w:val="00D6308F"/>
    <w:pPr>
      <w:suppressLineNumbers/>
    </w:pPr>
  </w:style>
  <w:style w:type="table" w:styleId="af6">
    <w:name w:val="Table Grid"/>
    <w:basedOn w:val="a1"/>
    <w:uiPriority w:val="59"/>
    <w:rsid w:val="00A5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Богдановская Виолетта Дмитриевна</cp:lastModifiedBy>
  <cp:revision>3</cp:revision>
  <cp:lastPrinted>2020-01-22T04:53:00Z</cp:lastPrinted>
  <dcterms:created xsi:type="dcterms:W3CDTF">2020-02-05T01:45:00Z</dcterms:created>
  <dcterms:modified xsi:type="dcterms:W3CDTF">2020-02-05T01:47:00Z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