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numPr>
          <w:ilvl w:val="0"/>
          <w:numId w:val="0"/>
        </w:numPr>
        <w:bidi w:val="0"/>
        <w:ind w:left="0" w:hanging="0"/>
        <w:jc w:val="center"/>
        <w:outlineLvl w:val="0"/>
        <w:rPr/>
      </w:pPr>
      <w:r>
        <w:rPr/>
        <w:t>ДУМА АРСЕНЬЕВСКОГО ГОРОДСКОГО ОКРУГА</w:t>
      </w:r>
    </w:p>
    <w:p>
      <w:pPr>
        <w:pStyle w:val="ConsPlusTitle"/>
        <w:bidi w:val="0"/>
        <w:ind w:left="0" w:hanging="0"/>
        <w:jc w:val="center"/>
        <w:rPr/>
      </w:pPr>
      <w:r>
        <w:rPr/>
        <w:t>ПРИМОРСКОГО КРАЯ</w:t>
      </w:r>
    </w:p>
    <w:p>
      <w:pPr>
        <w:pStyle w:val="ConsPlusTitle"/>
        <w:bidi w:val="0"/>
        <w:ind w:left="0" w:hanging="0"/>
        <w:jc w:val="both"/>
        <w:rPr/>
      </w:pPr>
      <w:r>
        <w:rPr/>
      </w:r>
    </w:p>
    <w:p>
      <w:pPr>
        <w:pStyle w:val="ConsPlusTitle"/>
        <w:bidi w:val="0"/>
        <w:ind w:left="0" w:hanging="0"/>
        <w:jc w:val="center"/>
        <w:rPr/>
      </w:pPr>
      <w:r>
        <w:rPr/>
        <w:t>МУНИЦИПАЛЬНЫЙ ПРАВОВОЙ АКТ</w:t>
      </w:r>
    </w:p>
    <w:p>
      <w:pPr>
        <w:pStyle w:val="ConsPlusTitle"/>
        <w:bidi w:val="0"/>
        <w:ind w:left="0" w:hanging="0"/>
        <w:jc w:val="center"/>
        <w:rPr/>
      </w:pPr>
      <w:r>
        <w:rPr/>
        <w:t>от 28 декабря 2018 г. N 85-МПА</w:t>
      </w:r>
    </w:p>
    <w:p>
      <w:pPr>
        <w:pStyle w:val="ConsPlusTitle"/>
        <w:bidi w:val="0"/>
        <w:ind w:left="0" w:hanging="0"/>
        <w:jc w:val="both"/>
        <w:rPr/>
      </w:pPr>
      <w:r>
        <w:rPr/>
      </w:r>
    </w:p>
    <w:p>
      <w:pPr>
        <w:pStyle w:val="ConsPlusTitle"/>
        <w:bidi w:val="0"/>
        <w:ind w:left="0" w:hanging="0"/>
        <w:jc w:val="center"/>
        <w:rPr/>
      </w:pPr>
      <w:r>
        <w:rPr/>
        <w:t>ПРАВИЛА</w:t>
      </w:r>
    </w:p>
    <w:p>
      <w:pPr>
        <w:pStyle w:val="ConsPlusTitle"/>
        <w:bidi w:val="0"/>
        <w:ind w:left="0" w:hanging="0"/>
        <w:jc w:val="center"/>
        <w:rPr/>
      </w:pPr>
      <w:r>
        <w:rPr/>
        <w:t>ПО БЛАГОУСТРОЙСТВУ ТЕРРИТОРИИ</w:t>
      </w:r>
    </w:p>
    <w:p>
      <w:pPr>
        <w:pStyle w:val="ConsPlusTitle"/>
        <w:bidi w:val="0"/>
        <w:ind w:left="0" w:hanging="0"/>
        <w:jc w:val="center"/>
        <w:rPr/>
      </w:pPr>
      <w:r>
        <w:rPr/>
        <w:t>АРСЕНЬЕВСКОГО ГОРОДСКОГО ОКРУГА</w:t>
      </w:r>
    </w:p>
    <w:p>
      <w:pPr>
        <w:pStyle w:val="ConsPlusNormal"/>
        <w:bidi w:val="0"/>
        <w:ind w:left="0" w:hanging="0"/>
        <w:jc w:val="both"/>
        <w:rPr/>
      </w:pPr>
      <w:r>
        <w:rPr/>
      </w:r>
    </w:p>
    <w:p>
      <w:pPr>
        <w:pStyle w:val="ConsPlusNormal"/>
        <w:bidi w:val="0"/>
        <w:ind w:left="0" w:hanging="0"/>
        <w:jc w:val="right"/>
        <w:rPr/>
      </w:pPr>
      <w:r>
        <w:rPr/>
        <w:t>Принят</w:t>
      </w:r>
    </w:p>
    <w:p>
      <w:pPr>
        <w:pStyle w:val="ConsPlusNormal"/>
        <w:bidi w:val="0"/>
        <w:ind w:left="0" w:hanging="0"/>
        <w:jc w:val="right"/>
        <w:rPr/>
      </w:pPr>
      <w:r>
        <w:rPr/>
        <w:t>Думой Арсеньевского</w:t>
      </w:r>
    </w:p>
    <w:p>
      <w:pPr>
        <w:pStyle w:val="ConsPlusNormal"/>
        <w:bidi w:val="0"/>
        <w:ind w:left="0" w:hanging="0"/>
        <w:jc w:val="right"/>
        <w:rPr/>
      </w:pPr>
      <w:r>
        <w:rPr/>
        <w:t>городского округа</w:t>
      </w:r>
    </w:p>
    <w:p>
      <w:pPr>
        <w:pStyle w:val="ConsPlusNormal"/>
        <w:bidi w:val="0"/>
        <w:ind w:left="0" w:hanging="0"/>
        <w:jc w:val="right"/>
        <w:rPr/>
      </w:pPr>
      <w:r>
        <w:rPr/>
        <w:t>26 декабря 2018 года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(в ред. Муниципальных правовых актов</w:t>
            </w:r>
          </w:p>
          <w:p>
            <w:pPr>
              <w:pStyle w:val="ConsPlusNormal"/>
              <w:widowControl w:val="false"/>
              <w:tabs>
                <w:tab w:val="clear" w:pos="720"/>
              </w:tabs>
              <w:bidi w:val="0"/>
              <w:ind w:left="0" w:hanging="0"/>
              <w:jc w:val="center"/>
              <w:rPr>
                <w:color w:val="392C69"/>
              </w:rPr>
            </w:pPr>
            <w:r>
              <w:rPr>
                <w:color w:val="392C69"/>
              </w:rPr>
              <w:t>Думы Арсеньевского городского округа</w:t>
            </w:r>
          </w:p>
          <w:p>
            <w:pPr>
              <w:pStyle w:val="ConsPlusNormal"/>
              <w:widowControl w:val="false"/>
              <w:tabs>
                <w:tab w:val="clear" w:pos="720"/>
              </w:tabs>
              <w:bidi w:val="0"/>
              <w:ind w:left="0" w:hanging="0"/>
              <w:jc w:val="center"/>
              <w:rPr/>
            </w:pPr>
            <w:r>
              <w:rPr>
                <w:color w:val="392C69"/>
              </w:rPr>
              <w:t>от 27.03.2020 N 174-МПА, от 27.12.2023 N 74-МПА)</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Title"/>
        <w:numPr>
          <w:ilvl w:val="0"/>
          <w:numId w:val="0"/>
        </w:numPr>
        <w:bidi w:val="0"/>
        <w:ind w:left="0" w:hanging="0"/>
        <w:jc w:val="center"/>
        <w:outlineLvl w:val="1"/>
        <w:rPr/>
      </w:pPr>
      <w:r>
        <w:rPr/>
        <w:t>Глава I. ОБЩИЕ ПОЛОЖЕНИЯ</w:t>
      </w:r>
    </w:p>
    <w:p>
      <w:pPr>
        <w:pStyle w:val="ConsPlusNormal"/>
        <w:bidi w:val="0"/>
        <w:ind w:left="0" w:hanging="0"/>
        <w:jc w:val="both"/>
        <w:rPr/>
      </w:pPr>
      <w:r>
        <w:rPr/>
      </w:r>
    </w:p>
    <w:p>
      <w:pPr>
        <w:pStyle w:val="ConsPlusNormal"/>
        <w:bidi w:val="0"/>
        <w:ind w:left="0" w:firstLine="540"/>
        <w:jc w:val="both"/>
        <w:rPr/>
      </w:pPr>
      <w:r>
        <w:rPr/>
        <w:t>1. Настоящие Правила благоустройства территории Арсеньевского городского округа (далее - Правила) разработаны на основе законодательства Российской Федерации, Устава Арсеньевского городского округа (далее - городского округа) и иных муниципальных правовых актов городского округа.</w:t>
      </w:r>
    </w:p>
    <w:p>
      <w:pPr>
        <w:pStyle w:val="ConsPlusNormal"/>
        <w:bidi w:val="0"/>
        <w:spacing w:before="240" w:after="0"/>
        <w:ind w:left="0" w:firstLine="540"/>
        <w:jc w:val="both"/>
        <w:rPr/>
      </w:pPr>
      <w:r>
        <w:rPr/>
        <w:t>2. Правила устанавливают единые и обязательные к исполнению требования в сфере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порядок уборки и содержания городских территорий и объектов благоустройства, перечень работ по благоустройству и периодичность их выполнения; требования по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порядок участия собственников, пользователей или владельцев земель, зданий (помещений в них), строений и сооружений в благоустройстве прилегающих территорий.</w:t>
      </w:r>
    </w:p>
    <w:p>
      <w:pPr>
        <w:pStyle w:val="ConsPlusNormal"/>
        <w:bidi w:val="0"/>
        <w:spacing w:before="240" w:after="0"/>
        <w:ind w:left="0" w:firstLine="540"/>
        <w:jc w:val="both"/>
        <w:rPr/>
      </w:pPr>
      <w:r>
        <w:rPr/>
        <w:t>3. Принимаемые администрацией городского округа правовые акты по организации благоустройства, содержания территорий городского округа и объектов благоустройства должны соответствовать настоящим Правилам.</w:t>
      </w:r>
    </w:p>
    <w:p>
      <w:pPr>
        <w:pStyle w:val="ConsPlusNormal"/>
        <w:bidi w:val="0"/>
        <w:ind w:left="0" w:hanging="0"/>
        <w:jc w:val="both"/>
        <w:rPr/>
      </w:pPr>
      <w:r>
        <w:rPr/>
      </w:r>
    </w:p>
    <w:p>
      <w:pPr>
        <w:pStyle w:val="ConsPlusTitle"/>
        <w:numPr>
          <w:ilvl w:val="0"/>
          <w:numId w:val="0"/>
        </w:numPr>
        <w:bidi w:val="0"/>
        <w:ind w:left="0" w:hanging="0"/>
        <w:jc w:val="center"/>
        <w:outlineLvl w:val="1"/>
        <w:rPr/>
      </w:pPr>
      <w:r>
        <w:rPr/>
        <w:t>Глава II. ОСНОВНЫЕ ПОНЯТИЯ</w:t>
      </w:r>
    </w:p>
    <w:p>
      <w:pPr>
        <w:pStyle w:val="ConsPlusNormal"/>
        <w:bidi w:val="0"/>
        <w:ind w:left="0" w:hanging="0"/>
        <w:jc w:val="both"/>
        <w:rPr/>
      </w:pPr>
      <w:r>
        <w:rPr/>
      </w:r>
    </w:p>
    <w:p>
      <w:pPr>
        <w:pStyle w:val="ConsPlusNormal"/>
        <w:bidi w:val="0"/>
        <w:ind w:left="0" w:firstLine="540"/>
        <w:jc w:val="both"/>
        <w:rPr/>
      </w:pPr>
      <w:r>
        <w:rPr/>
        <w:t>1. Благоустройство территории - комплекс предусмотренных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pPr>
        <w:pStyle w:val="ConsPlusNormal"/>
        <w:bidi w:val="0"/>
        <w:spacing w:before="240" w:after="0"/>
        <w:ind w:left="0" w:firstLine="540"/>
        <w:jc w:val="both"/>
        <w:rPr/>
      </w:pPr>
      <w:r>
        <w:rPr/>
        <w:t>2. Брошенный автотранспорт - транспортное средство, от которого собственник в установленном законом порядке отказался, не имеющее собственника, собственник которого неизвестен.</w:t>
      </w:r>
    </w:p>
    <w:p>
      <w:pPr>
        <w:pStyle w:val="ConsPlusNormal"/>
        <w:bidi w:val="0"/>
        <w:spacing w:before="240" w:after="0"/>
        <w:ind w:left="0" w:firstLine="540"/>
        <w:jc w:val="both"/>
        <w:rPr/>
      </w:pPr>
      <w:r>
        <w:rPr/>
        <w:t>3. Безнадзорное животное - кошка, собака, а также животные-компаньоны, владелец которых неизвестен или неизвестно место его пребывания.</w:t>
      </w:r>
    </w:p>
    <w:p>
      <w:pPr>
        <w:pStyle w:val="ConsPlusNormal"/>
        <w:bidi w:val="0"/>
        <w:spacing w:before="240" w:after="0"/>
        <w:ind w:left="0" w:firstLine="540"/>
        <w:jc w:val="both"/>
        <w:rPr/>
      </w:pPr>
      <w:r>
        <w:rPr/>
        <w:t>4. Вывески - информационные конструкции, размещаемые на фасадах, крышах или иных внешних поверхностях (внешних ограждающих конструкциях) зданий, сооружений, включая витрины, внешние поверхности нестационарных торговых объектов с целью информирования населения о месте фактического нахождения или осуществления деятельности организации или индивидуального предпринимателя, содержащие сведения, предусмотренные действующим законодательством, в том числе настоящими Правилами.</w:t>
      </w:r>
    </w:p>
    <w:p>
      <w:pPr>
        <w:pStyle w:val="ConsPlusNormal"/>
        <w:bidi w:val="0"/>
        <w:spacing w:before="240" w:after="0"/>
        <w:ind w:left="0" w:firstLine="540"/>
        <w:jc w:val="both"/>
        <w:rPr/>
      </w:pPr>
      <w:r>
        <w:rPr/>
        <w:t>5. Газон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
    <w:p>
      <w:pPr>
        <w:pStyle w:val="ConsPlusNormal"/>
        <w:bidi w:val="0"/>
        <w:spacing w:before="240" w:after="0"/>
        <w:ind w:left="0" w:firstLine="540"/>
        <w:jc w:val="both"/>
        <w:rPr/>
      </w:pPr>
      <w:r>
        <w:rPr/>
        <w:t>6. Дендроплан - чертеж, отображающий расположенные на участке зеленые насаждения, строения и сооружения, а также границы участка.</w:t>
      </w:r>
    </w:p>
    <w:p>
      <w:pPr>
        <w:pStyle w:val="ConsPlusNormal"/>
        <w:bidi w:val="0"/>
        <w:spacing w:before="240" w:after="0"/>
        <w:ind w:left="0" w:firstLine="540"/>
        <w:jc w:val="both"/>
        <w:rPr/>
      </w:pPr>
      <w:r>
        <w:rPr/>
        <w:t>7. Домашние животные - кошка, собака, а также животные-компаньоны, принадлежащие лицу на праве собственности либо на ином законном праве, предусмотренном законодательством Российской Федерации, и не являющиеся безнадзорными.</w:t>
      </w:r>
    </w:p>
    <w:p>
      <w:pPr>
        <w:pStyle w:val="ConsPlusNormal"/>
        <w:bidi w:val="0"/>
        <w:spacing w:before="240" w:after="0"/>
        <w:ind w:left="0" w:firstLine="540"/>
        <w:jc w:val="both"/>
        <w:rPr/>
      </w:pPr>
      <w:r>
        <w:rPr/>
        <w:t>8.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тротуары, обочины и разделительные полосы при их наличии.</w:t>
      </w:r>
    </w:p>
    <w:p>
      <w:pPr>
        <w:pStyle w:val="ConsPlusNormal"/>
        <w:bidi w:val="0"/>
        <w:spacing w:before="240" w:after="0"/>
        <w:ind w:left="0" w:firstLine="540"/>
        <w:jc w:val="both"/>
        <w:rPr/>
      </w:pPr>
      <w:r>
        <w:rPr/>
        <w:t>9. Животные-компаньоны - непродуктивные животные, к которым человек испытывает привязанность и которых содержит в домашних условиях без цели извлечения прибыли.</w:t>
      </w:r>
    </w:p>
    <w:p>
      <w:pPr>
        <w:pStyle w:val="ConsPlusNormal"/>
        <w:bidi w:val="0"/>
        <w:spacing w:before="240" w:after="0"/>
        <w:ind w:left="0" w:firstLine="540"/>
        <w:jc w:val="both"/>
        <w:rPr/>
      </w:pPr>
      <w:r>
        <w:rPr/>
        <w:t>10. Закрепленная территория - территория, которая находится на обслуживании юридических, физических лиц, индивидуальных предпринимателей на основании схем границ прилегающих территорий.</w:t>
      </w:r>
    </w:p>
    <w:p>
      <w:pPr>
        <w:pStyle w:val="ConsPlusNormal"/>
        <w:bidi w:val="0"/>
        <w:spacing w:before="240" w:after="0"/>
        <w:ind w:left="0" w:firstLine="540"/>
        <w:jc w:val="both"/>
        <w:rPr/>
      </w:pPr>
      <w:r>
        <w:rPr/>
        <w:t>11.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pPr>
        <w:pStyle w:val="ConsPlusNormal"/>
        <w:bidi w:val="0"/>
        <w:spacing w:before="240" w:after="0"/>
        <w:ind w:left="0" w:firstLine="540"/>
        <w:jc w:val="both"/>
        <w:rPr/>
      </w:pPr>
      <w:r>
        <w:rPr/>
        <w:t>12. Зеленые насаждения - древесная, кустарниковая и травянистая растительность естественного и искусственного происхождения, расположенная на территории городского округа.</w:t>
      </w:r>
    </w:p>
    <w:p>
      <w:pPr>
        <w:pStyle w:val="ConsPlusNormal"/>
        <w:bidi w:val="0"/>
        <w:spacing w:before="240" w:after="0"/>
        <w:ind w:left="0" w:firstLine="540"/>
        <w:jc w:val="both"/>
        <w:rPr/>
      </w:pPr>
      <w:r>
        <w:rPr/>
        <w:t>13. 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pPr>
        <w:pStyle w:val="ConsPlusNormal"/>
        <w:bidi w:val="0"/>
        <w:spacing w:before="240" w:after="0"/>
        <w:ind w:left="0" w:firstLine="540"/>
        <w:jc w:val="both"/>
        <w:rPr/>
      </w:pPr>
      <w:r>
        <w:rPr/>
        <w:t>14. Испарительная площадка - площадка, используемая для приема ливневых и сточных вод.</w:t>
      </w:r>
    </w:p>
    <w:p>
      <w:pPr>
        <w:pStyle w:val="ConsPlusNormal"/>
        <w:bidi w:val="0"/>
        <w:spacing w:before="240" w:after="0"/>
        <w:ind w:left="0" w:firstLine="540"/>
        <w:jc w:val="both"/>
        <w:rPr/>
      </w:pPr>
      <w:r>
        <w:rPr/>
        <w:t>15. Контейнер - стандартная емкость для сбора твердых коммунальных отходов, мусора объемом 0,6 - 1,5 куб. м.</w:t>
      </w:r>
    </w:p>
    <w:p>
      <w:pPr>
        <w:pStyle w:val="ConsPlusNormal"/>
        <w:bidi w:val="0"/>
        <w:spacing w:before="240" w:after="0"/>
        <w:ind w:left="0" w:firstLine="540"/>
        <w:jc w:val="both"/>
        <w:rPr/>
      </w:pPr>
      <w:r>
        <w:rPr/>
        <w:t>16. Красная линия - линия, которая обозначает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ConsPlusNormal"/>
        <w:bidi w:val="0"/>
        <w:spacing w:before="240" w:after="0"/>
        <w:ind w:left="0" w:firstLine="540"/>
        <w:jc w:val="both"/>
        <w:rPr/>
      </w:pPr>
      <w:r>
        <w:rPr/>
        <w:t>17.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городского округа.</w:t>
      </w:r>
    </w:p>
    <w:p>
      <w:pPr>
        <w:pStyle w:val="ConsPlusNormal"/>
        <w:bidi w:val="0"/>
        <w:spacing w:before="240" w:after="0"/>
        <w:ind w:left="0" w:firstLine="540"/>
        <w:jc w:val="both"/>
        <w:rPr/>
      </w:pPr>
      <w:r>
        <w:rPr/>
        <w:t>18. Крупногабаритные отходы (далее -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pPr>
        <w:pStyle w:val="ConsPlusNormal"/>
        <w:bidi w:val="0"/>
        <w:spacing w:before="240" w:after="0"/>
        <w:ind w:left="0" w:firstLine="540"/>
        <w:jc w:val="both"/>
        <w:rPr/>
      </w:pPr>
      <w:r>
        <w:rPr/>
        <w:t>19. Кювет - небольшая канава, выемка трапецеидальной формы вдоль обочины автомобильной дороги.</w:t>
      </w:r>
    </w:p>
    <w:p>
      <w:pPr>
        <w:pStyle w:val="ConsPlusNormal"/>
        <w:bidi w:val="0"/>
        <w:spacing w:before="240" w:after="0"/>
        <w:ind w:left="0" w:firstLine="540"/>
        <w:jc w:val="both"/>
        <w:rPr/>
      </w:pPr>
      <w:r>
        <w:rPr/>
        <w:t>20.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дождевых и талых вод, а также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pPr>
        <w:pStyle w:val="ConsPlusNormal"/>
        <w:bidi w:val="0"/>
        <w:spacing w:before="240" w:after="0"/>
        <w:ind w:left="0" w:firstLine="540"/>
        <w:jc w:val="both"/>
        <w:rPr/>
      </w:pPr>
      <w:r>
        <w:rPr/>
        <w:t>21. Малые архитектурные формы (далее - МАФ) - искусственные элементы городской и садово-парковой среды (скамьи, урны, беседки, ротонды, перголы, трельяжи, арки, скульптуры из растений, декоративные ограды и ограждения, садово-парковая мебель, светильники, вазоны для цветов, рокарии, скульптуры, мостики), используемые для дополнения художественной композиции и организации открытых пространств.</w:t>
      </w:r>
    </w:p>
    <w:p>
      <w:pPr>
        <w:pStyle w:val="ConsPlusNormal"/>
        <w:bidi w:val="0"/>
        <w:ind w:left="0" w:hanging="0"/>
        <w:jc w:val="both"/>
        <w:rPr/>
      </w:pPr>
      <w:r>
        <w:rPr/>
        <w:t>(п. 21 в ред. Муниципального правового акта Думы Арсеньевского городского округа от 27.03.2020 N 174-МПА)</w:t>
      </w:r>
    </w:p>
    <w:p>
      <w:pPr>
        <w:pStyle w:val="ConsPlusNormal"/>
        <w:bidi w:val="0"/>
        <w:spacing w:before="240" w:after="0"/>
        <w:ind w:left="0" w:firstLine="540"/>
        <w:jc w:val="both"/>
        <w:rPr/>
      </w:pPr>
      <w:r>
        <w:rPr/>
        <w:t>22. Мечение домашних животных - нанесение информации, позволяющей идентифицировать домашнее животное, посредством таврения, чипирования либо других способов в соответствии с действующим законодательством.</w:t>
      </w:r>
    </w:p>
    <w:p>
      <w:pPr>
        <w:pStyle w:val="ConsPlusNormal"/>
        <w:bidi w:val="0"/>
        <w:spacing w:before="240" w:after="0"/>
        <w:ind w:left="0" w:firstLine="540"/>
        <w:jc w:val="both"/>
        <w:rPr/>
      </w:pPr>
      <w:r>
        <w:rPr/>
        <w:t>23. Мусор - мелкие неоднородные сухие или влажные отходы.</w:t>
      </w:r>
    </w:p>
    <w:p>
      <w:pPr>
        <w:pStyle w:val="ConsPlusNormal"/>
        <w:bidi w:val="0"/>
        <w:spacing w:before="240" w:after="0"/>
        <w:ind w:left="0" w:firstLine="540"/>
        <w:jc w:val="both"/>
        <w:rPr/>
      </w:pPr>
      <w:r>
        <w:rPr/>
        <w:t>24. Несанкционированная свалка отходов - территория, используемая, но не предназначенная для размещения на ней отходов.</w:t>
      </w:r>
    </w:p>
    <w:p>
      <w:pPr>
        <w:pStyle w:val="ConsPlusNormal"/>
        <w:bidi w:val="0"/>
        <w:spacing w:before="240" w:after="0"/>
        <w:ind w:left="0" w:firstLine="540"/>
        <w:jc w:val="both"/>
        <w:rPr/>
      </w:pPr>
      <w:r>
        <w:rPr/>
        <w:t>25. Нестационарные информационные щиты - информационные щиты с площадью одной стороны не превышающей 1,5 кв. м, размещаемые в пешеходных зонах и на тротуарах в пределах 5 метров от входа в предприятие в часы работы предприятий.</w:t>
      </w:r>
    </w:p>
    <w:p>
      <w:pPr>
        <w:pStyle w:val="ConsPlusNormal"/>
        <w:bidi w:val="0"/>
        <w:spacing w:before="240" w:after="0"/>
        <w:ind w:left="0" w:firstLine="540"/>
        <w:jc w:val="both"/>
        <w:rPr/>
      </w:pPr>
      <w:r>
        <w:rPr/>
        <w:t>26. 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pPr>
        <w:pStyle w:val="ConsPlusNormal"/>
        <w:bidi w:val="0"/>
        <w:spacing w:before="240" w:after="0"/>
        <w:ind w:left="0" w:firstLine="540"/>
        <w:jc w:val="both"/>
        <w:rPr/>
      </w:pPr>
      <w:r>
        <w:rPr/>
        <w:t>27.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pPr>
        <w:pStyle w:val="ConsPlusNormal"/>
        <w:bidi w:val="0"/>
        <w:spacing w:before="240" w:after="0"/>
        <w:ind w:left="0" w:firstLine="540"/>
        <w:jc w:val="both"/>
        <w:rPr/>
      </w:pPr>
      <w:r>
        <w:rPr/>
        <w:t>28. Объект улично-дорожной сети - элемент транспортной инфраструктуры городского округа,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pPr>
        <w:pStyle w:val="ConsPlusNormal"/>
        <w:bidi w:val="0"/>
        <w:spacing w:before="240" w:after="0"/>
        <w:ind w:left="0" w:firstLine="540"/>
        <w:jc w:val="both"/>
        <w:rPr/>
      </w:pPr>
      <w:r>
        <w:rPr/>
        <w:t>29. Объекты благоустройства территории - территории городского округа,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городского округа.</w:t>
      </w:r>
    </w:p>
    <w:p>
      <w:pPr>
        <w:pStyle w:val="ConsPlusNormal"/>
        <w:bidi w:val="0"/>
        <w:spacing w:before="240" w:after="0"/>
        <w:ind w:left="0" w:firstLine="540"/>
        <w:jc w:val="both"/>
        <w:rPr/>
      </w:pPr>
      <w:r>
        <w:rPr/>
        <w:t>К объектам благоустройства городского округа относятся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скверы, аллеи, внутридворовые пространства, парки, городские леса, лесопарки,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стеллы), памятные доски, фонтаны,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pPr>
        <w:pStyle w:val="ConsPlusNormal"/>
        <w:bidi w:val="0"/>
        <w:spacing w:before="240" w:after="0"/>
        <w:ind w:left="0" w:firstLine="540"/>
        <w:jc w:val="both"/>
        <w:rPr/>
      </w:pPr>
      <w:r>
        <w:rPr/>
        <w:t>30. 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pPr>
        <w:pStyle w:val="ConsPlusNormal"/>
        <w:bidi w:val="0"/>
        <w:spacing w:before="240" w:after="0"/>
        <w:ind w:left="0" w:firstLine="540"/>
        <w:jc w:val="both"/>
        <w:rPr/>
      </w:pPr>
      <w:r>
        <w:rPr/>
        <w:t>31. 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pPr>
        <w:pStyle w:val="ConsPlusNormal"/>
        <w:bidi w:val="0"/>
        <w:spacing w:before="240" w:after="0"/>
        <w:ind w:left="0" w:firstLine="540"/>
        <w:jc w:val="both"/>
        <w:rPr/>
      </w:pPr>
      <w:r>
        <w:rPr/>
        <w:t>32. Объекты хранения отходов - специально оборудованные сооружения, которые об 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pPr>
        <w:pStyle w:val="ConsPlusNormal"/>
        <w:bidi w:val="0"/>
        <w:spacing w:before="240" w:after="0"/>
        <w:ind w:left="0" w:firstLine="540"/>
        <w:jc w:val="both"/>
        <w:rPr/>
      </w:pPr>
      <w:r>
        <w:rPr/>
        <w:t>33. Объект строительства - сооружение или группа сооружений, объединяемых единым функциональным назначением или технологическим процессом, строительство которого выполняется по разработанной и утвержденной в установленном порядке проектной документации.</w:t>
      </w:r>
    </w:p>
    <w:p>
      <w:pPr>
        <w:pStyle w:val="ConsPlusNormal"/>
        <w:bidi w:val="0"/>
        <w:spacing w:before="240" w:after="0"/>
        <w:ind w:left="0" w:firstLine="540"/>
        <w:jc w:val="both"/>
        <w:rPr/>
      </w:pPr>
      <w:r>
        <w:rPr/>
        <w:t>34. Озеленение - элемент благоустройства и ландшафтной организации территории городского округа,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
    <w:p>
      <w:pPr>
        <w:pStyle w:val="ConsPlusNormal"/>
        <w:bidi w:val="0"/>
        <w:spacing w:before="240" w:after="0"/>
        <w:ind w:left="0" w:firstLine="540"/>
        <w:jc w:val="both"/>
        <w:rPr/>
      </w:pPr>
      <w:r>
        <w:rPr/>
        <w:t>35. Озелененная территория - территория общего пользования, на которой произрастают древесная, древесно-кустарниковая, кустарниковая и травянистая растительность как искусственного, так и естественного происхождения.</w:t>
      </w:r>
    </w:p>
    <w:p>
      <w:pPr>
        <w:pStyle w:val="ConsPlusNormal"/>
        <w:bidi w:val="0"/>
        <w:spacing w:before="240" w:after="0"/>
        <w:ind w:left="0" w:firstLine="540"/>
        <w:jc w:val="both"/>
        <w:rPr/>
      </w:pPr>
      <w:r>
        <w:rPr/>
        <w:t>36.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pPr>
        <w:pStyle w:val="ConsPlusNormal"/>
        <w:bidi w:val="0"/>
        <w:spacing w:before="240" w:after="0"/>
        <w:ind w:left="0" w:firstLine="540"/>
        <w:jc w:val="both"/>
        <w:rPr/>
      </w:pPr>
      <w:r>
        <w:rPr/>
        <w:t>37. Отведенная территория - часть территории городского округа,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pPr>
        <w:pStyle w:val="ConsPlusNormal"/>
        <w:bidi w:val="0"/>
        <w:spacing w:before="240" w:after="0"/>
        <w:ind w:left="0" w:firstLine="540"/>
        <w:jc w:val="both"/>
        <w:rPr/>
      </w:pPr>
      <w:r>
        <w:rPr/>
        <w:t>38.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N 89-ФЗ "Об отходах производства и потребления".</w:t>
      </w:r>
    </w:p>
    <w:p>
      <w:pPr>
        <w:pStyle w:val="ConsPlusNormal"/>
        <w:bidi w:val="0"/>
        <w:spacing w:before="240" w:after="0"/>
        <w:ind w:left="0" w:firstLine="540"/>
        <w:jc w:val="both"/>
        <w:rPr/>
      </w:pPr>
      <w:r>
        <w:rPr/>
        <w:t>39. Парковка (парковочное место) - специально обозначенное и при необходимости об 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pPr>
        <w:pStyle w:val="ConsPlusNormal"/>
        <w:bidi w:val="0"/>
        <w:spacing w:before="240" w:after="0"/>
        <w:ind w:left="0" w:firstLine="540"/>
        <w:jc w:val="both"/>
        <w:rPr/>
      </w:pPr>
      <w:r>
        <w:rPr/>
        <w:t>40. Поглощающий колодец - колодец, предназначенный для поглощения фекальных, сточных и дренажных вод почвой.</w:t>
      </w:r>
    </w:p>
    <w:p>
      <w:pPr>
        <w:pStyle w:val="ConsPlusNormal"/>
        <w:bidi w:val="0"/>
        <w:spacing w:before="240" w:after="0"/>
        <w:ind w:left="0" w:firstLine="540"/>
        <w:jc w:val="both"/>
        <w:rPr/>
      </w:pPr>
      <w:r>
        <w:rPr/>
        <w:t>41. Подтопление - подъем уровня грунтовых вод, вызванный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автотранспорта.</w:t>
      </w:r>
    </w:p>
    <w:p>
      <w:pPr>
        <w:pStyle w:val="ConsPlusNormal"/>
        <w:bidi w:val="0"/>
        <w:spacing w:before="240" w:after="0"/>
        <w:ind w:left="0" w:firstLine="540"/>
        <w:jc w:val="both"/>
        <w:rPr/>
      </w:pPr>
      <w:r>
        <w:rPr/>
        <w:t>42. Придомовая территория - 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собак и т.п.</w:t>
      </w:r>
    </w:p>
    <w:p>
      <w:pPr>
        <w:pStyle w:val="ConsPlusNormal"/>
        <w:bidi w:val="0"/>
        <w:spacing w:before="240" w:after="0"/>
        <w:ind w:left="0" w:firstLine="540"/>
        <w:jc w:val="both"/>
        <w:rPr/>
      </w:pPr>
      <w:r>
        <w:rPr/>
        <w:t>43. Прилегающая территория - территория, непосредственно примыкающая к границам земельного участка, здания, сооружения, многоквартирного жилого дома, индивидуально го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pPr>
        <w:pStyle w:val="ConsPlusNormal"/>
        <w:bidi w:val="0"/>
        <w:spacing w:before="240" w:after="0"/>
        <w:ind w:left="0" w:firstLine="540"/>
        <w:jc w:val="both"/>
        <w:rPr/>
      </w:pPr>
      <w:r>
        <w:rPr/>
        <w:t>44. Прилотковая зона - расстояние от проезжей части дороги по внешней кромке кювета или на расстоянии 2 м от внешнего края проезжей части дороги, прилотковой зоной проезжей части с тротуарами считается зона по внешней кромке тротуара, если тротуар совмещен с проезжей частью.</w:t>
      </w:r>
    </w:p>
    <w:p>
      <w:pPr>
        <w:pStyle w:val="ConsPlusNormal"/>
        <w:bidi w:val="0"/>
        <w:spacing w:before="240" w:after="0"/>
        <w:ind w:left="0" w:firstLine="540"/>
        <w:jc w:val="both"/>
        <w:rPr/>
      </w:pPr>
      <w:r>
        <w:rPr/>
        <w:t>45. Проезжая часть - элемент дороги, предназначенный для движения безрельсовых транспортных средств.</w:t>
      </w:r>
    </w:p>
    <w:p>
      <w:pPr>
        <w:pStyle w:val="ConsPlusNormal"/>
        <w:bidi w:val="0"/>
        <w:spacing w:before="240" w:after="0"/>
        <w:ind w:left="0" w:firstLine="540"/>
        <w:jc w:val="both"/>
        <w:rPr/>
      </w:pPr>
      <w:r>
        <w:rPr/>
        <w:t>46. Противогололедные материалы (далее - ПГМ)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pPr>
        <w:pStyle w:val="ConsPlusNormal"/>
        <w:bidi w:val="0"/>
        <w:spacing w:before="240" w:after="0"/>
        <w:ind w:left="0" w:firstLine="540"/>
        <w:jc w:val="both"/>
        <w:rPr/>
      </w:pPr>
      <w:r>
        <w:rPr/>
        <w:t>47. Разукомплектованный автотранспорт - автотранспорт, у которого отсутствуют кузовные детали (капот, крышка багажника, двери, какая-либо из частей транспортного средства), стекла и колеса, включая сгоревшие, в состоянии, при котором невозможна его дальнейшая эксплуатация.</w:t>
      </w:r>
    </w:p>
    <w:p>
      <w:pPr>
        <w:pStyle w:val="ConsPlusNormal"/>
        <w:bidi w:val="0"/>
        <w:spacing w:before="240" w:after="0"/>
        <w:ind w:left="0" w:firstLine="540"/>
        <w:jc w:val="both"/>
        <w:rPr/>
      </w:pPr>
      <w:r>
        <w:rPr/>
        <w:t>48. Размещение отходов - хранение и захоронение отходов.</w:t>
      </w:r>
    </w:p>
    <w:p>
      <w:pPr>
        <w:pStyle w:val="ConsPlusNormal"/>
        <w:bidi w:val="0"/>
        <w:spacing w:before="240" w:after="0"/>
        <w:ind w:left="0" w:firstLine="540"/>
        <w:jc w:val="both"/>
        <w:rPr/>
      </w:pPr>
      <w:r>
        <w:rPr/>
        <w:t>49. 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в целях распространения рекламы.</w:t>
      </w:r>
    </w:p>
    <w:p>
      <w:pPr>
        <w:pStyle w:val="ConsPlusNormal"/>
        <w:bidi w:val="0"/>
        <w:spacing w:before="240" w:after="0"/>
        <w:ind w:left="0" w:firstLine="540"/>
        <w:jc w:val="both"/>
        <w:rPr/>
      </w:pPr>
      <w:r>
        <w:rPr/>
        <w:t>50. Сельскохозяйственные животные - крупный рогатый скот, свиньи, лошади, овцы, козы, и животные, специально выращенные и используемые для получения (производства) продуктов животного происхождения (продукции животноводства), а также в качестве транспортного средства или тяговой силы.</w:t>
      </w:r>
    </w:p>
    <w:p>
      <w:pPr>
        <w:pStyle w:val="ConsPlusNormal"/>
        <w:bidi w:val="0"/>
        <w:spacing w:before="240" w:after="0"/>
        <w:ind w:left="0" w:firstLine="540"/>
        <w:jc w:val="both"/>
        <w:rPr/>
      </w:pPr>
      <w:r>
        <w:rPr/>
        <w:t>51. Сетедержатели - организации, обслуживающие инженерные коммуникации.</w:t>
      </w:r>
    </w:p>
    <w:p>
      <w:pPr>
        <w:pStyle w:val="ConsPlusNormal"/>
        <w:bidi w:val="0"/>
        <w:spacing w:before="240" w:after="0"/>
        <w:ind w:left="0" w:firstLine="540"/>
        <w:jc w:val="both"/>
        <w:rPr/>
      </w:pPr>
      <w:r>
        <w:rPr/>
        <w:t>52. Снежный вал - накопление снега в виде продольного вала высотой не более 0,5 м, образованного в результате сдвигания снега с дорожного покрытия.</w:t>
      </w:r>
    </w:p>
    <w:p>
      <w:pPr>
        <w:pStyle w:val="ConsPlusNormal"/>
        <w:bidi w:val="0"/>
        <w:spacing w:before="240" w:after="0"/>
        <w:ind w:left="0" w:firstLine="540"/>
        <w:jc w:val="both"/>
        <w:rPr/>
      </w:pPr>
      <w:r>
        <w:rPr/>
        <w:t>53. Содержание территории - комплекс мероприятий, проводимых на отведенной, закрепленной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Российской Федерации.</w:t>
      </w:r>
    </w:p>
    <w:p>
      <w:pPr>
        <w:pStyle w:val="ConsPlusNormal"/>
        <w:bidi w:val="0"/>
        <w:spacing w:before="240" w:after="0"/>
        <w:ind w:left="0" w:firstLine="540"/>
        <w:jc w:val="both"/>
        <w:rPr/>
      </w:pPr>
      <w:r>
        <w:rPr/>
        <w:t>54. 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лицензию на оказание данного вида услуг.</w:t>
      </w:r>
    </w:p>
    <w:p>
      <w:pPr>
        <w:pStyle w:val="ConsPlusNormal"/>
        <w:bidi w:val="0"/>
        <w:spacing w:before="240" w:after="0"/>
        <w:ind w:left="0" w:firstLine="540"/>
        <w:jc w:val="both"/>
        <w:rPr/>
      </w:pPr>
      <w:r>
        <w:rPr/>
        <w:t>55.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pPr>
        <w:pStyle w:val="ConsPlusNormal"/>
        <w:bidi w:val="0"/>
        <w:spacing w:before="240" w:after="0"/>
        <w:ind w:left="0" w:firstLine="540"/>
        <w:jc w:val="both"/>
        <w:rPr/>
      </w:pPr>
      <w:r>
        <w:rPr/>
        <w:t>56. Стоянка автотранспорта (далее - 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pPr>
        <w:pStyle w:val="ConsPlusNormal"/>
        <w:bidi w:val="0"/>
        <w:spacing w:before="240" w:after="0"/>
        <w:ind w:left="0" w:firstLine="540"/>
        <w:jc w:val="both"/>
        <w:rPr/>
      </w:pPr>
      <w:r>
        <w:rPr/>
        <w:t>57.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pPr>
        <w:pStyle w:val="ConsPlusNormal"/>
        <w:bidi w:val="0"/>
        <w:spacing w:before="240" w:after="0"/>
        <w:ind w:left="0" w:firstLine="540"/>
        <w:jc w:val="both"/>
        <w:rPr/>
      </w:pPr>
      <w:r>
        <w:rPr/>
        <w:t>58. Территория общего пользования - территория, которой беспрепятственно пользуется неограниченный круг лиц (в том числе площади, улицы, проезды, береговые полосы водных объектов общего пользования, скверы).</w:t>
      </w:r>
    </w:p>
    <w:p>
      <w:pPr>
        <w:pStyle w:val="ConsPlusNormal"/>
        <w:bidi w:val="0"/>
        <w:spacing w:before="240" w:after="0"/>
        <w:ind w:left="0" w:firstLine="540"/>
        <w:jc w:val="both"/>
        <w:rPr/>
      </w:pPr>
      <w:r>
        <w:rPr/>
        <w:t>59. Территория общественного назначения - центр общегородского и локального значения, многофункциональные, примагистральные и специализированные общественные зоны городского округа.</w:t>
      </w:r>
    </w:p>
    <w:p>
      <w:pPr>
        <w:pStyle w:val="ConsPlusNormal"/>
        <w:bidi w:val="0"/>
        <w:spacing w:before="240" w:after="0"/>
        <w:ind w:left="0" w:firstLine="540"/>
        <w:jc w:val="both"/>
        <w:rPr/>
      </w:pPr>
      <w:r>
        <w:rPr/>
        <w:t>60. Территории общественных пространств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pPr>
        <w:pStyle w:val="ConsPlusNormal"/>
        <w:bidi w:val="0"/>
        <w:spacing w:before="240" w:after="0"/>
        <w:ind w:left="0" w:firstLine="540"/>
        <w:jc w:val="both"/>
        <w:rPr/>
      </w:pPr>
      <w:r>
        <w:rPr/>
        <w:t>61. Территории рекреационного назначения - территории, предназначенные и используемые для организованного массового отдыха, туризма физкультурно-оздоровительной и спортивной деятельности граждан (земельные участки, занятые территориями домов отдыха, пансионатов, санаториев, парков и т.д., вне земель оздоровительного назначения).</w:t>
      </w:r>
    </w:p>
    <w:p>
      <w:pPr>
        <w:pStyle w:val="ConsPlusNormal"/>
        <w:bidi w:val="0"/>
        <w:spacing w:before="240" w:after="0"/>
        <w:ind w:left="0" w:firstLine="540"/>
        <w:jc w:val="both"/>
        <w:rPr/>
      </w:pPr>
      <w:r>
        <w:rPr/>
        <w:t>62. Тротуар - элемент дороги, предназначенный для движения пешеходов и примыкающий к проезжей части или велосипедной дорожке либо отделенный от них газоном.</w:t>
      </w:r>
    </w:p>
    <w:p>
      <w:pPr>
        <w:pStyle w:val="ConsPlusNormal"/>
        <w:bidi w:val="0"/>
        <w:spacing w:before="240" w:after="0"/>
        <w:ind w:left="0" w:firstLine="540"/>
        <w:jc w:val="both"/>
        <w:rPr/>
      </w:pPr>
      <w:r>
        <w:rPr/>
        <w:t>63.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pPr>
        <w:pStyle w:val="ConsPlusNormal"/>
        <w:bidi w:val="0"/>
        <w:spacing w:before="240" w:after="0"/>
        <w:ind w:left="0" w:firstLine="540"/>
        <w:jc w:val="both"/>
        <w:rPr/>
      </w:pPr>
      <w:r>
        <w:rPr/>
        <w:t>64.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pPr>
        <w:pStyle w:val="ConsPlusNormal"/>
        <w:bidi w:val="0"/>
        <w:spacing w:before="240" w:after="0"/>
        <w:ind w:left="0" w:firstLine="540"/>
        <w:jc w:val="both"/>
        <w:rPr/>
      </w:pPr>
      <w:r>
        <w:rPr/>
        <w:t>65.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pPr>
        <w:pStyle w:val="ConsPlusNormal"/>
        <w:bidi w:val="0"/>
        <w:spacing w:before="240" w:after="0"/>
        <w:ind w:left="0" w:firstLine="540"/>
        <w:jc w:val="both"/>
        <w:rPr/>
      </w:pPr>
      <w:r>
        <w:rPr/>
        <w:t>66. 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pPr>
        <w:pStyle w:val="ConsPlusNormal"/>
        <w:bidi w:val="0"/>
        <w:spacing w:before="240" w:after="0"/>
        <w:ind w:left="0" w:firstLine="540"/>
        <w:jc w:val="both"/>
        <w:rPr/>
      </w:pPr>
      <w:r>
        <w:rPr/>
        <w:t>67.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pPr>
        <w:pStyle w:val="ConsPlusNormal"/>
        <w:bidi w:val="0"/>
        <w:spacing w:before="240" w:after="0"/>
        <w:ind w:left="0" w:firstLine="540"/>
        <w:jc w:val="both"/>
        <w:rPr/>
      </w:pPr>
      <w:r>
        <w:rPr/>
        <w:t>68. Чипирование - процесс вживления радиочастотных устройств (микрочипы, болюсы, бирки), содержащих уникальный цифровой код животного, позволяющий определить, с помощью считывающего оборудования, информацию о животном, сведения о состоянии его здоровья, наличия прививок и информацию о лице, осуществляющем процедуру вживления данного устройства.</w:t>
      </w:r>
    </w:p>
    <w:p>
      <w:pPr>
        <w:pStyle w:val="ConsPlusNormal"/>
        <w:bidi w:val="0"/>
        <w:spacing w:before="240" w:after="0"/>
        <w:ind w:left="0" w:firstLine="540"/>
        <w:jc w:val="both"/>
        <w:rPr/>
      </w:pPr>
      <w:r>
        <w:rPr/>
        <w:t>69. Эркер - выходящая из плоскости фасада часть помещения, частично или полностью остекленная, улучшающая его освещенность и инсоляцию.</w:t>
      </w:r>
    </w:p>
    <w:p>
      <w:pPr>
        <w:pStyle w:val="ConsPlusNormal"/>
        <w:bidi w:val="0"/>
        <w:spacing w:before="240" w:after="0"/>
        <w:ind w:left="0" w:firstLine="540"/>
        <w:jc w:val="both"/>
        <w:rPr/>
      </w:pPr>
      <w:r>
        <w:rPr/>
        <w:t>70.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системы видеонаблюдения, устанавливаемые при реализации проектов благоустройства территорий общего пользования.</w:t>
      </w:r>
    </w:p>
    <w:p>
      <w:pPr>
        <w:pStyle w:val="ConsPlusNormal"/>
        <w:bidi w:val="0"/>
        <w:ind w:left="0" w:hanging="0"/>
        <w:jc w:val="both"/>
        <w:rPr/>
      </w:pPr>
      <w:r>
        <w:rPr/>
        <w:t>(п. 70 в ред. Муниципального правового акта Думы Арсеньевского городского округа от 27.12.2023 N 74-МПА)</w:t>
      </w:r>
    </w:p>
    <w:p>
      <w:pPr>
        <w:pStyle w:val="ConsPlusNormal"/>
        <w:bidi w:val="0"/>
        <w:ind w:left="0" w:hanging="0"/>
        <w:jc w:val="both"/>
        <w:rPr/>
      </w:pPr>
      <w:r>
        <w:rPr/>
      </w:r>
    </w:p>
    <w:p>
      <w:pPr>
        <w:pStyle w:val="ConsPlusTitle"/>
        <w:numPr>
          <w:ilvl w:val="0"/>
          <w:numId w:val="0"/>
        </w:numPr>
        <w:bidi w:val="0"/>
        <w:ind w:left="0" w:hanging="0"/>
        <w:jc w:val="center"/>
        <w:outlineLvl w:val="1"/>
        <w:rPr/>
      </w:pPr>
      <w:r>
        <w:rPr/>
        <w:t>Глава III. ТРЕБОВАНИЯ К СОДЕРЖАНИЮ</w:t>
      </w:r>
    </w:p>
    <w:p>
      <w:pPr>
        <w:pStyle w:val="ConsPlusTitle"/>
        <w:bidi w:val="0"/>
        <w:ind w:left="0" w:hanging="0"/>
        <w:jc w:val="center"/>
        <w:rPr/>
      </w:pPr>
      <w:r>
        <w:rPr/>
        <w:t>И БЛАГОУСТРОЙСТВУ ТЕРРИТОРИИ ГОРОДСКОГО ОКРУГА</w:t>
      </w:r>
    </w:p>
    <w:p>
      <w:pPr>
        <w:pStyle w:val="ConsPlusNormal"/>
        <w:bidi w:val="0"/>
        <w:ind w:left="0" w:hanging="0"/>
        <w:jc w:val="both"/>
        <w:rPr/>
      </w:pPr>
      <w:r>
        <w:rPr/>
      </w:r>
    </w:p>
    <w:p>
      <w:pPr>
        <w:pStyle w:val="ConsPlusNormal"/>
        <w:bidi w:val="0"/>
        <w:ind w:left="0" w:firstLine="540"/>
        <w:jc w:val="both"/>
        <w:rPr/>
      </w:pPr>
      <w:r>
        <w:rPr/>
        <w:t>1.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городского округа, в том числе и на территориях жилых домов индивидуальной застройки.</w:t>
      </w:r>
    </w:p>
    <w:p>
      <w:pPr>
        <w:pStyle w:val="ConsPlusNormal"/>
        <w:bidi w:val="0"/>
        <w:spacing w:before="240" w:after="0"/>
        <w:ind w:left="0" w:firstLine="540"/>
        <w:jc w:val="both"/>
        <w:rPr/>
      </w:pPr>
      <w:r>
        <w:rPr/>
        <w:t>2. Благоустройство территории городского округа заключается в проведении мероприятий, обеспечивающих:</w:t>
      </w:r>
    </w:p>
    <w:p>
      <w:pPr>
        <w:pStyle w:val="ConsPlusNormal"/>
        <w:bidi w:val="0"/>
        <w:spacing w:before="240" w:after="0"/>
        <w:ind w:left="0" w:firstLine="540"/>
        <w:jc w:val="both"/>
        <w:rPr/>
      </w:pPr>
      <w:r>
        <w:rPr/>
        <w:t>1)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(захоронение) отходов и мусора, организацию раздельного сбора отходов потребления физически ми и юридическими лицами всех организационно-правовых форм;</w:t>
      </w:r>
    </w:p>
    <w:p>
      <w:pPr>
        <w:pStyle w:val="ConsPlusNormal"/>
        <w:bidi w:val="0"/>
        <w:spacing w:before="240" w:after="0"/>
        <w:ind w:left="0" w:firstLine="540"/>
        <w:jc w:val="both"/>
        <w:rPr/>
      </w:pPr>
      <w:r>
        <w:rPr/>
        <w:t>2) благоустройство объектов улично-дорожной сети, инженерных сооружений (мостов, дамб, трубопереездов и т.д.), объектов уличного освещения, малых архитектурных форм и других объектов благоустройства;</w:t>
      </w:r>
    </w:p>
    <w:p>
      <w:pPr>
        <w:pStyle w:val="ConsPlusNormal"/>
        <w:bidi w:val="0"/>
        <w:spacing w:before="240" w:after="0"/>
        <w:ind w:left="0" w:firstLine="540"/>
        <w:jc w:val="both"/>
        <w:rPr/>
      </w:pPr>
      <w:r>
        <w:rPr/>
        <w:t>3) поддержание в чистоте и исправном состоянии зданий, строений, сооружений и их элементов;</w:t>
      </w:r>
    </w:p>
    <w:p>
      <w:pPr>
        <w:pStyle w:val="ConsPlusNormal"/>
        <w:bidi w:val="0"/>
        <w:spacing w:before="240" w:after="0"/>
        <w:ind w:left="0" w:firstLine="540"/>
        <w:jc w:val="both"/>
        <w:rPr/>
      </w:pPr>
      <w:r>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рынках, лечебно-профилактических учреждениях, единичных работ во время проведения массовых городских мероприятий;</w:t>
      </w:r>
    </w:p>
    <w:p>
      <w:pPr>
        <w:pStyle w:val="ConsPlusNormal"/>
        <w:bidi w:val="0"/>
        <w:spacing w:before="240" w:after="0"/>
        <w:ind w:left="0" w:firstLine="540"/>
        <w:jc w:val="both"/>
        <w:rPr/>
      </w:pPr>
      <w:r>
        <w:rPr/>
        <w:t>5) уборку, полив, подметание территории городского округа, в зимнее время года - уборку и вывоз снега, обработку объектов улично-дорожной сети противогололедными препаратами, очистку от мусора рек, ручьев, канав, лотков, ливневой канализации и других водопроводных устройств;</w:t>
      </w:r>
    </w:p>
    <w:p>
      <w:pPr>
        <w:pStyle w:val="ConsPlusNormal"/>
        <w:bidi w:val="0"/>
        <w:spacing w:before="240" w:after="0"/>
        <w:ind w:left="0" w:firstLine="540"/>
        <w:jc w:val="both"/>
        <w:rPr/>
      </w:pPr>
      <w:r>
        <w:rPr/>
        <w:t>6) озеленение городских территорий, а также содержание зеленых насаждений, в том числе кошение травы, обрезку деревьев и кустарников;</w:t>
      </w:r>
    </w:p>
    <w:p>
      <w:pPr>
        <w:pStyle w:val="ConsPlusNormal"/>
        <w:bidi w:val="0"/>
        <w:spacing w:before="240" w:after="0"/>
        <w:ind w:left="0" w:firstLine="540"/>
        <w:jc w:val="both"/>
        <w:rPr/>
      </w:pPr>
      <w:r>
        <w:rPr/>
        <w:t>7) предотвращение загрязнения территории городского округа жидкими, сыпучими и иными веществами при их транспортировке, выноса грязи на улицы городского округа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pPr>
        <w:pStyle w:val="ConsPlusNormal"/>
        <w:bidi w:val="0"/>
        <w:spacing w:before="240" w:after="0"/>
        <w:ind w:left="0" w:firstLine="540"/>
        <w:jc w:val="both"/>
        <w:rPr/>
      </w:pPr>
      <w:r>
        <w:rPr/>
        <w:t>3. Физические и юридические лица всех организационно-правовых форм, индивидуальные предприниматели обязаны:</w:t>
      </w:r>
    </w:p>
    <w:p>
      <w:pPr>
        <w:pStyle w:val="ConsPlusNormal"/>
        <w:bidi w:val="0"/>
        <w:spacing w:before="240" w:after="0"/>
        <w:ind w:left="0" w:firstLine="540"/>
        <w:jc w:val="both"/>
        <w:rPr/>
      </w:pPr>
      <w:r>
        <w:rPr/>
        <w:t>1) обеспечить содержание отведенной и прилегающей территории и объектов благо устройства своими силами и средствами либо путем заключения договоров со специализированными организациями;</w:t>
      </w:r>
    </w:p>
    <w:p>
      <w:pPr>
        <w:pStyle w:val="ConsPlusNormal"/>
        <w:bidi w:val="0"/>
        <w:spacing w:before="240" w:after="0"/>
        <w:ind w:left="0" w:firstLine="540"/>
        <w:jc w:val="both"/>
        <w:rPr/>
      </w:pPr>
      <w:r>
        <w:rPr/>
        <w:t>2) содержать здания, включая жилые дома, сооружения в соответствии с требования 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pPr>
        <w:pStyle w:val="ConsPlusNormal"/>
        <w:bidi w:val="0"/>
        <w:spacing w:before="240" w:after="0"/>
        <w:ind w:left="0" w:firstLine="540"/>
        <w:jc w:val="both"/>
        <w:rPr/>
      </w:pPr>
      <w:r>
        <w:rPr/>
        <w:t>3) бережно относиться к объектам всех форм собственности, расположенным на территории городского округа;</w:t>
      </w:r>
    </w:p>
    <w:p>
      <w:pPr>
        <w:pStyle w:val="ConsPlusNormal"/>
        <w:bidi w:val="0"/>
        <w:spacing w:before="240" w:after="0"/>
        <w:ind w:left="0" w:firstLine="540"/>
        <w:jc w:val="both"/>
        <w:rPr/>
      </w:pPr>
      <w:r>
        <w:rPr/>
        <w:t>4) производить окраску, облицовку фасада здания, строения, сооружения и временного объекта в соответствии с паспортом цветового решения фасада здания, строения, сооружения и временного объекта, согласованным с управлением архитектуры и градостроительства администрации в порядке, установленном администрацией;</w:t>
      </w:r>
    </w:p>
    <w:p>
      <w:pPr>
        <w:pStyle w:val="ConsPlusNormal"/>
        <w:bidi w:val="0"/>
        <w:spacing w:before="240" w:after="0"/>
        <w:ind w:left="0" w:firstLine="540"/>
        <w:jc w:val="both"/>
        <w:rPr/>
      </w:pPr>
      <w:r>
        <w:rPr/>
        <w:t>5) выполнять мероприятия по благоустройству территории земельных участков;</w:t>
      </w:r>
    </w:p>
    <w:p>
      <w:pPr>
        <w:pStyle w:val="ConsPlusNormal"/>
        <w:bidi w:val="0"/>
        <w:spacing w:before="240" w:after="0"/>
        <w:ind w:left="0" w:firstLine="540"/>
        <w:jc w:val="both"/>
        <w:rPr/>
      </w:pPr>
      <w:r>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pPr>
        <w:pStyle w:val="ConsPlusNormal"/>
        <w:bidi w:val="0"/>
        <w:spacing w:before="240" w:after="0"/>
        <w:ind w:left="0" w:firstLine="540"/>
        <w:jc w:val="both"/>
        <w:rPr/>
      </w:pPr>
      <w:r>
        <w:rPr/>
        <w:t>7)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p>
    <w:p>
      <w:pPr>
        <w:pStyle w:val="ConsPlusNormal"/>
        <w:bidi w:val="0"/>
        <w:spacing w:before="240" w:after="0"/>
        <w:ind w:left="0" w:firstLine="540"/>
        <w:jc w:val="both"/>
        <w:rPr/>
      </w:pPr>
      <w:r>
        <w:rPr/>
        <w:t>8) производить в весенний и осенний периоды очистку существующих водоприемных лотков, водоотводных кюветов, перепусков и трубопереездов на отведенной и прилегающей территориях с последующим вывозом мусора на объекты размещения отходов;</w:t>
      </w:r>
    </w:p>
    <w:p>
      <w:pPr>
        <w:pStyle w:val="ConsPlusNormal"/>
        <w:bidi w:val="0"/>
        <w:spacing w:before="240" w:after="0"/>
        <w:ind w:left="0" w:firstLine="540"/>
        <w:jc w:val="both"/>
        <w:rPr/>
      </w:pPr>
      <w:r>
        <w:rPr/>
        <w:t>9)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границах землеотвода, в том числе рациональную организацию территории и выполнение водоотвода поверхностного стока в соответствии с техническими условиями, выданными администрацией.</w:t>
      </w:r>
    </w:p>
    <w:p>
      <w:pPr>
        <w:pStyle w:val="ConsPlusNormal"/>
        <w:bidi w:val="0"/>
        <w:spacing w:before="240" w:after="0"/>
        <w:ind w:left="0" w:firstLine="540"/>
        <w:jc w:val="both"/>
        <w:rPr/>
      </w:pPr>
      <w:r>
        <w:rPr/>
        <w:t>4. Рекомендовать физическим и юридическим лицам всех организационно-правовых форм, индивидуальным предпринимателям информировать управление жизнеобеспечения администрации о случаях причинения ущерба объектам благоустройства.</w:t>
      </w:r>
    </w:p>
    <w:p>
      <w:pPr>
        <w:pStyle w:val="ConsPlusNormal"/>
        <w:bidi w:val="0"/>
        <w:spacing w:before="240" w:after="0"/>
        <w:ind w:left="0" w:firstLine="540"/>
        <w:jc w:val="both"/>
        <w:rPr/>
      </w:pPr>
      <w:r>
        <w:rPr/>
        <w:t>5. При строительстве объектов капитального строительства физическим и юридическим лицам необходимо получение разрешения на строительство (реконструкцию) объекта капитального строительства.</w:t>
      </w:r>
    </w:p>
    <w:p>
      <w:pPr>
        <w:pStyle w:val="ConsPlusNormal"/>
        <w:bidi w:val="0"/>
        <w:spacing w:before="240" w:after="0"/>
        <w:ind w:left="0" w:firstLine="540"/>
        <w:jc w:val="both"/>
        <w:rPr/>
      </w:pPr>
      <w:r>
        <w:rPr/>
        <w:t>6. Физические и юридические лица всех организационно-правовых форм, индивидуальные предприниматели имеют право:</w:t>
      </w:r>
    </w:p>
    <w:p>
      <w:pPr>
        <w:pStyle w:val="ConsPlusNormal"/>
        <w:bidi w:val="0"/>
        <w:spacing w:before="240" w:after="0"/>
        <w:ind w:left="0" w:firstLine="540"/>
        <w:jc w:val="both"/>
        <w:rPr/>
      </w:pPr>
      <w:r>
        <w:rPr/>
        <w:t>1) производить в соответствии с проектной документацией ремонтные и строительные работы на территории городского округа;</w:t>
      </w:r>
    </w:p>
    <w:p>
      <w:pPr>
        <w:pStyle w:val="ConsPlusNormal"/>
        <w:bidi w:val="0"/>
        <w:spacing w:before="240" w:after="0"/>
        <w:ind w:left="0" w:firstLine="540"/>
        <w:jc w:val="both"/>
        <w:rPr/>
      </w:pPr>
      <w:r>
        <w:rPr/>
        <w:t>2) участвовать в социально значимых работах, выполняемых в рамках решения администрацией вопросов организации благоустройства, объединяться для проведения работ по содержанию территорий;</w:t>
      </w:r>
    </w:p>
    <w:p>
      <w:pPr>
        <w:pStyle w:val="ConsPlusNormal"/>
        <w:bidi w:val="0"/>
        <w:spacing w:before="240" w:after="0"/>
        <w:ind w:left="0" w:firstLine="540"/>
        <w:jc w:val="both"/>
        <w:rPr/>
      </w:pPr>
      <w:r>
        <w:rPr/>
        <w:t>3) получать информацию в управлении жизнеобеспечения администрации по вопросам содержания и благоустройства территории городского округа;</w:t>
      </w:r>
    </w:p>
    <w:p>
      <w:pPr>
        <w:pStyle w:val="ConsPlusNormal"/>
        <w:bidi w:val="0"/>
        <w:spacing w:before="240" w:after="0"/>
        <w:ind w:left="0" w:firstLine="540"/>
        <w:jc w:val="both"/>
        <w:rPr/>
      </w:pPr>
      <w:r>
        <w:rPr/>
        <w:t>4) участвовать в смотрах, конкурсах, иных массовых мероприятиях по содержанию территории городского округа;</w:t>
      </w:r>
    </w:p>
    <w:p>
      <w:pPr>
        <w:pStyle w:val="ConsPlusNormal"/>
        <w:bidi w:val="0"/>
        <w:spacing w:before="240" w:after="0"/>
        <w:ind w:left="0" w:firstLine="540"/>
        <w:jc w:val="both"/>
        <w:rPr/>
      </w:pPr>
      <w:r>
        <w:rPr/>
        <w:t>5) делать добровольные пожертвования и взносы на содержание территории городского округа.</w:t>
      </w:r>
    </w:p>
    <w:p>
      <w:pPr>
        <w:pStyle w:val="ConsPlusNormal"/>
        <w:bidi w:val="0"/>
        <w:spacing w:before="240" w:after="0"/>
        <w:ind w:left="0" w:firstLine="540"/>
        <w:jc w:val="both"/>
        <w:rPr/>
      </w:pPr>
      <w:r>
        <w:rPr/>
        <w:t>7. На территории городского округа запрещается:</w:t>
      </w:r>
    </w:p>
    <w:p>
      <w:pPr>
        <w:pStyle w:val="ConsPlusNormal"/>
        <w:bidi w:val="0"/>
        <w:spacing w:before="240" w:after="0"/>
        <w:ind w:left="0" w:firstLine="540"/>
        <w:jc w:val="both"/>
        <w:rPr/>
      </w:pPr>
      <w:r>
        <w:rPr/>
        <w:t>1) сброс, складирование, размещение грунта, отходов и мусора, в том числе образовавшихся во время ремонта, снега, вне специально отведенных для этого мест;</w:t>
      </w:r>
    </w:p>
    <w:p>
      <w:pPr>
        <w:pStyle w:val="ConsPlusNormal"/>
        <w:bidi w:val="0"/>
        <w:spacing w:before="240" w:after="0"/>
        <w:ind w:left="0" w:firstLine="540"/>
        <w:jc w:val="both"/>
        <w:rPr/>
      </w:pPr>
      <w:r>
        <w:rPr/>
        <w:t>2) сжигание мусора, листвы, деревьев, веток, травы, бытовых и промышленных отходов, кроме территории индивидуальных жилых домов,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w:t>
      </w:r>
    </w:p>
    <w:p>
      <w:pPr>
        <w:pStyle w:val="ConsPlusNormal"/>
        <w:bidi w:val="0"/>
        <w:spacing w:before="240" w:after="0"/>
        <w:ind w:left="0" w:firstLine="540"/>
        <w:jc w:val="both"/>
        <w:rPr/>
      </w:pPr>
      <w:r>
        <w:rPr/>
        <w:t>3) сброс неочищенных сточных вод промышленных предприятий в водоемы и ливневую канализацию;</w:t>
      </w:r>
    </w:p>
    <w:p>
      <w:pPr>
        <w:pStyle w:val="ConsPlusNormal"/>
        <w:bidi w:val="0"/>
        <w:spacing w:before="240" w:after="0"/>
        <w:ind w:left="0" w:firstLine="540"/>
        <w:jc w:val="both"/>
        <w:rPr/>
      </w:pPr>
      <w:r>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pPr>
        <w:pStyle w:val="ConsPlusNormal"/>
        <w:bidi w:val="0"/>
        <w:spacing w:before="240" w:after="0"/>
        <w:ind w:left="0" w:firstLine="540"/>
        <w:jc w:val="both"/>
        <w:rPr/>
      </w:pPr>
      <w:r>
        <w:rPr/>
        <w:t>5) размещение автотранспорта на загрузочных площадках в местах для сбора и временного хранения ТКО, а также создание препятствий специализированным организациям, осуществляющим сбор и транспортирование ТКО, в сборе и вывозе ТКО;</w:t>
      </w:r>
    </w:p>
    <w:p>
      <w:pPr>
        <w:pStyle w:val="ConsPlusNormal"/>
        <w:bidi w:val="0"/>
        <w:spacing w:before="240" w:after="0"/>
        <w:ind w:left="0" w:firstLine="540"/>
        <w:jc w:val="both"/>
        <w:rPr/>
      </w:pPr>
      <w:r>
        <w:rPr/>
        <w:t>6) торговля, оказание услуг, прием (закуп) сельскохозяйственной продукции (в том числе: ягод, овощей, фруктов, дикоросов)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без свидетельства на право размещения нестационарного объекта или свидетельства о внесении в реестр объектов потребительского рынка. При этом ассортимент товаров, реализуемых в нестационарных торговых объектах на территории городского округа (в т.ч. на ярмарках) должен соответствовать утвержденному постановлением администрации Арсеньевского городского округа;</w:t>
      </w:r>
    </w:p>
    <w:p>
      <w:pPr>
        <w:pStyle w:val="ConsPlusNormal"/>
        <w:bidi w:val="0"/>
        <w:spacing w:before="240" w:after="0"/>
        <w:ind w:left="0" w:firstLine="540"/>
        <w:jc w:val="both"/>
        <w:rPr/>
      </w:pPr>
      <w:r>
        <w:rPr/>
        <w:t>7) самовольная установка временных нестационарных объектов;</w:t>
      </w:r>
    </w:p>
    <w:p>
      <w:pPr>
        <w:pStyle w:val="ConsPlusNormal"/>
        <w:bidi w:val="0"/>
        <w:spacing w:before="240" w:after="0"/>
        <w:ind w:left="0" w:firstLine="540"/>
        <w:jc w:val="both"/>
        <w:rPr/>
      </w:pPr>
      <w:r>
        <w:rPr/>
        <w:t>8) мойка загрязненных транспортных средств вне специально отведенных для этого мест;</w:t>
      </w:r>
    </w:p>
    <w:p>
      <w:pPr>
        <w:pStyle w:val="ConsPlusNormal"/>
        <w:bidi w:val="0"/>
        <w:spacing w:before="240" w:after="0"/>
        <w:ind w:left="0" w:firstLine="540"/>
        <w:jc w:val="both"/>
        <w:rPr/>
      </w:pPr>
      <w:r>
        <w:rPr/>
        <w:t>9)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фекальной канализации в неустановленных местах, а также разлив (слив) воды при откачке из скважин, колодцев, погребов, на проезжую часть улицы, тротуары, пешеходные дорожки. При минусовых температурах атмосферного воздуха запрещается разлив (слив) воды при откачке из скважин, колодцев, погребов в водоотводные канавы, кюветы;</w:t>
      </w:r>
    </w:p>
    <w:p>
      <w:pPr>
        <w:pStyle w:val="ConsPlusNormal"/>
        <w:bidi w:val="0"/>
        <w:spacing w:before="240" w:after="0"/>
        <w:ind w:left="0" w:firstLine="540"/>
        <w:jc w:val="both"/>
        <w:rPr/>
      </w:pPr>
      <w:r>
        <w:rPr/>
        <w:t>10) сброс снега и мусора в дождеприемные колодцы ливневой канализации;</w:t>
      </w:r>
    </w:p>
    <w:p>
      <w:pPr>
        <w:pStyle w:val="ConsPlusNormal"/>
        <w:bidi w:val="0"/>
        <w:spacing w:before="240" w:after="0"/>
        <w:ind w:left="0" w:firstLine="540"/>
        <w:jc w:val="both"/>
        <w:rPr/>
      </w:pPr>
      <w:r>
        <w:rPr/>
        <w:t>11) складирование на срок более 7 дней на землях общего пользования строительных материалов (плиты перекрытия, песок, пескогравий, дресва, щебень, поддоны, кирпич, пиломатериалы), угля, дров, земли;</w:t>
      </w:r>
    </w:p>
    <w:p>
      <w:pPr>
        <w:pStyle w:val="ConsPlusNormal"/>
        <w:bidi w:val="0"/>
        <w:spacing w:before="240" w:after="0"/>
        <w:ind w:left="0" w:firstLine="540"/>
        <w:jc w:val="both"/>
        <w:rPr/>
      </w:pPr>
      <w:r>
        <w:rPr/>
        <w:t>12) возведение и установка блоков и иных ограждений, а также размещение крупногабаритных транспортных средств, прицепов на территориях, где это препятствует проезду специализированного транспорта;</w:t>
      </w:r>
    </w:p>
    <w:p>
      <w:pPr>
        <w:pStyle w:val="ConsPlusNormal"/>
        <w:bidi w:val="0"/>
        <w:spacing w:before="240" w:after="0"/>
        <w:ind w:left="0" w:firstLine="540"/>
        <w:jc w:val="both"/>
        <w:rPr/>
      </w:pPr>
      <w:r>
        <w:rPr/>
        <w:t>13) захламление, загрязнение отведенной, закрепленной и прилегающей территории общего пользования;</w:t>
      </w:r>
    </w:p>
    <w:p>
      <w:pPr>
        <w:pStyle w:val="ConsPlusNormal"/>
        <w:bidi w:val="0"/>
        <w:spacing w:before="240" w:after="0"/>
        <w:ind w:left="0" w:firstLine="540"/>
        <w:jc w:val="both"/>
        <w:rPr/>
      </w:pPr>
      <w:r>
        <w:rPr/>
        <w:t>14) повреждение и уничтожение объектов благоустройства;</w:t>
      </w:r>
    </w:p>
    <w:p>
      <w:pPr>
        <w:pStyle w:val="ConsPlusNormal"/>
        <w:bidi w:val="0"/>
        <w:spacing w:before="240" w:after="0"/>
        <w:ind w:left="0" w:firstLine="540"/>
        <w:jc w:val="both"/>
        <w:rPr/>
      </w:pPr>
      <w:r>
        <w:rPr/>
        <w:t>15) установка и размещение рекламы, афиш, объявлений и указателей в неустановленных местах, а также организация размещения рекламы, афиш, объявлений и указателей в неустановленных местах;</w:t>
      </w:r>
    </w:p>
    <w:p>
      <w:pPr>
        <w:pStyle w:val="ConsPlusNormal"/>
        <w:bidi w:val="0"/>
        <w:spacing w:before="240" w:after="0"/>
        <w:ind w:left="0" w:firstLine="540"/>
        <w:jc w:val="both"/>
        <w:rPr/>
      </w:pPr>
      <w:r>
        <w:rPr/>
        <w:t>16) раскапывание огородов, строительство погребов на земельных участках, не предназначенных для этих целей;</w:t>
      </w:r>
    </w:p>
    <w:p>
      <w:pPr>
        <w:pStyle w:val="ConsPlusNormal"/>
        <w:bidi w:val="0"/>
        <w:spacing w:before="240" w:after="0"/>
        <w:ind w:left="0" w:firstLine="540"/>
        <w:jc w:val="both"/>
        <w:rPr/>
      </w:pPr>
      <w:r>
        <w:rPr/>
        <w:t>17) устройство поглощающих колодцев и испарительных площадок;</w:t>
      </w:r>
    </w:p>
    <w:p>
      <w:pPr>
        <w:pStyle w:val="ConsPlusNormal"/>
        <w:bidi w:val="0"/>
        <w:spacing w:before="240" w:after="0"/>
        <w:ind w:left="0" w:firstLine="540"/>
        <w:jc w:val="both"/>
        <w:rPr/>
      </w:pPr>
      <w:r>
        <w:rPr/>
        <w:t>18) устройство наливных помоек, разлив помоев и нечистот за территорией домов, на территориях улиц, тротуаров, дорог и прочих мест общего пользования, а также вынос мусора на уличные проезды;</w:t>
      </w:r>
    </w:p>
    <w:p>
      <w:pPr>
        <w:pStyle w:val="ConsPlusNormal"/>
        <w:bidi w:val="0"/>
        <w:spacing w:before="240" w:after="0"/>
        <w:ind w:left="0" w:firstLine="540"/>
        <w:jc w:val="both"/>
        <w:rPr/>
      </w:pPr>
      <w:r>
        <w:rPr/>
        <w:t>19) возведение хозяйственных и вспомогательных построек (дровяных сараев, будок, гаражей, голубятен, теплиц и т.п.) на территории общего пользования;</w:t>
      </w:r>
    </w:p>
    <w:p>
      <w:pPr>
        <w:pStyle w:val="ConsPlusNormal"/>
        <w:bidi w:val="0"/>
        <w:spacing w:before="240" w:after="0"/>
        <w:ind w:left="0" w:firstLine="540"/>
        <w:jc w:val="both"/>
        <w:rPr/>
      </w:pPr>
      <w:r>
        <w:rPr/>
        <w:t>20) изменение (расширение, изменение конфигурации) балконов, лоджий;</w:t>
      </w:r>
    </w:p>
    <w:p>
      <w:pPr>
        <w:pStyle w:val="ConsPlusNormal"/>
        <w:bidi w:val="0"/>
        <w:spacing w:before="240" w:after="0"/>
        <w:ind w:left="0" w:firstLine="540"/>
        <w:jc w:val="both"/>
        <w:rPr/>
      </w:pPr>
      <w:r>
        <w:rPr/>
        <w:t>21) установка нестационарных щитов, мешающих проходу пешеходов, при ширине тротуара менее 2 метров, а также ориентированных на восприятие с проезжей части. Не допускается размещение более двух нестационарных щитов у входа в предприятие, а также их использование в качестве дополнительных средств наружной рекламы и информации при наличии хорошо просматриваемых с тротуара вывески и витрин. Запрещается установка нестационарных информационных щитов без согласования с управлением архитектуры и градостроительства администрации;</w:t>
      </w:r>
    </w:p>
    <w:p>
      <w:pPr>
        <w:pStyle w:val="ConsPlusNormal"/>
        <w:bidi w:val="0"/>
        <w:spacing w:before="240" w:after="0"/>
        <w:ind w:left="0" w:firstLine="540"/>
        <w:jc w:val="both"/>
        <w:rPr/>
      </w:pPr>
      <w:r>
        <w:rPr/>
        <w:t>22) установка отработанных автопокрышек в качестве элементов благоустройства на территориях парков, скверов, садов, общеобразовательных учреждений, магазинов, предприятий общественного питания, придомовых территориях;</w:t>
      </w:r>
    </w:p>
    <w:p>
      <w:pPr>
        <w:pStyle w:val="ConsPlusNormal"/>
        <w:bidi w:val="0"/>
        <w:spacing w:before="240" w:after="0"/>
        <w:ind w:left="0" w:firstLine="540"/>
        <w:jc w:val="both"/>
        <w:rPr/>
      </w:pPr>
      <w:r>
        <w:rPr/>
        <w:t>23) сброс мусора, отходов на площадке, установленной для сбора отходов, образующихся при эксплуатации многоквартирного жилого дома лицам, не являющимся пользователя ми жилых и не жилых помещений этого многоквартирного жилого дома, если у такого лица отсутствует договор о пользовании данной площадкой;</w:t>
      </w:r>
    </w:p>
    <w:p>
      <w:pPr>
        <w:pStyle w:val="ConsPlusNormal"/>
        <w:bidi w:val="0"/>
        <w:spacing w:before="240" w:after="0"/>
        <w:ind w:left="0" w:firstLine="540"/>
        <w:jc w:val="both"/>
        <w:rPr/>
      </w:pPr>
      <w:r>
        <w:rPr/>
        <w:t>24) размещение транспортных средств, в том числе брошенных и (или) разукомплектованных, на озелененных территориях, цветниках, бельевых, детских, игровых и спортивных площадках.</w:t>
      </w:r>
    </w:p>
    <w:p>
      <w:pPr>
        <w:pStyle w:val="ConsPlusNormal"/>
        <w:bidi w:val="0"/>
        <w:spacing w:before="240" w:after="0"/>
        <w:ind w:left="0" w:firstLine="540"/>
        <w:jc w:val="both"/>
        <w:rPr/>
      </w:pPr>
      <w:r>
        <w:rPr/>
        <w:t>8. При разработке проектов планировки и застройки территории городского округа, формировании жилых и рекреационных зон, проектов реконструкции и строительства объектов транспортной инфраструктуры, лечебно-профилактических, торговых, культурно-зрелищных объектов и других зданий, сооружений социальной инфраструктуры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pPr>
        <w:pStyle w:val="ConsPlusNormal"/>
        <w:bidi w:val="0"/>
        <w:spacing w:before="240" w:after="0"/>
        <w:ind w:left="0" w:firstLine="540"/>
        <w:jc w:val="both"/>
        <w:rPr/>
      </w:pPr>
      <w:bookmarkStart w:id="0" w:name="Par158"/>
      <w:bookmarkEnd w:id="0"/>
      <w:r>
        <w:rPr/>
        <w:t>9.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pPr>
        <w:pStyle w:val="ConsPlusNormal"/>
        <w:bidi w:val="0"/>
        <w:spacing w:before="240" w:after="0"/>
        <w:ind w:left="0" w:firstLine="540"/>
        <w:jc w:val="both"/>
        <w:rPr/>
      </w:pPr>
      <w:r>
        <w:rPr/>
        <w:t>Основные пешеходные направления по пути движения школьников, инвалидов и по жилых людей освещаются.</w:t>
      </w:r>
    </w:p>
    <w:p>
      <w:pPr>
        <w:pStyle w:val="ConsPlusNormal"/>
        <w:bidi w:val="0"/>
        <w:spacing w:before="240" w:after="0"/>
        <w:ind w:left="0" w:firstLine="540"/>
        <w:jc w:val="both"/>
        <w:rPr/>
      </w:pPr>
      <w:r>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муниципальных программ поддержки инвалидов и маломобильных групп населения.</w:t>
      </w:r>
    </w:p>
    <w:p>
      <w:pPr>
        <w:pStyle w:val="ConsPlusNormal"/>
        <w:bidi w:val="0"/>
        <w:spacing w:before="240" w:after="0"/>
        <w:ind w:left="0" w:firstLine="540"/>
        <w:jc w:val="both"/>
        <w:rPr/>
      </w:pPr>
      <w:r>
        <w:rPr/>
        <w:t>Ответственными за реализацию мероприятий, указанных в настоящем пункте, являются юридические лица, индивидуальные предприниматели и граждане, являющиеся собственниками, арендаторами, и (или) пользователями данной территории. Обязанность прописывается в договорах, контрактах.</w:t>
      </w:r>
    </w:p>
    <w:p>
      <w:pPr>
        <w:pStyle w:val="ConsPlusNormal"/>
        <w:bidi w:val="0"/>
        <w:spacing w:before="240" w:after="0"/>
        <w:ind w:left="0" w:firstLine="540"/>
        <w:jc w:val="both"/>
        <w:rPr/>
      </w:pPr>
      <w:r>
        <w:rPr/>
        <w:t>10. Владельцы животных обязаны:</w:t>
      </w:r>
    </w:p>
    <w:p>
      <w:pPr>
        <w:pStyle w:val="ConsPlusNormal"/>
        <w:bidi w:val="0"/>
        <w:spacing w:before="240" w:after="0"/>
        <w:ind w:left="0" w:firstLine="540"/>
        <w:jc w:val="both"/>
        <w:rPr/>
      </w:pPr>
      <w:r>
        <w:rPr/>
        <w:t>1) предотвращать опасное воздействие своих животных на других животных и людей, а также обеспечивать тишину для окружающих, соблюдать действующие санитарно-гигиенические и ветеринарные правила;</w:t>
      </w:r>
    </w:p>
    <w:p>
      <w:pPr>
        <w:pStyle w:val="ConsPlusNormal"/>
        <w:bidi w:val="0"/>
        <w:spacing w:before="240" w:after="0"/>
        <w:ind w:left="0" w:firstLine="540"/>
        <w:jc w:val="both"/>
        <w:rPr/>
      </w:pPr>
      <w:r>
        <w:rPr/>
        <w:t>2) проводить немедленно уборку экскрементов домашних и сельскохозяйственных животных в местах общего пользования;</w:t>
      </w:r>
    </w:p>
    <w:p>
      <w:pPr>
        <w:pStyle w:val="ConsPlusNormal"/>
        <w:bidi w:val="0"/>
        <w:spacing w:before="240" w:after="0"/>
        <w:ind w:left="0" w:firstLine="540"/>
        <w:jc w:val="both"/>
        <w:rPr/>
      </w:pPr>
      <w:r>
        <w:rPr/>
        <w:t>3) исключить выгул домашних животных без ошейника и намордника, купать животных в местах, предназначенных для купания людей;</w:t>
      </w:r>
    </w:p>
    <w:p>
      <w:pPr>
        <w:pStyle w:val="ConsPlusNormal"/>
        <w:bidi w:val="0"/>
        <w:spacing w:before="240" w:after="0"/>
        <w:ind w:left="0" w:firstLine="540"/>
        <w:jc w:val="both"/>
        <w:rPr/>
      </w:pPr>
      <w:r>
        <w:rPr/>
        <w:t>4) не допускать самостоятельное передвижение сельскохозяйственных животных на территории городского округа без сопровождения;</w:t>
      </w:r>
    </w:p>
    <w:p>
      <w:pPr>
        <w:pStyle w:val="ConsPlusNormal"/>
        <w:bidi w:val="0"/>
        <w:spacing w:before="240" w:after="0"/>
        <w:ind w:left="0" w:firstLine="540"/>
        <w:jc w:val="both"/>
        <w:rPr/>
      </w:pPr>
      <w:r>
        <w:rPr/>
        <w:t>5) производить выпас сельскохозяйственных животных на специально отведенных администрацией местах выпаса под наблюдением владельца или уполномоченного им лица;</w:t>
      </w:r>
    </w:p>
    <w:p>
      <w:pPr>
        <w:pStyle w:val="ConsPlusNormal"/>
        <w:bidi w:val="0"/>
        <w:spacing w:before="240" w:after="0"/>
        <w:ind w:left="0" w:firstLine="540"/>
        <w:jc w:val="both"/>
        <w:rPr/>
      </w:pPr>
      <w:r>
        <w:rPr/>
        <w:t>6) обеспечивать идентификацию домашних животных в соответствии с ветеринарным законодательством путем мечения или нанесения информации о домашнем животном и о его владельце на ошейник (шлейку);</w:t>
      </w:r>
    </w:p>
    <w:p>
      <w:pPr>
        <w:pStyle w:val="ConsPlusNormal"/>
        <w:bidi w:val="0"/>
        <w:spacing w:before="240" w:after="0"/>
        <w:ind w:left="0" w:firstLine="540"/>
        <w:jc w:val="both"/>
        <w:rPr/>
      </w:pPr>
      <w:r>
        <w:rPr/>
        <w:t>7) не допускать вход с животными (собаками) в объекты торговли, общественного питания, бытового обслуживания, образовательные учреждения и другие организации массового посещения людей, кроме инвалидов перемещающихся с использованием собак-поводырей.</w:t>
      </w:r>
    </w:p>
    <w:p>
      <w:pPr>
        <w:pStyle w:val="ConsPlusNormal"/>
        <w:bidi w:val="0"/>
        <w:ind w:left="0" w:hanging="0"/>
        <w:jc w:val="both"/>
        <w:rPr/>
      </w:pPr>
      <w:r>
        <w:rPr/>
      </w:r>
    </w:p>
    <w:p>
      <w:pPr>
        <w:pStyle w:val="ConsPlusTitle"/>
        <w:numPr>
          <w:ilvl w:val="0"/>
          <w:numId w:val="0"/>
        </w:numPr>
        <w:bidi w:val="0"/>
        <w:ind w:left="0" w:hanging="0"/>
        <w:jc w:val="center"/>
        <w:outlineLvl w:val="1"/>
        <w:rPr/>
      </w:pPr>
      <w:r>
        <w:rPr/>
        <w:t>Глава IV. ОРГАНИЗАЦИЯ СОДЕРЖАНИЯ И БЛАГОУСТРОЙСТВА</w:t>
      </w:r>
    </w:p>
    <w:p>
      <w:pPr>
        <w:pStyle w:val="ConsPlusTitle"/>
        <w:bidi w:val="0"/>
        <w:ind w:left="0" w:hanging="0"/>
        <w:jc w:val="center"/>
        <w:rPr/>
      </w:pPr>
      <w:r>
        <w:rPr/>
        <w:t>ТЕРРИТОРИИ ГОРОДСКОГО ОКРУГА, ВИДЫ РАБОТ ПО БЛАГОУСТРОЙСТВУ</w:t>
      </w:r>
    </w:p>
    <w:p>
      <w:pPr>
        <w:pStyle w:val="ConsPlusNormal"/>
        <w:bidi w:val="0"/>
        <w:ind w:left="0" w:hanging="0"/>
        <w:jc w:val="both"/>
        <w:rPr/>
      </w:pPr>
      <w:r>
        <w:rPr/>
      </w:r>
    </w:p>
    <w:p>
      <w:pPr>
        <w:pStyle w:val="ConsPlusNormal"/>
        <w:bidi w:val="0"/>
        <w:ind w:left="0" w:firstLine="540"/>
        <w:jc w:val="both"/>
        <w:rPr/>
      </w:pPr>
      <w:r>
        <w:rPr/>
        <w:t>1. Границы прилегающей территории отображаются на схеме границ прилегающей территории.</w:t>
      </w:r>
    </w:p>
    <w:p>
      <w:pPr>
        <w:pStyle w:val="ConsPlusNormal"/>
        <w:bidi w:val="0"/>
        <w:spacing w:before="240" w:after="0"/>
        <w:ind w:left="0" w:firstLine="540"/>
        <w:jc w:val="both"/>
        <w:rPr/>
      </w:pPr>
      <w:r>
        <w:rPr/>
        <w:t>Подготовка схемы границ прилегающей территории осуществляется администрацией городского округа.</w:t>
      </w:r>
    </w:p>
    <w:p>
      <w:pPr>
        <w:pStyle w:val="ConsPlusNormal"/>
        <w:bidi w:val="0"/>
        <w:spacing w:before="240" w:after="0"/>
        <w:ind w:left="0" w:firstLine="540"/>
        <w:jc w:val="both"/>
        <w:rPr/>
      </w:pPr>
      <w:r>
        <w:rPr/>
        <w:t>Форма схемы границ прилегающей территории, порядок ее подготовки, утверждения и опубликования приведены в приложении к настоящему муниципальному правовому акту.</w:t>
      </w:r>
    </w:p>
    <w:p>
      <w:pPr>
        <w:pStyle w:val="ConsPlusNormal"/>
        <w:bidi w:val="0"/>
        <w:spacing w:before="240" w:after="0"/>
        <w:ind w:left="0" w:firstLine="540"/>
        <w:jc w:val="both"/>
        <w:rPr/>
      </w:pPr>
      <w:r>
        <w:rPr/>
        <w:t xml:space="preserve">2. Границы прилегающей территории определяются в соответствии с </w:t>
      </w:r>
      <w:hyperlink w:anchor="Par210" w:tgtFrame="6. Прилегающая территория определяется от границ отведенной территории, исходя из следующих параметров:">
        <w:r>
          <w:rPr>
            <w:color w:val="0000FF"/>
          </w:rPr>
          <w:t>пунктом 6 главы IV</w:t>
        </w:r>
      </w:hyperlink>
      <w:r>
        <w:rPr/>
        <w:t xml:space="preserve"> настоящих правил.</w:t>
      </w:r>
    </w:p>
    <w:p>
      <w:pPr>
        <w:pStyle w:val="ConsPlusNormal"/>
        <w:bidi w:val="0"/>
        <w:spacing w:before="240" w:after="0"/>
        <w:ind w:left="0" w:firstLine="540"/>
        <w:jc w:val="both"/>
        <w:rPr/>
      </w:pPr>
      <w:r>
        <w:rPr/>
        <w:t>3. Работы по благоустройству и содержанию прилегающих территорий осуществляют:</w:t>
      </w:r>
    </w:p>
    <w:p>
      <w:pPr>
        <w:pStyle w:val="ConsPlusNormal"/>
        <w:bidi w:val="0"/>
        <w:spacing w:before="240" w:after="0"/>
        <w:ind w:left="0" w:firstLine="540"/>
        <w:jc w:val="both"/>
        <w:rPr/>
      </w:pPr>
      <w:r>
        <w:rPr/>
        <w:t>1)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доме;</w:t>
      </w:r>
    </w:p>
    <w:p>
      <w:pPr>
        <w:pStyle w:val="ConsPlusNormal"/>
        <w:bidi w:val="0"/>
        <w:spacing w:before="240" w:after="0"/>
        <w:ind w:left="0" w:firstLine="540"/>
        <w:jc w:val="both"/>
        <w:rPr/>
      </w:pPr>
      <w:r>
        <w:rPr/>
        <w:t>2) на земельных участках, находящихся в собственности, постоянном (бессрочном) и безвозмездном пользовании, аренде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pPr>
        <w:pStyle w:val="ConsPlusNormal"/>
        <w:bidi w:val="0"/>
        <w:spacing w:before="240" w:after="0"/>
        <w:ind w:left="0" w:firstLine="540"/>
        <w:jc w:val="both"/>
        <w:rPr/>
      </w:pPr>
      <w:r>
        <w:rPr/>
        <w:t>3) 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
    <w:p>
      <w:pPr>
        <w:pStyle w:val="ConsPlusNormal"/>
        <w:bidi w:val="0"/>
        <w:spacing w:before="240" w:after="0"/>
        <w:ind w:left="0" w:firstLine="540"/>
        <w:jc w:val="both"/>
        <w:rPr/>
      </w:pPr>
      <w:r>
        <w:rPr/>
        <w:t>4) на территориях, отведенных под проектирование и застройку (до начала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p>
    <w:p>
      <w:pPr>
        <w:pStyle w:val="ConsPlusNormal"/>
        <w:bidi w:val="0"/>
        <w:spacing w:before="240" w:after="0"/>
        <w:ind w:left="0" w:firstLine="540"/>
        <w:jc w:val="both"/>
        <w:rPr/>
      </w:pPr>
      <w:r>
        <w:rPr/>
        <w:t>5) на неиспользуемых и неосваиваемых длительное время территориях, территориях после сноса строений - администрация городского округа;</w:t>
      </w:r>
    </w:p>
    <w:p>
      <w:pPr>
        <w:pStyle w:val="ConsPlusNormal"/>
        <w:bidi w:val="0"/>
        <w:spacing w:before="240" w:after="0"/>
        <w:ind w:left="0" w:firstLine="540"/>
        <w:jc w:val="both"/>
        <w:rPr/>
      </w:pPr>
      <w:r>
        <w:rPr/>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pPr>
        <w:pStyle w:val="ConsPlusNormal"/>
        <w:bidi w:val="0"/>
        <w:spacing w:before="240" w:after="0"/>
        <w:ind w:left="0" w:firstLine="540"/>
        <w:jc w:val="both"/>
        <w:rPr/>
      </w:pPr>
      <w:r>
        <w:rPr/>
        <w:t>7) на территориях, прилегающих к временным нестационарным объектам, - собственники и арендаторы данных объектов;</w:t>
      </w:r>
    </w:p>
    <w:p>
      <w:pPr>
        <w:pStyle w:val="ConsPlusNormal"/>
        <w:bidi w:val="0"/>
        <w:spacing w:before="240" w:after="0"/>
        <w:ind w:left="0" w:firstLine="540"/>
        <w:jc w:val="both"/>
        <w:rPr/>
      </w:pPr>
      <w:r>
        <w:rPr/>
        <w:t>8)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pPr>
        <w:pStyle w:val="ConsPlusNormal"/>
        <w:bidi w:val="0"/>
        <w:spacing w:before="240" w:after="0"/>
        <w:ind w:left="0" w:firstLine="540"/>
        <w:jc w:val="both"/>
        <w:rPr/>
      </w:pPr>
      <w:r>
        <w:rPr/>
        <w:t>9) на территориях гаражно-строительных кооперативов - соответствующие кооперативы;</w:t>
      </w:r>
    </w:p>
    <w:p>
      <w:pPr>
        <w:pStyle w:val="ConsPlusNormal"/>
        <w:bidi w:val="0"/>
        <w:spacing w:before="240" w:after="0"/>
        <w:ind w:left="0" w:firstLine="540"/>
        <w:jc w:val="both"/>
        <w:rPr/>
      </w:pPr>
      <w:r>
        <w:rPr/>
        <w:t>10) на территориях садоводческих объединений граждан - соответствующие объединения;</w:t>
      </w:r>
    </w:p>
    <w:p>
      <w:pPr>
        <w:pStyle w:val="ConsPlusNormal"/>
        <w:bidi w:val="0"/>
        <w:spacing w:before="240" w:after="0"/>
        <w:ind w:left="0" w:firstLine="540"/>
        <w:jc w:val="both"/>
        <w:rPr/>
      </w:pPr>
      <w:r>
        <w:rPr/>
        <w:t>11) на тротуарах:</w:t>
      </w:r>
    </w:p>
    <w:p>
      <w:pPr>
        <w:pStyle w:val="ConsPlusNormal"/>
        <w:bidi w:val="0"/>
        <w:spacing w:before="240" w:after="0"/>
        <w:ind w:left="0" w:firstLine="540"/>
        <w:jc w:val="both"/>
        <w:rPr/>
      </w:pPr>
      <w:r>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 на специализированную организацию, осуществляющую содержание территории городского округа (далее - Предприятие);</w:t>
      </w:r>
    </w:p>
    <w:p>
      <w:pPr>
        <w:pStyle w:val="ConsPlusNormal"/>
        <w:bidi w:val="0"/>
        <w:spacing w:before="240" w:after="0"/>
        <w:ind w:left="0" w:firstLine="540"/>
        <w:jc w:val="both"/>
        <w:rPr/>
      </w:pPr>
      <w:r>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pPr>
        <w:pStyle w:val="ConsPlusNormal"/>
        <w:bidi w:val="0"/>
        <w:spacing w:before="240" w:after="0"/>
        <w:ind w:left="0" w:firstLine="540"/>
        <w:jc w:val="both"/>
        <w:rPr/>
      </w:pPr>
      <w:r>
        <w:rPr/>
        <w:t>- находящихся на мостах, а также технических тротуаров, примыкающих к инженерным сооружениям и лестничным сходам, - Предприятие;</w:t>
      </w:r>
    </w:p>
    <w:p>
      <w:pPr>
        <w:pStyle w:val="ConsPlusNormal"/>
        <w:bidi w:val="0"/>
        <w:spacing w:before="240" w:after="0"/>
        <w:ind w:left="0" w:firstLine="540"/>
        <w:jc w:val="both"/>
        <w:rPr/>
      </w:pPr>
      <w:r>
        <w:rPr/>
        <w:t>12) на проезжей части по всей ширине дорог, площадей, мостов, улиц и проездов улично-дорожной сети, включая прилотковую зону - Предприятие;</w:t>
      </w:r>
    </w:p>
    <w:p>
      <w:pPr>
        <w:pStyle w:val="ConsPlusNormal"/>
        <w:bidi w:val="0"/>
        <w:spacing w:before="240" w:after="0"/>
        <w:ind w:left="0" w:firstLine="540"/>
        <w:jc w:val="both"/>
        <w:rPr/>
      </w:pPr>
      <w:r>
        <w:rPr/>
        <w:t>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Предприятие.</w:t>
      </w:r>
    </w:p>
    <w:p>
      <w:pPr>
        <w:pStyle w:val="ConsPlusNormal"/>
        <w:bidi w:val="0"/>
        <w:spacing w:before="240" w:after="0"/>
        <w:ind w:left="0" w:firstLine="540"/>
        <w:jc w:val="both"/>
        <w:rPr/>
      </w:pPr>
      <w:r>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pPr>
        <w:pStyle w:val="ConsPlusNormal"/>
        <w:bidi w:val="0"/>
        <w:spacing w:before="240" w:after="0"/>
        <w:ind w:left="0" w:firstLine="540"/>
        <w:jc w:val="both"/>
        <w:rPr/>
      </w:pPr>
      <w:r>
        <w:rPr/>
        <w:t>14) на объектах озеленения (парки, скверы, аллеи,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pPr>
        <w:pStyle w:val="ConsPlusNormal"/>
        <w:bidi w:val="0"/>
        <w:spacing w:before="240" w:after="0"/>
        <w:ind w:left="0" w:firstLine="540"/>
        <w:jc w:val="both"/>
        <w:rPr/>
      </w:pPr>
      <w:r>
        <w:rPr/>
        <w:t>15) на газонной части разделительных полос, ограждений проезжей части, тротуарах и газонах, других элементах благоустройства дороги - Предприятие;</w:t>
      </w:r>
    </w:p>
    <w:p>
      <w:pPr>
        <w:pStyle w:val="ConsPlusNormal"/>
        <w:bidi w:val="0"/>
        <w:spacing w:before="240" w:after="0"/>
        <w:ind w:left="0" w:firstLine="540"/>
        <w:jc w:val="both"/>
        <w:rPr/>
      </w:pPr>
      <w:r>
        <w:rPr/>
        <w:t>16) на остановочных пунктах городского общественного транспорта - владельцы торгово-остановочных комплексов при их наличии; при отсутствии собственников или пользователей - Предприятие;</w:t>
      </w:r>
    </w:p>
    <w:p>
      <w:pPr>
        <w:pStyle w:val="ConsPlusNormal"/>
        <w:bidi w:val="0"/>
        <w:spacing w:before="240" w:after="0"/>
        <w:ind w:left="0" w:firstLine="540"/>
        <w:jc w:val="both"/>
        <w:rPr/>
      </w:pPr>
      <w:r>
        <w:rPr/>
        <w:t>17) на конечных разворотных пунктах - предприятия городского пассажирского транспорта;</w:t>
      </w:r>
    </w:p>
    <w:p>
      <w:pPr>
        <w:pStyle w:val="ConsPlusNormal"/>
        <w:bidi w:val="0"/>
        <w:spacing w:before="240" w:after="0"/>
        <w:ind w:left="0" w:firstLine="540"/>
        <w:jc w:val="both"/>
        <w:rPr/>
      </w:pPr>
      <w:r>
        <w:rPr/>
        <w:t>18) на пересечениях железнодорожных переездов с проезжей частью дорог - организации, эксплуатирующие железнодорожные переезды;</w:t>
      </w:r>
    </w:p>
    <w:p>
      <w:pPr>
        <w:pStyle w:val="ConsPlusNormal"/>
        <w:bidi w:val="0"/>
        <w:spacing w:before="240" w:after="0"/>
        <w:ind w:left="0" w:firstLine="540"/>
        <w:jc w:val="both"/>
        <w:rPr/>
      </w:pPr>
      <w:r>
        <w:rPr/>
        <w:t>19) на территориях, прилегающих к пешеходным переходам и сами переходы - организации, на балансе которых они находятся, либо организации, эксплуатирующие их;</w:t>
      </w:r>
    </w:p>
    <w:p>
      <w:pPr>
        <w:pStyle w:val="ConsPlusNormal"/>
        <w:bidi w:val="0"/>
        <w:spacing w:before="240" w:after="0"/>
        <w:ind w:left="0" w:firstLine="540"/>
        <w:jc w:val="both"/>
        <w:rPr/>
      </w:pPr>
      <w:r>
        <w:rPr/>
        <w:t>20) на прилегающих территориях, въездах и выездах с автозаправочных станций (далее - АЗС), автогазозаправочных станций (далее - АЗГС) - владельцы указанных объектов;</w:t>
      </w:r>
    </w:p>
    <w:p>
      <w:pPr>
        <w:pStyle w:val="ConsPlusNormal"/>
        <w:bidi w:val="0"/>
        <w:spacing w:before="240" w:after="0"/>
        <w:ind w:left="0" w:firstLine="540"/>
        <w:jc w:val="both"/>
        <w:rPr/>
      </w:pPr>
      <w:r>
        <w:rPr/>
        <w:t>21) на территориях вокруг опор установок наружного освещения (далее - УНО) и контактной сети, расположенных на тротуарах, - организации, эксплуатирующие данные сооружения;</w:t>
      </w:r>
    </w:p>
    <w:p>
      <w:pPr>
        <w:pStyle w:val="ConsPlusNormal"/>
        <w:bidi w:val="0"/>
        <w:spacing w:before="240" w:after="0"/>
        <w:ind w:left="0" w:firstLine="540"/>
        <w:jc w:val="both"/>
        <w:rPr/>
      </w:pPr>
      <w:r>
        <w:rPr/>
        <w:t>22)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 организации, эксплуатирующие данные сооружения;</w:t>
      </w:r>
    </w:p>
    <w:p>
      <w:pPr>
        <w:pStyle w:val="ConsPlusNormal"/>
        <w:bidi w:val="0"/>
        <w:spacing w:before="240" w:after="0"/>
        <w:ind w:left="0" w:firstLine="540"/>
        <w:jc w:val="both"/>
        <w:rPr/>
      </w:pPr>
      <w:r>
        <w:rPr/>
        <w:t>23) на территориях (внутризаводских, внутридворовых) организаций, подъездов к ним - администрации организаций в собственности, владении, аренде которых находятся строения, расположенные на указанных территориях;</w:t>
      </w:r>
    </w:p>
    <w:p>
      <w:pPr>
        <w:pStyle w:val="ConsPlusNormal"/>
        <w:bidi w:val="0"/>
        <w:spacing w:before="240" w:after="0"/>
        <w:ind w:left="0" w:firstLine="540"/>
        <w:jc w:val="both"/>
        <w:rPr/>
      </w:pPr>
      <w:r>
        <w:rPr/>
        <w:t>24) на территориях, прилегающих к акватории реки Дачная, озер, ручьев, искусственных водоемов (прудов и пр.), карьеров в черте городского округа, - собственники и пользователи объектов;</w:t>
      </w:r>
    </w:p>
    <w:p>
      <w:pPr>
        <w:pStyle w:val="ConsPlusNormal"/>
        <w:bidi w:val="0"/>
        <w:spacing w:before="240" w:after="0"/>
        <w:ind w:left="0" w:firstLine="540"/>
        <w:jc w:val="both"/>
        <w:rPr/>
      </w:pPr>
      <w:r>
        <w:rPr/>
        <w:t>25) на территориях, не закрепленных за юридическими, физическими лицами и индивидуальными предпринимателями, - администрация в соответствии с установленными полномочиями.</w:t>
      </w:r>
    </w:p>
    <w:p>
      <w:pPr>
        <w:pStyle w:val="ConsPlusNormal"/>
        <w:bidi w:val="0"/>
        <w:spacing w:before="240" w:after="0"/>
        <w:ind w:left="0" w:firstLine="540"/>
        <w:jc w:val="both"/>
        <w:rPr/>
      </w:pPr>
      <w:bookmarkStart w:id="1" w:name="Par208"/>
      <w:bookmarkEnd w:id="1"/>
      <w:r>
        <w:rPr/>
        <w:t xml:space="preserve">4. В случае наложения прилегающих территорий друг на друга (кроме многоквартирных домов) границы благоустройства территорий определяются администрацией при формировании схем границ прилегающих территорий согласно </w:t>
      </w:r>
      <w:hyperlink w:anchor="Par992" w:tgtFrame="ПОРЯДОК">
        <w:r>
          <w:rPr>
            <w:color w:val="0000FF"/>
          </w:rPr>
          <w:t>приложению</w:t>
        </w:r>
      </w:hyperlink>
      <w:r>
        <w:rPr/>
        <w:t xml:space="preserve"> к настоящим правилам.</w:t>
      </w:r>
    </w:p>
    <w:p>
      <w:pPr>
        <w:pStyle w:val="ConsPlusNormal"/>
        <w:bidi w:val="0"/>
        <w:spacing w:before="240" w:after="0"/>
        <w:ind w:left="0" w:firstLine="540"/>
        <w:jc w:val="both"/>
        <w:rPr/>
      </w:pPr>
      <w:r>
        <w:rPr/>
        <w:t>5. Благоустройство территорий, не закрепленных за юридическими, физическими лицами и индивидуальными предпринимателями, осуществляется администрацией в соответствии с Уставом городского округа в пределах средств, предусмотренных на эти цели в бюджете городского округа.</w:t>
      </w:r>
    </w:p>
    <w:p>
      <w:pPr>
        <w:pStyle w:val="ConsPlusNormal"/>
        <w:bidi w:val="0"/>
        <w:spacing w:before="240" w:after="0"/>
        <w:ind w:left="0" w:firstLine="540"/>
        <w:jc w:val="both"/>
        <w:rPr/>
      </w:pPr>
      <w:bookmarkStart w:id="2" w:name="Par210"/>
      <w:bookmarkEnd w:id="2"/>
      <w:r>
        <w:rPr/>
        <w:t>6. Прилегающая территория определяется от границ отведенной территории, исходя из следующих параметров:</w:t>
      </w:r>
    </w:p>
    <w:p>
      <w:pPr>
        <w:pStyle w:val="ConsPlusNormal"/>
        <w:bidi w:val="0"/>
        <w:spacing w:before="240" w:after="0"/>
        <w:ind w:left="0" w:firstLine="540"/>
        <w:jc w:val="both"/>
        <w:rPr/>
      </w:pPr>
      <w:bookmarkStart w:id="3" w:name="Par211"/>
      <w:bookmarkEnd w:id="3"/>
      <w:r>
        <w:rPr/>
        <w:t>1) для индивидуальных жилых домов и домов блокированной застройки:</w:t>
      </w:r>
    </w:p>
    <w:p>
      <w:pPr>
        <w:pStyle w:val="ConsPlusNormal"/>
        <w:bidi w:val="0"/>
        <w:spacing w:before="240" w:after="0"/>
        <w:ind w:left="0" w:firstLine="540"/>
        <w:jc w:val="both"/>
        <w:rPr/>
      </w:pPr>
      <w:r>
        <w:rPr/>
        <w:t>в случае, если в отношении земельного участка, на котором расположен жилой дом, осуществлен государственный кадастровый учет, - 2 метра по периметру границы этого земельного участка;</w:t>
      </w:r>
    </w:p>
    <w:p>
      <w:pPr>
        <w:pStyle w:val="ConsPlusNormal"/>
        <w:bidi w:val="0"/>
        <w:spacing w:before="240" w:after="0"/>
        <w:ind w:left="0" w:firstLine="540"/>
        <w:jc w:val="both"/>
        <w:rPr/>
      </w:pPr>
      <w:r>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- 10 метров по периметру стен дома;</w:t>
      </w:r>
    </w:p>
    <w:p>
      <w:pPr>
        <w:pStyle w:val="ConsPlusNormal"/>
        <w:bidi w:val="0"/>
        <w:spacing w:before="240" w:after="0"/>
        <w:ind w:left="0" w:firstLine="540"/>
        <w:jc w:val="both"/>
        <w:rPr/>
      </w:pPr>
      <w:r>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 метров по периметру ограждения;</w:t>
      </w:r>
    </w:p>
    <w:p>
      <w:pPr>
        <w:pStyle w:val="ConsPlusNormal"/>
        <w:bidi w:val="0"/>
        <w:spacing w:before="240" w:after="0"/>
        <w:ind w:left="0" w:firstLine="540"/>
        <w:jc w:val="both"/>
        <w:rPr/>
      </w:pPr>
      <w:r>
        <w:rPr/>
        <w:t>2) для многоквартирных домов - 2 метра от границ земельных участков, на которых рас положены многоквартирные дома;</w:t>
      </w:r>
    </w:p>
    <w:p>
      <w:pPr>
        <w:pStyle w:val="ConsPlusNormal"/>
        <w:bidi w:val="0"/>
        <w:spacing w:before="240" w:after="0"/>
        <w:ind w:left="0" w:firstLine="540"/>
        <w:jc w:val="both"/>
        <w:rPr/>
      </w:pPr>
      <w:r>
        <w:rPr/>
        <w:t>3) для нежилых зданий, пристроенных к многоквартирным домам, - 20 метров по периметру ограждающих конструкций (стен);</w:t>
      </w:r>
    </w:p>
    <w:p>
      <w:pPr>
        <w:pStyle w:val="ConsPlusNormal"/>
        <w:bidi w:val="0"/>
        <w:spacing w:before="240" w:after="0"/>
        <w:ind w:left="0" w:firstLine="540"/>
        <w:jc w:val="both"/>
        <w:rPr/>
      </w:pPr>
      <w:r>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pPr>
        <w:pStyle w:val="ConsPlusNormal"/>
        <w:bidi w:val="0"/>
        <w:spacing w:before="240" w:after="0"/>
        <w:ind w:left="0" w:firstLine="540"/>
        <w:jc w:val="both"/>
        <w:rPr/>
      </w:pPr>
      <w:r>
        <w:rPr/>
        <w:t>имеющих ограждение - 5 метров по периметру ограждения;</w:t>
      </w:r>
    </w:p>
    <w:p>
      <w:pPr>
        <w:pStyle w:val="ConsPlusNormal"/>
        <w:bidi w:val="0"/>
        <w:spacing w:before="240" w:after="0"/>
        <w:ind w:left="0" w:firstLine="540"/>
        <w:jc w:val="both"/>
        <w:rPr/>
      </w:pPr>
      <w:r>
        <w:rPr/>
        <w:t>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pPr>
        <w:pStyle w:val="ConsPlusNormal"/>
        <w:bidi w:val="0"/>
        <w:spacing w:before="240" w:after="0"/>
        <w:ind w:left="0" w:firstLine="540"/>
        <w:jc w:val="both"/>
        <w:rPr/>
      </w:pPr>
      <w:r>
        <w:rPr/>
        <w:t>5) для отдельно стоящих стационарных и нестационарных объектов потребительского рынка (киосков, палаток, павильонов, автомоек) - 5 метров по периметру такого объекта;</w:t>
      </w:r>
    </w:p>
    <w:p>
      <w:pPr>
        <w:pStyle w:val="ConsPlusNormal"/>
        <w:bidi w:val="0"/>
        <w:spacing w:before="240" w:after="0"/>
        <w:ind w:left="0" w:firstLine="540"/>
        <w:jc w:val="both"/>
        <w:rPr/>
      </w:pPr>
      <w:r>
        <w:rPr/>
        <w:t>6) для отдельно стоящей рекламной конструкции - 5 метров по периметру опоры рекламной конструкции;</w:t>
      </w:r>
    </w:p>
    <w:p>
      <w:pPr>
        <w:pStyle w:val="ConsPlusNormal"/>
        <w:bidi w:val="0"/>
        <w:spacing w:before="240" w:after="0"/>
        <w:ind w:left="0" w:firstLine="540"/>
        <w:jc w:val="both"/>
        <w:rPr/>
      </w:pPr>
      <w:r>
        <w:rPr/>
        <w:t>7) для автостоянок - 15 метров по периметру автостоянки;</w:t>
      </w:r>
    </w:p>
    <w:p>
      <w:pPr>
        <w:pStyle w:val="ConsPlusNormal"/>
        <w:bidi w:val="0"/>
        <w:spacing w:before="240" w:after="0"/>
        <w:ind w:left="0" w:firstLine="540"/>
        <w:jc w:val="both"/>
        <w:rPr/>
      </w:pPr>
      <w:r>
        <w:rPr/>
        <w:t>8) для промышленных объектов, включая объекты захоронения, хранения, обезвреживания, размещения отходов, - 50 метров по периметру ограждения указанных объектов;</w:t>
      </w:r>
    </w:p>
    <w:p>
      <w:pPr>
        <w:pStyle w:val="ConsPlusNormal"/>
        <w:bidi w:val="0"/>
        <w:spacing w:before="240" w:after="0"/>
        <w:ind w:left="0" w:firstLine="540"/>
        <w:jc w:val="both"/>
        <w:rPr/>
      </w:pPr>
      <w:r>
        <w:rPr/>
        <w:t>9) для строительных площадок - 15 метров по периметру ограждения строительной площадки;</w:t>
      </w:r>
    </w:p>
    <w:p>
      <w:pPr>
        <w:pStyle w:val="ConsPlusNormal"/>
        <w:bidi w:val="0"/>
        <w:spacing w:before="240" w:after="0"/>
        <w:ind w:left="0" w:firstLine="540"/>
        <w:jc w:val="both"/>
        <w:rPr/>
      </w:pPr>
      <w:r>
        <w:rPr/>
        <w:t>10) для автозаправочных станций - 25 метров от границ земельных участков, предоставленных для их размещения;</w:t>
      </w:r>
    </w:p>
    <w:p>
      <w:pPr>
        <w:pStyle w:val="ConsPlusNormal"/>
        <w:bidi w:val="0"/>
        <w:spacing w:before="240" w:after="0"/>
        <w:ind w:left="0" w:firstLine="540"/>
        <w:jc w:val="both"/>
        <w:rPr/>
      </w:pPr>
      <w:r>
        <w:rPr/>
        <w:t>11) для розничных рынков - 20 метров от границ земельных участков, предоставленных для их размещения;</w:t>
      </w:r>
    </w:p>
    <w:p>
      <w:pPr>
        <w:pStyle w:val="ConsPlusNormal"/>
        <w:bidi w:val="0"/>
        <w:spacing w:before="240" w:after="0"/>
        <w:ind w:left="0" w:firstLine="540"/>
        <w:jc w:val="both"/>
        <w:rPr/>
      </w:pPr>
      <w:r>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- 10 метров по периметру контейнерной площадки;</w:t>
      </w:r>
    </w:p>
    <w:p>
      <w:pPr>
        <w:pStyle w:val="ConsPlusNormal"/>
        <w:bidi w:val="0"/>
        <w:spacing w:before="240" w:after="0"/>
        <w:ind w:left="0" w:firstLine="540"/>
        <w:jc w:val="both"/>
        <w:rPr/>
      </w:pPr>
      <w:bookmarkStart w:id="4" w:name="Par228"/>
      <w:bookmarkEnd w:id="4"/>
      <w:r>
        <w:rPr/>
        <w:t>13) для кладбищ - 15 метров по периметру земельного участка, выделенного под размещение кладбища, а в случае наличия крематория - 50 метров от ограждающих конструкций (стен) объекта.</w:t>
      </w:r>
    </w:p>
    <w:p>
      <w:pPr>
        <w:pStyle w:val="ConsPlusNormal"/>
        <w:bidi w:val="0"/>
        <w:spacing w:before="240" w:after="0"/>
        <w:ind w:left="0" w:firstLine="540"/>
        <w:jc w:val="both"/>
        <w:rPr/>
      </w:pPr>
      <w:r>
        <w:rPr/>
        <w:t xml:space="preserve">Для объектов, не установленных в </w:t>
      </w:r>
      <w:hyperlink w:anchor="Par211" w:tgtFrame="1) для индивидуальных жилых домов и домов блокированной застройки:">
        <w:r>
          <w:rPr>
            <w:color w:val="0000FF"/>
          </w:rPr>
          <w:t>подпунктах 1</w:t>
        </w:r>
      </w:hyperlink>
      <w:r>
        <w:rPr/>
        <w:t xml:space="preserve"> - </w:t>
      </w:r>
      <w:hyperlink w:anchor="Par228" w:tgtFrame="13) для кладбищ - 15 метров по периметру земельного участка, выделенного под размещение кладбища, а в случае наличия крематория - 50 метров от ограждающих конструкций (стен) объекта.">
        <w:r>
          <w:rPr>
            <w:color w:val="0000FF"/>
          </w:rPr>
          <w:t>13 пункта 6</w:t>
        </w:r>
      </w:hyperlink>
      <w:r>
        <w:rPr/>
        <w:t>, минимальные расстояния от объекта до границ прилегающей территории принимаются 15 метров.</w:t>
      </w:r>
    </w:p>
    <w:p>
      <w:pPr>
        <w:pStyle w:val="ConsPlusNormal"/>
        <w:bidi w:val="0"/>
        <w:spacing w:before="240" w:after="0"/>
        <w:ind w:left="0" w:firstLine="540"/>
        <w:jc w:val="both"/>
        <w:rPr/>
      </w:pPr>
      <w:r>
        <w:rPr/>
        <w:t>Определенные согласно настоящему пункту территории включают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pPr>
        <w:pStyle w:val="ConsPlusNormal"/>
        <w:bidi w:val="0"/>
        <w:spacing w:before="240" w:after="0"/>
        <w:ind w:left="0" w:firstLine="540"/>
        <w:jc w:val="both"/>
        <w:rPr/>
      </w:pPr>
      <w:r>
        <w:rPr/>
        <w:t>7. Уборка городских территорий на улицах с интенсивным движением транспорта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p>
      <w:pPr>
        <w:pStyle w:val="ConsPlusNormal"/>
        <w:bidi w:val="0"/>
        <w:spacing w:before="240" w:after="0"/>
        <w:ind w:left="0" w:firstLine="540"/>
        <w:jc w:val="both"/>
        <w:rPr/>
      </w:pPr>
      <w:r>
        <w:rPr/>
        <w:t>Уборка придомовых территорий, мест массового пребывания людей (подходы к вокзалам, территории рынков, торговые зоны и др.) производится в течение всего рабочего дня.</w:t>
      </w:r>
    </w:p>
    <w:p>
      <w:pPr>
        <w:pStyle w:val="ConsPlusNormal"/>
        <w:bidi w:val="0"/>
        <w:spacing w:before="240" w:after="0"/>
        <w:ind w:left="0" w:firstLine="540"/>
        <w:jc w:val="both"/>
        <w:rPr/>
      </w:pPr>
      <w:r>
        <w:rPr/>
        <w:t>8. Вывоз скола асфальта при проведении дорожно-ремонтных работ производится организациями, проводящими работы: на главных улицах городского округа - незамедлительно (в ходе работ), на остальных улицах и во дворах - в течение суток.</w:t>
      </w:r>
    </w:p>
    <w:p>
      <w:pPr>
        <w:pStyle w:val="ConsPlusNormal"/>
        <w:bidi w:val="0"/>
        <w:spacing w:before="240" w:after="0"/>
        <w:ind w:left="0" w:firstLine="540"/>
        <w:jc w:val="both"/>
        <w:rPr/>
      </w:pPr>
      <w:r>
        <w:rPr/>
        <w:t>9. Уборка отходов от сноса (обрезки) зеленых насаждений осуществляется организация ми, производящими работы по сносу (обрезке) данных зеленых насаждений.</w:t>
      </w:r>
    </w:p>
    <w:p>
      <w:pPr>
        <w:pStyle w:val="ConsPlusNormal"/>
        <w:bidi w:val="0"/>
        <w:spacing w:before="240" w:after="0"/>
        <w:ind w:left="0" w:firstLine="540"/>
        <w:jc w:val="both"/>
        <w:rPr/>
      </w:pPr>
      <w:r>
        <w:rPr/>
        <w:t>Вывоз отходов от сноса (обрезки) зеленых насаждений производится в течение рабочего дня - с территорий вдоль основных улиц и в течение суток - с улиц второстепенного значения и придомовых территорий.</w:t>
      </w:r>
    </w:p>
    <w:p>
      <w:pPr>
        <w:pStyle w:val="ConsPlusNormal"/>
        <w:bidi w:val="0"/>
        <w:spacing w:before="240" w:after="0"/>
        <w:ind w:left="0" w:firstLine="540"/>
        <w:jc w:val="both"/>
        <w:rPr/>
      </w:pPr>
      <w:r>
        <w:rPr/>
        <w:t>Упавшие деревья удаляются собственником (пользователем)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pPr>
        <w:pStyle w:val="ConsPlusNormal"/>
        <w:bidi w:val="0"/>
        <w:spacing w:before="240" w:after="0"/>
        <w:ind w:left="0" w:firstLine="540"/>
        <w:jc w:val="both"/>
        <w:rPr/>
      </w:pPr>
      <w:r>
        <w:rPr/>
        <w:t>Не допускается складирование спила, упавших деревьев, веток, опавшей листвы и смета на площадках для сбора и временного хранения ТКО.</w:t>
      </w:r>
    </w:p>
    <w:p>
      <w:pPr>
        <w:pStyle w:val="ConsPlusNormal"/>
        <w:bidi w:val="0"/>
        <w:spacing w:before="240" w:after="0"/>
        <w:ind w:left="0" w:firstLine="540"/>
        <w:jc w:val="both"/>
        <w:rPr/>
      </w:pPr>
      <w:r>
        <w:rPr/>
        <w:t>10. Общественное участие жителей городского округа и организаций различных форм собственности в процессах благоустройства территории городского округа осуществляется в форме общественных обсуждений в соответствии с порядком организации и проведения на территории городского округа общественных обсуждений, сроков представления, рассмотрения и оценки предложений граждан, организаций, утверждаемым постановлением администрации городского округа.</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1. ВИДЫ РАБОТ ПО БЛАГОУСТРОЙСТВУ И ИХ ПЕРИОДИЧНОСТЬ</w:t>
      </w:r>
    </w:p>
    <w:p>
      <w:pPr>
        <w:pStyle w:val="ConsPlusNormal"/>
        <w:bidi w:val="0"/>
        <w:ind w:left="0" w:hanging="0"/>
        <w:jc w:val="both"/>
        <w:rPr/>
      </w:pPr>
      <w:r>
        <w:rPr/>
      </w:r>
    </w:p>
    <w:p>
      <w:pPr>
        <w:pStyle w:val="ConsPlusNormal"/>
        <w:bidi w:val="0"/>
        <w:ind w:left="0" w:firstLine="540"/>
        <w:jc w:val="both"/>
        <w:rPr/>
      </w:pPr>
      <w:r>
        <w:rPr/>
        <w:t>1.1. Работы по содержанию объектов благоустройства включают:</w:t>
      </w:r>
    </w:p>
    <w:p>
      <w:pPr>
        <w:pStyle w:val="ConsPlusNormal"/>
        <w:bidi w:val="0"/>
        <w:spacing w:before="240" w:after="0"/>
        <w:ind w:left="0" w:firstLine="540"/>
        <w:jc w:val="both"/>
        <w:rPr/>
      </w:pPr>
      <w:r>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pPr>
        <w:pStyle w:val="ConsPlusNormal"/>
        <w:bidi w:val="0"/>
        <w:spacing w:before="240" w:after="0"/>
        <w:ind w:left="0" w:firstLine="540"/>
        <w:jc w:val="both"/>
        <w:rPr/>
      </w:pPr>
      <w:r>
        <w:rPr/>
        <w:t>2) исправление повреждений отдельных элементов благоустройства при необходимости;</w:t>
      </w:r>
    </w:p>
    <w:p>
      <w:pPr>
        <w:pStyle w:val="ConsPlusNormal"/>
        <w:bidi w:val="0"/>
        <w:spacing w:before="240" w:after="0"/>
        <w:ind w:left="0" w:firstLine="540"/>
        <w:jc w:val="both"/>
        <w:rPr/>
      </w:pPr>
      <w:r>
        <w:rPr/>
        <w:t>3) мероприятия по уходу за деревьями и кустарниками, газонами, цветниками (полив, стрижка газонов и т.д.);</w:t>
      </w:r>
    </w:p>
    <w:p>
      <w:pPr>
        <w:pStyle w:val="ConsPlusNormal"/>
        <w:bidi w:val="0"/>
        <w:spacing w:before="240" w:after="0"/>
        <w:ind w:left="0" w:firstLine="540"/>
        <w:jc w:val="both"/>
        <w:rPr/>
      </w:pPr>
      <w:r>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pPr>
        <w:pStyle w:val="ConsPlusNormal"/>
        <w:bidi w:val="0"/>
        <w:spacing w:before="240" w:after="0"/>
        <w:ind w:left="0" w:firstLine="540"/>
        <w:jc w:val="both"/>
        <w:rPr/>
      </w:pPr>
      <w:r>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pPr>
        <w:pStyle w:val="ConsPlusNormal"/>
        <w:bidi w:val="0"/>
        <w:spacing w:before="240" w:after="0"/>
        <w:ind w:left="0" w:firstLine="540"/>
        <w:jc w:val="both"/>
        <w:rPr/>
      </w:pPr>
      <w:r>
        <w:rPr/>
        <w:t>6) очистку мусороприемных камер,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pPr>
        <w:pStyle w:val="ConsPlusNormal"/>
        <w:bidi w:val="0"/>
        <w:spacing w:before="240" w:after="0"/>
        <w:ind w:left="0" w:firstLine="540"/>
        <w:jc w:val="both"/>
        <w:rPr/>
      </w:pPr>
      <w:r>
        <w:rPr/>
        <w:t>7) недопущение скопления мусора, образования наледи, переполнения урн;</w:t>
      </w:r>
    </w:p>
    <w:p>
      <w:pPr>
        <w:pStyle w:val="ConsPlusNormal"/>
        <w:bidi w:val="0"/>
        <w:spacing w:before="240" w:after="0"/>
        <w:ind w:left="0" w:firstLine="540"/>
        <w:jc w:val="both"/>
        <w:rPr/>
      </w:pPr>
      <w:r>
        <w:rPr/>
        <w:t>8) сбор и вывоз отходов по планово-регулярной системе согласно графикам, утвержденным специализированной организацией, осуществляющей вывоз отходов;</w:t>
      </w:r>
    </w:p>
    <w:p>
      <w:pPr>
        <w:pStyle w:val="ConsPlusNormal"/>
        <w:bidi w:val="0"/>
        <w:spacing w:before="240" w:after="0"/>
        <w:ind w:left="0" w:firstLine="540"/>
        <w:jc w:val="both"/>
        <w:rPr/>
      </w:pPr>
      <w:r>
        <w:rPr/>
        <w:t>9) текущее содержание зеленых насаждений в соответствии с требованиями порядка сноса, пересадки или обрезки зеленых насаждений на территории Арсеньевского городского округа.</w:t>
      </w:r>
    </w:p>
    <w:p>
      <w:pPr>
        <w:pStyle w:val="ConsPlusNormal"/>
        <w:bidi w:val="0"/>
        <w:spacing w:before="240" w:after="0"/>
        <w:ind w:left="0" w:firstLine="540"/>
        <w:jc w:val="both"/>
        <w:rPr/>
      </w:pPr>
      <w:r>
        <w:rPr/>
        <w:t>1.2. Работы по ремонту (текущему, капитальному) объектов благоустройства включают:</w:t>
      </w:r>
    </w:p>
    <w:p>
      <w:pPr>
        <w:pStyle w:val="ConsPlusNormal"/>
        <w:bidi w:val="0"/>
        <w:spacing w:before="240" w:after="0"/>
        <w:ind w:left="0" w:firstLine="540"/>
        <w:jc w:val="both"/>
        <w:rPr/>
      </w:pPr>
      <w:r>
        <w:rPr/>
        <w:t>1) восстановление и замену покрытий дорог, проездов, тротуаров и их конструктивных элементов;</w:t>
      </w:r>
    </w:p>
    <w:p>
      <w:pPr>
        <w:pStyle w:val="ConsPlusNormal"/>
        <w:bidi w:val="0"/>
        <w:spacing w:before="240" w:after="0"/>
        <w:ind w:left="0" w:firstLine="540"/>
        <w:jc w:val="both"/>
        <w:rPr/>
      </w:pPr>
      <w:r>
        <w:rPr/>
        <w:t>2) установку, замену, восстановление малых архитектурных форм и их отдельных элементов;</w:t>
      </w:r>
    </w:p>
    <w:p>
      <w:pPr>
        <w:pStyle w:val="ConsPlusNormal"/>
        <w:bidi w:val="0"/>
        <w:spacing w:before="240" w:after="0"/>
        <w:ind w:left="0" w:firstLine="540"/>
        <w:jc w:val="both"/>
        <w:rPr/>
      </w:pPr>
      <w:r>
        <w:rPr/>
        <w:t>3) однократную установку мусоросборников, урн, оборудование и восстановление контейнерных площадок в соответствии с действующими санитарными правилами и нормами;</w:t>
      </w:r>
    </w:p>
    <w:p>
      <w:pPr>
        <w:pStyle w:val="ConsPlusNormal"/>
        <w:bidi w:val="0"/>
        <w:spacing w:before="240" w:after="0"/>
        <w:ind w:left="0" w:firstLine="540"/>
        <w:jc w:val="both"/>
        <w:rPr/>
      </w:pPr>
      <w:r>
        <w:rPr/>
        <w:t>4) ремонт и восстановление разрушенных ограждений и оборудования спортивных, хозяйственных площадок и площадок для отдыха граждан;</w:t>
      </w:r>
    </w:p>
    <w:p>
      <w:pPr>
        <w:pStyle w:val="ConsPlusNormal"/>
        <w:bidi w:val="0"/>
        <w:spacing w:before="240" w:after="0"/>
        <w:ind w:left="0" w:firstLine="540"/>
        <w:jc w:val="both"/>
        <w:rPr/>
      </w:pPr>
      <w:r>
        <w:rPr/>
        <w:t>5) восстановление объектов наружного освещения, окраску опор наружного освещения по мере необходимости, но не реже одного раза в три года;</w:t>
      </w:r>
    </w:p>
    <w:p>
      <w:pPr>
        <w:pStyle w:val="ConsPlusNormal"/>
        <w:bidi w:val="0"/>
        <w:spacing w:before="240" w:after="0"/>
        <w:ind w:left="0" w:firstLine="540"/>
        <w:jc w:val="both"/>
        <w:rPr/>
      </w:pPr>
      <w:r>
        <w:rPr/>
        <w:t>6) снос сухих, аварийных и потерявших декоративный вид деревьев и кустарников, по садку деревьев и кустарников, подсев газонов, санитарную обрезку растений, удаление по росли, стрижку и кронирование живой изгороди.</w:t>
      </w:r>
    </w:p>
    <w:p>
      <w:pPr>
        <w:pStyle w:val="ConsPlusNormal"/>
        <w:bidi w:val="0"/>
        <w:spacing w:before="240" w:after="0"/>
        <w:ind w:left="0" w:firstLine="540"/>
        <w:jc w:val="both"/>
        <w:rPr/>
      </w:pPr>
      <w:r>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pPr>
        <w:pStyle w:val="ConsPlusNormal"/>
        <w:bidi w:val="0"/>
        <w:spacing w:before="240" w:after="0"/>
        <w:ind w:left="0" w:firstLine="540"/>
        <w:jc w:val="both"/>
        <w:rPr/>
      </w:pPr>
      <w:r>
        <w:rPr/>
        <w:t>1.3. Работы по созданию новых объектов благоустройства включают:</w:t>
      </w:r>
    </w:p>
    <w:p>
      <w:pPr>
        <w:pStyle w:val="ConsPlusNormal"/>
        <w:bidi w:val="0"/>
        <w:spacing w:before="240" w:after="0"/>
        <w:ind w:left="0" w:firstLine="540"/>
        <w:jc w:val="both"/>
        <w:rPr/>
      </w:pPr>
      <w:r>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pPr>
        <w:pStyle w:val="ConsPlusNormal"/>
        <w:bidi w:val="0"/>
        <w:spacing w:before="240" w:after="0"/>
        <w:ind w:left="0" w:firstLine="540"/>
        <w:jc w:val="both"/>
        <w:rPr/>
      </w:pPr>
      <w:r>
        <w:rPr/>
        <w:t>2) создание озелененных территорий: посадку деревьев и кустарников, создание живых изгородей и иные работы в соответствии с проектной документацией, согласованной в установленном администрацией порядке;</w:t>
      </w:r>
    </w:p>
    <w:p>
      <w:pPr>
        <w:pStyle w:val="ConsPlusNormal"/>
        <w:bidi w:val="0"/>
        <w:spacing w:before="240" w:after="0"/>
        <w:ind w:left="0" w:firstLine="540"/>
        <w:jc w:val="both"/>
        <w:rPr/>
      </w:pPr>
      <w:r>
        <w:rPr/>
        <w:t>3) мероприятия по созданию объектов наружного освещения и художественно-светового оформления городского округа.</w:t>
      </w:r>
    </w:p>
    <w:p>
      <w:pPr>
        <w:pStyle w:val="ConsPlusNormal"/>
        <w:bidi w:val="0"/>
        <w:spacing w:before="240" w:after="0"/>
        <w:ind w:left="0" w:firstLine="540"/>
        <w:jc w:val="both"/>
        <w:rPr/>
      </w:pPr>
      <w:r>
        <w:rPr/>
        <w:t>1.4. Работы, связанные с разработкой грунта, временным нарушением благоустройства территории городского округа, производятся в соответствии с требованиями муниципального правового акта городского округа о порядке производства земляных работ на территории городского округа, влекущих нарушение благоустройства или естественного природного ландшафта на территории городского округа, а также нормативными правовыми актами, регламентирующими выполнение строительных и ремонтных работ.</w:t>
      </w:r>
    </w:p>
    <w:p>
      <w:pPr>
        <w:pStyle w:val="ConsPlusNormal"/>
        <w:bidi w:val="0"/>
        <w:spacing w:before="240" w:after="0"/>
        <w:ind w:left="0" w:firstLine="540"/>
        <w:jc w:val="both"/>
        <w:rPr/>
      </w:pPr>
      <w:r>
        <w:rPr/>
        <w:t>1.5. Работы по благоустройству, предметом которых являются зеленые насаждения, производятся в соответствии с требованиями порядка сноса, пересадки или обрезки зеленых насаждений на территории Арсеньевского городского округа и иных нормативных правовых актов, регламентирующих выполнение указанных работ.</w:t>
      </w:r>
    </w:p>
    <w:p>
      <w:pPr>
        <w:pStyle w:val="ConsPlusNormal"/>
        <w:bidi w:val="0"/>
        <w:spacing w:before="240" w:after="0"/>
        <w:ind w:left="0" w:firstLine="540"/>
        <w:jc w:val="both"/>
        <w:rPr/>
      </w:pPr>
      <w:r>
        <w:rPr/>
        <w:t>1.6. Работы по содержанию и уборке придомовых территорий проводятся в соответствии с минимальным перечнем услуг и работ, необходимых для обеспечения надлежащего содержания общего имущества в многоквартирном доме, и порядке их оказания и выполнения и с учетом утвержденной собственниками помещений в многоквартирных домах периодичности оказания услуг и выполнения работ.</w:t>
      </w:r>
    </w:p>
    <w:p>
      <w:pPr>
        <w:pStyle w:val="ConsPlusNormal"/>
        <w:bidi w:val="0"/>
        <w:spacing w:before="240" w:after="0"/>
        <w:ind w:left="0" w:firstLine="540"/>
        <w:jc w:val="both"/>
        <w:rPr/>
      </w:pPr>
      <w:r>
        <w:rPr/>
        <w:t>1.7.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года N 402.</w:t>
      </w:r>
    </w:p>
    <w:p>
      <w:pPr>
        <w:pStyle w:val="ConsPlusNormal"/>
        <w:bidi w:val="0"/>
        <w:spacing w:before="240" w:after="0"/>
        <w:ind w:left="0" w:firstLine="540"/>
        <w:jc w:val="both"/>
        <w:rPr/>
      </w:pPr>
      <w:r>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pPr>
        <w:pStyle w:val="ConsPlusNormal"/>
        <w:bidi w:val="0"/>
        <w:spacing w:before="240" w:after="0"/>
        <w:ind w:left="0" w:firstLine="540"/>
        <w:jc w:val="both"/>
        <w:rPr/>
      </w:pPr>
      <w:r>
        <w:rPr/>
        <w:t>1.8. 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действующего законодательства, не ухудшающих существующее благоустройство территории.</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2. ПРОЕКТИРОВАНИЕ, РАЗМЕЩЕНИЕ, СОДЕРЖАНИЕ</w:t>
      </w:r>
    </w:p>
    <w:p>
      <w:pPr>
        <w:pStyle w:val="ConsPlusTitle"/>
        <w:bidi w:val="0"/>
        <w:ind w:left="0" w:hanging="0"/>
        <w:jc w:val="center"/>
        <w:rPr/>
      </w:pPr>
      <w:r>
        <w:rPr/>
        <w:t>И ВОССТАНОВЛЕНИЕ ОБЪЕКТОВ И ЭЛЕМЕНТОВ БЛАГОУСТРОЙСТВА</w:t>
      </w:r>
    </w:p>
    <w:p>
      <w:pPr>
        <w:pStyle w:val="ConsPlusNormal"/>
        <w:bidi w:val="0"/>
        <w:ind w:left="0" w:hanging="0"/>
        <w:jc w:val="both"/>
        <w:rPr/>
      </w:pPr>
      <w:r>
        <w:rPr/>
      </w:r>
    </w:p>
    <w:p>
      <w:pPr>
        <w:pStyle w:val="ConsPlusNormal"/>
        <w:bidi w:val="0"/>
        <w:ind w:left="0" w:firstLine="540"/>
        <w:jc w:val="both"/>
        <w:rPr/>
      </w:pPr>
      <w:r>
        <w:rPr/>
        <w:t>2.1. Элементы уличного технического оборудования, в том числе инженерного оборудования.</w:t>
      </w:r>
    </w:p>
    <w:p>
      <w:pPr>
        <w:pStyle w:val="ConsPlusNormal"/>
        <w:bidi w:val="0"/>
        <w:spacing w:before="240" w:after="0"/>
        <w:ind w:left="0" w:firstLine="540"/>
        <w:jc w:val="both"/>
        <w:rPr/>
      </w:pPr>
      <w:r>
        <w:rPr/>
        <w:t>2.1.1. К уличному техническому оборудованию относятся: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остановочные павильоны, наземные туалетные кабины, крышки люков и т.п.).</w:t>
      </w:r>
    </w:p>
    <w:p>
      <w:pPr>
        <w:pStyle w:val="ConsPlusNormal"/>
        <w:bidi w:val="0"/>
        <w:spacing w:before="240" w:after="0"/>
        <w:ind w:left="0" w:firstLine="540"/>
        <w:jc w:val="both"/>
        <w:rPr/>
      </w:pPr>
      <w:r>
        <w:rPr/>
        <w:t>2.1.2. 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w:t>
      </w:r>
    </w:p>
    <w:p>
      <w:pPr>
        <w:pStyle w:val="ConsPlusNormal"/>
        <w:bidi w:val="0"/>
        <w:spacing w:before="240" w:after="0"/>
        <w:ind w:left="0" w:firstLine="540"/>
        <w:jc w:val="both"/>
        <w:rPr/>
      </w:pPr>
      <w:r>
        <w:rPr/>
        <w:t>2.1.3.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pPr>
        <w:pStyle w:val="ConsPlusNormal"/>
        <w:bidi w:val="0"/>
        <w:spacing w:before="240" w:after="0"/>
        <w:ind w:left="0" w:firstLine="540"/>
        <w:jc w:val="both"/>
        <w:rPr/>
      </w:pPr>
      <w:r>
        <w:rPr/>
        <w:t>При проектировании крышки люков смотровых колодцев следует размещать вне зоны движения пешеходов.</w:t>
      </w:r>
    </w:p>
    <w:p>
      <w:pPr>
        <w:pStyle w:val="ConsPlusNormal"/>
        <w:bidi w:val="0"/>
        <w:spacing w:before="240" w:after="0"/>
        <w:ind w:left="0" w:firstLine="540"/>
        <w:jc w:val="both"/>
        <w:rPr/>
      </w:pPr>
      <w:r>
        <w:rPr/>
        <w:t>Крышки люков смотровых колодцев, расположенных на территории пешеходных коммуникаций (в том числе уличных переходов), следует проектировать в одном уровне с покрытием прилегающей поверхности или в случае перепада отметок - не превышающем 15 мм, а зазоры между краем люка и покрытием тротуара - не более 15 мм.</w:t>
      </w:r>
    </w:p>
    <w:p>
      <w:pPr>
        <w:pStyle w:val="ConsPlusNormal"/>
        <w:bidi w:val="0"/>
        <w:spacing w:before="240" w:after="0"/>
        <w:ind w:left="0" w:firstLine="540"/>
        <w:jc w:val="both"/>
        <w:rPr/>
      </w:pPr>
      <w:r>
        <w:rPr/>
        <w:t>2.1.4. Элементы инженерного оборудования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инженерного оборудования производится в составе мероприятий по организации рельефа и стока поверхностных и грунтовых вод.</w:t>
      </w:r>
    </w:p>
    <w:p>
      <w:pPr>
        <w:pStyle w:val="ConsPlusNormal"/>
        <w:bidi w:val="0"/>
        <w:spacing w:before="240" w:after="0"/>
        <w:ind w:left="0" w:firstLine="540"/>
        <w:jc w:val="both"/>
        <w:rPr/>
      </w:pPr>
      <w:r>
        <w:rPr/>
        <w:t>2.1.5. 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pPr>
        <w:pStyle w:val="ConsPlusNormal"/>
        <w:bidi w:val="0"/>
        <w:spacing w:before="240" w:after="0"/>
        <w:ind w:left="0" w:firstLine="540"/>
        <w:jc w:val="both"/>
        <w:rPr/>
      </w:pPr>
      <w:r>
        <w:rPr/>
        <w:t>2.1.6. 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pPr>
        <w:pStyle w:val="ConsPlusNormal"/>
        <w:bidi w:val="0"/>
        <w:spacing w:before="240" w:after="0"/>
        <w:ind w:left="0" w:firstLine="540"/>
        <w:jc w:val="both"/>
        <w:rPr/>
      </w:pPr>
      <w:r>
        <w:rPr/>
        <w:t>2.2. Водные устройства.</w:t>
      </w:r>
    </w:p>
    <w:p>
      <w:pPr>
        <w:pStyle w:val="ConsPlusNormal"/>
        <w:bidi w:val="0"/>
        <w:spacing w:before="240" w:after="0"/>
        <w:ind w:left="0" w:firstLine="540"/>
        <w:jc w:val="both"/>
        <w:rPr/>
      </w:pPr>
      <w:r>
        <w:rPr/>
        <w:t>2.2.1. К водным устройствам (объектам) относятся фонтаны.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дождевую (ливневую) канализацию.</w:t>
      </w:r>
    </w:p>
    <w:p>
      <w:pPr>
        <w:pStyle w:val="ConsPlusNormal"/>
        <w:bidi w:val="0"/>
        <w:spacing w:before="240" w:after="0"/>
        <w:ind w:left="0" w:firstLine="540"/>
        <w:jc w:val="both"/>
        <w:rPr/>
      </w:pPr>
      <w:r>
        <w:rPr/>
        <w:t>2.3. Городская мебель.</w:t>
      </w:r>
    </w:p>
    <w:p>
      <w:pPr>
        <w:pStyle w:val="ConsPlusNormal"/>
        <w:bidi w:val="0"/>
        <w:spacing w:before="240" w:after="0"/>
        <w:ind w:left="0" w:firstLine="540"/>
        <w:jc w:val="both"/>
        <w:rPr/>
      </w:pPr>
      <w:r>
        <w:rPr/>
        <w:t>2.3.1. К городской мебели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летних кафе и других местах отдыха, если указанные объекты относятся к муниципальной собственности.</w:t>
      </w:r>
    </w:p>
    <w:p>
      <w:pPr>
        <w:pStyle w:val="ConsPlusNormal"/>
        <w:bidi w:val="0"/>
        <w:spacing w:before="240" w:after="0"/>
        <w:ind w:left="0" w:firstLine="540"/>
        <w:jc w:val="both"/>
        <w:rPr/>
      </w:pPr>
      <w:r>
        <w:rPr/>
        <w:t>2.3.2.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pPr>
        <w:pStyle w:val="ConsPlusNormal"/>
        <w:bidi w:val="0"/>
        <w:spacing w:before="240" w:after="0"/>
        <w:ind w:left="0" w:firstLine="540"/>
        <w:jc w:val="both"/>
        <w:rPr/>
      </w:pPr>
      <w:r>
        <w:rPr/>
        <w:t>2.3.3. Количество размещаемой мебели определяется в зависимости от функционально го назначения территории и количества посетителей на этой территории.</w:t>
      </w:r>
    </w:p>
    <w:p>
      <w:pPr>
        <w:pStyle w:val="ConsPlusNormal"/>
        <w:bidi w:val="0"/>
        <w:spacing w:before="240" w:after="0"/>
        <w:ind w:left="0" w:firstLine="540"/>
        <w:jc w:val="both"/>
        <w:rPr/>
      </w:pPr>
      <w:r>
        <w:rPr/>
        <w:t>На участке объекта следует предусматривать места отдыха, доступные для инвалидов, оборудованные навесами, скамьями с опорой для спины и подлокотниками.</w:t>
      </w:r>
    </w:p>
    <w:p>
      <w:pPr>
        <w:pStyle w:val="ConsPlusNormal"/>
        <w:bidi w:val="0"/>
        <w:spacing w:before="240" w:after="0"/>
        <w:ind w:left="0" w:firstLine="540"/>
        <w:jc w:val="both"/>
        <w:rPr/>
      </w:pPr>
      <w:r>
        <w:rPr/>
        <w:t>2.4. Некапитальные нестационарные объекты.</w:t>
      </w:r>
    </w:p>
    <w:p>
      <w:pPr>
        <w:pStyle w:val="ConsPlusNormal"/>
        <w:bidi w:val="0"/>
        <w:spacing w:before="240" w:after="0"/>
        <w:ind w:left="0" w:firstLine="540"/>
        <w:jc w:val="both"/>
        <w:rPr/>
      </w:pPr>
      <w:r>
        <w:rPr/>
        <w:t>2.4.1. К некапитальным нестационарным объектам относятся в том числе:</w:t>
      </w:r>
    </w:p>
    <w:p>
      <w:pPr>
        <w:pStyle w:val="ConsPlusNormal"/>
        <w:bidi w:val="0"/>
        <w:spacing w:before="240" w:after="0"/>
        <w:ind w:left="0" w:firstLine="540"/>
        <w:jc w:val="both"/>
        <w:rPr/>
      </w:pPr>
      <w:r>
        <w:rPr/>
        <w:t>- нестационарные торговые объекты;</w:t>
      </w:r>
    </w:p>
    <w:p>
      <w:pPr>
        <w:pStyle w:val="ConsPlusNormal"/>
        <w:bidi w:val="0"/>
        <w:spacing w:before="240" w:after="0"/>
        <w:ind w:left="0" w:firstLine="540"/>
        <w:jc w:val="both"/>
        <w:rPr/>
      </w:pPr>
      <w:r>
        <w:rPr/>
        <w:t>- передвижные сооружения;</w:t>
      </w:r>
    </w:p>
    <w:p>
      <w:pPr>
        <w:pStyle w:val="ConsPlusNormal"/>
        <w:bidi w:val="0"/>
        <w:spacing w:before="240" w:after="0"/>
        <w:ind w:left="0" w:firstLine="540"/>
        <w:jc w:val="both"/>
        <w:rPr/>
      </w:pPr>
      <w:r>
        <w:rPr/>
        <w:t>- объекты автосервиса;</w:t>
      </w:r>
    </w:p>
    <w:p>
      <w:pPr>
        <w:pStyle w:val="ConsPlusNormal"/>
        <w:bidi w:val="0"/>
        <w:spacing w:before="240" w:after="0"/>
        <w:ind w:left="0" w:firstLine="540"/>
        <w:jc w:val="both"/>
        <w:rPr/>
      </w:pPr>
      <w:r>
        <w:rPr/>
        <w:t>- открытые и крытые площадки для складирования материалов;</w:t>
      </w:r>
    </w:p>
    <w:p>
      <w:pPr>
        <w:pStyle w:val="ConsPlusNormal"/>
        <w:bidi w:val="0"/>
        <w:spacing w:before="240" w:after="0"/>
        <w:ind w:left="0" w:firstLine="540"/>
        <w:jc w:val="both"/>
        <w:rPr/>
      </w:pPr>
      <w:r>
        <w:rPr/>
        <w:t>- спортивные и тренировочные площадки;</w:t>
      </w:r>
    </w:p>
    <w:p>
      <w:pPr>
        <w:pStyle w:val="ConsPlusNormal"/>
        <w:bidi w:val="0"/>
        <w:spacing w:before="240" w:after="0"/>
        <w:ind w:left="0" w:firstLine="540"/>
        <w:jc w:val="both"/>
        <w:rPr/>
      </w:pPr>
      <w:r>
        <w:rPr/>
        <w:t>- некапитальные туалеты (модульные туалеты, наземные туалетные кабины - биотуалеты);</w:t>
      </w:r>
    </w:p>
    <w:p>
      <w:pPr>
        <w:pStyle w:val="ConsPlusNormal"/>
        <w:bidi w:val="0"/>
        <w:spacing w:before="240" w:after="0"/>
        <w:ind w:left="0" w:firstLine="540"/>
        <w:jc w:val="both"/>
        <w:rPr/>
      </w:pPr>
      <w:r>
        <w:rPr/>
        <w:t>- летние кафе;</w:t>
      </w:r>
    </w:p>
    <w:p>
      <w:pPr>
        <w:pStyle w:val="ConsPlusNormal"/>
        <w:bidi w:val="0"/>
        <w:spacing w:before="240" w:after="0"/>
        <w:ind w:left="0" w:firstLine="540"/>
        <w:jc w:val="both"/>
        <w:rPr/>
      </w:pPr>
      <w:r>
        <w:rPr/>
        <w:t>- остановочные комплексы, транспортные павильоны;</w:t>
      </w:r>
    </w:p>
    <w:p>
      <w:pPr>
        <w:pStyle w:val="ConsPlusNormal"/>
        <w:bidi w:val="0"/>
        <w:spacing w:before="240" w:after="0"/>
        <w:ind w:left="0" w:firstLine="540"/>
        <w:jc w:val="both"/>
        <w:rPr/>
      </w:pPr>
      <w:r>
        <w:rPr/>
        <w:t>- аттракционы, шапито;</w:t>
      </w:r>
    </w:p>
    <w:p>
      <w:pPr>
        <w:pStyle w:val="ConsPlusNormal"/>
        <w:bidi w:val="0"/>
        <w:spacing w:before="240" w:after="0"/>
        <w:ind w:left="0" w:firstLine="540"/>
        <w:jc w:val="both"/>
        <w:rPr/>
      </w:pPr>
      <w:r>
        <w:rPr/>
        <w:t>- малые архитектурные формы и элементы благоустройства, в том числе: ограды, заборы, пункты охраны, шлагбаумы, газонные ограждения, ограждения тротуаров, детских площадок, информационные стенды, щиты для газет, афиш и объявлений, сооружения для подсветки зданий, памятников, реклам и прочие;</w:t>
      </w:r>
    </w:p>
    <w:p>
      <w:pPr>
        <w:pStyle w:val="ConsPlusNormal"/>
        <w:bidi w:val="0"/>
        <w:spacing w:before="240" w:after="0"/>
        <w:ind w:left="0" w:firstLine="540"/>
        <w:jc w:val="both"/>
        <w:rPr/>
      </w:pPr>
      <w:r>
        <w:rPr/>
        <w:t>- отдельно стоящее оборудование (в том числе платежные терминалы, банкоматы);</w:t>
      </w:r>
    </w:p>
    <w:p>
      <w:pPr>
        <w:pStyle w:val="ConsPlusNormal"/>
        <w:bidi w:val="0"/>
        <w:spacing w:before="240" w:after="0"/>
        <w:ind w:left="0" w:firstLine="540"/>
        <w:jc w:val="both"/>
        <w:rPr/>
      </w:pPr>
      <w:r>
        <w:rPr/>
        <w:t>- объекты, для размещения которых в соответствии с действующим законодательством Российской Федерации не требуется выдача разрешения на строительство и (или) размещение которых возможно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согласно перечню, утвержденному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ConsPlusNormal"/>
        <w:bidi w:val="0"/>
        <w:spacing w:before="240" w:after="0"/>
        <w:ind w:left="0" w:firstLine="540"/>
        <w:jc w:val="both"/>
        <w:rPr/>
      </w:pPr>
      <w:r>
        <w:rPr/>
        <w:t>2.4.2. Размещение нестационарных торговых объектов на территории Арсеньевского городского округа осуществляется в соответствии с муниципальным правовым актом Арсеньевского городского округа от 02.04.2012 N 29-МПА "Положение о порядке размещения и организации работы нестационарных объектов по оказанию услуг розничной торговли и иных платных услуг населению на территории Арсеньевского городского округа".</w:t>
      </w:r>
    </w:p>
    <w:p>
      <w:pPr>
        <w:pStyle w:val="ConsPlusNormal"/>
        <w:bidi w:val="0"/>
        <w:spacing w:before="240" w:after="0"/>
        <w:ind w:left="0" w:firstLine="540"/>
        <w:jc w:val="both"/>
        <w:rPr/>
      </w:pPr>
      <w:r>
        <w:rPr/>
        <w:t>2.5. Игровое и спортивное оборудование.</w:t>
      </w:r>
    </w:p>
    <w:p>
      <w:pPr>
        <w:pStyle w:val="ConsPlusNormal"/>
        <w:bidi w:val="0"/>
        <w:spacing w:before="240" w:after="0"/>
        <w:ind w:left="0" w:firstLine="540"/>
        <w:jc w:val="both"/>
        <w:rPr/>
      </w:pPr>
      <w:r>
        <w:rPr/>
        <w:t>2.5.1. Игровое и спортивное оборудование на территории Арсеньевского городского округа представлено игровыми, физкультурно-оздоровительными устройствами, сооружениями и (или) их комплексами.</w:t>
      </w:r>
    </w:p>
    <w:p>
      <w:pPr>
        <w:pStyle w:val="ConsPlusNormal"/>
        <w:bidi w:val="0"/>
        <w:spacing w:before="240" w:after="0"/>
        <w:ind w:left="0" w:firstLine="540"/>
        <w:jc w:val="both"/>
        <w:rPr/>
      </w:pPr>
      <w:r>
        <w:rPr/>
        <w:t>2.5.2. Игровое оборудование должно соответствовать требованиям санитарно-гигиенических норм, охраны жизни и здоровья ребенка. При выборе состава игрового и спортивно го оборудования для детей необходимо обеспечивать соответствие оборудования анатомо-физиологическим особенностям разных возрастных групп.</w:t>
      </w:r>
    </w:p>
    <w:p>
      <w:pPr>
        <w:pStyle w:val="ConsPlusNormal"/>
        <w:bidi w:val="0"/>
        <w:spacing w:before="240" w:after="0"/>
        <w:ind w:left="0" w:firstLine="540"/>
        <w:jc w:val="both"/>
        <w:rPr/>
      </w:pPr>
      <w:r>
        <w:rPr/>
        <w:t>2.5.3. При размещении игрового оборудования рекомендуется предусматривать игровое оборудование для детей-инвалидов с заболеваниями опорно-двигательного аппарата.</w:t>
      </w:r>
    </w:p>
    <w:p>
      <w:pPr>
        <w:pStyle w:val="ConsPlusNormal"/>
        <w:bidi w:val="0"/>
        <w:spacing w:before="240" w:after="0"/>
        <w:ind w:left="0" w:firstLine="540"/>
        <w:jc w:val="both"/>
        <w:rPr/>
      </w:pPr>
      <w:r>
        <w:rPr/>
        <w:t>2.5.4.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pPr>
        <w:pStyle w:val="ConsPlusNormal"/>
        <w:bidi w:val="0"/>
        <w:spacing w:before="240" w:after="0"/>
        <w:ind w:left="0" w:firstLine="540"/>
        <w:jc w:val="both"/>
        <w:rPr/>
      </w:pPr>
      <w:r>
        <w:rPr/>
        <w:t>Спортивное оборудование в виде специальных физкультурных снарядов и тренажеров должно быть заводского изготовления, сертифицированным и соответствовать всем требованиям, установленным для данного оборудования.</w:t>
      </w:r>
    </w:p>
    <w:p>
      <w:pPr>
        <w:pStyle w:val="ConsPlusNormal"/>
        <w:bidi w:val="0"/>
        <w:spacing w:before="240" w:after="0"/>
        <w:ind w:left="0" w:firstLine="540"/>
        <w:jc w:val="both"/>
        <w:rPr/>
      </w:pPr>
      <w:r>
        <w:rPr/>
        <w:t>При размещении спортивного оборудования рекомендуется предусматривать спортивное оборудование для инвалидов.</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3. СОДЕРЖАНИЕ И БЛАГОУСТРОЙСТВО</w:t>
      </w:r>
    </w:p>
    <w:p>
      <w:pPr>
        <w:pStyle w:val="ConsPlusTitle"/>
        <w:bidi w:val="0"/>
        <w:ind w:left="0" w:hanging="0"/>
        <w:jc w:val="center"/>
        <w:rPr/>
      </w:pPr>
      <w:r>
        <w:rPr/>
        <w:t>ТЕРРИТОРИИ ОБЩЕГО ПОЛЬЗОВАНИЯ, ТЕРРИТОРИЙ</w:t>
      </w:r>
    </w:p>
    <w:p>
      <w:pPr>
        <w:pStyle w:val="ConsPlusTitle"/>
        <w:bidi w:val="0"/>
        <w:ind w:left="0" w:hanging="0"/>
        <w:jc w:val="center"/>
        <w:rPr/>
      </w:pPr>
      <w:r>
        <w:rPr/>
        <w:t>ОБЩЕСТВЕННОГО И РЕКРЕАЦИОННОГО НАЗНАЧЕНИЯ</w:t>
      </w:r>
    </w:p>
    <w:p>
      <w:pPr>
        <w:pStyle w:val="ConsPlusNormal"/>
        <w:bidi w:val="0"/>
        <w:ind w:left="0" w:hanging="0"/>
        <w:jc w:val="both"/>
        <w:rPr/>
      </w:pPr>
      <w:r>
        <w:rPr/>
      </w:r>
    </w:p>
    <w:p>
      <w:pPr>
        <w:pStyle w:val="ConsPlusNormal"/>
        <w:bidi w:val="0"/>
        <w:ind w:left="0" w:firstLine="540"/>
        <w:jc w:val="both"/>
        <w:rPr/>
      </w:pPr>
      <w:r>
        <w:rPr/>
        <w:t>3.1. Содержание территории общего пользования</w:t>
      </w:r>
    </w:p>
    <w:p>
      <w:pPr>
        <w:pStyle w:val="ConsPlusNormal"/>
        <w:bidi w:val="0"/>
        <w:spacing w:before="240" w:after="0"/>
        <w:ind w:left="0" w:firstLine="540"/>
        <w:jc w:val="both"/>
        <w:rPr/>
      </w:pPr>
      <w:r>
        <w:rPr/>
        <w:t>Уборка территории в осенне-зимний период</w:t>
      </w:r>
    </w:p>
    <w:p>
      <w:pPr>
        <w:pStyle w:val="ConsPlusNormal"/>
        <w:bidi w:val="0"/>
        <w:spacing w:before="240" w:after="0"/>
        <w:ind w:left="0" w:firstLine="540"/>
        <w:jc w:val="both"/>
        <w:rPr/>
      </w:pPr>
      <w:r>
        <w:rPr/>
        <w:t>3.1.1. Осенне-зимняя уборка проезжей части улиц и проездов осуществляется в соответствии с настоящими Правилами, ГОСТами, устанавливающими требования к эксплуатационному состоянию автомобильных дорог, и правовыми актами администрации, определяющими технологию работ, технические средства и применяемые противогололедные материалы.</w:t>
      </w:r>
    </w:p>
    <w:p>
      <w:pPr>
        <w:pStyle w:val="ConsPlusNormal"/>
        <w:bidi w:val="0"/>
        <w:spacing w:before="240" w:after="0"/>
        <w:ind w:left="0" w:firstLine="540"/>
        <w:jc w:val="both"/>
        <w:rPr/>
      </w:pPr>
      <w:r>
        <w:rPr/>
        <w:t>3.1.2. Период осенне-зимней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w:t>
      </w:r>
    </w:p>
    <w:p>
      <w:pPr>
        <w:pStyle w:val="ConsPlusNormal"/>
        <w:bidi w:val="0"/>
        <w:spacing w:before="240" w:after="0"/>
        <w:ind w:left="0" w:firstLine="540"/>
        <w:jc w:val="both"/>
        <w:rPr/>
      </w:pPr>
      <w:r>
        <w:rPr/>
        <w:t>3.1.3. Организации, отвечающие за уборку городских территорий, в срок до 15 октября обеспечивают готовность уборочной техники, заготовку и складирование противогололедных материалов.</w:t>
      </w:r>
    </w:p>
    <w:p>
      <w:pPr>
        <w:pStyle w:val="ConsPlusNormal"/>
        <w:bidi w:val="0"/>
        <w:spacing w:before="240" w:after="0"/>
        <w:ind w:left="0" w:firstLine="540"/>
        <w:jc w:val="both"/>
        <w:rPr/>
      </w:pPr>
      <w:r>
        <w:rPr/>
        <w:t>3.1.4. Вывоз снега с улиц и проездов должен осуществляться на специальные площадки (снегосвалки, снегоплавильные камеры и т.п.), подготовка которых должна быть завершена до 1 октября текущего года. Места для временного складирования снега устанавливаются правовыми актами администрации городского округа. Запрещается вывоз снега в места, не установленные правовыми актами администрации городского округа.</w:t>
      </w:r>
    </w:p>
    <w:p>
      <w:pPr>
        <w:pStyle w:val="ConsPlusNormal"/>
        <w:bidi w:val="0"/>
        <w:spacing w:before="240" w:after="0"/>
        <w:ind w:left="0" w:firstLine="540"/>
        <w:jc w:val="both"/>
        <w:rPr/>
      </w:pPr>
      <w:r>
        <w:rPr/>
        <w:t>Определение мест, пригодных для временного складирования снега, и организация их работы возлагается на управление жизнеобеспечения администрации городского округа. Границы земельных участков под размещение снегосвалок согласовываются с управлением жизнеобеспечения администрации городского округа.</w:t>
      </w:r>
    </w:p>
    <w:p>
      <w:pPr>
        <w:pStyle w:val="ConsPlusNormal"/>
        <w:bidi w:val="0"/>
        <w:spacing w:before="240" w:after="0"/>
        <w:ind w:left="0" w:firstLine="540"/>
        <w:jc w:val="both"/>
        <w:rPr/>
      </w:pPr>
      <w:r>
        <w:rPr/>
        <w:t>После снеготаяния места временного складирования снега должны быть очищены от мусора и благоустроены.</w:t>
      </w:r>
    </w:p>
    <w:p>
      <w:pPr>
        <w:pStyle w:val="ConsPlusNormal"/>
        <w:bidi w:val="0"/>
        <w:spacing w:before="240" w:after="0"/>
        <w:ind w:left="0" w:firstLine="540"/>
        <w:jc w:val="both"/>
        <w:rPr/>
      </w:pPr>
      <w:r>
        <w:rPr/>
        <w:t>3.1.5. При уборке дорог в парках, лесопарках,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pPr>
        <w:pStyle w:val="ConsPlusNormal"/>
        <w:bidi w:val="0"/>
        <w:spacing w:before="240" w:after="0"/>
        <w:ind w:left="0" w:firstLine="540"/>
        <w:jc w:val="both"/>
        <w:rPr/>
      </w:pPr>
      <w:r>
        <w:rPr/>
        <w:t>3.1.6.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pPr>
        <w:pStyle w:val="ConsPlusNormal"/>
        <w:bidi w:val="0"/>
        <w:spacing w:before="240" w:after="0"/>
        <w:ind w:left="0" w:firstLine="540"/>
        <w:jc w:val="both"/>
        <w:rPr/>
      </w:pPr>
      <w:r>
        <w:rPr/>
        <w:t>3.1.7. 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pPr>
        <w:pStyle w:val="ConsPlusNormal"/>
        <w:bidi w:val="0"/>
        <w:spacing w:before="240" w:after="0"/>
        <w:ind w:left="0" w:firstLine="540"/>
        <w:jc w:val="both"/>
        <w:rPr/>
      </w:pPr>
      <w:r>
        <w:rPr/>
        <w:t>3.1.8. Запрещается:</w:t>
      </w:r>
    </w:p>
    <w:p>
      <w:pPr>
        <w:pStyle w:val="ConsPlusNormal"/>
        <w:bidi w:val="0"/>
        <w:spacing w:before="240" w:after="0"/>
        <w:ind w:left="0" w:firstLine="540"/>
        <w:jc w:val="both"/>
        <w:rPr/>
      </w:pPr>
      <w:r>
        <w:rPr/>
        <w:t>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pPr>
        <w:pStyle w:val="ConsPlusNormal"/>
        <w:bidi w:val="0"/>
        <w:spacing w:before="240" w:after="0"/>
        <w:ind w:left="0" w:firstLine="540"/>
        <w:jc w:val="both"/>
        <w:rPr/>
      </w:pPr>
      <w:r>
        <w:rPr/>
        <w:t>2) применять техническую соль и жидкий хлористый кальций в чистом виде в качестве противогололедного материала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pPr>
        <w:pStyle w:val="ConsPlusNormal"/>
        <w:bidi w:val="0"/>
        <w:spacing w:before="240" w:after="0"/>
        <w:ind w:left="0" w:firstLine="540"/>
        <w:jc w:val="both"/>
        <w:rPr/>
      </w:pPr>
      <w:r>
        <w:rPr/>
        <w:t>3) выдвигать снег, счищаемый с полотна дорог на территории придорожных парковок автотранспорта, к остановочным пунктам, столбам уличного освещения, временным нестационарным объектам мелкорозничной торговли;</w:t>
      </w:r>
    </w:p>
    <w:p>
      <w:pPr>
        <w:pStyle w:val="ConsPlusNormal"/>
        <w:bidi w:val="0"/>
        <w:spacing w:before="240" w:after="0"/>
        <w:ind w:left="0" w:firstLine="540"/>
        <w:jc w:val="both"/>
        <w:rPr/>
      </w:pPr>
      <w:r>
        <w:rPr/>
        <w:t>4) перемещение загрязненного и засоленного снега, а также скола льда на газоны, цветники, кустарники и другие зеленые насаждения. Допускается уборка снега без вывоза на улицах, перечень которых согласован с управлением жизнеобеспечения администрации городского округа.</w:t>
      </w:r>
    </w:p>
    <w:p>
      <w:pPr>
        <w:pStyle w:val="ConsPlusNormal"/>
        <w:bidi w:val="0"/>
        <w:spacing w:before="240" w:after="0"/>
        <w:ind w:left="0" w:firstLine="540"/>
        <w:jc w:val="both"/>
        <w:rPr/>
      </w:pPr>
      <w:r>
        <w:rPr/>
        <w:t>3.1.9. Осенне-зимняя уборка улиц:</w:t>
      </w:r>
    </w:p>
    <w:p>
      <w:pPr>
        <w:pStyle w:val="ConsPlusNormal"/>
        <w:bidi w:val="0"/>
        <w:spacing w:before="240" w:after="0"/>
        <w:ind w:left="0" w:firstLine="540"/>
        <w:jc w:val="both"/>
        <w:rPr/>
      </w:pPr>
      <w:r>
        <w:rPr/>
        <w:t>1) к первоочередным операциям осенне-зимней уборки относятся:</w:t>
      </w:r>
    </w:p>
    <w:p>
      <w:pPr>
        <w:pStyle w:val="ConsPlusNormal"/>
        <w:bidi w:val="0"/>
        <w:spacing w:before="240" w:after="0"/>
        <w:ind w:left="0" w:firstLine="540"/>
        <w:jc w:val="both"/>
        <w:rPr/>
      </w:pPr>
      <w:r>
        <w:rPr/>
        <w:t>- обработка проезжей части дороги противогололедными материалами;</w:t>
      </w:r>
    </w:p>
    <w:p>
      <w:pPr>
        <w:pStyle w:val="ConsPlusNormal"/>
        <w:bidi w:val="0"/>
        <w:spacing w:before="240" w:after="0"/>
        <w:ind w:left="0" w:firstLine="540"/>
        <w:jc w:val="both"/>
        <w:rPr/>
      </w:pPr>
      <w:r>
        <w:rPr/>
        <w:t>- сгребание и подметание снега;</w:t>
      </w:r>
    </w:p>
    <w:p>
      <w:pPr>
        <w:pStyle w:val="ConsPlusNormal"/>
        <w:bidi w:val="0"/>
        <w:spacing w:before="240" w:after="0"/>
        <w:ind w:left="0" w:firstLine="540"/>
        <w:jc w:val="both"/>
        <w:rPr/>
      </w:pPr>
      <w:r>
        <w:rPr/>
        <w:t>- формирование снежного вала для последующего вывоза;</w:t>
      </w:r>
    </w:p>
    <w:p>
      <w:pPr>
        <w:pStyle w:val="ConsPlusNormal"/>
        <w:bidi w:val="0"/>
        <w:spacing w:before="240" w:after="0"/>
        <w:ind w:left="0" w:firstLine="540"/>
        <w:jc w:val="both"/>
        <w:rPr/>
      </w:pPr>
      <w:r>
        <w:rPr/>
        <w:t>-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т.п.;</w:t>
      </w:r>
    </w:p>
    <w:p>
      <w:pPr>
        <w:pStyle w:val="ConsPlusNormal"/>
        <w:bidi w:val="0"/>
        <w:spacing w:before="240" w:after="0"/>
        <w:ind w:left="0" w:firstLine="540"/>
        <w:jc w:val="both"/>
        <w:rPr/>
      </w:pPr>
      <w:r>
        <w:rPr/>
        <w:t>2) к операциям второй очереди относятся:</w:t>
      </w:r>
    </w:p>
    <w:p>
      <w:pPr>
        <w:pStyle w:val="ConsPlusNormal"/>
        <w:bidi w:val="0"/>
        <w:spacing w:before="240" w:after="0"/>
        <w:ind w:left="0" w:firstLine="540"/>
        <w:jc w:val="both"/>
        <w:rPr/>
      </w:pPr>
      <w:r>
        <w:rPr/>
        <w:t>- удаление снега (вывоз);</w:t>
      </w:r>
    </w:p>
    <w:p>
      <w:pPr>
        <w:pStyle w:val="ConsPlusNormal"/>
        <w:bidi w:val="0"/>
        <w:spacing w:before="240" w:after="0"/>
        <w:ind w:left="0" w:firstLine="540"/>
        <w:jc w:val="both"/>
        <w:rPr/>
      </w:pPr>
      <w:r>
        <w:rPr/>
        <w:t>- зачистка дорожных лотков после удаления снега;</w:t>
      </w:r>
    </w:p>
    <w:p>
      <w:pPr>
        <w:pStyle w:val="ConsPlusNormal"/>
        <w:bidi w:val="0"/>
        <w:spacing w:before="240" w:after="0"/>
        <w:ind w:left="0" w:firstLine="540"/>
        <w:jc w:val="both"/>
        <w:rPr/>
      </w:pPr>
      <w:r>
        <w:rPr/>
        <w:t>- скалывание льда и удаление снежно-ледяных образований.</w:t>
      </w:r>
    </w:p>
    <w:p>
      <w:pPr>
        <w:pStyle w:val="ConsPlusNormal"/>
        <w:bidi w:val="0"/>
        <w:spacing w:before="240" w:after="0"/>
        <w:ind w:left="0" w:firstLine="540"/>
        <w:jc w:val="both"/>
        <w:rPr/>
      </w:pPr>
      <w:r>
        <w:rPr/>
        <w:t>3.1.10. Требования к осенне-зимней уборке дорог по отдельным технологическим операциям:</w:t>
      </w:r>
    </w:p>
    <w:p>
      <w:pPr>
        <w:pStyle w:val="ConsPlusNormal"/>
        <w:bidi w:val="0"/>
        <w:spacing w:before="240" w:after="0"/>
        <w:ind w:left="0" w:firstLine="540"/>
        <w:jc w:val="both"/>
        <w:rPr/>
      </w:pPr>
      <w:r>
        <w:rPr/>
        <w:t>1) обработка проезжей части городских дорог противогололедными материалами начинается сразу с началом снегопада и (или) появления гололеда;</w:t>
      </w:r>
    </w:p>
    <w:p>
      <w:pPr>
        <w:pStyle w:val="ConsPlusNormal"/>
        <w:bidi w:val="0"/>
        <w:spacing w:before="240" w:after="0"/>
        <w:ind w:left="0" w:firstLine="540"/>
        <w:jc w:val="both"/>
        <w:rPr/>
      </w:pPr>
      <w:r>
        <w:rPr/>
        <w:t>2) в случае получения от Федерального Государственного бюджетного учреждения "Приморское Управление гидрометеорологическая служба" заблаговременного предупреждения об угрозе возникновения массового гололеда, обработка проезжей части дорог, мостовых сооружений производится до начала выпадения осадков;</w:t>
      </w:r>
    </w:p>
    <w:p>
      <w:pPr>
        <w:pStyle w:val="ConsPlusNormal"/>
        <w:bidi w:val="0"/>
        <w:spacing w:before="240" w:after="0"/>
        <w:ind w:left="0" w:firstLine="540"/>
        <w:jc w:val="both"/>
        <w:rPr/>
      </w:pPr>
      <w:r>
        <w:rPr/>
        <w:t>3) машины - распределители твердых реагентов и поливомоечные машины, имеющие навесное оборудование для розлива жидких реагентов, должны быть постоянно загружены противогололедными материалами. В случае их неиспользования принимаются меры по предотвращению слеживания твердых реагентов в кузовах машин-распределителей;</w:t>
      </w:r>
    </w:p>
    <w:p>
      <w:pPr>
        <w:pStyle w:val="ConsPlusNormal"/>
        <w:bidi w:val="0"/>
        <w:spacing w:before="240" w:after="0"/>
        <w:ind w:left="0" w:firstLine="540"/>
        <w:jc w:val="both"/>
        <w:rPr/>
      </w:pPr>
      <w:r>
        <w:rPr/>
        <w:t>4) все машины для распределения противогололедных материалов, находящиеся в круглосуточном дежурстве, закрепляются для работы за определенными улицами и проездами (маршрутные графики работы Предприятия). Копия маршрутного графика выдается водителю Предприятия вместе с путевым листом;</w:t>
      </w:r>
    </w:p>
    <w:p>
      <w:pPr>
        <w:pStyle w:val="ConsPlusNormal"/>
        <w:bidi w:val="0"/>
        <w:spacing w:before="240" w:after="0"/>
        <w:ind w:left="0" w:firstLine="540"/>
        <w:jc w:val="both"/>
        <w:rPr/>
      </w:pPr>
      <w:r>
        <w:rPr/>
        <w:t>5)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тоннели, тормозные площадки на перекрестках улиц и остановках общественного транспорта, площадь железнодорожного вокзала и др.;</w:t>
      </w:r>
    </w:p>
    <w:p>
      <w:pPr>
        <w:pStyle w:val="ConsPlusNormal"/>
        <w:bidi w:val="0"/>
        <w:spacing w:before="240" w:after="0"/>
        <w:ind w:left="0" w:firstLine="540"/>
        <w:jc w:val="both"/>
        <w:rPr/>
      </w:pPr>
      <w:r>
        <w:rPr/>
        <w:t>6) по окончании обработки наиболее опасных для движения транспорта мест производится сплошная обработка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pPr>
        <w:pStyle w:val="ConsPlusNormal"/>
        <w:bidi w:val="0"/>
        <w:spacing w:before="240" w:after="0"/>
        <w:ind w:left="0" w:firstLine="540"/>
        <w:jc w:val="both"/>
        <w:rPr/>
      </w:pPr>
      <w:r>
        <w:rPr/>
        <w:t>7) время, необходимое на сплошную обработку противогололедными материалами,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 площадь железнодорожного вокзала и т.д., устанавливаются правовым актом администрации.</w:t>
      </w:r>
    </w:p>
    <w:p>
      <w:pPr>
        <w:pStyle w:val="ConsPlusNormal"/>
        <w:bidi w:val="0"/>
        <w:spacing w:before="240" w:after="0"/>
        <w:ind w:left="0" w:firstLine="540"/>
        <w:jc w:val="both"/>
        <w:rPr/>
      </w:pPr>
      <w:r>
        <w:rPr/>
        <w:t>У Предприятия должен быть перечень участков улиц, требующих первоочередной обработки противогололедными материалами.</w:t>
      </w:r>
    </w:p>
    <w:p>
      <w:pPr>
        <w:pStyle w:val="ConsPlusNormal"/>
        <w:bidi w:val="0"/>
        <w:spacing w:before="240" w:after="0"/>
        <w:ind w:left="0" w:firstLine="540"/>
        <w:jc w:val="both"/>
        <w:rPr/>
      </w:pPr>
      <w:r>
        <w:rPr/>
        <w:t>3.1.11. Подметание снега:</w:t>
      </w:r>
    </w:p>
    <w:p>
      <w:pPr>
        <w:pStyle w:val="ConsPlusNormal"/>
        <w:bidi w:val="0"/>
        <w:spacing w:before="240" w:after="0"/>
        <w:ind w:left="0" w:firstLine="540"/>
        <w:jc w:val="both"/>
        <w:rPr/>
      </w:pPr>
      <w:r>
        <w:rPr/>
        <w:t>1) в технологическом цикле "посыпка - подметание" доли той и другой операции должны быть равными (количество обработанных реагентами площадей должно соответствовать количеству подметенных);</w:t>
      </w:r>
    </w:p>
    <w:p>
      <w:pPr>
        <w:pStyle w:val="ConsPlusNormal"/>
        <w:bidi w:val="0"/>
        <w:spacing w:before="240" w:after="0"/>
        <w:ind w:left="0" w:firstLine="540"/>
        <w:jc w:val="both"/>
        <w:rPr/>
      </w:pPr>
      <w:r>
        <w:rPr/>
        <w:t>2) механизированное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p>
    <w:p>
      <w:pPr>
        <w:pStyle w:val="ConsPlusNormal"/>
        <w:bidi w:val="0"/>
        <w:spacing w:before="240" w:after="0"/>
        <w:ind w:left="0" w:firstLine="540"/>
        <w:jc w:val="both"/>
        <w:rPr/>
      </w:pPr>
      <w:r>
        <w:rPr/>
        <w:t>При длительном снегопаде циклы механизированного подметания проезжей части осуществляются после каждых 5 см свежевыпавшего снега;</w:t>
      </w:r>
    </w:p>
    <w:p>
      <w:pPr>
        <w:pStyle w:val="ConsPlusNormal"/>
        <w:bidi w:val="0"/>
        <w:spacing w:before="240" w:after="0"/>
        <w:ind w:left="0" w:firstLine="540"/>
        <w:jc w:val="both"/>
        <w:rPr/>
      </w:pPr>
      <w:r>
        <w:rPr/>
        <w:t>3) время, необходимое на подметание всех улиц и проездов, обслуживаемых Предприятием, не должно превышать одних суток;</w:t>
      </w:r>
    </w:p>
    <w:p>
      <w:pPr>
        <w:pStyle w:val="ConsPlusNormal"/>
        <w:bidi w:val="0"/>
        <w:spacing w:before="240" w:after="0"/>
        <w:ind w:left="0" w:firstLine="540"/>
        <w:jc w:val="both"/>
        <w:rPr/>
      </w:pPr>
      <w:r>
        <w:rPr/>
        <w:t>4) при интенсивных длительных снегопадах время технологического цикла "посыпка - подметание" не должно превышать 6 часов.</w:t>
      </w:r>
    </w:p>
    <w:p>
      <w:pPr>
        <w:pStyle w:val="ConsPlusNormal"/>
        <w:bidi w:val="0"/>
        <w:spacing w:before="240" w:after="0"/>
        <w:ind w:left="0" w:firstLine="540"/>
        <w:jc w:val="both"/>
        <w:rPr/>
      </w:pPr>
      <w:r>
        <w:rPr/>
        <w:t>При непрекращающемся снегопаде Предприятие в течение суток выполняет не менее трех полных технологических циклов "посыпка - подметание", то есть обеспечивается постоянная работа уборочных машин на улицах городского округа с кратковременными (не более одного часа) перерывами для заправки машин горюче-смазочными материалами и принятия пищи водителями (механизаторами);</w:t>
      </w:r>
    </w:p>
    <w:p>
      <w:pPr>
        <w:pStyle w:val="ConsPlusNormal"/>
        <w:bidi w:val="0"/>
        <w:spacing w:before="240" w:after="0"/>
        <w:ind w:left="0" w:firstLine="540"/>
        <w:jc w:val="both"/>
        <w:rPr/>
      </w:pPr>
      <w:r>
        <w:rPr/>
        <w:t>5) при выполнении второго и последующих циклов обработки проезжей части противогололедными материалами машины-распределители реагентов следуют непосредственно за колонной плужно-щеточных снегоочистителей, обрабатывая проезжую часть сразу на всю ширину подметания.</w:t>
      </w:r>
    </w:p>
    <w:p>
      <w:pPr>
        <w:pStyle w:val="ConsPlusNormal"/>
        <w:bidi w:val="0"/>
        <w:spacing w:before="240" w:after="0"/>
        <w:ind w:left="0" w:firstLine="540"/>
        <w:jc w:val="both"/>
        <w:rPr/>
      </w:pPr>
      <w:r>
        <w:rPr/>
        <w:t>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w:t>
      </w:r>
    </w:p>
    <w:p>
      <w:pPr>
        <w:pStyle w:val="ConsPlusNormal"/>
        <w:bidi w:val="0"/>
        <w:spacing w:before="240" w:after="0"/>
        <w:ind w:left="0" w:firstLine="540"/>
        <w:jc w:val="both"/>
        <w:rPr/>
      </w:pPr>
      <w:r>
        <w:rPr/>
        <w:t>В случаях полного расхода реагентов в машинах-распределителях, следующих за колонной плужно-щеточных снегоочистителей, процесс подметания приостанавливается до воз вращения на линию загруженных реагентами машин-распределителей;</w:t>
      </w:r>
    </w:p>
    <w:p>
      <w:pPr>
        <w:pStyle w:val="ConsPlusNormal"/>
        <w:bidi w:val="0"/>
        <w:spacing w:before="240" w:after="0"/>
        <w:ind w:left="0" w:firstLine="540"/>
        <w:jc w:val="both"/>
        <w:rPr/>
      </w:pPr>
      <w:r>
        <w:rPr/>
        <w:t>6)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pPr>
        <w:pStyle w:val="ConsPlusNormal"/>
        <w:bidi w:val="0"/>
        <w:spacing w:before="240" w:after="0"/>
        <w:ind w:left="0" w:firstLine="540"/>
        <w:jc w:val="both"/>
        <w:rPr/>
      </w:pPr>
      <w:r>
        <w:rPr/>
        <w:t>7) после завершения механизированного подметания проезжая часть очищается от снежных накатов и наледей.</w:t>
      </w:r>
    </w:p>
    <w:p>
      <w:pPr>
        <w:pStyle w:val="ConsPlusNormal"/>
        <w:bidi w:val="0"/>
        <w:spacing w:before="240" w:after="0"/>
        <w:ind w:left="0" w:firstLine="540"/>
        <w:jc w:val="both"/>
        <w:rPr/>
      </w:pPr>
      <w:r>
        <w:rPr/>
        <w:t>3.1.12. Формирование снежных валов:</w:t>
      </w:r>
    </w:p>
    <w:p>
      <w:pPr>
        <w:pStyle w:val="ConsPlusNormal"/>
        <w:bidi w:val="0"/>
        <w:spacing w:before="240" w:after="0"/>
        <w:ind w:left="0" w:firstLine="540"/>
        <w:jc w:val="both"/>
        <w:rPr/>
      </w:pPr>
      <w:r>
        <w:rPr/>
        <w:t>1) 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 Формирование снежных валов не допускается на:</w:t>
      </w:r>
    </w:p>
    <w:p>
      <w:pPr>
        <w:pStyle w:val="ConsPlusNormal"/>
        <w:bidi w:val="0"/>
        <w:spacing w:before="240" w:after="0"/>
        <w:ind w:left="0" w:firstLine="540"/>
        <w:jc w:val="both"/>
        <w:rPr/>
      </w:pPr>
      <w:r>
        <w:rPr/>
        <w:t>- пересечениях всех дорог и улиц и проездов в одном уровне и вблизи железнодорожных переездов;</w:t>
      </w:r>
    </w:p>
    <w:p>
      <w:pPr>
        <w:pStyle w:val="ConsPlusNormal"/>
        <w:bidi w:val="0"/>
        <w:spacing w:before="240" w:after="0"/>
        <w:ind w:left="0" w:firstLine="540"/>
        <w:jc w:val="both"/>
        <w:rPr/>
      </w:pPr>
      <w:r>
        <w:rPr/>
        <w:t>- участках дорог, оборудованных транспортными ограждениями или повышенным бордюром;</w:t>
      </w:r>
    </w:p>
    <w:p>
      <w:pPr>
        <w:pStyle w:val="ConsPlusNormal"/>
        <w:bidi w:val="0"/>
        <w:spacing w:before="240" w:after="0"/>
        <w:ind w:left="0" w:firstLine="540"/>
        <w:jc w:val="both"/>
        <w:rPr/>
      </w:pPr>
      <w:r>
        <w:rPr/>
        <w:t>- тротуарах.</w:t>
      </w:r>
    </w:p>
    <w:p>
      <w:pPr>
        <w:pStyle w:val="ConsPlusNormal"/>
        <w:bidi w:val="0"/>
        <w:spacing w:before="240" w:after="0"/>
        <w:ind w:left="0" w:firstLine="540"/>
        <w:jc w:val="both"/>
        <w:rPr/>
      </w:pPr>
      <w:r>
        <w:rPr/>
        <w:t>Ширина снежных валов в 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часа после окончания снегопада.</w:t>
      </w:r>
    </w:p>
    <w:p>
      <w:pPr>
        <w:pStyle w:val="ConsPlusNormal"/>
        <w:bidi w:val="0"/>
        <w:spacing w:before="240" w:after="0"/>
        <w:ind w:left="0" w:firstLine="540"/>
        <w:jc w:val="both"/>
        <w:rPr/>
      </w:pPr>
      <w:r>
        <w:rPr/>
        <w:t>При формировании снежных валов в лотках не допускается перемещение снега на тротуары и газоны, а также на посадочные площадки остановок общественного транспорта и автопарковки, расположенные вдоль проезжей части;</w:t>
      </w:r>
    </w:p>
    <w:p>
      <w:pPr>
        <w:pStyle w:val="ConsPlusNormal"/>
        <w:bidi w:val="0"/>
        <w:spacing w:before="240" w:after="0"/>
        <w:ind w:left="0" w:firstLine="540"/>
        <w:jc w:val="both"/>
        <w:rPr/>
      </w:pPr>
      <w:r>
        <w:rPr/>
        <w:t>2) на улицах и проездах с односторонним движением транспорта, в том числе с разделительной полосой в виде газонов, прилотковые зоны, со стороны которых начинается подметание проезжей части, очищаются в течение всего зимнего периода от снега и наледи до бортового камня;</w:t>
      </w:r>
    </w:p>
    <w:p>
      <w:pPr>
        <w:pStyle w:val="ConsPlusNormal"/>
        <w:bidi w:val="0"/>
        <w:spacing w:before="240" w:after="0"/>
        <w:ind w:left="0" w:firstLine="540"/>
        <w:jc w:val="both"/>
        <w:rPr/>
      </w:pPr>
      <w:r>
        <w:rPr/>
        <w:t>3) 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расчищается лоток шириной не менее 0,5 м между валом и бортовым камнем.</w:t>
      </w:r>
    </w:p>
    <w:p>
      <w:pPr>
        <w:pStyle w:val="ConsPlusNormal"/>
        <w:bidi w:val="0"/>
        <w:spacing w:before="240" w:after="0"/>
        <w:ind w:left="0" w:firstLine="540"/>
        <w:jc w:val="both"/>
        <w:rPr/>
      </w:pPr>
      <w:r>
        <w:rPr/>
        <w:t>3.1.13. Выполнение разрывов в валах снега:</w:t>
      </w:r>
    </w:p>
    <w:p>
      <w:pPr>
        <w:pStyle w:val="ConsPlusNormal"/>
        <w:bidi w:val="0"/>
        <w:spacing w:before="240" w:after="0"/>
        <w:ind w:left="0" w:firstLine="540"/>
        <w:jc w:val="both"/>
        <w:rPr/>
      </w:pPr>
      <w:r>
        <w:rPr/>
        <w:t>1) в валах снега на остановках городского пассажирского транспорта и в местах наземных пешеходных переходов делаются разрывы:</w:t>
      </w:r>
    </w:p>
    <w:p>
      <w:pPr>
        <w:pStyle w:val="ConsPlusNormal"/>
        <w:bidi w:val="0"/>
        <w:spacing w:before="240" w:after="0"/>
        <w:ind w:left="0" w:firstLine="540"/>
        <w:jc w:val="both"/>
        <w:rPr/>
      </w:pPr>
      <w:r>
        <w:rPr/>
        <w:t>- на остановках вдоль дороги - 30 м;</w:t>
      </w:r>
    </w:p>
    <w:p>
      <w:pPr>
        <w:pStyle w:val="ConsPlusNormal"/>
        <w:bidi w:val="0"/>
        <w:spacing w:before="240" w:after="0"/>
        <w:ind w:left="0" w:firstLine="540"/>
        <w:jc w:val="both"/>
        <w:rPr/>
      </w:pPr>
      <w:r>
        <w:rPr/>
        <w:t>- на переходах: имеющих разметку, - на ширину разметки; не имеющих разметки, - 5 м;</w:t>
      </w:r>
    </w:p>
    <w:p>
      <w:pPr>
        <w:pStyle w:val="ConsPlusNormal"/>
        <w:bidi w:val="0"/>
        <w:spacing w:before="240" w:after="0"/>
        <w:ind w:left="0" w:firstLine="540"/>
        <w:jc w:val="both"/>
        <w:rPr/>
      </w:pPr>
      <w:r>
        <w:rPr/>
        <w:t>2)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pPr>
        <w:pStyle w:val="ConsPlusNormal"/>
        <w:bidi w:val="0"/>
        <w:spacing w:before="240" w:after="0"/>
        <w:ind w:left="0" w:firstLine="540"/>
        <w:jc w:val="both"/>
        <w:rPr/>
      </w:pPr>
      <w:r>
        <w:rPr/>
        <w:t>3.1.14. Уборка и вывоз снега и зачистка лотков:</w:t>
      </w:r>
    </w:p>
    <w:p>
      <w:pPr>
        <w:pStyle w:val="ConsPlusNormal"/>
        <w:bidi w:val="0"/>
        <w:spacing w:before="240" w:after="0"/>
        <w:ind w:left="0" w:firstLine="540"/>
        <w:jc w:val="both"/>
        <w:rPr/>
      </w:pPr>
      <w:r>
        <w:rPr/>
        <w:t>1) вывоз снега с улиц и проездов осуществляется в два этапа: первоочередной (выборочный) вывоз снега от остановок городского пассажирского транспорта,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важных объектов осуществляется в течение 24 часов после окончания снегопада.</w:t>
      </w:r>
    </w:p>
    <w:p>
      <w:pPr>
        <w:pStyle w:val="ConsPlusNormal"/>
        <w:bidi w:val="0"/>
        <w:spacing w:before="240" w:after="0"/>
        <w:ind w:left="0" w:firstLine="540"/>
        <w:jc w:val="both"/>
        <w:rPr/>
      </w:pPr>
      <w:r>
        <w:rPr/>
        <w:t>Перечень объектов первоочередного вывоза снега утверждается администрацией и согласовывается с отделом Государственной инспекции безопасности дорожного движения межмуниципального отдела министерства внутренних дел Российской Федерации "Арсеньевский" (далее - ОГИБДД МО МВД России "Арсеньевский");</w:t>
      </w:r>
    </w:p>
    <w:p>
      <w:pPr>
        <w:pStyle w:val="ConsPlusNormal"/>
        <w:bidi w:val="0"/>
        <w:spacing w:before="240" w:after="0"/>
        <w:ind w:left="0" w:firstLine="540"/>
        <w:jc w:val="both"/>
        <w:rPr/>
      </w:pPr>
      <w:r>
        <w:rPr/>
        <w:t>2) время для вывоза снега и зачистки лотков не может превышать: с площадей, улиц и проездов при снегопаде до 6 см - более 7 дней, свыше 6 см - более 15 дней.</w:t>
      </w:r>
    </w:p>
    <w:p>
      <w:pPr>
        <w:pStyle w:val="ConsPlusNormal"/>
        <w:bidi w:val="0"/>
        <w:spacing w:before="240" w:after="0"/>
        <w:ind w:left="0" w:firstLine="540"/>
        <w:jc w:val="both"/>
        <w:rPr/>
      </w:pPr>
      <w:r>
        <w:rPr/>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pPr>
        <w:pStyle w:val="ConsPlusNormal"/>
        <w:bidi w:val="0"/>
        <w:spacing w:before="240" w:after="0"/>
        <w:ind w:left="0" w:firstLine="540"/>
        <w:jc w:val="both"/>
        <w:rPr/>
      </w:pPr>
      <w:r>
        <w:rPr/>
        <w:t>3.1.15. Уборка тротуаров, посадочных площадок на остановках пассажирского транспорта, пешеходных дорожек:</w:t>
      </w:r>
    </w:p>
    <w:p>
      <w:pPr>
        <w:pStyle w:val="ConsPlusNormal"/>
        <w:bidi w:val="0"/>
        <w:spacing w:before="240" w:after="0"/>
        <w:ind w:left="0" w:firstLine="540"/>
        <w:jc w:val="both"/>
        <w:rPr/>
      </w:pPr>
      <w:r>
        <w:rPr/>
        <w:t>1) в период снегопадов и гололеда: тротуары и другие пешеходные зоны обрабатываются противогололедными материалами. Время на обработку всей площади тротуаров, осуществляемой Предприятием, не должно превышать двух часов с начала снегопада;</w:t>
      </w:r>
    </w:p>
    <w:p>
      <w:pPr>
        <w:pStyle w:val="ConsPlusNormal"/>
        <w:bidi w:val="0"/>
        <w:spacing w:before="240" w:after="0"/>
        <w:ind w:left="0" w:firstLine="540"/>
        <w:jc w:val="both"/>
        <w:rPr/>
      </w:pPr>
      <w:r>
        <w:rPr/>
        <w:t>2) снегоуборочные работы (механизированное подметание и ручная зачистка) на троту 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повторяются после каждых 5 см выпавшего снега.</w:t>
      </w:r>
    </w:p>
    <w:p>
      <w:pPr>
        <w:pStyle w:val="ConsPlusNormal"/>
        <w:bidi w:val="0"/>
        <w:spacing w:before="240" w:after="0"/>
        <w:ind w:left="0" w:firstLine="540"/>
        <w:jc w:val="both"/>
        <w:rPr/>
      </w:pPr>
      <w:r>
        <w:rPr/>
        <w:t>Время, необходимое для проведения снегоуборочных работ, не должно превышать 6 часов после окончания снегопада.</w:t>
      </w:r>
    </w:p>
    <w:p>
      <w:pPr>
        <w:pStyle w:val="ConsPlusNormal"/>
        <w:bidi w:val="0"/>
        <w:spacing w:before="240" w:after="0"/>
        <w:ind w:left="0" w:firstLine="540"/>
        <w:jc w:val="both"/>
        <w:rPr/>
      </w:pPr>
      <w:r>
        <w:rPr/>
        <w:t>3.1.16. Уборка тротуаров на мостовых сооружениях:</w:t>
      </w:r>
    </w:p>
    <w:p>
      <w:pPr>
        <w:pStyle w:val="ConsPlusNormal"/>
        <w:bidi w:val="0"/>
        <w:spacing w:before="240" w:after="0"/>
        <w:ind w:left="0" w:firstLine="540"/>
        <w:jc w:val="both"/>
        <w:rPr/>
      </w:pPr>
      <w:r>
        <w:rPr/>
        <w:t>1) тротуары мостов очищаются на всю ширину до покрытия от свежевыпавшего или уплотненного снега (снежно-ледяных образований - в течение 8 часов;</w:t>
      </w:r>
    </w:p>
    <w:p>
      <w:pPr>
        <w:pStyle w:val="ConsPlusNormal"/>
        <w:bidi w:val="0"/>
        <w:spacing w:before="240" w:after="0"/>
        <w:ind w:left="0" w:firstLine="540"/>
        <w:jc w:val="both"/>
        <w:rPr/>
      </w:pPr>
      <w:r>
        <w:rPr/>
        <w:t>2) в период интенсивного снегопада (более 1 см/час.) тротуары и лестничные сходы мостовых сооружений обрабатываются противогололедными материалами с расчисткой про ходов для движения пешеходов;</w:t>
      </w:r>
    </w:p>
    <w:p>
      <w:pPr>
        <w:pStyle w:val="ConsPlusNormal"/>
        <w:bidi w:val="0"/>
        <w:spacing w:before="240" w:after="0"/>
        <w:ind w:left="0" w:firstLine="540"/>
        <w:jc w:val="both"/>
        <w:rPr/>
      </w:pPr>
      <w:r>
        <w:rPr/>
        <w:t>3) при оповещении о гололеде или его возникновении мостовые сооружения, в первую очередь, а затем тротуары обрабатываются противогололедными материалами: в течение 4 часов в полосе движения пешеходов.</w:t>
      </w:r>
    </w:p>
    <w:p>
      <w:pPr>
        <w:pStyle w:val="ConsPlusNormal"/>
        <w:bidi w:val="0"/>
        <w:spacing w:before="240" w:after="0"/>
        <w:ind w:left="0" w:firstLine="540"/>
        <w:jc w:val="both"/>
        <w:rPr/>
      </w:pPr>
      <w:r>
        <w:rPr/>
        <w:t>Уборка территорий в весенне-летний период</w:t>
      </w:r>
    </w:p>
    <w:p>
      <w:pPr>
        <w:pStyle w:val="ConsPlusNormal"/>
        <w:bidi w:val="0"/>
        <w:spacing w:before="240" w:after="0"/>
        <w:ind w:left="0" w:firstLine="540"/>
        <w:jc w:val="both"/>
        <w:rPr/>
      </w:pPr>
      <w:r>
        <w:rPr/>
        <w:t>3.1.17. Период весенне-летней уборки устанавливается с 16 апреля по 14 октября. В случае резкого изменения погодных условий, в соответствии с правовым актом администрации, сроки проведения летней уборки могут изменяться. Мероприятия по подготовке уборочной техники к работе в весенне-летний период проводятся в сроки, устанавливаемые администрацией.</w:t>
      </w:r>
    </w:p>
    <w:p>
      <w:pPr>
        <w:pStyle w:val="ConsPlusNormal"/>
        <w:bidi w:val="0"/>
        <w:spacing w:before="240" w:after="0"/>
        <w:ind w:left="0" w:firstLine="540"/>
        <w:jc w:val="both"/>
        <w:rPr/>
      </w:pPr>
      <w:r>
        <w:rPr/>
        <w:t>3.1.18. Подметание дорожных покрытий, осевых и резервных полос, лотковых зон улиц и проездов осуществляется с предварительным увлажнением дорожных покрытий согласно графику, утверждаемому администрацией.</w:t>
      </w:r>
    </w:p>
    <w:p>
      <w:pPr>
        <w:pStyle w:val="ConsPlusNormal"/>
        <w:bidi w:val="0"/>
        <w:spacing w:before="240" w:after="0"/>
        <w:ind w:left="0" w:firstLine="540"/>
        <w:jc w:val="both"/>
        <w:rPr/>
      </w:pPr>
      <w:r>
        <w:rPr/>
        <w:t>3.1.19. Мойка дорожных покрытий проезжей части площадей, магистралей, улиц и проездов, производится в ночное (с 23 часов до 7 часов) и дневное время.</w:t>
      </w:r>
    </w:p>
    <w:p>
      <w:pPr>
        <w:pStyle w:val="ConsPlusNormal"/>
        <w:bidi w:val="0"/>
        <w:spacing w:before="240" w:after="0"/>
        <w:ind w:left="0" w:firstLine="540"/>
        <w:jc w:val="both"/>
        <w:rPr/>
      </w:pPr>
      <w:r>
        <w:rPr/>
        <w:t>При мойке проезжей части не допускается выбивание струей воды смета и мусора на тротуары, газоны, остановочные пункты, павильоны остановок городского пассажирского транспорта, близко расположенные фасады зданий, объекты торговли и т.д.</w:t>
      </w:r>
    </w:p>
    <w:p>
      <w:pPr>
        <w:pStyle w:val="ConsPlusNormal"/>
        <w:bidi w:val="0"/>
        <w:spacing w:before="240" w:after="0"/>
        <w:ind w:left="0" w:firstLine="540"/>
        <w:jc w:val="both"/>
        <w:rPr/>
      </w:pPr>
      <w:r>
        <w:rPr/>
        <w:t>3.1.20. В жаркие дни (при температуре воздуха выше +25 градусов Цельсия) поливка дорожных покрытий производится в период с 12 часов до 16 часов (с интервалом в два часа).</w:t>
      </w:r>
    </w:p>
    <w:p>
      <w:pPr>
        <w:pStyle w:val="ConsPlusNormal"/>
        <w:bidi w:val="0"/>
        <w:spacing w:before="240" w:after="0"/>
        <w:ind w:left="0" w:firstLine="540"/>
        <w:jc w:val="both"/>
        <w:rPr/>
      </w:pPr>
      <w:r>
        <w:rPr/>
        <w:t>3.1.21. В период листопада лица (физические, юридические, собственники частных домовладений), ответственные за уборку закрепленных территорий, осуществляют сгребание и вывоз опавшей листвы с газонов вдоль улиц и магистралей,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ТКО.</w:t>
      </w:r>
    </w:p>
    <w:p>
      <w:pPr>
        <w:pStyle w:val="ConsPlusNormal"/>
        <w:bidi w:val="0"/>
        <w:spacing w:before="240" w:after="0"/>
        <w:ind w:left="0" w:firstLine="540"/>
        <w:jc w:val="both"/>
        <w:rPr/>
      </w:pPr>
      <w:r>
        <w:rPr/>
        <w:t>3.1.22. Требования к весенне-летней уборке дорог:</w:t>
      </w:r>
    </w:p>
    <w:p>
      <w:pPr>
        <w:pStyle w:val="ConsPlusNormal"/>
        <w:bidi w:val="0"/>
        <w:spacing w:before="240" w:after="0"/>
        <w:ind w:left="0" w:firstLine="540"/>
        <w:jc w:val="both"/>
        <w:rPr/>
      </w:pPr>
      <w:r>
        <w:rPr/>
        <w:t>1) проезжая часть полностью очищается от всякого вида загрязнений и промывается. Осевые, резервные полосы, обозначенные линиями регулирования, постоянно очищаются от песка и различного мелкого мусора;</w:t>
      </w:r>
    </w:p>
    <w:p>
      <w:pPr>
        <w:pStyle w:val="ConsPlusNormal"/>
        <w:bidi w:val="0"/>
        <w:spacing w:before="240" w:after="0"/>
        <w:ind w:left="0" w:firstLine="540"/>
        <w:jc w:val="both"/>
        <w:rPr/>
      </w:pPr>
      <w:r>
        <w:rPr/>
        <w:t>2) лотковые зоны не должны иметь грунтово-песчаных наносов и загрязнений различным мусором;</w:t>
      </w:r>
    </w:p>
    <w:p>
      <w:pPr>
        <w:pStyle w:val="ConsPlusNormal"/>
        <w:bidi w:val="0"/>
        <w:spacing w:before="240" w:after="0"/>
        <w:ind w:left="0" w:firstLine="540"/>
        <w:jc w:val="both"/>
        <w:rPr/>
      </w:pPr>
      <w:r>
        <w:rPr/>
        <w:t>3)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промываются.</w:t>
      </w:r>
    </w:p>
    <w:p>
      <w:pPr>
        <w:pStyle w:val="ConsPlusNormal"/>
        <w:bidi w:val="0"/>
        <w:spacing w:before="240" w:after="0"/>
        <w:ind w:left="0" w:firstLine="540"/>
        <w:jc w:val="both"/>
        <w:rPr/>
      </w:pPr>
      <w:r>
        <w:rPr/>
        <w:t>Обочины дорог очищаются от крупногабаритного и другого мусора;</w:t>
      </w:r>
    </w:p>
    <w:p>
      <w:pPr>
        <w:pStyle w:val="ConsPlusNormal"/>
        <w:bidi w:val="0"/>
        <w:spacing w:before="240" w:after="0"/>
        <w:ind w:left="0" w:firstLine="540"/>
        <w:jc w:val="both"/>
        <w:rPr/>
      </w:pPr>
      <w:r>
        <w:rPr/>
        <w:t>4) металлические ограждения, дорожные знаки и указатели промываются;</w:t>
      </w:r>
    </w:p>
    <w:p>
      <w:pPr>
        <w:pStyle w:val="ConsPlusNormal"/>
        <w:bidi w:val="0"/>
        <w:spacing w:before="240" w:after="0"/>
        <w:ind w:left="0" w:firstLine="540"/>
        <w:jc w:val="both"/>
        <w:rPr/>
      </w:pPr>
      <w:r>
        <w:rPr/>
        <w:t>5) на обочинах и в кюветах дорог высота травяного покрова не должна превышать 15 см. Не допускается засорение их мусором.</w:t>
      </w:r>
    </w:p>
    <w:p>
      <w:pPr>
        <w:pStyle w:val="ConsPlusNormal"/>
        <w:bidi w:val="0"/>
        <w:spacing w:before="240" w:after="0"/>
        <w:ind w:left="0" w:firstLine="540"/>
        <w:jc w:val="both"/>
        <w:rPr/>
      </w:pPr>
      <w:r>
        <w:rPr/>
        <w:t>Разделительные полосы, выполненные в виде газонов, очищаются от мусора, высота травяного покрова не должна превышать 15 см.</w:t>
      </w:r>
    </w:p>
    <w:p>
      <w:pPr>
        <w:pStyle w:val="ConsPlusNormal"/>
        <w:bidi w:val="0"/>
        <w:spacing w:before="240" w:after="0"/>
        <w:ind w:left="0" w:firstLine="540"/>
        <w:jc w:val="both"/>
        <w:rPr/>
      </w:pPr>
      <w:r>
        <w:rPr/>
        <w:t>3.2. Благоустройство территорий общественного назначения</w:t>
      </w:r>
    </w:p>
    <w:p>
      <w:pPr>
        <w:pStyle w:val="ConsPlusNormal"/>
        <w:bidi w:val="0"/>
        <w:spacing w:before="240" w:after="0"/>
        <w:ind w:left="0" w:firstLine="540"/>
        <w:jc w:val="both"/>
        <w:rPr/>
      </w:pPr>
      <w:r>
        <w:rPr/>
        <w:t>3.2.1. Объектами благоустройства на территориях общественного назначения являются: общественные пространства городского округа, участки и зоны общественной застройки, которые в различных сочетаниях формируют все разновидности общественных территорий городского округа.</w:t>
      </w:r>
    </w:p>
    <w:p>
      <w:pPr>
        <w:pStyle w:val="ConsPlusNormal"/>
        <w:bidi w:val="0"/>
        <w:spacing w:before="240" w:after="0"/>
        <w:ind w:left="0" w:firstLine="540"/>
        <w:jc w:val="both"/>
        <w:rPr/>
      </w:pPr>
      <w:r>
        <w:rPr/>
        <w:t>3.2.2.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городского округа.</w:t>
      </w:r>
    </w:p>
    <w:p>
      <w:pPr>
        <w:pStyle w:val="ConsPlusNormal"/>
        <w:bidi w:val="0"/>
        <w:spacing w:before="240" w:after="0"/>
        <w:ind w:left="0" w:firstLine="540"/>
        <w:jc w:val="both"/>
        <w:rPr/>
      </w:pPr>
      <w:r>
        <w:rPr/>
        <w:t>3.2.3. Проекты благоустройства территорий общественных пространств необходимо разрабатывать на основании предварительных предпроектных исследований, определяющих потребности жителей и возможные виды деятельности на определенной территории, а также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pPr>
        <w:pStyle w:val="ConsPlusNormal"/>
        <w:bidi w:val="0"/>
        <w:spacing w:before="240" w:after="0"/>
        <w:ind w:left="0" w:firstLine="540"/>
        <w:jc w:val="both"/>
        <w:rPr/>
      </w:pPr>
      <w:r>
        <w:rPr/>
        <w:t>3.2.4. К перечню конструктивных элементов внешнего благоустройства на территории общественных пространств относятся: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pPr>
        <w:pStyle w:val="ConsPlusNormal"/>
        <w:bidi w:val="0"/>
        <w:spacing w:before="240" w:after="0"/>
        <w:ind w:left="0" w:firstLine="540"/>
        <w:jc w:val="both"/>
        <w:rPr/>
      </w:pPr>
      <w:r>
        <w:rPr/>
        <w:t>3.3. Благоустройство территорий рекреационного назначения</w:t>
      </w:r>
    </w:p>
    <w:p>
      <w:pPr>
        <w:pStyle w:val="ConsPlusNormal"/>
        <w:bidi w:val="0"/>
        <w:spacing w:before="240" w:after="0"/>
        <w:ind w:left="0" w:firstLine="540"/>
        <w:jc w:val="both"/>
        <w:rPr/>
      </w:pPr>
      <w:r>
        <w:rPr/>
        <w:t>3.3.1. Объектами благоустройства на территориях рекреационного назначения являются объекты рекреации - зоны отдыха, парки, сады, бульвары, скверы.</w:t>
      </w:r>
    </w:p>
    <w:p>
      <w:pPr>
        <w:pStyle w:val="ConsPlusNormal"/>
        <w:bidi w:val="0"/>
        <w:spacing w:before="240" w:after="0"/>
        <w:ind w:left="0" w:firstLine="540"/>
        <w:jc w:val="both"/>
        <w:rPr/>
      </w:pPr>
      <w:r>
        <w:rPr/>
        <w:t>3.3.2. Благоустройство памятников садово-паркового искусства, истории и архитектуры, включает реконструкцию 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pPr>
        <w:pStyle w:val="ConsPlusNormal"/>
        <w:bidi w:val="0"/>
        <w:spacing w:before="240" w:after="0"/>
        <w:ind w:left="0" w:firstLine="540"/>
        <w:jc w:val="both"/>
        <w:rPr/>
      </w:pPr>
      <w:r>
        <w:rPr/>
        <w:t>3.3.3. При реконструкции объектов рекреации необходимо предусматривать:</w:t>
      </w:r>
    </w:p>
    <w:p>
      <w:pPr>
        <w:pStyle w:val="ConsPlusNormal"/>
        <w:bidi w:val="0"/>
        <w:spacing w:before="240" w:after="0"/>
        <w:ind w:left="0" w:firstLine="540"/>
        <w:jc w:val="both"/>
        <w:rPr/>
      </w:pPr>
      <w:r>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pPr>
        <w:pStyle w:val="ConsPlusNormal"/>
        <w:bidi w:val="0"/>
        <w:spacing w:before="240" w:after="0"/>
        <w:ind w:left="0" w:firstLine="540"/>
        <w:jc w:val="both"/>
        <w:rPr/>
      </w:pPr>
      <w:r>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pPr>
        <w:pStyle w:val="ConsPlusNormal"/>
        <w:bidi w:val="0"/>
        <w:spacing w:before="240" w:after="0"/>
        <w:ind w:left="0" w:firstLine="540"/>
        <w:jc w:val="both"/>
        <w:rPr/>
      </w:pPr>
      <w:r>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pPr>
        <w:pStyle w:val="ConsPlusNormal"/>
        <w:bidi w:val="0"/>
        <w:spacing w:before="240" w:after="0"/>
        <w:ind w:left="0" w:firstLine="540"/>
        <w:jc w:val="both"/>
        <w:rPr/>
      </w:pPr>
      <w:r>
        <w:rPr/>
        <w:t>3.3.4.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w:t>
      </w:r>
    </w:p>
    <w:p>
      <w:pPr>
        <w:pStyle w:val="ConsPlusNormal"/>
        <w:bidi w:val="0"/>
        <w:spacing w:before="240" w:after="0"/>
        <w:ind w:left="0" w:firstLine="540"/>
        <w:jc w:val="both"/>
        <w:rPr/>
      </w:pPr>
      <w:r>
        <w:rPr/>
        <w:t>3.3.5. При проектировании озеленения территории объектов необходимо:</w:t>
      </w:r>
    </w:p>
    <w:p>
      <w:pPr>
        <w:pStyle w:val="ConsPlusNormal"/>
        <w:bidi w:val="0"/>
        <w:spacing w:before="240" w:after="0"/>
        <w:ind w:left="0" w:firstLine="540"/>
        <w:jc w:val="both"/>
        <w:rPr/>
      </w:pPr>
      <w:r>
        <w:rPr/>
        <w:t>- произвести оценку существующей растительности, состояния древесных растений и травянистого покрова;</w:t>
      </w:r>
    </w:p>
    <w:p>
      <w:pPr>
        <w:pStyle w:val="ConsPlusNormal"/>
        <w:bidi w:val="0"/>
        <w:spacing w:before="240" w:after="0"/>
        <w:ind w:left="0" w:firstLine="540"/>
        <w:jc w:val="both"/>
        <w:rPr/>
      </w:pPr>
      <w:r>
        <w:rPr/>
        <w:t>- произвести выявление сухих поврежденных вредителями древесных растений, разработать мероприятия по их удалению;</w:t>
      </w:r>
    </w:p>
    <w:p>
      <w:pPr>
        <w:pStyle w:val="ConsPlusNormal"/>
        <w:bidi w:val="0"/>
        <w:spacing w:before="240" w:after="0"/>
        <w:ind w:left="0" w:firstLine="540"/>
        <w:jc w:val="both"/>
        <w:rPr/>
      </w:pPr>
      <w:r>
        <w:rPr/>
        <w:t>- обеспечивать сохранение травяного покрова, древесно-кустарниковой и прибрежной растительности не менее, чем на 80% общей площади зоны отдыха;</w:t>
      </w:r>
    </w:p>
    <w:p>
      <w:pPr>
        <w:pStyle w:val="ConsPlusNormal"/>
        <w:bidi w:val="0"/>
        <w:spacing w:before="240" w:after="0"/>
        <w:ind w:left="0" w:firstLine="540"/>
        <w:jc w:val="both"/>
        <w:rPr/>
      </w:pPr>
      <w:r>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pPr>
        <w:pStyle w:val="ConsPlusNormal"/>
        <w:bidi w:val="0"/>
        <w:spacing w:before="240" w:after="0"/>
        <w:ind w:left="0" w:firstLine="540"/>
        <w:jc w:val="both"/>
        <w:rPr/>
      </w:pPr>
      <w:r>
        <w:rPr/>
        <w:t>- обеспечивать недопущение использования территории зоны отдыха для иных целей (выгуливания собак, устройства игровых городков, аттракционов).</w:t>
      </w:r>
    </w:p>
    <w:p>
      <w:pPr>
        <w:pStyle w:val="ConsPlusNormal"/>
        <w:bidi w:val="0"/>
        <w:spacing w:before="240" w:after="0"/>
        <w:ind w:left="0" w:firstLine="540"/>
        <w:jc w:val="both"/>
        <w:rPr/>
      </w:pPr>
      <w:r>
        <w:rPr/>
        <w:t>3.3.6.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4. РАЗМЕЩЕНИЕ И СОДЕРЖАНИЕ ДЕТСКИХ</w:t>
      </w:r>
    </w:p>
    <w:p>
      <w:pPr>
        <w:pStyle w:val="ConsPlusTitle"/>
        <w:bidi w:val="0"/>
        <w:ind w:left="0" w:hanging="0"/>
        <w:jc w:val="center"/>
        <w:rPr/>
      </w:pPr>
      <w:r>
        <w:rPr/>
        <w:t>И СПОРТИВНЫХ ПЛОЩАДОК, ПЛОЩАДОК ДЛЯ ВЫГУЛА ЖИВОТНЫХ,</w:t>
      </w:r>
    </w:p>
    <w:p>
      <w:pPr>
        <w:pStyle w:val="ConsPlusTitle"/>
        <w:bidi w:val="0"/>
        <w:ind w:left="0" w:hanging="0"/>
        <w:jc w:val="center"/>
        <w:rPr/>
      </w:pPr>
      <w:r>
        <w:rPr/>
        <w:t>ПАРКОВОК (ПАРКОВОЧНЫХ МЕСТ), МАЛЫХ АРХИТЕКТУРНЫХ ФОРМ</w:t>
      </w:r>
    </w:p>
    <w:p>
      <w:pPr>
        <w:pStyle w:val="ConsPlusNormal"/>
        <w:bidi w:val="0"/>
        <w:ind w:left="0" w:hanging="0"/>
        <w:jc w:val="both"/>
        <w:rPr/>
      </w:pPr>
      <w:r>
        <w:rPr/>
      </w:r>
    </w:p>
    <w:p>
      <w:pPr>
        <w:pStyle w:val="ConsPlusNormal"/>
        <w:bidi w:val="0"/>
        <w:ind w:left="0" w:firstLine="540"/>
        <w:jc w:val="both"/>
        <w:rPr/>
      </w:pPr>
      <w:r>
        <w:rPr/>
        <w:t>4.1. Детские площадки.</w:t>
      </w:r>
    </w:p>
    <w:p>
      <w:pPr>
        <w:pStyle w:val="ConsPlusNormal"/>
        <w:bidi w:val="0"/>
        <w:spacing w:before="240" w:after="0"/>
        <w:ind w:left="0" w:firstLine="540"/>
        <w:jc w:val="both"/>
        <w:rPr/>
      </w:pPr>
      <w:r>
        <w:rPr/>
        <w:t>4.1.1. Расстояние от окон жилых домов и общественных зданий до границ детских площадок для детей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pPr>
        <w:pStyle w:val="ConsPlusNormal"/>
        <w:bidi w:val="0"/>
        <w:spacing w:before="240" w:after="0"/>
        <w:ind w:left="0" w:firstLine="540"/>
        <w:jc w:val="both"/>
        <w:rPr/>
      </w:pPr>
      <w:r>
        <w:rPr/>
        <w:t>4.1.2. При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pPr>
        <w:pStyle w:val="ConsPlusNormal"/>
        <w:bidi w:val="0"/>
        <w:spacing w:before="240" w:after="0"/>
        <w:ind w:left="0" w:firstLine="540"/>
        <w:jc w:val="both"/>
        <w:rPr/>
      </w:pPr>
      <w:r>
        <w:rPr/>
        <w:t>4.1.3. Для сопряжения поверхностей площадки и газона применяются садовые бортовые камни со скошенными или закругленными краями.</w:t>
      </w:r>
    </w:p>
    <w:p>
      <w:pPr>
        <w:pStyle w:val="ConsPlusNormal"/>
        <w:bidi w:val="0"/>
        <w:spacing w:before="240" w:after="0"/>
        <w:ind w:left="0" w:firstLine="540"/>
        <w:jc w:val="both"/>
        <w:rPr/>
      </w:pPr>
      <w:r>
        <w:rPr/>
        <w:t>4.1.4. Размещение игрового оборудования проектируется с учетом нормативных параметров безопасности.</w:t>
      </w:r>
    </w:p>
    <w:p>
      <w:pPr>
        <w:pStyle w:val="ConsPlusNormal"/>
        <w:bidi w:val="0"/>
        <w:spacing w:before="240" w:after="0"/>
        <w:ind w:left="0" w:firstLine="540"/>
        <w:jc w:val="both"/>
        <w:rPr/>
      </w:pPr>
      <w:r>
        <w:rPr/>
        <w:t>Игровое оборудование и покрытия детских площадок должны соответствовать ГОСТу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утвержденному и введенному в действие Приказом Федерального агентства по техническому регулированию и метрологии от 23.11.2012 N 1148-ст.</w:t>
      </w:r>
    </w:p>
    <w:p>
      <w:pPr>
        <w:pStyle w:val="ConsPlusNormal"/>
        <w:bidi w:val="0"/>
        <w:spacing w:before="240" w:after="0"/>
        <w:ind w:left="0" w:firstLine="540"/>
        <w:jc w:val="both"/>
        <w:rPr/>
      </w:pPr>
      <w:r>
        <w:rPr/>
        <w:t>Площадки спортивно-игровых комплексов оборудуются стендом с правилами поведения на площадке и пользования спортивно-игровым оборудованием.</w:t>
      </w:r>
    </w:p>
    <w:p>
      <w:pPr>
        <w:pStyle w:val="ConsPlusNormal"/>
        <w:bidi w:val="0"/>
        <w:spacing w:before="240" w:after="0"/>
        <w:ind w:left="0" w:firstLine="540"/>
        <w:jc w:val="both"/>
        <w:rPr/>
      </w:pPr>
      <w:r>
        <w:rPr/>
        <w:t>4.1.5. Осветительное оборудование должно функционировать в режиме освещения территории, на которой расположена детская площадка.</w:t>
      </w:r>
    </w:p>
    <w:p>
      <w:pPr>
        <w:pStyle w:val="ConsPlusNormal"/>
        <w:bidi w:val="0"/>
        <w:spacing w:before="240" w:after="0"/>
        <w:ind w:left="0" w:firstLine="540"/>
        <w:jc w:val="both"/>
        <w:rPr/>
      </w:pPr>
      <w:r>
        <w:rPr/>
        <w:t>4.1.6.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мест (площадок) для накопления ТКО, мест, предназначенных для размещения транспортных средств.</w:t>
      </w:r>
    </w:p>
    <w:p>
      <w:pPr>
        <w:pStyle w:val="ConsPlusNormal"/>
        <w:bidi w:val="0"/>
        <w:spacing w:before="240" w:after="0"/>
        <w:ind w:left="0" w:firstLine="540"/>
        <w:jc w:val="both"/>
        <w:rPr/>
      </w:pPr>
      <w:r>
        <w:rPr/>
        <w:t>4.1.7.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настоящими Правилами.</w:t>
      </w:r>
    </w:p>
    <w:p>
      <w:pPr>
        <w:pStyle w:val="ConsPlusNormal"/>
        <w:bidi w:val="0"/>
        <w:spacing w:before="240" w:after="0"/>
        <w:ind w:left="0" w:firstLine="540"/>
        <w:jc w:val="both"/>
        <w:rPr/>
      </w:pPr>
      <w:r>
        <w:rPr/>
        <w:t>4.1.8.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pPr>
        <w:pStyle w:val="ConsPlusNormal"/>
        <w:bidi w:val="0"/>
        <w:spacing w:before="240" w:after="0"/>
        <w:ind w:left="0" w:firstLine="540"/>
        <w:jc w:val="both"/>
        <w:rPr/>
      </w:pPr>
      <w:r>
        <w:rPr/>
        <w:t>4.1.9. 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pPr>
        <w:pStyle w:val="ConsPlusNormal"/>
        <w:bidi w:val="0"/>
        <w:spacing w:before="240" w:after="0"/>
        <w:ind w:left="0" w:firstLine="540"/>
        <w:jc w:val="both"/>
        <w:rPr/>
      </w:pPr>
      <w:r>
        <w:rPr/>
        <w:t>4.2. Спортивные площадки.</w:t>
      </w:r>
    </w:p>
    <w:p>
      <w:pPr>
        <w:pStyle w:val="ConsPlusNormal"/>
        <w:bidi w:val="0"/>
        <w:spacing w:before="240" w:after="0"/>
        <w:ind w:left="0" w:firstLine="540"/>
        <w:jc w:val="both"/>
        <w:rPr/>
      </w:pPr>
      <w:r>
        <w:rPr/>
        <w:t>4.2.1.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 ми группами населения не допускается.</w:t>
      </w:r>
    </w:p>
    <w:p>
      <w:pPr>
        <w:pStyle w:val="ConsPlusNormal"/>
        <w:bidi w:val="0"/>
        <w:spacing w:before="240" w:after="0"/>
        <w:ind w:left="0" w:firstLine="540"/>
        <w:jc w:val="both"/>
        <w:rPr/>
      </w:pPr>
      <w:r>
        <w:rPr/>
        <w:t>4.2.2. Обязательный перечень элементов благоустройства территории на спортивной площадке включает: асфальтобетонные, грунтовые, травяные мягкие или газонные виды покрытий, спортивное оборудование.</w:t>
      </w:r>
    </w:p>
    <w:p>
      <w:pPr>
        <w:pStyle w:val="ConsPlusNormal"/>
        <w:bidi w:val="0"/>
        <w:spacing w:before="240" w:after="0"/>
        <w:ind w:left="0" w:firstLine="540"/>
        <w:jc w:val="both"/>
        <w:rPr/>
      </w:pPr>
      <w:r>
        <w:rPr/>
        <w:t>4.2.3. Озеленение размещают по периметру спортивной площадки, высаживая быстро 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pPr>
        <w:pStyle w:val="ConsPlusNormal"/>
        <w:bidi w:val="0"/>
        <w:spacing w:before="240" w:after="0"/>
        <w:ind w:left="0" w:firstLine="540"/>
        <w:jc w:val="both"/>
        <w:rPr/>
      </w:pPr>
      <w:r>
        <w:rPr/>
        <w:t>4.3. Площадки для выгула домашних животных.</w:t>
      </w:r>
    </w:p>
    <w:p>
      <w:pPr>
        <w:pStyle w:val="ConsPlusNormal"/>
        <w:bidi w:val="0"/>
        <w:spacing w:before="240" w:after="0"/>
        <w:ind w:left="0" w:firstLine="540"/>
        <w:jc w:val="both"/>
        <w:rPr/>
      </w:pPr>
      <w:r>
        <w:rPr/>
        <w:t>4.3.1. Размеры площадок для выгула домашних животных не должны превышать 600 кв. м и не быть менее 50 кв. м. Расстояние от границы площадки до окон жилых и общественных зданий составляет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 первого и второго поясов.</w:t>
      </w:r>
    </w:p>
    <w:p>
      <w:pPr>
        <w:pStyle w:val="ConsPlusNormal"/>
        <w:bidi w:val="0"/>
        <w:spacing w:before="240" w:after="0"/>
        <w:ind w:left="0" w:firstLine="540"/>
        <w:jc w:val="both"/>
        <w:rPr/>
      </w:pPr>
      <w:r>
        <w:rPr/>
        <w:t>4.3.2. Перечень объектов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и информационное оборудование.</w:t>
      </w:r>
    </w:p>
    <w:p>
      <w:pPr>
        <w:pStyle w:val="ConsPlusNormal"/>
        <w:bidi w:val="0"/>
        <w:spacing w:before="240" w:after="0"/>
        <w:ind w:left="0" w:firstLine="540"/>
        <w:jc w:val="both"/>
        <w:rPr/>
      </w:pPr>
      <w:r>
        <w:rPr/>
        <w:t>4.3.3.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безопасность для людей и животных (газонное, песчаное, песчано-земляное покрытие).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должна обеспечивать возможность регулярной уборки и обновления. Подход к площадке должен быть оборудован твердым видом покрытия.</w:t>
      </w:r>
    </w:p>
    <w:p>
      <w:pPr>
        <w:pStyle w:val="ConsPlusNormal"/>
        <w:bidi w:val="0"/>
        <w:spacing w:before="240" w:after="0"/>
        <w:ind w:left="0" w:firstLine="540"/>
        <w:jc w:val="both"/>
        <w:rPr/>
      </w:pPr>
      <w:r>
        <w:rPr/>
        <w:t>4.3.4. Ограждение площадки следует выполнять из легкой металлической сетки высотой не менее 1,5 м. Площадка для выгула домашних животных должна быть огорожена по всему периметру. При этом ограждение площадки не должно быть травмоопасным для человека и (или) животного, а также должно быть не выше уровня планировочной отметки земли в глубину и не менее 2 м в высоту. Ограждение площадки для выгула домашних животных должно быть окрашено и состоять из секций сетки-рабицы размером не менее 2 м в высоту и не более 3 м в длину, закрепленных между столбами из металлической трубы.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pPr>
        <w:pStyle w:val="ConsPlusNormal"/>
        <w:bidi w:val="0"/>
        <w:spacing w:before="240" w:after="0"/>
        <w:ind w:left="0" w:firstLine="540"/>
        <w:jc w:val="both"/>
        <w:rPr/>
      </w:pPr>
      <w:r>
        <w:rPr/>
        <w:t>4.4. Площадки автостоянок и парковок.</w:t>
      </w:r>
    </w:p>
    <w:p>
      <w:pPr>
        <w:pStyle w:val="ConsPlusNormal"/>
        <w:bidi w:val="0"/>
        <w:spacing w:before="240" w:after="0"/>
        <w:ind w:left="0" w:firstLine="540"/>
        <w:jc w:val="both"/>
        <w:rPr/>
      </w:pPr>
      <w:r>
        <w:rPr/>
        <w:t>4.4.1. На территории Арсеньевского городского округа предусматриваются следующие виды автостоянок и парковок: кратковременного и длительного хранения автомобилей, уличные (в виде парковок на проезжей части, обозначенных разметкой), внеуличных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(грузовых и др.).</w:t>
      </w:r>
    </w:p>
    <w:p>
      <w:pPr>
        <w:pStyle w:val="ConsPlusNormal"/>
        <w:bidi w:val="0"/>
        <w:spacing w:before="240" w:after="0"/>
        <w:ind w:left="0" w:firstLine="540"/>
        <w:jc w:val="both"/>
        <w:rPr/>
      </w:pPr>
      <w:r>
        <w:rPr/>
        <w:t>На территории Арсеньевского городского округа предусмотрено проектирование крытых многоярусных автостоянок и парковок.</w:t>
      </w:r>
    </w:p>
    <w:p>
      <w:pPr>
        <w:pStyle w:val="ConsPlusNormal"/>
        <w:bidi w:val="0"/>
        <w:spacing w:before="240" w:after="0"/>
        <w:ind w:left="0" w:firstLine="540"/>
        <w:jc w:val="both"/>
        <w:rPr/>
      </w:pPr>
      <w:r>
        <w:rPr/>
        <w:t>4.4.2. Проектировать размещение площадок автостоянок в зоне остановок общественно го транспорта не допускается. Организация заездов на автостоянки должна быть не ближе 15 м от конца или начала посадочной площадки остановки общественного транспорта.</w:t>
      </w:r>
    </w:p>
    <w:p>
      <w:pPr>
        <w:pStyle w:val="ConsPlusNormal"/>
        <w:bidi w:val="0"/>
        <w:spacing w:before="240" w:after="0"/>
        <w:ind w:left="0" w:firstLine="540"/>
        <w:jc w:val="both"/>
        <w:rPr/>
      </w:pPr>
      <w:r>
        <w:rPr/>
        <w:t>4.4.3. Перечень элементов благоустройства территории на площадках автостоянок и парковок включает: твердые виды покрытия, элементы сопряжения поверхностей, разделительные элементы, осветительное и информационное оборудование, урны и контейнеры для мусора и других отходов. Площадки для длительного хранения автомобилей могут быть оборудованы навесами, легкими осаждениями боксов, смотровыми эстакадами.</w:t>
      </w:r>
    </w:p>
    <w:p>
      <w:pPr>
        <w:pStyle w:val="ConsPlusNormal"/>
        <w:bidi w:val="0"/>
        <w:spacing w:before="240" w:after="0"/>
        <w:ind w:left="0" w:firstLine="540"/>
        <w:jc w:val="both"/>
        <w:rPr/>
      </w:pPr>
      <w:r>
        <w:rPr/>
        <w:t>4.4.4. Сопряжение покрытия площадки с проездом выполняется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w:t>
      </w:r>
    </w:p>
    <w:p>
      <w:pPr>
        <w:pStyle w:val="ConsPlusNormal"/>
        <w:bidi w:val="0"/>
        <w:spacing w:before="240" w:after="0"/>
        <w:ind w:left="0" w:firstLine="540"/>
        <w:jc w:val="both"/>
        <w:rPr/>
      </w:pPr>
      <w:r>
        <w:rPr/>
        <w:t>4.4.5.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(владельцы)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pPr>
        <w:pStyle w:val="ConsPlusNormal"/>
        <w:bidi w:val="0"/>
        <w:spacing w:before="240" w:after="0"/>
        <w:ind w:left="0" w:firstLine="540"/>
        <w:jc w:val="both"/>
        <w:rPr/>
      </w:pPr>
      <w:r>
        <w:rPr/>
        <w:t>4.4.6.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pPr>
        <w:pStyle w:val="ConsPlusNormal"/>
        <w:bidi w:val="0"/>
        <w:spacing w:before="240" w:after="0"/>
        <w:ind w:left="0" w:firstLine="540"/>
        <w:jc w:val="both"/>
        <w:rPr/>
      </w:pPr>
      <w:r>
        <w:rPr/>
        <w:t>4.5. Малые архитектурные формы.</w:t>
      </w:r>
    </w:p>
    <w:p>
      <w:pPr>
        <w:pStyle w:val="ConsPlusNormal"/>
        <w:bidi w:val="0"/>
        <w:spacing w:before="240" w:after="0"/>
        <w:ind w:left="0" w:firstLine="540"/>
        <w:jc w:val="both"/>
        <w:rPr/>
      </w:pPr>
      <w:r>
        <w:rPr/>
        <w:t>4.5.1. Территории жилой застройки, общественно-деловые, рекреационные и другие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управлением архитектуры и градостроительства администрации городского округа в части соответствия архитектурно-художественному оформлению городской среды, а также ОГИБДД МОМВД России "Арсеньевский" при размещении малых архитектурных форм в непосредственной близости к проезжей части для обеспечения без опасности дорожного движения.</w:t>
      </w:r>
    </w:p>
    <w:p>
      <w:pPr>
        <w:pStyle w:val="ConsPlusNormal"/>
        <w:bidi w:val="0"/>
        <w:spacing w:before="240" w:after="0"/>
        <w:ind w:left="0" w:firstLine="540"/>
        <w:jc w:val="both"/>
        <w:rPr/>
      </w:pPr>
      <w:r>
        <w:rPr/>
        <w:t>4.5.2.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pPr>
        <w:pStyle w:val="ConsPlusNormal"/>
        <w:bidi w:val="0"/>
        <w:spacing w:before="240" w:after="0"/>
        <w:ind w:left="0" w:firstLine="540"/>
        <w:jc w:val="both"/>
        <w:rPr/>
      </w:pPr>
      <w:r>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управлением архитектуры и градостроительства администрации городского округа.</w:t>
      </w:r>
    </w:p>
    <w:p>
      <w:pPr>
        <w:pStyle w:val="ConsPlusNormal"/>
        <w:bidi w:val="0"/>
        <w:spacing w:before="240" w:after="0"/>
        <w:ind w:left="0" w:firstLine="540"/>
        <w:jc w:val="both"/>
        <w:rPr/>
      </w:pPr>
      <w:r>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с управлением архитектуры и градостроительства администрации городского округа не требуется.</w:t>
      </w:r>
    </w:p>
    <w:p>
      <w:pPr>
        <w:pStyle w:val="ConsPlusNormal"/>
        <w:bidi w:val="0"/>
        <w:spacing w:before="240" w:after="0"/>
        <w:ind w:left="0" w:firstLine="540"/>
        <w:jc w:val="both"/>
        <w:rPr/>
      </w:pPr>
      <w:r>
        <w:rPr/>
        <w:t>4.5.3.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pPr>
        <w:pStyle w:val="ConsPlusNormal"/>
        <w:bidi w:val="0"/>
        <w:spacing w:before="240" w:after="0"/>
        <w:ind w:left="0" w:firstLine="540"/>
        <w:jc w:val="both"/>
        <w:rPr/>
      </w:pPr>
      <w:r>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собственниками помещений в многоквартирном доме.</w:t>
      </w:r>
    </w:p>
    <w:p>
      <w:pPr>
        <w:pStyle w:val="ConsPlusNormal"/>
        <w:bidi w:val="0"/>
        <w:spacing w:before="240" w:after="0"/>
        <w:ind w:left="0" w:firstLine="540"/>
        <w:jc w:val="both"/>
        <w:rPr/>
      </w:pPr>
      <w:r>
        <w:rPr/>
        <w:t>4.5.4. Ответственность за состояние малых архитектурных форм несут их собственники, которые обязаны:</w:t>
      </w:r>
    </w:p>
    <w:p>
      <w:pPr>
        <w:pStyle w:val="ConsPlusNormal"/>
        <w:bidi w:val="0"/>
        <w:spacing w:before="240" w:after="0"/>
        <w:ind w:left="0" w:firstLine="540"/>
        <w:jc w:val="both"/>
        <w:rPr/>
      </w:pPr>
      <w:r>
        <w:rPr/>
        <w:t>1) обеспечить техническую исправность малых архитектурных форм и безопасность их использования, наличие сертификатов на вновь устанавливаемые объекты (отсутствие трещин, ржавчины, сколов и других повреждений, проверка устойчивости и др.);</w:t>
      </w:r>
    </w:p>
    <w:p>
      <w:pPr>
        <w:pStyle w:val="ConsPlusNormal"/>
        <w:bidi w:val="0"/>
        <w:spacing w:before="240" w:after="0"/>
        <w:ind w:left="0" w:firstLine="540"/>
        <w:jc w:val="both"/>
        <w:rPr/>
      </w:pPr>
      <w:r>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pPr>
        <w:pStyle w:val="ConsPlusNormal"/>
        <w:bidi w:val="0"/>
        <w:spacing w:before="240" w:after="0"/>
        <w:ind w:left="0" w:firstLine="540"/>
        <w:jc w:val="both"/>
        <w:rPr/>
      </w:pPr>
      <w:r>
        <w:rPr/>
        <w:t>3) выполнять работы по очистке подходов к малым архитектурным формам (скамейкам, урнам, качелям и др.) и территорий вокруг них от снега и наледи.</w:t>
      </w:r>
    </w:p>
    <w:p>
      <w:pPr>
        <w:pStyle w:val="ConsPlusNormal"/>
        <w:bidi w:val="0"/>
        <w:spacing w:before="240" w:after="0"/>
        <w:ind w:left="0" w:firstLine="540"/>
        <w:jc w:val="both"/>
        <w:rPr/>
      </w:pPr>
      <w:r>
        <w:rPr/>
        <w:t>4.5.5. Запрещается:</w:t>
      </w:r>
    </w:p>
    <w:p>
      <w:pPr>
        <w:pStyle w:val="ConsPlusNormal"/>
        <w:bidi w:val="0"/>
        <w:spacing w:before="240" w:after="0"/>
        <w:ind w:left="0" w:firstLine="540"/>
        <w:jc w:val="both"/>
        <w:rPr/>
      </w:pPr>
      <w:r>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 а также хождение и игры на постаментах памятников и обелисков;</w:t>
      </w:r>
    </w:p>
    <w:p>
      <w:pPr>
        <w:pStyle w:val="ConsPlusNormal"/>
        <w:bidi w:val="0"/>
        <w:spacing w:before="240" w:after="0"/>
        <w:ind w:left="0" w:firstLine="540"/>
        <w:jc w:val="both"/>
        <w:rPr/>
      </w:pPr>
      <w:r>
        <w:rPr/>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5. ОРГАНИЗАЦИЯ ПЕШЕХОДНЫХ КОММУНИКАЦИЙ</w:t>
      </w:r>
    </w:p>
    <w:p>
      <w:pPr>
        <w:pStyle w:val="ConsPlusNormal"/>
        <w:bidi w:val="0"/>
        <w:ind w:left="0" w:hanging="0"/>
        <w:jc w:val="both"/>
        <w:rPr/>
      </w:pPr>
      <w:r>
        <w:rPr/>
      </w:r>
    </w:p>
    <w:p>
      <w:pPr>
        <w:pStyle w:val="ConsPlusNormal"/>
        <w:bidi w:val="0"/>
        <w:ind w:left="0" w:firstLine="540"/>
        <w:jc w:val="both"/>
        <w:rPr/>
      </w:pPr>
      <w:r>
        <w:rPr/>
        <w:t>5.1. Пешеходные коммуникации.</w:t>
      </w:r>
    </w:p>
    <w:p>
      <w:pPr>
        <w:pStyle w:val="ConsPlusNormal"/>
        <w:bidi w:val="0"/>
        <w:spacing w:before="240" w:after="0"/>
        <w:ind w:left="0" w:firstLine="540"/>
        <w:jc w:val="both"/>
        <w:rPr/>
      </w:pPr>
      <w:r>
        <w:rPr/>
        <w:t>5.1.1. К пешеходным коммуникациям относят: тротуары, аллеи, дорожки, тропинки.</w:t>
      </w:r>
    </w:p>
    <w:p>
      <w:pPr>
        <w:pStyle w:val="ConsPlusNormal"/>
        <w:bidi w:val="0"/>
        <w:spacing w:before="240" w:after="0"/>
        <w:ind w:left="0" w:firstLine="540"/>
        <w:jc w:val="both"/>
        <w:rPr/>
      </w:pPr>
      <w:r>
        <w:rPr/>
        <w:t>Устройство пешеходных коммуникаций должно обеспечить возможность безопасного и беспрепятственного передвижения людей, включая инвалидов и другие маломобильные группы населения. При создании и благоустройстве пешеходных коммуникаций необходимо исходить из принципа минимального количества пересечений с транспортными коммуникациями. В системе пешеходных коммуникаций рекомендуется выделять основные и второстепенные пешеходные связи.</w:t>
      </w:r>
    </w:p>
    <w:p>
      <w:pPr>
        <w:pStyle w:val="ConsPlusNormal"/>
        <w:bidi w:val="0"/>
        <w:spacing w:before="240" w:after="0"/>
        <w:ind w:left="0" w:firstLine="540"/>
        <w:jc w:val="both"/>
        <w:rPr/>
      </w:pPr>
      <w:r>
        <w:rPr/>
        <w:t>5.1.2.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pPr>
        <w:pStyle w:val="ConsPlusNormal"/>
        <w:bidi w:val="0"/>
        <w:spacing w:before="240" w:after="0"/>
        <w:ind w:left="0" w:firstLine="540"/>
        <w:jc w:val="both"/>
        <w:rPr/>
      </w:pPr>
      <w:r>
        <w:rPr/>
        <w:t>5.1.3. Пересечения пешеходных коммуникаций с транспортными проездами оборудуются бордюрными пандусами. Перепад высот не должен превышать 0,015 м. До начала схода на проезжую часть дороги устанавливаются тактильные указатели.</w:t>
      </w:r>
    </w:p>
    <w:p>
      <w:pPr>
        <w:pStyle w:val="ConsPlusNormal"/>
        <w:bidi w:val="0"/>
        <w:spacing w:before="240" w:after="0"/>
        <w:ind w:left="0" w:firstLine="540"/>
        <w:jc w:val="both"/>
        <w:rPr/>
      </w:pPr>
      <w:r>
        <w:rPr/>
        <w:t>5.1.4. Не допускается использование существующих пешеходных коммуникаций и прилегающих к ним территорий, занятых зелеными насаждениями, для остановки и стоянки автотранспортных средств.</w:t>
      </w:r>
    </w:p>
    <w:p>
      <w:pPr>
        <w:pStyle w:val="ConsPlusNormal"/>
        <w:bidi w:val="0"/>
        <w:spacing w:before="240" w:after="0"/>
        <w:ind w:left="0" w:firstLine="540"/>
        <w:jc w:val="both"/>
        <w:rPr/>
      </w:pPr>
      <w:r>
        <w:rPr/>
        <w:t>5.1.5. Основные пешеходные коммуникации должны обеспечивать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pPr>
        <w:pStyle w:val="ConsPlusNormal"/>
        <w:bidi w:val="0"/>
        <w:spacing w:before="240" w:after="0"/>
        <w:ind w:left="0" w:firstLine="540"/>
        <w:jc w:val="both"/>
        <w:rPr/>
      </w:pPr>
      <w:r>
        <w:rPr/>
        <w:t>Ширина пешеходного пути с учетом встречного движения инвалидов на креслах-колясках должна быть не менее 2,0 м. В условиях сложившейся застройки в затесненных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w:t>
      </w:r>
    </w:p>
    <w:p>
      <w:pPr>
        <w:pStyle w:val="ConsPlusNormal"/>
        <w:bidi w:val="0"/>
        <w:spacing w:before="240" w:after="0"/>
        <w:ind w:left="0" w:firstLine="540"/>
        <w:jc w:val="both"/>
        <w:rPr/>
      </w:pPr>
      <w:r>
        <w:rPr/>
        <w:t>5.1.6. Основные пешеходные коммуникации в составе объектов рекреации с рекреационной нагрузкой более 100 чел./га должны оборудоваться площадками для установки скамей и урн не реже чем через каждые 100 м.</w:t>
      </w:r>
    </w:p>
    <w:p>
      <w:pPr>
        <w:pStyle w:val="ConsPlusNormal"/>
        <w:bidi w:val="0"/>
        <w:spacing w:before="240" w:after="0"/>
        <w:ind w:left="0" w:firstLine="540"/>
        <w:jc w:val="both"/>
        <w:rPr/>
      </w:pPr>
      <w:r>
        <w:rPr/>
        <w:t>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а также места для инвалида-колясочника (свободное пространство шириной не менее 85 см рядом со скамьей).</w:t>
      </w:r>
    </w:p>
    <w:p>
      <w:pPr>
        <w:pStyle w:val="ConsPlusNormal"/>
        <w:bidi w:val="0"/>
        <w:spacing w:before="240" w:after="0"/>
        <w:ind w:left="0" w:firstLine="540"/>
        <w:jc w:val="both"/>
        <w:rPr/>
      </w:pPr>
      <w:r>
        <w:rPr/>
        <w:t>5.1.7.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w:t>
      </w:r>
    </w:p>
    <w:p>
      <w:pPr>
        <w:pStyle w:val="ConsPlusNormal"/>
        <w:bidi w:val="0"/>
        <w:spacing w:before="240" w:after="0"/>
        <w:ind w:left="0" w:firstLine="540"/>
        <w:jc w:val="both"/>
        <w:rPr/>
      </w:pPr>
      <w:r>
        <w:rPr/>
        <w:t>При планировании пешеходных маршрутов целесообразно создание мест для кратко временного отдыха (скамейки и пр.) для маломобильных групп населения.</w:t>
      </w:r>
    </w:p>
    <w:p>
      <w:pPr>
        <w:pStyle w:val="ConsPlusNormal"/>
        <w:bidi w:val="0"/>
        <w:spacing w:before="240" w:after="0"/>
        <w:ind w:left="0" w:firstLine="540"/>
        <w:jc w:val="both"/>
        <w:rPr/>
      </w:pPr>
      <w:r>
        <w:rPr/>
        <w:t>5.1.8. При создании велосипедных путей объекты велосипедной инфраструктуры должны обеспечивать беспрепятственное передвижение на велосипеде.</w:t>
      </w:r>
    </w:p>
    <w:p>
      <w:pPr>
        <w:pStyle w:val="ConsPlusNormal"/>
        <w:bidi w:val="0"/>
        <w:spacing w:before="240" w:after="0"/>
        <w:ind w:left="0" w:firstLine="540"/>
        <w:jc w:val="both"/>
        <w:rPr/>
      </w:pPr>
      <w:r>
        <w:rPr/>
        <w:t>Типология объектов велосипедной инфраструктуры зависит от их функции (транспортная или рекреационная), роли в масштабе Арсеньевского городского округа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до полного отсутствия выделенных велодорожек или велополос на местных улицах и проездах, где скоростной режим не превышает 30 км/ч.</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6. СОДЕРЖАНИЕ ПРИДОМОВЫХ ТЕРРИТОРИЙ</w:t>
      </w:r>
    </w:p>
    <w:p>
      <w:pPr>
        <w:pStyle w:val="ConsPlusTitle"/>
        <w:bidi w:val="0"/>
        <w:ind w:left="0" w:hanging="0"/>
        <w:jc w:val="center"/>
        <w:rPr/>
      </w:pPr>
      <w:r>
        <w:rPr/>
        <w:t>МНОГОКВАРТИРНЫХ ДОМОВ И БЛАГОУСТРОЙСТВО</w:t>
      </w:r>
    </w:p>
    <w:p>
      <w:pPr>
        <w:pStyle w:val="ConsPlusTitle"/>
        <w:bidi w:val="0"/>
        <w:ind w:left="0" w:hanging="0"/>
        <w:jc w:val="center"/>
        <w:rPr/>
      </w:pPr>
      <w:r>
        <w:rPr/>
        <w:t>ТЕРРИТОРИЙ ЖИЛОГО НАЗНАЧЕНИЯ</w:t>
      </w:r>
    </w:p>
    <w:p>
      <w:pPr>
        <w:pStyle w:val="ConsPlusNormal"/>
        <w:bidi w:val="0"/>
        <w:ind w:left="0" w:hanging="0"/>
        <w:jc w:val="both"/>
        <w:rPr/>
      </w:pPr>
      <w:r>
        <w:rPr/>
      </w:r>
    </w:p>
    <w:p>
      <w:pPr>
        <w:pStyle w:val="ConsPlusNormal"/>
        <w:bidi w:val="0"/>
        <w:ind w:left="0" w:firstLine="540"/>
        <w:jc w:val="both"/>
        <w:rPr/>
      </w:pPr>
      <w:r>
        <w:rPr/>
        <w:t>6.1. Содержание придомовых территорий многоквартирных домов</w:t>
      </w:r>
    </w:p>
    <w:p>
      <w:pPr>
        <w:pStyle w:val="ConsPlusNormal"/>
        <w:bidi w:val="0"/>
        <w:spacing w:before="240" w:after="0"/>
        <w:ind w:left="0" w:firstLine="540"/>
        <w:jc w:val="both"/>
        <w:rPr/>
      </w:pPr>
      <w:r>
        <w:rPr/>
        <w:t>6.1.1. Содержание придомовых территорий осуществляется в соответствии с Правилами содержания общего имущества в многоквартирном доме, минимальным перечнем услуг и работ, необходимых для обеспечения надлежащего содержания общего имущества в много квартирном доме, утвержденными Правительством Российской Федерации, настоящими Правилами и принятыми собственниками помещений решениями о перечне, объемах услуг и работ по содержанию и ремонту общего имущества в многоквартирном доме.</w:t>
      </w:r>
    </w:p>
    <w:p>
      <w:pPr>
        <w:pStyle w:val="ConsPlusNormal"/>
        <w:bidi w:val="0"/>
        <w:spacing w:before="240" w:after="0"/>
        <w:ind w:left="0" w:firstLine="540"/>
        <w:jc w:val="both"/>
        <w:rPr/>
      </w:pPr>
      <w:r>
        <w:rPr/>
        <w:t>6.1.2.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 и включает в себя:</w:t>
      </w:r>
    </w:p>
    <w:p>
      <w:pPr>
        <w:pStyle w:val="ConsPlusNormal"/>
        <w:bidi w:val="0"/>
        <w:spacing w:before="240" w:after="0"/>
        <w:ind w:left="0" w:firstLine="540"/>
        <w:jc w:val="both"/>
        <w:rPr/>
      </w:pPr>
      <w:r>
        <w:rPr/>
        <w:t>1) уборку придомовой территории;</w:t>
      </w:r>
    </w:p>
    <w:p>
      <w:pPr>
        <w:pStyle w:val="ConsPlusNormal"/>
        <w:bidi w:val="0"/>
        <w:spacing w:before="240" w:after="0"/>
        <w:ind w:left="0" w:firstLine="540"/>
        <w:jc w:val="both"/>
        <w:rPr/>
      </w:pPr>
      <w:r>
        <w:rPr/>
        <w:t>2) ремонт и очистку люков и решеток смотровых и ливнеприемных колодцев, дренажей, лотков, перепускных труб в случае, если эти объекты относятся к общедомовому имуществу;</w:t>
      </w:r>
    </w:p>
    <w:p>
      <w:pPr>
        <w:pStyle w:val="ConsPlusNormal"/>
        <w:bidi w:val="0"/>
        <w:spacing w:before="240" w:after="0"/>
        <w:ind w:left="0" w:firstLine="540"/>
        <w:jc w:val="both"/>
        <w:rPr/>
      </w:pPr>
      <w:r>
        <w:rPr/>
        <w:t>3) обеспечение беспрепятственного доступа к смотровым колодцам инженерных сетей, источникам пожарного водоснабжения (гидрантам, водоемам и т.д.);</w:t>
      </w:r>
    </w:p>
    <w:p>
      <w:pPr>
        <w:pStyle w:val="ConsPlusNormal"/>
        <w:bidi w:val="0"/>
        <w:spacing w:before="240" w:after="0"/>
        <w:ind w:left="0" w:firstLine="540"/>
        <w:jc w:val="both"/>
        <w:rPr/>
      </w:pPr>
      <w:r>
        <w:rPr/>
        <w:t>4) озеленение и уход за существующими зелеными насаждениями;</w:t>
      </w:r>
    </w:p>
    <w:p>
      <w:pPr>
        <w:pStyle w:val="ConsPlusNormal"/>
        <w:bidi w:val="0"/>
        <w:spacing w:before="240" w:after="0"/>
        <w:ind w:left="0" w:firstLine="540"/>
        <w:jc w:val="both"/>
        <w:rPr/>
      </w:pPr>
      <w:r>
        <w:rPr/>
        <w:t>5) содержание, текущий и капитальный ремонт малых архитектурных форм;</w:t>
      </w:r>
    </w:p>
    <w:p>
      <w:pPr>
        <w:pStyle w:val="ConsPlusNormal"/>
        <w:bidi w:val="0"/>
        <w:spacing w:before="240" w:after="0"/>
        <w:ind w:left="0" w:firstLine="540"/>
        <w:jc w:val="both"/>
        <w:rPr/>
      </w:pPr>
      <w:r>
        <w:rPr/>
        <w:t>6) осуществление деятельности по обращению с твердыми коммунальными отходами, в соответствии с правилами обращения с твердыми коммунальными отходами, утвержденными Правительством Российской Федерации.</w:t>
      </w:r>
    </w:p>
    <w:p>
      <w:pPr>
        <w:pStyle w:val="ConsPlusNormal"/>
        <w:bidi w:val="0"/>
        <w:spacing w:before="240" w:after="0"/>
        <w:ind w:left="0" w:firstLine="540"/>
        <w:jc w:val="both"/>
        <w:rPr/>
      </w:pPr>
      <w:r>
        <w:rPr/>
        <w:t>6.1.3.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pPr>
        <w:pStyle w:val="ConsPlusNormal"/>
        <w:bidi w:val="0"/>
        <w:spacing w:before="240" w:after="0"/>
        <w:ind w:left="0" w:firstLine="540"/>
        <w:jc w:val="both"/>
        <w:rPr/>
      </w:pPr>
      <w:r>
        <w:rPr/>
        <w:t>6.1.4. Организаторы парковки обязаны соблюдать санитарные нормы и правила и обеспечивать содержание и благоустройство зоны, отведенной для парковки автотранспорта, и прилегающей к ней территории, а также вывоз твердых коммунальных отходов.</w:t>
      </w:r>
    </w:p>
    <w:p>
      <w:pPr>
        <w:pStyle w:val="ConsPlusNormal"/>
        <w:bidi w:val="0"/>
        <w:spacing w:before="240" w:after="0"/>
        <w:ind w:left="0" w:firstLine="540"/>
        <w:jc w:val="both"/>
        <w:rPr/>
      </w:pPr>
      <w:r>
        <w:rPr/>
        <w:t>6.1.5. При организации парковки автотранспорта запрещаются снос и (или) повреждение зеленых насаждений, без разрешения, выдаваемого в соответствии с требованиями Правил содержания и охраны зеленых насаждений на территории городского округа.</w:t>
      </w:r>
    </w:p>
    <w:p>
      <w:pPr>
        <w:pStyle w:val="ConsPlusNormal"/>
        <w:bidi w:val="0"/>
        <w:spacing w:before="240" w:after="0"/>
        <w:ind w:left="0" w:firstLine="540"/>
        <w:jc w:val="both"/>
        <w:rPr/>
      </w:pPr>
      <w:r>
        <w:rPr/>
        <w:t>6.1.6. Парковки автотранспорта и автотранспорт не должны:</w:t>
      </w:r>
    </w:p>
    <w:p>
      <w:pPr>
        <w:pStyle w:val="ConsPlusNormal"/>
        <w:bidi w:val="0"/>
        <w:spacing w:before="240" w:after="0"/>
        <w:ind w:left="0" w:firstLine="540"/>
        <w:jc w:val="both"/>
        <w:rPr/>
      </w:pPr>
      <w:r>
        <w:rPr/>
        <w:t>1) размещаться на детских и спортивных площадках, в местах отдыха, на газонах;</w:t>
      </w:r>
    </w:p>
    <w:p>
      <w:pPr>
        <w:pStyle w:val="ConsPlusNormal"/>
        <w:bidi w:val="0"/>
        <w:spacing w:before="240" w:after="0"/>
        <w:ind w:left="0" w:firstLine="540"/>
        <w:jc w:val="both"/>
        <w:rPr/>
      </w:pPr>
      <w:r>
        <w:rPr/>
        <w:t>2) препятствовать пешеходному движению, проезду автотранспорта и специальных машин (пожарных, машин скорой помощи, аварийных, уборочных и др.).</w:t>
      </w:r>
    </w:p>
    <w:p>
      <w:pPr>
        <w:pStyle w:val="ConsPlusNormal"/>
        <w:bidi w:val="0"/>
        <w:spacing w:before="240" w:after="0"/>
        <w:ind w:left="0" w:firstLine="540"/>
        <w:jc w:val="both"/>
        <w:rPr/>
      </w:pPr>
      <w:r>
        <w:rPr/>
        <w:t>6.1.7. Требования, предъявляемые к организации парковок автотранспорта, определяются постановлением администрации городского округа от 10.11.2017 N 703-па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Арсеньевского городского округа".</w:t>
      </w:r>
    </w:p>
    <w:p>
      <w:pPr>
        <w:pStyle w:val="ConsPlusNormal"/>
        <w:bidi w:val="0"/>
        <w:spacing w:before="240" w:after="0"/>
        <w:ind w:left="0" w:firstLine="540"/>
        <w:jc w:val="both"/>
        <w:rPr/>
      </w:pPr>
      <w:r>
        <w:rPr/>
        <w:t>6.1.8.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подъездов, входов/выходов и адресных таблиц (указатель наименования улицы, номера дома, подъездов, квартир) на домах.</w:t>
      </w:r>
    </w:p>
    <w:p>
      <w:pPr>
        <w:pStyle w:val="ConsPlusNormal"/>
        <w:bidi w:val="0"/>
        <w:spacing w:before="240" w:after="0"/>
        <w:ind w:left="0" w:firstLine="540"/>
        <w:jc w:val="both"/>
        <w:rPr/>
      </w:pPr>
      <w:r>
        <w:rPr/>
        <w:t>6.1.9. Домовые фонари и светильники у подъездов включаются и выключаются одновременно с наружным освещением городского округа.</w:t>
      </w:r>
    </w:p>
    <w:p>
      <w:pPr>
        <w:pStyle w:val="ConsPlusNormal"/>
        <w:bidi w:val="0"/>
        <w:spacing w:before="240" w:after="0"/>
        <w:ind w:left="0" w:firstLine="540"/>
        <w:jc w:val="both"/>
        <w:rPr/>
      </w:pPr>
      <w:r>
        <w:rPr/>
        <w:t>6.1.10.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pPr>
        <w:pStyle w:val="ConsPlusNormal"/>
        <w:bidi w:val="0"/>
        <w:spacing w:before="240" w:after="0"/>
        <w:ind w:left="0" w:firstLine="540"/>
        <w:jc w:val="both"/>
        <w:rPr/>
      </w:pPr>
      <w:r>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pPr>
        <w:pStyle w:val="ConsPlusNormal"/>
        <w:bidi w:val="0"/>
        <w:spacing w:before="240" w:after="0"/>
        <w:ind w:left="0" w:firstLine="540"/>
        <w:jc w:val="both"/>
        <w:rPr/>
      </w:pPr>
      <w:r>
        <w:rPr/>
        <w:t>Жидкие нечистоты вывозятся по договорам или разовым заявкам организациями, имеющими специальный транспорт.</w:t>
      </w:r>
    </w:p>
    <w:p>
      <w:pPr>
        <w:pStyle w:val="ConsPlusNormal"/>
        <w:bidi w:val="0"/>
        <w:spacing w:before="240" w:after="0"/>
        <w:ind w:left="0" w:firstLine="540"/>
        <w:jc w:val="both"/>
        <w:rPr/>
      </w:pPr>
      <w:r>
        <w:rPr/>
        <w:t>6.2. Уборка придомовых территорий многоквартирных домов в осенне-зимний период</w:t>
      </w:r>
    </w:p>
    <w:p>
      <w:pPr>
        <w:pStyle w:val="ConsPlusNormal"/>
        <w:bidi w:val="0"/>
        <w:spacing w:before="240" w:after="0"/>
        <w:ind w:left="0" w:firstLine="540"/>
        <w:jc w:val="both"/>
        <w:rPr/>
      </w:pPr>
      <w:r>
        <w:rPr/>
        <w:t>6.2.1. Тротуары, придомовые территории (дороги, проезды, дорожки к бельевым, контейнерным площадкам) очищаются от снега и наледи до твердого покрытия, посыпаются песком или другими противогололедными материалами.</w:t>
      </w:r>
    </w:p>
    <w:p>
      <w:pPr>
        <w:pStyle w:val="ConsPlusNormal"/>
        <w:bidi w:val="0"/>
        <w:spacing w:before="240" w:after="0"/>
        <w:ind w:left="0" w:firstLine="540"/>
        <w:jc w:val="both"/>
        <w:rPr/>
      </w:pPr>
      <w:r>
        <w:rPr/>
        <w:t>6.2.2.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 Бурт снега при складировании не должен превышать 0,5 м.</w:t>
      </w:r>
    </w:p>
    <w:p>
      <w:pPr>
        <w:pStyle w:val="ConsPlusNormal"/>
        <w:bidi w:val="0"/>
        <w:spacing w:before="240" w:after="0"/>
        <w:ind w:left="0" w:firstLine="540"/>
        <w:jc w:val="both"/>
        <w:rPr/>
      </w:pPr>
      <w:r>
        <w:rPr/>
        <w:t>Допускается складирование на газоны незагрязненного снега и сколотого льда высотой не более 0,5 м при уборке его с территорий тротуаров, внутриквартальных и придомовых проездов.</w:t>
      </w:r>
    </w:p>
    <w:p>
      <w:pPr>
        <w:pStyle w:val="ConsPlusNormal"/>
        <w:bidi w:val="0"/>
        <w:spacing w:before="240" w:after="0"/>
        <w:ind w:left="0" w:firstLine="540"/>
        <w:jc w:val="both"/>
        <w:rPr/>
      </w:pPr>
      <w:r>
        <w:rPr/>
        <w:t>При складировании снега на придомовых территориях должен предусматриваться от вод талых вод.</w:t>
      </w:r>
    </w:p>
    <w:p>
      <w:pPr>
        <w:pStyle w:val="ConsPlusNormal"/>
        <w:bidi w:val="0"/>
        <w:spacing w:before="240" w:after="0"/>
        <w:ind w:left="0" w:firstLine="540"/>
        <w:jc w:val="both"/>
        <w:rPr/>
      </w:pPr>
      <w:r>
        <w:rPr/>
        <w:t>6.3. Уборка придомовых территорий многоквартирных домов в весенне-летний период</w:t>
      </w:r>
    </w:p>
    <w:p>
      <w:pPr>
        <w:pStyle w:val="ConsPlusNormal"/>
        <w:bidi w:val="0"/>
        <w:spacing w:before="240" w:after="0"/>
        <w:ind w:left="0" w:firstLine="540"/>
        <w:jc w:val="both"/>
        <w:rPr/>
      </w:pPr>
      <w:r>
        <w:rPr/>
        <w:t>6.3.1. В весенне-летний период придомовые территории, внутридворовые проезды и тротуары должны быть очищены от мусора. Чистота на территории должна поддерживаться в течение рабочего дня.</w:t>
      </w:r>
    </w:p>
    <w:p>
      <w:pPr>
        <w:pStyle w:val="ConsPlusNormal"/>
        <w:bidi w:val="0"/>
        <w:spacing w:before="240" w:after="0"/>
        <w:ind w:left="0" w:firstLine="540"/>
        <w:jc w:val="both"/>
        <w:rPr/>
      </w:pPr>
      <w:r>
        <w:rPr/>
        <w:t>6.4. Благоустройство территорий жилого назначения</w:t>
      </w:r>
    </w:p>
    <w:p>
      <w:pPr>
        <w:pStyle w:val="ConsPlusNormal"/>
        <w:bidi w:val="0"/>
        <w:spacing w:before="240" w:after="0"/>
        <w:ind w:left="0" w:firstLine="540"/>
        <w:jc w:val="both"/>
        <w:rPr/>
      </w:pPr>
      <w:r>
        <w:rPr/>
        <w:t>6.4.1.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pPr>
        <w:pStyle w:val="ConsPlusNormal"/>
        <w:bidi w:val="0"/>
        <w:spacing w:before="240" w:after="0"/>
        <w:ind w:left="0" w:firstLine="540"/>
        <w:jc w:val="both"/>
        <w:rPr/>
      </w:pPr>
      <w:r>
        <w:rPr/>
        <w:t>6.4.2.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pPr>
        <w:pStyle w:val="ConsPlusNormal"/>
        <w:bidi w:val="0"/>
        <w:spacing w:before="240" w:after="0"/>
        <w:ind w:left="0" w:firstLine="540"/>
        <w:jc w:val="both"/>
        <w:rPr/>
      </w:pPr>
      <w:r>
        <w:rPr/>
        <w:t>6.4.3.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pPr>
        <w:pStyle w:val="ConsPlusNormal"/>
        <w:bidi w:val="0"/>
        <w:spacing w:before="240" w:after="0"/>
        <w:ind w:left="0" w:firstLine="540"/>
        <w:jc w:val="both"/>
        <w:rPr/>
      </w:pPr>
      <w:r>
        <w:rPr/>
        <w:t>6.4.4. Территории общественных пространств на территориях жилого назначения разделяются на зоны, предназначенные для выполнения определенных функций: рекреационная, транспортная, хозяйственная и т.д.</w:t>
      </w:r>
    </w:p>
    <w:p>
      <w:pPr>
        <w:pStyle w:val="ConsPlusNormal"/>
        <w:bidi w:val="0"/>
        <w:spacing w:before="240" w:after="0"/>
        <w:ind w:left="0" w:firstLine="540"/>
        <w:jc w:val="both"/>
        <w:rPr/>
      </w:pPr>
      <w:r>
        <w:rPr/>
        <w:t>6.4.5.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pPr>
        <w:pStyle w:val="ConsPlusNormal"/>
        <w:bidi w:val="0"/>
        <w:spacing w:before="240" w:after="0"/>
        <w:ind w:left="0" w:firstLine="540"/>
        <w:jc w:val="both"/>
        <w:rPr/>
      </w:pPr>
      <w:r>
        <w:rPr/>
        <w:t>6.4.6. Для обеспечения безопасности общественных пространств на территориях жилого назначения необходимо обеспечивать их просматриваемость со стороны окон жилых домов, а также со стороны прилегающих общественных пространств в сочетании с освещением.</w:t>
      </w:r>
    </w:p>
    <w:p>
      <w:pPr>
        <w:pStyle w:val="ConsPlusNormal"/>
        <w:bidi w:val="0"/>
        <w:spacing w:before="240" w:after="0"/>
        <w:ind w:left="0" w:firstLine="540"/>
        <w:jc w:val="both"/>
        <w:rPr/>
      </w:pPr>
      <w:r>
        <w:rPr/>
        <w:t>6.4.7. Проектирование благоустройства участков жилой застройки необходимо производить с учетом коллективного и индивидуального характера использования придомовой территории, а также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pPr>
        <w:pStyle w:val="ConsPlusNormal"/>
        <w:bidi w:val="0"/>
        <w:spacing w:before="240" w:after="0"/>
        <w:ind w:left="0" w:firstLine="540"/>
        <w:jc w:val="both"/>
        <w:rPr/>
      </w:pPr>
      <w:r>
        <w:rPr/>
        <w:t>6.4.8.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pPr>
        <w:pStyle w:val="ConsPlusNormal"/>
        <w:bidi w:val="0"/>
        <w:spacing w:before="240" w:after="0"/>
        <w:ind w:left="0" w:firstLine="540"/>
        <w:jc w:val="both"/>
        <w:rPr/>
      </w:pPr>
      <w:r>
        <w:rPr/>
        <w:t>6.4.9. К перечню элементов благоустройства на территории участка жилой застройки коллективного пользования относятся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pPr>
        <w:pStyle w:val="ConsPlusNormal"/>
        <w:bidi w:val="0"/>
        <w:spacing w:before="240" w:after="0"/>
        <w:ind w:left="0" w:firstLine="540"/>
        <w:jc w:val="both"/>
        <w:rPr/>
      </w:pPr>
      <w:r>
        <w:rPr/>
        <w:t>6.4.10. При размещении жилых участков вдоль магистральных улиц не допускается их сплошное ограждение и размещение площадок (детских, спортивных, для установки мусоросборников) со стороны улицы.</w:t>
      </w:r>
    </w:p>
    <w:p>
      <w:pPr>
        <w:pStyle w:val="ConsPlusNormal"/>
        <w:bidi w:val="0"/>
        <w:spacing w:before="240" w:after="0"/>
        <w:ind w:left="0" w:firstLine="540"/>
        <w:jc w:val="both"/>
        <w:rPr/>
      </w:pPr>
      <w:r>
        <w:rPr/>
        <w:t>6.4.11. При озеленении территории детских садов и школ запрещается использовать растения с ядовитыми плодами, а также с колючками и шипами.</w:t>
      </w:r>
    </w:p>
    <w:p>
      <w:pPr>
        <w:pStyle w:val="ConsPlusNormal"/>
        <w:bidi w:val="0"/>
        <w:spacing w:before="240" w:after="0"/>
        <w:ind w:left="0" w:firstLine="540"/>
        <w:jc w:val="both"/>
        <w:rPr/>
      </w:pPr>
      <w:r>
        <w:rPr/>
        <w:t>6.4.12. Перечень элементов благоустройства участка длительного и кратковременного хранения автотранспортных средств включает: твердые виды покрытия, элементы сопряжения поверхностей, ограждения, урны и малые контейнеры для мусора, осветительное оборудование, информационное оборудование (указатели).</w:t>
      </w:r>
    </w:p>
    <w:p>
      <w:pPr>
        <w:pStyle w:val="ConsPlusNormal"/>
        <w:bidi w:val="0"/>
        <w:spacing w:before="240" w:after="0"/>
        <w:ind w:left="0" w:firstLine="540"/>
        <w:jc w:val="both"/>
        <w:rPr/>
      </w:pPr>
      <w:r>
        <w:rPr/>
        <w:t>6.4.13. Благоустройство территорий автостоянок необходимо представлять твердым видом покрытия дорожек и проездов, осветительным оборудованием.</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7. СОДЕРЖАНИЕ ТЕРРИТОРИЙ ИНДИВИДУАЛЬНОЙ ЗАСТРОЙКИ</w:t>
      </w:r>
    </w:p>
    <w:p>
      <w:pPr>
        <w:pStyle w:val="ConsPlusNormal"/>
        <w:bidi w:val="0"/>
        <w:ind w:left="0" w:hanging="0"/>
        <w:jc w:val="both"/>
        <w:rPr/>
      </w:pPr>
      <w:r>
        <w:rPr/>
      </w:r>
    </w:p>
    <w:p>
      <w:pPr>
        <w:pStyle w:val="ConsPlusNormal"/>
        <w:bidi w:val="0"/>
        <w:ind w:left="0" w:firstLine="540"/>
        <w:jc w:val="both"/>
        <w:rPr/>
      </w:pPr>
      <w:r>
        <w:rPr/>
        <w:t>7.1.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Каждый земельный участок должен быть оборудован системой отвода поверхностного стока по одному из способов:</w:t>
      </w:r>
    </w:p>
    <w:p>
      <w:pPr>
        <w:pStyle w:val="ConsPlusNormal"/>
        <w:bidi w:val="0"/>
        <w:spacing w:before="240" w:after="0"/>
        <w:ind w:left="0" w:firstLine="540"/>
        <w:jc w:val="both"/>
        <w:rPr/>
      </w:pPr>
      <w:r>
        <w:rPr/>
        <w:t>1) посредством устройства на его границе или с отступом от границы не менее 0,5 м водоотводных кюветов в виде трапеции с нижним основанием не менее 0,3 м и верхним основанием не менее 0,6 м, глубиной не менее 0,4 м;</w:t>
      </w:r>
    </w:p>
    <w:p>
      <w:pPr>
        <w:pStyle w:val="ConsPlusNormal"/>
        <w:bidi w:val="0"/>
        <w:spacing w:before="240" w:after="0"/>
        <w:ind w:left="0" w:firstLine="540"/>
        <w:jc w:val="both"/>
        <w:rPr/>
      </w:pPr>
      <w:r>
        <w:rPr/>
        <w:t>2) посредством устройства ливневой канализации;</w:t>
      </w:r>
    </w:p>
    <w:p>
      <w:pPr>
        <w:pStyle w:val="ConsPlusNormal"/>
        <w:bidi w:val="0"/>
        <w:spacing w:before="240" w:after="0"/>
        <w:ind w:left="0" w:firstLine="540"/>
        <w:jc w:val="both"/>
        <w:rPr/>
      </w:pPr>
      <w:r>
        <w:rPr/>
        <w:t>3) посредством комбинации названных способов.</w:t>
      </w:r>
    </w:p>
    <w:p>
      <w:pPr>
        <w:pStyle w:val="ConsPlusNormal"/>
        <w:bidi w:val="0"/>
        <w:spacing w:before="240" w:after="0"/>
        <w:ind w:left="0" w:firstLine="540"/>
        <w:jc w:val="both"/>
        <w:rPr/>
      </w:pPr>
      <w:r>
        <w:rPr/>
        <w:t>7.2. Собственники жилых домов на территориях индивидуальной застройки обязаны:</w:t>
      </w:r>
    </w:p>
    <w:p>
      <w:pPr>
        <w:pStyle w:val="ConsPlusNormal"/>
        <w:bidi w:val="0"/>
        <w:spacing w:before="240" w:after="0"/>
        <w:ind w:left="0" w:firstLine="540"/>
        <w:jc w:val="both"/>
        <w:rPr/>
      </w:pPr>
      <w:r>
        <w:rPr/>
        <w:t>1) содержать в чистоте и порядке жилой дом, надворные постройки, ограждения и прилегающую к жилому дому территорию;</w:t>
      </w:r>
    </w:p>
    <w:p>
      <w:pPr>
        <w:pStyle w:val="ConsPlusNormal"/>
        <w:bidi w:val="0"/>
        <w:spacing w:before="240" w:after="0"/>
        <w:ind w:left="0" w:firstLine="540"/>
        <w:jc w:val="both"/>
        <w:rPr/>
      </w:pPr>
      <w:r>
        <w:rPr/>
        <w:t>2) обеспечивать сохранность имеющихся перед жилым домом зеленых насаждений, их полив в сухую погоду;</w:t>
      </w:r>
    </w:p>
    <w:p>
      <w:pPr>
        <w:pStyle w:val="ConsPlusNormal"/>
        <w:bidi w:val="0"/>
        <w:spacing w:before="240" w:after="0"/>
        <w:ind w:left="0" w:firstLine="540"/>
        <w:jc w:val="both"/>
        <w:rPr/>
      </w:pPr>
      <w:r>
        <w:rPr/>
        <w:t>3) в случае отсутствия централизованной канализации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pPr>
        <w:pStyle w:val="ConsPlusNormal"/>
        <w:bidi w:val="0"/>
        <w:spacing w:before="240" w:after="0"/>
        <w:ind w:left="0" w:firstLine="540"/>
        <w:jc w:val="both"/>
        <w:rPr/>
      </w:pPr>
      <w:r>
        <w:rPr/>
        <w:t>4) иметь адресные таблицы (указатели наименования улиц, номеров домов) расположения жилых домов, обеспечить наружное освещение фасадов и адресных таблиц жилых домов в темное время суток;</w:t>
      </w:r>
    </w:p>
    <w:p>
      <w:pPr>
        <w:pStyle w:val="ConsPlusNormal"/>
        <w:bidi w:val="0"/>
        <w:spacing w:before="240" w:after="0"/>
        <w:ind w:left="0" w:firstLine="540"/>
        <w:jc w:val="both"/>
        <w:rPr/>
      </w:pPr>
      <w:r>
        <w:rPr/>
        <w:t>5) очищать канавы, трубы для стока воды на прилегающей территории для обеспечения отвода талых вод в весенний период;</w:t>
      </w:r>
    </w:p>
    <w:p>
      <w:pPr>
        <w:pStyle w:val="ConsPlusNormal"/>
        <w:bidi w:val="0"/>
        <w:spacing w:before="240" w:after="0"/>
        <w:ind w:left="0" w:firstLine="540"/>
        <w:jc w:val="both"/>
        <w:rPr/>
      </w:pPr>
      <w:r>
        <w:rPr/>
        <w:t>6) осуществлять сброс, накопление мусора и отходов в специально отведенных для этих целей местах (в контейнеры);</w:t>
      </w:r>
    </w:p>
    <w:p>
      <w:pPr>
        <w:pStyle w:val="ConsPlusNormal"/>
        <w:bidi w:val="0"/>
        <w:spacing w:before="240" w:after="0"/>
        <w:ind w:left="0" w:firstLine="540"/>
        <w:jc w:val="both"/>
        <w:rPr/>
      </w:pPr>
      <w:r>
        <w:rPr/>
        <w:t>7) заключать договор на оказание услуг по обращению с ТКО со специализированной организацией. Сбор ТКО осуществлять в мешки, пакеты, в иную тару в соответствии с договором со специализированной организацией;</w:t>
      </w:r>
    </w:p>
    <w:p>
      <w:pPr>
        <w:pStyle w:val="ConsPlusNormal"/>
        <w:bidi w:val="0"/>
        <w:spacing w:before="240" w:after="0"/>
        <w:ind w:left="0" w:firstLine="540"/>
        <w:jc w:val="both"/>
        <w:rPr/>
      </w:pPr>
      <w:r>
        <w:rPr/>
        <w:t>8) обустраивать и содержать ливневые канализации, не допуская розлива (слива) сточных и фекальных вод;</w:t>
      </w:r>
    </w:p>
    <w:p>
      <w:pPr>
        <w:pStyle w:val="ConsPlusNormal"/>
        <w:bidi w:val="0"/>
        <w:spacing w:before="240" w:after="0"/>
        <w:ind w:left="0" w:firstLine="540"/>
        <w:jc w:val="both"/>
        <w:rPr/>
      </w:pPr>
      <w:r>
        <w:rPr/>
        <w:t>9) производить земляные работы на землях общего пользования после согласования с управлением жизнеобеспечения администрации городского округа в установленном администрацией городского округа порядке. При наличии септика заключать договор со специализированной организацией на оказание услуг по откачке и вывозу жидких отходов;</w:t>
      </w:r>
    </w:p>
    <w:p>
      <w:pPr>
        <w:pStyle w:val="ConsPlusNormal"/>
        <w:bidi w:val="0"/>
        <w:spacing w:before="240" w:after="0"/>
        <w:ind w:left="0" w:firstLine="540"/>
        <w:jc w:val="both"/>
        <w:rPr/>
      </w:pPr>
      <w:r>
        <w:rPr/>
        <w:t>10) осуществлять в установленном администрацией городского округа порядке согласование с управлением жизнеобеспечения администрации городского округа мероприятия по прокладке в заезды к частным домовладениям водопропускных труб в кюветах, проходящих вдоль улиц городского округа;</w:t>
      </w:r>
    </w:p>
    <w:p>
      <w:pPr>
        <w:pStyle w:val="ConsPlusNormal"/>
        <w:bidi w:val="0"/>
        <w:spacing w:before="240" w:after="0"/>
        <w:ind w:left="0" w:firstLine="540"/>
        <w:jc w:val="both"/>
        <w:rPr/>
      </w:pPr>
      <w:r>
        <w:rPr/>
        <w:t>11) производить очистку и планировку кюветов и сточных канав (на всем протяжении до врезки в водоотводящие сооружения улично-дорожной сети);</w:t>
      </w:r>
    </w:p>
    <w:p>
      <w:pPr>
        <w:pStyle w:val="ConsPlusNormal"/>
        <w:bidi w:val="0"/>
        <w:spacing w:before="240" w:after="0"/>
        <w:ind w:left="0" w:firstLine="540"/>
        <w:jc w:val="both"/>
        <w:rPr/>
      </w:pPr>
      <w:r>
        <w:rPr/>
        <w:t>12) осуществлять выкос сорной растительности на территории общего пользования, прилегающей к участку собственника.</w:t>
      </w:r>
    </w:p>
    <w:p>
      <w:pPr>
        <w:pStyle w:val="ConsPlusNormal"/>
        <w:bidi w:val="0"/>
        <w:spacing w:before="240" w:after="0"/>
        <w:ind w:left="0" w:firstLine="540"/>
        <w:jc w:val="both"/>
        <w:rPr/>
      </w:pPr>
      <w:r>
        <w:rPr/>
        <w:t>7.3. Собственникам жилых домов на территориях индивидуальной застройки запрещается:</w:t>
      </w:r>
    </w:p>
    <w:p>
      <w:pPr>
        <w:pStyle w:val="ConsPlusNormal"/>
        <w:bidi w:val="0"/>
        <w:spacing w:before="240" w:after="0"/>
        <w:ind w:left="0" w:firstLine="540"/>
        <w:jc w:val="both"/>
        <w:rPr/>
      </w:pPr>
      <w:r>
        <w:rPr/>
        <w:t>1) осуществлять сброс, накопление отходов и мусора в местах, не отведенных для этих целей;</w:t>
      </w:r>
    </w:p>
    <w:p>
      <w:pPr>
        <w:pStyle w:val="ConsPlusNormal"/>
        <w:bidi w:val="0"/>
        <w:spacing w:before="240" w:after="0"/>
        <w:ind w:left="0" w:firstLine="540"/>
        <w:jc w:val="both"/>
        <w:rPr/>
      </w:pPr>
      <w:r>
        <w:rPr/>
        <w:t>2) складировать мусор и отходы на прилегающей территории и прилотковой части, засыпать и засорять ливневую канализацию, ливнестоки, дренажные стоки;</w:t>
      </w:r>
    </w:p>
    <w:p>
      <w:pPr>
        <w:pStyle w:val="ConsPlusNormal"/>
        <w:bidi w:val="0"/>
        <w:spacing w:before="240" w:after="0"/>
        <w:ind w:left="0" w:firstLine="540"/>
        <w:jc w:val="both"/>
        <w:rPr/>
      </w:pPr>
      <w:r>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pPr>
        <w:pStyle w:val="ConsPlusNormal"/>
        <w:bidi w:val="0"/>
        <w:spacing w:before="240" w:after="0"/>
        <w:ind w:left="0" w:firstLine="540"/>
        <w:jc w:val="both"/>
        <w:rPr/>
      </w:pPr>
      <w:r>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 транспорта, в том числе машин скорой помощи, пожарных, аварийных служб, специализированной техники по вывозу отходов и др.;</w:t>
      </w:r>
    </w:p>
    <w:p>
      <w:pPr>
        <w:pStyle w:val="ConsPlusNormal"/>
        <w:bidi w:val="0"/>
        <w:spacing w:before="240" w:after="0"/>
        <w:ind w:left="0" w:firstLine="540"/>
        <w:jc w:val="both"/>
        <w:rPr/>
      </w:pPr>
      <w:r>
        <w:rPr/>
        <w:t>5) загрязнять питьевые колодцы;</w:t>
      </w:r>
    </w:p>
    <w:p>
      <w:pPr>
        <w:pStyle w:val="ConsPlusNormal"/>
        <w:bidi w:val="0"/>
        <w:spacing w:before="240" w:after="0"/>
        <w:ind w:left="0" w:firstLine="540"/>
        <w:jc w:val="both"/>
        <w:rPr/>
      </w:pPr>
      <w:r>
        <w:rPr/>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pPr>
        <w:pStyle w:val="ConsPlusNormal"/>
        <w:bidi w:val="0"/>
        <w:spacing w:before="240" w:after="0"/>
        <w:ind w:left="0" w:firstLine="540"/>
        <w:jc w:val="both"/>
        <w:rPr/>
      </w:pPr>
      <w:r>
        <w:rPr/>
        <w:t>Отсутствие заключенных договоров на вывоз отходов и отсутствие талонов сдачи отходов на полигон ТКО является основанием для привлечения к административной ответственности.</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8. ОСНОВНЫЕ ТРЕБОВАНИЯ К ОБРАЩЕНИЮ С ОТХОДАМИ</w:t>
      </w:r>
    </w:p>
    <w:p>
      <w:pPr>
        <w:pStyle w:val="ConsPlusNormal"/>
        <w:bidi w:val="0"/>
        <w:ind w:left="0" w:hanging="0"/>
        <w:jc w:val="both"/>
        <w:rPr/>
      </w:pPr>
      <w:r>
        <w:rPr/>
      </w:r>
    </w:p>
    <w:p>
      <w:pPr>
        <w:pStyle w:val="ConsPlusNormal"/>
        <w:bidi w:val="0"/>
        <w:ind w:left="0" w:firstLine="540"/>
        <w:jc w:val="both"/>
        <w:rPr/>
      </w:pPr>
      <w:r>
        <w:rPr/>
        <w:t>8.1. Сбор и вывоз отходов осуществляется в соответствии с правилами обращения с твердыми коммунальными отходами, утвержденными Правительством Российской Федерации.</w:t>
      </w:r>
    </w:p>
    <w:p>
      <w:pPr>
        <w:pStyle w:val="ConsPlusNormal"/>
        <w:bidi w:val="0"/>
        <w:spacing w:before="240" w:after="0"/>
        <w:ind w:left="0" w:firstLine="540"/>
        <w:jc w:val="both"/>
        <w:rPr/>
      </w:pPr>
      <w:r>
        <w:rPr/>
        <w:t>8.2. Юридические лица и индивидуальные предприниматели, в силу закона или договора, принявшие на себя обязательства содержать территории, здания, строения, сооружения, обязаны:</w:t>
      </w:r>
    </w:p>
    <w:p>
      <w:pPr>
        <w:pStyle w:val="ConsPlusNormal"/>
        <w:bidi w:val="0"/>
        <w:spacing w:before="240" w:after="0"/>
        <w:ind w:left="0" w:firstLine="540"/>
        <w:jc w:val="both"/>
        <w:rPr/>
      </w:pPr>
      <w:r>
        <w:rPr/>
        <w:t>1) обеспечить устройство площадок для сбора и временного хранения ТКО на отведенной территории и оборудовать их контейнерами (мусоросборниками) либо заключить договор на обращение с отходами с собственником контейнерной площадки или организацией, обслуживающей площадки для сбора и временного хранения ТКО;</w:t>
      </w:r>
    </w:p>
    <w:p>
      <w:pPr>
        <w:pStyle w:val="ConsPlusNormal"/>
        <w:bidi w:val="0"/>
        <w:spacing w:before="240" w:after="0"/>
        <w:ind w:left="0" w:firstLine="540"/>
        <w:jc w:val="both"/>
        <w:rPr/>
      </w:pPr>
      <w:r>
        <w:rPr/>
        <w:t>2) содержать, мусороприемные камеры, площадки для сбора и временного хранения ТКО и прилегающую к ним территорию в чистоте и порядке, очищать их от мусора согласно графику;</w:t>
      </w:r>
    </w:p>
    <w:p>
      <w:pPr>
        <w:pStyle w:val="ConsPlusNormal"/>
        <w:bidi w:val="0"/>
        <w:spacing w:before="240" w:after="0"/>
        <w:ind w:left="0" w:firstLine="540"/>
        <w:jc w:val="both"/>
        <w:rPr/>
      </w:pPr>
      <w:r>
        <w:rPr/>
        <w:t>3) не допускать переполнение мусоросборников отходами;</w:t>
      </w:r>
    </w:p>
    <w:p>
      <w:pPr>
        <w:pStyle w:val="ConsPlusNormal"/>
        <w:bidi w:val="0"/>
        <w:spacing w:before="240" w:after="0"/>
        <w:ind w:left="0" w:firstLine="540"/>
        <w:jc w:val="both"/>
        <w:rPr/>
      </w:pPr>
      <w:r>
        <w:rPr/>
        <w:t>4) принимать меры по предотвращению возгорания отходов в контейнерах (мусоросборниках), а в случае возгорания отходов своевременно принимать меры по тушению по жара в соответствии с действующим законодательством Российской Федерации;</w:t>
      </w:r>
    </w:p>
    <w:p>
      <w:pPr>
        <w:pStyle w:val="ConsPlusNormal"/>
        <w:bidi w:val="0"/>
        <w:spacing w:before="240" w:after="0"/>
        <w:ind w:left="0" w:firstLine="540"/>
        <w:jc w:val="both"/>
        <w:rPr/>
      </w:pPr>
      <w:r>
        <w:rPr/>
        <w:t>5) организовать вывоз и размещение отходов из мест сбора и временного хранения ТКО в соответствии с действующим законодательством Российской Федерации и настоящими Правилами;</w:t>
      </w:r>
    </w:p>
    <w:p>
      <w:pPr>
        <w:pStyle w:val="ConsPlusNormal"/>
        <w:bidi w:val="0"/>
        <w:spacing w:before="240" w:after="0"/>
        <w:ind w:left="0" w:firstLine="540"/>
        <w:jc w:val="both"/>
        <w:rPr/>
      </w:pPr>
      <w:r>
        <w:rPr/>
        <w:t>6) не допускать образования несанкционированных свалок на отведенной и прилегающей территориях.</w:t>
      </w:r>
    </w:p>
    <w:p>
      <w:pPr>
        <w:pStyle w:val="ConsPlusNormal"/>
        <w:bidi w:val="0"/>
        <w:spacing w:before="240" w:after="0"/>
        <w:ind w:left="0" w:firstLine="540"/>
        <w:jc w:val="both"/>
        <w:rPr/>
      </w:pPr>
      <w:r>
        <w:rPr/>
        <w:t>8.3. Вывоз ТКО из контейнеров (мусоросборников), установленных на территории благоустроенного и неблагоустроенного жилищного фонда городского округа, осуществляется специализированными организациями в соответствии с действующим законодательством Российской Федерации, согласно утвержденным специализированной организацией графикам и маршрутам вывоза на объекты размещения ТКО, являющимися неотъемлемой частью договора на вывоз мусора.</w:t>
      </w:r>
    </w:p>
    <w:p>
      <w:pPr>
        <w:pStyle w:val="ConsPlusNormal"/>
        <w:bidi w:val="0"/>
        <w:spacing w:before="240" w:after="0"/>
        <w:ind w:left="0" w:firstLine="540"/>
        <w:jc w:val="both"/>
        <w:rPr/>
      </w:pPr>
      <w:r>
        <w:rPr/>
        <w:t>8.4. Ответственность за несоблюдение графика и маршрута вывоза ТКО несет специализированная организация, осуществляющая вывоз, в соответствии с действующим законодательством Российской Федерации.</w:t>
      </w:r>
    </w:p>
    <w:p>
      <w:pPr>
        <w:pStyle w:val="ConsPlusNormal"/>
        <w:bidi w:val="0"/>
        <w:spacing w:before="240" w:after="0"/>
        <w:ind w:left="0" w:firstLine="540"/>
        <w:jc w:val="both"/>
        <w:rPr/>
      </w:pPr>
      <w:r>
        <w:rPr/>
        <w:t>Организации, осуществляющие вывоз отходов и мусора, обязаны осуществлять уборку мусора, просыпавшегося при выгрузке из контейнеров (мусоросборников) в транспортные средства, а также при движении по маршруту вывоза отходов.</w:t>
      </w:r>
    </w:p>
    <w:p>
      <w:pPr>
        <w:pStyle w:val="ConsPlusNormal"/>
        <w:bidi w:val="0"/>
        <w:spacing w:before="240" w:after="0"/>
        <w:ind w:left="0" w:firstLine="540"/>
        <w:jc w:val="both"/>
        <w:rPr/>
      </w:pPr>
      <w:r>
        <w:rPr/>
        <w:t>8.5. Вывоз отходов осуществляется на объекты их размещения и захоронения, специально предназначенные для размещения соответствующих видов отходов.</w:t>
      </w:r>
    </w:p>
    <w:p>
      <w:pPr>
        <w:pStyle w:val="ConsPlusNormal"/>
        <w:bidi w:val="0"/>
        <w:spacing w:before="240" w:after="0"/>
        <w:ind w:left="0" w:firstLine="540"/>
        <w:jc w:val="both"/>
        <w:rPr/>
      </w:pPr>
      <w:r>
        <w:rPr/>
        <w:t>8.6. На территории городского округа запрещается:</w:t>
      </w:r>
    </w:p>
    <w:p>
      <w:pPr>
        <w:pStyle w:val="ConsPlusNormal"/>
        <w:bidi w:val="0"/>
        <w:spacing w:before="240" w:after="0"/>
        <w:ind w:left="0" w:firstLine="540"/>
        <w:jc w:val="both"/>
        <w:rPr/>
      </w:pPr>
      <w:r>
        <w:rPr/>
        <w:t>1) эксплуатация контейнеров (мусоросборников) в технически неисправном состоянии или состоянии, не соответствующем санитарным нормам и правилам;</w:t>
      </w:r>
    </w:p>
    <w:p>
      <w:pPr>
        <w:pStyle w:val="ConsPlusNormal"/>
        <w:bidi w:val="0"/>
        <w:spacing w:before="240" w:after="0"/>
        <w:ind w:left="0" w:firstLine="540"/>
        <w:jc w:val="both"/>
        <w:rPr/>
      </w:pPr>
      <w:r>
        <w:rPr/>
        <w:t>2) переполнение контейнеров (мусоросборников);</w:t>
      </w:r>
    </w:p>
    <w:p>
      <w:pPr>
        <w:pStyle w:val="ConsPlusNormal"/>
        <w:bidi w:val="0"/>
        <w:spacing w:before="240" w:after="0"/>
        <w:ind w:left="0" w:firstLine="540"/>
        <w:jc w:val="both"/>
        <w:rPr/>
      </w:pPr>
      <w:r>
        <w:rPr/>
        <w:t>3) выгрузка отходов из контейнеров (мусоросборников) в не специально предназначенные и необорудованные для этих целей транспортные средства;</w:t>
      </w:r>
    </w:p>
    <w:p>
      <w:pPr>
        <w:pStyle w:val="ConsPlusNormal"/>
        <w:bidi w:val="0"/>
        <w:spacing w:before="240" w:after="0"/>
        <w:ind w:left="0" w:firstLine="540"/>
        <w:jc w:val="both"/>
        <w:rPr/>
      </w:pPr>
      <w:r>
        <w:rPr/>
        <w:t>4) размещение контейнеров (мусоросборников) вне специально оборудованных площадок для сбора и временного хранения ТКО;</w:t>
      </w:r>
    </w:p>
    <w:p>
      <w:pPr>
        <w:pStyle w:val="ConsPlusNormal"/>
        <w:bidi w:val="0"/>
        <w:spacing w:before="240" w:after="0"/>
        <w:ind w:left="0" w:firstLine="540"/>
        <w:jc w:val="both"/>
        <w:rPr/>
      </w:pPr>
      <w:r>
        <w:rPr/>
        <w:t>5) размещение площадок для сбора и временного хранения ТКО на проезжей части, газонах, тротуарах и в проходных арках домов;</w:t>
      </w:r>
    </w:p>
    <w:p>
      <w:pPr>
        <w:pStyle w:val="ConsPlusNormal"/>
        <w:bidi w:val="0"/>
        <w:spacing w:before="240" w:after="0"/>
        <w:ind w:left="0" w:firstLine="540"/>
        <w:jc w:val="both"/>
        <w:rPr/>
      </w:pPr>
      <w:r>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pPr>
        <w:pStyle w:val="ConsPlusNormal"/>
        <w:bidi w:val="0"/>
        <w:spacing w:before="240" w:after="0"/>
        <w:ind w:left="0" w:firstLine="540"/>
        <w:jc w:val="both"/>
        <w:rPr/>
      </w:pPr>
      <w:r>
        <w:rPr/>
        <w:t>8.7. Размещение отходов производства и потребления городского округа осуществляется организацией, уполномоченной на проведение указанных работ, в установленном законодательством Российской Федерации порядке.</w:t>
      </w:r>
    </w:p>
    <w:p>
      <w:pPr>
        <w:pStyle w:val="ConsPlusNormal"/>
        <w:bidi w:val="0"/>
        <w:spacing w:before="240" w:after="0"/>
        <w:ind w:left="0" w:firstLine="540"/>
        <w:jc w:val="both"/>
        <w:rPr/>
      </w:pPr>
      <w:r>
        <w:rPr/>
        <w:t>8.8. На вокзалах, рынках, в парках, садах, зонах отдыха, учреждениях образования, здравоохранения, культуры и других местах массового посещения населением, на улицах, у подъездов многоквартирных домов, на остановках городского пассажирского транспорта, у входов в торговые объекты устанавливаются урны. Урны устанавливают на улицах на рас стоянии 60 м одна от другой вдоль территории расположения рынков, вокзалов и других мест массового посещения населением, на остальных улицах и других территориях - на рас стоянии до 100 м.</w:t>
      </w:r>
    </w:p>
    <w:p>
      <w:pPr>
        <w:pStyle w:val="ConsPlusNormal"/>
        <w:bidi w:val="0"/>
        <w:spacing w:before="240" w:after="0"/>
        <w:ind w:left="0" w:firstLine="540"/>
        <w:jc w:val="both"/>
        <w:rPr/>
      </w:pPr>
      <w:r>
        <w:rPr/>
        <w:t>Установка урн осуществляется с учетом обеспечения беспрепятственного передвижения пешеходов, проезда инвалидных и детских колясок.</w:t>
      </w:r>
    </w:p>
    <w:p>
      <w:pPr>
        <w:pStyle w:val="ConsPlusNormal"/>
        <w:bidi w:val="0"/>
        <w:spacing w:before="240" w:after="0"/>
        <w:ind w:left="0" w:firstLine="540"/>
        <w:jc w:val="both"/>
        <w:rPr/>
      </w:pPr>
      <w:r>
        <w:rPr/>
        <w:t>Очистка урн производится собственниками или лицами, осуществляющими по договору содержание территорий, по мере их заполнения.</w:t>
      </w:r>
    </w:p>
    <w:p>
      <w:pPr>
        <w:pStyle w:val="ConsPlusNormal"/>
        <w:bidi w:val="0"/>
        <w:spacing w:before="240" w:after="0"/>
        <w:ind w:left="0" w:firstLine="540"/>
        <w:jc w:val="both"/>
        <w:rPr/>
      </w:pPr>
      <w:r>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pPr>
        <w:pStyle w:val="ConsPlusNormal"/>
        <w:bidi w:val="0"/>
        <w:spacing w:before="240" w:after="0"/>
        <w:ind w:left="0" w:firstLine="540"/>
        <w:jc w:val="both"/>
        <w:rPr/>
      </w:pPr>
      <w:r>
        <w:rPr/>
        <w:t>Ответственными за установку урн являются юридические лица, индивидуальные предприниматели и граждане, являющиеся собственниками, арендаторами, и (или) пользователями данной территории. Обязанность прописывается в договорах, контрактах.</w:t>
      </w:r>
    </w:p>
    <w:p>
      <w:pPr>
        <w:pStyle w:val="ConsPlusNormal"/>
        <w:bidi w:val="0"/>
        <w:spacing w:before="240" w:after="0"/>
        <w:ind w:left="0" w:firstLine="540"/>
        <w:jc w:val="both"/>
        <w:rPr/>
      </w:pPr>
      <w:r>
        <w:rPr/>
        <w:t>8.9. Конструкция и внешний вид урн для сбора мусора должны соответствовать образцу, утвержденному администрацией городского округа. Использование для сбора мусора ящиков, коробок, бутылок, баков, бачков, иных емкостей и тары, а также урн, не соответствующих утвержденному администрацией городского округа образцу, не допускается.</w:t>
      </w:r>
    </w:p>
    <w:p>
      <w:pPr>
        <w:pStyle w:val="ConsPlusNormal"/>
        <w:bidi w:val="0"/>
        <w:spacing w:before="240" w:after="0"/>
        <w:ind w:left="0" w:firstLine="540"/>
        <w:jc w:val="both"/>
        <w:rPr/>
      </w:pPr>
      <w:r>
        <w:rPr/>
        <w:t>8.10.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pPr>
        <w:pStyle w:val="ConsPlusNormal"/>
        <w:bidi w:val="0"/>
        <w:spacing w:before="240" w:after="0"/>
        <w:ind w:left="0" w:firstLine="540"/>
        <w:jc w:val="both"/>
        <w:rPr/>
      </w:pPr>
      <w:r>
        <w:rPr/>
        <w:t>8.11. В случае сброса мусора, отходов, снега, грунта на территории городского округа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с рекультивацией земельного участка.</w:t>
      </w:r>
    </w:p>
    <w:p>
      <w:pPr>
        <w:pStyle w:val="ConsPlusNormal"/>
        <w:bidi w:val="0"/>
        <w:spacing w:before="240" w:after="0"/>
        <w:ind w:left="0" w:firstLine="540"/>
        <w:jc w:val="both"/>
        <w:rPr/>
      </w:pPr>
      <w:r>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прилегающих территорий в соответствии с 88 настоящих Правил.</w:t>
      </w:r>
    </w:p>
    <w:p>
      <w:pPr>
        <w:pStyle w:val="ConsPlusNormal"/>
        <w:bidi w:val="0"/>
        <w:spacing w:before="240" w:after="0"/>
        <w:ind w:left="0" w:firstLine="540"/>
        <w:jc w:val="both"/>
        <w:rPr/>
      </w:pPr>
      <w:r>
        <w:rPr/>
        <w:t>8.12.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муниципальными правовыми актами городского округа.</w:t>
      </w:r>
    </w:p>
    <w:p>
      <w:pPr>
        <w:pStyle w:val="ConsPlusNormal"/>
        <w:bidi w:val="0"/>
        <w:spacing w:before="240" w:after="0"/>
        <w:ind w:left="0" w:firstLine="540"/>
        <w:jc w:val="both"/>
        <w:rPr/>
      </w:pPr>
      <w:r>
        <w:rPr/>
        <w:t>8.13. Контейнерные площадки для установки мусоросборников.</w:t>
      </w:r>
    </w:p>
    <w:p>
      <w:pPr>
        <w:pStyle w:val="ConsPlusNormal"/>
        <w:bidi w:val="0"/>
        <w:spacing w:before="240" w:after="0"/>
        <w:ind w:left="0" w:firstLine="540"/>
        <w:jc w:val="both"/>
        <w:rPr/>
      </w:pPr>
      <w:r>
        <w:rPr/>
        <w:t>Контейнерная площадка для установки мусоросборников (далее - площадка)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бункеров-накопителей.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pPr>
        <w:pStyle w:val="ConsPlusNormal"/>
        <w:bidi w:val="0"/>
        <w:spacing w:before="240" w:after="0"/>
        <w:ind w:left="0" w:firstLine="540"/>
        <w:jc w:val="both"/>
        <w:rPr/>
      </w:pPr>
      <w:r>
        <w:rPr/>
        <w:t>Площадки должны размещаться на земельных участках на расстоянии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проезда. Размещение площадок следует проектировать вне зоны видимости с транзитных транспортных и пешеходных коммуникаций, в стороне от уличных фасадов зданий.</w:t>
      </w:r>
    </w:p>
    <w:p>
      <w:pPr>
        <w:pStyle w:val="ConsPlusNormal"/>
        <w:bidi w:val="0"/>
        <w:spacing w:before="240" w:after="0"/>
        <w:ind w:left="0" w:firstLine="540"/>
        <w:jc w:val="both"/>
        <w:rPr/>
      </w:pPr>
      <w:r>
        <w:rPr/>
        <w:t>В исключительных случаях, в районах сложившейся застройки, где нет возможности соблюдения установленных разрывов от площадок, эти расстояния устанавливаются комиссией (п. 2.2.3 "СанПиН 42-128-4690-88. Санитарные правила содержания территорий населенных мест"), состав и порядок работы которой утверждается постановлением администрации. В состав комиссии входят представители управлений: архитектуры и градостроительства, управления жизнеобеспечения, управления имущественных отношений, собственники земельных участков. Порядок ее деятельности устанавливается постановлением администрации.</w:t>
      </w:r>
    </w:p>
    <w:p>
      <w:pPr>
        <w:pStyle w:val="ConsPlusNormal"/>
        <w:bidi w:val="0"/>
        <w:spacing w:before="240" w:after="0"/>
        <w:ind w:left="0" w:firstLine="540"/>
        <w:jc w:val="both"/>
        <w:rPr/>
      </w:pPr>
      <w:r>
        <w:rPr/>
        <w:t>При отсутствии возможности оборудования площадки для установки контейнеров (рас стояние до жилых домов менее 20 метров, отсутствие подъездных путей и т.п.) допускается пользование площадкой по договору с лицами, в ведении которых она находится.</w:t>
      </w:r>
    </w:p>
    <w:p>
      <w:pPr>
        <w:pStyle w:val="ConsPlusNormal"/>
        <w:bidi w:val="0"/>
        <w:spacing w:before="240" w:after="0"/>
        <w:ind w:left="0" w:firstLine="540"/>
        <w:jc w:val="both"/>
        <w:rPr/>
      </w:pPr>
      <w:r>
        <w:rPr/>
        <w:t>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w:t>
      </w:r>
    </w:p>
    <w:p>
      <w:pPr>
        <w:pStyle w:val="ConsPlusNormal"/>
        <w:bidi w:val="0"/>
        <w:spacing w:before="240" w:after="0"/>
        <w:ind w:left="0" w:firstLine="540"/>
        <w:jc w:val="both"/>
        <w:rPr/>
      </w:pPr>
      <w:r>
        <w:rPr/>
        <w:t>Следует проектировать размещение площадок вне зоны видимости с транзитных транспортных и пешеходных коммуникаций, в стороне от уличных фасадов зданий.</w:t>
      </w:r>
    </w:p>
    <w:p>
      <w:pPr>
        <w:pStyle w:val="ConsPlusNormal"/>
        <w:bidi w:val="0"/>
        <w:spacing w:before="240" w:after="0"/>
        <w:ind w:left="0" w:firstLine="540"/>
        <w:jc w:val="both"/>
        <w:rPr/>
      </w:pPr>
      <w:r>
        <w:rPr/>
        <w:t>При строительстве площадки ее размер должен быть рассчитан на установку необходимого числа контейнеров, но не более 5.</w:t>
      </w:r>
    </w:p>
    <w:p>
      <w:pPr>
        <w:pStyle w:val="ConsPlusNormal"/>
        <w:bidi w:val="0"/>
        <w:spacing w:before="240" w:after="0"/>
        <w:ind w:left="0" w:firstLine="540"/>
        <w:jc w:val="both"/>
        <w:rPr/>
      </w:pPr>
      <w:r>
        <w:rPr/>
        <w:t>Площадки должны быть эстетически выполнены и иметь удобные пути для подъезда машин и подхода жителей.</w:t>
      </w:r>
    </w:p>
    <w:p>
      <w:pPr>
        <w:pStyle w:val="ConsPlusNormal"/>
        <w:bidi w:val="0"/>
        <w:spacing w:before="240" w:after="0"/>
        <w:ind w:left="0" w:firstLine="540"/>
        <w:jc w:val="both"/>
        <w:rPr/>
      </w:pPr>
      <w:r>
        <w:rPr/>
        <w:t>Площадки должны иметь твердое водонепроницаемое покрытие и быть оборудованы бордюрами (обваловка) высотой не менее 10 см для исключения возможности скатывания контейнеров в сторону и стока ливневых вод с площадок на внутридворовую территорию; освещены, иметь с трех сторон глухое ограждение высотой 1,5 - 2,0 м. Конструкция площадки не должна допускать разлета мусора по территории.</w:t>
      </w:r>
    </w:p>
    <w:p>
      <w:pPr>
        <w:pStyle w:val="ConsPlusNormal"/>
        <w:bidi w:val="0"/>
        <w:spacing w:before="240" w:after="0"/>
        <w:ind w:left="0" w:firstLine="540"/>
        <w:jc w:val="both"/>
        <w:rPr/>
      </w:pPr>
      <w:r>
        <w:rPr/>
        <w:t>Допускается изготовление площадок закрытого типа по индивидуальным проектам (эскизам).</w:t>
      </w:r>
    </w:p>
    <w:p>
      <w:pPr>
        <w:pStyle w:val="ConsPlusNormal"/>
        <w:bidi w:val="0"/>
        <w:spacing w:before="240" w:after="0"/>
        <w:ind w:left="0" w:firstLine="540"/>
        <w:jc w:val="both"/>
        <w:rPr/>
      </w:pPr>
      <w:r>
        <w:rPr/>
        <w:t>Освещение площадки должно обеспечиваться в режиме освещения прилегающей территории.</w:t>
      </w:r>
    </w:p>
    <w:p>
      <w:pPr>
        <w:pStyle w:val="ConsPlusNormal"/>
        <w:bidi w:val="0"/>
        <w:spacing w:before="240" w:after="0"/>
        <w:ind w:left="0" w:firstLine="540"/>
        <w:jc w:val="both"/>
        <w:rPr/>
      </w:pPr>
      <w:r>
        <w:rPr/>
        <w:t>Озеленение следует производить деревьями или кустарниками с густой и плотной кроной. Для визуальной изоляции площадок допускается применение декоративных стенок, трельяжей или живой изгороди в виде высоких кустарников без плодов и ягод.</w:t>
      </w:r>
    </w:p>
    <w:p>
      <w:pPr>
        <w:pStyle w:val="ConsPlusNormal"/>
        <w:bidi w:val="0"/>
        <w:spacing w:before="240" w:after="0"/>
        <w:ind w:left="0" w:firstLine="540"/>
        <w:jc w:val="both"/>
        <w:rPr/>
      </w:pPr>
      <w:r>
        <w:rPr/>
        <w:t>На ограждении площадки должны быть установлены информационные щиты (таблички) об организации, осуществляющей управление жилищным фондом и использующей данную площадку, сведения о сроках удаления отходов, наименование организации, выполняющей данную работу, контакты лица, ответственного за содержание площадки и своевременное удаление отходов.</w:t>
      </w:r>
    </w:p>
    <w:p>
      <w:pPr>
        <w:pStyle w:val="ConsPlusNormal"/>
        <w:bidi w:val="0"/>
        <w:spacing w:before="240" w:after="0"/>
        <w:ind w:left="0" w:firstLine="540"/>
        <w:jc w:val="both"/>
        <w:rPr/>
      </w:pPr>
      <w:r>
        <w:rPr/>
        <w:t>Контейнеры должны иметь надписи с указанием информации о владельце контейнера, соответствующая информация должна быть нанесена на каждой стороне контейнера. Металлические контейнеры должны быть окрашены.</w:t>
      </w:r>
    </w:p>
    <w:p>
      <w:pPr>
        <w:pStyle w:val="ConsPlusNormal"/>
        <w:bidi w:val="0"/>
        <w:spacing w:before="240" w:after="0"/>
        <w:ind w:left="0" w:firstLine="540"/>
        <w:jc w:val="both"/>
        <w:rPr/>
      </w:pPr>
      <w:r>
        <w:rPr/>
        <w:t>В составе площадки организуется отсек для сбора крупногабаритного мусора и отходов, загрузка которых по своим размерам и характеру (строительный мусор, отходы от коммерческой деятельности и другие не бытовые отходы) не может производиться в контейнеры для сбора мусора, отделенный от площадки для сбора твердых бытовых отходов ограждением.</w:t>
      </w:r>
    </w:p>
    <w:p>
      <w:pPr>
        <w:pStyle w:val="ConsPlusNormal"/>
        <w:bidi w:val="0"/>
        <w:spacing w:before="240" w:after="0"/>
        <w:ind w:left="0" w:firstLine="540"/>
        <w:jc w:val="both"/>
        <w:rPr/>
      </w:pPr>
      <w:r>
        <w:rPr/>
        <w:t>Не допускается нахождение крупногабаритного и иного не бытового мусора за предела ми отсека для сбора крупногабаритного мусора, а также площадки для сбора отходов.</w:t>
      </w:r>
    </w:p>
    <w:p>
      <w:pPr>
        <w:pStyle w:val="ConsPlusNormal"/>
        <w:bidi w:val="0"/>
        <w:spacing w:before="240" w:after="0"/>
        <w:ind w:left="0" w:firstLine="540"/>
        <w:jc w:val="both"/>
        <w:rPr/>
      </w:pPr>
      <w:r>
        <w:rPr/>
        <w:t>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и о том, что данная площадка предназначена для сбора отходов, образующихся при эксплуатации, деятельности (многоквартирного жилого дома, организации, предприятия, индивидуального предпринимателя), а также о запрете сбрасывать на площадке отходы лицами не являющимся пользователями жилыми и не жилыми помещениями многоквартирных жилых домов.</w:t>
      </w:r>
    </w:p>
    <w:p>
      <w:pPr>
        <w:pStyle w:val="ConsPlusNormal"/>
        <w:bidi w:val="0"/>
        <w:spacing w:before="240" w:after="0"/>
        <w:ind w:left="0" w:firstLine="540"/>
        <w:jc w:val="both"/>
        <w:rPr/>
      </w:pPr>
      <w:r>
        <w:rPr/>
        <w:t>Ответственность за техническое и санитарное состояние площадки и контейнеров несут:</w:t>
      </w:r>
    </w:p>
    <w:p>
      <w:pPr>
        <w:pStyle w:val="ConsPlusNormal"/>
        <w:bidi w:val="0"/>
        <w:spacing w:before="240" w:after="0"/>
        <w:ind w:left="0" w:firstLine="540"/>
        <w:jc w:val="both"/>
        <w:rPr/>
      </w:pPr>
      <w:r>
        <w:rPr/>
        <w:t>- по жилому фонду многоквартирных домов - организации, осуществляющие управление жилыми домами;</w:t>
      </w:r>
    </w:p>
    <w:p>
      <w:pPr>
        <w:pStyle w:val="ConsPlusNormal"/>
        <w:bidi w:val="0"/>
        <w:spacing w:before="240" w:after="0"/>
        <w:ind w:left="0" w:firstLine="540"/>
        <w:jc w:val="both"/>
        <w:rPr/>
      </w:pPr>
      <w:r>
        <w:rPr/>
        <w:t>- по частным домовладениям - собственники домовладений;</w:t>
      </w:r>
    </w:p>
    <w:p>
      <w:pPr>
        <w:pStyle w:val="ConsPlusNormal"/>
        <w:bidi w:val="0"/>
        <w:spacing w:before="240" w:after="0"/>
        <w:ind w:left="0" w:firstLine="540"/>
        <w:jc w:val="both"/>
        <w:rPr/>
      </w:pPr>
      <w:r>
        <w:rPr/>
        <w:t>- по предприятиям, организациям - соответствующие предприятия, организации, индивидуальные предприниматели.</w:t>
      </w:r>
    </w:p>
    <w:p>
      <w:pPr>
        <w:pStyle w:val="ConsPlusNormal"/>
        <w:bidi w:val="0"/>
        <w:spacing w:before="240" w:after="0"/>
        <w:ind w:left="0" w:firstLine="540"/>
        <w:jc w:val="both"/>
        <w:rPr/>
      </w:pPr>
      <w:r>
        <w:rPr/>
        <w:t>Юридические лица, индивидуальные предприниматели, осуществляющие работу с отходами I и II классов опасности (аккумуляторы, автомобильные шины, ртутные и люминесцентные лампы), должны иметь отдельные договоры на их утилизацию.</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9. СОДЕРЖАНИЕ И БЛАГОУСТРОЙСТВО</w:t>
      </w:r>
    </w:p>
    <w:p>
      <w:pPr>
        <w:pStyle w:val="ConsPlusTitle"/>
        <w:bidi w:val="0"/>
        <w:ind w:left="0" w:hanging="0"/>
        <w:jc w:val="center"/>
        <w:rPr/>
      </w:pPr>
      <w:r>
        <w:rPr/>
        <w:t>ИНЖЕНЕРНЫХ СООРУЖЕНИЙ И КОММУНИКАЦИЙ, ВОЗДУШНЫХ</w:t>
      </w:r>
    </w:p>
    <w:p>
      <w:pPr>
        <w:pStyle w:val="ConsPlusTitle"/>
        <w:bidi w:val="0"/>
        <w:ind w:left="0" w:hanging="0"/>
        <w:jc w:val="center"/>
        <w:rPr/>
      </w:pPr>
      <w:r>
        <w:rPr/>
        <w:t>ЛИНИЙ СВЯЗИ, ТЕРРИТОРИЙ ТРАНСПОРТНОЙ</w:t>
      </w:r>
    </w:p>
    <w:p>
      <w:pPr>
        <w:pStyle w:val="ConsPlusTitle"/>
        <w:bidi w:val="0"/>
        <w:ind w:left="0" w:hanging="0"/>
        <w:jc w:val="center"/>
        <w:rPr/>
      </w:pPr>
      <w:r>
        <w:rPr/>
        <w:t>И ИНЖЕНЕРНОЙ ИНФРАСТРУКТУРЫ</w:t>
      </w:r>
    </w:p>
    <w:p>
      <w:pPr>
        <w:pStyle w:val="ConsPlusNormal"/>
        <w:bidi w:val="0"/>
        <w:ind w:left="0" w:hanging="0"/>
        <w:jc w:val="both"/>
        <w:rPr/>
      </w:pPr>
      <w:r>
        <w:rPr/>
      </w:r>
    </w:p>
    <w:p>
      <w:pPr>
        <w:pStyle w:val="ConsPlusNormal"/>
        <w:bidi w:val="0"/>
        <w:ind w:left="0" w:firstLine="540"/>
        <w:jc w:val="both"/>
        <w:rPr/>
      </w:pPr>
      <w:r>
        <w:rPr/>
        <w:t>9.1. Сетедержатели:</w:t>
      </w:r>
    </w:p>
    <w:p>
      <w:pPr>
        <w:pStyle w:val="ConsPlusNormal"/>
        <w:bidi w:val="0"/>
        <w:spacing w:before="240" w:after="0"/>
        <w:ind w:left="0" w:firstLine="540"/>
        <w:jc w:val="both"/>
        <w:rPr/>
      </w:pPr>
      <w:r>
        <w:rPr/>
        <w:t>1) содержат и ремонтируют подземные коммуникации, а также своевременно производят очистку колодцев и коллекторов;</w:t>
      </w:r>
    </w:p>
    <w:p>
      <w:pPr>
        <w:pStyle w:val="ConsPlusNormal"/>
        <w:bidi w:val="0"/>
        <w:spacing w:before="240" w:after="0"/>
        <w:ind w:left="0" w:firstLine="540"/>
        <w:jc w:val="both"/>
        <w:rPr/>
      </w:pPr>
      <w:r>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pPr>
        <w:pStyle w:val="ConsPlusNormal"/>
        <w:bidi w:val="0"/>
        <w:spacing w:before="240" w:after="0"/>
        <w:ind w:left="0" w:firstLine="540"/>
        <w:jc w:val="both"/>
        <w:rPr/>
      </w:pPr>
      <w:r>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pPr>
        <w:pStyle w:val="ConsPlusNormal"/>
        <w:bidi w:val="0"/>
        <w:spacing w:before="240" w:after="0"/>
        <w:ind w:left="0" w:firstLine="540"/>
        <w:jc w:val="both"/>
        <w:rPr/>
      </w:pPr>
      <w:r>
        <w:rPr/>
        <w:t>4) в течение суток обеспечивают ликвидацию последствий аварий, связанных с функционированием коммуникаций (снежные валы, наледь, грязь и пр.);</w:t>
      </w:r>
    </w:p>
    <w:p>
      <w:pPr>
        <w:pStyle w:val="ConsPlusNormal"/>
        <w:bidi w:val="0"/>
        <w:spacing w:before="240" w:after="0"/>
        <w:ind w:left="0" w:firstLine="540"/>
        <w:jc w:val="both"/>
        <w:rPr/>
      </w:pPr>
      <w:r>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 селение через средства массовой информации;</w:t>
      </w:r>
    </w:p>
    <w:p>
      <w:pPr>
        <w:pStyle w:val="ConsPlusNormal"/>
        <w:bidi w:val="0"/>
        <w:spacing w:before="240" w:after="0"/>
        <w:ind w:left="0" w:firstLine="540"/>
        <w:jc w:val="both"/>
        <w:rPr/>
      </w:pPr>
      <w:r>
        <w:rPr/>
        <w:t>6) обеспечивают предотвращение аварийных и плановых сливов воды и иных жидкостей в ливневую канализацию, на проезжую часть дорог и улиц городского округа.</w:t>
      </w:r>
    </w:p>
    <w:p>
      <w:pPr>
        <w:pStyle w:val="ConsPlusNormal"/>
        <w:bidi w:val="0"/>
        <w:spacing w:before="240" w:after="0"/>
        <w:ind w:left="0" w:firstLine="540"/>
        <w:jc w:val="both"/>
        <w:rPr/>
      </w:pPr>
      <w:r>
        <w:rPr/>
        <w:t>Уведомляют Предприятие и организации, обслуживающие ливневую канализацию, о возникновении указанных ситуаций;</w:t>
      </w:r>
    </w:p>
    <w:p>
      <w:pPr>
        <w:pStyle w:val="ConsPlusNormal"/>
        <w:bidi w:val="0"/>
        <w:spacing w:before="240" w:after="0"/>
        <w:ind w:left="0" w:firstLine="540"/>
        <w:jc w:val="both"/>
        <w:rPr/>
      </w:pPr>
      <w:r>
        <w:rPr/>
        <w:t>7) до начала проведения работ по реконструкции и капитальному ремонту дорог производят ремонт, перекладку устаревших инженерных коммуникаций;</w:t>
      </w:r>
    </w:p>
    <w:p>
      <w:pPr>
        <w:pStyle w:val="ConsPlusNormal"/>
        <w:bidi w:val="0"/>
        <w:spacing w:before="240" w:after="0"/>
        <w:ind w:left="0" w:firstLine="540"/>
        <w:jc w:val="both"/>
        <w:rPr/>
      </w:pPr>
      <w:r>
        <w:rPr/>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pPr>
        <w:pStyle w:val="ConsPlusNormal"/>
        <w:bidi w:val="0"/>
        <w:spacing w:before="240" w:after="0"/>
        <w:ind w:left="0" w:firstLine="540"/>
        <w:jc w:val="both"/>
        <w:rPr/>
      </w:pPr>
      <w:r>
        <w:rPr/>
        <w:t>9.2.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городского округа.</w:t>
      </w:r>
    </w:p>
    <w:p>
      <w:pPr>
        <w:pStyle w:val="ConsPlusNormal"/>
        <w:bidi w:val="0"/>
        <w:spacing w:before="240" w:after="0"/>
        <w:ind w:left="0" w:firstLine="540"/>
        <w:jc w:val="both"/>
        <w:rPr/>
      </w:pPr>
      <w:r>
        <w:rPr/>
        <w:t>9.3. При проектировании новых централизованных инженерных сетей с размещением трубопровода под проезжей частью улиц и дорог планировать их прокладку в тоннелях и проходных каналах.</w:t>
      </w:r>
    </w:p>
    <w:p>
      <w:pPr>
        <w:pStyle w:val="ConsPlusNormal"/>
        <w:bidi w:val="0"/>
        <w:spacing w:before="240" w:after="0"/>
        <w:ind w:left="0" w:firstLine="540"/>
        <w:jc w:val="both"/>
        <w:rPr/>
      </w:pPr>
      <w:r>
        <w:rPr/>
        <w:t>9.4. Профилактическое обследование смотровых и дождеприемных колодцев ливневой канализации городского округа и их очистка производятся специализированными организациями, обслуживающими эти сооружения, по утвержденным ими графикам в соответствии с правилами и нормами технической эксплуатации жилищного фонда.</w:t>
      </w:r>
    </w:p>
    <w:p>
      <w:pPr>
        <w:pStyle w:val="ConsPlusNormal"/>
        <w:bidi w:val="0"/>
        <w:spacing w:before="240" w:after="0"/>
        <w:ind w:left="0" w:firstLine="540"/>
        <w:jc w:val="both"/>
        <w:rPr/>
      </w:pPr>
      <w:r>
        <w:rPr/>
        <w:t>9.5. Решетки дождеприемных колодцев должны постоянно находиться в рабочем состоянии.</w:t>
      </w:r>
    </w:p>
    <w:p>
      <w:pPr>
        <w:pStyle w:val="ConsPlusNormal"/>
        <w:bidi w:val="0"/>
        <w:spacing w:before="240" w:after="0"/>
        <w:ind w:left="0" w:firstLine="540"/>
        <w:jc w:val="both"/>
        <w:rPr/>
      </w:pPr>
      <w:r>
        <w:rPr/>
        <w:t>9.6. Не допускается засорение, заиливание решеток и колодцев, ограничивающее их пропускную способность.</w:t>
      </w:r>
    </w:p>
    <w:p>
      <w:pPr>
        <w:pStyle w:val="ConsPlusNormal"/>
        <w:bidi w:val="0"/>
        <w:spacing w:before="240" w:after="0"/>
        <w:ind w:left="0" w:firstLine="540"/>
        <w:jc w:val="both"/>
        <w:rPr/>
      </w:pPr>
      <w:r>
        <w:rPr/>
        <w:t>9.7. В случаях обильных осадков при возникновении подтоплений проезжей части дорог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осенне-зимний период - при образовании наледи из-за нарушений работы водопроводной сети, обязанность по их ликвидации возлагается на лиц, допустивших нарушения.</w:t>
      </w:r>
    </w:p>
    <w:p>
      <w:pPr>
        <w:pStyle w:val="ConsPlusNormal"/>
        <w:bidi w:val="0"/>
        <w:spacing w:before="240" w:after="0"/>
        <w:ind w:left="0" w:firstLine="540"/>
        <w:jc w:val="both"/>
        <w:rPr/>
      </w:pPr>
      <w:r>
        <w:rPr/>
        <w:t>9.8. Запрещается самовольное присоединение к системам ливневой канализации.</w:t>
      </w:r>
    </w:p>
    <w:p>
      <w:pPr>
        <w:pStyle w:val="ConsPlusNormal"/>
        <w:bidi w:val="0"/>
        <w:spacing w:before="240" w:after="0"/>
        <w:ind w:left="0" w:firstLine="540"/>
        <w:jc w:val="both"/>
        <w:rPr/>
      </w:pPr>
      <w:r>
        <w:rPr/>
        <w:t>9.9. Запрещается сброс сточных вод, не соответствующих установленным нормативам качества, а также сброс в систему ливневой канализации городского округа:</w:t>
      </w:r>
    </w:p>
    <w:p>
      <w:pPr>
        <w:pStyle w:val="ConsPlusNormal"/>
        <w:bidi w:val="0"/>
        <w:spacing w:before="240" w:after="0"/>
        <w:ind w:left="0" w:firstLine="540"/>
        <w:jc w:val="both"/>
        <w:rPr/>
      </w:pPr>
      <w:r>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pPr>
        <w:pStyle w:val="ConsPlusNormal"/>
        <w:bidi w:val="0"/>
        <w:spacing w:before="240" w:after="0"/>
        <w:ind w:left="0" w:firstLine="540"/>
        <w:jc w:val="both"/>
        <w:rPr/>
      </w:pPr>
      <w:r>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pPr>
        <w:pStyle w:val="ConsPlusNormal"/>
        <w:bidi w:val="0"/>
        <w:spacing w:before="240" w:after="0"/>
        <w:ind w:left="0" w:firstLine="540"/>
        <w:jc w:val="both"/>
        <w:rPr/>
      </w:pPr>
      <w:r>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pPr>
        <w:pStyle w:val="ConsPlusNormal"/>
        <w:bidi w:val="0"/>
        <w:spacing w:before="240" w:after="0"/>
        <w:ind w:left="0" w:firstLine="540"/>
        <w:jc w:val="both"/>
        <w:rPr/>
      </w:pPr>
      <w:r>
        <w:rPr/>
        <w:t>9.10. Присоединение к системе ливневой канализации осуществляется в Порядке, установленном администрацией городского округа.</w:t>
      </w:r>
    </w:p>
    <w:p>
      <w:pPr>
        <w:pStyle w:val="ConsPlusNormal"/>
        <w:bidi w:val="0"/>
        <w:spacing w:before="240" w:after="0"/>
        <w:ind w:left="0" w:firstLine="540"/>
        <w:jc w:val="both"/>
        <w:rPr/>
      </w:pPr>
      <w:r>
        <w:rPr/>
        <w:t>9.11. Собственники проводных линий связи, операторы связи, интернет-провайдеры на территории городского округа не должны:</w:t>
      </w:r>
    </w:p>
    <w:p>
      <w:pPr>
        <w:pStyle w:val="ConsPlusNormal"/>
        <w:bidi w:val="0"/>
        <w:spacing w:before="240" w:after="0"/>
        <w:ind w:left="0" w:firstLine="540"/>
        <w:jc w:val="both"/>
        <w:rPr/>
      </w:pPr>
      <w:r>
        <w:rP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pPr>
        <w:pStyle w:val="ConsPlusNormal"/>
        <w:bidi w:val="0"/>
        <w:spacing w:before="240" w:after="0"/>
        <w:ind w:left="0" w:firstLine="540"/>
        <w:jc w:val="both"/>
        <w:rPr/>
      </w:pPr>
      <w:r>
        <w:rP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рекламных щитов и иных рекламных конструкций;</w:t>
      </w:r>
    </w:p>
    <w:p>
      <w:pPr>
        <w:pStyle w:val="ConsPlusNormal"/>
        <w:bidi w:val="0"/>
        <w:spacing w:before="240" w:after="0"/>
        <w:ind w:left="0" w:firstLine="540"/>
        <w:jc w:val="both"/>
        <w:rPr/>
      </w:pPr>
      <w:r>
        <w:rP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pPr>
        <w:pStyle w:val="ConsPlusNormal"/>
        <w:bidi w:val="0"/>
        <w:spacing w:before="240" w:after="0"/>
        <w:ind w:left="0" w:firstLine="540"/>
        <w:jc w:val="both"/>
        <w:rPr/>
      </w:pPr>
      <w:r>
        <w:rPr/>
        <w:t>9.12. Собственники проводных линий связи, операторы связи, интернет-провайдеры:</w:t>
      </w:r>
    </w:p>
    <w:p>
      <w:pPr>
        <w:pStyle w:val="ConsPlusNormal"/>
        <w:bidi w:val="0"/>
        <w:spacing w:before="240" w:after="0"/>
        <w:ind w:left="0" w:firstLine="540"/>
        <w:jc w:val="both"/>
        <w:rPr/>
      </w:pPr>
      <w:r>
        <w:rPr/>
        <w:t>1) осуществляют развитие и строительство сетей путем прокладки линий связи подземным способом;</w:t>
      </w:r>
    </w:p>
    <w:p>
      <w:pPr>
        <w:pStyle w:val="ConsPlusNormal"/>
        <w:bidi w:val="0"/>
        <w:spacing w:before="240" w:after="0"/>
        <w:ind w:left="0" w:firstLine="540"/>
        <w:jc w:val="both"/>
        <w:rPr/>
      </w:pPr>
      <w:r>
        <w:rPr/>
        <w:t>2)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pPr>
        <w:pStyle w:val="ConsPlusNormal"/>
        <w:bidi w:val="0"/>
        <w:spacing w:before="240" w:after="0"/>
        <w:ind w:left="0" w:firstLine="540"/>
        <w:jc w:val="both"/>
        <w:rPr/>
      </w:pPr>
      <w:r>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многоквартирными домами;</w:t>
      </w:r>
    </w:p>
    <w:p>
      <w:pPr>
        <w:pStyle w:val="ConsPlusNormal"/>
        <w:bidi w:val="0"/>
        <w:spacing w:before="240" w:after="0"/>
        <w:ind w:left="0" w:firstLine="540"/>
        <w:jc w:val="both"/>
        <w:rPr/>
      </w:pPr>
      <w:r>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pPr>
        <w:pStyle w:val="ConsPlusNormal"/>
        <w:bidi w:val="0"/>
        <w:spacing w:before="240" w:after="0"/>
        <w:ind w:left="0" w:firstLine="540"/>
        <w:jc w:val="both"/>
        <w:rPr/>
      </w:pPr>
      <w:r>
        <w:rPr/>
        <w:t>9.13. Объектами благоустройства на территориях транспортных коммуникаций населенного пункта являются улично-дорожная сеть (УДС) городского округа в границах красных линий, пешеходные переходы различных типов.</w:t>
      </w:r>
    </w:p>
    <w:p>
      <w:pPr>
        <w:pStyle w:val="ConsPlusNormal"/>
        <w:bidi w:val="0"/>
        <w:spacing w:before="240" w:after="0"/>
        <w:ind w:left="0" w:firstLine="540"/>
        <w:jc w:val="both"/>
        <w:rPr/>
      </w:pPr>
      <w:r>
        <w:rPr/>
        <w:t>9.14.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10. СОДЕРЖАНИЕ ОБЪЕКТОВ СТРОИТЕЛЬСТВА</w:t>
      </w:r>
    </w:p>
    <w:p>
      <w:pPr>
        <w:pStyle w:val="ConsPlusNormal"/>
        <w:bidi w:val="0"/>
        <w:ind w:left="0" w:hanging="0"/>
        <w:jc w:val="both"/>
        <w:rPr/>
      </w:pPr>
      <w:r>
        <w:rPr/>
      </w:r>
    </w:p>
    <w:p>
      <w:pPr>
        <w:pStyle w:val="ConsPlusNormal"/>
        <w:bidi w:val="0"/>
        <w:ind w:left="0" w:firstLine="540"/>
        <w:jc w:val="both"/>
        <w:rPr/>
      </w:pPr>
      <w:r>
        <w:rPr/>
        <w:t>10.1. Благоустройство и содержание строительных площадок и прилегающих к ним территорий, восстановление благоустройства после окончания строительных и ремонтных работ осуществляется в порядке, установленном администрацией городского округа, утвержденными проектами организации производства земляных и строительных работ на территории городского округа.</w:t>
      </w:r>
    </w:p>
    <w:p>
      <w:pPr>
        <w:pStyle w:val="ConsPlusNormal"/>
        <w:bidi w:val="0"/>
        <w:spacing w:before="240" w:after="0"/>
        <w:ind w:left="0" w:firstLine="540"/>
        <w:jc w:val="both"/>
        <w:rPr/>
      </w:pPr>
      <w:r>
        <w:rPr/>
        <w:t>10.2. Строительные площадки, объекты промышленности строительных материалов (за 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 лесами автотранспорта за территорию строительных площадок, объектов промышленности строительных материалов (заводов железобетонных изделий, растворных узлов и др.).</w:t>
      </w:r>
    </w:p>
    <w:p>
      <w:pPr>
        <w:pStyle w:val="ConsPlusNormal"/>
        <w:bidi w:val="0"/>
        <w:spacing w:before="240" w:after="0"/>
        <w:ind w:left="0" w:firstLine="540"/>
        <w:jc w:val="both"/>
        <w:rPr/>
      </w:pPr>
      <w:r>
        <w:rPr/>
        <w:t>10.3.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pPr>
        <w:pStyle w:val="ConsPlusNormal"/>
        <w:bidi w:val="0"/>
        <w:spacing w:before="240" w:after="0"/>
        <w:ind w:left="0" w:firstLine="540"/>
        <w:jc w:val="both"/>
        <w:rPr/>
      </w:pPr>
      <w:r>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p>
    <w:p>
      <w:pPr>
        <w:pStyle w:val="ConsPlusNormal"/>
        <w:bidi w:val="0"/>
        <w:spacing w:before="240" w:after="0"/>
        <w:ind w:left="0" w:firstLine="540"/>
        <w:jc w:val="both"/>
        <w:rPr/>
      </w:pPr>
      <w:r>
        <w:rPr/>
        <w:t>10.4. При осуществлении ремонтных, строительных, земляных работ на территории городского округа организации, ответственные за производство работ, обязаны обеспечить наличие аншлагов, освещаемых в темное время суток (с 20.00 до 7.00), содержащих сведения относительно реквизитов, контактных телефонов организаций, производящих работы, сроков производства работ.</w:t>
      </w:r>
    </w:p>
    <w:p>
      <w:pPr>
        <w:pStyle w:val="ConsPlusNormal"/>
        <w:bidi w:val="0"/>
        <w:spacing w:before="240" w:after="0"/>
        <w:ind w:left="0" w:firstLine="540"/>
        <w:jc w:val="both"/>
        <w:rPr/>
      </w:pPr>
      <w:r>
        <w:rPr/>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pPr>
        <w:pStyle w:val="ConsPlusNormal"/>
        <w:bidi w:val="0"/>
        <w:spacing w:before="240" w:after="0"/>
        <w:ind w:left="0" w:firstLine="540"/>
        <w:jc w:val="both"/>
        <w:rPr/>
      </w:pPr>
      <w:r>
        <w:rPr/>
        <w:t>10.5. Строительные площадки на территории городского округа в обязательном порядке должны быть огорожены забором в соответствии со СНиП 12-03-2001.</w:t>
      </w:r>
    </w:p>
    <w:p>
      <w:pPr>
        <w:pStyle w:val="ConsPlusNormal"/>
        <w:bidi w:val="0"/>
        <w:spacing w:before="240" w:after="0"/>
        <w:ind w:left="0" w:firstLine="540"/>
        <w:jc w:val="both"/>
        <w:rPr/>
      </w:pPr>
      <w:r>
        <w:rPr/>
        <w:t>В местах движения пешеходов забор должен иметь козырек и тротуар с ограждением от проезжей части улиц.</w:t>
      </w:r>
    </w:p>
    <w:p>
      <w:pPr>
        <w:pStyle w:val="ConsPlusNormal"/>
        <w:bidi w:val="0"/>
        <w:spacing w:before="240" w:after="0"/>
        <w:ind w:left="0" w:firstLine="540"/>
        <w:jc w:val="both"/>
        <w:rPr/>
      </w:pPr>
      <w:r>
        <w:rPr/>
        <w:t>Содержание заборов, козырьков, тротуаров, включая удаление мусора, осуществляется организациями, производящими работы.</w:t>
      </w:r>
    </w:p>
    <w:p>
      <w:pPr>
        <w:pStyle w:val="ConsPlusNormal"/>
        <w:bidi w:val="0"/>
        <w:spacing w:before="240" w:after="0"/>
        <w:ind w:left="0" w:firstLine="540"/>
        <w:jc w:val="both"/>
        <w:rPr/>
      </w:pPr>
      <w:r>
        <w:rPr/>
        <w:t>В случае установки ограждений строительных площадок с занятием под эти цели троту аров, объектов озеленения, дорог обязательно согласование данных действий с управлениями жизнеобеспечения и архитектуры и градостроительства администрации городского округа.</w:t>
      </w:r>
    </w:p>
    <w:p>
      <w:pPr>
        <w:pStyle w:val="ConsPlusNormal"/>
        <w:bidi w:val="0"/>
        <w:spacing w:before="240" w:after="0"/>
        <w:ind w:left="0" w:firstLine="540"/>
        <w:jc w:val="both"/>
        <w:rPr/>
      </w:pPr>
      <w:r>
        <w:rPr/>
        <w:t>10.6. 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связанные с благоустройством прилегающей территории, принимаются комиссией с оформлением акта приемки работ по благоустройству и озеленению, утверждаемого заместителем главы администрации городского округа, курирующим данные вопросы.</w:t>
      </w:r>
    </w:p>
    <w:p>
      <w:pPr>
        <w:pStyle w:val="ConsPlusNormal"/>
        <w:bidi w:val="0"/>
        <w:ind w:left="0" w:hanging="0"/>
        <w:jc w:val="both"/>
        <w:rPr/>
      </w:pPr>
      <w:r>
        <w:rPr/>
      </w:r>
    </w:p>
    <w:p>
      <w:pPr>
        <w:pStyle w:val="ConsPlusTitle"/>
        <w:numPr>
          <w:ilvl w:val="0"/>
          <w:numId w:val="0"/>
        </w:numPr>
        <w:bidi w:val="0"/>
        <w:ind w:left="0" w:hanging="0"/>
        <w:jc w:val="center"/>
        <w:outlineLvl w:val="1"/>
        <w:rPr/>
      </w:pPr>
      <w:r>
        <w:rPr/>
        <w:t>Глава V. ТРЕБОВАНИЯ К СОДЕРЖАНИЮ И ВНЕШНЕМУ ВИДУ</w:t>
      </w:r>
    </w:p>
    <w:p>
      <w:pPr>
        <w:pStyle w:val="ConsPlusTitle"/>
        <w:bidi w:val="0"/>
        <w:ind w:left="0" w:hanging="0"/>
        <w:jc w:val="center"/>
        <w:rPr/>
      </w:pPr>
      <w:r>
        <w:rPr/>
        <w:t>ЗДАНИЙ, СООРУЖЕНИЙ, ОБЪЕКТОВ БЛАГОУСТРОЙСТВА</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1. ФАСАДЫ, ИНФОРМАЦИОННЫЕ УКАЗАТЕЛИ</w:t>
      </w:r>
    </w:p>
    <w:p>
      <w:pPr>
        <w:pStyle w:val="ConsPlusTitle"/>
        <w:bidi w:val="0"/>
        <w:ind w:left="0" w:hanging="0"/>
        <w:jc w:val="center"/>
        <w:rPr/>
      </w:pPr>
      <w:r>
        <w:rPr/>
        <w:t>ОРИЕНТИРОВАНИЯ НА ЗДАНИЯХ, ВЫВЕСКИ</w:t>
      </w:r>
    </w:p>
    <w:p>
      <w:pPr>
        <w:pStyle w:val="ConsPlusNormal"/>
        <w:bidi w:val="0"/>
        <w:ind w:left="0" w:hanging="0"/>
        <w:jc w:val="both"/>
        <w:rPr/>
      </w:pPr>
      <w:r>
        <w:rPr/>
      </w:r>
    </w:p>
    <w:p>
      <w:pPr>
        <w:pStyle w:val="ConsPlusNormal"/>
        <w:bidi w:val="0"/>
        <w:ind w:left="0" w:firstLine="540"/>
        <w:jc w:val="both"/>
        <w:rPr/>
      </w:pPr>
      <w:r>
        <w:rPr/>
        <w:t>1.1. 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порядком, установленным администрацией, и обеспечивают сохранение архитектурного облика городского округа.</w:t>
      </w:r>
    </w:p>
    <w:p>
      <w:pPr>
        <w:pStyle w:val="ConsPlusNormal"/>
        <w:bidi w:val="0"/>
        <w:spacing w:before="240" w:after="0"/>
        <w:ind w:left="0" w:firstLine="540"/>
        <w:jc w:val="both"/>
        <w:rPr/>
      </w:pPr>
      <w:r>
        <w:rPr/>
        <w:t>1.2. Указанные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pPr>
        <w:pStyle w:val="ConsPlusNormal"/>
        <w:bidi w:val="0"/>
        <w:spacing w:before="240" w:after="0"/>
        <w:ind w:left="0" w:firstLine="540"/>
        <w:jc w:val="both"/>
        <w:rPr/>
      </w:pPr>
      <w:r>
        <w:rPr/>
        <w:t>При сдаче объекта в эксплуатацию оформляется паспорт цветового решения фасада здания для последующего производства работ по ремонту и покраске в процессе эксплуатации.</w:t>
      </w:r>
    </w:p>
    <w:p>
      <w:pPr>
        <w:pStyle w:val="ConsPlusNormal"/>
        <w:bidi w:val="0"/>
        <w:spacing w:before="240" w:after="0"/>
        <w:ind w:left="0" w:firstLine="540"/>
        <w:jc w:val="both"/>
        <w:rPr/>
      </w:pPr>
      <w:r>
        <w:rPr/>
        <w:t>Запрещается самовольное переоборудование фасадов зданий и их конструктивных элементов.</w:t>
      </w:r>
    </w:p>
    <w:p>
      <w:pPr>
        <w:pStyle w:val="ConsPlusNormal"/>
        <w:bidi w:val="0"/>
        <w:spacing w:before="240" w:after="0"/>
        <w:ind w:left="0" w:firstLine="540"/>
        <w:jc w:val="both"/>
        <w:rPr/>
      </w:pPr>
      <w:r>
        <w:rPr/>
        <w:t>1.3. 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w:t>
      </w:r>
    </w:p>
    <w:p>
      <w:pPr>
        <w:pStyle w:val="ConsPlusNormal"/>
        <w:bidi w:val="0"/>
        <w:spacing w:before="240" w:after="0"/>
        <w:ind w:left="0" w:firstLine="540"/>
        <w:jc w:val="both"/>
        <w:rPr/>
      </w:pPr>
      <w:r>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pPr>
        <w:pStyle w:val="ConsPlusNormal"/>
        <w:bidi w:val="0"/>
        <w:spacing w:before="240" w:after="0"/>
        <w:ind w:left="0" w:firstLine="540"/>
        <w:jc w:val="both"/>
        <w:rPr/>
      </w:pPr>
      <w:r>
        <w:rPr/>
        <w:t>1.4. В осенне-зимний период собственниками (в многоквартирных домах - лицами, осуществляющими по договору управление/эксплуатацию домами), владельцами и арендаторами зданий организуется очистка кровель и козырьков от снега, наледи и сосулек.</w:t>
      </w:r>
    </w:p>
    <w:p>
      <w:pPr>
        <w:pStyle w:val="ConsPlusNormal"/>
        <w:bidi w:val="0"/>
        <w:spacing w:before="240" w:after="0"/>
        <w:ind w:left="0" w:firstLine="540"/>
        <w:jc w:val="both"/>
        <w:rPr/>
      </w:pPr>
      <w:r>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pPr>
        <w:pStyle w:val="ConsPlusNormal"/>
        <w:bidi w:val="0"/>
        <w:spacing w:before="240" w:after="0"/>
        <w:ind w:left="0" w:firstLine="540"/>
        <w:jc w:val="both"/>
        <w:rPr/>
      </w:pPr>
      <w:r>
        <w:rPr/>
        <w:t>Крыши с наружным водоотводом периодически очищаются от снега, не допуская его накопления более 30 см.</w:t>
      </w:r>
    </w:p>
    <w:p>
      <w:pPr>
        <w:pStyle w:val="ConsPlusNormal"/>
        <w:bidi w:val="0"/>
        <w:spacing w:before="240" w:after="0"/>
        <w:ind w:left="0" w:firstLine="540"/>
        <w:jc w:val="both"/>
        <w:rPr/>
      </w:pPr>
      <w:r>
        <w:rPr/>
        <w:t>1.5. Очистка крыш зданий от снега и наледи со сбросом на тротуары допускается только в светлое время суток (с 09.00 до 17.00)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pPr>
        <w:pStyle w:val="ConsPlusNormal"/>
        <w:bidi w:val="0"/>
        <w:spacing w:before="240" w:after="0"/>
        <w:ind w:left="0" w:firstLine="540"/>
        <w:jc w:val="both"/>
        <w:rPr/>
      </w:pPr>
      <w:r>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pPr>
        <w:pStyle w:val="ConsPlusNormal"/>
        <w:bidi w:val="0"/>
        <w:spacing w:before="240" w:after="0"/>
        <w:ind w:left="0" w:firstLine="540"/>
        <w:jc w:val="both"/>
        <w:rPr/>
      </w:pPr>
      <w:r>
        <w:rPr/>
        <w:t>1.6.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pPr>
        <w:pStyle w:val="ConsPlusNormal"/>
        <w:bidi w:val="0"/>
        <w:spacing w:before="240" w:after="0"/>
        <w:ind w:left="0" w:firstLine="540"/>
        <w:jc w:val="both"/>
        <w:rPr/>
      </w:pPr>
      <w:r>
        <w:rPr/>
        <w:t>1.7. Пользователи нежилых помещений обеспечивают очистку козырьков над входом в помещение от мусора, а в зимний период - снега, наледи и сосулек обеспечивая безопасность окружающих и исключая повреждение имущества третьих лиц.</w:t>
      </w:r>
    </w:p>
    <w:p>
      <w:pPr>
        <w:pStyle w:val="ConsPlusNormal"/>
        <w:bidi w:val="0"/>
        <w:spacing w:before="240" w:after="0"/>
        <w:ind w:left="0" w:firstLine="540"/>
        <w:jc w:val="both"/>
        <w:rPr/>
      </w:pPr>
      <w:r>
        <w:rPr/>
        <w:t>1.8. Вывески, размещаемые на территории городского 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а также не нарушать внешний архитектурный облик застройки городского округа и обеспечивать соответствие эстетических характеристик вывесок стилистике объекта, на котором они размещаются.</w:t>
      </w:r>
    </w:p>
    <w:p>
      <w:pPr>
        <w:pStyle w:val="ConsPlusNormal"/>
        <w:bidi w:val="0"/>
        <w:spacing w:before="240" w:after="0"/>
        <w:ind w:left="0" w:firstLine="540"/>
        <w:jc w:val="both"/>
        <w:rPr/>
      </w:pPr>
      <w:r>
        <w:rPr/>
        <w:t>1.9. Размещение вывесок на фасадах, крышах или иных внешних поверхностях зданий, сооружений осуществляется в соответствии с архитектурным обликом сложившейся застройки городского округа и настоящими Правилами.</w:t>
      </w:r>
    </w:p>
    <w:p>
      <w:pPr>
        <w:pStyle w:val="ConsPlusNormal"/>
        <w:bidi w:val="0"/>
        <w:spacing w:before="240" w:after="0"/>
        <w:ind w:left="0" w:firstLine="540"/>
        <w:jc w:val="both"/>
        <w:rPr/>
      </w:pPr>
      <w:r>
        <w:rPr/>
        <w:t>Размещение вывесок на территории городского округа, в нарушение требований к размещению вывесок, установленных настоящими Правилами, не допускается.</w:t>
      </w:r>
    </w:p>
    <w:p>
      <w:pPr>
        <w:pStyle w:val="ConsPlusNormal"/>
        <w:bidi w:val="0"/>
        <w:spacing w:before="240" w:after="0"/>
        <w:ind w:left="0" w:firstLine="540"/>
        <w:jc w:val="both"/>
        <w:rPr/>
      </w:pPr>
      <w:r>
        <w:rPr/>
        <w:t>1.10.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pPr>
        <w:pStyle w:val="ConsPlusNormal"/>
        <w:bidi w:val="0"/>
        <w:spacing w:before="240" w:after="0"/>
        <w:ind w:left="0" w:firstLine="540"/>
        <w:jc w:val="both"/>
        <w:rPr/>
      </w:pPr>
      <w:r>
        <w:rPr/>
        <w:t>1.11.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pPr>
        <w:pStyle w:val="ConsPlusNormal"/>
        <w:bidi w:val="0"/>
        <w:spacing w:before="240" w:after="0"/>
        <w:ind w:left="0" w:firstLine="540"/>
        <w:jc w:val="both"/>
        <w:rPr/>
      </w:pPr>
      <w:r>
        <w:rPr/>
        <w:t>1.12. Вывески по своему содержанию делятся на два типа:</w:t>
      </w:r>
    </w:p>
    <w:p>
      <w:pPr>
        <w:pStyle w:val="ConsPlusNormal"/>
        <w:bidi w:val="0"/>
        <w:spacing w:before="240" w:after="0"/>
        <w:ind w:left="0" w:firstLine="540"/>
        <w:jc w:val="both"/>
        <w:rPr/>
      </w:pPr>
      <w:r>
        <w:rPr/>
        <w:t>1)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вывеска первого типа);</w:t>
      </w:r>
    </w:p>
    <w:p>
      <w:pPr>
        <w:pStyle w:val="ConsPlusNormal"/>
        <w:bidi w:val="0"/>
        <w:spacing w:before="240" w:after="0"/>
        <w:ind w:left="0" w:firstLine="540"/>
        <w:jc w:val="both"/>
        <w:rPr/>
      </w:pPr>
      <w:r>
        <w:rPr/>
        <w:t>2) вывески, содержащие сведения, предусмотренные Законом Российской Федерации от 07.02.1992 N 2300-1 "О защите прав потребителей" (далее - вывеска второго типа).</w:t>
      </w:r>
    </w:p>
    <w:p>
      <w:pPr>
        <w:pStyle w:val="ConsPlusNormal"/>
        <w:bidi w:val="0"/>
        <w:spacing w:before="240" w:after="0"/>
        <w:ind w:left="0" w:firstLine="540"/>
        <w:jc w:val="both"/>
        <w:rPr/>
      </w:pPr>
      <w:r>
        <w:rPr/>
        <w:t>1.13. Внешний вид вывесок первого типа, расположенных на внешних поверхностях торговых объектов площадью более 200 кв. м, развлекательных центров, кинотеатров, нестационарных торговых объектов на территории городского округа, определяется в соответствии с дизайн-проектом размещения вывески, разработанным в соответствии с требованиями настоящих Правил и согласованным с управлением архитектуры и градостроительства администрации городского округа, в порядке, установленном администрацией городского округа. Дизайн-проект должен содержать информацию о размещении всех вывесок на фасадах объекта. При наличии на объекте рекламной конструкции информация о размещении указанной конструкции также отражается в соответствующем дизайн-проекте.</w:t>
      </w:r>
    </w:p>
    <w:p>
      <w:pPr>
        <w:pStyle w:val="ConsPlusNormal"/>
        <w:bidi w:val="0"/>
        <w:spacing w:before="240" w:after="0"/>
        <w:ind w:left="0" w:firstLine="540"/>
        <w:jc w:val="both"/>
        <w:rPr/>
      </w:pPr>
      <w:r>
        <w:rPr/>
        <w:t>1.14. На внешних поверхностях одного здания, сооружения организация,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на:</w:t>
      </w:r>
    </w:p>
    <w:p>
      <w:pPr>
        <w:pStyle w:val="ConsPlusNormal"/>
        <w:bidi w:val="0"/>
        <w:spacing w:before="240" w:after="0"/>
        <w:ind w:left="0" w:firstLine="540"/>
        <w:jc w:val="both"/>
        <w:rPr/>
      </w:pPr>
      <w:r>
        <w:rPr/>
        <w:t>1) настенную конструкцию (конструкция вывесок располагается параллельно к поверхности фасадов объектов, высотой не превышающей 1 м, за исключением случаев, предусмотренных настоящими Правилами);</w:t>
      </w:r>
    </w:p>
    <w:p>
      <w:pPr>
        <w:pStyle w:val="ConsPlusNormal"/>
        <w:bidi w:val="0"/>
        <w:spacing w:before="240" w:after="0"/>
        <w:ind w:left="0" w:firstLine="540"/>
        <w:jc w:val="both"/>
        <w:rPr/>
      </w:pPr>
      <w:r>
        <w:rPr/>
        <w:t>2) консольную конструкцию (конструкция вывесок располагается перпендикулярно к поверхности фасадов объектов, высотой не превышающей 1,5 м);</w:t>
      </w:r>
    </w:p>
    <w:p>
      <w:pPr>
        <w:pStyle w:val="ConsPlusNormal"/>
        <w:bidi w:val="0"/>
        <w:spacing w:before="240" w:after="0"/>
        <w:ind w:left="0" w:firstLine="540"/>
        <w:jc w:val="both"/>
        <w:rPr/>
      </w:pPr>
      <w:r>
        <w:rPr/>
        <w:t>3) витринную конструкцию (конструкция вывесок располагается в оконном проеме или витражном остеклении с внутренней стороны остекления, состоящая из подвесного элемента с информационным полем, занимающая не более 1/4 от площади оконного (витражного) остекления - половины размера остекления витрины по высоте и половины размера остекления витрины по длине.</w:t>
      </w:r>
    </w:p>
    <w:p>
      <w:pPr>
        <w:pStyle w:val="ConsPlusNormal"/>
        <w:bidi w:val="0"/>
        <w:spacing w:before="240" w:after="0"/>
        <w:ind w:left="0" w:firstLine="540"/>
        <w:jc w:val="both"/>
        <w:rPr/>
      </w:pPr>
      <w:r>
        <w:rPr/>
        <w:t>1.15. Организации, индивидуальные предприниматели, осуществляющие деятельность по оказанию услуг общественного питания, дополнительно к вывеске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(далее - дополнительная вывеска).</w:t>
      </w:r>
    </w:p>
    <w:p>
      <w:pPr>
        <w:pStyle w:val="ConsPlusNormal"/>
        <w:bidi w:val="0"/>
        <w:spacing w:before="240" w:after="0"/>
        <w:ind w:left="0" w:firstLine="540"/>
        <w:jc w:val="both"/>
        <w:rPr/>
      </w:pPr>
      <w:r>
        <w:rPr/>
        <w:t>Дополнительные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организациями,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w:t>
      </w:r>
    </w:p>
    <w:p>
      <w:pPr>
        <w:pStyle w:val="ConsPlusNormal"/>
        <w:bidi w:val="0"/>
        <w:spacing w:before="240" w:after="0"/>
        <w:ind w:left="0" w:firstLine="540"/>
        <w:jc w:val="both"/>
        <w:rPr/>
      </w:pPr>
      <w:r>
        <w:rPr/>
        <w:t>Максимальный размер дополнительных вывесок не должен превышать по высоте - 0,80 м, по длине - 0,60 м.</w:t>
      </w:r>
    </w:p>
    <w:p>
      <w:pPr>
        <w:pStyle w:val="ConsPlusNormal"/>
        <w:bidi w:val="0"/>
        <w:spacing w:before="240" w:after="0"/>
        <w:ind w:left="0" w:firstLine="540"/>
        <w:jc w:val="both"/>
        <w:rPr/>
      </w:pPr>
      <w:r>
        <w:rPr/>
        <w:t>В случае расположения на одном фасаде здания, сооружения одновременно вывесок нескольких организаций, индивидуальных предпринимателей указанные вывески должны быть расположены в одной плоскости относительно вертикальной плоскости фасада, на ко тором они размещены.</w:t>
      </w:r>
    </w:p>
    <w:p>
      <w:pPr>
        <w:pStyle w:val="ConsPlusNormal"/>
        <w:bidi w:val="0"/>
        <w:spacing w:before="240" w:after="0"/>
        <w:ind w:left="0" w:firstLine="540"/>
        <w:jc w:val="both"/>
        <w:rPr/>
      </w:pPr>
      <w:r>
        <w:rPr/>
        <w:t>1.16. Настенные конструкции, относящиеся к вывескам первого типа, размещаемые на фризах козырьков входных групп зданий, на внешних поверхностях зданий, сооружений, должны соответствовать следующим требованиям:</w:t>
      </w:r>
    </w:p>
    <w:p>
      <w:pPr>
        <w:pStyle w:val="ConsPlusNormal"/>
        <w:bidi w:val="0"/>
        <w:spacing w:before="240" w:after="0"/>
        <w:ind w:left="0" w:firstLine="540"/>
        <w:jc w:val="both"/>
        <w:rPr/>
      </w:pPr>
      <w:r>
        <w:rPr/>
        <w:t>1) размещаться над входом или окнами (витринами) помещений на уровне линии перекрытий между первым и вторым этажами либо ниже указанной линии;</w:t>
      </w:r>
    </w:p>
    <w:p>
      <w:pPr>
        <w:pStyle w:val="ConsPlusNormal"/>
        <w:bidi w:val="0"/>
        <w:spacing w:before="240" w:after="0"/>
        <w:ind w:left="0" w:firstLine="540"/>
        <w:jc w:val="both"/>
        <w:rPr/>
      </w:pPr>
      <w:r>
        <w:rPr/>
        <w:t>2) максимальный размер не должен превышать по высоте - 1 м, по длине - 70 процентов от длины фасада, соответствующей занимаемым данными организациями, индивидуальными предпринимателями помещениям, но не более 15 м.</w:t>
      </w:r>
    </w:p>
    <w:p>
      <w:pPr>
        <w:pStyle w:val="ConsPlusNormal"/>
        <w:bidi w:val="0"/>
        <w:spacing w:before="240" w:after="0"/>
        <w:ind w:left="0" w:firstLine="540"/>
        <w:jc w:val="both"/>
        <w:rPr/>
      </w:pPr>
      <w:r>
        <w:rPr/>
        <w:t>Крайняя точка элементов настенной конструкции не должна находиться на расстоянии более чем 0,20 м от плоскости фасада.</w:t>
      </w:r>
    </w:p>
    <w:p>
      <w:pPr>
        <w:pStyle w:val="ConsPlusNormal"/>
        <w:bidi w:val="0"/>
        <w:spacing w:before="240" w:after="0"/>
        <w:ind w:left="0" w:firstLine="540"/>
        <w:jc w:val="both"/>
        <w:rPr/>
      </w:pPr>
      <w:r>
        <w:rP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pPr>
        <w:pStyle w:val="ConsPlusNormal"/>
        <w:bidi w:val="0"/>
        <w:spacing w:before="240" w:after="0"/>
        <w:ind w:left="0" w:firstLine="540"/>
        <w:jc w:val="both"/>
        <w:rPr/>
      </w:pPr>
      <w:r>
        <w:rPr/>
        <w:t>При наличии у организации,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строго в габаритах указанного фриза.</w:t>
      </w:r>
    </w:p>
    <w:p>
      <w:pPr>
        <w:pStyle w:val="ConsPlusNormal"/>
        <w:bidi w:val="0"/>
        <w:spacing w:before="240" w:after="0"/>
        <w:ind w:left="0" w:firstLine="540"/>
        <w:jc w:val="both"/>
        <w:rPr/>
      </w:pPr>
      <w:r>
        <w:rPr/>
        <w:t>1.17.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 только для организаций, индивидуальных предпринимателей, имеющих отдельный вход в занимаемое ими помещение.</w:t>
      </w:r>
    </w:p>
    <w:p>
      <w:pPr>
        <w:pStyle w:val="ConsPlusNormal"/>
        <w:bidi w:val="0"/>
        <w:spacing w:before="240" w:after="0"/>
        <w:ind w:left="0" w:firstLine="540"/>
        <w:jc w:val="both"/>
        <w:rPr/>
      </w:pPr>
      <w:r>
        <w:rPr/>
        <w:t>Максимальный размер данных вывесок не должен превышать по высоте - 0,40 м, по длине - 0,30 м.</w:t>
      </w:r>
    </w:p>
    <w:p>
      <w:pPr>
        <w:pStyle w:val="ConsPlusNormal"/>
        <w:bidi w:val="0"/>
        <w:spacing w:before="240" w:after="0"/>
        <w:ind w:left="0" w:firstLine="540"/>
        <w:jc w:val="both"/>
        <w:rPr/>
      </w:pPr>
      <w:bookmarkStart w:id="5" w:name="Par720"/>
      <w:bookmarkEnd w:id="5"/>
      <w:r>
        <w:rPr/>
        <w:t>1.18. На фасадах здания,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данных конструкциях и в месте фактического нахождения (месте осуществления деятельности) которого размещаются указанные конструкции. Место размещение такой конструкции допускается выше первого этажа нежилого здания и согласовывается в порядке, установленном администрацией городского округа.</w:t>
      </w:r>
    </w:p>
    <w:p>
      <w:pPr>
        <w:pStyle w:val="ConsPlusNormal"/>
        <w:bidi w:val="0"/>
        <w:spacing w:before="240" w:after="0"/>
        <w:ind w:left="0" w:firstLine="540"/>
        <w:jc w:val="both"/>
        <w:rPr/>
      </w:pPr>
      <w:r>
        <w:rPr/>
        <w:t>Все консольные конструкции не должны находиться более чем на 0,20 м от плоскости фасада, а крайняя точка ее лицевой стороны - на расстоянии более чем 1 м от плоскости фасада. Расстояние от уровня земли до нижнего края консольной конструкции должно быть не менее 2,50 м.</w:t>
      </w:r>
    </w:p>
    <w:p>
      <w:pPr>
        <w:pStyle w:val="ConsPlusNormal"/>
        <w:bidi w:val="0"/>
        <w:spacing w:before="240" w:after="0"/>
        <w:ind w:left="0" w:firstLine="540"/>
        <w:jc w:val="both"/>
        <w:rPr/>
      </w:pPr>
      <w:bookmarkStart w:id="6" w:name="Par722"/>
      <w:bookmarkEnd w:id="6"/>
      <w:r>
        <w:rPr/>
        <w:t>1.19. Организации, индивидуальные предприниматели дополнительно к вывеске первого типа, размещенной на фасаде здания, сооружения, вправе разместить вывеску первого типа на крыше указанного здания, сооружения в соответствии со следующими требованиями:</w:t>
      </w:r>
    </w:p>
    <w:p>
      <w:pPr>
        <w:pStyle w:val="ConsPlusNormal"/>
        <w:bidi w:val="0"/>
        <w:spacing w:before="240" w:after="0"/>
        <w:ind w:left="0" w:firstLine="540"/>
        <w:jc w:val="both"/>
        <w:rPr/>
      </w:pPr>
      <w:r>
        <w:rPr/>
        <w:t>1) размещение вывесок на крышах зданий, сооружений допускается при условии, если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 торговых, развлекательных центров, кинотеатров);</w:t>
      </w:r>
    </w:p>
    <w:p>
      <w:pPr>
        <w:pStyle w:val="ConsPlusNormal"/>
        <w:bidi w:val="0"/>
        <w:spacing w:before="240" w:after="0"/>
        <w:ind w:left="0" w:firstLine="540"/>
        <w:jc w:val="both"/>
        <w:rPr/>
      </w:pPr>
      <w:r>
        <w:rPr/>
        <w:t>2) на крыше одного объекта может быть размещена только одна вывеска, за исключением случаев размещения вывесок на торговых объектах площадью более 1400 кв. м, развлекательных центрах, кинотеатрах. На торговых объектах площадью более 1400 кв. м, развлекательных центрах, кинотеатрах допускается размещение более одной вывески (но не более одной вывески относительно каждого фасада, по отношению к которому они размещены). При этом вывески, размещаемые на торговых, развлекательных центрах, кинотеатрах должны быть идентичны друг другу;</w:t>
      </w:r>
    </w:p>
    <w:p>
      <w:pPr>
        <w:pStyle w:val="ConsPlusNormal"/>
        <w:bidi w:val="0"/>
        <w:spacing w:before="240" w:after="0"/>
        <w:ind w:left="0" w:firstLine="540"/>
        <w:jc w:val="both"/>
        <w:rPr/>
      </w:pPr>
      <w:r>
        <w:rPr/>
        <w:t>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pPr>
        <w:pStyle w:val="ConsPlusNormal"/>
        <w:bidi w:val="0"/>
        <w:spacing w:before="240" w:after="0"/>
        <w:ind w:left="0" w:firstLine="540"/>
        <w:jc w:val="both"/>
        <w:rPr/>
      </w:pPr>
      <w:r>
        <w:rPr/>
        <w:t>4) конструкции вывесок, допускаемых к размещению на крышах зданий,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pPr>
        <w:pStyle w:val="ConsPlusNormal"/>
        <w:bidi w:val="0"/>
        <w:spacing w:before="240" w:after="0"/>
        <w:ind w:left="0" w:firstLine="540"/>
        <w:jc w:val="both"/>
        <w:rPr/>
      </w:pPr>
      <w:r>
        <w:rPr/>
        <w:t>5) высота вывесок, размещаемых на крышах зданий, сооружений, с учетом всех используемых элементов должна быть:</w:t>
      </w:r>
    </w:p>
    <w:p>
      <w:pPr>
        <w:pStyle w:val="ConsPlusNormal"/>
        <w:bidi w:val="0"/>
        <w:spacing w:before="240" w:after="0"/>
        <w:ind w:left="0" w:firstLine="540"/>
        <w:jc w:val="both"/>
        <w:rPr/>
      </w:pPr>
      <w:r>
        <w:rPr/>
        <w:t>не более 1,80 м для 1 - 3-этажных объектов;</w:t>
      </w:r>
    </w:p>
    <w:p>
      <w:pPr>
        <w:pStyle w:val="ConsPlusNormal"/>
        <w:bidi w:val="0"/>
        <w:spacing w:before="240" w:after="0"/>
        <w:ind w:left="0" w:firstLine="540"/>
        <w:jc w:val="both"/>
        <w:rPr/>
      </w:pPr>
      <w:r>
        <w:rPr/>
        <w:t>не более 3 м для 4 - 7-этажных объектов;</w:t>
      </w:r>
    </w:p>
    <w:p>
      <w:pPr>
        <w:pStyle w:val="ConsPlusNormal"/>
        <w:bidi w:val="0"/>
        <w:spacing w:before="240" w:after="0"/>
        <w:ind w:left="0" w:firstLine="540"/>
        <w:jc w:val="both"/>
        <w:rPr/>
      </w:pPr>
      <w:r>
        <w:rPr/>
        <w:t>не более 4 м для 8 - 12-этажных объектов;</w:t>
      </w:r>
    </w:p>
    <w:p>
      <w:pPr>
        <w:pStyle w:val="ConsPlusNormal"/>
        <w:bidi w:val="0"/>
        <w:spacing w:before="240" w:after="0"/>
        <w:ind w:left="0" w:firstLine="540"/>
        <w:jc w:val="both"/>
        <w:rPr/>
      </w:pPr>
      <w:r>
        <w:rPr/>
        <w:t>6) длина вывесок, устанавливаемых на крыше объекта, не может превышать 50 процентов длины фасада, по отношению к которому они размещены;</w:t>
      </w:r>
    </w:p>
    <w:p>
      <w:pPr>
        <w:pStyle w:val="ConsPlusNormal"/>
        <w:bidi w:val="0"/>
        <w:spacing w:before="240" w:after="0"/>
        <w:ind w:left="0" w:firstLine="540"/>
        <w:jc w:val="both"/>
        <w:rPr/>
      </w:pPr>
      <w:bookmarkStart w:id="7" w:name="Par732"/>
      <w:bookmarkEnd w:id="7"/>
      <w:r>
        <w:rPr/>
        <w:t>1.20.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вывеске. Дополнительно к вывеске второго типа организации,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 основании. В таком случае максимальный размер вывесок первого типа на ограждающей конструкции не должен превышать по высоте - 0,80 м; по длине - 0,60 м.</w:t>
      </w:r>
    </w:p>
    <w:p>
      <w:pPr>
        <w:pStyle w:val="ConsPlusNormal"/>
        <w:bidi w:val="0"/>
        <w:spacing w:before="240" w:after="0"/>
        <w:ind w:left="0" w:firstLine="540"/>
        <w:jc w:val="both"/>
        <w:rPr/>
      </w:pPr>
      <w:r>
        <w:rPr/>
        <w:t>1.21. Допустимый размер вывески второго типа составляет не более 0,60 м по длине, не более 0,40 м по высоте.</w:t>
      </w:r>
    </w:p>
    <w:p>
      <w:pPr>
        <w:pStyle w:val="ConsPlusNormal"/>
        <w:bidi w:val="0"/>
        <w:spacing w:before="240" w:after="0"/>
        <w:ind w:left="0" w:firstLine="540"/>
        <w:jc w:val="both"/>
        <w:rPr/>
      </w:pPr>
      <w:r>
        <w:rPr/>
        <w:t>При этом высота букв, знаков, размещаемых на данной вывеске, не должна превышать 0,10 м.</w:t>
      </w:r>
    </w:p>
    <w:p>
      <w:pPr>
        <w:pStyle w:val="ConsPlusNormal"/>
        <w:bidi w:val="0"/>
        <w:spacing w:before="240" w:after="0"/>
        <w:ind w:left="0" w:firstLine="540"/>
        <w:jc w:val="both"/>
        <w:rPr/>
      </w:pPr>
      <w:r>
        <w:rPr/>
        <w:t>Вывеска второго типа может быть размещена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pPr>
        <w:pStyle w:val="ConsPlusNormal"/>
        <w:bidi w:val="0"/>
        <w:spacing w:before="240" w:after="0"/>
        <w:ind w:left="0" w:firstLine="540"/>
        <w:jc w:val="both"/>
        <w:rPr/>
      </w:pPr>
      <w:r>
        <w:rPr/>
        <w:t>При наличии на дверях входных групп вывески первого типа вывеска второго типа размещается на данных дверях входных групп в один ряд на едином горизонтальном или вертикальном уровне (на одном уровне, высоте, длине) с вывеской первого типа.</w:t>
      </w:r>
    </w:p>
    <w:p>
      <w:pPr>
        <w:pStyle w:val="ConsPlusNormal"/>
        <w:bidi w:val="0"/>
        <w:spacing w:before="240" w:after="0"/>
        <w:ind w:left="0" w:firstLine="540"/>
        <w:jc w:val="both"/>
        <w:rPr/>
      </w:pPr>
      <w:r>
        <w:rPr/>
        <w:t>1.22. Для одной организации,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pPr>
        <w:pStyle w:val="ConsPlusNormal"/>
        <w:bidi w:val="0"/>
        <w:spacing w:before="240" w:after="0"/>
        <w:ind w:left="0" w:firstLine="540"/>
        <w:jc w:val="both"/>
        <w:rPr/>
      </w:pPr>
      <w:r>
        <w:rPr/>
        <w:t>1.23. При размещении на территории городского округа вывесок запрещается:</w:t>
      </w:r>
    </w:p>
    <w:p>
      <w:pPr>
        <w:pStyle w:val="ConsPlusNormal"/>
        <w:bidi w:val="0"/>
        <w:spacing w:before="240" w:after="0"/>
        <w:ind w:left="0" w:firstLine="540"/>
        <w:jc w:val="both"/>
        <w:rPr/>
      </w:pPr>
      <w:r>
        <w:rPr/>
        <w:t>1) нарушение геометрических параметров (размеров) вывесок;</w:t>
      </w:r>
    </w:p>
    <w:p>
      <w:pPr>
        <w:pStyle w:val="ConsPlusNormal"/>
        <w:bidi w:val="0"/>
        <w:spacing w:before="240" w:after="0"/>
        <w:ind w:left="0" w:firstLine="540"/>
        <w:jc w:val="both"/>
        <w:rPr/>
      </w:pPr>
      <w:r>
        <w:rPr/>
        <w:t>2) нарушение установленных требований к местам размещения вывесок;</w:t>
      </w:r>
    </w:p>
    <w:p>
      <w:pPr>
        <w:pStyle w:val="ConsPlusNormal"/>
        <w:bidi w:val="0"/>
        <w:spacing w:before="240" w:after="0"/>
        <w:ind w:left="0" w:firstLine="540"/>
        <w:jc w:val="both"/>
        <w:rPr/>
      </w:pPr>
      <w:r>
        <w:rPr/>
        <w:t xml:space="preserve">3) размещение вывесок выше линии второго этажа (линии перекрытий между первым и вторыми этажами), за исключением вывесок на крышах зданий и сооружений и консольных вывесок, указанных в </w:t>
      </w:r>
      <w:hyperlink w:anchor="Par720" w:tgtFrame="1.18. На фасадах зда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ых конструкциях и в месте фактического нахождения (месте осуществления деятельности) которого размещаются указанн...">
        <w:r>
          <w:rPr>
            <w:color w:val="0000FF"/>
          </w:rPr>
          <w:t>пункте 1.18 раздела 1 главы V</w:t>
        </w:r>
      </w:hyperlink>
      <w:r>
        <w:rPr/>
        <w:t xml:space="preserve"> настоящих Правил;</w:t>
      </w:r>
    </w:p>
    <w:p>
      <w:pPr>
        <w:pStyle w:val="ConsPlusNormal"/>
        <w:bidi w:val="0"/>
        <w:spacing w:before="240" w:after="0"/>
        <w:ind w:left="0" w:firstLine="540"/>
        <w:jc w:val="both"/>
        <w:rPr/>
      </w:pPr>
      <w:r>
        <w:rPr/>
        <w:t>4) размещение вывесок на крыше многоквартирных домов;</w:t>
      </w:r>
    </w:p>
    <w:p>
      <w:pPr>
        <w:pStyle w:val="ConsPlusNormal"/>
        <w:bidi w:val="0"/>
        <w:spacing w:before="240" w:after="0"/>
        <w:ind w:left="0" w:firstLine="540"/>
        <w:jc w:val="both"/>
        <w:rPr/>
      </w:pPr>
      <w:r>
        <w:rPr/>
        <w:t>5) перекрытие (закрытие) дверных проемов более чем на 50% от их площади;</w:t>
      </w:r>
    </w:p>
    <w:p>
      <w:pPr>
        <w:pStyle w:val="ConsPlusNormal"/>
        <w:bidi w:val="0"/>
        <w:spacing w:before="240" w:after="0"/>
        <w:ind w:left="0" w:firstLine="540"/>
        <w:jc w:val="both"/>
        <w:rPr/>
      </w:pPr>
      <w:r>
        <w:rPr/>
        <w:t xml:space="preserve">6) размещение вывесок на крышах зданий, сооружений, за исключением случаев, указанных в </w:t>
      </w:r>
      <w:hyperlink w:anchor="Par722" w:tgtFrame="1.19. Организации, индивидуальные предприниматели дополнительно к вывеске первого типа, размещенной на фасаде здания, сооружения, вправе разместить вывеску первого типа на крыше указанного здания, сооружения в соответствии со следующими требованиями:">
        <w:r>
          <w:rPr>
            <w:color w:val="0000FF"/>
          </w:rPr>
          <w:t>пункте 1.19 раздела 1 главы V</w:t>
        </w:r>
      </w:hyperlink>
      <w:r>
        <w:rPr/>
        <w:t xml:space="preserve"> настоящих Правил;</w:t>
      </w:r>
    </w:p>
    <w:p>
      <w:pPr>
        <w:pStyle w:val="ConsPlusNormal"/>
        <w:bidi w:val="0"/>
        <w:spacing w:before="240" w:after="0"/>
        <w:ind w:left="0" w:firstLine="540"/>
        <w:jc w:val="both"/>
        <w:rPr/>
      </w:pPr>
      <w:r>
        <w:rPr/>
        <w:t>7) 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объектах площадью более 1400 кв. м, развлекательных центрах, кинотеатрах);</w:t>
      </w:r>
    </w:p>
    <w:p>
      <w:pPr>
        <w:pStyle w:val="ConsPlusNormal"/>
        <w:bidi w:val="0"/>
        <w:spacing w:before="240" w:after="0"/>
        <w:ind w:left="0" w:firstLine="540"/>
        <w:jc w:val="both"/>
        <w:rPr/>
      </w:pPr>
      <w:r>
        <w:rPr/>
        <w:t>8) размещение вывесок на лоджиях и балконах;</w:t>
      </w:r>
    </w:p>
    <w:p>
      <w:pPr>
        <w:pStyle w:val="ConsPlusNormal"/>
        <w:bidi w:val="0"/>
        <w:spacing w:before="240" w:after="0"/>
        <w:ind w:left="0" w:firstLine="540"/>
        <w:jc w:val="both"/>
        <w:rPr/>
      </w:pPr>
      <w:r>
        <w:rPr/>
        <w:t>9) размещение вывесок на расстоянии ближе, чем 1 м от мемориальных досок;</w:t>
      </w:r>
    </w:p>
    <w:p>
      <w:pPr>
        <w:pStyle w:val="ConsPlusNormal"/>
        <w:bidi w:val="0"/>
        <w:spacing w:before="240" w:after="0"/>
        <w:ind w:left="0" w:firstLine="540"/>
        <w:jc w:val="both"/>
        <w:rPr/>
      </w:pPr>
      <w:r>
        <w:rPr/>
        <w:t>10) перекрытие (закрытие) указателей наименований улиц и номеров домов;</w:t>
      </w:r>
    </w:p>
    <w:p>
      <w:pPr>
        <w:pStyle w:val="ConsPlusNormal"/>
        <w:bidi w:val="0"/>
        <w:spacing w:before="240" w:after="0"/>
        <w:ind w:left="0" w:firstLine="540"/>
        <w:jc w:val="both"/>
        <w:rPr/>
      </w:pPr>
      <w:r>
        <w:rPr/>
        <w:t>11) размещение настенных вывесок одна над другой;</w:t>
      </w:r>
    </w:p>
    <w:p>
      <w:pPr>
        <w:pStyle w:val="ConsPlusNormal"/>
        <w:bidi w:val="0"/>
        <w:spacing w:before="240" w:after="0"/>
        <w:ind w:left="0" w:firstLine="540"/>
        <w:jc w:val="both"/>
        <w:rPr/>
      </w:pPr>
      <w:r>
        <w:rPr/>
        <w:t>12) размещение консольных вывесок на расстоянии менее 5 м друг от друга, а также одной консольной вывески над другой;</w:t>
      </w:r>
    </w:p>
    <w:p>
      <w:pPr>
        <w:pStyle w:val="ConsPlusNormal"/>
        <w:bidi w:val="0"/>
        <w:spacing w:before="240" w:after="0"/>
        <w:ind w:left="0" w:firstLine="540"/>
        <w:jc w:val="both"/>
        <w:rPr/>
      </w:pPr>
      <w:r>
        <w:rPr/>
        <w:t>13)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pPr>
        <w:pStyle w:val="ConsPlusNormal"/>
        <w:bidi w:val="0"/>
        <w:spacing w:before="240" w:after="0"/>
        <w:ind w:left="0" w:firstLine="540"/>
        <w:jc w:val="both"/>
        <w:rPr/>
      </w:pPr>
      <w:r>
        <w:rPr/>
        <w:t>14)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медиафасады), бегущая строка и т.д.);</w:t>
      </w:r>
    </w:p>
    <w:p>
      <w:pPr>
        <w:pStyle w:val="ConsPlusNormal"/>
        <w:bidi w:val="0"/>
        <w:spacing w:before="240" w:after="0"/>
        <w:ind w:left="0" w:firstLine="540"/>
        <w:jc w:val="both"/>
        <w:rPr/>
      </w:pPr>
      <w:r>
        <w:rPr/>
        <w:t>15) окраска и покрытие декоративными пленками поверхности остекления витрин;</w:t>
      </w:r>
    </w:p>
    <w:p>
      <w:pPr>
        <w:pStyle w:val="ConsPlusNormal"/>
        <w:bidi w:val="0"/>
        <w:spacing w:before="240" w:after="0"/>
        <w:ind w:left="0" w:firstLine="540"/>
        <w:jc w:val="both"/>
        <w:rPr/>
      </w:pPr>
      <w:r>
        <w:rPr/>
        <w:t>16) замена остекления витрин световыми коробами;</w:t>
      </w:r>
    </w:p>
    <w:p>
      <w:pPr>
        <w:pStyle w:val="ConsPlusNormal"/>
        <w:bidi w:val="0"/>
        <w:spacing w:before="240" w:after="0"/>
        <w:ind w:left="0" w:firstLine="540"/>
        <w:jc w:val="both"/>
        <w:rPr/>
      </w:pPr>
      <w:r>
        <w:rPr/>
        <w:t>17) устройство в витрине конструкций электронных носителей-экранов (телевизоров);</w:t>
      </w:r>
    </w:p>
    <w:p>
      <w:pPr>
        <w:pStyle w:val="ConsPlusNormal"/>
        <w:bidi w:val="0"/>
        <w:spacing w:before="240" w:after="0"/>
        <w:ind w:left="0" w:firstLine="540"/>
        <w:jc w:val="both"/>
        <w:rPr/>
      </w:pPr>
      <w:r>
        <w:rPr/>
        <w:t>18) размещение вывесок с использованием картона, ткани, баннерной ткани;</w:t>
      </w:r>
    </w:p>
    <w:p>
      <w:pPr>
        <w:pStyle w:val="ConsPlusNormal"/>
        <w:bidi w:val="0"/>
        <w:spacing w:before="240" w:after="0"/>
        <w:ind w:left="0" w:firstLine="540"/>
        <w:jc w:val="both"/>
        <w:rPr/>
      </w:pPr>
      <w:r>
        <w:rPr/>
        <w:t>19) размещение вывесок с использованием мигающих (мерцающих) элементов;</w:t>
      </w:r>
    </w:p>
    <w:p>
      <w:pPr>
        <w:pStyle w:val="ConsPlusNormal"/>
        <w:bidi w:val="0"/>
        <w:spacing w:before="240" w:after="0"/>
        <w:ind w:left="0" w:firstLine="540"/>
        <w:jc w:val="both"/>
        <w:rPr/>
      </w:pPr>
      <w:r>
        <w:rPr/>
        <w:t xml:space="preserve">20) размещение вывесок на ограждающих конструкциях (заборах, ограждениях, перилах и т.д.) (за исключением случаев, указанных в </w:t>
      </w:r>
      <w:hyperlink w:anchor="Par732" w:tgtFrame="1.20.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е. Дополнительно к вывеске второго типа организации, индивидуальные предприниматели вправе разместить вывеску...">
        <w:r>
          <w:rPr>
            <w:color w:val="0000FF"/>
          </w:rPr>
          <w:t>пункте 1.20 раздела 1 главы V</w:t>
        </w:r>
      </w:hyperlink>
      <w:r>
        <w:rPr/>
        <w:t xml:space="preserve"> настоящих Правил);</w:t>
      </w:r>
    </w:p>
    <w:p>
      <w:pPr>
        <w:pStyle w:val="ConsPlusNormal"/>
        <w:bidi w:val="0"/>
        <w:spacing w:before="240" w:after="0"/>
        <w:ind w:left="0" w:firstLine="540"/>
        <w:jc w:val="both"/>
        <w:rPr/>
      </w:pPr>
      <w:r>
        <w:rPr/>
        <w:t>21) размещение вывесок, содержащих только изображения, без текстовой информации (за исключением изображения товарного знака, знака обслуживания).</w:t>
      </w:r>
    </w:p>
    <w:p>
      <w:pPr>
        <w:pStyle w:val="ConsPlusNormal"/>
        <w:bidi w:val="0"/>
        <w:spacing w:before="240" w:after="0"/>
        <w:ind w:left="0" w:firstLine="540"/>
        <w:jc w:val="both"/>
        <w:rPr/>
      </w:pPr>
      <w:r>
        <w:rPr/>
        <w:t>1.24. При строительстве или реконструкции, капитальном или текущем ремонте зданий, сооружений, а также временных объектов, установленных на территории городского округа, планируемое изменение внешнего облика объектов, утверждается Паспортом цветового решения фасада согласно постановлению администрации городского округа от 28.07.2016 N 629-па "Порядок оформления паспорта цветового решения фасада здания, строения, сооружения и временных объектов на территории Арсеньевского городского округа", в том числе определяются места размещения вывесок, расположенных на внешних поверхностях данных объектов, а также их типы и габариты (длина, ширина, высота).</w:t>
      </w:r>
    </w:p>
    <w:p>
      <w:pPr>
        <w:pStyle w:val="ConsPlusNormal"/>
        <w:bidi w:val="0"/>
        <w:spacing w:before="240" w:after="0"/>
        <w:ind w:left="0" w:firstLine="540"/>
        <w:jc w:val="both"/>
        <w:rPr/>
      </w:pPr>
      <w:r>
        <w:rPr/>
        <w:t>1.25. Вывески подлежат приведению в соответствие с требованиями, установленными настоящими Правилами, в течение 12 месяцев со дня вступления в силу настоящих Правил. Приведение вывесок в соответствие с установленными требованиями осуществляется лица ми, разместившими указанные вывески, за счет собственных средств.</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2. ДОРОЖНЫЕ ЗНАКИ, СВЕТОФОРНОЕ ХОЗЯЙСТВО, ОГРАЖДЕНИЯ</w:t>
      </w:r>
    </w:p>
    <w:p>
      <w:pPr>
        <w:pStyle w:val="ConsPlusNormal"/>
        <w:bidi w:val="0"/>
        <w:ind w:left="0" w:hanging="0"/>
        <w:jc w:val="both"/>
        <w:rPr/>
      </w:pPr>
      <w:r>
        <w:rPr/>
      </w:r>
    </w:p>
    <w:p>
      <w:pPr>
        <w:pStyle w:val="ConsPlusNormal"/>
        <w:bidi w:val="0"/>
        <w:ind w:left="0" w:firstLine="540"/>
        <w:jc w:val="both"/>
        <w:rPr/>
      </w:pPr>
      <w:r>
        <w:rPr/>
        <w:t>2.1. Поверхность дорожных знаков, устанавливаемых на объектах улично-дорожной сети, должна быть чистой, без повреждений.</w:t>
      </w:r>
    </w:p>
    <w:p>
      <w:pPr>
        <w:pStyle w:val="ConsPlusNormal"/>
        <w:bidi w:val="0"/>
        <w:spacing w:before="240" w:after="0"/>
        <w:ind w:left="0" w:firstLine="540"/>
        <w:jc w:val="both"/>
        <w:rPr/>
      </w:pPr>
      <w:r>
        <w:rPr/>
        <w:t>2.2. Отдельные детали светофора или элементы его крепления не должны иметь видимых повреждений, разрушений и коррозии металлических элементов. Рассеиватель не должен иметь сколов и трещин.</w:t>
      </w:r>
    </w:p>
    <w:p>
      <w:pPr>
        <w:pStyle w:val="ConsPlusNormal"/>
        <w:bidi w:val="0"/>
        <w:spacing w:before="240" w:after="0"/>
        <w:ind w:left="0" w:firstLine="540"/>
        <w:jc w:val="both"/>
        <w:rPr/>
      </w:pPr>
      <w:r>
        <w:rPr/>
        <w:t>Символы, наносимые на рассеиватели, должны распознаваться с расстояния не менее 50 м, а сигнал светофора - 100 м.</w:t>
      </w:r>
    </w:p>
    <w:p>
      <w:pPr>
        <w:pStyle w:val="ConsPlusNormal"/>
        <w:bidi w:val="0"/>
        <w:spacing w:before="240" w:after="0"/>
        <w:ind w:left="0" w:firstLine="540"/>
        <w:jc w:val="both"/>
        <w:rPr/>
      </w:pPr>
      <w:r>
        <w:rPr/>
        <w:t>2.3. Ограждения опасных для движения участков улиц, в том числе проходящих по мостам, элементы ограждений восстанавливаются или меняются в течение суток после обнаружения дефектов.</w:t>
      </w:r>
    </w:p>
    <w:p>
      <w:pPr>
        <w:pStyle w:val="ConsPlusNormal"/>
        <w:bidi w:val="0"/>
        <w:spacing w:before="240" w:after="0"/>
        <w:ind w:left="0" w:firstLine="540"/>
        <w:jc w:val="both"/>
        <w:rPr/>
      </w:pPr>
      <w:r>
        <w:rPr/>
        <w:t>2.4. Информационные указатели, дорожные знаки, парапеты и др. окрашиваются в соответствии с действующими государственными стандартами Российской Федерации, промываются и очищаются от грязи. Все надписи на указателях должны быть четко различимы.</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3. НАРУЖНОЕ ОСВЕЩЕНИЕ</w:t>
      </w:r>
    </w:p>
    <w:p>
      <w:pPr>
        <w:pStyle w:val="ConsPlusNormal"/>
        <w:bidi w:val="0"/>
        <w:ind w:left="0" w:hanging="0"/>
        <w:jc w:val="both"/>
        <w:rPr/>
      </w:pPr>
      <w:r>
        <w:rPr/>
      </w:r>
    </w:p>
    <w:p>
      <w:pPr>
        <w:pStyle w:val="ConsPlusNormal"/>
        <w:bidi w:val="0"/>
        <w:ind w:left="0" w:firstLine="540"/>
        <w:jc w:val="both"/>
        <w:rPr/>
      </w:pPr>
      <w:r>
        <w:rPr/>
        <w:t>3.1. Организации, эксплуатирующие линии и оборудование уличного и дворового освещения на территории городского округа, обеспечивают бесперебойную работу наружного освещения в вечернее и ночное время суток (с 18.00 до 07.30). Доля действующих светильников, работающих в вечернем и ночном режимах, должна составлять не менее 95%.</w:t>
      </w:r>
    </w:p>
    <w:p>
      <w:pPr>
        <w:pStyle w:val="ConsPlusNormal"/>
        <w:bidi w:val="0"/>
        <w:spacing w:before="240" w:after="0"/>
        <w:ind w:left="0" w:firstLine="540"/>
        <w:jc w:val="both"/>
        <w:rPr/>
      </w:pPr>
      <w:r>
        <w:rPr/>
        <w:t>3.2. 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 мерки до 20 лк и отключать в утренние сумерки при ее повышении до 10 лк в соответствии с установленным графиком включения и отключения наружного освещения городского округа.</w:t>
      </w:r>
    </w:p>
    <w:p>
      <w:pPr>
        <w:pStyle w:val="ConsPlusNormal"/>
        <w:bidi w:val="0"/>
        <w:spacing w:before="240" w:after="0"/>
        <w:ind w:left="0" w:firstLine="540"/>
        <w:jc w:val="both"/>
        <w:rPr/>
      </w:pPr>
      <w:r>
        <w:rPr/>
        <w:t>3.3. Эксплуатацию козырькового освещения и освещения адресных таблиц (указатели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pPr>
        <w:pStyle w:val="ConsPlusNormal"/>
        <w:bidi w:val="0"/>
        <w:spacing w:before="240" w:after="0"/>
        <w:ind w:left="0" w:firstLine="540"/>
        <w:jc w:val="both"/>
        <w:rPr/>
      </w:pPr>
      <w:r>
        <w:rPr/>
        <w:t>3.4. Осветительное оборудование должно соответствовать требованиям пожарной без опасности и не представлять опасности для жизни и здоровья населения.</w:t>
      </w:r>
    </w:p>
    <w:p>
      <w:pPr>
        <w:pStyle w:val="ConsPlusNormal"/>
        <w:bidi w:val="0"/>
        <w:spacing w:before="240" w:after="0"/>
        <w:ind w:left="0" w:firstLine="540"/>
        <w:jc w:val="both"/>
        <w:rPr/>
      </w:pPr>
      <w:r>
        <w:rPr/>
        <w:t>3.5.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цветом, согласованным с управлением архитектуры и градостроительства администрации городского округа в установленном администрацией городского округа порядке собственниками либо эксплуатирующими организациями.</w:t>
      </w:r>
    </w:p>
    <w:p>
      <w:pPr>
        <w:pStyle w:val="ConsPlusNormal"/>
        <w:bidi w:val="0"/>
        <w:spacing w:before="240" w:after="0"/>
        <w:ind w:left="0" w:firstLine="540"/>
        <w:jc w:val="both"/>
        <w:rPr/>
      </w:pPr>
      <w:r>
        <w:rPr/>
        <w:t>3.6.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 - в течение одних суток с момента обнаружения (демонтажа).</w:t>
      </w:r>
    </w:p>
    <w:p>
      <w:pPr>
        <w:pStyle w:val="ConsPlusNormal"/>
        <w:bidi w:val="0"/>
        <w:spacing w:before="240" w:after="0"/>
        <w:ind w:left="0" w:firstLine="540"/>
        <w:jc w:val="both"/>
        <w:rPr/>
      </w:pPr>
      <w:r>
        <w:rPr/>
        <w:t>3.7. Не допускается самовольный снос или перенос элементов наружного освещения.</w:t>
      </w:r>
    </w:p>
    <w:p>
      <w:pPr>
        <w:pStyle w:val="ConsPlusNormal"/>
        <w:bidi w:val="0"/>
        <w:spacing w:before="240" w:after="0"/>
        <w:ind w:left="0" w:firstLine="540"/>
        <w:jc w:val="both"/>
        <w:rPr/>
      </w:pPr>
      <w:r>
        <w:rPr/>
        <w:t>3.8. С целью художественно-светового оформления территории городского округа устанавливаются следующие виды наружного освещения:</w:t>
      </w:r>
    </w:p>
    <w:p>
      <w:pPr>
        <w:pStyle w:val="ConsPlusNormal"/>
        <w:bidi w:val="0"/>
        <w:spacing w:before="240" w:after="0"/>
        <w:ind w:left="0" w:firstLine="540"/>
        <w:jc w:val="both"/>
        <w:rPr/>
      </w:pPr>
      <w:r>
        <w:rPr/>
        <w:t>1) уличное (утилитарное) освещение - освещение проезжей части дорог, мостов, улиц, площадей, парков, привокзальной площади, автостоянок, функциональных зон железной дороги и территорий спортивных сооружений, а также пешеходных путей городской территории с целью обеспечения безопасного движения автотранспорта и пешеходов и для общей ориентации в городском пространстве;</w:t>
      </w:r>
    </w:p>
    <w:p>
      <w:pPr>
        <w:pStyle w:val="ConsPlusNormal"/>
        <w:bidi w:val="0"/>
        <w:spacing w:before="240" w:after="0"/>
        <w:ind w:left="0" w:firstLine="540"/>
        <w:jc w:val="both"/>
        <w:rPr/>
      </w:pPr>
      <w:r>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pPr>
        <w:pStyle w:val="ConsPlusNormal"/>
        <w:bidi w:val="0"/>
        <w:spacing w:before="240" w:after="0"/>
        <w:ind w:left="0" w:firstLine="540"/>
        <w:jc w:val="both"/>
        <w:rPr/>
      </w:pPr>
      <w:r>
        <w:rPr/>
        <w:t>3) ландшафтное освещение - декоративное освещение зеленых насаждений, других элементов ландшафта и благоустройства в парках, пешеходных зонах с целью проявления их декоративно-художественных качеств;</w:t>
      </w:r>
    </w:p>
    <w:p>
      <w:pPr>
        <w:pStyle w:val="ConsPlusNormal"/>
        <w:bidi w:val="0"/>
        <w:spacing w:before="240" w:after="0"/>
        <w:ind w:left="0" w:firstLine="540"/>
        <w:jc w:val="both"/>
        <w:rPr/>
      </w:pPr>
      <w:r>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pPr>
        <w:pStyle w:val="ConsPlusNormal"/>
        <w:bidi w:val="0"/>
        <w:spacing w:before="240" w:after="0"/>
        <w:ind w:left="0" w:firstLine="540"/>
        <w:jc w:val="both"/>
        <w:rPr/>
      </w:pPr>
      <w:r>
        <w:rPr/>
        <w:t>3.9. Освещение главных улиц и площадей городского округа, определенных правовым актом администрации городского округа,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городского округа по согласованию с управлением архитектуры и градостроительства администрации городского округа в порядке, установленном администрацией городского округа.</w:t>
      </w:r>
    </w:p>
    <w:p>
      <w:pPr>
        <w:pStyle w:val="ConsPlusNormal"/>
        <w:bidi w:val="0"/>
        <w:spacing w:before="240" w:after="0"/>
        <w:ind w:left="0" w:firstLine="540"/>
        <w:jc w:val="both"/>
        <w:rPr/>
      </w:pPr>
      <w:r>
        <w:rPr/>
        <w:t>Установки архитектурно-художественного освещения должны иметь два режима работы: повседневный и праздничный.</w:t>
      </w:r>
    </w:p>
    <w:p>
      <w:pPr>
        <w:pStyle w:val="ConsPlusNormal"/>
        <w:bidi w:val="0"/>
        <w:spacing w:before="240" w:after="0"/>
        <w:ind w:left="0" w:firstLine="540"/>
        <w:jc w:val="both"/>
        <w:rPr/>
      </w:pPr>
      <w:r>
        <w:rPr/>
        <w:t>3.10.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учитываются требования действующего законодательства в области архитектурно-художественного освещения и праздничной подсветки городского округа. Проект наружного освещения согласовывается с управлением архитектуры и градостроительства администрации городского округа в порядке, установленном администрацией городского округа.</w:t>
      </w:r>
    </w:p>
    <w:p>
      <w:pPr>
        <w:pStyle w:val="ConsPlusNormal"/>
        <w:bidi w:val="0"/>
        <w:spacing w:before="240" w:after="0"/>
        <w:ind w:left="0" w:firstLine="540"/>
        <w:jc w:val="both"/>
        <w:rPr/>
      </w:pPr>
      <w:r>
        <w:rPr/>
        <w:t>3.11.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 (в соответствии с паспортами фасадов).</w:t>
      </w:r>
    </w:p>
    <w:p>
      <w:pPr>
        <w:pStyle w:val="ConsPlusNormal"/>
        <w:bidi w:val="0"/>
        <w:spacing w:before="240" w:after="0"/>
        <w:ind w:left="0" w:firstLine="540"/>
        <w:jc w:val="both"/>
        <w:rPr/>
      </w:pPr>
      <w:r>
        <w:rPr/>
        <w:t>Отдельные элементы рекламы и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 которая также согласовывается всеми собственниками здания или сооружения и управлением архитектуры и градостроительства администрации городского округа в порядке, установленном администрацией городского округа.</w:t>
      </w:r>
    </w:p>
    <w:p>
      <w:pPr>
        <w:pStyle w:val="ConsPlusNormal"/>
        <w:bidi w:val="0"/>
        <w:spacing w:before="240" w:after="0"/>
        <w:ind w:left="0" w:firstLine="540"/>
        <w:jc w:val="both"/>
        <w:rPr/>
      </w:pPr>
      <w:r>
        <w:rPr/>
        <w:t>3.12. Монтаж и эксплуатация линий уличного освещения и элементов праздничной подсветки (иллюминации) улиц, проспектов и площадей городского округа, осуществляется специализированной энергетической организацией в соответствии с требованиями действующего законодательства Российской Федерации.</w:t>
      </w:r>
    </w:p>
    <w:p>
      <w:pPr>
        <w:pStyle w:val="ConsPlusNormal"/>
        <w:bidi w:val="0"/>
        <w:spacing w:before="240" w:after="0"/>
        <w:ind w:left="0" w:firstLine="540"/>
        <w:jc w:val="both"/>
        <w:rPr/>
      </w:pPr>
      <w:r>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pPr>
        <w:pStyle w:val="ConsPlusNormal"/>
        <w:bidi w:val="0"/>
        <w:spacing w:before="240" w:after="0"/>
        <w:ind w:left="0" w:firstLine="540"/>
        <w:jc w:val="both"/>
        <w:rPr/>
      </w:pPr>
      <w:r>
        <w:rPr/>
        <w:t>Эксплуатация наружного освещения осуществляется в соответствии с техническими требованиями, установленными действующим законодательством Российской Федерации.</w:t>
      </w:r>
    </w:p>
    <w:p>
      <w:pPr>
        <w:pStyle w:val="ConsPlusNormal"/>
        <w:bidi w:val="0"/>
        <w:spacing w:before="240" w:after="0"/>
        <w:ind w:left="0" w:firstLine="540"/>
        <w:jc w:val="both"/>
        <w:rPr/>
      </w:pPr>
      <w:r>
        <w:rPr/>
        <w:t>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СП 52.13330.2011 "Свод правил. Естественное и искусственное освещение. Актуализированная редакция СНиП 23-05-95*" и с учетом обеспечения:</w:t>
      </w:r>
    </w:p>
    <w:p>
      <w:pPr>
        <w:pStyle w:val="ConsPlusNormal"/>
        <w:bidi w:val="0"/>
        <w:spacing w:before="240" w:after="0"/>
        <w:ind w:left="0" w:firstLine="540"/>
        <w:jc w:val="both"/>
        <w:rPr/>
      </w:pPr>
      <w:r>
        <w:rPr/>
        <w:t>1) экономичности и энергоэффективности применяемых установок, рационального распределения и использования электроэнергии;</w:t>
      </w:r>
    </w:p>
    <w:p>
      <w:pPr>
        <w:pStyle w:val="ConsPlusNormal"/>
        <w:bidi w:val="0"/>
        <w:spacing w:before="240" w:after="0"/>
        <w:ind w:left="0" w:firstLine="540"/>
        <w:jc w:val="both"/>
        <w:rPr/>
      </w:pPr>
      <w:r>
        <w:rPr/>
        <w:t>2) эстетики элементов осветительных установок, их дизайна, качества материалов и изделий при их восприятии в дневное и ночное время.</w:t>
      </w:r>
    </w:p>
    <w:p>
      <w:pPr>
        <w:pStyle w:val="ConsPlusNormal"/>
        <w:bidi w:val="0"/>
        <w:spacing w:before="240" w:after="0"/>
        <w:ind w:left="0" w:firstLine="540"/>
        <w:jc w:val="both"/>
        <w:rPr/>
      </w:pPr>
      <w:r>
        <w:rPr/>
        <w:t>3.13. Архитектурно-художественное освещение фасадов зданий, сооружений регламентируется Правилами содержания, ремонта и реставрации фасадов зданий и сооружений на территории городского округа, утверждаемыми Думой городского округа.</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4. МАЛЫЕ АРХИТЕКТУРНЫЕ ФОРМЫ</w:t>
      </w:r>
    </w:p>
    <w:p>
      <w:pPr>
        <w:pStyle w:val="ConsPlusNormal"/>
        <w:bidi w:val="0"/>
        <w:ind w:left="0" w:hanging="0"/>
        <w:jc w:val="both"/>
        <w:rPr/>
      </w:pPr>
      <w:r>
        <w:rPr/>
      </w:r>
    </w:p>
    <w:p>
      <w:pPr>
        <w:pStyle w:val="ConsPlusNormal"/>
        <w:bidi w:val="0"/>
        <w:ind w:left="0" w:firstLine="540"/>
        <w:jc w:val="both"/>
        <w:rPr/>
      </w:pPr>
      <w:r>
        <w:rPr/>
        <w:t>4.1. Территории жилой застройки, общественно-деловые, рекреационные и другие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управлением архитектуры и градостроительства администрации городского округа в части соответствия архитектурно-художественному оформлению городской среды, а также ОГИБДД МОМВД России "Арсеньевский" при размещении малых архитектурных форм в непосредственной близости к проезжей части для обеспечения безопасности дорожного движения.</w:t>
      </w:r>
    </w:p>
    <w:p>
      <w:pPr>
        <w:pStyle w:val="ConsPlusNormal"/>
        <w:bidi w:val="0"/>
        <w:spacing w:before="240" w:after="0"/>
        <w:ind w:left="0" w:firstLine="540"/>
        <w:jc w:val="both"/>
        <w:rPr/>
      </w:pPr>
      <w:r>
        <w:rPr/>
        <w:t>4.2.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pPr>
        <w:pStyle w:val="ConsPlusNormal"/>
        <w:bidi w:val="0"/>
        <w:spacing w:before="240" w:after="0"/>
        <w:ind w:left="0" w:firstLine="540"/>
        <w:jc w:val="both"/>
        <w:rPr/>
      </w:pPr>
      <w:r>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управлением архитектуры и градостроительства администрации городского округа.</w:t>
      </w:r>
    </w:p>
    <w:p>
      <w:pPr>
        <w:pStyle w:val="ConsPlusNormal"/>
        <w:bidi w:val="0"/>
        <w:spacing w:before="240" w:after="0"/>
        <w:ind w:left="0" w:firstLine="540"/>
        <w:jc w:val="both"/>
        <w:rPr/>
      </w:pPr>
      <w:r>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с управлением архитектуры и градостроительства администрации городского округа не требуется.</w:t>
      </w:r>
    </w:p>
    <w:p>
      <w:pPr>
        <w:pStyle w:val="ConsPlusNormal"/>
        <w:bidi w:val="0"/>
        <w:spacing w:before="240" w:after="0"/>
        <w:ind w:left="0" w:firstLine="540"/>
        <w:jc w:val="both"/>
        <w:rPr/>
      </w:pPr>
      <w:r>
        <w:rPr/>
        <w:t>4.3.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pPr>
        <w:pStyle w:val="ConsPlusNormal"/>
        <w:bidi w:val="0"/>
        <w:spacing w:before="240" w:after="0"/>
        <w:ind w:left="0" w:firstLine="540"/>
        <w:jc w:val="both"/>
        <w:rPr/>
      </w:pPr>
      <w:r>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собственниками помещений в многоквартирном доме.</w:t>
      </w:r>
    </w:p>
    <w:p>
      <w:pPr>
        <w:pStyle w:val="ConsPlusNormal"/>
        <w:bidi w:val="0"/>
        <w:spacing w:before="240" w:after="0"/>
        <w:ind w:left="0" w:firstLine="540"/>
        <w:jc w:val="both"/>
        <w:rPr/>
      </w:pPr>
      <w:r>
        <w:rPr/>
        <w:t>4.4. Ответственность за состояние малых архитектурных форм несут их собственники, которые обязаны:</w:t>
      </w:r>
    </w:p>
    <w:p>
      <w:pPr>
        <w:pStyle w:val="ConsPlusNormal"/>
        <w:bidi w:val="0"/>
        <w:spacing w:before="240" w:after="0"/>
        <w:ind w:left="0" w:firstLine="540"/>
        <w:jc w:val="both"/>
        <w:rPr/>
      </w:pPr>
      <w:r>
        <w:rPr/>
        <w:t>1) обеспечить техническую исправность малых архитектурных форм и безопасность их использования, наличие сертификатов на вновь устанавливаемые объекты (отсутствие трещин, ржавчины, сколов и других повреждений, проверка устойчивости и др.);</w:t>
      </w:r>
    </w:p>
    <w:p>
      <w:pPr>
        <w:pStyle w:val="ConsPlusNormal"/>
        <w:bidi w:val="0"/>
        <w:spacing w:before="240" w:after="0"/>
        <w:ind w:left="0" w:firstLine="540"/>
        <w:jc w:val="both"/>
        <w:rPr/>
      </w:pPr>
      <w:r>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pPr>
        <w:pStyle w:val="ConsPlusNormal"/>
        <w:bidi w:val="0"/>
        <w:spacing w:before="240" w:after="0"/>
        <w:ind w:left="0" w:firstLine="540"/>
        <w:jc w:val="both"/>
        <w:rPr/>
      </w:pPr>
      <w:r>
        <w:rPr/>
        <w:t>3) выполнять работы по очистке подходов к малым архитектурным формам (скамейкам, урнам, качелям и др.) и территорий вокруг них от снега и наледи.</w:t>
      </w:r>
    </w:p>
    <w:p>
      <w:pPr>
        <w:pStyle w:val="ConsPlusNormal"/>
        <w:bidi w:val="0"/>
        <w:spacing w:before="240" w:after="0"/>
        <w:ind w:left="0" w:firstLine="540"/>
        <w:jc w:val="both"/>
        <w:rPr/>
      </w:pPr>
      <w:r>
        <w:rPr/>
        <w:t>4.5. Запрещается:</w:t>
      </w:r>
    </w:p>
    <w:p>
      <w:pPr>
        <w:pStyle w:val="ConsPlusNormal"/>
        <w:bidi w:val="0"/>
        <w:spacing w:before="240" w:after="0"/>
        <w:ind w:left="0" w:firstLine="540"/>
        <w:jc w:val="both"/>
        <w:rPr/>
      </w:pPr>
      <w:r>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 а также хождение и игры на постаментах памятников и обелисков;</w:t>
      </w:r>
    </w:p>
    <w:p>
      <w:pPr>
        <w:pStyle w:val="ConsPlusNormal"/>
        <w:bidi w:val="0"/>
        <w:spacing w:before="240" w:after="0"/>
        <w:ind w:left="0" w:firstLine="540"/>
        <w:jc w:val="both"/>
        <w:rPr/>
      </w:pPr>
      <w:r>
        <w:rPr/>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5. ЗЕЛЕНЫЕ НАСАЖДЕНИЯ</w:t>
      </w:r>
    </w:p>
    <w:p>
      <w:pPr>
        <w:pStyle w:val="ConsPlusNormal"/>
        <w:bidi w:val="0"/>
        <w:ind w:left="0" w:hanging="0"/>
        <w:jc w:val="both"/>
        <w:rPr/>
      </w:pPr>
      <w:r>
        <w:rPr/>
      </w:r>
    </w:p>
    <w:p>
      <w:pPr>
        <w:pStyle w:val="ConsPlusNormal"/>
        <w:bidi w:val="0"/>
        <w:ind w:left="0" w:firstLine="540"/>
        <w:jc w:val="both"/>
        <w:rPr/>
      </w:pPr>
      <w:r>
        <w:rPr/>
        <w:t>5.1. Охрана и содержание зеленых насаждений осуществляется в соответствии с муниципальным правовым актом городского округа в области содержания и охраны зеленых насаждений на территории городского округа, принятым Думой городского округа.</w:t>
      </w:r>
    </w:p>
    <w:p>
      <w:pPr>
        <w:pStyle w:val="ConsPlusNormal"/>
        <w:bidi w:val="0"/>
        <w:spacing w:before="240" w:after="0"/>
        <w:ind w:left="0" w:firstLine="540"/>
        <w:jc w:val="both"/>
        <w:rPr/>
      </w:pPr>
      <w:r>
        <w:rPr/>
        <w:t>5.2. Охране подлежат все зеленые насаждения, расположенные на территории городского округа, независимо от форм собственности на земельные участки, на которых эти насаждения расположены.</w:t>
      </w:r>
    </w:p>
    <w:p>
      <w:pPr>
        <w:pStyle w:val="ConsPlusNormal"/>
        <w:bidi w:val="0"/>
        <w:spacing w:before="240" w:after="0"/>
        <w:ind w:left="0" w:firstLine="540"/>
        <w:jc w:val="both"/>
        <w:rPr/>
      </w:pPr>
      <w:r>
        <w:rPr/>
        <w:t>5.3. Градостроительная деятельность проводится, основываясь на принципе максимального сохранения зеленых насаждений в городском округе.</w:t>
      </w:r>
    </w:p>
    <w:p>
      <w:pPr>
        <w:pStyle w:val="ConsPlusNormal"/>
        <w:bidi w:val="0"/>
        <w:spacing w:before="240" w:after="0"/>
        <w:ind w:left="0" w:firstLine="540"/>
        <w:jc w:val="both"/>
        <w:rPr/>
      </w:pPr>
      <w:r>
        <w:rPr/>
        <w:t>5.4. Физические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pPr>
        <w:pStyle w:val="ConsPlusNormal"/>
        <w:bidi w:val="0"/>
        <w:spacing w:before="240" w:after="0"/>
        <w:ind w:left="0" w:firstLine="540"/>
        <w:jc w:val="both"/>
        <w:rPr/>
      </w:pPr>
      <w:r>
        <w:rPr/>
        <w:t>5.5.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Правилами содержания и охраны зеленых насаждений на территории городского округа, принятыми Думой городского округа.</w:t>
      </w:r>
    </w:p>
    <w:p>
      <w:pPr>
        <w:pStyle w:val="ConsPlusNormal"/>
        <w:bidi w:val="0"/>
        <w:spacing w:before="240" w:after="0"/>
        <w:ind w:left="0" w:firstLine="540"/>
        <w:jc w:val="both"/>
        <w:rPr/>
      </w:pPr>
      <w:r>
        <w:rPr/>
        <w:t>5.6. При производстве работ по строительству, реконструкции, ремонту объектов капитального строительства лицо, их осуществляющее, обязано:</w:t>
      </w:r>
    </w:p>
    <w:p>
      <w:pPr>
        <w:pStyle w:val="ConsPlusNormal"/>
        <w:bidi w:val="0"/>
        <w:spacing w:before="240" w:after="0"/>
        <w:ind w:left="0" w:firstLine="540"/>
        <w:jc w:val="both"/>
        <w:rPr/>
      </w:pPr>
      <w:r>
        <w:rPr/>
        <w:t>1) принимать меры по обеспечению сохранности зеленых насаждений, не попадающих под снос;</w:t>
      </w:r>
    </w:p>
    <w:p>
      <w:pPr>
        <w:pStyle w:val="ConsPlusNormal"/>
        <w:bidi w:val="0"/>
        <w:spacing w:before="240" w:after="0"/>
        <w:ind w:left="0" w:firstLine="540"/>
        <w:jc w:val="both"/>
        <w:rPr/>
      </w:pPr>
      <w:r>
        <w:rPr/>
        <w:t>2) установить временные приствольные ограждения сохраняемых деревьев в виде сплошных щитов высотой 2 метра;</w:t>
      </w:r>
    </w:p>
    <w:p>
      <w:pPr>
        <w:pStyle w:val="ConsPlusNormal"/>
        <w:bidi w:val="0"/>
        <w:spacing w:before="240" w:after="0"/>
        <w:ind w:left="0" w:firstLine="540"/>
        <w:jc w:val="both"/>
        <w:rPr/>
      </w:pPr>
      <w:r>
        <w:rPr/>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pPr>
        <w:pStyle w:val="ConsPlusNormal"/>
        <w:bidi w:val="0"/>
        <w:spacing w:before="240" w:after="0"/>
        <w:ind w:left="0" w:firstLine="540"/>
        <w:jc w:val="both"/>
        <w:rPr/>
      </w:pPr>
      <w:r>
        <w:rPr/>
        <w:t>4) при прокладке подземных коммуникаций обеспечивать расстояние между краем траншеи и корневой системой дерева не менее 3-х метров, а корневой системой кустарника - не менее 1,5 метра;</w:t>
      </w:r>
    </w:p>
    <w:p>
      <w:pPr>
        <w:pStyle w:val="ConsPlusNormal"/>
        <w:bidi w:val="0"/>
        <w:spacing w:before="240" w:after="0"/>
        <w:ind w:left="0" w:firstLine="540"/>
        <w:jc w:val="both"/>
        <w:rPr/>
      </w:pPr>
      <w:r>
        <w:rP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pPr>
        <w:pStyle w:val="ConsPlusNormal"/>
        <w:bidi w:val="0"/>
        <w:spacing w:before="240" w:after="0"/>
        <w:ind w:left="0" w:firstLine="540"/>
        <w:jc w:val="both"/>
        <w:rPr/>
      </w:pPr>
      <w:r>
        <w:rPr/>
        <w:t>6)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pPr>
        <w:pStyle w:val="ConsPlusNormal"/>
        <w:bidi w:val="0"/>
        <w:spacing w:before="240" w:after="0"/>
        <w:ind w:left="0" w:firstLine="540"/>
        <w:jc w:val="both"/>
        <w:rPr/>
      </w:pPr>
      <w:r>
        <w:rPr/>
        <w:t>5.7. Снос (пересадка), омолаживающая обрезка зеленых насаждений, в том числе попа дающих на территорию застройки, прокладки подземных коммуникаций, дорог, установки линий электропередачи и других сооружений производится по согласованию с управлением жизнеобеспечения администрации городского округа в порядке, установленном администрацией городского округа.</w:t>
      </w:r>
    </w:p>
    <w:p>
      <w:pPr>
        <w:pStyle w:val="ConsPlusNormal"/>
        <w:bidi w:val="0"/>
        <w:spacing w:before="240" w:after="0"/>
        <w:ind w:left="0" w:firstLine="540"/>
        <w:jc w:val="both"/>
        <w:rPr/>
      </w:pPr>
      <w:r>
        <w:rPr/>
        <w:t>5.8. Места посадки зеленых насаждений определяются администрацией городского округа и согласовываются с управлениями жизнеобеспечения, архитектуры и градостроительства администрации городского округа.</w:t>
      </w:r>
    </w:p>
    <w:p>
      <w:pPr>
        <w:pStyle w:val="ConsPlusNormal"/>
        <w:bidi w:val="0"/>
        <w:spacing w:before="240" w:after="0"/>
        <w:ind w:left="0" w:firstLine="540"/>
        <w:jc w:val="both"/>
        <w:rPr/>
      </w:pPr>
      <w:r>
        <w:rPr/>
        <w:t>5.9. Стрижка газонов, выкос сорной растительности производится на высоту до 3 - 5 см периодически при достижении травяным покровом высоты 15 см. Скошенная трава должна быть убрана в течение суток.</w:t>
      </w:r>
    </w:p>
    <w:p>
      <w:pPr>
        <w:pStyle w:val="ConsPlusNormal"/>
        <w:bidi w:val="0"/>
        <w:spacing w:before="240" w:after="0"/>
        <w:ind w:left="0" w:firstLine="540"/>
        <w:jc w:val="both"/>
        <w:rPr/>
      </w:pPr>
      <w:r>
        <w:rPr/>
        <w:t>5.10. Полив зеленых насаждений на объектах озеленения производится в утреннее время не позднее 8 - 9 часов или в вечернее время после 18 - 19 часов.</w:t>
      </w:r>
    </w:p>
    <w:p>
      <w:pPr>
        <w:pStyle w:val="ConsPlusNormal"/>
        <w:bidi w:val="0"/>
        <w:spacing w:before="240" w:after="0"/>
        <w:ind w:left="0" w:firstLine="540"/>
        <w:jc w:val="both"/>
        <w:rPr/>
      </w:pPr>
      <w:r>
        <w:rPr/>
        <w:t>5.11. На территории городского округа запрещается:</w:t>
      </w:r>
    </w:p>
    <w:p>
      <w:pPr>
        <w:pStyle w:val="ConsPlusNormal"/>
        <w:bidi w:val="0"/>
        <w:spacing w:before="240" w:after="0"/>
        <w:ind w:left="0" w:firstLine="540"/>
        <w:jc w:val="both"/>
        <w:rPr/>
      </w:pPr>
      <w:r>
        <w:rPr/>
        <w:t>1) повреждать и уничтожать зеленые насаждения, газоны, цветочные клумбы;</w:t>
      </w:r>
    </w:p>
    <w:p>
      <w:pPr>
        <w:pStyle w:val="ConsPlusNormal"/>
        <w:bidi w:val="0"/>
        <w:spacing w:before="240" w:after="0"/>
        <w:ind w:left="0" w:firstLine="540"/>
        <w:jc w:val="both"/>
        <w:rPr/>
      </w:pPr>
      <w:r>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pPr>
        <w:pStyle w:val="ConsPlusNormal"/>
        <w:bidi w:val="0"/>
        <w:spacing w:before="240" w:after="0"/>
        <w:ind w:left="0" w:firstLine="540"/>
        <w:jc w:val="both"/>
        <w:rPr/>
      </w:pPr>
      <w:r>
        <w:rPr/>
        <w:t>3) сбрасывать снег с крыш на участки, занятые зелеными насаждениями, без принятия мер, обеспечивающих сохранность деревьев и кустарников;</w:t>
      </w:r>
    </w:p>
    <w:p>
      <w:pPr>
        <w:pStyle w:val="ConsPlusNormal"/>
        <w:bidi w:val="0"/>
        <w:spacing w:before="240" w:after="0"/>
        <w:ind w:left="0" w:firstLine="540"/>
        <w:jc w:val="both"/>
        <w:rPr/>
      </w:pPr>
      <w:r>
        <w:rPr/>
        <w:t>4) допускать касание ветвей деревьев токонесущих проводов, закрытие ими адресных таблиц домов, дорожных знаков;</w:t>
      </w:r>
    </w:p>
    <w:p>
      <w:pPr>
        <w:pStyle w:val="ConsPlusNormal"/>
        <w:bidi w:val="0"/>
        <w:spacing w:before="240" w:after="0"/>
        <w:ind w:left="0" w:firstLine="540"/>
        <w:jc w:val="both"/>
        <w:rPr/>
      </w:pPr>
      <w:r>
        <w:rPr/>
        <w:t>5) сжигать опавшую листву и сухую траву, совершать иные действия, создающие пожароопасную обстановку;</w:t>
      </w:r>
    </w:p>
    <w:p>
      <w:pPr>
        <w:pStyle w:val="ConsPlusNormal"/>
        <w:bidi w:val="0"/>
        <w:spacing w:before="240" w:after="0"/>
        <w:ind w:left="0" w:firstLine="540"/>
        <w:jc w:val="both"/>
        <w:rPr/>
      </w:pPr>
      <w:r>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pPr>
        <w:pStyle w:val="ConsPlusNormal"/>
        <w:bidi w:val="0"/>
        <w:spacing w:before="240" w:after="0"/>
        <w:ind w:left="0" w:firstLine="540"/>
        <w:jc w:val="both"/>
        <w:rPr/>
      </w:pPr>
      <w:r>
        <w:rPr/>
        <w:t>7) устанавливать рекламные щиты, опоры освещения на расстоянии менее 3 м от стволов деревьев;</w:t>
      </w:r>
    </w:p>
    <w:p>
      <w:pPr>
        <w:pStyle w:val="ConsPlusNormal"/>
        <w:bidi w:val="0"/>
        <w:spacing w:before="240" w:after="0"/>
        <w:ind w:left="0" w:firstLine="540"/>
        <w:jc w:val="both"/>
        <w:rPr/>
      </w:pPr>
      <w:r>
        <w:rPr/>
        <w:t>8) добывать из деревьев сок, смолу, делать надрезы и надписи на стволах и ветвях деревьев;</w:t>
      </w:r>
    </w:p>
    <w:p>
      <w:pPr>
        <w:pStyle w:val="ConsPlusNormal"/>
        <w:bidi w:val="0"/>
        <w:spacing w:before="240" w:after="0"/>
        <w:ind w:left="0" w:firstLine="540"/>
        <w:jc w:val="both"/>
        <w:rPr/>
      </w:pPr>
      <w:r>
        <w:rPr/>
        <w:t>9) производить иные действия, способные нанести вред зеленым насаждениям, в том числе запрещенные настоящими Правилами и иными правовыми актами.</w:t>
      </w:r>
    </w:p>
    <w:p>
      <w:pPr>
        <w:pStyle w:val="ConsPlusNormal"/>
        <w:bidi w:val="0"/>
        <w:spacing w:before="240" w:after="0"/>
        <w:ind w:left="0" w:firstLine="540"/>
        <w:jc w:val="both"/>
        <w:rPr/>
      </w:pPr>
      <w:r>
        <w:rPr/>
        <w:t>5.12. Владельцы линий электропередачи обеспечивают обрезку веток под линиями электропередачи.</w:t>
      </w:r>
    </w:p>
    <w:p>
      <w:pPr>
        <w:pStyle w:val="ConsPlusNormal"/>
        <w:bidi w:val="0"/>
        <w:spacing w:before="240" w:after="0"/>
        <w:ind w:left="0" w:firstLine="540"/>
        <w:jc w:val="both"/>
        <w:rPr/>
      </w:pPr>
      <w:r>
        <w:rPr/>
        <w:t>5.13. 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pPr>
        <w:pStyle w:val="ConsPlusNormal"/>
        <w:bidi w:val="0"/>
        <w:spacing w:before="240" w:after="0"/>
        <w:ind w:left="0" w:firstLine="540"/>
        <w:jc w:val="both"/>
        <w:rPr/>
      </w:pPr>
      <w:r>
        <w:rPr/>
        <w:t>5.14. Высота омолаживающей обрезки деревьев указывается в корешке порубочного талона, выдаваемом управлением жизнеобеспечения администрации городского округа в установленном администрацией городского округа порядке.</w:t>
      </w:r>
    </w:p>
    <w:p>
      <w:pPr>
        <w:pStyle w:val="ConsPlusNormal"/>
        <w:bidi w:val="0"/>
        <w:spacing w:before="240" w:after="0"/>
        <w:ind w:left="0" w:firstLine="540"/>
        <w:jc w:val="both"/>
        <w:rPr/>
      </w:pPr>
      <w:r>
        <w:rPr/>
        <w:t>5.15. Элементы озеленения:</w:t>
      </w:r>
    </w:p>
    <w:p>
      <w:pPr>
        <w:pStyle w:val="ConsPlusNormal"/>
        <w:bidi w:val="0"/>
        <w:spacing w:before="240" w:after="0"/>
        <w:ind w:left="0" w:firstLine="540"/>
        <w:jc w:val="both"/>
        <w:rPr/>
      </w:pPr>
      <w:r>
        <w:rPr/>
        <w:t>5.15.1. При создании элементов озеленения должны учитываться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pPr>
        <w:pStyle w:val="ConsPlusNormal"/>
        <w:bidi w:val="0"/>
        <w:spacing w:before="240" w:after="0"/>
        <w:ind w:left="0" w:firstLine="540"/>
        <w:jc w:val="both"/>
        <w:rPr/>
      </w:pPr>
      <w:r>
        <w:rPr/>
        <w:t>5.15.2. Работы по озеленению должны планироваться в комплексе и в контексте общего зеленого "каркаса" городского округа,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pPr>
        <w:pStyle w:val="ConsPlusNormal"/>
        <w:bidi w:val="0"/>
        <w:spacing w:before="240" w:after="0"/>
        <w:ind w:left="0" w:firstLine="540"/>
        <w:jc w:val="both"/>
        <w:rPr/>
      </w:pPr>
      <w:r>
        <w:rPr/>
        <w:t>5.15.3. Работы по озеленению необходимо проводить по предварительно разработанному и утвержденному администрацией городского округа проекту благоустройства.</w:t>
      </w:r>
    </w:p>
    <w:p>
      <w:pPr>
        <w:pStyle w:val="ConsPlusNormal"/>
        <w:bidi w:val="0"/>
        <w:spacing w:before="240" w:after="0"/>
        <w:ind w:left="0" w:firstLine="540"/>
        <w:jc w:val="both"/>
        <w:rPr/>
      </w:pPr>
      <w:r>
        <w:rPr/>
        <w:t>5.15.4. При разработке проектной документации на строительство, капитальный ремонт и реконструкцию объектов благоустройства городского округа рекомендуется составлять дендроплан,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pPr>
        <w:pStyle w:val="ConsPlusNormal"/>
        <w:bidi w:val="0"/>
        <w:spacing w:before="240" w:after="0"/>
        <w:ind w:left="0" w:firstLine="540"/>
        <w:jc w:val="both"/>
        <w:rPr/>
      </w:pPr>
      <w:r>
        <w:rPr/>
        <w:t>5.15.5.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pPr>
        <w:pStyle w:val="ConsPlusNormal"/>
        <w:bidi w:val="0"/>
        <w:spacing w:before="240" w:after="0"/>
        <w:ind w:left="0" w:firstLine="540"/>
        <w:jc w:val="both"/>
        <w:rPr/>
      </w:pPr>
      <w:r>
        <w:rPr/>
        <w:t>5.16. Порядок составления дендроплана:</w:t>
      </w:r>
    </w:p>
    <w:p>
      <w:pPr>
        <w:pStyle w:val="ConsPlusNormal"/>
        <w:bidi w:val="0"/>
        <w:spacing w:before="240" w:after="0"/>
        <w:ind w:left="0" w:firstLine="540"/>
        <w:jc w:val="both"/>
        <w:rPr/>
      </w:pPr>
      <w:r>
        <w:rPr/>
        <w:t>5.16.1. Дендроплан составляется:</w:t>
      </w:r>
    </w:p>
    <w:p>
      <w:pPr>
        <w:pStyle w:val="ConsPlusNormal"/>
        <w:bidi w:val="0"/>
        <w:spacing w:before="240" w:after="0"/>
        <w:ind w:left="0" w:firstLine="540"/>
        <w:jc w:val="both"/>
        <w:rPr/>
      </w:pPr>
      <w:r>
        <w:rPr/>
        <w:t>-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pPr>
        <w:pStyle w:val="ConsPlusNormal"/>
        <w:bidi w:val="0"/>
        <w:spacing w:before="240" w:after="0"/>
        <w:ind w:left="0" w:firstLine="540"/>
        <w:jc w:val="both"/>
        <w:rPr/>
      </w:pPr>
      <w:r>
        <w:rPr/>
        <w:t>-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p>
    <w:p>
      <w:pPr>
        <w:pStyle w:val="ConsPlusNormal"/>
        <w:bidi w:val="0"/>
        <w:spacing w:before="240" w:after="0"/>
        <w:ind w:left="0" w:firstLine="540"/>
        <w:jc w:val="both"/>
        <w:rPr/>
      </w:pPr>
      <w:r>
        <w:rPr/>
        <w:t>5.16.2. Разработка дендрологического подеревного плана заключается в нанесении от меток для каждого дерева или кустарника, растущего на территории на схему участка.</w:t>
      </w:r>
    </w:p>
    <w:p>
      <w:pPr>
        <w:pStyle w:val="ConsPlusNormal"/>
        <w:bidi w:val="0"/>
        <w:spacing w:before="240" w:after="0"/>
        <w:ind w:left="0" w:firstLine="540"/>
        <w:jc w:val="both"/>
        <w:rPr/>
      </w:pPr>
      <w:r>
        <w:rPr/>
        <w:t>5.16.3. Каждому растению, нанесенному на план, присваивается порядковый номер, который, в свою очередь, вносится в перечетную ведомость. Это документ, где подробно описываются все деревья и кусты, имеющиеся на участке, - в ведомости указывается вид растения, его высота, диаметр ствола.</w:t>
      </w:r>
    </w:p>
    <w:p>
      <w:pPr>
        <w:pStyle w:val="ConsPlusNormal"/>
        <w:bidi w:val="0"/>
        <w:spacing w:before="240" w:after="0"/>
        <w:ind w:left="0" w:firstLine="540"/>
        <w:jc w:val="both"/>
        <w:rPr/>
      </w:pPr>
      <w:r>
        <w:rPr/>
        <w:t>Если деревья повреждены (имеются морозобойные трещины, дупла и другие дефекты) или требуется удаление сухих ветвей - это также отмечается в ведомости. Сохраняемые деревья обозначаются незакрашенным кружочком, вырубаемые деревья - полностью закрашенным кружочком, пересаживаемые деревья - наполовину закрашенным.</w:t>
      </w:r>
    </w:p>
    <w:p>
      <w:pPr>
        <w:pStyle w:val="ConsPlusNormal"/>
        <w:bidi w:val="0"/>
        <w:spacing w:before="240" w:after="0"/>
        <w:ind w:left="0" w:firstLine="540"/>
        <w:jc w:val="both"/>
        <w:rPr/>
      </w:pPr>
      <w:r>
        <w:rPr/>
        <w:t>5.16.4. Размер условного обозначения дерева на дендроплане - 3,0 мм. Цвет - черно-белый. При большой загруженности чертежа допускается уменьшение размера кружочка до 2,0 мм.</w:t>
      </w:r>
    </w:p>
    <w:p>
      <w:pPr>
        <w:pStyle w:val="ConsPlusNormal"/>
        <w:bidi w:val="0"/>
        <w:spacing w:before="240" w:after="0"/>
        <w:ind w:left="0" w:firstLine="540"/>
        <w:jc w:val="both"/>
        <w:rPr/>
      </w:pPr>
      <w:r>
        <w:rPr/>
        <w:t>5.16.5. На дендроплане должны быть особо выделены деревья:</w:t>
      </w:r>
    </w:p>
    <w:p>
      <w:pPr>
        <w:pStyle w:val="ConsPlusNormal"/>
        <w:bidi w:val="0"/>
        <w:spacing w:before="240" w:after="0"/>
        <w:ind w:left="0" w:firstLine="540"/>
        <w:jc w:val="both"/>
        <w:rPr/>
      </w:pPr>
      <w:r>
        <w:rPr/>
        <w:t>- особо ценные;</w:t>
      </w:r>
    </w:p>
    <w:p>
      <w:pPr>
        <w:pStyle w:val="ConsPlusNormal"/>
        <w:bidi w:val="0"/>
        <w:spacing w:before="240" w:after="0"/>
        <w:ind w:left="0" w:firstLine="540"/>
        <w:jc w:val="both"/>
        <w:rPr/>
      </w:pPr>
      <w:r>
        <w:rPr/>
        <w:t>- исторические;</w:t>
      </w:r>
    </w:p>
    <w:p>
      <w:pPr>
        <w:pStyle w:val="ConsPlusNormal"/>
        <w:bidi w:val="0"/>
        <w:spacing w:before="240" w:after="0"/>
        <w:ind w:left="0" w:firstLine="540"/>
        <w:jc w:val="both"/>
        <w:rPr/>
      </w:pPr>
      <w:r>
        <w:rPr/>
        <w:t>- реликтовые;</w:t>
      </w:r>
    </w:p>
    <w:p>
      <w:pPr>
        <w:pStyle w:val="ConsPlusNormal"/>
        <w:bidi w:val="0"/>
        <w:spacing w:before="240" w:after="0"/>
        <w:ind w:left="0" w:firstLine="540"/>
        <w:jc w:val="both"/>
        <w:rPr/>
      </w:pPr>
      <w:r>
        <w:rPr/>
        <w:t>- хвойные.</w:t>
      </w:r>
    </w:p>
    <w:p>
      <w:pPr>
        <w:pStyle w:val="ConsPlusNormal"/>
        <w:bidi w:val="0"/>
        <w:spacing w:before="240" w:after="0"/>
        <w:ind w:left="0" w:firstLine="540"/>
        <w:jc w:val="both"/>
        <w:rPr/>
      </w:pPr>
      <w:r>
        <w:rPr/>
        <w:t>5.16.6. Выделение деревьев производится в виде увеличенного кружочка вокруг дерева или цветом. Дендроплан может изготавливаться на электронных или бумажных носителях масштабом 1:500.</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6. ФОНТАНЫ</w:t>
      </w:r>
    </w:p>
    <w:p>
      <w:pPr>
        <w:pStyle w:val="ConsPlusNormal"/>
        <w:bidi w:val="0"/>
        <w:ind w:left="0" w:hanging="0"/>
        <w:jc w:val="both"/>
        <w:rPr/>
      </w:pPr>
      <w:r>
        <w:rPr/>
      </w:r>
    </w:p>
    <w:p>
      <w:pPr>
        <w:pStyle w:val="ConsPlusNormal"/>
        <w:bidi w:val="0"/>
        <w:ind w:left="0" w:firstLine="540"/>
        <w:jc w:val="both"/>
        <w:rPr/>
      </w:pPr>
      <w:r>
        <w:rPr/>
        <w:t>6.1. Ответственность за состояние и эксплуатацию фонтанов возлагается на собственников.</w:t>
      </w:r>
    </w:p>
    <w:p>
      <w:pPr>
        <w:pStyle w:val="ConsPlusNormal"/>
        <w:bidi w:val="0"/>
        <w:spacing w:before="240" w:after="0"/>
        <w:ind w:left="0" w:firstLine="540"/>
        <w:jc w:val="both"/>
        <w:rPr/>
      </w:pPr>
      <w:r>
        <w:rPr/>
        <w:t>6.2. Сроки включения фонтанов, расположенных в общественных местах, режимы их работы, график промывки и очистки чаш, технологические перерывы и окончание работы согласовываются с администрацией городского округа.</w:t>
      </w:r>
    </w:p>
    <w:p>
      <w:pPr>
        <w:pStyle w:val="ConsPlusNormal"/>
        <w:bidi w:val="0"/>
        <w:spacing w:before="240" w:after="0"/>
        <w:ind w:left="0" w:firstLine="540"/>
        <w:jc w:val="both"/>
        <w:rPr/>
      </w:pPr>
      <w:r>
        <w:rPr/>
        <w:t>6.3. В период работы фонтанов очистка водной поверхности от мусора производится ежедневно. Собственники обязаны содержать фонтаны в чистоте и в период их отключения.</w:t>
      </w:r>
    </w:p>
    <w:p>
      <w:pPr>
        <w:pStyle w:val="ConsPlusNormal"/>
        <w:bidi w:val="0"/>
        <w:spacing w:before="240" w:after="0"/>
        <w:ind w:left="0" w:firstLine="540"/>
        <w:jc w:val="both"/>
        <w:rPr/>
      </w:pPr>
      <w:r>
        <w:rPr/>
        <w:t>6.4. Содержание территорий, прилегающих к фонтанам, осуществляют лица, ответственные за содержание территорий, на которых находятся данные объекты.</w:t>
      </w:r>
    </w:p>
    <w:p>
      <w:pPr>
        <w:pStyle w:val="ConsPlusNormal"/>
        <w:bidi w:val="0"/>
        <w:spacing w:before="240" w:after="0"/>
        <w:ind w:left="0" w:firstLine="540"/>
        <w:jc w:val="both"/>
        <w:rPr/>
      </w:pPr>
      <w:r>
        <w:rPr/>
        <w:t>6.5. При решении вопросов о размещении фонтанов должны использоваться типовые либо индивидуальные проекты с применением сертифицированного оборудования.</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7. ОБЪЕКТЫ НАРУЖНОЙ РЕКЛАМЫ, ХУДОЖЕСТВЕННОЕ</w:t>
      </w:r>
    </w:p>
    <w:p>
      <w:pPr>
        <w:pStyle w:val="ConsPlusTitle"/>
        <w:bidi w:val="0"/>
        <w:ind w:left="0" w:hanging="0"/>
        <w:jc w:val="center"/>
        <w:rPr/>
      </w:pPr>
      <w:r>
        <w:rPr/>
        <w:t>И ПРАЗДНИЧНОЕ ОФОРМЛЕНИЕ ГОРОДСКОГО ОКРУГА</w:t>
      </w:r>
    </w:p>
    <w:p>
      <w:pPr>
        <w:pStyle w:val="ConsPlusNormal"/>
        <w:bidi w:val="0"/>
        <w:ind w:left="0" w:hanging="0"/>
        <w:jc w:val="both"/>
        <w:rPr/>
      </w:pPr>
      <w:r>
        <w:rPr/>
      </w:r>
    </w:p>
    <w:p>
      <w:pPr>
        <w:pStyle w:val="ConsPlusNormal"/>
        <w:bidi w:val="0"/>
        <w:ind w:left="0" w:firstLine="540"/>
        <w:jc w:val="both"/>
        <w:rPr/>
      </w:pPr>
      <w:r>
        <w:rPr/>
        <w:t>7.1. Рекламные конструкции должны размещаться в соответствии с порядком выдачи разрешений на установку рекламных конструкций на территории городского округа, принятым Думой городского округа и содержаться в чистоте.</w:t>
      </w:r>
    </w:p>
    <w:p>
      <w:pPr>
        <w:pStyle w:val="ConsPlusNormal"/>
        <w:bidi w:val="0"/>
        <w:spacing w:before="240" w:after="0"/>
        <w:ind w:left="0" w:firstLine="540"/>
        <w:jc w:val="both"/>
        <w:rPr/>
      </w:pPr>
      <w:r>
        <w:rPr/>
        <w:t>7.2. Рекламные конструкции, информационные знаки, расположенные вблизи объектов улично-дорожной сети размещаются с учетом требований действующего законодательства Российской Федерации о безопасности дорожного движения.</w:t>
      </w:r>
    </w:p>
    <w:p>
      <w:pPr>
        <w:pStyle w:val="ConsPlusNormal"/>
        <w:bidi w:val="0"/>
        <w:spacing w:before="240" w:after="0"/>
        <w:ind w:left="0" w:firstLine="540"/>
        <w:jc w:val="both"/>
        <w:rPr/>
      </w:pPr>
      <w:r>
        <w:rPr/>
        <w:t>7.3. Владелец рекламной конструкции обеспечивает благоустройство прилегающей территории.</w:t>
      </w:r>
    </w:p>
    <w:p>
      <w:pPr>
        <w:pStyle w:val="ConsPlusNormal"/>
        <w:bidi w:val="0"/>
        <w:spacing w:before="240" w:after="0"/>
        <w:ind w:left="0" w:firstLine="540"/>
        <w:jc w:val="both"/>
        <w:rPr/>
      </w:pPr>
      <w:r>
        <w:rPr/>
        <w:t>7.4. Включение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 согласованным с управлением архитектуры и градостроительства администрации городского округа.</w:t>
      </w:r>
    </w:p>
    <w:p>
      <w:pPr>
        <w:pStyle w:val="ConsPlusNormal"/>
        <w:bidi w:val="0"/>
        <w:spacing w:before="240" w:after="0"/>
        <w:ind w:left="0" w:firstLine="540"/>
        <w:jc w:val="both"/>
        <w:rPr/>
      </w:pPr>
      <w:r>
        <w:rPr/>
        <w:t>7.5. После монтажа (демонтажа) рекламной конструкции рекламораспространитель восстанавливает благоустройство территории в установленные администрацией городского округа сроки.</w:t>
      </w:r>
    </w:p>
    <w:p>
      <w:pPr>
        <w:pStyle w:val="ConsPlusNormal"/>
        <w:bidi w:val="0"/>
        <w:spacing w:before="240" w:after="0"/>
        <w:ind w:left="0" w:firstLine="540"/>
        <w:jc w:val="both"/>
        <w:rPr/>
      </w:pPr>
      <w:r>
        <w:rPr/>
        <w:t>7.6. 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pPr>
        <w:pStyle w:val="ConsPlusNormal"/>
        <w:bidi w:val="0"/>
        <w:spacing w:before="240" w:after="0"/>
        <w:ind w:left="0" w:firstLine="540"/>
        <w:jc w:val="both"/>
        <w:rPr/>
      </w:pPr>
      <w:r>
        <w:rPr/>
        <w:t>7.7. Запрещается производить обрезку деревьев при установке и эксплуатации рекламных конструкций любого вида на территории городского округа без согласования с управлением жизнеобеспечения администрации городского округа.</w:t>
      </w:r>
    </w:p>
    <w:p>
      <w:pPr>
        <w:pStyle w:val="ConsPlusNormal"/>
        <w:bidi w:val="0"/>
        <w:spacing w:before="240" w:after="0"/>
        <w:ind w:left="0" w:firstLine="540"/>
        <w:jc w:val="both"/>
        <w:rPr/>
      </w:pPr>
      <w:r>
        <w:rPr/>
        <w:t>7.8. 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w:t>
      </w:r>
    </w:p>
    <w:p>
      <w:pPr>
        <w:pStyle w:val="ConsPlusNormal"/>
        <w:bidi w:val="0"/>
        <w:spacing w:before="240" w:after="0"/>
        <w:ind w:left="0" w:firstLine="540"/>
        <w:jc w:val="both"/>
        <w:rPr/>
      </w:pPr>
      <w:r>
        <w:rPr/>
        <w:t>1) зданиях, заборах, ограждениях, остановочных пунктах общественного транспорта, малых архитектурных формах, тротуарах;</w:t>
      </w:r>
    </w:p>
    <w:p>
      <w:pPr>
        <w:pStyle w:val="ConsPlusNormal"/>
        <w:bidi w:val="0"/>
        <w:spacing w:before="240" w:after="0"/>
        <w:ind w:left="0" w:firstLine="540"/>
        <w:jc w:val="both"/>
        <w:rPr/>
      </w:pPr>
      <w:r>
        <w:rPr/>
        <w:t>2) зеленых насаждениях;</w:t>
      </w:r>
    </w:p>
    <w:p>
      <w:pPr>
        <w:pStyle w:val="ConsPlusNormal"/>
        <w:bidi w:val="0"/>
        <w:spacing w:before="240" w:after="0"/>
        <w:ind w:left="0" w:firstLine="540"/>
        <w:jc w:val="both"/>
        <w:rPr/>
      </w:pPr>
      <w:r>
        <w:rPr/>
        <w:t>3) опорах линий электропередачи, дорожных знаков, городского наружного освещения, распределительных щитах, инженерных сооружениях и коммуникациях;</w:t>
      </w:r>
    </w:p>
    <w:p>
      <w:pPr>
        <w:pStyle w:val="ConsPlusNormal"/>
        <w:bidi w:val="0"/>
        <w:spacing w:before="240" w:after="0"/>
        <w:ind w:left="0" w:firstLine="540"/>
        <w:jc w:val="both"/>
        <w:rPr/>
      </w:pPr>
      <w:r>
        <w:rPr/>
        <w:t>4) памятниках, мемориальных объектах, зданиях и сооружениях, имеющих историческую, культурную или архитектурную ценность.</w:t>
      </w:r>
    </w:p>
    <w:p>
      <w:pPr>
        <w:pStyle w:val="ConsPlusNormal"/>
        <w:bidi w:val="0"/>
        <w:spacing w:before="240" w:after="0"/>
        <w:ind w:left="0" w:firstLine="540"/>
        <w:jc w:val="both"/>
        <w:rPr/>
      </w:pPr>
      <w:r>
        <w:rPr/>
        <w:t>7.9. Для сохранения архитектурно-художественного облика городского округа администрация городского округа правовым актом устанавливает специально отведенные места для размещения информационных материалов.</w:t>
      </w:r>
    </w:p>
    <w:p>
      <w:pPr>
        <w:pStyle w:val="ConsPlusNormal"/>
        <w:bidi w:val="0"/>
        <w:spacing w:before="240" w:after="0"/>
        <w:ind w:left="0" w:firstLine="540"/>
        <w:jc w:val="both"/>
        <w:rPr/>
      </w:pPr>
      <w:r>
        <w:rPr/>
        <w:t>7.10.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pPr>
        <w:pStyle w:val="ConsPlusNormal"/>
        <w:bidi w:val="0"/>
        <w:spacing w:before="240" w:after="0"/>
        <w:ind w:left="0" w:firstLine="540"/>
        <w:jc w:val="both"/>
        <w:rPr/>
      </w:pPr>
      <w:r>
        <w:rPr/>
        <w:t>7.11. Размещение информационных материалов допускается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pPr>
        <w:pStyle w:val="ConsPlusNormal"/>
        <w:bidi w:val="0"/>
        <w:spacing w:before="240" w:after="0"/>
        <w:ind w:left="0" w:firstLine="540"/>
        <w:jc w:val="both"/>
        <w:rPr/>
      </w:pPr>
      <w:r>
        <w:rPr/>
        <w:t>7.12.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срока их размещения.</w:t>
      </w:r>
    </w:p>
    <w:p>
      <w:pPr>
        <w:pStyle w:val="ConsPlusNormal"/>
        <w:bidi w:val="0"/>
        <w:spacing w:before="240" w:after="0"/>
        <w:ind w:left="0" w:firstLine="540"/>
        <w:jc w:val="both"/>
        <w:rPr/>
      </w:pPr>
      <w:r>
        <w:rPr/>
        <w:t>7.13. Работы по удалению самовольно размещаемых информационных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w:t>
      </w:r>
    </w:p>
    <w:p>
      <w:pPr>
        <w:pStyle w:val="ConsPlusNormal"/>
        <w:bidi w:val="0"/>
        <w:spacing w:before="240" w:after="0"/>
        <w:ind w:left="0" w:firstLine="540"/>
        <w:jc w:val="both"/>
        <w:rPr/>
      </w:pPr>
      <w:r>
        <w:rPr/>
        <w:t>Работы по демонтажу незаконно размещаемых рекламных конструкций осуществляется в порядке, установленном Федеральным законом "О рекламе".</w:t>
      </w:r>
    </w:p>
    <w:p>
      <w:pPr>
        <w:pStyle w:val="ConsPlusNormal"/>
        <w:bidi w:val="0"/>
        <w:spacing w:before="240" w:after="0"/>
        <w:ind w:left="0" w:firstLine="540"/>
        <w:jc w:val="both"/>
        <w:rPr/>
      </w:pPr>
      <w:r>
        <w:rPr/>
        <w:t>7.14. Размещение и демонтаж праздничного оформления территорий городского округа производятся в сроки, установленные администрацией городского округа. Размещение и содержание праздничного оформления осуществляется:</w:t>
      </w:r>
    </w:p>
    <w:p>
      <w:pPr>
        <w:pStyle w:val="ConsPlusNormal"/>
        <w:bidi w:val="0"/>
        <w:spacing w:before="240" w:after="0"/>
        <w:ind w:left="0" w:firstLine="540"/>
        <w:jc w:val="both"/>
        <w:rPr/>
      </w:pPr>
      <w:r>
        <w:rPr/>
        <w:t>- собственниками и арендаторами зданий по согласованию с управлением архитектуры и градостроительства администрации по праздничному оформлению фасадов и витрин;</w:t>
      </w:r>
    </w:p>
    <w:p>
      <w:pPr>
        <w:pStyle w:val="ConsPlusNormal"/>
        <w:bidi w:val="0"/>
        <w:spacing w:before="240" w:after="0"/>
        <w:ind w:left="0" w:firstLine="540"/>
        <w:jc w:val="both"/>
        <w:rPr/>
      </w:pPr>
      <w:r>
        <w:rPr/>
        <w:t>- управлением архитектуры и градостроительства администрации городского округа по праздничному оформлению улиц, площадей городского округа в местах проведения общегородских мероприятий.</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8. ПАМЯТНИКИ, МЕМОРИАЛЬНЫЕ ОБЪЕКТЫ</w:t>
      </w:r>
    </w:p>
    <w:p>
      <w:pPr>
        <w:pStyle w:val="ConsPlusTitle"/>
        <w:bidi w:val="0"/>
        <w:ind w:left="0" w:hanging="0"/>
        <w:jc w:val="center"/>
        <w:rPr/>
      </w:pPr>
      <w:r>
        <w:rPr/>
        <w:t>МОНУМЕНТАЛЬНОГО ДЕКОРАТИВНОГО ИСКУССТВА</w:t>
      </w:r>
    </w:p>
    <w:p>
      <w:pPr>
        <w:pStyle w:val="ConsPlusNormal"/>
        <w:bidi w:val="0"/>
        <w:ind w:left="0" w:hanging="0"/>
        <w:jc w:val="both"/>
        <w:rPr/>
      </w:pPr>
      <w:r>
        <w:rPr/>
      </w:r>
    </w:p>
    <w:p>
      <w:pPr>
        <w:pStyle w:val="ConsPlusNormal"/>
        <w:bidi w:val="0"/>
        <w:ind w:left="0" w:firstLine="540"/>
        <w:jc w:val="both"/>
        <w:rPr/>
      </w:pPr>
      <w:r>
        <w:rPr/>
        <w:t>8.1.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установленном администрацией городского округа.</w:t>
      </w:r>
    </w:p>
    <w:p>
      <w:pPr>
        <w:pStyle w:val="ConsPlusNormal"/>
        <w:bidi w:val="0"/>
        <w:spacing w:before="240" w:after="0"/>
        <w:ind w:left="0" w:firstLine="540"/>
        <w:jc w:val="both"/>
        <w:rPr/>
      </w:pPr>
      <w:r>
        <w:rPr/>
        <w:t>8.2.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pPr>
        <w:pStyle w:val="ConsPlusNormal"/>
        <w:bidi w:val="0"/>
        <w:spacing w:before="240" w:after="0"/>
        <w:ind w:left="0" w:firstLine="540"/>
        <w:jc w:val="both"/>
        <w:rPr/>
      </w:pPr>
      <w:r>
        <w:rPr/>
        <w:t>В случае если памятники и мемориальные объекты доступны для общественного обо зрения их установка осуществляется по согласованию с управлением архитектуры и градостроительства администрации городского округа в порядке, установленном администрацией городского округа.</w:t>
      </w:r>
    </w:p>
    <w:p>
      <w:pPr>
        <w:pStyle w:val="ConsPlusNormal"/>
        <w:bidi w:val="0"/>
        <w:spacing w:before="240" w:after="0"/>
        <w:ind w:left="0" w:firstLine="540"/>
        <w:jc w:val="both"/>
        <w:rPr/>
      </w:pPr>
      <w:r>
        <w:rPr/>
        <w:t>8.3.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pPr>
        <w:pStyle w:val="ConsPlusNormal"/>
        <w:bidi w:val="0"/>
        <w:spacing w:before="240" w:after="0"/>
        <w:ind w:left="0" w:firstLine="540"/>
        <w:jc w:val="both"/>
        <w:rPr/>
      </w:pPr>
      <w:r>
        <w:rPr/>
        <w:t>8.4.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9. ТАКСОФОНЫ, БАНКОМАТЫ, ПЛАТЕЖНЫЕ ТЕРМИНАЛЫ</w:t>
      </w:r>
    </w:p>
    <w:p>
      <w:pPr>
        <w:pStyle w:val="ConsPlusNormal"/>
        <w:bidi w:val="0"/>
        <w:ind w:left="0" w:hanging="0"/>
        <w:jc w:val="both"/>
        <w:rPr/>
      </w:pPr>
      <w:r>
        <w:rPr/>
      </w:r>
    </w:p>
    <w:p>
      <w:pPr>
        <w:pStyle w:val="ConsPlusNormal"/>
        <w:bidi w:val="0"/>
        <w:ind w:left="0" w:firstLine="540"/>
        <w:jc w:val="both"/>
        <w:rPr/>
      </w:pPr>
      <w:r>
        <w:rPr/>
        <w:t>9.1.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pPr>
        <w:pStyle w:val="ConsPlusNormal"/>
        <w:bidi w:val="0"/>
        <w:spacing w:before="240" w:after="0"/>
        <w:ind w:left="0" w:firstLine="540"/>
        <w:jc w:val="both"/>
        <w:rPr/>
      </w:pPr>
      <w:r>
        <w:rPr/>
        <w:t>9.2. Таксофоны и банкоматы располагаются под навесами.</w:t>
      </w:r>
    </w:p>
    <w:p>
      <w:pPr>
        <w:pStyle w:val="ConsPlusNormal"/>
        <w:bidi w:val="0"/>
        <w:spacing w:before="240" w:after="0"/>
        <w:ind w:left="0" w:firstLine="540"/>
        <w:jc w:val="both"/>
        <w:rPr/>
      </w:pPr>
      <w:r>
        <w:rPr/>
        <w:t>9.3. Собственниками, пользователями рядом с таксофоном, банкоматом и платежным терминалом устанавливаются урны.</w:t>
      </w:r>
    </w:p>
    <w:p>
      <w:pPr>
        <w:pStyle w:val="ConsPlusNormal"/>
        <w:bidi w:val="0"/>
        <w:spacing w:before="240" w:after="0"/>
        <w:ind w:left="0" w:firstLine="540"/>
        <w:jc w:val="both"/>
        <w:rPr/>
      </w:pPr>
      <w:r>
        <w:rPr/>
        <w:t>9.4.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осенне-зимний период - уборке снега, очистке наледи до асфальта (брусчатки) или противогололедной посыпке территории, своевременной очистке навесов от снега, наледи, сосулек.</w:t>
      </w:r>
    </w:p>
    <w:p>
      <w:pPr>
        <w:pStyle w:val="ConsPlusNormal"/>
        <w:bidi w:val="0"/>
        <w:spacing w:before="240" w:after="0"/>
        <w:ind w:left="0" w:firstLine="540"/>
        <w:jc w:val="both"/>
        <w:rPr/>
      </w:pPr>
      <w:r>
        <w:rPr/>
        <w:t>9.5. Ответственность за содержание территорий, прилегающих к таксофонам, банкоматам, платежным терминалам, возлагается на владельцев территорий, на которых они рас положены.</w:t>
      </w:r>
    </w:p>
    <w:p>
      <w:pPr>
        <w:pStyle w:val="ConsPlusNormal"/>
        <w:bidi w:val="0"/>
        <w:ind w:left="0" w:hanging="0"/>
        <w:jc w:val="both"/>
        <w:rPr/>
      </w:pPr>
      <w:r>
        <w:rPr/>
      </w:r>
    </w:p>
    <w:p>
      <w:pPr>
        <w:pStyle w:val="ConsPlusTitle"/>
        <w:numPr>
          <w:ilvl w:val="0"/>
          <w:numId w:val="0"/>
        </w:numPr>
        <w:bidi w:val="0"/>
        <w:ind w:left="0" w:hanging="0"/>
        <w:jc w:val="center"/>
        <w:outlineLvl w:val="2"/>
        <w:rPr/>
      </w:pPr>
      <w:r>
        <w:rPr/>
        <w:t>Раздел 10. ОБЩЕСТВЕННЫЕ ТУАЛЕТЫ</w:t>
      </w:r>
    </w:p>
    <w:p>
      <w:pPr>
        <w:pStyle w:val="ConsPlusNormal"/>
        <w:bidi w:val="0"/>
        <w:ind w:left="0" w:hanging="0"/>
        <w:jc w:val="both"/>
        <w:rPr/>
      </w:pPr>
      <w:r>
        <w:rPr/>
      </w:r>
    </w:p>
    <w:p>
      <w:pPr>
        <w:pStyle w:val="ConsPlusNormal"/>
        <w:bidi w:val="0"/>
        <w:ind w:left="0" w:firstLine="540"/>
        <w:jc w:val="both"/>
        <w:rPr/>
      </w:pPr>
      <w:r>
        <w:rPr/>
        <w:t>10.1.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Порядок установки общественных туалетов устанавливается администрацией городского округа.</w:t>
      </w:r>
    </w:p>
    <w:p>
      <w:pPr>
        <w:pStyle w:val="ConsPlusNormal"/>
        <w:bidi w:val="0"/>
        <w:spacing w:before="240" w:after="0"/>
        <w:ind w:left="0" w:firstLine="540"/>
        <w:jc w:val="both"/>
        <w:rPr/>
      </w:pPr>
      <w:r>
        <w:rPr/>
        <w:t>10.2. При размещении общественных туалетов расстояние до жилых и общественных зданий должно быть не менее 20 метров.</w:t>
      </w:r>
    </w:p>
    <w:p>
      <w:pPr>
        <w:pStyle w:val="ConsPlusNormal"/>
        <w:bidi w:val="0"/>
        <w:spacing w:before="240" w:after="0"/>
        <w:ind w:left="0" w:firstLine="540"/>
        <w:jc w:val="both"/>
        <w:rPr/>
      </w:pPr>
      <w:r>
        <w:rPr/>
        <w:t>10.3. Запрещается самовольная установка общественных туалетов.</w:t>
      </w:r>
    </w:p>
    <w:p>
      <w:pPr>
        <w:pStyle w:val="ConsPlusNormal"/>
        <w:bidi w:val="0"/>
        <w:spacing w:before="240" w:after="0"/>
        <w:ind w:left="0" w:firstLine="540"/>
        <w:jc w:val="both"/>
        <w:rPr/>
      </w:pPr>
      <w:r>
        <w:rPr/>
        <w:t>10.4.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pPr>
        <w:pStyle w:val="ConsPlusNormal"/>
        <w:bidi w:val="0"/>
        <w:spacing w:before="240" w:after="0"/>
        <w:ind w:left="0" w:firstLine="540"/>
        <w:jc w:val="both"/>
        <w:rPr/>
      </w:pPr>
      <w:r>
        <w:rPr/>
        <w:t>10.5.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pPr>
        <w:pStyle w:val="ConsPlusNormal"/>
        <w:bidi w:val="0"/>
        <w:spacing w:before="240" w:after="0"/>
        <w:ind w:left="0" w:firstLine="540"/>
        <w:jc w:val="both"/>
        <w:rPr/>
      </w:pPr>
      <w:r>
        <w:rPr/>
        <w:t>10.6. Ответственность за санитарное и техническое состояние туалетов несут их собственники, владельцы (арендаторы).</w:t>
      </w:r>
    </w:p>
    <w:p>
      <w:pPr>
        <w:pStyle w:val="ConsPlusNormal"/>
        <w:bidi w:val="0"/>
        <w:spacing w:before="240" w:after="0"/>
        <w:ind w:left="0" w:firstLine="540"/>
        <w:jc w:val="both"/>
        <w:rPr/>
      </w:pPr>
      <w:r>
        <w:rPr/>
        <w:t>10.7. Собственники, владельцы (арендаторы) общественных туалетов:</w:t>
      </w:r>
    </w:p>
    <w:p>
      <w:pPr>
        <w:pStyle w:val="ConsPlusNormal"/>
        <w:bidi w:val="0"/>
        <w:spacing w:before="240" w:after="0"/>
        <w:ind w:left="0" w:firstLine="540"/>
        <w:jc w:val="both"/>
        <w:rPr/>
      </w:pPr>
      <w:r>
        <w:rPr/>
        <w:t>1) определяют режим работы общественных туалетов;</w:t>
      </w:r>
    </w:p>
    <w:p>
      <w:pPr>
        <w:pStyle w:val="ConsPlusNormal"/>
        <w:bidi w:val="0"/>
        <w:spacing w:before="240" w:after="0"/>
        <w:ind w:left="0" w:firstLine="540"/>
        <w:jc w:val="both"/>
        <w:rPr/>
      </w:pPr>
      <w:r>
        <w:rPr/>
        <w:t>2) обеспечивают техническую исправность туалетов, их уборку по мере загрязнения, в том числе дезинфекцию в конце смены;</w:t>
      </w:r>
    </w:p>
    <w:p>
      <w:pPr>
        <w:pStyle w:val="ConsPlusNormal"/>
        <w:bidi w:val="0"/>
        <w:spacing w:before="240" w:after="0"/>
        <w:ind w:left="0" w:firstLine="540"/>
        <w:jc w:val="both"/>
        <w:rPr/>
      </w:pPr>
      <w:r>
        <w:rP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pPr>
        <w:pStyle w:val="ConsPlusNormal"/>
        <w:bidi w:val="0"/>
        <w:spacing w:before="240" w:after="0"/>
        <w:ind w:left="0" w:firstLine="540"/>
        <w:jc w:val="both"/>
        <w:rPr/>
      </w:pPr>
      <w:r>
        <w:rP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 оказывающими такие услуги.</w:t>
      </w:r>
    </w:p>
    <w:p>
      <w:pPr>
        <w:pStyle w:val="ConsPlusNormal"/>
        <w:bidi w:val="0"/>
        <w:ind w:left="0" w:hanging="0"/>
        <w:jc w:val="both"/>
        <w:rPr/>
      </w:pPr>
      <w:r>
        <w:rPr/>
      </w:r>
    </w:p>
    <w:p>
      <w:pPr>
        <w:pStyle w:val="ConsPlusTitle"/>
        <w:numPr>
          <w:ilvl w:val="0"/>
          <w:numId w:val="0"/>
        </w:numPr>
        <w:bidi w:val="0"/>
        <w:ind w:left="0" w:hanging="0"/>
        <w:jc w:val="center"/>
        <w:outlineLvl w:val="1"/>
        <w:rPr/>
      </w:pPr>
      <w:r>
        <w:rPr/>
        <w:t>Глава VI. ОРГАНИЗАЦИЯ ПЕРЕДВИЖЕНИЯ МАШИН</w:t>
      </w:r>
    </w:p>
    <w:p>
      <w:pPr>
        <w:pStyle w:val="ConsPlusTitle"/>
        <w:bidi w:val="0"/>
        <w:ind w:left="0" w:hanging="0"/>
        <w:jc w:val="center"/>
        <w:rPr/>
      </w:pPr>
      <w:r>
        <w:rPr/>
        <w:t>И МЕХАНИЗМОВ ПО ТЕРРИТОРИИ ГОРОДСКОГО ОКРУГА.</w:t>
      </w:r>
    </w:p>
    <w:p>
      <w:pPr>
        <w:pStyle w:val="ConsPlusTitle"/>
        <w:bidi w:val="0"/>
        <w:ind w:left="0" w:hanging="0"/>
        <w:jc w:val="center"/>
        <w:rPr/>
      </w:pPr>
      <w:r>
        <w:rPr/>
        <w:t>РАБОТА С БРОШЕННЫМ ТРАНСПОРТОМ</w:t>
      </w:r>
    </w:p>
    <w:p>
      <w:pPr>
        <w:pStyle w:val="ConsPlusNormal"/>
        <w:bidi w:val="0"/>
        <w:ind w:left="0" w:hanging="0"/>
        <w:jc w:val="both"/>
        <w:rPr/>
      </w:pPr>
      <w:r>
        <w:rPr/>
      </w:r>
    </w:p>
    <w:p>
      <w:pPr>
        <w:pStyle w:val="ConsPlusNormal"/>
        <w:bidi w:val="0"/>
        <w:ind w:left="0" w:firstLine="540"/>
        <w:jc w:val="both"/>
        <w:rPr/>
      </w:pPr>
      <w:r>
        <w:rPr/>
        <w:t>1. Перевозка тяжеловесных, крупногабаритных и опасных грузов по территории городского округа осуществляется в соответствии с требованиями действующего законодательства Российской Федерации на основании разрешения (согласования), выдаваемого администрацией городского округа.</w:t>
      </w:r>
    </w:p>
    <w:p>
      <w:pPr>
        <w:pStyle w:val="ConsPlusNormal"/>
        <w:bidi w:val="0"/>
        <w:spacing w:before="240" w:after="0"/>
        <w:ind w:left="0" w:firstLine="540"/>
        <w:jc w:val="both"/>
        <w:rPr/>
      </w:pPr>
      <w:r>
        <w:rPr/>
        <w:t>2. Передвижение по территории городского округа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городского округа.</w:t>
      </w:r>
    </w:p>
    <w:p>
      <w:pPr>
        <w:pStyle w:val="ConsPlusNormal"/>
        <w:bidi w:val="0"/>
        <w:spacing w:before="240" w:after="0"/>
        <w:ind w:left="0" w:firstLine="540"/>
        <w:jc w:val="both"/>
        <w:rPr/>
      </w:pPr>
      <w:r>
        <w:rPr/>
        <w:t>3. Запрещается вынос грязи на дороги и улицы городского округа машинами, механизмами, иной техникой с территорий производства работ и грунтовых дорог. Предприятия и организации принимают меры, предупреждающие вынос грязи машинами и механизмами на улицы и дороги городского округа при выезде с территории производства работ. При вы езде с грунтовых дорог водители транспортных средств принимают меры к предотвращению загрязнения территории городского округа.</w:t>
      </w:r>
    </w:p>
    <w:p>
      <w:pPr>
        <w:pStyle w:val="ConsPlusNormal"/>
        <w:bidi w:val="0"/>
        <w:spacing w:before="240" w:after="0"/>
        <w:ind w:left="0" w:firstLine="540"/>
        <w:jc w:val="both"/>
        <w:rPr/>
      </w:pPr>
      <w:r>
        <w:rPr/>
        <w:t>4. С целью сохранения дорожных покрытий на территории городского округа запрещается:</w:t>
      </w:r>
    </w:p>
    <w:p>
      <w:pPr>
        <w:pStyle w:val="ConsPlusNormal"/>
        <w:bidi w:val="0"/>
        <w:spacing w:before="240" w:after="0"/>
        <w:ind w:left="0" w:firstLine="540"/>
        <w:jc w:val="both"/>
        <w:rPr/>
      </w:pPr>
      <w:r>
        <w:rPr/>
        <w:t>1) подвоз груза волоком;</w:t>
      </w:r>
    </w:p>
    <w:p>
      <w:pPr>
        <w:pStyle w:val="ConsPlusNormal"/>
        <w:bidi w:val="0"/>
        <w:spacing w:before="240" w:after="0"/>
        <w:ind w:left="0" w:firstLine="540"/>
        <w:jc w:val="both"/>
        <w:rPr/>
      </w:pPr>
      <w:r>
        <w:rPr/>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pPr>
        <w:pStyle w:val="ConsPlusNormal"/>
        <w:bidi w:val="0"/>
        <w:spacing w:before="240" w:after="0"/>
        <w:ind w:left="0" w:firstLine="540"/>
        <w:jc w:val="both"/>
        <w:rPr/>
      </w:pPr>
      <w:r>
        <w:rPr/>
        <w:t>3) перегон по улицам, имеющим твердое покрытие, машин и механизмов на гусеничном ходу;</w:t>
      </w:r>
    </w:p>
    <w:p>
      <w:pPr>
        <w:pStyle w:val="ConsPlusNormal"/>
        <w:bidi w:val="0"/>
        <w:spacing w:before="240" w:after="0"/>
        <w:ind w:left="0" w:firstLine="540"/>
        <w:jc w:val="both"/>
        <w:rPr/>
      </w:pPr>
      <w:r>
        <w:rPr/>
        <w:t>4)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 без согласования с управлением жизнеобеспечения администрации городского округа;</w:t>
      </w:r>
    </w:p>
    <w:p>
      <w:pPr>
        <w:pStyle w:val="ConsPlusNormal"/>
        <w:bidi w:val="0"/>
        <w:spacing w:before="240" w:after="0"/>
        <w:ind w:left="0" w:firstLine="540"/>
        <w:jc w:val="both"/>
        <w:rPr/>
      </w:pPr>
      <w:r>
        <w:rPr/>
        <w:t>5)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управлениями жизнеобеспечения и архитектуры и градостроительства администрации городского округа;</w:t>
      </w:r>
    </w:p>
    <w:p>
      <w:pPr>
        <w:pStyle w:val="ConsPlusNormal"/>
        <w:bidi w:val="0"/>
        <w:spacing w:before="240" w:after="0"/>
        <w:ind w:left="0" w:firstLine="540"/>
        <w:jc w:val="both"/>
        <w:rPr/>
      </w:pPr>
      <w:r>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управлением жизнеобеспечения администрации городского округа;</w:t>
      </w:r>
    </w:p>
    <w:p>
      <w:pPr>
        <w:pStyle w:val="ConsPlusNormal"/>
        <w:bidi w:val="0"/>
        <w:spacing w:before="240" w:after="0"/>
        <w:ind w:left="0" w:firstLine="540"/>
        <w:jc w:val="both"/>
        <w:rPr/>
      </w:pPr>
      <w:r>
        <w:rPr/>
        <w:t>7) осуществлять движение по автомобильным дорогам местного значения в пределах городского округа на транспортных средствах, имеющих элементы конструкций, которые могут нанести повреждение автомобильным дорогам;</w:t>
      </w:r>
    </w:p>
    <w:p>
      <w:pPr>
        <w:pStyle w:val="ConsPlusNormal"/>
        <w:bidi w:val="0"/>
        <w:spacing w:before="240" w:after="0"/>
        <w:ind w:left="0" w:firstLine="540"/>
        <w:jc w:val="both"/>
        <w:rPr/>
      </w:pPr>
      <w:r>
        <w:rPr/>
        <w:t>8) осуществлять перевозки по автомобильным дорогам местного значения опасных, тяжеловесных и (или) крупногабаритных грузов без специальных разрешений (согласований), выдаваемых в порядке, установленном администрацией городского округа;</w:t>
      </w:r>
    </w:p>
    <w:p>
      <w:pPr>
        <w:pStyle w:val="ConsPlusNormal"/>
        <w:bidi w:val="0"/>
        <w:spacing w:before="240" w:after="0"/>
        <w:ind w:left="0" w:firstLine="540"/>
        <w:jc w:val="both"/>
        <w:rPr/>
      </w:pPr>
      <w:r>
        <w:rPr/>
        <w:t>9)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pPr>
        <w:pStyle w:val="ConsPlusNormal"/>
        <w:bidi w:val="0"/>
        <w:spacing w:before="240" w:after="0"/>
        <w:ind w:left="0" w:firstLine="540"/>
        <w:jc w:val="both"/>
        <w:rPr/>
      </w:pPr>
      <w:r>
        <w:rPr/>
        <w:t>10) создавать условия, препятствующие обеспечению безопасности дорожного движения.</w:t>
      </w:r>
    </w:p>
    <w:p>
      <w:pPr>
        <w:pStyle w:val="ConsPlusNormal"/>
        <w:bidi w:val="0"/>
        <w:spacing w:before="240" w:after="0"/>
        <w:ind w:left="0" w:firstLine="540"/>
        <w:jc w:val="both"/>
        <w:rPr/>
      </w:pPr>
      <w:r>
        <w:rPr/>
        <w:t>5. Об обнаруженном брошенном или разукомплектованном транспортном средстве письменные уведомления направляются в управление жизнеобеспечения администрации городского округа собственниками территорий, на которых находятся данные транспортные средства, а также лицами, организующими и/или выполняющими уборку территорий городского округа.</w:t>
      </w:r>
    </w:p>
    <w:p>
      <w:pPr>
        <w:pStyle w:val="ConsPlusNormal"/>
        <w:bidi w:val="0"/>
        <w:spacing w:before="240" w:after="0"/>
        <w:ind w:left="0" w:firstLine="540"/>
        <w:jc w:val="both"/>
        <w:rPr/>
      </w:pPr>
      <w:r>
        <w:rPr/>
        <w:t>6. На основании поступившего письменного уведомления управление жизнеобеспечения администрации городского округа организует работу по определению принадлежности брошенного или разукомплектованного транспортного средства с участием с ОГИБДД МО МВД России "Арсеньевский".</w:t>
      </w:r>
    </w:p>
    <w:p>
      <w:pPr>
        <w:pStyle w:val="ConsPlusNormal"/>
        <w:bidi w:val="0"/>
        <w:spacing w:before="240" w:after="0"/>
        <w:ind w:left="0" w:firstLine="540"/>
        <w:jc w:val="both"/>
        <w:rPr/>
      </w:pPr>
      <w:r>
        <w:rPr/>
        <w:t>7. При выявлении собственника брошенного или разукомплектованного транспортно го средства управление жизнеобеспечения администрации городского округа в течение 3 дней направляет ему извещение о необходимости вывоза транспортного средства.</w:t>
      </w:r>
    </w:p>
    <w:p>
      <w:pPr>
        <w:pStyle w:val="ConsPlusNormal"/>
        <w:bidi w:val="0"/>
        <w:spacing w:before="240" w:after="0"/>
        <w:ind w:left="0" w:firstLine="540"/>
        <w:jc w:val="both"/>
        <w:rPr/>
      </w:pPr>
      <w:r>
        <w:rPr/>
        <w:t>8. При отсутствии собственника признание транспортного средства бесхозяйным осуществляется в соответствии с действующим законодательством Российской Федерации.</w:t>
      </w:r>
    </w:p>
    <w:p>
      <w:pPr>
        <w:pStyle w:val="ConsPlusNormal"/>
        <w:bidi w:val="0"/>
        <w:spacing w:before="240" w:after="0"/>
        <w:ind w:left="0" w:firstLine="540"/>
        <w:jc w:val="both"/>
        <w:rPr/>
      </w:pPr>
      <w:r>
        <w:rPr/>
        <w:t>9.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городского округа.</w:t>
      </w:r>
    </w:p>
    <w:p>
      <w:pPr>
        <w:pStyle w:val="ConsPlusNormal"/>
        <w:bidi w:val="0"/>
        <w:ind w:left="0" w:hanging="0"/>
        <w:jc w:val="both"/>
        <w:rPr/>
      </w:pPr>
      <w:r>
        <w:rPr/>
      </w:r>
    </w:p>
    <w:p>
      <w:pPr>
        <w:pStyle w:val="ConsPlusTitle"/>
        <w:numPr>
          <w:ilvl w:val="0"/>
          <w:numId w:val="0"/>
        </w:numPr>
        <w:bidi w:val="0"/>
        <w:ind w:left="0" w:hanging="0"/>
        <w:jc w:val="center"/>
        <w:outlineLvl w:val="1"/>
        <w:rPr/>
      </w:pPr>
      <w:r>
        <w:rPr/>
        <w:t>Глава VII. ОРГАНИЗАЦИЯ ПРОИЗВОДСТВА ЗЕМЛЯНЫХ И ИНЫХ РАБОТ</w:t>
      </w:r>
    </w:p>
    <w:p>
      <w:pPr>
        <w:pStyle w:val="ConsPlusNormal"/>
        <w:bidi w:val="0"/>
        <w:ind w:left="0" w:hanging="0"/>
        <w:jc w:val="both"/>
        <w:rPr/>
      </w:pPr>
      <w:r>
        <w:rPr/>
      </w:r>
    </w:p>
    <w:p>
      <w:pPr>
        <w:pStyle w:val="ConsPlusNormal"/>
        <w:bidi w:val="0"/>
        <w:ind w:left="0" w:firstLine="540"/>
        <w:jc w:val="both"/>
        <w:rPr/>
      </w:pPr>
      <w:r>
        <w:rPr/>
        <w:t>1. Проведение земляных и иных работ осуществляется в соответствии с Положением о порядке проведения земляных работ на территории городского округа, влекущих нарушение благоустройства или естественного природного ландшафта на территории городского округа.</w:t>
      </w:r>
    </w:p>
    <w:p>
      <w:pPr>
        <w:pStyle w:val="ConsPlusNormal"/>
        <w:bidi w:val="0"/>
        <w:spacing w:before="240" w:after="0"/>
        <w:ind w:left="0" w:firstLine="540"/>
        <w:jc w:val="both"/>
        <w:rPr/>
      </w:pPr>
      <w:r>
        <w:rPr/>
        <w:t>2.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 объектов и др.) для исключения подтопления близлежащих зданий, строений, сооружений.</w:t>
      </w:r>
    </w:p>
    <w:p>
      <w:pPr>
        <w:pStyle w:val="ConsPlusNormal"/>
        <w:bidi w:val="0"/>
        <w:spacing w:before="240" w:after="0"/>
        <w:ind w:left="0" w:firstLine="540"/>
        <w:jc w:val="both"/>
        <w:rPr/>
      </w:pPr>
      <w:r>
        <w:rPr/>
        <w:t>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pPr>
        <w:pStyle w:val="ConsPlusNormal"/>
        <w:bidi w:val="0"/>
        <w:ind w:left="0" w:hanging="0"/>
        <w:jc w:val="both"/>
        <w:rPr/>
      </w:pPr>
      <w:r>
        <w:rPr/>
      </w:r>
    </w:p>
    <w:p>
      <w:pPr>
        <w:pStyle w:val="ConsPlusTitle"/>
        <w:numPr>
          <w:ilvl w:val="0"/>
          <w:numId w:val="0"/>
        </w:numPr>
        <w:bidi w:val="0"/>
        <w:ind w:left="0" w:hanging="0"/>
        <w:jc w:val="center"/>
        <w:outlineLvl w:val="1"/>
        <w:rPr/>
      </w:pPr>
      <w:r>
        <w:rPr/>
        <w:t>Глава VIII. КОНТРОЛЬ ЗА ИСПОЛНЕНИЕМ ПРАВИЛ</w:t>
      </w:r>
    </w:p>
    <w:p>
      <w:pPr>
        <w:pStyle w:val="ConsPlusTitle"/>
        <w:bidi w:val="0"/>
        <w:ind w:left="0" w:hanging="0"/>
        <w:jc w:val="center"/>
        <w:rPr/>
      </w:pPr>
      <w:r>
        <w:rPr/>
        <w:t>И ОТВЕТСТВЕННОСТЬ ЗА ИХ НАРУШЕНИЕ</w:t>
      </w:r>
    </w:p>
    <w:p>
      <w:pPr>
        <w:pStyle w:val="ConsPlusNormal"/>
        <w:bidi w:val="0"/>
        <w:ind w:left="0" w:hanging="0"/>
        <w:jc w:val="both"/>
        <w:rPr/>
      </w:pPr>
      <w:r>
        <w:rPr/>
      </w:r>
    </w:p>
    <w:p>
      <w:pPr>
        <w:pStyle w:val="ConsPlusNormal"/>
        <w:bidi w:val="0"/>
        <w:ind w:left="0" w:firstLine="540"/>
        <w:jc w:val="both"/>
        <w:rPr/>
      </w:pPr>
      <w:r>
        <w:rPr/>
        <w:t>1. Координацию деятельности по уборке и благоустройству территории городского округа осуществляют: заместитель главы администрации городского округа, курирующий вопросы благоустройства, начальники управлений администрации городского округа в соответствии с полномочиями, установленными положениями данных структурных подразделений.</w:t>
      </w:r>
    </w:p>
    <w:p>
      <w:pPr>
        <w:pStyle w:val="ConsPlusNormal"/>
        <w:bidi w:val="0"/>
        <w:spacing w:before="240" w:after="0"/>
        <w:ind w:left="0" w:firstLine="540"/>
        <w:jc w:val="both"/>
        <w:rPr/>
      </w:pPr>
      <w:r>
        <w:rPr/>
        <w:t>2. Организация работ по уборке и благоустройству отведенной и прилегающей территорий возлагается на администрацию городского округа,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многоквартирными домами, собственников жилых домов индивидуальной застройки.</w:t>
      </w:r>
    </w:p>
    <w:p>
      <w:pPr>
        <w:pStyle w:val="ConsPlusNormal"/>
        <w:bidi w:val="0"/>
        <w:spacing w:before="240" w:after="0"/>
        <w:ind w:left="0" w:firstLine="540"/>
        <w:jc w:val="both"/>
        <w:rPr/>
      </w:pPr>
      <w:r>
        <w:rPr/>
        <w:t>3. Контроль за соблюдением настоящих Правил осуществляется органами администрации городского округа, уполномоченными в сфере благоустройства, иными органами администрации городского округа в пределах своей компетенции.</w:t>
      </w:r>
    </w:p>
    <w:p>
      <w:pPr>
        <w:pStyle w:val="ConsPlusNormal"/>
        <w:bidi w:val="0"/>
        <w:spacing w:before="240" w:after="0"/>
        <w:ind w:left="0" w:firstLine="540"/>
        <w:jc w:val="both"/>
        <w:rPr/>
      </w:pPr>
      <w:r>
        <w:rPr/>
        <w:t>4. За нарушение настоящих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Российской Федерации.</w:t>
      </w:r>
    </w:p>
    <w:p>
      <w:pPr>
        <w:pStyle w:val="ConsPlusNormal"/>
        <w:bidi w:val="0"/>
        <w:spacing w:before="240" w:after="0"/>
        <w:ind w:left="0" w:firstLine="540"/>
        <w:jc w:val="both"/>
        <w:rPr/>
      </w:pPr>
      <w:r>
        <w:rPr/>
        <w:t>5. Протоколы об административных правонарушениях за нарушение настоящих Правил составляют отдел по организации деятельности административной комиссии и должностные лица администрации городского округа в сфере благоустройства, жилищно-коммунального хозяйства, дорожного хозяйства и транспорта, архитектуры и градостроительства, торговли, общественного питания и бытового обслуживания, уполномоченные правовыми актами администрации городского округа.</w:t>
      </w:r>
    </w:p>
    <w:p>
      <w:pPr>
        <w:pStyle w:val="ConsPlusNormal"/>
        <w:bidi w:val="0"/>
        <w:ind w:left="0" w:hanging="0"/>
        <w:jc w:val="both"/>
        <w:rPr/>
      </w:pPr>
      <w:r>
        <w:rPr/>
      </w:r>
    </w:p>
    <w:p>
      <w:pPr>
        <w:pStyle w:val="ConsPlusTitle"/>
        <w:numPr>
          <w:ilvl w:val="0"/>
          <w:numId w:val="0"/>
        </w:numPr>
        <w:bidi w:val="0"/>
        <w:ind w:left="0" w:hanging="0"/>
        <w:jc w:val="center"/>
        <w:outlineLvl w:val="1"/>
        <w:rPr/>
      </w:pPr>
      <w:r>
        <w:rPr/>
        <w:t>Глава IX. ПРИЗНАНИЕ УТРАТИВШИМ СИЛУ</w:t>
      </w:r>
    </w:p>
    <w:p>
      <w:pPr>
        <w:pStyle w:val="ConsPlusTitle"/>
        <w:bidi w:val="0"/>
        <w:ind w:left="0" w:hanging="0"/>
        <w:jc w:val="center"/>
        <w:rPr/>
      </w:pPr>
      <w:r>
        <w:rPr/>
        <w:t>МУНИЦИПАЛЬНОГО ПРАВОВОГО АКТА</w:t>
      </w:r>
    </w:p>
    <w:p>
      <w:pPr>
        <w:pStyle w:val="ConsPlusNormal"/>
        <w:bidi w:val="0"/>
        <w:ind w:left="0" w:hanging="0"/>
        <w:jc w:val="both"/>
        <w:rPr/>
      </w:pPr>
      <w:r>
        <w:rPr/>
      </w:r>
    </w:p>
    <w:p>
      <w:pPr>
        <w:pStyle w:val="ConsPlusNormal"/>
        <w:bidi w:val="0"/>
        <w:ind w:left="0" w:firstLine="540"/>
        <w:jc w:val="both"/>
        <w:rPr/>
      </w:pPr>
      <w:r>
        <w:rPr/>
        <w:t>Признать утратившим силу муниципальный правовой акт Арсеньевского городского округа от 27.10.2017 N 14-МПА "Правила по благоустройству территории Арсеньевского городского округа".</w:t>
      </w:r>
    </w:p>
    <w:p>
      <w:pPr>
        <w:pStyle w:val="ConsPlusNormal"/>
        <w:bidi w:val="0"/>
        <w:ind w:left="0" w:hanging="0"/>
        <w:jc w:val="both"/>
        <w:rPr/>
      </w:pPr>
      <w:r>
        <w:rPr/>
      </w:r>
    </w:p>
    <w:p>
      <w:pPr>
        <w:pStyle w:val="ConsPlusTitle"/>
        <w:numPr>
          <w:ilvl w:val="0"/>
          <w:numId w:val="0"/>
        </w:numPr>
        <w:bidi w:val="0"/>
        <w:ind w:left="0" w:hanging="0"/>
        <w:jc w:val="center"/>
        <w:outlineLvl w:val="1"/>
        <w:rPr/>
      </w:pPr>
      <w:r>
        <w:rPr/>
        <w:t>Глава X. ВСТУПЛЕНИЕ В СИЛУ МУНИЦИПАЛЬНОГО ПРАВОВОГО АКТА</w:t>
      </w:r>
    </w:p>
    <w:p>
      <w:pPr>
        <w:pStyle w:val="ConsPlusNormal"/>
        <w:bidi w:val="0"/>
        <w:ind w:left="0" w:hanging="0"/>
        <w:jc w:val="both"/>
        <w:rPr/>
      </w:pPr>
      <w:r>
        <w:rPr/>
      </w:r>
    </w:p>
    <w:p>
      <w:pPr>
        <w:pStyle w:val="ConsPlusNormal"/>
        <w:bidi w:val="0"/>
        <w:ind w:left="0" w:firstLine="540"/>
        <w:jc w:val="both"/>
        <w:rPr/>
      </w:pPr>
      <w:r>
        <w:rPr/>
        <w:t xml:space="preserve">Настоящий муниципальный правовой акт вступает в силу после его официального опубликования, за исключением </w:t>
      </w:r>
      <w:hyperlink w:anchor="Par158" w:tgtFrame="9.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
        <w:r>
          <w:rPr>
            <w:color w:val="0000FF"/>
          </w:rPr>
          <w:t>пункта 9 главы III</w:t>
        </w:r>
      </w:hyperlink>
      <w:r>
        <w:rPr/>
        <w:t xml:space="preserve">, который вступает в силу с 01.01.2022 и </w:t>
      </w:r>
      <w:hyperlink w:anchor="Par208" w:tgtFrame="4. В случае наложения прилегающих территорий друг на друга (кроме многоквартирных домов) границы благоустройства территорий определяются администрацией при формировании схем границ прилегающих территорий согласно приложению к настоящим правилам.">
        <w:r>
          <w:rPr>
            <w:color w:val="0000FF"/>
          </w:rPr>
          <w:t>пункта 4 главы IV</w:t>
        </w:r>
      </w:hyperlink>
      <w:r>
        <w:rPr/>
        <w:t>, приложения к правилам по благоустройству территории Арсеньевского городского округа, которые вступают в силу с 01.01.2020.</w:t>
      </w:r>
    </w:p>
    <w:p>
      <w:pPr>
        <w:pStyle w:val="ConsPlusNormal"/>
        <w:bidi w:val="0"/>
        <w:ind w:left="0" w:hanging="0"/>
        <w:jc w:val="both"/>
        <w:rPr/>
      </w:pPr>
      <w:r>
        <w:rPr/>
      </w:r>
    </w:p>
    <w:p>
      <w:pPr>
        <w:pStyle w:val="ConsPlusNormal"/>
        <w:bidi w:val="0"/>
        <w:ind w:left="0" w:hanging="0"/>
        <w:jc w:val="right"/>
        <w:rPr/>
      </w:pPr>
      <w:r>
        <w:rPr/>
        <w:t>Врио главы городского округа</w:t>
      </w:r>
    </w:p>
    <w:p>
      <w:pPr>
        <w:pStyle w:val="ConsPlusNormal"/>
        <w:bidi w:val="0"/>
        <w:ind w:left="0" w:hanging="0"/>
        <w:jc w:val="right"/>
        <w:rPr/>
      </w:pPr>
      <w:r>
        <w:rPr/>
        <w:t>В.С.ПИВЕНЬ</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w:t>
      </w:r>
    </w:p>
    <w:p>
      <w:pPr>
        <w:pStyle w:val="ConsPlusNormal"/>
        <w:bidi w:val="0"/>
        <w:ind w:left="0" w:hanging="0"/>
        <w:jc w:val="right"/>
        <w:rPr/>
      </w:pPr>
      <w:r>
        <w:rPr/>
        <w:t>к муниципальному</w:t>
      </w:r>
    </w:p>
    <w:p>
      <w:pPr>
        <w:pStyle w:val="ConsPlusNormal"/>
        <w:bidi w:val="0"/>
        <w:ind w:left="0" w:hanging="0"/>
        <w:jc w:val="right"/>
        <w:rPr/>
      </w:pPr>
      <w:r>
        <w:rPr/>
        <w:t>правовому акту</w:t>
      </w:r>
    </w:p>
    <w:p>
      <w:pPr>
        <w:pStyle w:val="ConsPlusNormal"/>
        <w:bidi w:val="0"/>
        <w:ind w:left="0" w:hanging="0"/>
        <w:jc w:val="right"/>
        <w:rPr/>
      </w:pPr>
      <w:r>
        <w:rPr/>
        <w:t>Арсеньевского</w:t>
      </w:r>
    </w:p>
    <w:p>
      <w:pPr>
        <w:pStyle w:val="ConsPlusNormal"/>
        <w:bidi w:val="0"/>
        <w:ind w:left="0" w:hanging="0"/>
        <w:jc w:val="right"/>
        <w:rPr/>
      </w:pPr>
      <w:r>
        <w:rPr/>
        <w:t>городского округа</w:t>
      </w:r>
    </w:p>
    <w:p>
      <w:pPr>
        <w:pStyle w:val="ConsPlusNormal"/>
        <w:bidi w:val="0"/>
        <w:ind w:left="0" w:hanging="0"/>
        <w:jc w:val="right"/>
        <w:rPr/>
      </w:pPr>
      <w:r>
        <w:rPr/>
        <w:t>от 28.12.2018 N 85-МПА</w:t>
      </w:r>
    </w:p>
    <w:p>
      <w:pPr>
        <w:pStyle w:val="ConsPlusNormal"/>
        <w:bidi w:val="0"/>
        <w:ind w:left="0" w:hanging="0"/>
        <w:jc w:val="both"/>
        <w:rPr/>
      </w:pPr>
      <w:r>
        <w:rPr/>
      </w:r>
    </w:p>
    <w:p>
      <w:pPr>
        <w:pStyle w:val="ConsPlusTitle"/>
        <w:bidi w:val="0"/>
        <w:ind w:left="0" w:hanging="0"/>
        <w:jc w:val="center"/>
        <w:rPr/>
      </w:pPr>
      <w:bookmarkStart w:id="8" w:name="Par992"/>
      <w:bookmarkEnd w:id="8"/>
      <w:r>
        <w:rPr/>
        <w:t>ПОРЯДОК</w:t>
      </w:r>
    </w:p>
    <w:p>
      <w:pPr>
        <w:pStyle w:val="ConsPlusTitle"/>
        <w:bidi w:val="0"/>
        <w:ind w:left="0" w:hanging="0"/>
        <w:jc w:val="center"/>
        <w:rPr/>
      </w:pPr>
      <w:r>
        <w:rPr/>
        <w:t>ПОДГОТОВКИ, УТВЕРЖДЕНИЯ И ОПУБЛИКОВАНИЯ</w:t>
      </w:r>
    </w:p>
    <w:p>
      <w:pPr>
        <w:pStyle w:val="ConsPlusTitle"/>
        <w:bidi w:val="0"/>
        <w:ind w:left="0" w:hanging="0"/>
        <w:jc w:val="center"/>
        <w:rPr/>
      </w:pPr>
      <w:r>
        <w:rPr/>
        <w:t>СХЕМЫ ГРАНИЦ ПРИЛЕГАЮЩЕЙ ТЕРРИТОРИИ</w:t>
      </w:r>
    </w:p>
    <w:p>
      <w:pPr>
        <w:pStyle w:val="ConsPlusNormal"/>
        <w:bidi w:val="0"/>
        <w:ind w:left="0" w:hanging="0"/>
        <w:jc w:val="both"/>
        <w:rPr/>
      </w:pPr>
      <w:r>
        <w:rPr/>
      </w:r>
    </w:p>
    <w:p>
      <w:pPr>
        <w:pStyle w:val="ConsPlusNormal"/>
        <w:bidi w:val="0"/>
        <w:ind w:left="0" w:firstLine="540"/>
        <w:jc w:val="both"/>
        <w:rPr/>
      </w:pPr>
      <w:r>
        <w:rPr/>
        <w:t>Требования к подготовке схемы границ прилегающей территории</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1. ОБЩИЕ ПОЛОЖЕНИЯ</w:t>
      </w:r>
    </w:p>
    <w:p>
      <w:pPr>
        <w:pStyle w:val="ConsPlusNormal"/>
        <w:bidi w:val="0"/>
        <w:ind w:left="0" w:hanging="0"/>
        <w:jc w:val="both"/>
        <w:rPr/>
      </w:pPr>
      <w:r>
        <w:rPr/>
      </w:r>
    </w:p>
    <w:p>
      <w:pPr>
        <w:pStyle w:val="ConsPlusNormal"/>
        <w:bidi w:val="0"/>
        <w:ind w:left="0" w:firstLine="540"/>
        <w:jc w:val="both"/>
        <w:rPr/>
      </w:pPr>
      <w:r>
        <w:rPr/>
        <w:t>1.1. Настоящим порядком устанавливаются основные требования к подготовке и заполнению схемы границ прилегающей территории.</w:t>
      </w:r>
    </w:p>
    <w:p>
      <w:pPr>
        <w:pStyle w:val="ConsPlusNormal"/>
        <w:bidi w:val="0"/>
        <w:spacing w:before="240" w:after="0"/>
        <w:ind w:left="0" w:firstLine="540"/>
        <w:jc w:val="both"/>
        <w:rPr/>
      </w:pPr>
      <w:r>
        <w:rPr/>
        <w:t>1.2. Правовой основой настоящих требований являются Градостроительный кодекс Российской Федерации, Закон Приморского края от 09.07.2018 N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(далее - Закон).</w:t>
      </w:r>
    </w:p>
    <w:p>
      <w:pPr>
        <w:pStyle w:val="ConsPlusNormal"/>
        <w:bidi w:val="0"/>
        <w:spacing w:before="240" w:after="0"/>
        <w:ind w:left="0" w:firstLine="540"/>
        <w:jc w:val="both"/>
        <w:rPr/>
      </w:pPr>
      <w:r>
        <w:rPr/>
        <w:t>1.3. Понятия и термины, используемые в настоящих требованиях,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Арсеньевского городского округа.</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2. ОСНОВНЫЕ ТРЕБОВАНИЯ К ПОДГОТОВКЕ</w:t>
      </w:r>
    </w:p>
    <w:p>
      <w:pPr>
        <w:pStyle w:val="ConsPlusTitle"/>
        <w:bidi w:val="0"/>
        <w:ind w:left="0" w:hanging="0"/>
        <w:jc w:val="center"/>
        <w:rPr/>
      </w:pPr>
      <w:r>
        <w:rPr/>
        <w:t>И ЗАПОЛНЕНИЮ СХЕМЫ ГРАНИЦ ПРИЛЕГАЮЩЕЙ ТЕРРИТОРИИ</w:t>
      </w:r>
    </w:p>
    <w:p>
      <w:pPr>
        <w:pStyle w:val="ConsPlusNormal"/>
        <w:bidi w:val="0"/>
        <w:ind w:left="0" w:hanging="0"/>
        <w:jc w:val="both"/>
        <w:rPr/>
      </w:pPr>
      <w:r>
        <w:rPr/>
      </w:r>
    </w:p>
    <w:p>
      <w:pPr>
        <w:pStyle w:val="ConsPlusNormal"/>
        <w:bidi w:val="0"/>
        <w:ind w:left="0" w:firstLine="540"/>
        <w:jc w:val="both"/>
        <w:rPr/>
      </w:pPr>
      <w:r>
        <w:rPr/>
        <w:t>2.1. Схема границ прилегающих территорий представляет собой текстовую часть и графическое изображение границ прилегающей территории.</w:t>
      </w:r>
    </w:p>
    <w:p>
      <w:pPr>
        <w:pStyle w:val="ConsPlusNormal"/>
        <w:bidi w:val="0"/>
        <w:spacing w:before="240" w:after="0"/>
        <w:ind w:left="0" w:firstLine="540"/>
        <w:jc w:val="both"/>
        <w:rPr/>
      </w:pPr>
      <w:r>
        <w:rPr/>
        <w:t>2.2. Схема границ прилегающей территории подготавливается администрацией Арсеньевского городского округа и по ее заказу кадастровым инженером на основе сведений государственного кадастра недвижимости об определенной территории (кадастрового плана территории). При подготовке схемы границ прилегающей территории учитываются материалы и сведения:</w:t>
      </w:r>
    </w:p>
    <w:p>
      <w:pPr>
        <w:pStyle w:val="ConsPlusNormal"/>
        <w:bidi w:val="0"/>
        <w:spacing w:before="240" w:after="0"/>
        <w:ind w:left="0" w:firstLine="540"/>
        <w:jc w:val="both"/>
        <w:rPr/>
      </w:pPr>
      <w:r>
        <w:rPr/>
        <w:t>утвержденных документов территориального планирования;</w:t>
      </w:r>
    </w:p>
    <w:p>
      <w:pPr>
        <w:pStyle w:val="ConsPlusNormal"/>
        <w:bidi w:val="0"/>
        <w:spacing w:before="240" w:after="0"/>
        <w:ind w:left="0" w:firstLine="540"/>
        <w:jc w:val="both"/>
        <w:rPr/>
      </w:pPr>
      <w:r>
        <w:rPr/>
        <w:t>правил землепользования и застройки;</w:t>
      </w:r>
    </w:p>
    <w:p>
      <w:pPr>
        <w:pStyle w:val="ConsPlusNormal"/>
        <w:bidi w:val="0"/>
        <w:spacing w:before="240" w:after="0"/>
        <w:ind w:left="0" w:firstLine="540"/>
        <w:jc w:val="both"/>
        <w:rPr/>
      </w:pPr>
      <w:r>
        <w:rPr/>
        <w:t>проектов планировки территории;</w:t>
      </w:r>
    </w:p>
    <w:p>
      <w:pPr>
        <w:pStyle w:val="ConsPlusNormal"/>
        <w:bidi w:val="0"/>
        <w:spacing w:before="240" w:after="0"/>
        <w:ind w:left="0" w:firstLine="540"/>
        <w:jc w:val="both"/>
        <w:rPr/>
      </w:pPr>
      <w:r>
        <w:rPr/>
        <w:t>землеустроительной документации;</w:t>
      </w:r>
    </w:p>
    <w:p>
      <w:pPr>
        <w:pStyle w:val="ConsPlusNormal"/>
        <w:bidi w:val="0"/>
        <w:spacing w:before="240" w:after="0"/>
        <w:ind w:left="0" w:firstLine="540"/>
        <w:jc w:val="both"/>
        <w:rPr/>
      </w:pPr>
      <w:r>
        <w:rPr/>
        <w:t>положения об особо охраняемой природной территории;</w:t>
      </w:r>
    </w:p>
    <w:p>
      <w:pPr>
        <w:pStyle w:val="ConsPlusNormal"/>
        <w:bidi w:val="0"/>
        <w:spacing w:before="240" w:after="0"/>
        <w:ind w:left="0" w:firstLine="540"/>
        <w:jc w:val="both"/>
        <w:rPr/>
      </w:pPr>
      <w:r>
        <w:rPr/>
        <w:t>о зонах с особыми условиями использования территории;</w:t>
      </w:r>
    </w:p>
    <w:p>
      <w:pPr>
        <w:pStyle w:val="ConsPlusNormal"/>
        <w:bidi w:val="0"/>
        <w:spacing w:before="240" w:after="0"/>
        <w:ind w:left="0" w:firstLine="540"/>
        <w:jc w:val="both"/>
        <w:rPr/>
      </w:pPr>
      <w:r>
        <w:rPr/>
        <w:t>о земельных участках общего пользования и территориях общего пользования, красных линиях;</w:t>
      </w:r>
    </w:p>
    <w:p>
      <w:pPr>
        <w:pStyle w:val="ConsPlusNormal"/>
        <w:bidi w:val="0"/>
        <w:spacing w:before="240" w:after="0"/>
        <w:ind w:left="0" w:firstLine="540"/>
        <w:jc w:val="both"/>
        <w:rPr/>
      </w:pPr>
      <w:r>
        <w:rPr/>
        <w:t>о местоположении границ прилегающих земельных участков;</w:t>
      </w:r>
    </w:p>
    <w:p>
      <w:pPr>
        <w:pStyle w:val="ConsPlusNormal"/>
        <w:bidi w:val="0"/>
        <w:spacing w:before="240" w:after="0"/>
        <w:ind w:left="0" w:firstLine="540"/>
        <w:jc w:val="both"/>
        <w:rPr/>
      </w:pPr>
      <w:r>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объектов незавершенного строительства.</w:t>
      </w:r>
    </w:p>
    <w:p>
      <w:pPr>
        <w:pStyle w:val="ConsPlusNormal"/>
        <w:bidi w:val="0"/>
        <w:spacing w:before="240" w:after="0"/>
        <w:ind w:left="0" w:firstLine="540"/>
        <w:jc w:val="both"/>
        <w:rPr/>
      </w:pPr>
      <w:r>
        <w:rPr/>
        <w:t>2.3. Подготовка схемы границ прилегающей территории может осуществляться с использованием технологических и программных средств.</w:t>
      </w:r>
    </w:p>
    <w:p>
      <w:pPr>
        <w:pStyle w:val="ConsPlusNormal"/>
        <w:bidi w:val="0"/>
        <w:spacing w:before="240" w:after="0"/>
        <w:ind w:left="0" w:firstLine="540"/>
        <w:jc w:val="both"/>
        <w:rPr/>
      </w:pPr>
      <w:r>
        <w:rPr/>
        <w:t>2.4.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pPr>
        <w:pStyle w:val="ConsPlusNormal"/>
        <w:bidi w:val="0"/>
        <w:spacing w:before="240" w:after="0"/>
        <w:ind w:left="0" w:firstLine="540"/>
        <w:jc w:val="both"/>
        <w:rPr/>
      </w:pPr>
      <w:r>
        <w:rPr/>
        <w:t>2.5. В текстовой части схемы границ прилегающей территории приводятся:</w:t>
      </w:r>
    </w:p>
    <w:p>
      <w:pPr>
        <w:pStyle w:val="ConsPlusNormal"/>
        <w:bidi w:val="0"/>
        <w:spacing w:before="240" w:after="0"/>
        <w:ind w:left="0" w:firstLine="540"/>
        <w:jc w:val="both"/>
        <w:rPr/>
      </w:pPr>
      <w:r>
        <w:rPr/>
        <w:t>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pPr>
        <w:pStyle w:val="ConsPlusNormal"/>
        <w:bidi w:val="0"/>
        <w:spacing w:before="240" w:after="0"/>
        <w:ind w:left="0" w:firstLine="540"/>
        <w:jc w:val="both"/>
        <w:rPr/>
      </w:pPr>
      <w:r>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pPr>
        <w:pStyle w:val="ConsPlusNormal"/>
        <w:bidi w:val="0"/>
        <w:spacing w:before="240" w:after="0"/>
        <w:ind w:left="0" w:firstLine="540"/>
        <w:jc w:val="both"/>
        <w:rPr/>
      </w:pPr>
      <w:r>
        <w:rPr/>
        <w:t>3) проектная площадь прилегающей территории, образуемой в соответствии со схемой границ прилегающей территории;</w:t>
      </w:r>
    </w:p>
    <w:p>
      <w:pPr>
        <w:pStyle w:val="ConsPlusNormal"/>
        <w:bidi w:val="0"/>
        <w:spacing w:before="240" w:after="0"/>
        <w:ind w:left="0" w:firstLine="540"/>
        <w:jc w:val="both"/>
        <w:rPr/>
      </w:pPr>
      <w:r>
        <w:rPr/>
        <w:t>4) наличие объектов (в том числе благоустройства), расположенных на прилегающей территории, с их описанием;</w:t>
      </w:r>
    </w:p>
    <w:p>
      <w:pPr>
        <w:pStyle w:val="ConsPlusNormal"/>
        <w:bidi w:val="0"/>
        <w:spacing w:before="240" w:after="0"/>
        <w:ind w:left="0" w:firstLine="540"/>
        <w:jc w:val="both"/>
        <w:rPr/>
      </w:pPr>
      <w:r>
        <w:rPr/>
        <w:t>5) площадь озелененной территории с указанием состава озеленения;</w:t>
      </w:r>
    </w:p>
    <w:p>
      <w:pPr>
        <w:pStyle w:val="ConsPlusNormal"/>
        <w:bidi w:val="0"/>
        <w:spacing w:before="240" w:after="0"/>
        <w:ind w:left="0" w:firstLine="540"/>
        <w:jc w:val="both"/>
        <w:rPr/>
      </w:pPr>
      <w:r>
        <w:rPr/>
        <w:t>6)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pPr>
        <w:pStyle w:val="ConsPlusNormal"/>
        <w:bidi w:val="0"/>
        <w:spacing w:before="240" w:after="0"/>
        <w:ind w:left="0" w:firstLine="540"/>
        <w:jc w:val="both"/>
        <w:rPr/>
      </w:pPr>
      <w:r>
        <w:rPr/>
        <w:t>7) изображение границ прилегающей территории, условные обозначения, примененные при подготовке изображения;</w:t>
      </w:r>
    </w:p>
    <w:p>
      <w:pPr>
        <w:pStyle w:val="ConsPlusNormal"/>
        <w:bidi w:val="0"/>
        <w:spacing w:before="240" w:after="0"/>
        <w:ind w:left="0" w:firstLine="540"/>
        <w:jc w:val="both"/>
        <w:rPr/>
      </w:pPr>
      <w:r>
        <w:rPr/>
        <w:t>8)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тому подобное), наименование уполномоченного органа, дата, номер документа об утверждении схемы границ прилегающей территории.</w:t>
      </w:r>
    </w:p>
    <w:p>
      <w:pPr>
        <w:pStyle w:val="ConsPlusNormal"/>
        <w:bidi w:val="0"/>
        <w:spacing w:before="240" w:after="0"/>
        <w:ind w:left="0" w:firstLine="540"/>
        <w:jc w:val="both"/>
        <w:rPr/>
      </w:pPr>
      <w:r>
        <w:rPr/>
        <w:t>2.6. Проектная площадь прилегающей территории вычисляется с использованием технологических и программных средств.</w:t>
      </w:r>
    </w:p>
    <w:p>
      <w:pPr>
        <w:pStyle w:val="ConsPlusNormal"/>
        <w:bidi w:val="0"/>
        <w:spacing w:before="240" w:after="0"/>
        <w:ind w:left="0" w:firstLine="540"/>
        <w:jc w:val="both"/>
        <w:rPr/>
      </w:pPr>
      <w:r>
        <w:rPr/>
        <w:t>2.7. Схема границ прилегающей территории должна быть заверена подписью и печатью (при наличии) заявителя.</w:t>
      </w:r>
    </w:p>
    <w:p>
      <w:pPr>
        <w:pStyle w:val="ConsPlusNormal"/>
        <w:bidi w:val="0"/>
        <w:spacing w:before="240" w:after="0"/>
        <w:ind w:left="0" w:firstLine="540"/>
        <w:jc w:val="both"/>
        <w:rPr/>
      </w:pPr>
      <w:r>
        <w:rPr/>
        <w:t>2.8.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3. УТВЕРЖДЕНИЕ И ОПУБЛИКОВАНИЕ</w:t>
      </w:r>
    </w:p>
    <w:p>
      <w:pPr>
        <w:pStyle w:val="ConsPlusTitle"/>
        <w:bidi w:val="0"/>
        <w:ind w:left="0" w:hanging="0"/>
        <w:jc w:val="center"/>
        <w:rPr/>
      </w:pPr>
      <w:r>
        <w:rPr/>
        <w:t>СХЕМЫ ГРАНИЦ ПРИЛЕГАЮЩЕЙ ТЕРРИТОРИИ</w:t>
      </w:r>
    </w:p>
    <w:p>
      <w:pPr>
        <w:pStyle w:val="ConsPlusNormal"/>
        <w:bidi w:val="0"/>
        <w:ind w:left="0" w:hanging="0"/>
        <w:jc w:val="both"/>
        <w:rPr/>
      </w:pPr>
      <w:r>
        <w:rPr/>
      </w:r>
    </w:p>
    <w:p>
      <w:pPr>
        <w:pStyle w:val="ConsPlusNormal"/>
        <w:bidi w:val="0"/>
        <w:ind w:left="0" w:firstLine="540"/>
        <w:jc w:val="both"/>
        <w:rPr/>
      </w:pPr>
      <w:r>
        <w:rPr/>
        <w:t>Схема границ прилегающей территории утверждается постановлением администрации Арсеньевского городского округа и подлежит официальному опубликованию на официальном сайте администрации Арсеньевского городского округа.</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Форма</w:t>
      </w:r>
    </w:p>
    <w:p>
      <w:pPr>
        <w:pStyle w:val="ConsPlusNormal"/>
        <w:bidi w:val="0"/>
        <w:ind w:left="0" w:hanging="0"/>
        <w:jc w:val="both"/>
        <w:rPr/>
      </w:pPr>
      <w:r>
        <w:rPr/>
      </w:r>
    </w:p>
    <w:p>
      <w:pPr>
        <w:pStyle w:val="ConsPlusNonformat"/>
        <w:bidi w:val="0"/>
        <w:ind w:left="0" w:hanging="0"/>
        <w:jc w:val="both"/>
        <w:rPr/>
      </w:pPr>
      <w:r>
        <w:rPr/>
        <w:t xml:space="preserve">                                        </w:t>
      </w:r>
      <w:r>
        <w:rPr/>
        <w:t>СХЕМА ГРАНИЦ ПРИЛЕГАЮЩЕЙ ТЕРРИТОРИИ</w:t>
      </w:r>
    </w:p>
    <w:p>
      <w:pPr>
        <w:pStyle w:val="ConsPlusNonformat"/>
        <w:bidi w:val="0"/>
        <w:ind w:left="0" w:hanging="0"/>
        <w:jc w:val="both"/>
        <w:rPr/>
      </w:pPr>
      <w:r>
        <w:rPr/>
      </w:r>
    </w:p>
    <w:p>
      <w:pPr>
        <w:pStyle w:val="ConsPlusNonformat"/>
        <w:bidi w:val="0"/>
        <w:ind w:left="0" w:hanging="0"/>
        <w:jc w:val="both"/>
        <w:rPr/>
      </w:pPr>
      <w:r>
        <w:rPr/>
        <w:t xml:space="preserve">        </w:t>
      </w:r>
      <w:r>
        <w:rPr/>
        <w:t>Схема прилегающей территории __________________________________________</w:t>
      </w:r>
    </w:p>
    <w:p>
      <w:pPr>
        <w:pStyle w:val="ConsPlusNonformat"/>
        <w:bidi w:val="0"/>
        <w:ind w:left="0" w:hanging="0"/>
        <w:jc w:val="both"/>
        <w:rPr/>
      </w:pPr>
      <w:r>
        <w:rPr/>
        <w:t xml:space="preserve">        </w:t>
      </w:r>
      <w:r>
        <w:rPr/>
        <w:t>1. Местоположение прилегающей территории (адресные ориентиры) 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2.    Кадастровый    номер объекта, по отношению к которому устанавливается</w:t>
      </w:r>
    </w:p>
    <w:p>
      <w:pPr>
        <w:pStyle w:val="ConsPlusNonformat"/>
        <w:bidi w:val="0"/>
        <w:ind w:left="0" w:hanging="0"/>
        <w:jc w:val="both"/>
        <w:rPr/>
      </w:pPr>
      <w:r>
        <w:rPr/>
        <w:t>прилегающая территория ____________________________________________________</w:t>
      </w:r>
    </w:p>
    <w:p>
      <w:pPr>
        <w:pStyle w:val="ConsPlusNonformat"/>
        <w:bidi w:val="0"/>
        <w:ind w:left="0" w:hanging="0"/>
        <w:jc w:val="both"/>
        <w:rPr/>
      </w:pPr>
      <w:r>
        <w:rPr/>
        <w:t xml:space="preserve">        </w:t>
      </w:r>
      <w:r>
        <w:rPr/>
        <w:t>3.    Сведения    о    собственнике    и    (или) ином законном владельце здания,</w:t>
      </w:r>
    </w:p>
    <w:p>
      <w:pPr>
        <w:pStyle w:val="ConsPlusNonformat"/>
        <w:bidi w:val="0"/>
        <w:ind w:left="0" w:hanging="0"/>
        <w:jc w:val="both"/>
        <w:rPr/>
      </w:pPr>
      <w:r>
        <w:rPr/>
        <w:t>строения, сооружения, земельного участка, а также уполномоченном лице: 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4. Площадь прилегающей территории: ______ (кв. м)</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5.    Вид    разрешенного    использования земельного участка, по отношению к</w:t>
      </w:r>
    </w:p>
    <w:p>
      <w:pPr>
        <w:pStyle w:val="ConsPlusNonformat"/>
        <w:bidi w:val="0"/>
        <w:ind w:left="0" w:hanging="0"/>
        <w:jc w:val="both"/>
        <w:rPr/>
      </w:pPr>
      <w:r>
        <w:rPr/>
        <w:t>которому устанавливается прилегающая территория: 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(при наличии)</w:t>
      </w:r>
    </w:p>
    <w:p>
      <w:pPr>
        <w:pStyle w:val="ConsPlusNonformat"/>
        <w:bidi w:val="0"/>
        <w:ind w:left="0" w:hanging="0"/>
        <w:jc w:val="both"/>
        <w:rPr/>
      </w:pPr>
      <w:r>
        <w:rPr/>
        <w:t xml:space="preserve">        </w:t>
      </w:r>
      <w:r>
        <w:rPr/>
        <w:t>6.    Наличие    объектов    (в    том числе благоустройства), расположенных на</w:t>
      </w:r>
    </w:p>
    <w:p>
      <w:pPr>
        <w:pStyle w:val="ConsPlusNonformat"/>
        <w:bidi w:val="0"/>
        <w:ind w:left="0" w:hanging="0"/>
        <w:jc w:val="both"/>
        <w:rPr/>
      </w:pPr>
      <w:r>
        <w:rPr/>
        <w:t>прилегающей территории, с их описанием 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7. Площадь озелененной территории (при ее наличии ______ кв. м), состав</w:t>
      </w:r>
    </w:p>
    <w:p>
      <w:pPr>
        <w:pStyle w:val="ConsPlusNonformat"/>
        <w:bidi w:val="0"/>
        <w:ind w:left="0" w:hanging="0"/>
        <w:jc w:val="both"/>
        <w:rPr/>
      </w:pPr>
      <w:r>
        <w:rPr/>
        <w:t>озеленения (при наличии - деревья в ____ шт., газон, цветники в кв. м ____)</w:t>
      </w:r>
    </w:p>
    <w:p>
      <w:pPr>
        <w:pStyle w:val="ConsPlusNormal"/>
        <w:bidi w:val="0"/>
        <w:ind w:left="0" w:hanging="0"/>
        <w:jc w:val="both"/>
        <w:rPr/>
      </w:pPr>
      <w:r>
        <w:rPr/>
      </w:r>
    </w:p>
    <w:tbl>
      <w:tblPr>
        <w:tblW w:w="8391" w:type="dxa"/>
        <w:jc w:val="left"/>
        <w:tblInd w:w="67" w:type="dxa"/>
        <w:tblLayout w:type="fixed"/>
        <w:tblCellMar>
          <w:top w:w="102" w:type="dxa"/>
          <w:left w:w="62" w:type="dxa"/>
          <w:bottom w:w="102" w:type="dxa"/>
          <w:right w:w="62" w:type="dxa"/>
        </w:tblCellMar>
      </w:tblPr>
      <w:tblGrid>
        <w:gridCol w:w="4082"/>
        <w:gridCol w:w="2436"/>
        <w:gridCol w:w="1873"/>
      </w:tblGrid>
      <w:tr>
        <w:trPr/>
        <w:tc>
          <w:tcPr>
            <w:tcW w:w="408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Обозначение характерных точек границ</w:t>
            </w:r>
          </w:p>
        </w:tc>
        <w:tc>
          <w:tcPr>
            <w:tcW w:w="430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Координаты, м (с точностью до двух знаков после запятой)</w:t>
            </w:r>
          </w:p>
        </w:tc>
      </w:tr>
      <w:tr>
        <w:trPr/>
        <w:tc>
          <w:tcPr>
            <w:tcW w:w="408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4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Y</w:t>
            </w:r>
          </w:p>
        </w:tc>
      </w:tr>
      <w:tr>
        <w:trPr/>
        <w:tc>
          <w:tcPr>
            <w:tcW w:w="408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4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408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4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Заявитель ___________ _______________________</w:t>
      </w:r>
    </w:p>
    <w:p>
      <w:pPr>
        <w:pStyle w:val="ConsPlusNonformat"/>
        <w:bidi w:val="0"/>
        <w:ind w:left="0" w:hanging="0"/>
        <w:jc w:val="both"/>
        <w:rPr/>
      </w:pPr>
      <w:r>
        <w:rPr/>
        <w:t xml:space="preserve">                      </w:t>
      </w:r>
      <w:r>
        <w:rPr/>
        <w:t>(подпись)      (расшифровка подписи)</w:t>
      </w:r>
    </w:p>
    <w:p>
      <w:pPr>
        <w:pStyle w:val="ConsPlusNonformat"/>
        <w:bidi w:val="0"/>
        <w:ind w:left="0" w:hanging="0"/>
        <w:jc w:val="both"/>
        <w:rPr/>
      </w:pPr>
      <w:r>
        <w:rPr/>
        <w:t>М.П.</w:t>
      </w:r>
    </w:p>
    <w:p>
      <w:pPr>
        <w:pStyle w:val="ConsPlusNonformat"/>
        <w:bidi w:val="0"/>
        <w:ind w:left="0" w:hanging="0"/>
        <w:jc w:val="both"/>
        <w:rPr/>
      </w:pPr>
      <w:r>
        <w:rPr/>
        <w:t>(для юридических лиц и индивидуальных предпринимателей)</w:t>
      </w:r>
    </w:p>
    <w:p>
      <w:pPr>
        <w:pStyle w:val="ConsPlusNonformat"/>
        <w:bidi w:val="0"/>
        <w:ind w:left="0" w:hanging="0"/>
        <w:jc w:val="both"/>
        <w:rPr/>
      </w:pPr>
      <w:r>
        <w:rPr/>
      </w:r>
    </w:p>
    <w:p>
      <w:pPr>
        <w:pStyle w:val="ConsPlusNonformat"/>
        <w:bidi w:val="0"/>
        <w:ind w:left="0" w:hanging="0"/>
        <w:jc w:val="both"/>
        <w:rPr/>
      </w:pPr>
      <w:r>
        <w:rPr/>
        <w:t xml:space="preserve">                                                          </w:t>
      </w:r>
      <w:r>
        <w:rPr/>
        <w:t>Графическая часть</w:t>
      </w:r>
    </w:p>
    <w:p>
      <w:pPr>
        <w:pStyle w:val="ConsPlusNonformat"/>
        <w:bidi w:val="0"/>
        <w:ind w:left="0" w:hanging="0"/>
        <w:jc w:val="both"/>
        <w:rPr/>
      </w:pPr>
      <w:r>
        <w:rPr/>
      </w:r>
    </w:p>
    <w:p>
      <w:pPr>
        <w:pStyle w:val="ConsPlusNonformat"/>
        <w:bidi w:val="0"/>
        <w:ind w:left="0" w:hanging="0"/>
        <w:jc w:val="both"/>
        <w:rPr/>
      </w:pPr>
      <w:r>
        <w:rPr/>
        <w:t>┌─────────────────────────────────────────────────────────┐</w:t>
      </w:r>
    </w:p>
    <w:p>
      <w:pPr>
        <w:pStyle w:val="ConsPlusNonformat"/>
        <w:bidi w:val="0"/>
        <w:ind w:left="0" w:hanging="0"/>
        <w:jc w:val="both"/>
        <w:rPr/>
      </w:pPr>
      <w:r>
        <w:rPr/>
        <w:t>│                                                                                                                  │</w:t>
      </w:r>
    </w:p>
    <w:p>
      <w:pPr>
        <w:pStyle w:val="ConsPlusNonformat"/>
        <w:bidi w:val="0"/>
        <w:ind w:left="0" w:hanging="0"/>
        <w:jc w:val="both"/>
        <w:rPr/>
      </w:pPr>
      <w:r>
        <w:rPr/>
        <w:t>│                                                                                                                  │</w:t>
      </w:r>
    </w:p>
    <w:p>
      <w:pPr>
        <w:pStyle w:val="ConsPlusNonformat"/>
        <w:bidi w:val="0"/>
        <w:ind w:left="0" w:hanging="0"/>
        <w:jc w:val="both"/>
        <w:rPr/>
      </w:pPr>
      <w:r>
        <w:rPr/>
        <w:t>│                                                                                                                  │</w:t>
      </w:r>
    </w:p>
    <w:p>
      <w:pPr>
        <w:pStyle w:val="ConsPlusNonformat"/>
        <w:bidi w:val="0"/>
        <w:ind w:left="0" w:hanging="0"/>
        <w:jc w:val="both"/>
        <w:rPr/>
      </w:pPr>
      <w:r>
        <w:rPr/>
        <w:t>│                                                                                                                  │</w:t>
      </w:r>
    </w:p>
    <w:p>
      <w:pPr>
        <w:pStyle w:val="ConsPlusNonformat"/>
        <w:bidi w:val="0"/>
        <w:ind w:left="0" w:hanging="0"/>
        <w:jc w:val="both"/>
        <w:rPr/>
      </w:pPr>
      <w:r>
        <w:rPr/>
        <w:t>│                                                                                                                  │</w:t>
      </w:r>
    </w:p>
    <w:p>
      <w:pPr>
        <w:pStyle w:val="ConsPlusNonformat"/>
        <w:bidi w:val="0"/>
        <w:ind w:left="0" w:hanging="0"/>
        <w:jc w:val="both"/>
        <w:rPr/>
      </w:pPr>
      <w:r>
        <w:rPr/>
        <w:t>│                                                                                                                  │</w:t>
      </w:r>
    </w:p>
    <w:p>
      <w:pPr>
        <w:pStyle w:val="ConsPlusNonformat"/>
        <w:bidi w:val="0"/>
        <w:ind w:left="0" w:hanging="0"/>
        <w:jc w:val="both"/>
        <w:rPr/>
      </w:pPr>
      <w:r>
        <w:rPr/>
        <w:t>│                                                                                                                  │</w:t>
      </w:r>
    </w:p>
    <w:p>
      <w:pPr>
        <w:pStyle w:val="ConsPlusNonformat"/>
        <w:bidi w:val="0"/>
        <w:ind w:left="0" w:hanging="0"/>
        <w:jc w:val="both"/>
        <w:rPr/>
      </w:pPr>
      <w:r>
        <w:rPr/>
        <w:t>│</w:t>
      </w:r>
      <w:r>
        <w:rPr/>
        <w:t>Масштаб 1:500      1:1000                                                                      │</w:t>
      </w:r>
    </w:p>
    <w:p>
      <w:pPr>
        <w:pStyle w:val="ConsPlusNonformat"/>
        <w:bidi w:val="0"/>
        <w:ind w:left="0" w:hanging="0"/>
        <w:jc w:val="both"/>
        <w:rPr/>
      </w:pPr>
      <w:r>
        <w:rPr/>
        <w:t>└─────────────────────────────────────────────────────────┘</w:t>
      </w:r>
    </w:p>
    <w:p>
      <w:pPr>
        <w:pStyle w:val="ConsPlusNonformat"/>
        <w:bidi w:val="0"/>
        <w:ind w:left="0" w:hanging="0"/>
        <w:jc w:val="both"/>
        <w:rPr/>
      </w:pPr>
      <w:r>
        <w:rPr/>
      </w:r>
    </w:p>
    <w:p>
      <w:pPr>
        <w:pStyle w:val="ConsPlusNonformat"/>
        <w:bidi w:val="0"/>
        <w:ind w:left="0" w:hanging="0"/>
        <w:jc w:val="both"/>
        <w:rPr/>
      </w:pPr>
      <w:r>
        <w:rPr/>
        <w:t>Условные обозначения:</w:t>
      </w:r>
    </w:p>
    <w:p>
      <w:pPr>
        <w:pStyle w:val="ConsPlusNormal"/>
        <w:bidi w:val="0"/>
        <w:ind w:left="0" w:hanging="0"/>
        <w:jc w:val="both"/>
        <w:rPr/>
      </w:pPr>
      <w:r>
        <w:rPr/>
      </w:r>
    </w:p>
    <w:tbl>
      <w:tblPr>
        <w:tblW w:w="8447" w:type="dxa"/>
        <w:jc w:val="left"/>
        <w:tblInd w:w="67" w:type="dxa"/>
        <w:tblLayout w:type="fixed"/>
        <w:tblCellMar>
          <w:top w:w="102" w:type="dxa"/>
          <w:left w:w="62" w:type="dxa"/>
          <w:bottom w:w="102" w:type="dxa"/>
          <w:right w:w="62" w:type="dxa"/>
        </w:tblCellMar>
      </w:tblPr>
      <w:tblGrid>
        <w:gridCol w:w="1756"/>
        <w:gridCol w:w="6690"/>
      </w:tblGrid>
      <w:tr>
        <w:trPr/>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_____________</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граница прилегающей территории (отображается оранжевым цветом)</w:t>
            </w:r>
          </w:p>
        </w:tc>
      </w:tr>
      <w:tr>
        <w:trPr/>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1</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поворотная точка границ прилегающей территории (отображается оранжевым цветом)</w:t>
            </w:r>
          </w:p>
        </w:tc>
      </w:tr>
      <w:tr>
        <w:trPr/>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25:хх:хххххх:хх</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trPr/>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25:хх:ххххххх</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кадастровый квартал (отображается голубым цветом)</w:t>
            </w:r>
          </w:p>
        </w:tc>
      </w:tr>
      <w:tr>
        <w:trPr/>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_____________</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граница кадастрового квартала (отображается голубым цветом)</w:t>
            </w:r>
          </w:p>
        </w:tc>
      </w:tr>
      <w:tr>
        <w:trPr/>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w:t>
            </w:r>
          </w:p>
        </w:tc>
        <w:tc>
          <w:tcPr>
            <w:tcW w:w="669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граница объектов, расположенных на прилегающей территории (отображается черным цветом)</w:t>
            </w:r>
          </w:p>
        </w:tc>
      </w:tr>
    </w:tbl>
    <w:p>
      <w:pPr>
        <w:pStyle w:val="ConsPlusNormal"/>
        <w:bidi w:val="0"/>
        <w:ind w:left="0" w:hanging="0"/>
        <w:jc w:val="both"/>
        <w:rPr/>
      </w:pPr>
      <w:r>
        <w:rPr/>
      </w:r>
    </w:p>
    <w:p>
      <w:pPr>
        <w:pStyle w:val="ConsPlusNonformat"/>
        <w:bidi w:val="0"/>
        <w:ind w:left="0" w:hanging="0"/>
        <w:jc w:val="both"/>
        <w:rPr/>
      </w:pPr>
      <w:r>
        <w:rPr/>
        <w:t>Заявитель ___________ _______________________</w:t>
      </w:r>
    </w:p>
    <w:p>
      <w:pPr>
        <w:pStyle w:val="ConsPlusNonformat"/>
        <w:bidi w:val="0"/>
        <w:ind w:left="0" w:hanging="0"/>
        <w:jc w:val="both"/>
        <w:rPr/>
      </w:pPr>
      <w:r>
        <w:rPr/>
        <w:t xml:space="preserve">                      </w:t>
      </w:r>
      <w:r>
        <w:rPr/>
        <w:t>(подпись)      (расшифровка подписи)</w:t>
      </w:r>
    </w:p>
    <w:p>
      <w:pPr>
        <w:pStyle w:val="ConsPlusNonformat"/>
        <w:bidi w:val="0"/>
        <w:ind w:left="0" w:hanging="0"/>
        <w:jc w:val="both"/>
        <w:rPr/>
      </w:pPr>
      <w:r>
        <w:rPr/>
        <w:t>М.П.</w:t>
      </w:r>
    </w:p>
    <w:p>
      <w:pPr>
        <w:pStyle w:val="ConsPlusNonformat"/>
        <w:bidi w:val="0"/>
        <w:ind w:left="0" w:hanging="0"/>
        <w:jc w:val="both"/>
        <w:rPr/>
      </w:pPr>
      <w:r>
        <w:rPr/>
        <w:t>(для юридических лиц и индивидуальных предпринимателей)</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val="bestFit" w:percent="224"/>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suppressAutoHyphens w:val="true"/>
      <w:bidi w:val="0"/>
      <w:spacing w:before="0" w:after="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bidi w:val="0"/>
      <w:spacing w:before="0" w:after="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spacing w:before="0" w:after="0"/>
      <w:jc w:val="left"/>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bidi w:val="0"/>
      <w:spacing w:before="0" w:after="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spacing w:before="0" w:after="0"/>
      <w:jc w:val="left"/>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bidi w:val="0"/>
      <w:spacing w:before="0" w:after="0"/>
      <w:jc w:val="left"/>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bidi w:val="0"/>
      <w:spacing w:before="0" w:after="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spacing w:before="0" w:after="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LibreOffice/7.5.6.2$Linux_X86_64 LibreOffice_project/50$Build-2</Application>
  <AppVersion>15.0000</AppVersion>
  <Pages>64</Pages>
  <Words>23009</Words>
  <Characters>169771</Characters>
  <CharactersWithSpaces>192947</CharactersWithSpaces>
  <Paragraphs>1018</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2024-11-07T14:42:00Z</dcterms:created>
  <dc:creator/>
  <dc:description/>
  <dc:language>ru-RU</dc:language>
  <cp:lastModifiedBy/>
  <dcterms:modified xsi:type="dcterms:W3CDTF">2024-11-07T17:10:06Z</dcterms:modified>
  <cp:revision>3</cp:revision>
  <dc:subject/>
  <dc:title>Муниципальный правовой акт Думы Арсеньевского городского округа от 28.12.2018 N 85-МПА(ред. от 27.12.2023)"Правила по благоустройству территории Арсеньевского городского округа"(принят Думой Арсеньевского городского округа 26.12.2018)</dc:title>
</cp:coreProperties>
</file>

<file path=docProps/custom.xml><?xml version="1.0" encoding="utf-8"?>
<Properties xmlns="http://schemas.openxmlformats.org/officeDocument/2006/custom-properties" xmlns:vt="http://schemas.openxmlformats.org/officeDocument/2006/docPropsVTypes"/>
</file>