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F63" w:rsidRDefault="00A773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>
            <wp:extent cx="542925" cy="6762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5F63" w:rsidRDefault="00A77392">
      <w:pPr>
        <w:tabs>
          <w:tab w:val="left" w:pos="1122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Проектный комитет администрации Арсеньевского городского округа</w:t>
      </w:r>
    </w:p>
    <w:p w:rsidR="008F5F63" w:rsidRDefault="008F5F63">
      <w:pPr>
        <w:tabs>
          <w:tab w:val="left" w:pos="1122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f3"/>
        <w:tblW w:w="9853" w:type="dxa"/>
        <w:tblInd w:w="109" w:type="dxa"/>
        <w:tblLook w:val="04A0" w:firstRow="1" w:lastRow="0" w:firstColumn="1" w:lastColumn="0" w:noHBand="0" w:noVBand="1"/>
      </w:tblPr>
      <w:tblGrid>
        <w:gridCol w:w="9853"/>
      </w:tblGrid>
      <w:tr w:rsidR="008F5F63">
        <w:tc>
          <w:tcPr>
            <w:tcW w:w="9853" w:type="dxa"/>
            <w:tcBorders>
              <w:top w:val="nil"/>
              <w:left w:val="nil"/>
              <w:right w:val="nil"/>
            </w:tcBorders>
          </w:tcPr>
          <w:p w:rsidR="008F5F63" w:rsidRDefault="00A7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7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  <w:t>ПРОТОКОЛ</w:t>
            </w:r>
          </w:p>
          <w:p w:rsidR="008F5F63" w:rsidRDefault="00A77392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заседания Проектного комитета администрации </w:t>
            </w:r>
          </w:p>
          <w:p w:rsidR="008F5F63" w:rsidRDefault="00A77392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Арсеньевского городского округа</w:t>
            </w:r>
          </w:p>
          <w:p w:rsidR="008F5F63" w:rsidRDefault="008F5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"/>
                <w:szCs w:val="2"/>
                <w:lang w:eastAsia="zh-CN"/>
              </w:rPr>
            </w:pPr>
          </w:p>
        </w:tc>
      </w:tr>
    </w:tbl>
    <w:p w:rsidR="008F5F63" w:rsidRDefault="008F5F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</w:pPr>
    </w:p>
    <w:p w:rsidR="008F5F63" w:rsidRDefault="00A77392">
      <w:pPr>
        <w:keepNext/>
        <w:widowControl w:val="0"/>
        <w:shd w:val="clear" w:color="auto" w:fill="FFFFFF"/>
        <w:tabs>
          <w:tab w:val="left" w:pos="0"/>
          <w:tab w:val="left" w:pos="8272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zh-CN"/>
        </w:rPr>
        <w:t xml:space="preserve">27 апреля 2021 г.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zh-CN"/>
        </w:rPr>
        <w:t xml:space="preserve">                       № 04</w:t>
      </w:r>
    </w:p>
    <w:p w:rsidR="008F5F63" w:rsidRDefault="008F5F63">
      <w:pPr>
        <w:tabs>
          <w:tab w:val="left" w:pos="1122"/>
        </w:tabs>
        <w:spacing w:after="0" w:line="240" w:lineRule="auto"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zh-CN"/>
        </w:rPr>
      </w:pPr>
    </w:p>
    <w:p w:rsidR="008F5F63" w:rsidRDefault="00A77392">
      <w:pPr>
        <w:widowControl w:val="0"/>
        <w:spacing w:after="0" w:line="240" w:lineRule="auto"/>
        <w:ind w:left="480" w:right="-240"/>
        <w:jc w:val="both"/>
        <w:rPr>
          <w:rFonts w:ascii="Times New Roman" w:eastAsia="MS Mincho" w:hAnsi="Times New Roman" w:cs="Times New Roman"/>
          <w:sz w:val="26"/>
          <w:szCs w:val="26"/>
          <w:lang w:eastAsia="ja-JP"/>
        </w:rPr>
      </w:pPr>
      <w:r>
        <w:rPr>
          <w:rFonts w:ascii="Times New Roman" w:eastAsia="MS Mincho" w:hAnsi="Times New Roman" w:cs="Times New Roman"/>
          <w:b/>
          <w:bCs/>
          <w:sz w:val="26"/>
          <w:szCs w:val="26"/>
          <w:lang w:eastAsia="ja-JP"/>
        </w:rPr>
        <w:t xml:space="preserve">Председательствующий: </w:t>
      </w:r>
      <w:r>
        <w:rPr>
          <w:rFonts w:ascii="Times New Roman" w:eastAsia="MS Mincho" w:hAnsi="Times New Roman" w:cs="Times New Roman"/>
          <w:bCs/>
          <w:sz w:val="26"/>
          <w:szCs w:val="26"/>
          <w:lang w:eastAsia="ja-JP"/>
        </w:rPr>
        <w:t>Пивень Владимир Сергеевич</w:t>
      </w:r>
      <w:r>
        <w:rPr>
          <w:rFonts w:ascii="Times New Roman" w:eastAsia="MS Mincho" w:hAnsi="Times New Roman" w:cs="Times New Roman"/>
          <w:sz w:val="26"/>
          <w:szCs w:val="26"/>
          <w:lang w:eastAsia="ja-JP"/>
        </w:rPr>
        <w:t xml:space="preserve">, Глава городского округа; </w:t>
      </w:r>
    </w:p>
    <w:p w:rsidR="008F5F63" w:rsidRDefault="00A77392">
      <w:pPr>
        <w:widowControl w:val="0"/>
        <w:spacing w:after="0" w:line="240" w:lineRule="auto"/>
        <w:ind w:left="480"/>
        <w:jc w:val="both"/>
        <w:rPr>
          <w:rFonts w:ascii="Times New Roman" w:eastAsia="MS Mincho" w:hAnsi="Times New Roman" w:cs="Times New Roman"/>
          <w:sz w:val="26"/>
          <w:szCs w:val="26"/>
          <w:lang w:eastAsia="ja-JP"/>
        </w:rPr>
      </w:pPr>
      <w:r>
        <w:rPr>
          <w:rFonts w:ascii="Times New Roman" w:eastAsia="MS Mincho" w:hAnsi="Times New Roman" w:cs="Times New Roman"/>
          <w:b/>
          <w:sz w:val="26"/>
          <w:szCs w:val="26"/>
          <w:lang w:eastAsia="ja-JP"/>
        </w:rPr>
        <w:t xml:space="preserve">Секретарь: </w:t>
      </w:r>
      <w:r>
        <w:rPr>
          <w:rFonts w:ascii="Times New Roman" w:eastAsia="MS Mincho" w:hAnsi="Times New Roman" w:cs="Times New Roman"/>
          <w:sz w:val="26"/>
          <w:szCs w:val="26"/>
          <w:lang w:eastAsia="ja-JP"/>
        </w:rPr>
        <w:t>советник главы</w:t>
      </w:r>
      <w:r>
        <w:rPr>
          <w:rFonts w:ascii="Times New Roman" w:eastAsia="MS Mincho" w:hAnsi="Times New Roman" w:cs="Times New Roman"/>
          <w:b/>
          <w:sz w:val="26"/>
          <w:szCs w:val="26"/>
          <w:lang w:eastAsia="ja-JP"/>
        </w:rPr>
        <w:t xml:space="preserve"> </w:t>
      </w:r>
      <w:r>
        <w:rPr>
          <w:rFonts w:ascii="Times New Roman" w:eastAsia="MS Mincho" w:hAnsi="Times New Roman" w:cs="Times New Roman"/>
          <w:sz w:val="26"/>
          <w:szCs w:val="26"/>
          <w:lang w:eastAsia="ja-JP"/>
        </w:rPr>
        <w:t>администрации городского округа</w:t>
      </w:r>
      <w:r>
        <w:rPr>
          <w:rFonts w:ascii="Times New Roman" w:eastAsia="MS Mincho" w:hAnsi="Times New Roman" w:cs="Times New Roman"/>
          <w:b/>
          <w:sz w:val="26"/>
          <w:szCs w:val="26"/>
          <w:lang w:eastAsia="ja-JP"/>
        </w:rPr>
        <w:t xml:space="preserve"> </w:t>
      </w:r>
      <w:r>
        <w:rPr>
          <w:rFonts w:ascii="Times New Roman" w:eastAsia="MS Mincho" w:hAnsi="Times New Roman" w:cs="Times New Roman"/>
          <w:sz w:val="26"/>
          <w:szCs w:val="26"/>
          <w:lang w:eastAsia="ja-JP"/>
        </w:rPr>
        <w:t>Миронов Дмитрий Николаевич;</w:t>
      </w:r>
    </w:p>
    <w:p w:rsidR="008F5F63" w:rsidRDefault="008F5F63">
      <w:pPr>
        <w:widowControl w:val="0"/>
        <w:spacing w:after="0" w:line="240" w:lineRule="auto"/>
        <w:ind w:left="1920" w:hanging="1440"/>
        <w:jc w:val="both"/>
        <w:rPr>
          <w:rFonts w:ascii="Times New Roman" w:eastAsia="MS Mincho" w:hAnsi="Times New Roman" w:cs="Times New Roman"/>
          <w:b/>
          <w:sz w:val="26"/>
          <w:szCs w:val="26"/>
          <w:lang w:eastAsia="ja-JP"/>
        </w:rPr>
      </w:pPr>
    </w:p>
    <w:p w:rsidR="008F5F63" w:rsidRDefault="00A77392">
      <w:pPr>
        <w:widowControl w:val="0"/>
        <w:spacing w:after="0" w:line="360" w:lineRule="auto"/>
        <w:ind w:left="1920" w:hanging="1440"/>
        <w:jc w:val="both"/>
        <w:rPr>
          <w:rFonts w:ascii="Times New Roman" w:eastAsia="MS Mincho" w:hAnsi="Times New Roman" w:cs="Times New Roman"/>
          <w:sz w:val="26"/>
          <w:szCs w:val="26"/>
          <w:lang w:eastAsia="ja-JP"/>
        </w:rPr>
      </w:pPr>
      <w:r>
        <w:rPr>
          <w:rFonts w:ascii="Times New Roman" w:eastAsia="MS Mincho" w:hAnsi="Times New Roman" w:cs="Times New Roman"/>
          <w:b/>
          <w:sz w:val="26"/>
          <w:szCs w:val="26"/>
          <w:lang w:eastAsia="ja-JP"/>
        </w:rPr>
        <w:t>Присутствовали:</w:t>
      </w:r>
      <w:r>
        <w:rPr>
          <w:rFonts w:ascii="Times New Roman" w:eastAsia="MS Mincho" w:hAnsi="Times New Roman" w:cs="Times New Roman"/>
          <w:sz w:val="26"/>
          <w:szCs w:val="26"/>
          <w:lang w:eastAsia="ja-JP"/>
        </w:rPr>
        <w:t xml:space="preserve"> </w:t>
      </w:r>
    </w:p>
    <w:tbl>
      <w:tblPr>
        <w:tblW w:w="9218" w:type="dxa"/>
        <w:tblInd w:w="576" w:type="dxa"/>
        <w:tblLook w:val="0000" w:firstRow="0" w:lastRow="0" w:firstColumn="0" w:lastColumn="0" w:noHBand="0" w:noVBand="0"/>
      </w:tblPr>
      <w:tblGrid>
        <w:gridCol w:w="3345"/>
        <w:gridCol w:w="5873"/>
      </w:tblGrid>
      <w:tr w:rsidR="008F5F63">
        <w:trPr>
          <w:cantSplit/>
          <w:trHeight w:val="1064"/>
        </w:trPr>
        <w:tc>
          <w:tcPr>
            <w:tcW w:w="3345" w:type="dxa"/>
          </w:tcPr>
          <w:p w:rsidR="008F5F63" w:rsidRDefault="00A77392">
            <w:pPr>
              <w:spacing w:after="0" w:line="240" w:lineRule="auto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Гулак Галина Викторовна</w:t>
            </w:r>
          </w:p>
        </w:tc>
        <w:tc>
          <w:tcPr>
            <w:tcW w:w="5872" w:type="dxa"/>
          </w:tcPr>
          <w:p w:rsidR="008F5F63" w:rsidRDefault="00A77392">
            <w:pPr>
              <w:spacing w:after="0" w:line="240" w:lineRule="auto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 xml:space="preserve">- начальник управления </w:t>
            </w:r>
            <w:r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архитектуры и градостроительства администрации городского округа;</w:t>
            </w:r>
          </w:p>
        </w:tc>
      </w:tr>
      <w:tr w:rsidR="008F5F63">
        <w:trPr>
          <w:cantSplit/>
          <w:trHeight w:val="415"/>
        </w:trPr>
        <w:tc>
          <w:tcPr>
            <w:tcW w:w="3345" w:type="dxa"/>
          </w:tcPr>
          <w:p w:rsidR="008F5F63" w:rsidRDefault="00A77392">
            <w:pPr>
              <w:spacing w:after="0" w:line="360" w:lineRule="exact"/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>Дроговоз Людмила Михайловна</w:t>
            </w:r>
          </w:p>
        </w:tc>
        <w:tc>
          <w:tcPr>
            <w:tcW w:w="5872" w:type="dxa"/>
          </w:tcPr>
          <w:p w:rsidR="008F5F63" w:rsidRDefault="00A77392">
            <w:pPr>
              <w:spacing w:after="0" w:line="240" w:lineRule="auto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 xml:space="preserve">- заместитель </w:t>
            </w:r>
            <w:r w:rsidR="007B52DB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директора по хозяйственной части МКУ «Централизованная бухгалтерия управления образования</w:t>
            </w:r>
            <w:r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 xml:space="preserve"> </w:t>
            </w:r>
            <w:r w:rsidR="007B52DB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Арсеньевского</w:t>
            </w:r>
            <w:r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 xml:space="preserve"> городского округа</w:t>
            </w:r>
            <w:r w:rsidR="007B52DB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»</w:t>
            </w:r>
          </w:p>
          <w:p w:rsidR="008F5F63" w:rsidRDefault="008F5F63">
            <w:pPr>
              <w:spacing w:after="0" w:line="240" w:lineRule="auto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</w:p>
        </w:tc>
      </w:tr>
      <w:tr w:rsidR="008F5F63">
        <w:trPr>
          <w:cantSplit/>
          <w:trHeight w:val="415"/>
        </w:trPr>
        <w:tc>
          <w:tcPr>
            <w:tcW w:w="3345" w:type="dxa"/>
          </w:tcPr>
          <w:p w:rsidR="008F5F63" w:rsidRDefault="00A77392">
            <w:pPr>
              <w:spacing w:after="0" w:line="360" w:lineRule="exact"/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>Епифанова Мария Владимировна</w:t>
            </w:r>
          </w:p>
        </w:tc>
        <w:tc>
          <w:tcPr>
            <w:tcW w:w="5872" w:type="dxa"/>
          </w:tcPr>
          <w:p w:rsidR="008F5F63" w:rsidRDefault="00A77392">
            <w:pPr>
              <w:spacing w:after="0" w:line="240" w:lineRule="auto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 xml:space="preserve">- заместитель председателя ОО «Совет </w:t>
            </w:r>
            <w:r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предпринимателей г. Арсеньева»;</w:t>
            </w:r>
          </w:p>
        </w:tc>
      </w:tr>
      <w:tr w:rsidR="008F5F63">
        <w:trPr>
          <w:cantSplit/>
          <w:trHeight w:val="415"/>
        </w:trPr>
        <w:tc>
          <w:tcPr>
            <w:tcW w:w="3345" w:type="dxa"/>
          </w:tcPr>
          <w:p w:rsidR="008F5F63" w:rsidRDefault="00A77392">
            <w:pPr>
              <w:spacing w:after="0" w:line="360" w:lineRule="exact"/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>Конечных Людмила Леонидовна</w:t>
            </w:r>
          </w:p>
        </w:tc>
        <w:tc>
          <w:tcPr>
            <w:tcW w:w="5872" w:type="dxa"/>
          </w:tcPr>
          <w:p w:rsidR="008F5F63" w:rsidRDefault="00A77392">
            <w:pPr>
              <w:spacing w:after="0" w:line="240" w:lineRule="auto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- начальник управления экономики и инвестиций администрации городского округа;</w:t>
            </w:r>
          </w:p>
          <w:p w:rsidR="008F5F63" w:rsidRDefault="008F5F63">
            <w:pPr>
              <w:spacing w:after="0" w:line="240" w:lineRule="auto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</w:p>
        </w:tc>
      </w:tr>
      <w:tr w:rsidR="008F5F63">
        <w:trPr>
          <w:cantSplit/>
          <w:trHeight w:val="415"/>
        </w:trPr>
        <w:tc>
          <w:tcPr>
            <w:tcW w:w="3345" w:type="dxa"/>
          </w:tcPr>
          <w:p w:rsidR="008F5F63" w:rsidRDefault="00A77392">
            <w:pPr>
              <w:spacing w:after="0" w:line="360" w:lineRule="exact"/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>Смелый Алексей Витальевич</w:t>
            </w:r>
          </w:p>
          <w:p w:rsidR="008F5F63" w:rsidRDefault="008F5F63">
            <w:pPr>
              <w:spacing w:after="0" w:line="360" w:lineRule="exact"/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872" w:type="dxa"/>
          </w:tcPr>
          <w:p w:rsidR="008F5F63" w:rsidRDefault="00A77392">
            <w:pPr>
              <w:spacing w:after="0" w:line="240" w:lineRule="auto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- заместитель директора по производству АО «Арсеньевэлектросервис»;</w:t>
            </w:r>
          </w:p>
        </w:tc>
      </w:tr>
      <w:tr w:rsidR="008F5F63">
        <w:trPr>
          <w:cantSplit/>
          <w:trHeight w:val="891"/>
        </w:trPr>
        <w:tc>
          <w:tcPr>
            <w:tcW w:w="3345" w:type="dxa"/>
          </w:tcPr>
          <w:p w:rsidR="008F5F63" w:rsidRDefault="00A77392">
            <w:pPr>
              <w:spacing w:after="0" w:line="360" w:lineRule="exact"/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 xml:space="preserve">Шевченко Ольга </w:t>
            </w:r>
            <w:r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>Федоровна</w:t>
            </w:r>
          </w:p>
        </w:tc>
        <w:tc>
          <w:tcPr>
            <w:tcW w:w="5872" w:type="dxa"/>
          </w:tcPr>
          <w:p w:rsidR="008F5F63" w:rsidRDefault="00A77392">
            <w:pPr>
              <w:spacing w:after="0" w:line="240" w:lineRule="auto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- начальник  управления культуры администрации городского округа;</w:t>
            </w:r>
          </w:p>
        </w:tc>
      </w:tr>
      <w:tr w:rsidR="008F5F63">
        <w:trPr>
          <w:cantSplit/>
          <w:trHeight w:val="415"/>
        </w:trPr>
        <w:tc>
          <w:tcPr>
            <w:tcW w:w="3345" w:type="dxa"/>
          </w:tcPr>
          <w:p w:rsidR="008F5F63" w:rsidRDefault="008F5F63">
            <w:pPr>
              <w:spacing w:after="0" w:line="360" w:lineRule="exact"/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872" w:type="dxa"/>
          </w:tcPr>
          <w:p w:rsidR="008F5F63" w:rsidRDefault="008F5F63">
            <w:pPr>
              <w:spacing w:after="0" w:line="240" w:lineRule="auto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</w:p>
        </w:tc>
      </w:tr>
    </w:tbl>
    <w:p w:rsidR="008F5F63" w:rsidRDefault="008F5F63">
      <w:pPr>
        <w:widowControl w:val="0"/>
        <w:spacing w:after="0" w:line="240" w:lineRule="auto"/>
        <w:ind w:left="1920" w:hanging="1440"/>
        <w:jc w:val="both"/>
        <w:rPr>
          <w:rFonts w:ascii="Times New Roman" w:eastAsia="MS Mincho" w:hAnsi="Times New Roman" w:cs="Times New Roman"/>
          <w:b/>
          <w:bCs/>
          <w:sz w:val="26"/>
          <w:szCs w:val="26"/>
          <w:lang w:eastAsia="ja-JP"/>
        </w:rPr>
      </w:pPr>
    </w:p>
    <w:p w:rsidR="008F5F63" w:rsidRDefault="00A77392">
      <w:pPr>
        <w:widowControl w:val="0"/>
        <w:spacing w:after="0" w:line="240" w:lineRule="auto"/>
        <w:ind w:left="1920" w:hanging="1440"/>
        <w:jc w:val="both"/>
        <w:rPr>
          <w:rFonts w:ascii="Times New Roman" w:eastAsia="MS Mincho" w:hAnsi="Times New Roman" w:cs="Times New Roman"/>
          <w:b/>
          <w:sz w:val="26"/>
          <w:szCs w:val="26"/>
          <w:lang w:eastAsia="ja-JP"/>
        </w:rPr>
      </w:pPr>
      <w:r>
        <w:rPr>
          <w:rFonts w:ascii="Times New Roman" w:eastAsia="MS Mincho" w:hAnsi="Times New Roman" w:cs="Times New Roman"/>
          <w:b/>
          <w:sz w:val="26"/>
          <w:szCs w:val="26"/>
          <w:lang w:eastAsia="ja-JP"/>
        </w:rPr>
        <w:t>Приглашенные:</w:t>
      </w:r>
    </w:p>
    <w:p w:rsidR="008F5F63" w:rsidRDefault="008F5F63">
      <w:pPr>
        <w:widowControl w:val="0"/>
        <w:spacing w:after="0" w:line="240" w:lineRule="auto"/>
        <w:ind w:left="1920" w:hanging="1440"/>
        <w:jc w:val="both"/>
        <w:rPr>
          <w:rFonts w:ascii="Times New Roman" w:eastAsia="MS Mincho" w:hAnsi="Times New Roman" w:cs="Times New Roman"/>
          <w:b/>
          <w:sz w:val="26"/>
          <w:szCs w:val="26"/>
          <w:lang w:eastAsia="ja-JP"/>
        </w:rPr>
      </w:pPr>
    </w:p>
    <w:tbl>
      <w:tblPr>
        <w:tblW w:w="9747" w:type="dxa"/>
        <w:tblInd w:w="109" w:type="dxa"/>
        <w:tblLook w:val="01E0" w:firstRow="1" w:lastRow="1" w:firstColumn="1" w:lastColumn="1" w:noHBand="0" w:noVBand="0"/>
      </w:tblPr>
      <w:tblGrid>
        <w:gridCol w:w="4503"/>
        <w:gridCol w:w="5244"/>
      </w:tblGrid>
      <w:tr w:rsidR="008F5F63">
        <w:tc>
          <w:tcPr>
            <w:tcW w:w="4503" w:type="dxa"/>
            <w:shd w:val="clear" w:color="auto" w:fill="auto"/>
          </w:tcPr>
          <w:p w:rsidR="008F5F63" w:rsidRDefault="00A77392">
            <w:pPr>
              <w:widowControl w:val="0"/>
              <w:spacing w:after="0" w:line="240" w:lineRule="auto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Вакуленко Оксана  Алексеевна</w:t>
            </w:r>
          </w:p>
        </w:tc>
        <w:tc>
          <w:tcPr>
            <w:tcW w:w="5243" w:type="dxa"/>
            <w:shd w:val="clear" w:color="auto" w:fill="auto"/>
          </w:tcPr>
          <w:p w:rsidR="008F5F63" w:rsidRDefault="00A77392">
            <w:pPr>
              <w:widowControl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- заместитель прокурора города</w:t>
            </w:r>
            <w:r w:rsidR="007B52DB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;</w:t>
            </w:r>
          </w:p>
        </w:tc>
      </w:tr>
      <w:tr w:rsidR="008F5F63">
        <w:tc>
          <w:tcPr>
            <w:tcW w:w="4503" w:type="dxa"/>
            <w:shd w:val="clear" w:color="auto" w:fill="auto"/>
          </w:tcPr>
          <w:p w:rsidR="008F5F63" w:rsidRDefault="00A77392">
            <w:pPr>
              <w:widowControl w:val="0"/>
              <w:spacing w:after="0" w:line="240" w:lineRule="auto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 xml:space="preserve">Диденко Ольга Петровна </w:t>
            </w:r>
          </w:p>
        </w:tc>
        <w:tc>
          <w:tcPr>
            <w:tcW w:w="5243" w:type="dxa"/>
            <w:shd w:val="clear" w:color="auto" w:fill="auto"/>
          </w:tcPr>
          <w:p w:rsidR="008F5F63" w:rsidRDefault="00A77392">
            <w:pPr>
              <w:widowControl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 xml:space="preserve">- главный специалист организационного управления администрации городского </w:t>
            </w:r>
            <w:r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округа;</w:t>
            </w:r>
          </w:p>
          <w:p w:rsidR="008F5F63" w:rsidRDefault="008F5F63">
            <w:pPr>
              <w:widowControl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</w:p>
        </w:tc>
      </w:tr>
      <w:tr w:rsidR="008F5F63">
        <w:trPr>
          <w:trHeight w:val="683"/>
        </w:trPr>
        <w:tc>
          <w:tcPr>
            <w:tcW w:w="4503" w:type="dxa"/>
            <w:shd w:val="clear" w:color="auto" w:fill="auto"/>
          </w:tcPr>
          <w:p w:rsidR="008F5F63" w:rsidRDefault="00A77392">
            <w:pPr>
              <w:widowControl w:val="0"/>
              <w:spacing w:after="0" w:line="240" w:lineRule="auto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Кузнецова Наталья Викторовна</w:t>
            </w:r>
          </w:p>
        </w:tc>
        <w:tc>
          <w:tcPr>
            <w:tcW w:w="5243" w:type="dxa"/>
            <w:shd w:val="clear" w:color="auto" w:fill="auto"/>
          </w:tcPr>
          <w:p w:rsidR="008F5F63" w:rsidRDefault="00A77392">
            <w:pPr>
              <w:widowControl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- главный специалист  управления культуры администрации городского округа;</w:t>
            </w:r>
          </w:p>
        </w:tc>
      </w:tr>
      <w:tr w:rsidR="008F5F63">
        <w:trPr>
          <w:trHeight w:val="768"/>
        </w:trPr>
        <w:tc>
          <w:tcPr>
            <w:tcW w:w="4503" w:type="dxa"/>
            <w:shd w:val="clear" w:color="auto" w:fill="auto"/>
          </w:tcPr>
          <w:p w:rsidR="008F5F63" w:rsidRDefault="00A77392">
            <w:pPr>
              <w:widowControl w:val="0"/>
              <w:spacing w:after="0" w:line="240" w:lineRule="auto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Кульпанов Тимофей Владимирович</w:t>
            </w:r>
          </w:p>
          <w:p w:rsidR="008F5F63" w:rsidRDefault="008F5F63">
            <w:pPr>
              <w:widowControl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</w:p>
        </w:tc>
        <w:tc>
          <w:tcPr>
            <w:tcW w:w="5243" w:type="dxa"/>
            <w:shd w:val="clear" w:color="auto" w:fill="auto"/>
          </w:tcPr>
          <w:p w:rsidR="008F5F63" w:rsidRDefault="00A77392">
            <w:pPr>
              <w:widowControl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- общественный наблюдатель;</w:t>
            </w:r>
          </w:p>
          <w:p w:rsidR="008F5F63" w:rsidRDefault="008F5F63">
            <w:pPr>
              <w:widowControl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</w:p>
        </w:tc>
      </w:tr>
      <w:tr w:rsidR="008F5F63">
        <w:trPr>
          <w:trHeight w:val="545"/>
        </w:trPr>
        <w:tc>
          <w:tcPr>
            <w:tcW w:w="4503" w:type="dxa"/>
            <w:shd w:val="clear" w:color="auto" w:fill="auto"/>
          </w:tcPr>
          <w:p w:rsidR="008F5F63" w:rsidRDefault="00A77392">
            <w:pPr>
              <w:widowControl w:val="0"/>
              <w:spacing w:after="0" w:line="240" w:lineRule="auto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6"/>
                <w:szCs w:val="26"/>
                <w:lang w:eastAsia="ja-JP"/>
              </w:rPr>
              <w:lastRenderedPageBreak/>
              <w:t>Неплюев Олег Сергеевич</w:t>
            </w:r>
          </w:p>
          <w:p w:rsidR="008F5F63" w:rsidRDefault="008F5F63">
            <w:pPr>
              <w:widowControl w:val="0"/>
              <w:spacing w:after="0" w:line="240" w:lineRule="auto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</w:p>
        </w:tc>
        <w:tc>
          <w:tcPr>
            <w:tcW w:w="5243" w:type="dxa"/>
            <w:shd w:val="clear" w:color="auto" w:fill="auto"/>
          </w:tcPr>
          <w:p w:rsidR="008F5F63" w:rsidRDefault="00A77392">
            <w:pPr>
              <w:widowControl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- общественный наблюдатель</w:t>
            </w:r>
          </w:p>
          <w:p w:rsidR="008F5F63" w:rsidRDefault="008F5F63">
            <w:pPr>
              <w:widowControl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</w:p>
        </w:tc>
      </w:tr>
      <w:tr w:rsidR="008F5F63">
        <w:trPr>
          <w:trHeight w:val="545"/>
        </w:trPr>
        <w:tc>
          <w:tcPr>
            <w:tcW w:w="4503" w:type="dxa"/>
            <w:shd w:val="clear" w:color="auto" w:fill="auto"/>
          </w:tcPr>
          <w:p w:rsidR="008F5F63" w:rsidRDefault="00A77392">
            <w:pPr>
              <w:widowControl w:val="0"/>
              <w:spacing w:after="0" w:line="240" w:lineRule="auto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 xml:space="preserve">Примакова Светлана </w:t>
            </w:r>
            <w:r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Владимировна</w:t>
            </w:r>
          </w:p>
        </w:tc>
        <w:tc>
          <w:tcPr>
            <w:tcW w:w="5243" w:type="dxa"/>
            <w:shd w:val="clear" w:color="auto" w:fill="auto"/>
          </w:tcPr>
          <w:p w:rsidR="008F5F63" w:rsidRDefault="00A77392">
            <w:pPr>
              <w:widowControl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- общественный наблюдатель;</w:t>
            </w:r>
          </w:p>
        </w:tc>
      </w:tr>
      <w:tr w:rsidR="008F5F63">
        <w:trPr>
          <w:trHeight w:val="400"/>
        </w:trPr>
        <w:tc>
          <w:tcPr>
            <w:tcW w:w="4503" w:type="dxa"/>
            <w:shd w:val="clear" w:color="auto" w:fill="auto"/>
          </w:tcPr>
          <w:p w:rsidR="008F5F63" w:rsidRDefault="00A77392">
            <w:pPr>
              <w:widowControl w:val="0"/>
              <w:spacing w:after="0" w:line="240" w:lineRule="auto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Рубцов Владимир Владимирович</w:t>
            </w:r>
          </w:p>
        </w:tc>
        <w:tc>
          <w:tcPr>
            <w:tcW w:w="5243" w:type="dxa"/>
            <w:shd w:val="clear" w:color="auto" w:fill="auto"/>
          </w:tcPr>
          <w:p w:rsidR="008F5F63" w:rsidRDefault="00A77392">
            <w:pPr>
              <w:widowControl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-представитель подрядчика ООО «Первый контур»</w:t>
            </w:r>
          </w:p>
        </w:tc>
      </w:tr>
      <w:tr w:rsidR="008F5F63">
        <w:trPr>
          <w:trHeight w:val="400"/>
        </w:trPr>
        <w:tc>
          <w:tcPr>
            <w:tcW w:w="4503" w:type="dxa"/>
            <w:shd w:val="clear" w:color="auto" w:fill="auto"/>
          </w:tcPr>
          <w:p w:rsidR="008F5F63" w:rsidRDefault="00A77392">
            <w:pPr>
              <w:widowControl w:val="0"/>
              <w:spacing w:after="0" w:line="240" w:lineRule="auto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6"/>
                <w:szCs w:val="26"/>
                <w:lang w:eastAsia="ja-JP"/>
              </w:rPr>
              <w:t>Улогова Ольга Викторовна</w:t>
            </w:r>
          </w:p>
          <w:p w:rsidR="008F5F63" w:rsidRDefault="008F5F63">
            <w:pPr>
              <w:widowControl w:val="0"/>
              <w:spacing w:after="0" w:line="240" w:lineRule="auto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</w:p>
        </w:tc>
        <w:tc>
          <w:tcPr>
            <w:tcW w:w="5243" w:type="dxa"/>
            <w:shd w:val="clear" w:color="auto" w:fill="auto"/>
          </w:tcPr>
          <w:p w:rsidR="008F5F63" w:rsidRDefault="00A77392">
            <w:pPr>
              <w:widowControl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- общественный наблюдатель</w:t>
            </w:r>
          </w:p>
          <w:p w:rsidR="008F5F63" w:rsidRDefault="008F5F63">
            <w:pPr>
              <w:widowControl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</w:p>
        </w:tc>
      </w:tr>
      <w:tr w:rsidR="008F5F63">
        <w:trPr>
          <w:trHeight w:val="400"/>
        </w:trPr>
        <w:tc>
          <w:tcPr>
            <w:tcW w:w="4503" w:type="dxa"/>
            <w:shd w:val="clear" w:color="auto" w:fill="auto"/>
          </w:tcPr>
          <w:p w:rsidR="008F5F63" w:rsidRDefault="00A77392">
            <w:pPr>
              <w:widowControl w:val="0"/>
              <w:spacing w:after="0" w:line="240" w:lineRule="auto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6"/>
                <w:szCs w:val="26"/>
                <w:lang w:eastAsia="ja-JP"/>
              </w:rPr>
              <w:t>Шеметов Сергей Владимирович</w:t>
            </w:r>
          </w:p>
          <w:p w:rsidR="008F5F63" w:rsidRDefault="008F5F63">
            <w:pPr>
              <w:widowControl w:val="0"/>
              <w:spacing w:after="0" w:line="240" w:lineRule="auto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</w:p>
        </w:tc>
        <w:tc>
          <w:tcPr>
            <w:tcW w:w="5243" w:type="dxa"/>
            <w:shd w:val="clear" w:color="auto" w:fill="auto"/>
          </w:tcPr>
          <w:p w:rsidR="008F5F63" w:rsidRDefault="00A77392">
            <w:pPr>
              <w:widowControl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- общественный наблюдатель</w:t>
            </w:r>
          </w:p>
          <w:p w:rsidR="008F5F63" w:rsidRDefault="008F5F63">
            <w:pPr>
              <w:widowControl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</w:p>
        </w:tc>
      </w:tr>
    </w:tbl>
    <w:p w:rsidR="008F5F63" w:rsidRDefault="008F5F6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8F5F63" w:rsidRDefault="00A7739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ПОВЕСТКА ДНЯ:</w:t>
      </w:r>
    </w:p>
    <w:p w:rsidR="008F5F63" w:rsidRDefault="00A77392">
      <w:pPr>
        <w:spacing w:after="0" w:line="360" w:lineRule="auto"/>
        <w:ind w:firstLine="720"/>
        <w:jc w:val="both"/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1. О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реализации проекта «Реконструкция водопроводных очистных сооружений на водохранилище реки Дачная» в рамках национального проекта «Экология» по состоянию на 27.04.2021.</w:t>
      </w:r>
    </w:p>
    <w:p w:rsidR="008F5F63" w:rsidRDefault="00A7739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Докладчик – Богомолов Е.В.</w:t>
      </w:r>
    </w:p>
    <w:p w:rsidR="008F5F63" w:rsidRDefault="00A77392">
      <w:pPr>
        <w:spacing w:after="0" w:line="360" w:lineRule="auto"/>
        <w:ind w:firstLine="720"/>
        <w:jc w:val="both"/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2. О реализации проекта «Благоустройство общественных террито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рий» в рамках национального проекта «Жилье и городская среда» по состоянию на 27.04.2021.</w:t>
      </w:r>
    </w:p>
    <w:p w:rsidR="008F5F63" w:rsidRDefault="00A7739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Докладчик – Богомолов Е.В.</w:t>
      </w:r>
    </w:p>
    <w:p w:rsidR="008F5F63" w:rsidRDefault="00A77392">
      <w:pPr>
        <w:spacing w:after="0" w:line="360" w:lineRule="auto"/>
        <w:ind w:firstLine="720"/>
        <w:jc w:val="both"/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3. О реализации проекта «Создание модельной библиотеки на базе Библиотеки-филиала № 5 МБУК «Централизованная библиотечная система им.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В.К.Арсеньева» в рамках национального проекта «Культура» по состоянию на 27.04.2021.</w:t>
      </w:r>
    </w:p>
    <w:p w:rsidR="008F5F63" w:rsidRDefault="00A7739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Докладчик – Шевченко О.Ф.</w:t>
      </w:r>
    </w:p>
    <w:p w:rsidR="008F5F63" w:rsidRDefault="00A7739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4. О реализации проекта в рамках инициативного бюджетирования «Твой проект» в Арсеньевском городском округе в 2021 году.</w:t>
      </w:r>
    </w:p>
    <w:p w:rsidR="008F5F63" w:rsidRDefault="00A7739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Докладчики – Богомолов Е</w:t>
      </w:r>
      <w:r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.В., Ягодина Т.И.</w:t>
      </w:r>
    </w:p>
    <w:p w:rsidR="008F5F63" w:rsidRDefault="00A7739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5. О реализации Национальной программы "Развитие системы Здравоохранения" Капитальный ремонт поликлинического подразделения КГБУЗ "Арсеньевская ГБ", 692330, Приморский край, город Арсеньев, улица 25 лет Арсеньеву, 9а, по состоянию на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21.04.2021.</w:t>
      </w:r>
    </w:p>
    <w:p w:rsidR="008F5F63" w:rsidRDefault="00A7739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Докладчик – Аплюшкина Л.Г.</w:t>
      </w:r>
    </w:p>
    <w:p w:rsidR="008F5F63" w:rsidRDefault="00A7739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6. Об итогах мониторинга строительства, ремонта, реконструкции объектов реализуемых в рамках национальных проектов (программ) на территории городского округа за апрель 2021 года.</w:t>
      </w:r>
    </w:p>
    <w:p w:rsidR="008F5F63" w:rsidRDefault="00A7739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 xml:space="preserve">Докладчики – Кульпанов Т.В., Турикова </w:t>
      </w:r>
      <w:r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Т.М., Зырянов А.А, Примакова С.В.</w:t>
      </w:r>
    </w:p>
    <w:p w:rsidR="008F5F63" w:rsidRDefault="00A7739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7. О графиках выездов общественных наблюдателей за ходом реализации мероприятий региональных проектов на объекты, создаваемые в Ваших муниципальных образованиях в мае, июне 2021 года.</w:t>
      </w:r>
    </w:p>
    <w:p w:rsidR="008F5F63" w:rsidRDefault="00A7739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Докладчик – Кульпанов Т.В.</w:t>
      </w:r>
    </w:p>
    <w:p w:rsidR="008F5F63" w:rsidRDefault="008F5F6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</w:pPr>
    </w:p>
    <w:p w:rsidR="008F5F63" w:rsidRDefault="00A77392">
      <w:pPr>
        <w:widowControl w:val="0"/>
        <w:spacing w:after="0" w:line="240" w:lineRule="auto"/>
        <w:ind w:left="240" w:firstLine="480"/>
        <w:jc w:val="both"/>
        <w:rPr>
          <w:rFonts w:ascii="Times New Roman" w:eastAsia="MS Mincho" w:hAnsi="Times New Roman" w:cs="Times New Roman"/>
          <w:b/>
          <w:bCs/>
          <w:sz w:val="26"/>
          <w:szCs w:val="26"/>
          <w:lang w:eastAsia="ja-JP"/>
        </w:rPr>
      </w:pPr>
      <w:r>
        <w:rPr>
          <w:rFonts w:ascii="Times New Roman" w:eastAsia="MS Mincho" w:hAnsi="Times New Roman" w:cs="Times New Roman"/>
          <w:b/>
          <w:bCs/>
          <w:sz w:val="26"/>
          <w:szCs w:val="26"/>
          <w:lang w:eastAsia="ja-JP"/>
        </w:rPr>
        <w:t>По первому</w:t>
      </w:r>
      <w:r>
        <w:rPr>
          <w:rFonts w:ascii="Times New Roman" w:eastAsia="MS Mincho" w:hAnsi="Times New Roman" w:cs="Times New Roman"/>
          <w:b/>
          <w:bCs/>
          <w:sz w:val="26"/>
          <w:szCs w:val="26"/>
          <w:lang w:eastAsia="ja-JP"/>
        </w:rPr>
        <w:t xml:space="preserve"> вопросу:</w:t>
      </w:r>
    </w:p>
    <w:p w:rsidR="008F5F63" w:rsidRDefault="008F5F63">
      <w:pPr>
        <w:widowControl w:val="0"/>
        <w:spacing w:after="0" w:line="240" w:lineRule="auto"/>
        <w:ind w:left="240" w:firstLine="480"/>
        <w:jc w:val="both"/>
        <w:rPr>
          <w:rFonts w:ascii="Times New Roman" w:eastAsia="MS Mincho" w:hAnsi="Times New Roman" w:cs="Times New Roman"/>
          <w:b/>
          <w:bCs/>
          <w:sz w:val="26"/>
          <w:szCs w:val="26"/>
          <w:lang w:eastAsia="ja-JP"/>
        </w:rPr>
      </w:pPr>
    </w:p>
    <w:p w:rsidR="008F5F63" w:rsidRDefault="00A77392">
      <w:pPr>
        <w:widowControl w:val="0"/>
        <w:spacing w:after="0" w:line="240" w:lineRule="auto"/>
        <w:ind w:left="240" w:firstLine="480"/>
        <w:jc w:val="both"/>
        <w:rPr>
          <w:rFonts w:ascii="Times New Roman" w:eastAsia="MS Mincho" w:hAnsi="Times New Roman" w:cs="Times New Roman"/>
          <w:b/>
          <w:bCs/>
          <w:sz w:val="26"/>
          <w:szCs w:val="26"/>
          <w:lang w:eastAsia="ja-JP"/>
        </w:rPr>
      </w:pPr>
      <w:r>
        <w:rPr>
          <w:rFonts w:ascii="Times New Roman" w:eastAsia="MS Mincho" w:hAnsi="Times New Roman" w:cs="Times New Roman"/>
          <w:b/>
          <w:bCs/>
          <w:sz w:val="26"/>
          <w:szCs w:val="26"/>
          <w:lang w:eastAsia="ja-JP"/>
        </w:rPr>
        <w:t>СЛУШАЛИ:</w:t>
      </w:r>
    </w:p>
    <w:p w:rsidR="008F5F63" w:rsidRDefault="008F5F63">
      <w:pPr>
        <w:widowControl w:val="0"/>
        <w:spacing w:after="0" w:line="240" w:lineRule="auto"/>
        <w:ind w:left="240" w:firstLine="480"/>
        <w:jc w:val="both"/>
        <w:rPr>
          <w:rFonts w:ascii="Times New Roman" w:eastAsia="MS Mincho" w:hAnsi="Times New Roman" w:cs="Times New Roman"/>
          <w:b/>
          <w:bCs/>
          <w:sz w:val="26"/>
          <w:szCs w:val="26"/>
          <w:lang w:eastAsia="ja-JP"/>
        </w:rPr>
      </w:pPr>
    </w:p>
    <w:p w:rsidR="008F5F63" w:rsidRDefault="00A77392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ja-JP"/>
        </w:rPr>
      </w:pPr>
      <w:r>
        <w:rPr>
          <w:rFonts w:ascii="Times New Roman" w:eastAsia="MS Mincho" w:hAnsi="Times New Roman" w:cs="Times New Roman"/>
          <w:b/>
          <w:sz w:val="26"/>
          <w:szCs w:val="26"/>
          <w:lang w:eastAsia="ja-JP"/>
        </w:rPr>
        <w:t>Пивень В.С.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ja-JP"/>
        </w:rPr>
        <w:t xml:space="preserve"> – </w:t>
      </w:r>
      <w:r>
        <w:rPr>
          <w:rFonts w:ascii="Times New Roman" w:eastAsia="Times New Roman" w:hAnsi="Times New Roman" w:cs="Times New Roman"/>
          <w:sz w:val="26"/>
          <w:szCs w:val="26"/>
          <w:lang w:eastAsia="ja-JP"/>
        </w:rPr>
        <w:t>доклад прилагается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ja-JP"/>
        </w:rPr>
        <w:t>.</w:t>
      </w:r>
    </w:p>
    <w:p w:rsidR="008F5F63" w:rsidRDefault="008F5F63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ja-JP"/>
        </w:rPr>
      </w:pPr>
    </w:p>
    <w:p w:rsidR="008F5F63" w:rsidRDefault="008F5F63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ja-JP"/>
        </w:rPr>
      </w:pPr>
    </w:p>
    <w:p w:rsidR="008F5F63" w:rsidRDefault="00A773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РЕШЕНИЕ:</w:t>
      </w:r>
    </w:p>
    <w:p w:rsidR="008F5F63" w:rsidRDefault="00A77392">
      <w:pPr>
        <w:pStyle w:val="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Принять к сведению информацию </w:t>
      </w:r>
      <w:r>
        <w:rPr>
          <w:rFonts w:ascii="Times New Roman" w:eastAsia="MS Mincho" w:hAnsi="Times New Roman" w:cs="Times New Roman"/>
          <w:b/>
          <w:sz w:val="26"/>
          <w:szCs w:val="26"/>
          <w:lang w:eastAsia="ja-JP"/>
        </w:rPr>
        <w:t>Пивень В.С.</w:t>
      </w:r>
    </w:p>
    <w:p w:rsidR="008F5F63" w:rsidRDefault="008F5F63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ja-JP"/>
        </w:rPr>
      </w:pPr>
    </w:p>
    <w:p w:rsidR="008F5F63" w:rsidRDefault="00A77392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ja-JP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ja-JP"/>
        </w:rPr>
        <w:t>По второму вопросу:</w:t>
      </w:r>
    </w:p>
    <w:p w:rsidR="008F5F63" w:rsidRDefault="008F5F63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ja-JP"/>
        </w:rPr>
      </w:pPr>
    </w:p>
    <w:p w:rsidR="008F5F63" w:rsidRDefault="00A77392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ja-JP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ja-JP"/>
        </w:rPr>
        <w:t>СЛУШАЛИ:</w:t>
      </w:r>
    </w:p>
    <w:p w:rsidR="008F5F63" w:rsidRDefault="008F5F63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ja-JP"/>
        </w:rPr>
      </w:pPr>
    </w:p>
    <w:p w:rsidR="008F5F63" w:rsidRDefault="00A77392">
      <w:pPr>
        <w:tabs>
          <w:tab w:val="left" w:pos="567"/>
          <w:tab w:val="left" w:pos="993"/>
          <w:tab w:val="right" w:pos="9638"/>
        </w:tabs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ja-JP"/>
        </w:rPr>
      </w:pPr>
      <w:r>
        <w:rPr>
          <w:rFonts w:ascii="Times New Roman" w:eastAsia="MS Mincho" w:hAnsi="Times New Roman" w:cs="Times New Roman"/>
          <w:b/>
          <w:sz w:val="26"/>
          <w:szCs w:val="26"/>
          <w:lang w:eastAsia="ja-JP"/>
        </w:rPr>
        <w:t>Пивень В.С.</w:t>
      </w:r>
      <w:r>
        <w:rPr>
          <w:rFonts w:ascii="Times New Roman" w:eastAsia="Times New Roman" w:hAnsi="Times New Roman" w:cs="Times New Roman"/>
          <w:sz w:val="26"/>
          <w:szCs w:val="26"/>
          <w:lang w:eastAsia="ja-JP"/>
        </w:rPr>
        <w:t xml:space="preserve"> – доклад прилагается.</w:t>
      </w:r>
    </w:p>
    <w:p w:rsidR="008F5F63" w:rsidRDefault="00A77392">
      <w:pPr>
        <w:tabs>
          <w:tab w:val="left" w:pos="567"/>
          <w:tab w:val="left" w:pos="993"/>
          <w:tab w:val="right" w:pos="9638"/>
        </w:tabs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ja-JP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ja-JP"/>
        </w:rPr>
        <w:t>Кульпанов Т.В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ja-JP"/>
        </w:rPr>
        <w:t xml:space="preserve"> – будет ли установлено ограждение на время производственных работ в парке «Аскольд»?</w:t>
      </w:r>
    </w:p>
    <w:p w:rsidR="008F5F63" w:rsidRDefault="00A77392">
      <w:pPr>
        <w:tabs>
          <w:tab w:val="left" w:pos="567"/>
          <w:tab w:val="left" w:pos="993"/>
          <w:tab w:val="right" w:pos="9638"/>
        </w:tabs>
        <w:spacing w:after="0" w:line="276" w:lineRule="auto"/>
        <w:ind w:firstLine="720"/>
        <w:jc w:val="both"/>
        <w:rPr>
          <w:rFonts w:ascii="Times New Roman" w:eastAsia="MS Mincho" w:hAnsi="Times New Roman" w:cs="Times New Roman"/>
          <w:bCs/>
          <w:sz w:val="26"/>
          <w:szCs w:val="26"/>
          <w:lang w:eastAsia="ja-JP"/>
        </w:rPr>
      </w:pPr>
      <w:r>
        <w:rPr>
          <w:rFonts w:ascii="Times New Roman" w:eastAsia="MS Mincho" w:hAnsi="Times New Roman" w:cs="Times New Roman"/>
          <w:b/>
          <w:bCs/>
          <w:sz w:val="26"/>
          <w:szCs w:val="26"/>
          <w:lang w:eastAsia="ja-JP"/>
        </w:rPr>
        <w:t xml:space="preserve">Пивень В.С. – </w:t>
      </w:r>
      <w:r>
        <w:rPr>
          <w:rFonts w:ascii="Times New Roman" w:eastAsia="MS Mincho" w:hAnsi="Times New Roman" w:cs="Times New Roman"/>
          <w:bCs/>
          <w:sz w:val="26"/>
          <w:szCs w:val="26"/>
          <w:lang w:eastAsia="ja-JP"/>
        </w:rPr>
        <w:t>ограждение</w:t>
      </w:r>
      <w:r>
        <w:rPr>
          <w:rFonts w:ascii="Times New Roman" w:eastAsia="MS Mincho" w:hAnsi="Times New Roman" w:cs="Times New Roman"/>
          <w:b/>
          <w:bCs/>
          <w:sz w:val="26"/>
          <w:szCs w:val="26"/>
          <w:lang w:eastAsia="ja-JP"/>
        </w:rPr>
        <w:t xml:space="preserve"> </w:t>
      </w:r>
      <w:r>
        <w:rPr>
          <w:rFonts w:ascii="Times New Roman" w:eastAsia="MS Mincho" w:hAnsi="Times New Roman" w:cs="Times New Roman"/>
          <w:bCs/>
          <w:sz w:val="26"/>
          <w:szCs w:val="26"/>
          <w:lang w:eastAsia="ja-JP"/>
        </w:rPr>
        <w:t>сметой не предусмотрено, это привело бы к удорожанию проекта.</w:t>
      </w:r>
    </w:p>
    <w:p w:rsidR="008F5F63" w:rsidRDefault="008F5F63">
      <w:pPr>
        <w:tabs>
          <w:tab w:val="left" w:pos="567"/>
          <w:tab w:val="left" w:pos="993"/>
          <w:tab w:val="right" w:pos="9638"/>
        </w:tabs>
        <w:spacing w:after="0" w:line="276" w:lineRule="auto"/>
        <w:ind w:firstLine="720"/>
        <w:jc w:val="both"/>
        <w:rPr>
          <w:rFonts w:ascii="Times New Roman" w:eastAsia="MS Mincho" w:hAnsi="Times New Roman" w:cs="Times New Roman"/>
          <w:bCs/>
          <w:sz w:val="26"/>
          <w:szCs w:val="26"/>
          <w:lang w:eastAsia="ja-JP"/>
        </w:rPr>
      </w:pPr>
    </w:p>
    <w:p w:rsidR="008F5F63" w:rsidRDefault="00A773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РЕШЕНИЕ:</w:t>
      </w:r>
    </w:p>
    <w:p w:rsidR="008F5F63" w:rsidRDefault="00A77392">
      <w:pPr>
        <w:tabs>
          <w:tab w:val="left" w:pos="567"/>
          <w:tab w:val="left" w:pos="993"/>
          <w:tab w:val="right" w:pos="9638"/>
        </w:tabs>
        <w:spacing w:after="0" w:line="276" w:lineRule="auto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Принять к сведению информацию </w:t>
      </w:r>
      <w:r>
        <w:rPr>
          <w:rFonts w:ascii="Times New Roman" w:eastAsia="MS Mincho" w:hAnsi="Times New Roman" w:cs="Times New Roman"/>
          <w:b/>
          <w:sz w:val="26"/>
          <w:szCs w:val="26"/>
          <w:lang w:eastAsia="ja-JP"/>
        </w:rPr>
        <w:t>Пивень В.С.</w:t>
      </w:r>
    </w:p>
    <w:p w:rsidR="008F5F63" w:rsidRDefault="008F5F63">
      <w:pPr>
        <w:tabs>
          <w:tab w:val="left" w:pos="567"/>
          <w:tab w:val="left" w:pos="993"/>
          <w:tab w:val="right" w:pos="9638"/>
        </w:tabs>
        <w:spacing w:after="0" w:line="276" w:lineRule="auto"/>
        <w:ind w:firstLine="720"/>
        <w:jc w:val="both"/>
        <w:rPr>
          <w:rFonts w:ascii="Times New Roman" w:eastAsia="MS Mincho" w:hAnsi="Times New Roman" w:cs="Times New Roman"/>
          <w:bCs/>
          <w:sz w:val="26"/>
          <w:szCs w:val="26"/>
          <w:lang w:eastAsia="ja-JP"/>
        </w:rPr>
      </w:pPr>
    </w:p>
    <w:p w:rsidR="008F5F63" w:rsidRDefault="00A77392">
      <w:pPr>
        <w:tabs>
          <w:tab w:val="left" w:pos="567"/>
          <w:tab w:val="left" w:pos="993"/>
          <w:tab w:val="right" w:pos="9638"/>
        </w:tabs>
        <w:spacing w:after="0" w:line="276" w:lineRule="auto"/>
        <w:ind w:firstLine="720"/>
        <w:jc w:val="both"/>
        <w:rPr>
          <w:rFonts w:ascii="Times New Roman" w:eastAsia="MS Mincho" w:hAnsi="Times New Roman" w:cs="Times New Roman"/>
          <w:b/>
          <w:bCs/>
          <w:sz w:val="26"/>
          <w:szCs w:val="26"/>
          <w:lang w:eastAsia="ja-JP"/>
        </w:rPr>
      </w:pPr>
      <w:r>
        <w:rPr>
          <w:rFonts w:ascii="Times New Roman" w:eastAsia="MS Mincho" w:hAnsi="Times New Roman" w:cs="Times New Roman"/>
          <w:b/>
          <w:bCs/>
          <w:sz w:val="26"/>
          <w:szCs w:val="26"/>
          <w:lang w:eastAsia="ja-JP"/>
        </w:rPr>
        <w:t>По третьему вопросу:</w:t>
      </w:r>
    </w:p>
    <w:p w:rsidR="008F5F63" w:rsidRDefault="008F5F63">
      <w:pPr>
        <w:tabs>
          <w:tab w:val="left" w:pos="567"/>
          <w:tab w:val="left" w:pos="993"/>
          <w:tab w:val="right" w:pos="9638"/>
        </w:tabs>
        <w:spacing w:after="0" w:line="276" w:lineRule="auto"/>
        <w:ind w:firstLine="720"/>
        <w:jc w:val="both"/>
        <w:rPr>
          <w:rFonts w:ascii="Times New Roman" w:eastAsia="MS Mincho" w:hAnsi="Times New Roman" w:cs="Times New Roman"/>
          <w:b/>
          <w:bCs/>
          <w:sz w:val="26"/>
          <w:szCs w:val="26"/>
          <w:lang w:eastAsia="ja-JP"/>
        </w:rPr>
      </w:pPr>
    </w:p>
    <w:p w:rsidR="008F5F63" w:rsidRDefault="00A77392">
      <w:pPr>
        <w:tabs>
          <w:tab w:val="left" w:pos="567"/>
          <w:tab w:val="left" w:pos="993"/>
          <w:tab w:val="right" w:pos="9638"/>
        </w:tabs>
        <w:spacing w:after="0" w:line="276" w:lineRule="auto"/>
        <w:ind w:firstLine="720"/>
        <w:jc w:val="both"/>
        <w:rPr>
          <w:rFonts w:ascii="Times New Roman" w:eastAsia="MS Mincho" w:hAnsi="Times New Roman" w:cs="Times New Roman"/>
          <w:b/>
          <w:bCs/>
          <w:sz w:val="26"/>
          <w:szCs w:val="26"/>
          <w:lang w:eastAsia="ja-JP"/>
        </w:rPr>
      </w:pPr>
      <w:r>
        <w:rPr>
          <w:rFonts w:ascii="Times New Roman" w:eastAsia="MS Mincho" w:hAnsi="Times New Roman" w:cs="Times New Roman"/>
          <w:b/>
          <w:bCs/>
          <w:sz w:val="26"/>
          <w:szCs w:val="26"/>
          <w:lang w:eastAsia="ja-JP"/>
        </w:rPr>
        <w:t>СЛУШАЛИ:</w:t>
      </w:r>
    </w:p>
    <w:p w:rsidR="008F5F63" w:rsidRDefault="008F5F63">
      <w:pPr>
        <w:tabs>
          <w:tab w:val="left" w:pos="567"/>
          <w:tab w:val="left" w:pos="993"/>
          <w:tab w:val="right" w:pos="9638"/>
        </w:tabs>
        <w:spacing w:after="0" w:line="276" w:lineRule="auto"/>
        <w:ind w:firstLine="720"/>
        <w:jc w:val="both"/>
        <w:rPr>
          <w:rFonts w:ascii="Times New Roman" w:eastAsia="MS Mincho" w:hAnsi="Times New Roman" w:cs="Times New Roman"/>
          <w:bCs/>
          <w:sz w:val="26"/>
          <w:szCs w:val="26"/>
          <w:lang w:eastAsia="ja-JP"/>
        </w:rPr>
      </w:pPr>
    </w:p>
    <w:p w:rsidR="008F5F63" w:rsidRDefault="00A77392">
      <w:pPr>
        <w:tabs>
          <w:tab w:val="left" w:pos="567"/>
          <w:tab w:val="left" w:pos="993"/>
          <w:tab w:val="right" w:pos="9638"/>
        </w:tabs>
        <w:spacing w:after="0" w:line="276" w:lineRule="auto"/>
        <w:ind w:firstLine="720"/>
        <w:jc w:val="both"/>
        <w:rPr>
          <w:rFonts w:ascii="Times New Roman" w:eastAsia="MS Mincho" w:hAnsi="Times New Roman" w:cs="Times New Roman"/>
          <w:bCs/>
          <w:sz w:val="26"/>
          <w:szCs w:val="26"/>
          <w:lang w:eastAsia="ja-JP"/>
        </w:rPr>
      </w:pPr>
      <w:r>
        <w:rPr>
          <w:rFonts w:ascii="Times New Roman" w:eastAsia="MS Mincho" w:hAnsi="Times New Roman" w:cs="Times New Roman"/>
          <w:b/>
          <w:bCs/>
          <w:sz w:val="26"/>
          <w:szCs w:val="26"/>
          <w:lang w:eastAsia="ja-JP"/>
        </w:rPr>
        <w:t>Шевченко О.Ф.</w:t>
      </w:r>
      <w:r>
        <w:rPr>
          <w:rFonts w:ascii="Times New Roman" w:eastAsia="MS Mincho" w:hAnsi="Times New Roman" w:cs="Times New Roman"/>
          <w:bCs/>
          <w:sz w:val="26"/>
          <w:szCs w:val="26"/>
          <w:lang w:eastAsia="ja-JP"/>
        </w:rPr>
        <w:t xml:space="preserve"> – доклад с презентацией прилагается.</w:t>
      </w:r>
    </w:p>
    <w:p w:rsidR="008F5F63" w:rsidRDefault="008F5F63">
      <w:pPr>
        <w:tabs>
          <w:tab w:val="left" w:pos="567"/>
          <w:tab w:val="left" w:pos="993"/>
          <w:tab w:val="right" w:pos="9638"/>
        </w:tabs>
        <w:spacing w:after="0" w:line="276" w:lineRule="auto"/>
        <w:ind w:firstLine="709"/>
        <w:jc w:val="both"/>
        <w:rPr>
          <w:rFonts w:ascii="Times New Roman" w:eastAsia="MS Mincho" w:hAnsi="Times New Roman" w:cs="Times New Roman"/>
          <w:bCs/>
          <w:sz w:val="26"/>
          <w:szCs w:val="26"/>
          <w:lang w:eastAsia="ja-JP"/>
        </w:rPr>
      </w:pPr>
    </w:p>
    <w:p w:rsidR="008F5F63" w:rsidRDefault="00A77392">
      <w:pPr>
        <w:tabs>
          <w:tab w:val="left" w:pos="567"/>
          <w:tab w:val="left" w:pos="993"/>
          <w:tab w:val="right" w:pos="9638"/>
        </w:tabs>
        <w:spacing w:after="0" w:line="276" w:lineRule="auto"/>
        <w:ind w:firstLine="709"/>
        <w:jc w:val="both"/>
        <w:rPr>
          <w:rFonts w:ascii="Times New Roman" w:eastAsia="MS Mincho" w:hAnsi="Times New Roman" w:cs="Times New Roman"/>
          <w:b/>
          <w:sz w:val="26"/>
          <w:szCs w:val="26"/>
          <w:lang w:eastAsia="ja-JP"/>
        </w:rPr>
      </w:pPr>
      <w:r>
        <w:rPr>
          <w:rFonts w:ascii="Times New Roman" w:eastAsia="MS Mincho" w:hAnsi="Times New Roman" w:cs="Times New Roman"/>
          <w:b/>
          <w:sz w:val="26"/>
          <w:szCs w:val="26"/>
          <w:lang w:eastAsia="ja-JP"/>
        </w:rPr>
        <w:t>РЕШЕНИЕ:</w:t>
      </w:r>
    </w:p>
    <w:p w:rsidR="008F5F63" w:rsidRDefault="00A77392">
      <w:pPr>
        <w:tabs>
          <w:tab w:val="left" w:pos="567"/>
          <w:tab w:val="left" w:pos="993"/>
          <w:tab w:val="right" w:pos="9638"/>
        </w:tabs>
        <w:spacing w:after="0" w:line="276" w:lineRule="auto"/>
        <w:ind w:firstLine="709"/>
        <w:jc w:val="both"/>
        <w:rPr>
          <w:rFonts w:ascii="Times New Roman" w:eastAsia="MS Mincho" w:hAnsi="Times New Roman" w:cs="Times New Roman"/>
          <w:b/>
          <w:sz w:val="26"/>
          <w:szCs w:val="26"/>
          <w:lang w:eastAsia="ja-JP"/>
        </w:rPr>
      </w:pPr>
      <w:r>
        <w:rPr>
          <w:rFonts w:ascii="Times New Roman" w:eastAsia="MS Mincho" w:hAnsi="Times New Roman" w:cs="Times New Roman"/>
          <w:b/>
          <w:sz w:val="26"/>
          <w:szCs w:val="26"/>
          <w:lang w:eastAsia="ja-JP"/>
        </w:rPr>
        <w:t>1.</w:t>
      </w:r>
      <w:r>
        <w:rPr>
          <w:rFonts w:ascii="Times New Roman" w:eastAsia="MS Mincho" w:hAnsi="Times New Roman" w:cs="Times New Roman"/>
          <w:b/>
          <w:sz w:val="26"/>
          <w:szCs w:val="26"/>
          <w:lang w:eastAsia="ja-JP"/>
        </w:rPr>
        <w:tab/>
        <w:t>Принять к сведению информацию Шевченко О.Ф.</w:t>
      </w:r>
    </w:p>
    <w:p w:rsidR="008F5F63" w:rsidRDefault="008F5F63">
      <w:pPr>
        <w:tabs>
          <w:tab w:val="left" w:pos="567"/>
          <w:tab w:val="left" w:pos="993"/>
          <w:tab w:val="right" w:pos="9638"/>
        </w:tabs>
        <w:spacing w:after="0" w:line="276" w:lineRule="auto"/>
        <w:ind w:firstLine="709"/>
        <w:jc w:val="both"/>
        <w:rPr>
          <w:rFonts w:ascii="Times New Roman" w:eastAsia="MS Mincho" w:hAnsi="Times New Roman" w:cs="Times New Roman"/>
          <w:b/>
          <w:sz w:val="26"/>
          <w:szCs w:val="26"/>
          <w:lang w:eastAsia="ja-JP"/>
        </w:rPr>
      </w:pPr>
    </w:p>
    <w:p w:rsidR="008F5F63" w:rsidRDefault="00A77392">
      <w:pPr>
        <w:tabs>
          <w:tab w:val="left" w:pos="567"/>
          <w:tab w:val="left" w:pos="993"/>
          <w:tab w:val="right" w:pos="9638"/>
        </w:tabs>
        <w:spacing w:after="0" w:line="276" w:lineRule="auto"/>
        <w:ind w:firstLine="709"/>
        <w:jc w:val="both"/>
        <w:rPr>
          <w:rFonts w:ascii="Times New Roman" w:eastAsia="MS Mincho" w:hAnsi="Times New Roman" w:cs="Times New Roman"/>
          <w:b/>
          <w:sz w:val="26"/>
          <w:szCs w:val="26"/>
          <w:lang w:eastAsia="ja-JP"/>
        </w:rPr>
      </w:pPr>
      <w:r>
        <w:rPr>
          <w:rFonts w:ascii="Times New Roman" w:eastAsia="MS Mincho" w:hAnsi="Times New Roman" w:cs="Times New Roman"/>
          <w:b/>
          <w:sz w:val="26"/>
          <w:szCs w:val="26"/>
          <w:lang w:eastAsia="ja-JP"/>
        </w:rPr>
        <w:t>По четвертому вопросу:</w:t>
      </w:r>
    </w:p>
    <w:p w:rsidR="008F5F63" w:rsidRDefault="008F5F63">
      <w:pPr>
        <w:tabs>
          <w:tab w:val="left" w:pos="567"/>
          <w:tab w:val="left" w:pos="993"/>
          <w:tab w:val="right" w:pos="9638"/>
        </w:tabs>
        <w:spacing w:after="0" w:line="276" w:lineRule="auto"/>
        <w:ind w:firstLine="709"/>
        <w:jc w:val="both"/>
        <w:rPr>
          <w:rFonts w:ascii="Times New Roman" w:eastAsia="MS Mincho" w:hAnsi="Times New Roman" w:cs="Times New Roman"/>
          <w:b/>
          <w:sz w:val="26"/>
          <w:szCs w:val="26"/>
          <w:lang w:eastAsia="ja-JP"/>
        </w:rPr>
      </w:pPr>
    </w:p>
    <w:p w:rsidR="008F5F63" w:rsidRDefault="00A77392">
      <w:pPr>
        <w:tabs>
          <w:tab w:val="left" w:pos="567"/>
          <w:tab w:val="left" w:pos="993"/>
          <w:tab w:val="right" w:pos="9638"/>
        </w:tabs>
        <w:spacing w:after="0" w:line="276" w:lineRule="auto"/>
        <w:ind w:firstLine="709"/>
        <w:jc w:val="both"/>
        <w:rPr>
          <w:rFonts w:ascii="Times New Roman" w:eastAsia="MS Mincho" w:hAnsi="Times New Roman" w:cs="Times New Roman"/>
          <w:b/>
          <w:sz w:val="26"/>
          <w:szCs w:val="26"/>
          <w:lang w:eastAsia="ja-JP"/>
        </w:rPr>
      </w:pPr>
      <w:r>
        <w:rPr>
          <w:rFonts w:ascii="Times New Roman" w:eastAsia="MS Mincho" w:hAnsi="Times New Roman" w:cs="Times New Roman"/>
          <w:b/>
          <w:sz w:val="26"/>
          <w:szCs w:val="26"/>
          <w:lang w:eastAsia="ja-JP"/>
        </w:rPr>
        <w:t>СЛУШАЛИ:</w:t>
      </w:r>
    </w:p>
    <w:p w:rsidR="008F5F63" w:rsidRDefault="00A77392">
      <w:pPr>
        <w:tabs>
          <w:tab w:val="left" w:pos="567"/>
          <w:tab w:val="left" w:pos="993"/>
          <w:tab w:val="right" w:pos="9638"/>
        </w:tabs>
        <w:spacing w:after="0" w:line="276" w:lineRule="auto"/>
        <w:ind w:firstLine="709"/>
        <w:jc w:val="both"/>
        <w:rPr>
          <w:rFonts w:ascii="Times New Roman" w:eastAsia="MS Mincho" w:hAnsi="Times New Roman" w:cs="Times New Roman"/>
          <w:sz w:val="26"/>
          <w:szCs w:val="26"/>
          <w:lang w:eastAsia="ja-JP"/>
        </w:rPr>
      </w:pPr>
      <w:r>
        <w:rPr>
          <w:rFonts w:ascii="Times New Roman" w:eastAsia="MS Mincho" w:hAnsi="Times New Roman" w:cs="Times New Roman"/>
          <w:b/>
          <w:sz w:val="26"/>
          <w:szCs w:val="26"/>
          <w:lang w:eastAsia="ja-JP"/>
        </w:rPr>
        <w:t xml:space="preserve">Дроговоз Л.М.  – </w:t>
      </w:r>
      <w:r>
        <w:rPr>
          <w:rFonts w:ascii="Times New Roman" w:eastAsia="MS Mincho" w:hAnsi="Times New Roman" w:cs="Times New Roman"/>
          <w:sz w:val="26"/>
          <w:szCs w:val="26"/>
          <w:lang w:eastAsia="ja-JP"/>
        </w:rPr>
        <w:t>доклад прилагается.</w:t>
      </w:r>
    </w:p>
    <w:p w:rsidR="007B52DB" w:rsidRDefault="00A77392" w:rsidP="007B52DB">
      <w:pPr>
        <w:tabs>
          <w:tab w:val="left" w:pos="567"/>
          <w:tab w:val="left" w:pos="993"/>
          <w:tab w:val="right" w:pos="9638"/>
        </w:tabs>
        <w:spacing w:after="0" w:line="276" w:lineRule="auto"/>
        <w:ind w:firstLine="720"/>
        <w:jc w:val="both"/>
        <w:rPr>
          <w:rFonts w:ascii="Times New Roman" w:eastAsia="MS Mincho" w:hAnsi="Times New Roman" w:cs="Times New Roman"/>
          <w:sz w:val="26"/>
          <w:szCs w:val="26"/>
          <w:lang w:eastAsia="ja-JP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ja-JP"/>
        </w:rPr>
        <w:lastRenderedPageBreak/>
        <w:t>Кульпанов Т.В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 xml:space="preserve">. -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на асфальтирование </w:t>
      </w:r>
      <w:r w:rsidR="007B52D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территории </w:t>
      </w:r>
      <w:r>
        <w:rPr>
          <w:rFonts w:ascii="Times New Roman" w:eastAsia="MS Mincho" w:hAnsi="Times New Roman" w:cs="Times New Roman"/>
          <w:sz w:val="26"/>
          <w:szCs w:val="26"/>
          <w:lang w:eastAsia="ja-JP"/>
        </w:rPr>
        <w:t xml:space="preserve">в детском саду № 21 планируете 2 млн. </w:t>
      </w:r>
      <w:r>
        <w:rPr>
          <w:rFonts w:ascii="Times New Roman" w:eastAsia="MS Mincho" w:hAnsi="Times New Roman" w:cs="Times New Roman"/>
          <w:sz w:val="26"/>
          <w:szCs w:val="26"/>
          <w:lang w:eastAsia="ja-JP"/>
        </w:rPr>
        <w:t xml:space="preserve">руб. </w:t>
      </w:r>
      <w:r w:rsidR="007B52DB">
        <w:rPr>
          <w:rFonts w:ascii="Times New Roman" w:eastAsia="MS Mincho" w:hAnsi="Times New Roman" w:cs="Times New Roman"/>
          <w:sz w:val="26"/>
          <w:szCs w:val="26"/>
          <w:lang w:eastAsia="ja-JP"/>
        </w:rPr>
        <w:t>Предлагаю</w:t>
      </w:r>
      <w:r>
        <w:rPr>
          <w:rFonts w:ascii="Times New Roman" w:eastAsia="MS Mincho" w:hAnsi="Times New Roman" w:cs="Times New Roman"/>
          <w:sz w:val="26"/>
          <w:szCs w:val="26"/>
          <w:lang w:eastAsia="ja-JP"/>
        </w:rPr>
        <w:t xml:space="preserve"> сократить расходы на асфальтирование и направить средства на при</w:t>
      </w:r>
      <w:r w:rsidR="007B52DB">
        <w:rPr>
          <w:rFonts w:ascii="Times New Roman" w:eastAsia="MS Mincho" w:hAnsi="Times New Roman" w:cs="Times New Roman"/>
          <w:sz w:val="26"/>
          <w:szCs w:val="26"/>
          <w:lang w:eastAsia="ja-JP"/>
        </w:rPr>
        <w:t>обретение детского оборудования.</w:t>
      </w:r>
    </w:p>
    <w:p w:rsidR="008F5F63" w:rsidRDefault="007B52DB" w:rsidP="007B52DB">
      <w:pPr>
        <w:tabs>
          <w:tab w:val="left" w:pos="567"/>
          <w:tab w:val="left" w:pos="993"/>
          <w:tab w:val="right" w:pos="9638"/>
        </w:tabs>
        <w:spacing w:after="0" w:line="276" w:lineRule="auto"/>
        <w:ind w:firstLine="720"/>
        <w:jc w:val="both"/>
        <w:rPr>
          <w:rFonts w:ascii="Times New Roman" w:eastAsia="MS Mincho" w:hAnsi="Times New Roman" w:cs="Times New Roman"/>
          <w:sz w:val="26"/>
          <w:szCs w:val="26"/>
          <w:lang w:eastAsia="ja-JP"/>
        </w:rPr>
      </w:pPr>
      <w:r>
        <w:rPr>
          <w:rFonts w:ascii="Times New Roman" w:eastAsia="MS Mincho" w:hAnsi="Times New Roman" w:cs="Times New Roman"/>
          <w:b/>
          <w:sz w:val="26"/>
          <w:szCs w:val="26"/>
          <w:lang w:eastAsia="ja-JP"/>
        </w:rPr>
        <w:t xml:space="preserve"> </w:t>
      </w:r>
      <w:r w:rsidR="00A77392">
        <w:rPr>
          <w:rFonts w:ascii="Times New Roman" w:eastAsia="MS Mincho" w:hAnsi="Times New Roman" w:cs="Times New Roman"/>
          <w:b/>
          <w:sz w:val="26"/>
          <w:szCs w:val="26"/>
          <w:lang w:eastAsia="ja-JP"/>
        </w:rPr>
        <w:t>Пивень В.С.</w:t>
      </w:r>
      <w:r w:rsidR="00A77392">
        <w:rPr>
          <w:rFonts w:ascii="Times New Roman" w:eastAsia="MS Mincho" w:hAnsi="Times New Roman" w:cs="Times New Roman"/>
          <w:sz w:val="26"/>
          <w:szCs w:val="26"/>
          <w:lang w:eastAsia="ja-JP"/>
        </w:rPr>
        <w:t xml:space="preserve"> – </w:t>
      </w:r>
      <w:r>
        <w:rPr>
          <w:rFonts w:ascii="Times New Roman" w:eastAsia="MS Mincho" w:hAnsi="Times New Roman" w:cs="Times New Roman"/>
          <w:sz w:val="26"/>
          <w:szCs w:val="26"/>
          <w:lang w:eastAsia="ja-JP"/>
        </w:rPr>
        <w:t>это расходы городского бюджета</w:t>
      </w:r>
      <w:r w:rsidR="00A77392">
        <w:rPr>
          <w:rFonts w:ascii="Times New Roman" w:eastAsia="MS Mincho" w:hAnsi="Times New Roman" w:cs="Times New Roman"/>
          <w:sz w:val="26"/>
          <w:szCs w:val="26"/>
          <w:lang w:eastAsia="ja-JP"/>
        </w:rPr>
        <w:t>, поэтому сделаем в рамках программы «Твой проект», а на детское обо</w:t>
      </w:r>
      <w:r w:rsidR="00A77392">
        <w:rPr>
          <w:rFonts w:ascii="Times New Roman" w:eastAsia="MS Mincho" w:hAnsi="Times New Roman" w:cs="Times New Roman"/>
          <w:sz w:val="26"/>
          <w:szCs w:val="26"/>
          <w:lang w:eastAsia="ja-JP"/>
        </w:rPr>
        <w:t xml:space="preserve">рудование </w:t>
      </w:r>
      <w:r w:rsidRPr="007B52DB">
        <w:rPr>
          <w:rFonts w:ascii="Times New Roman" w:eastAsia="MS Mincho" w:hAnsi="Times New Roman" w:cs="Times New Roman"/>
          <w:sz w:val="26"/>
          <w:szCs w:val="26"/>
          <w:lang w:eastAsia="ja-JP"/>
        </w:rPr>
        <w:t xml:space="preserve">финансовые средства </w:t>
      </w:r>
      <w:r w:rsidR="00A77392">
        <w:rPr>
          <w:rFonts w:ascii="Times New Roman" w:eastAsia="MS Mincho" w:hAnsi="Times New Roman" w:cs="Times New Roman"/>
          <w:sz w:val="26"/>
          <w:szCs w:val="26"/>
          <w:lang w:eastAsia="ja-JP"/>
        </w:rPr>
        <w:t>постараемся изыскать</w:t>
      </w:r>
      <w:r w:rsidR="00A77392">
        <w:rPr>
          <w:rFonts w:ascii="Times New Roman" w:eastAsia="MS Mincho" w:hAnsi="Times New Roman" w:cs="Times New Roman"/>
          <w:sz w:val="26"/>
          <w:szCs w:val="26"/>
          <w:lang w:eastAsia="ja-JP"/>
        </w:rPr>
        <w:t>.</w:t>
      </w:r>
    </w:p>
    <w:p w:rsidR="008F5F63" w:rsidRDefault="008F5F63">
      <w:pPr>
        <w:tabs>
          <w:tab w:val="left" w:pos="567"/>
          <w:tab w:val="left" w:pos="993"/>
          <w:tab w:val="right" w:pos="9638"/>
        </w:tabs>
        <w:spacing w:after="0" w:line="276" w:lineRule="auto"/>
        <w:ind w:firstLine="709"/>
        <w:jc w:val="both"/>
        <w:rPr>
          <w:rFonts w:ascii="Times New Roman" w:eastAsia="MS Mincho" w:hAnsi="Times New Roman" w:cs="Times New Roman"/>
          <w:sz w:val="26"/>
          <w:szCs w:val="26"/>
          <w:lang w:eastAsia="ja-JP"/>
        </w:rPr>
      </w:pPr>
    </w:p>
    <w:p w:rsidR="008F5F63" w:rsidRDefault="00A77392">
      <w:pPr>
        <w:tabs>
          <w:tab w:val="left" w:pos="567"/>
          <w:tab w:val="left" w:pos="993"/>
          <w:tab w:val="right" w:pos="9638"/>
        </w:tabs>
        <w:spacing w:after="0" w:line="276" w:lineRule="auto"/>
        <w:ind w:firstLine="709"/>
        <w:jc w:val="both"/>
        <w:rPr>
          <w:rFonts w:ascii="Times New Roman" w:eastAsia="MS Mincho" w:hAnsi="Times New Roman" w:cs="Times New Roman"/>
          <w:b/>
          <w:sz w:val="26"/>
          <w:szCs w:val="26"/>
          <w:lang w:eastAsia="ja-JP"/>
        </w:rPr>
      </w:pPr>
      <w:r>
        <w:rPr>
          <w:rFonts w:ascii="Times New Roman" w:eastAsia="MS Mincho" w:hAnsi="Times New Roman" w:cs="Times New Roman"/>
          <w:sz w:val="26"/>
          <w:szCs w:val="26"/>
          <w:lang w:eastAsia="ja-JP"/>
        </w:rPr>
        <w:t xml:space="preserve"> </w:t>
      </w:r>
      <w:r>
        <w:rPr>
          <w:rFonts w:ascii="Times New Roman" w:eastAsia="MS Mincho" w:hAnsi="Times New Roman" w:cs="Times New Roman"/>
          <w:b/>
          <w:sz w:val="26"/>
          <w:szCs w:val="26"/>
          <w:lang w:eastAsia="ja-JP"/>
        </w:rPr>
        <w:t>РЕШЕНИЕ:</w:t>
      </w:r>
    </w:p>
    <w:p w:rsidR="008F5F63" w:rsidRDefault="008F5F63">
      <w:pPr>
        <w:tabs>
          <w:tab w:val="left" w:pos="567"/>
          <w:tab w:val="left" w:pos="993"/>
          <w:tab w:val="right" w:pos="9638"/>
        </w:tabs>
        <w:spacing w:after="0" w:line="276" w:lineRule="auto"/>
        <w:ind w:firstLine="709"/>
        <w:jc w:val="both"/>
        <w:rPr>
          <w:rFonts w:ascii="Times New Roman" w:eastAsia="MS Mincho" w:hAnsi="Times New Roman" w:cs="Times New Roman"/>
          <w:b/>
          <w:sz w:val="26"/>
          <w:szCs w:val="26"/>
          <w:lang w:eastAsia="ja-JP"/>
        </w:rPr>
      </w:pPr>
    </w:p>
    <w:p w:rsidR="008F5F63" w:rsidRDefault="00A77392">
      <w:pPr>
        <w:tabs>
          <w:tab w:val="left" w:pos="567"/>
          <w:tab w:val="left" w:pos="993"/>
          <w:tab w:val="right" w:pos="9638"/>
        </w:tabs>
        <w:spacing w:after="0" w:line="276" w:lineRule="auto"/>
        <w:ind w:firstLine="709"/>
        <w:jc w:val="both"/>
        <w:rPr>
          <w:rFonts w:ascii="Times New Roman" w:eastAsia="MS Mincho" w:hAnsi="Times New Roman" w:cs="Times New Roman"/>
          <w:b/>
          <w:sz w:val="26"/>
          <w:szCs w:val="26"/>
          <w:lang w:eastAsia="ja-JP"/>
        </w:rPr>
      </w:pPr>
      <w:r>
        <w:rPr>
          <w:rFonts w:ascii="Times New Roman" w:eastAsia="MS Mincho" w:hAnsi="Times New Roman" w:cs="Times New Roman"/>
          <w:b/>
          <w:sz w:val="26"/>
          <w:szCs w:val="26"/>
          <w:lang w:eastAsia="ja-JP"/>
        </w:rPr>
        <w:t>1.</w:t>
      </w:r>
      <w:r>
        <w:rPr>
          <w:rFonts w:ascii="Times New Roman" w:eastAsia="MS Mincho" w:hAnsi="Times New Roman" w:cs="Times New Roman"/>
          <w:b/>
          <w:sz w:val="26"/>
          <w:szCs w:val="26"/>
          <w:lang w:eastAsia="ja-JP"/>
        </w:rPr>
        <w:tab/>
        <w:t>Принять к сведению информацию Пивень В.С., Дроговоз Л.М.</w:t>
      </w:r>
    </w:p>
    <w:p w:rsidR="008F5F63" w:rsidRDefault="008F5F63">
      <w:pPr>
        <w:tabs>
          <w:tab w:val="left" w:pos="567"/>
          <w:tab w:val="left" w:pos="993"/>
          <w:tab w:val="right" w:pos="9638"/>
        </w:tabs>
        <w:spacing w:after="0" w:line="276" w:lineRule="auto"/>
        <w:ind w:firstLine="709"/>
        <w:jc w:val="both"/>
        <w:rPr>
          <w:rFonts w:ascii="Times New Roman" w:eastAsia="MS Mincho" w:hAnsi="Times New Roman" w:cs="Times New Roman"/>
          <w:b/>
          <w:sz w:val="26"/>
          <w:szCs w:val="26"/>
          <w:lang w:eastAsia="ja-JP"/>
        </w:rPr>
      </w:pPr>
    </w:p>
    <w:p w:rsidR="008F5F63" w:rsidRDefault="00A77392">
      <w:pPr>
        <w:tabs>
          <w:tab w:val="left" w:pos="567"/>
          <w:tab w:val="left" w:pos="993"/>
          <w:tab w:val="right" w:pos="9638"/>
        </w:tabs>
        <w:spacing w:after="0" w:line="276" w:lineRule="auto"/>
        <w:ind w:firstLine="709"/>
        <w:jc w:val="both"/>
        <w:rPr>
          <w:rFonts w:ascii="Times New Roman" w:eastAsia="MS Mincho" w:hAnsi="Times New Roman" w:cs="Times New Roman"/>
          <w:b/>
          <w:sz w:val="26"/>
          <w:szCs w:val="26"/>
          <w:lang w:eastAsia="ja-JP"/>
        </w:rPr>
      </w:pPr>
      <w:r>
        <w:rPr>
          <w:rFonts w:ascii="Times New Roman" w:eastAsia="MS Mincho" w:hAnsi="Times New Roman" w:cs="Times New Roman"/>
          <w:b/>
          <w:sz w:val="26"/>
          <w:szCs w:val="26"/>
          <w:lang w:eastAsia="ja-JP"/>
        </w:rPr>
        <w:t>По пятому вопросу:</w:t>
      </w:r>
    </w:p>
    <w:p w:rsidR="008F5F63" w:rsidRDefault="008F5F63">
      <w:pPr>
        <w:tabs>
          <w:tab w:val="left" w:pos="567"/>
          <w:tab w:val="left" w:pos="993"/>
          <w:tab w:val="right" w:pos="9638"/>
        </w:tabs>
        <w:spacing w:after="0" w:line="276" w:lineRule="auto"/>
        <w:ind w:firstLine="709"/>
        <w:jc w:val="both"/>
        <w:rPr>
          <w:rFonts w:ascii="Times New Roman" w:eastAsia="MS Mincho" w:hAnsi="Times New Roman" w:cs="Times New Roman"/>
          <w:sz w:val="26"/>
          <w:szCs w:val="26"/>
          <w:lang w:eastAsia="ja-JP"/>
        </w:rPr>
      </w:pPr>
    </w:p>
    <w:p w:rsidR="008F5F63" w:rsidRDefault="00A77392">
      <w:pPr>
        <w:tabs>
          <w:tab w:val="left" w:pos="567"/>
          <w:tab w:val="left" w:pos="993"/>
          <w:tab w:val="right" w:pos="9638"/>
        </w:tabs>
        <w:spacing w:after="0" w:line="276" w:lineRule="auto"/>
        <w:ind w:firstLine="709"/>
        <w:jc w:val="both"/>
        <w:rPr>
          <w:rFonts w:ascii="Times New Roman" w:eastAsia="MS Mincho" w:hAnsi="Times New Roman" w:cs="Times New Roman"/>
          <w:b/>
          <w:sz w:val="26"/>
          <w:szCs w:val="26"/>
          <w:lang w:eastAsia="ja-JP"/>
        </w:rPr>
      </w:pPr>
      <w:r>
        <w:rPr>
          <w:rFonts w:ascii="Times New Roman" w:eastAsia="MS Mincho" w:hAnsi="Times New Roman" w:cs="Times New Roman"/>
          <w:b/>
          <w:sz w:val="26"/>
          <w:szCs w:val="26"/>
          <w:lang w:eastAsia="ja-JP"/>
        </w:rPr>
        <w:t>СЛУШАЛИ:</w:t>
      </w:r>
    </w:p>
    <w:p w:rsidR="008F5F63" w:rsidRDefault="008F5F63">
      <w:pPr>
        <w:tabs>
          <w:tab w:val="left" w:pos="567"/>
          <w:tab w:val="left" w:pos="993"/>
          <w:tab w:val="right" w:pos="9638"/>
        </w:tabs>
        <w:spacing w:after="0" w:line="276" w:lineRule="auto"/>
        <w:ind w:firstLine="709"/>
        <w:jc w:val="both"/>
        <w:rPr>
          <w:rFonts w:ascii="Times New Roman" w:eastAsia="MS Mincho" w:hAnsi="Times New Roman" w:cs="Times New Roman"/>
          <w:sz w:val="26"/>
          <w:szCs w:val="26"/>
          <w:lang w:eastAsia="ja-JP"/>
        </w:rPr>
      </w:pPr>
    </w:p>
    <w:p w:rsidR="008F5F63" w:rsidRDefault="00A77392">
      <w:pPr>
        <w:tabs>
          <w:tab w:val="left" w:pos="567"/>
          <w:tab w:val="left" w:pos="993"/>
          <w:tab w:val="right" w:pos="9638"/>
        </w:tabs>
        <w:spacing w:after="0" w:line="276" w:lineRule="auto"/>
        <w:ind w:firstLine="709"/>
        <w:jc w:val="both"/>
        <w:rPr>
          <w:rFonts w:ascii="Times New Roman" w:eastAsia="MS Mincho" w:hAnsi="Times New Roman" w:cs="Times New Roman"/>
          <w:b/>
          <w:sz w:val="26"/>
          <w:szCs w:val="26"/>
          <w:lang w:eastAsia="ja-JP"/>
        </w:rPr>
      </w:pPr>
      <w:r>
        <w:rPr>
          <w:rFonts w:ascii="Times New Roman" w:eastAsia="MS Mincho" w:hAnsi="Times New Roman" w:cs="Times New Roman"/>
          <w:b/>
          <w:sz w:val="26"/>
          <w:szCs w:val="26"/>
          <w:lang w:eastAsia="ja-JP"/>
        </w:rPr>
        <w:t>Пивень В.С</w:t>
      </w:r>
      <w:r>
        <w:rPr>
          <w:rFonts w:ascii="Times New Roman" w:eastAsia="MS Mincho" w:hAnsi="Times New Roman" w:cs="Times New Roman"/>
          <w:sz w:val="26"/>
          <w:szCs w:val="26"/>
          <w:lang w:eastAsia="ja-JP"/>
        </w:rPr>
        <w:t xml:space="preserve"> – вопрос </w:t>
      </w:r>
      <w:r w:rsidR="007B52DB">
        <w:rPr>
          <w:rFonts w:ascii="Times New Roman" w:eastAsia="MS Mincho" w:hAnsi="Times New Roman" w:cs="Times New Roman"/>
          <w:sz w:val="26"/>
          <w:szCs w:val="26"/>
          <w:lang w:eastAsia="ja-JP"/>
        </w:rPr>
        <w:t>с повестки дня снимаем</w:t>
      </w:r>
      <w:r>
        <w:rPr>
          <w:rFonts w:ascii="Times New Roman" w:eastAsia="MS Mincho" w:hAnsi="Times New Roman" w:cs="Times New Roman"/>
          <w:sz w:val="26"/>
          <w:szCs w:val="26"/>
          <w:lang w:eastAsia="ja-JP"/>
        </w:rPr>
        <w:t xml:space="preserve">, </w:t>
      </w:r>
      <w:r w:rsidR="007B52DB">
        <w:rPr>
          <w:rFonts w:ascii="Times New Roman" w:eastAsia="MS Mincho" w:hAnsi="Times New Roman" w:cs="Times New Roman"/>
          <w:sz w:val="26"/>
          <w:szCs w:val="26"/>
          <w:lang w:eastAsia="ja-JP"/>
        </w:rPr>
        <w:t xml:space="preserve">т.к. </w:t>
      </w:r>
      <w:r>
        <w:rPr>
          <w:rFonts w:ascii="Times New Roman" w:eastAsia="MS Mincho" w:hAnsi="Times New Roman" w:cs="Times New Roman"/>
          <w:sz w:val="26"/>
          <w:szCs w:val="26"/>
          <w:lang w:eastAsia="ja-JP"/>
        </w:rPr>
        <w:t>отсутствует представитель КГБУЗ АГБ.</w:t>
      </w:r>
    </w:p>
    <w:p w:rsidR="008F5F63" w:rsidRDefault="008F5F63">
      <w:pPr>
        <w:tabs>
          <w:tab w:val="left" w:pos="567"/>
          <w:tab w:val="left" w:pos="993"/>
          <w:tab w:val="right" w:pos="9638"/>
        </w:tabs>
        <w:spacing w:after="0" w:line="276" w:lineRule="auto"/>
        <w:ind w:firstLine="709"/>
        <w:jc w:val="both"/>
        <w:rPr>
          <w:rFonts w:ascii="Times New Roman" w:eastAsia="MS Mincho" w:hAnsi="Times New Roman" w:cs="Times New Roman"/>
          <w:sz w:val="26"/>
          <w:szCs w:val="26"/>
          <w:lang w:eastAsia="ja-JP"/>
        </w:rPr>
      </w:pPr>
    </w:p>
    <w:p w:rsidR="008F5F63" w:rsidRDefault="00A773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РЕШЕНИЕ:</w:t>
      </w:r>
    </w:p>
    <w:p w:rsidR="008F5F63" w:rsidRDefault="008F5F63">
      <w:pPr>
        <w:pStyle w:val="af"/>
        <w:spacing w:after="0" w:line="240" w:lineRule="auto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F5F63" w:rsidRDefault="00A77392">
      <w:pPr>
        <w:pStyle w:val="af"/>
        <w:spacing w:after="0" w:line="240" w:lineRule="auto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  <w:t>1. Пригласить на следующее заседание</w:t>
      </w:r>
      <w:r>
        <w:rPr>
          <w:rFonts w:ascii="Times New Roman" w:hAnsi="Times New Roman" w:cs="Times New Roman"/>
          <w:b/>
          <w:sz w:val="26"/>
          <w:szCs w:val="26"/>
        </w:rPr>
        <w:t xml:space="preserve"> Проектного комитета представителя КГУБЗ «Арсеньевская городская больница».</w:t>
      </w:r>
    </w:p>
    <w:p w:rsidR="008F5F63" w:rsidRDefault="008F5F6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F5F63" w:rsidRDefault="008F5F6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F5F63" w:rsidRDefault="00A77392">
      <w:pPr>
        <w:tabs>
          <w:tab w:val="left" w:pos="567"/>
          <w:tab w:val="left" w:pos="993"/>
          <w:tab w:val="right" w:pos="9638"/>
        </w:tabs>
        <w:spacing w:after="0" w:line="276" w:lineRule="auto"/>
        <w:ind w:firstLine="709"/>
        <w:jc w:val="both"/>
        <w:rPr>
          <w:rFonts w:ascii="Times New Roman" w:eastAsia="MS Mincho" w:hAnsi="Times New Roman" w:cs="Times New Roman"/>
          <w:b/>
          <w:sz w:val="26"/>
          <w:szCs w:val="26"/>
          <w:lang w:eastAsia="ja-JP"/>
        </w:rPr>
      </w:pPr>
      <w:r>
        <w:rPr>
          <w:rFonts w:ascii="Times New Roman" w:eastAsia="MS Mincho" w:hAnsi="Times New Roman" w:cs="Times New Roman"/>
          <w:b/>
          <w:sz w:val="26"/>
          <w:szCs w:val="26"/>
          <w:lang w:eastAsia="ja-JP"/>
        </w:rPr>
        <w:t>По шестому вопросу:</w:t>
      </w:r>
    </w:p>
    <w:p w:rsidR="008F5F63" w:rsidRDefault="008F5F63">
      <w:pPr>
        <w:tabs>
          <w:tab w:val="left" w:pos="567"/>
          <w:tab w:val="left" w:pos="993"/>
          <w:tab w:val="right" w:pos="9638"/>
        </w:tabs>
        <w:spacing w:after="0" w:line="276" w:lineRule="auto"/>
        <w:ind w:firstLine="709"/>
        <w:jc w:val="both"/>
        <w:rPr>
          <w:rFonts w:ascii="Times New Roman" w:eastAsia="MS Mincho" w:hAnsi="Times New Roman" w:cs="Times New Roman"/>
          <w:sz w:val="26"/>
          <w:szCs w:val="26"/>
          <w:lang w:eastAsia="ja-JP"/>
        </w:rPr>
      </w:pPr>
    </w:p>
    <w:p w:rsidR="008F5F63" w:rsidRDefault="00A77392">
      <w:pPr>
        <w:tabs>
          <w:tab w:val="left" w:pos="567"/>
          <w:tab w:val="left" w:pos="993"/>
          <w:tab w:val="right" w:pos="9638"/>
        </w:tabs>
        <w:spacing w:after="0" w:line="276" w:lineRule="auto"/>
        <w:ind w:firstLine="709"/>
        <w:jc w:val="both"/>
        <w:rPr>
          <w:rFonts w:ascii="Times New Roman" w:eastAsia="MS Mincho" w:hAnsi="Times New Roman" w:cs="Times New Roman"/>
          <w:b/>
          <w:sz w:val="26"/>
          <w:szCs w:val="26"/>
          <w:lang w:eastAsia="ja-JP"/>
        </w:rPr>
      </w:pPr>
      <w:r>
        <w:rPr>
          <w:rFonts w:ascii="Times New Roman" w:eastAsia="MS Mincho" w:hAnsi="Times New Roman" w:cs="Times New Roman"/>
          <w:b/>
          <w:sz w:val="26"/>
          <w:szCs w:val="26"/>
          <w:lang w:eastAsia="ja-JP"/>
        </w:rPr>
        <w:t>СЛУШАЛИ:</w:t>
      </w:r>
    </w:p>
    <w:p w:rsidR="008F5F63" w:rsidRDefault="00A77392">
      <w:pPr>
        <w:tabs>
          <w:tab w:val="left" w:pos="567"/>
          <w:tab w:val="left" w:pos="993"/>
          <w:tab w:val="right" w:pos="9638"/>
        </w:tabs>
        <w:spacing w:after="0" w:line="276" w:lineRule="auto"/>
        <w:ind w:firstLine="709"/>
        <w:jc w:val="both"/>
        <w:rPr>
          <w:rFonts w:ascii="Times New Roman" w:eastAsia="MS Mincho" w:hAnsi="Times New Roman" w:cs="Times New Roman"/>
          <w:b/>
          <w:sz w:val="26"/>
          <w:szCs w:val="26"/>
          <w:lang w:eastAsia="ja-JP"/>
        </w:rPr>
      </w:pPr>
      <w:r>
        <w:rPr>
          <w:rFonts w:ascii="Times New Roman" w:eastAsia="MS Mincho" w:hAnsi="Times New Roman" w:cs="Times New Roman"/>
          <w:sz w:val="26"/>
          <w:szCs w:val="26"/>
          <w:lang w:eastAsia="ja-JP"/>
        </w:rPr>
        <w:t>.</w:t>
      </w:r>
    </w:p>
    <w:p w:rsidR="008F5F63" w:rsidRDefault="00A77392">
      <w:pPr>
        <w:tabs>
          <w:tab w:val="left" w:pos="567"/>
          <w:tab w:val="left" w:pos="993"/>
          <w:tab w:val="right" w:pos="9638"/>
        </w:tabs>
        <w:spacing w:after="0" w:line="276" w:lineRule="auto"/>
        <w:ind w:firstLine="709"/>
        <w:jc w:val="both"/>
        <w:rPr>
          <w:rFonts w:ascii="Times New Roman" w:eastAsia="MS Mincho" w:hAnsi="Times New Roman" w:cs="Times New Roman"/>
          <w:sz w:val="26"/>
          <w:szCs w:val="26"/>
          <w:lang w:eastAsia="ja-JP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ja-JP"/>
        </w:rPr>
        <w:t>Кульпанов Т.В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>.</w:t>
      </w:r>
      <w:r>
        <w:rPr>
          <w:rFonts w:ascii="Times New Roman" w:eastAsia="MS Mincho" w:hAnsi="Times New Roman" w:cs="Times New Roman"/>
          <w:sz w:val="26"/>
          <w:szCs w:val="26"/>
          <w:lang w:eastAsia="ja-JP"/>
        </w:rPr>
        <w:t xml:space="preserve">  – доклад прилагается.</w:t>
      </w:r>
    </w:p>
    <w:p w:rsidR="008F5F63" w:rsidRDefault="00A77392">
      <w:pPr>
        <w:tabs>
          <w:tab w:val="left" w:pos="567"/>
          <w:tab w:val="left" w:pos="993"/>
          <w:tab w:val="right" w:pos="9638"/>
        </w:tabs>
        <w:spacing w:after="0" w:line="276" w:lineRule="auto"/>
        <w:ind w:firstLine="709"/>
        <w:jc w:val="both"/>
        <w:rPr>
          <w:rFonts w:ascii="Times New Roman" w:eastAsia="MS Mincho" w:hAnsi="Times New Roman" w:cs="Times New Roman"/>
          <w:sz w:val="26"/>
          <w:szCs w:val="26"/>
          <w:lang w:eastAsia="ja-JP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ja-JP"/>
        </w:rPr>
        <w:t>Кульпанов Т.В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 xml:space="preserve">. -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после сдачи объекта </w:t>
      </w:r>
      <w:r w:rsidR="007B52D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очистных сооружений на водохранилище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кто </w:t>
      </w:r>
      <w:r w:rsidR="007B52D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его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будет обслуживать?</w:t>
      </w:r>
    </w:p>
    <w:p w:rsidR="008F5F63" w:rsidRDefault="00A77392">
      <w:pPr>
        <w:tabs>
          <w:tab w:val="left" w:pos="567"/>
          <w:tab w:val="left" w:pos="993"/>
          <w:tab w:val="right" w:pos="9638"/>
        </w:tabs>
        <w:spacing w:after="0" w:line="276" w:lineRule="auto"/>
        <w:ind w:firstLine="709"/>
        <w:jc w:val="both"/>
        <w:rPr>
          <w:rFonts w:ascii="Times New Roman" w:eastAsia="MS Mincho" w:hAnsi="Times New Roman" w:cs="Times New Roman"/>
          <w:sz w:val="26"/>
          <w:szCs w:val="26"/>
          <w:lang w:eastAsia="ja-JP"/>
        </w:rPr>
      </w:pPr>
      <w:r>
        <w:rPr>
          <w:rFonts w:ascii="Times New Roman" w:eastAsia="MS Mincho" w:hAnsi="Times New Roman" w:cs="Times New Roman"/>
          <w:b/>
          <w:bCs/>
          <w:sz w:val="26"/>
          <w:szCs w:val="26"/>
          <w:lang w:eastAsia="ja-JP"/>
        </w:rPr>
        <w:t>Пивень В.С.</w:t>
      </w:r>
      <w:r>
        <w:rPr>
          <w:rFonts w:ascii="Times New Roman" w:eastAsia="MS Mincho" w:hAnsi="Times New Roman" w:cs="Times New Roman"/>
          <w:sz w:val="26"/>
          <w:szCs w:val="26"/>
          <w:lang w:eastAsia="ja-JP"/>
        </w:rPr>
        <w:t xml:space="preserve"> - </w:t>
      </w:r>
      <w:r>
        <w:rPr>
          <w:rFonts w:ascii="Times New Roman" w:eastAsia="MS Mincho" w:hAnsi="Times New Roman" w:cs="Times New Roman"/>
          <w:sz w:val="26"/>
          <w:szCs w:val="26"/>
          <w:lang w:eastAsia="ja-JP"/>
        </w:rPr>
        <w:t xml:space="preserve">либо создадим </w:t>
      </w:r>
      <w:r w:rsidR="007B52DB">
        <w:rPr>
          <w:rFonts w:ascii="Times New Roman" w:eastAsia="MS Mincho" w:hAnsi="Times New Roman" w:cs="Times New Roman"/>
          <w:sz w:val="26"/>
          <w:szCs w:val="26"/>
          <w:lang w:eastAsia="ja-JP"/>
        </w:rPr>
        <w:t>муниципальную организацию</w:t>
      </w:r>
      <w:r>
        <w:rPr>
          <w:rFonts w:ascii="Times New Roman" w:eastAsia="MS Mincho" w:hAnsi="Times New Roman" w:cs="Times New Roman"/>
          <w:sz w:val="26"/>
          <w:szCs w:val="26"/>
          <w:lang w:eastAsia="ja-JP"/>
        </w:rPr>
        <w:t xml:space="preserve">, либо передадим </w:t>
      </w:r>
      <w:r w:rsidR="007B52DB">
        <w:rPr>
          <w:rFonts w:ascii="Times New Roman" w:eastAsia="MS Mincho" w:hAnsi="Times New Roman" w:cs="Times New Roman"/>
          <w:sz w:val="26"/>
          <w:szCs w:val="26"/>
          <w:lang w:eastAsia="ja-JP"/>
        </w:rPr>
        <w:t xml:space="preserve">согласно конкурсной процедуре обслуживающей организации </w:t>
      </w:r>
      <w:r>
        <w:rPr>
          <w:rFonts w:ascii="Times New Roman" w:eastAsia="MS Mincho" w:hAnsi="Times New Roman" w:cs="Times New Roman"/>
          <w:sz w:val="26"/>
          <w:szCs w:val="26"/>
          <w:lang w:eastAsia="ja-JP"/>
        </w:rPr>
        <w:t>(</w:t>
      </w:r>
      <w:r>
        <w:rPr>
          <w:rFonts w:ascii="Times New Roman" w:eastAsia="MS Mincho" w:hAnsi="Times New Roman" w:cs="Times New Roman"/>
          <w:sz w:val="26"/>
          <w:szCs w:val="26"/>
          <w:lang w:eastAsia="ja-JP"/>
        </w:rPr>
        <w:t>ООО «Кристалл»</w:t>
      </w:r>
      <w:r>
        <w:rPr>
          <w:rFonts w:ascii="Times New Roman" w:eastAsia="MS Mincho" w:hAnsi="Times New Roman" w:cs="Times New Roman"/>
          <w:sz w:val="26"/>
          <w:szCs w:val="26"/>
          <w:lang w:eastAsia="ja-JP"/>
        </w:rPr>
        <w:t>).</w:t>
      </w:r>
    </w:p>
    <w:p w:rsidR="008F5F63" w:rsidRDefault="00A77392">
      <w:pPr>
        <w:widowControl w:val="0"/>
        <w:tabs>
          <w:tab w:val="left" w:pos="142"/>
          <w:tab w:val="left" w:pos="96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Шеметов С.В.</w:t>
      </w:r>
      <w:r w:rsidR="007B52DB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 xml:space="preserve">по имеющейся у меня информации заливка бетона </w:t>
      </w:r>
      <w:r w:rsidR="007B52DB">
        <w:rPr>
          <w:rFonts w:ascii="Times New Roman" w:hAnsi="Times New Roman" w:cs="Times New Roman"/>
          <w:sz w:val="26"/>
          <w:szCs w:val="26"/>
        </w:rPr>
        <w:t>проведена</w:t>
      </w:r>
      <w:r>
        <w:rPr>
          <w:rFonts w:ascii="Times New Roman" w:hAnsi="Times New Roman" w:cs="Times New Roman"/>
          <w:sz w:val="26"/>
          <w:szCs w:val="26"/>
        </w:rPr>
        <w:t xml:space="preserve"> с нарушениями, марка бетона не соответствовала</w:t>
      </w:r>
      <w:r w:rsidR="007B52DB">
        <w:rPr>
          <w:rFonts w:ascii="Times New Roman" w:hAnsi="Times New Roman" w:cs="Times New Roman"/>
          <w:sz w:val="26"/>
          <w:szCs w:val="26"/>
        </w:rPr>
        <w:t xml:space="preserve"> нормативным требованиям</w:t>
      </w:r>
      <w:r>
        <w:rPr>
          <w:rFonts w:ascii="Times New Roman" w:hAnsi="Times New Roman" w:cs="Times New Roman"/>
          <w:sz w:val="26"/>
          <w:szCs w:val="26"/>
        </w:rPr>
        <w:t>, есть опасения что объе</w:t>
      </w:r>
      <w:r>
        <w:rPr>
          <w:rFonts w:ascii="Times New Roman" w:hAnsi="Times New Roman" w:cs="Times New Roman"/>
          <w:sz w:val="26"/>
          <w:szCs w:val="26"/>
        </w:rPr>
        <w:t xml:space="preserve">кт не сдадут в </w:t>
      </w:r>
      <w:r w:rsidR="007B52DB">
        <w:rPr>
          <w:rFonts w:ascii="Times New Roman" w:hAnsi="Times New Roman" w:cs="Times New Roman"/>
          <w:sz w:val="26"/>
          <w:szCs w:val="26"/>
        </w:rPr>
        <w:t xml:space="preserve">установленный </w:t>
      </w:r>
      <w:r>
        <w:rPr>
          <w:rFonts w:ascii="Times New Roman" w:hAnsi="Times New Roman" w:cs="Times New Roman"/>
          <w:sz w:val="26"/>
          <w:szCs w:val="26"/>
        </w:rPr>
        <w:t>срок.</w:t>
      </w:r>
    </w:p>
    <w:p w:rsidR="008F5F63" w:rsidRDefault="007B52DB">
      <w:pPr>
        <w:widowControl w:val="0"/>
        <w:tabs>
          <w:tab w:val="left" w:pos="142"/>
          <w:tab w:val="left" w:pos="96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Рубцов В.В</w:t>
      </w:r>
      <w:r w:rsidR="00A77392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A77392">
        <w:rPr>
          <w:rFonts w:ascii="Times New Roman" w:hAnsi="Times New Roman" w:cs="Times New Roman"/>
          <w:sz w:val="26"/>
          <w:szCs w:val="26"/>
        </w:rPr>
        <w:t xml:space="preserve"> — все </w:t>
      </w:r>
      <w:r>
        <w:rPr>
          <w:rFonts w:ascii="Times New Roman" w:hAnsi="Times New Roman" w:cs="Times New Roman"/>
          <w:sz w:val="26"/>
          <w:szCs w:val="26"/>
        </w:rPr>
        <w:t xml:space="preserve">работы </w:t>
      </w:r>
      <w:r w:rsidR="00A77392">
        <w:rPr>
          <w:rFonts w:ascii="Times New Roman" w:hAnsi="Times New Roman" w:cs="Times New Roman"/>
          <w:sz w:val="26"/>
          <w:szCs w:val="26"/>
        </w:rPr>
        <w:t>соответствует</w:t>
      </w:r>
      <w:r>
        <w:rPr>
          <w:rFonts w:ascii="Times New Roman" w:hAnsi="Times New Roman" w:cs="Times New Roman"/>
          <w:sz w:val="26"/>
          <w:szCs w:val="26"/>
        </w:rPr>
        <w:t xml:space="preserve"> нормативным требованиям</w:t>
      </w:r>
      <w:r w:rsidR="00AC65CF">
        <w:rPr>
          <w:rFonts w:ascii="Times New Roman" w:hAnsi="Times New Roman" w:cs="Times New Roman"/>
          <w:sz w:val="26"/>
          <w:szCs w:val="26"/>
        </w:rPr>
        <w:t>, проведены лабораторные благоустройства прилегающей территории</w:t>
      </w:r>
      <w:r w:rsidR="00A77392">
        <w:rPr>
          <w:rFonts w:ascii="Times New Roman" w:hAnsi="Times New Roman" w:cs="Times New Roman"/>
          <w:sz w:val="26"/>
          <w:szCs w:val="26"/>
        </w:rPr>
        <w:t>.</w:t>
      </w:r>
    </w:p>
    <w:p w:rsidR="008F5F63" w:rsidRDefault="00A77392">
      <w:pPr>
        <w:widowControl w:val="0"/>
        <w:tabs>
          <w:tab w:val="left" w:pos="142"/>
          <w:tab w:val="left" w:pos="960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bCs/>
          <w:sz w:val="26"/>
          <w:szCs w:val="26"/>
          <w:lang w:eastAsia="ja-JP"/>
        </w:rPr>
      </w:pPr>
      <w:r>
        <w:rPr>
          <w:rFonts w:ascii="Times New Roman" w:eastAsia="MS Mincho" w:hAnsi="Times New Roman" w:cs="Times New Roman"/>
          <w:b/>
          <w:bCs/>
          <w:sz w:val="26"/>
          <w:szCs w:val="26"/>
          <w:lang w:eastAsia="ja-JP"/>
        </w:rPr>
        <w:t xml:space="preserve">Вакуленко О.А. </w:t>
      </w:r>
      <w:r w:rsidR="00AC65CF">
        <w:rPr>
          <w:rFonts w:ascii="Times New Roman" w:eastAsia="MS Mincho" w:hAnsi="Times New Roman" w:cs="Times New Roman"/>
          <w:b/>
          <w:bCs/>
          <w:sz w:val="26"/>
          <w:szCs w:val="26"/>
          <w:lang w:eastAsia="ja-JP"/>
        </w:rPr>
        <w:t>–</w:t>
      </w:r>
      <w:r>
        <w:rPr>
          <w:rFonts w:ascii="Times New Roman" w:eastAsia="MS Mincho" w:hAnsi="Times New Roman" w:cs="Times New Roman"/>
          <w:b/>
          <w:bCs/>
          <w:sz w:val="26"/>
          <w:szCs w:val="26"/>
          <w:lang w:eastAsia="ja-JP"/>
        </w:rPr>
        <w:t xml:space="preserve"> </w:t>
      </w:r>
      <w:r w:rsidR="00AC65CF">
        <w:rPr>
          <w:rFonts w:ascii="Times New Roman" w:eastAsia="MS Mincho" w:hAnsi="Times New Roman" w:cs="Times New Roman"/>
          <w:sz w:val="26"/>
          <w:szCs w:val="26"/>
          <w:lang w:eastAsia="ja-JP"/>
        </w:rPr>
        <w:t xml:space="preserve">разработаны </w:t>
      </w:r>
      <w:r>
        <w:rPr>
          <w:rFonts w:ascii="Times New Roman" w:eastAsia="MS Mincho" w:hAnsi="Times New Roman" w:cs="Times New Roman"/>
          <w:sz w:val="26"/>
          <w:szCs w:val="26"/>
          <w:lang w:eastAsia="ja-JP"/>
        </w:rPr>
        <w:t>графики строительных работ?</w:t>
      </w:r>
    </w:p>
    <w:p w:rsidR="008F5F63" w:rsidRDefault="00A77392">
      <w:pPr>
        <w:widowControl w:val="0"/>
        <w:tabs>
          <w:tab w:val="left" w:pos="142"/>
          <w:tab w:val="left" w:pos="960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bCs/>
          <w:sz w:val="26"/>
          <w:szCs w:val="26"/>
          <w:lang w:eastAsia="ja-JP"/>
        </w:rPr>
      </w:pPr>
      <w:r>
        <w:rPr>
          <w:rFonts w:ascii="Times New Roman" w:eastAsia="MS Mincho" w:hAnsi="Times New Roman" w:cs="Times New Roman"/>
          <w:b/>
          <w:bCs/>
          <w:sz w:val="26"/>
          <w:szCs w:val="26"/>
          <w:lang w:eastAsia="ja-JP"/>
        </w:rPr>
        <w:t>Рубцов В.В.</w:t>
      </w:r>
      <w:r>
        <w:rPr>
          <w:rFonts w:ascii="Times New Roman" w:eastAsia="MS Mincho" w:hAnsi="Times New Roman" w:cs="Times New Roman"/>
          <w:sz w:val="26"/>
          <w:szCs w:val="26"/>
          <w:lang w:eastAsia="ja-JP"/>
        </w:rPr>
        <w:t xml:space="preserve"> — </w:t>
      </w:r>
      <w:r w:rsidR="00AC65CF">
        <w:rPr>
          <w:rFonts w:ascii="Times New Roman" w:eastAsia="MS Mincho" w:hAnsi="Times New Roman" w:cs="Times New Roman"/>
          <w:sz w:val="26"/>
          <w:szCs w:val="26"/>
          <w:lang w:eastAsia="ja-JP"/>
        </w:rPr>
        <w:t>да</w:t>
      </w:r>
      <w:r>
        <w:rPr>
          <w:rFonts w:ascii="Times New Roman" w:eastAsia="MS Mincho" w:hAnsi="Times New Roman" w:cs="Times New Roman"/>
          <w:sz w:val="26"/>
          <w:szCs w:val="26"/>
          <w:lang w:eastAsia="ja-JP"/>
        </w:rPr>
        <w:t xml:space="preserve">, </w:t>
      </w:r>
      <w:r w:rsidR="00AC65CF">
        <w:rPr>
          <w:rFonts w:ascii="Times New Roman" w:eastAsia="MS Mincho" w:hAnsi="Times New Roman" w:cs="Times New Roman"/>
          <w:sz w:val="26"/>
          <w:szCs w:val="26"/>
          <w:lang w:eastAsia="ja-JP"/>
        </w:rPr>
        <w:t>графики</w:t>
      </w:r>
      <w:r>
        <w:rPr>
          <w:rFonts w:ascii="Times New Roman" w:eastAsia="MS Mincho" w:hAnsi="Times New Roman" w:cs="Times New Roman"/>
          <w:sz w:val="26"/>
          <w:szCs w:val="26"/>
          <w:lang w:eastAsia="ja-JP"/>
        </w:rPr>
        <w:t xml:space="preserve"> предоставим.</w:t>
      </w:r>
    </w:p>
    <w:p w:rsidR="008F5F63" w:rsidRDefault="00A77392">
      <w:pPr>
        <w:widowControl w:val="0"/>
        <w:tabs>
          <w:tab w:val="left" w:pos="567"/>
          <w:tab w:val="left" w:pos="993"/>
          <w:tab w:val="right" w:pos="9638"/>
        </w:tabs>
        <w:spacing w:after="0" w:line="276" w:lineRule="auto"/>
        <w:ind w:firstLine="709"/>
        <w:jc w:val="both"/>
        <w:rPr>
          <w:rFonts w:ascii="Times New Roman" w:eastAsia="MS Mincho" w:hAnsi="Times New Roman" w:cs="Times New Roman"/>
          <w:sz w:val="26"/>
          <w:szCs w:val="26"/>
          <w:lang w:eastAsia="ja-JP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ja-JP"/>
        </w:rPr>
        <w:t>Кульпанов Т.В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 xml:space="preserve">. </w:t>
      </w:r>
      <w:r w:rsidR="00AC65CF"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>–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AC65C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вопрос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по Аллее депутатов, будут ли работать </w:t>
      </w:r>
      <w:r w:rsidR="00AC65CF">
        <w:rPr>
          <w:rFonts w:ascii="Times New Roman" w:eastAsia="Times New Roman" w:hAnsi="Times New Roman" w:cs="Times New Roman"/>
          <w:sz w:val="26"/>
          <w:szCs w:val="26"/>
          <w:lang w:eastAsia="zh-CN"/>
        </w:rPr>
        <w:t>видеонаблюдение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?</w:t>
      </w:r>
    </w:p>
    <w:p w:rsidR="008F5F63" w:rsidRDefault="00A77392">
      <w:pPr>
        <w:widowControl w:val="0"/>
        <w:tabs>
          <w:tab w:val="left" w:pos="567"/>
          <w:tab w:val="left" w:pos="993"/>
          <w:tab w:val="right" w:pos="9638"/>
        </w:tabs>
        <w:spacing w:after="0" w:line="276" w:lineRule="auto"/>
        <w:ind w:firstLine="709"/>
        <w:jc w:val="both"/>
        <w:rPr>
          <w:rFonts w:ascii="Times New Roman" w:eastAsia="MS Mincho" w:hAnsi="Times New Roman" w:cs="Times New Roman"/>
          <w:sz w:val="26"/>
          <w:szCs w:val="26"/>
          <w:lang w:eastAsia="ja-JP"/>
        </w:rPr>
      </w:pPr>
      <w:r>
        <w:rPr>
          <w:rFonts w:ascii="Times New Roman" w:eastAsia="MS Mincho" w:hAnsi="Times New Roman" w:cs="Times New Roman"/>
          <w:b/>
          <w:bCs/>
          <w:sz w:val="26"/>
          <w:szCs w:val="26"/>
          <w:lang w:eastAsia="ja-JP"/>
        </w:rPr>
        <w:t xml:space="preserve">Пивень В.С. - </w:t>
      </w:r>
      <w:r>
        <w:rPr>
          <w:rFonts w:ascii="Times New Roman" w:eastAsia="MS Mincho" w:hAnsi="Times New Roman" w:cs="Times New Roman"/>
          <w:sz w:val="26"/>
          <w:szCs w:val="26"/>
          <w:lang w:eastAsia="ja-JP"/>
        </w:rPr>
        <w:t>камеры работают, но не выведены на экран,</w:t>
      </w:r>
      <w:r w:rsidR="00AC65CF">
        <w:rPr>
          <w:rFonts w:ascii="Times New Roman" w:eastAsia="MS Mincho" w:hAnsi="Times New Roman" w:cs="Times New Roman"/>
          <w:sz w:val="26"/>
          <w:szCs w:val="26"/>
          <w:lang w:eastAsia="ja-JP"/>
        </w:rPr>
        <w:t xml:space="preserve"> т.к. не</w:t>
      </w:r>
      <w:r>
        <w:rPr>
          <w:rFonts w:ascii="Times New Roman" w:eastAsia="MS Mincho" w:hAnsi="Times New Roman" w:cs="Times New Roman"/>
          <w:sz w:val="26"/>
          <w:szCs w:val="26"/>
          <w:lang w:eastAsia="ja-JP"/>
        </w:rPr>
        <w:t xml:space="preserve"> реш</w:t>
      </w:r>
      <w:r w:rsidR="00AC65CF">
        <w:rPr>
          <w:rFonts w:ascii="Times New Roman" w:eastAsia="MS Mincho" w:hAnsi="Times New Roman" w:cs="Times New Roman"/>
          <w:sz w:val="26"/>
          <w:szCs w:val="26"/>
          <w:lang w:eastAsia="ja-JP"/>
        </w:rPr>
        <w:t>ен</w:t>
      </w:r>
      <w:r>
        <w:rPr>
          <w:rFonts w:ascii="Times New Roman" w:eastAsia="MS Mincho" w:hAnsi="Times New Roman" w:cs="Times New Roman"/>
          <w:sz w:val="26"/>
          <w:szCs w:val="26"/>
          <w:lang w:eastAsia="ja-JP"/>
        </w:rPr>
        <w:t xml:space="preserve"> вопрос куда будем выводить, т. к. это </w:t>
      </w:r>
      <w:r w:rsidR="00AC65CF">
        <w:rPr>
          <w:rFonts w:ascii="Times New Roman" w:eastAsia="MS Mincho" w:hAnsi="Times New Roman" w:cs="Times New Roman"/>
          <w:sz w:val="26"/>
          <w:szCs w:val="26"/>
          <w:lang w:eastAsia="ja-JP"/>
        </w:rPr>
        <w:t>дополнительные расходы</w:t>
      </w:r>
      <w:r>
        <w:rPr>
          <w:rFonts w:ascii="Times New Roman" w:eastAsia="MS Mincho" w:hAnsi="Times New Roman" w:cs="Times New Roman"/>
          <w:sz w:val="26"/>
          <w:szCs w:val="26"/>
          <w:lang w:eastAsia="ja-JP"/>
        </w:rPr>
        <w:t>.</w:t>
      </w:r>
    </w:p>
    <w:p w:rsidR="008F5F63" w:rsidRDefault="00A77392">
      <w:pPr>
        <w:widowControl w:val="0"/>
        <w:tabs>
          <w:tab w:val="left" w:pos="567"/>
          <w:tab w:val="left" w:pos="993"/>
          <w:tab w:val="right" w:pos="9638"/>
        </w:tabs>
        <w:spacing w:after="0" w:line="276" w:lineRule="auto"/>
        <w:ind w:firstLine="709"/>
        <w:jc w:val="both"/>
        <w:rPr>
          <w:rFonts w:ascii="Times New Roman" w:eastAsia="MS Mincho" w:hAnsi="Times New Roman" w:cs="Times New Roman"/>
          <w:sz w:val="26"/>
          <w:szCs w:val="26"/>
          <w:lang w:eastAsia="ja-JP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ja-JP"/>
        </w:rPr>
        <w:t>Кульпанов Т.В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AC65CF">
        <w:rPr>
          <w:rFonts w:ascii="Times New Roman" w:eastAsia="Times New Roman" w:hAnsi="Times New Roman" w:cs="Times New Roman"/>
          <w:sz w:val="26"/>
          <w:szCs w:val="26"/>
          <w:lang w:eastAsia="zh-CN"/>
        </w:rPr>
        <w:t>–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AC65C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вопрос по парку Восток, когда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асфальтируют </w:t>
      </w:r>
      <w:r w:rsidR="00AC65C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пешеходные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дорожки после прокладки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кабелей?</w:t>
      </w:r>
    </w:p>
    <w:p w:rsidR="008F5F63" w:rsidRDefault="00A77392">
      <w:pPr>
        <w:widowControl w:val="0"/>
        <w:tabs>
          <w:tab w:val="left" w:pos="567"/>
          <w:tab w:val="left" w:pos="993"/>
          <w:tab w:val="right" w:pos="9638"/>
        </w:tabs>
        <w:spacing w:after="0" w:line="360" w:lineRule="exact"/>
        <w:ind w:firstLine="709"/>
        <w:jc w:val="both"/>
        <w:rPr>
          <w:b/>
          <w:bCs/>
        </w:rPr>
      </w:pPr>
      <w:r>
        <w:rPr>
          <w:rFonts w:ascii="Times New Roman" w:eastAsia="MS Mincho" w:hAnsi="Times New Roman" w:cs="Times New Roman"/>
          <w:b/>
          <w:bCs/>
          <w:sz w:val="26"/>
          <w:szCs w:val="26"/>
          <w:lang w:eastAsia="ru-RU"/>
        </w:rPr>
        <w:t xml:space="preserve">Смелый А.В.- </w:t>
      </w:r>
      <w:r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как только появится асфальт на АБЗ, сразу </w:t>
      </w:r>
      <w:r w:rsidR="00AC65CF">
        <w:rPr>
          <w:rFonts w:ascii="Times New Roman" w:eastAsia="MS Mincho" w:hAnsi="Times New Roman" w:cs="Times New Roman"/>
          <w:sz w:val="26"/>
          <w:szCs w:val="26"/>
          <w:lang w:eastAsia="ru-RU"/>
        </w:rPr>
        <w:t>проложим асфальт</w:t>
      </w:r>
      <w:r>
        <w:rPr>
          <w:rFonts w:ascii="Times New Roman" w:eastAsia="MS Mincho" w:hAnsi="Times New Roman" w:cs="Times New Roman"/>
          <w:sz w:val="26"/>
          <w:szCs w:val="26"/>
          <w:lang w:eastAsia="ru-RU"/>
        </w:rPr>
        <w:t>.</w:t>
      </w:r>
    </w:p>
    <w:p w:rsidR="008F5F63" w:rsidRDefault="00A77392">
      <w:pPr>
        <w:widowControl w:val="0"/>
        <w:tabs>
          <w:tab w:val="left" w:pos="567"/>
          <w:tab w:val="left" w:pos="993"/>
          <w:tab w:val="right" w:pos="9638"/>
        </w:tabs>
        <w:spacing w:after="0" w:line="276" w:lineRule="auto"/>
        <w:ind w:firstLine="709"/>
        <w:jc w:val="both"/>
        <w:rPr>
          <w:rFonts w:ascii="Times New Roman" w:eastAsia="MS Mincho" w:hAnsi="Times New Roman" w:cs="Times New Roman"/>
          <w:b/>
          <w:bCs/>
          <w:sz w:val="26"/>
          <w:szCs w:val="26"/>
          <w:lang w:eastAsia="ja-JP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Кульпанов Т.В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 xml:space="preserve">. -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когда в парке </w:t>
      </w:r>
      <w:r w:rsidR="00AC65CF">
        <w:rPr>
          <w:rFonts w:ascii="Times New Roman" w:eastAsia="Times New Roman" w:hAnsi="Times New Roman" w:cs="Times New Roman"/>
          <w:sz w:val="26"/>
          <w:szCs w:val="26"/>
          <w:lang w:eastAsia="zh-CN"/>
        </w:rPr>
        <w:t>«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Восток</w:t>
      </w:r>
      <w:r w:rsidR="00AC65CF">
        <w:rPr>
          <w:rFonts w:ascii="Times New Roman" w:eastAsia="Times New Roman" w:hAnsi="Times New Roman" w:cs="Times New Roman"/>
          <w:sz w:val="26"/>
          <w:szCs w:val="26"/>
          <w:lang w:eastAsia="zh-CN"/>
        </w:rPr>
        <w:t>»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AC65CF">
        <w:rPr>
          <w:rFonts w:ascii="Times New Roman" w:eastAsia="Times New Roman" w:hAnsi="Times New Roman" w:cs="Times New Roman"/>
          <w:sz w:val="26"/>
          <w:szCs w:val="26"/>
          <w:lang w:eastAsia="zh-CN"/>
        </w:rPr>
        <w:t>установят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биотуалеты и откроют детскую площадку в парке аттракционов?</w:t>
      </w:r>
    </w:p>
    <w:p w:rsidR="008F5F63" w:rsidRDefault="00A77392">
      <w:pPr>
        <w:widowControl w:val="0"/>
        <w:tabs>
          <w:tab w:val="left" w:pos="567"/>
          <w:tab w:val="left" w:pos="993"/>
          <w:tab w:val="right" w:pos="9638"/>
        </w:tabs>
        <w:spacing w:after="0" w:line="276" w:lineRule="auto"/>
        <w:ind w:firstLine="709"/>
        <w:jc w:val="both"/>
        <w:rPr>
          <w:rFonts w:ascii="Times New Roman" w:eastAsia="MS Mincho" w:hAnsi="Times New Roman" w:cs="Times New Roman"/>
          <w:sz w:val="26"/>
          <w:szCs w:val="26"/>
          <w:lang w:eastAsia="ja-JP"/>
        </w:rPr>
      </w:pPr>
      <w:r>
        <w:rPr>
          <w:rFonts w:ascii="Times New Roman" w:eastAsia="MS Mincho" w:hAnsi="Times New Roman" w:cs="Times New Roman"/>
          <w:b/>
          <w:bCs/>
          <w:sz w:val="26"/>
          <w:szCs w:val="26"/>
          <w:lang w:eastAsia="ja-JP"/>
        </w:rPr>
        <w:t>Пивень В.С. -</w:t>
      </w:r>
      <w:r>
        <w:rPr>
          <w:rFonts w:ascii="Times New Roman" w:eastAsia="MS Mincho" w:hAnsi="Times New Roman" w:cs="Times New Roman"/>
          <w:sz w:val="26"/>
          <w:szCs w:val="26"/>
          <w:lang w:eastAsia="ja-JP"/>
        </w:rPr>
        <w:t xml:space="preserve"> в ближайшее время перенесем </w:t>
      </w:r>
      <w:r>
        <w:rPr>
          <w:rFonts w:ascii="Times New Roman" w:eastAsia="MS Mincho" w:hAnsi="Times New Roman" w:cs="Times New Roman"/>
          <w:sz w:val="26"/>
          <w:szCs w:val="26"/>
          <w:lang w:eastAsia="ja-JP"/>
        </w:rPr>
        <w:t xml:space="preserve">ограждение для доступа к детской площадке, может уже в майские праздники. По </w:t>
      </w:r>
      <w:r w:rsidR="00AC65CF">
        <w:rPr>
          <w:rFonts w:ascii="Times New Roman" w:eastAsia="MS Mincho" w:hAnsi="Times New Roman" w:cs="Times New Roman"/>
          <w:sz w:val="26"/>
          <w:szCs w:val="26"/>
          <w:lang w:eastAsia="ja-JP"/>
        </w:rPr>
        <w:t>вопросу установки био</w:t>
      </w:r>
      <w:r>
        <w:rPr>
          <w:rFonts w:ascii="Times New Roman" w:eastAsia="MS Mincho" w:hAnsi="Times New Roman" w:cs="Times New Roman"/>
          <w:sz w:val="26"/>
          <w:szCs w:val="26"/>
          <w:lang w:eastAsia="ja-JP"/>
        </w:rPr>
        <w:t>туалет</w:t>
      </w:r>
      <w:r w:rsidR="00AC65CF">
        <w:rPr>
          <w:rFonts w:ascii="Times New Roman" w:eastAsia="MS Mincho" w:hAnsi="Times New Roman" w:cs="Times New Roman"/>
          <w:sz w:val="26"/>
          <w:szCs w:val="26"/>
          <w:lang w:eastAsia="ja-JP"/>
        </w:rPr>
        <w:t xml:space="preserve">ов обращались </w:t>
      </w:r>
      <w:r>
        <w:rPr>
          <w:rFonts w:ascii="Times New Roman" w:eastAsia="MS Mincho" w:hAnsi="Times New Roman" w:cs="Times New Roman"/>
          <w:sz w:val="26"/>
          <w:szCs w:val="26"/>
          <w:lang w:eastAsia="ja-JP"/>
        </w:rPr>
        <w:t xml:space="preserve">к </w:t>
      </w:r>
      <w:r w:rsidR="00AC65CF">
        <w:rPr>
          <w:rFonts w:ascii="Times New Roman" w:eastAsia="MS Mincho" w:hAnsi="Times New Roman" w:cs="Times New Roman"/>
          <w:sz w:val="26"/>
          <w:szCs w:val="26"/>
          <w:lang w:eastAsia="ja-JP"/>
        </w:rPr>
        <w:t xml:space="preserve">предпринимателям, пока никто не откликнулся, </w:t>
      </w:r>
      <w:r>
        <w:rPr>
          <w:rFonts w:ascii="Times New Roman" w:eastAsia="MS Mincho" w:hAnsi="Times New Roman" w:cs="Times New Roman"/>
          <w:sz w:val="26"/>
          <w:szCs w:val="26"/>
          <w:lang w:eastAsia="ja-JP"/>
        </w:rPr>
        <w:t>работа</w:t>
      </w:r>
      <w:r>
        <w:rPr>
          <w:rFonts w:ascii="Times New Roman" w:eastAsia="MS Mincho" w:hAnsi="Times New Roman" w:cs="Times New Roman"/>
          <w:sz w:val="26"/>
          <w:szCs w:val="26"/>
          <w:lang w:eastAsia="ja-JP"/>
        </w:rPr>
        <w:t xml:space="preserve"> в этом направлении</w:t>
      </w:r>
      <w:r w:rsidR="00AC65CF">
        <w:rPr>
          <w:rFonts w:ascii="Times New Roman" w:eastAsia="MS Mincho" w:hAnsi="Times New Roman" w:cs="Times New Roman"/>
          <w:sz w:val="26"/>
          <w:szCs w:val="26"/>
          <w:lang w:eastAsia="ja-JP"/>
        </w:rPr>
        <w:t xml:space="preserve"> будет продолжена</w:t>
      </w:r>
      <w:r>
        <w:rPr>
          <w:rFonts w:ascii="Times New Roman" w:eastAsia="MS Mincho" w:hAnsi="Times New Roman" w:cs="Times New Roman"/>
          <w:sz w:val="26"/>
          <w:szCs w:val="26"/>
          <w:lang w:eastAsia="ja-JP"/>
        </w:rPr>
        <w:t>.</w:t>
      </w:r>
    </w:p>
    <w:p w:rsidR="008F5F63" w:rsidRDefault="008F5F63">
      <w:pPr>
        <w:widowControl w:val="0"/>
        <w:tabs>
          <w:tab w:val="left" w:pos="142"/>
          <w:tab w:val="left" w:pos="960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6"/>
          <w:szCs w:val="26"/>
          <w:lang w:eastAsia="ja-JP"/>
        </w:rPr>
      </w:pPr>
    </w:p>
    <w:p w:rsidR="008F5F63" w:rsidRDefault="008F5F63">
      <w:pPr>
        <w:widowControl w:val="0"/>
        <w:tabs>
          <w:tab w:val="left" w:pos="142"/>
          <w:tab w:val="left" w:pos="960"/>
        </w:tabs>
        <w:spacing w:after="0" w:line="240" w:lineRule="auto"/>
        <w:ind w:firstLine="709"/>
        <w:jc w:val="both"/>
      </w:pPr>
    </w:p>
    <w:p w:rsidR="008F5F63" w:rsidRDefault="00A773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РЕШЕНИЕ:</w:t>
      </w:r>
    </w:p>
    <w:p w:rsidR="008F5F63" w:rsidRDefault="008F5F6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F5F63" w:rsidRDefault="008F5F63">
      <w:pPr>
        <w:spacing w:after="0" w:line="240" w:lineRule="auto"/>
        <w:jc w:val="both"/>
      </w:pPr>
    </w:p>
    <w:p w:rsidR="008F5F63" w:rsidRDefault="00A77392">
      <w:pPr>
        <w:pStyle w:val="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Принять к сведению </w:t>
      </w:r>
      <w:r>
        <w:rPr>
          <w:rFonts w:ascii="Times New Roman" w:hAnsi="Times New Roman" w:cs="Times New Roman"/>
          <w:b/>
          <w:sz w:val="26"/>
          <w:szCs w:val="26"/>
        </w:rPr>
        <w:t>информацию Кульпанова Т.В</w:t>
      </w:r>
      <w:r w:rsidR="00AC65CF">
        <w:rPr>
          <w:rFonts w:ascii="Times New Roman" w:hAnsi="Times New Roman" w:cs="Times New Roman"/>
          <w:b/>
          <w:sz w:val="26"/>
          <w:szCs w:val="26"/>
        </w:rPr>
        <w:t>.</w:t>
      </w:r>
    </w:p>
    <w:p w:rsidR="009D1CE5" w:rsidRDefault="009D1CE5" w:rsidP="009D1CE5">
      <w:pPr>
        <w:pStyle w:val="af"/>
        <w:spacing w:after="0" w:line="240" w:lineRule="auto"/>
        <w:ind w:left="1131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F5F63" w:rsidRPr="009D1CE5" w:rsidRDefault="00AC65C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MS Mincho" w:hAnsi="Times New Roman" w:cs="Times New Roman"/>
          <w:sz w:val="26"/>
          <w:szCs w:val="26"/>
          <w:lang w:eastAsia="ja-JP"/>
        </w:rPr>
      </w:pPr>
      <w:r>
        <w:rPr>
          <w:rFonts w:ascii="Times New Roman" w:eastAsia="MS Mincho" w:hAnsi="Times New Roman" w:cs="Times New Roman"/>
          <w:b/>
          <w:sz w:val="26"/>
          <w:szCs w:val="26"/>
          <w:lang w:eastAsia="ja-JP"/>
        </w:rPr>
        <w:t xml:space="preserve">Подрядчику </w:t>
      </w:r>
      <w:r w:rsidR="00A77392">
        <w:rPr>
          <w:rFonts w:ascii="Times New Roman" w:eastAsia="MS Mincho" w:hAnsi="Times New Roman" w:cs="Times New Roman"/>
          <w:b/>
          <w:sz w:val="26"/>
          <w:szCs w:val="26"/>
          <w:lang w:eastAsia="ja-JP"/>
        </w:rPr>
        <w:t xml:space="preserve">АО «Арсеньевэлектросервис» </w:t>
      </w:r>
      <w:r>
        <w:rPr>
          <w:rFonts w:ascii="Times New Roman" w:eastAsia="MS Mincho" w:hAnsi="Times New Roman" w:cs="Times New Roman"/>
          <w:b/>
          <w:sz w:val="26"/>
          <w:szCs w:val="26"/>
          <w:lang w:eastAsia="ja-JP"/>
        </w:rPr>
        <w:t xml:space="preserve">в срок до 31.05.2021 провести </w:t>
      </w:r>
      <w:r w:rsidR="00A77392">
        <w:rPr>
          <w:rFonts w:ascii="Times New Roman" w:eastAsia="MS Mincho" w:hAnsi="Times New Roman" w:cs="Times New Roman"/>
          <w:b/>
          <w:sz w:val="26"/>
          <w:szCs w:val="26"/>
          <w:lang w:eastAsia="ja-JP"/>
        </w:rPr>
        <w:t xml:space="preserve">асфальтирование </w:t>
      </w:r>
      <w:r>
        <w:rPr>
          <w:rFonts w:ascii="Times New Roman" w:eastAsia="MS Mincho" w:hAnsi="Times New Roman" w:cs="Times New Roman"/>
          <w:b/>
          <w:sz w:val="26"/>
          <w:szCs w:val="26"/>
          <w:lang w:eastAsia="ja-JP"/>
        </w:rPr>
        <w:t xml:space="preserve">пешеходных дорожек </w:t>
      </w:r>
      <w:r w:rsidR="00A77392">
        <w:rPr>
          <w:rFonts w:ascii="Times New Roman" w:eastAsia="MS Mincho" w:hAnsi="Times New Roman" w:cs="Times New Roman"/>
          <w:b/>
          <w:sz w:val="26"/>
          <w:szCs w:val="26"/>
          <w:lang w:eastAsia="ja-JP"/>
        </w:rPr>
        <w:t xml:space="preserve">в парке </w:t>
      </w:r>
      <w:r>
        <w:rPr>
          <w:rFonts w:ascii="Times New Roman" w:eastAsia="MS Mincho" w:hAnsi="Times New Roman" w:cs="Times New Roman"/>
          <w:b/>
          <w:sz w:val="26"/>
          <w:szCs w:val="26"/>
          <w:lang w:eastAsia="ja-JP"/>
        </w:rPr>
        <w:t>«</w:t>
      </w:r>
      <w:r w:rsidR="00A77392">
        <w:rPr>
          <w:rFonts w:ascii="Times New Roman" w:eastAsia="MS Mincho" w:hAnsi="Times New Roman" w:cs="Times New Roman"/>
          <w:b/>
          <w:sz w:val="26"/>
          <w:szCs w:val="26"/>
          <w:lang w:eastAsia="ja-JP"/>
        </w:rPr>
        <w:t>Восток</w:t>
      </w:r>
      <w:r>
        <w:rPr>
          <w:rFonts w:ascii="Times New Roman" w:eastAsia="MS Mincho" w:hAnsi="Times New Roman" w:cs="Times New Roman"/>
          <w:b/>
          <w:sz w:val="26"/>
          <w:szCs w:val="26"/>
          <w:lang w:eastAsia="ja-JP"/>
        </w:rPr>
        <w:t>»</w:t>
      </w:r>
      <w:r w:rsidR="00A77392">
        <w:rPr>
          <w:rFonts w:ascii="Times New Roman" w:eastAsia="MS Mincho" w:hAnsi="Times New Roman" w:cs="Times New Roman"/>
          <w:b/>
          <w:sz w:val="26"/>
          <w:szCs w:val="26"/>
          <w:lang w:eastAsia="ja-JP"/>
        </w:rPr>
        <w:t>.</w:t>
      </w:r>
    </w:p>
    <w:p w:rsidR="009D1CE5" w:rsidRDefault="009D1CE5" w:rsidP="009D1CE5">
      <w:pPr>
        <w:pStyle w:val="af"/>
        <w:rPr>
          <w:rFonts w:ascii="Times New Roman" w:eastAsia="MS Mincho" w:hAnsi="Times New Roman" w:cs="Times New Roman"/>
          <w:sz w:val="26"/>
          <w:szCs w:val="26"/>
          <w:lang w:eastAsia="ja-JP"/>
        </w:rPr>
      </w:pPr>
    </w:p>
    <w:p w:rsidR="00AC65CF" w:rsidRDefault="00AC65CF">
      <w:pPr>
        <w:pStyle w:val="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Подрядчику </w:t>
      </w:r>
      <w:r w:rsidR="00A77392">
        <w:rPr>
          <w:rFonts w:ascii="Times New Roman" w:hAnsi="Times New Roman" w:cs="Times New Roman"/>
          <w:b/>
          <w:sz w:val="26"/>
          <w:szCs w:val="26"/>
        </w:rPr>
        <w:t>ООО «Первый контур»</w:t>
      </w:r>
      <w:r>
        <w:rPr>
          <w:rFonts w:ascii="Times New Roman" w:hAnsi="Times New Roman" w:cs="Times New Roman"/>
          <w:b/>
          <w:sz w:val="26"/>
          <w:szCs w:val="26"/>
        </w:rPr>
        <w:t>:</w:t>
      </w:r>
    </w:p>
    <w:p w:rsidR="008F5F63" w:rsidRDefault="00AC65CF" w:rsidP="00AC65CF">
      <w:pPr>
        <w:pStyle w:val="af"/>
        <w:spacing w:after="0" w:line="240" w:lineRule="auto"/>
        <w:ind w:left="1131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="009D1CE5">
        <w:rPr>
          <w:rFonts w:ascii="Times New Roman" w:hAnsi="Times New Roman" w:cs="Times New Roman"/>
          <w:b/>
          <w:sz w:val="26"/>
          <w:szCs w:val="26"/>
        </w:rPr>
        <w:t xml:space="preserve"> в срок до 15.05.2021 </w:t>
      </w:r>
      <w:r>
        <w:rPr>
          <w:rFonts w:ascii="Times New Roman" w:hAnsi="Times New Roman" w:cs="Times New Roman"/>
          <w:b/>
          <w:sz w:val="26"/>
          <w:szCs w:val="26"/>
        </w:rPr>
        <w:t>предоставить</w:t>
      </w:r>
      <w:r w:rsidR="00A77392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график выполнения работ на водохранилище реки Дачная в</w:t>
      </w:r>
      <w:r w:rsidR="00A77392">
        <w:rPr>
          <w:rFonts w:ascii="Times New Roman" w:hAnsi="Times New Roman" w:cs="Times New Roman"/>
          <w:b/>
          <w:sz w:val="26"/>
          <w:szCs w:val="26"/>
        </w:rPr>
        <w:t xml:space="preserve"> прокуратуру города</w:t>
      </w:r>
      <w:r>
        <w:rPr>
          <w:rFonts w:ascii="Times New Roman" w:hAnsi="Times New Roman" w:cs="Times New Roman"/>
          <w:b/>
          <w:sz w:val="26"/>
          <w:szCs w:val="26"/>
        </w:rPr>
        <w:t xml:space="preserve"> Арсеньева;</w:t>
      </w:r>
    </w:p>
    <w:p w:rsidR="008F5F63" w:rsidRDefault="00AC65CF" w:rsidP="00AC65CF">
      <w:pPr>
        <w:pStyle w:val="af"/>
        <w:spacing w:after="0" w:line="240" w:lineRule="auto"/>
        <w:ind w:left="113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77392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="00A77392" w:rsidRPr="00A77392">
        <w:rPr>
          <w:rFonts w:ascii="Times New Roman" w:hAnsi="Times New Roman" w:cs="Times New Roman"/>
          <w:b/>
          <w:sz w:val="26"/>
          <w:szCs w:val="26"/>
        </w:rPr>
        <w:t xml:space="preserve"> обеспечить</w:t>
      </w:r>
      <w:r w:rsidR="00A77392" w:rsidRPr="00A77392">
        <w:rPr>
          <w:rFonts w:ascii="Times New Roman" w:hAnsi="Times New Roman" w:cs="Times New Roman"/>
          <w:b/>
          <w:sz w:val="26"/>
          <w:szCs w:val="26"/>
        </w:rPr>
        <w:t xml:space="preserve"> хранение</w:t>
      </w:r>
      <w:r w:rsidR="00A77392" w:rsidRPr="00A7739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77392">
        <w:rPr>
          <w:rFonts w:ascii="Times New Roman" w:hAnsi="Times New Roman" w:cs="Times New Roman"/>
          <w:b/>
          <w:sz w:val="26"/>
          <w:szCs w:val="26"/>
        </w:rPr>
        <w:t xml:space="preserve">строительных </w:t>
      </w:r>
      <w:r w:rsidR="00A77392" w:rsidRPr="00A77392">
        <w:rPr>
          <w:rFonts w:ascii="Times New Roman" w:hAnsi="Times New Roman" w:cs="Times New Roman"/>
          <w:b/>
          <w:sz w:val="26"/>
          <w:szCs w:val="26"/>
        </w:rPr>
        <w:t xml:space="preserve">материалов на </w:t>
      </w:r>
      <w:bookmarkStart w:id="0" w:name="_GoBack"/>
      <w:bookmarkEnd w:id="0"/>
      <w:r w:rsidR="00A77392" w:rsidRPr="00A77392">
        <w:rPr>
          <w:rFonts w:ascii="Times New Roman" w:hAnsi="Times New Roman" w:cs="Times New Roman"/>
          <w:b/>
          <w:sz w:val="26"/>
          <w:szCs w:val="26"/>
        </w:rPr>
        <w:t>объекте очистных сооружений на водохранилище реки Дачная в соответствии с установленными требованиями.</w:t>
      </w:r>
    </w:p>
    <w:p w:rsidR="009D1CE5" w:rsidRDefault="009D1CE5" w:rsidP="00AC65CF">
      <w:pPr>
        <w:pStyle w:val="af"/>
        <w:spacing w:after="0" w:line="240" w:lineRule="auto"/>
        <w:ind w:left="1131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F5F63" w:rsidRDefault="00A77392">
      <w:pPr>
        <w:pStyle w:val="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bCs/>
          <w:iCs/>
          <w:sz w:val="26"/>
          <w:szCs w:val="26"/>
        </w:rPr>
        <w:t>МБУ «Спецслужба АГО»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D1CE5">
        <w:rPr>
          <w:rFonts w:ascii="Times New Roman" w:hAnsi="Times New Roman" w:cs="Times New Roman"/>
          <w:b/>
          <w:sz w:val="26"/>
          <w:szCs w:val="26"/>
        </w:rPr>
        <w:t xml:space="preserve">в срок до 31.05.2021 </w:t>
      </w:r>
      <w:r>
        <w:rPr>
          <w:rFonts w:ascii="Times New Roman" w:hAnsi="Times New Roman" w:cs="Times New Roman"/>
          <w:b/>
          <w:sz w:val="26"/>
          <w:szCs w:val="26"/>
        </w:rPr>
        <w:t>перенести ограждение</w:t>
      </w:r>
      <w:r w:rsidR="00AC65CF">
        <w:rPr>
          <w:rFonts w:ascii="Times New Roman" w:hAnsi="Times New Roman" w:cs="Times New Roman"/>
          <w:b/>
          <w:sz w:val="26"/>
          <w:szCs w:val="26"/>
        </w:rPr>
        <w:t xml:space="preserve"> к детской </w:t>
      </w:r>
      <w:r w:rsidR="009D1CE5">
        <w:rPr>
          <w:rFonts w:ascii="Times New Roman" w:hAnsi="Times New Roman" w:cs="Times New Roman"/>
          <w:b/>
          <w:sz w:val="26"/>
          <w:szCs w:val="26"/>
        </w:rPr>
        <w:t>площадке в парке «Восток»</w:t>
      </w:r>
      <w:r>
        <w:rPr>
          <w:rFonts w:ascii="Times New Roman" w:hAnsi="Times New Roman" w:cs="Times New Roman"/>
          <w:b/>
          <w:sz w:val="26"/>
          <w:szCs w:val="26"/>
        </w:rPr>
        <w:t>.</w:t>
      </w:r>
    </w:p>
    <w:p w:rsidR="008F5F63" w:rsidRDefault="008F5F6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F5F63" w:rsidRDefault="00A77392">
      <w:pPr>
        <w:tabs>
          <w:tab w:val="left" w:pos="567"/>
          <w:tab w:val="left" w:pos="993"/>
          <w:tab w:val="right" w:pos="9638"/>
        </w:tabs>
        <w:spacing w:after="0" w:line="276" w:lineRule="auto"/>
        <w:ind w:firstLine="709"/>
        <w:jc w:val="both"/>
        <w:rPr>
          <w:rFonts w:ascii="Times New Roman" w:eastAsia="MS Mincho" w:hAnsi="Times New Roman" w:cs="Times New Roman"/>
          <w:b/>
          <w:sz w:val="26"/>
          <w:szCs w:val="26"/>
          <w:lang w:eastAsia="ja-JP"/>
        </w:rPr>
      </w:pPr>
      <w:r>
        <w:rPr>
          <w:rFonts w:ascii="Times New Roman" w:eastAsia="MS Mincho" w:hAnsi="Times New Roman" w:cs="Times New Roman"/>
          <w:b/>
          <w:sz w:val="26"/>
          <w:szCs w:val="26"/>
          <w:lang w:eastAsia="ja-JP"/>
        </w:rPr>
        <w:t>По седьмому вопросу:</w:t>
      </w:r>
    </w:p>
    <w:p w:rsidR="008F5F63" w:rsidRDefault="008F5F63">
      <w:pPr>
        <w:tabs>
          <w:tab w:val="left" w:pos="567"/>
          <w:tab w:val="left" w:pos="993"/>
          <w:tab w:val="right" w:pos="9638"/>
        </w:tabs>
        <w:spacing w:after="0" w:line="276" w:lineRule="auto"/>
        <w:ind w:firstLine="709"/>
        <w:jc w:val="both"/>
        <w:rPr>
          <w:rFonts w:ascii="Times New Roman" w:eastAsia="MS Mincho" w:hAnsi="Times New Roman" w:cs="Times New Roman"/>
          <w:sz w:val="26"/>
          <w:szCs w:val="26"/>
          <w:lang w:eastAsia="ja-JP"/>
        </w:rPr>
      </w:pPr>
    </w:p>
    <w:p w:rsidR="008F5F63" w:rsidRDefault="00A77392">
      <w:pPr>
        <w:tabs>
          <w:tab w:val="left" w:pos="567"/>
          <w:tab w:val="left" w:pos="993"/>
          <w:tab w:val="right" w:pos="9638"/>
        </w:tabs>
        <w:spacing w:after="0" w:line="276" w:lineRule="auto"/>
        <w:ind w:firstLine="709"/>
        <w:jc w:val="both"/>
        <w:rPr>
          <w:rFonts w:ascii="Times New Roman" w:eastAsia="MS Mincho" w:hAnsi="Times New Roman" w:cs="Times New Roman"/>
          <w:b/>
          <w:sz w:val="26"/>
          <w:szCs w:val="26"/>
          <w:lang w:eastAsia="ja-JP"/>
        </w:rPr>
      </w:pPr>
      <w:r>
        <w:rPr>
          <w:rFonts w:ascii="Times New Roman" w:eastAsia="MS Mincho" w:hAnsi="Times New Roman" w:cs="Times New Roman"/>
          <w:b/>
          <w:sz w:val="26"/>
          <w:szCs w:val="26"/>
          <w:lang w:eastAsia="ja-JP"/>
        </w:rPr>
        <w:t>СЛУШАЛИ:</w:t>
      </w:r>
    </w:p>
    <w:p w:rsidR="008F5F63" w:rsidRDefault="00A77392">
      <w:pPr>
        <w:tabs>
          <w:tab w:val="left" w:pos="567"/>
          <w:tab w:val="left" w:pos="993"/>
          <w:tab w:val="right" w:pos="9638"/>
        </w:tabs>
        <w:spacing w:after="0" w:line="276" w:lineRule="auto"/>
        <w:ind w:firstLine="709"/>
        <w:jc w:val="both"/>
        <w:rPr>
          <w:rFonts w:ascii="Times New Roman" w:eastAsia="MS Mincho" w:hAnsi="Times New Roman" w:cs="Times New Roman"/>
          <w:b/>
          <w:sz w:val="26"/>
          <w:szCs w:val="26"/>
          <w:lang w:eastAsia="ja-JP"/>
        </w:rPr>
      </w:pPr>
      <w:r>
        <w:rPr>
          <w:rFonts w:ascii="Times New Roman" w:eastAsia="MS Mincho" w:hAnsi="Times New Roman" w:cs="Times New Roman"/>
          <w:sz w:val="26"/>
          <w:szCs w:val="26"/>
          <w:lang w:eastAsia="ja-JP"/>
        </w:rPr>
        <w:t>.</w:t>
      </w:r>
    </w:p>
    <w:p w:rsidR="008F5F63" w:rsidRDefault="00A77392">
      <w:pPr>
        <w:tabs>
          <w:tab w:val="left" w:pos="567"/>
          <w:tab w:val="left" w:pos="993"/>
          <w:tab w:val="right" w:pos="9638"/>
        </w:tabs>
        <w:spacing w:after="0" w:line="276" w:lineRule="auto"/>
        <w:ind w:firstLine="709"/>
        <w:jc w:val="both"/>
        <w:rPr>
          <w:rFonts w:ascii="Times New Roman" w:eastAsia="MS Mincho" w:hAnsi="Times New Roman" w:cs="Times New Roman"/>
          <w:sz w:val="26"/>
          <w:szCs w:val="26"/>
          <w:lang w:eastAsia="ja-JP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ja-JP"/>
        </w:rPr>
        <w:t>Кульпанов Т.В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>.</w:t>
      </w:r>
      <w:r>
        <w:rPr>
          <w:rFonts w:ascii="Times New Roman" w:eastAsia="MS Mincho" w:hAnsi="Times New Roman" w:cs="Times New Roman"/>
          <w:sz w:val="26"/>
          <w:szCs w:val="26"/>
          <w:lang w:eastAsia="ja-JP"/>
        </w:rPr>
        <w:t xml:space="preserve">  – график прилагается. </w:t>
      </w:r>
    </w:p>
    <w:p w:rsidR="008F5F63" w:rsidRDefault="008F5F63">
      <w:pPr>
        <w:widowControl w:val="0"/>
        <w:tabs>
          <w:tab w:val="left" w:pos="142"/>
          <w:tab w:val="left" w:pos="960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6"/>
          <w:szCs w:val="26"/>
          <w:highlight w:val="yellow"/>
          <w:lang w:eastAsia="ja-JP"/>
        </w:rPr>
      </w:pPr>
    </w:p>
    <w:p w:rsidR="008F5F63" w:rsidRDefault="008F5F6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F5F63" w:rsidRDefault="00A773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РЕШЕНИЕ:</w:t>
      </w:r>
    </w:p>
    <w:p w:rsidR="008F5F63" w:rsidRDefault="008F5F6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F5F63" w:rsidRDefault="00A77392">
      <w:pPr>
        <w:pStyle w:val="af"/>
        <w:spacing w:after="0" w:line="240" w:lineRule="auto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  <w:t xml:space="preserve"> 1. Принять к сведению информацию Кульпанова Т.В</w:t>
      </w:r>
    </w:p>
    <w:p w:rsidR="008F5F63" w:rsidRDefault="008F5F63">
      <w:pPr>
        <w:pStyle w:val="af"/>
        <w:spacing w:after="0" w:line="240" w:lineRule="auto"/>
        <w:ind w:left="1851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F5F63" w:rsidRDefault="00A77392">
      <w:pPr>
        <w:pStyle w:val="af"/>
        <w:spacing w:after="0" w:line="240" w:lineRule="auto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  <w:t>2. Утвердить график</w:t>
      </w:r>
      <w:r>
        <w:rPr>
          <w:rFonts w:ascii="Times New Roman" w:hAnsi="Times New Roman" w:cs="Times New Roman"/>
          <w:b/>
          <w:sz w:val="26"/>
          <w:szCs w:val="26"/>
        </w:rPr>
        <w:t xml:space="preserve"> выездов общественных наблюдателей на объекты, реализуемые в рамках национальных проектов.</w:t>
      </w:r>
    </w:p>
    <w:p w:rsidR="008F5F63" w:rsidRDefault="008F5F63">
      <w:pPr>
        <w:pStyle w:val="af"/>
        <w:spacing w:after="0" w:line="240" w:lineRule="auto"/>
        <w:ind w:left="1131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F5F63" w:rsidRDefault="00A7739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Председательствующий                                                                              В.С. Пивень</w:t>
      </w:r>
    </w:p>
    <w:p w:rsidR="008F5F63" w:rsidRDefault="008F5F6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F5F63" w:rsidRDefault="00A7739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Секретарь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Д.Н. Миронов </w:t>
      </w:r>
    </w:p>
    <w:sectPr w:rsidR="008F5F63">
      <w:headerReference w:type="default" r:id="rId9"/>
      <w:pgSz w:w="11906" w:h="16838"/>
      <w:pgMar w:top="766" w:right="707" w:bottom="709" w:left="1134" w:header="709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A77392">
      <w:pPr>
        <w:spacing w:after="0" w:line="240" w:lineRule="auto"/>
      </w:pPr>
      <w:r>
        <w:separator/>
      </w:r>
    </w:p>
  </w:endnote>
  <w:endnote w:type="continuationSeparator" w:id="0">
    <w:p w:rsidR="00000000" w:rsidRDefault="00A773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Arial"/>
    <w:charset w:val="01"/>
    <w:family w:val="swiss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A77392">
      <w:pPr>
        <w:spacing w:after="0" w:line="240" w:lineRule="auto"/>
      </w:pPr>
      <w:r>
        <w:separator/>
      </w:r>
    </w:p>
  </w:footnote>
  <w:footnote w:type="continuationSeparator" w:id="0">
    <w:p w:rsidR="00000000" w:rsidRDefault="00A773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28692241"/>
      <w:docPartObj>
        <w:docPartGallery w:val="Page Numbers (Top of Page)"/>
        <w:docPartUnique/>
      </w:docPartObj>
    </w:sdtPr>
    <w:sdtEndPr/>
    <w:sdtContent>
      <w:p w:rsidR="008F5F63" w:rsidRDefault="00A77392">
        <w:pPr>
          <w:pStyle w:val="ac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8F5F63" w:rsidRDefault="008F5F63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E57A8"/>
    <w:multiLevelType w:val="multilevel"/>
    <w:tmpl w:val="469C639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7852B6C"/>
    <w:multiLevelType w:val="multilevel"/>
    <w:tmpl w:val="12B05CF8"/>
    <w:lvl w:ilvl="0">
      <w:start w:val="1"/>
      <w:numFmt w:val="decimal"/>
      <w:lvlText w:val="%1."/>
      <w:lvlJc w:val="left"/>
      <w:pPr>
        <w:tabs>
          <w:tab w:val="num" w:pos="0"/>
        </w:tabs>
        <w:ind w:left="1131" w:hanging="705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4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5F63"/>
    <w:rsid w:val="0008603C"/>
    <w:rsid w:val="007B52DB"/>
    <w:rsid w:val="007E3F81"/>
    <w:rsid w:val="008F5F63"/>
    <w:rsid w:val="009D1CE5"/>
    <w:rsid w:val="00A77392"/>
    <w:rsid w:val="00AC6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09811"/>
  <w15:docId w15:val="{9B0F449F-82A9-4441-B002-97393D958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0E9E"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A95C38"/>
  </w:style>
  <w:style w:type="character" w:customStyle="1" w:styleId="a4">
    <w:name w:val="Нижний колонтитул Знак"/>
    <w:basedOn w:val="a0"/>
    <w:uiPriority w:val="99"/>
    <w:qFormat/>
    <w:rsid w:val="00A95C38"/>
  </w:style>
  <w:style w:type="character" w:customStyle="1" w:styleId="a5">
    <w:name w:val="Текст выноски Знак"/>
    <w:basedOn w:val="a0"/>
    <w:uiPriority w:val="99"/>
    <w:semiHidden/>
    <w:qFormat/>
    <w:rsid w:val="00246AB8"/>
    <w:rPr>
      <w:rFonts w:ascii="Segoe UI" w:hAnsi="Segoe UI" w:cs="Segoe UI"/>
      <w:sz w:val="18"/>
      <w:szCs w:val="18"/>
    </w:rPr>
  </w:style>
  <w:style w:type="character" w:customStyle="1" w:styleId="extended-textshort">
    <w:name w:val="extended-text__short"/>
    <w:qFormat/>
    <w:rsid w:val="00100CDB"/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PT Sans" w:eastAsia="Tahoma" w:hAnsi="PT Sans" w:cs="Noto Sans Devanagari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ascii="PT Sans" w:hAnsi="PT Sans" w:cs="Noto Sans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ascii="PT Sans" w:hAnsi="PT Sans" w:cs="Noto Sans Devanagari"/>
    </w:rPr>
  </w:style>
  <w:style w:type="paragraph" w:customStyle="1" w:styleId="ab">
    <w:name w:val="Верхний и нижний колонтитулы"/>
    <w:basedOn w:val="a"/>
    <w:qFormat/>
  </w:style>
  <w:style w:type="paragraph" w:styleId="ac">
    <w:name w:val="header"/>
    <w:basedOn w:val="a"/>
    <w:uiPriority w:val="99"/>
    <w:unhideWhenUsed/>
    <w:rsid w:val="00A95C38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footer"/>
    <w:basedOn w:val="a"/>
    <w:uiPriority w:val="99"/>
    <w:unhideWhenUsed/>
    <w:rsid w:val="00A95C38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Balloon Text"/>
    <w:basedOn w:val="a"/>
    <w:uiPriority w:val="99"/>
    <w:semiHidden/>
    <w:unhideWhenUsed/>
    <w:qFormat/>
    <w:rsid w:val="00246AB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">
    <w:name w:val="List Paragraph"/>
    <w:basedOn w:val="a"/>
    <w:uiPriority w:val="34"/>
    <w:qFormat/>
    <w:rsid w:val="009D4AB6"/>
    <w:pPr>
      <w:ind w:left="720"/>
      <w:contextualSpacing/>
    </w:pPr>
  </w:style>
  <w:style w:type="paragraph" w:styleId="af0">
    <w:name w:val="Normal (Web)"/>
    <w:basedOn w:val="a"/>
    <w:uiPriority w:val="99"/>
    <w:unhideWhenUsed/>
    <w:qFormat/>
    <w:rsid w:val="001F3C2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5371BE"/>
    <w:pPr>
      <w:widowControl w:val="0"/>
    </w:pPr>
    <w:rPr>
      <w:rFonts w:ascii="Arial" w:eastAsia="Times New Roman" w:hAnsi="Arial" w:cs="Arial"/>
      <w:sz w:val="22"/>
      <w:szCs w:val="20"/>
      <w:lang w:eastAsia="ru-RU"/>
    </w:rPr>
  </w:style>
  <w:style w:type="paragraph" w:customStyle="1" w:styleId="2">
    <w:name w:val="Знак2"/>
    <w:basedOn w:val="a"/>
    <w:qFormat/>
    <w:rsid w:val="002E3C62"/>
    <w:pPr>
      <w:widowControl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">
    <w:name w:val="Абзац списка1"/>
    <w:basedOn w:val="a"/>
    <w:qFormat/>
    <w:rsid w:val="00DA5E1B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customStyle="1" w:styleId="af1">
    <w:name w:val="Содержимое таблицы"/>
    <w:basedOn w:val="a"/>
    <w:qFormat/>
    <w:pPr>
      <w:suppressLineNumbers/>
    </w:pPr>
  </w:style>
  <w:style w:type="paragraph" w:customStyle="1" w:styleId="af2">
    <w:name w:val="Заголовок таблицы"/>
    <w:basedOn w:val="af1"/>
    <w:qFormat/>
    <w:pPr>
      <w:jc w:val="center"/>
    </w:pPr>
    <w:rPr>
      <w:b/>
      <w:bCs/>
    </w:rPr>
  </w:style>
  <w:style w:type="table" w:styleId="af3">
    <w:name w:val="Table Grid"/>
    <w:basedOn w:val="a1"/>
    <w:uiPriority w:val="39"/>
    <w:rsid w:val="000D78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6E747C-EDED-4CEA-9A21-4B3957B33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5</Pages>
  <Words>1075</Words>
  <Characters>6134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Цират Вера Геннадьевна</dc:creator>
  <dc:description/>
  <cp:lastModifiedBy>Кашникова Любовь Миневарисовна</cp:lastModifiedBy>
  <cp:revision>14</cp:revision>
  <cp:lastPrinted>2021-04-02T05:15:00Z</cp:lastPrinted>
  <dcterms:created xsi:type="dcterms:W3CDTF">2021-04-05T04:30:00Z</dcterms:created>
  <dcterms:modified xsi:type="dcterms:W3CDTF">2021-04-30T00:00:00Z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