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EB" w:rsidRDefault="00C019EB" w:rsidP="00C019E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для работодателя и работника </w:t>
      </w:r>
    </w:p>
    <w:p w:rsidR="00571D1B" w:rsidRDefault="00C019EB" w:rsidP="00C019E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166F2" w:rsidRPr="002166F2">
        <w:rPr>
          <w:rFonts w:ascii="Times New Roman" w:hAnsi="Times New Roman" w:cs="Times New Roman"/>
          <w:b/>
          <w:sz w:val="28"/>
          <w:szCs w:val="28"/>
        </w:rPr>
        <w:t>П</w:t>
      </w:r>
      <w:r w:rsidR="00571D1B" w:rsidRPr="002166F2">
        <w:rPr>
          <w:rFonts w:ascii="Times New Roman" w:hAnsi="Times New Roman" w:cs="Times New Roman"/>
          <w:b/>
          <w:sz w:val="28"/>
          <w:szCs w:val="28"/>
        </w:rPr>
        <w:t>редостав</w:t>
      </w:r>
      <w:r w:rsidR="002166F2" w:rsidRPr="002166F2">
        <w:rPr>
          <w:rFonts w:ascii="Times New Roman" w:hAnsi="Times New Roman" w:cs="Times New Roman"/>
          <w:b/>
          <w:sz w:val="28"/>
          <w:szCs w:val="28"/>
        </w:rPr>
        <w:t>ление</w:t>
      </w:r>
      <w:r w:rsidR="00571D1B" w:rsidRPr="002166F2">
        <w:rPr>
          <w:rFonts w:ascii="Times New Roman" w:hAnsi="Times New Roman" w:cs="Times New Roman"/>
          <w:b/>
          <w:sz w:val="28"/>
          <w:szCs w:val="28"/>
        </w:rPr>
        <w:t xml:space="preserve"> работнику дополнительны</w:t>
      </w:r>
      <w:r w:rsidR="002166F2" w:rsidRPr="002166F2">
        <w:rPr>
          <w:rFonts w:ascii="Times New Roman" w:hAnsi="Times New Roman" w:cs="Times New Roman"/>
          <w:b/>
          <w:sz w:val="28"/>
          <w:szCs w:val="28"/>
        </w:rPr>
        <w:t>х</w:t>
      </w:r>
      <w:r w:rsidR="00571D1B" w:rsidRPr="002166F2">
        <w:rPr>
          <w:rFonts w:ascii="Times New Roman" w:hAnsi="Times New Roman" w:cs="Times New Roman"/>
          <w:b/>
          <w:sz w:val="28"/>
          <w:szCs w:val="28"/>
        </w:rPr>
        <w:t xml:space="preserve"> оплачиваемы</w:t>
      </w:r>
      <w:r w:rsidR="002166F2" w:rsidRPr="002166F2">
        <w:rPr>
          <w:rFonts w:ascii="Times New Roman" w:hAnsi="Times New Roman" w:cs="Times New Roman"/>
          <w:b/>
          <w:sz w:val="28"/>
          <w:szCs w:val="28"/>
        </w:rPr>
        <w:t>х</w:t>
      </w:r>
      <w:r w:rsidR="00571D1B" w:rsidRPr="002166F2">
        <w:rPr>
          <w:rFonts w:ascii="Times New Roman" w:hAnsi="Times New Roman" w:cs="Times New Roman"/>
          <w:b/>
          <w:sz w:val="28"/>
          <w:szCs w:val="28"/>
        </w:rPr>
        <w:t xml:space="preserve"> выходны</w:t>
      </w:r>
      <w:r w:rsidR="002166F2" w:rsidRPr="002166F2">
        <w:rPr>
          <w:rFonts w:ascii="Times New Roman" w:hAnsi="Times New Roman" w:cs="Times New Roman"/>
          <w:b/>
          <w:sz w:val="28"/>
          <w:szCs w:val="28"/>
        </w:rPr>
        <w:t>х</w:t>
      </w:r>
      <w:r w:rsidR="00571D1B" w:rsidRPr="002166F2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2166F2" w:rsidRPr="002166F2">
        <w:rPr>
          <w:rFonts w:ascii="Times New Roman" w:hAnsi="Times New Roman" w:cs="Times New Roman"/>
          <w:b/>
          <w:sz w:val="28"/>
          <w:szCs w:val="28"/>
        </w:rPr>
        <w:t>ней</w:t>
      </w:r>
      <w:r w:rsidR="00571D1B" w:rsidRPr="002166F2">
        <w:rPr>
          <w:rFonts w:ascii="Times New Roman" w:hAnsi="Times New Roman" w:cs="Times New Roman"/>
          <w:b/>
          <w:sz w:val="28"/>
          <w:szCs w:val="28"/>
        </w:rPr>
        <w:t xml:space="preserve"> для ухода за ребенком-инвалидом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019EB" w:rsidRDefault="00C019EB" w:rsidP="00C019E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17"/>
      <w:bookmarkEnd w:id="0"/>
    </w:p>
    <w:p w:rsidR="00571D1B" w:rsidRPr="00C019EB" w:rsidRDefault="00571D1B" w:rsidP="00C019E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b/>
          <w:sz w:val="28"/>
          <w:szCs w:val="28"/>
        </w:rPr>
        <w:t>1. При каких условиях работник может взять дополнительные выходные дни для ухода за ребенком-инвалидом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Работник может взять такие выходные дни, если одновременно выполняются следующие условия (</w:t>
      </w:r>
      <w:hyperlink r:id="rId6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ст. 262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7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п. 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детьми-инвалидами, </w:t>
      </w:r>
      <w:hyperlink r:id="rId9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7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признания лица инвалидом):</w:t>
      </w:r>
    </w:p>
    <w:p w:rsidR="00571D1B" w:rsidRPr="00C019EB" w:rsidRDefault="00571D1B" w:rsidP="00C019E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он - родитель, опекун или попечитель ребенка-инвалида в возрасте до 18 лет;</w:t>
      </w:r>
    </w:p>
    <w:p w:rsidR="00571D1B" w:rsidRPr="00C019EB" w:rsidRDefault="00571D1B" w:rsidP="00C019E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работник представил </w:t>
      </w:r>
      <w:hyperlink w:anchor="P43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и необходимые </w:t>
      </w:r>
      <w:hyperlink w:anchor="P54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документы</w:t>
        </w:r>
      </w:hyperlink>
      <w:r w:rsidRPr="00C019EB">
        <w:rPr>
          <w:rFonts w:ascii="Times New Roman" w:hAnsi="Times New Roman" w:cs="Times New Roman"/>
          <w:sz w:val="28"/>
          <w:szCs w:val="28"/>
        </w:rPr>
        <w:t>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C019EB">
        <w:rPr>
          <w:rFonts w:ascii="Times New Roman" w:hAnsi="Times New Roman" w:cs="Times New Roman"/>
          <w:sz w:val="28"/>
          <w:szCs w:val="28"/>
        </w:rPr>
        <w:t>Верховного</w:t>
      </w:r>
      <w:proofErr w:type="gramEnd"/>
      <w:r w:rsidRPr="00C019EB">
        <w:rPr>
          <w:rFonts w:ascii="Times New Roman" w:hAnsi="Times New Roman" w:cs="Times New Roman"/>
          <w:sz w:val="28"/>
          <w:szCs w:val="28"/>
        </w:rPr>
        <w:t xml:space="preserve"> Суда РФ и </w:t>
      </w:r>
      <w:proofErr w:type="spellStart"/>
      <w:r w:rsidRPr="00C019EB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C019EB">
        <w:rPr>
          <w:rFonts w:ascii="Times New Roman" w:hAnsi="Times New Roman" w:cs="Times New Roman"/>
          <w:sz w:val="28"/>
          <w:szCs w:val="28"/>
        </w:rPr>
        <w:t>, при определенных обстоятельствах выходные дни могут быть предоставлены и другим лицам, воспитывающим детей без матери (</w:t>
      </w:r>
      <w:proofErr w:type="spellStart"/>
      <w:r w:rsidRPr="00C019EB">
        <w:rPr>
          <w:rFonts w:ascii="Times New Roman" w:hAnsi="Times New Roman" w:cs="Times New Roman"/>
          <w:sz w:val="28"/>
          <w:szCs w:val="28"/>
        </w:rPr>
        <w:fldChar w:fldCharType="begin"/>
      </w:r>
      <w:r w:rsidRPr="00C019EB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"https://login.consultant.ru/link/?req=doc&amp;base=LAW&amp;n=158272&amp;dst=100011" \h </w:instrText>
      </w:r>
      <w:r w:rsidRPr="00C019EB">
        <w:rPr>
          <w:rFonts w:ascii="Times New Roman" w:hAnsi="Times New Roman" w:cs="Times New Roman"/>
          <w:sz w:val="28"/>
          <w:szCs w:val="28"/>
        </w:rPr>
        <w:fldChar w:fldCharType="separate"/>
      </w:r>
      <w:r w:rsidRPr="00C019EB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Pr="00C019EB">
        <w:rPr>
          <w:rFonts w:ascii="Times New Roman" w:hAnsi="Times New Roman" w:cs="Times New Roman"/>
          <w:color w:val="0000FF"/>
          <w:sz w:val="28"/>
          <w:szCs w:val="28"/>
        </w:rPr>
        <w:t>. 3</w:t>
      </w:r>
      <w:r w:rsidRPr="00C019EB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C019E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4 п. 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17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1, </w:t>
      </w:r>
      <w:hyperlink r:id="rId12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73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Руководства по соблюдению обязательных требований трудового законодательства (утв. Приказом </w:t>
      </w:r>
      <w:proofErr w:type="spellStart"/>
      <w:r w:rsidRPr="00C019EB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C019EB">
        <w:rPr>
          <w:rFonts w:ascii="Times New Roman" w:hAnsi="Times New Roman" w:cs="Times New Roman"/>
          <w:sz w:val="28"/>
          <w:szCs w:val="28"/>
        </w:rPr>
        <w:t xml:space="preserve"> от 11.11.2022 N 253)).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"/>
      <w:bookmarkEnd w:id="1"/>
      <w:r w:rsidRPr="00C019EB">
        <w:rPr>
          <w:rFonts w:ascii="Times New Roman" w:hAnsi="Times New Roman" w:cs="Times New Roman"/>
          <w:sz w:val="28"/>
          <w:szCs w:val="28"/>
        </w:rPr>
        <w:t>Работнику нельзя предоставлять дополнительные оплачиваемые выходные дни в период его очередного ежегодного оплачиваемого отпуска, ежегодного дополнительного оплачиваемого отпуска, отпуска без сохранения зарплаты, отпуска по уходу за ребенком и в других случаях освобождения работника от работы с полным или частичным сохранением зарплаты либо без ее сохранения в соответствии с законодательством РФ. При этом у другого родителя (опекуна, попечителя) сохраняется право на эти дни (</w:t>
      </w:r>
      <w:hyperlink r:id="rId13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10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детьми-инвалидами).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Кроме того, дополнительные оплачиваемые выходные дни нельзя предоставить работнику, если на момент его обращения другой родитель (опекун, попечитель, другое лицо, воспитывающее детей без матери):</w:t>
      </w:r>
    </w:p>
    <w:p w:rsidR="00571D1B" w:rsidRPr="00C019EB" w:rsidRDefault="00571D1B" w:rsidP="00C019E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в этом календарном месяце уже использовал четыре дополнительных оплачиваемых дня. Это следует из </w:t>
      </w:r>
      <w:hyperlink r:id="rId14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ст. 262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15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п. 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детьми-инвалидами, </w:t>
      </w:r>
      <w:hyperlink r:id="rId17">
        <w:proofErr w:type="spellStart"/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. 1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6 п. 17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1. Данное обстоятельство устанавливается работодателем на основании представленных работником документов;</w:t>
      </w:r>
    </w:p>
    <w:p w:rsidR="00571D1B" w:rsidRPr="00C019EB" w:rsidRDefault="00571D1B" w:rsidP="00C019E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в этом календарном году уже использовал все 24 дополнительных оплачиваемых дня, на которые он </w:t>
      </w:r>
      <w:proofErr w:type="gramStart"/>
      <w:r w:rsidRPr="00C019EB">
        <w:rPr>
          <w:rFonts w:ascii="Times New Roman" w:hAnsi="Times New Roman" w:cs="Times New Roman"/>
          <w:sz w:val="28"/>
          <w:szCs w:val="28"/>
        </w:rPr>
        <w:t>имел право и которые были</w:t>
      </w:r>
      <w:proofErr w:type="gramEnd"/>
      <w:r w:rsidRPr="00C019EB">
        <w:rPr>
          <w:rFonts w:ascii="Times New Roman" w:hAnsi="Times New Roman" w:cs="Times New Roman"/>
          <w:sz w:val="28"/>
          <w:szCs w:val="28"/>
        </w:rPr>
        <w:t xml:space="preserve"> предоставлены в соответствии с </w:t>
      </w:r>
      <w:hyperlink r:id="rId19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детьми-инвалидами. Такие выводы следуют из </w:t>
      </w:r>
      <w:hyperlink r:id="rId20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ст. 262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21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п. 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C019EB">
        <w:rPr>
          <w:rFonts w:ascii="Times New Roman" w:hAnsi="Times New Roman" w:cs="Times New Roman"/>
          <w:sz w:val="28"/>
          <w:szCs w:val="28"/>
        </w:rPr>
        <w:lastRenderedPageBreak/>
        <w:t>предоставления выходных дней для ухода за детьми-инвалидами. Количество ранее предоставленных другому родителю (опекуну, попечителю, другому лицу, воспитывающему детей без матери) дней (если они предоставлялись) можно определить на основании предъявленных работником документов.</w:t>
      </w:r>
    </w:p>
    <w:p w:rsidR="00571D1B" w:rsidRPr="00C019EB" w:rsidRDefault="00571D1B" w:rsidP="00C01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7"/>
      <w:bookmarkEnd w:id="2"/>
    </w:p>
    <w:p w:rsidR="00571D1B" w:rsidRPr="00C019EB" w:rsidRDefault="00571D1B" w:rsidP="00C019E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32"/>
      <w:bookmarkEnd w:id="3"/>
      <w:r w:rsidRPr="00C019EB">
        <w:rPr>
          <w:rFonts w:ascii="Times New Roman" w:hAnsi="Times New Roman" w:cs="Times New Roman"/>
          <w:b/>
          <w:sz w:val="28"/>
          <w:szCs w:val="28"/>
        </w:rPr>
        <w:t>2. Сколько дополнительных выходных дней для ухода за ребенком-инвалидом полагается работнику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Работнику полагается (даже если детей-инвалидов несколько) (</w:t>
      </w:r>
      <w:hyperlink r:id="rId23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ст. 262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24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п. 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детьми-инвалидами):</w:t>
      </w:r>
    </w:p>
    <w:p w:rsidR="00571D1B" w:rsidRPr="00C019EB" w:rsidRDefault="00571D1B" w:rsidP="00C019EB">
      <w:pPr>
        <w:pStyle w:val="ConsPlusNormal"/>
        <w:numPr>
          <w:ilvl w:val="0"/>
          <w:numId w:val="3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четыре таких выходных дня в календарном месяце, если они предоставляются в соответствии с </w:t>
      </w:r>
      <w:hyperlink r:id="rId28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указанных Правил. Эти дни могут быть использованы одним из родителей (опекуном, попечителем) либо разделены ими между собой по их усмотрению;</w:t>
      </w:r>
    </w:p>
    <w:p w:rsidR="00571D1B" w:rsidRPr="00C019EB" w:rsidRDefault="00571D1B" w:rsidP="00C019EB">
      <w:pPr>
        <w:pStyle w:val="ConsPlusNormal"/>
        <w:numPr>
          <w:ilvl w:val="0"/>
          <w:numId w:val="3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до 24 дополнительных оплачиваемых выходных дней подряд (однократно в течение календарного года) в пределах общего количества этих неиспользованных (накопленных к дате начала использования) дней, право на </w:t>
      </w:r>
      <w:proofErr w:type="gramStart"/>
      <w:r w:rsidRPr="00C019EB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C019EB">
        <w:rPr>
          <w:rFonts w:ascii="Times New Roman" w:hAnsi="Times New Roman" w:cs="Times New Roman"/>
          <w:sz w:val="28"/>
          <w:szCs w:val="28"/>
        </w:rPr>
        <w:t xml:space="preserve"> которых имеет один из родителей (опекун, попечитель) в данном календарном году, если они предоставляются в соответствии с </w:t>
      </w:r>
      <w:hyperlink r:id="rId29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указанных Правил. Если один из родителей (опекун, попечитель) использовал менее 24 выходных дней, оставшиеся дни в этом же календарном году предоставляются другому родителю (опекуну, попечителю).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В случае использования более четырех дополнительных оплачиваемых выходных дней подряд (в соответствии с </w:t>
      </w:r>
      <w:hyperlink r:id="rId30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детьми-инвалидами) согласуйте с работником график предоставления указанных дней. Авансом их не предоставляйте. Накапливаются они из расчета четырех выходных дней за каждый календарный месяц (</w:t>
      </w:r>
      <w:hyperlink r:id="rId31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этих Правил, </w:t>
      </w:r>
      <w:hyperlink r:id="rId32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СФР от 04.12.2023 N 19-02/131904л). Не использованные в календарном месяце дополнительные оплачиваемые выходные дни, предоставляемые в соответствии с </w:t>
      </w:r>
      <w:hyperlink r:id="rId33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детьми-инвалидами, на другой календарный месяц не переносятся. Исключение - однократное использование дополнительных оплачиваемых выходных дней, предусмотренное </w:t>
      </w:r>
      <w:hyperlink r:id="rId34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указанных Правил (</w:t>
      </w:r>
      <w:hyperlink r:id="rId35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14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этих Правил).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Не использованные в календарном году дополнительные оплачиваемые выходные дни, предоставляемые в соответствии с </w:t>
      </w:r>
      <w:hyperlink r:id="rId36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детьми-инвалидами, на другой календарный год не переносятся (</w:t>
      </w:r>
      <w:hyperlink r:id="rId37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15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указанных Правил).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Учтите: если работник не смог использовать предоставленные выходные из-за больничного, то их нужно перенести и предоставить с учетом его пожеланий (</w:t>
      </w:r>
      <w:hyperlink r:id="rId38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п. 12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- </w:t>
      </w:r>
      <w:hyperlink r:id="rId39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детьми-инвалидами):</w:t>
      </w:r>
    </w:p>
    <w:p w:rsidR="00571D1B" w:rsidRPr="00C019EB" w:rsidRDefault="00571D1B" w:rsidP="00C019EB">
      <w:pPr>
        <w:pStyle w:val="ConsPlusNormal"/>
        <w:numPr>
          <w:ilvl w:val="0"/>
          <w:numId w:val="4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lastRenderedPageBreak/>
        <w:t xml:space="preserve">в пределах того же календарного месяца (при условии окончания периода временной нетрудоспособности в этом месяце), если выходные предоставлялись в соответствии с </w:t>
      </w:r>
      <w:hyperlink r:id="rId40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указанных Правил;</w:t>
      </w:r>
    </w:p>
    <w:p w:rsidR="00571D1B" w:rsidRPr="00C019EB" w:rsidRDefault="00571D1B" w:rsidP="00C019EB">
      <w:pPr>
        <w:pStyle w:val="ConsPlusNormal"/>
        <w:numPr>
          <w:ilvl w:val="0"/>
          <w:numId w:val="4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в пределах того же календарного года (при условии окончания периода временной нетрудоспособности в этом году), если выходные предоставлялись в соответствии с </w:t>
      </w:r>
      <w:hyperlink r:id="rId41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указанных Правил. При этом с работником нужно согласовать новый график предоставления таких выходных дней.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СФР указал, что дополнительные выходные дни, предоставляемые в соответствии с </w:t>
      </w:r>
      <w:hyperlink r:id="rId42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упомянутых Правил, исчисляются в днях, которые являются для родителя (опекуна, попечителя) рабочими и не включают в себя дни, являющиеся для него выходными. Это соответствует действующему принципу предоставления четырех дополнительных оплачиваемых выходных дней в месяц. Поскольку </w:t>
      </w:r>
      <w:hyperlink r:id="rId43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ст. 262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ТК РФ предусматривает однократное использование в течение календарного года до 24 дополнительных оплачиваемых выходных дней подряд, предоставлять их следует как единый отпуск, то есть работник не должен выходить на работу в этот период (Письма от 10.11.2023 </w:t>
      </w:r>
      <w:hyperlink r:id="rId44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N 19-02/125694л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от 04.12.2023 </w:t>
      </w:r>
      <w:hyperlink r:id="rId45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N 19-02/131904л</w:t>
        </w:r>
      </w:hyperlink>
      <w:r w:rsidRPr="00C019EB">
        <w:rPr>
          <w:rFonts w:ascii="Times New Roman" w:hAnsi="Times New Roman" w:cs="Times New Roman"/>
          <w:sz w:val="28"/>
          <w:szCs w:val="28"/>
        </w:rPr>
        <w:t>).</w:t>
      </w:r>
    </w:p>
    <w:p w:rsidR="00571D1B" w:rsidRPr="00C019EB" w:rsidRDefault="00571D1B" w:rsidP="00C01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D1B" w:rsidRPr="00C019EB" w:rsidRDefault="00571D1B" w:rsidP="00C019E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43"/>
      <w:bookmarkEnd w:id="4"/>
      <w:r w:rsidRPr="00C019EB">
        <w:rPr>
          <w:rFonts w:ascii="Times New Roman" w:hAnsi="Times New Roman" w:cs="Times New Roman"/>
          <w:b/>
          <w:sz w:val="28"/>
          <w:szCs w:val="28"/>
        </w:rPr>
        <w:t>3. Как должно быть составлено заявление о предоставлении дополнительных выходных дней для ухода за ребенком-инвалидом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Письменное заявление о предоставлении дополнительных оплачиваемых выходных дней для ухода за ребенком-инвалидом работник предоставляет по </w:t>
      </w:r>
      <w:hyperlink r:id="rId46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C019EB">
        <w:rPr>
          <w:rFonts w:ascii="Times New Roman" w:hAnsi="Times New Roman" w:cs="Times New Roman"/>
          <w:sz w:val="28"/>
          <w:szCs w:val="28"/>
        </w:rPr>
        <w:t>, утвержденной Минтрудом России (</w:t>
      </w:r>
      <w:proofErr w:type="spellStart"/>
      <w:r w:rsidRPr="00C019EB">
        <w:rPr>
          <w:rFonts w:ascii="Times New Roman" w:hAnsi="Times New Roman" w:cs="Times New Roman"/>
          <w:sz w:val="28"/>
          <w:szCs w:val="28"/>
        </w:rPr>
        <w:fldChar w:fldCharType="begin"/>
      </w:r>
      <w:r w:rsidRPr="00C019EB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"https://login.consultant.ru/link/?req=doc&amp;base=LAW&amp;n=446691&amp;dst=100014" \h </w:instrText>
      </w:r>
      <w:r w:rsidRPr="00C019EB">
        <w:rPr>
          <w:rFonts w:ascii="Times New Roman" w:hAnsi="Times New Roman" w:cs="Times New Roman"/>
          <w:sz w:val="28"/>
          <w:szCs w:val="28"/>
        </w:rPr>
        <w:fldChar w:fldCharType="separate"/>
      </w:r>
      <w:r w:rsidRPr="00C019EB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Pr="00C019EB">
        <w:rPr>
          <w:rFonts w:ascii="Times New Roman" w:hAnsi="Times New Roman" w:cs="Times New Roman"/>
          <w:color w:val="0000FF"/>
          <w:sz w:val="28"/>
          <w:szCs w:val="28"/>
        </w:rPr>
        <w:t>. 1</w:t>
      </w:r>
      <w:r w:rsidRPr="00C019EB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C019EB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2 п. 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детьми-инвалидами).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Заявление работник может подать как в бумажном виде, так и в форме электронного документа. Второй вариант возможен при введении работодателем электронного документооборота в соответствии со </w:t>
      </w:r>
      <w:hyperlink r:id="rId49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ст. ст. 22.1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- </w:t>
      </w:r>
      <w:hyperlink r:id="rId50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22.3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ТК РФ, выполнении работником трудовой функции дистанционно в соответствии со </w:t>
      </w:r>
      <w:hyperlink r:id="rId51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ст. 312.1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ТК РФ. В таком случае заявление подается в порядке, предусмотренном </w:t>
      </w:r>
      <w:hyperlink r:id="rId52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ст. ст. 22.2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</w:t>
      </w:r>
      <w:hyperlink r:id="rId53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22.3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4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312.3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ТК РФ (</w:t>
      </w:r>
      <w:proofErr w:type="spellStart"/>
      <w:r w:rsidRPr="00C019EB">
        <w:rPr>
          <w:rFonts w:ascii="Times New Roman" w:hAnsi="Times New Roman" w:cs="Times New Roman"/>
          <w:sz w:val="28"/>
          <w:szCs w:val="28"/>
        </w:rPr>
        <w:fldChar w:fldCharType="begin"/>
      </w:r>
      <w:r w:rsidRPr="00C019EB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"https://login.consultant.ru/link/?req=doc&amp;base=LAW&amp;n=446691&amp;dst=100016" \h </w:instrText>
      </w:r>
      <w:r w:rsidRPr="00C019EB">
        <w:rPr>
          <w:rFonts w:ascii="Times New Roman" w:hAnsi="Times New Roman" w:cs="Times New Roman"/>
          <w:sz w:val="28"/>
          <w:szCs w:val="28"/>
        </w:rPr>
        <w:fldChar w:fldCharType="separate"/>
      </w:r>
      <w:r w:rsidRPr="00C019EB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Pr="00C019EB">
        <w:rPr>
          <w:rFonts w:ascii="Times New Roman" w:hAnsi="Times New Roman" w:cs="Times New Roman"/>
          <w:color w:val="0000FF"/>
          <w:sz w:val="28"/>
          <w:szCs w:val="28"/>
        </w:rPr>
        <w:t>. 3 п. 2</w:t>
      </w:r>
      <w:r w:rsidRPr="00C019EB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детьми-инвалидами).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Проверьте, чтобы работник указал в заявлении, в частности:</w:t>
      </w:r>
    </w:p>
    <w:p w:rsidR="00571D1B" w:rsidRPr="00C019EB" w:rsidRDefault="00571D1B" w:rsidP="00C019EB">
      <w:pPr>
        <w:pStyle w:val="ConsPlusNormal"/>
        <w:numPr>
          <w:ilvl w:val="0"/>
          <w:numId w:val="5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9EB">
        <w:rPr>
          <w:rFonts w:ascii="Times New Roman" w:hAnsi="Times New Roman" w:cs="Times New Roman"/>
          <w:sz w:val="28"/>
          <w:szCs w:val="28"/>
        </w:rPr>
        <w:t>свою должность, наименование структурного подразделения организации (обособленного подразделения), фамилию, имя, отчество (последнее - при наличии);</w:t>
      </w:r>
      <w:proofErr w:type="gramEnd"/>
    </w:p>
    <w:p w:rsidR="00571D1B" w:rsidRPr="00C019EB" w:rsidRDefault="002166F2" w:rsidP="00C019EB">
      <w:pPr>
        <w:pStyle w:val="ConsPlusNormal"/>
        <w:numPr>
          <w:ilvl w:val="0"/>
          <w:numId w:val="5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32">
        <w:r w:rsidR="00571D1B" w:rsidRPr="00C019EB">
          <w:rPr>
            <w:rFonts w:ascii="Times New Roman" w:hAnsi="Times New Roman" w:cs="Times New Roman"/>
            <w:color w:val="0000FF"/>
            <w:sz w:val="28"/>
            <w:szCs w:val="28"/>
          </w:rPr>
          <w:t>количество</w:t>
        </w:r>
      </w:hyperlink>
      <w:r w:rsidR="00571D1B" w:rsidRPr="00C019EB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571D1B" w:rsidRPr="00C019EB" w:rsidRDefault="00571D1B" w:rsidP="00C019EB">
      <w:pPr>
        <w:pStyle w:val="ConsPlusNormal"/>
        <w:numPr>
          <w:ilvl w:val="0"/>
          <w:numId w:val="5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даты выходных дней. Проверьте, чтобы эти даты не совпадали с </w:t>
      </w:r>
      <w:hyperlink w:anchor="P22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определенными периодами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например с очередным ежегодным оплачиваемым отпуском. Учтите: в случае использования более четырех дополнительных </w:t>
      </w:r>
      <w:r w:rsidRPr="00C019EB">
        <w:rPr>
          <w:rFonts w:ascii="Times New Roman" w:hAnsi="Times New Roman" w:cs="Times New Roman"/>
          <w:sz w:val="28"/>
          <w:szCs w:val="28"/>
        </w:rPr>
        <w:lastRenderedPageBreak/>
        <w:t xml:space="preserve">оплачиваемых дней подряд в соответствии с </w:t>
      </w:r>
      <w:hyperlink r:id="rId55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 эти дни должны совпасть с датами их предоставления, предусмотренными согласованным графиком (</w:t>
      </w:r>
      <w:hyperlink r:id="rId56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п. 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этих Правил).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О периодичности подачи заявления в случае использования выходных дней в соответствии с </w:t>
      </w:r>
      <w:hyperlink r:id="rId58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 договоритесь с работником. Например, он может сразу определить время использования таких выходных на квартал или год вперед. Вам в таком случае будет проще организовать его работу, так как о его отсутствии вы будете знать заранее.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Если выходные дни используются однократно в соответствии с </w:t>
      </w:r>
      <w:hyperlink r:id="rId59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указанных Правил, работнику следует подать заявление в согласованный с вами срок (</w:t>
      </w:r>
      <w:proofErr w:type="spellStart"/>
      <w:r w:rsidRPr="00C019EB">
        <w:rPr>
          <w:rFonts w:ascii="Times New Roman" w:hAnsi="Times New Roman" w:cs="Times New Roman"/>
          <w:sz w:val="28"/>
          <w:szCs w:val="28"/>
        </w:rPr>
        <w:fldChar w:fldCharType="begin"/>
      </w:r>
      <w:r w:rsidRPr="00C019EB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"https://login.consultant.ru/link/?req=doc&amp;base=LAW&amp;n=446691&amp;dst=100017" \h </w:instrText>
      </w:r>
      <w:r w:rsidRPr="00C019EB">
        <w:rPr>
          <w:rFonts w:ascii="Times New Roman" w:hAnsi="Times New Roman" w:cs="Times New Roman"/>
          <w:sz w:val="28"/>
          <w:szCs w:val="28"/>
        </w:rPr>
        <w:fldChar w:fldCharType="separate"/>
      </w:r>
      <w:r w:rsidRPr="00C019EB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Pr="00C019EB">
        <w:rPr>
          <w:rFonts w:ascii="Times New Roman" w:hAnsi="Times New Roman" w:cs="Times New Roman"/>
          <w:color w:val="0000FF"/>
          <w:sz w:val="28"/>
          <w:szCs w:val="28"/>
        </w:rPr>
        <w:t>. 4</w:t>
      </w:r>
      <w:r w:rsidRPr="00C019EB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C019EB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5 п. 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детьми-инвалидами).</w:t>
      </w:r>
    </w:p>
    <w:p w:rsidR="00571D1B" w:rsidRPr="00C019EB" w:rsidRDefault="00571D1B" w:rsidP="00C01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D1B" w:rsidRPr="00C019EB" w:rsidRDefault="00571D1B" w:rsidP="00C019E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54"/>
      <w:bookmarkEnd w:id="5"/>
      <w:r w:rsidRPr="00C019EB">
        <w:rPr>
          <w:rFonts w:ascii="Times New Roman" w:hAnsi="Times New Roman" w:cs="Times New Roman"/>
          <w:b/>
          <w:sz w:val="28"/>
          <w:szCs w:val="28"/>
        </w:rPr>
        <w:t>4. Какие дополнительные документы должен представить работник к заявлению о дополнительных выходных для ухода за ребенком-инвалидом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Дополнительно к заявлению работник должен представить оригинал или копию (</w:t>
      </w:r>
      <w:proofErr w:type="spellStart"/>
      <w:r w:rsidRPr="00C019EB">
        <w:rPr>
          <w:rFonts w:ascii="Times New Roman" w:hAnsi="Times New Roman" w:cs="Times New Roman"/>
          <w:sz w:val="28"/>
          <w:szCs w:val="28"/>
        </w:rPr>
        <w:fldChar w:fldCharType="begin"/>
      </w:r>
      <w:r w:rsidRPr="00C019EB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"https://login.consultant.ru/link/?req=doc&amp;base=LAW&amp;n=446691&amp;dst=100021" \h </w:instrText>
      </w:r>
      <w:r w:rsidRPr="00C019EB">
        <w:rPr>
          <w:rFonts w:ascii="Times New Roman" w:hAnsi="Times New Roman" w:cs="Times New Roman"/>
          <w:sz w:val="28"/>
          <w:szCs w:val="28"/>
        </w:rPr>
        <w:fldChar w:fldCharType="separate"/>
      </w:r>
      <w:r w:rsidRPr="00C019EB">
        <w:rPr>
          <w:rFonts w:ascii="Times New Roman" w:hAnsi="Times New Roman" w:cs="Times New Roman"/>
          <w:color w:val="0000FF"/>
          <w:sz w:val="28"/>
          <w:szCs w:val="28"/>
        </w:rPr>
        <w:t>пп</w:t>
      </w:r>
      <w:proofErr w:type="spellEnd"/>
      <w:r w:rsidRPr="00C019EB">
        <w:rPr>
          <w:rFonts w:ascii="Times New Roman" w:hAnsi="Times New Roman" w:cs="Times New Roman"/>
          <w:color w:val="0000FF"/>
          <w:sz w:val="28"/>
          <w:szCs w:val="28"/>
        </w:rPr>
        <w:t>. "а"</w:t>
      </w:r>
      <w:r w:rsidRPr="00C019EB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C019EB">
        <w:rPr>
          <w:rFonts w:ascii="Times New Roman" w:hAnsi="Times New Roman" w:cs="Times New Roman"/>
          <w:sz w:val="28"/>
          <w:szCs w:val="28"/>
        </w:rPr>
        <w:t xml:space="preserve"> - </w:t>
      </w:r>
      <w:hyperlink r:id="rId61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"в" п. 4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детьми-инвалидами):</w:t>
      </w:r>
    </w:p>
    <w:p w:rsidR="00571D1B" w:rsidRPr="00C019EB" w:rsidRDefault="002166F2" w:rsidP="00C019EB">
      <w:pPr>
        <w:pStyle w:val="ConsPlusNormal"/>
        <w:numPr>
          <w:ilvl w:val="0"/>
          <w:numId w:val="6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2">
        <w:r w:rsidR="00571D1B" w:rsidRPr="00C019EB">
          <w:rPr>
            <w:rFonts w:ascii="Times New Roman" w:hAnsi="Times New Roman" w:cs="Times New Roman"/>
            <w:color w:val="0000FF"/>
            <w:sz w:val="28"/>
            <w:szCs w:val="28"/>
          </w:rPr>
          <w:t>справки</w:t>
        </w:r>
      </w:hyperlink>
      <w:r w:rsidR="00571D1B" w:rsidRPr="00C019EB">
        <w:rPr>
          <w:rFonts w:ascii="Times New Roman" w:hAnsi="Times New Roman" w:cs="Times New Roman"/>
          <w:sz w:val="28"/>
          <w:szCs w:val="28"/>
        </w:rPr>
        <w:t xml:space="preserve"> об инвалидности ребенка;</w:t>
      </w:r>
    </w:p>
    <w:p w:rsidR="00571D1B" w:rsidRPr="00C019EB" w:rsidRDefault="00571D1B" w:rsidP="00C019EB">
      <w:pPr>
        <w:pStyle w:val="ConsPlusNormal"/>
        <w:numPr>
          <w:ilvl w:val="0"/>
          <w:numId w:val="6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документа о месте жительства (пребывания или фактического проживания) ребенка-инвалида. Это может быть, например, паспорт ребенка, достигшего возраста 14 лет, с </w:t>
      </w:r>
      <w:hyperlink r:id="rId63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отметкой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жительства, свидетельство о регистрации по месту пребывания или по месту жительства (</w:t>
      </w:r>
      <w:hyperlink r:id="rId64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Информация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СФР). По нашему мнению, подтвердить место жительства ребенка до 14 лет можно также выпиской из домовой книги;</w:t>
      </w:r>
    </w:p>
    <w:p w:rsidR="00571D1B" w:rsidRPr="00C019EB" w:rsidRDefault="002166F2" w:rsidP="00C019EB">
      <w:pPr>
        <w:pStyle w:val="ConsPlusNormal"/>
        <w:numPr>
          <w:ilvl w:val="0"/>
          <w:numId w:val="6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5">
        <w:r w:rsidR="00571D1B" w:rsidRPr="00C019EB">
          <w:rPr>
            <w:rFonts w:ascii="Times New Roman" w:hAnsi="Times New Roman" w:cs="Times New Roman"/>
            <w:color w:val="0000FF"/>
            <w:sz w:val="28"/>
            <w:szCs w:val="28"/>
          </w:rPr>
          <w:t>свидетельства о рождении</w:t>
        </w:r>
      </w:hyperlink>
      <w:r w:rsidR="00571D1B" w:rsidRPr="00C019EB">
        <w:rPr>
          <w:rFonts w:ascii="Times New Roman" w:hAnsi="Times New Roman" w:cs="Times New Roman"/>
          <w:sz w:val="28"/>
          <w:szCs w:val="28"/>
        </w:rPr>
        <w:t xml:space="preserve"> (об </w:t>
      </w:r>
      <w:hyperlink r:id="rId66">
        <w:r w:rsidR="00571D1B" w:rsidRPr="00C019EB">
          <w:rPr>
            <w:rFonts w:ascii="Times New Roman" w:hAnsi="Times New Roman" w:cs="Times New Roman"/>
            <w:color w:val="0000FF"/>
            <w:sz w:val="28"/>
            <w:szCs w:val="28"/>
          </w:rPr>
          <w:t>усыновлении</w:t>
        </w:r>
      </w:hyperlink>
      <w:r w:rsidR="00571D1B" w:rsidRPr="00C019EB">
        <w:rPr>
          <w:rFonts w:ascii="Times New Roman" w:hAnsi="Times New Roman" w:cs="Times New Roman"/>
          <w:sz w:val="28"/>
          <w:szCs w:val="28"/>
        </w:rPr>
        <w:t>) или документа, подтверждающего установление опеки, попечительства над ребенком-инвалидом. Таким документом может служить договор об осуществлении опеки или попечительства (</w:t>
      </w:r>
      <w:hyperlink r:id="rId67">
        <w:r w:rsidR="00571D1B" w:rsidRPr="00C019EB">
          <w:rPr>
            <w:rFonts w:ascii="Times New Roman" w:hAnsi="Times New Roman" w:cs="Times New Roman"/>
            <w:color w:val="0000FF"/>
            <w:sz w:val="28"/>
            <w:szCs w:val="28"/>
          </w:rPr>
          <w:t>ч. 1 ст. 14</w:t>
        </w:r>
      </w:hyperlink>
      <w:r w:rsidR="00571D1B" w:rsidRPr="00C019EB">
        <w:rPr>
          <w:rFonts w:ascii="Times New Roman" w:hAnsi="Times New Roman" w:cs="Times New Roman"/>
          <w:sz w:val="28"/>
          <w:szCs w:val="28"/>
        </w:rPr>
        <w:t xml:space="preserve"> Закона об опеке и попечительстве).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Кроме того, для предоставления дополнительных оплачиваемых выходных дней работнику нужно представить в оригинале (</w:t>
      </w:r>
      <w:proofErr w:type="spellStart"/>
      <w:r w:rsidRPr="00C019EB">
        <w:rPr>
          <w:rFonts w:ascii="Times New Roman" w:hAnsi="Times New Roman" w:cs="Times New Roman"/>
          <w:sz w:val="28"/>
          <w:szCs w:val="28"/>
        </w:rPr>
        <w:fldChar w:fldCharType="begin"/>
      </w:r>
      <w:r w:rsidRPr="00C019EB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"https://login.consultant.ru/link/?req=doc&amp;base=LAW&amp;n=446691&amp;dst=100024" \h </w:instrText>
      </w:r>
      <w:r w:rsidRPr="00C019EB">
        <w:rPr>
          <w:rFonts w:ascii="Times New Roman" w:hAnsi="Times New Roman" w:cs="Times New Roman"/>
          <w:sz w:val="28"/>
          <w:szCs w:val="28"/>
        </w:rPr>
        <w:fldChar w:fldCharType="separate"/>
      </w:r>
      <w:r w:rsidRPr="00C019EB">
        <w:rPr>
          <w:rFonts w:ascii="Times New Roman" w:hAnsi="Times New Roman" w:cs="Times New Roman"/>
          <w:color w:val="0000FF"/>
          <w:sz w:val="28"/>
          <w:szCs w:val="28"/>
        </w:rPr>
        <w:t>пп</w:t>
      </w:r>
      <w:proofErr w:type="spellEnd"/>
      <w:r w:rsidRPr="00C019EB">
        <w:rPr>
          <w:rFonts w:ascii="Times New Roman" w:hAnsi="Times New Roman" w:cs="Times New Roman"/>
          <w:color w:val="0000FF"/>
          <w:sz w:val="28"/>
          <w:szCs w:val="28"/>
        </w:rPr>
        <w:t>. "г"</w:t>
      </w:r>
      <w:r w:rsidRPr="00C019EB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C019EB">
        <w:rPr>
          <w:rFonts w:ascii="Times New Roman" w:hAnsi="Times New Roman" w:cs="Times New Roman"/>
          <w:sz w:val="28"/>
          <w:szCs w:val="28"/>
        </w:rPr>
        <w:t xml:space="preserve"> - </w:t>
      </w:r>
      <w:hyperlink r:id="rId68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"е" п. 4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</w:t>
      </w:r>
      <w:hyperlink r:id="rId69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5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детьми-инвалидами):</w:t>
      </w:r>
    </w:p>
    <w:p w:rsidR="00571D1B" w:rsidRPr="00C019EB" w:rsidRDefault="00571D1B" w:rsidP="00C019EB">
      <w:pPr>
        <w:pStyle w:val="ConsPlusNormal"/>
        <w:numPr>
          <w:ilvl w:val="0"/>
          <w:numId w:val="7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9EB">
        <w:rPr>
          <w:rFonts w:ascii="Times New Roman" w:hAnsi="Times New Roman" w:cs="Times New Roman"/>
          <w:sz w:val="28"/>
          <w:szCs w:val="28"/>
        </w:rPr>
        <w:t xml:space="preserve">справку с места работы другого родителя (опекуна, попечителя) о том, что на момент его обращения такие выходные дни в этом же календарном месяце (при однократном их использовании по </w:t>
      </w:r>
      <w:hyperlink r:id="rId70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указанных Правил - в этом же календарном году) им не использованы или использованы частично, или о том, что от этого родителя (опекуна, попечителя) не поступало заявление о предоставлении ему в этом</w:t>
      </w:r>
      <w:proofErr w:type="gramEnd"/>
      <w:r w:rsidRPr="00C019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9EB">
        <w:rPr>
          <w:rFonts w:ascii="Times New Roman" w:hAnsi="Times New Roman" w:cs="Times New Roman"/>
          <w:sz w:val="28"/>
          <w:szCs w:val="28"/>
        </w:rPr>
        <w:t xml:space="preserve">же календарном месяце (при однократном их использовании по </w:t>
      </w:r>
      <w:hyperlink r:id="rId71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</w:t>
      </w:r>
      <w:r w:rsidRPr="00C019EB">
        <w:rPr>
          <w:rFonts w:ascii="Times New Roman" w:hAnsi="Times New Roman" w:cs="Times New Roman"/>
          <w:sz w:val="28"/>
          <w:szCs w:val="28"/>
        </w:rPr>
        <w:lastRenderedPageBreak/>
        <w:t>указанных Правил - в этом же календарном году) дополнительных оплачиваемых выходных дней.</w:t>
      </w:r>
      <w:proofErr w:type="gramEnd"/>
      <w:r w:rsidRPr="00C019EB">
        <w:rPr>
          <w:rFonts w:ascii="Times New Roman" w:hAnsi="Times New Roman" w:cs="Times New Roman"/>
          <w:sz w:val="28"/>
          <w:szCs w:val="28"/>
        </w:rPr>
        <w:t xml:space="preserve"> Если они использованы частично, в справке указываются даты (дата) использования и общее количество использованных дополнительных оплачиваемых выходных дней в календарном месяце (в календарном году). Такая справка не потребуется в </w:t>
      </w:r>
      <w:hyperlink r:id="rId72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установленных случаях</w:t>
        </w:r>
      </w:hyperlink>
      <w:r w:rsidRPr="00C019EB">
        <w:rPr>
          <w:rFonts w:ascii="Times New Roman" w:hAnsi="Times New Roman" w:cs="Times New Roman"/>
          <w:sz w:val="28"/>
          <w:szCs w:val="28"/>
        </w:rPr>
        <w:t>;</w:t>
      </w:r>
    </w:p>
    <w:p w:rsidR="00571D1B" w:rsidRPr="00C019EB" w:rsidRDefault="00571D1B" w:rsidP="00C019EB">
      <w:pPr>
        <w:pStyle w:val="ConsPlusNormal"/>
        <w:numPr>
          <w:ilvl w:val="0"/>
          <w:numId w:val="7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9EB">
        <w:rPr>
          <w:rFonts w:ascii="Times New Roman" w:hAnsi="Times New Roman" w:cs="Times New Roman"/>
          <w:sz w:val="28"/>
          <w:szCs w:val="28"/>
        </w:rPr>
        <w:t xml:space="preserve">справку с предыдущего места работы о том, что на дату увольнения дополнительные оплачиваемые выходные дни в этом же календарном году работник не использовал или использовал частично (если заявление о предоставлении таких выходных дней подано по </w:t>
      </w:r>
      <w:hyperlink r:id="rId73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указанных Правил и имелось предыдущее место работы по трудовому договору в пределах календарного года, в котором предоставляются такие выходные дни).</w:t>
      </w:r>
      <w:proofErr w:type="gramEnd"/>
      <w:r w:rsidRPr="00C019EB">
        <w:rPr>
          <w:rFonts w:ascii="Times New Roman" w:hAnsi="Times New Roman" w:cs="Times New Roman"/>
          <w:sz w:val="28"/>
          <w:szCs w:val="28"/>
        </w:rPr>
        <w:t xml:space="preserve"> Если выходные дни использованы частично, в справке указываются даты (дата) использования и общее количество использованных дополнительных оплачиваемых выходных дней в календарном году;</w:t>
      </w:r>
    </w:p>
    <w:p w:rsidR="00571D1B" w:rsidRPr="00C019EB" w:rsidRDefault="00571D1B" w:rsidP="00C019EB">
      <w:pPr>
        <w:pStyle w:val="ConsPlusNormal"/>
        <w:numPr>
          <w:ilvl w:val="0"/>
          <w:numId w:val="7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аналогичную справку с предыдущего места работы другого родителя (опекуна, попечителя), если имеются те же условия. Такая справка не потребуется в </w:t>
      </w:r>
      <w:hyperlink r:id="rId74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установленных случаях</w:t>
        </w:r>
      </w:hyperlink>
      <w:r w:rsidRPr="00C019EB">
        <w:rPr>
          <w:rFonts w:ascii="Times New Roman" w:hAnsi="Times New Roman" w:cs="Times New Roman"/>
          <w:sz w:val="28"/>
          <w:szCs w:val="28"/>
        </w:rPr>
        <w:t>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Справки, указанные в </w:t>
      </w:r>
      <w:hyperlink r:id="rId75">
        <w:proofErr w:type="spellStart"/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. "г"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- </w:t>
      </w:r>
      <w:hyperlink r:id="rId76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"е" п. 4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указанных Правил, работник может подать в форме электронного документа. Это возможно при введении работодателем электронного документооборота в соответствии со </w:t>
      </w:r>
      <w:hyperlink r:id="rId77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ст. ст. 22.1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- </w:t>
      </w:r>
      <w:hyperlink r:id="rId78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22.3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ТК РФ, выполнении работником трудовой функции дистанционно в соответствии со </w:t>
      </w:r>
      <w:hyperlink r:id="rId79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ст. 312.1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ТК РФ. В таком случае документы подаются в порядке, предусмотренном </w:t>
      </w:r>
      <w:hyperlink r:id="rId80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ст. ст. 22.2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</w:t>
      </w:r>
      <w:hyperlink r:id="rId81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22.3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2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312.3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ТК РФ (</w:t>
      </w:r>
      <w:hyperlink r:id="rId83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5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детьми-инвалидами).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Если другой родитель (опекун, попечитель) не состоит в трудовых отношениях, работнику нужно представить документы (их копии), подтверждающие этот факт (</w:t>
      </w:r>
      <w:proofErr w:type="spellStart"/>
      <w:r w:rsidRPr="00C019EB">
        <w:rPr>
          <w:rFonts w:ascii="Times New Roman" w:hAnsi="Times New Roman" w:cs="Times New Roman"/>
          <w:sz w:val="28"/>
          <w:szCs w:val="28"/>
        </w:rPr>
        <w:fldChar w:fldCharType="begin"/>
      </w:r>
      <w:r w:rsidRPr="00C019EB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"https://login.consultant.ru/link/?req=doc&amp;base=LAW&amp;n=446691&amp;dst=100031" \h </w:instrText>
      </w:r>
      <w:r w:rsidRPr="00C019EB">
        <w:rPr>
          <w:rFonts w:ascii="Times New Roman" w:hAnsi="Times New Roman" w:cs="Times New Roman"/>
          <w:sz w:val="28"/>
          <w:szCs w:val="28"/>
        </w:rPr>
        <w:fldChar w:fldCharType="separate"/>
      </w:r>
      <w:r w:rsidRPr="00C019EB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Pr="00C019EB">
        <w:rPr>
          <w:rFonts w:ascii="Times New Roman" w:hAnsi="Times New Roman" w:cs="Times New Roman"/>
          <w:color w:val="0000FF"/>
          <w:sz w:val="28"/>
          <w:szCs w:val="28"/>
        </w:rPr>
        <w:t>. 4 п. 6</w:t>
      </w:r>
      <w:r w:rsidRPr="00C019EB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C019EB">
        <w:rPr>
          <w:rFonts w:ascii="Times New Roman" w:hAnsi="Times New Roman" w:cs="Times New Roman"/>
          <w:sz w:val="28"/>
          <w:szCs w:val="28"/>
        </w:rPr>
        <w:t xml:space="preserve"> указанных Правил). Справка об инвалидности представляется в соответствии со сроками установления инвалидности (один раз, один раз в год, один раз в два года, один раз в пять лет). Документ о месте жительства (пребывания или фактического проживания) ребенка-инвалида, свидетельство о рождении (об усыновлении), документ, подтверждающий установление опеки, попечительства над ребенком-инвалидом, представляется однократно. Остальные указанные документы представляются: при каждом обращении с заявлением о предоставлении дополнительных оплачиваемых выходных дней в соответствии с </w:t>
      </w:r>
      <w:hyperlink r:id="rId84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п. 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5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детьми-инвалидами. </w:t>
      </w:r>
      <w:proofErr w:type="gramStart"/>
      <w:r w:rsidRPr="00C019EB">
        <w:rPr>
          <w:rFonts w:ascii="Times New Roman" w:hAnsi="Times New Roman" w:cs="Times New Roman"/>
          <w:sz w:val="28"/>
          <w:szCs w:val="28"/>
        </w:rPr>
        <w:t xml:space="preserve">При этом если документы (их копии), подтверждающие тот факт, что другой родитель (опекун, попечитель) не состоит в трудовых отношениях, были представлены работодателю ранее и обстоятельства, подтверждающие их, не изменились, то в последующем при обращении с заявлением о предоставлении в соответствии с </w:t>
      </w:r>
      <w:hyperlink r:id="rId86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указанных Правил дополнительных оплачиваемых выходных дней эти документы (их копии) представлять не нужно (</w:t>
      </w:r>
      <w:hyperlink r:id="rId87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6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этих Правил</w:t>
      </w:r>
      <w:proofErr w:type="gramEnd"/>
      <w:r w:rsidRPr="00C019EB">
        <w:rPr>
          <w:rFonts w:ascii="Times New Roman" w:hAnsi="Times New Roman" w:cs="Times New Roman"/>
          <w:sz w:val="28"/>
          <w:szCs w:val="28"/>
        </w:rPr>
        <w:t>).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lastRenderedPageBreak/>
        <w:t xml:space="preserve">Если есть </w:t>
      </w:r>
      <w:hyperlink w:anchor="P68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документальное подтверждение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обстоятельств, свидетельствующих о том, что другой родитель (опекун, попечитель) не может осуществлять уход за ребенком-инвалидом или уклоняется от воспитания ребенка-инвалида, справки, указанные в </w:t>
      </w:r>
      <w:hyperlink r:id="rId88">
        <w:proofErr w:type="spellStart"/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. "г"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9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"е" п. 4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детьми-инвалидами, не представляются (</w:t>
      </w:r>
      <w:hyperlink r:id="rId90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7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этих Правил).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Сообщите работнику о том, что он обязан извещать вас о наступлении обстоятельств, влекущих утрату права на получение таких выходных дней, и что он несет ответственность за достоверность представленных сведений (</w:t>
      </w:r>
      <w:hyperlink r:id="rId91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п. 19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</w:t>
      </w:r>
      <w:hyperlink r:id="rId92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20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детьми-инвалидами).</w:t>
      </w:r>
    </w:p>
    <w:p w:rsidR="00571D1B" w:rsidRPr="00C019EB" w:rsidRDefault="00571D1B" w:rsidP="00C01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D1B" w:rsidRPr="00C019EB" w:rsidRDefault="00571D1B" w:rsidP="00C019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68"/>
      <w:bookmarkEnd w:id="6"/>
      <w:r w:rsidRPr="00C019EB">
        <w:rPr>
          <w:rFonts w:ascii="Times New Roman" w:hAnsi="Times New Roman" w:cs="Times New Roman"/>
          <w:b/>
          <w:sz w:val="28"/>
          <w:szCs w:val="28"/>
        </w:rPr>
        <w:t>4.1. Какие документы представить работнику в подтверждение того, что другой родитель (опекун, попечитель) не может ухаживать за ребенком-инвалидом или уклоняется от воспитания ребенка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В зависимости от обстоятельств, по которым второй родитель (опекун, попечитель) не может ухаживать за ребенком-инвалидом или уклоняется от воспитания ребенка-инвалида, работник может представить, например, следующие документы (</w:t>
      </w:r>
      <w:hyperlink r:id="rId93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7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детьми-инвалидами):</w:t>
      </w:r>
    </w:p>
    <w:p w:rsidR="00571D1B" w:rsidRPr="00C019EB" w:rsidRDefault="00571D1B" w:rsidP="00C019EB">
      <w:pPr>
        <w:pStyle w:val="ConsPlusNormal"/>
        <w:numPr>
          <w:ilvl w:val="0"/>
          <w:numId w:val="8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решение суда о лишении родительских прав (</w:t>
      </w:r>
      <w:hyperlink r:id="rId94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1 ст. 70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СК РФ);</w:t>
      </w:r>
    </w:p>
    <w:p w:rsidR="00571D1B" w:rsidRPr="00C019EB" w:rsidRDefault="00571D1B" w:rsidP="00C019EB">
      <w:pPr>
        <w:pStyle w:val="ConsPlusNormal"/>
        <w:numPr>
          <w:ilvl w:val="0"/>
          <w:numId w:val="8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приказ о направлении в командировку свыше одного календарного месяца (</w:t>
      </w:r>
      <w:proofErr w:type="spellStart"/>
      <w:r w:rsidRPr="00C019EB">
        <w:rPr>
          <w:rFonts w:ascii="Times New Roman" w:hAnsi="Times New Roman" w:cs="Times New Roman"/>
          <w:sz w:val="28"/>
          <w:szCs w:val="28"/>
        </w:rPr>
        <w:fldChar w:fldCharType="begin"/>
      </w:r>
      <w:r w:rsidRPr="00C019EB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"https://login.consultant.ru/link/?req=doc&amp;base=LAW&amp;n=441059&amp;dst=1" \h </w:instrText>
      </w:r>
      <w:r w:rsidRPr="00C019EB">
        <w:rPr>
          <w:rFonts w:ascii="Times New Roman" w:hAnsi="Times New Roman" w:cs="Times New Roman"/>
          <w:sz w:val="28"/>
          <w:szCs w:val="28"/>
        </w:rPr>
        <w:fldChar w:fldCharType="separate"/>
      </w:r>
      <w:r w:rsidRPr="00C019EB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Pr="00C019EB">
        <w:rPr>
          <w:rFonts w:ascii="Times New Roman" w:hAnsi="Times New Roman" w:cs="Times New Roman"/>
          <w:color w:val="0000FF"/>
          <w:sz w:val="28"/>
          <w:szCs w:val="28"/>
        </w:rPr>
        <w:t>. 2 п. 3</w:t>
      </w:r>
      <w:r w:rsidRPr="00C019EB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C019EB">
        <w:rPr>
          <w:rFonts w:ascii="Times New Roman" w:hAnsi="Times New Roman" w:cs="Times New Roman"/>
          <w:sz w:val="28"/>
          <w:szCs w:val="28"/>
        </w:rPr>
        <w:t xml:space="preserve"> Положения о служебных командировках);</w:t>
      </w:r>
    </w:p>
    <w:p w:rsidR="00571D1B" w:rsidRPr="00C019EB" w:rsidRDefault="00571D1B" w:rsidP="00C019EB">
      <w:pPr>
        <w:pStyle w:val="ConsPlusNormal"/>
        <w:numPr>
          <w:ilvl w:val="0"/>
          <w:numId w:val="8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 расчете и взыскании задолженности по алиментам (в том числе при </w:t>
      </w:r>
      <w:hyperlink r:id="rId95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злостном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уклонении от их уплаты). Это следует из </w:t>
      </w:r>
      <w:hyperlink r:id="rId96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3 ст. 113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СК РФ, </w:t>
      </w:r>
      <w:hyperlink r:id="rId97">
        <w:proofErr w:type="spellStart"/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. "а" п. 16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14.11.2017 N 44, </w:t>
      </w:r>
      <w:hyperlink r:id="rId98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ч. 2 ст. 102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Закона об исполнительном производстве.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9EB">
        <w:rPr>
          <w:rFonts w:ascii="Times New Roman" w:hAnsi="Times New Roman" w:cs="Times New Roman"/>
          <w:sz w:val="28"/>
          <w:szCs w:val="28"/>
        </w:rPr>
        <w:t xml:space="preserve">Если второй родитель (опекун, попечитель) умер или признан безвестно отсутствующим, то попросите работника представить вам, например, </w:t>
      </w:r>
      <w:hyperlink r:id="rId99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свидетельство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о смерти или решение суда о признании его безвестно отсутствующим соответственно (</w:t>
      </w:r>
      <w:hyperlink r:id="rId100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7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детьми-инвалидами, </w:t>
      </w:r>
      <w:hyperlink r:id="rId101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ч. 1 ст. 42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ГК РФ, </w:t>
      </w:r>
      <w:hyperlink r:id="rId102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2 ст. 6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3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ст. 64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Федерального закона от 15.11.1997 N 143-ФЗ).</w:t>
      </w:r>
      <w:proofErr w:type="gramEnd"/>
    </w:p>
    <w:p w:rsidR="00571D1B" w:rsidRPr="00C019EB" w:rsidRDefault="00571D1B" w:rsidP="00C01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D1B" w:rsidRPr="00C019EB" w:rsidRDefault="00571D1B" w:rsidP="00C019E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75"/>
      <w:bookmarkEnd w:id="7"/>
      <w:r w:rsidRPr="00C019EB">
        <w:rPr>
          <w:rFonts w:ascii="Times New Roman" w:hAnsi="Times New Roman" w:cs="Times New Roman"/>
          <w:b/>
          <w:sz w:val="28"/>
          <w:szCs w:val="28"/>
        </w:rPr>
        <w:t>5. Как составить приказ (распоряжение) о предоставлении дополнительных выходных дней для ухода за ребенком-инвалидом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Составьте приказ (распоряжение) о предоставлении работнику дополнительных оплачиваемых выходных дней для ухода за ребенком-инвалидом в произвольной форме, так как нормативно установленной нет. Этот документ обязательный (</w:t>
      </w:r>
      <w:hyperlink r:id="rId104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16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детьми-инвалидами). Рекомендуем указать в нем, в частности:</w:t>
      </w:r>
    </w:p>
    <w:p w:rsidR="00571D1B" w:rsidRPr="00C019EB" w:rsidRDefault="00571D1B" w:rsidP="00C019EB">
      <w:pPr>
        <w:pStyle w:val="ConsPlusNormal"/>
        <w:numPr>
          <w:ilvl w:val="0"/>
          <w:numId w:val="9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lastRenderedPageBreak/>
        <w:t>Ф.И.О., должность работника и структурное подразделение (при наличии);</w:t>
      </w:r>
    </w:p>
    <w:p w:rsidR="00571D1B" w:rsidRPr="00C019EB" w:rsidRDefault="00571D1B" w:rsidP="00C019EB">
      <w:pPr>
        <w:pStyle w:val="ConsPlusNormal"/>
        <w:numPr>
          <w:ilvl w:val="0"/>
          <w:numId w:val="9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Ф.И.О. и дату рождения ребенка-инвалида;</w:t>
      </w:r>
    </w:p>
    <w:p w:rsidR="00571D1B" w:rsidRPr="00C019EB" w:rsidRDefault="002166F2" w:rsidP="00C019EB">
      <w:pPr>
        <w:pStyle w:val="ConsPlusNormal"/>
        <w:numPr>
          <w:ilvl w:val="0"/>
          <w:numId w:val="9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32">
        <w:r w:rsidR="00571D1B" w:rsidRPr="00C019EB">
          <w:rPr>
            <w:rFonts w:ascii="Times New Roman" w:hAnsi="Times New Roman" w:cs="Times New Roman"/>
            <w:color w:val="0000FF"/>
            <w:sz w:val="28"/>
            <w:szCs w:val="28"/>
          </w:rPr>
          <w:t>количество</w:t>
        </w:r>
      </w:hyperlink>
      <w:r w:rsidR="00571D1B" w:rsidRPr="00C019EB">
        <w:rPr>
          <w:rFonts w:ascii="Times New Roman" w:hAnsi="Times New Roman" w:cs="Times New Roman"/>
          <w:sz w:val="28"/>
          <w:szCs w:val="28"/>
        </w:rPr>
        <w:t xml:space="preserve"> и даты дополнительных оплачиваемых выходных дней для ухода за ребенком-инвалидом;</w:t>
      </w:r>
    </w:p>
    <w:p w:rsidR="00571D1B" w:rsidRPr="00C019EB" w:rsidRDefault="00571D1B" w:rsidP="00C019EB">
      <w:pPr>
        <w:pStyle w:val="ConsPlusNormal"/>
        <w:numPr>
          <w:ilvl w:val="0"/>
          <w:numId w:val="9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поручения ответственным работникам. Например, специалисту по кадрам - </w:t>
      </w:r>
      <w:hyperlink w:anchor="P88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отразить в табеле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дополнительные выходные, бухгалтеру - оплатить эти дни;</w:t>
      </w:r>
    </w:p>
    <w:p w:rsidR="00571D1B" w:rsidRPr="00C019EB" w:rsidRDefault="00571D1B" w:rsidP="00C019EB">
      <w:pPr>
        <w:pStyle w:val="ConsPlusNormal"/>
        <w:numPr>
          <w:ilvl w:val="0"/>
          <w:numId w:val="9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основание для издания приказа (распоряжения). Здесь рекомендуем указать </w:t>
      </w:r>
      <w:hyperlink w:anchor="P43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дополнительные документы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на основании которых работнику предоставляются выходные (в частности, свидетельство о рождении ребенка-инвалида), график предоставления этих дней в случае использования более четырех дополнительных оплачиваемых дней подряд в соответствии с </w:t>
      </w:r>
      <w:hyperlink r:id="rId105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предоставления выходных дней для ухода за детьми-инвалидами.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Ознакомьте с приказом (распоряжением) под подпись работника, ответственных лиц, которым в документе даны поручения.</w:t>
      </w:r>
    </w:p>
    <w:p w:rsidR="002166F2" w:rsidRPr="00C019EB" w:rsidRDefault="002166F2" w:rsidP="00C019E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" w:name="P88"/>
      <w:bookmarkEnd w:id="8"/>
    </w:p>
    <w:p w:rsidR="00571D1B" w:rsidRPr="00C019EB" w:rsidRDefault="00571D1B" w:rsidP="00C019E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b/>
          <w:sz w:val="28"/>
          <w:szCs w:val="28"/>
        </w:rPr>
        <w:t>6. Как отразить в табеле дополнительные выходные дни для ухода за ребенком-инвалидом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Если вы используете унифицированную форму табеля </w:t>
      </w:r>
      <w:hyperlink r:id="rId106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N Т-12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7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N Т-13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то такие дни отразите буквенным кодом </w:t>
      </w:r>
      <w:hyperlink r:id="rId108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"ОВ"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(или цифровым </w:t>
      </w:r>
      <w:hyperlink r:id="rId109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"27"</w:t>
        </w:r>
      </w:hyperlink>
      <w:r w:rsidRPr="00C019EB">
        <w:rPr>
          <w:rFonts w:ascii="Times New Roman" w:hAnsi="Times New Roman" w:cs="Times New Roman"/>
          <w:sz w:val="28"/>
          <w:szCs w:val="28"/>
        </w:rPr>
        <w:t>), поскольку они оплачиваются.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Если вы используете свою форму табеля и свои коды, то отразите тот код, который предусмотрен у вас для такого случая.</w:t>
      </w:r>
    </w:p>
    <w:p w:rsidR="00571D1B" w:rsidRPr="00C019EB" w:rsidRDefault="00571D1B" w:rsidP="00C01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:rsidR="00571D1B" w:rsidRPr="00C019EB" w:rsidRDefault="00571D1B" w:rsidP="00C019E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P93"/>
      <w:bookmarkEnd w:id="10"/>
      <w:r w:rsidRPr="00C019EB">
        <w:rPr>
          <w:rFonts w:ascii="Times New Roman" w:hAnsi="Times New Roman" w:cs="Times New Roman"/>
          <w:b/>
          <w:sz w:val="28"/>
          <w:szCs w:val="28"/>
        </w:rPr>
        <w:t xml:space="preserve">7. Какие риски возможны при нарушении обязанности </w:t>
      </w:r>
      <w:proofErr w:type="gramStart"/>
      <w:r w:rsidRPr="00C019EB">
        <w:rPr>
          <w:rFonts w:ascii="Times New Roman" w:hAnsi="Times New Roman" w:cs="Times New Roman"/>
          <w:b/>
          <w:sz w:val="28"/>
          <w:szCs w:val="28"/>
        </w:rPr>
        <w:t>предоставить</w:t>
      </w:r>
      <w:proofErr w:type="gramEnd"/>
      <w:r w:rsidRPr="00C019EB">
        <w:rPr>
          <w:rFonts w:ascii="Times New Roman" w:hAnsi="Times New Roman" w:cs="Times New Roman"/>
          <w:b/>
          <w:sz w:val="28"/>
          <w:szCs w:val="28"/>
        </w:rPr>
        <w:t xml:space="preserve"> дополнительные выходные дни для ухода за ребенком-инвалидом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 xml:space="preserve">За нарушение порядка предоставления дополнительных выходных дней для ухода за ребенком-инвалидом, как и за полное неисполнение данной обязанности, вас могут привлечь, в частности, к административной ответственности по </w:t>
      </w:r>
      <w:hyperlink r:id="rId110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1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2 ст. 5.27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КоАП РФ. Например, это возможно, если вы оформите работнику такие дополнительные выходные не на все дни, которые ему положены и на которые он написал заявление.</w:t>
      </w:r>
    </w:p>
    <w:p w:rsidR="00571D1B" w:rsidRPr="00C019EB" w:rsidRDefault="00571D1B" w:rsidP="00C019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EB">
        <w:rPr>
          <w:rFonts w:ascii="Times New Roman" w:hAnsi="Times New Roman" w:cs="Times New Roman"/>
          <w:sz w:val="28"/>
          <w:szCs w:val="28"/>
        </w:rPr>
        <w:t>Если вы неправомерно предоставили работнику дополнительные выходные дни для ухода за ребенком-инвалидом, территориальный орган СФР может отказать в возмещении расходов на их оплату (</w:t>
      </w:r>
      <w:hyperlink r:id="rId112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п. 6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Правил возмещения расходов на оплату дополнительных выходных дней). Взыскать эти средства с работника вы сможете только через суд, поскольку согласно </w:t>
      </w:r>
      <w:hyperlink r:id="rId113">
        <w:r w:rsidRPr="00C019EB">
          <w:rPr>
            <w:rFonts w:ascii="Times New Roman" w:hAnsi="Times New Roman" w:cs="Times New Roman"/>
            <w:color w:val="0000FF"/>
            <w:sz w:val="28"/>
            <w:szCs w:val="28"/>
          </w:rPr>
          <w:t>ст. 137</w:t>
        </w:r>
      </w:hyperlink>
      <w:r w:rsidRPr="00C019EB">
        <w:rPr>
          <w:rFonts w:ascii="Times New Roman" w:hAnsi="Times New Roman" w:cs="Times New Roman"/>
          <w:sz w:val="28"/>
          <w:szCs w:val="28"/>
        </w:rPr>
        <w:t xml:space="preserve"> ТК РФ оснований для их удержания из зарплаты работника нет.</w:t>
      </w:r>
    </w:p>
    <w:p w:rsidR="00571D1B" w:rsidRPr="00C019EB" w:rsidRDefault="00571D1B" w:rsidP="00C01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71D1B" w:rsidRPr="00C019EB" w:rsidSect="005456B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065D"/>
    <w:multiLevelType w:val="multilevel"/>
    <w:tmpl w:val="A634A98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331B4"/>
    <w:multiLevelType w:val="multilevel"/>
    <w:tmpl w:val="17C2D5E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1E32A9"/>
    <w:multiLevelType w:val="multilevel"/>
    <w:tmpl w:val="536234B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25330"/>
    <w:multiLevelType w:val="multilevel"/>
    <w:tmpl w:val="1A2A028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DA040F"/>
    <w:multiLevelType w:val="multilevel"/>
    <w:tmpl w:val="A1BADCA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9540FC"/>
    <w:multiLevelType w:val="multilevel"/>
    <w:tmpl w:val="96C487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68680C"/>
    <w:multiLevelType w:val="multilevel"/>
    <w:tmpl w:val="DE4246D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3D5298"/>
    <w:multiLevelType w:val="multilevel"/>
    <w:tmpl w:val="D63EAC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BB3340"/>
    <w:multiLevelType w:val="multilevel"/>
    <w:tmpl w:val="DDDC00B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1B"/>
    <w:rsid w:val="002166F2"/>
    <w:rsid w:val="005456B2"/>
    <w:rsid w:val="00571D1B"/>
    <w:rsid w:val="007A49EC"/>
    <w:rsid w:val="00C0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D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1D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D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1D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6691&amp;dst=100034" TargetMode="External"/><Relationship Id="rId21" Type="http://schemas.openxmlformats.org/officeDocument/2006/relationships/hyperlink" Target="https://login.consultant.ru/link/?req=doc&amp;base=LAW&amp;n=446691&amp;dst=100019" TargetMode="External"/><Relationship Id="rId42" Type="http://schemas.openxmlformats.org/officeDocument/2006/relationships/hyperlink" Target="https://login.consultant.ru/link/?req=doc&amp;base=LAW&amp;n=446691&amp;dst=100019" TargetMode="External"/><Relationship Id="rId47" Type="http://schemas.openxmlformats.org/officeDocument/2006/relationships/hyperlink" Target="https://login.consultant.ru/link/?req=doc&amp;base=LAW&amp;n=446691&amp;dst=100015" TargetMode="External"/><Relationship Id="rId63" Type="http://schemas.openxmlformats.org/officeDocument/2006/relationships/hyperlink" Target="https://login.consultant.ru/link/?req=doc&amp;base=LAW&amp;n=466454&amp;dst=100026" TargetMode="External"/><Relationship Id="rId68" Type="http://schemas.openxmlformats.org/officeDocument/2006/relationships/hyperlink" Target="https://login.consultant.ru/link/?req=doc&amp;base=LAW&amp;n=446691&amp;dst=100026" TargetMode="External"/><Relationship Id="rId84" Type="http://schemas.openxmlformats.org/officeDocument/2006/relationships/hyperlink" Target="https://login.consultant.ru/link/?req=doc&amp;base=LAW&amp;n=446691&amp;dst=100014" TargetMode="External"/><Relationship Id="rId89" Type="http://schemas.openxmlformats.org/officeDocument/2006/relationships/hyperlink" Target="https://login.consultant.ru/link/?req=doc&amp;base=LAW&amp;n=446691&amp;dst=100026" TargetMode="External"/><Relationship Id="rId112" Type="http://schemas.openxmlformats.org/officeDocument/2006/relationships/hyperlink" Target="https://login.consultant.ru/link/?req=doc&amp;base=LAW&amp;n=443373&amp;dst=100017" TargetMode="External"/><Relationship Id="rId16" Type="http://schemas.openxmlformats.org/officeDocument/2006/relationships/hyperlink" Target="https://login.consultant.ru/link/?req=doc&amp;base=LAW&amp;n=446691&amp;dst=100033" TargetMode="External"/><Relationship Id="rId107" Type="http://schemas.openxmlformats.org/officeDocument/2006/relationships/hyperlink" Target="https://login.consultant.ru/link/?req=doc&amp;base=LAW&amp;n=47274&amp;dst=100352" TargetMode="External"/><Relationship Id="rId11" Type="http://schemas.openxmlformats.org/officeDocument/2006/relationships/hyperlink" Target="https://login.consultant.ru/link/?req=doc&amp;base=LAW&amp;n=158272&amp;dst=100057" TargetMode="External"/><Relationship Id="rId24" Type="http://schemas.openxmlformats.org/officeDocument/2006/relationships/hyperlink" Target="https://login.consultant.ru/link/?req=doc&amp;base=LAW&amp;n=446691&amp;dst=100014" TargetMode="External"/><Relationship Id="rId32" Type="http://schemas.openxmlformats.org/officeDocument/2006/relationships/hyperlink" Target="https://login.consultant.ru/link/?req=doc&amp;base=QUEST&amp;n=220993&amp;dst=100009" TargetMode="External"/><Relationship Id="rId37" Type="http://schemas.openxmlformats.org/officeDocument/2006/relationships/hyperlink" Target="https://login.consultant.ru/link/?req=doc&amp;base=LAW&amp;n=446691&amp;dst=100040" TargetMode="External"/><Relationship Id="rId40" Type="http://schemas.openxmlformats.org/officeDocument/2006/relationships/hyperlink" Target="https://login.consultant.ru/link/?req=doc&amp;base=LAW&amp;n=446691&amp;dst=100014" TargetMode="External"/><Relationship Id="rId45" Type="http://schemas.openxmlformats.org/officeDocument/2006/relationships/hyperlink" Target="https://login.consultant.ru/link/?req=doc&amp;base=QUEST&amp;n=220993&amp;dst=100012" TargetMode="External"/><Relationship Id="rId53" Type="http://schemas.openxmlformats.org/officeDocument/2006/relationships/hyperlink" Target="https://login.consultant.ru/link/?req=doc&amp;base=LAW&amp;n=464875&amp;dst=2969" TargetMode="External"/><Relationship Id="rId58" Type="http://schemas.openxmlformats.org/officeDocument/2006/relationships/hyperlink" Target="https://login.consultant.ru/link/?req=doc&amp;base=LAW&amp;n=446691&amp;dst=100014" TargetMode="External"/><Relationship Id="rId66" Type="http://schemas.openxmlformats.org/officeDocument/2006/relationships/hyperlink" Target="https://login.consultant.ru/link/?req=doc&amp;base=LAW&amp;n=454883&amp;dst=100048" TargetMode="External"/><Relationship Id="rId74" Type="http://schemas.openxmlformats.org/officeDocument/2006/relationships/hyperlink" Target="https://login.consultant.ru/link/?req=doc&amp;base=LAW&amp;n=446691&amp;dst=100032" TargetMode="External"/><Relationship Id="rId79" Type="http://schemas.openxmlformats.org/officeDocument/2006/relationships/hyperlink" Target="https://login.consultant.ru/link/?req=doc&amp;base=LAW&amp;n=464875&amp;dst=2438" TargetMode="External"/><Relationship Id="rId87" Type="http://schemas.openxmlformats.org/officeDocument/2006/relationships/hyperlink" Target="https://login.consultant.ru/link/?req=doc&amp;base=LAW&amp;n=446691&amp;dst=100028" TargetMode="External"/><Relationship Id="rId102" Type="http://schemas.openxmlformats.org/officeDocument/2006/relationships/hyperlink" Target="https://login.consultant.ru/link/?req=doc&amp;base=LAW&amp;n=451735&amp;dst=515" TargetMode="External"/><Relationship Id="rId110" Type="http://schemas.openxmlformats.org/officeDocument/2006/relationships/hyperlink" Target="https://login.consultant.ru/link/?req=doc&amp;base=LAW&amp;n=465969&amp;dst=744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46691&amp;dst=100023" TargetMode="External"/><Relationship Id="rId82" Type="http://schemas.openxmlformats.org/officeDocument/2006/relationships/hyperlink" Target="https://login.consultant.ru/link/?req=doc&amp;base=LAW&amp;n=464875&amp;dst=2450" TargetMode="External"/><Relationship Id="rId90" Type="http://schemas.openxmlformats.org/officeDocument/2006/relationships/hyperlink" Target="https://login.consultant.ru/link/?req=doc&amp;base=LAW&amp;n=446691&amp;dst=100032" TargetMode="External"/><Relationship Id="rId95" Type="http://schemas.openxmlformats.org/officeDocument/2006/relationships/hyperlink" Target="https://login.consultant.ru/link/?req=doc&amp;base=LAW&amp;n=282678&amp;dst=100051" TargetMode="External"/><Relationship Id="rId19" Type="http://schemas.openxmlformats.org/officeDocument/2006/relationships/hyperlink" Target="https://login.consultant.ru/link/?req=doc&amp;base=LAW&amp;n=446691&amp;dst=100019" TargetMode="External"/><Relationship Id="rId14" Type="http://schemas.openxmlformats.org/officeDocument/2006/relationships/hyperlink" Target="https://login.consultant.ru/link/?req=doc&amp;base=LAW&amp;n=464875&amp;dst=2334" TargetMode="External"/><Relationship Id="rId22" Type="http://schemas.openxmlformats.org/officeDocument/2006/relationships/hyperlink" Target="https://login.consultant.ru/link/?req=doc&amp;base=LAW&amp;n=446691&amp;dst=100034" TargetMode="External"/><Relationship Id="rId27" Type="http://schemas.openxmlformats.org/officeDocument/2006/relationships/hyperlink" Target="https://login.consultant.ru/link/?req=doc&amp;base=LAW&amp;n=446691&amp;dst=100036" TargetMode="External"/><Relationship Id="rId30" Type="http://schemas.openxmlformats.org/officeDocument/2006/relationships/hyperlink" Target="https://login.consultant.ru/link/?req=doc&amp;base=LAW&amp;n=446691&amp;dst=100019" TargetMode="External"/><Relationship Id="rId35" Type="http://schemas.openxmlformats.org/officeDocument/2006/relationships/hyperlink" Target="https://login.consultant.ru/link/?req=doc&amp;base=LAW&amp;n=446691&amp;dst=100039" TargetMode="External"/><Relationship Id="rId43" Type="http://schemas.openxmlformats.org/officeDocument/2006/relationships/hyperlink" Target="https://login.consultant.ru/link/?req=doc&amp;base=LAW&amp;n=464875&amp;dst=3087" TargetMode="External"/><Relationship Id="rId48" Type="http://schemas.openxmlformats.org/officeDocument/2006/relationships/hyperlink" Target="https://login.consultant.ru/link/?req=doc&amp;base=LAW&amp;n=446691&amp;dst=100019" TargetMode="External"/><Relationship Id="rId56" Type="http://schemas.openxmlformats.org/officeDocument/2006/relationships/hyperlink" Target="https://login.consultant.ru/link/?req=doc&amp;base=LAW&amp;n=446691&amp;dst=100019" TargetMode="External"/><Relationship Id="rId64" Type="http://schemas.openxmlformats.org/officeDocument/2006/relationships/hyperlink" Target="https://login.consultant.ru/link/?req=doc&amp;base=LAW&amp;n=406430&amp;dst=100020" TargetMode="External"/><Relationship Id="rId69" Type="http://schemas.openxmlformats.org/officeDocument/2006/relationships/hyperlink" Target="https://login.consultant.ru/link/?req=doc&amp;base=LAW&amp;n=446691&amp;dst=100027" TargetMode="External"/><Relationship Id="rId77" Type="http://schemas.openxmlformats.org/officeDocument/2006/relationships/hyperlink" Target="https://login.consultant.ru/link/?req=doc&amp;base=LAW&amp;n=464875&amp;dst=2934" TargetMode="External"/><Relationship Id="rId100" Type="http://schemas.openxmlformats.org/officeDocument/2006/relationships/hyperlink" Target="https://login.consultant.ru/link/?req=doc&amp;base=LAW&amp;n=446691&amp;dst=100032" TargetMode="External"/><Relationship Id="rId105" Type="http://schemas.openxmlformats.org/officeDocument/2006/relationships/hyperlink" Target="https://login.consultant.ru/link/?req=doc&amp;base=LAW&amp;n=446691&amp;dst=100019" TargetMode="External"/><Relationship Id="rId113" Type="http://schemas.openxmlformats.org/officeDocument/2006/relationships/hyperlink" Target="https://login.consultant.ru/link/?req=doc&amp;base=LAW&amp;n=464875&amp;dst=100931" TargetMode="External"/><Relationship Id="rId8" Type="http://schemas.openxmlformats.org/officeDocument/2006/relationships/hyperlink" Target="https://login.consultant.ru/link/?req=doc&amp;base=LAW&amp;n=446691&amp;dst=100020" TargetMode="External"/><Relationship Id="rId51" Type="http://schemas.openxmlformats.org/officeDocument/2006/relationships/hyperlink" Target="https://login.consultant.ru/link/?req=doc&amp;base=LAW&amp;n=464875&amp;dst=2438" TargetMode="External"/><Relationship Id="rId72" Type="http://schemas.openxmlformats.org/officeDocument/2006/relationships/hyperlink" Target="https://login.consultant.ru/link/?req=doc&amp;base=LAW&amp;n=446691&amp;dst=100032" TargetMode="External"/><Relationship Id="rId80" Type="http://schemas.openxmlformats.org/officeDocument/2006/relationships/hyperlink" Target="https://login.consultant.ru/link/?req=doc&amp;base=LAW&amp;n=464875&amp;dst=2947" TargetMode="External"/><Relationship Id="rId85" Type="http://schemas.openxmlformats.org/officeDocument/2006/relationships/hyperlink" Target="https://login.consultant.ru/link/?req=doc&amp;base=LAW&amp;n=446691&amp;dst=100019" TargetMode="External"/><Relationship Id="rId93" Type="http://schemas.openxmlformats.org/officeDocument/2006/relationships/hyperlink" Target="https://login.consultant.ru/link/?req=doc&amp;base=LAW&amp;n=446691&amp;dst=100032" TargetMode="External"/><Relationship Id="rId98" Type="http://schemas.openxmlformats.org/officeDocument/2006/relationships/hyperlink" Target="https://login.consultant.ru/link/?req=doc&amp;base=LAW&amp;n=465568&amp;dst=61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40271&amp;dst=102441" TargetMode="External"/><Relationship Id="rId17" Type="http://schemas.openxmlformats.org/officeDocument/2006/relationships/hyperlink" Target="https://login.consultant.ru/link/?req=doc&amp;base=LAW&amp;n=158272&amp;dst=100057" TargetMode="External"/><Relationship Id="rId25" Type="http://schemas.openxmlformats.org/officeDocument/2006/relationships/hyperlink" Target="https://login.consultant.ru/link/?req=doc&amp;base=LAW&amp;n=446691&amp;dst=100019" TargetMode="External"/><Relationship Id="rId33" Type="http://schemas.openxmlformats.org/officeDocument/2006/relationships/hyperlink" Target="https://login.consultant.ru/link/?req=doc&amp;base=LAW&amp;n=446691&amp;dst=100014" TargetMode="External"/><Relationship Id="rId38" Type="http://schemas.openxmlformats.org/officeDocument/2006/relationships/hyperlink" Target="https://login.consultant.ru/link/?req=doc&amp;base=LAW&amp;n=446691&amp;dst=100037" TargetMode="External"/><Relationship Id="rId46" Type="http://schemas.openxmlformats.org/officeDocument/2006/relationships/hyperlink" Target="https://login.consultant.ru/link/?req=doc&amp;base=LAW&amp;n=455056&amp;dst=100013" TargetMode="External"/><Relationship Id="rId59" Type="http://schemas.openxmlformats.org/officeDocument/2006/relationships/hyperlink" Target="https://login.consultant.ru/link/?req=doc&amp;base=LAW&amp;n=446691&amp;dst=100019" TargetMode="External"/><Relationship Id="rId67" Type="http://schemas.openxmlformats.org/officeDocument/2006/relationships/hyperlink" Target="https://login.consultant.ru/link/?req=doc&amp;base=LAW&amp;n=451858&amp;dst=100103" TargetMode="External"/><Relationship Id="rId103" Type="http://schemas.openxmlformats.org/officeDocument/2006/relationships/hyperlink" Target="https://login.consultant.ru/link/?req=doc&amp;base=LAW&amp;n=451735&amp;dst=100431" TargetMode="External"/><Relationship Id="rId108" Type="http://schemas.openxmlformats.org/officeDocument/2006/relationships/hyperlink" Target="https://login.consultant.ru/link/?req=doc&amp;base=LAW&amp;n=47274&amp;dst=100325" TargetMode="External"/><Relationship Id="rId20" Type="http://schemas.openxmlformats.org/officeDocument/2006/relationships/hyperlink" Target="https://login.consultant.ru/link/?req=doc&amp;base=LAW&amp;n=464875&amp;dst=2334" TargetMode="External"/><Relationship Id="rId41" Type="http://schemas.openxmlformats.org/officeDocument/2006/relationships/hyperlink" Target="https://login.consultant.ru/link/?req=doc&amp;base=LAW&amp;n=446691&amp;dst=100019" TargetMode="External"/><Relationship Id="rId54" Type="http://schemas.openxmlformats.org/officeDocument/2006/relationships/hyperlink" Target="https://login.consultant.ru/link/?req=doc&amp;base=LAW&amp;n=464875&amp;dst=2450" TargetMode="External"/><Relationship Id="rId62" Type="http://schemas.openxmlformats.org/officeDocument/2006/relationships/hyperlink" Target="https://login.consultant.ru/link/?req=doc&amp;base=LAW&amp;n=371887&amp;dst=100020" TargetMode="External"/><Relationship Id="rId70" Type="http://schemas.openxmlformats.org/officeDocument/2006/relationships/hyperlink" Target="https://login.consultant.ru/link/?req=doc&amp;base=LAW&amp;n=446691&amp;dst=100019" TargetMode="External"/><Relationship Id="rId75" Type="http://schemas.openxmlformats.org/officeDocument/2006/relationships/hyperlink" Target="https://login.consultant.ru/link/?req=doc&amp;base=LAW&amp;n=446691&amp;dst=100024" TargetMode="External"/><Relationship Id="rId83" Type="http://schemas.openxmlformats.org/officeDocument/2006/relationships/hyperlink" Target="https://login.consultant.ru/link/?req=doc&amp;base=LAW&amp;n=446691&amp;dst=100027" TargetMode="External"/><Relationship Id="rId88" Type="http://schemas.openxmlformats.org/officeDocument/2006/relationships/hyperlink" Target="https://login.consultant.ru/link/?req=doc&amp;base=LAW&amp;n=446691&amp;dst=100024" TargetMode="External"/><Relationship Id="rId91" Type="http://schemas.openxmlformats.org/officeDocument/2006/relationships/hyperlink" Target="https://login.consultant.ru/link/?req=doc&amp;base=LAW&amp;n=446691&amp;dst=100044" TargetMode="External"/><Relationship Id="rId96" Type="http://schemas.openxmlformats.org/officeDocument/2006/relationships/hyperlink" Target="https://login.consultant.ru/link/?req=doc&amp;base=LAW&amp;n=453483&amp;dst=100507" TargetMode="External"/><Relationship Id="rId111" Type="http://schemas.openxmlformats.org/officeDocument/2006/relationships/hyperlink" Target="https://login.consultant.ru/link/?req=doc&amp;base=LAW&amp;n=465969&amp;dst=74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75&amp;dst=2334" TargetMode="External"/><Relationship Id="rId15" Type="http://schemas.openxmlformats.org/officeDocument/2006/relationships/hyperlink" Target="https://login.consultant.ru/link/?req=doc&amp;base=LAW&amp;n=446691&amp;dst=100014" TargetMode="External"/><Relationship Id="rId23" Type="http://schemas.openxmlformats.org/officeDocument/2006/relationships/hyperlink" Target="https://login.consultant.ru/link/?req=doc&amp;base=LAW&amp;n=464875&amp;dst=2334" TargetMode="External"/><Relationship Id="rId28" Type="http://schemas.openxmlformats.org/officeDocument/2006/relationships/hyperlink" Target="https://login.consultant.ru/link/?req=doc&amp;base=LAW&amp;n=446691&amp;dst=100014" TargetMode="External"/><Relationship Id="rId36" Type="http://schemas.openxmlformats.org/officeDocument/2006/relationships/hyperlink" Target="https://login.consultant.ru/link/?req=doc&amp;base=LAW&amp;n=446691&amp;dst=100019" TargetMode="External"/><Relationship Id="rId49" Type="http://schemas.openxmlformats.org/officeDocument/2006/relationships/hyperlink" Target="https://login.consultant.ru/link/?req=doc&amp;base=LAW&amp;n=464875&amp;dst=2934" TargetMode="External"/><Relationship Id="rId57" Type="http://schemas.openxmlformats.org/officeDocument/2006/relationships/hyperlink" Target="https://login.consultant.ru/link/?req=doc&amp;base=LAW&amp;n=446691&amp;dst=100035" TargetMode="External"/><Relationship Id="rId106" Type="http://schemas.openxmlformats.org/officeDocument/2006/relationships/hyperlink" Target="https://login.consultant.ru/link/?req=doc&amp;base=LAW&amp;n=47274&amp;dst=100296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58272&amp;dst=100012" TargetMode="External"/><Relationship Id="rId31" Type="http://schemas.openxmlformats.org/officeDocument/2006/relationships/hyperlink" Target="https://login.consultant.ru/link/?req=doc&amp;base=LAW&amp;n=446691&amp;dst=100019" TargetMode="External"/><Relationship Id="rId44" Type="http://schemas.openxmlformats.org/officeDocument/2006/relationships/hyperlink" Target="https://login.consultant.ru/link/?req=doc&amp;base=QUEST&amp;n=220881&amp;dst=100009" TargetMode="External"/><Relationship Id="rId52" Type="http://schemas.openxmlformats.org/officeDocument/2006/relationships/hyperlink" Target="https://login.consultant.ru/link/?req=doc&amp;base=LAW&amp;n=464875&amp;dst=2947" TargetMode="External"/><Relationship Id="rId60" Type="http://schemas.openxmlformats.org/officeDocument/2006/relationships/hyperlink" Target="https://login.consultant.ru/link/?req=doc&amp;base=LAW&amp;n=446691&amp;dst=100018" TargetMode="External"/><Relationship Id="rId65" Type="http://schemas.openxmlformats.org/officeDocument/2006/relationships/hyperlink" Target="https://login.consultant.ru/link/?req=doc&amp;base=LAW&amp;n=454883&amp;dst=100018" TargetMode="External"/><Relationship Id="rId73" Type="http://schemas.openxmlformats.org/officeDocument/2006/relationships/hyperlink" Target="https://login.consultant.ru/link/?req=doc&amp;base=LAW&amp;n=446691&amp;dst=100019" TargetMode="External"/><Relationship Id="rId78" Type="http://schemas.openxmlformats.org/officeDocument/2006/relationships/hyperlink" Target="https://login.consultant.ru/link/?req=doc&amp;base=LAW&amp;n=464875&amp;dst=2969" TargetMode="External"/><Relationship Id="rId81" Type="http://schemas.openxmlformats.org/officeDocument/2006/relationships/hyperlink" Target="https://login.consultant.ru/link/?req=doc&amp;base=LAW&amp;n=464875&amp;dst=2969" TargetMode="External"/><Relationship Id="rId86" Type="http://schemas.openxmlformats.org/officeDocument/2006/relationships/hyperlink" Target="https://login.consultant.ru/link/?req=doc&amp;base=LAW&amp;n=446691&amp;dst=100014" TargetMode="External"/><Relationship Id="rId94" Type="http://schemas.openxmlformats.org/officeDocument/2006/relationships/hyperlink" Target="https://login.consultant.ru/link/?req=doc&amp;base=LAW&amp;n=453483&amp;dst=100331" TargetMode="External"/><Relationship Id="rId99" Type="http://schemas.openxmlformats.org/officeDocument/2006/relationships/hyperlink" Target="https://login.consultant.ru/link/?req=doc&amp;base=LAW&amp;n=454883&amp;dst=100074" TargetMode="External"/><Relationship Id="rId101" Type="http://schemas.openxmlformats.org/officeDocument/2006/relationships/hyperlink" Target="https://login.consultant.ru/link/?req=doc&amp;base=LAW&amp;n=452991&amp;dst=1002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598&amp;dst=100028" TargetMode="External"/><Relationship Id="rId13" Type="http://schemas.openxmlformats.org/officeDocument/2006/relationships/hyperlink" Target="https://login.consultant.ru/link/?req=doc&amp;base=LAW&amp;n=446691&amp;dst=100035" TargetMode="External"/><Relationship Id="rId18" Type="http://schemas.openxmlformats.org/officeDocument/2006/relationships/hyperlink" Target="https://login.consultant.ru/link/?req=doc&amp;base=LAW&amp;n=158272&amp;dst=100062" TargetMode="External"/><Relationship Id="rId39" Type="http://schemas.openxmlformats.org/officeDocument/2006/relationships/hyperlink" Target="https://login.consultant.ru/link/?req=doc&amp;base=LAW&amp;n=446691&amp;dst=100038" TargetMode="External"/><Relationship Id="rId109" Type="http://schemas.openxmlformats.org/officeDocument/2006/relationships/hyperlink" Target="https://login.consultant.ru/link/?req=doc&amp;base=LAW&amp;n=47274&amp;dst=100325" TargetMode="External"/><Relationship Id="rId34" Type="http://schemas.openxmlformats.org/officeDocument/2006/relationships/hyperlink" Target="https://login.consultant.ru/link/?req=doc&amp;base=LAW&amp;n=446691&amp;dst=100019" TargetMode="External"/><Relationship Id="rId50" Type="http://schemas.openxmlformats.org/officeDocument/2006/relationships/hyperlink" Target="https://login.consultant.ru/link/?req=doc&amp;base=LAW&amp;n=464875&amp;dst=2969" TargetMode="External"/><Relationship Id="rId55" Type="http://schemas.openxmlformats.org/officeDocument/2006/relationships/hyperlink" Target="https://login.consultant.ru/link/?req=doc&amp;base=LAW&amp;n=446691&amp;dst=100019" TargetMode="External"/><Relationship Id="rId76" Type="http://schemas.openxmlformats.org/officeDocument/2006/relationships/hyperlink" Target="https://login.consultant.ru/link/?req=doc&amp;base=LAW&amp;n=446691&amp;dst=100026" TargetMode="External"/><Relationship Id="rId97" Type="http://schemas.openxmlformats.org/officeDocument/2006/relationships/hyperlink" Target="https://login.consultant.ru/link/?req=doc&amp;base=LAW&amp;n=282678&amp;dst=100048" TargetMode="External"/><Relationship Id="rId104" Type="http://schemas.openxmlformats.org/officeDocument/2006/relationships/hyperlink" Target="https://login.consultant.ru/link/?req=doc&amp;base=LAW&amp;n=446691&amp;dst=100041" TargetMode="External"/><Relationship Id="rId7" Type="http://schemas.openxmlformats.org/officeDocument/2006/relationships/hyperlink" Target="https://login.consultant.ru/link/?req=doc&amp;base=LAW&amp;n=446691&amp;dst=100014" TargetMode="External"/><Relationship Id="rId71" Type="http://schemas.openxmlformats.org/officeDocument/2006/relationships/hyperlink" Target="https://login.consultant.ru/link/?req=doc&amp;base=LAW&amp;n=446691&amp;dst=100019" TargetMode="External"/><Relationship Id="rId92" Type="http://schemas.openxmlformats.org/officeDocument/2006/relationships/hyperlink" Target="https://login.consultant.ru/link/?req=doc&amp;base=LAW&amp;n=446691&amp;dst=1000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46691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4176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Радько</dc:creator>
  <cp:lastModifiedBy>Ольга Викторовна Радько</cp:lastModifiedBy>
  <cp:revision>2</cp:revision>
  <dcterms:created xsi:type="dcterms:W3CDTF">2024-01-22T23:18:00Z</dcterms:created>
  <dcterms:modified xsi:type="dcterms:W3CDTF">2024-01-22T23:32:00Z</dcterms:modified>
</cp:coreProperties>
</file>