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003AF" w14:textId="77777777" w:rsidR="0068798D" w:rsidRDefault="00EF42B0">
      <w:pPr>
        <w:tabs>
          <w:tab w:val="left" w:pos="8041"/>
        </w:tabs>
        <w:ind w:firstLine="0"/>
        <w:jc w:val="center"/>
      </w:pPr>
      <w:r>
        <w:rPr>
          <w:b/>
          <w:bCs/>
          <w:color w:val="000000"/>
          <w:spacing w:val="20"/>
          <w:sz w:val="32"/>
          <w:szCs w:val="32"/>
        </w:rPr>
        <w:t xml:space="preserve">АДМИНИСТРАЦИЯ </w:t>
      </w:r>
    </w:p>
    <w:p w14:paraId="61CA1701" w14:textId="77777777" w:rsidR="0068798D" w:rsidRDefault="00EF42B0">
      <w:pPr>
        <w:tabs>
          <w:tab w:val="left" w:pos="8041"/>
        </w:tabs>
        <w:ind w:firstLine="0"/>
        <w:jc w:val="center"/>
      </w:pPr>
      <w:r>
        <w:rPr>
          <w:b/>
          <w:bCs/>
          <w:color w:val="000000"/>
          <w:spacing w:val="20"/>
          <w:sz w:val="32"/>
          <w:szCs w:val="32"/>
        </w:rPr>
        <w:t xml:space="preserve">АРСЕНЬЕВСКОГО ГОРОДСКОГО ОКРУГА </w:t>
      </w:r>
    </w:p>
    <w:p w14:paraId="20E177AD" w14:textId="77777777" w:rsidR="0068798D" w:rsidRDefault="0068798D">
      <w:pPr>
        <w:shd w:val="clear" w:color="auto" w:fill="FFFFFF"/>
        <w:tabs>
          <w:tab w:val="left" w:pos="5050"/>
        </w:tabs>
        <w:ind w:firstLine="0"/>
        <w:jc w:val="center"/>
        <w:rPr>
          <w:rFonts w:ascii="Arial" w:hAnsi="Arial"/>
          <w:sz w:val="16"/>
          <w:szCs w:val="16"/>
        </w:rPr>
      </w:pPr>
    </w:p>
    <w:p w14:paraId="04B8FA6C" w14:textId="77777777" w:rsidR="0068798D" w:rsidRDefault="0068798D">
      <w:pPr>
        <w:shd w:val="clear" w:color="auto" w:fill="FFFFFF"/>
        <w:tabs>
          <w:tab w:val="left" w:pos="5050"/>
        </w:tabs>
        <w:ind w:firstLine="0"/>
        <w:jc w:val="center"/>
        <w:rPr>
          <w:rFonts w:ascii="Arial" w:hAnsi="Arial"/>
          <w:sz w:val="16"/>
          <w:szCs w:val="16"/>
        </w:rPr>
      </w:pPr>
    </w:p>
    <w:p w14:paraId="476BBB27" w14:textId="77777777" w:rsidR="0068798D" w:rsidRDefault="00EF42B0">
      <w:pPr>
        <w:shd w:val="clear" w:color="auto" w:fill="FFFFFF"/>
        <w:ind w:firstLine="0"/>
        <w:jc w:val="center"/>
      </w:pPr>
      <w:r>
        <w:rPr>
          <w:color w:val="000000"/>
          <w:sz w:val="28"/>
          <w:szCs w:val="28"/>
        </w:rPr>
        <w:t>П О С Т А Н О В Л Е Н И Е</w:t>
      </w:r>
    </w:p>
    <w:p w14:paraId="0AF7B0AC" w14:textId="77777777" w:rsidR="0068798D" w:rsidRDefault="0068798D">
      <w:pPr>
        <w:shd w:val="clear" w:color="auto" w:fill="FFFFFF"/>
        <w:ind w:firstLine="0"/>
        <w:jc w:val="center"/>
        <w:rPr>
          <w:color w:val="000000"/>
          <w:sz w:val="16"/>
          <w:szCs w:val="16"/>
        </w:rPr>
      </w:pPr>
    </w:p>
    <w:p w14:paraId="5B41605E" w14:textId="77777777" w:rsidR="0068798D" w:rsidRDefault="0068798D">
      <w:pPr>
        <w:shd w:val="clear" w:color="auto" w:fill="FFFFFF"/>
        <w:ind w:firstLine="0"/>
        <w:jc w:val="center"/>
        <w:rPr>
          <w:color w:val="000000"/>
          <w:sz w:val="16"/>
          <w:szCs w:val="16"/>
        </w:rPr>
      </w:pPr>
    </w:p>
    <w:p w14:paraId="761AE497" w14:textId="77777777" w:rsidR="0068798D" w:rsidRDefault="0068798D">
      <w:pPr>
        <w:sectPr w:rsidR="0068798D">
          <w:headerReference w:type="default" r:id="rId8"/>
          <w:headerReference w:type="first" r:id="rId9"/>
          <w:pgSz w:w="11906" w:h="16838"/>
          <w:pgMar w:top="993" w:right="851" w:bottom="567" w:left="1418" w:header="397" w:footer="0" w:gutter="0"/>
          <w:cols w:space="720"/>
          <w:formProt w:val="0"/>
          <w:titlePg/>
          <w:docGrid w:linePitch="360"/>
        </w:sectPr>
      </w:pPr>
    </w:p>
    <w:tbl>
      <w:tblPr>
        <w:tblW w:w="8793" w:type="dxa"/>
        <w:jc w:val="center"/>
        <w:tblLook w:val="01E0" w:firstRow="1" w:lastRow="1" w:firstColumn="1" w:lastColumn="1" w:noHBand="0" w:noVBand="0"/>
      </w:tblPr>
      <w:tblGrid>
        <w:gridCol w:w="2007"/>
        <w:gridCol w:w="5102"/>
        <w:gridCol w:w="507"/>
        <w:gridCol w:w="1177"/>
      </w:tblGrid>
      <w:tr w:rsidR="0068798D" w14:paraId="4AC329DC" w14:textId="77777777">
        <w:trPr>
          <w:jc w:val="center"/>
        </w:trPr>
        <w:tc>
          <w:tcPr>
            <w:tcW w:w="2007" w:type="dxa"/>
            <w:tcBorders>
              <w:bottom w:val="single" w:sz="4" w:space="0" w:color="000000"/>
            </w:tcBorders>
            <w:shd w:val="clear" w:color="auto" w:fill="auto"/>
          </w:tcPr>
          <w:p w14:paraId="00C06B06" w14:textId="12B5A7E4" w:rsidR="0068798D" w:rsidRDefault="005400E2">
            <w:pPr>
              <w:tabs>
                <w:tab w:val="left" w:pos="37"/>
                <w:tab w:val="left" w:pos="675"/>
              </w:tabs>
              <w:ind w:left="-124" w:right="-108" w:firstLine="0"/>
              <w:jc w:val="center"/>
            </w:pPr>
            <w:r>
              <w:t>22 апреля 2022</w:t>
            </w:r>
          </w:p>
        </w:tc>
        <w:tc>
          <w:tcPr>
            <w:tcW w:w="5101" w:type="dxa"/>
            <w:shd w:val="clear" w:color="auto" w:fill="auto"/>
          </w:tcPr>
          <w:p w14:paraId="70D66386" w14:textId="77777777" w:rsidR="0068798D" w:rsidRPr="00CA5E6C" w:rsidRDefault="00EF42B0">
            <w:pPr>
              <w:ind w:left="-295" w:firstLine="0"/>
              <w:jc w:val="center"/>
            </w:pPr>
            <w:proofErr w:type="spellStart"/>
            <w:r w:rsidRPr="00CA5E6C">
              <w:rPr>
                <w:color w:val="000000"/>
                <w:sz w:val="24"/>
                <w:szCs w:val="24"/>
              </w:rPr>
              <w:t>г.Арсеньев</w:t>
            </w:r>
            <w:proofErr w:type="spellEnd"/>
          </w:p>
        </w:tc>
        <w:tc>
          <w:tcPr>
            <w:tcW w:w="507" w:type="dxa"/>
            <w:shd w:val="clear" w:color="auto" w:fill="auto"/>
          </w:tcPr>
          <w:p w14:paraId="6BB4FB2C" w14:textId="77777777" w:rsidR="0068798D" w:rsidRDefault="00EF42B0">
            <w:pPr>
              <w:ind w:firstLine="0"/>
            </w:pPr>
            <w:r>
              <w:rPr>
                <w:color w:val="000000"/>
                <w:sz w:val="24"/>
                <w:szCs w:val="24"/>
              </w:rPr>
              <w:t>№</w:t>
            </w:r>
          </w:p>
        </w:tc>
        <w:tc>
          <w:tcPr>
            <w:tcW w:w="1177" w:type="dxa"/>
            <w:tcBorders>
              <w:bottom w:val="single" w:sz="4" w:space="0" w:color="000000"/>
            </w:tcBorders>
            <w:shd w:val="clear" w:color="auto" w:fill="auto"/>
          </w:tcPr>
          <w:p w14:paraId="1914B728" w14:textId="5DF6906C" w:rsidR="0068798D" w:rsidRDefault="005400E2" w:rsidP="00017A8A">
            <w:pPr>
              <w:ind w:left="-108" w:right="-132" w:firstLine="0"/>
            </w:pPr>
            <w:r>
              <w:t>234-па</w:t>
            </w:r>
          </w:p>
        </w:tc>
      </w:tr>
    </w:tbl>
    <w:p w14:paraId="3C29BCD5" w14:textId="77777777" w:rsidR="0068798D" w:rsidRDefault="0068798D">
      <w:pPr>
        <w:tabs>
          <w:tab w:val="left" w:pos="8041"/>
        </w:tabs>
        <w:ind w:firstLine="748"/>
      </w:pPr>
    </w:p>
    <w:p w14:paraId="283DFE0A" w14:textId="77777777" w:rsidR="0068798D" w:rsidRDefault="0068798D"/>
    <w:p w14:paraId="6D47841F" w14:textId="77777777" w:rsidR="0068798D" w:rsidRDefault="0068798D">
      <w:pPr>
        <w:sectPr w:rsidR="0068798D">
          <w:type w:val="continuous"/>
          <w:pgSz w:w="11906" w:h="16838"/>
          <w:pgMar w:top="993" w:right="851" w:bottom="567" w:left="1418" w:header="397" w:footer="0" w:gutter="0"/>
          <w:cols w:space="720"/>
          <w:formProt w:val="0"/>
          <w:docGrid w:linePitch="360"/>
        </w:sectPr>
      </w:pPr>
    </w:p>
    <w:p w14:paraId="6BA485D5" w14:textId="77777777" w:rsidR="0068798D" w:rsidRDefault="0068798D">
      <w:pPr>
        <w:tabs>
          <w:tab w:val="left" w:pos="8041"/>
        </w:tabs>
        <w:ind w:firstLine="748"/>
      </w:pPr>
      <w:bookmarkStart w:id="0" w:name="_GoBack"/>
      <w:bookmarkEnd w:id="0"/>
    </w:p>
    <w:p w14:paraId="21AF1DDD" w14:textId="77777777" w:rsidR="0068798D" w:rsidRDefault="0068798D">
      <w:pPr>
        <w:tabs>
          <w:tab w:val="left" w:pos="8041"/>
        </w:tabs>
        <w:ind w:firstLine="748"/>
      </w:pPr>
    </w:p>
    <w:p w14:paraId="561966E6" w14:textId="77777777" w:rsidR="0068798D" w:rsidRDefault="0068798D">
      <w:pPr>
        <w:sectPr w:rsidR="0068798D">
          <w:type w:val="continuous"/>
          <w:pgSz w:w="11906" w:h="16838"/>
          <w:pgMar w:top="993" w:right="851" w:bottom="567" w:left="1418" w:header="397" w:footer="0" w:gutter="0"/>
          <w:cols w:space="720"/>
          <w:formProt w:val="0"/>
          <w:docGrid w:linePitch="360"/>
        </w:sectPr>
      </w:pPr>
    </w:p>
    <w:p w14:paraId="0EF1254D" w14:textId="77777777" w:rsidR="00017A8A" w:rsidRDefault="00EF42B0">
      <w:pPr>
        <w:shd w:val="clear" w:color="auto" w:fill="FFFFFF"/>
        <w:jc w:val="center"/>
        <w:rPr>
          <w:b/>
          <w:bCs/>
          <w:spacing w:val="-1"/>
          <w:sz w:val="24"/>
          <w:szCs w:val="24"/>
        </w:rPr>
      </w:pPr>
      <w:r>
        <w:rPr>
          <w:b/>
          <w:bCs/>
          <w:spacing w:val="-1"/>
          <w:sz w:val="24"/>
          <w:szCs w:val="24"/>
        </w:rPr>
        <w:t>Об утверждении административного регламента предоставления</w:t>
      </w:r>
    </w:p>
    <w:p w14:paraId="692014C7" w14:textId="77777777" w:rsidR="00017A8A" w:rsidRDefault="00EF42B0">
      <w:pPr>
        <w:shd w:val="clear" w:color="auto" w:fill="FFFFFF"/>
        <w:jc w:val="center"/>
        <w:rPr>
          <w:b/>
          <w:bCs/>
          <w:spacing w:val="-1"/>
          <w:sz w:val="24"/>
          <w:szCs w:val="24"/>
        </w:rPr>
      </w:pPr>
      <w:r>
        <w:rPr>
          <w:b/>
          <w:bCs/>
          <w:spacing w:val="-1"/>
          <w:sz w:val="24"/>
          <w:szCs w:val="24"/>
        </w:rPr>
        <w:t xml:space="preserve"> муниципальной услуги «</w:t>
      </w:r>
      <w:bookmarkStart w:id="1" w:name="_Hlk90454026"/>
      <w:r w:rsidR="00017A8A">
        <w:rPr>
          <w:b/>
          <w:bCs/>
          <w:spacing w:val="-1"/>
          <w:sz w:val="24"/>
          <w:szCs w:val="24"/>
        </w:rPr>
        <w:t>Направление уведомления о планируемом сносе</w:t>
      </w:r>
    </w:p>
    <w:p w14:paraId="764180AC" w14:textId="77777777" w:rsidR="00017A8A" w:rsidRDefault="00017A8A">
      <w:pPr>
        <w:shd w:val="clear" w:color="auto" w:fill="FFFFFF"/>
        <w:jc w:val="center"/>
        <w:rPr>
          <w:b/>
          <w:bCs/>
          <w:spacing w:val="-1"/>
          <w:sz w:val="24"/>
          <w:szCs w:val="24"/>
        </w:rPr>
      </w:pPr>
      <w:r>
        <w:rPr>
          <w:b/>
          <w:bCs/>
          <w:spacing w:val="-1"/>
          <w:sz w:val="24"/>
          <w:szCs w:val="24"/>
        </w:rPr>
        <w:t xml:space="preserve"> объекта капитального строительства и уведомления о завершении сноса</w:t>
      </w:r>
    </w:p>
    <w:p w14:paraId="278D6790" w14:textId="0EC9FED2" w:rsidR="0068798D" w:rsidRDefault="00017A8A">
      <w:pPr>
        <w:shd w:val="clear" w:color="auto" w:fill="FFFFFF"/>
        <w:jc w:val="center"/>
      </w:pPr>
      <w:r>
        <w:rPr>
          <w:b/>
          <w:bCs/>
          <w:spacing w:val="-1"/>
          <w:sz w:val="24"/>
          <w:szCs w:val="24"/>
        </w:rPr>
        <w:t xml:space="preserve"> объекта капитального строительства</w:t>
      </w:r>
      <w:r w:rsidR="00EF42B0">
        <w:rPr>
          <w:b/>
          <w:bCs/>
          <w:spacing w:val="-1"/>
          <w:sz w:val="24"/>
          <w:szCs w:val="24"/>
        </w:rPr>
        <w:t>»</w:t>
      </w:r>
    </w:p>
    <w:p w14:paraId="76CAC944" w14:textId="37574989" w:rsidR="0068798D" w:rsidRDefault="0068798D">
      <w:pPr>
        <w:shd w:val="clear" w:color="auto" w:fill="FFFFFF"/>
        <w:jc w:val="center"/>
      </w:pPr>
    </w:p>
    <w:bookmarkEnd w:id="1"/>
    <w:p w14:paraId="5C981A41" w14:textId="77777777" w:rsidR="0068798D" w:rsidRDefault="0068798D">
      <w:pPr>
        <w:ind w:firstLine="0"/>
        <w:rPr>
          <w:sz w:val="24"/>
          <w:szCs w:val="24"/>
        </w:rPr>
      </w:pPr>
    </w:p>
    <w:p w14:paraId="523426D3" w14:textId="77777777" w:rsidR="0068798D" w:rsidRDefault="00EF42B0">
      <w:pPr>
        <w:tabs>
          <w:tab w:val="left" w:pos="709"/>
        </w:tabs>
        <w:spacing w:line="360" w:lineRule="auto"/>
      </w:pPr>
      <w:r>
        <w:rPr>
          <w:sz w:val="24"/>
          <w:szCs w:val="24"/>
        </w:rPr>
        <w:t xml:space="preserve">В соответствии с Градостроительным кодексом Российской Федерации, Федеральным </w:t>
      </w:r>
      <w:r>
        <w:rPr>
          <w:color w:val="000000"/>
          <w:sz w:val="24"/>
          <w:szCs w:val="24"/>
        </w:rPr>
        <w:t xml:space="preserve">законом </w:t>
      </w:r>
      <w:r>
        <w:rPr>
          <w:sz w:val="24"/>
          <w:szCs w:val="24"/>
        </w:rPr>
        <w:t xml:space="preserve">от 27 июля 2010 года № 210-ФЗ «Об организации предоставления государственных и муниципальных услуг», </w:t>
      </w:r>
      <w:hyperlink r:id="rId10">
        <w:r>
          <w:rPr>
            <w:rStyle w:val="-"/>
            <w:color w:val="000000"/>
            <w:sz w:val="24"/>
            <w:szCs w:val="24"/>
            <w:u w:val="none"/>
          </w:rPr>
          <w:t>постановлением</w:t>
        </w:r>
      </w:hyperlink>
      <w:r>
        <w:rPr>
          <w:sz w:val="24"/>
          <w:szCs w:val="24"/>
        </w:rPr>
        <w:t xml:space="preserve"> администрации Арсеньевского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14:paraId="35C2461E" w14:textId="77777777" w:rsidR="0068798D" w:rsidRDefault="0068798D">
      <w:pPr>
        <w:ind w:firstLine="540"/>
        <w:rPr>
          <w:sz w:val="24"/>
          <w:szCs w:val="24"/>
        </w:rPr>
      </w:pPr>
    </w:p>
    <w:p w14:paraId="7908C217" w14:textId="77777777" w:rsidR="0068798D" w:rsidRDefault="0068798D">
      <w:pPr>
        <w:ind w:firstLine="540"/>
        <w:rPr>
          <w:sz w:val="24"/>
          <w:szCs w:val="24"/>
        </w:rPr>
      </w:pPr>
    </w:p>
    <w:p w14:paraId="600ADA59" w14:textId="77777777" w:rsidR="0068798D" w:rsidRDefault="00EF42B0">
      <w:pPr>
        <w:ind w:firstLine="0"/>
      </w:pPr>
      <w:r>
        <w:rPr>
          <w:sz w:val="24"/>
          <w:szCs w:val="24"/>
        </w:rPr>
        <w:t>ПОСТАНОВЛЯЕТ:</w:t>
      </w:r>
    </w:p>
    <w:p w14:paraId="1B677B0D" w14:textId="77777777" w:rsidR="0068798D" w:rsidRDefault="0068798D">
      <w:pPr>
        <w:rPr>
          <w:sz w:val="24"/>
          <w:szCs w:val="24"/>
        </w:rPr>
      </w:pPr>
    </w:p>
    <w:p w14:paraId="6BE858B8" w14:textId="77777777" w:rsidR="0068798D" w:rsidRDefault="0068798D">
      <w:pPr>
        <w:rPr>
          <w:sz w:val="24"/>
          <w:szCs w:val="24"/>
        </w:rPr>
      </w:pPr>
    </w:p>
    <w:p w14:paraId="652089DA" w14:textId="258FBE5D" w:rsidR="0068798D" w:rsidRPr="00017A8A" w:rsidRDefault="00EF42B0" w:rsidP="003D5E52">
      <w:pPr>
        <w:shd w:val="clear" w:color="auto" w:fill="FFFFFF"/>
        <w:tabs>
          <w:tab w:val="left" w:pos="709"/>
        </w:tabs>
        <w:spacing w:line="360" w:lineRule="auto"/>
        <w:ind w:firstLine="0"/>
        <w:rPr>
          <w:spacing w:val="-1"/>
          <w:sz w:val="24"/>
          <w:szCs w:val="24"/>
        </w:rPr>
      </w:pPr>
      <w:r>
        <w:rPr>
          <w:rFonts w:eastAsia="Calibri"/>
          <w:bCs/>
          <w:sz w:val="24"/>
          <w:szCs w:val="24"/>
        </w:rPr>
        <w:t xml:space="preserve"> </w:t>
      </w:r>
      <w:r w:rsidR="003D5E52">
        <w:rPr>
          <w:rFonts w:eastAsia="Calibri"/>
          <w:bCs/>
          <w:sz w:val="24"/>
          <w:szCs w:val="24"/>
        </w:rPr>
        <w:t xml:space="preserve">          </w:t>
      </w:r>
      <w:r>
        <w:rPr>
          <w:rFonts w:eastAsia="Calibri"/>
          <w:bCs/>
          <w:sz w:val="24"/>
          <w:szCs w:val="24"/>
        </w:rPr>
        <w:t>1. Утвердить прилагаемый административный регламент</w:t>
      </w:r>
      <w:r w:rsidR="00B96B26">
        <w:rPr>
          <w:rFonts w:eastAsia="Calibri"/>
          <w:bCs/>
          <w:sz w:val="24"/>
          <w:szCs w:val="24"/>
        </w:rPr>
        <w:t xml:space="preserve"> </w:t>
      </w:r>
      <w:r>
        <w:rPr>
          <w:rFonts w:eastAsia="Calibri"/>
          <w:bCs/>
          <w:sz w:val="24"/>
          <w:szCs w:val="24"/>
        </w:rPr>
        <w:t xml:space="preserve">предоставления муниципальной услуги </w:t>
      </w:r>
      <w:bookmarkStart w:id="2" w:name="_Hlk90454116"/>
      <w:r>
        <w:rPr>
          <w:rFonts w:eastAsia="Calibri"/>
          <w:bCs/>
          <w:sz w:val="24"/>
          <w:szCs w:val="24"/>
        </w:rPr>
        <w:t>«</w:t>
      </w:r>
      <w:r w:rsidR="00017A8A" w:rsidRPr="00017A8A">
        <w:rPr>
          <w:spacing w:val="-1"/>
          <w:sz w:val="24"/>
          <w:szCs w:val="24"/>
        </w:rPr>
        <w:t>Направление уведомления о планируемом сносе объекта капитального строительства и уведомления о завершении сноса</w:t>
      </w:r>
      <w:r w:rsidR="00017A8A">
        <w:rPr>
          <w:spacing w:val="-1"/>
          <w:sz w:val="24"/>
          <w:szCs w:val="24"/>
        </w:rPr>
        <w:t xml:space="preserve"> </w:t>
      </w:r>
      <w:r w:rsidR="00017A8A" w:rsidRPr="00017A8A">
        <w:rPr>
          <w:spacing w:val="-1"/>
          <w:sz w:val="24"/>
          <w:szCs w:val="24"/>
        </w:rPr>
        <w:t>объекта капитального строительства»</w:t>
      </w:r>
      <w:r w:rsidR="00017A8A">
        <w:rPr>
          <w:spacing w:val="-1"/>
          <w:sz w:val="24"/>
          <w:szCs w:val="24"/>
        </w:rPr>
        <w:t>.</w:t>
      </w:r>
    </w:p>
    <w:bookmarkEnd w:id="2"/>
    <w:p w14:paraId="2C555700" w14:textId="58986C9B" w:rsidR="0068798D" w:rsidRDefault="00EF42B0" w:rsidP="00017A8A">
      <w:pPr>
        <w:tabs>
          <w:tab w:val="left" w:pos="709"/>
        </w:tabs>
        <w:spacing w:line="360" w:lineRule="auto"/>
        <w:ind w:firstLine="0"/>
      </w:pPr>
      <w:r>
        <w:rPr>
          <w:rFonts w:eastAsia="Calibri"/>
          <w:bCs/>
          <w:sz w:val="24"/>
          <w:szCs w:val="24"/>
        </w:rPr>
        <w:t xml:space="preserve">           </w:t>
      </w:r>
      <w:r w:rsidR="00017A8A">
        <w:rPr>
          <w:rFonts w:eastAsia="Calibri"/>
          <w:bCs/>
          <w:sz w:val="24"/>
          <w:szCs w:val="24"/>
        </w:rPr>
        <w:t>2</w:t>
      </w:r>
      <w:r>
        <w:rPr>
          <w:rFonts w:eastAsia="Calibri"/>
          <w:bCs/>
          <w:sz w:val="24"/>
          <w:szCs w:val="24"/>
        </w:rPr>
        <w:t xml:space="preserve">.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 </w:t>
      </w:r>
    </w:p>
    <w:p w14:paraId="60F75691" w14:textId="7C7A9FE3" w:rsidR="0068798D" w:rsidRDefault="00017A8A">
      <w:pPr>
        <w:tabs>
          <w:tab w:val="left" w:pos="709"/>
        </w:tabs>
        <w:spacing w:line="360" w:lineRule="auto"/>
      </w:pPr>
      <w:r>
        <w:rPr>
          <w:sz w:val="24"/>
          <w:szCs w:val="24"/>
        </w:rPr>
        <w:t>3</w:t>
      </w:r>
      <w:r w:rsidR="00EF42B0">
        <w:rPr>
          <w:sz w:val="24"/>
          <w:szCs w:val="24"/>
        </w:rPr>
        <w:t>. Настоящее постановление вступает в силу после его официального опубликования.</w:t>
      </w:r>
    </w:p>
    <w:p w14:paraId="0BC0E207" w14:textId="77777777" w:rsidR="0068798D" w:rsidRDefault="0068798D">
      <w:pPr>
        <w:tabs>
          <w:tab w:val="left" w:pos="709"/>
          <w:tab w:val="left" w:pos="1122"/>
        </w:tabs>
        <w:spacing w:line="360" w:lineRule="auto"/>
        <w:rPr>
          <w:sz w:val="24"/>
          <w:szCs w:val="24"/>
        </w:rPr>
      </w:pPr>
    </w:p>
    <w:p w14:paraId="01ABE8DC" w14:textId="77777777" w:rsidR="0068798D" w:rsidRDefault="0068798D">
      <w:pPr>
        <w:tabs>
          <w:tab w:val="left" w:pos="1122"/>
        </w:tabs>
        <w:spacing w:line="360" w:lineRule="auto"/>
        <w:rPr>
          <w:sz w:val="24"/>
          <w:szCs w:val="24"/>
        </w:rPr>
      </w:pPr>
    </w:p>
    <w:p w14:paraId="3B10E9E2" w14:textId="4A2A35BF" w:rsidR="0068798D" w:rsidRDefault="00EF42B0">
      <w:pPr>
        <w:tabs>
          <w:tab w:val="left" w:pos="709"/>
          <w:tab w:val="left" w:pos="1122"/>
        </w:tabs>
        <w:spacing w:line="360" w:lineRule="auto"/>
        <w:ind w:firstLine="0"/>
      </w:pPr>
      <w:r>
        <w:rPr>
          <w:sz w:val="24"/>
          <w:szCs w:val="24"/>
        </w:rPr>
        <w:t>Глав</w:t>
      </w:r>
      <w:r w:rsidR="00017A8A">
        <w:rPr>
          <w:sz w:val="24"/>
          <w:szCs w:val="24"/>
        </w:rPr>
        <w:t xml:space="preserve">а </w:t>
      </w:r>
      <w:r>
        <w:rPr>
          <w:sz w:val="24"/>
          <w:szCs w:val="24"/>
        </w:rPr>
        <w:t xml:space="preserve">городского округа                                                  </w:t>
      </w:r>
      <w:r w:rsidR="00017A8A">
        <w:rPr>
          <w:sz w:val="24"/>
          <w:szCs w:val="24"/>
        </w:rPr>
        <w:t xml:space="preserve">            </w:t>
      </w:r>
      <w:r>
        <w:rPr>
          <w:sz w:val="24"/>
          <w:szCs w:val="24"/>
        </w:rPr>
        <w:t xml:space="preserve">                                    </w:t>
      </w:r>
      <w:proofErr w:type="spellStart"/>
      <w:r>
        <w:rPr>
          <w:sz w:val="24"/>
          <w:szCs w:val="24"/>
        </w:rPr>
        <w:t>В.С.Пивень</w:t>
      </w:r>
      <w:proofErr w:type="spellEnd"/>
    </w:p>
    <w:p w14:paraId="12E95228" w14:textId="77777777" w:rsidR="0068798D" w:rsidRDefault="0068798D">
      <w:pPr>
        <w:tabs>
          <w:tab w:val="left" w:pos="709"/>
        </w:tabs>
        <w:ind w:firstLine="0"/>
        <w:rPr>
          <w:szCs w:val="26"/>
        </w:rPr>
      </w:pPr>
    </w:p>
    <w:p w14:paraId="1C0184DA" w14:textId="77777777" w:rsidR="0068798D" w:rsidRDefault="0068798D">
      <w:pPr>
        <w:tabs>
          <w:tab w:val="left" w:pos="709"/>
        </w:tabs>
        <w:ind w:firstLine="0"/>
        <w:rPr>
          <w:szCs w:val="26"/>
        </w:rPr>
      </w:pPr>
    </w:p>
    <w:p w14:paraId="2604C673" w14:textId="22128070" w:rsidR="00017A8A" w:rsidRDefault="00EF42B0" w:rsidP="005442DF">
      <w:pPr>
        <w:spacing w:line="360" w:lineRule="auto"/>
        <w:outlineLvl w:val="0"/>
        <w:rPr>
          <w:sz w:val="24"/>
          <w:szCs w:val="24"/>
        </w:rPr>
      </w:pPr>
      <w:r>
        <w:rPr>
          <w:sz w:val="24"/>
          <w:szCs w:val="24"/>
        </w:rPr>
        <w:t xml:space="preserve">                                                                                                 </w:t>
      </w:r>
    </w:p>
    <w:p w14:paraId="01525B24" w14:textId="224B9E3B" w:rsidR="0068798D" w:rsidRDefault="00017A8A">
      <w:pPr>
        <w:spacing w:line="360" w:lineRule="auto"/>
        <w:outlineLvl w:val="0"/>
      </w:pPr>
      <w:r>
        <w:rPr>
          <w:sz w:val="24"/>
          <w:szCs w:val="24"/>
        </w:rPr>
        <w:lastRenderedPageBreak/>
        <w:t xml:space="preserve">                                                                                           </w:t>
      </w:r>
      <w:r w:rsidR="00EF42B0">
        <w:rPr>
          <w:sz w:val="24"/>
          <w:szCs w:val="24"/>
        </w:rPr>
        <w:t>УТВЕРЖДЕН</w:t>
      </w:r>
    </w:p>
    <w:p w14:paraId="4F7F338B" w14:textId="77777777" w:rsidR="0068798D" w:rsidRDefault="00EF42B0">
      <w:pPr>
        <w:outlineLvl w:val="0"/>
      </w:pPr>
      <w:r>
        <w:rPr>
          <w:sz w:val="24"/>
          <w:szCs w:val="24"/>
        </w:rPr>
        <w:t xml:space="preserve">                                                                                постановлением администрации </w:t>
      </w:r>
    </w:p>
    <w:p w14:paraId="5DE92F91" w14:textId="77777777" w:rsidR="0068798D" w:rsidRDefault="00EF42B0">
      <w:pPr>
        <w:tabs>
          <w:tab w:val="left" w:pos="709"/>
        </w:tabs>
        <w:outlineLvl w:val="0"/>
      </w:pPr>
      <w:r>
        <w:rPr>
          <w:sz w:val="24"/>
          <w:szCs w:val="24"/>
        </w:rPr>
        <w:t xml:space="preserve">                                                                              Арсеньевского городского округа</w:t>
      </w:r>
    </w:p>
    <w:p w14:paraId="55D2AB56" w14:textId="3DD27B37" w:rsidR="0068798D" w:rsidRDefault="00EF42B0">
      <w:pPr>
        <w:widowControl/>
        <w:jc w:val="center"/>
        <w:outlineLvl w:val="0"/>
      </w:pPr>
      <w:r>
        <w:rPr>
          <w:sz w:val="24"/>
          <w:szCs w:val="24"/>
        </w:rPr>
        <w:t xml:space="preserve">                                                                  от «</w:t>
      </w:r>
      <w:proofErr w:type="gramStart"/>
      <w:r w:rsidR="005400E2">
        <w:rPr>
          <w:sz w:val="24"/>
          <w:szCs w:val="24"/>
        </w:rPr>
        <w:t>22</w:t>
      </w:r>
      <w:r>
        <w:rPr>
          <w:sz w:val="24"/>
          <w:szCs w:val="24"/>
        </w:rPr>
        <w:t xml:space="preserve"> »</w:t>
      </w:r>
      <w:proofErr w:type="gramEnd"/>
      <w:r>
        <w:rPr>
          <w:sz w:val="24"/>
          <w:szCs w:val="24"/>
        </w:rPr>
        <w:t xml:space="preserve"> </w:t>
      </w:r>
      <w:r w:rsidR="005400E2">
        <w:rPr>
          <w:sz w:val="24"/>
          <w:szCs w:val="24"/>
        </w:rPr>
        <w:t>апреля</w:t>
      </w:r>
      <w:r>
        <w:rPr>
          <w:sz w:val="24"/>
          <w:szCs w:val="24"/>
        </w:rPr>
        <w:t xml:space="preserve"> 20</w:t>
      </w:r>
      <w:r w:rsidR="005442DF">
        <w:rPr>
          <w:sz w:val="24"/>
          <w:szCs w:val="24"/>
        </w:rPr>
        <w:t>22</w:t>
      </w:r>
      <w:r>
        <w:rPr>
          <w:sz w:val="24"/>
          <w:szCs w:val="24"/>
        </w:rPr>
        <w:t xml:space="preserve"> года   № </w:t>
      </w:r>
      <w:r w:rsidR="005400E2">
        <w:rPr>
          <w:sz w:val="24"/>
          <w:szCs w:val="24"/>
        </w:rPr>
        <w:t>234</w:t>
      </w:r>
      <w:r>
        <w:rPr>
          <w:sz w:val="24"/>
          <w:szCs w:val="24"/>
        </w:rPr>
        <w:t xml:space="preserve">-па </w:t>
      </w:r>
    </w:p>
    <w:p w14:paraId="0E03DE08" w14:textId="77777777" w:rsidR="0068798D" w:rsidRDefault="0068798D">
      <w:pPr>
        <w:pStyle w:val="ConsPlusTitle"/>
        <w:widowControl/>
        <w:jc w:val="center"/>
        <w:rPr>
          <w:rFonts w:ascii="Times New Roman" w:hAnsi="Times New Roman" w:cs="Times New Roman"/>
          <w:sz w:val="24"/>
          <w:szCs w:val="24"/>
        </w:rPr>
      </w:pPr>
    </w:p>
    <w:p w14:paraId="45699FF0" w14:textId="77777777" w:rsidR="0068798D" w:rsidRDefault="0068798D">
      <w:pPr>
        <w:pStyle w:val="ConsPlusTitle"/>
        <w:widowControl/>
        <w:jc w:val="center"/>
        <w:rPr>
          <w:rFonts w:ascii="Times New Roman" w:hAnsi="Times New Roman" w:cs="Times New Roman"/>
          <w:sz w:val="24"/>
          <w:szCs w:val="24"/>
        </w:rPr>
      </w:pPr>
    </w:p>
    <w:p w14:paraId="00299B86" w14:textId="77777777" w:rsidR="0068798D" w:rsidRDefault="00EF42B0">
      <w:pPr>
        <w:pStyle w:val="ConsPlusTitle"/>
        <w:widowControl/>
        <w:jc w:val="center"/>
      </w:pPr>
      <w:r>
        <w:rPr>
          <w:rFonts w:ascii="Times New Roman" w:hAnsi="Times New Roman" w:cs="Times New Roman"/>
          <w:sz w:val="24"/>
          <w:szCs w:val="24"/>
        </w:rPr>
        <w:t>Административный регламент</w:t>
      </w:r>
    </w:p>
    <w:p w14:paraId="57401548" w14:textId="77777777" w:rsidR="0068798D" w:rsidRDefault="00EF42B0">
      <w:pPr>
        <w:jc w:val="center"/>
        <w:rPr>
          <w:b/>
          <w:bCs/>
          <w:sz w:val="24"/>
          <w:szCs w:val="24"/>
        </w:rPr>
      </w:pPr>
      <w:r>
        <w:rPr>
          <w:b/>
          <w:bCs/>
          <w:sz w:val="24"/>
          <w:szCs w:val="24"/>
        </w:rPr>
        <w:t>предоставления муниципальной услуги</w:t>
      </w:r>
    </w:p>
    <w:p w14:paraId="3565CD99" w14:textId="20C97D26" w:rsidR="005442DF" w:rsidRDefault="00EF42B0" w:rsidP="005442DF">
      <w:pPr>
        <w:shd w:val="clear" w:color="auto" w:fill="FFFFFF"/>
        <w:jc w:val="center"/>
        <w:rPr>
          <w:b/>
          <w:bCs/>
          <w:spacing w:val="-1"/>
          <w:sz w:val="24"/>
          <w:szCs w:val="24"/>
        </w:rPr>
      </w:pPr>
      <w:r>
        <w:rPr>
          <w:b/>
          <w:bCs/>
          <w:sz w:val="24"/>
          <w:szCs w:val="24"/>
        </w:rPr>
        <w:t>«</w:t>
      </w:r>
      <w:r w:rsidR="005442DF">
        <w:rPr>
          <w:b/>
          <w:bCs/>
          <w:spacing w:val="-1"/>
          <w:sz w:val="24"/>
          <w:szCs w:val="24"/>
        </w:rPr>
        <w:t xml:space="preserve">Направление уведомления о планируемом сносе объекта </w:t>
      </w:r>
    </w:p>
    <w:p w14:paraId="6FE80310" w14:textId="1CC10EE9" w:rsidR="005442DF" w:rsidRDefault="005442DF" w:rsidP="005442DF">
      <w:pPr>
        <w:shd w:val="clear" w:color="auto" w:fill="FFFFFF"/>
        <w:jc w:val="center"/>
        <w:rPr>
          <w:b/>
          <w:bCs/>
          <w:spacing w:val="-1"/>
          <w:sz w:val="24"/>
          <w:szCs w:val="24"/>
        </w:rPr>
      </w:pPr>
      <w:r>
        <w:rPr>
          <w:b/>
          <w:bCs/>
          <w:spacing w:val="-1"/>
          <w:sz w:val="24"/>
          <w:szCs w:val="24"/>
        </w:rPr>
        <w:t>капитального строительства и уведомления о завершении сноса</w:t>
      </w:r>
    </w:p>
    <w:p w14:paraId="4231017B" w14:textId="6428AF10" w:rsidR="0068798D" w:rsidRPr="005442DF" w:rsidRDefault="005442DF" w:rsidP="005442DF">
      <w:pPr>
        <w:shd w:val="clear" w:color="auto" w:fill="FFFFFF"/>
        <w:jc w:val="center"/>
      </w:pPr>
      <w:r>
        <w:rPr>
          <w:b/>
          <w:bCs/>
          <w:spacing w:val="-1"/>
          <w:sz w:val="24"/>
          <w:szCs w:val="24"/>
        </w:rPr>
        <w:t xml:space="preserve"> объекта капитального строительства»</w:t>
      </w:r>
    </w:p>
    <w:p w14:paraId="6D12B136" w14:textId="77777777" w:rsidR="0068798D" w:rsidRDefault="0068798D">
      <w:pPr>
        <w:tabs>
          <w:tab w:val="left" w:pos="709"/>
        </w:tabs>
        <w:ind w:firstLine="0"/>
        <w:jc w:val="center"/>
        <w:rPr>
          <w:sz w:val="24"/>
          <w:szCs w:val="24"/>
        </w:rPr>
      </w:pPr>
    </w:p>
    <w:p w14:paraId="0125432E" w14:textId="77777777" w:rsidR="0068798D" w:rsidRDefault="00EF42B0">
      <w:pPr>
        <w:spacing w:after="240" w:line="360" w:lineRule="auto"/>
        <w:contextualSpacing/>
        <w:jc w:val="center"/>
        <w:rPr>
          <w:color w:val="000000" w:themeColor="text1"/>
          <w:sz w:val="24"/>
          <w:szCs w:val="24"/>
        </w:rPr>
      </w:pPr>
      <w:r>
        <w:rPr>
          <w:color w:val="000000" w:themeColor="text1"/>
          <w:sz w:val="24"/>
          <w:szCs w:val="24"/>
        </w:rPr>
        <w:t>I. ОБЩИЕ ПОЛОЖЕНИЯ</w:t>
      </w:r>
    </w:p>
    <w:p w14:paraId="0D8EF82E" w14:textId="77777777" w:rsidR="0068798D" w:rsidRDefault="00EF42B0">
      <w:pPr>
        <w:pStyle w:val="ad"/>
        <w:numPr>
          <w:ilvl w:val="0"/>
          <w:numId w:val="1"/>
        </w:numPr>
        <w:spacing w:after="0" w:line="360" w:lineRule="auto"/>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Предмет регулирования административного регламента</w:t>
      </w:r>
    </w:p>
    <w:p w14:paraId="40D3C697" w14:textId="0C7E0A01" w:rsidR="0068798D" w:rsidRPr="005442DF" w:rsidRDefault="005442DF" w:rsidP="005442DF">
      <w:pPr>
        <w:shd w:val="clear" w:color="auto" w:fill="FFFFFF"/>
        <w:tabs>
          <w:tab w:val="left" w:pos="709"/>
        </w:tabs>
        <w:spacing w:line="360" w:lineRule="auto"/>
        <w:ind w:firstLine="0"/>
        <w:rPr>
          <w:spacing w:val="-1"/>
          <w:sz w:val="24"/>
          <w:szCs w:val="24"/>
        </w:rPr>
      </w:pPr>
      <w:r>
        <w:rPr>
          <w:color w:val="000000" w:themeColor="text1"/>
          <w:sz w:val="24"/>
          <w:szCs w:val="24"/>
        </w:rPr>
        <w:t xml:space="preserve">            </w:t>
      </w:r>
      <w:r w:rsidR="00EF42B0">
        <w:rPr>
          <w:color w:val="000000" w:themeColor="text1"/>
          <w:sz w:val="24"/>
          <w:szCs w:val="24"/>
        </w:rPr>
        <w:t xml:space="preserve">1.1. Настоящий административный регламент предоставления муниципальной услуги </w:t>
      </w:r>
      <w:bookmarkStart w:id="3" w:name="_Hlk90459118"/>
      <w:r>
        <w:rPr>
          <w:rFonts w:eastAsia="Calibri"/>
          <w:bCs/>
          <w:sz w:val="24"/>
          <w:szCs w:val="24"/>
        </w:rPr>
        <w:t>«</w:t>
      </w:r>
      <w:r w:rsidRPr="00017A8A">
        <w:rPr>
          <w:spacing w:val="-1"/>
          <w:sz w:val="24"/>
          <w:szCs w:val="24"/>
        </w:rPr>
        <w:t>Направление уведомления о планируемом сносе объекта капитального строительства и уведомления о завершении сноса</w:t>
      </w:r>
      <w:r>
        <w:rPr>
          <w:spacing w:val="-1"/>
          <w:sz w:val="24"/>
          <w:szCs w:val="24"/>
        </w:rPr>
        <w:t xml:space="preserve"> </w:t>
      </w:r>
      <w:r w:rsidRPr="00017A8A">
        <w:rPr>
          <w:spacing w:val="-1"/>
          <w:sz w:val="24"/>
          <w:szCs w:val="24"/>
        </w:rPr>
        <w:t>объекта капитального строительства»</w:t>
      </w:r>
      <w:r w:rsidR="00EF42B0">
        <w:rPr>
          <w:color w:val="000000" w:themeColor="text1"/>
          <w:sz w:val="24"/>
          <w:szCs w:val="24"/>
        </w:rPr>
        <w:t xml:space="preserve"> </w:t>
      </w:r>
      <w:bookmarkEnd w:id="3"/>
      <w:r w:rsidR="00EF42B0">
        <w:rPr>
          <w:color w:val="000000" w:themeColor="text1"/>
          <w:sz w:val="24"/>
          <w:szCs w:val="24"/>
        </w:rPr>
        <w:t xml:space="preserve">(далее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sidR="00EF42B0">
        <w:rPr>
          <w:color w:val="000000" w:themeColor="text1"/>
          <w:sz w:val="24"/>
          <w:szCs w:val="24"/>
        </w:rPr>
        <w:br/>
        <w:t xml:space="preserve">предоставлении муниципальной услуги, требования к порядку их выполнения, </w:t>
      </w:r>
      <w:r w:rsidR="00EF42B0">
        <w:rPr>
          <w:color w:val="000000" w:themeColor="text1"/>
          <w:sz w:val="24"/>
          <w:szCs w:val="24"/>
        </w:rPr>
        <w:br/>
        <w:t>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177677F2" w14:textId="77777777" w:rsidR="0068798D"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Pr>
          <w:rFonts w:ascii="Times New Roman" w:hAnsi="Times New Roman"/>
          <w:b/>
          <w:color w:val="000000" w:themeColor="text1"/>
          <w:sz w:val="24"/>
          <w:szCs w:val="24"/>
        </w:rPr>
        <w:t>Круг заявителей</w:t>
      </w:r>
    </w:p>
    <w:p w14:paraId="1EAE9B02" w14:textId="3B507B6A" w:rsidR="00050974" w:rsidRPr="00050974" w:rsidRDefault="00EF42B0" w:rsidP="00050974">
      <w:pPr>
        <w:pStyle w:val="ConsPlusNormal0"/>
        <w:spacing w:line="360" w:lineRule="auto"/>
        <w:ind w:firstLine="709"/>
        <w:jc w:val="both"/>
      </w:pPr>
      <w:r>
        <w:rPr>
          <w:color w:val="000000" w:themeColor="text1"/>
        </w:rPr>
        <w:t xml:space="preserve">2.1. </w:t>
      </w:r>
      <w:r w:rsidR="00050974" w:rsidRPr="00050974">
        <w:t>Заявите</w:t>
      </w:r>
      <w:r w:rsidR="00905741">
        <w:t>лем</w:t>
      </w:r>
      <w:r w:rsidR="00834C2C" w:rsidRPr="00194A0A">
        <w:t>, котор</w:t>
      </w:r>
      <w:r w:rsidR="00905741">
        <w:t>ому</w:t>
      </w:r>
      <w:r w:rsidR="00834C2C" w:rsidRPr="00194A0A">
        <w:t xml:space="preserve"> предоставляется муниципальная услуга, </w:t>
      </w:r>
      <w:r w:rsidR="00050974" w:rsidRPr="00050974">
        <w:t>явля</w:t>
      </w:r>
      <w:r w:rsidR="00905741">
        <w:t>е</w:t>
      </w:r>
      <w:r w:rsidR="00050974" w:rsidRPr="00050974">
        <w:t>тся застройщик или технически</w:t>
      </w:r>
      <w:r w:rsidR="00905741">
        <w:t>й</w:t>
      </w:r>
      <w:r w:rsidR="00050974" w:rsidRPr="00050974">
        <w:t xml:space="preserve"> заказчик либо лиц</w:t>
      </w:r>
      <w:r w:rsidR="00905741">
        <w:t>о</w:t>
      </w:r>
      <w:r w:rsidR="00050974" w:rsidRPr="00050974">
        <w:t>, уполномоченн</w:t>
      </w:r>
      <w:r w:rsidR="00905741">
        <w:t>о</w:t>
      </w:r>
      <w:r w:rsidR="00050974" w:rsidRPr="00050974">
        <w:t>е им на совершение соответствующих действий в установленном законодательством Российской Федерации порядке</w:t>
      </w:r>
      <w:r w:rsidR="00194A0A">
        <w:t xml:space="preserve"> (далее – заявитель)</w:t>
      </w:r>
      <w:r w:rsidR="00050974" w:rsidRPr="00050974">
        <w:t>.</w:t>
      </w:r>
    </w:p>
    <w:p w14:paraId="6CE0C751" w14:textId="77777777" w:rsidR="0068798D" w:rsidRDefault="00EF42B0">
      <w:pPr>
        <w:pStyle w:val="ad"/>
        <w:numPr>
          <w:ilvl w:val="0"/>
          <w:numId w:val="1"/>
        </w:numPr>
        <w:spacing w:after="0" w:line="240" w:lineRule="auto"/>
        <w:ind w:left="0" w:firstLine="710"/>
        <w:jc w:val="both"/>
        <w:rPr>
          <w:rFonts w:ascii="Times New Roman" w:hAnsi="Times New Roman"/>
          <w:b/>
          <w:color w:val="000000" w:themeColor="text1"/>
          <w:sz w:val="24"/>
          <w:szCs w:val="24"/>
        </w:rPr>
      </w:pPr>
      <w:r>
        <w:rPr>
          <w:rFonts w:ascii="Times New Roman" w:hAnsi="Times New Roman"/>
          <w:b/>
          <w:color w:val="000000" w:themeColor="text1"/>
          <w:sz w:val="24"/>
          <w:szCs w:val="24"/>
        </w:rPr>
        <w:t>Требования к порядку информирования о предоставлении муниципальной услуги</w:t>
      </w:r>
    </w:p>
    <w:p w14:paraId="064B4D4A" w14:textId="48AE4446" w:rsidR="00EF1BA8" w:rsidRDefault="00EF1BA8" w:rsidP="00EF1BA8">
      <w:pPr>
        <w:spacing w:line="360" w:lineRule="auto"/>
        <w:contextualSpacing/>
        <w:rPr>
          <w:color w:val="000000" w:themeColor="text1"/>
          <w:sz w:val="24"/>
          <w:szCs w:val="24"/>
        </w:rPr>
      </w:pPr>
      <w:r w:rsidRPr="00EF1BA8">
        <w:rPr>
          <w:color w:val="000000" w:themeColor="text1"/>
          <w:sz w:val="24"/>
          <w:szCs w:val="24"/>
        </w:rPr>
        <w:t>3.1. Порядок получения информации по вопросам предоставления муниципальной услуги.</w:t>
      </w:r>
    </w:p>
    <w:p w14:paraId="6374C1FB" w14:textId="77777777" w:rsidR="0063786A" w:rsidRPr="008C087B" w:rsidRDefault="0063786A" w:rsidP="0063786A">
      <w:pPr>
        <w:spacing w:line="360" w:lineRule="auto"/>
        <w:rPr>
          <w:sz w:val="24"/>
          <w:szCs w:val="24"/>
        </w:rPr>
      </w:pPr>
      <w:r w:rsidRPr="008C087B">
        <w:rPr>
          <w:sz w:val="24"/>
          <w:szCs w:val="24"/>
        </w:rPr>
        <w:t>Информирование о порядке предоставления муниципальной услуги осуществляется:</w:t>
      </w:r>
    </w:p>
    <w:p w14:paraId="1142B5E5" w14:textId="77777777" w:rsidR="0063786A" w:rsidRPr="008C087B" w:rsidRDefault="0063786A" w:rsidP="0063786A">
      <w:pPr>
        <w:spacing w:line="360" w:lineRule="auto"/>
        <w:rPr>
          <w:sz w:val="24"/>
          <w:szCs w:val="24"/>
        </w:rPr>
      </w:pPr>
      <w:r w:rsidRPr="008C087B">
        <w:rPr>
          <w:sz w:val="24"/>
          <w:szCs w:val="24"/>
        </w:rPr>
        <w:t>а)</w:t>
      </w:r>
      <w:r w:rsidRPr="008C087B">
        <w:rPr>
          <w:sz w:val="24"/>
          <w:szCs w:val="24"/>
        </w:rPr>
        <w:tab/>
        <w:t>при личном обращении заявителя непосредственно в Администрацию;</w:t>
      </w:r>
    </w:p>
    <w:p w14:paraId="4748C165" w14:textId="6315864D" w:rsidR="0063786A" w:rsidRPr="008C087B" w:rsidRDefault="0063786A" w:rsidP="0063786A">
      <w:pPr>
        <w:spacing w:line="360" w:lineRule="auto"/>
        <w:rPr>
          <w:sz w:val="24"/>
          <w:szCs w:val="24"/>
        </w:rPr>
      </w:pPr>
      <w:r w:rsidRPr="008C087B">
        <w:rPr>
          <w:sz w:val="24"/>
          <w:szCs w:val="24"/>
        </w:rPr>
        <w:t>б)</w:t>
      </w:r>
      <w:r w:rsidRPr="008C087B">
        <w:rPr>
          <w:sz w:val="24"/>
          <w:szCs w:val="24"/>
        </w:rPr>
        <w:tab/>
        <w:t xml:space="preserve">при личном обращении заявителя в </w:t>
      </w:r>
      <w:r w:rsidR="004F3913">
        <w:rPr>
          <w:sz w:val="24"/>
          <w:szCs w:val="24"/>
        </w:rPr>
        <w:t>МФЦ</w:t>
      </w:r>
      <w:r w:rsidRPr="008C087B">
        <w:rPr>
          <w:sz w:val="24"/>
          <w:szCs w:val="24"/>
        </w:rPr>
        <w:t xml:space="preserve">,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w:t>
      </w:r>
      <w:r w:rsidRPr="008C087B">
        <w:rPr>
          <w:sz w:val="24"/>
          <w:szCs w:val="24"/>
        </w:rPr>
        <w:lastRenderedPageBreak/>
        <w:t>муниципальная услуга предоставляется МФЦ или с его участием, в соответствии с соглашением о взаимодействии между МФЦ и Администрацией;</w:t>
      </w:r>
    </w:p>
    <w:p w14:paraId="4D302A2A" w14:textId="77777777" w:rsidR="0063786A" w:rsidRPr="008C087B" w:rsidRDefault="0063786A" w:rsidP="0063786A">
      <w:pPr>
        <w:spacing w:line="360" w:lineRule="auto"/>
        <w:rPr>
          <w:sz w:val="24"/>
          <w:szCs w:val="24"/>
        </w:rPr>
      </w:pPr>
      <w:r w:rsidRPr="008C087B">
        <w:rPr>
          <w:sz w:val="24"/>
          <w:szCs w:val="24"/>
        </w:rPr>
        <w:t>в)</w:t>
      </w:r>
      <w:r w:rsidRPr="008C087B">
        <w:rPr>
          <w:sz w:val="24"/>
          <w:szCs w:val="24"/>
        </w:rPr>
        <w:tab/>
        <w:t>с использованием средств телефонной, почтовой связи;</w:t>
      </w:r>
    </w:p>
    <w:p w14:paraId="4BCE6B5E" w14:textId="77777777" w:rsidR="0063786A" w:rsidRPr="008C087B" w:rsidRDefault="0063786A" w:rsidP="0063786A">
      <w:pPr>
        <w:spacing w:line="360" w:lineRule="auto"/>
        <w:rPr>
          <w:sz w:val="24"/>
          <w:szCs w:val="24"/>
        </w:rPr>
      </w:pPr>
      <w:r w:rsidRPr="008C087B">
        <w:rPr>
          <w:sz w:val="24"/>
          <w:szCs w:val="24"/>
        </w:rPr>
        <w:t>г)</w:t>
      </w:r>
      <w:r w:rsidRPr="008C087B">
        <w:rPr>
          <w:sz w:val="24"/>
          <w:szCs w:val="24"/>
        </w:rPr>
        <w:tab/>
        <w:t>на официальном сайте Администрации в информационно-телекоммуникационной сети «Интернет» (далее – официальный сайт Администрации);</w:t>
      </w:r>
    </w:p>
    <w:p w14:paraId="530BCE72" w14:textId="063B1021" w:rsidR="0063786A" w:rsidRDefault="0063786A" w:rsidP="0063786A">
      <w:pPr>
        <w:spacing w:line="360" w:lineRule="auto"/>
        <w:rPr>
          <w:sz w:val="24"/>
          <w:szCs w:val="24"/>
        </w:rPr>
      </w:pPr>
      <w:r w:rsidRPr="008C087B">
        <w:rPr>
          <w:sz w:val="24"/>
          <w:szCs w:val="24"/>
        </w:rPr>
        <w:t>д)</w:t>
      </w:r>
      <w:r w:rsidRPr="008C087B">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r w:rsidR="00F14628">
        <w:rPr>
          <w:sz w:val="24"/>
          <w:szCs w:val="24"/>
        </w:rPr>
        <w:t>;</w:t>
      </w:r>
    </w:p>
    <w:p w14:paraId="18F1901B" w14:textId="6FFE091A" w:rsidR="0063786A" w:rsidRPr="001F7080" w:rsidRDefault="00F14628" w:rsidP="001F7080">
      <w:pPr>
        <w:spacing w:line="360" w:lineRule="auto"/>
        <w:rPr>
          <w:sz w:val="24"/>
          <w:szCs w:val="24"/>
        </w:rPr>
      </w:pPr>
      <w:r>
        <w:rPr>
          <w:sz w:val="24"/>
          <w:szCs w:val="24"/>
        </w:rPr>
        <w:t>е)</w:t>
      </w:r>
      <w:r w:rsidR="001F7080">
        <w:rPr>
          <w:sz w:val="24"/>
          <w:szCs w:val="24"/>
        </w:rPr>
        <w:t xml:space="preserve"> посредством размещения информации на информационных стендах управления архитектуры и градостроительства администрации городского округа.</w:t>
      </w:r>
    </w:p>
    <w:p w14:paraId="3DFA2958" w14:textId="77777777" w:rsidR="0068798D" w:rsidRDefault="00EF42B0">
      <w:pPr>
        <w:spacing w:line="360" w:lineRule="auto"/>
        <w:rPr>
          <w:color w:val="000000" w:themeColor="text1"/>
          <w:sz w:val="24"/>
          <w:szCs w:val="24"/>
        </w:rPr>
      </w:pPr>
      <w:r>
        <w:rPr>
          <w:color w:val="000000" w:themeColor="text1"/>
          <w:sz w:val="24"/>
          <w:szCs w:val="24"/>
        </w:rPr>
        <w:t>3.2. Порядок, форма, место размещения и способы получения справочной информации</w:t>
      </w:r>
    </w:p>
    <w:p w14:paraId="4110ECDC" w14:textId="77777777" w:rsidR="0068798D" w:rsidRDefault="00EF42B0">
      <w:pPr>
        <w:spacing w:line="360" w:lineRule="auto"/>
        <w:rPr>
          <w:color w:val="000000" w:themeColor="text1"/>
          <w:sz w:val="24"/>
          <w:szCs w:val="24"/>
        </w:rPr>
      </w:pPr>
      <w:r>
        <w:rPr>
          <w:color w:val="000000" w:themeColor="text1"/>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415B903C" w14:textId="77777777" w:rsidR="0068798D" w:rsidRDefault="00EF42B0">
      <w:pPr>
        <w:spacing w:line="360" w:lineRule="auto"/>
      </w:pPr>
      <w:r>
        <w:rPr>
          <w:color w:val="000000" w:themeColor="text1"/>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1">
        <w:r>
          <w:rPr>
            <w:rStyle w:val="-"/>
            <w:color w:val="000000" w:themeColor="text1"/>
            <w:sz w:val="24"/>
            <w:szCs w:val="24"/>
            <w:u w:val="none"/>
          </w:rPr>
          <w:t>www.mfc-25.гu</w:t>
        </w:r>
      </w:hyperlink>
      <w:r>
        <w:rPr>
          <w:color w:val="000000" w:themeColor="text1"/>
          <w:sz w:val="24"/>
          <w:szCs w:val="24"/>
        </w:rPr>
        <w:t xml:space="preserve"> . </w:t>
      </w:r>
    </w:p>
    <w:p w14:paraId="70B91F3E" w14:textId="0EE3AD4A" w:rsidR="0068798D" w:rsidRPr="00E4255A" w:rsidRDefault="00EF42B0">
      <w:pPr>
        <w:spacing w:line="360" w:lineRule="auto"/>
        <w:rPr>
          <w:color w:val="000000" w:themeColor="text1"/>
          <w:sz w:val="24"/>
          <w:szCs w:val="24"/>
        </w:rPr>
      </w:pPr>
      <w:r w:rsidRPr="00EE5485">
        <w:rPr>
          <w:color w:val="000000" w:themeColor="text1"/>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w:t>
      </w:r>
      <w:r w:rsidR="004634FB">
        <w:rPr>
          <w:sz w:val="24"/>
          <w:szCs w:val="24"/>
        </w:rPr>
        <w:t>Е</w:t>
      </w:r>
      <w:r w:rsidR="00EE5485" w:rsidRPr="00EE5485">
        <w:rPr>
          <w:sz w:val="24"/>
          <w:szCs w:val="24"/>
        </w:rPr>
        <w:t xml:space="preserve">дином </w:t>
      </w:r>
      <w:proofErr w:type="gramStart"/>
      <w:r w:rsidR="00EE5485" w:rsidRPr="00EE5485">
        <w:rPr>
          <w:sz w:val="24"/>
          <w:szCs w:val="24"/>
        </w:rPr>
        <w:t>портале  или</w:t>
      </w:r>
      <w:proofErr w:type="gramEnd"/>
      <w:r w:rsidR="00EE5485" w:rsidRPr="00EE5485">
        <w:rPr>
          <w:sz w:val="24"/>
          <w:szCs w:val="24"/>
        </w:rPr>
        <w:t xml:space="preserve"> </w:t>
      </w:r>
      <w:r w:rsidR="004634FB">
        <w:rPr>
          <w:sz w:val="24"/>
          <w:szCs w:val="24"/>
        </w:rPr>
        <w:t>Р</w:t>
      </w:r>
      <w:r w:rsidR="00EE5485" w:rsidRPr="00EE5485">
        <w:rPr>
          <w:sz w:val="24"/>
          <w:szCs w:val="24"/>
        </w:rPr>
        <w:t>егиональн</w:t>
      </w:r>
      <w:r w:rsidR="004634FB">
        <w:rPr>
          <w:sz w:val="24"/>
          <w:szCs w:val="24"/>
        </w:rPr>
        <w:t>ом</w:t>
      </w:r>
      <w:r w:rsidR="00EE5485" w:rsidRPr="00EE5485">
        <w:rPr>
          <w:sz w:val="24"/>
          <w:szCs w:val="24"/>
        </w:rPr>
        <w:t xml:space="preserve"> портал</w:t>
      </w:r>
      <w:r w:rsidR="004634FB">
        <w:rPr>
          <w:sz w:val="24"/>
          <w:szCs w:val="24"/>
        </w:rPr>
        <w:t>е</w:t>
      </w:r>
      <w:r w:rsidR="009A4B3D">
        <w:rPr>
          <w:sz w:val="24"/>
          <w:szCs w:val="24"/>
        </w:rPr>
        <w:t>, на информационных стендах  Администрации размещается справочная информация</w:t>
      </w:r>
      <w:r w:rsidRPr="00EE5485">
        <w:rPr>
          <w:color w:val="000000" w:themeColor="text1"/>
          <w:sz w:val="24"/>
          <w:szCs w:val="24"/>
        </w:rPr>
        <w:t xml:space="preserve"> </w:t>
      </w:r>
      <w:r w:rsidRPr="00E4255A">
        <w:rPr>
          <w:color w:val="000000" w:themeColor="text1"/>
          <w:sz w:val="24"/>
          <w:szCs w:val="24"/>
        </w:rPr>
        <w:t xml:space="preserve">(согласно приложению № </w:t>
      </w:r>
      <w:r w:rsidR="00E4255A" w:rsidRPr="00E4255A">
        <w:rPr>
          <w:color w:val="000000" w:themeColor="text1"/>
          <w:sz w:val="24"/>
          <w:szCs w:val="24"/>
        </w:rPr>
        <w:t>2</w:t>
      </w:r>
      <w:r w:rsidR="00B61229">
        <w:rPr>
          <w:color w:val="000000" w:themeColor="text1"/>
          <w:sz w:val="24"/>
          <w:szCs w:val="24"/>
        </w:rPr>
        <w:t>)</w:t>
      </w:r>
      <w:r w:rsidRPr="00E4255A">
        <w:rPr>
          <w:color w:val="000000" w:themeColor="text1"/>
          <w:sz w:val="24"/>
          <w:szCs w:val="24"/>
        </w:rPr>
        <w:t>:</w:t>
      </w:r>
    </w:p>
    <w:p w14:paraId="08F07860" w14:textId="77777777" w:rsidR="0068798D" w:rsidRDefault="00EF42B0">
      <w:pPr>
        <w:spacing w:line="360" w:lineRule="auto"/>
        <w:rPr>
          <w:color w:val="000000" w:themeColor="text1"/>
          <w:sz w:val="24"/>
          <w:szCs w:val="24"/>
        </w:rPr>
      </w:pPr>
      <w:r>
        <w:rPr>
          <w:color w:val="000000" w:themeColor="text1"/>
          <w:sz w:val="24"/>
          <w:szCs w:val="24"/>
        </w:rPr>
        <w:t>а) место нахождения, график работы структурных подразделений Администрации, адрес официального сайта Администрации;</w:t>
      </w:r>
    </w:p>
    <w:p w14:paraId="0C46AF41" w14:textId="77777777" w:rsidR="0068798D" w:rsidRDefault="00EF42B0">
      <w:pPr>
        <w:spacing w:line="360" w:lineRule="auto"/>
        <w:rPr>
          <w:color w:val="000000" w:themeColor="text1"/>
          <w:sz w:val="24"/>
          <w:szCs w:val="24"/>
        </w:rPr>
      </w:pPr>
      <w:r>
        <w:rPr>
          <w:color w:val="000000" w:themeColor="text1"/>
          <w:sz w:val="24"/>
          <w:szCs w:val="24"/>
        </w:rPr>
        <w:t>б) адрес электронной почты Администрации, структурных подразделений Администрации;</w:t>
      </w:r>
    </w:p>
    <w:p w14:paraId="0EBE02D2" w14:textId="77777777" w:rsidR="0068798D" w:rsidRDefault="00EF42B0">
      <w:pPr>
        <w:spacing w:line="360" w:lineRule="auto"/>
        <w:rPr>
          <w:color w:val="000000" w:themeColor="text1"/>
          <w:sz w:val="24"/>
          <w:szCs w:val="24"/>
        </w:rPr>
      </w:pPr>
      <w:r>
        <w:rPr>
          <w:color w:val="000000" w:themeColor="text1"/>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A7EDA3A" w14:textId="77777777" w:rsidR="0068798D" w:rsidRDefault="00EF42B0">
      <w:pPr>
        <w:spacing w:line="360" w:lineRule="auto"/>
        <w:rPr>
          <w:color w:val="000000" w:themeColor="text1"/>
          <w:sz w:val="24"/>
          <w:szCs w:val="24"/>
        </w:rPr>
      </w:pPr>
      <w:r>
        <w:rPr>
          <w:color w:val="000000" w:themeColor="text1"/>
          <w:sz w:val="24"/>
          <w:szCs w:val="24"/>
        </w:rPr>
        <w:t>г) перечень документов, представляемых заявителем, а также требования, предъявляемые к этим документам;</w:t>
      </w:r>
    </w:p>
    <w:p w14:paraId="5F86B5CA" w14:textId="77777777" w:rsidR="0068798D" w:rsidRDefault="00EF42B0">
      <w:pPr>
        <w:spacing w:line="360" w:lineRule="auto"/>
        <w:rPr>
          <w:color w:val="000000" w:themeColor="text1"/>
          <w:sz w:val="24"/>
          <w:szCs w:val="24"/>
        </w:rPr>
      </w:pPr>
      <w:r>
        <w:rPr>
          <w:color w:val="000000" w:themeColor="text1"/>
          <w:sz w:val="24"/>
          <w:szCs w:val="24"/>
        </w:rPr>
        <w:t>д) образец (форма) заявления о предоставлении муниципальной услуги;</w:t>
      </w:r>
    </w:p>
    <w:p w14:paraId="4DF8F49A" w14:textId="77777777" w:rsidR="0068798D" w:rsidRDefault="00EF42B0">
      <w:pPr>
        <w:spacing w:line="360" w:lineRule="auto"/>
        <w:rPr>
          <w:color w:val="000000" w:themeColor="text1"/>
          <w:sz w:val="24"/>
          <w:szCs w:val="24"/>
        </w:rPr>
      </w:pPr>
      <w:r>
        <w:rPr>
          <w:color w:val="000000" w:themeColor="text1"/>
          <w:sz w:val="24"/>
          <w:szCs w:val="24"/>
        </w:rPr>
        <w:t>е) основания для отказа в предоставлении муниципальной услуги;</w:t>
      </w:r>
    </w:p>
    <w:p w14:paraId="62CC9933" w14:textId="77777777" w:rsidR="0068798D" w:rsidRDefault="00EF42B0">
      <w:pPr>
        <w:spacing w:line="360" w:lineRule="auto"/>
        <w:rPr>
          <w:color w:val="000000" w:themeColor="text1"/>
          <w:sz w:val="24"/>
          <w:szCs w:val="24"/>
        </w:rPr>
      </w:pPr>
      <w:r>
        <w:rPr>
          <w:color w:val="000000" w:themeColor="text1"/>
          <w:sz w:val="24"/>
          <w:szCs w:val="24"/>
        </w:rPr>
        <w:t>ж) порядок предоставления муниципальной услуги;</w:t>
      </w:r>
    </w:p>
    <w:p w14:paraId="5E1E30E3" w14:textId="77777777" w:rsidR="0068798D" w:rsidRDefault="00EF42B0">
      <w:pPr>
        <w:spacing w:line="360" w:lineRule="auto"/>
        <w:rPr>
          <w:color w:val="000000" w:themeColor="text1"/>
          <w:sz w:val="24"/>
          <w:szCs w:val="24"/>
        </w:rPr>
      </w:pPr>
      <w:r>
        <w:rPr>
          <w:color w:val="000000" w:themeColor="text1"/>
          <w:sz w:val="24"/>
          <w:szCs w:val="24"/>
        </w:rPr>
        <w:t>з) порядок подачи и рассмотрения жалобы.</w:t>
      </w:r>
    </w:p>
    <w:p w14:paraId="47465BDE" w14:textId="77777777" w:rsidR="0068798D" w:rsidRDefault="00EF42B0">
      <w:pPr>
        <w:spacing w:line="360" w:lineRule="auto"/>
        <w:contextualSpacing/>
        <w:rPr>
          <w:color w:val="000000" w:themeColor="text1"/>
          <w:sz w:val="24"/>
          <w:szCs w:val="24"/>
        </w:rPr>
      </w:pPr>
      <w:r>
        <w:rPr>
          <w:color w:val="000000" w:themeColor="text1"/>
          <w:sz w:val="24"/>
          <w:szCs w:val="24"/>
        </w:rPr>
        <w:t xml:space="preserve">3.4. Информация о ходе предоставления муниципальной услуги, о порядке подачи и </w:t>
      </w:r>
      <w:r>
        <w:rPr>
          <w:color w:val="000000" w:themeColor="text1"/>
          <w:sz w:val="24"/>
          <w:szCs w:val="24"/>
        </w:rPr>
        <w:lastRenderedPageBreak/>
        <w:t>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14:paraId="713F2099" w14:textId="77777777" w:rsidR="0068798D" w:rsidRDefault="00EF42B0">
      <w:pPr>
        <w:spacing w:line="360" w:lineRule="auto"/>
        <w:jc w:val="center"/>
        <w:rPr>
          <w:color w:val="000000" w:themeColor="text1"/>
          <w:sz w:val="24"/>
          <w:szCs w:val="24"/>
        </w:rPr>
      </w:pPr>
      <w:r>
        <w:rPr>
          <w:color w:val="000000" w:themeColor="text1"/>
          <w:sz w:val="24"/>
          <w:szCs w:val="24"/>
        </w:rPr>
        <w:t>II. СТАНДАРТ ПРЕДОСТАВЛЕНИЯ МУНИЦИПАЛЬНОЙ УСЛУГИ</w:t>
      </w:r>
    </w:p>
    <w:p w14:paraId="1DD27C54" w14:textId="77777777" w:rsidR="0068798D"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Pr>
          <w:rFonts w:ascii="Times New Roman" w:hAnsi="Times New Roman"/>
          <w:b/>
          <w:color w:val="000000" w:themeColor="text1"/>
          <w:sz w:val="24"/>
          <w:szCs w:val="24"/>
        </w:rPr>
        <w:t>Наименование муниципальной услуги</w:t>
      </w:r>
    </w:p>
    <w:p w14:paraId="2EF867FA" w14:textId="7DF60DBB" w:rsidR="0068798D" w:rsidRDefault="00EF42B0">
      <w:pPr>
        <w:tabs>
          <w:tab w:val="left" w:pos="709"/>
        </w:tabs>
        <w:spacing w:line="360" w:lineRule="auto"/>
        <w:rPr>
          <w:color w:val="000000" w:themeColor="text1"/>
          <w:sz w:val="24"/>
          <w:szCs w:val="24"/>
        </w:rPr>
      </w:pPr>
      <w:r>
        <w:rPr>
          <w:color w:val="000000" w:themeColor="text1"/>
          <w:sz w:val="24"/>
          <w:szCs w:val="24"/>
        </w:rPr>
        <w:t>4.1. Наименование муниципальной услуги</w:t>
      </w:r>
      <w:r>
        <w:rPr>
          <w:rFonts w:eastAsia="Calibri"/>
          <w:color w:val="000000" w:themeColor="text1"/>
          <w:sz w:val="24"/>
          <w:szCs w:val="24"/>
        </w:rPr>
        <w:t xml:space="preserve">: </w:t>
      </w:r>
      <w:r w:rsidR="006F358B">
        <w:rPr>
          <w:rFonts w:eastAsia="Calibri"/>
          <w:bCs/>
          <w:sz w:val="24"/>
          <w:szCs w:val="24"/>
        </w:rPr>
        <w:t>«</w:t>
      </w:r>
      <w:r w:rsidR="006F358B" w:rsidRPr="00017A8A">
        <w:rPr>
          <w:spacing w:val="-1"/>
          <w:sz w:val="24"/>
          <w:szCs w:val="24"/>
        </w:rPr>
        <w:t>Направление уведомления о планируемом сносе объекта капитального строительства и уведомления о завершении сноса</w:t>
      </w:r>
      <w:r w:rsidR="006F358B">
        <w:rPr>
          <w:spacing w:val="-1"/>
          <w:sz w:val="24"/>
          <w:szCs w:val="24"/>
        </w:rPr>
        <w:t xml:space="preserve"> </w:t>
      </w:r>
      <w:r w:rsidR="006F358B" w:rsidRPr="00017A8A">
        <w:rPr>
          <w:spacing w:val="-1"/>
          <w:sz w:val="24"/>
          <w:szCs w:val="24"/>
        </w:rPr>
        <w:t>объекта капитального строительства»</w:t>
      </w:r>
      <w:r>
        <w:rPr>
          <w:color w:val="000000" w:themeColor="text1"/>
          <w:sz w:val="24"/>
          <w:szCs w:val="24"/>
        </w:rPr>
        <w:t>.</w:t>
      </w:r>
    </w:p>
    <w:p w14:paraId="0AB9A3E9" w14:textId="77777777" w:rsidR="0068798D"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Pr>
          <w:rFonts w:ascii="Times New Roman" w:hAnsi="Times New Roman"/>
          <w:b/>
          <w:color w:val="000000" w:themeColor="text1"/>
          <w:sz w:val="24"/>
          <w:szCs w:val="24"/>
        </w:rPr>
        <w:t>Наименование органа, предоставляющего муниципальную услугу</w:t>
      </w:r>
    </w:p>
    <w:p w14:paraId="0ED1DD11" w14:textId="77777777" w:rsidR="0068798D" w:rsidRDefault="00EF42B0">
      <w:pPr>
        <w:spacing w:line="360" w:lineRule="auto"/>
        <w:rPr>
          <w:color w:val="000000" w:themeColor="text1"/>
          <w:sz w:val="24"/>
          <w:szCs w:val="24"/>
        </w:rPr>
      </w:pPr>
      <w:r>
        <w:rPr>
          <w:color w:val="000000" w:themeColor="text1"/>
          <w:sz w:val="24"/>
          <w:szCs w:val="24"/>
        </w:rPr>
        <w:t xml:space="preserve">5.1. Предоставление муниципальной услуги осуществляется Администрацией в лице управления архитектуры и градостроительства. </w:t>
      </w:r>
    </w:p>
    <w:p w14:paraId="241A8A3A" w14:textId="259196A5" w:rsidR="0068798D" w:rsidRDefault="00EF42B0">
      <w:pPr>
        <w:spacing w:line="360" w:lineRule="auto"/>
        <w:rPr>
          <w:color w:val="000000" w:themeColor="text1"/>
          <w:sz w:val="24"/>
          <w:szCs w:val="24"/>
        </w:rPr>
      </w:pPr>
      <w:r w:rsidRPr="00EE5485">
        <w:rPr>
          <w:color w:val="000000" w:themeColor="text1"/>
          <w:sz w:val="24"/>
          <w:szCs w:val="24"/>
        </w:rPr>
        <w:t xml:space="preserve">5.2. Организация предоставления муниципальной услуги осуществляется, в том числе в электронном виде через </w:t>
      </w:r>
      <w:r w:rsidR="004634FB">
        <w:rPr>
          <w:sz w:val="24"/>
          <w:szCs w:val="24"/>
        </w:rPr>
        <w:t>Е</w:t>
      </w:r>
      <w:r w:rsidR="00EE5485" w:rsidRPr="00EE5485">
        <w:rPr>
          <w:sz w:val="24"/>
          <w:szCs w:val="24"/>
        </w:rPr>
        <w:t xml:space="preserve">диный </w:t>
      </w:r>
      <w:proofErr w:type="gramStart"/>
      <w:r w:rsidR="00EE5485" w:rsidRPr="00EE5485">
        <w:rPr>
          <w:sz w:val="24"/>
          <w:szCs w:val="24"/>
        </w:rPr>
        <w:t>портал  или</w:t>
      </w:r>
      <w:proofErr w:type="gramEnd"/>
      <w:r w:rsidR="00EE5485" w:rsidRPr="00EE5485">
        <w:rPr>
          <w:sz w:val="24"/>
          <w:szCs w:val="24"/>
        </w:rPr>
        <w:t xml:space="preserve"> </w:t>
      </w:r>
      <w:r w:rsidR="004634FB">
        <w:rPr>
          <w:sz w:val="24"/>
          <w:szCs w:val="24"/>
        </w:rPr>
        <w:t>Р</w:t>
      </w:r>
      <w:r w:rsidR="00EE5485" w:rsidRPr="00EE5485">
        <w:rPr>
          <w:sz w:val="24"/>
          <w:szCs w:val="24"/>
        </w:rPr>
        <w:t>егиональны</w:t>
      </w:r>
      <w:r w:rsidR="004634FB">
        <w:rPr>
          <w:sz w:val="24"/>
          <w:szCs w:val="24"/>
        </w:rPr>
        <w:t>й</w:t>
      </w:r>
      <w:r w:rsidR="00EE5485" w:rsidRPr="00EE5485">
        <w:rPr>
          <w:sz w:val="24"/>
          <w:szCs w:val="24"/>
        </w:rPr>
        <w:t xml:space="preserve"> портал</w:t>
      </w:r>
      <w:r w:rsidR="006F358B">
        <w:rPr>
          <w:sz w:val="24"/>
          <w:szCs w:val="24"/>
        </w:rPr>
        <w:t>,</w:t>
      </w:r>
      <w:r w:rsidRPr="00EE5485">
        <w:rPr>
          <w:rFonts w:eastAsia="Calibri"/>
          <w:bCs/>
          <w:sz w:val="24"/>
          <w:szCs w:val="24"/>
        </w:rPr>
        <w:t xml:space="preserve"> </w:t>
      </w:r>
      <w:r w:rsidRPr="00EE5485">
        <w:rPr>
          <w:color w:val="000000" w:themeColor="text1"/>
          <w:sz w:val="24"/>
          <w:szCs w:val="24"/>
        </w:rPr>
        <w:t>а также через МФЦ в соответствии с соглашением о взаимодействии, заключенным между МФЦ и Администрацией</w:t>
      </w:r>
      <w:r>
        <w:rPr>
          <w:color w:val="000000" w:themeColor="text1"/>
          <w:sz w:val="24"/>
          <w:szCs w:val="24"/>
        </w:rPr>
        <w:t>.</w:t>
      </w:r>
    </w:p>
    <w:p w14:paraId="29359DA0" w14:textId="77777777" w:rsidR="0068798D" w:rsidRDefault="00EF42B0">
      <w:pPr>
        <w:spacing w:line="360" w:lineRule="auto"/>
        <w:rPr>
          <w:color w:val="000000" w:themeColor="text1"/>
          <w:sz w:val="24"/>
          <w:szCs w:val="24"/>
        </w:rPr>
      </w:pPr>
      <w:r>
        <w:rPr>
          <w:color w:val="000000" w:themeColor="text1"/>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08ECD2B4" w14:textId="77777777" w:rsidR="0068798D" w:rsidRPr="00833470" w:rsidRDefault="00EF42B0">
      <w:pPr>
        <w:pStyle w:val="ad"/>
        <w:numPr>
          <w:ilvl w:val="0"/>
          <w:numId w:val="1"/>
        </w:numPr>
        <w:spacing w:after="0" w:line="360" w:lineRule="auto"/>
        <w:ind w:left="1134" w:hanging="425"/>
        <w:jc w:val="both"/>
        <w:rPr>
          <w:rFonts w:ascii="Times New Roman" w:hAnsi="Times New Roman"/>
          <w:bCs/>
          <w:color w:val="000000" w:themeColor="text1"/>
          <w:sz w:val="24"/>
          <w:szCs w:val="24"/>
        </w:rPr>
      </w:pPr>
      <w:r w:rsidRPr="00833470">
        <w:rPr>
          <w:rFonts w:ascii="Times New Roman" w:hAnsi="Times New Roman"/>
          <w:bCs/>
          <w:color w:val="000000" w:themeColor="text1"/>
          <w:sz w:val="24"/>
          <w:szCs w:val="24"/>
        </w:rPr>
        <w:t>Описание результатов предоставления муниципальной услуги</w:t>
      </w:r>
    </w:p>
    <w:p w14:paraId="005BF320" w14:textId="77EA12C7" w:rsidR="0068798D" w:rsidRDefault="00EF42B0">
      <w:pPr>
        <w:pStyle w:val="ConsPlusNormal0"/>
        <w:spacing w:line="360" w:lineRule="auto"/>
        <w:ind w:firstLine="709"/>
        <w:jc w:val="both"/>
        <w:rPr>
          <w:bCs/>
          <w:color w:val="000000" w:themeColor="text1"/>
        </w:rPr>
      </w:pPr>
      <w:r w:rsidRPr="00833470">
        <w:rPr>
          <w:bCs/>
          <w:color w:val="000000" w:themeColor="text1"/>
        </w:rPr>
        <w:t>6.1. Результатом предоставления муниципальной услуги является:</w:t>
      </w:r>
    </w:p>
    <w:p w14:paraId="66F48B7A" w14:textId="25EF32FD" w:rsidR="00274832" w:rsidRDefault="00274832">
      <w:pPr>
        <w:pStyle w:val="ConsPlusNormal0"/>
        <w:spacing w:line="360" w:lineRule="auto"/>
        <w:ind w:firstLine="709"/>
        <w:jc w:val="both"/>
        <w:rPr>
          <w:bCs/>
          <w:color w:val="000000" w:themeColor="text1"/>
        </w:rPr>
      </w:pPr>
      <w:r>
        <w:rPr>
          <w:bCs/>
          <w:color w:val="000000" w:themeColor="text1"/>
        </w:rPr>
        <w:t xml:space="preserve">- размещение уведомления о планируемом сносе </w:t>
      </w:r>
      <w:proofErr w:type="gramStart"/>
      <w:r>
        <w:rPr>
          <w:bCs/>
          <w:color w:val="000000" w:themeColor="text1"/>
        </w:rPr>
        <w:t>объекта  капитального</w:t>
      </w:r>
      <w:proofErr w:type="gramEnd"/>
      <w:r>
        <w:rPr>
          <w:bCs/>
          <w:color w:val="000000" w:themeColor="text1"/>
        </w:rPr>
        <w:t xml:space="preserve"> строительства  (далее - </w:t>
      </w:r>
      <w:r w:rsidR="00DE034B">
        <w:rPr>
          <w:bCs/>
          <w:color w:val="000000" w:themeColor="text1"/>
        </w:rPr>
        <w:t>У</w:t>
      </w:r>
      <w:r>
        <w:rPr>
          <w:bCs/>
          <w:color w:val="000000" w:themeColor="text1"/>
        </w:rPr>
        <w:t>ведомления о планируемом сносе)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14:paraId="69DF493D" w14:textId="2EAFB4B9" w:rsidR="00833470" w:rsidRDefault="00274832">
      <w:pPr>
        <w:pStyle w:val="ConsPlusNormal0"/>
        <w:spacing w:line="360" w:lineRule="auto"/>
        <w:ind w:firstLine="709"/>
        <w:jc w:val="both"/>
        <w:rPr>
          <w:bCs/>
          <w:color w:val="000000" w:themeColor="text1"/>
        </w:rPr>
      </w:pPr>
      <w:r>
        <w:rPr>
          <w:bCs/>
          <w:color w:val="000000" w:themeColor="text1"/>
        </w:rPr>
        <w:t>- размещение уведомления о завершении сноса объекта капитального строительства</w:t>
      </w:r>
      <w:r w:rsidR="008D784F">
        <w:rPr>
          <w:bCs/>
          <w:color w:val="000000" w:themeColor="text1"/>
        </w:rPr>
        <w:t xml:space="preserve"> (далее – </w:t>
      </w:r>
      <w:r w:rsidR="00DE034B">
        <w:rPr>
          <w:bCs/>
          <w:color w:val="000000" w:themeColor="text1"/>
        </w:rPr>
        <w:t>У</w:t>
      </w:r>
      <w:r w:rsidR="008D784F">
        <w:rPr>
          <w:bCs/>
          <w:color w:val="000000" w:themeColor="text1"/>
        </w:rPr>
        <w:t>ведомление о завершении сноса)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w:t>
      </w:r>
    </w:p>
    <w:p w14:paraId="7F2C98A5" w14:textId="4CED20CF" w:rsidR="0068798D" w:rsidRPr="00DE034B" w:rsidRDefault="008D784F" w:rsidP="00DE034B">
      <w:pPr>
        <w:pStyle w:val="ConsPlusNormal0"/>
        <w:spacing w:line="360" w:lineRule="auto"/>
        <w:ind w:firstLine="709"/>
        <w:jc w:val="both"/>
        <w:rPr>
          <w:bCs/>
          <w:color w:val="000000" w:themeColor="text1"/>
        </w:rPr>
      </w:pPr>
      <w:r>
        <w:rPr>
          <w:bCs/>
          <w:color w:val="000000" w:themeColor="text1"/>
        </w:rPr>
        <w:t>- письменный мотивированный отказ в предоставлении муниципальной услуги.</w:t>
      </w:r>
    </w:p>
    <w:p w14:paraId="6CE8E22E" w14:textId="72E0F5E9" w:rsidR="0068798D" w:rsidRPr="00833470" w:rsidRDefault="00EF42B0">
      <w:pPr>
        <w:pStyle w:val="ConsPlusNormal0"/>
        <w:spacing w:line="360" w:lineRule="auto"/>
        <w:ind w:firstLine="709"/>
        <w:jc w:val="both"/>
        <w:rPr>
          <w:bCs/>
          <w:color w:val="000000" w:themeColor="text1"/>
        </w:rPr>
      </w:pPr>
      <w:r w:rsidRPr="00833470">
        <w:rPr>
          <w:bCs/>
          <w:color w:val="000000" w:themeColor="text1"/>
        </w:rPr>
        <w:t>6.2. Р</w:t>
      </w:r>
      <w:r w:rsidR="006F64E1">
        <w:rPr>
          <w:bCs/>
          <w:color w:val="000000" w:themeColor="text1"/>
        </w:rPr>
        <w:t>езультат муниципальной услуги</w:t>
      </w:r>
      <w:r w:rsidRPr="00833470">
        <w:rPr>
          <w:bCs/>
          <w:color w:val="000000" w:themeColor="text1"/>
        </w:rPr>
        <w:t xml:space="preserve"> изготавливается в двух экземплярах, один из которых выдается заявителю, второй хранится в Администрации. </w:t>
      </w:r>
    </w:p>
    <w:p w14:paraId="3D3A02CF" w14:textId="77777777" w:rsidR="0068798D" w:rsidRPr="00833470" w:rsidRDefault="00EF42B0">
      <w:pPr>
        <w:pStyle w:val="ConsPlusNormal0"/>
        <w:spacing w:line="360" w:lineRule="auto"/>
        <w:ind w:firstLine="709"/>
        <w:jc w:val="both"/>
        <w:rPr>
          <w:bCs/>
          <w:color w:val="000000" w:themeColor="text1"/>
        </w:rPr>
      </w:pPr>
      <w:r w:rsidRPr="00833470">
        <w:rPr>
          <w:bCs/>
          <w:color w:val="000000" w:themeColor="text1"/>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758AA207" w14:textId="77777777" w:rsidR="0068798D" w:rsidRPr="00833470" w:rsidRDefault="00EF42B0">
      <w:pPr>
        <w:pStyle w:val="ConsPlusNormal0"/>
        <w:spacing w:line="360" w:lineRule="auto"/>
        <w:ind w:firstLine="709"/>
        <w:jc w:val="both"/>
        <w:rPr>
          <w:bCs/>
          <w:color w:val="000000" w:themeColor="text1"/>
        </w:rPr>
      </w:pPr>
      <w:r w:rsidRPr="00833470">
        <w:rPr>
          <w:bCs/>
          <w:color w:val="000000" w:themeColor="text1"/>
        </w:rPr>
        <w:t>выдается заявителю в форме документа на бумажном носителе;</w:t>
      </w:r>
    </w:p>
    <w:p w14:paraId="6276D6C9" w14:textId="77777777" w:rsidR="0068798D" w:rsidRPr="00833470" w:rsidRDefault="00EF42B0">
      <w:pPr>
        <w:pStyle w:val="ConsPlusNormal0"/>
        <w:spacing w:line="360" w:lineRule="auto"/>
        <w:ind w:firstLine="709"/>
        <w:jc w:val="both"/>
        <w:rPr>
          <w:bCs/>
        </w:rPr>
      </w:pPr>
      <w:r w:rsidRPr="00833470">
        <w:rPr>
          <w:bCs/>
          <w:color w:val="000000" w:themeColor="text1"/>
        </w:rPr>
        <w:lastRenderedPageBreak/>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14:paraId="2331F029" w14:textId="3D901644" w:rsidR="005B75B2" w:rsidRPr="008305DC" w:rsidRDefault="00EF42B0" w:rsidP="008305DC">
      <w:pPr>
        <w:pStyle w:val="ConsPlusNormal0"/>
        <w:spacing w:line="360" w:lineRule="auto"/>
        <w:jc w:val="both"/>
        <w:rPr>
          <w:bCs/>
          <w:color w:val="000000" w:themeColor="text1"/>
        </w:rPr>
      </w:pPr>
      <w:r w:rsidRPr="006F64E1">
        <w:rPr>
          <w:b/>
          <w:color w:val="000000" w:themeColor="text1"/>
        </w:rPr>
        <w:t xml:space="preserve"> </w:t>
      </w:r>
      <w:r w:rsidR="00E4255A">
        <w:rPr>
          <w:b/>
          <w:color w:val="000000" w:themeColor="text1"/>
        </w:rPr>
        <w:t xml:space="preserve">          </w:t>
      </w:r>
      <w:r w:rsidRPr="00E4255A">
        <w:rPr>
          <w:bCs/>
          <w:color w:val="000000" w:themeColor="text1"/>
        </w:rPr>
        <w:t>кроме случаев выдачи результата предоставления услуги через МФЦ, выдается в форме электронного документа, подписанного электронной подписью, в случае, если это указано в заявлении</w:t>
      </w:r>
      <w:r w:rsidR="00E4255A" w:rsidRPr="00E4255A">
        <w:rPr>
          <w:bCs/>
          <w:color w:val="000000" w:themeColor="text1"/>
        </w:rPr>
        <w:t>.</w:t>
      </w:r>
      <w:r w:rsidRPr="00E4255A">
        <w:rPr>
          <w:bCs/>
          <w:color w:val="000000" w:themeColor="text1"/>
        </w:rPr>
        <w:t xml:space="preserve"> </w:t>
      </w:r>
    </w:p>
    <w:p w14:paraId="107B60DF" w14:textId="77777777" w:rsidR="0068798D" w:rsidRDefault="00EF42B0">
      <w:pPr>
        <w:pStyle w:val="ConsPlusNormal0"/>
        <w:numPr>
          <w:ilvl w:val="0"/>
          <w:numId w:val="1"/>
        </w:numPr>
        <w:spacing w:line="360" w:lineRule="auto"/>
        <w:ind w:left="0" w:firstLine="709"/>
        <w:jc w:val="both"/>
        <w:rPr>
          <w:b/>
          <w:color w:val="000000" w:themeColor="text1"/>
        </w:rPr>
      </w:pPr>
      <w:r>
        <w:rPr>
          <w:b/>
          <w:color w:val="000000" w:themeColor="text1"/>
        </w:rPr>
        <w:t>Срок предоставления муниципальной услуги</w:t>
      </w:r>
    </w:p>
    <w:p w14:paraId="68400DEC" w14:textId="48A66181" w:rsidR="0068798D" w:rsidRDefault="00EF42B0">
      <w:pPr>
        <w:pStyle w:val="ConsPlusNormal0"/>
        <w:spacing w:line="360" w:lineRule="auto"/>
        <w:ind w:firstLine="709"/>
        <w:jc w:val="both"/>
        <w:rPr>
          <w:color w:val="000000" w:themeColor="text1"/>
        </w:rPr>
      </w:pPr>
      <w:r>
        <w:rPr>
          <w:color w:val="000000" w:themeColor="text1"/>
        </w:rPr>
        <w:t xml:space="preserve">7.1. </w:t>
      </w:r>
      <w:r w:rsidR="00561495">
        <w:rPr>
          <w:color w:val="000000" w:themeColor="text1"/>
        </w:rPr>
        <w:t xml:space="preserve">Срок предоставления   муниципальной услуги составляет не более семи рабочих дней со дня регистрации </w:t>
      </w:r>
      <w:r w:rsidR="00DE034B">
        <w:rPr>
          <w:color w:val="000000" w:themeColor="text1"/>
        </w:rPr>
        <w:t>У</w:t>
      </w:r>
      <w:r w:rsidR="00561495">
        <w:rPr>
          <w:color w:val="000000" w:themeColor="text1"/>
        </w:rPr>
        <w:t xml:space="preserve">ведомления о </w:t>
      </w:r>
      <w:r w:rsidR="00DE034B">
        <w:rPr>
          <w:color w:val="000000" w:themeColor="text1"/>
        </w:rPr>
        <w:t xml:space="preserve">планируемом </w:t>
      </w:r>
      <w:r w:rsidR="00561495">
        <w:rPr>
          <w:color w:val="000000" w:themeColor="text1"/>
        </w:rPr>
        <w:t xml:space="preserve">сносе, </w:t>
      </w:r>
      <w:r w:rsidR="00DE034B">
        <w:rPr>
          <w:color w:val="000000" w:themeColor="text1"/>
        </w:rPr>
        <w:t>У</w:t>
      </w:r>
      <w:r w:rsidR="00561495">
        <w:rPr>
          <w:color w:val="000000" w:themeColor="text1"/>
        </w:rPr>
        <w:t>ведомления о завершении сноса в Администрации.</w:t>
      </w:r>
      <w:r>
        <w:rPr>
          <w:color w:val="000000" w:themeColor="text1"/>
        </w:rPr>
        <w:t xml:space="preserve"> </w:t>
      </w:r>
    </w:p>
    <w:p w14:paraId="031623FC" w14:textId="22A7FC37" w:rsidR="00F22E89" w:rsidRDefault="00F22E89">
      <w:pPr>
        <w:pStyle w:val="ConsPlusNormal0"/>
        <w:spacing w:line="360" w:lineRule="auto"/>
        <w:ind w:firstLine="709"/>
        <w:jc w:val="both"/>
        <w:rPr>
          <w:color w:val="000000" w:themeColor="text1"/>
        </w:rPr>
      </w:pPr>
      <w:bookmarkStart w:id="4" w:name="_Hlk94713088"/>
      <w:r>
        <w:rPr>
          <w:color w:val="000000" w:themeColor="text1"/>
        </w:rPr>
        <w:t xml:space="preserve">В случае направления уведомления в электронной форме вне рабочего </w:t>
      </w:r>
      <w:proofErr w:type="gramStart"/>
      <w:r>
        <w:rPr>
          <w:color w:val="000000" w:themeColor="text1"/>
        </w:rPr>
        <w:t>времени  Администрации</w:t>
      </w:r>
      <w:proofErr w:type="gramEnd"/>
      <w:r>
        <w:rPr>
          <w:color w:val="000000" w:themeColor="text1"/>
        </w:rPr>
        <w:t xml:space="preserve"> либо в выходной, нерабочий праздничный день</w:t>
      </w:r>
      <w:r w:rsidR="00516AEE">
        <w:rPr>
          <w:color w:val="000000" w:themeColor="text1"/>
        </w:rPr>
        <w:t>,</w:t>
      </w:r>
      <w:r>
        <w:rPr>
          <w:color w:val="000000" w:themeColor="text1"/>
        </w:rPr>
        <w:t xml:space="preserve"> днем поступления </w:t>
      </w:r>
      <w:r w:rsidR="00F241D4">
        <w:rPr>
          <w:color w:val="000000" w:themeColor="text1"/>
        </w:rPr>
        <w:t>У</w:t>
      </w:r>
      <w:r>
        <w:rPr>
          <w:color w:val="000000" w:themeColor="text1"/>
        </w:rPr>
        <w:t xml:space="preserve">ведомления о </w:t>
      </w:r>
      <w:r w:rsidR="00F241D4">
        <w:rPr>
          <w:color w:val="000000" w:themeColor="text1"/>
        </w:rPr>
        <w:t xml:space="preserve">планируемом </w:t>
      </w:r>
      <w:r>
        <w:rPr>
          <w:color w:val="000000" w:themeColor="text1"/>
        </w:rPr>
        <w:t xml:space="preserve">сносе, </w:t>
      </w:r>
      <w:r w:rsidR="00F241D4">
        <w:rPr>
          <w:color w:val="000000" w:themeColor="text1"/>
        </w:rPr>
        <w:t>У</w:t>
      </w:r>
      <w:r>
        <w:rPr>
          <w:color w:val="000000" w:themeColor="text1"/>
        </w:rPr>
        <w:t>ведомления о завершении сноса считается первый рабочий день, следующий за днем направления указанного уведомления.</w:t>
      </w:r>
    </w:p>
    <w:bookmarkEnd w:id="4"/>
    <w:p w14:paraId="7D6A1907" w14:textId="3DF5DEBB" w:rsidR="008305DC" w:rsidRPr="008305DC" w:rsidRDefault="00A4552F">
      <w:pPr>
        <w:pStyle w:val="ConsPlusNormal0"/>
        <w:spacing w:line="360" w:lineRule="auto"/>
        <w:ind w:firstLine="709"/>
        <w:jc w:val="both"/>
      </w:pPr>
      <w:r>
        <w:t xml:space="preserve">Администрация в </w:t>
      </w:r>
      <w:proofErr w:type="gramStart"/>
      <w:r>
        <w:t>срок  не</w:t>
      </w:r>
      <w:proofErr w:type="gramEnd"/>
      <w:r>
        <w:t xml:space="preserve"> более семи рабочих дней со дня регистрации </w:t>
      </w:r>
      <w:r w:rsidR="00F241D4">
        <w:t>уведомления</w:t>
      </w:r>
      <w:r>
        <w:t xml:space="preserve"> направляет заявителю способом, определенным им при подаче заявления, результат предоставления муниципальной услуги, предусмотренный настоящим </w:t>
      </w:r>
      <w:r w:rsidR="008A4CFA">
        <w:t>Регламентом.</w:t>
      </w:r>
    </w:p>
    <w:p w14:paraId="7BE1DB7E" w14:textId="77777777" w:rsidR="0068798D" w:rsidRDefault="00EF42B0">
      <w:pPr>
        <w:pStyle w:val="ad"/>
        <w:numPr>
          <w:ilvl w:val="0"/>
          <w:numId w:val="1"/>
        </w:numPr>
        <w:spacing w:after="0" w:line="240" w:lineRule="auto"/>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Нормативные правовые акты, регулирующие предоставление муниципальной услуги</w:t>
      </w:r>
    </w:p>
    <w:p w14:paraId="22AE65E3" w14:textId="77777777" w:rsidR="0068798D" w:rsidRDefault="0068798D">
      <w:pPr>
        <w:pStyle w:val="ad"/>
        <w:spacing w:after="0" w:line="240" w:lineRule="auto"/>
        <w:ind w:left="709"/>
        <w:jc w:val="both"/>
        <w:rPr>
          <w:rFonts w:ascii="Times New Roman" w:hAnsi="Times New Roman"/>
          <w:b/>
          <w:color w:val="000000" w:themeColor="text1"/>
          <w:sz w:val="24"/>
          <w:szCs w:val="24"/>
        </w:rPr>
      </w:pPr>
    </w:p>
    <w:p w14:paraId="17878BB6" w14:textId="77777777" w:rsidR="0068798D" w:rsidRDefault="00EF42B0">
      <w:pPr>
        <w:spacing w:line="360" w:lineRule="auto"/>
        <w:rPr>
          <w:color w:val="000000" w:themeColor="text1"/>
          <w:sz w:val="24"/>
          <w:szCs w:val="24"/>
        </w:rPr>
      </w:pPr>
      <w:r>
        <w:rPr>
          <w:color w:val="000000" w:themeColor="text1"/>
          <w:sz w:val="24"/>
          <w:szCs w:val="24"/>
        </w:rPr>
        <w:t>8.1. Перечень нормативных правовых актов, регулирующих предоставление муниципальной услуги, согласно Приложению № 1.</w:t>
      </w:r>
    </w:p>
    <w:p w14:paraId="46077B37" w14:textId="77777777" w:rsidR="0068798D" w:rsidRDefault="00EF42B0">
      <w:pPr>
        <w:pStyle w:val="ad"/>
        <w:numPr>
          <w:ilvl w:val="0"/>
          <w:numId w:val="4"/>
        </w:numPr>
        <w:spacing w:after="0"/>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7E6EBAF3" w14:textId="29A8B62D" w:rsidR="00D03836" w:rsidRDefault="00D03836">
      <w:pPr>
        <w:pStyle w:val="ConsPlusNormal0"/>
        <w:numPr>
          <w:ilvl w:val="1"/>
          <w:numId w:val="4"/>
        </w:numPr>
        <w:spacing w:line="360" w:lineRule="auto"/>
        <w:ind w:left="0" w:firstLine="709"/>
        <w:jc w:val="both"/>
        <w:rPr>
          <w:color w:val="000000" w:themeColor="text1"/>
        </w:rPr>
      </w:pPr>
      <w:r>
        <w:rPr>
          <w:color w:val="000000" w:themeColor="text1"/>
        </w:rPr>
        <w:t>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w:t>
      </w:r>
      <w:r w:rsidR="00F241D4">
        <w:rPr>
          <w:color w:val="000000" w:themeColor="text1"/>
        </w:rPr>
        <w:t>оссийской Федерации</w:t>
      </w:r>
      <w:r>
        <w:rPr>
          <w:color w:val="000000" w:themeColor="text1"/>
        </w:rPr>
        <w:t xml:space="preserve">, другими федеральными </w:t>
      </w:r>
      <w:proofErr w:type="gramStart"/>
      <w:r>
        <w:rPr>
          <w:color w:val="000000" w:themeColor="text1"/>
        </w:rPr>
        <w:t>законами,  на</w:t>
      </w:r>
      <w:proofErr w:type="gramEnd"/>
      <w:r>
        <w:rPr>
          <w:color w:val="000000" w:themeColor="text1"/>
        </w:rPr>
        <w:t xml:space="preserve"> основании решения суда или органа местного самоуправления.</w:t>
      </w:r>
    </w:p>
    <w:p w14:paraId="280ECC5E" w14:textId="0EE1D543" w:rsidR="0068798D" w:rsidRDefault="00D03836" w:rsidP="00D03836">
      <w:pPr>
        <w:pStyle w:val="ConsPlusNormal0"/>
        <w:spacing w:line="360" w:lineRule="auto"/>
        <w:jc w:val="both"/>
        <w:rPr>
          <w:color w:val="000000" w:themeColor="text1"/>
        </w:rPr>
      </w:pPr>
      <w:r>
        <w:rPr>
          <w:color w:val="000000" w:themeColor="text1"/>
        </w:rPr>
        <w:t xml:space="preserve">          </w:t>
      </w:r>
      <w:r w:rsidR="00EF42B0">
        <w:rPr>
          <w:color w:val="000000" w:themeColor="text1"/>
        </w:rPr>
        <w:t xml:space="preserve">При личном обращении заявителя с </w:t>
      </w:r>
      <w:r w:rsidR="00F241D4">
        <w:rPr>
          <w:color w:val="000000" w:themeColor="text1"/>
        </w:rPr>
        <w:t>уведомлением</w:t>
      </w:r>
      <w:r w:rsidR="00EF42B0">
        <w:rPr>
          <w:color w:val="000000" w:themeColor="text1"/>
        </w:rPr>
        <w:t xml:space="preserve">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w:t>
      </w:r>
      <w:r w:rsidR="00F241D4">
        <w:rPr>
          <w:color w:val="000000" w:themeColor="text1"/>
        </w:rPr>
        <w:t>уведомлении</w:t>
      </w:r>
      <w:r w:rsidR="00EF42B0">
        <w:rPr>
          <w:color w:val="000000" w:themeColor="text1"/>
        </w:rPr>
        <w:t>, и возвращается владельцу в день их приема.</w:t>
      </w:r>
    </w:p>
    <w:p w14:paraId="5AC2EE64" w14:textId="3844A048" w:rsidR="0068798D" w:rsidRDefault="00EF42B0">
      <w:pPr>
        <w:pStyle w:val="ConsPlusNormal0"/>
        <w:numPr>
          <w:ilvl w:val="1"/>
          <w:numId w:val="4"/>
        </w:numPr>
        <w:spacing w:line="360" w:lineRule="auto"/>
        <w:ind w:left="0" w:firstLine="709"/>
        <w:jc w:val="both"/>
        <w:rPr>
          <w:iCs/>
          <w:color w:val="000000" w:themeColor="text1"/>
        </w:rPr>
      </w:pPr>
      <w:r w:rsidRPr="00EF42B0">
        <w:rPr>
          <w:iCs/>
          <w:color w:val="000000" w:themeColor="text1"/>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14:paraId="5A9BE027" w14:textId="21EA18BF" w:rsidR="00D03836" w:rsidRPr="004A098D" w:rsidRDefault="00516AEE" w:rsidP="00516AEE">
      <w:pPr>
        <w:pStyle w:val="ConsPlusNormal0"/>
        <w:spacing w:line="360" w:lineRule="auto"/>
        <w:jc w:val="both"/>
        <w:rPr>
          <w:iCs/>
          <w:color w:val="000000" w:themeColor="text1"/>
        </w:rPr>
      </w:pPr>
      <w:r>
        <w:rPr>
          <w:iCs/>
          <w:color w:val="000000" w:themeColor="text1"/>
        </w:rPr>
        <w:lastRenderedPageBreak/>
        <w:t xml:space="preserve">           а) </w:t>
      </w:r>
      <w:r w:rsidR="00F241D4">
        <w:rPr>
          <w:iCs/>
          <w:color w:val="000000" w:themeColor="text1"/>
        </w:rPr>
        <w:t>У</w:t>
      </w:r>
      <w:r>
        <w:rPr>
          <w:iCs/>
          <w:color w:val="000000" w:themeColor="text1"/>
        </w:rPr>
        <w:t>ведомление о</w:t>
      </w:r>
      <w:r w:rsidR="00D03836">
        <w:rPr>
          <w:iCs/>
          <w:color w:val="000000" w:themeColor="text1"/>
        </w:rPr>
        <w:t xml:space="preserve"> планируемом</w:t>
      </w:r>
      <w:r>
        <w:rPr>
          <w:iCs/>
          <w:color w:val="000000" w:themeColor="text1"/>
        </w:rPr>
        <w:t xml:space="preserve"> сносе</w:t>
      </w:r>
      <w:r w:rsidR="00D03836">
        <w:rPr>
          <w:iCs/>
          <w:color w:val="000000" w:themeColor="text1"/>
        </w:rPr>
        <w:t xml:space="preserve"> не позднее чем за семь рабочих дней до начала выполнения работ по сносу объекта капитального строительства</w:t>
      </w:r>
      <w:r w:rsidR="004A098D">
        <w:rPr>
          <w:iCs/>
          <w:color w:val="000000" w:themeColor="text1"/>
        </w:rPr>
        <w:t>, согласно</w:t>
      </w:r>
      <w:r w:rsidR="00D03836">
        <w:rPr>
          <w:iCs/>
          <w:color w:val="000000" w:themeColor="text1"/>
        </w:rPr>
        <w:t xml:space="preserve"> </w:t>
      </w:r>
      <w:proofErr w:type="gramStart"/>
      <w:r w:rsidR="004A098D" w:rsidRPr="004A098D">
        <w:rPr>
          <w:iCs/>
          <w:color w:val="000000" w:themeColor="text1"/>
        </w:rPr>
        <w:t>П</w:t>
      </w:r>
      <w:r w:rsidR="00D03836" w:rsidRPr="004A098D">
        <w:rPr>
          <w:iCs/>
          <w:color w:val="000000" w:themeColor="text1"/>
        </w:rPr>
        <w:t>риложени</w:t>
      </w:r>
      <w:r w:rsidR="004A098D" w:rsidRPr="004A098D">
        <w:rPr>
          <w:iCs/>
          <w:color w:val="000000" w:themeColor="text1"/>
        </w:rPr>
        <w:t xml:space="preserve">ю </w:t>
      </w:r>
      <w:r w:rsidR="00D03836" w:rsidRPr="004A098D">
        <w:rPr>
          <w:iCs/>
          <w:color w:val="000000" w:themeColor="text1"/>
        </w:rPr>
        <w:t xml:space="preserve"> №</w:t>
      </w:r>
      <w:proofErr w:type="gramEnd"/>
      <w:r w:rsidR="00D03836" w:rsidRPr="004A098D">
        <w:rPr>
          <w:iCs/>
          <w:color w:val="000000" w:themeColor="text1"/>
        </w:rPr>
        <w:t xml:space="preserve"> </w:t>
      </w:r>
      <w:r w:rsidR="004A098D" w:rsidRPr="004A098D">
        <w:rPr>
          <w:iCs/>
          <w:color w:val="000000" w:themeColor="text1"/>
        </w:rPr>
        <w:t>3</w:t>
      </w:r>
      <w:r w:rsidR="00D03836" w:rsidRPr="004A098D">
        <w:rPr>
          <w:iCs/>
          <w:color w:val="000000" w:themeColor="text1"/>
        </w:rPr>
        <w:t>.</w:t>
      </w:r>
    </w:p>
    <w:p w14:paraId="3BC5B47C" w14:textId="5902C635" w:rsidR="00516AEE" w:rsidRDefault="00516AEE" w:rsidP="00516AEE">
      <w:pPr>
        <w:pStyle w:val="ConsPlusNormal0"/>
        <w:spacing w:line="360" w:lineRule="auto"/>
        <w:jc w:val="both"/>
        <w:rPr>
          <w:iCs/>
          <w:color w:val="000000" w:themeColor="text1"/>
        </w:rPr>
      </w:pPr>
      <w:r>
        <w:rPr>
          <w:iCs/>
          <w:color w:val="000000" w:themeColor="text1"/>
        </w:rPr>
        <w:t>.</w:t>
      </w:r>
      <w:r w:rsidR="00D03836">
        <w:rPr>
          <w:iCs/>
          <w:color w:val="000000" w:themeColor="text1"/>
        </w:rPr>
        <w:t xml:space="preserve">          </w:t>
      </w:r>
      <w:r w:rsidR="000A06E1">
        <w:rPr>
          <w:iCs/>
          <w:color w:val="000000" w:themeColor="text1"/>
        </w:rPr>
        <w:t xml:space="preserve"> В случае представления уведомления о сносе в электронной форме посредством Единого портала, </w:t>
      </w:r>
      <w:r w:rsidR="00F241D4">
        <w:rPr>
          <w:iCs/>
          <w:color w:val="000000" w:themeColor="text1"/>
        </w:rPr>
        <w:t>Р</w:t>
      </w:r>
      <w:r w:rsidR="000A06E1">
        <w:rPr>
          <w:iCs/>
          <w:color w:val="000000" w:themeColor="text1"/>
        </w:rPr>
        <w:t xml:space="preserve">егионального портала, указанное уведомление заполняется путем внесения соответствующих сведений в интерактивную форму на Едином портале, </w:t>
      </w:r>
      <w:r w:rsidR="00F241D4">
        <w:rPr>
          <w:iCs/>
          <w:color w:val="000000" w:themeColor="text1"/>
        </w:rPr>
        <w:t>Р</w:t>
      </w:r>
      <w:r w:rsidR="000A06E1">
        <w:rPr>
          <w:iCs/>
          <w:color w:val="000000" w:themeColor="text1"/>
        </w:rPr>
        <w:t>егиональном портале;</w:t>
      </w:r>
    </w:p>
    <w:p w14:paraId="6DE2935D" w14:textId="48609122" w:rsidR="000A06E1" w:rsidRDefault="000A06E1" w:rsidP="00516AEE">
      <w:pPr>
        <w:pStyle w:val="ConsPlusNormal0"/>
        <w:spacing w:line="360" w:lineRule="auto"/>
        <w:jc w:val="both"/>
        <w:rPr>
          <w:iCs/>
          <w:color w:val="000000" w:themeColor="text1"/>
        </w:rPr>
      </w:pPr>
      <w:r>
        <w:rPr>
          <w:iCs/>
          <w:color w:val="000000" w:themeColor="text1"/>
        </w:rPr>
        <w:t xml:space="preserve">            </w:t>
      </w:r>
      <w:proofErr w:type="gramStart"/>
      <w:r>
        <w:rPr>
          <w:iCs/>
          <w:color w:val="000000" w:themeColor="text1"/>
        </w:rPr>
        <w:t>б)  документ</w:t>
      </w:r>
      <w:proofErr w:type="gramEnd"/>
      <w:r>
        <w:rPr>
          <w:iCs/>
          <w:color w:val="000000" w:themeColor="text1"/>
        </w:rPr>
        <w:t xml:space="preserve">, </w:t>
      </w:r>
      <w:r w:rsidR="00D80DA4">
        <w:rPr>
          <w:iCs/>
          <w:color w:val="000000" w:themeColor="text1"/>
        </w:rPr>
        <w:t xml:space="preserve">удостоверяющий личность заявителя или представителя заявителя, в случае представления </w:t>
      </w:r>
      <w:r w:rsidR="00094958">
        <w:rPr>
          <w:iCs/>
          <w:color w:val="000000" w:themeColor="text1"/>
        </w:rPr>
        <w:t>У</w:t>
      </w:r>
      <w:r w:rsidR="00D80DA4">
        <w:rPr>
          <w:iCs/>
          <w:color w:val="000000" w:themeColor="text1"/>
        </w:rPr>
        <w:t xml:space="preserve">ведомления о </w:t>
      </w:r>
      <w:r w:rsidR="00094958">
        <w:rPr>
          <w:iCs/>
          <w:color w:val="000000" w:themeColor="text1"/>
        </w:rPr>
        <w:t xml:space="preserve">планируемом </w:t>
      </w:r>
      <w:r w:rsidR="00D80DA4">
        <w:rPr>
          <w:iCs/>
          <w:color w:val="000000" w:themeColor="text1"/>
        </w:rPr>
        <w:t xml:space="preserve">сносе, </w:t>
      </w:r>
      <w:r w:rsidR="00094958">
        <w:rPr>
          <w:iCs/>
          <w:color w:val="000000" w:themeColor="text1"/>
        </w:rPr>
        <w:t>У</w:t>
      </w:r>
      <w:r w:rsidR="00D80DA4">
        <w:rPr>
          <w:iCs/>
          <w:color w:val="000000" w:themeColor="text1"/>
        </w:rPr>
        <w:t>ведомления о завершении сноса посредством личного обращения в Администрацию, в том числе</w:t>
      </w:r>
      <w:r w:rsidR="007A6E35">
        <w:rPr>
          <w:iCs/>
          <w:color w:val="000000" w:themeColor="text1"/>
        </w:rPr>
        <w:t xml:space="preserve"> через многофункциональный центр.</w:t>
      </w:r>
    </w:p>
    <w:p w14:paraId="08A9A17B" w14:textId="205BA4E8" w:rsidR="007A6E35" w:rsidRDefault="007A6E35" w:rsidP="00516AEE">
      <w:pPr>
        <w:pStyle w:val="ConsPlusNormal0"/>
        <w:spacing w:line="360" w:lineRule="auto"/>
        <w:jc w:val="both"/>
        <w:rPr>
          <w:iCs/>
          <w:color w:val="000000" w:themeColor="text1"/>
        </w:rPr>
      </w:pPr>
      <w:r>
        <w:rPr>
          <w:iCs/>
          <w:color w:val="000000" w:themeColor="text1"/>
        </w:rPr>
        <w:t xml:space="preserve">           В случае представления документов в электронной форме посредством Единого портала, </w:t>
      </w:r>
      <w:r w:rsidR="00396CD3">
        <w:rPr>
          <w:iCs/>
          <w:color w:val="000000" w:themeColor="text1"/>
        </w:rPr>
        <w:t>Р</w:t>
      </w:r>
      <w:r>
        <w:rPr>
          <w:iCs/>
          <w:color w:val="000000" w:themeColor="text1"/>
        </w:rPr>
        <w:t>егионального портала, указанного документа не требуется.</w:t>
      </w:r>
    </w:p>
    <w:p w14:paraId="53D18E04" w14:textId="3225FB94" w:rsidR="007A6E35" w:rsidRDefault="007A6E35" w:rsidP="00516AEE">
      <w:pPr>
        <w:pStyle w:val="ConsPlusNormal0"/>
        <w:spacing w:line="360" w:lineRule="auto"/>
        <w:jc w:val="both"/>
        <w:rPr>
          <w:iCs/>
          <w:color w:val="000000" w:themeColor="text1"/>
        </w:rPr>
      </w:pPr>
      <w:r>
        <w:rPr>
          <w:iCs/>
          <w:color w:val="000000" w:themeColor="text1"/>
        </w:rPr>
        <w:t xml:space="preserve">          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r w:rsidR="00A552B6">
        <w:rPr>
          <w:iCs/>
          <w:color w:val="000000" w:themeColor="text1"/>
        </w:rPr>
        <w:t>.</w:t>
      </w:r>
    </w:p>
    <w:p w14:paraId="76312BBD" w14:textId="1444D6F2" w:rsidR="00A552B6" w:rsidRDefault="00A552B6" w:rsidP="00516AEE">
      <w:pPr>
        <w:pStyle w:val="ConsPlusNormal0"/>
        <w:spacing w:line="360" w:lineRule="auto"/>
        <w:jc w:val="both"/>
        <w:rPr>
          <w:iCs/>
          <w:color w:val="000000" w:themeColor="text1"/>
        </w:rPr>
      </w:pPr>
      <w:r>
        <w:rPr>
          <w:iCs/>
          <w:color w:val="000000" w:themeColor="text1"/>
        </w:rPr>
        <w:t xml:space="preserve">          В случае представления документов в электронной форме посредством Единого портала,</w:t>
      </w:r>
      <w:r w:rsidR="00396CD3">
        <w:rPr>
          <w:iCs/>
          <w:color w:val="000000" w:themeColor="text1"/>
        </w:rPr>
        <w:t xml:space="preserve"> Р</w:t>
      </w:r>
      <w:r>
        <w:rPr>
          <w:iCs/>
          <w:color w:val="000000" w:themeColor="text1"/>
        </w:rPr>
        <w:t>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68BE180" w14:textId="3C268361" w:rsidR="00A552B6" w:rsidRDefault="00D36D7D" w:rsidP="00516AEE">
      <w:pPr>
        <w:pStyle w:val="ConsPlusNormal0"/>
        <w:spacing w:line="360" w:lineRule="auto"/>
        <w:jc w:val="both"/>
        <w:rPr>
          <w:iCs/>
          <w:color w:val="000000" w:themeColor="text1"/>
        </w:rPr>
      </w:pPr>
      <w:r>
        <w:rPr>
          <w:iCs/>
          <w:color w:val="000000" w:themeColor="text1"/>
        </w:rPr>
        <w:t xml:space="preserve">           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4F3913">
        <w:rPr>
          <w:iCs/>
          <w:color w:val="000000" w:themeColor="text1"/>
        </w:rPr>
        <w:t>.</w:t>
      </w:r>
    </w:p>
    <w:p w14:paraId="382032D8" w14:textId="0DB28E02" w:rsidR="00237FD4" w:rsidRDefault="00237FD4" w:rsidP="00516AEE">
      <w:pPr>
        <w:pStyle w:val="ConsPlusNormal0"/>
        <w:spacing w:line="360" w:lineRule="auto"/>
        <w:jc w:val="both"/>
        <w:rPr>
          <w:iCs/>
          <w:color w:val="000000" w:themeColor="text1"/>
        </w:rPr>
      </w:pPr>
      <w:r>
        <w:rPr>
          <w:iCs/>
          <w:color w:val="000000" w:themeColor="text1"/>
        </w:rPr>
        <w:t xml:space="preserve">          К </w:t>
      </w:r>
      <w:r w:rsidR="00396CD3">
        <w:rPr>
          <w:iCs/>
          <w:color w:val="000000" w:themeColor="text1"/>
        </w:rPr>
        <w:t>У</w:t>
      </w:r>
      <w:r>
        <w:rPr>
          <w:iCs/>
          <w:color w:val="000000" w:themeColor="text1"/>
        </w:rPr>
        <w:t>ведомлению о планируемом сносе</w:t>
      </w:r>
      <w:r w:rsidR="007255BC">
        <w:rPr>
          <w:iCs/>
          <w:color w:val="000000" w:themeColor="text1"/>
        </w:rPr>
        <w:t>,</w:t>
      </w:r>
      <w:r>
        <w:rPr>
          <w:iCs/>
          <w:color w:val="000000" w:themeColor="text1"/>
        </w:rPr>
        <w:t xml:space="preserve"> за исключением объектов, указанных в пунктах 1-3 части 17 статьи 51 Градостроительного кодекса Р</w:t>
      </w:r>
      <w:r w:rsidR="00776C56">
        <w:rPr>
          <w:iCs/>
          <w:color w:val="000000" w:themeColor="text1"/>
        </w:rPr>
        <w:t>оссийской Федерации</w:t>
      </w:r>
      <w:r>
        <w:rPr>
          <w:iCs/>
          <w:color w:val="000000" w:themeColor="text1"/>
        </w:rPr>
        <w:t xml:space="preserve"> прилагаются:</w:t>
      </w:r>
    </w:p>
    <w:p w14:paraId="49818907" w14:textId="0B225AA1" w:rsidR="00D36D7D" w:rsidRDefault="00D36D7D" w:rsidP="00516AEE">
      <w:pPr>
        <w:pStyle w:val="ConsPlusNormal0"/>
        <w:spacing w:line="360" w:lineRule="auto"/>
        <w:jc w:val="both"/>
        <w:rPr>
          <w:iCs/>
          <w:color w:val="000000" w:themeColor="text1"/>
        </w:rPr>
      </w:pPr>
      <w:r>
        <w:rPr>
          <w:iCs/>
          <w:color w:val="000000" w:themeColor="text1"/>
        </w:rPr>
        <w:t xml:space="preserve">          д) результаты и материалы обследования объекта капитального строительства (в случае направления </w:t>
      </w:r>
      <w:r w:rsidR="00396CD3">
        <w:rPr>
          <w:iCs/>
          <w:color w:val="000000" w:themeColor="text1"/>
        </w:rPr>
        <w:t>У</w:t>
      </w:r>
      <w:r>
        <w:rPr>
          <w:iCs/>
          <w:color w:val="000000" w:themeColor="text1"/>
        </w:rPr>
        <w:t>ведомления о</w:t>
      </w:r>
      <w:r w:rsidR="00396CD3">
        <w:rPr>
          <w:iCs/>
          <w:color w:val="000000" w:themeColor="text1"/>
        </w:rPr>
        <w:t xml:space="preserve"> планируемом</w:t>
      </w:r>
      <w:r>
        <w:rPr>
          <w:iCs/>
          <w:color w:val="000000" w:themeColor="text1"/>
        </w:rPr>
        <w:t xml:space="preserve"> сносе);</w:t>
      </w:r>
    </w:p>
    <w:p w14:paraId="6C9BB87D" w14:textId="0C473BEA" w:rsidR="001C4D6F" w:rsidRDefault="001C4D6F" w:rsidP="00516AEE">
      <w:pPr>
        <w:pStyle w:val="ConsPlusNormal0"/>
        <w:spacing w:line="360" w:lineRule="auto"/>
        <w:jc w:val="both"/>
        <w:rPr>
          <w:iCs/>
          <w:color w:val="000000" w:themeColor="text1"/>
        </w:rPr>
      </w:pPr>
      <w:r>
        <w:rPr>
          <w:iCs/>
          <w:color w:val="000000" w:themeColor="text1"/>
        </w:rPr>
        <w:t xml:space="preserve">          е) проект организации работ по сносу объекта капитального строительства (в случае направления </w:t>
      </w:r>
      <w:r w:rsidR="00396CD3">
        <w:rPr>
          <w:iCs/>
          <w:color w:val="000000" w:themeColor="text1"/>
        </w:rPr>
        <w:t>У</w:t>
      </w:r>
      <w:r>
        <w:rPr>
          <w:iCs/>
          <w:color w:val="000000" w:themeColor="text1"/>
        </w:rPr>
        <w:t xml:space="preserve">ведомления о </w:t>
      </w:r>
      <w:r w:rsidR="00396CD3">
        <w:rPr>
          <w:iCs/>
          <w:color w:val="000000" w:themeColor="text1"/>
        </w:rPr>
        <w:t xml:space="preserve">планируемом </w:t>
      </w:r>
      <w:r>
        <w:rPr>
          <w:iCs/>
          <w:color w:val="000000" w:themeColor="text1"/>
        </w:rPr>
        <w:t>сносе);</w:t>
      </w:r>
    </w:p>
    <w:p w14:paraId="540EA41D" w14:textId="5395F3A0" w:rsidR="00D36D7D" w:rsidRDefault="001C4D6F" w:rsidP="00516AEE">
      <w:pPr>
        <w:pStyle w:val="ConsPlusNormal0"/>
        <w:spacing w:line="360" w:lineRule="auto"/>
        <w:jc w:val="both"/>
        <w:rPr>
          <w:iCs/>
          <w:color w:val="000000" w:themeColor="text1"/>
        </w:rPr>
      </w:pPr>
      <w:r>
        <w:rPr>
          <w:iCs/>
          <w:color w:val="000000" w:themeColor="text1"/>
        </w:rPr>
        <w:t xml:space="preserve">          ж) </w:t>
      </w:r>
      <w:r w:rsidR="00396CD3">
        <w:rPr>
          <w:iCs/>
          <w:color w:val="000000" w:themeColor="text1"/>
        </w:rPr>
        <w:t>У</w:t>
      </w:r>
      <w:r>
        <w:rPr>
          <w:iCs/>
          <w:color w:val="000000" w:themeColor="text1"/>
        </w:rPr>
        <w:t>ведомление о завершении сноса.</w:t>
      </w:r>
    </w:p>
    <w:p w14:paraId="14058390" w14:textId="785C1635" w:rsidR="00237FD4" w:rsidRPr="00D764A6" w:rsidRDefault="00776C56" w:rsidP="00516AEE">
      <w:pPr>
        <w:pStyle w:val="ConsPlusNormal0"/>
        <w:spacing w:line="360" w:lineRule="auto"/>
        <w:jc w:val="both"/>
        <w:rPr>
          <w:iCs/>
          <w:color w:val="000000" w:themeColor="text1"/>
        </w:rPr>
      </w:pPr>
      <w:r>
        <w:rPr>
          <w:iCs/>
          <w:color w:val="000000" w:themeColor="text1"/>
        </w:rPr>
        <w:t xml:space="preserve">          Уведомление о завершении сноса</w:t>
      </w:r>
      <w:r w:rsidR="007255BC">
        <w:rPr>
          <w:iCs/>
          <w:color w:val="000000" w:themeColor="text1"/>
        </w:rPr>
        <w:t>, согласно Приложению № 4,</w:t>
      </w:r>
      <w:r>
        <w:rPr>
          <w:iCs/>
          <w:color w:val="000000" w:themeColor="text1"/>
        </w:rPr>
        <w:t xml:space="preserve">  подается застройщиком или техническим заказчиком не позднее семи рабочих дней после завершения сноса объекта  капитального строительства на бумажном носителе посредством личного обращения</w:t>
      </w:r>
      <w:r w:rsidR="005E69F7">
        <w:rPr>
          <w:iCs/>
          <w:color w:val="000000" w:themeColor="text1"/>
        </w:rPr>
        <w:t xml:space="preserve"> в </w:t>
      </w:r>
      <w:r w:rsidR="00D17E8D">
        <w:rPr>
          <w:iCs/>
          <w:color w:val="000000" w:themeColor="text1"/>
        </w:rPr>
        <w:t>А</w:t>
      </w:r>
      <w:r w:rsidR="005E69F7">
        <w:rPr>
          <w:iCs/>
          <w:color w:val="000000" w:themeColor="text1"/>
        </w:rPr>
        <w:t xml:space="preserve">дминистрацию  по месту нахождения объекта капитального строительства или через МФЦ,  в соответствии с соглашением о взаимодействии, заключенным между МФЦ и </w:t>
      </w:r>
      <w:r w:rsidR="00D17E8D">
        <w:rPr>
          <w:iCs/>
          <w:color w:val="000000" w:themeColor="text1"/>
        </w:rPr>
        <w:t>А</w:t>
      </w:r>
      <w:r w:rsidR="005E69F7">
        <w:rPr>
          <w:iCs/>
          <w:color w:val="000000" w:themeColor="text1"/>
        </w:rPr>
        <w:t xml:space="preserve">дминистрацией, </w:t>
      </w:r>
      <w:r w:rsidR="00D17E8D">
        <w:rPr>
          <w:iCs/>
          <w:color w:val="000000" w:themeColor="text1"/>
        </w:rPr>
        <w:t xml:space="preserve">либо </w:t>
      </w:r>
      <w:r w:rsidR="005E69F7">
        <w:rPr>
          <w:iCs/>
          <w:color w:val="000000" w:themeColor="text1"/>
        </w:rPr>
        <w:t xml:space="preserve">направляет посредством почтового отправления или через </w:t>
      </w:r>
      <w:r w:rsidR="004C14BC">
        <w:rPr>
          <w:iCs/>
          <w:color w:val="000000" w:themeColor="text1"/>
        </w:rPr>
        <w:t>Единый портал</w:t>
      </w:r>
      <w:r w:rsidR="005C2F03">
        <w:rPr>
          <w:iCs/>
          <w:color w:val="000000" w:themeColor="text1"/>
        </w:rPr>
        <w:t xml:space="preserve"> или</w:t>
      </w:r>
      <w:r w:rsidR="004C14BC">
        <w:rPr>
          <w:iCs/>
          <w:color w:val="000000" w:themeColor="text1"/>
        </w:rPr>
        <w:t xml:space="preserve"> Р</w:t>
      </w:r>
      <w:r w:rsidR="00A74400">
        <w:rPr>
          <w:iCs/>
          <w:color w:val="000000" w:themeColor="text1"/>
        </w:rPr>
        <w:t>егиональный портал</w:t>
      </w:r>
      <w:r w:rsidR="004C14BC">
        <w:rPr>
          <w:iCs/>
          <w:color w:val="000000" w:themeColor="text1"/>
        </w:rPr>
        <w:t>.</w:t>
      </w:r>
    </w:p>
    <w:p w14:paraId="2E7A4361" w14:textId="77777777" w:rsidR="0068798D" w:rsidRPr="00EA19CA" w:rsidRDefault="00EF42B0">
      <w:pPr>
        <w:pStyle w:val="ConsPlusNormal0"/>
        <w:numPr>
          <w:ilvl w:val="1"/>
          <w:numId w:val="4"/>
        </w:numPr>
        <w:spacing w:line="360" w:lineRule="auto"/>
        <w:ind w:left="0" w:firstLine="709"/>
        <w:jc w:val="both"/>
        <w:rPr>
          <w:iCs/>
          <w:color w:val="000000" w:themeColor="text1"/>
        </w:rPr>
      </w:pPr>
      <w:r w:rsidRPr="00EA19CA">
        <w:rPr>
          <w:iCs/>
          <w:color w:val="000000" w:themeColor="text1"/>
        </w:rPr>
        <w:lastRenderedPageBreak/>
        <w:t>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237799C9" w14:textId="22C8230F" w:rsidR="0068798D" w:rsidRPr="004C2B81" w:rsidRDefault="00EF42B0">
      <w:pPr>
        <w:pStyle w:val="ConsPlusNormal0"/>
        <w:spacing w:line="360" w:lineRule="auto"/>
        <w:ind w:firstLine="709"/>
        <w:jc w:val="both"/>
        <w:rPr>
          <w:color w:val="000000" w:themeColor="text1"/>
        </w:rPr>
      </w:pPr>
      <w:r>
        <w:rPr>
          <w:color w:val="000000" w:themeColor="text1"/>
        </w:rPr>
        <w:t xml:space="preserve">а) </w:t>
      </w:r>
      <w:r w:rsidR="004C2B81">
        <w:rPr>
          <w:color w:val="000000" w:themeColor="text1"/>
        </w:rPr>
        <w:t xml:space="preserve">сведения из Единого государственного реестра юридических лиц (при обращении застройщика, </w:t>
      </w:r>
      <w:proofErr w:type="gramStart"/>
      <w:r w:rsidR="004C2B81">
        <w:rPr>
          <w:color w:val="000000" w:themeColor="text1"/>
        </w:rPr>
        <w:t>являющегося  юридическим</w:t>
      </w:r>
      <w:proofErr w:type="gramEnd"/>
      <w:r w:rsidR="004C2B81">
        <w:rPr>
          <w:color w:val="000000" w:themeColor="text1"/>
        </w:rPr>
        <w:t xml:space="preserve">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4974EA">
        <w:rPr>
          <w:color w:val="000000" w:themeColor="text1"/>
        </w:rPr>
        <w:t>;</w:t>
      </w:r>
    </w:p>
    <w:p w14:paraId="3E537AAD" w14:textId="051CAA5F" w:rsidR="0068798D" w:rsidRDefault="00EF42B0">
      <w:pPr>
        <w:pStyle w:val="ConsPlusNormal0"/>
        <w:spacing w:line="360" w:lineRule="auto"/>
        <w:ind w:firstLine="709"/>
        <w:jc w:val="both"/>
        <w:rPr>
          <w:color w:val="000000" w:themeColor="text1"/>
        </w:rPr>
      </w:pPr>
      <w:bookmarkStart w:id="5" w:name="P13"/>
      <w:bookmarkEnd w:id="5"/>
      <w:r>
        <w:rPr>
          <w:color w:val="000000" w:themeColor="text1"/>
        </w:rPr>
        <w:t xml:space="preserve">б) </w:t>
      </w:r>
      <w:r w:rsidR="004974EA">
        <w:rPr>
          <w:color w:val="000000" w:themeColor="text1"/>
        </w:rPr>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14:paraId="239623B4" w14:textId="4AF5BA8C" w:rsidR="0068798D" w:rsidRDefault="00EF42B0">
      <w:pPr>
        <w:pStyle w:val="ConsPlusNormal0"/>
        <w:spacing w:line="360" w:lineRule="auto"/>
        <w:ind w:firstLine="709"/>
        <w:jc w:val="both"/>
        <w:rPr>
          <w:color w:val="000000" w:themeColor="text1"/>
        </w:rPr>
      </w:pPr>
      <w:bookmarkStart w:id="6" w:name="P15"/>
      <w:bookmarkEnd w:id="6"/>
      <w:r>
        <w:rPr>
          <w:color w:val="000000" w:themeColor="text1"/>
        </w:rPr>
        <w:t xml:space="preserve">в) </w:t>
      </w:r>
      <w:r w:rsidR="004974EA">
        <w:rPr>
          <w:color w:val="000000" w:themeColor="text1"/>
        </w:rPr>
        <w:t>решение суда о сносе объекта капитального строительства;</w:t>
      </w:r>
    </w:p>
    <w:p w14:paraId="08E39362" w14:textId="4E8AC50C" w:rsidR="004974EA" w:rsidRDefault="00EF42B0" w:rsidP="004974EA">
      <w:pPr>
        <w:pStyle w:val="ConsPlusNormal0"/>
        <w:spacing w:line="360" w:lineRule="auto"/>
        <w:ind w:firstLine="709"/>
        <w:jc w:val="both"/>
        <w:rPr>
          <w:color w:val="000000" w:themeColor="text1"/>
        </w:rPr>
      </w:pPr>
      <w:bookmarkStart w:id="7" w:name="P16"/>
      <w:bookmarkEnd w:id="7"/>
      <w:r>
        <w:rPr>
          <w:color w:val="000000" w:themeColor="text1"/>
        </w:rPr>
        <w:t xml:space="preserve">г) </w:t>
      </w:r>
      <w:r w:rsidR="004974EA">
        <w:rPr>
          <w:color w:val="000000" w:themeColor="text1"/>
        </w:rPr>
        <w:t xml:space="preserve">решение </w:t>
      </w:r>
      <w:proofErr w:type="gramStart"/>
      <w:r w:rsidR="004974EA">
        <w:rPr>
          <w:color w:val="000000" w:themeColor="text1"/>
        </w:rPr>
        <w:t>Администрации  о</w:t>
      </w:r>
      <w:proofErr w:type="gramEnd"/>
      <w:r w:rsidR="004974EA">
        <w:rPr>
          <w:color w:val="000000" w:themeColor="text1"/>
        </w:rPr>
        <w:t xml:space="preserve"> сносе объекта капитального строительства.</w:t>
      </w:r>
    </w:p>
    <w:p w14:paraId="56CCBF64" w14:textId="7AD862F7" w:rsidR="0068798D" w:rsidRDefault="00EF42B0">
      <w:pPr>
        <w:pStyle w:val="ad"/>
        <w:tabs>
          <w:tab w:val="left" w:pos="1134"/>
        </w:tabs>
        <w:spacing w:after="0" w:line="360" w:lineRule="auto"/>
        <w:ind w:left="0" w:firstLine="709"/>
        <w:jc w:val="both"/>
        <w:rPr>
          <w:rFonts w:ascii="Times New Roman" w:hAnsi="Times New Roman"/>
          <w:bCs/>
          <w:iCs/>
          <w:color w:val="000000" w:themeColor="text1"/>
          <w:sz w:val="24"/>
          <w:szCs w:val="24"/>
        </w:rPr>
      </w:pPr>
      <w:bookmarkStart w:id="8" w:name="P19"/>
      <w:bookmarkStart w:id="9" w:name="P23"/>
      <w:bookmarkEnd w:id="8"/>
      <w:bookmarkEnd w:id="9"/>
      <w:r>
        <w:rPr>
          <w:rFonts w:ascii="Times New Roman" w:hAnsi="Times New Roman"/>
          <w:bCs/>
          <w:iCs/>
          <w:color w:val="000000" w:themeColor="text1"/>
          <w:sz w:val="24"/>
          <w:szCs w:val="24"/>
        </w:rPr>
        <w:t xml:space="preserve">9.4. Для получения </w:t>
      </w:r>
      <w:r w:rsidR="00C5504B">
        <w:rPr>
          <w:rFonts w:ascii="Times New Roman" w:hAnsi="Times New Roman"/>
          <w:bCs/>
          <w:iCs/>
          <w:color w:val="000000" w:themeColor="text1"/>
          <w:sz w:val="24"/>
          <w:szCs w:val="24"/>
        </w:rPr>
        <w:t>муниципальной услуги</w:t>
      </w:r>
      <w:r>
        <w:rPr>
          <w:rFonts w:ascii="Times New Roman" w:hAnsi="Times New Roman"/>
          <w:bCs/>
          <w:iCs/>
          <w:color w:val="000000" w:themeColor="text1"/>
          <w:sz w:val="24"/>
          <w:szCs w:val="24"/>
        </w:rPr>
        <w:t xml:space="preserve"> запрещается требовать:</w:t>
      </w:r>
    </w:p>
    <w:p w14:paraId="4E6F1412" w14:textId="1904972F" w:rsidR="00A0703A" w:rsidRPr="0068634B" w:rsidRDefault="00A0703A" w:rsidP="00A0703A">
      <w:pPr>
        <w:autoSpaceDE w:val="0"/>
        <w:autoSpaceDN w:val="0"/>
        <w:adjustRightInd w:val="0"/>
        <w:spacing w:line="360" w:lineRule="auto"/>
        <w:ind w:firstLine="540"/>
        <w:rPr>
          <w:sz w:val="24"/>
          <w:szCs w:val="24"/>
        </w:rPr>
      </w:pPr>
      <w:r w:rsidRPr="00A0703A">
        <w:rPr>
          <w:sz w:val="24"/>
          <w:szCs w:val="24"/>
        </w:rPr>
        <w:t xml:space="preserve">  </w:t>
      </w:r>
      <w:r w:rsidRPr="0068634B">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proofErr w:type="gramStart"/>
      <w:r w:rsidRPr="0068634B">
        <w:rPr>
          <w:sz w:val="24"/>
          <w:szCs w:val="24"/>
        </w:rPr>
        <w:t>предоставлением  муниципальной</w:t>
      </w:r>
      <w:proofErr w:type="gramEnd"/>
      <w:r w:rsidRPr="0068634B">
        <w:rPr>
          <w:sz w:val="24"/>
          <w:szCs w:val="24"/>
        </w:rPr>
        <w:t xml:space="preserve"> услуги;</w:t>
      </w:r>
    </w:p>
    <w:p w14:paraId="1661DEC4" w14:textId="12C52ECF" w:rsidR="00A0703A" w:rsidRPr="0068634B" w:rsidRDefault="00A0703A" w:rsidP="00A0703A">
      <w:pPr>
        <w:autoSpaceDE w:val="0"/>
        <w:autoSpaceDN w:val="0"/>
        <w:adjustRightInd w:val="0"/>
        <w:spacing w:line="360" w:lineRule="auto"/>
        <w:ind w:firstLine="540"/>
        <w:rPr>
          <w:sz w:val="24"/>
          <w:szCs w:val="24"/>
        </w:rPr>
      </w:pPr>
      <w:r w:rsidRPr="00A0703A">
        <w:rPr>
          <w:sz w:val="24"/>
          <w:szCs w:val="24"/>
        </w:rPr>
        <w:t xml:space="preserve">  </w:t>
      </w:r>
      <w:r w:rsidRPr="0068634B">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нормативно правовыми актами Приморского края и муниципальными правовыми актами Арсеньевского городского округа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2" w:history="1">
        <w:r w:rsidRPr="0068634B">
          <w:rPr>
            <w:sz w:val="24"/>
            <w:szCs w:val="24"/>
          </w:rPr>
          <w:t>части 6</w:t>
        </w:r>
      </w:hyperlink>
      <w:r w:rsidRPr="0068634B">
        <w:rPr>
          <w:sz w:val="24"/>
          <w:szCs w:val="24"/>
        </w:rPr>
        <w:t xml:space="preserve"> статьи 7 Федерального закона </w:t>
      </w:r>
      <w:bookmarkStart w:id="10" w:name="_Hlk95997604"/>
      <w:r w:rsidRPr="0068634B">
        <w:rPr>
          <w:sz w:val="24"/>
          <w:szCs w:val="24"/>
        </w:rPr>
        <w:t xml:space="preserve">от 27 июля 2010 года № 210-ФЗ «Об организации предоставления государственных и муниципальных услуг» (далее – Федеральный закон № 210-ФЗ). </w:t>
      </w:r>
      <w:bookmarkEnd w:id="10"/>
    </w:p>
    <w:p w14:paraId="43ABD214" w14:textId="19FA2AB2" w:rsidR="00A0703A" w:rsidRPr="0068634B" w:rsidRDefault="00A0703A" w:rsidP="00A0703A">
      <w:pPr>
        <w:autoSpaceDE w:val="0"/>
        <w:autoSpaceDN w:val="0"/>
        <w:adjustRightInd w:val="0"/>
        <w:spacing w:line="360" w:lineRule="auto"/>
        <w:ind w:firstLine="540"/>
        <w:rPr>
          <w:sz w:val="24"/>
          <w:szCs w:val="24"/>
        </w:rPr>
      </w:pPr>
      <w:r w:rsidRPr="00A0703A">
        <w:rPr>
          <w:sz w:val="24"/>
          <w:szCs w:val="24"/>
        </w:rPr>
        <w:t xml:space="preserve">  </w:t>
      </w:r>
      <w:r w:rsidRPr="0068634B">
        <w:rP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8634B">
          <w:rPr>
            <w:sz w:val="24"/>
            <w:szCs w:val="24"/>
          </w:rPr>
          <w:t>части 1 статьи 9</w:t>
        </w:r>
      </w:hyperlink>
      <w:r w:rsidRPr="0068634B">
        <w:rPr>
          <w:sz w:val="24"/>
          <w:szCs w:val="24"/>
        </w:rPr>
        <w:t xml:space="preserve">  Федерального закона </w:t>
      </w:r>
      <w:bookmarkStart w:id="11" w:name="_Hlk95998141"/>
      <w:r w:rsidRPr="0068634B">
        <w:rPr>
          <w:sz w:val="24"/>
          <w:szCs w:val="24"/>
        </w:rPr>
        <w:t xml:space="preserve"> № 210-ФЗ;</w:t>
      </w:r>
    </w:p>
    <w:bookmarkEnd w:id="11"/>
    <w:p w14:paraId="31A7310B" w14:textId="3C0A5C64" w:rsidR="00A0703A" w:rsidRPr="0068634B" w:rsidRDefault="00A0703A" w:rsidP="00A0703A">
      <w:pPr>
        <w:autoSpaceDE w:val="0"/>
        <w:autoSpaceDN w:val="0"/>
        <w:adjustRightInd w:val="0"/>
        <w:spacing w:line="360" w:lineRule="auto"/>
        <w:ind w:firstLine="540"/>
        <w:rPr>
          <w:sz w:val="24"/>
          <w:szCs w:val="24"/>
        </w:rPr>
      </w:pPr>
      <w:r w:rsidRPr="00A0703A">
        <w:rPr>
          <w:sz w:val="24"/>
          <w:szCs w:val="24"/>
        </w:rPr>
        <w:t xml:space="preserve">  </w:t>
      </w:r>
      <w:r w:rsidRPr="0068634B">
        <w:rPr>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proofErr w:type="gramStart"/>
      <w:r w:rsidRPr="0068634B">
        <w:rPr>
          <w:sz w:val="24"/>
          <w:szCs w:val="24"/>
        </w:rPr>
        <w:t>предоставления  муниципальной</w:t>
      </w:r>
      <w:proofErr w:type="gramEnd"/>
      <w:r w:rsidRPr="0068634B">
        <w:rPr>
          <w:sz w:val="24"/>
          <w:szCs w:val="24"/>
        </w:rPr>
        <w:t xml:space="preserve"> услуги, либо в предоставлении  муниципальной услуги, за исключением следующих случаев:</w:t>
      </w:r>
    </w:p>
    <w:p w14:paraId="76113C6C" w14:textId="0208540F" w:rsidR="00A0703A" w:rsidRPr="0068634B" w:rsidRDefault="00A0703A" w:rsidP="00A0703A">
      <w:pPr>
        <w:autoSpaceDE w:val="0"/>
        <w:autoSpaceDN w:val="0"/>
        <w:adjustRightInd w:val="0"/>
        <w:spacing w:line="360" w:lineRule="auto"/>
        <w:ind w:firstLine="540"/>
        <w:rPr>
          <w:sz w:val="24"/>
          <w:szCs w:val="24"/>
        </w:rPr>
      </w:pPr>
      <w:r w:rsidRPr="00A0703A">
        <w:rPr>
          <w:sz w:val="24"/>
          <w:szCs w:val="24"/>
        </w:rPr>
        <w:t xml:space="preserve">  </w:t>
      </w:r>
      <w:r w:rsidRPr="0068634B">
        <w:rPr>
          <w:sz w:val="24"/>
          <w:szCs w:val="24"/>
        </w:rPr>
        <w:t xml:space="preserve">а) изменение требований нормативных правовых актов, касающихся </w:t>
      </w:r>
      <w:proofErr w:type="gramStart"/>
      <w:r w:rsidRPr="0068634B">
        <w:rPr>
          <w:sz w:val="24"/>
          <w:szCs w:val="24"/>
        </w:rPr>
        <w:t xml:space="preserve">предоставления  </w:t>
      </w:r>
      <w:r w:rsidRPr="0068634B">
        <w:rPr>
          <w:sz w:val="24"/>
          <w:szCs w:val="24"/>
        </w:rPr>
        <w:lastRenderedPageBreak/>
        <w:t>муниципальной</w:t>
      </w:r>
      <w:proofErr w:type="gramEnd"/>
      <w:r w:rsidRPr="0068634B">
        <w:rPr>
          <w:sz w:val="24"/>
          <w:szCs w:val="24"/>
        </w:rPr>
        <w:t xml:space="preserve"> услуги, после первоначальной подачи заявления о предоставлении  муниципальной услуги;</w:t>
      </w:r>
    </w:p>
    <w:p w14:paraId="0E47FBBD" w14:textId="1182BA80" w:rsidR="00A0703A" w:rsidRPr="0068634B" w:rsidRDefault="00A0703A" w:rsidP="00A0703A">
      <w:pPr>
        <w:autoSpaceDE w:val="0"/>
        <w:autoSpaceDN w:val="0"/>
        <w:adjustRightInd w:val="0"/>
        <w:spacing w:line="360" w:lineRule="auto"/>
        <w:ind w:firstLine="540"/>
        <w:rPr>
          <w:sz w:val="24"/>
          <w:szCs w:val="24"/>
        </w:rPr>
      </w:pPr>
      <w:r w:rsidRPr="00A0703A">
        <w:rPr>
          <w:sz w:val="24"/>
          <w:szCs w:val="24"/>
        </w:rPr>
        <w:t xml:space="preserve">  </w:t>
      </w:r>
      <w:r w:rsidRPr="0068634B">
        <w:rPr>
          <w:sz w:val="24"/>
          <w:szCs w:val="24"/>
        </w:rPr>
        <w:t xml:space="preserve">б) наличие ошибок в заявлении о </w:t>
      </w:r>
      <w:proofErr w:type="gramStart"/>
      <w:r w:rsidRPr="0068634B">
        <w:rPr>
          <w:sz w:val="24"/>
          <w:szCs w:val="24"/>
        </w:rPr>
        <w:t>предоставлении  муниципальной</w:t>
      </w:r>
      <w:proofErr w:type="gramEnd"/>
      <w:r w:rsidRPr="0068634B">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A9148EA" w14:textId="3B22E3FC" w:rsidR="00A0703A" w:rsidRPr="0068634B" w:rsidRDefault="00A0703A" w:rsidP="00A0703A">
      <w:pPr>
        <w:autoSpaceDE w:val="0"/>
        <w:autoSpaceDN w:val="0"/>
        <w:adjustRightInd w:val="0"/>
        <w:spacing w:line="360" w:lineRule="auto"/>
        <w:ind w:firstLine="540"/>
        <w:rPr>
          <w:sz w:val="24"/>
          <w:szCs w:val="24"/>
        </w:rPr>
      </w:pPr>
      <w:r w:rsidRPr="00A0703A">
        <w:rPr>
          <w:sz w:val="24"/>
          <w:szCs w:val="24"/>
        </w:rPr>
        <w:t xml:space="preserve">  </w:t>
      </w:r>
      <w:r w:rsidRPr="0068634B">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w:t>
      </w:r>
      <w:proofErr w:type="gramStart"/>
      <w:r w:rsidRPr="0068634B">
        <w:rPr>
          <w:sz w:val="24"/>
          <w:szCs w:val="24"/>
        </w:rPr>
        <w:t>предоставления  муниципальной</w:t>
      </w:r>
      <w:proofErr w:type="gramEnd"/>
      <w:r w:rsidRPr="0068634B">
        <w:rPr>
          <w:sz w:val="24"/>
          <w:szCs w:val="24"/>
        </w:rPr>
        <w:t xml:space="preserve"> услуги, либо в предоставлении  муниципальной услуги;</w:t>
      </w:r>
    </w:p>
    <w:p w14:paraId="32A72F3F" w14:textId="097DB188" w:rsidR="00A0703A" w:rsidRPr="0068634B" w:rsidRDefault="00A0703A" w:rsidP="00A0703A">
      <w:pPr>
        <w:autoSpaceDE w:val="0"/>
        <w:autoSpaceDN w:val="0"/>
        <w:adjustRightInd w:val="0"/>
        <w:spacing w:line="360" w:lineRule="auto"/>
        <w:ind w:firstLine="540"/>
        <w:rPr>
          <w:sz w:val="24"/>
          <w:szCs w:val="24"/>
        </w:rPr>
      </w:pPr>
      <w:r w:rsidRPr="00A0703A">
        <w:rPr>
          <w:sz w:val="24"/>
          <w:szCs w:val="24"/>
        </w:rPr>
        <w:t xml:space="preserve">  </w:t>
      </w:r>
      <w:r w:rsidRPr="0068634B">
        <w:rPr>
          <w:sz w:val="24"/>
          <w:szCs w:val="24"/>
        </w:rPr>
        <w:t xml:space="preserve">г) 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 работника многофункционального центра, работника организации, </w:t>
      </w:r>
      <w:r w:rsidRPr="0068634B">
        <w:rPr>
          <w:color w:val="000000" w:themeColor="text1"/>
          <w:sz w:val="24"/>
          <w:szCs w:val="24"/>
        </w:rPr>
        <w:t xml:space="preserve">предусмотренной </w:t>
      </w:r>
      <w:hyperlink r:id="rId14" w:history="1">
        <w:r w:rsidRPr="0068634B">
          <w:rPr>
            <w:color w:val="000000" w:themeColor="text1"/>
            <w:sz w:val="24"/>
            <w:szCs w:val="24"/>
          </w:rPr>
          <w:t>частью 1.1 статьи 16</w:t>
        </w:r>
      </w:hyperlink>
      <w:r w:rsidRPr="0068634B">
        <w:rPr>
          <w:color w:val="000000" w:themeColor="text1"/>
          <w:sz w:val="24"/>
          <w:szCs w:val="24"/>
        </w:rPr>
        <w:t xml:space="preserve">  Федерального закона    № 210-ФЗ, при первоначальном отказе в приеме документов</w:t>
      </w:r>
      <w:r w:rsidRPr="0068634B">
        <w:rPr>
          <w:sz w:val="24"/>
          <w:szCs w:val="24"/>
        </w:rPr>
        <w:t xml:space="preserve">,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68634B">
          <w:rPr>
            <w:sz w:val="24"/>
            <w:szCs w:val="24"/>
          </w:rPr>
          <w:t>частью 1.1 статьи 16</w:t>
        </w:r>
      </w:hyperlink>
      <w:r w:rsidRPr="0068634B">
        <w:rPr>
          <w:sz w:val="24"/>
          <w:szCs w:val="24"/>
        </w:rPr>
        <w:t xml:space="preserve">  Федерального закона  № 210-ФЗ, уведомляется Заявитель, а также приносятся извинения за доставленные неудобства;</w:t>
      </w:r>
    </w:p>
    <w:p w14:paraId="079B899B" w14:textId="780009B8" w:rsidR="00A0703A" w:rsidRPr="00A0703A" w:rsidRDefault="00A0703A" w:rsidP="00A0703A">
      <w:pPr>
        <w:tabs>
          <w:tab w:val="left" w:pos="709"/>
        </w:tabs>
        <w:autoSpaceDE w:val="0"/>
        <w:autoSpaceDN w:val="0"/>
        <w:adjustRightInd w:val="0"/>
        <w:spacing w:line="360" w:lineRule="auto"/>
        <w:ind w:firstLine="540"/>
        <w:rPr>
          <w:sz w:val="24"/>
          <w:szCs w:val="24"/>
        </w:rPr>
      </w:pPr>
      <w:r w:rsidRPr="00A0703A">
        <w:rPr>
          <w:sz w:val="24"/>
          <w:szCs w:val="24"/>
        </w:rPr>
        <w:t xml:space="preserve">  </w:t>
      </w:r>
      <w:r w:rsidRPr="0068634B">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68634B">
          <w:rPr>
            <w:sz w:val="24"/>
            <w:szCs w:val="24"/>
          </w:rPr>
          <w:t>пунктом 7.2 части 1 статьи 16</w:t>
        </w:r>
      </w:hyperlink>
      <w:r w:rsidRPr="0068634B">
        <w:rPr>
          <w:sz w:val="24"/>
          <w:szCs w:val="24"/>
        </w:rPr>
        <w:t xml:space="preserve">  Федерального закон</w:t>
      </w:r>
      <w:bookmarkStart w:id="12" w:name="_Hlk95998249"/>
      <w:r w:rsidRPr="0068634B">
        <w:rPr>
          <w:sz w:val="24"/>
          <w:szCs w:val="24"/>
        </w:rPr>
        <w:t xml:space="preserve">а № 210-ФЗ, </w:t>
      </w:r>
      <w:bookmarkEnd w:id="12"/>
      <w:r w:rsidRPr="0068634B">
        <w:rPr>
          <w:sz w:val="24"/>
          <w:szCs w:val="24"/>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764C5C2" w14:textId="77777777" w:rsidR="0068798D" w:rsidRDefault="00EF42B0">
      <w:pPr>
        <w:spacing w:line="360" w:lineRule="auto"/>
        <w:rPr>
          <w:color w:val="000000" w:themeColor="text1"/>
          <w:sz w:val="24"/>
          <w:szCs w:val="24"/>
        </w:rPr>
      </w:pPr>
      <w:r>
        <w:rPr>
          <w:color w:val="000000" w:themeColor="text1"/>
          <w:sz w:val="24"/>
          <w:szCs w:val="24"/>
        </w:rPr>
        <w:t xml:space="preserve">9.5. </w:t>
      </w:r>
      <w:r>
        <w:rPr>
          <w:bCs/>
          <w:iCs/>
          <w:color w:val="000000" w:themeColor="text1"/>
          <w:sz w:val="24"/>
          <w:szCs w:val="24"/>
        </w:rPr>
        <w:t>Документы, предусмотренные пунктами 9.2 и 9.3, могут быть направлены в электронной форме либо через МФЦ в соответствии с заключенным между Администрацией и МФЦ соглашением.</w:t>
      </w:r>
    </w:p>
    <w:p w14:paraId="10035502" w14:textId="77777777" w:rsidR="0068798D" w:rsidRDefault="00EF42B0">
      <w:pPr>
        <w:pStyle w:val="ad"/>
        <w:spacing w:after="0"/>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10. Исчерпывающий перечень оснований для отказа в приеме документов, необходимых для предоставления муниципальной услуги</w:t>
      </w:r>
    </w:p>
    <w:p w14:paraId="6AE0E3AC" w14:textId="7995872A" w:rsidR="0068798D" w:rsidRDefault="00EF42B0">
      <w:pPr>
        <w:spacing w:line="360" w:lineRule="auto"/>
        <w:rPr>
          <w:color w:val="000000" w:themeColor="text1"/>
          <w:sz w:val="24"/>
          <w:szCs w:val="24"/>
        </w:rPr>
      </w:pPr>
      <w:r>
        <w:rPr>
          <w:color w:val="000000" w:themeColor="text1"/>
          <w:sz w:val="24"/>
          <w:szCs w:val="24"/>
        </w:rPr>
        <w:t>Основаниями для отказа в прием</w:t>
      </w:r>
      <w:r w:rsidR="006F363C">
        <w:rPr>
          <w:color w:val="000000" w:themeColor="text1"/>
          <w:sz w:val="24"/>
          <w:szCs w:val="24"/>
        </w:rPr>
        <w:t>е</w:t>
      </w:r>
      <w:r>
        <w:rPr>
          <w:color w:val="000000" w:themeColor="text1"/>
          <w:sz w:val="24"/>
          <w:szCs w:val="24"/>
        </w:rPr>
        <w:t xml:space="preserve"> документов являются: </w:t>
      </w:r>
    </w:p>
    <w:p w14:paraId="508B354B" w14:textId="3D047787" w:rsidR="0068798D" w:rsidRDefault="00EF42B0">
      <w:pPr>
        <w:spacing w:line="360" w:lineRule="auto"/>
        <w:rPr>
          <w:color w:val="000000" w:themeColor="text1"/>
          <w:sz w:val="24"/>
          <w:szCs w:val="24"/>
        </w:rPr>
      </w:pPr>
      <w:r>
        <w:rPr>
          <w:color w:val="000000" w:themeColor="text1"/>
          <w:sz w:val="24"/>
          <w:szCs w:val="24"/>
        </w:rPr>
        <w:t xml:space="preserve">а) </w:t>
      </w:r>
      <w:r w:rsidR="007A1405">
        <w:rPr>
          <w:color w:val="000000" w:themeColor="text1"/>
          <w:sz w:val="24"/>
          <w:szCs w:val="24"/>
        </w:rPr>
        <w:t>У</w:t>
      </w:r>
      <w:r w:rsidR="006F363C">
        <w:rPr>
          <w:color w:val="000000" w:themeColor="text1"/>
          <w:sz w:val="24"/>
          <w:szCs w:val="24"/>
        </w:rPr>
        <w:t>ведомление о</w:t>
      </w:r>
      <w:r w:rsidR="007A1405">
        <w:rPr>
          <w:color w:val="000000" w:themeColor="text1"/>
          <w:sz w:val="24"/>
          <w:szCs w:val="24"/>
        </w:rPr>
        <w:t xml:space="preserve"> планируемом</w:t>
      </w:r>
      <w:r w:rsidR="006F363C">
        <w:rPr>
          <w:color w:val="000000" w:themeColor="text1"/>
          <w:sz w:val="24"/>
          <w:szCs w:val="24"/>
        </w:rPr>
        <w:t xml:space="preserve"> сносе, </w:t>
      </w:r>
      <w:r w:rsidR="007A1405">
        <w:rPr>
          <w:color w:val="000000" w:themeColor="text1"/>
          <w:sz w:val="24"/>
          <w:szCs w:val="24"/>
        </w:rPr>
        <w:t>У</w:t>
      </w:r>
      <w:r w:rsidR="006F363C">
        <w:rPr>
          <w:color w:val="000000" w:themeColor="text1"/>
          <w:sz w:val="24"/>
          <w:szCs w:val="24"/>
        </w:rPr>
        <w:t>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14:paraId="0788692C" w14:textId="044DE9E9" w:rsidR="0068798D" w:rsidRDefault="00EF42B0">
      <w:pPr>
        <w:spacing w:line="360" w:lineRule="auto"/>
        <w:rPr>
          <w:color w:val="000000" w:themeColor="text1"/>
          <w:sz w:val="24"/>
          <w:szCs w:val="24"/>
        </w:rPr>
      </w:pPr>
      <w:r>
        <w:rPr>
          <w:color w:val="000000" w:themeColor="text1"/>
          <w:sz w:val="24"/>
          <w:szCs w:val="24"/>
        </w:rPr>
        <w:t xml:space="preserve">б) </w:t>
      </w:r>
      <w:r w:rsidR="006F363C">
        <w:rPr>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w:t>
      </w:r>
      <w:r w:rsidR="00C0103F">
        <w:rPr>
          <w:color w:val="000000" w:themeColor="text1"/>
          <w:sz w:val="24"/>
          <w:szCs w:val="24"/>
        </w:rPr>
        <w:t>о</w:t>
      </w:r>
      <w:r w:rsidR="006F363C">
        <w:rPr>
          <w:color w:val="000000" w:themeColor="text1"/>
          <w:sz w:val="24"/>
          <w:szCs w:val="24"/>
        </w:rPr>
        <w:t>веряющий</w:t>
      </w:r>
      <w:r w:rsidR="00C0103F">
        <w:rPr>
          <w:color w:val="000000" w:themeColor="text1"/>
          <w:sz w:val="24"/>
          <w:szCs w:val="24"/>
        </w:rPr>
        <w:t xml:space="preserve"> полномочия представителя заявителя, в случае обращения за получением услуги указанным лицом);</w:t>
      </w:r>
    </w:p>
    <w:p w14:paraId="1737782E" w14:textId="1D0C84C3" w:rsidR="0068798D" w:rsidRDefault="00EF42B0">
      <w:pPr>
        <w:spacing w:line="360" w:lineRule="auto"/>
        <w:rPr>
          <w:color w:val="000000" w:themeColor="text1"/>
          <w:sz w:val="24"/>
          <w:szCs w:val="24"/>
        </w:rPr>
      </w:pPr>
      <w:r>
        <w:rPr>
          <w:color w:val="000000" w:themeColor="text1"/>
          <w:sz w:val="24"/>
          <w:szCs w:val="24"/>
        </w:rPr>
        <w:lastRenderedPageBreak/>
        <w:t xml:space="preserve">в) </w:t>
      </w:r>
      <w:r w:rsidR="00C0103F">
        <w:rPr>
          <w:color w:val="000000" w:themeColor="text1"/>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60A4338" w14:textId="1D7EDC76" w:rsidR="0068798D" w:rsidRDefault="00EF42B0">
      <w:pPr>
        <w:spacing w:line="360" w:lineRule="auto"/>
        <w:rPr>
          <w:color w:val="000000" w:themeColor="text1"/>
          <w:sz w:val="24"/>
          <w:szCs w:val="24"/>
        </w:rPr>
      </w:pPr>
      <w:r>
        <w:rPr>
          <w:color w:val="000000" w:themeColor="text1"/>
          <w:sz w:val="24"/>
          <w:szCs w:val="24"/>
        </w:rPr>
        <w:t xml:space="preserve">г) </w:t>
      </w:r>
      <w:r w:rsidR="00C0103F">
        <w:rPr>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содержащихся в документах;</w:t>
      </w:r>
    </w:p>
    <w:p w14:paraId="12C19243" w14:textId="0C84B509" w:rsidR="0068798D" w:rsidRPr="002329CF" w:rsidRDefault="006F363C">
      <w:pPr>
        <w:pStyle w:val="ad"/>
        <w:spacing w:after="0" w:line="360" w:lineRule="auto"/>
        <w:ind w:left="0" w:firstLine="709"/>
        <w:jc w:val="both"/>
        <w:rPr>
          <w:rFonts w:ascii="Times New Roman" w:hAnsi="Times New Roman"/>
          <w:b/>
          <w:bCs/>
          <w:color w:val="000000" w:themeColor="text1"/>
          <w:sz w:val="24"/>
          <w:szCs w:val="24"/>
        </w:rPr>
      </w:pPr>
      <w:r>
        <w:rPr>
          <w:rFonts w:ascii="Times New Roman" w:hAnsi="Times New Roman"/>
          <w:color w:val="000000" w:themeColor="text1"/>
          <w:sz w:val="24"/>
          <w:szCs w:val="24"/>
        </w:rPr>
        <w:t>д)</w:t>
      </w:r>
      <w:r w:rsidR="00C0103F">
        <w:rPr>
          <w:rFonts w:ascii="Times New Roman" w:hAnsi="Times New Roman"/>
          <w:color w:val="000000" w:themeColor="text1"/>
          <w:sz w:val="24"/>
          <w:szCs w:val="24"/>
        </w:rPr>
        <w:t xml:space="preserve"> </w:t>
      </w:r>
      <w:r w:rsidR="007A1405">
        <w:rPr>
          <w:rFonts w:ascii="Times New Roman" w:hAnsi="Times New Roman"/>
          <w:color w:val="000000" w:themeColor="text1"/>
          <w:sz w:val="24"/>
          <w:szCs w:val="24"/>
        </w:rPr>
        <w:t>У</w:t>
      </w:r>
      <w:r w:rsidR="00C0103F">
        <w:rPr>
          <w:rFonts w:ascii="Times New Roman" w:hAnsi="Times New Roman"/>
          <w:color w:val="000000" w:themeColor="text1"/>
          <w:sz w:val="24"/>
          <w:szCs w:val="24"/>
        </w:rPr>
        <w:t>ведомление о</w:t>
      </w:r>
      <w:r w:rsidR="007A1405">
        <w:rPr>
          <w:rFonts w:ascii="Times New Roman" w:hAnsi="Times New Roman"/>
          <w:color w:val="000000" w:themeColor="text1"/>
          <w:sz w:val="24"/>
          <w:szCs w:val="24"/>
        </w:rPr>
        <w:t xml:space="preserve"> </w:t>
      </w:r>
      <w:proofErr w:type="gramStart"/>
      <w:r w:rsidR="007A1405">
        <w:rPr>
          <w:rFonts w:ascii="Times New Roman" w:hAnsi="Times New Roman"/>
          <w:color w:val="000000" w:themeColor="text1"/>
          <w:sz w:val="24"/>
          <w:szCs w:val="24"/>
        </w:rPr>
        <w:t xml:space="preserve">планируемом </w:t>
      </w:r>
      <w:r w:rsidR="00C0103F">
        <w:rPr>
          <w:rFonts w:ascii="Times New Roman" w:hAnsi="Times New Roman"/>
          <w:color w:val="000000" w:themeColor="text1"/>
          <w:sz w:val="24"/>
          <w:szCs w:val="24"/>
        </w:rPr>
        <w:t xml:space="preserve"> сносе</w:t>
      </w:r>
      <w:proofErr w:type="gramEnd"/>
      <w:r w:rsidR="00C0103F">
        <w:rPr>
          <w:rFonts w:ascii="Times New Roman" w:hAnsi="Times New Roman"/>
          <w:color w:val="000000" w:themeColor="text1"/>
          <w:sz w:val="24"/>
          <w:szCs w:val="24"/>
        </w:rPr>
        <w:t xml:space="preserve">, </w:t>
      </w:r>
      <w:r w:rsidR="007A1405">
        <w:rPr>
          <w:rFonts w:ascii="Times New Roman" w:hAnsi="Times New Roman"/>
          <w:color w:val="000000" w:themeColor="text1"/>
          <w:sz w:val="24"/>
          <w:szCs w:val="24"/>
        </w:rPr>
        <w:t>У</w:t>
      </w:r>
      <w:r w:rsidR="00C0103F">
        <w:rPr>
          <w:rFonts w:ascii="Times New Roman" w:hAnsi="Times New Roman"/>
          <w:color w:val="000000" w:themeColor="text1"/>
          <w:sz w:val="24"/>
          <w:szCs w:val="24"/>
        </w:rPr>
        <w:t>ведомление о завершении сноса и документы представлены в электронной форме</w:t>
      </w:r>
      <w:r w:rsidR="000C74FA">
        <w:rPr>
          <w:rFonts w:ascii="Times New Roman" w:hAnsi="Times New Roman"/>
          <w:color w:val="000000" w:themeColor="text1"/>
          <w:sz w:val="24"/>
          <w:szCs w:val="24"/>
        </w:rPr>
        <w:t xml:space="preserve"> с нарушением требований</w:t>
      </w:r>
      <w:r w:rsidR="00FF28FE">
        <w:rPr>
          <w:rFonts w:ascii="Times New Roman" w:hAnsi="Times New Roman"/>
          <w:color w:val="000000" w:themeColor="text1"/>
          <w:sz w:val="24"/>
          <w:szCs w:val="24"/>
        </w:rPr>
        <w:t xml:space="preserve"> действующего законодательства.</w:t>
      </w:r>
    </w:p>
    <w:p w14:paraId="348056CE" w14:textId="2CC92117" w:rsidR="006F363C" w:rsidRDefault="006F363C">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е)</w:t>
      </w:r>
      <w:r w:rsidR="002329CF">
        <w:rPr>
          <w:rFonts w:ascii="Times New Roman" w:hAnsi="Times New Roman"/>
          <w:color w:val="000000" w:themeColor="text1"/>
          <w:sz w:val="24"/>
          <w:szCs w:val="24"/>
        </w:rPr>
        <w:t xml:space="preserve">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68646314" w14:textId="3C4A75F0" w:rsidR="006F363C" w:rsidRDefault="006F363C">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ж)</w:t>
      </w:r>
      <w:r w:rsidR="002329CF">
        <w:rPr>
          <w:rFonts w:ascii="Times New Roman" w:hAnsi="Times New Roman"/>
          <w:color w:val="000000" w:themeColor="text1"/>
          <w:sz w:val="24"/>
          <w:szCs w:val="24"/>
        </w:rPr>
        <w:t xml:space="preserve"> неполное заполнение полей в форме уведомления, в том числе в интерактивной форме уведомления на</w:t>
      </w:r>
      <w:r w:rsidR="00355B8C">
        <w:rPr>
          <w:rFonts w:ascii="Times New Roman" w:hAnsi="Times New Roman"/>
          <w:color w:val="000000" w:themeColor="text1"/>
          <w:sz w:val="24"/>
          <w:szCs w:val="24"/>
        </w:rPr>
        <w:t xml:space="preserve"> Е</w:t>
      </w:r>
      <w:r w:rsidR="007A1405">
        <w:rPr>
          <w:rFonts w:ascii="Times New Roman" w:hAnsi="Times New Roman"/>
          <w:color w:val="000000" w:themeColor="text1"/>
          <w:sz w:val="24"/>
          <w:szCs w:val="24"/>
        </w:rPr>
        <w:t>дином портале, Региональном портале</w:t>
      </w:r>
      <w:r w:rsidR="00355B8C">
        <w:rPr>
          <w:rFonts w:ascii="Times New Roman" w:hAnsi="Times New Roman"/>
          <w:color w:val="000000" w:themeColor="text1"/>
          <w:sz w:val="24"/>
          <w:szCs w:val="24"/>
        </w:rPr>
        <w:t>;</w:t>
      </w:r>
    </w:p>
    <w:p w14:paraId="06662477" w14:textId="5BB94E3A" w:rsidR="006F363C" w:rsidRDefault="006F363C">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з)</w:t>
      </w:r>
      <w:r w:rsidR="00355B8C">
        <w:rPr>
          <w:rFonts w:ascii="Times New Roman" w:hAnsi="Times New Roman"/>
          <w:color w:val="000000" w:themeColor="text1"/>
          <w:sz w:val="24"/>
          <w:szCs w:val="24"/>
        </w:rPr>
        <w:t xml:space="preserve"> представление неполного комплекта документов, необходимых для предоставления </w:t>
      </w:r>
      <w:r w:rsidR="00FF28FE">
        <w:rPr>
          <w:rFonts w:ascii="Times New Roman" w:hAnsi="Times New Roman"/>
          <w:color w:val="000000" w:themeColor="text1"/>
          <w:sz w:val="24"/>
          <w:szCs w:val="24"/>
        </w:rPr>
        <w:t xml:space="preserve">муниципальной </w:t>
      </w:r>
      <w:r w:rsidR="00355B8C">
        <w:rPr>
          <w:rFonts w:ascii="Times New Roman" w:hAnsi="Times New Roman"/>
          <w:color w:val="000000" w:themeColor="text1"/>
          <w:sz w:val="24"/>
          <w:szCs w:val="24"/>
        </w:rPr>
        <w:t>услуги</w:t>
      </w:r>
      <w:r w:rsidR="00FF28FE">
        <w:rPr>
          <w:rFonts w:ascii="Times New Roman" w:hAnsi="Times New Roman"/>
          <w:color w:val="000000" w:themeColor="text1"/>
          <w:sz w:val="24"/>
          <w:szCs w:val="24"/>
        </w:rPr>
        <w:t xml:space="preserve">, изложенных в пунктах </w:t>
      </w:r>
      <w:proofErr w:type="gramStart"/>
      <w:r w:rsidR="00FF28FE">
        <w:rPr>
          <w:rFonts w:ascii="Times New Roman" w:hAnsi="Times New Roman"/>
          <w:color w:val="000000" w:themeColor="text1"/>
          <w:sz w:val="24"/>
          <w:szCs w:val="24"/>
        </w:rPr>
        <w:t>9.2</w:t>
      </w:r>
      <w:r w:rsidR="008B28C4">
        <w:rPr>
          <w:rFonts w:ascii="Times New Roman" w:hAnsi="Times New Roman"/>
          <w:color w:val="000000" w:themeColor="text1"/>
          <w:sz w:val="24"/>
          <w:szCs w:val="24"/>
        </w:rPr>
        <w:t xml:space="preserve"> </w:t>
      </w:r>
      <w:r w:rsidR="00FF28FE">
        <w:rPr>
          <w:rFonts w:ascii="Times New Roman" w:hAnsi="Times New Roman"/>
          <w:color w:val="000000" w:themeColor="text1"/>
          <w:sz w:val="24"/>
          <w:szCs w:val="24"/>
        </w:rPr>
        <w:t xml:space="preserve"> настоящего</w:t>
      </w:r>
      <w:proofErr w:type="gramEnd"/>
      <w:r w:rsidR="00FF28FE">
        <w:rPr>
          <w:rFonts w:ascii="Times New Roman" w:hAnsi="Times New Roman"/>
          <w:color w:val="000000" w:themeColor="text1"/>
          <w:sz w:val="24"/>
          <w:szCs w:val="24"/>
        </w:rPr>
        <w:t xml:space="preserve"> Регламента.</w:t>
      </w:r>
    </w:p>
    <w:p w14:paraId="3C1F6668" w14:textId="59882098" w:rsidR="00355B8C" w:rsidRPr="00DD6647" w:rsidRDefault="00DD6647" w:rsidP="00DD6647">
      <w:pPr>
        <w:spacing w:line="360" w:lineRule="auto"/>
        <w:rPr>
          <w:color w:val="000000" w:themeColor="text1"/>
          <w:sz w:val="24"/>
          <w:szCs w:val="24"/>
        </w:rPr>
      </w:pPr>
      <w:r w:rsidRPr="00DD6647">
        <w:rPr>
          <w:color w:val="000000" w:themeColor="text1"/>
          <w:sz w:val="24"/>
          <w:szCs w:val="24"/>
        </w:rPr>
        <w:t xml:space="preserve">Должностное лицо, уполномоченное на прием </w:t>
      </w:r>
      <w:r w:rsidR="00F71FD8">
        <w:rPr>
          <w:color w:val="000000" w:themeColor="text1"/>
          <w:sz w:val="24"/>
          <w:szCs w:val="24"/>
        </w:rPr>
        <w:t>уведомлений</w:t>
      </w:r>
      <w:r w:rsidRPr="00DD6647">
        <w:rPr>
          <w:color w:val="000000" w:themeColor="text1"/>
          <w:sz w:val="24"/>
          <w:szCs w:val="24"/>
        </w:rPr>
        <w:t xml:space="preserve"> </w:t>
      </w:r>
      <w:r w:rsidR="00F71FD8">
        <w:rPr>
          <w:color w:val="000000" w:themeColor="text1"/>
          <w:sz w:val="24"/>
          <w:szCs w:val="24"/>
        </w:rPr>
        <w:t>информирует</w:t>
      </w:r>
      <w:r w:rsidRPr="00DD6647">
        <w:rPr>
          <w:color w:val="000000" w:themeColor="text1"/>
          <w:sz w:val="24"/>
          <w:szCs w:val="24"/>
        </w:rPr>
        <w:t xml:space="preserve">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128BE7B9" w14:textId="665FFB11" w:rsidR="00355B8C" w:rsidRDefault="00355B8C">
      <w:pPr>
        <w:pStyle w:val="ad"/>
        <w:spacing w:after="0" w:line="360" w:lineRule="auto"/>
        <w:ind w:left="0" w:firstLine="709"/>
        <w:jc w:val="both"/>
        <w:rPr>
          <w:rFonts w:ascii="Times New Roman" w:hAnsi="Times New Roman"/>
          <w:color w:val="000000" w:themeColor="text1"/>
          <w:sz w:val="24"/>
          <w:szCs w:val="24"/>
        </w:rPr>
      </w:pPr>
      <w:r w:rsidRPr="00355B8C">
        <w:rPr>
          <w:rFonts w:ascii="Times New Roman" w:hAnsi="Times New Roman"/>
          <w:color w:val="000000" w:themeColor="text1"/>
          <w:sz w:val="24"/>
          <w:szCs w:val="24"/>
        </w:rPr>
        <w:t>Решение об отказе в приеме документов</w:t>
      </w:r>
      <w:r w:rsidR="000E11BE">
        <w:rPr>
          <w:rFonts w:ascii="Times New Roman" w:hAnsi="Times New Roman"/>
          <w:color w:val="000000" w:themeColor="text1"/>
          <w:sz w:val="24"/>
          <w:szCs w:val="24"/>
        </w:rPr>
        <w:t>, согласно приложению № 5,</w:t>
      </w:r>
      <w:r w:rsidRPr="00355B8C">
        <w:rPr>
          <w:rFonts w:ascii="Times New Roman" w:hAnsi="Times New Roman"/>
          <w:color w:val="000000" w:themeColor="text1"/>
          <w:sz w:val="24"/>
          <w:szCs w:val="24"/>
        </w:rPr>
        <w:t xml:space="preserve"> направляется заявителю способом, определенным заявителем в </w:t>
      </w:r>
      <w:r w:rsidR="00F2380E">
        <w:rPr>
          <w:rFonts w:ascii="Times New Roman" w:hAnsi="Times New Roman"/>
          <w:color w:val="000000" w:themeColor="text1"/>
          <w:sz w:val="24"/>
          <w:szCs w:val="24"/>
        </w:rPr>
        <w:t>У</w:t>
      </w:r>
      <w:r w:rsidRPr="00355B8C">
        <w:rPr>
          <w:rFonts w:ascii="Times New Roman" w:hAnsi="Times New Roman"/>
          <w:color w:val="000000" w:themeColor="text1"/>
          <w:sz w:val="24"/>
          <w:szCs w:val="24"/>
        </w:rPr>
        <w:t xml:space="preserve">ведомлении о </w:t>
      </w:r>
      <w:r w:rsidR="00CD3E76">
        <w:rPr>
          <w:rFonts w:ascii="Times New Roman" w:hAnsi="Times New Roman"/>
          <w:color w:val="000000" w:themeColor="text1"/>
          <w:sz w:val="24"/>
          <w:szCs w:val="24"/>
        </w:rPr>
        <w:t>планируемом</w:t>
      </w:r>
      <w:r w:rsidR="00F2380E">
        <w:rPr>
          <w:rFonts w:ascii="Times New Roman" w:hAnsi="Times New Roman"/>
          <w:color w:val="000000" w:themeColor="text1"/>
          <w:sz w:val="24"/>
          <w:szCs w:val="24"/>
        </w:rPr>
        <w:t xml:space="preserve"> </w:t>
      </w:r>
      <w:r w:rsidRPr="00355B8C">
        <w:rPr>
          <w:rFonts w:ascii="Times New Roman" w:hAnsi="Times New Roman"/>
          <w:color w:val="000000" w:themeColor="text1"/>
          <w:sz w:val="24"/>
          <w:szCs w:val="24"/>
        </w:rPr>
        <w:t>снос</w:t>
      </w:r>
      <w:r w:rsidR="00CD3E76">
        <w:rPr>
          <w:rFonts w:ascii="Times New Roman" w:hAnsi="Times New Roman"/>
          <w:color w:val="000000" w:themeColor="text1"/>
          <w:sz w:val="24"/>
          <w:szCs w:val="24"/>
        </w:rPr>
        <w:t>е</w:t>
      </w:r>
      <w:r w:rsidRPr="00355B8C">
        <w:rPr>
          <w:rFonts w:ascii="Times New Roman" w:hAnsi="Times New Roman"/>
          <w:color w:val="000000" w:themeColor="text1"/>
          <w:sz w:val="24"/>
          <w:szCs w:val="24"/>
        </w:rPr>
        <w:t xml:space="preserve">, </w:t>
      </w:r>
      <w:r w:rsidR="00F2380E">
        <w:rPr>
          <w:rFonts w:ascii="Times New Roman" w:hAnsi="Times New Roman"/>
          <w:color w:val="000000" w:themeColor="text1"/>
          <w:sz w:val="24"/>
          <w:szCs w:val="24"/>
        </w:rPr>
        <w:t>У</w:t>
      </w:r>
      <w:r w:rsidRPr="00355B8C">
        <w:rPr>
          <w:rFonts w:ascii="Times New Roman" w:hAnsi="Times New Roman"/>
          <w:color w:val="000000" w:themeColor="text1"/>
          <w:sz w:val="24"/>
          <w:szCs w:val="24"/>
        </w:rPr>
        <w:t>ведомлении о завершении сноса, не позднее рабочего дня</w:t>
      </w:r>
      <w:r>
        <w:rPr>
          <w:rFonts w:ascii="Times New Roman" w:hAnsi="Times New Roman"/>
          <w:color w:val="000000" w:themeColor="text1"/>
          <w:sz w:val="24"/>
          <w:szCs w:val="24"/>
        </w:rPr>
        <w:t>, следующего за днем получения заявления, либо</w:t>
      </w:r>
      <w:r w:rsidR="00D764A6">
        <w:rPr>
          <w:rFonts w:ascii="Times New Roman" w:hAnsi="Times New Roman"/>
          <w:color w:val="000000" w:themeColor="text1"/>
          <w:sz w:val="24"/>
          <w:szCs w:val="24"/>
        </w:rPr>
        <w:t xml:space="preserve"> выдается в день личного обращения за получением указанного </w:t>
      </w:r>
      <w:proofErr w:type="gramStart"/>
      <w:r w:rsidR="00D764A6">
        <w:rPr>
          <w:rFonts w:ascii="Times New Roman" w:hAnsi="Times New Roman"/>
          <w:color w:val="000000" w:themeColor="text1"/>
          <w:sz w:val="24"/>
          <w:szCs w:val="24"/>
        </w:rPr>
        <w:t>решения  в</w:t>
      </w:r>
      <w:proofErr w:type="gramEnd"/>
      <w:r w:rsidR="00D764A6">
        <w:rPr>
          <w:rFonts w:ascii="Times New Roman" w:hAnsi="Times New Roman"/>
          <w:color w:val="000000" w:themeColor="text1"/>
          <w:sz w:val="24"/>
          <w:szCs w:val="24"/>
        </w:rPr>
        <w:t xml:space="preserve"> </w:t>
      </w:r>
      <w:r w:rsidR="00FF28FE">
        <w:rPr>
          <w:rFonts w:ascii="Times New Roman" w:hAnsi="Times New Roman"/>
          <w:color w:val="000000" w:themeColor="text1"/>
          <w:sz w:val="24"/>
          <w:szCs w:val="24"/>
        </w:rPr>
        <w:t>МФЦ</w:t>
      </w:r>
      <w:r w:rsidR="00D764A6">
        <w:rPr>
          <w:rFonts w:ascii="Times New Roman" w:hAnsi="Times New Roman"/>
          <w:color w:val="000000" w:themeColor="text1"/>
          <w:sz w:val="24"/>
          <w:szCs w:val="24"/>
        </w:rPr>
        <w:t xml:space="preserve"> или Администрацию.</w:t>
      </w:r>
    </w:p>
    <w:p w14:paraId="0CC2EB8A" w14:textId="3166C635" w:rsidR="00A21147" w:rsidRPr="00D764A6" w:rsidRDefault="00D764A6" w:rsidP="00D764A6">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Отказ в приеме документов не препятствует повторному обращению заявителя в Администрацию за получением услуги.</w:t>
      </w:r>
    </w:p>
    <w:p w14:paraId="2714E2CB" w14:textId="77777777" w:rsidR="0068798D" w:rsidRDefault="00EF42B0">
      <w:pPr>
        <w:pStyle w:val="ad"/>
        <w:spacing w:after="0"/>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11. Исчерпывающий перечень оснований для приостановления, отказа в предоставлении муниципальной услуги</w:t>
      </w:r>
    </w:p>
    <w:p w14:paraId="674D400A" w14:textId="77777777" w:rsidR="0068798D" w:rsidRDefault="00EF42B0">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11.1. Оснований для приостановления предоставления муниципальной услуги действующим законодательством не предусмотрено.</w:t>
      </w:r>
    </w:p>
    <w:p w14:paraId="1ECA3ED7" w14:textId="53B7EB92" w:rsidR="0041180A" w:rsidRDefault="00EF42B0" w:rsidP="00FB11FF">
      <w:pPr>
        <w:pStyle w:val="ConsPlusNormal0"/>
        <w:spacing w:line="360" w:lineRule="auto"/>
        <w:ind w:firstLine="709"/>
        <w:jc w:val="both"/>
        <w:rPr>
          <w:color w:val="000000" w:themeColor="text1"/>
        </w:rPr>
      </w:pPr>
      <w:r>
        <w:rPr>
          <w:color w:val="000000" w:themeColor="text1"/>
        </w:rPr>
        <w:t xml:space="preserve">11.2. </w:t>
      </w:r>
      <w:r w:rsidR="00C82069">
        <w:rPr>
          <w:color w:val="000000" w:themeColor="text1"/>
        </w:rPr>
        <w:t>Основания</w:t>
      </w:r>
      <w:r>
        <w:rPr>
          <w:color w:val="000000" w:themeColor="text1"/>
        </w:rPr>
        <w:t xml:space="preserve"> для отказа в предоставлении муниципальной услуги</w:t>
      </w:r>
      <w:r w:rsidR="009137BA">
        <w:rPr>
          <w:color w:val="000000" w:themeColor="text1"/>
        </w:rPr>
        <w:t>.</w:t>
      </w:r>
    </w:p>
    <w:p w14:paraId="3268318D" w14:textId="5CF603BD" w:rsidR="009137BA" w:rsidRPr="00C56962" w:rsidRDefault="009137BA" w:rsidP="00FB11FF">
      <w:pPr>
        <w:pStyle w:val="ConsPlusNormal0"/>
        <w:spacing w:line="360" w:lineRule="auto"/>
        <w:ind w:firstLine="709"/>
        <w:jc w:val="both"/>
        <w:rPr>
          <w:b/>
          <w:bCs/>
          <w:color w:val="000000" w:themeColor="text1"/>
        </w:rPr>
      </w:pPr>
      <w:r w:rsidRPr="00C56962">
        <w:rPr>
          <w:b/>
          <w:bCs/>
          <w:color w:val="000000" w:themeColor="text1"/>
        </w:rPr>
        <w:t xml:space="preserve">1) </w:t>
      </w:r>
      <w:r w:rsidR="00E07903" w:rsidRPr="00C56962">
        <w:rPr>
          <w:b/>
          <w:bCs/>
          <w:color w:val="000000" w:themeColor="text1"/>
        </w:rPr>
        <w:t>В</w:t>
      </w:r>
      <w:r w:rsidRPr="00C56962">
        <w:rPr>
          <w:b/>
          <w:bCs/>
          <w:color w:val="000000" w:themeColor="text1"/>
        </w:rPr>
        <w:t xml:space="preserve"> случае обращения за услугой «Направление уведомления о планируемом сносе объекта капитального строительства»:</w:t>
      </w:r>
    </w:p>
    <w:p w14:paraId="394CDB02" w14:textId="61DFBBD3" w:rsidR="009137BA" w:rsidRDefault="009137BA" w:rsidP="00FB11FF">
      <w:pPr>
        <w:pStyle w:val="ConsPlusNormal0"/>
        <w:spacing w:line="360" w:lineRule="auto"/>
        <w:ind w:firstLine="709"/>
        <w:jc w:val="both"/>
        <w:rPr>
          <w:color w:val="000000" w:themeColor="text1"/>
        </w:rPr>
      </w:pPr>
      <w:r>
        <w:rPr>
          <w:color w:val="000000" w:themeColor="text1"/>
        </w:rPr>
        <w:t xml:space="preserve">а) документы (сведения), представленные заявителем, противоречат </w:t>
      </w:r>
      <w:proofErr w:type="gramStart"/>
      <w:r>
        <w:rPr>
          <w:color w:val="000000" w:themeColor="text1"/>
        </w:rPr>
        <w:t>документам  (</w:t>
      </w:r>
      <w:proofErr w:type="gramEnd"/>
      <w:r>
        <w:rPr>
          <w:color w:val="000000" w:themeColor="text1"/>
        </w:rPr>
        <w:t>сведениям), полученным в рамках межведомственного взаимодействия;</w:t>
      </w:r>
    </w:p>
    <w:p w14:paraId="7139E86B" w14:textId="6989F9FD" w:rsidR="009137BA" w:rsidRDefault="009137BA" w:rsidP="00FB11FF">
      <w:pPr>
        <w:pStyle w:val="ConsPlusNormal0"/>
        <w:spacing w:line="360" w:lineRule="auto"/>
        <w:ind w:firstLine="709"/>
        <w:jc w:val="both"/>
        <w:rPr>
          <w:color w:val="000000" w:themeColor="text1"/>
        </w:rPr>
      </w:pPr>
      <w:r>
        <w:rPr>
          <w:color w:val="000000" w:themeColor="text1"/>
        </w:rPr>
        <w:t>б) отсутствие</w:t>
      </w:r>
      <w:r w:rsidR="00E07903">
        <w:rPr>
          <w:color w:val="000000" w:themeColor="text1"/>
        </w:rPr>
        <w:t xml:space="preserve"> документов (сведений), предусмотренных нормативными правовыми актами Российской Федерации;</w:t>
      </w:r>
    </w:p>
    <w:p w14:paraId="6D483D2B" w14:textId="5D78D934" w:rsidR="00E07903" w:rsidRDefault="00E07903" w:rsidP="00FB11FF">
      <w:pPr>
        <w:pStyle w:val="ConsPlusNormal0"/>
        <w:spacing w:line="360" w:lineRule="auto"/>
        <w:ind w:firstLine="709"/>
        <w:jc w:val="both"/>
        <w:rPr>
          <w:color w:val="000000" w:themeColor="text1"/>
        </w:rPr>
      </w:pPr>
      <w:r>
        <w:rPr>
          <w:color w:val="000000" w:themeColor="text1"/>
        </w:rPr>
        <w:lastRenderedPageBreak/>
        <w:t>в) заявитель не является правообладателем объекта капитального строительства;</w:t>
      </w:r>
    </w:p>
    <w:p w14:paraId="0031831A" w14:textId="75A2772C" w:rsidR="00E07903" w:rsidRDefault="00E07903" w:rsidP="00FB11FF">
      <w:pPr>
        <w:pStyle w:val="ConsPlusNormal0"/>
        <w:spacing w:line="360" w:lineRule="auto"/>
        <w:ind w:firstLine="709"/>
        <w:jc w:val="both"/>
        <w:rPr>
          <w:color w:val="000000" w:themeColor="text1"/>
        </w:rPr>
      </w:pPr>
      <w:r>
        <w:rPr>
          <w:color w:val="000000" w:themeColor="text1"/>
        </w:rPr>
        <w:t xml:space="preserve">г) </w:t>
      </w:r>
      <w:r w:rsidR="00C56962">
        <w:rPr>
          <w:color w:val="000000" w:themeColor="text1"/>
        </w:rPr>
        <w:t>У</w:t>
      </w:r>
      <w:r>
        <w:rPr>
          <w:color w:val="000000" w:themeColor="text1"/>
        </w:rPr>
        <w:t>ведомление о</w:t>
      </w:r>
      <w:r w:rsidR="00C56962">
        <w:rPr>
          <w:color w:val="000000" w:themeColor="text1"/>
        </w:rPr>
        <w:t xml:space="preserve"> </w:t>
      </w:r>
      <w:proofErr w:type="gramStart"/>
      <w:r w:rsidR="00C56962">
        <w:rPr>
          <w:color w:val="000000" w:themeColor="text1"/>
        </w:rPr>
        <w:t xml:space="preserve">планируемом </w:t>
      </w:r>
      <w:r>
        <w:rPr>
          <w:color w:val="000000" w:themeColor="text1"/>
        </w:rPr>
        <w:t xml:space="preserve"> сносе</w:t>
      </w:r>
      <w:proofErr w:type="gramEnd"/>
      <w:r>
        <w:rPr>
          <w:color w:val="000000" w:themeColor="text1"/>
        </w:rPr>
        <w:t xml:space="preserve"> содержит сведения об объекте, который не является объектом капитального строительства.</w:t>
      </w:r>
    </w:p>
    <w:p w14:paraId="070B8AEC" w14:textId="2503F569" w:rsidR="00E07903" w:rsidRPr="00C56962" w:rsidRDefault="00E07903" w:rsidP="00FB11FF">
      <w:pPr>
        <w:pStyle w:val="ConsPlusNormal0"/>
        <w:spacing w:line="360" w:lineRule="auto"/>
        <w:ind w:firstLine="709"/>
        <w:jc w:val="both"/>
        <w:rPr>
          <w:b/>
          <w:bCs/>
          <w:color w:val="000000" w:themeColor="text1"/>
        </w:rPr>
      </w:pPr>
      <w:r w:rsidRPr="00C56962">
        <w:rPr>
          <w:b/>
          <w:bCs/>
          <w:color w:val="000000" w:themeColor="text1"/>
        </w:rPr>
        <w:t>2) В случае обращения за услугой «Направление уведомления о завершении сноса объекта капитального строительства»:</w:t>
      </w:r>
    </w:p>
    <w:p w14:paraId="23EA7545" w14:textId="032FC037" w:rsidR="00E07903" w:rsidRDefault="00E07903" w:rsidP="00FB11FF">
      <w:pPr>
        <w:pStyle w:val="ConsPlusNormal0"/>
        <w:spacing w:line="360" w:lineRule="auto"/>
        <w:ind w:firstLine="709"/>
        <w:jc w:val="both"/>
        <w:rPr>
          <w:color w:val="000000" w:themeColor="text1"/>
        </w:rPr>
      </w:pPr>
      <w:r>
        <w:rPr>
          <w:color w:val="000000" w:themeColor="text1"/>
        </w:rPr>
        <w:t>а) документы (сведения), представленные заявителем, противоречат документам (сведениям</w:t>
      </w:r>
      <w:proofErr w:type="gramStart"/>
      <w:r>
        <w:rPr>
          <w:color w:val="000000" w:themeColor="text1"/>
        </w:rPr>
        <w:t>),  полученным</w:t>
      </w:r>
      <w:proofErr w:type="gramEnd"/>
      <w:r>
        <w:rPr>
          <w:color w:val="000000" w:themeColor="text1"/>
        </w:rPr>
        <w:t xml:space="preserve"> в рамках межведомственного взаимодействия</w:t>
      </w:r>
      <w:r w:rsidR="0074792D">
        <w:rPr>
          <w:color w:val="000000" w:themeColor="text1"/>
        </w:rPr>
        <w:t>;</w:t>
      </w:r>
    </w:p>
    <w:p w14:paraId="59EDB547" w14:textId="08A2544C" w:rsidR="0074792D" w:rsidRDefault="0074792D" w:rsidP="00FB11FF">
      <w:pPr>
        <w:pStyle w:val="ConsPlusNormal0"/>
        <w:spacing w:line="360" w:lineRule="auto"/>
        <w:ind w:firstLine="709"/>
        <w:jc w:val="both"/>
        <w:rPr>
          <w:color w:val="000000" w:themeColor="text1"/>
        </w:rPr>
      </w:pPr>
      <w:r>
        <w:rPr>
          <w:color w:val="000000" w:themeColor="text1"/>
        </w:rPr>
        <w:t>б) отсутствие документов (сведений), предусмотренных нормативными правовыми актами Российской Федерации.</w:t>
      </w:r>
    </w:p>
    <w:p w14:paraId="1752FE08" w14:textId="77777777" w:rsidR="0068798D" w:rsidRDefault="00EF42B0">
      <w:pPr>
        <w:spacing w:line="360" w:lineRule="auto"/>
        <w:rPr>
          <w:color w:val="000000" w:themeColor="text1"/>
          <w:sz w:val="24"/>
          <w:szCs w:val="24"/>
        </w:rPr>
      </w:pPr>
      <w:r>
        <w:rPr>
          <w:color w:val="000000" w:themeColor="text1"/>
          <w:sz w:val="24"/>
          <w:szCs w:val="24"/>
        </w:rPr>
        <w:t>11.3.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14:paraId="1820B016" w14:textId="77777777" w:rsidR="0068798D" w:rsidRDefault="00EF42B0">
      <w:pPr>
        <w:rPr>
          <w:b/>
          <w:color w:val="000000" w:themeColor="text1"/>
          <w:sz w:val="24"/>
          <w:szCs w:val="24"/>
        </w:rPr>
      </w:pPr>
      <w:r>
        <w:rPr>
          <w:b/>
          <w:color w:val="000000" w:themeColor="text1"/>
          <w:sz w:val="24"/>
          <w:szCs w:val="24"/>
        </w:rPr>
        <w:t>12.</w:t>
      </w:r>
      <w:r>
        <w:rPr>
          <w:i/>
          <w:color w:val="000000" w:themeColor="text1"/>
          <w:sz w:val="24"/>
          <w:szCs w:val="24"/>
        </w:rPr>
        <w:t xml:space="preserve"> </w:t>
      </w:r>
      <w:r>
        <w:rPr>
          <w:b/>
          <w:color w:val="000000" w:themeColor="text1"/>
          <w:sz w:val="24"/>
          <w:szCs w:val="24"/>
        </w:rPr>
        <w:t>Размер платы, взимаемой с заявителя при предоставлении муниципальной услуги</w:t>
      </w:r>
    </w:p>
    <w:p w14:paraId="390FF0AB" w14:textId="77777777" w:rsidR="0068798D" w:rsidRDefault="0068798D">
      <w:pPr>
        <w:rPr>
          <w:b/>
          <w:color w:val="000000" w:themeColor="text1"/>
          <w:sz w:val="24"/>
          <w:szCs w:val="24"/>
        </w:rPr>
      </w:pPr>
    </w:p>
    <w:p w14:paraId="33909E33" w14:textId="7A5B2E1E" w:rsidR="0068798D" w:rsidRDefault="00EF42B0">
      <w:pPr>
        <w:spacing w:line="360" w:lineRule="auto"/>
        <w:rPr>
          <w:color w:val="000000" w:themeColor="text1"/>
          <w:sz w:val="24"/>
          <w:szCs w:val="24"/>
        </w:rPr>
      </w:pPr>
      <w:r>
        <w:rPr>
          <w:color w:val="000000" w:themeColor="text1"/>
          <w:sz w:val="24"/>
          <w:szCs w:val="24"/>
        </w:rPr>
        <w:t xml:space="preserve">12.1. </w:t>
      </w:r>
      <w:r w:rsidR="00FB11FF">
        <w:rPr>
          <w:color w:val="000000" w:themeColor="text1"/>
          <w:sz w:val="24"/>
          <w:szCs w:val="24"/>
        </w:rPr>
        <w:t>Предоставление муниципальной услуги осуществляется без взимания платы</w:t>
      </w:r>
      <w:r>
        <w:rPr>
          <w:color w:val="000000" w:themeColor="text1"/>
          <w:sz w:val="24"/>
          <w:szCs w:val="24"/>
        </w:rPr>
        <w:t>.</w:t>
      </w:r>
    </w:p>
    <w:p w14:paraId="4E11C858" w14:textId="77777777" w:rsidR="0068798D" w:rsidRDefault="00EF42B0">
      <w:pPr>
        <w:rPr>
          <w:b/>
          <w:color w:val="000000" w:themeColor="text1"/>
          <w:sz w:val="24"/>
          <w:szCs w:val="24"/>
        </w:rPr>
      </w:pPr>
      <w:r>
        <w:rPr>
          <w:b/>
          <w:color w:val="000000" w:themeColor="text1"/>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B3FAC31" w14:textId="77777777" w:rsidR="0068798D" w:rsidRDefault="0068798D">
      <w:pPr>
        <w:rPr>
          <w:b/>
          <w:color w:val="000000" w:themeColor="text1"/>
          <w:sz w:val="24"/>
          <w:szCs w:val="24"/>
        </w:rPr>
      </w:pPr>
    </w:p>
    <w:p w14:paraId="74BD8D91" w14:textId="71AD6036" w:rsidR="0068798D" w:rsidRDefault="00EF42B0">
      <w:pPr>
        <w:spacing w:line="360" w:lineRule="auto"/>
        <w:ind w:firstLine="708"/>
        <w:rPr>
          <w:color w:val="000000" w:themeColor="text1"/>
          <w:sz w:val="24"/>
          <w:szCs w:val="24"/>
        </w:rPr>
      </w:pPr>
      <w:r>
        <w:rPr>
          <w:color w:val="000000" w:themeColor="text1"/>
          <w:sz w:val="24"/>
          <w:szCs w:val="24"/>
        </w:rPr>
        <w:t xml:space="preserve">13.1. Максимальный срок ожидания в очереди при подаче </w:t>
      </w:r>
      <w:r w:rsidR="000508D8">
        <w:rPr>
          <w:color w:val="000000" w:themeColor="text1"/>
          <w:sz w:val="24"/>
          <w:szCs w:val="24"/>
        </w:rPr>
        <w:t>уведомления</w:t>
      </w:r>
      <w:r>
        <w:rPr>
          <w:color w:val="000000" w:themeColor="text1"/>
          <w:sz w:val="24"/>
          <w:szCs w:val="24"/>
        </w:rPr>
        <w:t xml:space="preserve"> о предоставлении муниципальной услуги и при получении результата предоставления муниципальной </w:t>
      </w:r>
      <w:proofErr w:type="gramStart"/>
      <w:r>
        <w:rPr>
          <w:color w:val="000000" w:themeColor="text1"/>
          <w:sz w:val="24"/>
          <w:szCs w:val="24"/>
        </w:rPr>
        <w:t xml:space="preserve">услуги </w:t>
      </w:r>
      <w:r w:rsidR="00697857">
        <w:rPr>
          <w:color w:val="000000" w:themeColor="text1"/>
          <w:sz w:val="24"/>
          <w:szCs w:val="24"/>
        </w:rPr>
        <w:t xml:space="preserve"> в</w:t>
      </w:r>
      <w:proofErr w:type="gramEnd"/>
      <w:r w:rsidR="00697857">
        <w:rPr>
          <w:color w:val="000000" w:themeColor="text1"/>
          <w:sz w:val="24"/>
          <w:szCs w:val="24"/>
        </w:rPr>
        <w:t xml:space="preserve"> Администрации или </w:t>
      </w:r>
      <w:r w:rsidR="00451180">
        <w:rPr>
          <w:color w:val="000000" w:themeColor="text1"/>
          <w:sz w:val="24"/>
          <w:szCs w:val="24"/>
        </w:rPr>
        <w:t>МФЦ</w:t>
      </w:r>
      <w:r w:rsidR="00697857">
        <w:rPr>
          <w:color w:val="000000" w:themeColor="text1"/>
          <w:sz w:val="24"/>
          <w:szCs w:val="24"/>
        </w:rPr>
        <w:t xml:space="preserve">  составляет не более </w:t>
      </w:r>
      <w:r>
        <w:rPr>
          <w:color w:val="000000" w:themeColor="text1"/>
          <w:sz w:val="24"/>
          <w:szCs w:val="24"/>
        </w:rPr>
        <w:t xml:space="preserve"> 15 минут.</w:t>
      </w:r>
    </w:p>
    <w:p w14:paraId="26ECF59A" w14:textId="27E0AC0A" w:rsidR="0068798D" w:rsidRDefault="00EF42B0">
      <w:pPr>
        <w:spacing w:line="360" w:lineRule="auto"/>
        <w:rPr>
          <w:b/>
          <w:color w:val="000000" w:themeColor="text1"/>
          <w:sz w:val="24"/>
          <w:szCs w:val="24"/>
        </w:rPr>
      </w:pPr>
      <w:bookmarkStart w:id="13" w:name="Par193"/>
      <w:bookmarkEnd w:id="13"/>
      <w:r>
        <w:rPr>
          <w:b/>
          <w:color w:val="000000" w:themeColor="text1"/>
          <w:sz w:val="24"/>
          <w:szCs w:val="24"/>
        </w:rPr>
        <w:t xml:space="preserve">14. Срок регистрации </w:t>
      </w:r>
      <w:r w:rsidR="00451180">
        <w:rPr>
          <w:b/>
          <w:color w:val="000000" w:themeColor="text1"/>
          <w:sz w:val="24"/>
          <w:szCs w:val="24"/>
        </w:rPr>
        <w:t>Уведомления</w:t>
      </w:r>
      <w:r>
        <w:rPr>
          <w:b/>
          <w:color w:val="000000" w:themeColor="text1"/>
          <w:sz w:val="24"/>
          <w:szCs w:val="24"/>
        </w:rPr>
        <w:t xml:space="preserve"> </w:t>
      </w:r>
    </w:p>
    <w:p w14:paraId="6B96ED95" w14:textId="17809A64" w:rsidR="0068798D" w:rsidRDefault="00EF42B0">
      <w:pPr>
        <w:spacing w:line="360" w:lineRule="auto"/>
        <w:rPr>
          <w:color w:val="000000" w:themeColor="text1"/>
          <w:sz w:val="24"/>
          <w:szCs w:val="24"/>
        </w:rPr>
      </w:pPr>
      <w:r>
        <w:rPr>
          <w:color w:val="000000" w:themeColor="text1"/>
          <w:sz w:val="24"/>
          <w:szCs w:val="24"/>
        </w:rPr>
        <w:t xml:space="preserve">14.1. </w:t>
      </w:r>
      <w:r w:rsidR="00A31B9B">
        <w:rPr>
          <w:color w:val="000000" w:themeColor="text1"/>
          <w:sz w:val="24"/>
          <w:szCs w:val="24"/>
        </w:rPr>
        <w:t>Уведомление</w:t>
      </w:r>
      <w:r>
        <w:rPr>
          <w:color w:val="000000" w:themeColor="text1"/>
          <w:sz w:val="24"/>
          <w:szCs w:val="24"/>
        </w:rPr>
        <w:t xml:space="preserve">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182568C3" w14:textId="7134BC12" w:rsidR="0068798D" w:rsidRDefault="00EF42B0">
      <w:pPr>
        <w:spacing w:line="360" w:lineRule="auto"/>
        <w:rPr>
          <w:color w:val="000000" w:themeColor="text1"/>
          <w:sz w:val="24"/>
          <w:szCs w:val="24"/>
        </w:rPr>
      </w:pPr>
      <w:r w:rsidRPr="00EE5485">
        <w:rPr>
          <w:color w:val="000000" w:themeColor="text1"/>
          <w:sz w:val="24"/>
          <w:szCs w:val="24"/>
        </w:rPr>
        <w:t xml:space="preserve">14.2. Заявления, поступившие в Администрацию с использованием электронных средств связи, в том числе через </w:t>
      </w:r>
      <w:r w:rsidR="000508D8">
        <w:rPr>
          <w:sz w:val="24"/>
          <w:szCs w:val="24"/>
        </w:rPr>
        <w:t>Е</w:t>
      </w:r>
      <w:r w:rsidR="00EE5485" w:rsidRPr="00EE5485">
        <w:rPr>
          <w:sz w:val="24"/>
          <w:szCs w:val="24"/>
        </w:rPr>
        <w:t xml:space="preserve">диный </w:t>
      </w:r>
      <w:proofErr w:type="gramStart"/>
      <w:r w:rsidR="00EE5485" w:rsidRPr="00EE5485">
        <w:rPr>
          <w:sz w:val="24"/>
          <w:szCs w:val="24"/>
        </w:rPr>
        <w:t>портал  или</w:t>
      </w:r>
      <w:proofErr w:type="gramEnd"/>
      <w:r w:rsidR="00EE5485" w:rsidRPr="00EE5485">
        <w:rPr>
          <w:sz w:val="24"/>
          <w:szCs w:val="24"/>
        </w:rPr>
        <w:t xml:space="preserve"> </w:t>
      </w:r>
      <w:r w:rsidR="000508D8">
        <w:rPr>
          <w:sz w:val="24"/>
          <w:szCs w:val="24"/>
        </w:rPr>
        <w:t>Р</w:t>
      </w:r>
      <w:r w:rsidR="00EE5485" w:rsidRPr="00EE5485">
        <w:rPr>
          <w:sz w:val="24"/>
          <w:szCs w:val="24"/>
        </w:rPr>
        <w:t>егиональны</w:t>
      </w:r>
      <w:r w:rsidR="000508D8">
        <w:rPr>
          <w:sz w:val="24"/>
          <w:szCs w:val="24"/>
        </w:rPr>
        <w:t>й</w:t>
      </w:r>
      <w:r w:rsidR="00EE5485" w:rsidRPr="00EE5485">
        <w:rPr>
          <w:sz w:val="24"/>
          <w:szCs w:val="24"/>
        </w:rPr>
        <w:t xml:space="preserve"> портал </w:t>
      </w:r>
      <w:r w:rsidR="00006276">
        <w:rPr>
          <w:sz w:val="24"/>
          <w:szCs w:val="24"/>
        </w:rPr>
        <w:t xml:space="preserve"> </w:t>
      </w:r>
      <w:r w:rsidRPr="00EE5485">
        <w:rPr>
          <w:color w:val="000000" w:themeColor="text1"/>
          <w:sz w:val="24"/>
          <w:szCs w:val="24"/>
        </w:rPr>
        <w:t xml:space="preserve"> регистрируются в течение 1 рабочего дня с момента поступления.</w:t>
      </w:r>
    </w:p>
    <w:p w14:paraId="0F1FE079" w14:textId="1D116AC1" w:rsidR="00451180" w:rsidRPr="00EE5485" w:rsidRDefault="00451180" w:rsidP="00451180">
      <w:pPr>
        <w:pStyle w:val="ConsPlusNormal0"/>
        <w:spacing w:line="360" w:lineRule="auto"/>
        <w:ind w:firstLine="709"/>
        <w:jc w:val="both"/>
        <w:rPr>
          <w:color w:val="000000" w:themeColor="text1"/>
        </w:rPr>
      </w:pPr>
      <w:r>
        <w:rPr>
          <w:color w:val="000000" w:themeColor="text1"/>
        </w:rPr>
        <w:t xml:space="preserve">В случае направления уведомления в электронной форме вне рабочего </w:t>
      </w:r>
      <w:proofErr w:type="gramStart"/>
      <w:r>
        <w:rPr>
          <w:color w:val="000000" w:themeColor="text1"/>
        </w:rPr>
        <w:t>времени  Администрации</w:t>
      </w:r>
      <w:proofErr w:type="gramEnd"/>
      <w:r>
        <w:rPr>
          <w:color w:val="000000" w:themeColor="text1"/>
        </w:rPr>
        <w:t xml:space="preserve"> либо в выходной, нерабочий праздничный день, днем поступления Уведомления о планируемом сносе, Уведомления о завершении сноса считается первый рабочий день, следующий за днем направления указанного уведомления.</w:t>
      </w:r>
    </w:p>
    <w:p w14:paraId="6E30CF96" w14:textId="78D94881" w:rsidR="0068798D" w:rsidRDefault="00EF42B0">
      <w:pPr>
        <w:rPr>
          <w:b/>
          <w:color w:val="000000" w:themeColor="text1"/>
          <w:sz w:val="24"/>
          <w:szCs w:val="24"/>
        </w:rPr>
      </w:pPr>
      <w:r>
        <w:rPr>
          <w:b/>
          <w:color w:val="000000" w:themeColor="text1"/>
          <w:sz w:val="24"/>
          <w:szCs w:val="24"/>
        </w:rPr>
        <w:t xml:space="preserve">15. Требования к помещениям, в которых предоставляется муниципальная услуга, к залу ожидания, местам для заполнения </w:t>
      </w:r>
      <w:r w:rsidR="00DE1ED9">
        <w:rPr>
          <w:b/>
          <w:color w:val="000000" w:themeColor="text1"/>
          <w:sz w:val="24"/>
          <w:szCs w:val="24"/>
        </w:rPr>
        <w:t>Уведомлений</w:t>
      </w:r>
      <w:r>
        <w:rPr>
          <w:b/>
          <w:color w:val="000000" w:themeColor="text1"/>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198AA05" w14:textId="77777777" w:rsidR="0068798D" w:rsidRDefault="0068798D">
      <w:pPr>
        <w:rPr>
          <w:b/>
          <w:color w:val="000000" w:themeColor="text1"/>
          <w:sz w:val="24"/>
          <w:szCs w:val="24"/>
        </w:rPr>
      </w:pPr>
    </w:p>
    <w:p w14:paraId="38BF7DD3" w14:textId="10134A82" w:rsidR="0068798D" w:rsidRDefault="00EF42B0">
      <w:pPr>
        <w:spacing w:line="360" w:lineRule="auto"/>
        <w:rPr>
          <w:color w:val="000000" w:themeColor="text1"/>
          <w:sz w:val="24"/>
          <w:szCs w:val="24"/>
        </w:rPr>
      </w:pPr>
      <w:r>
        <w:rPr>
          <w:color w:val="000000" w:themeColor="text1"/>
          <w:sz w:val="24"/>
          <w:szCs w:val="24"/>
        </w:rPr>
        <w:t xml:space="preserve">15.1. Общие требования к помещениям, в которых предоставляется муниципальная услуга, к залу ожидания, местам для заполнения </w:t>
      </w:r>
      <w:r w:rsidR="00DE1ED9">
        <w:rPr>
          <w:color w:val="000000" w:themeColor="text1"/>
          <w:sz w:val="24"/>
          <w:szCs w:val="24"/>
        </w:rPr>
        <w:t>Уведомлений</w:t>
      </w:r>
      <w:r>
        <w:rPr>
          <w:color w:val="000000" w:themeColor="text1"/>
          <w:sz w:val="24"/>
          <w:szCs w:val="24"/>
        </w:rPr>
        <w:t xml:space="preserve"> о предоставлении муниципальной услуги, информационным стендам.</w:t>
      </w:r>
    </w:p>
    <w:p w14:paraId="254AD2BC" w14:textId="77777777" w:rsidR="0068798D" w:rsidRDefault="00EF42B0">
      <w:pPr>
        <w:spacing w:line="360" w:lineRule="auto"/>
        <w:rPr>
          <w:color w:val="000000" w:themeColor="text1"/>
          <w:sz w:val="24"/>
          <w:szCs w:val="24"/>
        </w:rPr>
      </w:pPr>
      <w:r>
        <w:rPr>
          <w:color w:val="000000" w:themeColor="text1"/>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428329EC" w14:textId="77777777" w:rsidR="0068798D" w:rsidRDefault="00EF42B0">
      <w:pPr>
        <w:spacing w:line="360" w:lineRule="auto"/>
        <w:rPr>
          <w:color w:val="000000" w:themeColor="text1"/>
          <w:sz w:val="24"/>
          <w:szCs w:val="24"/>
        </w:rPr>
      </w:pPr>
      <w:r>
        <w:rPr>
          <w:color w:val="000000" w:themeColor="text1"/>
          <w:sz w:val="24"/>
          <w:szCs w:val="24"/>
        </w:rPr>
        <w:t>Вход и выход из объекта оборудуются соответствующими указателями с автономными источниками бесперебойного питания.</w:t>
      </w:r>
    </w:p>
    <w:p w14:paraId="3CEC2258" w14:textId="77777777" w:rsidR="0068798D" w:rsidRDefault="00EF42B0">
      <w:pPr>
        <w:spacing w:line="360" w:lineRule="auto"/>
        <w:rPr>
          <w:color w:val="000000" w:themeColor="text1"/>
          <w:sz w:val="24"/>
          <w:szCs w:val="24"/>
        </w:rPr>
      </w:pPr>
      <w:r>
        <w:rPr>
          <w:color w:val="000000" w:themeColor="text1"/>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49EE5B1E" w14:textId="77777777" w:rsidR="0068798D" w:rsidRDefault="00EF42B0">
      <w:pPr>
        <w:spacing w:line="360" w:lineRule="auto"/>
        <w:rPr>
          <w:color w:val="000000" w:themeColor="text1"/>
          <w:sz w:val="24"/>
          <w:szCs w:val="24"/>
        </w:rPr>
      </w:pPr>
      <w:r>
        <w:rPr>
          <w:color w:val="000000" w:themeColor="text1"/>
          <w:sz w:val="24"/>
          <w:szCs w:val="24"/>
        </w:rPr>
        <w:t>Зал ожидания укомплектовываются столами, стульями (кресельные секции, кресла, скамьи).</w:t>
      </w:r>
    </w:p>
    <w:p w14:paraId="582A5CDF" w14:textId="20162E60" w:rsidR="0068798D" w:rsidRDefault="00EF42B0">
      <w:pPr>
        <w:tabs>
          <w:tab w:val="left" w:pos="2544"/>
          <w:tab w:val="left" w:pos="5688"/>
          <w:tab w:val="left" w:pos="8174"/>
        </w:tabs>
        <w:spacing w:line="360" w:lineRule="auto"/>
        <w:rPr>
          <w:color w:val="000000" w:themeColor="text1"/>
          <w:sz w:val="24"/>
          <w:szCs w:val="24"/>
        </w:rPr>
      </w:pPr>
      <w:r>
        <w:rPr>
          <w:color w:val="000000" w:themeColor="text1"/>
          <w:sz w:val="24"/>
          <w:szCs w:val="24"/>
        </w:rPr>
        <w:t xml:space="preserve">Места для заполнения </w:t>
      </w:r>
      <w:r w:rsidR="00DE1ED9">
        <w:rPr>
          <w:color w:val="000000" w:themeColor="text1"/>
          <w:sz w:val="24"/>
          <w:szCs w:val="24"/>
        </w:rPr>
        <w:t>Уведомлений</w:t>
      </w:r>
      <w:r>
        <w:rPr>
          <w:color w:val="000000" w:themeColor="text1"/>
          <w:sz w:val="24"/>
          <w:szCs w:val="24"/>
        </w:rPr>
        <w:t xml:space="preserve"> о предоставлении муниципальной услуги обеспечиваются бланками </w:t>
      </w:r>
      <w:r w:rsidR="00DE1ED9">
        <w:rPr>
          <w:color w:val="000000" w:themeColor="text1"/>
          <w:sz w:val="24"/>
          <w:szCs w:val="24"/>
        </w:rPr>
        <w:t>Уведомлений</w:t>
      </w:r>
      <w:r>
        <w:rPr>
          <w:color w:val="000000" w:themeColor="text1"/>
          <w:sz w:val="24"/>
          <w:szCs w:val="24"/>
        </w:rPr>
        <w:t>,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6C39C215" w14:textId="77777777" w:rsidR="0068798D" w:rsidRDefault="00EF42B0">
      <w:pPr>
        <w:tabs>
          <w:tab w:val="left" w:pos="9619"/>
        </w:tabs>
        <w:spacing w:line="360" w:lineRule="auto"/>
        <w:rPr>
          <w:color w:val="000000" w:themeColor="text1"/>
          <w:sz w:val="24"/>
          <w:szCs w:val="24"/>
        </w:rPr>
      </w:pPr>
      <w:r>
        <w:rPr>
          <w:color w:val="000000" w:themeColor="text1"/>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7ED78F1E" w14:textId="77777777" w:rsidR="0068798D" w:rsidRDefault="00EF42B0">
      <w:pPr>
        <w:spacing w:line="360" w:lineRule="auto"/>
        <w:rPr>
          <w:color w:val="000000" w:themeColor="text1"/>
          <w:sz w:val="24"/>
          <w:szCs w:val="24"/>
        </w:rPr>
      </w:pPr>
      <w:r>
        <w:rPr>
          <w:color w:val="000000" w:themeColor="text1"/>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2E9A7CE4" w14:textId="77777777" w:rsidR="0068798D" w:rsidRDefault="00EF42B0">
      <w:pPr>
        <w:spacing w:line="360" w:lineRule="auto"/>
        <w:rPr>
          <w:color w:val="000000" w:themeColor="text1"/>
          <w:sz w:val="24"/>
          <w:szCs w:val="24"/>
        </w:rPr>
      </w:pPr>
      <w:r>
        <w:rPr>
          <w:color w:val="000000" w:themeColor="text1"/>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77B60E91" w14:textId="77777777" w:rsidR="0068798D" w:rsidRDefault="00EF42B0">
      <w:pPr>
        <w:spacing w:line="360" w:lineRule="auto"/>
        <w:rPr>
          <w:color w:val="000000" w:themeColor="text1"/>
          <w:sz w:val="24"/>
          <w:szCs w:val="24"/>
        </w:rPr>
      </w:pPr>
      <w:r>
        <w:rPr>
          <w:color w:val="000000" w:themeColor="text1"/>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1E59C56B" w14:textId="77777777" w:rsidR="0068798D" w:rsidRDefault="00EF42B0">
      <w:pPr>
        <w:spacing w:line="360" w:lineRule="auto"/>
        <w:rPr>
          <w:color w:val="000000" w:themeColor="text1"/>
          <w:sz w:val="24"/>
          <w:szCs w:val="24"/>
        </w:rPr>
      </w:pPr>
      <w:r>
        <w:rPr>
          <w:color w:val="000000" w:themeColor="text1"/>
          <w:sz w:val="24"/>
          <w:szCs w:val="24"/>
        </w:rPr>
        <w:t>Для лиц с ограниченными возможностями здоровья обеспечиваются:</w:t>
      </w:r>
    </w:p>
    <w:p w14:paraId="74F74D58" w14:textId="77777777" w:rsidR="0068798D" w:rsidRDefault="00EF42B0">
      <w:pPr>
        <w:tabs>
          <w:tab w:val="left" w:pos="0"/>
        </w:tabs>
        <w:spacing w:line="360" w:lineRule="auto"/>
        <w:rPr>
          <w:color w:val="000000" w:themeColor="text1"/>
          <w:sz w:val="24"/>
          <w:szCs w:val="24"/>
        </w:rPr>
      </w:pPr>
      <w:r>
        <w:rPr>
          <w:color w:val="000000" w:themeColor="text1"/>
          <w:sz w:val="24"/>
          <w:szCs w:val="24"/>
        </w:rPr>
        <w:t>а) возможность беспрепятственного входа в объекты и выхода из них;</w:t>
      </w:r>
    </w:p>
    <w:p w14:paraId="4E5F2101" w14:textId="77777777" w:rsidR="0068798D" w:rsidRDefault="00EF42B0">
      <w:pPr>
        <w:tabs>
          <w:tab w:val="left" w:pos="745"/>
        </w:tabs>
        <w:spacing w:line="360" w:lineRule="auto"/>
        <w:rPr>
          <w:color w:val="000000" w:themeColor="text1"/>
          <w:sz w:val="24"/>
          <w:szCs w:val="24"/>
        </w:rPr>
      </w:pPr>
      <w:r>
        <w:rPr>
          <w:color w:val="000000" w:themeColor="text1"/>
          <w:sz w:val="24"/>
          <w:szCs w:val="24"/>
        </w:rPr>
        <w:lastRenderedPageBreak/>
        <w:tab/>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color w:val="000000" w:themeColor="text1"/>
          <w:sz w:val="24"/>
          <w:szCs w:val="24"/>
        </w:rPr>
        <w:t>ассистивных</w:t>
      </w:r>
      <w:proofErr w:type="spellEnd"/>
      <w:r>
        <w:rPr>
          <w:color w:val="000000" w:themeColor="text1"/>
          <w:sz w:val="24"/>
          <w:szCs w:val="24"/>
        </w:rPr>
        <w:t xml:space="preserve"> и вспомогательных технологий, а также сменного кресла-коляски;</w:t>
      </w:r>
    </w:p>
    <w:p w14:paraId="3281FCE7" w14:textId="77777777" w:rsidR="0068798D" w:rsidRDefault="00EF42B0">
      <w:pPr>
        <w:tabs>
          <w:tab w:val="left" w:pos="745"/>
        </w:tabs>
        <w:spacing w:line="360" w:lineRule="auto"/>
        <w:rPr>
          <w:color w:val="000000" w:themeColor="text1"/>
          <w:sz w:val="24"/>
          <w:szCs w:val="24"/>
        </w:rPr>
      </w:pPr>
      <w:r>
        <w:rPr>
          <w:color w:val="000000" w:themeColor="text1"/>
          <w:sz w:val="24"/>
          <w:szCs w:val="24"/>
        </w:rPr>
        <w:tab/>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3FD00615" w14:textId="77777777" w:rsidR="0068798D" w:rsidRDefault="00EF42B0">
      <w:pPr>
        <w:tabs>
          <w:tab w:val="left" w:pos="750"/>
        </w:tabs>
        <w:spacing w:line="360" w:lineRule="auto"/>
        <w:rPr>
          <w:color w:val="000000" w:themeColor="text1"/>
          <w:sz w:val="24"/>
          <w:szCs w:val="24"/>
        </w:rPr>
      </w:pPr>
      <w:r>
        <w:rPr>
          <w:color w:val="000000" w:themeColor="text1"/>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14:paraId="2A861724" w14:textId="77777777" w:rsidR="0068798D" w:rsidRDefault="00EF42B0">
      <w:pPr>
        <w:tabs>
          <w:tab w:val="left" w:pos="740"/>
        </w:tabs>
        <w:spacing w:line="360" w:lineRule="auto"/>
        <w:rPr>
          <w:color w:val="000000" w:themeColor="text1"/>
          <w:sz w:val="24"/>
          <w:szCs w:val="24"/>
        </w:rPr>
      </w:pPr>
      <w:r>
        <w:rPr>
          <w:color w:val="000000" w:themeColor="text1"/>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75328CCD" w14:textId="77777777" w:rsidR="0068798D" w:rsidRDefault="00EF42B0">
      <w:pPr>
        <w:tabs>
          <w:tab w:val="left" w:pos="709"/>
        </w:tabs>
        <w:spacing w:line="360" w:lineRule="auto"/>
        <w:rPr>
          <w:color w:val="000000" w:themeColor="text1"/>
          <w:sz w:val="24"/>
          <w:szCs w:val="24"/>
        </w:rPr>
      </w:pPr>
      <w:r>
        <w:rPr>
          <w:color w:val="000000" w:themeColor="text1"/>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F5094AD" w14:textId="77777777" w:rsidR="0068798D" w:rsidRDefault="00EF42B0">
      <w:pPr>
        <w:tabs>
          <w:tab w:val="left" w:pos="709"/>
        </w:tabs>
        <w:spacing w:line="360" w:lineRule="auto"/>
        <w:rPr>
          <w:color w:val="000000" w:themeColor="text1"/>
          <w:sz w:val="24"/>
          <w:szCs w:val="24"/>
        </w:rPr>
      </w:pPr>
      <w:r>
        <w:rPr>
          <w:color w:val="000000" w:themeColor="text1"/>
          <w:sz w:val="24"/>
          <w:szCs w:val="24"/>
        </w:rPr>
        <w:t xml:space="preserve">ж) допуск </w:t>
      </w:r>
      <w:proofErr w:type="spellStart"/>
      <w:r>
        <w:rPr>
          <w:color w:val="000000" w:themeColor="text1"/>
          <w:sz w:val="24"/>
          <w:szCs w:val="24"/>
        </w:rPr>
        <w:t>сурдопереводчика</w:t>
      </w:r>
      <w:proofErr w:type="spellEnd"/>
      <w:r>
        <w:rPr>
          <w:color w:val="000000" w:themeColor="text1"/>
          <w:sz w:val="24"/>
          <w:szCs w:val="24"/>
        </w:rPr>
        <w:t xml:space="preserve"> и </w:t>
      </w:r>
      <w:proofErr w:type="spellStart"/>
      <w:r>
        <w:rPr>
          <w:color w:val="000000" w:themeColor="text1"/>
          <w:sz w:val="24"/>
          <w:szCs w:val="24"/>
        </w:rPr>
        <w:t>тифлосурдопереводчика</w:t>
      </w:r>
      <w:proofErr w:type="spellEnd"/>
      <w:r>
        <w:rPr>
          <w:color w:val="000000" w:themeColor="text1"/>
          <w:sz w:val="24"/>
          <w:szCs w:val="24"/>
        </w:rPr>
        <w:t>;</w:t>
      </w:r>
    </w:p>
    <w:p w14:paraId="41648298" w14:textId="77777777" w:rsidR="0068798D" w:rsidRDefault="00EF42B0">
      <w:pPr>
        <w:tabs>
          <w:tab w:val="left" w:pos="817"/>
        </w:tabs>
        <w:spacing w:line="360" w:lineRule="auto"/>
        <w:rPr>
          <w:color w:val="000000" w:themeColor="text1"/>
          <w:sz w:val="24"/>
          <w:szCs w:val="24"/>
        </w:rPr>
      </w:pPr>
      <w:r>
        <w:rPr>
          <w:color w:val="000000" w:themeColor="text1"/>
          <w:sz w:val="24"/>
          <w:szCs w:val="24"/>
        </w:rPr>
        <w:tab/>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Pr>
          <w:color w:val="000000" w:themeColor="text1"/>
          <w:sz w:val="24"/>
          <w:szCs w:val="24"/>
        </w:rPr>
        <w:tab/>
      </w:r>
    </w:p>
    <w:p w14:paraId="47F2E194" w14:textId="77777777" w:rsidR="0068798D" w:rsidRDefault="00EF42B0">
      <w:pPr>
        <w:tabs>
          <w:tab w:val="left" w:pos="817"/>
        </w:tabs>
        <w:spacing w:line="360" w:lineRule="auto"/>
        <w:rPr>
          <w:color w:val="000000" w:themeColor="text1"/>
          <w:sz w:val="24"/>
          <w:szCs w:val="24"/>
        </w:rPr>
      </w:pPr>
      <w:r>
        <w:rPr>
          <w:color w:val="000000" w:themeColor="text1"/>
          <w:sz w:val="24"/>
          <w:szCs w:val="24"/>
        </w:rPr>
        <w:tab/>
        <w:t>и) оказание инвалидам помощи в преодолении барьеров, мешающих получению ими муниципальной услуги наравне с другими лицами.</w:t>
      </w:r>
    </w:p>
    <w:p w14:paraId="4BC4B4DF" w14:textId="77777777" w:rsidR="0068798D" w:rsidRDefault="00EF42B0">
      <w:pPr>
        <w:spacing w:line="360" w:lineRule="auto"/>
        <w:rPr>
          <w:color w:val="000000" w:themeColor="text1"/>
          <w:sz w:val="24"/>
          <w:szCs w:val="24"/>
        </w:rPr>
      </w:pPr>
      <w:r>
        <w:rPr>
          <w:color w:val="000000" w:themeColor="text1"/>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545B9B23" w14:textId="77777777" w:rsidR="0068798D" w:rsidRDefault="00EF42B0">
      <w:pPr>
        <w:spacing w:line="360" w:lineRule="auto"/>
        <w:rPr>
          <w:color w:val="000000" w:themeColor="text1"/>
          <w:sz w:val="24"/>
          <w:szCs w:val="24"/>
        </w:rPr>
      </w:pPr>
      <w:r>
        <w:rPr>
          <w:color w:val="000000" w:themeColor="text1"/>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595B7C88" w14:textId="77777777" w:rsidR="0068798D" w:rsidRDefault="00EF42B0">
      <w:pPr>
        <w:spacing w:line="360" w:lineRule="auto"/>
        <w:rPr>
          <w:color w:val="000000" w:themeColor="text1"/>
          <w:sz w:val="24"/>
          <w:szCs w:val="24"/>
        </w:rPr>
      </w:pPr>
      <w:r>
        <w:rPr>
          <w:color w:val="000000" w:themeColor="text1"/>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25C5600C" w14:textId="77777777" w:rsidR="0068798D" w:rsidRDefault="00EF42B0">
      <w:pPr>
        <w:spacing w:line="360" w:lineRule="auto"/>
        <w:rPr>
          <w:color w:val="000000" w:themeColor="text1"/>
          <w:sz w:val="24"/>
          <w:szCs w:val="24"/>
        </w:rPr>
      </w:pPr>
      <w:r>
        <w:rPr>
          <w:color w:val="000000" w:themeColor="text1"/>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200282C1" w14:textId="77777777" w:rsidR="0068798D" w:rsidRDefault="00EF42B0">
      <w:pPr>
        <w:spacing w:line="360" w:lineRule="auto"/>
        <w:rPr>
          <w:color w:val="000000" w:themeColor="text1"/>
          <w:sz w:val="24"/>
          <w:szCs w:val="24"/>
        </w:rPr>
      </w:pPr>
      <w:r>
        <w:rPr>
          <w:color w:val="000000" w:themeColor="text1"/>
          <w:sz w:val="24"/>
          <w:szCs w:val="24"/>
        </w:rPr>
        <w:t xml:space="preserve">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w:t>
      </w:r>
      <w:r>
        <w:rPr>
          <w:color w:val="000000" w:themeColor="text1"/>
          <w:sz w:val="24"/>
          <w:szCs w:val="24"/>
        </w:rPr>
        <w:lastRenderedPageBreak/>
        <w:t>процедур) обеспечивается инвалидом самостоятельно либо при помощи сопровождающих лиц.</w:t>
      </w:r>
    </w:p>
    <w:p w14:paraId="1B5EEA27" w14:textId="77777777" w:rsidR="0068798D" w:rsidRDefault="00EF42B0">
      <w:pPr>
        <w:spacing w:line="360" w:lineRule="auto"/>
        <w:rPr>
          <w:color w:val="000000" w:themeColor="text1"/>
          <w:sz w:val="24"/>
          <w:szCs w:val="24"/>
        </w:rPr>
      </w:pPr>
      <w:r>
        <w:rPr>
          <w:color w:val="000000" w:themeColor="text1"/>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23498AF3" w14:textId="77777777" w:rsidR="0068798D" w:rsidRDefault="00EF42B0">
      <w:pPr>
        <w:spacing w:line="360" w:lineRule="auto"/>
        <w:rPr>
          <w:b/>
          <w:color w:val="000000" w:themeColor="text1"/>
          <w:sz w:val="24"/>
          <w:szCs w:val="24"/>
        </w:rPr>
      </w:pPr>
      <w:r>
        <w:rPr>
          <w:b/>
          <w:color w:val="000000" w:themeColor="text1"/>
          <w:sz w:val="24"/>
          <w:szCs w:val="24"/>
        </w:rPr>
        <w:t>16. Показатели доступности и качества муниципальной услуги</w:t>
      </w:r>
    </w:p>
    <w:p w14:paraId="6186B6F3" w14:textId="35BDA0A7" w:rsidR="009B0A41" w:rsidRDefault="00EF42B0">
      <w:pPr>
        <w:spacing w:line="360" w:lineRule="auto"/>
        <w:rPr>
          <w:color w:val="000000" w:themeColor="text1"/>
          <w:sz w:val="24"/>
          <w:szCs w:val="24"/>
        </w:rPr>
      </w:pPr>
      <w:r>
        <w:rPr>
          <w:color w:val="000000" w:themeColor="text1"/>
          <w:sz w:val="24"/>
          <w:szCs w:val="24"/>
        </w:rPr>
        <w:t xml:space="preserve">16.1. </w:t>
      </w:r>
      <w:r w:rsidR="009B0A41">
        <w:rPr>
          <w:color w:val="000000" w:themeColor="text1"/>
          <w:sz w:val="24"/>
          <w:szCs w:val="24"/>
        </w:rPr>
        <w:t xml:space="preserve">Основными показателями </w:t>
      </w:r>
      <w:proofErr w:type="gramStart"/>
      <w:r w:rsidR="009B0A41">
        <w:rPr>
          <w:color w:val="000000" w:themeColor="text1"/>
          <w:sz w:val="24"/>
          <w:szCs w:val="24"/>
        </w:rPr>
        <w:t>доступности  предоставления</w:t>
      </w:r>
      <w:proofErr w:type="gramEnd"/>
      <w:r w:rsidR="009B0A41">
        <w:rPr>
          <w:color w:val="000000" w:themeColor="text1"/>
          <w:sz w:val="24"/>
          <w:szCs w:val="24"/>
        </w:rPr>
        <w:t xml:space="preserve"> муниципальной услуги являются:</w:t>
      </w:r>
    </w:p>
    <w:p w14:paraId="46C8EC80" w14:textId="20FFCE9F" w:rsidR="009B0A41" w:rsidRDefault="009B0A41">
      <w:pPr>
        <w:spacing w:line="360" w:lineRule="auto"/>
        <w:rPr>
          <w:color w:val="000000" w:themeColor="text1"/>
          <w:sz w:val="24"/>
          <w:szCs w:val="24"/>
        </w:rPr>
      </w:pPr>
      <w:r>
        <w:rPr>
          <w:color w:val="000000" w:themeColor="text1"/>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000A2FA2">
        <w:rPr>
          <w:color w:val="000000" w:themeColor="text1"/>
          <w:sz w:val="24"/>
          <w:szCs w:val="24"/>
        </w:rPr>
        <w:t>, средствах массовой информации;</w:t>
      </w:r>
    </w:p>
    <w:p w14:paraId="10A662A3" w14:textId="748284FD" w:rsidR="000A2FA2" w:rsidRDefault="000A2FA2">
      <w:pPr>
        <w:spacing w:line="360" w:lineRule="auto"/>
        <w:rPr>
          <w:color w:val="000000" w:themeColor="text1"/>
          <w:sz w:val="24"/>
          <w:szCs w:val="24"/>
        </w:rPr>
      </w:pPr>
      <w:r>
        <w:rPr>
          <w:color w:val="000000" w:themeColor="text1"/>
          <w:sz w:val="24"/>
          <w:szCs w:val="24"/>
        </w:rPr>
        <w:t>- возможность получения заявителем уведомлений о предоставлении муниципальной услуги с помощью Е</w:t>
      </w:r>
      <w:r w:rsidR="00DC179C">
        <w:rPr>
          <w:color w:val="000000" w:themeColor="text1"/>
          <w:sz w:val="24"/>
          <w:szCs w:val="24"/>
        </w:rPr>
        <w:t>диного портала</w:t>
      </w:r>
      <w:r>
        <w:rPr>
          <w:color w:val="000000" w:themeColor="text1"/>
          <w:sz w:val="24"/>
          <w:szCs w:val="24"/>
        </w:rPr>
        <w:t xml:space="preserve">, </w:t>
      </w:r>
      <w:r w:rsidR="00DC179C">
        <w:rPr>
          <w:color w:val="000000" w:themeColor="text1"/>
          <w:sz w:val="24"/>
          <w:szCs w:val="24"/>
        </w:rPr>
        <w:t>Р</w:t>
      </w:r>
      <w:r>
        <w:rPr>
          <w:color w:val="000000" w:themeColor="text1"/>
          <w:sz w:val="24"/>
          <w:szCs w:val="24"/>
        </w:rPr>
        <w:t>егионального портала;</w:t>
      </w:r>
    </w:p>
    <w:p w14:paraId="7E8D9ED4" w14:textId="3482A0F7" w:rsidR="009B0A41" w:rsidRDefault="000A2FA2" w:rsidP="000A2FA2">
      <w:pPr>
        <w:spacing w:line="360" w:lineRule="auto"/>
        <w:rPr>
          <w:color w:val="000000" w:themeColor="text1"/>
          <w:sz w:val="24"/>
          <w:szCs w:val="24"/>
        </w:rPr>
      </w:pPr>
      <w:r>
        <w:rPr>
          <w:color w:val="000000" w:themeColor="text1"/>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A553EB1" w14:textId="1265F1CF" w:rsidR="0068798D" w:rsidRDefault="009B0A41">
      <w:pPr>
        <w:spacing w:line="360" w:lineRule="auto"/>
        <w:rPr>
          <w:color w:val="000000" w:themeColor="text1"/>
          <w:sz w:val="24"/>
          <w:szCs w:val="24"/>
        </w:rPr>
      </w:pPr>
      <w:r>
        <w:rPr>
          <w:color w:val="000000" w:themeColor="text1"/>
          <w:sz w:val="24"/>
          <w:szCs w:val="24"/>
        </w:rPr>
        <w:t xml:space="preserve">16.2. Основными </w:t>
      </w:r>
      <w:proofErr w:type="gramStart"/>
      <w:r>
        <w:rPr>
          <w:color w:val="000000" w:themeColor="text1"/>
          <w:sz w:val="24"/>
          <w:szCs w:val="24"/>
        </w:rPr>
        <w:t>показателями  качества</w:t>
      </w:r>
      <w:proofErr w:type="gramEnd"/>
      <w:r>
        <w:rPr>
          <w:color w:val="000000" w:themeColor="text1"/>
          <w:sz w:val="24"/>
          <w:szCs w:val="24"/>
        </w:rPr>
        <w:t xml:space="preserve"> предоставления муниципальной услуги являются:</w:t>
      </w:r>
    </w:p>
    <w:p w14:paraId="6BFA5003" w14:textId="5BECA52D" w:rsidR="000A2FA2" w:rsidRDefault="000A2FA2">
      <w:pPr>
        <w:spacing w:line="360" w:lineRule="auto"/>
        <w:rPr>
          <w:color w:val="000000" w:themeColor="text1"/>
          <w:sz w:val="24"/>
          <w:szCs w:val="24"/>
        </w:rPr>
      </w:pPr>
      <w:r>
        <w:rPr>
          <w:color w:val="000000" w:themeColor="text1"/>
          <w:sz w:val="24"/>
          <w:szCs w:val="24"/>
        </w:rPr>
        <w:t>-</w:t>
      </w:r>
      <w:r w:rsidR="00327B78">
        <w:rPr>
          <w:color w:val="000000" w:themeColor="text1"/>
          <w:sz w:val="24"/>
          <w:szCs w:val="24"/>
        </w:rPr>
        <w:t xml:space="preserve"> </w:t>
      </w:r>
      <w:r>
        <w:rPr>
          <w:color w:val="000000" w:themeColor="text1"/>
          <w:sz w:val="24"/>
          <w:szCs w:val="24"/>
        </w:rPr>
        <w:t>своевременнос</w:t>
      </w:r>
      <w:r w:rsidR="00327B78">
        <w:rPr>
          <w:color w:val="000000" w:themeColor="text1"/>
          <w:sz w:val="24"/>
          <w:szCs w:val="24"/>
        </w:rPr>
        <w:t>ть предоставления муниципальной услуги в соответствии со стандартами ее предоставления, установленным настоящим Административным регламентом;</w:t>
      </w:r>
    </w:p>
    <w:p w14:paraId="0B3DC649" w14:textId="1A89D87E" w:rsidR="00327B78" w:rsidRDefault="00327B78">
      <w:pPr>
        <w:spacing w:line="360" w:lineRule="auto"/>
        <w:rPr>
          <w:color w:val="000000" w:themeColor="text1"/>
          <w:sz w:val="24"/>
          <w:szCs w:val="24"/>
        </w:rPr>
      </w:pPr>
      <w:r>
        <w:rPr>
          <w:color w:val="000000" w:themeColor="text1"/>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35431B90" w14:textId="67B7F32F" w:rsidR="00327B78" w:rsidRDefault="00327B78">
      <w:pPr>
        <w:spacing w:line="360" w:lineRule="auto"/>
        <w:rPr>
          <w:color w:val="000000" w:themeColor="text1"/>
          <w:sz w:val="24"/>
          <w:szCs w:val="24"/>
        </w:rPr>
      </w:pPr>
      <w:r>
        <w:rPr>
          <w:color w:val="000000" w:themeColor="text1"/>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16F94445" w14:textId="204ADE0B" w:rsidR="00327B78" w:rsidRDefault="00327B78">
      <w:pPr>
        <w:spacing w:line="360" w:lineRule="auto"/>
        <w:rPr>
          <w:color w:val="000000" w:themeColor="text1"/>
          <w:sz w:val="24"/>
          <w:szCs w:val="24"/>
        </w:rPr>
      </w:pPr>
      <w:r>
        <w:rPr>
          <w:color w:val="000000" w:themeColor="text1"/>
          <w:sz w:val="24"/>
          <w:szCs w:val="24"/>
        </w:rPr>
        <w:t>- отсутствие нарушений установленных сроков в процессе предоставления муниципальной услуги;</w:t>
      </w:r>
    </w:p>
    <w:p w14:paraId="0AA7E9F5" w14:textId="4198C5E3" w:rsidR="0068798D" w:rsidRDefault="00327B78" w:rsidP="004F005E">
      <w:pPr>
        <w:spacing w:line="360" w:lineRule="auto"/>
        <w:rPr>
          <w:color w:val="000000" w:themeColor="text1"/>
          <w:sz w:val="24"/>
          <w:szCs w:val="24"/>
        </w:rPr>
      </w:pPr>
      <w:r>
        <w:rPr>
          <w:color w:val="000000" w:themeColor="text1"/>
          <w:sz w:val="24"/>
          <w:szCs w:val="24"/>
        </w:rPr>
        <w:t>- отсутствие заявлений об оспаривании решений, действий (бездей</w:t>
      </w:r>
      <w:r w:rsidR="004F005E">
        <w:rPr>
          <w:color w:val="000000" w:themeColor="text1"/>
          <w:sz w:val="24"/>
          <w:szCs w:val="24"/>
        </w:rPr>
        <w:t>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6C70C2E" w14:textId="77777777" w:rsidR="0068798D" w:rsidRDefault="00EF42B0">
      <w:pPr>
        <w:jc w:val="center"/>
        <w:rPr>
          <w:color w:val="000000" w:themeColor="text1"/>
          <w:sz w:val="24"/>
          <w:szCs w:val="24"/>
        </w:rPr>
      </w:pPr>
      <w:r>
        <w:rPr>
          <w:color w:val="000000" w:themeColor="text1"/>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p>
    <w:p w14:paraId="7D2B390B" w14:textId="77777777" w:rsidR="0068798D" w:rsidRDefault="00EF42B0">
      <w:pPr>
        <w:jc w:val="center"/>
        <w:rPr>
          <w:color w:val="000000" w:themeColor="text1"/>
          <w:sz w:val="24"/>
          <w:szCs w:val="24"/>
        </w:rPr>
      </w:pPr>
      <w:r>
        <w:rPr>
          <w:color w:val="000000" w:themeColor="text1"/>
          <w:sz w:val="24"/>
          <w:szCs w:val="24"/>
        </w:rPr>
        <w:t>АДМИНИСТРАТИВНЫХ ПРОЦЕДУР В МНОГОФУНКЦИОНАЛЬНОМ ЦЕНТРЕ</w:t>
      </w:r>
    </w:p>
    <w:p w14:paraId="7E385041" w14:textId="77777777" w:rsidR="0068798D" w:rsidRDefault="0068798D">
      <w:pPr>
        <w:jc w:val="center"/>
        <w:rPr>
          <w:color w:val="000000" w:themeColor="text1"/>
          <w:sz w:val="24"/>
          <w:szCs w:val="24"/>
        </w:rPr>
      </w:pPr>
    </w:p>
    <w:p w14:paraId="516BD828" w14:textId="30369C1F" w:rsidR="0068798D" w:rsidRDefault="00EF42B0">
      <w:pPr>
        <w:spacing w:line="360" w:lineRule="auto"/>
        <w:rPr>
          <w:b/>
          <w:color w:val="000000" w:themeColor="text1"/>
          <w:sz w:val="24"/>
          <w:szCs w:val="24"/>
        </w:rPr>
      </w:pPr>
      <w:r>
        <w:rPr>
          <w:b/>
          <w:color w:val="000000" w:themeColor="text1"/>
          <w:sz w:val="24"/>
          <w:szCs w:val="24"/>
        </w:rPr>
        <w:t>17. Исчерпывающий перечень административных процедур</w:t>
      </w:r>
    </w:p>
    <w:p w14:paraId="3A100BEE" w14:textId="138E9E8C" w:rsidR="00293C6A" w:rsidRDefault="00293C6A">
      <w:pPr>
        <w:spacing w:line="360" w:lineRule="auto"/>
        <w:rPr>
          <w:b/>
          <w:color w:val="000000" w:themeColor="text1"/>
          <w:sz w:val="24"/>
          <w:szCs w:val="24"/>
        </w:rPr>
      </w:pPr>
      <w:r>
        <w:rPr>
          <w:b/>
          <w:color w:val="000000" w:themeColor="text1"/>
          <w:sz w:val="24"/>
          <w:szCs w:val="24"/>
        </w:rPr>
        <w:t>17.1. Уведомление о планируемом сносе объекта капитального строительства</w:t>
      </w:r>
      <w:r w:rsidR="0024012C">
        <w:rPr>
          <w:b/>
          <w:color w:val="000000" w:themeColor="text1"/>
          <w:sz w:val="24"/>
          <w:szCs w:val="24"/>
        </w:rPr>
        <w:t>:</w:t>
      </w:r>
    </w:p>
    <w:p w14:paraId="31504AD4" w14:textId="05FAAA4D" w:rsidR="0068798D" w:rsidRDefault="00B53551">
      <w:pPr>
        <w:spacing w:line="360" w:lineRule="auto"/>
        <w:rPr>
          <w:color w:val="000000" w:themeColor="text1"/>
          <w:sz w:val="24"/>
          <w:szCs w:val="24"/>
        </w:rPr>
      </w:pPr>
      <w:r>
        <w:rPr>
          <w:color w:val="000000" w:themeColor="text1"/>
          <w:sz w:val="24"/>
          <w:szCs w:val="24"/>
        </w:rPr>
        <w:t>1</w:t>
      </w:r>
      <w:bookmarkStart w:id="14" w:name="_Hlk94258606"/>
      <w:r w:rsidR="00EF42B0">
        <w:rPr>
          <w:color w:val="000000" w:themeColor="text1"/>
          <w:sz w:val="24"/>
          <w:szCs w:val="24"/>
        </w:rPr>
        <w:t>) пр</w:t>
      </w:r>
      <w:r w:rsidR="00855F11">
        <w:rPr>
          <w:color w:val="000000" w:themeColor="text1"/>
          <w:sz w:val="24"/>
          <w:szCs w:val="24"/>
        </w:rPr>
        <w:t xml:space="preserve">оверка </w:t>
      </w:r>
      <w:proofErr w:type="gramStart"/>
      <w:r w:rsidR="00855F11">
        <w:rPr>
          <w:color w:val="000000" w:themeColor="text1"/>
          <w:sz w:val="24"/>
          <w:szCs w:val="24"/>
        </w:rPr>
        <w:t>документов</w:t>
      </w:r>
      <w:r w:rsidR="00312FBF">
        <w:rPr>
          <w:color w:val="000000" w:themeColor="text1"/>
          <w:sz w:val="24"/>
          <w:szCs w:val="24"/>
        </w:rPr>
        <w:t xml:space="preserve"> </w:t>
      </w:r>
      <w:r>
        <w:rPr>
          <w:color w:val="000000" w:themeColor="text1"/>
          <w:sz w:val="24"/>
          <w:szCs w:val="24"/>
        </w:rPr>
        <w:t xml:space="preserve"> и</w:t>
      </w:r>
      <w:proofErr w:type="gramEnd"/>
      <w:r>
        <w:rPr>
          <w:color w:val="000000" w:themeColor="text1"/>
          <w:sz w:val="24"/>
          <w:szCs w:val="24"/>
        </w:rPr>
        <w:t xml:space="preserve"> регистрация </w:t>
      </w:r>
      <w:r w:rsidR="00312FBF">
        <w:rPr>
          <w:color w:val="000000" w:themeColor="text1"/>
          <w:sz w:val="24"/>
          <w:szCs w:val="24"/>
        </w:rPr>
        <w:t>уведомления</w:t>
      </w:r>
      <w:r w:rsidR="00EF42B0">
        <w:rPr>
          <w:color w:val="000000" w:themeColor="text1"/>
          <w:sz w:val="24"/>
          <w:szCs w:val="24"/>
        </w:rPr>
        <w:t>;</w:t>
      </w:r>
    </w:p>
    <w:bookmarkEnd w:id="14"/>
    <w:p w14:paraId="705367C0" w14:textId="61E54C46" w:rsidR="0068798D" w:rsidRDefault="00B53551">
      <w:pPr>
        <w:spacing w:line="360" w:lineRule="auto"/>
        <w:rPr>
          <w:color w:val="000000" w:themeColor="text1"/>
          <w:sz w:val="24"/>
          <w:szCs w:val="24"/>
        </w:rPr>
      </w:pPr>
      <w:r>
        <w:rPr>
          <w:color w:val="000000" w:themeColor="text1"/>
          <w:sz w:val="24"/>
          <w:szCs w:val="24"/>
        </w:rPr>
        <w:lastRenderedPageBreak/>
        <w:t>2</w:t>
      </w:r>
      <w:r w:rsidR="00EF42B0">
        <w:rPr>
          <w:color w:val="000000" w:themeColor="text1"/>
          <w:sz w:val="24"/>
          <w:szCs w:val="24"/>
        </w:rPr>
        <w:t xml:space="preserve">) </w:t>
      </w:r>
      <w:bookmarkStart w:id="15" w:name="_Hlk90543963"/>
      <w:r>
        <w:rPr>
          <w:color w:val="000000" w:themeColor="text1"/>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00EF42B0">
        <w:rPr>
          <w:color w:val="000000" w:themeColor="text1"/>
          <w:sz w:val="24"/>
          <w:szCs w:val="24"/>
        </w:rPr>
        <w:t>;</w:t>
      </w:r>
    </w:p>
    <w:bookmarkEnd w:id="15"/>
    <w:p w14:paraId="4AC02E8E" w14:textId="54830539" w:rsidR="0068798D" w:rsidRDefault="00B53551">
      <w:pPr>
        <w:spacing w:line="360" w:lineRule="auto"/>
        <w:rPr>
          <w:color w:val="000000" w:themeColor="text1"/>
          <w:sz w:val="24"/>
          <w:szCs w:val="24"/>
        </w:rPr>
      </w:pPr>
      <w:r>
        <w:rPr>
          <w:color w:val="000000" w:themeColor="text1"/>
          <w:sz w:val="24"/>
          <w:szCs w:val="24"/>
        </w:rPr>
        <w:t>3</w:t>
      </w:r>
      <w:r w:rsidR="00EF42B0">
        <w:rPr>
          <w:color w:val="000000" w:themeColor="text1"/>
          <w:sz w:val="24"/>
          <w:szCs w:val="24"/>
        </w:rPr>
        <w:t xml:space="preserve">) </w:t>
      </w:r>
      <w:r>
        <w:rPr>
          <w:color w:val="000000" w:themeColor="text1"/>
          <w:sz w:val="24"/>
          <w:szCs w:val="24"/>
        </w:rPr>
        <w:t>рассмотрение документов и сведений;</w:t>
      </w:r>
    </w:p>
    <w:p w14:paraId="6C20C3D2" w14:textId="003A7584" w:rsidR="0068798D" w:rsidRDefault="00B53551" w:rsidP="00062B3F">
      <w:pPr>
        <w:spacing w:line="360" w:lineRule="auto"/>
        <w:rPr>
          <w:color w:val="000000" w:themeColor="text1"/>
          <w:sz w:val="24"/>
          <w:szCs w:val="24"/>
        </w:rPr>
      </w:pPr>
      <w:r>
        <w:rPr>
          <w:color w:val="000000" w:themeColor="text1"/>
          <w:sz w:val="24"/>
          <w:szCs w:val="24"/>
        </w:rPr>
        <w:t>4</w:t>
      </w:r>
      <w:r w:rsidR="00EF42B0">
        <w:rPr>
          <w:color w:val="000000" w:themeColor="text1"/>
          <w:sz w:val="24"/>
          <w:szCs w:val="24"/>
        </w:rPr>
        <w:t>) пр</w:t>
      </w:r>
      <w:r>
        <w:rPr>
          <w:color w:val="000000" w:themeColor="text1"/>
          <w:sz w:val="24"/>
          <w:szCs w:val="24"/>
        </w:rPr>
        <w:t>инятие решения</w:t>
      </w:r>
      <w:r w:rsidR="00062B3F">
        <w:rPr>
          <w:color w:val="000000" w:themeColor="text1"/>
          <w:sz w:val="24"/>
          <w:szCs w:val="24"/>
        </w:rPr>
        <w:t xml:space="preserve"> и </w:t>
      </w:r>
      <w:r>
        <w:rPr>
          <w:color w:val="000000" w:themeColor="text1"/>
          <w:sz w:val="24"/>
          <w:szCs w:val="24"/>
        </w:rPr>
        <w:t>выдача результата;</w:t>
      </w:r>
    </w:p>
    <w:p w14:paraId="400533C5" w14:textId="107FF10C" w:rsidR="0068798D" w:rsidRDefault="00062B3F">
      <w:pPr>
        <w:spacing w:line="360" w:lineRule="auto"/>
        <w:rPr>
          <w:color w:val="000000" w:themeColor="text1"/>
          <w:sz w:val="24"/>
          <w:szCs w:val="24"/>
        </w:rPr>
      </w:pPr>
      <w:r>
        <w:rPr>
          <w:color w:val="000000" w:themeColor="text1"/>
          <w:sz w:val="24"/>
          <w:szCs w:val="24"/>
        </w:rPr>
        <w:t>5</w:t>
      </w:r>
      <w:r w:rsidR="00EF42B0">
        <w:rPr>
          <w:color w:val="000000" w:themeColor="text1"/>
          <w:sz w:val="24"/>
          <w:szCs w:val="24"/>
        </w:rPr>
        <w:t>)</w:t>
      </w:r>
      <w:r w:rsidR="00312FBF">
        <w:rPr>
          <w:color w:val="000000" w:themeColor="text1"/>
          <w:sz w:val="24"/>
          <w:szCs w:val="24"/>
        </w:rPr>
        <w:t xml:space="preserve"> размещение уведомления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w:t>
      </w:r>
      <w:r w:rsidR="00EF42B0">
        <w:rPr>
          <w:color w:val="000000" w:themeColor="text1"/>
          <w:sz w:val="24"/>
          <w:szCs w:val="24"/>
        </w:rPr>
        <w:t xml:space="preserve"> </w:t>
      </w:r>
    </w:p>
    <w:p w14:paraId="174F1BC0" w14:textId="7FFA7FB1" w:rsidR="00293C6A" w:rsidRDefault="00293C6A">
      <w:pPr>
        <w:spacing w:line="360" w:lineRule="auto"/>
        <w:rPr>
          <w:b/>
          <w:bCs/>
          <w:color w:val="000000" w:themeColor="text1"/>
          <w:sz w:val="24"/>
          <w:szCs w:val="24"/>
        </w:rPr>
      </w:pPr>
      <w:r w:rsidRPr="0024012C">
        <w:rPr>
          <w:b/>
          <w:bCs/>
          <w:color w:val="000000" w:themeColor="text1"/>
          <w:sz w:val="24"/>
          <w:szCs w:val="24"/>
        </w:rPr>
        <w:t xml:space="preserve">17.2. </w:t>
      </w:r>
      <w:r w:rsidR="0024012C" w:rsidRPr="0024012C">
        <w:rPr>
          <w:b/>
          <w:bCs/>
          <w:color w:val="000000" w:themeColor="text1"/>
          <w:sz w:val="24"/>
          <w:szCs w:val="24"/>
        </w:rPr>
        <w:t>Уведомление о завершении сноса объекта капитального строительства</w:t>
      </w:r>
      <w:r w:rsidR="0024012C">
        <w:rPr>
          <w:b/>
          <w:bCs/>
          <w:color w:val="000000" w:themeColor="text1"/>
          <w:sz w:val="24"/>
          <w:szCs w:val="24"/>
        </w:rPr>
        <w:t>:</w:t>
      </w:r>
    </w:p>
    <w:p w14:paraId="29E492C4" w14:textId="40DF2585" w:rsidR="0024012C" w:rsidRDefault="0024012C" w:rsidP="0024012C">
      <w:pPr>
        <w:spacing w:line="360" w:lineRule="auto"/>
        <w:rPr>
          <w:color w:val="000000" w:themeColor="text1"/>
          <w:sz w:val="24"/>
          <w:szCs w:val="24"/>
        </w:rPr>
      </w:pPr>
      <w:r>
        <w:rPr>
          <w:color w:val="000000" w:themeColor="text1"/>
          <w:sz w:val="24"/>
          <w:szCs w:val="24"/>
        </w:rPr>
        <w:t xml:space="preserve">1) проверка </w:t>
      </w:r>
      <w:proofErr w:type="gramStart"/>
      <w:r>
        <w:rPr>
          <w:color w:val="000000" w:themeColor="text1"/>
          <w:sz w:val="24"/>
          <w:szCs w:val="24"/>
        </w:rPr>
        <w:t>документов  и</w:t>
      </w:r>
      <w:proofErr w:type="gramEnd"/>
      <w:r>
        <w:rPr>
          <w:color w:val="000000" w:themeColor="text1"/>
          <w:sz w:val="24"/>
          <w:szCs w:val="24"/>
        </w:rPr>
        <w:t xml:space="preserve"> регистрация уведомления;</w:t>
      </w:r>
    </w:p>
    <w:p w14:paraId="4801AB14" w14:textId="102CFDF1" w:rsidR="0024012C" w:rsidRPr="005F12E0" w:rsidRDefault="005F12E0" w:rsidP="005F12E0">
      <w:pPr>
        <w:spacing w:line="360" w:lineRule="auto"/>
        <w:rPr>
          <w:color w:val="000000" w:themeColor="text1"/>
          <w:sz w:val="24"/>
          <w:szCs w:val="24"/>
        </w:rPr>
      </w:pPr>
      <w:r>
        <w:rPr>
          <w:color w:val="000000" w:themeColor="text1"/>
          <w:sz w:val="24"/>
          <w:szCs w:val="24"/>
        </w:rPr>
        <w:t xml:space="preserve">2) размещение уведомления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 </w:t>
      </w:r>
    </w:p>
    <w:p w14:paraId="229FD65F" w14:textId="23A0B08D" w:rsidR="0068798D" w:rsidRDefault="00EF42B0">
      <w:pPr>
        <w:spacing w:line="360" w:lineRule="auto"/>
        <w:rPr>
          <w:b/>
          <w:color w:val="000000" w:themeColor="text1"/>
          <w:sz w:val="24"/>
          <w:szCs w:val="24"/>
        </w:rPr>
      </w:pPr>
      <w:r>
        <w:rPr>
          <w:b/>
          <w:color w:val="000000" w:themeColor="text1"/>
          <w:sz w:val="24"/>
          <w:szCs w:val="24"/>
        </w:rPr>
        <w:t>18. Последовательность и сроки выполнения административных процедур</w:t>
      </w:r>
    </w:p>
    <w:p w14:paraId="66A1D6C1" w14:textId="4D26EA05" w:rsidR="00D64D42" w:rsidRDefault="00A67DEE" w:rsidP="00A67DEE">
      <w:pPr>
        <w:spacing w:line="360" w:lineRule="auto"/>
        <w:ind w:firstLine="0"/>
        <w:rPr>
          <w:b/>
          <w:color w:val="000000" w:themeColor="text1"/>
          <w:sz w:val="24"/>
          <w:szCs w:val="24"/>
        </w:rPr>
      </w:pPr>
      <w:r>
        <w:rPr>
          <w:b/>
          <w:color w:val="000000" w:themeColor="text1"/>
          <w:sz w:val="24"/>
          <w:szCs w:val="24"/>
        </w:rPr>
        <w:t xml:space="preserve">            </w:t>
      </w:r>
      <w:r w:rsidR="00EF6329">
        <w:rPr>
          <w:b/>
          <w:color w:val="000000" w:themeColor="text1"/>
          <w:sz w:val="24"/>
          <w:szCs w:val="24"/>
        </w:rPr>
        <w:t>А</w:t>
      </w:r>
      <w:r w:rsidR="00293C6A">
        <w:rPr>
          <w:b/>
          <w:color w:val="000000" w:themeColor="text1"/>
          <w:sz w:val="24"/>
          <w:szCs w:val="24"/>
        </w:rPr>
        <w:t xml:space="preserve">) </w:t>
      </w:r>
      <w:bookmarkStart w:id="16" w:name="_Hlk94258421"/>
      <w:r>
        <w:rPr>
          <w:b/>
          <w:color w:val="000000" w:themeColor="text1"/>
          <w:sz w:val="24"/>
          <w:szCs w:val="24"/>
        </w:rPr>
        <w:t>Уведомление о планируемом сносе объекта капитального строительства.</w:t>
      </w:r>
      <w:bookmarkEnd w:id="16"/>
    </w:p>
    <w:p w14:paraId="68EFD120" w14:textId="5FB55D7E" w:rsidR="0068798D" w:rsidRDefault="00EF42B0" w:rsidP="003E653D">
      <w:pPr>
        <w:spacing w:line="360" w:lineRule="auto"/>
        <w:rPr>
          <w:b/>
          <w:i/>
          <w:color w:val="000000" w:themeColor="text1"/>
          <w:sz w:val="24"/>
          <w:szCs w:val="24"/>
        </w:rPr>
      </w:pPr>
      <w:bookmarkStart w:id="17" w:name="_Hlk94259330"/>
      <w:r>
        <w:rPr>
          <w:color w:val="000000" w:themeColor="text1"/>
          <w:sz w:val="24"/>
          <w:szCs w:val="24"/>
        </w:rPr>
        <w:t xml:space="preserve">18.1. </w:t>
      </w:r>
      <w:r>
        <w:rPr>
          <w:b/>
          <w:i/>
          <w:color w:val="000000" w:themeColor="text1"/>
          <w:sz w:val="24"/>
          <w:szCs w:val="24"/>
        </w:rPr>
        <w:t>Пр</w:t>
      </w:r>
      <w:r w:rsidR="003332DD">
        <w:rPr>
          <w:b/>
          <w:i/>
          <w:color w:val="000000" w:themeColor="text1"/>
          <w:sz w:val="24"/>
          <w:szCs w:val="24"/>
        </w:rPr>
        <w:t xml:space="preserve">оверка документов и регистрация </w:t>
      </w:r>
      <w:r w:rsidR="00855F11">
        <w:rPr>
          <w:b/>
          <w:i/>
          <w:color w:val="000000" w:themeColor="text1"/>
          <w:sz w:val="24"/>
          <w:szCs w:val="24"/>
        </w:rPr>
        <w:t>уведомления</w:t>
      </w:r>
    </w:p>
    <w:p w14:paraId="5336B7ED" w14:textId="66DF527F" w:rsidR="0068798D" w:rsidRDefault="00EF42B0" w:rsidP="003E653D">
      <w:pPr>
        <w:spacing w:line="360" w:lineRule="auto"/>
        <w:rPr>
          <w:color w:val="000000" w:themeColor="text1"/>
          <w:sz w:val="24"/>
          <w:szCs w:val="24"/>
        </w:rPr>
      </w:pPr>
      <w:r>
        <w:rPr>
          <w:color w:val="000000" w:themeColor="text1"/>
          <w:sz w:val="24"/>
          <w:szCs w:val="24"/>
        </w:rPr>
        <w:t xml:space="preserve">Основанием для начала административной процедуры является обращение заявителя в Администрацию с </w:t>
      </w:r>
      <w:r w:rsidR="00F45014">
        <w:rPr>
          <w:color w:val="000000" w:themeColor="text1"/>
          <w:sz w:val="24"/>
          <w:szCs w:val="24"/>
        </w:rPr>
        <w:t>У</w:t>
      </w:r>
      <w:r w:rsidR="00855F11">
        <w:rPr>
          <w:color w:val="000000" w:themeColor="text1"/>
          <w:sz w:val="24"/>
          <w:szCs w:val="24"/>
        </w:rPr>
        <w:t xml:space="preserve">ведомлением о планируемом сносе с приложением необходимых для предоставления муниципальной услуги документов, в соответствии </w:t>
      </w:r>
      <w:r>
        <w:rPr>
          <w:color w:val="000000" w:themeColor="text1"/>
          <w:sz w:val="24"/>
          <w:szCs w:val="24"/>
        </w:rPr>
        <w:t xml:space="preserve">  с настоящим Регламентом. </w:t>
      </w:r>
    </w:p>
    <w:p w14:paraId="753AF03D" w14:textId="011BAF40" w:rsidR="0068798D" w:rsidRDefault="00EF42B0">
      <w:pPr>
        <w:spacing w:line="360" w:lineRule="auto"/>
        <w:rPr>
          <w:color w:val="000000" w:themeColor="text1"/>
          <w:sz w:val="24"/>
          <w:szCs w:val="24"/>
        </w:rPr>
      </w:pPr>
      <w:r>
        <w:rPr>
          <w:color w:val="000000" w:themeColor="text1"/>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w:t>
      </w:r>
    </w:p>
    <w:p w14:paraId="711F38A3" w14:textId="77777777" w:rsidR="0068798D" w:rsidRDefault="00EF42B0">
      <w:pPr>
        <w:spacing w:line="360" w:lineRule="auto"/>
        <w:rPr>
          <w:color w:val="000000" w:themeColor="text1"/>
          <w:sz w:val="24"/>
          <w:szCs w:val="24"/>
        </w:rPr>
      </w:pPr>
      <w:r>
        <w:rPr>
          <w:color w:val="000000" w:themeColor="text1"/>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55CCB562" w14:textId="0EC4FED3" w:rsidR="0068798D" w:rsidRDefault="00EF42B0">
      <w:pPr>
        <w:spacing w:line="360" w:lineRule="auto"/>
        <w:rPr>
          <w:color w:val="000000" w:themeColor="text1"/>
          <w:sz w:val="24"/>
          <w:szCs w:val="24"/>
        </w:rPr>
      </w:pPr>
      <w:r>
        <w:rPr>
          <w:color w:val="000000" w:themeColor="text1"/>
          <w:sz w:val="24"/>
          <w:szCs w:val="24"/>
        </w:rPr>
        <w:t>б) проверяет наличие всех документов</w:t>
      </w:r>
      <w:r w:rsidR="008E7B46">
        <w:rPr>
          <w:color w:val="000000" w:themeColor="text1"/>
          <w:sz w:val="24"/>
          <w:szCs w:val="24"/>
        </w:rPr>
        <w:t xml:space="preserve"> и правильность их заполнения в соответствии с требованиями п</w:t>
      </w:r>
      <w:r w:rsidR="00D534C5">
        <w:rPr>
          <w:color w:val="000000" w:themeColor="text1"/>
          <w:sz w:val="24"/>
          <w:szCs w:val="24"/>
        </w:rPr>
        <w:t xml:space="preserve">ункта </w:t>
      </w:r>
      <w:r w:rsidR="008E7B46">
        <w:rPr>
          <w:color w:val="000000" w:themeColor="text1"/>
          <w:sz w:val="24"/>
          <w:szCs w:val="24"/>
        </w:rPr>
        <w:t>10 настоящего Административного регламента</w:t>
      </w:r>
      <w:r>
        <w:rPr>
          <w:color w:val="000000" w:themeColor="text1"/>
          <w:sz w:val="24"/>
          <w:szCs w:val="24"/>
        </w:rPr>
        <w:t>, необходимых для предоставления муниципальной услуги</w:t>
      </w:r>
      <w:r w:rsidR="008E7B46">
        <w:rPr>
          <w:color w:val="000000" w:themeColor="text1"/>
          <w:sz w:val="24"/>
          <w:szCs w:val="24"/>
        </w:rPr>
        <w:t>.</w:t>
      </w:r>
      <w:r>
        <w:rPr>
          <w:color w:val="000000" w:themeColor="text1"/>
          <w:sz w:val="24"/>
          <w:szCs w:val="24"/>
        </w:rPr>
        <w:t xml:space="preserve"> </w:t>
      </w:r>
    </w:p>
    <w:p w14:paraId="186B0463" w14:textId="160C247E" w:rsidR="008E7B46" w:rsidRDefault="008E7B46">
      <w:pPr>
        <w:spacing w:line="360" w:lineRule="auto"/>
        <w:rPr>
          <w:color w:val="000000" w:themeColor="text1"/>
          <w:sz w:val="24"/>
          <w:szCs w:val="24"/>
        </w:rPr>
      </w:pPr>
      <w:r>
        <w:rPr>
          <w:color w:val="000000" w:themeColor="text1"/>
          <w:sz w:val="24"/>
          <w:szCs w:val="24"/>
        </w:rPr>
        <w:t>При наличии оснований отказа в приеме документов, изложенных в п</w:t>
      </w:r>
      <w:r w:rsidR="00D534C5">
        <w:rPr>
          <w:color w:val="000000" w:themeColor="text1"/>
          <w:sz w:val="24"/>
          <w:szCs w:val="24"/>
        </w:rPr>
        <w:t xml:space="preserve">ункте </w:t>
      </w:r>
      <w:r>
        <w:rPr>
          <w:color w:val="000000" w:themeColor="text1"/>
          <w:sz w:val="24"/>
          <w:szCs w:val="24"/>
        </w:rPr>
        <w:t>10 настоящего Административного регламента, готовится Решение об отказе в приеме документов</w:t>
      </w:r>
      <w:r w:rsidR="0072392D">
        <w:rPr>
          <w:color w:val="000000" w:themeColor="text1"/>
          <w:sz w:val="24"/>
          <w:szCs w:val="24"/>
        </w:rPr>
        <w:t>.</w:t>
      </w:r>
    </w:p>
    <w:p w14:paraId="2957474C" w14:textId="27FD9E6A" w:rsidR="0068798D" w:rsidRDefault="005C4A52">
      <w:pPr>
        <w:spacing w:line="360" w:lineRule="auto"/>
        <w:rPr>
          <w:color w:val="000000" w:themeColor="text1"/>
          <w:sz w:val="24"/>
          <w:szCs w:val="24"/>
        </w:rPr>
      </w:pPr>
      <w:r>
        <w:rPr>
          <w:color w:val="000000" w:themeColor="text1"/>
          <w:sz w:val="24"/>
          <w:szCs w:val="24"/>
        </w:rPr>
        <w:t>При отсутствии оснований в отказе в приеме документов д</w:t>
      </w:r>
      <w:r w:rsidR="00EF42B0">
        <w:rPr>
          <w:color w:val="000000" w:themeColor="text1"/>
          <w:sz w:val="24"/>
          <w:szCs w:val="24"/>
        </w:rPr>
        <w:t xml:space="preserve">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w:t>
      </w:r>
      <w:r w:rsidR="00DB47D5">
        <w:rPr>
          <w:color w:val="000000" w:themeColor="text1"/>
          <w:sz w:val="24"/>
          <w:szCs w:val="24"/>
        </w:rPr>
        <w:t>уведомления</w:t>
      </w:r>
      <w:r w:rsidR="00EF42B0">
        <w:rPr>
          <w:color w:val="000000" w:themeColor="text1"/>
          <w:sz w:val="24"/>
          <w:szCs w:val="24"/>
        </w:rPr>
        <w:t xml:space="preserve"> (срок выполнения действия не более 15 минут) регистрирует </w:t>
      </w:r>
      <w:r w:rsidR="00432B80">
        <w:rPr>
          <w:color w:val="000000" w:themeColor="text1"/>
          <w:sz w:val="24"/>
          <w:szCs w:val="24"/>
        </w:rPr>
        <w:t>уведомление</w:t>
      </w:r>
      <w:r w:rsidR="00EF42B0">
        <w:rPr>
          <w:color w:val="000000" w:themeColor="text1"/>
          <w:sz w:val="24"/>
          <w:szCs w:val="24"/>
        </w:rPr>
        <w:t xml:space="preserve"> и прилагаемые к нему документы по правилам делопроизводства.</w:t>
      </w:r>
    </w:p>
    <w:p w14:paraId="1456E828" w14:textId="3289CFE0" w:rsidR="0068798D" w:rsidRDefault="00EF42B0">
      <w:pPr>
        <w:spacing w:line="360" w:lineRule="auto"/>
        <w:rPr>
          <w:color w:val="000000" w:themeColor="text1"/>
          <w:sz w:val="24"/>
          <w:szCs w:val="24"/>
        </w:rPr>
      </w:pPr>
      <w:r>
        <w:rPr>
          <w:color w:val="000000" w:themeColor="text1"/>
          <w:sz w:val="24"/>
          <w:szCs w:val="24"/>
        </w:rPr>
        <w:t xml:space="preserve">Должностное лицо Администрации, на которое возложены обязанности по </w:t>
      </w:r>
      <w:r>
        <w:rPr>
          <w:color w:val="000000" w:themeColor="text1"/>
          <w:sz w:val="24"/>
          <w:szCs w:val="24"/>
        </w:rPr>
        <w:lastRenderedPageBreak/>
        <w:t xml:space="preserve">консультированию по порядку и срокам предоставления муниципальной услуги в соответствии с его должностной </w:t>
      </w:r>
      <w:proofErr w:type="gramStart"/>
      <w:r>
        <w:rPr>
          <w:color w:val="000000" w:themeColor="text1"/>
          <w:sz w:val="24"/>
          <w:szCs w:val="24"/>
        </w:rPr>
        <w:t>инструкцией  в</w:t>
      </w:r>
      <w:proofErr w:type="gramEnd"/>
      <w:r>
        <w:rPr>
          <w:color w:val="000000" w:themeColor="text1"/>
          <w:sz w:val="24"/>
          <w:szCs w:val="24"/>
        </w:rPr>
        <w:t xml:space="preserve"> случае наличия вопросов у заявителя, касающихся порядка и сроков предоставления муниципальной услуги, дает необходимые пояснения.</w:t>
      </w:r>
    </w:p>
    <w:p w14:paraId="65150D30" w14:textId="6BE68CDE" w:rsidR="0068798D" w:rsidRDefault="00EF42B0">
      <w:pPr>
        <w:spacing w:line="360" w:lineRule="auto"/>
        <w:rPr>
          <w:color w:val="000000" w:themeColor="text1"/>
          <w:sz w:val="24"/>
          <w:szCs w:val="24"/>
        </w:rPr>
      </w:pPr>
      <w:r>
        <w:rPr>
          <w:color w:val="000000" w:themeColor="text1"/>
          <w:sz w:val="24"/>
          <w:szCs w:val="24"/>
        </w:rPr>
        <w:t xml:space="preserve">Срок выполнения административной процедуры составляет не более </w:t>
      </w:r>
      <w:r w:rsidR="00EE3C20">
        <w:rPr>
          <w:color w:val="000000" w:themeColor="text1"/>
          <w:sz w:val="24"/>
          <w:szCs w:val="24"/>
        </w:rPr>
        <w:t>30</w:t>
      </w:r>
      <w:r>
        <w:rPr>
          <w:color w:val="000000" w:themeColor="text1"/>
          <w:sz w:val="24"/>
          <w:szCs w:val="24"/>
        </w:rPr>
        <w:t xml:space="preserve"> минут в день обращения заявителя.</w:t>
      </w:r>
    </w:p>
    <w:p w14:paraId="73A7CF4A" w14:textId="5C671F8F" w:rsidR="0068798D" w:rsidRDefault="00EF42B0">
      <w:pPr>
        <w:spacing w:line="360" w:lineRule="auto"/>
        <w:rPr>
          <w:color w:val="000000" w:themeColor="text1"/>
          <w:sz w:val="24"/>
          <w:szCs w:val="24"/>
        </w:rPr>
      </w:pPr>
      <w:r>
        <w:rPr>
          <w:color w:val="000000" w:themeColor="text1"/>
          <w:sz w:val="24"/>
          <w:szCs w:val="24"/>
        </w:rPr>
        <w:t xml:space="preserve">Результатом административной процедуры является </w:t>
      </w:r>
      <w:r w:rsidR="005C4A52">
        <w:rPr>
          <w:color w:val="000000" w:themeColor="text1"/>
          <w:sz w:val="24"/>
          <w:szCs w:val="24"/>
        </w:rPr>
        <w:t xml:space="preserve">проверка документов и </w:t>
      </w:r>
      <w:r>
        <w:rPr>
          <w:color w:val="000000" w:themeColor="text1"/>
          <w:sz w:val="24"/>
          <w:szCs w:val="24"/>
        </w:rPr>
        <w:t xml:space="preserve">регистрация </w:t>
      </w:r>
      <w:r w:rsidR="00432B80">
        <w:rPr>
          <w:color w:val="000000" w:themeColor="text1"/>
          <w:sz w:val="24"/>
          <w:szCs w:val="24"/>
        </w:rPr>
        <w:t>уведомления</w:t>
      </w:r>
      <w:r w:rsidR="005C4A52">
        <w:rPr>
          <w:color w:val="000000" w:themeColor="text1"/>
          <w:sz w:val="24"/>
          <w:szCs w:val="24"/>
        </w:rPr>
        <w:t>.</w:t>
      </w:r>
    </w:p>
    <w:bookmarkEnd w:id="17"/>
    <w:p w14:paraId="3AED7799" w14:textId="502109B2" w:rsidR="003E653D" w:rsidRDefault="00EF42B0" w:rsidP="003E653D">
      <w:pPr>
        <w:rPr>
          <w:b/>
          <w:bCs/>
          <w:i/>
          <w:iCs/>
          <w:color w:val="000000" w:themeColor="text1"/>
          <w:sz w:val="24"/>
          <w:szCs w:val="24"/>
        </w:rPr>
      </w:pPr>
      <w:r>
        <w:rPr>
          <w:color w:val="000000" w:themeColor="text1"/>
          <w:sz w:val="24"/>
          <w:szCs w:val="24"/>
        </w:rPr>
        <w:t xml:space="preserve">18.2. </w:t>
      </w:r>
      <w:r>
        <w:rPr>
          <w:b/>
          <w:i/>
          <w:color w:val="000000" w:themeColor="text1"/>
          <w:sz w:val="24"/>
          <w:szCs w:val="24"/>
        </w:rPr>
        <w:t xml:space="preserve"> </w:t>
      </w:r>
      <w:r w:rsidR="00166307" w:rsidRPr="00166307">
        <w:rPr>
          <w:b/>
          <w:bCs/>
          <w:i/>
          <w:iCs/>
          <w:color w:val="000000" w:themeColor="text1"/>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14:paraId="6C5FAFE3" w14:textId="2DEB7F9E" w:rsidR="003E653D" w:rsidRDefault="003E653D" w:rsidP="003E653D">
      <w:pPr>
        <w:rPr>
          <w:b/>
          <w:bCs/>
          <w:i/>
          <w:iCs/>
          <w:color w:val="000000" w:themeColor="text1"/>
          <w:sz w:val="24"/>
          <w:szCs w:val="24"/>
        </w:rPr>
      </w:pPr>
    </w:p>
    <w:p w14:paraId="5EAE5C40" w14:textId="66C0B494" w:rsidR="003E653D" w:rsidRDefault="003E653D" w:rsidP="003E653D">
      <w:pPr>
        <w:spacing w:line="360" w:lineRule="auto"/>
        <w:rPr>
          <w:b/>
          <w:i/>
          <w:color w:val="000000" w:themeColor="text1"/>
          <w:sz w:val="24"/>
          <w:szCs w:val="24"/>
        </w:rPr>
      </w:pPr>
      <w:r>
        <w:rPr>
          <w:color w:val="000000" w:themeColor="text1"/>
          <w:sz w:val="24"/>
          <w:szCs w:val="24"/>
        </w:rPr>
        <w:t xml:space="preserve">Основанием для начала административной процедуры является наличие у ответственного должностного лица Администрации </w:t>
      </w:r>
      <w:r w:rsidR="004829F3">
        <w:rPr>
          <w:color w:val="000000" w:themeColor="text1"/>
          <w:sz w:val="24"/>
          <w:szCs w:val="24"/>
        </w:rPr>
        <w:t>уведомления</w:t>
      </w:r>
      <w:r>
        <w:rPr>
          <w:color w:val="000000" w:themeColor="text1"/>
          <w:sz w:val="24"/>
          <w:szCs w:val="24"/>
        </w:rPr>
        <w:t xml:space="preserve"> и прилагаемых к нему документов, проверенных на соответствие требованиям настоящего Регламента к комплектности документов.</w:t>
      </w:r>
    </w:p>
    <w:p w14:paraId="6215EF4B" w14:textId="7F096A7B" w:rsidR="003E653D" w:rsidRDefault="003E653D" w:rsidP="003E653D">
      <w:pPr>
        <w:spacing w:line="360" w:lineRule="auto"/>
        <w:rPr>
          <w:color w:val="000000" w:themeColor="text1"/>
          <w:sz w:val="24"/>
          <w:szCs w:val="24"/>
        </w:rPr>
      </w:pPr>
      <w:r>
        <w:rPr>
          <w:color w:val="000000" w:themeColor="text1"/>
          <w:sz w:val="24"/>
          <w:szCs w:val="24"/>
        </w:rPr>
        <w:t xml:space="preserve">Если заявитель не представил </w:t>
      </w:r>
      <w:r>
        <w:rPr>
          <w:rFonts w:eastAsia="Arial Unicode MS"/>
          <w:color w:val="000000" w:themeColor="text1"/>
          <w:sz w:val="24"/>
          <w:szCs w:val="24"/>
        </w:rPr>
        <w:t>необходимые для предоставления муниципальной услуги</w:t>
      </w:r>
      <w:r>
        <w:rPr>
          <w:color w:val="000000" w:themeColor="text1"/>
          <w:sz w:val="24"/>
          <w:szCs w:val="24"/>
        </w:rPr>
        <w:t xml:space="preserve"> документы самостоятельно, </w:t>
      </w:r>
      <w:r>
        <w:rPr>
          <w:rFonts w:eastAsia="Arial Unicode MS"/>
          <w:color w:val="000000" w:themeColor="text1"/>
          <w:sz w:val="24"/>
          <w:szCs w:val="24"/>
        </w:rPr>
        <w:t xml:space="preserve">для получения таких документов (их копий или сведений, содержащихся в них) </w:t>
      </w:r>
      <w:r>
        <w:rPr>
          <w:color w:val="000000" w:themeColor="text1"/>
          <w:sz w:val="24"/>
          <w:szCs w:val="24"/>
        </w:rPr>
        <w:t xml:space="preserve">должностное лицо Администрации, ответственное за рассмотрение </w:t>
      </w:r>
      <w:r w:rsidR="00F45014">
        <w:rPr>
          <w:color w:val="000000" w:themeColor="text1"/>
          <w:sz w:val="24"/>
          <w:szCs w:val="24"/>
        </w:rPr>
        <w:t>уведомления</w:t>
      </w:r>
      <w:r>
        <w:rPr>
          <w:color w:val="000000" w:themeColor="text1"/>
          <w:sz w:val="24"/>
          <w:szCs w:val="24"/>
        </w:rPr>
        <w:t xml:space="preserve">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14:paraId="7E8A0D99" w14:textId="39371157" w:rsidR="003E653D" w:rsidRDefault="003E653D" w:rsidP="003E653D">
      <w:pPr>
        <w:spacing w:line="360" w:lineRule="auto"/>
      </w:pPr>
      <w:r>
        <w:rPr>
          <w:color w:val="000000" w:themeColor="text1"/>
          <w:sz w:val="24"/>
          <w:szCs w:val="24"/>
        </w:rPr>
        <w:t xml:space="preserve">Срок выполнения административной процедуры составляет не более двух рабочих дней со дня получения Администрацией </w:t>
      </w:r>
      <w:r w:rsidR="004829F3">
        <w:rPr>
          <w:color w:val="000000" w:themeColor="text1"/>
          <w:sz w:val="24"/>
          <w:szCs w:val="24"/>
        </w:rPr>
        <w:t>уведомления</w:t>
      </w:r>
      <w:r>
        <w:rPr>
          <w:color w:val="000000" w:themeColor="text1"/>
          <w:sz w:val="24"/>
          <w:szCs w:val="24"/>
        </w:rPr>
        <w:t xml:space="preserve"> о предоставлении муниципальной услуги.</w:t>
      </w:r>
    </w:p>
    <w:p w14:paraId="1B17ACFA" w14:textId="7A74FEA0" w:rsidR="003E653D" w:rsidRPr="0054727E" w:rsidRDefault="003E653D" w:rsidP="0054727E">
      <w:pPr>
        <w:spacing w:line="360" w:lineRule="auto"/>
        <w:rPr>
          <w:color w:val="000000" w:themeColor="text1"/>
          <w:sz w:val="24"/>
          <w:szCs w:val="24"/>
        </w:rPr>
      </w:pPr>
      <w:r>
        <w:rPr>
          <w:color w:val="000000" w:themeColor="text1"/>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745CB018" w14:textId="66538E94" w:rsidR="0068798D" w:rsidRDefault="003E653D" w:rsidP="002C7375">
      <w:pPr>
        <w:rPr>
          <w:b/>
          <w:i/>
          <w:color w:val="000000" w:themeColor="text1"/>
          <w:sz w:val="24"/>
          <w:szCs w:val="24"/>
        </w:rPr>
      </w:pPr>
      <w:r w:rsidRPr="002C7375">
        <w:rPr>
          <w:bCs/>
          <w:iCs/>
          <w:color w:val="000000" w:themeColor="text1"/>
          <w:sz w:val="24"/>
          <w:szCs w:val="24"/>
        </w:rPr>
        <w:t xml:space="preserve">18.3. </w:t>
      </w:r>
      <w:r w:rsidR="002C7375" w:rsidRPr="002C7375">
        <w:rPr>
          <w:b/>
          <w:i/>
          <w:color w:val="000000" w:themeColor="text1"/>
          <w:sz w:val="24"/>
          <w:szCs w:val="24"/>
        </w:rPr>
        <w:t>Рассмотрение документов и сведений</w:t>
      </w:r>
    </w:p>
    <w:p w14:paraId="22DC7C8F" w14:textId="77777777" w:rsidR="0068798D" w:rsidRDefault="0068798D">
      <w:pPr>
        <w:rPr>
          <w:b/>
          <w:i/>
          <w:color w:val="000000" w:themeColor="text1"/>
          <w:sz w:val="24"/>
          <w:szCs w:val="24"/>
        </w:rPr>
      </w:pPr>
    </w:p>
    <w:p w14:paraId="7FA34CE4" w14:textId="0819C872" w:rsidR="0068798D" w:rsidRDefault="00EF42B0">
      <w:pPr>
        <w:spacing w:line="360" w:lineRule="auto"/>
        <w:rPr>
          <w:color w:val="000000" w:themeColor="text1"/>
          <w:sz w:val="24"/>
          <w:szCs w:val="24"/>
        </w:rPr>
      </w:pPr>
      <w:r>
        <w:rPr>
          <w:b/>
          <w:i/>
          <w:color w:val="000000" w:themeColor="text1"/>
          <w:sz w:val="24"/>
          <w:szCs w:val="24"/>
        </w:rPr>
        <w:t xml:space="preserve"> </w:t>
      </w:r>
      <w:r>
        <w:rPr>
          <w:color w:val="000000" w:themeColor="text1"/>
          <w:sz w:val="24"/>
          <w:szCs w:val="24"/>
        </w:rPr>
        <w:t xml:space="preserve">Основанием для начала административной процедуры является наличие у должностного лица Администрации, ответственного за рассмотрение </w:t>
      </w:r>
      <w:r w:rsidR="00B134E3">
        <w:rPr>
          <w:color w:val="000000" w:themeColor="text1"/>
          <w:sz w:val="24"/>
          <w:szCs w:val="24"/>
        </w:rPr>
        <w:t>уведомления</w:t>
      </w:r>
      <w:r>
        <w:rPr>
          <w:color w:val="000000" w:themeColor="text1"/>
          <w:sz w:val="24"/>
          <w:szCs w:val="24"/>
        </w:rPr>
        <w:t xml:space="preserve"> и документов, необходимых для предоставления муниципальной услуги, включая документы, полученные в рамках межведомственного взаимодействия.</w:t>
      </w:r>
    </w:p>
    <w:p w14:paraId="29BA923B" w14:textId="6903A4EC" w:rsidR="0068798D" w:rsidRPr="002C7375" w:rsidRDefault="00EF42B0" w:rsidP="0054727E">
      <w:pPr>
        <w:spacing w:line="360" w:lineRule="auto"/>
        <w:rPr>
          <w:color w:val="000000" w:themeColor="text1"/>
          <w:sz w:val="24"/>
          <w:szCs w:val="24"/>
        </w:rPr>
      </w:pPr>
      <w:r>
        <w:rPr>
          <w:color w:val="000000" w:themeColor="text1"/>
          <w:sz w:val="24"/>
          <w:szCs w:val="24"/>
        </w:rPr>
        <w:t xml:space="preserve">Должностное лицо Администрации, ответственное за рассмотрение </w:t>
      </w:r>
      <w:r w:rsidR="00B134E3">
        <w:rPr>
          <w:color w:val="000000" w:themeColor="text1"/>
          <w:sz w:val="24"/>
          <w:szCs w:val="24"/>
        </w:rPr>
        <w:t>уведомления</w:t>
      </w:r>
      <w:r>
        <w:rPr>
          <w:color w:val="000000" w:themeColor="text1"/>
          <w:sz w:val="24"/>
          <w:szCs w:val="24"/>
        </w:rPr>
        <w:t xml:space="preserve"> осуществляет</w:t>
      </w:r>
      <w:r w:rsidR="0054727E">
        <w:rPr>
          <w:color w:val="000000" w:themeColor="text1"/>
          <w:sz w:val="24"/>
          <w:szCs w:val="24"/>
        </w:rPr>
        <w:t xml:space="preserve"> </w:t>
      </w:r>
      <w:r>
        <w:rPr>
          <w:color w:val="000000" w:themeColor="text1"/>
          <w:sz w:val="24"/>
          <w:szCs w:val="24"/>
        </w:rPr>
        <w:t xml:space="preserve">проверку наличия и правильности оформления документов, указанных в </w:t>
      </w:r>
      <w:hyperlink w:anchor="P10">
        <w:r>
          <w:rPr>
            <w:rStyle w:val="ListLabel19"/>
          </w:rPr>
          <w:t>подпунктах</w:t>
        </w:r>
      </w:hyperlink>
      <w:r>
        <w:rPr>
          <w:color w:val="000000" w:themeColor="text1"/>
          <w:sz w:val="24"/>
          <w:szCs w:val="24"/>
        </w:rPr>
        <w:t xml:space="preserve"> 9.2 и 9.3 настоящего</w:t>
      </w:r>
      <w:r w:rsidR="0054727E">
        <w:rPr>
          <w:color w:val="000000" w:themeColor="text1"/>
          <w:sz w:val="24"/>
          <w:szCs w:val="24"/>
        </w:rPr>
        <w:t xml:space="preserve"> </w:t>
      </w:r>
      <w:proofErr w:type="gramStart"/>
      <w:r w:rsidR="0054727E">
        <w:rPr>
          <w:color w:val="000000" w:themeColor="text1"/>
          <w:sz w:val="24"/>
          <w:szCs w:val="24"/>
        </w:rPr>
        <w:t xml:space="preserve">Административного </w:t>
      </w:r>
      <w:r>
        <w:rPr>
          <w:color w:val="000000" w:themeColor="text1"/>
          <w:sz w:val="24"/>
          <w:szCs w:val="24"/>
        </w:rPr>
        <w:t xml:space="preserve"> </w:t>
      </w:r>
      <w:r w:rsidR="0054727E">
        <w:rPr>
          <w:color w:val="000000" w:themeColor="text1"/>
          <w:sz w:val="24"/>
          <w:szCs w:val="24"/>
        </w:rPr>
        <w:t>р</w:t>
      </w:r>
      <w:r>
        <w:rPr>
          <w:color w:val="000000" w:themeColor="text1"/>
          <w:sz w:val="24"/>
          <w:szCs w:val="24"/>
        </w:rPr>
        <w:t>егламента</w:t>
      </w:r>
      <w:proofErr w:type="gramEnd"/>
      <w:r w:rsidR="008643F8">
        <w:rPr>
          <w:color w:val="000000" w:themeColor="text1"/>
          <w:sz w:val="24"/>
          <w:szCs w:val="24"/>
        </w:rPr>
        <w:t>.</w:t>
      </w:r>
    </w:p>
    <w:p w14:paraId="7588B606" w14:textId="4238AE17" w:rsidR="0068798D" w:rsidRDefault="00EF42B0">
      <w:pPr>
        <w:spacing w:line="360" w:lineRule="auto"/>
        <w:rPr>
          <w:color w:val="000000" w:themeColor="text1"/>
          <w:sz w:val="24"/>
          <w:szCs w:val="24"/>
        </w:rPr>
      </w:pPr>
      <w:r>
        <w:rPr>
          <w:color w:val="000000" w:themeColor="text1"/>
          <w:sz w:val="24"/>
          <w:szCs w:val="24"/>
        </w:rPr>
        <w:lastRenderedPageBreak/>
        <w:t>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w:t>
      </w:r>
      <w:r w:rsidR="0072392D">
        <w:rPr>
          <w:color w:val="000000" w:themeColor="text1"/>
          <w:sz w:val="24"/>
          <w:szCs w:val="24"/>
        </w:rPr>
        <w:t>.</w:t>
      </w:r>
      <w:r>
        <w:rPr>
          <w:color w:val="000000" w:themeColor="text1"/>
          <w:sz w:val="24"/>
          <w:szCs w:val="24"/>
        </w:rPr>
        <w:t xml:space="preserve"> </w:t>
      </w:r>
      <w:r w:rsidR="0072392D">
        <w:rPr>
          <w:color w:val="000000" w:themeColor="text1"/>
          <w:sz w:val="24"/>
          <w:szCs w:val="24"/>
        </w:rPr>
        <w:t>В</w:t>
      </w:r>
      <w:r>
        <w:rPr>
          <w:color w:val="000000" w:themeColor="text1"/>
          <w:sz w:val="24"/>
          <w:szCs w:val="24"/>
        </w:rPr>
        <w:t xml:space="preserve">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w:t>
      </w:r>
      <w:r w:rsidR="0054727E">
        <w:rPr>
          <w:color w:val="000000" w:themeColor="text1"/>
          <w:sz w:val="24"/>
          <w:szCs w:val="24"/>
        </w:rPr>
        <w:t>четырех</w:t>
      </w:r>
      <w:r>
        <w:rPr>
          <w:color w:val="000000" w:themeColor="text1"/>
          <w:sz w:val="24"/>
          <w:szCs w:val="24"/>
        </w:rPr>
        <w:t xml:space="preserve"> дней со дня получения Администрацией заявления о предоставлении муниципальной услуги.</w:t>
      </w:r>
    </w:p>
    <w:p w14:paraId="2C8E2B52" w14:textId="030CE0E8" w:rsidR="0054727E" w:rsidRDefault="00EF42B0" w:rsidP="00622792">
      <w:pPr>
        <w:spacing w:line="360" w:lineRule="auto"/>
        <w:rPr>
          <w:color w:val="000000" w:themeColor="text1"/>
          <w:sz w:val="24"/>
          <w:szCs w:val="24"/>
        </w:rPr>
      </w:pPr>
      <w:r>
        <w:rPr>
          <w:color w:val="000000" w:themeColor="text1"/>
          <w:sz w:val="24"/>
          <w:szCs w:val="24"/>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14:paraId="006B507E" w14:textId="60C104E9" w:rsidR="0068798D" w:rsidRDefault="00EF42B0">
      <w:pPr>
        <w:rPr>
          <w:b/>
          <w:i/>
          <w:color w:val="000000" w:themeColor="text1"/>
          <w:sz w:val="24"/>
          <w:szCs w:val="24"/>
        </w:rPr>
      </w:pPr>
      <w:r>
        <w:rPr>
          <w:b/>
          <w:i/>
          <w:color w:val="000000" w:themeColor="text1"/>
          <w:sz w:val="24"/>
          <w:szCs w:val="24"/>
        </w:rPr>
        <w:t>18.</w:t>
      </w:r>
      <w:r w:rsidR="00622792">
        <w:rPr>
          <w:b/>
          <w:i/>
          <w:color w:val="000000" w:themeColor="text1"/>
          <w:sz w:val="24"/>
          <w:szCs w:val="24"/>
        </w:rPr>
        <w:t>4</w:t>
      </w:r>
      <w:r>
        <w:rPr>
          <w:b/>
          <w:i/>
          <w:color w:val="000000" w:themeColor="text1"/>
          <w:sz w:val="24"/>
          <w:szCs w:val="24"/>
        </w:rPr>
        <w:t>. П</w:t>
      </w:r>
      <w:r w:rsidR="00622792">
        <w:rPr>
          <w:b/>
          <w:i/>
          <w:color w:val="000000" w:themeColor="text1"/>
          <w:sz w:val="24"/>
          <w:szCs w:val="24"/>
        </w:rPr>
        <w:t>ринятие решения</w:t>
      </w:r>
      <w:r w:rsidR="001D51AD">
        <w:rPr>
          <w:b/>
          <w:i/>
          <w:color w:val="000000" w:themeColor="text1"/>
          <w:sz w:val="24"/>
          <w:szCs w:val="24"/>
        </w:rPr>
        <w:t xml:space="preserve"> и выдача результата</w:t>
      </w:r>
    </w:p>
    <w:p w14:paraId="2FFBA5C6" w14:textId="77777777" w:rsidR="0068798D" w:rsidRDefault="0068798D">
      <w:pPr>
        <w:rPr>
          <w:b/>
          <w:i/>
          <w:color w:val="000000" w:themeColor="text1"/>
          <w:sz w:val="24"/>
          <w:szCs w:val="24"/>
        </w:rPr>
      </w:pPr>
    </w:p>
    <w:p w14:paraId="64137904" w14:textId="607B89B3" w:rsidR="0068798D" w:rsidRDefault="00EF42B0">
      <w:pPr>
        <w:spacing w:line="360" w:lineRule="auto"/>
        <w:rPr>
          <w:color w:val="000000" w:themeColor="text1"/>
          <w:sz w:val="24"/>
          <w:szCs w:val="24"/>
        </w:rPr>
      </w:pPr>
      <w:r>
        <w:rPr>
          <w:color w:val="000000" w:themeColor="text1"/>
          <w:sz w:val="24"/>
          <w:szCs w:val="24"/>
        </w:rPr>
        <w:t xml:space="preserve">Основанием для начала административной процедуры является: наличие полного пакета документов, направленного заявителем для получения </w:t>
      </w:r>
      <w:r w:rsidR="00E757B0">
        <w:rPr>
          <w:color w:val="000000" w:themeColor="text1"/>
          <w:sz w:val="24"/>
          <w:szCs w:val="24"/>
        </w:rPr>
        <w:t>муниципальной услуги.</w:t>
      </w:r>
    </w:p>
    <w:p w14:paraId="5A167CDC" w14:textId="1A37BC2B" w:rsidR="0068798D" w:rsidRDefault="00670454">
      <w:pPr>
        <w:spacing w:line="360" w:lineRule="auto"/>
        <w:rPr>
          <w:color w:val="000000" w:themeColor="text1"/>
          <w:sz w:val="24"/>
          <w:szCs w:val="24"/>
        </w:rPr>
      </w:pPr>
      <w:r>
        <w:rPr>
          <w:color w:val="000000" w:themeColor="text1"/>
          <w:sz w:val="24"/>
          <w:szCs w:val="24"/>
        </w:rPr>
        <w:t>При наличии оснований для отказа в предоставлении муниципальной услуги</w:t>
      </w:r>
      <w:r w:rsidR="00EF42B0">
        <w:rPr>
          <w:color w:val="000000" w:themeColor="text1"/>
          <w:sz w:val="24"/>
          <w:szCs w:val="24"/>
        </w:rPr>
        <w:t xml:space="preserve"> должностн</w:t>
      </w:r>
      <w:r>
        <w:rPr>
          <w:color w:val="000000" w:themeColor="text1"/>
          <w:sz w:val="24"/>
          <w:szCs w:val="24"/>
        </w:rPr>
        <w:t>ое</w:t>
      </w:r>
      <w:r w:rsidR="00EF42B0">
        <w:rPr>
          <w:color w:val="000000" w:themeColor="text1"/>
          <w:sz w:val="24"/>
          <w:szCs w:val="24"/>
        </w:rPr>
        <w:t xml:space="preserve"> лицо, ответственн</w:t>
      </w:r>
      <w:r>
        <w:rPr>
          <w:color w:val="000000" w:themeColor="text1"/>
          <w:sz w:val="24"/>
          <w:szCs w:val="24"/>
        </w:rPr>
        <w:t>ое</w:t>
      </w:r>
      <w:r w:rsidR="00EF42B0">
        <w:rPr>
          <w:color w:val="000000" w:themeColor="text1"/>
          <w:sz w:val="24"/>
          <w:szCs w:val="24"/>
        </w:rPr>
        <w:t xml:space="preserve"> за рассмотрение </w:t>
      </w:r>
      <w:r w:rsidR="001D51AD">
        <w:rPr>
          <w:color w:val="000000" w:themeColor="text1"/>
          <w:sz w:val="24"/>
          <w:szCs w:val="24"/>
        </w:rPr>
        <w:t>уведомления</w:t>
      </w:r>
      <w:r w:rsidR="00EF42B0">
        <w:rPr>
          <w:color w:val="000000" w:themeColor="text1"/>
          <w:sz w:val="24"/>
          <w:szCs w:val="24"/>
        </w:rPr>
        <w:t xml:space="preserve"> и прилагаемых к нему </w:t>
      </w:r>
      <w:proofErr w:type="gramStart"/>
      <w:r w:rsidR="00EF42B0">
        <w:rPr>
          <w:color w:val="000000" w:themeColor="text1"/>
          <w:sz w:val="24"/>
          <w:szCs w:val="24"/>
        </w:rPr>
        <w:t>документов</w:t>
      </w:r>
      <w:r>
        <w:rPr>
          <w:color w:val="000000" w:themeColor="text1"/>
          <w:sz w:val="24"/>
          <w:szCs w:val="24"/>
        </w:rPr>
        <w:t>,</w:t>
      </w:r>
      <w:r w:rsidR="001D51AD">
        <w:rPr>
          <w:color w:val="000000" w:themeColor="text1"/>
          <w:sz w:val="24"/>
          <w:szCs w:val="24"/>
        </w:rPr>
        <w:t xml:space="preserve"> </w:t>
      </w:r>
      <w:r w:rsidR="00EF42B0">
        <w:rPr>
          <w:color w:val="000000" w:themeColor="text1"/>
          <w:sz w:val="24"/>
          <w:szCs w:val="24"/>
        </w:rPr>
        <w:t xml:space="preserve"> </w:t>
      </w:r>
      <w:r w:rsidR="006C5BBA">
        <w:rPr>
          <w:color w:val="000000" w:themeColor="text1"/>
          <w:sz w:val="24"/>
          <w:szCs w:val="24"/>
        </w:rPr>
        <w:t>готовит</w:t>
      </w:r>
      <w:proofErr w:type="gramEnd"/>
      <w:r w:rsidR="006C5BBA">
        <w:rPr>
          <w:color w:val="000000" w:themeColor="text1"/>
          <w:sz w:val="24"/>
          <w:szCs w:val="24"/>
        </w:rPr>
        <w:t xml:space="preserve"> </w:t>
      </w:r>
      <w:r w:rsidR="00EF42B0">
        <w:rPr>
          <w:color w:val="000000" w:themeColor="text1"/>
          <w:sz w:val="24"/>
          <w:szCs w:val="24"/>
        </w:rPr>
        <w:t xml:space="preserve">проект </w:t>
      </w:r>
      <w:r w:rsidR="006C5BBA">
        <w:rPr>
          <w:color w:val="000000" w:themeColor="text1"/>
          <w:sz w:val="24"/>
          <w:szCs w:val="24"/>
        </w:rPr>
        <w:t>мотивированного отказа</w:t>
      </w:r>
      <w:r w:rsidR="00891A96">
        <w:rPr>
          <w:color w:val="000000" w:themeColor="text1"/>
          <w:sz w:val="24"/>
          <w:szCs w:val="24"/>
        </w:rPr>
        <w:t xml:space="preserve"> за подписью начальника Управления.</w:t>
      </w:r>
    </w:p>
    <w:p w14:paraId="21DFE9D0" w14:textId="464165A1" w:rsidR="0068798D" w:rsidRDefault="00EF42B0">
      <w:pPr>
        <w:spacing w:line="360" w:lineRule="auto"/>
        <w:rPr>
          <w:color w:val="000000" w:themeColor="text1"/>
          <w:sz w:val="24"/>
          <w:szCs w:val="24"/>
        </w:rPr>
      </w:pPr>
      <w:r>
        <w:rPr>
          <w:color w:val="000000" w:themeColor="text1"/>
          <w:sz w:val="24"/>
          <w:szCs w:val="24"/>
        </w:rPr>
        <w:t>Должностное лицо Администрации уведомляет заявителя любым доступным способом связи (с помощью факсимильной связи, электронной почты или по телефону) о</w:t>
      </w:r>
      <w:r w:rsidR="006C5BBA">
        <w:rPr>
          <w:color w:val="000000" w:themeColor="text1"/>
          <w:sz w:val="24"/>
          <w:szCs w:val="24"/>
        </w:rPr>
        <w:t xml:space="preserve"> результате муниципальной услуги.</w:t>
      </w:r>
      <w:r>
        <w:rPr>
          <w:color w:val="000000" w:themeColor="text1"/>
          <w:sz w:val="24"/>
          <w:szCs w:val="24"/>
        </w:rPr>
        <w:t xml:space="preserve"> </w:t>
      </w:r>
    </w:p>
    <w:p w14:paraId="0F4934A3" w14:textId="7DB6B6C0" w:rsidR="0068798D" w:rsidRDefault="00891A96" w:rsidP="00FA458A">
      <w:pPr>
        <w:spacing w:line="360" w:lineRule="auto"/>
        <w:rPr>
          <w:color w:val="000000" w:themeColor="text1"/>
          <w:sz w:val="24"/>
          <w:szCs w:val="24"/>
        </w:rPr>
      </w:pPr>
      <w:r>
        <w:rPr>
          <w:color w:val="000000" w:themeColor="text1"/>
          <w:sz w:val="24"/>
          <w:szCs w:val="24"/>
        </w:rPr>
        <w:t xml:space="preserve">Результат муниципальной </w:t>
      </w:r>
      <w:proofErr w:type="gramStart"/>
      <w:r>
        <w:rPr>
          <w:color w:val="000000" w:themeColor="text1"/>
          <w:sz w:val="24"/>
          <w:szCs w:val="24"/>
        </w:rPr>
        <w:t xml:space="preserve">услуги </w:t>
      </w:r>
      <w:r w:rsidR="00EF42B0">
        <w:rPr>
          <w:color w:val="000000" w:themeColor="text1"/>
          <w:sz w:val="24"/>
          <w:szCs w:val="24"/>
        </w:rPr>
        <w:t xml:space="preserve"> </w:t>
      </w:r>
      <w:r>
        <w:rPr>
          <w:color w:val="000000" w:themeColor="text1"/>
          <w:sz w:val="24"/>
          <w:szCs w:val="24"/>
        </w:rPr>
        <w:t>направляется</w:t>
      </w:r>
      <w:proofErr w:type="gramEnd"/>
      <w:r w:rsidR="00EF42B0">
        <w:rPr>
          <w:color w:val="000000" w:themeColor="text1"/>
          <w:sz w:val="24"/>
          <w:szCs w:val="24"/>
        </w:rPr>
        <w:t xml:space="preserve"> почтовым отправлением с уведомлением о вручении в адрес заявителя по согласованию с ним. </w:t>
      </w:r>
    </w:p>
    <w:p w14:paraId="067516E7" w14:textId="77777777" w:rsidR="0068798D" w:rsidRDefault="00EF42B0">
      <w:pPr>
        <w:spacing w:line="360" w:lineRule="auto"/>
        <w:rPr>
          <w:color w:val="000000" w:themeColor="text1"/>
          <w:sz w:val="24"/>
          <w:szCs w:val="24"/>
        </w:rPr>
      </w:pPr>
      <w:r>
        <w:rPr>
          <w:rFonts w:eastAsiaTheme="minorHAnsi"/>
          <w:color w:val="000000" w:themeColor="text1"/>
          <w:sz w:val="24"/>
          <w:szCs w:val="24"/>
          <w:lang w:eastAsia="en-US"/>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54FC4C8C" w14:textId="77777777" w:rsidR="0068798D" w:rsidRDefault="00EF42B0">
      <w:pPr>
        <w:spacing w:line="360" w:lineRule="auto"/>
        <w:rPr>
          <w:color w:val="000000" w:themeColor="text1"/>
          <w:sz w:val="24"/>
          <w:szCs w:val="24"/>
        </w:rPr>
      </w:pPr>
      <w:r>
        <w:rPr>
          <w:color w:val="000000" w:themeColor="text1"/>
          <w:sz w:val="24"/>
          <w:szCs w:val="24"/>
        </w:rPr>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14:paraId="6E116C46" w14:textId="069C3CAD" w:rsidR="0068798D" w:rsidRDefault="00EF42B0">
      <w:pPr>
        <w:spacing w:line="360" w:lineRule="auto"/>
        <w:rPr>
          <w:color w:val="000000" w:themeColor="text1"/>
          <w:sz w:val="24"/>
          <w:szCs w:val="24"/>
        </w:rPr>
      </w:pPr>
      <w:r>
        <w:rPr>
          <w:color w:val="000000" w:themeColor="text1"/>
          <w:sz w:val="24"/>
          <w:szCs w:val="24"/>
        </w:rPr>
        <w:t xml:space="preserve">Результатом административной процедуры является факт </w:t>
      </w:r>
      <w:r w:rsidR="00F1002B">
        <w:rPr>
          <w:color w:val="000000" w:themeColor="text1"/>
          <w:sz w:val="24"/>
          <w:szCs w:val="24"/>
        </w:rPr>
        <w:t>направления</w:t>
      </w:r>
      <w:r>
        <w:rPr>
          <w:color w:val="000000" w:themeColor="text1"/>
          <w:sz w:val="24"/>
          <w:szCs w:val="24"/>
        </w:rPr>
        <w:t xml:space="preserve"> результата предоставления муниципальной услуги заявител</w:t>
      </w:r>
      <w:r w:rsidR="00F1002B">
        <w:rPr>
          <w:color w:val="000000" w:themeColor="text1"/>
          <w:sz w:val="24"/>
          <w:szCs w:val="24"/>
        </w:rPr>
        <w:t>ю</w:t>
      </w:r>
      <w:r>
        <w:rPr>
          <w:color w:val="000000" w:themeColor="text1"/>
          <w:sz w:val="24"/>
          <w:szCs w:val="24"/>
        </w:rPr>
        <w:t>.</w:t>
      </w:r>
    </w:p>
    <w:p w14:paraId="2CAAD865" w14:textId="1D4F588B" w:rsidR="002A0016" w:rsidRDefault="002A0016">
      <w:pPr>
        <w:spacing w:line="360" w:lineRule="auto"/>
        <w:rPr>
          <w:color w:val="000000" w:themeColor="text1"/>
          <w:sz w:val="24"/>
          <w:szCs w:val="24"/>
        </w:rPr>
      </w:pPr>
      <w:r>
        <w:rPr>
          <w:color w:val="000000" w:themeColor="text1"/>
          <w:sz w:val="24"/>
          <w:szCs w:val="24"/>
        </w:rPr>
        <w:t>Способ фиксации – регистрация документов в журнале регистрации поступивших документов.</w:t>
      </w:r>
    </w:p>
    <w:p w14:paraId="1C9958E3" w14:textId="658DD2CB" w:rsidR="00D94256" w:rsidRDefault="00EF42B0" w:rsidP="00FA458A">
      <w:pPr>
        <w:rPr>
          <w:b/>
          <w:bCs/>
          <w:color w:val="000000" w:themeColor="text1"/>
          <w:sz w:val="24"/>
          <w:szCs w:val="24"/>
        </w:rPr>
      </w:pPr>
      <w:r>
        <w:rPr>
          <w:b/>
          <w:i/>
          <w:color w:val="000000" w:themeColor="text1"/>
          <w:sz w:val="24"/>
          <w:szCs w:val="24"/>
        </w:rPr>
        <w:t>18.</w:t>
      </w:r>
      <w:r w:rsidR="00A949BD">
        <w:rPr>
          <w:b/>
          <w:i/>
          <w:color w:val="000000" w:themeColor="text1"/>
          <w:sz w:val="24"/>
          <w:szCs w:val="24"/>
        </w:rPr>
        <w:t>5</w:t>
      </w:r>
      <w:bookmarkStart w:id="18" w:name="_Hlk94259712"/>
      <w:r>
        <w:rPr>
          <w:b/>
          <w:i/>
          <w:color w:val="000000" w:themeColor="text1"/>
          <w:sz w:val="24"/>
          <w:szCs w:val="24"/>
        </w:rPr>
        <w:t>.</w:t>
      </w:r>
      <w:r w:rsidR="00E757B0">
        <w:rPr>
          <w:b/>
          <w:i/>
          <w:color w:val="000000" w:themeColor="text1"/>
          <w:sz w:val="24"/>
          <w:szCs w:val="24"/>
        </w:rPr>
        <w:t xml:space="preserve"> </w:t>
      </w:r>
      <w:r w:rsidR="00D94256" w:rsidRPr="00D94256">
        <w:rPr>
          <w:b/>
          <w:bCs/>
          <w:color w:val="000000" w:themeColor="text1"/>
          <w:sz w:val="24"/>
          <w:szCs w:val="24"/>
        </w:rPr>
        <w:t>Размещение уведомления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w:t>
      </w:r>
      <w:bookmarkEnd w:id="18"/>
    </w:p>
    <w:p w14:paraId="0CDC9715" w14:textId="059CB23C" w:rsidR="00891A96" w:rsidRDefault="00891A96" w:rsidP="00FA458A">
      <w:pPr>
        <w:rPr>
          <w:b/>
          <w:bCs/>
          <w:color w:val="000000" w:themeColor="text1"/>
          <w:sz w:val="24"/>
          <w:szCs w:val="24"/>
        </w:rPr>
      </w:pPr>
    </w:p>
    <w:p w14:paraId="676E64B6" w14:textId="2A165C97" w:rsidR="00891A96" w:rsidRPr="00552784" w:rsidRDefault="00891A96" w:rsidP="00552784">
      <w:pPr>
        <w:spacing w:line="360" w:lineRule="auto"/>
        <w:rPr>
          <w:color w:val="000000" w:themeColor="text1"/>
          <w:sz w:val="24"/>
          <w:szCs w:val="24"/>
        </w:rPr>
      </w:pPr>
      <w:bookmarkStart w:id="19" w:name="_Hlk94260027"/>
      <w:r w:rsidRPr="00552784">
        <w:rPr>
          <w:color w:val="000000" w:themeColor="text1"/>
          <w:sz w:val="24"/>
          <w:szCs w:val="24"/>
        </w:rPr>
        <w:t>При отсутствии оснований для отказа в предоставлении муниципальной услуги</w:t>
      </w:r>
    </w:p>
    <w:p w14:paraId="42CA6193" w14:textId="0F31CA36" w:rsidR="00E757B0" w:rsidRDefault="00552784" w:rsidP="00552784">
      <w:pPr>
        <w:pStyle w:val="ConsPlusNormal0"/>
        <w:spacing w:line="360" w:lineRule="auto"/>
        <w:jc w:val="both"/>
        <w:rPr>
          <w:bCs/>
          <w:color w:val="000000" w:themeColor="text1"/>
        </w:rPr>
      </w:pPr>
      <w:r>
        <w:rPr>
          <w:bCs/>
          <w:color w:val="000000" w:themeColor="text1"/>
        </w:rPr>
        <w:t>к</w:t>
      </w:r>
      <w:r w:rsidR="0098384D" w:rsidRPr="005B75B2">
        <w:rPr>
          <w:bCs/>
          <w:color w:val="000000" w:themeColor="text1"/>
        </w:rPr>
        <w:t xml:space="preserve">онечным результатом </w:t>
      </w:r>
      <w:r>
        <w:rPr>
          <w:bCs/>
          <w:color w:val="000000" w:themeColor="text1"/>
        </w:rPr>
        <w:t xml:space="preserve"> </w:t>
      </w:r>
      <w:r w:rsidR="0098384D" w:rsidRPr="005B75B2">
        <w:rPr>
          <w:bCs/>
          <w:color w:val="000000" w:themeColor="text1"/>
        </w:rPr>
        <w:t xml:space="preserve"> является </w:t>
      </w:r>
      <w:proofErr w:type="gramStart"/>
      <w:r w:rsidR="0098384D" w:rsidRPr="005B75B2">
        <w:rPr>
          <w:bCs/>
          <w:color w:val="000000" w:themeColor="text1"/>
        </w:rPr>
        <w:t>размещение  уведомлени</w:t>
      </w:r>
      <w:r w:rsidR="0098384D">
        <w:rPr>
          <w:bCs/>
          <w:color w:val="000000" w:themeColor="text1"/>
        </w:rPr>
        <w:t>я</w:t>
      </w:r>
      <w:proofErr w:type="gramEnd"/>
      <w:r w:rsidR="0098384D">
        <w:rPr>
          <w:bCs/>
          <w:color w:val="000000" w:themeColor="text1"/>
        </w:rPr>
        <w:t xml:space="preserve"> о планируемом сносе объекта капитального строительства и </w:t>
      </w:r>
      <w:r w:rsidR="00DB47D5">
        <w:rPr>
          <w:bCs/>
          <w:color w:val="000000" w:themeColor="text1"/>
        </w:rPr>
        <w:t>прилагаемых документов</w:t>
      </w:r>
      <w:r w:rsidR="0098384D" w:rsidRPr="005B75B2">
        <w:rPr>
          <w:bCs/>
          <w:color w:val="000000" w:themeColor="text1"/>
        </w:rPr>
        <w:t xml:space="preserve"> в информационной системе </w:t>
      </w:r>
      <w:r w:rsidR="0098384D" w:rsidRPr="005B75B2">
        <w:rPr>
          <w:bCs/>
          <w:color w:val="000000" w:themeColor="text1"/>
        </w:rPr>
        <w:lastRenderedPageBreak/>
        <w:t>обеспечения градостроительной деятельности</w:t>
      </w:r>
      <w:r w:rsidR="00D94256">
        <w:rPr>
          <w:bCs/>
          <w:color w:val="000000" w:themeColor="text1"/>
        </w:rPr>
        <w:t xml:space="preserve">  и уведомление об этом органа регионального государственного строительного надзора</w:t>
      </w:r>
      <w:r w:rsidR="0098384D" w:rsidRPr="005B75B2">
        <w:rPr>
          <w:bCs/>
          <w:color w:val="000000" w:themeColor="text1"/>
        </w:rPr>
        <w:t xml:space="preserve">. </w:t>
      </w:r>
    </w:p>
    <w:p w14:paraId="2919F269" w14:textId="68EC9C1A" w:rsidR="00552784" w:rsidRDefault="00552784" w:rsidP="00552784">
      <w:pPr>
        <w:pStyle w:val="ConsPlusNormal0"/>
        <w:spacing w:line="360" w:lineRule="auto"/>
        <w:jc w:val="both"/>
        <w:rPr>
          <w:bCs/>
          <w:color w:val="000000" w:themeColor="text1"/>
        </w:rPr>
      </w:pPr>
      <w:r>
        <w:rPr>
          <w:bCs/>
          <w:color w:val="000000" w:themeColor="text1"/>
        </w:rPr>
        <w:t xml:space="preserve">           Общий срок выполнения административных процедур не должен превышать семи рабочих дней со дня регистрации уведомления.</w:t>
      </w:r>
    </w:p>
    <w:bookmarkEnd w:id="19"/>
    <w:p w14:paraId="4FAFE68B" w14:textId="19457CFF" w:rsidR="00EF6329" w:rsidRDefault="00EF6329" w:rsidP="00552784">
      <w:pPr>
        <w:pStyle w:val="ConsPlusNormal0"/>
        <w:spacing w:line="360" w:lineRule="auto"/>
        <w:jc w:val="both"/>
        <w:rPr>
          <w:b/>
          <w:color w:val="000000" w:themeColor="text1"/>
        </w:rPr>
      </w:pPr>
      <w:r>
        <w:rPr>
          <w:bCs/>
          <w:color w:val="000000" w:themeColor="text1"/>
        </w:rPr>
        <w:t xml:space="preserve">           </w:t>
      </w:r>
      <w:r w:rsidRPr="00EF6329">
        <w:rPr>
          <w:b/>
          <w:color w:val="000000" w:themeColor="text1"/>
        </w:rPr>
        <w:t>Б.</w:t>
      </w:r>
      <w:r>
        <w:rPr>
          <w:b/>
          <w:color w:val="000000" w:themeColor="text1"/>
        </w:rPr>
        <w:t xml:space="preserve"> Уведомление о завершении сноса объекта капитального строительства</w:t>
      </w:r>
    </w:p>
    <w:p w14:paraId="19D8F3F1" w14:textId="158ECA2D" w:rsidR="00EF6329" w:rsidRPr="00BA0571" w:rsidRDefault="00EF6329" w:rsidP="00552784">
      <w:pPr>
        <w:pStyle w:val="ConsPlusNormal0"/>
        <w:spacing w:line="360" w:lineRule="auto"/>
        <w:jc w:val="both"/>
        <w:rPr>
          <w:bCs/>
          <w:color w:val="000000" w:themeColor="text1"/>
        </w:rPr>
      </w:pPr>
      <w:r>
        <w:rPr>
          <w:b/>
          <w:color w:val="000000" w:themeColor="text1"/>
        </w:rPr>
        <w:t xml:space="preserve">           </w:t>
      </w:r>
      <w:r w:rsidRPr="00BA0571">
        <w:rPr>
          <w:bCs/>
          <w:color w:val="000000" w:themeColor="text1"/>
        </w:rPr>
        <w:t>Не поздне</w:t>
      </w:r>
      <w:r w:rsidR="00BA0571" w:rsidRPr="00BA0571">
        <w:rPr>
          <w:bCs/>
          <w:color w:val="000000" w:themeColor="text1"/>
        </w:rPr>
        <w:t>е</w:t>
      </w:r>
      <w:r w:rsidRPr="00BA0571">
        <w:rPr>
          <w:bCs/>
          <w:color w:val="000000" w:themeColor="text1"/>
        </w:rPr>
        <w:t xml:space="preserve"> семи рабочих дней после завершения сноса объекта капитального строительства заявитель направляет в Администрацию</w:t>
      </w:r>
      <w:r w:rsidR="00BA0571" w:rsidRPr="00BA0571">
        <w:rPr>
          <w:bCs/>
          <w:color w:val="000000" w:themeColor="text1"/>
        </w:rPr>
        <w:t xml:space="preserve"> уведомление о завершении сноса.</w:t>
      </w:r>
    </w:p>
    <w:p w14:paraId="505ED486" w14:textId="31B2C10C" w:rsidR="00EF6329" w:rsidRDefault="00EF6329" w:rsidP="00EF6329">
      <w:pPr>
        <w:spacing w:line="360" w:lineRule="auto"/>
        <w:rPr>
          <w:b/>
          <w:i/>
          <w:color w:val="000000" w:themeColor="text1"/>
          <w:sz w:val="24"/>
          <w:szCs w:val="24"/>
        </w:rPr>
      </w:pPr>
      <w:r>
        <w:rPr>
          <w:color w:val="000000" w:themeColor="text1"/>
          <w:sz w:val="24"/>
          <w:szCs w:val="24"/>
        </w:rPr>
        <w:t>18.1.</w:t>
      </w:r>
      <w:r w:rsidR="00205CCF">
        <w:rPr>
          <w:color w:val="000000" w:themeColor="text1"/>
          <w:sz w:val="24"/>
          <w:szCs w:val="24"/>
        </w:rPr>
        <w:t>1.</w:t>
      </w:r>
      <w:r>
        <w:rPr>
          <w:color w:val="000000" w:themeColor="text1"/>
          <w:sz w:val="24"/>
          <w:szCs w:val="24"/>
        </w:rPr>
        <w:t xml:space="preserve"> </w:t>
      </w:r>
      <w:r>
        <w:rPr>
          <w:b/>
          <w:i/>
          <w:color w:val="000000" w:themeColor="text1"/>
          <w:sz w:val="24"/>
          <w:szCs w:val="24"/>
        </w:rPr>
        <w:t>Проверка документов и регистрация уведомления</w:t>
      </w:r>
    </w:p>
    <w:p w14:paraId="610BFF2E" w14:textId="11E23D56" w:rsidR="00EF6329" w:rsidRDefault="00EF6329" w:rsidP="00EF6329">
      <w:pPr>
        <w:spacing w:line="360" w:lineRule="auto"/>
        <w:rPr>
          <w:color w:val="000000" w:themeColor="text1"/>
          <w:sz w:val="24"/>
          <w:szCs w:val="24"/>
        </w:rPr>
      </w:pPr>
      <w:r>
        <w:rPr>
          <w:color w:val="000000" w:themeColor="text1"/>
          <w:sz w:val="24"/>
          <w:szCs w:val="24"/>
        </w:rPr>
        <w:t xml:space="preserve">Основанием для начала административной процедуры является обращение заявителя в Администрацию с </w:t>
      </w:r>
      <w:r w:rsidR="003A672E">
        <w:rPr>
          <w:color w:val="000000" w:themeColor="text1"/>
          <w:sz w:val="24"/>
          <w:szCs w:val="24"/>
        </w:rPr>
        <w:t>У</w:t>
      </w:r>
      <w:r>
        <w:rPr>
          <w:color w:val="000000" w:themeColor="text1"/>
          <w:sz w:val="24"/>
          <w:szCs w:val="24"/>
        </w:rPr>
        <w:t>ведомлением о завершении сноса.</w:t>
      </w:r>
    </w:p>
    <w:p w14:paraId="24497422" w14:textId="4DE62479" w:rsidR="00EF6329" w:rsidRDefault="00EF6329" w:rsidP="00EF6329">
      <w:pPr>
        <w:spacing w:line="360" w:lineRule="auto"/>
        <w:rPr>
          <w:color w:val="000000" w:themeColor="text1"/>
          <w:sz w:val="24"/>
          <w:szCs w:val="24"/>
        </w:rPr>
      </w:pPr>
      <w:r>
        <w:rPr>
          <w:color w:val="000000" w:themeColor="text1"/>
          <w:sz w:val="24"/>
          <w:szCs w:val="24"/>
        </w:rPr>
        <w:t xml:space="preserve">Должностное лицо Администрации, на которое возложены обязанности по приему документов в соответствии с его должностной инструкцией, в день поступления </w:t>
      </w:r>
      <w:r w:rsidR="003A672E">
        <w:rPr>
          <w:color w:val="000000" w:themeColor="text1"/>
          <w:sz w:val="24"/>
          <w:szCs w:val="24"/>
        </w:rPr>
        <w:t>уведомления</w:t>
      </w:r>
      <w:r>
        <w:rPr>
          <w:color w:val="000000" w:themeColor="text1"/>
          <w:sz w:val="24"/>
          <w:szCs w:val="24"/>
        </w:rPr>
        <w:t xml:space="preserve"> и прилагаемых к нему документов:</w:t>
      </w:r>
    </w:p>
    <w:p w14:paraId="30F90FD3" w14:textId="77777777" w:rsidR="00EF6329" w:rsidRDefault="00EF6329" w:rsidP="00EF6329">
      <w:pPr>
        <w:spacing w:line="360" w:lineRule="auto"/>
        <w:rPr>
          <w:color w:val="000000" w:themeColor="text1"/>
          <w:sz w:val="24"/>
          <w:szCs w:val="24"/>
        </w:rPr>
      </w:pPr>
      <w:r>
        <w:rPr>
          <w:color w:val="000000" w:themeColor="text1"/>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5DE0D277" w14:textId="386F1A01" w:rsidR="00EF6329" w:rsidRDefault="00EF6329" w:rsidP="00EF6329">
      <w:pPr>
        <w:spacing w:line="360" w:lineRule="auto"/>
        <w:rPr>
          <w:color w:val="000000" w:themeColor="text1"/>
          <w:sz w:val="24"/>
          <w:szCs w:val="24"/>
        </w:rPr>
      </w:pPr>
      <w:r>
        <w:rPr>
          <w:color w:val="000000" w:themeColor="text1"/>
          <w:sz w:val="24"/>
          <w:szCs w:val="24"/>
        </w:rPr>
        <w:t xml:space="preserve">б) проверяет </w:t>
      </w:r>
      <w:proofErr w:type="gramStart"/>
      <w:r>
        <w:rPr>
          <w:color w:val="000000" w:themeColor="text1"/>
          <w:sz w:val="24"/>
          <w:szCs w:val="24"/>
        </w:rPr>
        <w:t>правильность  заполнения</w:t>
      </w:r>
      <w:proofErr w:type="gramEnd"/>
      <w:r>
        <w:rPr>
          <w:color w:val="000000" w:themeColor="text1"/>
          <w:sz w:val="24"/>
          <w:szCs w:val="24"/>
        </w:rPr>
        <w:t xml:space="preserve"> уведомления в соответствии с требованиями п.10 настоящего Административного регламента.</w:t>
      </w:r>
    </w:p>
    <w:p w14:paraId="626D5152" w14:textId="5CCBB643" w:rsidR="00EF6329" w:rsidRDefault="00EF6329" w:rsidP="00EF6329">
      <w:pPr>
        <w:spacing w:line="360" w:lineRule="auto"/>
        <w:rPr>
          <w:color w:val="000000" w:themeColor="text1"/>
          <w:sz w:val="24"/>
          <w:szCs w:val="24"/>
        </w:rPr>
      </w:pPr>
      <w:r>
        <w:rPr>
          <w:color w:val="000000" w:themeColor="text1"/>
          <w:sz w:val="24"/>
          <w:szCs w:val="24"/>
        </w:rPr>
        <w:t xml:space="preserve">При отсутствии оснований в отказе в приеме документов 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w:t>
      </w:r>
      <w:r w:rsidR="00BA0571">
        <w:rPr>
          <w:color w:val="000000" w:themeColor="text1"/>
          <w:sz w:val="24"/>
          <w:szCs w:val="24"/>
        </w:rPr>
        <w:t>уведомления</w:t>
      </w:r>
      <w:r>
        <w:rPr>
          <w:color w:val="000000" w:themeColor="text1"/>
          <w:sz w:val="24"/>
          <w:szCs w:val="24"/>
        </w:rPr>
        <w:t xml:space="preserve"> (срок выполнения действия не более 15 минут) регистрирует </w:t>
      </w:r>
      <w:proofErr w:type="gramStart"/>
      <w:r>
        <w:rPr>
          <w:color w:val="000000" w:themeColor="text1"/>
          <w:sz w:val="24"/>
          <w:szCs w:val="24"/>
        </w:rPr>
        <w:t>уведомление  по</w:t>
      </w:r>
      <w:proofErr w:type="gramEnd"/>
      <w:r>
        <w:rPr>
          <w:color w:val="000000" w:themeColor="text1"/>
          <w:sz w:val="24"/>
          <w:szCs w:val="24"/>
        </w:rPr>
        <w:t xml:space="preserve"> правилам делопроизводства.</w:t>
      </w:r>
    </w:p>
    <w:p w14:paraId="16D5A157" w14:textId="43E18F23" w:rsidR="00EF6329" w:rsidRDefault="00EF6329" w:rsidP="00EF6329">
      <w:pPr>
        <w:spacing w:line="360" w:lineRule="auto"/>
        <w:rPr>
          <w:color w:val="000000" w:themeColor="text1"/>
          <w:sz w:val="24"/>
          <w:szCs w:val="24"/>
        </w:rPr>
      </w:pPr>
      <w:r>
        <w:rPr>
          <w:color w:val="000000" w:themeColor="text1"/>
          <w:sz w:val="24"/>
          <w:szCs w:val="24"/>
        </w:rPr>
        <w:t xml:space="preserve">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w:t>
      </w:r>
      <w:proofErr w:type="gramStart"/>
      <w:r>
        <w:rPr>
          <w:color w:val="000000" w:themeColor="text1"/>
          <w:sz w:val="24"/>
          <w:szCs w:val="24"/>
        </w:rPr>
        <w:t>инструкцией  в</w:t>
      </w:r>
      <w:proofErr w:type="gramEnd"/>
      <w:r>
        <w:rPr>
          <w:color w:val="000000" w:themeColor="text1"/>
          <w:sz w:val="24"/>
          <w:szCs w:val="24"/>
        </w:rPr>
        <w:t xml:space="preserve"> случае наличия вопросов у заявителя, касающихся порядка и сроков предоставления муниципальной услуги, дает необходимые пояснения.</w:t>
      </w:r>
    </w:p>
    <w:p w14:paraId="1C9B4553" w14:textId="420292B8" w:rsidR="00EF6329" w:rsidRDefault="00EF6329" w:rsidP="00EF6329">
      <w:pPr>
        <w:spacing w:line="360" w:lineRule="auto"/>
        <w:rPr>
          <w:color w:val="000000" w:themeColor="text1"/>
          <w:sz w:val="24"/>
          <w:szCs w:val="24"/>
        </w:rPr>
      </w:pPr>
      <w:r>
        <w:rPr>
          <w:color w:val="000000" w:themeColor="text1"/>
          <w:sz w:val="24"/>
          <w:szCs w:val="24"/>
        </w:rPr>
        <w:t xml:space="preserve">Срок выполнения административной процедуры составляет не более </w:t>
      </w:r>
      <w:r w:rsidR="00EE3C20">
        <w:rPr>
          <w:color w:val="000000" w:themeColor="text1"/>
          <w:sz w:val="24"/>
          <w:szCs w:val="24"/>
        </w:rPr>
        <w:t>30</w:t>
      </w:r>
      <w:r>
        <w:rPr>
          <w:color w:val="000000" w:themeColor="text1"/>
          <w:sz w:val="24"/>
          <w:szCs w:val="24"/>
        </w:rPr>
        <w:t xml:space="preserve"> минут в день обращения заявителя.</w:t>
      </w:r>
    </w:p>
    <w:p w14:paraId="0BBF35E8" w14:textId="47073C43" w:rsidR="00EF6329" w:rsidRDefault="00EF6329" w:rsidP="00EF6329">
      <w:pPr>
        <w:spacing w:line="360" w:lineRule="auto"/>
        <w:rPr>
          <w:color w:val="000000" w:themeColor="text1"/>
          <w:sz w:val="24"/>
          <w:szCs w:val="24"/>
        </w:rPr>
      </w:pPr>
      <w:r>
        <w:rPr>
          <w:color w:val="000000" w:themeColor="text1"/>
          <w:sz w:val="24"/>
          <w:szCs w:val="24"/>
        </w:rPr>
        <w:t xml:space="preserve">Результатом административной процедуры </w:t>
      </w:r>
      <w:proofErr w:type="gramStart"/>
      <w:r>
        <w:rPr>
          <w:color w:val="000000" w:themeColor="text1"/>
          <w:sz w:val="24"/>
          <w:szCs w:val="24"/>
        </w:rPr>
        <w:t>является  регистрация</w:t>
      </w:r>
      <w:proofErr w:type="gramEnd"/>
      <w:r>
        <w:rPr>
          <w:color w:val="000000" w:themeColor="text1"/>
          <w:sz w:val="24"/>
          <w:szCs w:val="24"/>
        </w:rPr>
        <w:t xml:space="preserve"> уведомления.</w:t>
      </w:r>
    </w:p>
    <w:p w14:paraId="7B9FAE14" w14:textId="701CA564" w:rsidR="00BA0571" w:rsidRDefault="00BA0571" w:rsidP="00EF6329">
      <w:pPr>
        <w:spacing w:line="360" w:lineRule="auto"/>
        <w:rPr>
          <w:color w:val="000000" w:themeColor="text1"/>
          <w:sz w:val="24"/>
          <w:szCs w:val="24"/>
        </w:rPr>
      </w:pPr>
      <w:r>
        <w:rPr>
          <w:color w:val="000000" w:themeColor="text1"/>
          <w:sz w:val="24"/>
          <w:szCs w:val="24"/>
        </w:rPr>
        <w:t>Способ фиксации – регистрация уведомления о завершении сноса объекта капитального строительства в журнале регистрации поступающих документов.</w:t>
      </w:r>
    </w:p>
    <w:p w14:paraId="7CF12DF9" w14:textId="16EA43D6" w:rsidR="00EF6329" w:rsidRPr="00DB47D5" w:rsidRDefault="00BA0571" w:rsidP="00BA0571">
      <w:pPr>
        <w:pStyle w:val="ConsPlusNormal0"/>
        <w:jc w:val="both"/>
        <w:rPr>
          <w:b/>
          <w:i/>
          <w:iCs/>
          <w:color w:val="000000" w:themeColor="text1"/>
        </w:rPr>
      </w:pPr>
      <w:r w:rsidRPr="00DB47D5">
        <w:rPr>
          <w:bCs/>
          <w:color w:val="000000" w:themeColor="text1"/>
        </w:rPr>
        <w:t xml:space="preserve">       </w:t>
      </w:r>
      <w:r w:rsidR="00DB47D5">
        <w:rPr>
          <w:bCs/>
          <w:color w:val="000000" w:themeColor="text1"/>
        </w:rPr>
        <w:t xml:space="preserve">  </w:t>
      </w:r>
      <w:r w:rsidRPr="00DB47D5">
        <w:rPr>
          <w:bCs/>
          <w:color w:val="000000" w:themeColor="text1"/>
        </w:rPr>
        <w:t xml:space="preserve">  18.2.</w:t>
      </w:r>
      <w:r w:rsidR="00205CCF">
        <w:rPr>
          <w:bCs/>
          <w:color w:val="000000" w:themeColor="text1"/>
        </w:rPr>
        <w:t>1.</w:t>
      </w:r>
      <w:r>
        <w:rPr>
          <w:b/>
          <w:color w:val="000000" w:themeColor="text1"/>
        </w:rPr>
        <w:t xml:space="preserve"> </w:t>
      </w:r>
      <w:r w:rsidRPr="00DB47D5">
        <w:rPr>
          <w:b/>
          <w:bCs/>
          <w:i/>
          <w:iCs/>
          <w:color w:val="000000" w:themeColor="text1"/>
        </w:rPr>
        <w:t>Размещение уведомления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w:t>
      </w:r>
    </w:p>
    <w:p w14:paraId="2DF3F4CD" w14:textId="030332A5" w:rsidR="00EF6329" w:rsidRDefault="00EF6329" w:rsidP="00552784">
      <w:pPr>
        <w:pStyle w:val="ConsPlusNormal0"/>
        <w:spacing w:line="360" w:lineRule="auto"/>
        <w:jc w:val="both"/>
        <w:rPr>
          <w:b/>
          <w:color w:val="000000" w:themeColor="text1"/>
        </w:rPr>
      </w:pPr>
    </w:p>
    <w:p w14:paraId="76DDCB4D" w14:textId="77777777" w:rsidR="00DB47D5" w:rsidRPr="00552784" w:rsidRDefault="00DB47D5" w:rsidP="00DB47D5">
      <w:pPr>
        <w:spacing w:line="360" w:lineRule="auto"/>
        <w:rPr>
          <w:color w:val="000000" w:themeColor="text1"/>
          <w:sz w:val="24"/>
          <w:szCs w:val="24"/>
        </w:rPr>
      </w:pPr>
      <w:r w:rsidRPr="00552784">
        <w:rPr>
          <w:color w:val="000000" w:themeColor="text1"/>
          <w:sz w:val="24"/>
          <w:szCs w:val="24"/>
        </w:rPr>
        <w:t>При отсутствии оснований для отказа в предоставлении муниципальной услуги</w:t>
      </w:r>
    </w:p>
    <w:p w14:paraId="35CD3E29" w14:textId="47560573" w:rsidR="00DB47D5" w:rsidRDefault="00DB47D5" w:rsidP="00DB47D5">
      <w:pPr>
        <w:pStyle w:val="ConsPlusNormal0"/>
        <w:spacing w:line="360" w:lineRule="auto"/>
        <w:jc w:val="both"/>
        <w:rPr>
          <w:bCs/>
          <w:color w:val="000000" w:themeColor="text1"/>
        </w:rPr>
      </w:pPr>
      <w:r>
        <w:rPr>
          <w:bCs/>
          <w:color w:val="000000" w:themeColor="text1"/>
        </w:rPr>
        <w:lastRenderedPageBreak/>
        <w:t>к</w:t>
      </w:r>
      <w:r w:rsidRPr="005B75B2">
        <w:rPr>
          <w:bCs/>
          <w:color w:val="000000" w:themeColor="text1"/>
        </w:rPr>
        <w:t xml:space="preserve">онечным результатом </w:t>
      </w:r>
      <w:r>
        <w:rPr>
          <w:bCs/>
          <w:color w:val="000000" w:themeColor="text1"/>
        </w:rPr>
        <w:t xml:space="preserve"> </w:t>
      </w:r>
      <w:r w:rsidRPr="005B75B2">
        <w:rPr>
          <w:bCs/>
          <w:color w:val="000000" w:themeColor="text1"/>
        </w:rPr>
        <w:t xml:space="preserve"> является </w:t>
      </w:r>
      <w:proofErr w:type="gramStart"/>
      <w:r w:rsidRPr="005B75B2">
        <w:rPr>
          <w:bCs/>
          <w:color w:val="000000" w:themeColor="text1"/>
        </w:rPr>
        <w:t xml:space="preserve">размещение  </w:t>
      </w:r>
      <w:r w:rsidR="00205CCF">
        <w:rPr>
          <w:bCs/>
          <w:color w:val="000000" w:themeColor="text1"/>
        </w:rPr>
        <w:t>У</w:t>
      </w:r>
      <w:r w:rsidRPr="005B75B2">
        <w:rPr>
          <w:bCs/>
          <w:color w:val="000000" w:themeColor="text1"/>
        </w:rPr>
        <w:t>ведомлени</w:t>
      </w:r>
      <w:r>
        <w:rPr>
          <w:bCs/>
          <w:color w:val="000000" w:themeColor="text1"/>
        </w:rPr>
        <w:t>я</w:t>
      </w:r>
      <w:proofErr w:type="gramEnd"/>
      <w:r>
        <w:rPr>
          <w:bCs/>
          <w:color w:val="000000" w:themeColor="text1"/>
        </w:rPr>
        <w:t xml:space="preserve"> о  сносе  и прилагаемых документов</w:t>
      </w:r>
      <w:r w:rsidRPr="005B75B2">
        <w:rPr>
          <w:bCs/>
          <w:color w:val="000000" w:themeColor="text1"/>
        </w:rPr>
        <w:t xml:space="preserve"> в информационной системе обеспечения градостроительной деятельности</w:t>
      </w:r>
      <w:r>
        <w:rPr>
          <w:bCs/>
          <w:color w:val="000000" w:themeColor="text1"/>
        </w:rPr>
        <w:t xml:space="preserve">  и уведомление об этом органа регионального государственного строительного надзора</w:t>
      </w:r>
      <w:r w:rsidRPr="005B75B2">
        <w:rPr>
          <w:bCs/>
          <w:color w:val="000000" w:themeColor="text1"/>
        </w:rPr>
        <w:t xml:space="preserve">. </w:t>
      </w:r>
    </w:p>
    <w:p w14:paraId="5E64ECC5" w14:textId="45C7EB3E" w:rsidR="00BA0571" w:rsidRDefault="00DB47D5" w:rsidP="00552784">
      <w:pPr>
        <w:pStyle w:val="ConsPlusNormal0"/>
        <w:spacing w:line="360" w:lineRule="auto"/>
        <w:jc w:val="both"/>
        <w:rPr>
          <w:bCs/>
          <w:color w:val="000000" w:themeColor="text1"/>
        </w:rPr>
      </w:pPr>
      <w:r>
        <w:rPr>
          <w:bCs/>
          <w:color w:val="000000" w:themeColor="text1"/>
        </w:rPr>
        <w:t xml:space="preserve">           Общий срок выполнения административных процедур не должен превышать семи рабочих дней со дня регистрации уведомления.</w:t>
      </w:r>
    </w:p>
    <w:p w14:paraId="21988BE8" w14:textId="77777777" w:rsidR="006064E6" w:rsidRPr="006064E6" w:rsidRDefault="006064E6" w:rsidP="00552784">
      <w:pPr>
        <w:pStyle w:val="ConsPlusNormal0"/>
        <w:spacing w:line="360" w:lineRule="auto"/>
        <w:jc w:val="both"/>
        <w:rPr>
          <w:bCs/>
          <w:color w:val="000000" w:themeColor="text1"/>
        </w:rPr>
      </w:pPr>
    </w:p>
    <w:p w14:paraId="762E7AB6" w14:textId="77777777" w:rsidR="0068798D" w:rsidRDefault="00EF42B0">
      <w:pPr>
        <w:rPr>
          <w:b/>
          <w:color w:val="000000" w:themeColor="text1"/>
          <w:sz w:val="24"/>
          <w:szCs w:val="24"/>
        </w:rPr>
      </w:pPr>
      <w:r>
        <w:rPr>
          <w:b/>
          <w:color w:val="000000" w:themeColor="text1"/>
          <w:sz w:val="24"/>
          <w:szCs w:val="24"/>
        </w:rPr>
        <w:t>19. Порядок исправления допущенных опечаток и ошибок в выданных в результате предоставления муниципальной услуги документах</w:t>
      </w:r>
    </w:p>
    <w:p w14:paraId="702689C8" w14:textId="77777777" w:rsidR="0068798D" w:rsidRDefault="0068798D">
      <w:pPr>
        <w:rPr>
          <w:b/>
          <w:color w:val="000000" w:themeColor="text1"/>
          <w:sz w:val="24"/>
          <w:szCs w:val="24"/>
        </w:rPr>
      </w:pPr>
    </w:p>
    <w:p w14:paraId="1180ACA1" w14:textId="77777777" w:rsidR="0068798D" w:rsidRDefault="00EF42B0">
      <w:pPr>
        <w:spacing w:line="360" w:lineRule="auto"/>
        <w:rPr>
          <w:color w:val="000000" w:themeColor="text1"/>
          <w:sz w:val="24"/>
          <w:szCs w:val="24"/>
        </w:rPr>
      </w:pPr>
      <w:r>
        <w:rPr>
          <w:color w:val="000000" w:themeColor="text1"/>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106B506B" w14:textId="77777777" w:rsidR="0068798D" w:rsidRDefault="00EF42B0">
      <w:pPr>
        <w:spacing w:line="360" w:lineRule="auto"/>
        <w:rPr>
          <w:color w:val="000000" w:themeColor="text1"/>
          <w:sz w:val="24"/>
          <w:szCs w:val="24"/>
        </w:rPr>
      </w:pPr>
      <w:r>
        <w:rPr>
          <w:color w:val="000000" w:themeColor="text1"/>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7FF8C79F" w14:textId="77777777" w:rsidR="0068798D" w:rsidRDefault="00EF42B0">
      <w:pPr>
        <w:spacing w:line="360" w:lineRule="auto"/>
        <w:rPr>
          <w:color w:val="000000" w:themeColor="text1"/>
          <w:sz w:val="24"/>
          <w:szCs w:val="24"/>
        </w:rPr>
      </w:pPr>
      <w:r>
        <w:rPr>
          <w:color w:val="000000" w:themeColor="text1"/>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060F2C28" w14:textId="77777777" w:rsidR="0068798D" w:rsidRDefault="00EF42B0">
      <w:pPr>
        <w:spacing w:line="360" w:lineRule="auto"/>
        <w:rPr>
          <w:color w:val="000000" w:themeColor="text1"/>
          <w:sz w:val="24"/>
          <w:szCs w:val="24"/>
        </w:rPr>
      </w:pPr>
      <w:r>
        <w:rPr>
          <w:color w:val="000000" w:themeColor="text1"/>
          <w:sz w:val="24"/>
          <w:szCs w:val="24"/>
        </w:rPr>
        <w:t>- через организацию почтовой связи в Администрацию (заявителем направляются копии документов с опечатками и (или) ошибками).</w:t>
      </w:r>
    </w:p>
    <w:p w14:paraId="0F1DA4B8" w14:textId="77777777" w:rsidR="0068798D" w:rsidRDefault="00EF42B0">
      <w:pPr>
        <w:spacing w:line="360" w:lineRule="auto"/>
        <w:rPr>
          <w:color w:val="000000" w:themeColor="text1"/>
          <w:sz w:val="24"/>
          <w:szCs w:val="24"/>
        </w:rPr>
      </w:pPr>
      <w:r>
        <w:rPr>
          <w:color w:val="000000" w:themeColor="text1"/>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7F44E46E" w14:textId="77777777" w:rsidR="0068798D" w:rsidRDefault="00EF42B0">
      <w:pPr>
        <w:spacing w:line="360" w:lineRule="auto"/>
        <w:rPr>
          <w:sz w:val="24"/>
          <w:szCs w:val="24"/>
        </w:rPr>
      </w:pPr>
      <w:r>
        <w:rPr>
          <w:color w:val="000000" w:themeColor="text1"/>
          <w:sz w:val="24"/>
          <w:szCs w:val="24"/>
        </w:rPr>
        <w:t>19.4. </w:t>
      </w:r>
      <w:r>
        <w:rPr>
          <w:sz w:val="24"/>
          <w:szCs w:val="24"/>
        </w:rPr>
        <w:t>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должностному лицу Администрации. Должностное лицо Администрации направляет заявление с соответствующей резолюцией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10FC5C01" w14:textId="77777777" w:rsidR="0068798D" w:rsidRDefault="00EF42B0">
      <w:pPr>
        <w:spacing w:line="360" w:lineRule="auto"/>
        <w:rPr>
          <w:color w:val="000000" w:themeColor="text1"/>
          <w:sz w:val="24"/>
          <w:szCs w:val="24"/>
        </w:rPr>
      </w:pPr>
      <w:r>
        <w:rPr>
          <w:color w:val="000000" w:themeColor="text1"/>
          <w:sz w:val="24"/>
          <w:szCs w:val="24"/>
        </w:rPr>
        <w:t xml:space="preserve">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w:t>
      </w:r>
      <w:r>
        <w:rPr>
          <w:color w:val="000000" w:themeColor="text1"/>
          <w:sz w:val="24"/>
          <w:szCs w:val="24"/>
        </w:rPr>
        <w:lastRenderedPageBreak/>
        <w:t>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3C625892" w14:textId="77777777" w:rsidR="0068798D" w:rsidRDefault="00EF42B0">
      <w:pPr>
        <w:spacing w:line="360" w:lineRule="auto"/>
        <w:rPr>
          <w:color w:val="000000" w:themeColor="text1"/>
          <w:sz w:val="24"/>
          <w:szCs w:val="24"/>
        </w:rPr>
      </w:pPr>
      <w:r>
        <w:rPr>
          <w:color w:val="000000" w:themeColor="text1"/>
          <w:sz w:val="24"/>
          <w:szCs w:val="24"/>
        </w:rPr>
        <w:t>19.6. Результатом процедуры является:</w:t>
      </w:r>
    </w:p>
    <w:p w14:paraId="23ECBA73" w14:textId="77777777" w:rsidR="0068798D" w:rsidRDefault="00EF42B0">
      <w:pPr>
        <w:spacing w:line="360" w:lineRule="auto"/>
        <w:rPr>
          <w:color w:val="000000" w:themeColor="text1"/>
          <w:sz w:val="24"/>
          <w:szCs w:val="24"/>
        </w:rPr>
      </w:pPr>
      <w:r>
        <w:rPr>
          <w:color w:val="000000" w:themeColor="text1"/>
          <w:sz w:val="24"/>
          <w:szCs w:val="24"/>
        </w:rPr>
        <w:t>- исправленные документы, являющиеся результатом предоставления муниципальной услуги;</w:t>
      </w:r>
    </w:p>
    <w:p w14:paraId="4BB98659" w14:textId="77777777" w:rsidR="0068798D" w:rsidRDefault="00EF42B0">
      <w:pPr>
        <w:spacing w:line="360" w:lineRule="auto"/>
        <w:rPr>
          <w:color w:val="000000" w:themeColor="text1"/>
          <w:sz w:val="24"/>
          <w:szCs w:val="24"/>
        </w:rPr>
      </w:pPr>
      <w:r>
        <w:rPr>
          <w:color w:val="000000" w:themeColor="text1"/>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2763E37E" w14:textId="77777777" w:rsidR="0068798D" w:rsidRDefault="00EF42B0">
      <w:pPr>
        <w:spacing w:line="360" w:lineRule="auto"/>
        <w:rPr>
          <w:color w:val="000000" w:themeColor="text1"/>
          <w:sz w:val="24"/>
          <w:szCs w:val="24"/>
        </w:rPr>
      </w:pPr>
      <w:r>
        <w:rPr>
          <w:color w:val="000000" w:themeColor="text1"/>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3E1B2679" w14:textId="77777777" w:rsidR="0068798D" w:rsidRDefault="00EF42B0">
      <w:pPr>
        <w:spacing w:line="360" w:lineRule="auto"/>
        <w:rPr>
          <w:color w:val="000000" w:themeColor="text1"/>
          <w:sz w:val="24"/>
          <w:szCs w:val="24"/>
        </w:rPr>
      </w:pPr>
      <w:r>
        <w:rPr>
          <w:color w:val="000000" w:themeColor="text1"/>
          <w:sz w:val="24"/>
          <w:szCs w:val="24"/>
        </w:rPr>
        <w:t>Срок выполнения административной процедуры не входит в общий срок предоставления муниципальной услуги.</w:t>
      </w:r>
    </w:p>
    <w:p w14:paraId="329FD7A9" w14:textId="77777777" w:rsidR="0068798D" w:rsidRDefault="00EF42B0">
      <w:pPr>
        <w:rPr>
          <w:b/>
          <w:color w:val="000000" w:themeColor="text1"/>
          <w:sz w:val="24"/>
          <w:szCs w:val="24"/>
        </w:rPr>
      </w:pPr>
      <w:r>
        <w:rPr>
          <w:b/>
          <w:color w:val="000000" w:themeColor="text1"/>
          <w:sz w:val="24"/>
          <w:szCs w:val="24"/>
        </w:rPr>
        <w:t>20. Особенности предоставления муниципальной услуги в электронной форме</w:t>
      </w:r>
    </w:p>
    <w:p w14:paraId="392130DB" w14:textId="77777777" w:rsidR="0068798D" w:rsidRDefault="0068798D">
      <w:pPr>
        <w:rPr>
          <w:b/>
          <w:color w:val="000000" w:themeColor="text1"/>
          <w:sz w:val="24"/>
          <w:szCs w:val="24"/>
        </w:rPr>
      </w:pPr>
    </w:p>
    <w:p w14:paraId="495C1FD1" w14:textId="77777777" w:rsidR="0068798D" w:rsidRDefault="00EF42B0">
      <w:pPr>
        <w:spacing w:line="360" w:lineRule="auto"/>
        <w:rPr>
          <w:rFonts w:eastAsiaTheme="minorEastAsia"/>
          <w:color w:val="000000" w:themeColor="text1"/>
          <w:sz w:val="24"/>
          <w:szCs w:val="24"/>
        </w:rPr>
      </w:pPr>
      <w:r>
        <w:rPr>
          <w:rFonts w:eastAsiaTheme="minorEastAsia"/>
          <w:color w:val="000000" w:themeColor="text1"/>
          <w:sz w:val="24"/>
          <w:szCs w:val="24"/>
        </w:rPr>
        <w:t>20.1. Перечень административных процедур (действий) при предоставлении государственных услуг в электронной форме:</w:t>
      </w:r>
    </w:p>
    <w:p w14:paraId="6E3D8218" w14:textId="2A3AF93D" w:rsidR="0068798D" w:rsidRDefault="00EF42B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 xml:space="preserve">направление в Администрацию </w:t>
      </w:r>
      <w:r w:rsidR="007F5E6D">
        <w:rPr>
          <w:rFonts w:eastAsiaTheme="minorEastAsia"/>
          <w:color w:val="000000" w:themeColor="text1"/>
          <w:sz w:val="24"/>
          <w:szCs w:val="24"/>
        </w:rPr>
        <w:t>уведомления</w:t>
      </w:r>
      <w:r>
        <w:rPr>
          <w:rFonts w:eastAsiaTheme="minorEastAsia"/>
          <w:color w:val="000000" w:themeColor="text1"/>
          <w:sz w:val="24"/>
          <w:szCs w:val="24"/>
        </w:rPr>
        <w:t xml:space="preserve"> и документов, необходимых для предоставления муниципальной услуги в соответствии с пунктом 9 настоящего Регламента, в электронной форме; </w:t>
      </w:r>
    </w:p>
    <w:p w14:paraId="48B4C582" w14:textId="77777777" w:rsidR="0068798D" w:rsidRDefault="00EF42B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5A09F08E" w14:textId="77777777" w:rsidR="0068798D" w:rsidRDefault="00EF42B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получение результата предоставления муниципальной услуги в электронной форме.</w:t>
      </w:r>
    </w:p>
    <w:p w14:paraId="4A5E59BE" w14:textId="06289600" w:rsidR="0068798D" w:rsidRPr="00991298" w:rsidRDefault="00EF42B0">
      <w:pPr>
        <w:spacing w:line="360" w:lineRule="auto"/>
        <w:rPr>
          <w:rFonts w:eastAsiaTheme="minorEastAsia"/>
          <w:color w:val="000000" w:themeColor="text1"/>
          <w:sz w:val="24"/>
          <w:szCs w:val="24"/>
        </w:rPr>
      </w:pPr>
      <w:r w:rsidRPr="00991298">
        <w:rPr>
          <w:rFonts w:eastAsiaTheme="minorEastAsia"/>
          <w:color w:val="000000" w:themeColor="text1"/>
          <w:sz w:val="24"/>
          <w:szCs w:val="24"/>
        </w:rPr>
        <w:t xml:space="preserve">20.2. Порядок осуществления административных процедур (действий) в электронной форме, в том числе с использованием </w:t>
      </w:r>
      <w:r w:rsidR="007F5E6D">
        <w:rPr>
          <w:sz w:val="24"/>
          <w:szCs w:val="24"/>
        </w:rPr>
        <w:t>Е</w:t>
      </w:r>
      <w:r w:rsidR="00991298" w:rsidRPr="00991298">
        <w:rPr>
          <w:sz w:val="24"/>
          <w:szCs w:val="24"/>
        </w:rPr>
        <w:t xml:space="preserve">диного </w:t>
      </w:r>
      <w:proofErr w:type="gramStart"/>
      <w:r w:rsidR="00991298" w:rsidRPr="00991298">
        <w:rPr>
          <w:sz w:val="24"/>
          <w:szCs w:val="24"/>
        </w:rPr>
        <w:t>портала  или</w:t>
      </w:r>
      <w:proofErr w:type="gramEnd"/>
      <w:r w:rsidR="00991298" w:rsidRPr="00991298">
        <w:rPr>
          <w:sz w:val="24"/>
          <w:szCs w:val="24"/>
        </w:rPr>
        <w:t xml:space="preserve"> </w:t>
      </w:r>
      <w:r w:rsidR="007F5E6D">
        <w:rPr>
          <w:sz w:val="24"/>
          <w:szCs w:val="24"/>
        </w:rPr>
        <w:t>Р</w:t>
      </w:r>
      <w:r w:rsidR="00991298" w:rsidRPr="00991298">
        <w:rPr>
          <w:sz w:val="24"/>
          <w:szCs w:val="24"/>
        </w:rPr>
        <w:t>егиональн</w:t>
      </w:r>
      <w:r w:rsidR="007F5E6D">
        <w:rPr>
          <w:sz w:val="24"/>
          <w:szCs w:val="24"/>
        </w:rPr>
        <w:t>ого</w:t>
      </w:r>
      <w:r w:rsidR="00991298" w:rsidRPr="00991298">
        <w:rPr>
          <w:sz w:val="24"/>
          <w:szCs w:val="24"/>
        </w:rPr>
        <w:t xml:space="preserve"> портал</w:t>
      </w:r>
      <w:r w:rsidR="007F5E6D">
        <w:rPr>
          <w:sz w:val="24"/>
          <w:szCs w:val="24"/>
        </w:rPr>
        <w:t>а</w:t>
      </w:r>
      <w:r w:rsidR="00991298" w:rsidRPr="00991298">
        <w:rPr>
          <w:sz w:val="24"/>
          <w:szCs w:val="24"/>
        </w:rPr>
        <w:t>;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r w:rsidRPr="00991298">
        <w:rPr>
          <w:rFonts w:eastAsiaTheme="minorEastAsia"/>
          <w:color w:val="000000" w:themeColor="text1"/>
          <w:sz w:val="24"/>
          <w:szCs w:val="24"/>
        </w:rPr>
        <w:t>.</w:t>
      </w:r>
    </w:p>
    <w:p w14:paraId="20A5A5EB" w14:textId="21A82587" w:rsidR="0068798D" w:rsidRPr="00520C79" w:rsidRDefault="00EF42B0">
      <w:pPr>
        <w:spacing w:line="360" w:lineRule="auto"/>
        <w:ind w:firstLine="567"/>
        <w:rPr>
          <w:color w:val="000000" w:themeColor="text1"/>
          <w:sz w:val="24"/>
          <w:szCs w:val="24"/>
        </w:rPr>
      </w:pPr>
      <w:r w:rsidRPr="00520C79">
        <w:rPr>
          <w:color w:val="000000" w:themeColor="text1"/>
          <w:sz w:val="24"/>
          <w:szCs w:val="24"/>
        </w:rPr>
        <w:t xml:space="preserve">Предоставление муниципальной услуги возможно в электронной форме через </w:t>
      </w:r>
      <w:r w:rsidR="007F5E6D">
        <w:rPr>
          <w:sz w:val="24"/>
          <w:szCs w:val="24"/>
        </w:rPr>
        <w:t>Е</w:t>
      </w:r>
      <w:r w:rsidR="00991298" w:rsidRPr="00520C79">
        <w:rPr>
          <w:sz w:val="24"/>
          <w:szCs w:val="24"/>
        </w:rPr>
        <w:t xml:space="preserve">диный </w:t>
      </w:r>
      <w:proofErr w:type="gramStart"/>
      <w:r w:rsidR="00991298" w:rsidRPr="00520C79">
        <w:rPr>
          <w:sz w:val="24"/>
          <w:szCs w:val="24"/>
        </w:rPr>
        <w:t>портал  или</w:t>
      </w:r>
      <w:proofErr w:type="gramEnd"/>
      <w:r w:rsidR="00991298" w:rsidRPr="00520C79">
        <w:rPr>
          <w:sz w:val="24"/>
          <w:szCs w:val="24"/>
        </w:rPr>
        <w:t xml:space="preserve"> </w:t>
      </w:r>
      <w:r w:rsidR="007F5E6D">
        <w:rPr>
          <w:sz w:val="24"/>
          <w:szCs w:val="24"/>
        </w:rPr>
        <w:t>Р</w:t>
      </w:r>
      <w:r w:rsidR="00991298" w:rsidRPr="00520C79">
        <w:rPr>
          <w:sz w:val="24"/>
          <w:szCs w:val="24"/>
        </w:rPr>
        <w:t>егиональны</w:t>
      </w:r>
      <w:r w:rsidR="007F5E6D">
        <w:rPr>
          <w:sz w:val="24"/>
          <w:szCs w:val="24"/>
        </w:rPr>
        <w:t>й</w:t>
      </w:r>
      <w:r w:rsidR="00991298" w:rsidRPr="00520C79">
        <w:rPr>
          <w:sz w:val="24"/>
          <w:szCs w:val="24"/>
        </w:rPr>
        <w:t xml:space="preserve"> портал;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систему жилищного строительства</w:t>
      </w:r>
      <w:r w:rsidRPr="00520C79">
        <w:rPr>
          <w:color w:val="000000" w:themeColor="text1"/>
          <w:sz w:val="24"/>
          <w:szCs w:val="24"/>
        </w:rPr>
        <w:t xml:space="preserve"> в соответствии с </w:t>
      </w:r>
      <w:r w:rsidRPr="00520C79">
        <w:rPr>
          <w:color w:val="000000" w:themeColor="text1"/>
          <w:sz w:val="24"/>
          <w:szCs w:val="24"/>
        </w:rPr>
        <w:lastRenderedPageBreak/>
        <w:t>действующим законодательством Российской Федерации.</w:t>
      </w:r>
    </w:p>
    <w:p w14:paraId="0DDADE53" w14:textId="77777777" w:rsidR="0068798D" w:rsidRDefault="00EF42B0">
      <w:pPr>
        <w:spacing w:line="360" w:lineRule="auto"/>
        <w:ind w:firstLine="567"/>
        <w:rPr>
          <w:color w:val="000000" w:themeColor="text1"/>
          <w:sz w:val="24"/>
          <w:szCs w:val="24"/>
        </w:rPr>
      </w:pPr>
      <w:r>
        <w:rPr>
          <w:color w:val="000000" w:themeColor="text1"/>
          <w:sz w:val="24"/>
          <w:szCs w:val="24"/>
        </w:rPr>
        <w:t xml:space="preserve">При обращении за муниципальной услугой в электронной форме </w:t>
      </w:r>
      <w:proofErr w:type="gramStart"/>
      <w:r>
        <w:rPr>
          <w:color w:val="000000" w:themeColor="text1"/>
          <w:sz w:val="24"/>
          <w:szCs w:val="24"/>
        </w:rPr>
        <w:t>заявитель  (</w:t>
      </w:r>
      <w:proofErr w:type="gramEnd"/>
      <w:r>
        <w:rPr>
          <w:color w:val="000000" w:themeColor="text1"/>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08FC13D" w14:textId="362AC9D2" w:rsidR="0068798D" w:rsidRDefault="00EF42B0">
      <w:pPr>
        <w:spacing w:line="360" w:lineRule="auto"/>
        <w:ind w:firstLine="567"/>
        <w:rPr>
          <w:color w:val="000000" w:themeColor="text1"/>
          <w:sz w:val="24"/>
          <w:szCs w:val="24"/>
        </w:rPr>
      </w:pPr>
      <w:r>
        <w:rPr>
          <w:color w:val="000000" w:themeColor="text1"/>
          <w:sz w:val="24"/>
          <w:szCs w:val="24"/>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w:t>
      </w:r>
      <w:r w:rsidR="001102D7">
        <w:rPr>
          <w:color w:val="000000" w:themeColor="text1"/>
          <w:sz w:val="24"/>
          <w:szCs w:val="24"/>
        </w:rPr>
        <w:t>уведомлению</w:t>
      </w:r>
      <w:r>
        <w:rPr>
          <w:color w:val="000000" w:themeColor="text1"/>
          <w:sz w:val="24"/>
          <w:szCs w:val="24"/>
        </w:rPr>
        <w:t xml:space="preserve">   либо прилагает к </w:t>
      </w:r>
      <w:r w:rsidR="001102D7">
        <w:rPr>
          <w:color w:val="000000" w:themeColor="text1"/>
          <w:sz w:val="24"/>
          <w:szCs w:val="24"/>
        </w:rPr>
        <w:t>уведомлению</w:t>
      </w:r>
      <w:r>
        <w:rPr>
          <w:color w:val="000000" w:themeColor="text1"/>
          <w:sz w:val="24"/>
          <w:szCs w:val="24"/>
        </w:rPr>
        <w:t xml:space="preserve">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14:paraId="45F505A5" w14:textId="4853F605" w:rsidR="0068798D" w:rsidRDefault="00EF42B0">
      <w:pPr>
        <w:spacing w:line="360" w:lineRule="auto"/>
        <w:ind w:firstLine="567"/>
        <w:rPr>
          <w:color w:val="000000" w:themeColor="text1"/>
          <w:sz w:val="24"/>
          <w:szCs w:val="24"/>
        </w:rPr>
      </w:pPr>
      <w:r>
        <w:rPr>
          <w:color w:val="000000" w:themeColor="text1"/>
          <w:sz w:val="24"/>
          <w:szCs w:val="24"/>
        </w:rP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w:t>
      </w:r>
      <w:r w:rsidR="001102D7">
        <w:rPr>
          <w:color w:val="000000" w:themeColor="text1"/>
          <w:sz w:val="24"/>
          <w:szCs w:val="24"/>
        </w:rPr>
        <w:t>уведомлению</w:t>
      </w:r>
      <w:r>
        <w:rPr>
          <w:color w:val="000000" w:themeColor="text1"/>
          <w:sz w:val="24"/>
          <w:szCs w:val="24"/>
        </w:rPr>
        <w:t xml:space="preserve"> либо приложить к </w:t>
      </w:r>
      <w:r w:rsidR="00D06867">
        <w:rPr>
          <w:color w:val="000000" w:themeColor="text1"/>
          <w:sz w:val="24"/>
          <w:szCs w:val="24"/>
        </w:rPr>
        <w:t>уведомлению</w:t>
      </w:r>
      <w:r>
        <w:rPr>
          <w:color w:val="000000" w:themeColor="text1"/>
          <w:sz w:val="24"/>
          <w:szCs w:val="24"/>
        </w:rPr>
        <w:t xml:space="preserve">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14:paraId="63E66587" w14:textId="23DAC7C7" w:rsidR="0068798D" w:rsidRDefault="00EF42B0">
      <w:pPr>
        <w:spacing w:line="360" w:lineRule="auto"/>
        <w:ind w:firstLine="567"/>
        <w:rPr>
          <w:color w:val="000000" w:themeColor="text1"/>
          <w:sz w:val="24"/>
          <w:szCs w:val="24"/>
        </w:rPr>
      </w:pPr>
      <w:r>
        <w:rPr>
          <w:color w:val="000000" w:themeColor="text1"/>
          <w:sz w:val="24"/>
          <w:szCs w:val="24"/>
        </w:rPr>
        <w:t xml:space="preserve">При направлении заявителем (уполномоченным представителем) </w:t>
      </w:r>
      <w:r w:rsidR="00D06867">
        <w:rPr>
          <w:color w:val="000000" w:themeColor="text1"/>
          <w:sz w:val="24"/>
          <w:szCs w:val="24"/>
        </w:rPr>
        <w:t>уведомления</w:t>
      </w:r>
      <w:r>
        <w:rPr>
          <w:color w:val="000000" w:themeColor="text1"/>
          <w:sz w:val="24"/>
          <w:szCs w:val="24"/>
        </w:rPr>
        <w:t xml:space="preserve">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18D1DD0A" w14:textId="2264D0AF" w:rsidR="0068798D" w:rsidRDefault="00EF42B0">
      <w:pPr>
        <w:spacing w:line="360" w:lineRule="auto"/>
        <w:ind w:firstLine="567"/>
      </w:pPr>
      <w:r>
        <w:rPr>
          <w:color w:val="000000" w:themeColor="text1"/>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w:t>
      </w:r>
      <w:r w:rsidR="00D06867">
        <w:rPr>
          <w:color w:val="000000" w:themeColor="text1"/>
          <w:sz w:val="24"/>
          <w:szCs w:val="24"/>
        </w:rPr>
        <w:t>уведомления</w:t>
      </w:r>
      <w:r>
        <w:rPr>
          <w:color w:val="000000" w:themeColor="text1"/>
          <w:sz w:val="24"/>
          <w:szCs w:val="24"/>
        </w:rPr>
        <w:t xml:space="preserve"> и документов, предусмотренных в подпунктах 9.2, 9.3  пункта 9  настоящего административного регламента, представляет 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9.3  пункта 9 настоящего административного регламента.</w:t>
      </w:r>
    </w:p>
    <w:p w14:paraId="461978D0" w14:textId="6A3CA01B" w:rsidR="0068798D" w:rsidRDefault="00EF42B0">
      <w:pPr>
        <w:spacing w:line="360" w:lineRule="auto"/>
        <w:ind w:firstLine="567"/>
        <w:rPr>
          <w:color w:val="000000" w:themeColor="text1"/>
          <w:sz w:val="24"/>
          <w:szCs w:val="24"/>
        </w:rPr>
      </w:pPr>
      <w:r>
        <w:rPr>
          <w:color w:val="000000" w:themeColor="text1"/>
          <w:sz w:val="24"/>
          <w:szCs w:val="24"/>
        </w:rPr>
        <w:t xml:space="preserve">Заявитель (уполномоченный представитель) вправе по собственной инициативе в течение двух рабочих дней после направления </w:t>
      </w:r>
      <w:r w:rsidR="00D06867">
        <w:rPr>
          <w:color w:val="000000" w:themeColor="text1"/>
          <w:sz w:val="24"/>
          <w:szCs w:val="24"/>
        </w:rPr>
        <w:t>уведомления</w:t>
      </w:r>
      <w:r>
        <w:rPr>
          <w:color w:val="000000" w:themeColor="text1"/>
          <w:sz w:val="24"/>
          <w:szCs w:val="24"/>
        </w:rPr>
        <w:t xml:space="preserve"> и документов, предусмотренных в подпунктах 9.2, 9.3  пункта 9  настоящего административного регламента, представить </w:t>
      </w:r>
      <w:r>
        <w:rPr>
          <w:color w:val="000000" w:themeColor="text1"/>
          <w:sz w:val="24"/>
          <w:szCs w:val="24"/>
        </w:rPr>
        <w:lastRenderedPageBreak/>
        <w:t>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пункта 9 настоящего административного регламента.</w:t>
      </w:r>
    </w:p>
    <w:p w14:paraId="5A3C9588" w14:textId="77777777" w:rsidR="0068798D" w:rsidRDefault="00EF42B0">
      <w:pPr>
        <w:spacing w:line="360" w:lineRule="auto"/>
        <w:ind w:firstLine="567"/>
        <w:rPr>
          <w:color w:val="000000" w:themeColor="text1"/>
          <w:sz w:val="24"/>
          <w:szCs w:val="24"/>
        </w:rPr>
      </w:pPr>
      <w:r>
        <w:rPr>
          <w:color w:val="000000" w:themeColor="text1"/>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настоящего административного регламента, предоставление оригиналов документов для сличения не требуется.</w:t>
      </w:r>
    </w:p>
    <w:p w14:paraId="614177AB" w14:textId="388133A0" w:rsidR="0068798D" w:rsidRDefault="00EF42B0">
      <w:pPr>
        <w:spacing w:line="360" w:lineRule="auto"/>
        <w:ind w:firstLine="567"/>
        <w:rPr>
          <w:color w:val="000000" w:themeColor="text1"/>
          <w:sz w:val="24"/>
          <w:szCs w:val="24"/>
        </w:rPr>
      </w:pPr>
      <w:r>
        <w:rPr>
          <w:color w:val="000000" w:themeColor="text1"/>
          <w:sz w:val="24"/>
          <w:szCs w:val="24"/>
        </w:rPr>
        <w:t xml:space="preserve">Регистрация </w:t>
      </w:r>
      <w:r w:rsidR="00D06867">
        <w:rPr>
          <w:color w:val="000000" w:themeColor="text1"/>
          <w:sz w:val="24"/>
          <w:szCs w:val="24"/>
        </w:rPr>
        <w:t>уведомления</w:t>
      </w:r>
      <w:r>
        <w:rPr>
          <w:color w:val="000000" w:themeColor="text1"/>
          <w:sz w:val="24"/>
          <w:szCs w:val="24"/>
        </w:rPr>
        <w:t xml:space="preserve"> осуществляется в порядке, указанном в </w:t>
      </w:r>
      <w:r w:rsidR="001C67EB">
        <w:rPr>
          <w:color w:val="000000" w:themeColor="text1"/>
          <w:sz w:val="24"/>
          <w:szCs w:val="24"/>
        </w:rPr>
        <w:t>под</w:t>
      </w:r>
      <w:r>
        <w:rPr>
          <w:color w:val="000000" w:themeColor="text1"/>
          <w:sz w:val="24"/>
          <w:szCs w:val="24"/>
        </w:rPr>
        <w:t>пункт</w:t>
      </w:r>
      <w:r w:rsidR="00D06867">
        <w:rPr>
          <w:color w:val="000000" w:themeColor="text1"/>
          <w:sz w:val="24"/>
          <w:szCs w:val="24"/>
        </w:rPr>
        <w:t>ах</w:t>
      </w:r>
      <w:r>
        <w:rPr>
          <w:color w:val="000000" w:themeColor="text1"/>
          <w:sz w:val="24"/>
          <w:szCs w:val="24"/>
        </w:rPr>
        <w:t xml:space="preserve"> </w:t>
      </w:r>
      <w:proofErr w:type="gramStart"/>
      <w:r w:rsidRPr="001C67EB">
        <w:rPr>
          <w:color w:val="000000" w:themeColor="text1"/>
          <w:sz w:val="24"/>
          <w:szCs w:val="24"/>
        </w:rPr>
        <w:t xml:space="preserve">18.1 </w:t>
      </w:r>
      <w:r w:rsidR="001C67EB" w:rsidRPr="001C67EB">
        <w:rPr>
          <w:color w:val="000000" w:themeColor="text1"/>
          <w:sz w:val="24"/>
          <w:szCs w:val="24"/>
        </w:rPr>
        <w:t>,</w:t>
      </w:r>
      <w:proofErr w:type="gramEnd"/>
      <w:r w:rsidR="001C67EB">
        <w:rPr>
          <w:color w:val="000000" w:themeColor="text1"/>
          <w:sz w:val="24"/>
          <w:szCs w:val="24"/>
        </w:rPr>
        <w:t xml:space="preserve"> 18.1.1 </w:t>
      </w:r>
      <w:r>
        <w:rPr>
          <w:color w:val="000000" w:themeColor="text1"/>
          <w:sz w:val="24"/>
          <w:szCs w:val="24"/>
        </w:rPr>
        <w:t>настоящего административного регламента.</w:t>
      </w:r>
    </w:p>
    <w:p w14:paraId="2798BF3A" w14:textId="0B38CD97" w:rsidR="0068798D" w:rsidRPr="00520C79" w:rsidRDefault="00EF42B0">
      <w:pPr>
        <w:spacing w:line="360" w:lineRule="auto"/>
        <w:ind w:firstLine="567"/>
        <w:rPr>
          <w:color w:val="000000" w:themeColor="text1"/>
          <w:sz w:val="24"/>
          <w:szCs w:val="24"/>
        </w:rPr>
      </w:pPr>
      <w:r w:rsidRPr="00520C79">
        <w:rPr>
          <w:color w:val="000000" w:themeColor="text1"/>
          <w:sz w:val="24"/>
          <w:szCs w:val="24"/>
        </w:rPr>
        <w:t xml:space="preserve">После направления </w:t>
      </w:r>
      <w:r w:rsidR="00D06867">
        <w:rPr>
          <w:color w:val="000000" w:themeColor="text1"/>
          <w:sz w:val="24"/>
          <w:szCs w:val="24"/>
        </w:rPr>
        <w:t>уведомления</w:t>
      </w:r>
      <w:r w:rsidRPr="00520C79">
        <w:rPr>
          <w:color w:val="000000" w:themeColor="text1"/>
          <w:sz w:val="24"/>
          <w:szCs w:val="24"/>
        </w:rPr>
        <w:t xml:space="preserve"> в электронной форме заявитель (уполномоченный представитель) в личном кабинете на </w:t>
      </w:r>
      <w:r w:rsidR="00D06867">
        <w:rPr>
          <w:sz w:val="24"/>
          <w:szCs w:val="24"/>
        </w:rPr>
        <w:t>Е</w:t>
      </w:r>
      <w:r w:rsidR="00520C79" w:rsidRPr="00520C79">
        <w:rPr>
          <w:sz w:val="24"/>
          <w:szCs w:val="24"/>
        </w:rPr>
        <w:t xml:space="preserve">дином портале  или </w:t>
      </w:r>
      <w:r w:rsidR="00D06867">
        <w:rPr>
          <w:sz w:val="24"/>
          <w:szCs w:val="24"/>
        </w:rPr>
        <w:t>Р</w:t>
      </w:r>
      <w:r w:rsidR="00520C79" w:rsidRPr="00520C79">
        <w:rPr>
          <w:sz w:val="24"/>
          <w:szCs w:val="24"/>
        </w:rPr>
        <w:t>егиональн</w:t>
      </w:r>
      <w:r w:rsidR="00D06867">
        <w:rPr>
          <w:sz w:val="24"/>
          <w:szCs w:val="24"/>
        </w:rPr>
        <w:t>ом</w:t>
      </w:r>
      <w:r w:rsidR="00520C79" w:rsidRPr="00520C79">
        <w:rPr>
          <w:sz w:val="24"/>
          <w:szCs w:val="24"/>
        </w:rPr>
        <w:t xml:space="preserve"> портал</w:t>
      </w:r>
      <w:r w:rsidR="00D06867">
        <w:rPr>
          <w:sz w:val="24"/>
          <w:szCs w:val="24"/>
        </w:rPr>
        <w:t>е</w:t>
      </w:r>
      <w:r w:rsidR="00520C79" w:rsidRPr="00520C79">
        <w:rPr>
          <w:sz w:val="24"/>
          <w:szCs w:val="24"/>
        </w:rPr>
        <w:t>;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w:t>
      </w:r>
      <w:r w:rsidR="00CA5E6C">
        <w:rPr>
          <w:sz w:val="24"/>
          <w:szCs w:val="24"/>
        </w:rPr>
        <w:t>е</w:t>
      </w:r>
      <w:r w:rsidR="00520C79" w:rsidRPr="00520C79">
        <w:rPr>
          <w:sz w:val="24"/>
          <w:szCs w:val="24"/>
        </w:rPr>
        <w:t xml:space="preserve"> жилищного строительства</w:t>
      </w:r>
      <w:r w:rsidRPr="00520C79">
        <w:rPr>
          <w:color w:val="000000" w:themeColor="text1"/>
          <w:sz w:val="24"/>
          <w:szCs w:val="24"/>
        </w:rPr>
        <w:t xml:space="preserve">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29ECE153" w14:textId="613E9A7F" w:rsidR="0068798D" w:rsidRDefault="00EF42B0">
      <w:pPr>
        <w:spacing w:line="360" w:lineRule="auto"/>
        <w:ind w:firstLine="567"/>
        <w:rPr>
          <w:color w:val="000000" w:themeColor="text1"/>
          <w:sz w:val="24"/>
          <w:szCs w:val="24"/>
        </w:rPr>
      </w:pPr>
      <w:r>
        <w:rPr>
          <w:color w:val="000000" w:themeColor="text1"/>
          <w:sz w:val="24"/>
          <w:szCs w:val="24"/>
        </w:rPr>
        <w:t xml:space="preserve">Независимо от формы подачи </w:t>
      </w:r>
      <w:r w:rsidR="00D06867">
        <w:rPr>
          <w:color w:val="000000" w:themeColor="text1"/>
          <w:sz w:val="24"/>
          <w:szCs w:val="24"/>
        </w:rPr>
        <w:t>уведомления</w:t>
      </w:r>
      <w:r>
        <w:rPr>
          <w:color w:val="000000" w:themeColor="text1"/>
          <w:sz w:val="24"/>
          <w:szCs w:val="24"/>
        </w:rPr>
        <w:t xml:space="preserve"> результат муниципальной услуги может быть получен заявителем в форме:</w:t>
      </w:r>
    </w:p>
    <w:p w14:paraId="7F8CEB0A" w14:textId="77777777" w:rsidR="0068798D" w:rsidRDefault="00EF42B0">
      <w:pPr>
        <w:spacing w:line="360" w:lineRule="auto"/>
        <w:rPr>
          <w:color w:val="000000" w:themeColor="text1"/>
          <w:sz w:val="24"/>
          <w:szCs w:val="24"/>
        </w:rPr>
      </w:pPr>
      <w:r>
        <w:rPr>
          <w:color w:val="000000" w:themeColor="text1"/>
          <w:sz w:val="24"/>
          <w:szCs w:val="24"/>
        </w:rPr>
        <w:t>- документа на бумажном носителе по почтовому адресу, указанному в заявлении;</w:t>
      </w:r>
    </w:p>
    <w:p w14:paraId="5C21E02F" w14:textId="77777777" w:rsidR="0068798D" w:rsidRDefault="00EF42B0">
      <w:pPr>
        <w:spacing w:line="360" w:lineRule="auto"/>
        <w:rPr>
          <w:color w:val="000000" w:themeColor="text1"/>
          <w:sz w:val="24"/>
          <w:szCs w:val="24"/>
        </w:rPr>
      </w:pPr>
      <w:r>
        <w:rPr>
          <w:color w:val="000000" w:themeColor="text1"/>
          <w:sz w:val="24"/>
          <w:szCs w:val="24"/>
        </w:rPr>
        <w:t>- документа на бумажном носителе лично в Администрации.</w:t>
      </w:r>
    </w:p>
    <w:p w14:paraId="1AA2472A" w14:textId="4B719C39" w:rsidR="0068798D" w:rsidRPr="006C7141" w:rsidRDefault="00EF42B0">
      <w:pPr>
        <w:spacing w:line="360" w:lineRule="auto"/>
        <w:ind w:firstLine="567"/>
        <w:rPr>
          <w:color w:val="000000" w:themeColor="text1"/>
          <w:sz w:val="24"/>
          <w:szCs w:val="24"/>
        </w:rPr>
      </w:pPr>
      <w:r w:rsidRPr="006C7141">
        <w:rPr>
          <w:color w:val="000000" w:themeColor="text1"/>
          <w:sz w:val="24"/>
          <w:szCs w:val="24"/>
        </w:rPr>
        <w:t xml:space="preserve">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w:t>
      </w:r>
      <w:r w:rsidR="00D06867">
        <w:rPr>
          <w:sz w:val="24"/>
          <w:szCs w:val="24"/>
        </w:rPr>
        <w:t>Е</w:t>
      </w:r>
      <w:r w:rsidR="00520C79" w:rsidRPr="006C7141">
        <w:rPr>
          <w:sz w:val="24"/>
          <w:szCs w:val="24"/>
        </w:rPr>
        <w:t xml:space="preserve">диный портал  или </w:t>
      </w:r>
      <w:r w:rsidR="00D06867">
        <w:rPr>
          <w:sz w:val="24"/>
          <w:szCs w:val="24"/>
        </w:rPr>
        <w:t>Р</w:t>
      </w:r>
      <w:r w:rsidR="00520C79" w:rsidRPr="006C7141">
        <w:rPr>
          <w:sz w:val="24"/>
          <w:szCs w:val="24"/>
        </w:rPr>
        <w:t>егиональны</w:t>
      </w:r>
      <w:r w:rsidR="00D06867">
        <w:rPr>
          <w:sz w:val="24"/>
          <w:szCs w:val="24"/>
        </w:rPr>
        <w:t>й</w:t>
      </w:r>
      <w:r w:rsidR="00520C79" w:rsidRPr="006C7141">
        <w:rPr>
          <w:sz w:val="24"/>
          <w:szCs w:val="24"/>
        </w:rPr>
        <w:t xml:space="preserve"> портал;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w:t>
      </w:r>
      <w:r w:rsidR="00C05FC1">
        <w:rPr>
          <w:sz w:val="24"/>
          <w:szCs w:val="24"/>
        </w:rPr>
        <w:t>у</w:t>
      </w:r>
      <w:r w:rsidR="00520C79" w:rsidRPr="006C7141">
        <w:rPr>
          <w:sz w:val="24"/>
          <w:szCs w:val="24"/>
        </w:rPr>
        <w:t xml:space="preserve"> жилищного строительства</w:t>
      </w:r>
      <w:r w:rsidRPr="006C7141">
        <w:rPr>
          <w:color w:val="000000" w:themeColor="text1"/>
          <w:sz w:val="24"/>
          <w:szCs w:val="24"/>
        </w:rPr>
        <w:t>.</w:t>
      </w:r>
    </w:p>
    <w:p w14:paraId="5E90D2CC" w14:textId="77777777" w:rsidR="0068798D" w:rsidRDefault="00EF42B0">
      <w:pPr>
        <w:tabs>
          <w:tab w:val="right" w:pos="9639"/>
        </w:tabs>
        <w:spacing w:line="360" w:lineRule="auto"/>
        <w:rPr>
          <w:b/>
          <w:color w:val="000000" w:themeColor="text1"/>
          <w:sz w:val="24"/>
          <w:szCs w:val="24"/>
        </w:rPr>
      </w:pPr>
      <w:r>
        <w:rPr>
          <w:b/>
          <w:color w:val="000000" w:themeColor="text1"/>
          <w:sz w:val="24"/>
          <w:szCs w:val="24"/>
        </w:rPr>
        <w:t>21. Особенности предоставления муниципальной услуги в МФЦ</w:t>
      </w:r>
      <w:r>
        <w:rPr>
          <w:b/>
          <w:color w:val="000000" w:themeColor="text1"/>
          <w:sz w:val="24"/>
          <w:szCs w:val="24"/>
        </w:rPr>
        <w:tab/>
      </w:r>
    </w:p>
    <w:p w14:paraId="74F3D351" w14:textId="77777777" w:rsidR="0068798D" w:rsidRDefault="00EF42B0">
      <w:pPr>
        <w:spacing w:line="360" w:lineRule="auto"/>
        <w:rPr>
          <w:color w:val="000000" w:themeColor="text1"/>
          <w:sz w:val="24"/>
          <w:szCs w:val="24"/>
        </w:rPr>
      </w:pPr>
      <w:r>
        <w:rPr>
          <w:color w:val="000000" w:themeColor="text1"/>
          <w:sz w:val="24"/>
          <w:szCs w:val="24"/>
        </w:rPr>
        <w:t>21.1.</w:t>
      </w:r>
      <w:r>
        <w:rPr>
          <w:color w:val="000000" w:themeColor="text1"/>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48FECA41" w14:textId="77777777" w:rsidR="0068798D" w:rsidRDefault="00EF42B0">
      <w:pPr>
        <w:spacing w:line="360" w:lineRule="auto"/>
        <w:rPr>
          <w:color w:val="000000" w:themeColor="text1"/>
          <w:sz w:val="24"/>
          <w:szCs w:val="24"/>
        </w:rPr>
      </w:pPr>
      <w:r>
        <w:rPr>
          <w:color w:val="000000" w:themeColor="text1"/>
          <w:sz w:val="24"/>
          <w:szCs w:val="24"/>
        </w:rPr>
        <w:lastRenderedPageBreak/>
        <w:t>а)</w:t>
      </w:r>
      <w:r>
        <w:rPr>
          <w:color w:val="000000" w:themeColor="text1"/>
          <w:sz w:val="24"/>
          <w:szCs w:val="24"/>
        </w:rPr>
        <w:tab/>
        <w:t>информирование (консультация) по порядку предоставления муниципальной услуги;</w:t>
      </w:r>
    </w:p>
    <w:p w14:paraId="71A1F4F4" w14:textId="6CA7077F" w:rsidR="0068798D" w:rsidRDefault="00EF42B0">
      <w:pPr>
        <w:spacing w:line="360" w:lineRule="auto"/>
        <w:rPr>
          <w:color w:val="000000" w:themeColor="text1"/>
          <w:sz w:val="24"/>
          <w:szCs w:val="24"/>
        </w:rPr>
      </w:pPr>
      <w:r>
        <w:rPr>
          <w:color w:val="000000" w:themeColor="text1"/>
          <w:sz w:val="24"/>
          <w:szCs w:val="24"/>
        </w:rPr>
        <w:t>б)</w:t>
      </w:r>
      <w:r>
        <w:rPr>
          <w:color w:val="000000" w:themeColor="text1"/>
          <w:sz w:val="24"/>
          <w:szCs w:val="24"/>
        </w:rPr>
        <w:tab/>
        <w:t xml:space="preserve">прием и регистрация </w:t>
      </w:r>
      <w:r w:rsidR="000D61BE">
        <w:rPr>
          <w:color w:val="000000" w:themeColor="text1"/>
          <w:sz w:val="24"/>
          <w:szCs w:val="24"/>
        </w:rPr>
        <w:t>уведомления</w:t>
      </w:r>
      <w:r>
        <w:rPr>
          <w:color w:val="000000" w:themeColor="text1"/>
          <w:sz w:val="24"/>
          <w:szCs w:val="24"/>
        </w:rPr>
        <w:t xml:space="preserve"> и документов от заявителя для получения муниципальной услуги;</w:t>
      </w:r>
    </w:p>
    <w:p w14:paraId="6D3F3092" w14:textId="77777777" w:rsidR="0068798D" w:rsidRDefault="00EF42B0">
      <w:pPr>
        <w:spacing w:line="360" w:lineRule="auto"/>
        <w:rPr>
          <w:color w:val="000000" w:themeColor="text1"/>
          <w:sz w:val="24"/>
          <w:szCs w:val="24"/>
        </w:rPr>
      </w:pPr>
      <w:r>
        <w:rPr>
          <w:color w:val="000000" w:themeColor="text1"/>
          <w:sz w:val="24"/>
          <w:szCs w:val="24"/>
        </w:rPr>
        <w:t>в)</w:t>
      </w:r>
      <w:r>
        <w:rPr>
          <w:color w:val="000000" w:themeColor="text1"/>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C373BAA" w14:textId="77777777" w:rsidR="0068798D" w:rsidRDefault="00EF42B0">
      <w:pPr>
        <w:spacing w:line="360" w:lineRule="auto"/>
        <w:rPr>
          <w:color w:val="000000" w:themeColor="text1"/>
          <w:sz w:val="24"/>
          <w:szCs w:val="24"/>
        </w:rPr>
      </w:pPr>
      <w:r>
        <w:rPr>
          <w:color w:val="000000" w:themeColor="text1"/>
          <w:sz w:val="24"/>
          <w:szCs w:val="24"/>
        </w:rPr>
        <w:t>21.2.</w:t>
      </w:r>
      <w:r>
        <w:rPr>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14:paraId="5DF8AE84" w14:textId="77777777" w:rsidR="0068798D" w:rsidRDefault="00EF42B0">
      <w:pPr>
        <w:tabs>
          <w:tab w:val="left" w:pos="709"/>
        </w:tabs>
        <w:spacing w:line="360" w:lineRule="auto"/>
        <w:rPr>
          <w:color w:val="000000" w:themeColor="text1"/>
          <w:sz w:val="24"/>
          <w:szCs w:val="24"/>
        </w:rPr>
      </w:pPr>
      <w:r>
        <w:rPr>
          <w:color w:val="000000" w:themeColor="text1"/>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284BDBEA" w14:textId="77777777" w:rsidR="0068798D" w:rsidRDefault="00EF42B0">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срок предоставления муниципальной услуги;</w:t>
      </w:r>
    </w:p>
    <w:p w14:paraId="0140714F" w14:textId="77777777" w:rsidR="0068798D" w:rsidRDefault="00EF42B0">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14:paraId="20479A40" w14:textId="77777777" w:rsidR="0068798D" w:rsidRDefault="00EF42B0">
      <w:pPr>
        <w:spacing w:line="360" w:lineRule="auto"/>
        <w:rPr>
          <w:color w:val="000000" w:themeColor="text1"/>
          <w:sz w:val="24"/>
          <w:szCs w:val="24"/>
        </w:rPr>
      </w:pPr>
      <w:r>
        <w:rPr>
          <w:color w:val="000000" w:themeColor="text1"/>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75F545B7" w14:textId="77777777" w:rsidR="0068798D" w:rsidRDefault="00EF42B0">
      <w:pPr>
        <w:spacing w:line="360" w:lineRule="auto"/>
        <w:rPr>
          <w:color w:val="000000" w:themeColor="text1"/>
          <w:sz w:val="24"/>
          <w:szCs w:val="24"/>
        </w:rPr>
      </w:pPr>
      <w:r>
        <w:rPr>
          <w:color w:val="000000" w:themeColor="text1"/>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5D807939" w14:textId="77777777" w:rsidR="0068798D" w:rsidRDefault="00EF42B0">
      <w:pPr>
        <w:spacing w:line="360" w:lineRule="auto"/>
        <w:rPr>
          <w:color w:val="000000" w:themeColor="text1"/>
          <w:sz w:val="24"/>
          <w:szCs w:val="24"/>
        </w:rPr>
      </w:pPr>
      <w:r>
        <w:rPr>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24B76BFB" w14:textId="77777777" w:rsidR="0068798D" w:rsidRDefault="00EF42B0">
      <w:pPr>
        <w:spacing w:line="360" w:lineRule="auto"/>
        <w:rPr>
          <w:color w:val="000000" w:themeColor="text1"/>
          <w:sz w:val="24"/>
          <w:szCs w:val="24"/>
        </w:rPr>
      </w:pPr>
      <w:r>
        <w:rPr>
          <w:color w:val="000000" w:themeColor="text1"/>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2BB641B8" w14:textId="77777777" w:rsidR="0068798D" w:rsidRDefault="00EF42B0">
      <w:pPr>
        <w:spacing w:line="360" w:lineRule="auto"/>
        <w:rPr>
          <w:color w:val="000000" w:themeColor="text1"/>
          <w:sz w:val="24"/>
          <w:szCs w:val="24"/>
        </w:rPr>
      </w:pPr>
      <w:r>
        <w:rPr>
          <w:color w:val="000000" w:themeColor="text1"/>
          <w:sz w:val="24"/>
          <w:szCs w:val="24"/>
        </w:rPr>
        <w:t>ж) режим работы и адреса иных МФЦ и привлекаемых организаций, находящихся на территории Приморского края;</w:t>
      </w:r>
    </w:p>
    <w:p w14:paraId="0A03F8E7" w14:textId="77777777" w:rsidR="0068798D" w:rsidRDefault="00EF42B0">
      <w:pPr>
        <w:spacing w:line="360" w:lineRule="auto"/>
        <w:rPr>
          <w:color w:val="000000" w:themeColor="text1"/>
          <w:sz w:val="24"/>
          <w:szCs w:val="24"/>
        </w:rPr>
      </w:pPr>
      <w:r>
        <w:rPr>
          <w:color w:val="000000" w:themeColor="text1"/>
          <w:sz w:val="24"/>
          <w:szCs w:val="24"/>
        </w:rPr>
        <w:t xml:space="preserve">з) иную информацию, необходимую для получения муниципальной услуги, за исключением вопросов, предполагающим правовую экспертизу пакета документов или </w:t>
      </w:r>
      <w:r>
        <w:rPr>
          <w:color w:val="000000" w:themeColor="text1"/>
          <w:sz w:val="24"/>
          <w:szCs w:val="24"/>
        </w:rPr>
        <w:lastRenderedPageBreak/>
        <w:t>правовую оценку обращения.</w:t>
      </w:r>
    </w:p>
    <w:p w14:paraId="55706D37" w14:textId="77777777" w:rsidR="0068798D" w:rsidRDefault="00EF42B0">
      <w:pPr>
        <w:spacing w:line="360" w:lineRule="auto"/>
        <w:rPr>
          <w:color w:val="000000" w:themeColor="text1"/>
          <w:sz w:val="24"/>
          <w:szCs w:val="24"/>
        </w:rPr>
      </w:pPr>
      <w:r>
        <w:rPr>
          <w:color w:val="000000" w:themeColor="text1"/>
          <w:sz w:val="24"/>
          <w:szCs w:val="24"/>
        </w:rPr>
        <w:t>21.3.</w:t>
      </w:r>
      <w:r>
        <w:rPr>
          <w:color w:val="000000" w:themeColor="text1"/>
          <w:sz w:val="24"/>
          <w:szCs w:val="24"/>
        </w:rPr>
        <w:tab/>
        <w:t>Осуществление административной процедуры «Прием и регистрация заявления и документов».</w:t>
      </w:r>
    </w:p>
    <w:p w14:paraId="551AB2C4" w14:textId="1F442922" w:rsidR="0068798D" w:rsidRDefault="00EF42B0">
      <w:pPr>
        <w:spacing w:line="360" w:lineRule="auto"/>
        <w:rPr>
          <w:color w:val="000000" w:themeColor="text1"/>
          <w:sz w:val="24"/>
          <w:szCs w:val="24"/>
        </w:rPr>
      </w:pPr>
      <w:r>
        <w:rPr>
          <w:color w:val="000000" w:themeColor="text1"/>
          <w:sz w:val="24"/>
          <w:szCs w:val="24"/>
        </w:rPr>
        <w:t xml:space="preserve">21.3.1. Административную процедуру «Прием и регистрация </w:t>
      </w:r>
      <w:r w:rsidR="0018242D">
        <w:rPr>
          <w:color w:val="000000" w:themeColor="text1"/>
          <w:sz w:val="24"/>
          <w:szCs w:val="24"/>
        </w:rPr>
        <w:t>уведомления</w:t>
      </w:r>
      <w:r>
        <w:rPr>
          <w:color w:val="000000" w:themeColor="text1"/>
          <w:sz w:val="24"/>
          <w:szCs w:val="24"/>
        </w:rPr>
        <w:t xml:space="preserve"> и документов» осуществляет работник МФЦ, ответственный за прием и регистрацию </w:t>
      </w:r>
      <w:r w:rsidR="0018242D">
        <w:rPr>
          <w:color w:val="000000" w:themeColor="text1"/>
          <w:sz w:val="24"/>
          <w:szCs w:val="24"/>
        </w:rPr>
        <w:t>уведомления</w:t>
      </w:r>
      <w:r>
        <w:rPr>
          <w:color w:val="000000" w:themeColor="text1"/>
          <w:sz w:val="24"/>
          <w:szCs w:val="24"/>
        </w:rPr>
        <w:t xml:space="preserve"> и документов (далее – работник приема МФЦ).</w:t>
      </w:r>
    </w:p>
    <w:p w14:paraId="7C48F698" w14:textId="1EAD2556" w:rsidR="0068798D" w:rsidRDefault="00EF42B0">
      <w:pPr>
        <w:spacing w:line="360" w:lineRule="auto"/>
        <w:rPr>
          <w:color w:val="000000" w:themeColor="text1"/>
          <w:sz w:val="24"/>
          <w:szCs w:val="24"/>
        </w:rPr>
      </w:pPr>
      <w:r>
        <w:rPr>
          <w:color w:val="000000" w:themeColor="text1"/>
          <w:sz w:val="24"/>
          <w:szCs w:val="24"/>
        </w:rPr>
        <w:t xml:space="preserve">21.3.2. При личном обращении заявителя за предоставлением муниципальной услуги, работник приема МФЦ, принимающий </w:t>
      </w:r>
      <w:r w:rsidR="0018242D">
        <w:rPr>
          <w:color w:val="000000" w:themeColor="text1"/>
          <w:sz w:val="24"/>
          <w:szCs w:val="24"/>
        </w:rPr>
        <w:t>уведомление</w:t>
      </w:r>
      <w:r>
        <w:rPr>
          <w:color w:val="000000" w:themeColor="text1"/>
          <w:sz w:val="24"/>
          <w:szCs w:val="24"/>
        </w:rPr>
        <w:t xml:space="preserve"> и необходимые документы, должен удостовериться в личности заявителя.</w:t>
      </w:r>
      <w:r>
        <w:rPr>
          <w:color w:val="000000" w:themeColor="text1"/>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16292CEB" w14:textId="77777777" w:rsidR="0068798D" w:rsidRDefault="00EF42B0">
      <w:pPr>
        <w:spacing w:line="360" w:lineRule="auto"/>
        <w:rPr>
          <w:color w:val="000000" w:themeColor="text1"/>
          <w:sz w:val="24"/>
          <w:szCs w:val="24"/>
        </w:rPr>
      </w:pPr>
      <w:r>
        <w:rPr>
          <w:color w:val="000000" w:themeColor="text1"/>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44ACE50C" w14:textId="77777777" w:rsidR="0068798D" w:rsidRDefault="00EF42B0">
      <w:pPr>
        <w:spacing w:line="360" w:lineRule="auto"/>
        <w:rPr>
          <w:color w:val="000000" w:themeColor="text1"/>
          <w:sz w:val="24"/>
          <w:szCs w:val="24"/>
        </w:rPr>
      </w:pPr>
      <w:r>
        <w:rPr>
          <w:color w:val="000000" w:themeColor="text1"/>
          <w:sz w:val="24"/>
          <w:szCs w:val="24"/>
        </w:rPr>
        <w:t>б) если заявитель настаивает на приеме документов, работник приема МФЦ делает в расписке отметку «принято по требованию».</w:t>
      </w:r>
    </w:p>
    <w:p w14:paraId="37DBE79C" w14:textId="331DB463" w:rsidR="0068798D" w:rsidRDefault="00EF42B0">
      <w:pPr>
        <w:spacing w:line="360" w:lineRule="auto"/>
        <w:rPr>
          <w:color w:val="000000" w:themeColor="text1"/>
          <w:sz w:val="24"/>
          <w:szCs w:val="24"/>
        </w:rPr>
      </w:pPr>
      <w:r>
        <w:rPr>
          <w:color w:val="000000" w:themeColor="text1"/>
          <w:sz w:val="24"/>
          <w:szCs w:val="24"/>
        </w:rPr>
        <w:t xml:space="preserve">21.3.3. Работник приема МФЦ создает и регистрирует </w:t>
      </w:r>
      <w:r w:rsidR="007E0BCE">
        <w:rPr>
          <w:color w:val="000000" w:themeColor="text1"/>
          <w:sz w:val="24"/>
          <w:szCs w:val="24"/>
        </w:rPr>
        <w:t>уведомление</w:t>
      </w:r>
      <w:r>
        <w:rPr>
          <w:color w:val="000000" w:themeColor="text1"/>
          <w:sz w:val="24"/>
          <w:szCs w:val="24"/>
        </w:rPr>
        <w:t xml:space="preserve">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0A5114E1" w14:textId="193D0C99" w:rsidR="0068798D" w:rsidRDefault="00EF42B0">
      <w:pPr>
        <w:spacing w:line="360" w:lineRule="auto"/>
        <w:rPr>
          <w:color w:val="000000" w:themeColor="text1"/>
          <w:sz w:val="24"/>
          <w:szCs w:val="24"/>
        </w:rPr>
      </w:pPr>
      <w:r>
        <w:rPr>
          <w:color w:val="000000" w:themeColor="text1"/>
          <w:sz w:val="24"/>
          <w:szCs w:val="24"/>
        </w:rPr>
        <w:t xml:space="preserve">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w:t>
      </w:r>
      <w:r w:rsidR="00655CDD">
        <w:rPr>
          <w:color w:val="000000" w:themeColor="text1"/>
          <w:sz w:val="24"/>
          <w:szCs w:val="24"/>
        </w:rPr>
        <w:t>Уведомление</w:t>
      </w:r>
      <w:r>
        <w:rPr>
          <w:color w:val="000000" w:themeColor="text1"/>
          <w:sz w:val="24"/>
          <w:szCs w:val="24"/>
        </w:rPr>
        <w:t>, документы, представленные заявителем, и расписка после сканирования возвращаются заявителю.</w:t>
      </w:r>
    </w:p>
    <w:p w14:paraId="639AC0F8" w14:textId="5E1B6921" w:rsidR="0068798D" w:rsidRDefault="00EF42B0">
      <w:pPr>
        <w:spacing w:line="360" w:lineRule="auto"/>
        <w:rPr>
          <w:color w:val="000000" w:themeColor="text1"/>
          <w:sz w:val="24"/>
          <w:szCs w:val="24"/>
        </w:rPr>
      </w:pPr>
      <w:r>
        <w:rPr>
          <w:color w:val="000000" w:themeColor="text1"/>
          <w:sz w:val="24"/>
          <w:szCs w:val="24"/>
        </w:rPr>
        <w:t xml:space="preserve">21.3.5. Принятые у заявителя документы, </w:t>
      </w:r>
      <w:r w:rsidR="0018242D">
        <w:rPr>
          <w:color w:val="000000" w:themeColor="text1"/>
          <w:sz w:val="24"/>
          <w:szCs w:val="24"/>
        </w:rPr>
        <w:t>уведомление</w:t>
      </w:r>
      <w:r>
        <w:rPr>
          <w:color w:val="000000" w:themeColor="text1"/>
          <w:sz w:val="24"/>
          <w:szCs w:val="24"/>
        </w:rPr>
        <w:t xml:space="preserve"> и расписка передаются в электронном виде в Администрацию по защищенным каналам связи.</w:t>
      </w:r>
    </w:p>
    <w:p w14:paraId="42E9E401" w14:textId="77777777" w:rsidR="0068798D" w:rsidRDefault="00EF42B0">
      <w:pPr>
        <w:spacing w:line="360" w:lineRule="auto"/>
        <w:rPr>
          <w:color w:val="000000" w:themeColor="text1"/>
          <w:sz w:val="24"/>
          <w:szCs w:val="24"/>
        </w:rPr>
      </w:pPr>
      <w:r>
        <w:rPr>
          <w:color w:val="000000" w:themeColor="text1"/>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14:paraId="21DCC226" w14:textId="77777777" w:rsidR="0068798D" w:rsidRDefault="00EF42B0">
      <w:pPr>
        <w:spacing w:line="360" w:lineRule="auto"/>
        <w:rPr>
          <w:color w:val="000000" w:themeColor="text1"/>
          <w:sz w:val="24"/>
          <w:szCs w:val="24"/>
        </w:rPr>
      </w:pPr>
      <w:r>
        <w:rPr>
          <w:color w:val="000000" w:themeColor="text1"/>
          <w:sz w:val="24"/>
          <w:szCs w:val="24"/>
        </w:rPr>
        <w:t xml:space="preserve">21.4. Осуществление административной процедуры «Составление и выдача заявителю </w:t>
      </w:r>
      <w:r>
        <w:rPr>
          <w:color w:val="000000" w:themeColor="text1"/>
          <w:sz w:val="24"/>
          <w:szCs w:val="24"/>
        </w:rPr>
        <w:lastRenderedPageBreak/>
        <w:t>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D10DFBB" w14:textId="77777777" w:rsidR="0068798D" w:rsidRDefault="00EF42B0">
      <w:pPr>
        <w:spacing w:line="360" w:lineRule="auto"/>
        <w:rPr>
          <w:color w:val="000000" w:themeColor="text1"/>
          <w:sz w:val="24"/>
          <w:szCs w:val="24"/>
        </w:rPr>
      </w:pPr>
      <w:r>
        <w:rPr>
          <w:color w:val="000000" w:themeColor="text1"/>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7B63DE0D" w14:textId="77777777" w:rsidR="0068798D" w:rsidRDefault="00EF42B0">
      <w:pPr>
        <w:spacing w:line="360" w:lineRule="auto"/>
        <w:rPr>
          <w:color w:val="000000" w:themeColor="text1"/>
          <w:sz w:val="24"/>
          <w:szCs w:val="24"/>
        </w:rPr>
      </w:pPr>
      <w:r>
        <w:rPr>
          <w:color w:val="000000" w:themeColor="text1"/>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414A7FC0" w14:textId="77777777" w:rsidR="0068798D" w:rsidRDefault="00EF42B0">
      <w:pPr>
        <w:spacing w:line="360" w:lineRule="auto"/>
        <w:rPr>
          <w:color w:val="000000" w:themeColor="text1"/>
          <w:sz w:val="24"/>
          <w:szCs w:val="24"/>
        </w:rPr>
      </w:pPr>
      <w:r>
        <w:rPr>
          <w:color w:val="000000" w:themeColor="text1"/>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6213B94C" w14:textId="77777777" w:rsidR="0068798D" w:rsidRDefault="00EF42B0">
      <w:pPr>
        <w:spacing w:line="360" w:lineRule="auto"/>
        <w:rPr>
          <w:color w:val="000000" w:themeColor="text1"/>
          <w:sz w:val="24"/>
          <w:szCs w:val="24"/>
        </w:rPr>
      </w:pPr>
      <w:r>
        <w:rPr>
          <w:color w:val="000000" w:themeColor="text1"/>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29B87C91" w14:textId="77777777" w:rsidR="0068798D" w:rsidRDefault="00EF42B0">
      <w:pPr>
        <w:spacing w:line="360" w:lineRule="auto"/>
        <w:rPr>
          <w:color w:val="000000" w:themeColor="text1"/>
          <w:sz w:val="24"/>
          <w:szCs w:val="24"/>
        </w:rPr>
      </w:pPr>
      <w:r>
        <w:rPr>
          <w:color w:val="000000" w:themeColor="text1"/>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58F85FE" w14:textId="77777777" w:rsidR="0068798D" w:rsidRDefault="00EF42B0">
      <w:pPr>
        <w:spacing w:line="360" w:lineRule="auto"/>
        <w:rPr>
          <w:color w:val="000000" w:themeColor="text1"/>
          <w:sz w:val="24"/>
          <w:szCs w:val="24"/>
        </w:rPr>
      </w:pPr>
      <w:r>
        <w:rPr>
          <w:color w:val="000000" w:themeColor="text1"/>
          <w:sz w:val="24"/>
          <w:szCs w:val="24"/>
        </w:rPr>
        <w:t>в) учет выдачи экземпляров электронных документов на бумажном носителе.</w:t>
      </w:r>
    </w:p>
    <w:p w14:paraId="0E142769" w14:textId="77777777" w:rsidR="0068798D" w:rsidRDefault="00EF42B0">
      <w:pPr>
        <w:tabs>
          <w:tab w:val="left" w:pos="709"/>
        </w:tabs>
        <w:spacing w:line="360" w:lineRule="auto"/>
        <w:ind w:firstLine="0"/>
        <w:rPr>
          <w:color w:val="000000" w:themeColor="text1"/>
          <w:sz w:val="24"/>
          <w:szCs w:val="24"/>
        </w:rPr>
      </w:pPr>
      <w:r>
        <w:rPr>
          <w:color w:val="000000" w:themeColor="text1"/>
          <w:sz w:val="24"/>
          <w:szCs w:val="24"/>
        </w:rPr>
        <w:t xml:space="preserve">          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14:paraId="36389B38" w14:textId="77777777" w:rsidR="0068798D" w:rsidRDefault="0068798D">
      <w:pPr>
        <w:tabs>
          <w:tab w:val="left" w:pos="709"/>
        </w:tabs>
        <w:spacing w:line="360" w:lineRule="auto"/>
        <w:ind w:firstLine="0"/>
        <w:rPr>
          <w:color w:val="000000" w:themeColor="text1"/>
          <w:sz w:val="24"/>
          <w:szCs w:val="24"/>
        </w:rPr>
      </w:pPr>
    </w:p>
    <w:p w14:paraId="34A79666" w14:textId="77777777" w:rsidR="0068798D" w:rsidRDefault="00EF42B0">
      <w:pPr>
        <w:jc w:val="center"/>
        <w:outlineLvl w:val="0"/>
        <w:rPr>
          <w:sz w:val="24"/>
          <w:szCs w:val="24"/>
        </w:rPr>
      </w:pPr>
      <w:r>
        <w:rPr>
          <w:sz w:val="24"/>
          <w:szCs w:val="24"/>
        </w:rPr>
        <w:t>IV. ФОРМЫ КОНТРОЛЯ ЗА ИСПОЛНЕНИЕМ АДМИНИСТРАТИВНОГО РЕГЛАМЕНТА</w:t>
      </w:r>
    </w:p>
    <w:p w14:paraId="1C41A5D7" w14:textId="77777777" w:rsidR="0068798D" w:rsidRDefault="0068798D">
      <w:pPr>
        <w:jc w:val="center"/>
        <w:outlineLvl w:val="0"/>
        <w:rPr>
          <w:sz w:val="24"/>
          <w:szCs w:val="24"/>
        </w:rPr>
      </w:pPr>
    </w:p>
    <w:p w14:paraId="1D83FA55" w14:textId="77777777" w:rsidR="0068798D" w:rsidRDefault="00EF42B0">
      <w:pPr>
        <w:spacing w:line="360" w:lineRule="auto"/>
        <w:outlineLvl w:val="1"/>
        <w:rPr>
          <w:b/>
          <w:sz w:val="24"/>
          <w:szCs w:val="24"/>
        </w:rPr>
      </w:pPr>
      <w:r>
        <w:rPr>
          <w:b/>
          <w:sz w:val="24"/>
          <w:szCs w:val="24"/>
        </w:rPr>
        <w:t>22. Порядок осуществления контроля за исполнением настоящего Регламента</w:t>
      </w:r>
    </w:p>
    <w:p w14:paraId="6B273E75" w14:textId="5FD4D862" w:rsidR="0068798D" w:rsidRDefault="00EF42B0">
      <w:pPr>
        <w:tabs>
          <w:tab w:val="left" w:pos="720"/>
          <w:tab w:val="left" w:pos="810"/>
          <w:tab w:val="left" w:pos="1350"/>
        </w:tabs>
        <w:spacing w:line="360" w:lineRule="auto"/>
        <w:contextualSpacing/>
        <w:rPr>
          <w:spacing w:val="-2"/>
          <w:sz w:val="24"/>
          <w:szCs w:val="24"/>
        </w:rPr>
      </w:pPr>
      <w:r>
        <w:rPr>
          <w:sz w:val="24"/>
          <w:szCs w:val="24"/>
        </w:rPr>
        <w:t xml:space="preserve">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w:t>
      </w:r>
      <w:r w:rsidR="00910EDA">
        <w:rPr>
          <w:sz w:val="24"/>
          <w:szCs w:val="24"/>
        </w:rPr>
        <w:t>уведомления</w:t>
      </w:r>
      <w:r>
        <w:rPr>
          <w:sz w:val="24"/>
          <w:szCs w:val="24"/>
        </w:rPr>
        <w:t xml:space="preserve">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14:paraId="5B93F574" w14:textId="77777777" w:rsidR="0068798D" w:rsidRDefault="00EF42B0">
      <w:pPr>
        <w:pStyle w:val="ConsPlusNormal0"/>
        <w:spacing w:line="360" w:lineRule="auto"/>
        <w:ind w:firstLine="709"/>
        <w:jc w:val="both"/>
      </w:pPr>
      <w:r>
        <w:t>22.2. Проверки полноты и качества предоставления муниципальной услуги могут быть плановыми и внеплановыми.</w:t>
      </w:r>
    </w:p>
    <w:p w14:paraId="563C5328" w14:textId="4621A27D" w:rsidR="0068798D" w:rsidRDefault="00EF42B0">
      <w:pPr>
        <w:pStyle w:val="ConsPlusNormal0"/>
        <w:spacing w:line="360" w:lineRule="auto"/>
        <w:ind w:firstLine="709"/>
        <w:jc w:val="both"/>
      </w:pPr>
      <w:r>
        <w:lastRenderedPageBreak/>
        <w:t xml:space="preserve">Периодичность осуществления плановых проверок устанавливается </w:t>
      </w:r>
      <w:r w:rsidR="00910EDA">
        <w:t>Г</w:t>
      </w:r>
      <w:r>
        <w:t xml:space="preserve">лавой </w:t>
      </w:r>
      <w:r w:rsidR="00910EDA">
        <w:t>городского округа</w:t>
      </w:r>
      <w:r>
        <w:t xml:space="preserve"> (иным уполномоченным лицом).</w:t>
      </w:r>
    </w:p>
    <w:p w14:paraId="634F1493" w14:textId="77777777" w:rsidR="0068798D" w:rsidRDefault="00EF42B0">
      <w:pPr>
        <w:pStyle w:val="ConsPlusNormal0"/>
        <w:spacing w:line="360" w:lineRule="auto"/>
        <w:ind w:firstLine="709"/>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6BD52C95" w14:textId="77777777" w:rsidR="0068798D" w:rsidRDefault="00EF42B0">
      <w:pPr>
        <w:spacing w:line="360" w:lineRule="auto"/>
        <w:rPr>
          <w:sz w:val="24"/>
          <w:szCs w:val="24"/>
        </w:rPr>
      </w:pPr>
      <w:r>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6C1C4085" w14:textId="77777777" w:rsidR="0068798D" w:rsidRDefault="00EF42B0">
      <w:pPr>
        <w:spacing w:line="360" w:lineRule="auto"/>
        <w:rPr>
          <w:sz w:val="24"/>
          <w:szCs w:val="24"/>
        </w:rPr>
      </w:pPr>
      <w:r>
        <w:rPr>
          <w:sz w:val="24"/>
          <w:szCs w:val="24"/>
        </w:rPr>
        <w:t xml:space="preserve">22.3. Руководитель подразделения МФЦ осуществляет контроль за: </w:t>
      </w:r>
    </w:p>
    <w:p w14:paraId="12E419D7" w14:textId="77777777" w:rsidR="0068798D" w:rsidRDefault="00EF42B0">
      <w:pPr>
        <w:spacing w:line="360" w:lineRule="auto"/>
        <w:rPr>
          <w:sz w:val="24"/>
          <w:szCs w:val="24"/>
        </w:rPr>
      </w:pPr>
      <w:r>
        <w:rPr>
          <w:sz w:val="24"/>
          <w:szCs w:val="24"/>
        </w:rPr>
        <w:t>- надлежащим исполнением настоящего Административного регламента сотрудниками подразделения МФЦ;</w:t>
      </w:r>
    </w:p>
    <w:p w14:paraId="53C019C2" w14:textId="77777777" w:rsidR="0068798D" w:rsidRDefault="00EF42B0">
      <w:pPr>
        <w:spacing w:line="360" w:lineRule="auto"/>
        <w:rPr>
          <w:sz w:val="24"/>
          <w:szCs w:val="24"/>
        </w:rPr>
      </w:pPr>
      <w:r>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0BA8FA5A" w14:textId="77777777" w:rsidR="0068798D" w:rsidRDefault="00EF42B0">
      <w:pPr>
        <w:spacing w:line="360" w:lineRule="auto"/>
        <w:rPr>
          <w:sz w:val="24"/>
          <w:szCs w:val="24"/>
        </w:rPr>
      </w:pPr>
      <w:r>
        <w:rPr>
          <w:sz w:val="24"/>
          <w:szCs w:val="24"/>
        </w:rPr>
        <w:t>- своевременностью и полнотой передачи в орган местного самоуправления Приморского края принятых от заявителя документов;</w:t>
      </w:r>
    </w:p>
    <w:p w14:paraId="6C98FE1F" w14:textId="77777777" w:rsidR="0068798D" w:rsidRDefault="00EF42B0">
      <w:pPr>
        <w:spacing w:line="360" w:lineRule="auto"/>
        <w:rPr>
          <w:sz w:val="24"/>
          <w:szCs w:val="24"/>
        </w:rPr>
      </w:pPr>
      <w:r>
        <w:rPr>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4459EAA4" w14:textId="77777777" w:rsidR="0068798D" w:rsidRDefault="00EF42B0">
      <w:pPr>
        <w:spacing w:line="360" w:lineRule="auto"/>
        <w:rPr>
          <w:sz w:val="24"/>
          <w:szCs w:val="24"/>
        </w:rPr>
      </w:pPr>
      <w:r>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488B6753" w14:textId="77777777" w:rsidR="0068798D" w:rsidRDefault="00EF42B0">
      <w:pPr>
        <w:spacing w:line="360" w:lineRule="auto"/>
        <w:rPr>
          <w:sz w:val="24"/>
          <w:szCs w:val="24"/>
        </w:rPr>
      </w:pPr>
      <w:r>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2707BB83" w14:textId="77777777" w:rsidR="0068798D" w:rsidRDefault="00EF42B0">
      <w:pPr>
        <w:spacing w:line="360" w:lineRule="auto"/>
        <w:outlineLvl w:val="1"/>
        <w:rPr>
          <w:sz w:val="24"/>
          <w:szCs w:val="24"/>
        </w:rPr>
      </w:pPr>
      <w:r>
        <w:rPr>
          <w:sz w:val="24"/>
          <w:szCs w:val="24"/>
        </w:rPr>
        <w:t>22.4.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14:paraId="6EB15AB1" w14:textId="77777777" w:rsidR="0068798D" w:rsidRDefault="00EF42B0">
      <w:pPr>
        <w:spacing w:line="360" w:lineRule="auto"/>
        <w:outlineLvl w:val="1"/>
        <w:rPr>
          <w:sz w:val="24"/>
          <w:szCs w:val="24"/>
        </w:rPr>
      </w:pPr>
      <w:r>
        <w:rPr>
          <w:sz w:val="24"/>
          <w:szCs w:val="24"/>
        </w:rPr>
        <w:t xml:space="preserve">Предложения и замечания предоставляются непосредственно должностным лицам Администрации и регистрируются в Администрации по адресу: Приморский край, </w:t>
      </w:r>
      <w:proofErr w:type="spellStart"/>
      <w:r>
        <w:rPr>
          <w:sz w:val="24"/>
          <w:szCs w:val="24"/>
        </w:rPr>
        <w:t>г.Арсеньев</w:t>
      </w:r>
      <w:proofErr w:type="spellEnd"/>
      <w:r>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14:paraId="24F12ACB" w14:textId="77777777" w:rsidR="0068798D" w:rsidRDefault="00EF42B0">
      <w:pPr>
        <w:pStyle w:val="ConsPlusTitle"/>
        <w:ind w:firstLine="709"/>
        <w:jc w:val="both"/>
        <w:outlineLvl w:val="2"/>
        <w:rPr>
          <w:rFonts w:ascii="Times New Roman" w:eastAsiaTheme="minorHAnsi" w:hAnsi="Times New Roman" w:cs="Times New Roman"/>
          <w:bCs w:val="0"/>
          <w:sz w:val="24"/>
          <w:szCs w:val="24"/>
          <w:lang w:eastAsia="en-US"/>
        </w:rPr>
      </w:pPr>
      <w:r>
        <w:rPr>
          <w:rFonts w:ascii="Times New Roman" w:eastAsiaTheme="minorHAnsi" w:hAnsi="Times New Roman" w:cs="Times New Roman"/>
          <w:bCs w:val="0"/>
          <w:sz w:val="24"/>
          <w:szCs w:val="24"/>
          <w:lang w:eastAsia="en-US"/>
        </w:rPr>
        <w:t xml:space="preserve">23. Ответственность должностных лиц Администрации за решения и действия </w:t>
      </w:r>
      <w:r>
        <w:rPr>
          <w:rFonts w:ascii="Times New Roman" w:eastAsiaTheme="minorHAnsi" w:hAnsi="Times New Roman" w:cs="Times New Roman"/>
          <w:bCs w:val="0"/>
          <w:sz w:val="24"/>
          <w:szCs w:val="24"/>
          <w:lang w:eastAsia="en-US"/>
        </w:rPr>
        <w:lastRenderedPageBreak/>
        <w:t>(бездействие), принимаемые (осуществляемые) ими в ходе предоставления муниципальной услуги</w:t>
      </w:r>
    </w:p>
    <w:p w14:paraId="53037633" w14:textId="77777777" w:rsidR="0068798D" w:rsidRDefault="0068798D">
      <w:pPr>
        <w:pStyle w:val="ConsPlusTitle"/>
        <w:ind w:firstLine="709"/>
        <w:jc w:val="both"/>
        <w:outlineLvl w:val="2"/>
        <w:rPr>
          <w:rFonts w:ascii="Times New Roman" w:eastAsiaTheme="minorHAnsi" w:hAnsi="Times New Roman" w:cs="Times New Roman"/>
          <w:bCs w:val="0"/>
          <w:sz w:val="24"/>
          <w:szCs w:val="24"/>
          <w:lang w:eastAsia="en-US"/>
        </w:rPr>
      </w:pPr>
    </w:p>
    <w:p w14:paraId="46DA752B" w14:textId="77777777" w:rsidR="0068798D" w:rsidRDefault="00EF42B0">
      <w:pPr>
        <w:spacing w:line="360" w:lineRule="auto"/>
        <w:rPr>
          <w:sz w:val="24"/>
          <w:szCs w:val="24"/>
        </w:rPr>
      </w:pPr>
      <w:r>
        <w:rPr>
          <w:sz w:val="24"/>
          <w:szCs w:val="24"/>
        </w:rPr>
        <w:t xml:space="preserve">23.1. Должностные лица Администрации, участвующие в предоставлении </w:t>
      </w:r>
      <w:proofErr w:type="gramStart"/>
      <w:r>
        <w:rPr>
          <w:sz w:val="24"/>
          <w:szCs w:val="24"/>
        </w:rPr>
        <w:t>муниципальной услуги</w:t>
      </w:r>
      <w:proofErr w:type="gramEnd"/>
      <w:r>
        <w:rPr>
          <w:sz w:val="24"/>
          <w:szCs w:val="24"/>
        </w:rPr>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45CDC903" w14:textId="77777777" w:rsidR="0068798D" w:rsidRDefault="00EF42B0">
      <w:pPr>
        <w:spacing w:line="360" w:lineRule="auto"/>
        <w:rPr>
          <w:sz w:val="24"/>
          <w:szCs w:val="24"/>
        </w:rPr>
      </w:pPr>
      <w:r>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02A5627E" w14:textId="77777777" w:rsidR="0068798D" w:rsidRDefault="0068798D">
      <w:pPr>
        <w:shd w:val="clear" w:color="auto" w:fill="FFFFFF"/>
        <w:textAlignment w:val="baseline"/>
        <w:rPr>
          <w:sz w:val="24"/>
          <w:szCs w:val="24"/>
        </w:rPr>
      </w:pPr>
    </w:p>
    <w:p w14:paraId="1DC02C8E" w14:textId="77777777" w:rsidR="0068798D" w:rsidRDefault="00EF42B0">
      <w:pPr>
        <w:tabs>
          <w:tab w:val="left" w:pos="720"/>
          <w:tab w:val="left" w:pos="1260"/>
        </w:tabs>
        <w:spacing w:after="120"/>
        <w:jc w:val="center"/>
        <w:outlineLvl w:val="0"/>
        <w:rPr>
          <w:sz w:val="24"/>
          <w:szCs w:val="24"/>
        </w:rPr>
      </w:pPr>
      <w:r>
        <w:rPr>
          <w:sz w:val="24"/>
          <w:szCs w:val="24"/>
        </w:rPr>
        <w:t>V.ДОСУДЕБНОЕ (</w:t>
      </w:r>
      <w:proofErr w:type="gramStart"/>
      <w:r>
        <w:rPr>
          <w:sz w:val="24"/>
          <w:szCs w:val="24"/>
        </w:rPr>
        <w:t>ВНЕСУДЕБНОЕ)  ОБЖАЛОВАНИЕ</w:t>
      </w:r>
      <w:proofErr w:type="gramEnd"/>
      <w:r>
        <w:rPr>
          <w:sz w:val="24"/>
          <w:szCs w:val="24"/>
        </w:rPr>
        <w:t xml:space="preserve"> ЗАЯВИТЕЛЕМ РЕШЕНИЙ И ДЕЙСТВИЙ (БЕЗДЕЙСТВИЯ) АДМИНИСТРАЦИИ,МФЦ. А ТАКЖЕ ИХ ДОЛЖНОСТНЫХ ЛИЦ, МУНИЦИПАЛЬНЫХ СЛУЖАЩИХ</w:t>
      </w:r>
    </w:p>
    <w:p w14:paraId="707A0094" w14:textId="77777777" w:rsidR="0068798D" w:rsidRDefault="0068798D">
      <w:pPr>
        <w:tabs>
          <w:tab w:val="left" w:pos="720"/>
          <w:tab w:val="left" w:pos="1260"/>
        </w:tabs>
        <w:spacing w:after="120"/>
        <w:jc w:val="center"/>
        <w:outlineLvl w:val="0"/>
        <w:rPr>
          <w:sz w:val="24"/>
          <w:szCs w:val="24"/>
        </w:rPr>
      </w:pPr>
    </w:p>
    <w:p w14:paraId="13751911" w14:textId="77777777" w:rsidR="0068798D" w:rsidRDefault="00EF42B0">
      <w:pPr>
        <w:outlineLvl w:val="1"/>
        <w:rPr>
          <w:b/>
          <w:sz w:val="24"/>
          <w:szCs w:val="24"/>
        </w:rPr>
      </w:pPr>
      <w:r>
        <w:rPr>
          <w:b/>
          <w:sz w:val="24"/>
          <w:szCs w:val="24"/>
        </w:rPr>
        <w:t>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0E4F58DA" w14:textId="77777777" w:rsidR="0068798D" w:rsidRDefault="00EF42B0">
      <w:pPr>
        <w:outlineLvl w:val="1"/>
        <w:rPr>
          <w:b/>
          <w:sz w:val="24"/>
          <w:szCs w:val="24"/>
        </w:rPr>
      </w:pPr>
      <w:r>
        <w:rPr>
          <w:b/>
          <w:sz w:val="24"/>
          <w:szCs w:val="24"/>
        </w:rPr>
        <w:t xml:space="preserve"> </w:t>
      </w:r>
    </w:p>
    <w:p w14:paraId="1510551A" w14:textId="77777777" w:rsidR="0068798D" w:rsidRDefault="00EF42B0">
      <w:pPr>
        <w:spacing w:line="360" w:lineRule="auto"/>
        <w:rPr>
          <w:sz w:val="24"/>
          <w:szCs w:val="24"/>
        </w:rPr>
      </w:pPr>
      <w:r>
        <w:rPr>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2E9D78E0" w14:textId="77777777" w:rsidR="0068798D" w:rsidRDefault="00EF42B0">
      <w:pPr>
        <w:rPr>
          <w:b/>
          <w:sz w:val="24"/>
          <w:szCs w:val="24"/>
        </w:rPr>
      </w:pPr>
      <w:r>
        <w:rPr>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A32E637" w14:textId="77777777" w:rsidR="0068798D" w:rsidRDefault="0068798D">
      <w:pPr>
        <w:rPr>
          <w:b/>
          <w:sz w:val="24"/>
          <w:szCs w:val="24"/>
        </w:rPr>
      </w:pPr>
    </w:p>
    <w:p w14:paraId="3DB6B8B4" w14:textId="77777777" w:rsidR="0068798D" w:rsidRDefault="00EF42B0">
      <w:pPr>
        <w:spacing w:line="360" w:lineRule="auto"/>
        <w:rPr>
          <w:sz w:val="24"/>
          <w:szCs w:val="24"/>
        </w:rPr>
      </w:pPr>
      <w:r>
        <w:rPr>
          <w:sz w:val="24"/>
          <w:szCs w:val="24"/>
        </w:rPr>
        <w:t xml:space="preserve">Жалобы на решения и действия (бездействие) Главой городского округа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городского округа (иным уполномоченным лицом), либо Администрацией. </w:t>
      </w:r>
    </w:p>
    <w:p w14:paraId="25D89A5F" w14:textId="77777777" w:rsidR="0068798D" w:rsidRDefault="00EF42B0">
      <w:pPr>
        <w:spacing w:line="360" w:lineRule="auto"/>
        <w:rPr>
          <w:sz w:val="24"/>
          <w:szCs w:val="24"/>
        </w:rPr>
      </w:pPr>
      <w:r>
        <w:rPr>
          <w:sz w:val="24"/>
          <w:szCs w:val="24"/>
        </w:rPr>
        <w:t xml:space="preserve">Жалобы на решения и действия (бездействие) работника МФЦ подаются руководителю МФЦ. </w:t>
      </w:r>
    </w:p>
    <w:p w14:paraId="01A70535" w14:textId="77777777" w:rsidR="0068798D" w:rsidRDefault="00EF42B0">
      <w:pPr>
        <w:spacing w:line="360" w:lineRule="auto"/>
        <w:rPr>
          <w:sz w:val="24"/>
          <w:szCs w:val="24"/>
        </w:rPr>
      </w:pPr>
      <w:r>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7F7F7BCC" w14:textId="77777777" w:rsidR="0068798D" w:rsidRDefault="00EF42B0">
      <w:pPr>
        <w:spacing w:line="360" w:lineRule="auto"/>
        <w:rPr>
          <w:sz w:val="24"/>
          <w:szCs w:val="24"/>
        </w:rPr>
      </w:pPr>
      <w:r>
        <w:rPr>
          <w:sz w:val="24"/>
          <w:szCs w:val="24"/>
        </w:rPr>
        <w:t xml:space="preserve">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w:t>
      </w:r>
      <w:r>
        <w:rPr>
          <w:sz w:val="24"/>
          <w:szCs w:val="24"/>
        </w:rPr>
        <w:lastRenderedPageBreak/>
        <w:t>рабочего дня со дня поступления жалобы.</w:t>
      </w:r>
    </w:p>
    <w:p w14:paraId="58BD2E21" w14:textId="77777777" w:rsidR="0068798D" w:rsidRDefault="00EF42B0">
      <w:pPr>
        <w:spacing w:line="360" w:lineRule="auto"/>
        <w:rPr>
          <w:sz w:val="24"/>
          <w:szCs w:val="24"/>
        </w:rPr>
      </w:pPr>
      <w:r>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6C9F9874" w14:textId="77777777" w:rsidR="0068798D" w:rsidRDefault="00EF42B0">
      <w:pPr>
        <w:spacing w:line="360" w:lineRule="auto"/>
        <w:rPr>
          <w:sz w:val="24"/>
          <w:szCs w:val="24"/>
        </w:rPr>
      </w:pPr>
      <w:r>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41A88CA2" w14:textId="77777777" w:rsidR="0068798D" w:rsidRPr="00C10BE1" w:rsidRDefault="00EF42B0">
      <w:pPr>
        <w:rPr>
          <w:b/>
          <w:sz w:val="24"/>
          <w:szCs w:val="24"/>
        </w:rPr>
      </w:pPr>
      <w:r w:rsidRPr="00C10BE1">
        <w:rPr>
          <w:b/>
          <w:sz w:val="24"/>
          <w:szCs w:val="24"/>
        </w:rPr>
        <w:t xml:space="preserve">26. Способы информирования заявителей о порядке подачи и рассмотрения жалобы, в том числе с использованием </w:t>
      </w:r>
      <w:r w:rsidR="00C10BE1" w:rsidRPr="00C10BE1">
        <w:rPr>
          <w:b/>
          <w:sz w:val="24"/>
          <w:szCs w:val="24"/>
        </w:rPr>
        <w:t>единого портала государственных и муниципальных услуг или региональны</w:t>
      </w:r>
      <w:r w:rsidR="00C10BE1">
        <w:rPr>
          <w:b/>
          <w:sz w:val="24"/>
          <w:szCs w:val="24"/>
        </w:rPr>
        <w:t>х</w:t>
      </w:r>
      <w:r w:rsidR="00C10BE1" w:rsidRPr="00C10BE1">
        <w:rPr>
          <w:b/>
          <w:sz w:val="24"/>
          <w:szCs w:val="24"/>
        </w:rPr>
        <w:t xml:space="preserve"> портал</w:t>
      </w:r>
      <w:r w:rsidR="00C10BE1">
        <w:rPr>
          <w:b/>
          <w:sz w:val="24"/>
          <w:szCs w:val="24"/>
        </w:rPr>
        <w:t>ов</w:t>
      </w:r>
      <w:r w:rsidR="00C10BE1" w:rsidRPr="00C10BE1">
        <w:rPr>
          <w:b/>
          <w:sz w:val="24"/>
          <w:szCs w:val="24"/>
        </w:rPr>
        <w:t xml:space="preserve"> государственных и муниципальных услуг; государственны</w:t>
      </w:r>
      <w:r w:rsidR="00C10BE1">
        <w:rPr>
          <w:b/>
          <w:sz w:val="24"/>
          <w:szCs w:val="24"/>
        </w:rPr>
        <w:t>х</w:t>
      </w:r>
      <w:r w:rsidR="00C10BE1" w:rsidRPr="00C10BE1">
        <w:rPr>
          <w:b/>
          <w:sz w:val="24"/>
          <w:szCs w:val="24"/>
        </w:rPr>
        <w:t xml:space="preserve"> информационны</w:t>
      </w:r>
      <w:r w:rsidR="00C10BE1">
        <w:rPr>
          <w:b/>
          <w:sz w:val="24"/>
          <w:szCs w:val="24"/>
        </w:rPr>
        <w:t>х</w:t>
      </w:r>
      <w:r w:rsidR="00C10BE1" w:rsidRPr="00C10BE1">
        <w:rPr>
          <w:b/>
          <w:sz w:val="24"/>
          <w:szCs w:val="24"/>
        </w:rPr>
        <w:t xml:space="preserve">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w:t>
      </w:r>
      <w:r w:rsidR="00C05FC1">
        <w:rPr>
          <w:b/>
          <w:sz w:val="24"/>
          <w:szCs w:val="24"/>
        </w:rPr>
        <w:t>ой</w:t>
      </w:r>
      <w:r w:rsidR="00C10BE1" w:rsidRPr="00C10BE1">
        <w:rPr>
          <w:b/>
          <w:sz w:val="24"/>
          <w:szCs w:val="24"/>
        </w:rPr>
        <w:t xml:space="preserve"> информационн</w:t>
      </w:r>
      <w:r w:rsidR="00C05FC1">
        <w:rPr>
          <w:b/>
          <w:sz w:val="24"/>
          <w:szCs w:val="24"/>
        </w:rPr>
        <w:t>ой</w:t>
      </w:r>
      <w:r w:rsidR="00C10BE1" w:rsidRPr="00C10BE1">
        <w:rPr>
          <w:b/>
          <w:sz w:val="24"/>
          <w:szCs w:val="24"/>
        </w:rPr>
        <w:t xml:space="preserve"> систем</w:t>
      </w:r>
      <w:r w:rsidR="00C05FC1">
        <w:rPr>
          <w:b/>
          <w:sz w:val="24"/>
          <w:szCs w:val="24"/>
        </w:rPr>
        <w:t>ы</w:t>
      </w:r>
      <w:r w:rsidR="00C10BE1" w:rsidRPr="00C10BE1">
        <w:rPr>
          <w:b/>
          <w:sz w:val="24"/>
          <w:szCs w:val="24"/>
        </w:rPr>
        <w:t xml:space="preserve"> жилищного строительства</w:t>
      </w:r>
    </w:p>
    <w:p w14:paraId="7A27EB4E" w14:textId="77777777" w:rsidR="0068798D" w:rsidRDefault="0068798D">
      <w:pPr>
        <w:rPr>
          <w:b/>
          <w:sz w:val="24"/>
          <w:szCs w:val="24"/>
        </w:rPr>
      </w:pPr>
    </w:p>
    <w:p w14:paraId="687B01F9" w14:textId="77777777" w:rsidR="0068798D" w:rsidRDefault="00EF42B0">
      <w:pPr>
        <w:spacing w:line="360" w:lineRule="auto"/>
        <w:rPr>
          <w:sz w:val="24"/>
          <w:szCs w:val="24"/>
        </w:rPr>
      </w:pPr>
      <w:r>
        <w:rPr>
          <w:sz w:val="24"/>
          <w:szCs w:val="24"/>
        </w:rPr>
        <w:t xml:space="preserve">Информирование о порядке подачи и рассмотрения жалобы осуществляется: </w:t>
      </w:r>
    </w:p>
    <w:p w14:paraId="5207AA5D" w14:textId="77777777" w:rsidR="0068798D" w:rsidRDefault="00EF42B0">
      <w:pPr>
        <w:spacing w:line="360" w:lineRule="auto"/>
        <w:rPr>
          <w:sz w:val="24"/>
          <w:szCs w:val="24"/>
        </w:rPr>
      </w:pPr>
      <w:r>
        <w:rPr>
          <w:sz w:val="24"/>
          <w:szCs w:val="24"/>
        </w:rPr>
        <w:t>при личном обращении заявителя непосредственно в Администрацию;</w:t>
      </w:r>
    </w:p>
    <w:p w14:paraId="0B1F83C3" w14:textId="77777777" w:rsidR="0068798D" w:rsidRDefault="00EF42B0">
      <w:pPr>
        <w:spacing w:line="360" w:lineRule="auto"/>
        <w:rPr>
          <w:sz w:val="24"/>
          <w:szCs w:val="24"/>
        </w:rPr>
      </w:pPr>
      <w:r>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530E7860" w14:textId="77777777" w:rsidR="0068798D" w:rsidRDefault="00EF42B0">
      <w:pPr>
        <w:spacing w:line="360" w:lineRule="auto"/>
        <w:rPr>
          <w:sz w:val="24"/>
          <w:szCs w:val="24"/>
        </w:rPr>
      </w:pPr>
      <w:r>
        <w:rPr>
          <w:sz w:val="24"/>
          <w:szCs w:val="24"/>
        </w:rPr>
        <w:t>с использованием средств телефонной, почтовой связи;</w:t>
      </w:r>
    </w:p>
    <w:p w14:paraId="6D2CDEFA" w14:textId="77777777" w:rsidR="0068798D" w:rsidRDefault="00EF42B0">
      <w:pPr>
        <w:spacing w:line="360" w:lineRule="auto"/>
        <w:rPr>
          <w:sz w:val="24"/>
          <w:szCs w:val="24"/>
        </w:rPr>
      </w:pPr>
      <w:r>
        <w:rPr>
          <w:sz w:val="24"/>
          <w:szCs w:val="24"/>
        </w:rPr>
        <w:t>на официальном сайте Администрации;</w:t>
      </w:r>
    </w:p>
    <w:p w14:paraId="6D73106F" w14:textId="77777777" w:rsidR="0068798D" w:rsidRPr="00423312" w:rsidRDefault="00EF42B0">
      <w:pPr>
        <w:spacing w:line="360" w:lineRule="auto"/>
        <w:rPr>
          <w:sz w:val="24"/>
          <w:szCs w:val="24"/>
        </w:rPr>
      </w:pPr>
      <w:r w:rsidRPr="00423312">
        <w:rPr>
          <w:sz w:val="24"/>
          <w:szCs w:val="24"/>
        </w:rPr>
        <w:t xml:space="preserve">с использованием </w:t>
      </w:r>
      <w:r w:rsidR="00423312" w:rsidRPr="00423312">
        <w:rPr>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r w:rsidRPr="00423312">
        <w:rPr>
          <w:sz w:val="24"/>
          <w:szCs w:val="24"/>
        </w:rPr>
        <w:t>.</w:t>
      </w:r>
    </w:p>
    <w:p w14:paraId="724A56A7" w14:textId="77777777" w:rsidR="0068798D" w:rsidRDefault="00EF42B0">
      <w:pPr>
        <w:rPr>
          <w:b/>
          <w:sz w:val="24"/>
          <w:szCs w:val="24"/>
        </w:rPr>
      </w:pPr>
      <w:r>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28EB26E7" w14:textId="77777777" w:rsidR="0068798D" w:rsidRDefault="0068798D">
      <w:pPr>
        <w:rPr>
          <w:b/>
          <w:sz w:val="24"/>
          <w:szCs w:val="24"/>
        </w:rPr>
      </w:pPr>
    </w:p>
    <w:p w14:paraId="6040247D" w14:textId="77777777" w:rsidR="0068798D" w:rsidRDefault="00EF42B0">
      <w:pPr>
        <w:spacing w:line="360" w:lineRule="auto"/>
        <w:rPr>
          <w:sz w:val="24"/>
          <w:szCs w:val="24"/>
        </w:rPr>
      </w:pPr>
      <w:r>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17C4AE92" w14:textId="77777777" w:rsidR="0068798D" w:rsidRPr="00423312" w:rsidRDefault="00EF42B0">
      <w:pPr>
        <w:rPr>
          <w:b/>
          <w:sz w:val="24"/>
          <w:szCs w:val="24"/>
        </w:rPr>
      </w:pPr>
      <w:r w:rsidRPr="00423312">
        <w:rPr>
          <w:b/>
          <w:sz w:val="24"/>
          <w:szCs w:val="24"/>
        </w:rPr>
        <w:lastRenderedPageBreak/>
        <w:t xml:space="preserve">28. Информация, указанная в данном разделе, размещена на </w:t>
      </w:r>
      <w:r w:rsidR="00423312" w:rsidRPr="00423312">
        <w:rPr>
          <w:b/>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системе жилищного строительства</w:t>
      </w:r>
      <w:r w:rsidRPr="00423312">
        <w:rPr>
          <w:b/>
          <w:sz w:val="24"/>
          <w:szCs w:val="24"/>
        </w:rPr>
        <w:t xml:space="preserve">. </w:t>
      </w:r>
    </w:p>
    <w:p w14:paraId="6F69E4BD" w14:textId="77777777" w:rsidR="0068798D" w:rsidRPr="00423312" w:rsidRDefault="0068798D">
      <w:pPr>
        <w:rPr>
          <w:b/>
          <w:sz w:val="24"/>
          <w:szCs w:val="24"/>
        </w:rPr>
      </w:pPr>
    </w:p>
    <w:p w14:paraId="4C790E5C" w14:textId="77777777" w:rsidR="0068798D" w:rsidRDefault="00EF42B0">
      <w:pPr>
        <w:rPr>
          <w:b/>
          <w:sz w:val="24"/>
          <w:szCs w:val="24"/>
        </w:rPr>
      </w:pPr>
      <w:r>
        <w:rPr>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5B28C83F" w14:textId="77777777" w:rsidR="0068798D" w:rsidRDefault="0068798D">
      <w:pPr>
        <w:rPr>
          <w:b/>
          <w:sz w:val="24"/>
          <w:szCs w:val="24"/>
        </w:rPr>
      </w:pPr>
    </w:p>
    <w:p w14:paraId="4696F725" w14:textId="77777777" w:rsidR="0068798D" w:rsidRDefault="00EF42B0">
      <w:pPr>
        <w:spacing w:line="360" w:lineRule="auto"/>
        <w:rPr>
          <w:sz w:val="24"/>
          <w:szCs w:val="24"/>
        </w:rPr>
      </w:pPr>
      <w:r>
        <w:rPr>
          <w:rFonts w:eastAsia="Calibri"/>
          <w:bCs/>
          <w:sz w:val="24"/>
          <w:szCs w:val="24"/>
        </w:rPr>
        <w:t>Заявитель вправе оспорить в судебном порядке решение об отказе в выдаче разрешения на ввод объекта капитального строительства в эксплуатацию.</w:t>
      </w:r>
    </w:p>
    <w:p w14:paraId="2894339D" w14:textId="77777777" w:rsidR="0068798D" w:rsidRDefault="0068798D">
      <w:pPr>
        <w:spacing w:line="360" w:lineRule="auto"/>
        <w:ind w:firstLine="540"/>
        <w:rPr>
          <w:sz w:val="24"/>
          <w:szCs w:val="24"/>
        </w:rPr>
      </w:pPr>
    </w:p>
    <w:p w14:paraId="588CDA76" w14:textId="77777777" w:rsidR="0068798D" w:rsidRDefault="00EF42B0">
      <w:pPr>
        <w:spacing w:line="360" w:lineRule="auto"/>
        <w:jc w:val="center"/>
        <w:rPr>
          <w:sz w:val="24"/>
          <w:szCs w:val="24"/>
        </w:rPr>
      </w:pPr>
      <w:r>
        <w:rPr>
          <w:sz w:val="24"/>
          <w:szCs w:val="24"/>
        </w:rPr>
        <w:t>______________</w:t>
      </w:r>
    </w:p>
    <w:p w14:paraId="2EA5C533" w14:textId="77777777" w:rsidR="0068798D" w:rsidRDefault="00EF42B0">
      <w:pPr>
        <w:spacing w:line="360" w:lineRule="auto"/>
        <w:jc w:val="center"/>
        <w:rPr>
          <w:sz w:val="24"/>
          <w:szCs w:val="24"/>
        </w:rPr>
      </w:pPr>
      <w:r>
        <w:rPr>
          <w:sz w:val="24"/>
          <w:szCs w:val="24"/>
        </w:rPr>
        <w:t xml:space="preserve">                    </w:t>
      </w:r>
    </w:p>
    <w:p w14:paraId="288AF152" w14:textId="77777777" w:rsidR="0068798D" w:rsidRDefault="0068798D">
      <w:pPr>
        <w:spacing w:line="360" w:lineRule="auto"/>
        <w:jc w:val="center"/>
        <w:rPr>
          <w:sz w:val="24"/>
          <w:szCs w:val="24"/>
        </w:rPr>
      </w:pPr>
    </w:p>
    <w:p w14:paraId="7558AEAD" w14:textId="77777777" w:rsidR="0068798D" w:rsidRDefault="0068798D">
      <w:pPr>
        <w:spacing w:line="360" w:lineRule="auto"/>
        <w:jc w:val="center"/>
        <w:rPr>
          <w:sz w:val="24"/>
          <w:szCs w:val="24"/>
        </w:rPr>
      </w:pPr>
    </w:p>
    <w:p w14:paraId="66322585" w14:textId="77777777" w:rsidR="0068798D" w:rsidRDefault="0068798D">
      <w:pPr>
        <w:spacing w:line="360" w:lineRule="auto"/>
        <w:jc w:val="center"/>
        <w:rPr>
          <w:sz w:val="24"/>
          <w:szCs w:val="24"/>
        </w:rPr>
      </w:pPr>
    </w:p>
    <w:p w14:paraId="2CD65721" w14:textId="77777777" w:rsidR="0068798D" w:rsidRDefault="0068798D">
      <w:pPr>
        <w:spacing w:line="360" w:lineRule="auto"/>
        <w:jc w:val="center"/>
        <w:rPr>
          <w:sz w:val="24"/>
          <w:szCs w:val="24"/>
        </w:rPr>
      </w:pPr>
    </w:p>
    <w:p w14:paraId="35D95179" w14:textId="77777777" w:rsidR="0068798D" w:rsidRDefault="0068798D">
      <w:pPr>
        <w:spacing w:line="360" w:lineRule="auto"/>
        <w:jc w:val="center"/>
        <w:rPr>
          <w:sz w:val="24"/>
          <w:szCs w:val="24"/>
        </w:rPr>
      </w:pPr>
    </w:p>
    <w:p w14:paraId="6D17698B" w14:textId="77777777" w:rsidR="0068798D" w:rsidRDefault="0068798D">
      <w:pPr>
        <w:spacing w:line="360" w:lineRule="auto"/>
        <w:jc w:val="center"/>
        <w:rPr>
          <w:sz w:val="24"/>
          <w:szCs w:val="24"/>
        </w:rPr>
      </w:pPr>
    </w:p>
    <w:p w14:paraId="3638EA7D" w14:textId="77777777" w:rsidR="00EA19CA" w:rsidRDefault="00EA19CA">
      <w:pPr>
        <w:spacing w:line="360" w:lineRule="auto"/>
        <w:jc w:val="center"/>
        <w:rPr>
          <w:sz w:val="24"/>
          <w:szCs w:val="24"/>
        </w:rPr>
      </w:pPr>
    </w:p>
    <w:p w14:paraId="408893F4" w14:textId="2282EF8B" w:rsidR="0068798D" w:rsidRDefault="0068798D">
      <w:pPr>
        <w:spacing w:line="360" w:lineRule="auto"/>
        <w:jc w:val="center"/>
        <w:rPr>
          <w:sz w:val="24"/>
          <w:szCs w:val="24"/>
        </w:rPr>
      </w:pPr>
    </w:p>
    <w:p w14:paraId="142C63F7" w14:textId="0603C49D" w:rsidR="00952495" w:rsidRDefault="00952495">
      <w:pPr>
        <w:spacing w:line="360" w:lineRule="auto"/>
        <w:jc w:val="center"/>
        <w:rPr>
          <w:sz w:val="24"/>
          <w:szCs w:val="24"/>
        </w:rPr>
      </w:pPr>
    </w:p>
    <w:p w14:paraId="599A7242" w14:textId="151E22CC" w:rsidR="00952495" w:rsidRDefault="00952495">
      <w:pPr>
        <w:spacing w:line="360" w:lineRule="auto"/>
        <w:jc w:val="center"/>
        <w:rPr>
          <w:sz w:val="24"/>
          <w:szCs w:val="24"/>
        </w:rPr>
      </w:pPr>
    </w:p>
    <w:p w14:paraId="4029B743" w14:textId="1B68664D" w:rsidR="00952495" w:rsidRDefault="00952495">
      <w:pPr>
        <w:spacing w:line="360" w:lineRule="auto"/>
        <w:jc w:val="center"/>
        <w:rPr>
          <w:sz w:val="24"/>
          <w:szCs w:val="24"/>
        </w:rPr>
      </w:pPr>
    </w:p>
    <w:p w14:paraId="0F294D1A" w14:textId="3E7F899B" w:rsidR="00952495" w:rsidRDefault="00952495">
      <w:pPr>
        <w:spacing w:line="360" w:lineRule="auto"/>
        <w:jc w:val="center"/>
        <w:rPr>
          <w:sz w:val="24"/>
          <w:szCs w:val="24"/>
        </w:rPr>
      </w:pPr>
    </w:p>
    <w:p w14:paraId="3DCECAC3" w14:textId="4145714F" w:rsidR="00952495" w:rsidRDefault="00952495">
      <w:pPr>
        <w:spacing w:line="360" w:lineRule="auto"/>
        <w:jc w:val="center"/>
        <w:rPr>
          <w:sz w:val="24"/>
          <w:szCs w:val="24"/>
        </w:rPr>
      </w:pPr>
    </w:p>
    <w:p w14:paraId="2018AEB4" w14:textId="6DF30269" w:rsidR="00952495" w:rsidRDefault="00952495">
      <w:pPr>
        <w:spacing w:line="360" w:lineRule="auto"/>
        <w:jc w:val="center"/>
        <w:rPr>
          <w:sz w:val="24"/>
          <w:szCs w:val="24"/>
        </w:rPr>
      </w:pPr>
    </w:p>
    <w:p w14:paraId="1EB059E0" w14:textId="6E74B738" w:rsidR="00952495" w:rsidRDefault="00952495">
      <w:pPr>
        <w:spacing w:line="360" w:lineRule="auto"/>
        <w:jc w:val="center"/>
        <w:rPr>
          <w:sz w:val="24"/>
          <w:szCs w:val="24"/>
        </w:rPr>
      </w:pPr>
    </w:p>
    <w:p w14:paraId="0EA5DF2D" w14:textId="0C6F7055" w:rsidR="00952495" w:rsidRDefault="00952495">
      <w:pPr>
        <w:spacing w:line="360" w:lineRule="auto"/>
        <w:jc w:val="center"/>
        <w:rPr>
          <w:sz w:val="24"/>
          <w:szCs w:val="24"/>
        </w:rPr>
      </w:pPr>
    </w:p>
    <w:p w14:paraId="2A351C16" w14:textId="52833C1A" w:rsidR="00952495" w:rsidRDefault="00952495">
      <w:pPr>
        <w:spacing w:line="360" w:lineRule="auto"/>
        <w:jc w:val="center"/>
        <w:rPr>
          <w:sz w:val="24"/>
          <w:szCs w:val="24"/>
        </w:rPr>
      </w:pPr>
    </w:p>
    <w:p w14:paraId="0FA58F8F" w14:textId="5D8119D1" w:rsidR="00952495" w:rsidRDefault="00952495">
      <w:pPr>
        <w:spacing w:line="360" w:lineRule="auto"/>
        <w:jc w:val="center"/>
        <w:rPr>
          <w:sz w:val="24"/>
          <w:szCs w:val="24"/>
        </w:rPr>
      </w:pPr>
    </w:p>
    <w:p w14:paraId="3CC861F5" w14:textId="6E62D795" w:rsidR="00952495" w:rsidRDefault="00952495">
      <w:pPr>
        <w:spacing w:line="360" w:lineRule="auto"/>
        <w:jc w:val="center"/>
        <w:rPr>
          <w:sz w:val="24"/>
          <w:szCs w:val="24"/>
        </w:rPr>
      </w:pPr>
    </w:p>
    <w:p w14:paraId="2BF4CDBD" w14:textId="2DF3C3D0" w:rsidR="00952495" w:rsidRDefault="00952495" w:rsidP="007B1915">
      <w:pPr>
        <w:spacing w:line="360" w:lineRule="auto"/>
        <w:ind w:firstLine="0"/>
        <w:rPr>
          <w:sz w:val="24"/>
          <w:szCs w:val="24"/>
        </w:rPr>
      </w:pPr>
    </w:p>
    <w:p w14:paraId="7BABC279" w14:textId="075099D7" w:rsidR="00194A0A" w:rsidRDefault="00194A0A" w:rsidP="007B1915">
      <w:pPr>
        <w:spacing w:line="360" w:lineRule="auto"/>
        <w:ind w:firstLine="0"/>
        <w:rPr>
          <w:sz w:val="24"/>
          <w:szCs w:val="24"/>
        </w:rPr>
      </w:pPr>
    </w:p>
    <w:p w14:paraId="3A2A8693" w14:textId="0C799B75" w:rsidR="00194A0A" w:rsidRDefault="00194A0A" w:rsidP="007B1915">
      <w:pPr>
        <w:spacing w:line="360" w:lineRule="auto"/>
        <w:ind w:firstLine="0"/>
        <w:rPr>
          <w:sz w:val="24"/>
          <w:szCs w:val="24"/>
        </w:rPr>
      </w:pPr>
    </w:p>
    <w:p w14:paraId="304D9A1E" w14:textId="2C1E36BC" w:rsidR="00194A0A" w:rsidRDefault="00194A0A" w:rsidP="007B1915">
      <w:pPr>
        <w:spacing w:line="360" w:lineRule="auto"/>
        <w:ind w:firstLine="0"/>
        <w:rPr>
          <w:sz w:val="24"/>
          <w:szCs w:val="24"/>
        </w:rPr>
      </w:pPr>
    </w:p>
    <w:p w14:paraId="1E2688DD" w14:textId="77777777" w:rsidR="00194A0A" w:rsidRDefault="00194A0A" w:rsidP="007B1915">
      <w:pPr>
        <w:spacing w:line="360" w:lineRule="auto"/>
        <w:ind w:firstLine="0"/>
        <w:rPr>
          <w:sz w:val="24"/>
          <w:szCs w:val="24"/>
        </w:rPr>
      </w:pPr>
    </w:p>
    <w:p w14:paraId="46421BA6" w14:textId="77777777" w:rsidR="00952495" w:rsidRDefault="00952495">
      <w:pPr>
        <w:spacing w:line="360" w:lineRule="auto"/>
        <w:jc w:val="center"/>
        <w:rPr>
          <w:sz w:val="24"/>
          <w:szCs w:val="24"/>
        </w:rPr>
      </w:pPr>
    </w:p>
    <w:p w14:paraId="52A0C99D" w14:textId="77777777" w:rsidR="0068798D" w:rsidRDefault="00EF42B0" w:rsidP="00EA19CA">
      <w:pPr>
        <w:spacing w:line="360" w:lineRule="auto"/>
        <w:jc w:val="right"/>
        <w:rPr>
          <w:sz w:val="20"/>
        </w:rPr>
      </w:pPr>
      <w:r>
        <w:rPr>
          <w:sz w:val="20"/>
        </w:rPr>
        <w:t xml:space="preserve">                                                                                      </w:t>
      </w:r>
      <w:r w:rsidR="00EA19CA">
        <w:rPr>
          <w:sz w:val="20"/>
        </w:rPr>
        <w:t xml:space="preserve"> </w:t>
      </w:r>
      <w:r>
        <w:rPr>
          <w:sz w:val="20"/>
        </w:rPr>
        <w:t>Приложение № 1</w:t>
      </w:r>
    </w:p>
    <w:tbl>
      <w:tblPr>
        <w:tblStyle w:val="af0"/>
        <w:tblW w:w="4399" w:type="dxa"/>
        <w:tblInd w:w="5382" w:type="dxa"/>
        <w:tblLook w:val="04A0" w:firstRow="1" w:lastRow="0" w:firstColumn="1" w:lastColumn="0" w:noHBand="0" w:noVBand="1"/>
      </w:tblPr>
      <w:tblGrid>
        <w:gridCol w:w="4399"/>
      </w:tblGrid>
      <w:tr w:rsidR="0068798D" w14:paraId="290D85B7" w14:textId="77777777" w:rsidTr="00EA19CA">
        <w:trPr>
          <w:trHeight w:val="1141"/>
        </w:trPr>
        <w:tc>
          <w:tcPr>
            <w:tcW w:w="4399" w:type="dxa"/>
            <w:tcBorders>
              <w:top w:val="nil"/>
              <w:left w:val="nil"/>
              <w:bottom w:val="nil"/>
              <w:right w:val="nil"/>
            </w:tcBorders>
            <w:shd w:val="clear" w:color="auto" w:fill="auto"/>
          </w:tcPr>
          <w:p w14:paraId="6278B685" w14:textId="24356FA3" w:rsidR="00952495" w:rsidRPr="00017A8A" w:rsidRDefault="00EF42B0" w:rsidP="00952495">
            <w:pPr>
              <w:shd w:val="clear" w:color="auto" w:fill="FFFFFF"/>
              <w:tabs>
                <w:tab w:val="left" w:pos="709"/>
              </w:tabs>
              <w:ind w:firstLine="0"/>
              <w:rPr>
                <w:spacing w:val="-1"/>
                <w:sz w:val="24"/>
                <w:szCs w:val="24"/>
              </w:rPr>
            </w:pPr>
            <w:bookmarkStart w:id="20" w:name="_Hlk90547866"/>
            <w:r>
              <w:rPr>
                <w:sz w:val="20"/>
              </w:rPr>
              <w:t xml:space="preserve">к </w:t>
            </w:r>
            <w:r w:rsidRPr="00952495">
              <w:rPr>
                <w:sz w:val="20"/>
              </w:rPr>
              <w:t xml:space="preserve">административному регламенту предоставления муниципальной услуги </w:t>
            </w:r>
            <w:r w:rsidR="00952495" w:rsidRPr="00952495">
              <w:rPr>
                <w:rFonts w:eastAsia="Calibri"/>
                <w:bCs/>
                <w:sz w:val="20"/>
              </w:rPr>
              <w:t>«</w:t>
            </w:r>
            <w:r w:rsidR="00952495" w:rsidRPr="00952495">
              <w:rPr>
                <w:spacing w:val="-1"/>
                <w:sz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bookmarkEnd w:id="20"/>
          <w:p w14:paraId="7D635AEE" w14:textId="4BFF010E" w:rsidR="0068798D" w:rsidRDefault="00EF42B0" w:rsidP="00EA19CA">
            <w:pPr>
              <w:ind w:firstLine="0"/>
              <w:jc w:val="right"/>
              <w:rPr>
                <w:sz w:val="20"/>
              </w:rPr>
            </w:pPr>
            <w:r>
              <w:rPr>
                <w:sz w:val="20"/>
              </w:rPr>
              <w:t>»</w:t>
            </w:r>
          </w:p>
          <w:p w14:paraId="67A466ED" w14:textId="77777777" w:rsidR="0068798D" w:rsidRDefault="00EF42B0" w:rsidP="00EA19CA">
            <w:pPr>
              <w:ind w:firstLine="0"/>
              <w:jc w:val="right"/>
              <w:rPr>
                <w:sz w:val="20"/>
              </w:rPr>
            </w:pPr>
            <w:r>
              <w:rPr>
                <w:sz w:val="20"/>
              </w:rPr>
              <w:t xml:space="preserve">                                                                                                </w:t>
            </w:r>
          </w:p>
        </w:tc>
      </w:tr>
    </w:tbl>
    <w:p w14:paraId="06CF7B60" w14:textId="77777777" w:rsidR="0068798D" w:rsidRDefault="00EF42B0">
      <w:pPr>
        <w:spacing w:line="360" w:lineRule="auto"/>
        <w:rPr>
          <w:sz w:val="24"/>
          <w:szCs w:val="24"/>
        </w:rPr>
      </w:pPr>
      <w:r>
        <w:rPr>
          <w:sz w:val="24"/>
          <w:szCs w:val="24"/>
        </w:rPr>
        <w:t>- Федеральный закон от 29 декабря 2004 года № 190-ФЗ «Градостроительный кодекс Российской Федерации»;</w:t>
      </w:r>
    </w:p>
    <w:p w14:paraId="60BCC6B3" w14:textId="77777777" w:rsidR="0068798D" w:rsidRDefault="00EF42B0">
      <w:pPr>
        <w:spacing w:line="360" w:lineRule="auto"/>
        <w:rPr>
          <w:sz w:val="24"/>
          <w:szCs w:val="24"/>
        </w:rPr>
      </w:pPr>
      <w:r>
        <w:rPr>
          <w:sz w:val="24"/>
          <w:szCs w:val="24"/>
        </w:rPr>
        <w:t>- Федеральный закон от 29 декабря 2004 года № 191-ФЗ «О введении в действие Градостроительного кодекса Российской Федерации»;</w:t>
      </w:r>
    </w:p>
    <w:p w14:paraId="451F9D0A" w14:textId="77777777" w:rsidR="0068798D" w:rsidRDefault="00EF42B0">
      <w:pPr>
        <w:tabs>
          <w:tab w:val="left" w:pos="567"/>
          <w:tab w:val="left" w:pos="1418"/>
        </w:tabs>
        <w:spacing w:line="360" w:lineRule="auto"/>
        <w:contextualSpacing/>
        <w:rPr>
          <w:sz w:val="24"/>
          <w:szCs w:val="24"/>
        </w:rPr>
      </w:pPr>
      <w:r>
        <w:rPr>
          <w:sz w:val="24"/>
          <w:szCs w:val="24"/>
        </w:rPr>
        <w:t>- Федеральный закон 06 октября 2003 года № 131-ФЗ «Об общих принципах организации местного самоуправления в Российской Федерации;</w:t>
      </w:r>
    </w:p>
    <w:p w14:paraId="68D86491" w14:textId="77777777" w:rsidR="0068798D" w:rsidRDefault="00EF42B0">
      <w:pPr>
        <w:tabs>
          <w:tab w:val="left" w:pos="567"/>
          <w:tab w:val="left" w:pos="1418"/>
        </w:tabs>
        <w:spacing w:line="360" w:lineRule="auto"/>
        <w:contextualSpacing/>
        <w:rPr>
          <w:sz w:val="24"/>
          <w:szCs w:val="24"/>
        </w:rPr>
      </w:pPr>
      <w:r>
        <w:rPr>
          <w:sz w:val="24"/>
          <w:szCs w:val="24"/>
        </w:rPr>
        <w:t>- 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14:paraId="50970A02" w14:textId="77777777" w:rsidR="0068798D" w:rsidRDefault="00EF42B0">
      <w:pPr>
        <w:tabs>
          <w:tab w:val="left" w:pos="567"/>
          <w:tab w:val="left" w:pos="1418"/>
        </w:tabs>
        <w:spacing w:line="360" w:lineRule="auto"/>
        <w:contextualSpacing/>
        <w:rPr>
          <w:sz w:val="24"/>
          <w:szCs w:val="24"/>
        </w:rPr>
      </w:pPr>
      <w:r>
        <w:rPr>
          <w:sz w:val="24"/>
          <w:szCs w:val="24"/>
        </w:rPr>
        <w:t>- Федеральный закон от 13 ноября 1994 года № 51-ФЗ «Гражданский кодекс Российской Федерации»</w:t>
      </w:r>
    </w:p>
    <w:p w14:paraId="216975A5" w14:textId="0489795C" w:rsidR="0068798D" w:rsidRPr="005A159F" w:rsidRDefault="00EF42B0" w:rsidP="005A159F">
      <w:pPr>
        <w:spacing w:line="360" w:lineRule="auto"/>
        <w:contextualSpacing/>
      </w:pPr>
      <w:r>
        <w:rPr>
          <w:sz w:val="24"/>
          <w:szCs w:val="24"/>
        </w:rPr>
        <w:t>- Федеральный закон от 25 октября 2001 года № 136-ФЗ «</w:t>
      </w:r>
      <w:r>
        <w:rPr>
          <w:color w:val="000000" w:themeColor="text1"/>
          <w:sz w:val="24"/>
          <w:szCs w:val="24"/>
        </w:rPr>
        <w:t xml:space="preserve">Земельный </w:t>
      </w:r>
      <w:hyperlink r:id="rId17">
        <w:r>
          <w:rPr>
            <w:rStyle w:val="-"/>
            <w:color w:val="000000" w:themeColor="text1"/>
            <w:sz w:val="24"/>
            <w:szCs w:val="24"/>
            <w:u w:val="none"/>
          </w:rPr>
          <w:t>кодекс</w:t>
        </w:r>
      </w:hyperlink>
      <w:r>
        <w:rPr>
          <w:color w:val="000000" w:themeColor="text1"/>
          <w:sz w:val="24"/>
          <w:szCs w:val="24"/>
        </w:rPr>
        <w:t xml:space="preserve"> Российской </w:t>
      </w:r>
      <w:r>
        <w:rPr>
          <w:sz w:val="24"/>
          <w:szCs w:val="24"/>
        </w:rPr>
        <w:t>Федерации»;</w:t>
      </w:r>
    </w:p>
    <w:p w14:paraId="65D2F0D0" w14:textId="77777777" w:rsidR="0068798D" w:rsidRDefault="00EF42B0">
      <w:pPr>
        <w:spacing w:line="360" w:lineRule="auto"/>
        <w:contextualSpacing/>
        <w:rPr>
          <w:sz w:val="24"/>
          <w:szCs w:val="24"/>
        </w:rPr>
      </w:pPr>
      <w:r>
        <w:rPr>
          <w:sz w:val="24"/>
          <w:szCs w:val="24"/>
        </w:rPr>
        <w:t>- Федеральный закон от 27 июля 2010 года № 210-ФЗ «Об организации предоставления государственных и муниципальных услуг»;</w:t>
      </w:r>
    </w:p>
    <w:p w14:paraId="686D4C67" w14:textId="77777777" w:rsidR="0068798D" w:rsidRDefault="00EF42B0">
      <w:pPr>
        <w:spacing w:line="360" w:lineRule="auto"/>
        <w:contextualSpacing/>
        <w:rPr>
          <w:sz w:val="24"/>
          <w:szCs w:val="24"/>
        </w:rPr>
      </w:pPr>
      <w:r>
        <w:rPr>
          <w:sz w:val="24"/>
          <w:szCs w:val="24"/>
        </w:rPr>
        <w:t>- Федеральный закон от 6 апреля 2011 года № 63-ФЗ «Об электронной подписи»;</w:t>
      </w:r>
    </w:p>
    <w:p w14:paraId="0D4A822F" w14:textId="4191E0B5" w:rsidR="0068798D" w:rsidRDefault="00EF42B0" w:rsidP="005A159F">
      <w:pPr>
        <w:spacing w:line="360" w:lineRule="auto"/>
        <w:contextualSpacing/>
        <w:rPr>
          <w:sz w:val="24"/>
          <w:szCs w:val="24"/>
        </w:rPr>
      </w:pPr>
      <w:r>
        <w:rPr>
          <w:sz w:val="24"/>
          <w:szCs w:val="24"/>
        </w:rPr>
        <w:t>- Федеральный закон от 2 мая 2006 года № 59-ФЗ «О порядке рассмотрения обращений граждан Российской Федерации»;</w:t>
      </w:r>
    </w:p>
    <w:p w14:paraId="7E70ECDC"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4D3B9F12"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035245CB" w14:textId="77777777" w:rsidR="0068798D" w:rsidRDefault="00EF42B0">
      <w:pPr>
        <w:spacing w:line="360" w:lineRule="auto"/>
        <w:contextualSpacing/>
        <w:rPr>
          <w:sz w:val="24"/>
          <w:szCs w:val="24"/>
        </w:rPr>
      </w:pPr>
      <w:r>
        <w:rPr>
          <w:sz w:val="24"/>
          <w:szCs w:val="24"/>
        </w:rPr>
        <w:t xml:space="preserve">- Постановление Правительства Российской Федерации от 25 июня 2012 года № 634 «О видах электронной подписи, использование которых допускается при обращении за </w:t>
      </w:r>
      <w:r>
        <w:rPr>
          <w:sz w:val="24"/>
          <w:szCs w:val="24"/>
        </w:rPr>
        <w:lastRenderedPageBreak/>
        <w:t>получением государственных и муниципальных услуг»;</w:t>
      </w:r>
    </w:p>
    <w:p w14:paraId="064C1E78"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31398B08"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07978D8A"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C1D90FB" w14:textId="5923F838" w:rsidR="0068798D" w:rsidRDefault="00EF42B0">
      <w:pPr>
        <w:spacing w:line="360" w:lineRule="auto"/>
        <w:contextualSpacing/>
        <w:rPr>
          <w:sz w:val="24"/>
          <w:szCs w:val="24"/>
        </w:rPr>
      </w:pPr>
      <w:r>
        <w:rPr>
          <w:sz w:val="24"/>
          <w:szCs w:val="24"/>
        </w:rPr>
        <w:t>- 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53F65C40" w14:textId="2B5C9DDF" w:rsidR="003520BB" w:rsidRDefault="003520BB">
      <w:pPr>
        <w:spacing w:line="360" w:lineRule="auto"/>
        <w:contextualSpacing/>
        <w:rPr>
          <w:sz w:val="24"/>
          <w:szCs w:val="24"/>
        </w:rPr>
      </w:pPr>
      <w:r>
        <w:rPr>
          <w:sz w:val="24"/>
          <w:szCs w:val="24"/>
        </w:rPr>
        <w:t>- Приказ Министерства строительства и жилищно-коммунального хозяйства Российской Федерации от 24 января 2019 года № 34/</w:t>
      </w:r>
      <w:proofErr w:type="spellStart"/>
      <w:proofErr w:type="gramStart"/>
      <w:r>
        <w:rPr>
          <w:sz w:val="24"/>
          <w:szCs w:val="24"/>
        </w:rPr>
        <w:t>пр</w:t>
      </w:r>
      <w:proofErr w:type="spellEnd"/>
      <w:r w:rsidR="00495D85">
        <w:rPr>
          <w:sz w:val="24"/>
          <w:szCs w:val="24"/>
        </w:rPr>
        <w:t xml:space="preserve">  «</w:t>
      </w:r>
      <w:proofErr w:type="gramEnd"/>
      <w:r w:rsidR="00495D85">
        <w:rPr>
          <w:sz w:val="24"/>
          <w:szCs w:val="24"/>
        </w:rPr>
        <w:t xml:space="preserve">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p>
    <w:p w14:paraId="754FC4F6" w14:textId="77777777" w:rsidR="0068798D" w:rsidRDefault="00EF42B0">
      <w:pPr>
        <w:spacing w:line="360" w:lineRule="auto"/>
        <w:contextualSpacing/>
        <w:rPr>
          <w:sz w:val="24"/>
          <w:szCs w:val="24"/>
        </w:rPr>
      </w:pPr>
      <w:r>
        <w:rPr>
          <w:sz w:val="24"/>
          <w:szCs w:val="24"/>
        </w:rPr>
        <w:t>- 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1043F660" w14:textId="77777777" w:rsidR="0068798D" w:rsidRDefault="00EF42B0">
      <w:pPr>
        <w:pStyle w:val="ConsPlusNormal0"/>
        <w:spacing w:line="360" w:lineRule="auto"/>
        <w:jc w:val="both"/>
      </w:pPr>
      <w:r>
        <w:t xml:space="preserve">            - </w:t>
      </w:r>
      <w:hyperlink r:id="rId18">
        <w:r>
          <w:rPr>
            <w:rStyle w:val="ListLabel20"/>
          </w:rPr>
          <w:t>Устав</w:t>
        </w:r>
      </w:hyperlink>
      <w:r>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14:paraId="1A4F6EA9" w14:textId="77777777" w:rsidR="0068798D" w:rsidRDefault="00EF42B0">
      <w:pPr>
        <w:pStyle w:val="ConsPlusNormal0"/>
        <w:spacing w:line="360" w:lineRule="auto"/>
        <w:jc w:val="both"/>
      </w:pPr>
      <w:r>
        <w:t xml:space="preserve">           - Муниципальный правовой </w:t>
      </w:r>
      <w:hyperlink r:id="rId19">
        <w:r>
          <w:rPr>
            <w:rStyle w:val="ListLabel20"/>
          </w:rPr>
          <w:t>акт</w:t>
        </w:r>
      </w:hyperlink>
      <w:r>
        <w:t xml:space="preserve"> Арсеньевского городского округа от 15 марта 2013 года    № 30-МПА «Правила землепользования и застройки Арсеньевского городского округа»;</w:t>
      </w:r>
    </w:p>
    <w:p w14:paraId="7454FC31" w14:textId="77777777" w:rsidR="0068798D" w:rsidRDefault="00EF42B0">
      <w:pPr>
        <w:pStyle w:val="ConsPlusNormal0"/>
        <w:tabs>
          <w:tab w:val="left" w:pos="709"/>
        </w:tabs>
        <w:spacing w:line="360" w:lineRule="auto"/>
        <w:jc w:val="both"/>
      </w:pPr>
      <w:r>
        <w:t xml:space="preserve">           - </w:t>
      </w:r>
      <w:hyperlink r:id="rId20">
        <w:r>
          <w:rPr>
            <w:rStyle w:val="ListLabel20"/>
          </w:rPr>
          <w:t>Постановление</w:t>
        </w:r>
      </w:hyperlink>
      <w:r>
        <w:t> администрации Арсеньевского городского округа  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p>
    <w:p w14:paraId="7B5BE9D8" w14:textId="77777777" w:rsidR="0068798D" w:rsidRDefault="0068798D">
      <w:pPr>
        <w:pStyle w:val="ConsPlusNormal0"/>
        <w:spacing w:line="360" w:lineRule="auto"/>
        <w:jc w:val="both"/>
      </w:pPr>
    </w:p>
    <w:p w14:paraId="10270207" w14:textId="77777777" w:rsidR="0068798D" w:rsidRDefault="00EF42B0">
      <w:pPr>
        <w:spacing w:line="360" w:lineRule="auto"/>
        <w:jc w:val="center"/>
        <w:rPr>
          <w:sz w:val="24"/>
          <w:szCs w:val="24"/>
        </w:rPr>
      </w:pPr>
      <w:r>
        <w:rPr>
          <w:sz w:val="24"/>
          <w:szCs w:val="24"/>
        </w:rPr>
        <w:t>_____________</w:t>
      </w:r>
    </w:p>
    <w:p w14:paraId="43857214" w14:textId="77777777" w:rsidR="0068798D" w:rsidRDefault="00EF42B0">
      <w:pPr>
        <w:widowControl/>
        <w:ind w:firstLine="0"/>
        <w:jc w:val="left"/>
        <w:rPr>
          <w:sz w:val="24"/>
          <w:szCs w:val="24"/>
        </w:rPr>
      </w:pPr>
      <w:r>
        <w:br w:type="page"/>
      </w:r>
    </w:p>
    <w:p w14:paraId="71763132" w14:textId="77777777" w:rsidR="0068798D" w:rsidRDefault="00EF42B0" w:rsidP="00EA19CA">
      <w:pPr>
        <w:spacing w:line="360" w:lineRule="auto"/>
        <w:jc w:val="right"/>
        <w:rPr>
          <w:sz w:val="20"/>
        </w:rPr>
      </w:pPr>
      <w:r>
        <w:rPr>
          <w:sz w:val="20"/>
        </w:rPr>
        <w:lastRenderedPageBreak/>
        <w:t xml:space="preserve">                                                                                      Приложение № 2</w:t>
      </w:r>
    </w:p>
    <w:tbl>
      <w:tblPr>
        <w:tblStyle w:val="af0"/>
        <w:tblW w:w="4399" w:type="dxa"/>
        <w:tblInd w:w="5382" w:type="dxa"/>
        <w:tblLook w:val="04A0" w:firstRow="1" w:lastRow="0" w:firstColumn="1" w:lastColumn="0" w:noHBand="0" w:noVBand="1"/>
      </w:tblPr>
      <w:tblGrid>
        <w:gridCol w:w="4399"/>
      </w:tblGrid>
      <w:tr w:rsidR="0068798D" w14:paraId="70EEA289" w14:textId="77777777" w:rsidTr="00EA19CA">
        <w:trPr>
          <w:trHeight w:val="1141"/>
        </w:trPr>
        <w:tc>
          <w:tcPr>
            <w:tcW w:w="4399" w:type="dxa"/>
            <w:tcBorders>
              <w:top w:val="nil"/>
              <w:left w:val="nil"/>
              <w:bottom w:val="nil"/>
              <w:right w:val="nil"/>
            </w:tcBorders>
            <w:shd w:val="clear" w:color="auto" w:fill="auto"/>
          </w:tcPr>
          <w:p w14:paraId="07182BD1" w14:textId="7E2B99B0" w:rsidR="00952495" w:rsidRPr="00952495" w:rsidRDefault="00EF42B0" w:rsidP="00952495">
            <w:pPr>
              <w:shd w:val="clear" w:color="auto" w:fill="FFFFFF"/>
              <w:tabs>
                <w:tab w:val="left" w:pos="709"/>
              </w:tabs>
              <w:ind w:firstLine="0"/>
              <w:rPr>
                <w:spacing w:val="-1"/>
                <w:sz w:val="20"/>
              </w:rPr>
            </w:pPr>
            <w:bookmarkStart w:id="21" w:name="_Hlk17712827"/>
            <w:r>
              <w:rPr>
                <w:sz w:val="20"/>
              </w:rPr>
              <w:t xml:space="preserve">к </w:t>
            </w:r>
            <w:r w:rsidRPr="00952495">
              <w:rPr>
                <w:sz w:val="20"/>
              </w:rPr>
              <w:t xml:space="preserve">административному регламенту предоставления муниципальной услуги </w:t>
            </w:r>
            <w:r w:rsidR="00952495" w:rsidRPr="00952495">
              <w:rPr>
                <w:rFonts w:eastAsia="Calibri"/>
                <w:bCs/>
                <w:sz w:val="20"/>
              </w:rPr>
              <w:t>«</w:t>
            </w:r>
            <w:r w:rsidR="00952495" w:rsidRPr="00952495">
              <w:rPr>
                <w:spacing w:val="-1"/>
                <w:sz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5E4A3363" w14:textId="4247DBF1" w:rsidR="0068798D" w:rsidRDefault="00952495" w:rsidP="00EA19CA">
            <w:pPr>
              <w:ind w:firstLine="0"/>
              <w:jc w:val="right"/>
              <w:rPr>
                <w:sz w:val="20"/>
              </w:rPr>
            </w:pPr>
            <w:r>
              <w:rPr>
                <w:sz w:val="20"/>
              </w:rPr>
              <w:t xml:space="preserve">                         </w:t>
            </w:r>
            <w:bookmarkStart w:id="22" w:name="_Hlk17712752"/>
            <w:bookmarkEnd w:id="21"/>
            <w:bookmarkEnd w:id="22"/>
          </w:p>
          <w:p w14:paraId="5FA25047" w14:textId="77777777" w:rsidR="0068798D" w:rsidRDefault="00EF42B0" w:rsidP="00EA19CA">
            <w:pPr>
              <w:ind w:firstLine="0"/>
              <w:jc w:val="right"/>
              <w:rPr>
                <w:sz w:val="20"/>
              </w:rPr>
            </w:pPr>
            <w:r>
              <w:rPr>
                <w:sz w:val="20"/>
              </w:rPr>
              <w:t xml:space="preserve">                                                                                                </w:t>
            </w:r>
            <w:bookmarkStart w:id="23" w:name="_Hlk19103999"/>
            <w:bookmarkEnd w:id="23"/>
          </w:p>
        </w:tc>
      </w:tr>
    </w:tbl>
    <w:p w14:paraId="0DDE4D72" w14:textId="77777777" w:rsidR="0068798D" w:rsidRPr="00310049" w:rsidRDefault="00EF42B0">
      <w:pPr>
        <w:widowControl/>
        <w:tabs>
          <w:tab w:val="left" w:pos="432"/>
        </w:tabs>
        <w:spacing w:line="259" w:lineRule="auto"/>
        <w:ind w:left="1066" w:hanging="357"/>
        <w:jc w:val="center"/>
        <w:outlineLvl w:val="0"/>
        <w:rPr>
          <w:rFonts w:eastAsiaTheme="minorEastAsia"/>
          <w:sz w:val="24"/>
          <w:szCs w:val="24"/>
          <w:lang w:eastAsia="ar-SA"/>
        </w:rPr>
      </w:pPr>
      <w:r w:rsidRPr="00310049">
        <w:rPr>
          <w:rFonts w:eastAsiaTheme="minorEastAsia"/>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244DC2A4" w14:textId="77777777" w:rsidR="0068798D" w:rsidRPr="00310049" w:rsidRDefault="0068798D">
      <w:pPr>
        <w:widowControl/>
        <w:tabs>
          <w:tab w:val="left" w:pos="432"/>
        </w:tabs>
        <w:spacing w:line="259" w:lineRule="auto"/>
        <w:ind w:left="1066" w:hanging="357"/>
        <w:jc w:val="center"/>
        <w:outlineLvl w:val="0"/>
        <w:rPr>
          <w:rFonts w:eastAsiaTheme="minorEastAsia"/>
          <w:b/>
          <w:sz w:val="24"/>
          <w:szCs w:val="24"/>
          <w:lang w:eastAsia="ar-SA"/>
        </w:rPr>
      </w:pPr>
    </w:p>
    <w:tbl>
      <w:tblPr>
        <w:tblStyle w:val="10"/>
        <w:tblW w:w="9693" w:type="dxa"/>
        <w:tblInd w:w="0" w:type="dxa"/>
        <w:tblLook w:val="04A0" w:firstRow="1" w:lastRow="0" w:firstColumn="1" w:lastColumn="0" w:noHBand="0" w:noVBand="1"/>
      </w:tblPr>
      <w:tblGrid>
        <w:gridCol w:w="382"/>
        <w:gridCol w:w="26"/>
        <w:gridCol w:w="560"/>
        <w:gridCol w:w="36"/>
        <w:gridCol w:w="2313"/>
        <w:gridCol w:w="6154"/>
        <w:gridCol w:w="222"/>
      </w:tblGrid>
      <w:tr w:rsidR="0068798D" w:rsidRPr="00310049" w14:paraId="5D9ABF87" w14:textId="77777777">
        <w:tc>
          <w:tcPr>
            <w:tcW w:w="414" w:type="dxa"/>
            <w:gridSpan w:val="2"/>
            <w:tcBorders>
              <w:top w:val="nil"/>
              <w:left w:val="nil"/>
              <w:bottom w:val="nil"/>
              <w:right w:val="nil"/>
            </w:tcBorders>
            <w:shd w:val="clear" w:color="auto" w:fill="auto"/>
          </w:tcPr>
          <w:p w14:paraId="5630D835" w14:textId="77777777" w:rsidR="0068798D" w:rsidRPr="00310049" w:rsidRDefault="0068798D">
            <w:pPr>
              <w:widowControl/>
              <w:numPr>
                <w:ilvl w:val="0"/>
                <w:numId w:val="3"/>
              </w:numPr>
              <w:spacing w:line="360" w:lineRule="auto"/>
              <w:ind w:firstLine="0"/>
              <w:contextualSpacing/>
              <w:jc w:val="center"/>
              <w:rPr>
                <w:rFonts w:ascii="Times New Roman" w:hAnsi="Times New Roman"/>
                <w:sz w:val="24"/>
                <w:szCs w:val="24"/>
              </w:rPr>
            </w:pPr>
          </w:p>
        </w:tc>
        <w:tc>
          <w:tcPr>
            <w:tcW w:w="9220" w:type="dxa"/>
            <w:gridSpan w:val="4"/>
            <w:tcBorders>
              <w:top w:val="nil"/>
              <w:left w:val="nil"/>
              <w:right w:val="nil"/>
            </w:tcBorders>
            <w:shd w:val="clear" w:color="auto" w:fill="auto"/>
          </w:tcPr>
          <w:p w14:paraId="2AE33FCC"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Администрация Арсеньевского городского округа</w:t>
            </w:r>
          </w:p>
        </w:tc>
        <w:tc>
          <w:tcPr>
            <w:tcW w:w="59" w:type="dxa"/>
            <w:tcBorders>
              <w:top w:val="nil"/>
              <w:left w:val="nil"/>
              <w:bottom w:val="nil"/>
              <w:right w:val="nil"/>
            </w:tcBorders>
            <w:shd w:val="clear" w:color="auto" w:fill="auto"/>
          </w:tcPr>
          <w:p w14:paraId="6B134714" w14:textId="77777777" w:rsidR="0068798D" w:rsidRPr="00310049" w:rsidRDefault="0068798D">
            <w:pPr>
              <w:rPr>
                <w:rFonts w:ascii="Times New Roman" w:hAnsi="Times New Roman"/>
              </w:rPr>
            </w:pPr>
          </w:p>
        </w:tc>
      </w:tr>
      <w:tr w:rsidR="0068798D" w:rsidRPr="00310049" w14:paraId="04383522" w14:textId="77777777">
        <w:tc>
          <w:tcPr>
            <w:tcW w:w="414" w:type="dxa"/>
            <w:gridSpan w:val="2"/>
            <w:tcBorders>
              <w:top w:val="nil"/>
              <w:left w:val="nil"/>
              <w:bottom w:val="nil"/>
              <w:right w:val="nil"/>
            </w:tcBorders>
            <w:shd w:val="clear" w:color="auto" w:fill="auto"/>
          </w:tcPr>
          <w:p w14:paraId="14B2823A"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left w:val="nil"/>
              <w:bottom w:val="nil"/>
              <w:right w:val="nil"/>
            </w:tcBorders>
            <w:shd w:val="clear" w:color="auto" w:fill="auto"/>
          </w:tcPr>
          <w:p w14:paraId="1F3A98EE" w14:textId="77777777" w:rsidR="0068798D" w:rsidRPr="00310049" w:rsidRDefault="0068798D">
            <w:pPr>
              <w:spacing w:line="360" w:lineRule="auto"/>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14:paraId="26099C3C" w14:textId="77777777" w:rsidR="0068798D" w:rsidRPr="00310049" w:rsidRDefault="00EF42B0">
            <w:pPr>
              <w:spacing w:line="360" w:lineRule="auto"/>
              <w:ind w:firstLine="0"/>
              <w:jc w:val="center"/>
              <w:rPr>
                <w:rFonts w:ascii="Times New Roman" w:hAnsi="Times New Roman"/>
                <w:sz w:val="24"/>
                <w:szCs w:val="24"/>
                <w:vertAlign w:val="superscript"/>
              </w:rPr>
            </w:pPr>
            <w:r w:rsidRPr="00310049">
              <w:rPr>
                <w:rFonts w:ascii="Times New Roman" w:hAnsi="Times New Roman"/>
                <w:sz w:val="24"/>
                <w:szCs w:val="24"/>
                <w:vertAlign w:val="superscript"/>
              </w:rPr>
              <w:t>(наименование органа, предоставляющего муниципальную услугу)</w:t>
            </w:r>
          </w:p>
        </w:tc>
        <w:tc>
          <w:tcPr>
            <w:tcW w:w="59" w:type="dxa"/>
            <w:tcBorders>
              <w:top w:val="nil"/>
              <w:left w:val="nil"/>
              <w:bottom w:val="nil"/>
              <w:right w:val="nil"/>
            </w:tcBorders>
            <w:shd w:val="clear" w:color="auto" w:fill="auto"/>
          </w:tcPr>
          <w:p w14:paraId="59BB5EFF" w14:textId="77777777" w:rsidR="0068798D" w:rsidRPr="00310049" w:rsidRDefault="0068798D">
            <w:pPr>
              <w:rPr>
                <w:rFonts w:ascii="Times New Roman" w:hAnsi="Times New Roman"/>
              </w:rPr>
            </w:pPr>
          </w:p>
        </w:tc>
      </w:tr>
      <w:tr w:rsidR="0068798D" w:rsidRPr="00310049" w14:paraId="656C9165" w14:textId="77777777">
        <w:tc>
          <w:tcPr>
            <w:tcW w:w="414" w:type="dxa"/>
            <w:gridSpan w:val="2"/>
            <w:tcBorders>
              <w:top w:val="nil"/>
              <w:left w:val="nil"/>
              <w:bottom w:val="nil"/>
              <w:right w:val="nil"/>
            </w:tcBorders>
            <w:shd w:val="clear" w:color="auto" w:fill="auto"/>
          </w:tcPr>
          <w:p w14:paraId="7B5AFA51" w14:textId="77777777" w:rsidR="0068798D" w:rsidRPr="00310049" w:rsidRDefault="0068798D">
            <w:pPr>
              <w:tabs>
                <w:tab w:val="left" w:pos="288"/>
              </w:tabs>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C41F2A1"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1.1.</w:t>
            </w:r>
          </w:p>
        </w:tc>
        <w:tc>
          <w:tcPr>
            <w:tcW w:w="8624" w:type="dxa"/>
            <w:gridSpan w:val="2"/>
            <w:tcBorders>
              <w:top w:val="nil"/>
              <w:left w:val="nil"/>
              <w:bottom w:val="nil"/>
              <w:right w:val="nil"/>
            </w:tcBorders>
            <w:shd w:val="clear" w:color="auto" w:fill="auto"/>
          </w:tcPr>
          <w:p w14:paraId="3905F869"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Место нахождения органа, предоставляющего муниципальную услугу:</w:t>
            </w:r>
          </w:p>
        </w:tc>
        <w:tc>
          <w:tcPr>
            <w:tcW w:w="59" w:type="dxa"/>
            <w:tcBorders>
              <w:top w:val="nil"/>
              <w:left w:val="nil"/>
              <w:bottom w:val="nil"/>
              <w:right w:val="nil"/>
            </w:tcBorders>
            <w:shd w:val="clear" w:color="auto" w:fill="auto"/>
          </w:tcPr>
          <w:p w14:paraId="3517999B" w14:textId="77777777" w:rsidR="0068798D" w:rsidRPr="00310049" w:rsidRDefault="0068798D">
            <w:pPr>
              <w:rPr>
                <w:rFonts w:ascii="Times New Roman" w:hAnsi="Times New Roman"/>
              </w:rPr>
            </w:pPr>
          </w:p>
        </w:tc>
      </w:tr>
      <w:tr w:rsidR="0068798D" w:rsidRPr="00310049" w14:paraId="065F9BD9" w14:textId="77777777">
        <w:tc>
          <w:tcPr>
            <w:tcW w:w="414" w:type="dxa"/>
            <w:gridSpan w:val="2"/>
            <w:tcBorders>
              <w:top w:val="nil"/>
              <w:left w:val="nil"/>
              <w:bottom w:val="nil"/>
              <w:right w:val="nil"/>
            </w:tcBorders>
            <w:shd w:val="clear" w:color="auto" w:fill="auto"/>
          </w:tcPr>
          <w:p w14:paraId="1112B17A" w14:textId="77777777" w:rsidR="0068798D" w:rsidRPr="00310049" w:rsidRDefault="0068798D">
            <w:pPr>
              <w:tabs>
                <w:tab w:val="left" w:pos="288"/>
              </w:tabs>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52F4A5F" w14:textId="77777777"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14:paraId="5244E911"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 xml:space="preserve">Приморский край, </w:t>
            </w:r>
            <w:proofErr w:type="spellStart"/>
            <w:r w:rsidRPr="00310049">
              <w:rPr>
                <w:rFonts w:ascii="Times New Roman" w:hAnsi="Times New Roman"/>
                <w:sz w:val="24"/>
                <w:szCs w:val="24"/>
              </w:rPr>
              <w:t>г.Арсеньев</w:t>
            </w:r>
            <w:proofErr w:type="spellEnd"/>
            <w:r w:rsidRPr="00310049">
              <w:rPr>
                <w:rFonts w:ascii="Times New Roman" w:hAnsi="Times New Roman"/>
                <w:sz w:val="24"/>
                <w:szCs w:val="24"/>
              </w:rPr>
              <w:t xml:space="preserve">, </w:t>
            </w:r>
            <w:proofErr w:type="spellStart"/>
            <w:r w:rsidRPr="00310049">
              <w:rPr>
                <w:rFonts w:ascii="Times New Roman" w:hAnsi="Times New Roman"/>
                <w:sz w:val="24"/>
                <w:szCs w:val="24"/>
              </w:rPr>
              <w:t>ул.Ленинская</w:t>
            </w:r>
            <w:proofErr w:type="spellEnd"/>
            <w:r w:rsidRPr="00310049">
              <w:rPr>
                <w:rFonts w:ascii="Times New Roman" w:hAnsi="Times New Roman"/>
                <w:sz w:val="24"/>
                <w:szCs w:val="24"/>
              </w:rPr>
              <w:t>, д.8, каб.217</w:t>
            </w:r>
          </w:p>
        </w:tc>
        <w:tc>
          <w:tcPr>
            <w:tcW w:w="59" w:type="dxa"/>
            <w:tcBorders>
              <w:top w:val="nil"/>
              <w:left w:val="nil"/>
              <w:bottom w:val="nil"/>
              <w:right w:val="nil"/>
            </w:tcBorders>
            <w:shd w:val="clear" w:color="auto" w:fill="auto"/>
          </w:tcPr>
          <w:p w14:paraId="38AE00C0" w14:textId="77777777" w:rsidR="0068798D" w:rsidRPr="00310049" w:rsidRDefault="0068798D">
            <w:pPr>
              <w:rPr>
                <w:rFonts w:ascii="Times New Roman" w:hAnsi="Times New Roman"/>
              </w:rPr>
            </w:pPr>
          </w:p>
        </w:tc>
      </w:tr>
      <w:tr w:rsidR="0068798D" w:rsidRPr="00310049" w14:paraId="28BE867A" w14:textId="77777777">
        <w:tc>
          <w:tcPr>
            <w:tcW w:w="414" w:type="dxa"/>
            <w:gridSpan w:val="2"/>
            <w:tcBorders>
              <w:top w:val="nil"/>
              <w:left w:val="nil"/>
              <w:bottom w:val="nil"/>
              <w:right w:val="nil"/>
            </w:tcBorders>
            <w:shd w:val="clear" w:color="auto" w:fill="auto"/>
          </w:tcPr>
          <w:p w14:paraId="1CEA7BFF"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AA3A6E6" w14:textId="77777777"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left w:val="nil"/>
              <w:bottom w:val="nil"/>
              <w:right w:val="nil"/>
            </w:tcBorders>
            <w:shd w:val="clear" w:color="auto" w:fill="auto"/>
          </w:tcPr>
          <w:p w14:paraId="2346A76A" w14:textId="77777777" w:rsidR="0068798D" w:rsidRPr="00310049" w:rsidRDefault="0068798D">
            <w:pPr>
              <w:spacing w:line="360" w:lineRule="auto"/>
              <w:ind w:firstLine="0"/>
              <w:jc w:val="center"/>
              <w:rPr>
                <w:rFonts w:ascii="Times New Roman" w:hAnsi="Times New Roman"/>
                <w:sz w:val="24"/>
                <w:szCs w:val="24"/>
              </w:rPr>
            </w:pPr>
          </w:p>
        </w:tc>
        <w:tc>
          <w:tcPr>
            <w:tcW w:w="59" w:type="dxa"/>
            <w:tcBorders>
              <w:top w:val="nil"/>
              <w:left w:val="nil"/>
              <w:bottom w:val="nil"/>
              <w:right w:val="nil"/>
            </w:tcBorders>
            <w:shd w:val="clear" w:color="auto" w:fill="auto"/>
          </w:tcPr>
          <w:p w14:paraId="68914986" w14:textId="77777777" w:rsidR="0068798D" w:rsidRPr="00310049" w:rsidRDefault="0068798D">
            <w:pPr>
              <w:rPr>
                <w:rFonts w:ascii="Times New Roman" w:hAnsi="Times New Roman"/>
              </w:rPr>
            </w:pPr>
          </w:p>
        </w:tc>
      </w:tr>
      <w:tr w:rsidR="0068798D" w:rsidRPr="00310049" w14:paraId="48F8B276" w14:textId="77777777">
        <w:tc>
          <w:tcPr>
            <w:tcW w:w="414" w:type="dxa"/>
            <w:gridSpan w:val="2"/>
            <w:tcBorders>
              <w:top w:val="nil"/>
              <w:left w:val="nil"/>
              <w:bottom w:val="nil"/>
              <w:right w:val="nil"/>
            </w:tcBorders>
            <w:shd w:val="clear" w:color="auto" w:fill="auto"/>
          </w:tcPr>
          <w:p w14:paraId="3039C645"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37817A3"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1.2.</w:t>
            </w:r>
          </w:p>
        </w:tc>
        <w:tc>
          <w:tcPr>
            <w:tcW w:w="8624" w:type="dxa"/>
            <w:gridSpan w:val="2"/>
            <w:tcBorders>
              <w:top w:val="nil"/>
              <w:left w:val="nil"/>
              <w:bottom w:val="nil"/>
              <w:right w:val="nil"/>
            </w:tcBorders>
            <w:shd w:val="clear" w:color="auto" w:fill="auto"/>
          </w:tcPr>
          <w:p w14:paraId="212FA880" w14:textId="77777777" w:rsidR="0068798D" w:rsidRPr="00310049" w:rsidRDefault="00EF42B0">
            <w:pPr>
              <w:spacing w:line="360" w:lineRule="auto"/>
              <w:ind w:firstLine="0"/>
              <w:jc w:val="left"/>
              <w:rPr>
                <w:rFonts w:ascii="Times New Roman" w:hAnsi="Times New Roman"/>
                <w:sz w:val="24"/>
                <w:szCs w:val="24"/>
                <w:vertAlign w:val="superscript"/>
              </w:rPr>
            </w:pPr>
            <w:r w:rsidRPr="00310049">
              <w:rPr>
                <w:rFonts w:ascii="Times New Roman" w:hAnsi="Times New Roman"/>
                <w:sz w:val="24"/>
                <w:szCs w:val="24"/>
              </w:rPr>
              <w:t xml:space="preserve">График работы органа, предоставляющего муниципальную услугу: </w:t>
            </w:r>
          </w:p>
        </w:tc>
        <w:tc>
          <w:tcPr>
            <w:tcW w:w="59" w:type="dxa"/>
            <w:tcBorders>
              <w:top w:val="nil"/>
              <w:left w:val="nil"/>
              <w:bottom w:val="nil"/>
              <w:right w:val="nil"/>
            </w:tcBorders>
            <w:shd w:val="clear" w:color="auto" w:fill="auto"/>
          </w:tcPr>
          <w:p w14:paraId="3C5FF9A3" w14:textId="77777777" w:rsidR="0068798D" w:rsidRPr="00310049" w:rsidRDefault="0068798D">
            <w:pPr>
              <w:rPr>
                <w:rFonts w:ascii="Times New Roman" w:hAnsi="Times New Roman"/>
              </w:rPr>
            </w:pPr>
          </w:p>
        </w:tc>
      </w:tr>
      <w:tr w:rsidR="0068798D" w:rsidRPr="00310049" w14:paraId="35CEB1D8" w14:textId="77777777">
        <w:tc>
          <w:tcPr>
            <w:tcW w:w="414" w:type="dxa"/>
            <w:gridSpan w:val="2"/>
            <w:tcBorders>
              <w:top w:val="nil"/>
              <w:left w:val="nil"/>
              <w:bottom w:val="nil"/>
              <w:right w:val="nil"/>
            </w:tcBorders>
            <w:shd w:val="clear" w:color="auto" w:fill="auto"/>
          </w:tcPr>
          <w:p w14:paraId="07E3475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53397DD" w14:textId="77777777"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1755BDEC" w14:textId="77777777"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rPr>
              <w:t>Понедельник:</w:t>
            </w:r>
          </w:p>
        </w:tc>
        <w:tc>
          <w:tcPr>
            <w:tcW w:w="6308" w:type="dxa"/>
            <w:tcBorders>
              <w:top w:val="nil"/>
              <w:left w:val="nil"/>
              <w:right w:val="nil"/>
            </w:tcBorders>
            <w:shd w:val="clear" w:color="auto" w:fill="auto"/>
          </w:tcPr>
          <w:p w14:paraId="4F63C8E5"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421EE1F1" w14:textId="77777777" w:rsidR="0068798D" w:rsidRPr="00310049" w:rsidRDefault="0068798D">
            <w:pPr>
              <w:rPr>
                <w:rFonts w:ascii="Times New Roman" w:hAnsi="Times New Roman"/>
              </w:rPr>
            </w:pPr>
          </w:p>
        </w:tc>
      </w:tr>
      <w:tr w:rsidR="0068798D" w:rsidRPr="00310049" w14:paraId="6EC660C2" w14:textId="77777777">
        <w:tc>
          <w:tcPr>
            <w:tcW w:w="414" w:type="dxa"/>
            <w:gridSpan w:val="2"/>
            <w:tcBorders>
              <w:top w:val="nil"/>
              <w:left w:val="nil"/>
              <w:bottom w:val="nil"/>
              <w:right w:val="nil"/>
            </w:tcBorders>
            <w:shd w:val="clear" w:color="auto" w:fill="auto"/>
          </w:tcPr>
          <w:p w14:paraId="55897665"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58FF31C" w14:textId="77777777"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4E6E3AA9" w14:textId="77777777"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rPr>
              <w:t>Вторник:</w:t>
            </w:r>
          </w:p>
        </w:tc>
        <w:tc>
          <w:tcPr>
            <w:tcW w:w="6308" w:type="dxa"/>
            <w:tcBorders>
              <w:left w:val="nil"/>
              <w:right w:val="nil"/>
            </w:tcBorders>
            <w:shd w:val="clear" w:color="auto" w:fill="auto"/>
          </w:tcPr>
          <w:p w14:paraId="75CD35CA"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5C9582C3" w14:textId="77777777" w:rsidR="0068798D" w:rsidRPr="00310049" w:rsidRDefault="0068798D">
            <w:pPr>
              <w:rPr>
                <w:rFonts w:ascii="Times New Roman" w:hAnsi="Times New Roman"/>
              </w:rPr>
            </w:pPr>
          </w:p>
        </w:tc>
      </w:tr>
      <w:tr w:rsidR="0068798D" w:rsidRPr="00310049" w14:paraId="00DEBD60" w14:textId="77777777">
        <w:tc>
          <w:tcPr>
            <w:tcW w:w="414" w:type="dxa"/>
            <w:gridSpan w:val="2"/>
            <w:tcBorders>
              <w:top w:val="nil"/>
              <w:left w:val="nil"/>
              <w:bottom w:val="nil"/>
              <w:right w:val="nil"/>
            </w:tcBorders>
            <w:shd w:val="clear" w:color="auto" w:fill="auto"/>
          </w:tcPr>
          <w:p w14:paraId="4B7ADE3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3AC1257"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3B486115" w14:textId="77777777"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lang w:val="en-US"/>
              </w:rPr>
              <w:t>С</w:t>
            </w:r>
            <w:proofErr w:type="spellStart"/>
            <w:r w:rsidRPr="00310049">
              <w:rPr>
                <w:rFonts w:ascii="Times New Roman" w:hAnsi="Times New Roman"/>
                <w:sz w:val="24"/>
                <w:szCs w:val="24"/>
              </w:rPr>
              <w:t>реда</w:t>
            </w:r>
            <w:proofErr w:type="spellEnd"/>
            <w:r w:rsidRPr="00310049">
              <w:rPr>
                <w:rFonts w:ascii="Times New Roman" w:hAnsi="Times New Roman"/>
                <w:sz w:val="24"/>
                <w:szCs w:val="24"/>
              </w:rPr>
              <w:t>:</w:t>
            </w:r>
          </w:p>
        </w:tc>
        <w:tc>
          <w:tcPr>
            <w:tcW w:w="6308" w:type="dxa"/>
            <w:tcBorders>
              <w:left w:val="nil"/>
              <w:right w:val="nil"/>
            </w:tcBorders>
            <w:shd w:val="clear" w:color="auto" w:fill="auto"/>
          </w:tcPr>
          <w:p w14:paraId="62C1356C"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292B656D" w14:textId="77777777" w:rsidR="0068798D" w:rsidRPr="00310049" w:rsidRDefault="0068798D">
            <w:pPr>
              <w:rPr>
                <w:rFonts w:ascii="Times New Roman" w:hAnsi="Times New Roman"/>
              </w:rPr>
            </w:pPr>
          </w:p>
        </w:tc>
      </w:tr>
      <w:tr w:rsidR="0068798D" w:rsidRPr="00310049" w14:paraId="2F673A54" w14:textId="77777777">
        <w:tc>
          <w:tcPr>
            <w:tcW w:w="414" w:type="dxa"/>
            <w:gridSpan w:val="2"/>
            <w:tcBorders>
              <w:top w:val="nil"/>
              <w:left w:val="nil"/>
              <w:bottom w:val="nil"/>
              <w:right w:val="nil"/>
            </w:tcBorders>
            <w:shd w:val="clear" w:color="auto" w:fill="auto"/>
          </w:tcPr>
          <w:p w14:paraId="7C13B6E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B5BDFFC" w14:textId="77777777"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2EAC8A82" w14:textId="77777777" w:rsidR="0068798D" w:rsidRPr="00310049" w:rsidRDefault="00EF42B0">
            <w:pPr>
              <w:widowControl/>
              <w:tabs>
                <w:tab w:val="left" w:pos="1276"/>
              </w:tabs>
              <w:spacing w:line="360" w:lineRule="auto"/>
              <w:ind w:left="596" w:firstLine="0"/>
              <w:rPr>
                <w:rFonts w:ascii="Times New Roman" w:hAnsi="Times New Roman"/>
                <w:sz w:val="24"/>
                <w:szCs w:val="24"/>
                <w:lang w:val="en-US"/>
              </w:rPr>
            </w:pPr>
            <w:r w:rsidRPr="00310049">
              <w:rPr>
                <w:rFonts w:ascii="Times New Roman" w:hAnsi="Times New Roman"/>
                <w:sz w:val="24"/>
                <w:szCs w:val="24"/>
              </w:rPr>
              <w:t>Четверг</w:t>
            </w:r>
            <w:r w:rsidRPr="00310049">
              <w:rPr>
                <w:rFonts w:ascii="Times New Roman" w:hAnsi="Times New Roman"/>
                <w:sz w:val="24"/>
                <w:szCs w:val="24"/>
                <w:lang w:val="en-US"/>
              </w:rPr>
              <w:t>:</w:t>
            </w:r>
          </w:p>
        </w:tc>
        <w:tc>
          <w:tcPr>
            <w:tcW w:w="6308" w:type="dxa"/>
            <w:tcBorders>
              <w:left w:val="nil"/>
              <w:right w:val="nil"/>
            </w:tcBorders>
            <w:shd w:val="clear" w:color="auto" w:fill="auto"/>
          </w:tcPr>
          <w:p w14:paraId="2C4A6D67" w14:textId="77777777" w:rsidR="0068798D" w:rsidRPr="00310049" w:rsidRDefault="00EF42B0">
            <w:pPr>
              <w:widowControl/>
              <w:tabs>
                <w:tab w:val="left" w:pos="1276"/>
              </w:tabs>
              <w:spacing w:line="360" w:lineRule="auto"/>
              <w:ind w:firstLine="0"/>
              <w:rPr>
                <w:rFonts w:ascii="Times New Roman" w:hAnsi="Times New Roman"/>
                <w:sz w:val="24"/>
                <w:szCs w:val="24"/>
                <w:lang w:val="en-US"/>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3E53C988" w14:textId="77777777" w:rsidR="0068798D" w:rsidRPr="00310049" w:rsidRDefault="0068798D">
            <w:pPr>
              <w:rPr>
                <w:rFonts w:ascii="Times New Roman" w:hAnsi="Times New Roman"/>
              </w:rPr>
            </w:pPr>
          </w:p>
        </w:tc>
      </w:tr>
      <w:tr w:rsidR="0068798D" w:rsidRPr="00310049" w14:paraId="4A6F3232" w14:textId="77777777">
        <w:tc>
          <w:tcPr>
            <w:tcW w:w="414" w:type="dxa"/>
            <w:gridSpan w:val="2"/>
            <w:tcBorders>
              <w:top w:val="nil"/>
              <w:left w:val="nil"/>
              <w:bottom w:val="nil"/>
              <w:right w:val="nil"/>
            </w:tcBorders>
            <w:shd w:val="clear" w:color="auto" w:fill="auto"/>
          </w:tcPr>
          <w:p w14:paraId="26356CC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A9AD3F9"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50C2F4D0" w14:textId="77777777" w:rsidR="0068798D" w:rsidRPr="00310049" w:rsidRDefault="00EF42B0">
            <w:pPr>
              <w:widowControl/>
              <w:tabs>
                <w:tab w:val="left" w:pos="1276"/>
              </w:tabs>
              <w:spacing w:line="360" w:lineRule="auto"/>
              <w:ind w:left="596" w:firstLine="0"/>
              <w:rPr>
                <w:rFonts w:ascii="Times New Roman" w:hAnsi="Times New Roman"/>
                <w:sz w:val="24"/>
                <w:szCs w:val="24"/>
                <w:lang w:val="en-US"/>
              </w:rPr>
            </w:pPr>
            <w:proofErr w:type="spellStart"/>
            <w:r w:rsidRPr="00310049">
              <w:rPr>
                <w:rFonts w:ascii="Times New Roman" w:hAnsi="Times New Roman"/>
                <w:sz w:val="24"/>
                <w:szCs w:val="24"/>
                <w:lang w:val="en-US"/>
              </w:rPr>
              <w:t>Пятница</w:t>
            </w:r>
            <w:proofErr w:type="spellEnd"/>
            <w:r w:rsidRPr="00310049">
              <w:rPr>
                <w:rFonts w:ascii="Times New Roman" w:hAnsi="Times New Roman"/>
                <w:sz w:val="24"/>
                <w:szCs w:val="24"/>
                <w:lang w:val="en-US"/>
              </w:rPr>
              <w:t>:</w:t>
            </w:r>
          </w:p>
        </w:tc>
        <w:tc>
          <w:tcPr>
            <w:tcW w:w="6308" w:type="dxa"/>
            <w:tcBorders>
              <w:left w:val="nil"/>
              <w:right w:val="nil"/>
            </w:tcBorders>
            <w:shd w:val="clear" w:color="auto" w:fill="auto"/>
          </w:tcPr>
          <w:p w14:paraId="6236A4FB" w14:textId="77777777" w:rsidR="0068798D" w:rsidRPr="00310049" w:rsidRDefault="00EF42B0">
            <w:pPr>
              <w:widowControl/>
              <w:tabs>
                <w:tab w:val="left" w:pos="1276"/>
              </w:tabs>
              <w:spacing w:line="360" w:lineRule="auto"/>
              <w:ind w:firstLine="0"/>
              <w:rPr>
                <w:rFonts w:ascii="Times New Roman" w:hAnsi="Times New Roman"/>
                <w:sz w:val="24"/>
                <w:szCs w:val="24"/>
                <w:lang w:val="en-US"/>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65640DB8" w14:textId="77777777" w:rsidR="0068798D" w:rsidRPr="00310049" w:rsidRDefault="0068798D">
            <w:pPr>
              <w:rPr>
                <w:rFonts w:ascii="Times New Roman" w:hAnsi="Times New Roman"/>
              </w:rPr>
            </w:pPr>
          </w:p>
        </w:tc>
      </w:tr>
      <w:tr w:rsidR="0068798D" w:rsidRPr="00310049" w14:paraId="11C04022" w14:textId="77777777">
        <w:tc>
          <w:tcPr>
            <w:tcW w:w="414" w:type="dxa"/>
            <w:gridSpan w:val="2"/>
            <w:tcBorders>
              <w:top w:val="nil"/>
              <w:left w:val="nil"/>
              <w:bottom w:val="nil"/>
              <w:right w:val="nil"/>
            </w:tcBorders>
            <w:shd w:val="clear" w:color="auto" w:fill="auto"/>
          </w:tcPr>
          <w:p w14:paraId="26E586A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E6B6A04"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09CF01E2" w14:textId="77777777" w:rsidR="0068798D" w:rsidRPr="00310049" w:rsidRDefault="00EF42B0">
            <w:pPr>
              <w:widowControl/>
              <w:tabs>
                <w:tab w:val="left" w:pos="1276"/>
              </w:tabs>
              <w:spacing w:line="360" w:lineRule="auto"/>
              <w:ind w:left="596" w:firstLine="0"/>
              <w:rPr>
                <w:rFonts w:ascii="Times New Roman" w:hAnsi="Times New Roman"/>
                <w:sz w:val="24"/>
                <w:szCs w:val="24"/>
              </w:rPr>
            </w:pPr>
            <w:proofErr w:type="spellStart"/>
            <w:r w:rsidRPr="00310049">
              <w:rPr>
                <w:rFonts w:ascii="Times New Roman" w:hAnsi="Times New Roman"/>
                <w:sz w:val="24"/>
                <w:szCs w:val="24"/>
                <w:lang w:val="en-US"/>
              </w:rPr>
              <w:t>Суббота</w:t>
            </w:r>
            <w:proofErr w:type="spellEnd"/>
            <w:r w:rsidRPr="00310049">
              <w:rPr>
                <w:rFonts w:ascii="Times New Roman" w:hAnsi="Times New Roman"/>
                <w:sz w:val="24"/>
                <w:szCs w:val="24"/>
              </w:rPr>
              <w:t>:</w:t>
            </w:r>
          </w:p>
        </w:tc>
        <w:tc>
          <w:tcPr>
            <w:tcW w:w="6308" w:type="dxa"/>
            <w:tcBorders>
              <w:left w:val="nil"/>
              <w:right w:val="nil"/>
            </w:tcBorders>
            <w:shd w:val="clear" w:color="auto" w:fill="auto"/>
          </w:tcPr>
          <w:p w14:paraId="6587FA30"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выходной</w:t>
            </w:r>
          </w:p>
        </w:tc>
        <w:tc>
          <w:tcPr>
            <w:tcW w:w="60" w:type="dxa"/>
            <w:tcBorders>
              <w:top w:val="nil"/>
              <w:left w:val="nil"/>
              <w:bottom w:val="nil"/>
              <w:right w:val="nil"/>
            </w:tcBorders>
            <w:shd w:val="clear" w:color="auto" w:fill="auto"/>
          </w:tcPr>
          <w:p w14:paraId="2C960165" w14:textId="77777777" w:rsidR="0068798D" w:rsidRPr="00310049" w:rsidRDefault="0068798D">
            <w:pPr>
              <w:rPr>
                <w:rFonts w:ascii="Times New Roman" w:hAnsi="Times New Roman"/>
              </w:rPr>
            </w:pPr>
          </w:p>
        </w:tc>
      </w:tr>
      <w:tr w:rsidR="0068798D" w:rsidRPr="00310049" w14:paraId="1787D23E" w14:textId="77777777">
        <w:tc>
          <w:tcPr>
            <w:tcW w:w="414" w:type="dxa"/>
            <w:gridSpan w:val="2"/>
            <w:tcBorders>
              <w:top w:val="nil"/>
              <w:left w:val="nil"/>
              <w:bottom w:val="nil"/>
              <w:right w:val="nil"/>
            </w:tcBorders>
            <w:shd w:val="clear" w:color="auto" w:fill="auto"/>
          </w:tcPr>
          <w:p w14:paraId="176913EC"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52E07B9"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41EB0685" w14:textId="77777777" w:rsidR="0068798D" w:rsidRPr="00310049" w:rsidRDefault="00EF42B0">
            <w:pPr>
              <w:widowControl/>
              <w:tabs>
                <w:tab w:val="left" w:pos="1276"/>
              </w:tabs>
              <w:spacing w:line="360" w:lineRule="auto"/>
              <w:ind w:left="596" w:firstLine="0"/>
              <w:rPr>
                <w:rFonts w:ascii="Times New Roman" w:hAnsi="Times New Roman"/>
                <w:sz w:val="24"/>
                <w:szCs w:val="24"/>
                <w:lang w:val="en-US"/>
              </w:rPr>
            </w:pPr>
            <w:proofErr w:type="spellStart"/>
            <w:r w:rsidRPr="00310049">
              <w:rPr>
                <w:rFonts w:ascii="Times New Roman" w:hAnsi="Times New Roman"/>
                <w:sz w:val="24"/>
                <w:szCs w:val="24"/>
                <w:lang w:val="en-US"/>
              </w:rPr>
              <w:t>Воскресенье</w:t>
            </w:r>
            <w:proofErr w:type="spellEnd"/>
            <w:r w:rsidRPr="00310049">
              <w:rPr>
                <w:rFonts w:ascii="Times New Roman" w:hAnsi="Times New Roman"/>
                <w:sz w:val="24"/>
                <w:szCs w:val="24"/>
                <w:lang w:val="en-US"/>
              </w:rPr>
              <w:t>:</w:t>
            </w:r>
          </w:p>
        </w:tc>
        <w:tc>
          <w:tcPr>
            <w:tcW w:w="6308" w:type="dxa"/>
            <w:tcBorders>
              <w:left w:val="nil"/>
              <w:right w:val="nil"/>
            </w:tcBorders>
            <w:shd w:val="clear" w:color="auto" w:fill="auto"/>
          </w:tcPr>
          <w:p w14:paraId="7065ECA3"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выходной</w:t>
            </w:r>
          </w:p>
        </w:tc>
        <w:tc>
          <w:tcPr>
            <w:tcW w:w="60" w:type="dxa"/>
            <w:tcBorders>
              <w:top w:val="nil"/>
              <w:left w:val="nil"/>
              <w:bottom w:val="nil"/>
              <w:right w:val="nil"/>
            </w:tcBorders>
            <w:shd w:val="clear" w:color="auto" w:fill="auto"/>
          </w:tcPr>
          <w:p w14:paraId="11341EA1" w14:textId="77777777" w:rsidR="0068798D" w:rsidRPr="00310049" w:rsidRDefault="0068798D">
            <w:pPr>
              <w:rPr>
                <w:rFonts w:ascii="Times New Roman" w:hAnsi="Times New Roman"/>
              </w:rPr>
            </w:pPr>
          </w:p>
        </w:tc>
      </w:tr>
      <w:tr w:rsidR="0068798D" w:rsidRPr="00310049" w14:paraId="24C0F743" w14:textId="77777777">
        <w:trPr>
          <w:trHeight w:val="994"/>
        </w:trPr>
        <w:tc>
          <w:tcPr>
            <w:tcW w:w="414" w:type="dxa"/>
            <w:gridSpan w:val="2"/>
            <w:tcBorders>
              <w:top w:val="nil"/>
              <w:left w:val="nil"/>
              <w:bottom w:val="nil"/>
              <w:right w:val="nil"/>
            </w:tcBorders>
            <w:shd w:val="clear" w:color="auto" w:fill="auto"/>
          </w:tcPr>
          <w:p w14:paraId="50996080"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2717EF62"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1.3.</w:t>
            </w:r>
          </w:p>
          <w:p w14:paraId="5C47571F" w14:textId="77777777" w:rsidR="0068798D" w:rsidRPr="00310049" w:rsidRDefault="0068798D">
            <w:pPr>
              <w:spacing w:line="360" w:lineRule="auto"/>
              <w:ind w:firstLine="0"/>
              <w:jc w:val="left"/>
              <w:rPr>
                <w:rFonts w:ascii="Times New Roman" w:hAnsi="Times New Roman"/>
                <w:sz w:val="24"/>
                <w:szCs w:val="24"/>
              </w:rPr>
            </w:pPr>
          </w:p>
          <w:p w14:paraId="37E615E8" w14:textId="77777777" w:rsidR="0068798D" w:rsidRPr="00310049" w:rsidRDefault="0068798D">
            <w:pPr>
              <w:spacing w:line="360" w:lineRule="auto"/>
              <w:ind w:firstLine="0"/>
              <w:jc w:val="left"/>
              <w:rPr>
                <w:rFonts w:ascii="Times New Roman" w:hAnsi="Times New Roman"/>
                <w:sz w:val="24"/>
                <w:szCs w:val="24"/>
              </w:rPr>
            </w:pPr>
          </w:p>
        </w:tc>
        <w:tc>
          <w:tcPr>
            <w:tcW w:w="8624" w:type="dxa"/>
            <w:gridSpan w:val="2"/>
            <w:tcBorders>
              <w:top w:val="nil"/>
              <w:left w:val="nil"/>
              <w:bottom w:val="nil"/>
              <w:right w:val="nil"/>
            </w:tcBorders>
            <w:shd w:val="clear" w:color="auto" w:fill="auto"/>
          </w:tcPr>
          <w:p w14:paraId="10E3305D"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График приема заявителей:</w:t>
            </w:r>
          </w:p>
          <w:p w14:paraId="76C31368" w14:textId="77777777" w:rsidR="0068798D" w:rsidRPr="00310049" w:rsidRDefault="00EF42B0">
            <w:pPr>
              <w:spacing w:line="360" w:lineRule="auto"/>
              <w:ind w:firstLine="548"/>
              <w:jc w:val="left"/>
              <w:rPr>
                <w:rFonts w:ascii="Times New Roman" w:hAnsi="Times New Roman"/>
                <w:sz w:val="24"/>
                <w:szCs w:val="24"/>
              </w:rPr>
            </w:pPr>
            <w:proofErr w:type="gramStart"/>
            <w:r w:rsidRPr="00310049">
              <w:rPr>
                <w:rFonts w:ascii="Times New Roman" w:hAnsi="Times New Roman"/>
                <w:sz w:val="24"/>
                <w:szCs w:val="24"/>
              </w:rPr>
              <w:t xml:space="preserve">Понедельник:   </w:t>
            </w:r>
            <w:proofErr w:type="gramEnd"/>
            <w:r w:rsidRPr="00310049">
              <w:rPr>
                <w:rFonts w:ascii="Times New Roman" w:hAnsi="Times New Roman"/>
                <w:sz w:val="24"/>
                <w:szCs w:val="24"/>
              </w:rPr>
              <w:t xml:space="preserve">  с 8-30 до 17-30, перерыв с 12-30 до 13-30</w:t>
            </w:r>
          </w:p>
        </w:tc>
        <w:tc>
          <w:tcPr>
            <w:tcW w:w="59" w:type="dxa"/>
            <w:tcBorders>
              <w:top w:val="nil"/>
              <w:left w:val="nil"/>
              <w:bottom w:val="nil"/>
              <w:right w:val="nil"/>
            </w:tcBorders>
            <w:shd w:val="clear" w:color="auto" w:fill="auto"/>
          </w:tcPr>
          <w:p w14:paraId="34CC82C1" w14:textId="77777777" w:rsidR="0068798D" w:rsidRPr="00310049" w:rsidRDefault="0068798D">
            <w:pPr>
              <w:rPr>
                <w:rFonts w:ascii="Times New Roman" w:hAnsi="Times New Roman"/>
              </w:rPr>
            </w:pPr>
          </w:p>
        </w:tc>
      </w:tr>
      <w:tr w:rsidR="0068798D" w:rsidRPr="00310049" w14:paraId="36FF3528" w14:textId="77777777">
        <w:tc>
          <w:tcPr>
            <w:tcW w:w="414" w:type="dxa"/>
            <w:gridSpan w:val="2"/>
            <w:tcBorders>
              <w:top w:val="nil"/>
              <w:left w:val="nil"/>
              <w:bottom w:val="nil"/>
              <w:right w:val="nil"/>
            </w:tcBorders>
            <w:shd w:val="clear" w:color="auto" w:fill="auto"/>
          </w:tcPr>
          <w:p w14:paraId="19DA945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7178AC22" w14:textId="77777777"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14:paraId="3D7083D8"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Контактный телефон органа, предоставляющего муниципальную услугу: </w:t>
            </w:r>
          </w:p>
          <w:p w14:paraId="207EDA1A"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8(42361) 5 30 91, 8(42361) 5 30 92</w:t>
            </w:r>
          </w:p>
        </w:tc>
        <w:tc>
          <w:tcPr>
            <w:tcW w:w="59" w:type="dxa"/>
            <w:tcBorders>
              <w:top w:val="nil"/>
              <w:left w:val="nil"/>
              <w:bottom w:val="nil"/>
              <w:right w:val="nil"/>
            </w:tcBorders>
            <w:shd w:val="clear" w:color="auto" w:fill="auto"/>
          </w:tcPr>
          <w:p w14:paraId="3D81C8C0" w14:textId="77777777" w:rsidR="0068798D" w:rsidRPr="00310049" w:rsidRDefault="0068798D">
            <w:pPr>
              <w:rPr>
                <w:rFonts w:ascii="Times New Roman" w:hAnsi="Times New Roman"/>
              </w:rPr>
            </w:pPr>
          </w:p>
        </w:tc>
      </w:tr>
      <w:tr w:rsidR="0068798D" w:rsidRPr="00310049" w14:paraId="1BE83EB5" w14:textId="77777777">
        <w:tc>
          <w:tcPr>
            <w:tcW w:w="414" w:type="dxa"/>
            <w:gridSpan w:val="2"/>
            <w:tcBorders>
              <w:top w:val="nil"/>
              <w:left w:val="nil"/>
              <w:bottom w:val="nil"/>
              <w:right w:val="nil"/>
            </w:tcBorders>
            <w:shd w:val="clear" w:color="auto" w:fill="auto"/>
          </w:tcPr>
          <w:p w14:paraId="77A71D5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11D7C54" w14:textId="77777777" w:rsidR="0068798D" w:rsidRPr="00310049" w:rsidRDefault="0068798D">
            <w:pPr>
              <w:spacing w:line="360" w:lineRule="auto"/>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14:paraId="433787BE" w14:textId="77777777" w:rsidR="0068798D" w:rsidRPr="00310049" w:rsidRDefault="0068798D">
            <w:pPr>
              <w:spacing w:line="360" w:lineRule="auto"/>
              <w:ind w:firstLine="0"/>
              <w:jc w:val="center"/>
              <w:rPr>
                <w:rFonts w:ascii="Times New Roman" w:hAnsi="Times New Roman"/>
                <w:sz w:val="24"/>
                <w:szCs w:val="24"/>
                <w:vertAlign w:val="superscript"/>
              </w:rPr>
            </w:pPr>
          </w:p>
        </w:tc>
        <w:tc>
          <w:tcPr>
            <w:tcW w:w="59" w:type="dxa"/>
            <w:tcBorders>
              <w:top w:val="nil"/>
              <w:left w:val="nil"/>
              <w:bottom w:val="nil"/>
              <w:right w:val="nil"/>
            </w:tcBorders>
            <w:shd w:val="clear" w:color="auto" w:fill="auto"/>
          </w:tcPr>
          <w:p w14:paraId="445F6D13" w14:textId="77777777" w:rsidR="0068798D" w:rsidRPr="00310049" w:rsidRDefault="0068798D">
            <w:pPr>
              <w:rPr>
                <w:rFonts w:ascii="Times New Roman" w:hAnsi="Times New Roman"/>
              </w:rPr>
            </w:pPr>
          </w:p>
        </w:tc>
      </w:tr>
      <w:tr w:rsidR="0068798D" w:rsidRPr="00310049" w14:paraId="3CAB12CC" w14:textId="77777777">
        <w:tc>
          <w:tcPr>
            <w:tcW w:w="414" w:type="dxa"/>
            <w:gridSpan w:val="2"/>
            <w:tcBorders>
              <w:top w:val="nil"/>
              <w:left w:val="nil"/>
              <w:bottom w:val="nil"/>
              <w:right w:val="nil"/>
            </w:tcBorders>
            <w:shd w:val="clear" w:color="auto" w:fill="auto"/>
          </w:tcPr>
          <w:p w14:paraId="37BA6033"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04095215"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1.4.</w:t>
            </w:r>
          </w:p>
        </w:tc>
        <w:tc>
          <w:tcPr>
            <w:tcW w:w="8624" w:type="dxa"/>
            <w:gridSpan w:val="2"/>
            <w:tcBorders>
              <w:top w:val="nil"/>
              <w:left w:val="nil"/>
              <w:bottom w:val="nil"/>
              <w:right w:val="nil"/>
            </w:tcBorders>
            <w:shd w:val="clear" w:color="auto" w:fill="auto"/>
          </w:tcPr>
          <w:p w14:paraId="749EA307"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14:paraId="04E1349D"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lang w:val="en-US"/>
              </w:rPr>
              <w:t>http</w:t>
            </w:r>
            <w:r w:rsidRPr="00310049">
              <w:rPr>
                <w:rFonts w:ascii="Times New Roman" w:hAnsi="Times New Roman"/>
                <w:sz w:val="24"/>
                <w:szCs w:val="24"/>
              </w:rPr>
              <w:t>://</w:t>
            </w:r>
            <w:proofErr w:type="spellStart"/>
            <w:r w:rsidRPr="00310049">
              <w:rPr>
                <w:rFonts w:ascii="Times New Roman" w:hAnsi="Times New Roman"/>
                <w:sz w:val="24"/>
                <w:szCs w:val="24"/>
                <w:lang w:val="en-US"/>
              </w:rPr>
              <w:t>ars</w:t>
            </w:r>
            <w:proofErr w:type="spellEnd"/>
            <w:r w:rsidRPr="00310049">
              <w:rPr>
                <w:rFonts w:ascii="Times New Roman" w:hAnsi="Times New Roman"/>
                <w:sz w:val="24"/>
                <w:szCs w:val="24"/>
              </w:rPr>
              <w:t>.</w:t>
            </w:r>
            <w:r w:rsidRPr="00310049">
              <w:rPr>
                <w:rFonts w:ascii="Times New Roman" w:hAnsi="Times New Roman"/>
                <w:sz w:val="24"/>
                <w:szCs w:val="24"/>
                <w:lang w:val="en-US"/>
              </w:rPr>
              <w:t>town</w:t>
            </w:r>
          </w:p>
        </w:tc>
        <w:tc>
          <w:tcPr>
            <w:tcW w:w="59" w:type="dxa"/>
            <w:tcBorders>
              <w:top w:val="nil"/>
              <w:left w:val="nil"/>
              <w:bottom w:val="nil"/>
              <w:right w:val="nil"/>
            </w:tcBorders>
            <w:shd w:val="clear" w:color="auto" w:fill="auto"/>
          </w:tcPr>
          <w:p w14:paraId="4EAC2242" w14:textId="77777777" w:rsidR="0068798D" w:rsidRPr="00310049" w:rsidRDefault="0068798D">
            <w:pPr>
              <w:rPr>
                <w:rFonts w:ascii="Times New Roman" w:hAnsi="Times New Roman"/>
              </w:rPr>
            </w:pPr>
          </w:p>
        </w:tc>
      </w:tr>
      <w:tr w:rsidR="0068798D" w:rsidRPr="00310049" w14:paraId="7B88FAC2" w14:textId="77777777">
        <w:tc>
          <w:tcPr>
            <w:tcW w:w="414" w:type="dxa"/>
            <w:gridSpan w:val="2"/>
            <w:tcBorders>
              <w:top w:val="nil"/>
              <w:left w:val="nil"/>
              <w:bottom w:val="nil"/>
              <w:right w:val="nil"/>
            </w:tcBorders>
            <w:shd w:val="clear" w:color="auto" w:fill="auto"/>
          </w:tcPr>
          <w:p w14:paraId="09FCE744"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640D64C" w14:textId="77777777" w:rsidR="0068798D" w:rsidRPr="00310049" w:rsidRDefault="0068798D">
            <w:pPr>
              <w:spacing w:line="360" w:lineRule="auto"/>
              <w:ind w:firstLine="0"/>
              <w:jc w:val="left"/>
              <w:rPr>
                <w:rFonts w:ascii="Times New Roman" w:hAnsi="Times New Roman"/>
                <w:sz w:val="24"/>
                <w:szCs w:val="24"/>
              </w:rPr>
            </w:pPr>
          </w:p>
        </w:tc>
        <w:tc>
          <w:tcPr>
            <w:tcW w:w="8624" w:type="dxa"/>
            <w:gridSpan w:val="2"/>
            <w:tcBorders>
              <w:left w:val="nil"/>
              <w:bottom w:val="nil"/>
              <w:right w:val="nil"/>
            </w:tcBorders>
            <w:shd w:val="clear" w:color="auto" w:fill="auto"/>
          </w:tcPr>
          <w:p w14:paraId="4069FD19" w14:textId="77777777" w:rsidR="0068798D" w:rsidRPr="00310049" w:rsidRDefault="0068798D">
            <w:pPr>
              <w:spacing w:line="360" w:lineRule="auto"/>
              <w:ind w:firstLine="0"/>
              <w:jc w:val="left"/>
              <w:rPr>
                <w:rFonts w:ascii="Times New Roman" w:hAnsi="Times New Roman"/>
                <w:sz w:val="24"/>
                <w:szCs w:val="24"/>
              </w:rPr>
            </w:pPr>
          </w:p>
        </w:tc>
        <w:tc>
          <w:tcPr>
            <w:tcW w:w="59" w:type="dxa"/>
            <w:tcBorders>
              <w:top w:val="nil"/>
              <w:left w:val="nil"/>
              <w:bottom w:val="nil"/>
              <w:right w:val="nil"/>
            </w:tcBorders>
            <w:shd w:val="clear" w:color="auto" w:fill="auto"/>
          </w:tcPr>
          <w:p w14:paraId="3D1F799B" w14:textId="77777777" w:rsidR="0068798D" w:rsidRPr="00310049" w:rsidRDefault="0068798D">
            <w:pPr>
              <w:rPr>
                <w:rFonts w:ascii="Times New Roman" w:hAnsi="Times New Roman"/>
              </w:rPr>
            </w:pPr>
          </w:p>
        </w:tc>
      </w:tr>
      <w:tr w:rsidR="0068798D" w:rsidRPr="00310049" w14:paraId="75ABC78D" w14:textId="77777777">
        <w:tc>
          <w:tcPr>
            <w:tcW w:w="414" w:type="dxa"/>
            <w:gridSpan w:val="2"/>
            <w:tcBorders>
              <w:top w:val="nil"/>
              <w:left w:val="nil"/>
              <w:bottom w:val="nil"/>
              <w:right w:val="nil"/>
            </w:tcBorders>
            <w:shd w:val="clear" w:color="auto" w:fill="auto"/>
          </w:tcPr>
          <w:p w14:paraId="5108E14E"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5CB85EDA"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1.5</w:t>
            </w:r>
          </w:p>
        </w:tc>
        <w:tc>
          <w:tcPr>
            <w:tcW w:w="8624" w:type="dxa"/>
            <w:gridSpan w:val="2"/>
            <w:tcBorders>
              <w:top w:val="nil"/>
              <w:left w:val="nil"/>
              <w:bottom w:val="nil"/>
              <w:right w:val="nil"/>
            </w:tcBorders>
            <w:shd w:val="clear" w:color="auto" w:fill="auto"/>
          </w:tcPr>
          <w:p w14:paraId="281BB228"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Адрес электронной почты органа, предоставляющего муниципальную услугу: </w:t>
            </w:r>
            <w:r w:rsidRPr="00310049">
              <w:rPr>
                <w:rFonts w:ascii="Times New Roman" w:hAnsi="Times New Roman"/>
                <w:sz w:val="24"/>
                <w:szCs w:val="24"/>
                <w:lang w:val="en-US"/>
              </w:rPr>
              <w:t>arch</w:t>
            </w:r>
            <w:r w:rsidRPr="00310049">
              <w:rPr>
                <w:rFonts w:ascii="Times New Roman" w:hAnsi="Times New Roman"/>
                <w:sz w:val="24"/>
                <w:szCs w:val="24"/>
              </w:rPr>
              <w:t>@</w:t>
            </w:r>
            <w:proofErr w:type="spellStart"/>
            <w:r w:rsidRPr="00310049">
              <w:rPr>
                <w:rFonts w:ascii="Times New Roman" w:hAnsi="Times New Roman"/>
                <w:sz w:val="24"/>
                <w:szCs w:val="24"/>
                <w:lang w:val="en-US"/>
              </w:rPr>
              <w:t>ars</w:t>
            </w:r>
            <w:proofErr w:type="spellEnd"/>
            <w:r w:rsidRPr="00310049">
              <w:rPr>
                <w:rFonts w:ascii="Times New Roman" w:hAnsi="Times New Roman"/>
                <w:sz w:val="24"/>
                <w:szCs w:val="24"/>
              </w:rPr>
              <w:t>.</w:t>
            </w:r>
            <w:r w:rsidRPr="00310049">
              <w:rPr>
                <w:rFonts w:ascii="Times New Roman" w:hAnsi="Times New Roman"/>
                <w:sz w:val="24"/>
                <w:szCs w:val="24"/>
                <w:lang w:val="en-US"/>
              </w:rPr>
              <w:t>town</w:t>
            </w:r>
          </w:p>
        </w:tc>
        <w:tc>
          <w:tcPr>
            <w:tcW w:w="59" w:type="dxa"/>
            <w:tcBorders>
              <w:top w:val="nil"/>
              <w:left w:val="nil"/>
              <w:bottom w:val="nil"/>
              <w:right w:val="nil"/>
            </w:tcBorders>
            <w:shd w:val="clear" w:color="auto" w:fill="auto"/>
          </w:tcPr>
          <w:p w14:paraId="498E5DA8" w14:textId="77777777" w:rsidR="0068798D" w:rsidRPr="00310049" w:rsidRDefault="0068798D">
            <w:pPr>
              <w:rPr>
                <w:rFonts w:ascii="Times New Roman" w:hAnsi="Times New Roman"/>
              </w:rPr>
            </w:pPr>
          </w:p>
        </w:tc>
      </w:tr>
      <w:tr w:rsidR="0068798D" w:rsidRPr="00310049" w14:paraId="37A79C52" w14:textId="77777777">
        <w:tc>
          <w:tcPr>
            <w:tcW w:w="388" w:type="dxa"/>
            <w:tcBorders>
              <w:top w:val="nil"/>
              <w:left w:val="nil"/>
              <w:bottom w:val="nil"/>
              <w:right w:val="nil"/>
            </w:tcBorders>
            <w:shd w:val="clear" w:color="auto" w:fill="auto"/>
          </w:tcPr>
          <w:p w14:paraId="5A135E0A" w14:textId="77777777" w:rsidR="0068798D" w:rsidRPr="00310049" w:rsidRDefault="0068798D">
            <w:pPr>
              <w:spacing w:line="360" w:lineRule="auto"/>
              <w:ind w:firstLine="0"/>
              <w:contextualSpacing/>
              <w:jc w:val="left"/>
              <w:rPr>
                <w:rFonts w:ascii="Times New Roman" w:hAnsi="Times New Roman"/>
                <w:sz w:val="24"/>
                <w:szCs w:val="24"/>
              </w:rPr>
            </w:pPr>
          </w:p>
        </w:tc>
        <w:tc>
          <w:tcPr>
            <w:tcW w:w="9305" w:type="dxa"/>
            <w:gridSpan w:val="6"/>
            <w:tcBorders>
              <w:top w:val="nil"/>
              <w:left w:val="nil"/>
              <w:bottom w:val="nil"/>
              <w:right w:val="nil"/>
            </w:tcBorders>
            <w:shd w:val="clear" w:color="auto" w:fill="auto"/>
          </w:tcPr>
          <w:p w14:paraId="340B7C2D" w14:textId="77777777" w:rsidR="0068798D" w:rsidRPr="00310049" w:rsidRDefault="0068798D">
            <w:pPr>
              <w:spacing w:line="360" w:lineRule="auto"/>
              <w:ind w:firstLine="0"/>
              <w:jc w:val="left"/>
              <w:rPr>
                <w:rFonts w:ascii="Times New Roman" w:hAnsi="Times New Roman"/>
                <w:sz w:val="24"/>
                <w:szCs w:val="24"/>
              </w:rPr>
            </w:pPr>
          </w:p>
        </w:tc>
      </w:tr>
      <w:tr w:rsidR="0068798D" w:rsidRPr="00310049" w14:paraId="1DFC0B40" w14:textId="77777777">
        <w:tc>
          <w:tcPr>
            <w:tcW w:w="388" w:type="dxa"/>
            <w:tcBorders>
              <w:top w:val="nil"/>
              <w:left w:val="nil"/>
              <w:bottom w:val="nil"/>
              <w:right w:val="nil"/>
            </w:tcBorders>
            <w:shd w:val="clear" w:color="auto" w:fill="auto"/>
          </w:tcPr>
          <w:p w14:paraId="3424C4B1" w14:textId="77777777" w:rsidR="0068798D" w:rsidRPr="00310049" w:rsidRDefault="0068798D">
            <w:pPr>
              <w:widowControl/>
              <w:numPr>
                <w:ilvl w:val="0"/>
                <w:numId w:val="3"/>
              </w:numPr>
              <w:spacing w:line="360" w:lineRule="auto"/>
              <w:ind w:firstLine="0"/>
              <w:contextualSpacing/>
              <w:jc w:val="center"/>
              <w:rPr>
                <w:rFonts w:ascii="Times New Roman" w:hAnsi="Times New Roman"/>
                <w:sz w:val="24"/>
                <w:szCs w:val="24"/>
              </w:rPr>
            </w:pPr>
          </w:p>
        </w:tc>
        <w:tc>
          <w:tcPr>
            <w:tcW w:w="9305" w:type="dxa"/>
            <w:gridSpan w:val="6"/>
            <w:tcBorders>
              <w:top w:val="nil"/>
              <w:left w:val="nil"/>
              <w:bottom w:val="nil"/>
              <w:right w:val="nil"/>
            </w:tcBorders>
            <w:shd w:val="clear" w:color="auto" w:fill="auto"/>
          </w:tcPr>
          <w:p w14:paraId="019A780C"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Многофункциональные центры предоставления государственных и муниципальных </w:t>
            </w:r>
            <w:proofErr w:type="gramStart"/>
            <w:r w:rsidRPr="00310049">
              <w:rPr>
                <w:rFonts w:ascii="Times New Roman" w:hAnsi="Times New Roman"/>
                <w:sz w:val="24"/>
                <w:szCs w:val="24"/>
              </w:rPr>
              <w:t>услуг,  Приморского</w:t>
            </w:r>
            <w:proofErr w:type="gramEnd"/>
            <w:r w:rsidRPr="00310049">
              <w:rPr>
                <w:rFonts w:ascii="Times New Roman" w:hAnsi="Times New Roman"/>
                <w:sz w:val="24"/>
                <w:szCs w:val="24"/>
              </w:rPr>
              <w:t xml:space="preserve"> края (далее – МФЦ)</w:t>
            </w:r>
          </w:p>
        </w:tc>
      </w:tr>
      <w:tr w:rsidR="0068798D" w:rsidRPr="00310049" w14:paraId="44277692" w14:textId="77777777">
        <w:tc>
          <w:tcPr>
            <w:tcW w:w="388" w:type="dxa"/>
            <w:tcBorders>
              <w:top w:val="nil"/>
              <w:left w:val="nil"/>
              <w:bottom w:val="nil"/>
              <w:right w:val="nil"/>
            </w:tcBorders>
            <w:shd w:val="clear" w:color="auto" w:fill="auto"/>
          </w:tcPr>
          <w:p w14:paraId="69485424"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6D0CFC5"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bottom w:val="nil"/>
              <w:right w:val="nil"/>
            </w:tcBorders>
            <w:shd w:val="clear" w:color="auto" w:fill="auto"/>
          </w:tcPr>
          <w:p w14:paraId="63BF7CE6" w14:textId="77777777" w:rsidR="0068798D" w:rsidRPr="00310049" w:rsidRDefault="0068798D">
            <w:pPr>
              <w:spacing w:line="360" w:lineRule="auto"/>
              <w:ind w:firstLine="0"/>
              <w:jc w:val="center"/>
              <w:rPr>
                <w:rFonts w:ascii="Times New Roman" w:hAnsi="Times New Roman"/>
                <w:sz w:val="24"/>
                <w:szCs w:val="24"/>
              </w:rPr>
            </w:pPr>
          </w:p>
        </w:tc>
      </w:tr>
      <w:tr w:rsidR="0068798D" w:rsidRPr="00310049" w14:paraId="2545DD24" w14:textId="77777777">
        <w:tc>
          <w:tcPr>
            <w:tcW w:w="388" w:type="dxa"/>
            <w:tcBorders>
              <w:top w:val="nil"/>
              <w:left w:val="nil"/>
              <w:bottom w:val="nil"/>
              <w:right w:val="nil"/>
            </w:tcBorders>
            <w:shd w:val="clear" w:color="auto" w:fill="auto"/>
          </w:tcPr>
          <w:p w14:paraId="38FC91E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4C766D70" w14:textId="77777777"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2.1.</w:t>
            </w:r>
          </w:p>
        </w:tc>
        <w:tc>
          <w:tcPr>
            <w:tcW w:w="8719" w:type="dxa"/>
            <w:gridSpan w:val="4"/>
            <w:tcBorders>
              <w:top w:val="nil"/>
              <w:left w:val="nil"/>
              <w:bottom w:val="nil"/>
              <w:right w:val="nil"/>
            </w:tcBorders>
            <w:shd w:val="clear" w:color="auto" w:fill="auto"/>
          </w:tcPr>
          <w:p w14:paraId="76513AB3" w14:textId="77777777" w:rsidR="0068798D" w:rsidRPr="00310049" w:rsidRDefault="00EF42B0">
            <w:pPr>
              <w:spacing w:line="360" w:lineRule="auto"/>
              <w:ind w:firstLine="0"/>
              <w:jc w:val="left"/>
              <w:rPr>
                <w:rFonts w:ascii="Times New Roman" w:hAnsi="Times New Roman"/>
                <w:sz w:val="24"/>
                <w:szCs w:val="24"/>
                <w:vertAlign w:val="superscript"/>
              </w:rPr>
            </w:pPr>
            <w:r w:rsidRPr="00310049">
              <w:rPr>
                <w:rFonts w:ascii="Times New Roman" w:hAnsi="Times New Roman"/>
                <w:sz w:val="24"/>
                <w:szCs w:val="24"/>
              </w:rPr>
              <w:t xml:space="preserve">Перечень МФЦ, расположенных на территории Приморского </w:t>
            </w:r>
            <w:proofErr w:type="gramStart"/>
            <w:r w:rsidRPr="00310049">
              <w:rPr>
                <w:rFonts w:ascii="Times New Roman" w:hAnsi="Times New Roman"/>
                <w:sz w:val="24"/>
                <w:szCs w:val="24"/>
              </w:rPr>
              <w:t>края,  места</w:t>
            </w:r>
            <w:proofErr w:type="gramEnd"/>
            <w:r w:rsidRPr="00310049">
              <w:rPr>
                <w:rFonts w:ascii="Times New Roman" w:hAnsi="Times New Roman"/>
                <w:sz w:val="24"/>
                <w:szCs w:val="24"/>
              </w:rPr>
              <w:t xml:space="preserve">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68798D" w:rsidRPr="00310049" w14:paraId="31F0A538" w14:textId="77777777">
        <w:tc>
          <w:tcPr>
            <w:tcW w:w="388" w:type="dxa"/>
            <w:tcBorders>
              <w:top w:val="nil"/>
              <w:left w:val="nil"/>
              <w:bottom w:val="nil"/>
              <w:right w:val="nil"/>
            </w:tcBorders>
            <w:shd w:val="clear" w:color="auto" w:fill="auto"/>
          </w:tcPr>
          <w:p w14:paraId="0441682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5C454AE0"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695661BE"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www.mfc-25.ru</w:t>
            </w:r>
          </w:p>
        </w:tc>
      </w:tr>
      <w:tr w:rsidR="0068798D" w:rsidRPr="00310049" w14:paraId="32D13108" w14:textId="77777777">
        <w:tc>
          <w:tcPr>
            <w:tcW w:w="388" w:type="dxa"/>
            <w:tcBorders>
              <w:top w:val="nil"/>
              <w:left w:val="nil"/>
              <w:bottom w:val="nil"/>
              <w:right w:val="nil"/>
            </w:tcBorders>
            <w:shd w:val="clear" w:color="auto" w:fill="auto"/>
          </w:tcPr>
          <w:p w14:paraId="77FF1E1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1328D3C" w14:textId="77777777"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2.2.</w:t>
            </w:r>
          </w:p>
        </w:tc>
        <w:tc>
          <w:tcPr>
            <w:tcW w:w="8719" w:type="dxa"/>
            <w:gridSpan w:val="4"/>
            <w:tcBorders>
              <w:left w:val="nil"/>
              <w:bottom w:val="nil"/>
              <w:right w:val="nil"/>
            </w:tcBorders>
            <w:shd w:val="clear" w:color="auto" w:fill="auto"/>
          </w:tcPr>
          <w:p w14:paraId="5B60FCDA"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Единый телефон сети МФЦ, расположенных на территории Приморского края:</w:t>
            </w:r>
          </w:p>
        </w:tc>
      </w:tr>
      <w:tr w:rsidR="0068798D" w:rsidRPr="00310049" w14:paraId="46C5109B" w14:textId="77777777">
        <w:tc>
          <w:tcPr>
            <w:tcW w:w="388" w:type="dxa"/>
            <w:tcBorders>
              <w:top w:val="nil"/>
              <w:left w:val="nil"/>
              <w:bottom w:val="nil"/>
              <w:right w:val="nil"/>
            </w:tcBorders>
            <w:shd w:val="clear" w:color="auto" w:fill="auto"/>
          </w:tcPr>
          <w:p w14:paraId="1E52C0B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67B83140"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20465F5C"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8(423)201-01-56</w:t>
            </w:r>
          </w:p>
        </w:tc>
      </w:tr>
      <w:tr w:rsidR="0068798D" w:rsidRPr="00310049" w14:paraId="6FFA5EC1" w14:textId="77777777">
        <w:tc>
          <w:tcPr>
            <w:tcW w:w="388" w:type="dxa"/>
            <w:tcBorders>
              <w:top w:val="nil"/>
              <w:left w:val="nil"/>
              <w:bottom w:val="nil"/>
              <w:right w:val="nil"/>
            </w:tcBorders>
            <w:shd w:val="clear" w:color="auto" w:fill="auto"/>
          </w:tcPr>
          <w:p w14:paraId="111AEF64"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515E8414" w14:textId="77777777"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2.3.</w:t>
            </w:r>
          </w:p>
        </w:tc>
        <w:tc>
          <w:tcPr>
            <w:tcW w:w="8719" w:type="dxa"/>
            <w:gridSpan w:val="4"/>
            <w:tcBorders>
              <w:left w:val="nil"/>
              <w:bottom w:val="nil"/>
              <w:right w:val="nil"/>
            </w:tcBorders>
            <w:shd w:val="clear" w:color="auto" w:fill="auto"/>
          </w:tcPr>
          <w:p w14:paraId="31FDC84F"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Адрес электронной почты:</w:t>
            </w:r>
          </w:p>
        </w:tc>
      </w:tr>
      <w:tr w:rsidR="0068798D" w:rsidRPr="00310049" w14:paraId="20053AC1" w14:textId="77777777">
        <w:tc>
          <w:tcPr>
            <w:tcW w:w="388" w:type="dxa"/>
            <w:tcBorders>
              <w:top w:val="nil"/>
              <w:left w:val="nil"/>
              <w:bottom w:val="nil"/>
              <w:right w:val="nil"/>
            </w:tcBorders>
            <w:shd w:val="clear" w:color="auto" w:fill="auto"/>
          </w:tcPr>
          <w:p w14:paraId="73120D1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68C483A"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1EBBA713" w14:textId="77777777" w:rsidR="0068798D" w:rsidRPr="00310049" w:rsidRDefault="00EF42B0">
            <w:pPr>
              <w:spacing w:line="360" w:lineRule="auto"/>
              <w:ind w:firstLine="0"/>
              <w:jc w:val="center"/>
              <w:rPr>
                <w:rFonts w:ascii="Times New Roman" w:hAnsi="Times New Roman"/>
                <w:sz w:val="24"/>
                <w:szCs w:val="24"/>
                <w:lang w:val="en-US"/>
              </w:rPr>
            </w:pPr>
            <w:r w:rsidRPr="00310049">
              <w:rPr>
                <w:rFonts w:ascii="Times New Roman" w:hAnsi="Times New Roman"/>
                <w:sz w:val="24"/>
                <w:szCs w:val="24"/>
                <w:lang w:val="en-US"/>
              </w:rPr>
              <w:t>info@mfc-25.ru</w:t>
            </w:r>
          </w:p>
        </w:tc>
      </w:tr>
    </w:tbl>
    <w:p w14:paraId="03ABB018" w14:textId="77777777" w:rsidR="0068798D" w:rsidRPr="00310049" w:rsidRDefault="0068798D">
      <w:pPr>
        <w:widowControl/>
        <w:spacing w:after="160" w:line="259" w:lineRule="auto"/>
        <w:ind w:firstLine="0"/>
        <w:jc w:val="right"/>
        <w:rPr>
          <w:sz w:val="24"/>
          <w:szCs w:val="24"/>
          <w:lang w:eastAsia="en-US"/>
        </w:rPr>
      </w:pPr>
    </w:p>
    <w:p w14:paraId="6C8F421D" w14:textId="77777777" w:rsidR="0068798D" w:rsidRDefault="00EF42B0">
      <w:pPr>
        <w:widowControl/>
        <w:spacing w:after="160" w:line="259" w:lineRule="auto"/>
        <w:ind w:firstLine="0"/>
        <w:jc w:val="left"/>
        <w:rPr>
          <w:rFonts w:eastAsiaTheme="minorEastAsia"/>
          <w:sz w:val="24"/>
          <w:szCs w:val="24"/>
        </w:rPr>
      </w:pPr>
      <w:r w:rsidRPr="00310049">
        <w:br w:type="page"/>
      </w:r>
    </w:p>
    <w:p w14:paraId="2A35D32A" w14:textId="23988C0B" w:rsidR="00115A8B" w:rsidRPr="00115A8B" w:rsidRDefault="00115A8B" w:rsidP="00115A8B">
      <w:pPr>
        <w:spacing w:line="360" w:lineRule="auto"/>
        <w:jc w:val="right"/>
        <w:rPr>
          <w:sz w:val="20"/>
          <w:lang w:val="en-US"/>
        </w:rPr>
      </w:pPr>
      <w:r>
        <w:rPr>
          <w:sz w:val="20"/>
        </w:rPr>
        <w:lastRenderedPageBreak/>
        <w:t xml:space="preserve">                                                                                      Приложение № </w:t>
      </w:r>
      <w:r>
        <w:rPr>
          <w:sz w:val="20"/>
          <w:lang w:val="en-US"/>
        </w:rPr>
        <w:t>3</w:t>
      </w:r>
    </w:p>
    <w:tbl>
      <w:tblPr>
        <w:tblStyle w:val="af0"/>
        <w:tblW w:w="4399" w:type="dxa"/>
        <w:tblInd w:w="5382" w:type="dxa"/>
        <w:tblLook w:val="04A0" w:firstRow="1" w:lastRow="0" w:firstColumn="1" w:lastColumn="0" w:noHBand="0" w:noVBand="1"/>
      </w:tblPr>
      <w:tblGrid>
        <w:gridCol w:w="4399"/>
      </w:tblGrid>
      <w:tr w:rsidR="00115A8B" w14:paraId="0A2F7021" w14:textId="77777777" w:rsidTr="0083585E">
        <w:trPr>
          <w:trHeight w:val="1141"/>
        </w:trPr>
        <w:tc>
          <w:tcPr>
            <w:tcW w:w="4399" w:type="dxa"/>
            <w:tcBorders>
              <w:top w:val="nil"/>
              <w:left w:val="nil"/>
              <w:bottom w:val="nil"/>
              <w:right w:val="nil"/>
            </w:tcBorders>
            <w:shd w:val="clear" w:color="auto" w:fill="auto"/>
          </w:tcPr>
          <w:p w14:paraId="6DF2C055" w14:textId="77777777" w:rsidR="00115A8B" w:rsidRPr="00952495" w:rsidRDefault="00115A8B" w:rsidP="0083585E">
            <w:pPr>
              <w:shd w:val="clear" w:color="auto" w:fill="FFFFFF"/>
              <w:tabs>
                <w:tab w:val="left" w:pos="709"/>
              </w:tabs>
              <w:ind w:firstLine="0"/>
              <w:rPr>
                <w:spacing w:val="-1"/>
                <w:sz w:val="20"/>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sidRPr="00952495">
              <w:rPr>
                <w:spacing w:val="-1"/>
                <w:sz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14C96110" w14:textId="77777777" w:rsidR="00115A8B" w:rsidRDefault="00115A8B" w:rsidP="0083585E">
            <w:pPr>
              <w:ind w:firstLine="0"/>
              <w:jc w:val="right"/>
              <w:rPr>
                <w:sz w:val="20"/>
              </w:rPr>
            </w:pPr>
            <w:r>
              <w:rPr>
                <w:sz w:val="20"/>
              </w:rPr>
              <w:t xml:space="preserve">                         </w:t>
            </w:r>
          </w:p>
          <w:p w14:paraId="0C9D50BF" w14:textId="77777777" w:rsidR="00115A8B" w:rsidRDefault="00115A8B" w:rsidP="0083585E">
            <w:pPr>
              <w:ind w:firstLine="0"/>
              <w:jc w:val="right"/>
              <w:rPr>
                <w:sz w:val="20"/>
              </w:rPr>
            </w:pPr>
            <w:r>
              <w:rPr>
                <w:sz w:val="20"/>
              </w:rPr>
              <w:t xml:space="preserve">                                                                                                </w:t>
            </w:r>
          </w:p>
        </w:tc>
      </w:tr>
    </w:tbl>
    <w:p w14:paraId="359E6BBC" w14:textId="77777777" w:rsidR="00115A8B" w:rsidRDefault="00115A8B" w:rsidP="00115A8B">
      <w:pPr>
        <w:widowControl/>
        <w:autoSpaceDE w:val="0"/>
        <w:autoSpaceDN w:val="0"/>
        <w:adjustRightInd w:val="0"/>
        <w:ind w:firstLine="0"/>
        <w:outlineLvl w:val="0"/>
        <w:rPr>
          <w:b/>
          <w:szCs w:val="26"/>
        </w:rPr>
      </w:pPr>
    </w:p>
    <w:p w14:paraId="70BD3E39" w14:textId="77777777" w:rsidR="00115A8B" w:rsidRDefault="00115A8B" w:rsidP="009B275F">
      <w:pPr>
        <w:widowControl/>
        <w:autoSpaceDE w:val="0"/>
        <w:autoSpaceDN w:val="0"/>
        <w:adjustRightInd w:val="0"/>
        <w:jc w:val="center"/>
        <w:outlineLvl w:val="0"/>
        <w:rPr>
          <w:b/>
          <w:szCs w:val="26"/>
        </w:rPr>
      </w:pPr>
    </w:p>
    <w:p w14:paraId="069DEE5C" w14:textId="1997D46E" w:rsidR="009B275F" w:rsidRPr="00064333" w:rsidRDefault="009B275F" w:rsidP="009B275F">
      <w:pPr>
        <w:widowControl/>
        <w:autoSpaceDE w:val="0"/>
        <w:autoSpaceDN w:val="0"/>
        <w:adjustRightInd w:val="0"/>
        <w:jc w:val="center"/>
        <w:outlineLvl w:val="0"/>
        <w:rPr>
          <w:b/>
          <w:sz w:val="22"/>
          <w:szCs w:val="22"/>
        </w:rPr>
      </w:pPr>
      <w:r w:rsidRPr="00064333">
        <w:rPr>
          <w:b/>
          <w:sz w:val="22"/>
          <w:szCs w:val="22"/>
        </w:rPr>
        <w:t>Уведомление о планируемом сносе объекта капитального строительства</w:t>
      </w:r>
    </w:p>
    <w:p w14:paraId="73CDF7D7" w14:textId="77777777" w:rsidR="009B275F" w:rsidRPr="00064333" w:rsidRDefault="009B275F" w:rsidP="009B275F">
      <w:pPr>
        <w:widowControl/>
        <w:autoSpaceDE w:val="0"/>
        <w:autoSpaceDN w:val="0"/>
        <w:adjustRightInd w:val="0"/>
        <w:outlineLvl w:val="0"/>
        <w:rPr>
          <w:rFonts w:ascii="Courier New" w:hAnsi="Courier New" w:cs="Courier New"/>
          <w:b/>
          <w:sz w:val="22"/>
          <w:szCs w:val="22"/>
        </w:rPr>
      </w:pPr>
    </w:p>
    <w:p w14:paraId="3FA9EAB1" w14:textId="51D886F2" w:rsidR="009B275F" w:rsidRPr="00A667C1" w:rsidRDefault="009B275F" w:rsidP="009B275F">
      <w:pPr>
        <w:widowControl/>
        <w:autoSpaceDE w:val="0"/>
        <w:autoSpaceDN w:val="0"/>
        <w:adjustRightInd w:val="0"/>
        <w:outlineLvl w:val="0"/>
        <w:rPr>
          <w:rFonts w:ascii="Courier New" w:hAnsi="Courier New" w:cs="Courier New"/>
          <w:sz w:val="20"/>
        </w:rPr>
      </w:pPr>
      <w:r w:rsidRPr="00A667C1">
        <w:rPr>
          <w:rFonts w:ascii="Courier New" w:hAnsi="Courier New" w:cs="Courier New"/>
          <w:sz w:val="20"/>
        </w:rPr>
        <w:t xml:space="preserve">                                                   </w:t>
      </w:r>
      <w:r w:rsidR="00115A8B">
        <w:rPr>
          <w:rFonts w:ascii="Courier New" w:hAnsi="Courier New" w:cs="Courier New"/>
          <w:sz w:val="20"/>
        </w:rPr>
        <w:t>«</w:t>
      </w:r>
      <w:r w:rsidRPr="00A667C1">
        <w:rPr>
          <w:rFonts w:ascii="Courier New" w:hAnsi="Courier New" w:cs="Courier New"/>
          <w:sz w:val="20"/>
        </w:rPr>
        <w:t>__</w:t>
      </w:r>
      <w:r w:rsidR="00115A8B">
        <w:rPr>
          <w:rFonts w:ascii="Courier New" w:hAnsi="Courier New" w:cs="Courier New"/>
          <w:sz w:val="20"/>
        </w:rPr>
        <w:t>»</w:t>
      </w:r>
      <w:r w:rsidRPr="00A667C1">
        <w:rPr>
          <w:rFonts w:ascii="Courier New" w:hAnsi="Courier New" w:cs="Courier New"/>
          <w:sz w:val="20"/>
        </w:rPr>
        <w:t xml:space="preserve"> _________ 20__</w:t>
      </w:r>
      <w:r>
        <w:rPr>
          <w:rFonts w:ascii="Courier New" w:hAnsi="Courier New" w:cs="Courier New"/>
          <w:sz w:val="20"/>
        </w:rPr>
        <w:t>_</w:t>
      </w:r>
      <w:r w:rsidRPr="00A667C1">
        <w:rPr>
          <w:rFonts w:ascii="Courier New" w:hAnsi="Courier New" w:cs="Courier New"/>
          <w:sz w:val="20"/>
        </w:rPr>
        <w:t xml:space="preserve"> г.</w:t>
      </w:r>
    </w:p>
    <w:p w14:paraId="749D5E3E" w14:textId="77777777" w:rsidR="009B275F" w:rsidRPr="00A667C1" w:rsidRDefault="009B275F" w:rsidP="009B275F">
      <w:pPr>
        <w:widowControl/>
        <w:autoSpaceDE w:val="0"/>
        <w:autoSpaceDN w:val="0"/>
        <w:adjustRightInd w:val="0"/>
        <w:outlineLvl w:val="0"/>
        <w:rPr>
          <w:rFonts w:ascii="Courier New" w:hAnsi="Courier New" w:cs="Courier New"/>
          <w:sz w:val="20"/>
        </w:rPr>
      </w:pPr>
    </w:p>
    <w:p w14:paraId="54355779" w14:textId="625D122E" w:rsidR="009B275F" w:rsidRDefault="009B275F" w:rsidP="009B275F">
      <w:pPr>
        <w:widowControl/>
        <w:autoSpaceDE w:val="0"/>
        <w:autoSpaceDN w:val="0"/>
        <w:adjustRightInd w:val="0"/>
        <w:outlineLvl w:val="0"/>
        <w:rPr>
          <w:rFonts w:ascii="Courier New" w:hAnsi="Courier New" w:cs="Courier New"/>
          <w:sz w:val="20"/>
        </w:rPr>
      </w:pPr>
      <w:r w:rsidRPr="00A667C1">
        <w:rPr>
          <w:rFonts w:ascii="Courier New" w:hAnsi="Courier New" w:cs="Courier New"/>
          <w:sz w:val="20"/>
        </w:rPr>
        <w:t>__________________________________________________________________________</w:t>
      </w:r>
      <w:r w:rsidR="00115A8B">
        <w:rPr>
          <w:rFonts w:ascii="Courier New" w:hAnsi="Courier New" w:cs="Courier New"/>
          <w:sz w:val="20"/>
        </w:rPr>
        <w:t xml:space="preserve"> </w:t>
      </w:r>
    </w:p>
    <w:p w14:paraId="278F57E9" w14:textId="77777777" w:rsidR="00115A8B" w:rsidRPr="00A667C1" w:rsidRDefault="00115A8B" w:rsidP="009B275F">
      <w:pPr>
        <w:widowControl/>
        <w:autoSpaceDE w:val="0"/>
        <w:autoSpaceDN w:val="0"/>
        <w:adjustRightInd w:val="0"/>
        <w:outlineLvl w:val="0"/>
        <w:rPr>
          <w:rFonts w:ascii="Courier New" w:hAnsi="Courier New" w:cs="Courier New"/>
          <w:sz w:val="20"/>
        </w:rPr>
      </w:pPr>
    </w:p>
    <w:p w14:paraId="7A1DBB7F" w14:textId="60BCA013" w:rsidR="009B275F" w:rsidRPr="00115A8B" w:rsidRDefault="009B275F" w:rsidP="00115A8B">
      <w:pPr>
        <w:widowControl/>
        <w:autoSpaceDE w:val="0"/>
        <w:autoSpaceDN w:val="0"/>
        <w:adjustRightInd w:val="0"/>
        <w:outlineLvl w:val="0"/>
        <w:rPr>
          <w:rFonts w:ascii="Courier New" w:hAnsi="Courier New" w:cs="Courier New"/>
          <w:sz w:val="20"/>
        </w:rPr>
      </w:pPr>
      <w:r w:rsidRPr="00A667C1">
        <w:rPr>
          <w:rFonts w:ascii="Courier New" w:hAnsi="Courier New" w:cs="Courier New"/>
          <w:sz w:val="20"/>
        </w:rPr>
        <w:t>__________________________________________________________________________</w:t>
      </w:r>
      <w:r w:rsidRPr="00FD3237">
        <w:rPr>
          <w:sz w:val="20"/>
        </w:rPr>
        <w:t>(наименование органа местного самоуправления поселения, городского округа</w:t>
      </w:r>
      <w:r>
        <w:rPr>
          <w:sz w:val="20"/>
        </w:rPr>
        <w:t xml:space="preserve"> </w:t>
      </w:r>
      <w:r w:rsidRPr="00FD3237">
        <w:rPr>
          <w:sz w:val="20"/>
        </w:rPr>
        <w:t>по месту нахождения объекта капитального строительства или в случае, если</w:t>
      </w:r>
      <w:r>
        <w:rPr>
          <w:sz w:val="20"/>
        </w:rPr>
        <w:t xml:space="preserve"> </w:t>
      </w:r>
      <w:r w:rsidRPr="00FD3237">
        <w:rPr>
          <w:sz w:val="20"/>
        </w:rPr>
        <w:t>объект капитального строительства расположен на межселенной территории,</w:t>
      </w:r>
      <w:r>
        <w:rPr>
          <w:sz w:val="20"/>
        </w:rPr>
        <w:t xml:space="preserve"> </w:t>
      </w:r>
      <w:r w:rsidRPr="00FD3237">
        <w:rPr>
          <w:sz w:val="20"/>
        </w:rPr>
        <w:t>органа местного самоуправления муниципального района)</w:t>
      </w:r>
    </w:p>
    <w:p w14:paraId="61AEFEAE" w14:textId="77777777" w:rsidR="009B275F" w:rsidRPr="00FD3237" w:rsidRDefault="009B275F" w:rsidP="009B275F">
      <w:pPr>
        <w:widowControl/>
        <w:autoSpaceDE w:val="0"/>
        <w:autoSpaceDN w:val="0"/>
        <w:adjustRightInd w:val="0"/>
        <w:jc w:val="center"/>
        <w:outlineLvl w:val="0"/>
        <w:rPr>
          <w:sz w:val="20"/>
        </w:rPr>
      </w:pPr>
    </w:p>
    <w:p w14:paraId="116D49AE" w14:textId="77777777" w:rsidR="009B275F" w:rsidRPr="00831A62" w:rsidRDefault="009B275F" w:rsidP="009B275F">
      <w:pPr>
        <w:widowControl/>
        <w:autoSpaceDE w:val="0"/>
        <w:autoSpaceDN w:val="0"/>
        <w:adjustRightInd w:val="0"/>
        <w:outlineLvl w:val="0"/>
        <w:rPr>
          <w:b/>
          <w:bCs/>
          <w:sz w:val="22"/>
          <w:szCs w:val="22"/>
        </w:rPr>
      </w:pPr>
      <w:r w:rsidRPr="00831A62">
        <w:rPr>
          <w:b/>
          <w:sz w:val="22"/>
          <w:szCs w:val="22"/>
        </w:rPr>
        <w:t>1. Сведения о застройщике, техническом заказчике</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826"/>
        <w:gridCol w:w="4099"/>
        <w:gridCol w:w="4776"/>
      </w:tblGrid>
      <w:tr w:rsidR="009B275F" w:rsidRPr="00831A62" w14:paraId="3BE348C0" w14:textId="77777777" w:rsidTr="0083585E">
        <w:tc>
          <w:tcPr>
            <w:tcW w:w="826" w:type="dxa"/>
            <w:tcBorders>
              <w:top w:val="single" w:sz="4" w:space="0" w:color="auto"/>
              <w:left w:val="single" w:sz="4" w:space="0" w:color="auto"/>
              <w:bottom w:val="single" w:sz="4" w:space="0" w:color="auto"/>
              <w:right w:val="single" w:sz="4" w:space="0" w:color="auto"/>
            </w:tcBorders>
          </w:tcPr>
          <w:p w14:paraId="28B06457" w14:textId="77777777" w:rsidR="009B275F" w:rsidRPr="00831A62" w:rsidRDefault="009B275F" w:rsidP="00115A8B">
            <w:pPr>
              <w:widowControl/>
              <w:autoSpaceDE w:val="0"/>
              <w:autoSpaceDN w:val="0"/>
              <w:adjustRightInd w:val="0"/>
              <w:ind w:firstLine="0"/>
              <w:jc w:val="left"/>
              <w:rPr>
                <w:bCs/>
                <w:sz w:val="22"/>
                <w:szCs w:val="22"/>
              </w:rPr>
            </w:pPr>
            <w:r w:rsidRPr="00831A62">
              <w:rPr>
                <w:bCs/>
                <w:sz w:val="22"/>
                <w:szCs w:val="22"/>
              </w:rPr>
              <w:t>1.1.</w:t>
            </w:r>
          </w:p>
        </w:tc>
        <w:tc>
          <w:tcPr>
            <w:tcW w:w="4099" w:type="dxa"/>
            <w:tcBorders>
              <w:top w:val="single" w:sz="4" w:space="0" w:color="auto"/>
              <w:left w:val="single" w:sz="4" w:space="0" w:color="auto"/>
              <w:bottom w:val="single" w:sz="4" w:space="0" w:color="auto"/>
              <w:right w:val="single" w:sz="4" w:space="0" w:color="auto"/>
            </w:tcBorders>
          </w:tcPr>
          <w:p w14:paraId="12062610"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Сведения о физическом лице, в случае если застройщиком является физическое лицо:</w:t>
            </w:r>
          </w:p>
        </w:tc>
        <w:tc>
          <w:tcPr>
            <w:tcW w:w="4776" w:type="dxa"/>
            <w:tcBorders>
              <w:top w:val="single" w:sz="4" w:space="0" w:color="auto"/>
              <w:left w:val="single" w:sz="4" w:space="0" w:color="auto"/>
              <w:bottom w:val="single" w:sz="4" w:space="0" w:color="auto"/>
              <w:right w:val="single" w:sz="4" w:space="0" w:color="auto"/>
            </w:tcBorders>
          </w:tcPr>
          <w:p w14:paraId="10EF0018" w14:textId="77777777" w:rsidR="009B275F" w:rsidRPr="00831A62" w:rsidRDefault="009B275F" w:rsidP="0083585E">
            <w:pPr>
              <w:widowControl/>
              <w:autoSpaceDE w:val="0"/>
              <w:autoSpaceDN w:val="0"/>
              <w:adjustRightInd w:val="0"/>
              <w:rPr>
                <w:bCs/>
                <w:sz w:val="22"/>
                <w:szCs w:val="22"/>
              </w:rPr>
            </w:pPr>
          </w:p>
        </w:tc>
      </w:tr>
      <w:tr w:rsidR="009B275F" w:rsidRPr="00831A62" w14:paraId="16E6EE8C" w14:textId="77777777" w:rsidTr="0083585E">
        <w:trPr>
          <w:trHeight w:val="387"/>
        </w:trPr>
        <w:tc>
          <w:tcPr>
            <w:tcW w:w="826" w:type="dxa"/>
            <w:tcBorders>
              <w:top w:val="single" w:sz="4" w:space="0" w:color="auto"/>
              <w:left w:val="single" w:sz="4" w:space="0" w:color="auto"/>
              <w:bottom w:val="single" w:sz="4" w:space="0" w:color="auto"/>
              <w:right w:val="single" w:sz="4" w:space="0" w:color="auto"/>
            </w:tcBorders>
          </w:tcPr>
          <w:p w14:paraId="196AB1CA"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1.1.1.</w:t>
            </w:r>
          </w:p>
        </w:tc>
        <w:tc>
          <w:tcPr>
            <w:tcW w:w="4099" w:type="dxa"/>
            <w:tcBorders>
              <w:top w:val="single" w:sz="4" w:space="0" w:color="auto"/>
              <w:left w:val="single" w:sz="4" w:space="0" w:color="auto"/>
              <w:bottom w:val="single" w:sz="4" w:space="0" w:color="auto"/>
              <w:right w:val="single" w:sz="4" w:space="0" w:color="auto"/>
            </w:tcBorders>
          </w:tcPr>
          <w:p w14:paraId="2D33432A"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Фамилия, имя, отчество (при наличии)</w:t>
            </w:r>
          </w:p>
        </w:tc>
        <w:tc>
          <w:tcPr>
            <w:tcW w:w="4776" w:type="dxa"/>
            <w:tcBorders>
              <w:top w:val="single" w:sz="4" w:space="0" w:color="auto"/>
              <w:left w:val="single" w:sz="4" w:space="0" w:color="auto"/>
              <w:bottom w:val="single" w:sz="4" w:space="0" w:color="auto"/>
              <w:right w:val="single" w:sz="4" w:space="0" w:color="auto"/>
            </w:tcBorders>
          </w:tcPr>
          <w:p w14:paraId="22A45F40" w14:textId="77777777" w:rsidR="009B275F" w:rsidRPr="00831A62" w:rsidRDefault="009B275F" w:rsidP="0083585E">
            <w:pPr>
              <w:widowControl/>
              <w:autoSpaceDE w:val="0"/>
              <w:autoSpaceDN w:val="0"/>
              <w:adjustRightInd w:val="0"/>
              <w:rPr>
                <w:bCs/>
                <w:sz w:val="22"/>
                <w:szCs w:val="22"/>
              </w:rPr>
            </w:pPr>
          </w:p>
        </w:tc>
      </w:tr>
      <w:tr w:rsidR="009B275F" w:rsidRPr="00831A62" w14:paraId="0AF8952D" w14:textId="77777777" w:rsidTr="0083585E">
        <w:tc>
          <w:tcPr>
            <w:tcW w:w="826" w:type="dxa"/>
            <w:tcBorders>
              <w:top w:val="single" w:sz="4" w:space="0" w:color="auto"/>
              <w:left w:val="single" w:sz="4" w:space="0" w:color="auto"/>
              <w:bottom w:val="single" w:sz="4" w:space="0" w:color="auto"/>
              <w:right w:val="single" w:sz="4" w:space="0" w:color="auto"/>
            </w:tcBorders>
          </w:tcPr>
          <w:p w14:paraId="345A3199"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1.1.2.</w:t>
            </w:r>
          </w:p>
        </w:tc>
        <w:tc>
          <w:tcPr>
            <w:tcW w:w="4099" w:type="dxa"/>
            <w:tcBorders>
              <w:top w:val="single" w:sz="4" w:space="0" w:color="auto"/>
              <w:left w:val="single" w:sz="4" w:space="0" w:color="auto"/>
              <w:bottom w:val="single" w:sz="4" w:space="0" w:color="auto"/>
              <w:right w:val="single" w:sz="4" w:space="0" w:color="auto"/>
            </w:tcBorders>
          </w:tcPr>
          <w:p w14:paraId="032D9207"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Место жительства</w:t>
            </w:r>
          </w:p>
        </w:tc>
        <w:tc>
          <w:tcPr>
            <w:tcW w:w="4776" w:type="dxa"/>
            <w:tcBorders>
              <w:top w:val="single" w:sz="4" w:space="0" w:color="auto"/>
              <w:left w:val="single" w:sz="4" w:space="0" w:color="auto"/>
              <w:bottom w:val="single" w:sz="4" w:space="0" w:color="auto"/>
              <w:right w:val="single" w:sz="4" w:space="0" w:color="auto"/>
            </w:tcBorders>
          </w:tcPr>
          <w:p w14:paraId="0647C90C" w14:textId="77777777" w:rsidR="009B275F" w:rsidRPr="00831A62" w:rsidRDefault="009B275F" w:rsidP="0083585E">
            <w:pPr>
              <w:widowControl/>
              <w:autoSpaceDE w:val="0"/>
              <w:autoSpaceDN w:val="0"/>
              <w:adjustRightInd w:val="0"/>
              <w:rPr>
                <w:bCs/>
                <w:sz w:val="22"/>
                <w:szCs w:val="22"/>
              </w:rPr>
            </w:pPr>
          </w:p>
        </w:tc>
      </w:tr>
      <w:tr w:rsidR="009B275F" w:rsidRPr="00831A62" w14:paraId="718021ED" w14:textId="77777777" w:rsidTr="0083585E">
        <w:tc>
          <w:tcPr>
            <w:tcW w:w="826" w:type="dxa"/>
            <w:tcBorders>
              <w:top w:val="single" w:sz="4" w:space="0" w:color="auto"/>
              <w:left w:val="single" w:sz="4" w:space="0" w:color="auto"/>
              <w:bottom w:val="single" w:sz="4" w:space="0" w:color="auto"/>
              <w:right w:val="single" w:sz="4" w:space="0" w:color="auto"/>
            </w:tcBorders>
          </w:tcPr>
          <w:p w14:paraId="7D7F9236"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1.1.3.</w:t>
            </w:r>
          </w:p>
        </w:tc>
        <w:tc>
          <w:tcPr>
            <w:tcW w:w="4099" w:type="dxa"/>
            <w:tcBorders>
              <w:top w:val="single" w:sz="4" w:space="0" w:color="auto"/>
              <w:left w:val="single" w:sz="4" w:space="0" w:color="auto"/>
              <w:bottom w:val="single" w:sz="4" w:space="0" w:color="auto"/>
              <w:right w:val="single" w:sz="4" w:space="0" w:color="auto"/>
            </w:tcBorders>
          </w:tcPr>
          <w:p w14:paraId="22191F61"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Реквизиты документа, удостоверяющего личность</w:t>
            </w:r>
          </w:p>
        </w:tc>
        <w:tc>
          <w:tcPr>
            <w:tcW w:w="4776" w:type="dxa"/>
            <w:tcBorders>
              <w:top w:val="single" w:sz="4" w:space="0" w:color="auto"/>
              <w:left w:val="single" w:sz="4" w:space="0" w:color="auto"/>
              <w:bottom w:val="single" w:sz="4" w:space="0" w:color="auto"/>
              <w:right w:val="single" w:sz="4" w:space="0" w:color="auto"/>
            </w:tcBorders>
          </w:tcPr>
          <w:p w14:paraId="38D57F44" w14:textId="77777777" w:rsidR="009B275F" w:rsidRPr="00831A62" w:rsidRDefault="009B275F" w:rsidP="0083585E">
            <w:pPr>
              <w:widowControl/>
              <w:autoSpaceDE w:val="0"/>
              <w:autoSpaceDN w:val="0"/>
              <w:adjustRightInd w:val="0"/>
              <w:rPr>
                <w:bCs/>
                <w:sz w:val="22"/>
                <w:szCs w:val="22"/>
              </w:rPr>
            </w:pPr>
          </w:p>
        </w:tc>
      </w:tr>
      <w:tr w:rsidR="009B275F" w:rsidRPr="00831A62" w14:paraId="46106DE0" w14:textId="77777777" w:rsidTr="0083585E">
        <w:tc>
          <w:tcPr>
            <w:tcW w:w="826" w:type="dxa"/>
            <w:tcBorders>
              <w:top w:val="single" w:sz="4" w:space="0" w:color="auto"/>
              <w:left w:val="single" w:sz="4" w:space="0" w:color="auto"/>
              <w:bottom w:val="single" w:sz="4" w:space="0" w:color="auto"/>
              <w:right w:val="single" w:sz="4" w:space="0" w:color="auto"/>
            </w:tcBorders>
          </w:tcPr>
          <w:p w14:paraId="5BA27336"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1.2.</w:t>
            </w:r>
          </w:p>
        </w:tc>
        <w:tc>
          <w:tcPr>
            <w:tcW w:w="4099" w:type="dxa"/>
            <w:tcBorders>
              <w:top w:val="single" w:sz="4" w:space="0" w:color="auto"/>
              <w:left w:val="single" w:sz="4" w:space="0" w:color="auto"/>
              <w:bottom w:val="single" w:sz="4" w:space="0" w:color="auto"/>
              <w:right w:val="single" w:sz="4" w:space="0" w:color="auto"/>
            </w:tcBorders>
          </w:tcPr>
          <w:p w14:paraId="022AD109"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Сведения о юридическом лице, в случае если застройщиком или техническим заказчиком является юридическое лицо:</w:t>
            </w:r>
          </w:p>
        </w:tc>
        <w:tc>
          <w:tcPr>
            <w:tcW w:w="4776" w:type="dxa"/>
            <w:tcBorders>
              <w:top w:val="single" w:sz="4" w:space="0" w:color="auto"/>
              <w:left w:val="single" w:sz="4" w:space="0" w:color="auto"/>
              <w:bottom w:val="single" w:sz="4" w:space="0" w:color="auto"/>
              <w:right w:val="single" w:sz="4" w:space="0" w:color="auto"/>
            </w:tcBorders>
          </w:tcPr>
          <w:p w14:paraId="3FA207C2" w14:textId="77777777" w:rsidR="009B275F" w:rsidRPr="00831A62" w:rsidRDefault="009B275F" w:rsidP="0083585E">
            <w:pPr>
              <w:widowControl/>
              <w:autoSpaceDE w:val="0"/>
              <w:autoSpaceDN w:val="0"/>
              <w:adjustRightInd w:val="0"/>
              <w:rPr>
                <w:bCs/>
                <w:sz w:val="22"/>
                <w:szCs w:val="22"/>
              </w:rPr>
            </w:pPr>
          </w:p>
        </w:tc>
      </w:tr>
      <w:tr w:rsidR="009B275F" w:rsidRPr="00831A62" w14:paraId="4FC73C53" w14:textId="77777777" w:rsidTr="0083585E">
        <w:tc>
          <w:tcPr>
            <w:tcW w:w="826" w:type="dxa"/>
            <w:tcBorders>
              <w:top w:val="single" w:sz="4" w:space="0" w:color="auto"/>
              <w:left w:val="single" w:sz="4" w:space="0" w:color="auto"/>
              <w:bottom w:val="single" w:sz="4" w:space="0" w:color="auto"/>
              <w:right w:val="single" w:sz="4" w:space="0" w:color="auto"/>
            </w:tcBorders>
          </w:tcPr>
          <w:p w14:paraId="7F541764"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1.2.1.</w:t>
            </w:r>
          </w:p>
        </w:tc>
        <w:tc>
          <w:tcPr>
            <w:tcW w:w="4099" w:type="dxa"/>
            <w:tcBorders>
              <w:top w:val="single" w:sz="4" w:space="0" w:color="auto"/>
              <w:left w:val="single" w:sz="4" w:space="0" w:color="auto"/>
              <w:bottom w:val="single" w:sz="4" w:space="0" w:color="auto"/>
              <w:right w:val="single" w:sz="4" w:space="0" w:color="auto"/>
            </w:tcBorders>
          </w:tcPr>
          <w:p w14:paraId="5812628B"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Наименование</w:t>
            </w:r>
          </w:p>
        </w:tc>
        <w:tc>
          <w:tcPr>
            <w:tcW w:w="4776" w:type="dxa"/>
            <w:tcBorders>
              <w:top w:val="single" w:sz="4" w:space="0" w:color="auto"/>
              <w:left w:val="single" w:sz="4" w:space="0" w:color="auto"/>
              <w:bottom w:val="single" w:sz="4" w:space="0" w:color="auto"/>
              <w:right w:val="single" w:sz="4" w:space="0" w:color="auto"/>
            </w:tcBorders>
          </w:tcPr>
          <w:p w14:paraId="545B5B37" w14:textId="77777777" w:rsidR="009B275F" w:rsidRPr="00831A62" w:rsidRDefault="009B275F" w:rsidP="0083585E">
            <w:pPr>
              <w:widowControl/>
              <w:autoSpaceDE w:val="0"/>
              <w:autoSpaceDN w:val="0"/>
              <w:adjustRightInd w:val="0"/>
              <w:rPr>
                <w:bCs/>
                <w:sz w:val="22"/>
                <w:szCs w:val="22"/>
              </w:rPr>
            </w:pPr>
          </w:p>
        </w:tc>
      </w:tr>
      <w:tr w:rsidR="009B275F" w:rsidRPr="00831A62" w14:paraId="441AF10C" w14:textId="77777777" w:rsidTr="0083585E">
        <w:tc>
          <w:tcPr>
            <w:tcW w:w="826" w:type="dxa"/>
            <w:tcBorders>
              <w:top w:val="single" w:sz="4" w:space="0" w:color="auto"/>
              <w:left w:val="single" w:sz="4" w:space="0" w:color="auto"/>
              <w:bottom w:val="single" w:sz="4" w:space="0" w:color="auto"/>
              <w:right w:val="single" w:sz="4" w:space="0" w:color="auto"/>
            </w:tcBorders>
          </w:tcPr>
          <w:p w14:paraId="296212D9"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1.2.2.</w:t>
            </w:r>
          </w:p>
        </w:tc>
        <w:tc>
          <w:tcPr>
            <w:tcW w:w="4099" w:type="dxa"/>
            <w:tcBorders>
              <w:top w:val="single" w:sz="4" w:space="0" w:color="auto"/>
              <w:left w:val="single" w:sz="4" w:space="0" w:color="auto"/>
              <w:bottom w:val="single" w:sz="4" w:space="0" w:color="auto"/>
              <w:right w:val="single" w:sz="4" w:space="0" w:color="auto"/>
            </w:tcBorders>
          </w:tcPr>
          <w:p w14:paraId="3279C861"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Место нахождения</w:t>
            </w:r>
          </w:p>
        </w:tc>
        <w:tc>
          <w:tcPr>
            <w:tcW w:w="4776" w:type="dxa"/>
            <w:tcBorders>
              <w:top w:val="single" w:sz="4" w:space="0" w:color="auto"/>
              <w:left w:val="single" w:sz="4" w:space="0" w:color="auto"/>
              <w:bottom w:val="single" w:sz="4" w:space="0" w:color="auto"/>
              <w:right w:val="single" w:sz="4" w:space="0" w:color="auto"/>
            </w:tcBorders>
          </w:tcPr>
          <w:p w14:paraId="0508F7E6" w14:textId="77777777" w:rsidR="009B275F" w:rsidRPr="00831A62" w:rsidRDefault="009B275F" w:rsidP="0083585E">
            <w:pPr>
              <w:widowControl/>
              <w:autoSpaceDE w:val="0"/>
              <w:autoSpaceDN w:val="0"/>
              <w:adjustRightInd w:val="0"/>
              <w:rPr>
                <w:bCs/>
                <w:sz w:val="22"/>
                <w:szCs w:val="22"/>
              </w:rPr>
            </w:pPr>
          </w:p>
        </w:tc>
      </w:tr>
      <w:tr w:rsidR="009B275F" w:rsidRPr="00831A62" w14:paraId="6032FE78" w14:textId="77777777" w:rsidTr="0083585E">
        <w:tc>
          <w:tcPr>
            <w:tcW w:w="826" w:type="dxa"/>
            <w:tcBorders>
              <w:top w:val="single" w:sz="4" w:space="0" w:color="auto"/>
              <w:left w:val="single" w:sz="4" w:space="0" w:color="auto"/>
              <w:bottom w:val="single" w:sz="4" w:space="0" w:color="auto"/>
              <w:right w:val="single" w:sz="4" w:space="0" w:color="auto"/>
            </w:tcBorders>
          </w:tcPr>
          <w:p w14:paraId="589E1F91"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1.2.3.</w:t>
            </w:r>
          </w:p>
        </w:tc>
        <w:tc>
          <w:tcPr>
            <w:tcW w:w="4099" w:type="dxa"/>
            <w:tcBorders>
              <w:top w:val="single" w:sz="4" w:space="0" w:color="auto"/>
              <w:left w:val="single" w:sz="4" w:space="0" w:color="auto"/>
              <w:bottom w:val="single" w:sz="4" w:space="0" w:color="auto"/>
              <w:right w:val="single" w:sz="4" w:space="0" w:color="auto"/>
            </w:tcBorders>
          </w:tcPr>
          <w:p w14:paraId="452DDF15"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76" w:type="dxa"/>
            <w:tcBorders>
              <w:top w:val="single" w:sz="4" w:space="0" w:color="auto"/>
              <w:left w:val="single" w:sz="4" w:space="0" w:color="auto"/>
              <w:bottom w:val="single" w:sz="4" w:space="0" w:color="auto"/>
              <w:right w:val="single" w:sz="4" w:space="0" w:color="auto"/>
            </w:tcBorders>
          </w:tcPr>
          <w:p w14:paraId="0BD40791" w14:textId="77777777" w:rsidR="009B275F" w:rsidRPr="00831A62" w:rsidRDefault="009B275F" w:rsidP="0083585E">
            <w:pPr>
              <w:widowControl/>
              <w:autoSpaceDE w:val="0"/>
              <w:autoSpaceDN w:val="0"/>
              <w:adjustRightInd w:val="0"/>
              <w:rPr>
                <w:bCs/>
                <w:sz w:val="22"/>
                <w:szCs w:val="22"/>
              </w:rPr>
            </w:pPr>
          </w:p>
        </w:tc>
      </w:tr>
      <w:tr w:rsidR="009B275F" w:rsidRPr="00831A62" w14:paraId="632C23BC" w14:textId="77777777" w:rsidTr="0083585E">
        <w:tc>
          <w:tcPr>
            <w:tcW w:w="826" w:type="dxa"/>
            <w:tcBorders>
              <w:top w:val="single" w:sz="4" w:space="0" w:color="auto"/>
              <w:left w:val="single" w:sz="4" w:space="0" w:color="auto"/>
              <w:bottom w:val="single" w:sz="4" w:space="0" w:color="auto"/>
              <w:right w:val="single" w:sz="4" w:space="0" w:color="auto"/>
            </w:tcBorders>
          </w:tcPr>
          <w:p w14:paraId="1F5935A9"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1.2.4.</w:t>
            </w:r>
          </w:p>
        </w:tc>
        <w:tc>
          <w:tcPr>
            <w:tcW w:w="4099" w:type="dxa"/>
            <w:tcBorders>
              <w:top w:val="single" w:sz="4" w:space="0" w:color="auto"/>
              <w:left w:val="single" w:sz="4" w:space="0" w:color="auto"/>
              <w:bottom w:val="single" w:sz="4" w:space="0" w:color="auto"/>
              <w:right w:val="single" w:sz="4" w:space="0" w:color="auto"/>
            </w:tcBorders>
          </w:tcPr>
          <w:p w14:paraId="3C6C55BC"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4776" w:type="dxa"/>
            <w:tcBorders>
              <w:top w:val="single" w:sz="4" w:space="0" w:color="auto"/>
              <w:left w:val="single" w:sz="4" w:space="0" w:color="auto"/>
              <w:bottom w:val="single" w:sz="4" w:space="0" w:color="auto"/>
              <w:right w:val="single" w:sz="4" w:space="0" w:color="auto"/>
            </w:tcBorders>
          </w:tcPr>
          <w:p w14:paraId="2321CFC3" w14:textId="77777777" w:rsidR="009B275F" w:rsidRPr="00831A62" w:rsidRDefault="009B275F" w:rsidP="0083585E">
            <w:pPr>
              <w:widowControl/>
              <w:autoSpaceDE w:val="0"/>
              <w:autoSpaceDN w:val="0"/>
              <w:adjustRightInd w:val="0"/>
              <w:rPr>
                <w:bCs/>
                <w:sz w:val="22"/>
                <w:szCs w:val="22"/>
              </w:rPr>
            </w:pPr>
          </w:p>
        </w:tc>
      </w:tr>
    </w:tbl>
    <w:p w14:paraId="2F63D078" w14:textId="77777777" w:rsidR="009B275F" w:rsidRPr="00831A62" w:rsidRDefault="009B275F" w:rsidP="009B275F">
      <w:pPr>
        <w:widowControl/>
        <w:autoSpaceDE w:val="0"/>
        <w:autoSpaceDN w:val="0"/>
        <w:adjustRightInd w:val="0"/>
        <w:outlineLvl w:val="0"/>
        <w:rPr>
          <w:b/>
          <w:bCs/>
          <w:sz w:val="22"/>
          <w:szCs w:val="22"/>
        </w:rPr>
      </w:pPr>
      <w:r w:rsidRPr="00831A62">
        <w:rPr>
          <w:b/>
          <w:sz w:val="22"/>
          <w:szCs w:val="22"/>
        </w:rPr>
        <w:t>2. Сведения о земельном участке</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826"/>
        <w:gridCol w:w="4099"/>
        <w:gridCol w:w="4776"/>
      </w:tblGrid>
      <w:tr w:rsidR="009B275F" w:rsidRPr="00831A62" w14:paraId="1DD3DA7A" w14:textId="77777777" w:rsidTr="0083585E">
        <w:tc>
          <w:tcPr>
            <w:tcW w:w="826" w:type="dxa"/>
            <w:tcBorders>
              <w:top w:val="single" w:sz="4" w:space="0" w:color="auto"/>
              <w:left w:val="single" w:sz="4" w:space="0" w:color="auto"/>
              <w:bottom w:val="single" w:sz="4" w:space="0" w:color="auto"/>
              <w:right w:val="single" w:sz="4" w:space="0" w:color="auto"/>
            </w:tcBorders>
          </w:tcPr>
          <w:p w14:paraId="23415806"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2.1.</w:t>
            </w:r>
          </w:p>
        </w:tc>
        <w:tc>
          <w:tcPr>
            <w:tcW w:w="4099" w:type="dxa"/>
            <w:tcBorders>
              <w:top w:val="single" w:sz="4" w:space="0" w:color="auto"/>
              <w:left w:val="single" w:sz="4" w:space="0" w:color="auto"/>
              <w:bottom w:val="single" w:sz="4" w:space="0" w:color="auto"/>
              <w:right w:val="single" w:sz="4" w:space="0" w:color="auto"/>
            </w:tcBorders>
          </w:tcPr>
          <w:p w14:paraId="1CDA9C26" w14:textId="77777777" w:rsidR="009B275F" w:rsidRPr="00831A62" w:rsidRDefault="009B275F" w:rsidP="00132C27">
            <w:pPr>
              <w:widowControl/>
              <w:autoSpaceDE w:val="0"/>
              <w:autoSpaceDN w:val="0"/>
              <w:adjustRightInd w:val="0"/>
              <w:ind w:firstLine="0"/>
              <w:rPr>
                <w:bCs/>
                <w:sz w:val="22"/>
                <w:szCs w:val="22"/>
              </w:rPr>
            </w:pPr>
            <w:r w:rsidRPr="00831A62">
              <w:rPr>
                <w:bCs/>
                <w:sz w:val="22"/>
                <w:szCs w:val="22"/>
              </w:rPr>
              <w:t>Кадастровый номер земельного участка (при наличии)</w:t>
            </w:r>
          </w:p>
        </w:tc>
        <w:tc>
          <w:tcPr>
            <w:tcW w:w="4776" w:type="dxa"/>
            <w:tcBorders>
              <w:top w:val="single" w:sz="4" w:space="0" w:color="auto"/>
              <w:left w:val="single" w:sz="4" w:space="0" w:color="auto"/>
              <w:bottom w:val="single" w:sz="4" w:space="0" w:color="auto"/>
              <w:right w:val="single" w:sz="4" w:space="0" w:color="auto"/>
            </w:tcBorders>
          </w:tcPr>
          <w:p w14:paraId="09A5199A" w14:textId="77777777" w:rsidR="009B275F" w:rsidRPr="00831A62" w:rsidRDefault="009B275F" w:rsidP="0083585E">
            <w:pPr>
              <w:widowControl/>
              <w:autoSpaceDE w:val="0"/>
              <w:autoSpaceDN w:val="0"/>
              <w:adjustRightInd w:val="0"/>
              <w:rPr>
                <w:bCs/>
                <w:sz w:val="22"/>
                <w:szCs w:val="22"/>
              </w:rPr>
            </w:pPr>
          </w:p>
        </w:tc>
      </w:tr>
      <w:tr w:rsidR="009B275F" w:rsidRPr="00831A62" w14:paraId="6F24D746" w14:textId="77777777" w:rsidTr="0083585E">
        <w:tc>
          <w:tcPr>
            <w:tcW w:w="826" w:type="dxa"/>
            <w:tcBorders>
              <w:top w:val="single" w:sz="4" w:space="0" w:color="auto"/>
              <w:left w:val="single" w:sz="4" w:space="0" w:color="auto"/>
              <w:bottom w:val="single" w:sz="4" w:space="0" w:color="auto"/>
              <w:right w:val="single" w:sz="4" w:space="0" w:color="auto"/>
            </w:tcBorders>
          </w:tcPr>
          <w:p w14:paraId="63713044"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2.2.</w:t>
            </w:r>
          </w:p>
        </w:tc>
        <w:tc>
          <w:tcPr>
            <w:tcW w:w="4099" w:type="dxa"/>
            <w:tcBorders>
              <w:top w:val="single" w:sz="4" w:space="0" w:color="auto"/>
              <w:left w:val="single" w:sz="4" w:space="0" w:color="auto"/>
              <w:bottom w:val="single" w:sz="4" w:space="0" w:color="auto"/>
              <w:right w:val="single" w:sz="4" w:space="0" w:color="auto"/>
            </w:tcBorders>
          </w:tcPr>
          <w:p w14:paraId="08559884" w14:textId="77777777" w:rsidR="009B275F" w:rsidRPr="00831A62" w:rsidRDefault="009B275F" w:rsidP="00132C27">
            <w:pPr>
              <w:widowControl/>
              <w:autoSpaceDE w:val="0"/>
              <w:autoSpaceDN w:val="0"/>
              <w:adjustRightInd w:val="0"/>
              <w:ind w:firstLine="0"/>
              <w:rPr>
                <w:bCs/>
                <w:sz w:val="22"/>
                <w:szCs w:val="22"/>
              </w:rPr>
            </w:pPr>
            <w:r w:rsidRPr="00831A62">
              <w:rPr>
                <w:bCs/>
                <w:sz w:val="22"/>
                <w:szCs w:val="22"/>
              </w:rPr>
              <w:t>Адрес или описание местоположения земельного участка</w:t>
            </w:r>
          </w:p>
        </w:tc>
        <w:tc>
          <w:tcPr>
            <w:tcW w:w="4776" w:type="dxa"/>
            <w:tcBorders>
              <w:top w:val="single" w:sz="4" w:space="0" w:color="auto"/>
              <w:left w:val="single" w:sz="4" w:space="0" w:color="auto"/>
              <w:bottom w:val="single" w:sz="4" w:space="0" w:color="auto"/>
              <w:right w:val="single" w:sz="4" w:space="0" w:color="auto"/>
            </w:tcBorders>
          </w:tcPr>
          <w:p w14:paraId="56C8C470" w14:textId="77777777" w:rsidR="009B275F" w:rsidRPr="00831A62" w:rsidRDefault="009B275F" w:rsidP="0083585E">
            <w:pPr>
              <w:widowControl/>
              <w:autoSpaceDE w:val="0"/>
              <w:autoSpaceDN w:val="0"/>
              <w:adjustRightInd w:val="0"/>
              <w:rPr>
                <w:bCs/>
                <w:sz w:val="22"/>
                <w:szCs w:val="22"/>
              </w:rPr>
            </w:pPr>
          </w:p>
        </w:tc>
      </w:tr>
      <w:tr w:rsidR="009B275F" w:rsidRPr="00831A62" w14:paraId="2E630D7A" w14:textId="77777777" w:rsidTr="0083585E">
        <w:tc>
          <w:tcPr>
            <w:tcW w:w="826" w:type="dxa"/>
            <w:tcBorders>
              <w:top w:val="single" w:sz="4" w:space="0" w:color="auto"/>
              <w:left w:val="single" w:sz="4" w:space="0" w:color="auto"/>
              <w:bottom w:val="single" w:sz="4" w:space="0" w:color="auto"/>
              <w:right w:val="single" w:sz="4" w:space="0" w:color="auto"/>
            </w:tcBorders>
          </w:tcPr>
          <w:p w14:paraId="7363896B"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lastRenderedPageBreak/>
              <w:t>2.3.</w:t>
            </w:r>
          </w:p>
        </w:tc>
        <w:tc>
          <w:tcPr>
            <w:tcW w:w="4099" w:type="dxa"/>
            <w:tcBorders>
              <w:top w:val="single" w:sz="4" w:space="0" w:color="auto"/>
              <w:left w:val="single" w:sz="4" w:space="0" w:color="auto"/>
              <w:bottom w:val="single" w:sz="4" w:space="0" w:color="auto"/>
              <w:right w:val="single" w:sz="4" w:space="0" w:color="auto"/>
            </w:tcBorders>
          </w:tcPr>
          <w:p w14:paraId="4C9BCAC7" w14:textId="77777777" w:rsidR="009B275F" w:rsidRPr="00831A62" w:rsidRDefault="009B275F" w:rsidP="00132C27">
            <w:pPr>
              <w:widowControl/>
              <w:autoSpaceDE w:val="0"/>
              <w:autoSpaceDN w:val="0"/>
              <w:adjustRightInd w:val="0"/>
              <w:ind w:firstLine="0"/>
              <w:rPr>
                <w:bCs/>
                <w:sz w:val="22"/>
                <w:szCs w:val="22"/>
              </w:rPr>
            </w:pPr>
            <w:r w:rsidRPr="00831A62">
              <w:rPr>
                <w:bCs/>
                <w:sz w:val="22"/>
                <w:szCs w:val="22"/>
              </w:rPr>
              <w:t>Сведения о праве застройщика на земельный участок (правоустанавливающие документы)</w:t>
            </w:r>
          </w:p>
        </w:tc>
        <w:tc>
          <w:tcPr>
            <w:tcW w:w="4776" w:type="dxa"/>
            <w:tcBorders>
              <w:top w:val="single" w:sz="4" w:space="0" w:color="auto"/>
              <w:left w:val="single" w:sz="4" w:space="0" w:color="auto"/>
              <w:bottom w:val="single" w:sz="4" w:space="0" w:color="auto"/>
              <w:right w:val="single" w:sz="4" w:space="0" w:color="auto"/>
            </w:tcBorders>
          </w:tcPr>
          <w:p w14:paraId="0FBF0658" w14:textId="77777777" w:rsidR="009B275F" w:rsidRPr="00831A62" w:rsidRDefault="009B275F" w:rsidP="0083585E">
            <w:pPr>
              <w:widowControl/>
              <w:autoSpaceDE w:val="0"/>
              <w:autoSpaceDN w:val="0"/>
              <w:adjustRightInd w:val="0"/>
              <w:rPr>
                <w:bCs/>
                <w:sz w:val="22"/>
                <w:szCs w:val="22"/>
              </w:rPr>
            </w:pPr>
          </w:p>
        </w:tc>
      </w:tr>
      <w:tr w:rsidR="009B275F" w:rsidRPr="00831A62" w14:paraId="132DD437" w14:textId="77777777" w:rsidTr="0083585E">
        <w:tc>
          <w:tcPr>
            <w:tcW w:w="826" w:type="dxa"/>
            <w:tcBorders>
              <w:top w:val="single" w:sz="4" w:space="0" w:color="auto"/>
              <w:left w:val="single" w:sz="4" w:space="0" w:color="auto"/>
              <w:bottom w:val="single" w:sz="4" w:space="0" w:color="auto"/>
              <w:right w:val="single" w:sz="4" w:space="0" w:color="auto"/>
            </w:tcBorders>
          </w:tcPr>
          <w:p w14:paraId="2908BAF1"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2.4.</w:t>
            </w:r>
          </w:p>
        </w:tc>
        <w:tc>
          <w:tcPr>
            <w:tcW w:w="4099" w:type="dxa"/>
            <w:tcBorders>
              <w:top w:val="single" w:sz="4" w:space="0" w:color="auto"/>
              <w:left w:val="single" w:sz="4" w:space="0" w:color="auto"/>
              <w:bottom w:val="single" w:sz="4" w:space="0" w:color="auto"/>
              <w:right w:val="single" w:sz="4" w:space="0" w:color="auto"/>
            </w:tcBorders>
          </w:tcPr>
          <w:p w14:paraId="4EF87D2D" w14:textId="77777777" w:rsidR="009B275F" w:rsidRPr="00831A62" w:rsidRDefault="009B275F" w:rsidP="00132C27">
            <w:pPr>
              <w:widowControl/>
              <w:autoSpaceDE w:val="0"/>
              <w:autoSpaceDN w:val="0"/>
              <w:adjustRightInd w:val="0"/>
              <w:ind w:firstLine="0"/>
              <w:rPr>
                <w:bCs/>
                <w:sz w:val="22"/>
                <w:szCs w:val="22"/>
              </w:rPr>
            </w:pPr>
            <w:r w:rsidRPr="00831A62">
              <w:rPr>
                <w:bCs/>
                <w:sz w:val="22"/>
                <w:szCs w:val="22"/>
              </w:rPr>
              <w:t>Сведения о наличии прав иных лиц на земельный участок (при наличии таких лиц)</w:t>
            </w:r>
          </w:p>
        </w:tc>
        <w:tc>
          <w:tcPr>
            <w:tcW w:w="4776" w:type="dxa"/>
            <w:tcBorders>
              <w:top w:val="single" w:sz="4" w:space="0" w:color="auto"/>
              <w:left w:val="single" w:sz="4" w:space="0" w:color="auto"/>
              <w:bottom w:val="single" w:sz="4" w:space="0" w:color="auto"/>
              <w:right w:val="single" w:sz="4" w:space="0" w:color="auto"/>
            </w:tcBorders>
          </w:tcPr>
          <w:p w14:paraId="2DE70815" w14:textId="77777777" w:rsidR="009B275F" w:rsidRPr="00831A62" w:rsidRDefault="009B275F" w:rsidP="0083585E">
            <w:pPr>
              <w:widowControl/>
              <w:autoSpaceDE w:val="0"/>
              <w:autoSpaceDN w:val="0"/>
              <w:adjustRightInd w:val="0"/>
              <w:rPr>
                <w:bCs/>
                <w:sz w:val="22"/>
                <w:szCs w:val="22"/>
              </w:rPr>
            </w:pPr>
          </w:p>
        </w:tc>
      </w:tr>
    </w:tbl>
    <w:p w14:paraId="6032F980" w14:textId="77777777" w:rsidR="009B275F" w:rsidRPr="00831A62" w:rsidRDefault="009B275F" w:rsidP="009B275F">
      <w:pPr>
        <w:widowControl/>
        <w:autoSpaceDE w:val="0"/>
        <w:autoSpaceDN w:val="0"/>
        <w:adjustRightInd w:val="0"/>
        <w:rPr>
          <w:b/>
          <w:bCs/>
          <w:sz w:val="22"/>
          <w:szCs w:val="22"/>
        </w:rPr>
      </w:pPr>
    </w:p>
    <w:p w14:paraId="1E9A9432" w14:textId="77777777" w:rsidR="009B275F" w:rsidRPr="00831A62" w:rsidRDefault="009B275F" w:rsidP="009B275F">
      <w:pPr>
        <w:widowControl/>
        <w:autoSpaceDE w:val="0"/>
        <w:autoSpaceDN w:val="0"/>
        <w:adjustRightInd w:val="0"/>
        <w:outlineLvl w:val="0"/>
        <w:rPr>
          <w:b/>
          <w:bCs/>
          <w:sz w:val="22"/>
          <w:szCs w:val="22"/>
        </w:rPr>
      </w:pPr>
      <w:r w:rsidRPr="00831A62">
        <w:rPr>
          <w:b/>
          <w:sz w:val="22"/>
          <w:szCs w:val="22"/>
        </w:rPr>
        <w:t>3. Сведения об объекте капитального строительства, подлежащем сносу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4099"/>
        <w:gridCol w:w="4776"/>
      </w:tblGrid>
      <w:tr w:rsidR="009B275F" w:rsidRPr="00831A62" w14:paraId="28E33B45" w14:textId="77777777" w:rsidTr="0083585E">
        <w:tc>
          <w:tcPr>
            <w:tcW w:w="826" w:type="dxa"/>
            <w:tcBorders>
              <w:top w:val="single" w:sz="4" w:space="0" w:color="auto"/>
              <w:left w:val="single" w:sz="4" w:space="0" w:color="auto"/>
              <w:bottom w:val="single" w:sz="4" w:space="0" w:color="auto"/>
              <w:right w:val="single" w:sz="4" w:space="0" w:color="auto"/>
            </w:tcBorders>
          </w:tcPr>
          <w:p w14:paraId="2B33FCD6"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3.1.</w:t>
            </w:r>
          </w:p>
        </w:tc>
        <w:tc>
          <w:tcPr>
            <w:tcW w:w="4099" w:type="dxa"/>
            <w:tcBorders>
              <w:top w:val="single" w:sz="4" w:space="0" w:color="auto"/>
              <w:left w:val="single" w:sz="4" w:space="0" w:color="auto"/>
              <w:bottom w:val="single" w:sz="4" w:space="0" w:color="auto"/>
              <w:right w:val="single" w:sz="4" w:space="0" w:color="auto"/>
            </w:tcBorders>
          </w:tcPr>
          <w:p w14:paraId="047759D7" w14:textId="77777777" w:rsidR="009B275F" w:rsidRPr="00831A62" w:rsidRDefault="009B275F" w:rsidP="00132C27">
            <w:pPr>
              <w:widowControl/>
              <w:autoSpaceDE w:val="0"/>
              <w:autoSpaceDN w:val="0"/>
              <w:adjustRightInd w:val="0"/>
              <w:ind w:firstLine="0"/>
              <w:rPr>
                <w:bCs/>
                <w:sz w:val="22"/>
                <w:szCs w:val="22"/>
              </w:rPr>
            </w:pPr>
            <w:r w:rsidRPr="00831A62">
              <w:rPr>
                <w:bCs/>
                <w:sz w:val="22"/>
                <w:szCs w:val="22"/>
              </w:rPr>
              <w:t>Кадастровый номер объекта капитального строительства (при наличии)</w:t>
            </w:r>
          </w:p>
        </w:tc>
        <w:tc>
          <w:tcPr>
            <w:tcW w:w="4776" w:type="dxa"/>
            <w:tcBorders>
              <w:top w:val="single" w:sz="4" w:space="0" w:color="auto"/>
              <w:left w:val="single" w:sz="4" w:space="0" w:color="auto"/>
              <w:bottom w:val="single" w:sz="4" w:space="0" w:color="auto"/>
              <w:right w:val="single" w:sz="4" w:space="0" w:color="auto"/>
            </w:tcBorders>
          </w:tcPr>
          <w:p w14:paraId="71BE3424" w14:textId="77777777" w:rsidR="009B275F" w:rsidRPr="00831A62" w:rsidRDefault="009B275F" w:rsidP="0083585E">
            <w:pPr>
              <w:widowControl/>
              <w:autoSpaceDE w:val="0"/>
              <w:autoSpaceDN w:val="0"/>
              <w:adjustRightInd w:val="0"/>
              <w:rPr>
                <w:bCs/>
                <w:sz w:val="22"/>
                <w:szCs w:val="22"/>
              </w:rPr>
            </w:pPr>
          </w:p>
        </w:tc>
      </w:tr>
      <w:tr w:rsidR="009B275F" w:rsidRPr="00831A62" w14:paraId="29E1C87B" w14:textId="77777777" w:rsidTr="0083585E">
        <w:tc>
          <w:tcPr>
            <w:tcW w:w="826" w:type="dxa"/>
            <w:tcBorders>
              <w:top w:val="single" w:sz="4" w:space="0" w:color="auto"/>
              <w:left w:val="single" w:sz="4" w:space="0" w:color="auto"/>
              <w:bottom w:val="single" w:sz="4" w:space="0" w:color="auto"/>
              <w:right w:val="single" w:sz="4" w:space="0" w:color="auto"/>
            </w:tcBorders>
          </w:tcPr>
          <w:p w14:paraId="30659903"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3.2.</w:t>
            </w:r>
          </w:p>
        </w:tc>
        <w:tc>
          <w:tcPr>
            <w:tcW w:w="4099" w:type="dxa"/>
            <w:tcBorders>
              <w:top w:val="single" w:sz="4" w:space="0" w:color="auto"/>
              <w:left w:val="single" w:sz="4" w:space="0" w:color="auto"/>
              <w:bottom w:val="single" w:sz="4" w:space="0" w:color="auto"/>
              <w:right w:val="single" w:sz="4" w:space="0" w:color="auto"/>
            </w:tcBorders>
          </w:tcPr>
          <w:p w14:paraId="44ABE4DA" w14:textId="77777777" w:rsidR="009B275F" w:rsidRPr="00831A62" w:rsidRDefault="009B275F" w:rsidP="00132C27">
            <w:pPr>
              <w:widowControl/>
              <w:autoSpaceDE w:val="0"/>
              <w:autoSpaceDN w:val="0"/>
              <w:adjustRightInd w:val="0"/>
              <w:ind w:firstLine="0"/>
              <w:rPr>
                <w:bCs/>
                <w:sz w:val="22"/>
                <w:szCs w:val="22"/>
              </w:rPr>
            </w:pPr>
            <w:r w:rsidRPr="00831A62">
              <w:rPr>
                <w:bCs/>
                <w:sz w:val="22"/>
                <w:szCs w:val="22"/>
              </w:rPr>
              <w:t>Сведения о праве застройщика на объект капитального строительства (правоустанавливающие документы)</w:t>
            </w:r>
          </w:p>
        </w:tc>
        <w:tc>
          <w:tcPr>
            <w:tcW w:w="4776" w:type="dxa"/>
            <w:tcBorders>
              <w:top w:val="single" w:sz="4" w:space="0" w:color="auto"/>
              <w:left w:val="single" w:sz="4" w:space="0" w:color="auto"/>
              <w:bottom w:val="single" w:sz="4" w:space="0" w:color="auto"/>
              <w:right w:val="single" w:sz="4" w:space="0" w:color="auto"/>
            </w:tcBorders>
          </w:tcPr>
          <w:p w14:paraId="11775418" w14:textId="77777777" w:rsidR="009B275F" w:rsidRPr="00831A62" w:rsidRDefault="009B275F" w:rsidP="0083585E">
            <w:pPr>
              <w:widowControl/>
              <w:autoSpaceDE w:val="0"/>
              <w:autoSpaceDN w:val="0"/>
              <w:adjustRightInd w:val="0"/>
              <w:rPr>
                <w:bCs/>
                <w:sz w:val="22"/>
                <w:szCs w:val="22"/>
              </w:rPr>
            </w:pPr>
          </w:p>
        </w:tc>
      </w:tr>
      <w:tr w:rsidR="009B275F" w:rsidRPr="00831A62" w14:paraId="50FCBE83" w14:textId="77777777" w:rsidTr="0083585E">
        <w:tc>
          <w:tcPr>
            <w:tcW w:w="826" w:type="dxa"/>
            <w:tcBorders>
              <w:top w:val="single" w:sz="4" w:space="0" w:color="auto"/>
              <w:left w:val="single" w:sz="4" w:space="0" w:color="auto"/>
              <w:bottom w:val="single" w:sz="4" w:space="0" w:color="auto"/>
              <w:right w:val="single" w:sz="4" w:space="0" w:color="auto"/>
            </w:tcBorders>
          </w:tcPr>
          <w:p w14:paraId="55D4CD28"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3.3.</w:t>
            </w:r>
          </w:p>
        </w:tc>
        <w:tc>
          <w:tcPr>
            <w:tcW w:w="4099" w:type="dxa"/>
            <w:tcBorders>
              <w:top w:val="single" w:sz="4" w:space="0" w:color="auto"/>
              <w:left w:val="single" w:sz="4" w:space="0" w:color="auto"/>
              <w:bottom w:val="single" w:sz="4" w:space="0" w:color="auto"/>
              <w:right w:val="single" w:sz="4" w:space="0" w:color="auto"/>
            </w:tcBorders>
          </w:tcPr>
          <w:p w14:paraId="5FCF5364" w14:textId="77777777" w:rsidR="009B275F" w:rsidRPr="00831A62" w:rsidRDefault="009B275F" w:rsidP="00132C27">
            <w:pPr>
              <w:widowControl/>
              <w:autoSpaceDE w:val="0"/>
              <w:autoSpaceDN w:val="0"/>
              <w:adjustRightInd w:val="0"/>
              <w:ind w:firstLine="0"/>
              <w:rPr>
                <w:bCs/>
                <w:sz w:val="22"/>
                <w:szCs w:val="22"/>
              </w:rPr>
            </w:pPr>
            <w:r w:rsidRPr="00831A62">
              <w:rPr>
                <w:bCs/>
                <w:sz w:val="22"/>
                <w:szCs w:val="22"/>
              </w:rPr>
              <w:t>Сведения о наличии прав иных лиц на объект капитального строительства (при наличии таких лиц)</w:t>
            </w:r>
          </w:p>
        </w:tc>
        <w:tc>
          <w:tcPr>
            <w:tcW w:w="4776" w:type="dxa"/>
            <w:tcBorders>
              <w:top w:val="single" w:sz="4" w:space="0" w:color="auto"/>
              <w:left w:val="single" w:sz="4" w:space="0" w:color="auto"/>
              <w:bottom w:val="single" w:sz="4" w:space="0" w:color="auto"/>
              <w:right w:val="single" w:sz="4" w:space="0" w:color="auto"/>
            </w:tcBorders>
          </w:tcPr>
          <w:p w14:paraId="2FBF17B1" w14:textId="77777777" w:rsidR="009B275F" w:rsidRPr="00831A62" w:rsidRDefault="009B275F" w:rsidP="0083585E">
            <w:pPr>
              <w:widowControl/>
              <w:autoSpaceDE w:val="0"/>
              <w:autoSpaceDN w:val="0"/>
              <w:adjustRightInd w:val="0"/>
              <w:rPr>
                <w:bCs/>
                <w:sz w:val="22"/>
                <w:szCs w:val="22"/>
              </w:rPr>
            </w:pPr>
          </w:p>
        </w:tc>
      </w:tr>
      <w:tr w:rsidR="009B275F" w:rsidRPr="00831A62" w14:paraId="6EBA6EB1" w14:textId="77777777" w:rsidTr="0083585E">
        <w:tc>
          <w:tcPr>
            <w:tcW w:w="826" w:type="dxa"/>
            <w:tcBorders>
              <w:top w:val="single" w:sz="4" w:space="0" w:color="auto"/>
              <w:left w:val="single" w:sz="4" w:space="0" w:color="auto"/>
              <w:bottom w:val="single" w:sz="4" w:space="0" w:color="auto"/>
              <w:right w:val="single" w:sz="4" w:space="0" w:color="auto"/>
            </w:tcBorders>
          </w:tcPr>
          <w:p w14:paraId="0B257FEF" w14:textId="77777777" w:rsidR="009B275F" w:rsidRPr="00831A62" w:rsidRDefault="009B275F" w:rsidP="00115A8B">
            <w:pPr>
              <w:widowControl/>
              <w:autoSpaceDE w:val="0"/>
              <w:autoSpaceDN w:val="0"/>
              <w:adjustRightInd w:val="0"/>
              <w:ind w:firstLine="0"/>
              <w:rPr>
                <w:bCs/>
                <w:sz w:val="22"/>
                <w:szCs w:val="22"/>
              </w:rPr>
            </w:pPr>
            <w:r w:rsidRPr="00831A62">
              <w:rPr>
                <w:bCs/>
                <w:sz w:val="22"/>
                <w:szCs w:val="22"/>
              </w:rPr>
              <w:t>3.4.</w:t>
            </w:r>
          </w:p>
        </w:tc>
        <w:tc>
          <w:tcPr>
            <w:tcW w:w="4099" w:type="dxa"/>
            <w:tcBorders>
              <w:top w:val="single" w:sz="4" w:space="0" w:color="auto"/>
              <w:left w:val="single" w:sz="4" w:space="0" w:color="auto"/>
              <w:bottom w:val="single" w:sz="4" w:space="0" w:color="auto"/>
              <w:right w:val="single" w:sz="4" w:space="0" w:color="auto"/>
            </w:tcBorders>
          </w:tcPr>
          <w:p w14:paraId="38A9AD38" w14:textId="77777777" w:rsidR="009B275F" w:rsidRPr="00831A62" w:rsidRDefault="009B275F" w:rsidP="00132C27">
            <w:pPr>
              <w:widowControl/>
              <w:autoSpaceDE w:val="0"/>
              <w:autoSpaceDN w:val="0"/>
              <w:adjustRightInd w:val="0"/>
              <w:ind w:firstLine="0"/>
              <w:rPr>
                <w:bCs/>
                <w:sz w:val="22"/>
                <w:szCs w:val="22"/>
              </w:rPr>
            </w:pPr>
            <w:r w:rsidRPr="00831A62">
              <w:rPr>
                <w:bCs/>
                <w:sz w:val="22"/>
                <w:szCs w:val="22"/>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776" w:type="dxa"/>
            <w:tcBorders>
              <w:top w:val="single" w:sz="4" w:space="0" w:color="auto"/>
              <w:left w:val="single" w:sz="4" w:space="0" w:color="auto"/>
              <w:bottom w:val="single" w:sz="4" w:space="0" w:color="auto"/>
              <w:right w:val="single" w:sz="4" w:space="0" w:color="auto"/>
            </w:tcBorders>
          </w:tcPr>
          <w:p w14:paraId="60671C6D" w14:textId="77777777" w:rsidR="009B275F" w:rsidRPr="00831A62" w:rsidRDefault="009B275F" w:rsidP="0083585E">
            <w:pPr>
              <w:widowControl/>
              <w:autoSpaceDE w:val="0"/>
              <w:autoSpaceDN w:val="0"/>
              <w:adjustRightInd w:val="0"/>
              <w:rPr>
                <w:bCs/>
                <w:sz w:val="22"/>
                <w:szCs w:val="22"/>
              </w:rPr>
            </w:pPr>
          </w:p>
        </w:tc>
      </w:tr>
    </w:tbl>
    <w:p w14:paraId="01356820" w14:textId="77777777" w:rsidR="009B275F" w:rsidRPr="00A667C1" w:rsidRDefault="009B275F" w:rsidP="009B275F">
      <w:pPr>
        <w:widowControl/>
        <w:autoSpaceDE w:val="0"/>
        <w:autoSpaceDN w:val="0"/>
        <w:adjustRightInd w:val="0"/>
        <w:ind w:firstLine="540"/>
        <w:rPr>
          <w:b/>
          <w:bCs/>
        </w:rPr>
      </w:pPr>
    </w:p>
    <w:p w14:paraId="042FE8C6" w14:textId="62031B9D" w:rsidR="009B275F" w:rsidRDefault="009B275F" w:rsidP="00132C27">
      <w:pPr>
        <w:widowControl/>
        <w:autoSpaceDE w:val="0"/>
        <w:autoSpaceDN w:val="0"/>
        <w:adjustRightInd w:val="0"/>
        <w:outlineLvl w:val="0"/>
        <w:rPr>
          <w:rFonts w:ascii="Courier New" w:hAnsi="Courier New" w:cs="Courier New"/>
        </w:rPr>
      </w:pPr>
      <w:r w:rsidRPr="001373BC">
        <w:rPr>
          <w:sz w:val="22"/>
          <w:szCs w:val="22"/>
        </w:rPr>
        <w:t>Почтовый адрес и (или) адрес электронной почты для связи:</w:t>
      </w:r>
      <w:r w:rsidRPr="00A667C1">
        <w:rPr>
          <w:rFonts w:ascii="Courier New" w:hAnsi="Courier New" w:cs="Courier New"/>
        </w:rPr>
        <w:t xml:space="preserve"> _________________</w:t>
      </w:r>
      <w:r>
        <w:rPr>
          <w:rFonts w:ascii="Courier New" w:hAnsi="Courier New" w:cs="Courier New"/>
        </w:rPr>
        <w:t>__</w:t>
      </w:r>
      <w:r w:rsidR="00132C27">
        <w:rPr>
          <w:rFonts w:ascii="Courier New" w:hAnsi="Courier New" w:cs="Courier New"/>
        </w:rPr>
        <w:t xml:space="preserve">__________________________________________ </w:t>
      </w:r>
    </w:p>
    <w:p w14:paraId="2C472F20" w14:textId="3F158FA8" w:rsidR="00132C27" w:rsidRPr="00A667C1" w:rsidRDefault="00132C27" w:rsidP="00132C27">
      <w:pPr>
        <w:widowControl/>
        <w:autoSpaceDE w:val="0"/>
        <w:autoSpaceDN w:val="0"/>
        <w:adjustRightInd w:val="0"/>
        <w:ind w:firstLine="0"/>
        <w:outlineLvl w:val="0"/>
        <w:rPr>
          <w:rFonts w:ascii="Courier New" w:hAnsi="Courier New" w:cs="Courier New"/>
        </w:rPr>
      </w:pPr>
      <w:r>
        <w:rPr>
          <w:rFonts w:ascii="Courier New" w:hAnsi="Courier New" w:cs="Courier New"/>
        </w:rPr>
        <w:t>_____________________________________________________________</w:t>
      </w:r>
    </w:p>
    <w:p w14:paraId="3D01B066" w14:textId="77777777" w:rsidR="009B275F" w:rsidRPr="00A667C1" w:rsidRDefault="009B275F" w:rsidP="00132C27">
      <w:pPr>
        <w:widowControl/>
        <w:autoSpaceDE w:val="0"/>
        <w:autoSpaceDN w:val="0"/>
        <w:adjustRightInd w:val="0"/>
        <w:ind w:firstLine="0"/>
        <w:outlineLvl w:val="0"/>
        <w:rPr>
          <w:rFonts w:ascii="Courier New" w:hAnsi="Courier New" w:cs="Courier New"/>
        </w:rPr>
      </w:pPr>
    </w:p>
    <w:p w14:paraId="04D902F0" w14:textId="1CB166A0" w:rsidR="009B275F" w:rsidRPr="00A667C1" w:rsidRDefault="009B275F" w:rsidP="009B275F">
      <w:pPr>
        <w:widowControl/>
        <w:autoSpaceDE w:val="0"/>
        <w:autoSpaceDN w:val="0"/>
        <w:adjustRightInd w:val="0"/>
        <w:outlineLvl w:val="0"/>
        <w:rPr>
          <w:rFonts w:ascii="Courier New" w:hAnsi="Courier New" w:cs="Courier New"/>
        </w:rPr>
      </w:pPr>
      <w:r w:rsidRPr="001373BC">
        <w:rPr>
          <w:sz w:val="22"/>
          <w:szCs w:val="22"/>
        </w:rPr>
        <w:t>Настоящим уведомлением я</w:t>
      </w:r>
      <w:r w:rsidRPr="00A667C1">
        <w:rPr>
          <w:rFonts w:ascii="Courier New" w:hAnsi="Courier New" w:cs="Courier New"/>
        </w:rPr>
        <w:t xml:space="preserve"> __________________________________________________________________</w:t>
      </w:r>
      <w:r w:rsidR="00132C27">
        <w:rPr>
          <w:rFonts w:ascii="Courier New" w:hAnsi="Courier New" w:cs="Courier New"/>
        </w:rPr>
        <w:t>________________________________________________________</w:t>
      </w:r>
    </w:p>
    <w:p w14:paraId="1452686A" w14:textId="77777777" w:rsidR="009B275F" w:rsidRPr="00A667C1" w:rsidRDefault="009B275F" w:rsidP="009B275F">
      <w:pPr>
        <w:widowControl/>
        <w:autoSpaceDE w:val="0"/>
        <w:autoSpaceDN w:val="0"/>
        <w:adjustRightInd w:val="0"/>
        <w:jc w:val="center"/>
        <w:outlineLvl w:val="0"/>
        <w:rPr>
          <w:sz w:val="20"/>
        </w:rPr>
      </w:pPr>
      <w:r w:rsidRPr="00A667C1">
        <w:rPr>
          <w:sz w:val="20"/>
        </w:rPr>
        <w:t>(фамилия, имя, отчество (при наличии)</w:t>
      </w:r>
    </w:p>
    <w:p w14:paraId="387C58F7" w14:textId="77777777" w:rsidR="009B275F" w:rsidRPr="001373BC" w:rsidRDefault="009B275F" w:rsidP="009B275F">
      <w:pPr>
        <w:widowControl/>
        <w:autoSpaceDE w:val="0"/>
        <w:autoSpaceDN w:val="0"/>
        <w:adjustRightInd w:val="0"/>
        <w:outlineLvl w:val="0"/>
        <w:rPr>
          <w:sz w:val="22"/>
          <w:szCs w:val="22"/>
        </w:rPr>
      </w:pPr>
      <w:r w:rsidRPr="001373BC">
        <w:rPr>
          <w:sz w:val="22"/>
          <w:szCs w:val="22"/>
        </w:rPr>
        <w:t>даю согласие на обработку персональных данных (в случае если застройщиком является физическое лицо).</w:t>
      </w:r>
    </w:p>
    <w:p w14:paraId="156DC6E3" w14:textId="77777777" w:rsidR="009B275F" w:rsidRPr="001373BC" w:rsidRDefault="009B275F" w:rsidP="009B275F">
      <w:pPr>
        <w:widowControl/>
        <w:autoSpaceDE w:val="0"/>
        <w:autoSpaceDN w:val="0"/>
        <w:adjustRightInd w:val="0"/>
        <w:outlineLvl w:val="0"/>
        <w:rPr>
          <w:sz w:val="22"/>
          <w:szCs w:val="22"/>
        </w:rPr>
      </w:pPr>
    </w:p>
    <w:p w14:paraId="2F73AD0F" w14:textId="77777777" w:rsidR="009B275F" w:rsidRPr="00A667C1" w:rsidRDefault="009B275F" w:rsidP="00132C27">
      <w:pPr>
        <w:widowControl/>
        <w:autoSpaceDE w:val="0"/>
        <w:autoSpaceDN w:val="0"/>
        <w:adjustRightInd w:val="0"/>
        <w:ind w:firstLine="0"/>
        <w:outlineLvl w:val="0"/>
        <w:rPr>
          <w:rFonts w:ascii="Courier New" w:hAnsi="Courier New" w:cs="Courier New"/>
          <w:sz w:val="20"/>
        </w:rPr>
      </w:pPr>
      <w:r w:rsidRPr="00A667C1">
        <w:rPr>
          <w:rFonts w:ascii="Courier New" w:hAnsi="Courier New" w:cs="Courier New"/>
          <w:sz w:val="20"/>
        </w:rPr>
        <w:t>________________________________  ___________  ____________________________</w:t>
      </w:r>
      <w:r>
        <w:rPr>
          <w:rFonts w:ascii="Courier New" w:hAnsi="Courier New" w:cs="Courier New"/>
          <w:sz w:val="20"/>
        </w:rPr>
        <w:t>____</w:t>
      </w:r>
    </w:p>
    <w:p w14:paraId="03C2F3F1" w14:textId="77777777" w:rsidR="009B275F" w:rsidRPr="00A667C1" w:rsidRDefault="009B275F" w:rsidP="009B275F">
      <w:pPr>
        <w:widowControl/>
        <w:autoSpaceDE w:val="0"/>
        <w:autoSpaceDN w:val="0"/>
        <w:adjustRightInd w:val="0"/>
        <w:outlineLvl w:val="0"/>
        <w:rPr>
          <w:sz w:val="20"/>
        </w:rPr>
      </w:pPr>
      <w:r w:rsidRPr="00A667C1">
        <w:rPr>
          <w:sz w:val="20"/>
        </w:rPr>
        <w:t xml:space="preserve">(должность, в случае, если     </w:t>
      </w:r>
      <w:r>
        <w:rPr>
          <w:sz w:val="20"/>
        </w:rPr>
        <w:t xml:space="preserve">                               </w:t>
      </w:r>
      <w:proofErr w:type="gramStart"/>
      <w:r>
        <w:rPr>
          <w:sz w:val="20"/>
        </w:rPr>
        <w:t xml:space="preserve">   </w:t>
      </w:r>
      <w:r w:rsidRPr="00A667C1">
        <w:rPr>
          <w:sz w:val="20"/>
        </w:rPr>
        <w:t>(</w:t>
      </w:r>
      <w:proofErr w:type="gramEnd"/>
      <w:r w:rsidRPr="00A667C1">
        <w:rPr>
          <w:sz w:val="20"/>
        </w:rPr>
        <w:t>подпись)                           (расшифровка подписи)</w:t>
      </w:r>
    </w:p>
    <w:p w14:paraId="69150FB5" w14:textId="77777777" w:rsidR="009B275F" w:rsidRPr="00A667C1" w:rsidRDefault="009B275F" w:rsidP="009B275F">
      <w:pPr>
        <w:widowControl/>
        <w:autoSpaceDE w:val="0"/>
        <w:autoSpaceDN w:val="0"/>
        <w:adjustRightInd w:val="0"/>
        <w:outlineLvl w:val="0"/>
        <w:rPr>
          <w:sz w:val="20"/>
        </w:rPr>
      </w:pPr>
      <w:r w:rsidRPr="00A667C1">
        <w:rPr>
          <w:sz w:val="20"/>
        </w:rPr>
        <w:t xml:space="preserve">  застройщиком или техническим</w:t>
      </w:r>
    </w:p>
    <w:p w14:paraId="68088491" w14:textId="77777777" w:rsidR="009B275F" w:rsidRPr="00A667C1" w:rsidRDefault="009B275F" w:rsidP="009B275F">
      <w:pPr>
        <w:widowControl/>
        <w:autoSpaceDE w:val="0"/>
        <w:autoSpaceDN w:val="0"/>
        <w:adjustRightInd w:val="0"/>
        <w:outlineLvl w:val="0"/>
        <w:rPr>
          <w:sz w:val="20"/>
        </w:rPr>
      </w:pPr>
      <w:r w:rsidRPr="00A667C1">
        <w:rPr>
          <w:sz w:val="20"/>
        </w:rPr>
        <w:t>заказчиком является юридическое</w:t>
      </w:r>
    </w:p>
    <w:p w14:paraId="29D2AB82" w14:textId="77777777" w:rsidR="009B275F" w:rsidRPr="00A667C1" w:rsidRDefault="009B275F" w:rsidP="009B275F">
      <w:pPr>
        <w:widowControl/>
        <w:autoSpaceDE w:val="0"/>
        <w:autoSpaceDN w:val="0"/>
        <w:adjustRightInd w:val="0"/>
        <w:outlineLvl w:val="0"/>
        <w:rPr>
          <w:sz w:val="20"/>
        </w:rPr>
      </w:pPr>
      <w:r w:rsidRPr="00A667C1">
        <w:rPr>
          <w:sz w:val="20"/>
        </w:rPr>
        <w:t xml:space="preserve">             лицо)</w:t>
      </w:r>
    </w:p>
    <w:p w14:paraId="120A653C" w14:textId="77777777" w:rsidR="009B275F" w:rsidRDefault="009B275F" w:rsidP="009B275F">
      <w:pPr>
        <w:widowControl/>
        <w:autoSpaceDE w:val="0"/>
        <w:autoSpaceDN w:val="0"/>
        <w:adjustRightInd w:val="0"/>
        <w:outlineLvl w:val="0"/>
        <w:rPr>
          <w:rFonts w:ascii="Courier New" w:hAnsi="Courier New" w:cs="Courier New"/>
          <w:sz w:val="20"/>
        </w:rPr>
      </w:pPr>
    </w:p>
    <w:p w14:paraId="33DA5B75" w14:textId="77777777" w:rsidR="009B275F" w:rsidRPr="00A667C1" w:rsidRDefault="009B275F" w:rsidP="009B275F">
      <w:pPr>
        <w:widowControl/>
        <w:autoSpaceDE w:val="0"/>
        <w:autoSpaceDN w:val="0"/>
        <w:adjustRightInd w:val="0"/>
        <w:outlineLvl w:val="0"/>
        <w:rPr>
          <w:rFonts w:ascii="Courier New" w:hAnsi="Courier New" w:cs="Courier New"/>
          <w:sz w:val="20"/>
        </w:rPr>
      </w:pPr>
    </w:p>
    <w:p w14:paraId="5AF354DE" w14:textId="77777777" w:rsidR="009B275F" w:rsidRPr="00A667C1" w:rsidRDefault="009B275F" w:rsidP="009B275F">
      <w:pPr>
        <w:widowControl/>
        <w:autoSpaceDE w:val="0"/>
        <w:autoSpaceDN w:val="0"/>
        <w:adjustRightInd w:val="0"/>
        <w:outlineLvl w:val="0"/>
        <w:rPr>
          <w:sz w:val="20"/>
        </w:rPr>
      </w:pPr>
      <w:r w:rsidRPr="00A667C1">
        <w:rPr>
          <w:sz w:val="20"/>
        </w:rPr>
        <w:t xml:space="preserve">         М.П.</w:t>
      </w:r>
    </w:p>
    <w:p w14:paraId="440BBFC9" w14:textId="77777777" w:rsidR="009B275F" w:rsidRPr="00A667C1" w:rsidRDefault="009B275F" w:rsidP="009B275F">
      <w:pPr>
        <w:widowControl/>
        <w:autoSpaceDE w:val="0"/>
        <w:autoSpaceDN w:val="0"/>
        <w:adjustRightInd w:val="0"/>
        <w:outlineLvl w:val="0"/>
        <w:rPr>
          <w:sz w:val="20"/>
        </w:rPr>
      </w:pPr>
      <w:r w:rsidRPr="00A667C1">
        <w:rPr>
          <w:sz w:val="20"/>
        </w:rPr>
        <w:t xml:space="preserve">    (при наличии)</w:t>
      </w:r>
    </w:p>
    <w:p w14:paraId="11C95485" w14:textId="173A1D19" w:rsidR="009B275F" w:rsidRPr="001373BC" w:rsidRDefault="009B275F" w:rsidP="009B275F">
      <w:pPr>
        <w:widowControl/>
        <w:autoSpaceDE w:val="0"/>
        <w:autoSpaceDN w:val="0"/>
        <w:adjustRightInd w:val="0"/>
        <w:outlineLvl w:val="0"/>
        <w:rPr>
          <w:sz w:val="22"/>
          <w:szCs w:val="22"/>
        </w:rPr>
      </w:pPr>
      <w:r w:rsidRPr="001373BC">
        <w:rPr>
          <w:sz w:val="22"/>
          <w:szCs w:val="22"/>
        </w:rPr>
        <w:t>К настоящему уведомлению прилагаются: _________________________________________</w:t>
      </w:r>
      <w:r w:rsidR="00132C27" w:rsidRPr="001373BC">
        <w:rPr>
          <w:sz w:val="22"/>
          <w:szCs w:val="22"/>
        </w:rPr>
        <w:t>_______________________________________</w:t>
      </w:r>
      <w:r w:rsidR="001373BC">
        <w:rPr>
          <w:sz w:val="22"/>
          <w:szCs w:val="22"/>
        </w:rPr>
        <w:t>_______</w:t>
      </w:r>
    </w:p>
    <w:p w14:paraId="3C6D4D5F" w14:textId="77777777" w:rsidR="00132C27" w:rsidRDefault="00132C27" w:rsidP="00132C27">
      <w:pPr>
        <w:widowControl/>
        <w:autoSpaceDE w:val="0"/>
        <w:autoSpaceDN w:val="0"/>
        <w:adjustRightInd w:val="0"/>
        <w:ind w:firstLine="0"/>
        <w:outlineLvl w:val="0"/>
        <w:rPr>
          <w:rFonts w:ascii="Courier New" w:hAnsi="Courier New" w:cs="Courier New"/>
          <w:sz w:val="20"/>
        </w:rPr>
      </w:pPr>
    </w:p>
    <w:p w14:paraId="13EE8F54" w14:textId="2C185478" w:rsidR="009B275F" w:rsidRDefault="009B275F" w:rsidP="00132C27">
      <w:pPr>
        <w:widowControl/>
        <w:autoSpaceDE w:val="0"/>
        <w:autoSpaceDN w:val="0"/>
        <w:adjustRightInd w:val="0"/>
        <w:ind w:firstLine="0"/>
        <w:outlineLvl w:val="0"/>
        <w:rPr>
          <w:rFonts w:ascii="Courier New" w:hAnsi="Courier New" w:cs="Courier New"/>
          <w:sz w:val="20"/>
        </w:rPr>
      </w:pPr>
      <w:r w:rsidRPr="00A667C1">
        <w:rPr>
          <w:rFonts w:ascii="Courier New" w:hAnsi="Courier New" w:cs="Courier New"/>
          <w:sz w:val="20"/>
        </w:rPr>
        <w:t>_________________________________________________________________________</w:t>
      </w:r>
      <w:r>
        <w:rPr>
          <w:rFonts w:ascii="Courier New" w:hAnsi="Courier New" w:cs="Courier New"/>
          <w:sz w:val="20"/>
        </w:rPr>
        <w:t>_____</w:t>
      </w:r>
      <w:r w:rsidRPr="00A667C1">
        <w:rPr>
          <w:rFonts w:ascii="Courier New" w:hAnsi="Courier New" w:cs="Courier New"/>
          <w:sz w:val="20"/>
        </w:rPr>
        <w:t>__</w:t>
      </w:r>
    </w:p>
    <w:p w14:paraId="41FD331A" w14:textId="77777777" w:rsidR="009B275F" w:rsidRDefault="009B275F" w:rsidP="009B275F">
      <w:pPr>
        <w:widowControl/>
        <w:autoSpaceDE w:val="0"/>
        <w:autoSpaceDN w:val="0"/>
        <w:adjustRightInd w:val="0"/>
        <w:outlineLvl w:val="0"/>
        <w:rPr>
          <w:rFonts w:ascii="Courier New" w:hAnsi="Courier New" w:cs="Courier New"/>
          <w:sz w:val="20"/>
        </w:rPr>
      </w:pPr>
    </w:p>
    <w:p w14:paraId="299E3F05" w14:textId="77777777" w:rsidR="009B275F" w:rsidRDefault="009B275F" w:rsidP="00132C27">
      <w:pPr>
        <w:widowControl/>
        <w:autoSpaceDE w:val="0"/>
        <w:autoSpaceDN w:val="0"/>
        <w:adjustRightInd w:val="0"/>
        <w:ind w:firstLine="0"/>
        <w:outlineLvl w:val="0"/>
        <w:rPr>
          <w:rFonts w:ascii="Courier New" w:hAnsi="Courier New" w:cs="Courier New"/>
          <w:sz w:val="20"/>
        </w:rPr>
      </w:pPr>
      <w:r>
        <w:rPr>
          <w:rFonts w:ascii="Courier New" w:hAnsi="Courier New" w:cs="Courier New"/>
          <w:sz w:val="20"/>
        </w:rPr>
        <w:t>________________________________________________________________________________</w:t>
      </w:r>
    </w:p>
    <w:p w14:paraId="37B163B3" w14:textId="1499DC31" w:rsidR="009B275F" w:rsidRPr="00254A11" w:rsidRDefault="009B275F" w:rsidP="00115A8B">
      <w:pPr>
        <w:widowControl/>
        <w:tabs>
          <w:tab w:val="left" w:pos="709"/>
        </w:tabs>
        <w:jc w:val="right"/>
      </w:pPr>
      <w:r>
        <w:br w:type="page"/>
      </w:r>
    </w:p>
    <w:p w14:paraId="73DDF0BB" w14:textId="00956767" w:rsidR="00115A8B" w:rsidRPr="004F3913" w:rsidRDefault="00115A8B" w:rsidP="00115A8B">
      <w:pPr>
        <w:spacing w:line="360" w:lineRule="auto"/>
        <w:jc w:val="right"/>
        <w:rPr>
          <w:sz w:val="20"/>
        </w:rPr>
      </w:pPr>
      <w:r>
        <w:rPr>
          <w:sz w:val="20"/>
        </w:rPr>
        <w:lastRenderedPageBreak/>
        <w:t xml:space="preserve">Приложение № </w:t>
      </w:r>
      <w:r w:rsidRPr="004F3913">
        <w:rPr>
          <w:sz w:val="20"/>
        </w:rPr>
        <w:t>4</w:t>
      </w:r>
    </w:p>
    <w:tbl>
      <w:tblPr>
        <w:tblStyle w:val="af0"/>
        <w:tblW w:w="4399" w:type="dxa"/>
        <w:tblInd w:w="5382" w:type="dxa"/>
        <w:tblLook w:val="04A0" w:firstRow="1" w:lastRow="0" w:firstColumn="1" w:lastColumn="0" w:noHBand="0" w:noVBand="1"/>
      </w:tblPr>
      <w:tblGrid>
        <w:gridCol w:w="4399"/>
      </w:tblGrid>
      <w:tr w:rsidR="00115A8B" w14:paraId="1DFDA7D4" w14:textId="77777777" w:rsidTr="0083585E">
        <w:trPr>
          <w:trHeight w:val="1141"/>
        </w:trPr>
        <w:tc>
          <w:tcPr>
            <w:tcW w:w="4399" w:type="dxa"/>
            <w:tcBorders>
              <w:top w:val="nil"/>
              <w:left w:val="nil"/>
              <w:bottom w:val="nil"/>
              <w:right w:val="nil"/>
            </w:tcBorders>
            <w:shd w:val="clear" w:color="auto" w:fill="auto"/>
          </w:tcPr>
          <w:p w14:paraId="246928A7" w14:textId="77777777" w:rsidR="00115A8B" w:rsidRPr="00952495" w:rsidRDefault="00115A8B" w:rsidP="0083585E">
            <w:pPr>
              <w:shd w:val="clear" w:color="auto" w:fill="FFFFFF"/>
              <w:tabs>
                <w:tab w:val="left" w:pos="709"/>
              </w:tabs>
              <w:ind w:firstLine="0"/>
              <w:rPr>
                <w:spacing w:val="-1"/>
                <w:sz w:val="20"/>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sidRPr="00952495">
              <w:rPr>
                <w:spacing w:val="-1"/>
                <w:sz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714945BD" w14:textId="77777777" w:rsidR="00115A8B" w:rsidRDefault="00115A8B" w:rsidP="0083585E">
            <w:pPr>
              <w:ind w:firstLine="0"/>
              <w:jc w:val="right"/>
              <w:rPr>
                <w:sz w:val="20"/>
              </w:rPr>
            </w:pPr>
            <w:r>
              <w:rPr>
                <w:sz w:val="20"/>
              </w:rPr>
              <w:t xml:space="preserve">                         </w:t>
            </w:r>
          </w:p>
          <w:p w14:paraId="230550E8" w14:textId="77777777" w:rsidR="00115A8B" w:rsidRDefault="00115A8B" w:rsidP="0083585E">
            <w:pPr>
              <w:ind w:firstLine="0"/>
              <w:jc w:val="right"/>
              <w:rPr>
                <w:sz w:val="20"/>
              </w:rPr>
            </w:pPr>
            <w:r>
              <w:rPr>
                <w:sz w:val="20"/>
              </w:rPr>
              <w:t xml:space="preserve">                                                                                                </w:t>
            </w:r>
          </w:p>
        </w:tc>
      </w:tr>
    </w:tbl>
    <w:p w14:paraId="7A250AB2" w14:textId="77777777" w:rsidR="00115A8B" w:rsidRPr="00A667C1" w:rsidRDefault="00115A8B" w:rsidP="00B86DAA">
      <w:pPr>
        <w:ind w:firstLine="0"/>
        <w:rPr>
          <w:b/>
          <w:szCs w:val="26"/>
          <w:lang w:eastAsia="ar-SA"/>
        </w:rPr>
      </w:pPr>
    </w:p>
    <w:p w14:paraId="6B0CDB57" w14:textId="77777777" w:rsidR="009B275F" w:rsidRPr="00064333" w:rsidRDefault="009B275F" w:rsidP="009B275F">
      <w:pPr>
        <w:widowControl/>
        <w:autoSpaceDE w:val="0"/>
        <w:autoSpaceDN w:val="0"/>
        <w:adjustRightInd w:val="0"/>
        <w:jc w:val="center"/>
        <w:outlineLvl w:val="0"/>
        <w:rPr>
          <w:b/>
          <w:sz w:val="22"/>
          <w:szCs w:val="22"/>
        </w:rPr>
      </w:pPr>
      <w:r w:rsidRPr="00064333">
        <w:rPr>
          <w:b/>
          <w:sz w:val="22"/>
          <w:szCs w:val="22"/>
        </w:rPr>
        <w:t>Уведомление о завершении сноса объекта капитального строительства</w:t>
      </w:r>
    </w:p>
    <w:p w14:paraId="67479AFB" w14:textId="77777777" w:rsidR="009B275F" w:rsidRPr="00A667C1" w:rsidRDefault="009B275F" w:rsidP="009B275F">
      <w:pPr>
        <w:widowControl/>
        <w:autoSpaceDE w:val="0"/>
        <w:autoSpaceDN w:val="0"/>
        <w:adjustRightInd w:val="0"/>
        <w:outlineLvl w:val="0"/>
        <w:rPr>
          <w:rFonts w:ascii="Courier New" w:hAnsi="Courier New" w:cs="Courier New"/>
          <w:sz w:val="20"/>
        </w:rPr>
      </w:pPr>
    </w:p>
    <w:p w14:paraId="41116B1F" w14:textId="1CA04731" w:rsidR="009B275F" w:rsidRPr="00A667C1" w:rsidRDefault="009B275F" w:rsidP="00B86DAA">
      <w:pPr>
        <w:widowControl/>
        <w:autoSpaceDE w:val="0"/>
        <w:autoSpaceDN w:val="0"/>
        <w:adjustRightInd w:val="0"/>
        <w:ind w:firstLine="142"/>
        <w:outlineLvl w:val="0"/>
        <w:rPr>
          <w:rFonts w:ascii="Courier New" w:hAnsi="Courier New" w:cs="Courier New"/>
          <w:sz w:val="20"/>
        </w:rPr>
      </w:pPr>
      <w:r w:rsidRPr="00A667C1">
        <w:rPr>
          <w:rFonts w:ascii="Courier New" w:hAnsi="Courier New" w:cs="Courier New"/>
          <w:sz w:val="20"/>
        </w:rPr>
        <w:t xml:space="preserve">                                                 </w:t>
      </w:r>
      <w:r w:rsidR="00B86DAA">
        <w:rPr>
          <w:rFonts w:ascii="Courier New" w:hAnsi="Courier New" w:cs="Courier New"/>
          <w:sz w:val="20"/>
        </w:rPr>
        <w:t>«</w:t>
      </w:r>
      <w:r w:rsidRPr="00A667C1">
        <w:rPr>
          <w:rFonts w:ascii="Courier New" w:hAnsi="Courier New" w:cs="Courier New"/>
          <w:sz w:val="20"/>
        </w:rPr>
        <w:t>__</w:t>
      </w:r>
      <w:r w:rsidR="00B86DAA">
        <w:rPr>
          <w:rFonts w:ascii="Courier New" w:hAnsi="Courier New" w:cs="Courier New"/>
          <w:sz w:val="20"/>
        </w:rPr>
        <w:t>»</w:t>
      </w:r>
      <w:r w:rsidRPr="00A667C1">
        <w:rPr>
          <w:rFonts w:ascii="Courier New" w:hAnsi="Courier New" w:cs="Courier New"/>
          <w:sz w:val="20"/>
        </w:rPr>
        <w:t xml:space="preserve"> _________ 20__</w:t>
      </w:r>
      <w:r>
        <w:rPr>
          <w:rFonts w:ascii="Courier New" w:hAnsi="Courier New" w:cs="Courier New"/>
          <w:sz w:val="20"/>
        </w:rPr>
        <w:t>_</w:t>
      </w:r>
      <w:r w:rsidRPr="00A667C1">
        <w:rPr>
          <w:rFonts w:ascii="Courier New" w:hAnsi="Courier New" w:cs="Courier New"/>
          <w:sz w:val="20"/>
        </w:rPr>
        <w:t xml:space="preserve"> г.</w:t>
      </w:r>
    </w:p>
    <w:p w14:paraId="5447593B" w14:textId="77777777" w:rsidR="009B275F" w:rsidRPr="00A667C1" w:rsidRDefault="009B275F" w:rsidP="009B275F">
      <w:pPr>
        <w:widowControl/>
        <w:autoSpaceDE w:val="0"/>
        <w:autoSpaceDN w:val="0"/>
        <w:adjustRightInd w:val="0"/>
        <w:outlineLvl w:val="0"/>
        <w:rPr>
          <w:rFonts w:ascii="Courier New" w:hAnsi="Courier New" w:cs="Courier New"/>
          <w:sz w:val="20"/>
        </w:rPr>
      </w:pPr>
    </w:p>
    <w:p w14:paraId="50370586" w14:textId="6A05A23D" w:rsidR="009B275F" w:rsidRPr="00A667C1" w:rsidRDefault="009B275F" w:rsidP="00B86DAA">
      <w:pPr>
        <w:widowControl/>
        <w:autoSpaceDE w:val="0"/>
        <w:autoSpaceDN w:val="0"/>
        <w:adjustRightInd w:val="0"/>
        <w:ind w:firstLine="0"/>
        <w:outlineLvl w:val="0"/>
        <w:rPr>
          <w:rFonts w:ascii="Courier New" w:hAnsi="Courier New" w:cs="Courier New"/>
          <w:sz w:val="20"/>
        </w:rPr>
      </w:pPr>
      <w:r w:rsidRPr="00A667C1">
        <w:rPr>
          <w:rFonts w:ascii="Courier New" w:hAnsi="Courier New" w:cs="Courier New"/>
          <w:sz w:val="20"/>
        </w:rPr>
        <w:t>___________________________________________________________________________</w:t>
      </w:r>
      <w:r w:rsidR="00D06652">
        <w:rPr>
          <w:rFonts w:ascii="Courier New" w:hAnsi="Courier New" w:cs="Courier New"/>
          <w:sz w:val="20"/>
        </w:rPr>
        <w:t>____</w:t>
      </w:r>
    </w:p>
    <w:p w14:paraId="69DBBE64" w14:textId="77777777" w:rsidR="009B275F" w:rsidRDefault="009B275F" w:rsidP="009B275F">
      <w:pPr>
        <w:widowControl/>
        <w:autoSpaceDE w:val="0"/>
        <w:autoSpaceDN w:val="0"/>
        <w:adjustRightInd w:val="0"/>
        <w:outlineLvl w:val="0"/>
        <w:rPr>
          <w:rFonts w:ascii="Courier New" w:hAnsi="Courier New" w:cs="Courier New"/>
          <w:sz w:val="20"/>
        </w:rPr>
      </w:pPr>
    </w:p>
    <w:p w14:paraId="2E2404EE" w14:textId="27CC4C1D" w:rsidR="009B275F" w:rsidRDefault="009B275F" w:rsidP="00D06652">
      <w:pPr>
        <w:widowControl/>
        <w:autoSpaceDE w:val="0"/>
        <w:autoSpaceDN w:val="0"/>
        <w:adjustRightInd w:val="0"/>
        <w:ind w:firstLine="0"/>
        <w:outlineLvl w:val="0"/>
        <w:rPr>
          <w:rFonts w:ascii="Courier New" w:hAnsi="Courier New" w:cs="Courier New"/>
          <w:sz w:val="20"/>
        </w:rPr>
      </w:pPr>
      <w:r w:rsidRPr="00A667C1">
        <w:rPr>
          <w:rFonts w:ascii="Courier New" w:hAnsi="Courier New" w:cs="Courier New"/>
          <w:sz w:val="20"/>
        </w:rPr>
        <w:t>__________________________________________________________________________</w:t>
      </w:r>
    </w:p>
    <w:p w14:paraId="36DDE8F1" w14:textId="77777777" w:rsidR="009B275F" w:rsidRPr="00A667C1" w:rsidRDefault="009B275F" w:rsidP="009B275F">
      <w:pPr>
        <w:widowControl/>
        <w:autoSpaceDE w:val="0"/>
        <w:autoSpaceDN w:val="0"/>
        <w:adjustRightInd w:val="0"/>
        <w:outlineLvl w:val="0"/>
        <w:rPr>
          <w:sz w:val="20"/>
        </w:rPr>
      </w:pPr>
      <w:r w:rsidRPr="00A667C1">
        <w:rPr>
          <w:sz w:val="20"/>
        </w:rPr>
        <w:t xml:space="preserve">(наименование органа местного самоуправления поселения, городского </w:t>
      </w:r>
      <w:proofErr w:type="gramStart"/>
      <w:r w:rsidRPr="00A667C1">
        <w:rPr>
          <w:sz w:val="20"/>
        </w:rPr>
        <w:t>округа  по</w:t>
      </w:r>
      <w:proofErr w:type="gramEnd"/>
      <w:r w:rsidRPr="00A667C1">
        <w:rPr>
          <w:sz w:val="20"/>
        </w:rPr>
        <w:t xml:space="preserve"> месту нахождения земельного участка, на ко</w:t>
      </w:r>
      <w:r>
        <w:rPr>
          <w:sz w:val="20"/>
        </w:rPr>
        <w:t xml:space="preserve">тором располагался снесенный </w:t>
      </w:r>
      <w:r w:rsidRPr="00A667C1">
        <w:rPr>
          <w:sz w:val="20"/>
        </w:rPr>
        <w:t>объект капитального строительства, или в с</w:t>
      </w:r>
      <w:r>
        <w:rPr>
          <w:sz w:val="20"/>
        </w:rPr>
        <w:t xml:space="preserve">лучае, если такой земельный </w:t>
      </w:r>
      <w:r w:rsidRPr="00A667C1">
        <w:rPr>
          <w:sz w:val="20"/>
        </w:rPr>
        <w:t>участок находится на межселенной терр</w:t>
      </w:r>
      <w:r>
        <w:rPr>
          <w:sz w:val="20"/>
        </w:rPr>
        <w:t xml:space="preserve">итории, - наименование органа </w:t>
      </w:r>
      <w:r w:rsidRPr="00A667C1">
        <w:rPr>
          <w:sz w:val="20"/>
        </w:rPr>
        <w:t>местного самоуправления муниципального района)</w:t>
      </w:r>
    </w:p>
    <w:p w14:paraId="7A3E2E27" w14:textId="77777777" w:rsidR="009B275F" w:rsidRPr="00A667C1" w:rsidRDefault="009B275F" w:rsidP="009B275F">
      <w:pPr>
        <w:widowControl/>
        <w:autoSpaceDE w:val="0"/>
        <w:autoSpaceDN w:val="0"/>
        <w:adjustRightInd w:val="0"/>
        <w:outlineLvl w:val="0"/>
        <w:rPr>
          <w:rFonts w:ascii="Courier New" w:hAnsi="Courier New" w:cs="Courier New"/>
          <w:sz w:val="20"/>
        </w:rPr>
      </w:pPr>
    </w:p>
    <w:p w14:paraId="3E7D8EBF" w14:textId="77777777" w:rsidR="009B275F" w:rsidRPr="00064333" w:rsidRDefault="009B275F" w:rsidP="009B275F">
      <w:pPr>
        <w:widowControl/>
        <w:autoSpaceDE w:val="0"/>
        <w:autoSpaceDN w:val="0"/>
        <w:adjustRightInd w:val="0"/>
        <w:outlineLvl w:val="0"/>
        <w:rPr>
          <w:b/>
          <w:bCs/>
          <w:sz w:val="22"/>
          <w:szCs w:val="22"/>
        </w:rPr>
      </w:pPr>
      <w:r w:rsidRPr="00064333">
        <w:rPr>
          <w:b/>
          <w:sz w:val="22"/>
          <w:szCs w:val="22"/>
        </w:rPr>
        <w:t>1. Сведения о застройщике, техническом заказчике</w:t>
      </w: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826"/>
        <w:gridCol w:w="4099"/>
        <w:gridCol w:w="4851"/>
      </w:tblGrid>
      <w:tr w:rsidR="009B275F" w:rsidRPr="00831A62" w14:paraId="2DA7B7D8" w14:textId="77777777" w:rsidTr="0083585E">
        <w:tc>
          <w:tcPr>
            <w:tcW w:w="826" w:type="dxa"/>
            <w:tcBorders>
              <w:top w:val="single" w:sz="4" w:space="0" w:color="auto"/>
              <w:left w:val="single" w:sz="4" w:space="0" w:color="auto"/>
              <w:bottom w:val="single" w:sz="4" w:space="0" w:color="auto"/>
              <w:right w:val="single" w:sz="4" w:space="0" w:color="auto"/>
            </w:tcBorders>
          </w:tcPr>
          <w:p w14:paraId="71DA0389"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1.1.</w:t>
            </w:r>
          </w:p>
        </w:tc>
        <w:tc>
          <w:tcPr>
            <w:tcW w:w="4099" w:type="dxa"/>
            <w:tcBorders>
              <w:top w:val="single" w:sz="4" w:space="0" w:color="auto"/>
              <w:left w:val="single" w:sz="4" w:space="0" w:color="auto"/>
              <w:bottom w:val="single" w:sz="4" w:space="0" w:color="auto"/>
              <w:right w:val="single" w:sz="4" w:space="0" w:color="auto"/>
            </w:tcBorders>
          </w:tcPr>
          <w:p w14:paraId="53C689EB"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Сведения о физическом лице, в случае если застройщиком является физическое лицо:</w:t>
            </w:r>
          </w:p>
        </w:tc>
        <w:tc>
          <w:tcPr>
            <w:tcW w:w="4851" w:type="dxa"/>
            <w:tcBorders>
              <w:top w:val="single" w:sz="4" w:space="0" w:color="auto"/>
              <w:left w:val="single" w:sz="4" w:space="0" w:color="auto"/>
              <w:bottom w:val="single" w:sz="4" w:space="0" w:color="auto"/>
              <w:right w:val="single" w:sz="4" w:space="0" w:color="auto"/>
            </w:tcBorders>
          </w:tcPr>
          <w:p w14:paraId="02A5CCA0" w14:textId="77777777" w:rsidR="009B275F" w:rsidRPr="00831A62" w:rsidRDefault="009B275F" w:rsidP="0083585E">
            <w:pPr>
              <w:widowControl/>
              <w:autoSpaceDE w:val="0"/>
              <w:autoSpaceDN w:val="0"/>
              <w:adjustRightInd w:val="0"/>
              <w:rPr>
                <w:bCs/>
              </w:rPr>
            </w:pPr>
          </w:p>
        </w:tc>
      </w:tr>
      <w:tr w:rsidR="009B275F" w:rsidRPr="00831A62" w14:paraId="74367567" w14:textId="77777777" w:rsidTr="0083585E">
        <w:tc>
          <w:tcPr>
            <w:tcW w:w="826" w:type="dxa"/>
            <w:tcBorders>
              <w:top w:val="single" w:sz="4" w:space="0" w:color="auto"/>
              <w:left w:val="single" w:sz="4" w:space="0" w:color="auto"/>
              <w:bottom w:val="single" w:sz="4" w:space="0" w:color="auto"/>
              <w:right w:val="single" w:sz="4" w:space="0" w:color="auto"/>
            </w:tcBorders>
          </w:tcPr>
          <w:p w14:paraId="1644A946"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1.1.1.</w:t>
            </w:r>
          </w:p>
        </w:tc>
        <w:tc>
          <w:tcPr>
            <w:tcW w:w="4099" w:type="dxa"/>
            <w:tcBorders>
              <w:top w:val="single" w:sz="4" w:space="0" w:color="auto"/>
              <w:left w:val="single" w:sz="4" w:space="0" w:color="auto"/>
              <w:bottom w:val="single" w:sz="4" w:space="0" w:color="auto"/>
              <w:right w:val="single" w:sz="4" w:space="0" w:color="auto"/>
            </w:tcBorders>
          </w:tcPr>
          <w:p w14:paraId="631E97B4"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Фамилия, имя, отчество (при наличии)</w:t>
            </w:r>
          </w:p>
        </w:tc>
        <w:tc>
          <w:tcPr>
            <w:tcW w:w="4851" w:type="dxa"/>
            <w:tcBorders>
              <w:top w:val="single" w:sz="4" w:space="0" w:color="auto"/>
              <w:left w:val="single" w:sz="4" w:space="0" w:color="auto"/>
              <w:bottom w:val="single" w:sz="4" w:space="0" w:color="auto"/>
              <w:right w:val="single" w:sz="4" w:space="0" w:color="auto"/>
            </w:tcBorders>
          </w:tcPr>
          <w:p w14:paraId="27AEB3DA" w14:textId="77777777" w:rsidR="009B275F" w:rsidRPr="00831A62" w:rsidRDefault="009B275F" w:rsidP="0083585E">
            <w:pPr>
              <w:widowControl/>
              <w:autoSpaceDE w:val="0"/>
              <w:autoSpaceDN w:val="0"/>
              <w:adjustRightInd w:val="0"/>
              <w:rPr>
                <w:bCs/>
              </w:rPr>
            </w:pPr>
          </w:p>
        </w:tc>
      </w:tr>
      <w:tr w:rsidR="009B275F" w:rsidRPr="00831A62" w14:paraId="7F162F9B" w14:textId="77777777" w:rsidTr="0083585E">
        <w:tc>
          <w:tcPr>
            <w:tcW w:w="826" w:type="dxa"/>
            <w:tcBorders>
              <w:top w:val="single" w:sz="4" w:space="0" w:color="auto"/>
              <w:left w:val="single" w:sz="4" w:space="0" w:color="auto"/>
              <w:bottom w:val="single" w:sz="4" w:space="0" w:color="auto"/>
              <w:right w:val="single" w:sz="4" w:space="0" w:color="auto"/>
            </w:tcBorders>
          </w:tcPr>
          <w:p w14:paraId="6842EDFF"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1.1.2.</w:t>
            </w:r>
          </w:p>
        </w:tc>
        <w:tc>
          <w:tcPr>
            <w:tcW w:w="4099" w:type="dxa"/>
            <w:tcBorders>
              <w:top w:val="single" w:sz="4" w:space="0" w:color="auto"/>
              <w:left w:val="single" w:sz="4" w:space="0" w:color="auto"/>
              <w:bottom w:val="single" w:sz="4" w:space="0" w:color="auto"/>
              <w:right w:val="single" w:sz="4" w:space="0" w:color="auto"/>
            </w:tcBorders>
          </w:tcPr>
          <w:p w14:paraId="6AB139F5"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Место жительства</w:t>
            </w:r>
          </w:p>
        </w:tc>
        <w:tc>
          <w:tcPr>
            <w:tcW w:w="4851" w:type="dxa"/>
            <w:tcBorders>
              <w:top w:val="single" w:sz="4" w:space="0" w:color="auto"/>
              <w:left w:val="single" w:sz="4" w:space="0" w:color="auto"/>
              <w:bottom w:val="single" w:sz="4" w:space="0" w:color="auto"/>
              <w:right w:val="single" w:sz="4" w:space="0" w:color="auto"/>
            </w:tcBorders>
          </w:tcPr>
          <w:p w14:paraId="2C09628B" w14:textId="77777777" w:rsidR="009B275F" w:rsidRPr="00831A62" w:rsidRDefault="009B275F" w:rsidP="0083585E">
            <w:pPr>
              <w:widowControl/>
              <w:autoSpaceDE w:val="0"/>
              <w:autoSpaceDN w:val="0"/>
              <w:adjustRightInd w:val="0"/>
              <w:rPr>
                <w:bCs/>
              </w:rPr>
            </w:pPr>
          </w:p>
        </w:tc>
      </w:tr>
      <w:tr w:rsidR="009B275F" w:rsidRPr="00831A62" w14:paraId="130A5725" w14:textId="77777777" w:rsidTr="0083585E">
        <w:tc>
          <w:tcPr>
            <w:tcW w:w="826" w:type="dxa"/>
            <w:tcBorders>
              <w:top w:val="single" w:sz="4" w:space="0" w:color="auto"/>
              <w:left w:val="single" w:sz="4" w:space="0" w:color="auto"/>
              <w:bottom w:val="single" w:sz="4" w:space="0" w:color="auto"/>
              <w:right w:val="single" w:sz="4" w:space="0" w:color="auto"/>
            </w:tcBorders>
          </w:tcPr>
          <w:p w14:paraId="112D4798"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1.1.3.</w:t>
            </w:r>
          </w:p>
        </w:tc>
        <w:tc>
          <w:tcPr>
            <w:tcW w:w="4099" w:type="dxa"/>
            <w:tcBorders>
              <w:top w:val="single" w:sz="4" w:space="0" w:color="auto"/>
              <w:left w:val="single" w:sz="4" w:space="0" w:color="auto"/>
              <w:bottom w:val="single" w:sz="4" w:space="0" w:color="auto"/>
              <w:right w:val="single" w:sz="4" w:space="0" w:color="auto"/>
            </w:tcBorders>
          </w:tcPr>
          <w:p w14:paraId="1120567B"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Реквизиты документа, удостоверяющего личность</w:t>
            </w:r>
          </w:p>
        </w:tc>
        <w:tc>
          <w:tcPr>
            <w:tcW w:w="4851" w:type="dxa"/>
            <w:tcBorders>
              <w:top w:val="single" w:sz="4" w:space="0" w:color="auto"/>
              <w:left w:val="single" w:sz="4" w:space="0" w:color="auto"/>
              <w:bottom w:val="single" w:sz="4" w:space="0" w:color="auto"/>
              <w:right w:val="single" w:sz="4" w:space="0" w:color="auto"/>
            </w:tcBorders>
          </w:tcPr>
          <w:p w14:paraId="20A2725F" w14:textId="77777777" w:rsidR="009B275F" w:rsidRPr="00831A62" w:rsidRDefault="009B275F" w:rsidP="0083585E">
            <w:pPr>
              <w:widowControl/>
              <w:autoSpaceDE w:val="0"/>
              <w:autoSpaceDN w:val="0"/>
              <w:adjustRightInd w:val="0"/>
              <w:rPr>
                <w:bCs/>
              </w:rPr>
            </w:pPr>
          </w:p>
        </w:tc>
      </w:tr>
      <w:tr w:rsidR="009B275F" w:rsidRPr="00831A62" w14:paraId="503C993A" w14:textId="77777777" w:rsidTr="0083585E">
        <w:tc>
          <w:tcPr>
            <w:tcW w:w="826" w:type="dxa"/>
            <w:tcBorders>
              <w:top w:val="single" w:sz="4" w:space="0" w:color="auto"/>
              <w:left w:val="single" w:sz="4" w:space="0" w:color="auto"/>
              <w:bottom w:val="single" w:sz="4" w:space="0" w:color="auto"/>
              <w:right w:val="single" w:sz="4" w:space="0" w:color="auto"/>
            </w:tcBorders>
          </w:tcPr>
          <w:p w14:paraId="0EBDD580"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1.2.</w:t>
            </w:r>
          </w:p>
        </w:tc>
        <w:tc>
          <w:tcPr>
            <w:tcW w:w="4099" w:type="dxa"/>
            <w:tcBorders>
              <w:top w:val="single" w:sz="4" w:space="0" w:color="auto"/>
              <w:left w:val="single" w:sz="4" w:space="0" w:color="auto"/>
              <w:bottom w:val="single" w:sz="4" w:space="0" w:color="auto"/>
              <w:right w:val="single" w:sz="4" w:space="0" w:color="auto"/>
            </w:tcBorders>
          </w:tcPr>
          <w:p w14:paraId="23B445AD"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Сведения о юридическом лице, в случае если застройщиком или техническим заказчиком является юридическое лицо:</w:t>
            </w:r>
          </w:p>
        </w:tc>
        <w:tc>
          <w:tcPr>
            <w:tcW w:w="4851" w:type="dxa"/>
            <w:tcBorders>
              <w:top w:val="single" w:sz="4" w:space="0" w:color="auto"/>
              <w:left w:val="single" w:sz="4" w:space="0" w:color="auto"/>
              <w:bottom w:val="single" w:sz="4" w:space="0" w:color="auto"/>
              <w:right w:val="single" w:sz="4" w:space="0" w:color="auto"/>
            </w:tcBorders>
          </w:tcPr>
          <w:p w14:paraId="55E1BDD6" w14:textId="77777777" w:rsidR="009B275F" w:rsidRPr="00831A62" w:rsidRDefault="009B275F" w:rsidP="0083585E">
            <w:pPr>
              <w:widowControl/>
              <w:autoSpaceDE w:val="0"/>
              <w:autoSpaceDN w:val="0"/>
              <w:adjustRightInd w:val="0"/>
              <w:rPr>
                <w:bCs/>
              </w:rPr>
            </w:pPr>
          </w:p>
        </w:tc>
      </w:tr>
      <w:tr w:rsidR="009B275F" w:rsidRPr="00831A62" w14:paraId="71A5B838" w14:textId="77777777" w:rsidTr="0083585E">
        <w:tc>
          <w:tcPr>
            <w:tcW w:w="826" w:type="dxa"/>
            <w:tcBorders>
              <w:top w:val="single" w:sz="4" w:space="0" w:color="auto"/>
              <w:left w:val="single" w:sz="4" w:space="0" w:color="auto"/>
              <w:bottom w:val="single" w:sz="4" w:space="0" w:color="auto"/>
              <w:right w:val="single" w:sz="4" w:space="0" w:color="auto"/>
            </w:tcBorders>
          </w:tcPr>
          <w:p w14:paraId="3FCF21C8"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1.2.1.</w:t>
            </w:r>
          </w:p>
        </w:tc>
        <w:tc>
          <w:tcPr>
            <w:tcW w:w="4099" w:type="dxa"/>
            <w:tcBorders>
              <w:top w:val="single" w:sz="4" w:space="0" w:color="auto"/>
              <w:left w:val="single" w:sz="4" w:space="0" w:color="auto"/>
              <w:bottom w:val="single" w:sz="4" w:space="0" w:color="auto"/>
              <w:right w:val="single" w:sz="4" w:space="0" w:color="auto"/>
            </w:tcBorders>
          </w:tcPr>
          <w:p w14:paraId="084FDC16"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Наименование</w:t>
            </w:r>
          </w:p>
        </w:tc>
        <w:tc>
          <w:tcPr>
            <w:tcW w:w="4851" w:type="dxa"/>
            <w:tcBorders>
              <w:top w:val="single" w:sz="4" w:space="0" w:color="auto"/>
              <w:left w:val="single" w:sz="4" w:space="0" w:color="auto"/>
              <w:bottom w:val="single" w:sz="4" w:space="0" w:color="auto"/>
              <w:right w:val="single" w:sz="4" w:space="0" w:color="auto"/>
            </w:tcBorders>
          </w:tcPr>
          <w:p w14:paraId="7ABAF714" w14:textId="77777777" w:rsidR="009B275F" w:rsidRPr="00831A62" w:rsidRDefault="009B275F" w:rsidP="0083585E">
            <w:pPr>
              <w:widowControl/>
              <w:autoSpaceDE w:val="0"/>
              <w:autoSpaceDN w:val="0"/>
              <w:adjustRightInd w:val="0"/>
              <w:rPr>
                <w:bCs/>
              </w:rPr>
            </w:pPr>
          </w:p>
        </w:tc>
      </w:tr>
      <w:tr w:rsidR="009B275F" w:rsidRPr="00831A62" w14:paraId="0C642FA4" w14:textId="77777777" w:rsidTr="0083585E">
        <w:tc>
          <w:tcPr>
            <w:tcW w:w="826" w:type="dxa"/>
            <w:tcBorders>
              <w:top w:val="single" w:sz="4" w:space="0" w:color="auto"/>
              <w:left w:val="single" w:sz="4" w:space="0" w:color="auto"/>
              <w:bottom w:val="single" w:sz="4" w:space="0" w:color="auto"/>
              <w:right w:val="single" w:sz="4" w:space="0" w:color="auto"/>
            </w:tcBorders>
          </w:tcPr>
          <w:p w14:paraId="7D992338"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1.2.2.</w:t>
            </w:r>
          </w:p>
        </w:tc>
        <w:tc>
          <w:tcPr>
            <w:tcW w:w="4099" w:type="dxa"/>
            <w:tcBorders>
              <w:top w:val="single" w:sz="4" w:space="0" w:color="auto"/>
              <w:left w:val="single" w:sz="4" w:space="0" w:color="auto"/>
              <w:bottom w:val="single" w:sz="4" w:space="0" w:color="auto"/>
              <w:right w:val="single" w:sz="4" w:space="0" w:color="auto"/>
            </w:tcBorders>
          </w:tcPr>
          <w:p w14:paraId="76E90451"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Место нахождения</w:t>
            </w:r>
          </w:p>
        </w:tc>
        <w:tc>
          <w:tcPr>
            <w:tcW w:w="4851" w:type="dxa"/>
            <w:tcBorders>
              <w:top w:val="single" w:sz="4" w:space="0" w:color="auto"/>
              <w:left w:val="single" w:sz="4" w:space="0" w:color="auto"/>
              <w:bottom w:val="single" w:sz="4" w:space="0" w:color="auto"/>
              <w:right w:val="single" w:sz="4" w:space="0" w:color="auto"/>
            </w:tcBorders>
          </w:tcPr>
          <w:p w14:paraId="645783B2" w14:textId="77777777" w:rsidR="009B275F" w:rsidRPr="00831A62" w:rsidRDefault="009B275F" w:rsidP="0083585E">
            <w:pPr>
              <w:widowControl/>
              <w:autoSpaceDE w:val="0"/>
              <w:autoSpaceDN w:val="0"/>
              <w:adjustRightInd w:val="0"/>
              <w:rPr>
                <w:bCs/>
              </w:rPr>
            </w:pPr>
          </w:p>
        </w:tc>
      </w:tr>
      <w:tr w:rsidR="009B275F" w:rsidRPr="00831A62" w14:paraId="529DC32E" w14:textId="77777777" w:rsidTr="0083585E">
        <w:tc>
          <w:tcPr>
            <w:tcW w:w="826" w:type="dxa"/>
            <w:tcBorders>
              <w:top w:val="single" w:sz="4" w:space="0" w:color="auto"/>
              <w:left w:val="single" w:sz="4" w:space="0" w:color="auto"/>
              <w:bottom w:val="single" w:sz="4" w:space="0" w:color="auto"/>
              <w:right w:val="single" w:sz="4" w:space="0" w:color="auto"/>
            </w:tcBorders>
          </w:tcPr>
          <w:p w14:paraId="7A84503C"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1.2.3.</w:t>
            </w:r>
          </w:p>
        </w:tc>
        <w:tc>
          <w:tcPr>
            <w:tcW w:w="4099" w:type="dxa"/>
            <w:tcBorders>
              <w:top w:val="single" w:sz="4" w:space="0" w:color="auto"/>
              <w:left w:val="single" w:sz="4" w:space="0" w:color="auto"/>
              <w:bottom w:val="single" w:sz="4" w:space="0" w:color="auto"/>
              <w:right w:val="single" w:sz="4" w:space="0" w:color="auto"/>
            </w:tcBorders>
          </w:tcPr>
          <w:p w14:paraId="41070DB3"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851" w:type="dxa"/>
            <w:tcBorders>
              <w:top w:val="single" w:sz="4" w:space="0" w:color="auto"/>
              <w:left w:val="single" w:sz="4" w:space="0" w:color="auto"/>
              <w:bottom w:val="single" w:sz="4" w:space="0" w:color="auto"/>
              <w:right w:val="single" w:sz="4" w:space="0" w:color="auto"/>
            </w:tcBorders>
          </w:tcPr>
          <w:p w14:paraId="46A56844" w14:textId="77777777" w:rsidR="009B275F" w:rsidRPr="00831A62" w:rsidRDefault="009B275F" w:rsidP="0083585E">
            <w:pPr>
              <w:widowControl/>
              <w:autoSpaceDE w:val="0"/>
              <w:autoSpaceDN w:val="0"/>
              <w:adjustRightInd w:val="0"/>
              <w:rPr>
                <w:bCs/>
              </w:rPr>
            </w:pPr>
          </w:p>
        </w:tc>
      </w:tr>
      <w:tr w:rsidR="009B275F" w:rsidRPr="00831A62" w14:paraId="62F6A888" w14:textId="77777777" w:rsidTr="0083585E">
        <w:tc>
          <w:tcPr>
            <w:tcW w:w="826" w:type="dxa"/>
            <w:tcBorders>
              <w:top w:val="single" w:sz="4" w:space="0" w:color="auto"/>
              <w:left w:val="single" w:sz="4" w:space="0" w:color="auto"/>
              <w:bottom w:val="single" w:sz="4" w:space="0" w:color="auto"/>
              <w:right w:val="single" w:sz="4" w:space="0" w:color="auto"/>
            </w:tcBorders>
          </w:tcPr>
          <w:p w14:paraId="0955AAAF"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1.2.4.</w:t>
            </w:r>
          </w:p>
        </w:tc>
        <w:tc>
          <w:tcPr>
            <w:tcW w:w="4099" w:type="dxa"/>
            <w:tcBorders>
              <w:top w:val="single" w:sz="4" w:space="0" w:color="auto"/>
              <w:left w:val="single" w:sz="4" w:space="0" w:color="auto"/>
              <w:bottom w:val="single" w:sz="4" w:space="0" w:color="auto"/>
              <w:right w:val="single" w:sz="4" w:space="0" w:color="auto"/>
            </w:tcBorders>
          </w:tcPr>
          <w:p w14:paraId="3681AF6D"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4851" w:type="dxa"/>
            <w:tcBorders>
              <w:top w:val="single" w:sz="4" w:space="0" w:color="auto"/>
              <w:left w:val="single" w:sz="4" w:space="0" w:color="auto"/>
              <w:bottom w:val="single" w:sz="4" w:space="0" w:color="auto"/>
              <w:right w:val="single" w:sz="4" w:space="0" w:color="auto"/>
            </w:tcBorders>
          </w:tcPr>
          <w:p w14:paraId="2833B6C0" w14:textId="77777777" w:rsidR="009B275F" w:rsidRPr="00831A62" w:rsidRDefault="009B275F" w:rsidP="0083585E">
            <w:pPr>
              <w:widowControl/>
              <w:autoSpaceDE w:val="0"/>
              <w:autoSpaceDN w:val="0"/>
              <w:adjustRightInd w:val="0"/>
              <w:rPr>
                <w:bCs/>
              </w:rPr>
            </w:pPr>
          </w:p>
        </w:tc>
      </w:tr>
    </w:tbl>
    <w:p w14:paraId="2BAC5FDF" w14:textId="77777777" w:rsidR="009B275F" w:rsidRPr="00831A62" w:rsidRDefault="009B275F" w:rsidP="009B275F">
      <w:pPr>
        <w:widowControl/>
        <w:autoSpaceDE w:val="0"/>
        <w:autoSpaceDN w:val="0"/>
        <w:adjustRightInd w:val="0"/>
        <w:jc w:val="center"/>
        <w:rPr>
          <w:b/>
          <w:bCs/>
        </w:rPr>
      </w:pPr>
    </w:p>
    <w:p w14:paraId="0EE6A829" w14:textId="77777777" w:rsidR="009B275F" w:rsidRPr="00064333" w:rsidRDefault="009B275F" w:rsidP="009B275F">
      <w:pPr>
        <w:widowControl/>
        <w:autoSpaceDE w:val="0"/>
        <w:autoSpaceDN w:val="0"/>
        <w:adjustRightInd w:val="0"/>
        <w:outlineLvl w:val="0"/>
        <w:rPr>
          <w:sz w:val="22"/>
          <w:szCs w:val="22"/>
        </w:rPr>
      </w:pPr>
      <w:r w:rsidRPr="00064333">
        <w:rPr>
          <w:b/>
          <w:sz w:val="22"/>
          <w:szCs w:val="22"/>
        </w:rPr>
        <w:t>2. Сведения о земельном участке</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826"/>
        <w:gridCol w:w="4099"/>
        <w:gridCol w:w="4709"/>
      </w:tblGrid>
      <w:tr w:rsidR="009B275F" w:rsidRPr="00831A62" w14:paraId="09A25098" w14:textId="77777777" w:rsidTr="0083585E">
        <w:tc>
          <w:tcPr>
            <w:tcW w:w="826" w:type="dxa"/>
            <w:tcBorders>
              <w:top w:val="single" w:sz="4" w:space="0" w:color="auto"/>
              <w:left w:val="single" w:sz="4" w:space="0" w:color="auto"/>
              <w:bottom w:val="single" w:sz="4" w:space="0" w:color="auto"/>
              <w:right w:val="single" w:sz="4" w:space="0" w:color="auto"/>
            </w:tcBorders>
          </w:tcPr>
          <w:p w14:paraId="41CDDE92"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2.1.</w:t>
            </w:r>
          </w:p>
        </w:tc>
        <w:tc>
          <w:tcPr>
            <w:tcW w:w="4099" w:type="dxa"/>
            <w:tcBorders>
              <w:top w:val="single" w:sz="4" w:space="0" w:color="auto"/>
              <w:left w:val="single" w:sz="4" w:space="0" w:color="auto"/>
              <w:bottom w:val="single" w:sz="4" w:space="0" w:color="auto"/>
              <w:right w:val="single" w:sz="4" w:space="0" w:color="auto"/>
            </w:tcBorders>
          </w:tcPr>
          <w:p w14:paraId="11E0714A"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Кадастровый номер земельного участка (при наличии)</w:t>
            </w:r>
          </w:p>
        </w:tc>
        <w:tc>
          <w:tcPr>
            <w:tcW w:w="4709" w:type="dxa"/>
            <w:tcBorders>
              <w:top w:val="single" w:sz="4" w:space="0" w:color="auto"/>
              <w:left w:val="single" w:sz="4" w:space="0" w:color="auto"/>
              <w:bottom w:val="single" w:sz="4" w:space="0" w:color="auto"/>
              <w:right w:val="single" w:sz="4" w:space="0" w:color="auto"/>
            </w:tcBorders>
          </w:tcPr>
          <w:p w14:paraId="6A66ED16" w14:textId="77777777" w:rsidR="009B275F" w:rsidRPr="00831A62" w:rsidRDefault="009B275F" w:rsidP="0083585E">
            <w:pPr>
              <w:widowControl/>
              <w:autoSpaceDE w:val="0"/>
              <w:autoSpaceDN w:val="0"/>
              <w:adjustRightInd w:val="0"/>
              <w:rPr>
                <w:bCs/>
              </w:rPr>
            </w:pPr>
          </w:p>
        </w:tc>
      </w:tr>
      <w:tr w:rsidR="009B275F" w:rsidRPr="00831A62" w14:paraId="2518B00C" w14:textId="77777777" w:rsidTr="0083585E">
        <w:tc>
          <w:tcPr>
            <w:tcW w:w="826" w:type="dxa"/>
            <w:tcBorders>
              <w:top w:val="single" w:sz="4" w:space="0" w:color="auto"/>
              <w:left w:val="single" w:sz="4" w:space="0" w:color="auto"/>
              <w:bottom w:val="single" w:sz="4" w:space="0" w:color="auto"/>
              <w:right w:val="single" w:sz="4" w:space="0" w:color="auto"/>
            </w:tcBorders>
          </w:tcPr>
          <w:p w14:paraId="32FA8467"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lastRenderedPageBreak/>
              <w:t>2.2.</w:t>
            </w:r>
          </w:p>
        </w:tc>
        <w:tc>
          <w:tcPr>
            <w:tcW w:w="4099" w:type="dxa"/>
            <w:tcBorders>
              <w:top w:val="single" w:sz="4" w:space="0" w:color="auto"/>
              <w:left w:val="single" w:sz="4" w:space="0" w:color="auto"/>
              <w:bottom w:val="single" w:sz="4" w:space="0" w:color="auto"/>
              <w:right w:val="single" w:sz="4" w:space="0" w:color="auto"/>
            </w:tcBorders>
          </w:tcPr>
          <w:p w14:paraId="4FB62B33"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Адрес или описание местоположения земельного участка</w:t>
            </w:r>
          </w:p>
        </w:tc>
        <w:tc>
          <w:tcPr>
            <w:tcW w:w="4709" w:type="dxa"/>
            <w:tcBorders>
              <w:top w:val="single" w:sz="4" w:space="0" w:color="auto"/>
              <w:left w:val="single" w:sz="4" w:space="0" w:color="auto"/>
              <w:bottom w:val="single" w:sz="4" w:space="0" w:color="auto"/>
              <w:right w:val="single" w:sz="4" w:space="0" w:color="auto"/>
            </w:tcBorders>
          </w:tcPr>
          <w:p w14:paraId="1AA41DD2" w14:textId="77777777" w:rsidR="009B275F" w:rsidRPr="00831A62" w:rsidRDefault="009B275F" w:rsidP="0083585E">
            <w:pPr>
              <w:widowControl/>
              <w:autoSpaceDE w:val="0"/>
              <w:autoSpaceDN w:val="0"/>
              <w:adjustRightInd w:val="0"/>
              <w:rPr>
                <w:bCs/>
              </w:rPr>
            </w:pPr>
          </w:p>
        </w:tc>
      </w:tr>
      <w:tr w:rsidR="009B275F" w:rsidRPr="00831A62" w14:paraId="1325BE78" w14:textId="77777777" w:rsidTr="0083585E">
        <w:tc>
          <w:tcPr>
            <w:tcW w:w="826" w:type="dxa"/>
            <w:tcBorders>
              <w:top w:val="single" w:sz="4" w:space="0" w:color="auto"/>
              <w:left w:val="single" w:sz="4" w:space="0" w:color="auto"/>
              <w:bottom w:val="single" w:sz="4" w:space="0" w:color="auto"/>
              <w:right w:val="single" w:sz="4" w:space="0" w:color="auto"/>
            </w:tcBorders>
          </w:tcPr>
          <w:p w14:paraId="3F267D06"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2.3.</w:t>
            </w:r>
          </w:p>
        </w:tc>
        <w:tc>
          <w:tcPr>
            <w:tcW w:w="4099" w:type="dxa"/>
            <w:tcBorders>
              <w:top w:val="single" w:sz="4" w:space="0" w:color="auto"/>
              <w:left w:val="single" w:sz="4" w:space="0" w:color="auto"/>
              <w:bottom w:val="single" w:sz="4" w:space="0" w:color="auto"/>
              <w:right w:val="single" w:sz="4" w:space="0" w:color="auto"/>
            </w:tcBorders>
          </w:tcPr>
          <w:p w14:paraId="42971FA7"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Сведения о праве застройщика на земельный участок (правоустанавливающие документы)</w:t>
            </w:r>
          </w:p>
        </w:tc>
        <w:tc>
          <w:tcPr>
            <w:tcW w:w="4709" w:type="dxa"/>
            <w:tcBorders>
              <w:top w:val="single" w:sz="4" w:space="0" w:color="auto"/>
              <w:left w:val="single" w:sz="4" w:space="0" w:color="auto"/>
              <w:bottom w:val="single" w:sz="4" w:space="0" w:color="auto"/>
              <w:right w:val="single" w:sz="4" w:space="0" w:color="auto"/>
            </w:tcBorders>
          </w:tcPr>
          <w:p w14:paraId="3AA626A8" w14:textId="77777777" w:rsidR="009B275F" w:rsidRPr="00831A62" w:rsidRDefault="009B275F" w:rsidP="0083585E">
            <w:pPr>
              <w:widowControl/>
              <w:autoSpaceDE w:val="0"/>
              <w:autoSpaceDN w:val="0"/>
              <w:adjustRightInd w:val="0"/>
              <w:rPr>
                <w:bCs/>
              </w:rPr>
            </w:pPr>
          </w:p>
        </w:tc>
      </w:tr>
      <w:tr w:rsidR="009B275F" w:rsidRPr="00831A62" w14:paraId="3061466E" w14:textId="77777777" w:rsidTr="0083585E">
        <w:tc>
          <w:tcPr>
            <w:tcW w:w="826" w:type="dxa"/>
            <w:tcBorders>
              <w:top w:val="single" w:sz="4" w:space="0" w:color="auto"/>
              <w:left w:val="single" w:sz="4" w:space="0" w:color="auto"/>
              <w:bottom w:val="single" w:sz="4" w:space="0" w:color="auto"/>
              <w:right w:val="single" w:sz="4" w:space="0" w:color="auto"/>
            </w:tcBorders>
          </w:tcPr>
          <w:p w14:paraId="2A08C75B"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2.4.</w:t>
            </w:r>
          </w:p>
        </w:tc>
        <w:tc>
          <w:tcPr>
            <w:tcW w:w="4099" w:type="dxa"/>
            <w:tcBorders>
              <w:top w:val="single" w:sz="4" w:space="0" w:color="auto"/>
              <w:left w:val="single" w:sz="4" w:space="0" w:color="auto"/>
              <w:bottom w:val="single" w:sz="4" w:space="0" w:color="auto"/>
              <w:right w:val="single" w:sz="4" w:space="0" w:color="auto"/>
            </w:tcBorders>
          </w:tcPr>
          <w:p w14:paraId="2DD4A5A8" w14:textId="77777777" w:rsidR="009B275F" w:rsidRPr="00064333" w:rsidRDefault="009B275F" w:rsidP="00D06652">
            <w:pPr>
              <w:widowControl/>
              <w:autoSpaceDE w:val="0"/>
              <w:autoSpaceDN w:val="0"/>
              <w:adjustRightInd w:val="0"/>
              <w:ind w:firstLine="0"/>
              <w:rPr>
                <w:bCs/>
                <w:sz w:val="22"/>
                <w:szCs w:val="22"/>
              </w:rPr>
            </w:pPr>
            <w:r w:rsidRPr="00064333">
              <w:rPr>
                <w:bCs/>
                <w:sz w:val="22"/>
                <w:szCs w:val="22"/>
              </w:rPr>
              <w:t>Сведения о наличии прав иных лиц на земельный участок (при наличии таких лиц)</w:t>
            </w:r>
          </w:p>
        </w:tc>
        <w:tc>
          <w:tcPr>
            <w:tcW w:w="4709" w:type="dxa"/>
            <w:tcBorders>
              <w:top w:val="single" w:sz="4" w:space="0" w:color="auto"/>
              <w:left w:val="single" w:sz="4" w:space="0" w:color="auto"/>
              <w:bottom w:val="single" w:sz="4" w:space="0" w:color="auto"/>
              <w:right w:val="single" w:sz="4" w:space="0" w:color="auto"/>
            </w:tcBorders>
          </w:tcPr>
          <w:p w14:paraId="51E3EF54" w14:textId="77777777" w:rsidR="009B275F" w:rsidRPr="00831A62" w:rsidRDefault="009B275F" w:rsidP="0083585E">
            <w:pPr>
              <w:widowControl/>
              <w:autoSpaceDE w:val="0"/>
              <w:autoSpaceDN w:val="0"/>
              <w:adjustRightInd w:val="0"/>
              <w:rPr>
                <w:bCs/>
              </w:rPr>
            </w:pPr>
          </w:p>
        </w:tc>
      </w:tr>
    </w:tbl>
    <w:p w14:paraId="1ED7A66E" w14:textId="77777777" w:rsidR="009B275F" w:rsidRPr="00A667C1" w:rsidRDefault="009B275F" w:rsidP="009B275F">
      <w:pPr>
        <w:widowControl/>
        <w:autoSpaceDE w:val="0"/>
        <w:autoSpaceDN w:val="0"/>
        <w:adjustRightInd w:val="0"/>
        <w:jc w:val="center"/>
        <w:rPr>
          <w:b/>
          <w:bCs/>
          <w:szCs w:val="26"/>
        </w:rPr>
      </w:pPr>
    </w:p>
    <w:p w14:paraId="521893D7" w14:textId="20912ED9" w:rsidR="009B275F" w:rsidRDefault="009B275F" w:rsidP="009B275F">
      <w:pPr>
        <w:widowControl/>
        <w:autoSpaceDE w:val="0"/>
        <w:autoSpaceDN w:val="0"/>
        <w:adjustRightInd w:val="0"/>
        <w:outlineLvl w:val="0"/>
        <w:rPr>
          <w:sz w:val="22"/>
          <w:szCs w:val="22"/>
        </w:rPr>
      </w:pPr>
      <w:r w:rsidRPr="001373BC">
        <w:rPr>
          <w:sz w:val="22"/>
          <w:szCs w:val="22"/>
        </w:rPr>
        <w:t>Настоящим уведомляю о сносе объекта капитального строительства</w:t>
      </w:r>
      <w:r w:rsidR="001373BC">
        <w:rPr>
          <w:sz w:val="22"/>
          <w:szCs w:val="22"/>
        </w:rPr>
        <w:t xml:space="preserve">______________________ </w:t>
      </w:r>
    </w:p>
    <w:p w14:paraId="7CBEF57F" w14:textId="77777777" w:rsidR="001373BC" w:rsidRPr="001373BC" w:rsidRDefault="001373BC" w:rsidP="009B275F">
      <w:pPr>
        <w:widowControl/>
        <w:autoSpaceDE w:val="0"/>
        <w:autoSpaceDN w:val="0"/>
        <w:adjustRightInd w:val="0"/>
        <w:outlineLvl w:val="0"/>
        <w:rPr>
          <w:sz w:val="22"/>
          <w:szCs w:val="22"/>
        </w:rPr>
      </w:pPr>
    </w:p>
    <w:p w14:paraId="13EC7CB2" w14:textId="77777777" w:rsidR="009B275F" w:rsidRPr="001373BC" w:rsidRDefault="009B275F" w:rsidP="00D06652">
      <w:pPr>
        <w:widowControl/>
        <w:autoSpaceDE w:val="0"/>
        <w:autoSpaceDN w:val="0"/>
        <w:adjustRightInd w:val="0"/>
        <w:ind w:firstLine="0"/>
        <w:outlineLvl w:val="0"/>
        <w:rPr>
          <w:sz w:val="22"/>
          <w:szCs w:val="22"/>
        </w:rPr>
      </w:pPr>
      <w:r w:rsidRPr="001373BC">
        <w:rPr>
          <w:sz w:val="22"/>
          <w:szCs w:val="22"/>
        </w:rPr>
        <w:t>__________________________________________________, указанного в уведомлении</w:t>
      </w:r>
    </w:p>
    <w:p w14:paraId="7278671E" w14:textId="77777777" w:rsidR="009B275F" w:rsidRPr="00831A62" w:rsidRDefault="009B275F" w:rsidP="009B275F">
      <w:pPr>
        <w:widowControl/>
        <w:autoSpaceDE w:val="0"/>
        <w:autoSpaceDN w:val="0"/>
        <w:adjustRightInd w:val="0"/>
        <w:outlineLvl w:val="0"/>
        <w:rPr>
          <w:sz w:val="20"/>
        </w:rPr>
      </w:pPr>
      <w:r w:rsidRPr="00831A62">
        <w:rPr>
          <w:sz w:val="20"/>
        </w:rPr>
        <w:t>(кадастровый номер объекта капитального</w:t>
      </w:r>
    </w:p>
    <w:p w14:paraId="1018DB6B" w14:textId="77777777" w:rsidR="009B275F" w:rsidRPr="00831A62" w:rsidRDefault="009B275F" w:rsidP="009B275F">
      <w:pPr>
        <w:widowControl/>
        <w:autoSpaceDE w:val="0"/>
        <w:autoSpaceDN w:val="0"/>
        <w:adjustRightInd w:val="0"/>
        <w:outlineLvl w:val="0"/>
        <w:rPr>
          <w:sz w:val="20"/>
        </w:rPr>
      </w:pPr>
      <w:r w:rsidRPr="00831A62">
        <w:rPr>
          <w:sz w:val="20"/>
        </w:rPr>
        <w:t xml:space="preserve">           строительства (при наличии)</w:t>
      </w:r>
    </w:p>
    <w:p w14:paraId="24A6528B" w14:textId="6E429E4A" w:rsidR="009B275F" w:rsidRPr="001373BC" w:rsidRDefault="009B275F" w:rsidP="00D06652">
      <w:pPr>
        <w:widowControl/>
        <w:autoSpaceDE w:val="0"/>
        <w:autoSpaceDN w:val="0"/>
        <w:adjustRightInd w:val="0"/>
        <w:ind w:firstLine="0"/>
        <w:outlineLvl w:val="0"/>
        <w:rPr>
          <w:sz w:val="22"/>
          <w:szCs w:val="22"/>
        </w:rPr>
      </w:pPr>
      <w:r w:rsidRPr="001373BC">
        <w:rPr>
          <w:sz w:val="22"/>
          <w:szCs w:val="22"/>
        </w:rPr>
        <w:t>о планируемом сносе объекта капитального строительства</w:t>
      </w:r>
      <w:r w:rsidRPr="00831A62">
        <w:rPr>
          <w:szCs w:val="26"/>
        </w:rPr>
        <w:t xml:space="preserve"> </w:t>
      </w:r>
      <w:r w:rsidRPr="001373BC">
        <w:rPr>
          <w:sz w:val="22"/>
          <w:szCs w:val="22"/>
        </w:rPr>
        <w:t xml:space="preserve">от </w:t>
      </w:r>
      <w:r w:rsidR="00D06652" w:rsidRPr="001373BC">
        <w:rPr>
          <w:sz w:val="22"/>
          <w:szCs w:val="22"/>
        </w:rPr>
        <w:t>«</w:t>
      </w:r>
      <w:r w:rsidRPr="001373BC">
        <w:rPr>
          <w:sz w:val="22"/>
          <w:szCs w:val="22"/>
        </w:rPr>
        <w:t>__</w:t>
      </w:r>
      <w:r w:rsidR="00D06652" w:rsidRPr="001373BC">
        <w:rPr>
          <w:sz w:val="22"/>
          <w:szCs w:val="22"/>
        </w:rPr>
        <w:t>»</w:t>
      </w:r>
      <w:r w:rsidRPr="001373BC">
        <w:rPr>
          <w:sz w:val="22"/>
          <w:szCs w:val="22"/>
        </w:rPr>
        <w:t xml:space="preserve"> ____</w:t>
      </w:r>
      <w:r w:rsidR="00D06652" w:rsidRPr="001373BC">
        <w:rPr>
          <w:sz w:val="22"/>
          <w:szCs w:val="22"/>
        </w:rPr>
        <w:t>__</w:t>
      </w:r>
      <w:r w:rsidRPr="001373BC">
        <w:rPr>
          <w:sz w:val="22"/>
          <w:szCs w:val="22"/>
        </w:rPr>
        <w:t xml:space="preserve"> 20_</w:t>
      </w:r>
      <w:r w:rsidR="00D06652" w:rsidRPr="001373BC">
        <w:rPr>
          <w:sz w:val="22"/>
          <w:szCs w:val="22"/>
        </w:rPr>
        <w:t>_</w:t>
      </w:r>
      <w:r w:rsidRPr="001373BC">
        <w:rPr>
          <w:sz w:val="22"/>
          <w:szCs w:val="22"/>
        </w:rPr>
        <w:t>_ г.</w:t>
      </w:r>
    </w:p>
    <w:p w14:paraId="30D52042" w14:textId="69E3E8A3" w:rsidR="009B275F" w:rsidRPr="00831A62" w:rsidRDefault="009B275F" w:rsidP="001373BC">
      <w:pPr>
        <w:widowControl/>
        <w:autoSpaceDE w:val="0"/>
        <w:autoSpaceDN w:val="0"/>
        <w:adjustRightInd w:val="0"/>
        <w:outlineLvl w:val="0"/>
        <w:rPr>
          <w:sz w:val="20"/>
        </w:rPr>
      </w:pPr>
      <w:r w:rsidRPr="00831A62">
        <w:rPr>
          <w:sz w:val="20"/>
        </w:rPr>
        <w:t>(</w:t>
      </w:r>
      <w:proofErr w:type="gramStart"/>
      <w:r w:rsidRPr="00831A62">
        <w:rPr>
          <w:sz w:val="20"/>
        </w:rPr>
        <w:t>дата</w:t>
      </w:r>
      <w:r w:rsidR="001373BC">
        <w:rPr>
          <w:sz w:val="20"/>
        </w:rPr>
        <w:t xml:space="preserve"> </w:t>
      </w:r>
      <w:r w:rsidRPr="00831A62">
        <w:rPr>
          <w:sz w:val="20"/>
        </w:rPr>
        <w:t xml:space="preserve"> направления</w:t>
      </w:r>
      <w:proofErr w:type="gramEnd"/>
      <w:r w:rsidRPr="00831A62">
        <w:rPr>
          <w:sz w:val="20"/>
        </w:rPr>
        <w:t>)</w:t>
      </w:r>
    </w:p>
    <w:p w14:paraId="7B434FCD" w14:textId="77777777" w:rsidR="009B275F" w:rsidRPr="00831A62" w:rsidRDefault="009B275F" w:rsidP="009B275F">
      <w:pPr>
        <w:widowControl/>
        <w:autoSpaceDE w:val="0"/>
        <w:autoSpaceDN w:val="0"/>
        <w:adjustRightInd w:val="0"/>
        <w:outlineLvl w:val="0"/>
        <w:rPr>
          <w:sz w:val="20"/>
        </w:rPr>
      </w:pPr>
    </w:p>
    <w:p w14:paraId="605964C8" w14:textId="47BD3A10" w:rsidR="009B275F" w:rsidRDefault="009B275F" w:rsidP="009B275F">
      <w:pPr>
        <w:widowControl/>
        <w:autoSpaceDE w:val="0"/>
        <w:autoSpaceDN w:val="0"/>
        <w:adjustRightInd w:val="0"/>
        <w:outlineLvl w:val="0"/>
        <w:rPr>
          <w:sz w:val="20"/>
        </w:rPr>
      </w:pPr>
      <w:r w:rsidRPr="001373BC">
        <w:rPr>
          <w:sz w:val="22"/>
          <w:szCs w:val="22"/>
        </w:rPr>
        <w:t>Почтовый адрес и (или) адрес электронной почты для связи:</w:t>
      </w:r>
      <w:r w:rsidRPr="00831A62">
        <w:rPr>
          <w:sz w:val="20"/>
        </w:rPr>
        <w:t xml:space="preserve"> _________________</w:t>
      </w:r>
      <w:r>
        <w:rPr>
          <w:sz w:val="20"/>
        </w:rPr>
        <w:t>_______</w:t>
      </w:r>
      <w:r w:rsidR="00D06652">
        <w:rPr>
          <w:sz w:val="20"/>
        </w:rPr>
        <w:t>_______________________________________________________________________</w:t>
      </w:r>
    </w:p>
    <w:p w14:paraId="607C297E" w14:textId="77777777" w:rsidR="009B275F" w:rsidRPr="00831A62" w:rsidRDefault="009B275F" w:rsidP="009B275F">
      <w:pPr>
        <w:widowControl/>
        <w:autoSpaceDE w:val="0"/>
        <w:autoSpaceDN w:val="0"/>
        <w:adjustRightInd w:val="0"/>
        <w:outlineLvl w:val="0"/>
        <w:rPr>
          <w:sz w:val="20"/>
        </w:rPr>
      </w:pPr>
    </w:p>
    <w:p w14:paraId="1650A2A3" w14:textId="739E648D" w:rsidR="009B275F" w:rsidRPr="00831A62" w:rsidRDefault="009B275F" w:rsidP="00D06652">
      <w:pPr>
        <w:widowControl/>
        <w:autoSpaceDE w:val="0"/>
        <w:autoSpaceDN w:val="0"/>
        <w:adjustRightInd w:val="0"/>
        <w:ind w:firstLine="0"/>
        <w:outlineLvl w:val="0"/>
        <w:rPr>
          <w:sz w:val="20"/>
        </w:rPr>
      </w:pPr>
      <w:r w:rsidRPr="00831A62">
        <w:rPr>
          <w:sz w:val="20"/>
        </w:rPr>
        <w:t>____________________________________________</w:t>
      </w:r>
      <w:r>
        <w:rPr>
          <w:sz w:val="20"/>
        </w:rPr>
        <w:t>___________________________________________</w:t>
      </w:r>
      <w:r w:rsidR="00D06652">
        <w:rPr>
          <w:sz w:val="20"/>
        </w:rPr>
        <w:t>________</w:t>
      </w:r>
    </w:p>
    <w:p w14:paraId="2E7C1537" w14:textId="27B6750D" w:rsidR="009B275F" w:rsidRPr="001373BC" w:rsidRDefault="009B275F" w:rsidP="009B275F">
      <w:pPr>
        <w:widowControl/>
        <w:autoSpaceDE w:val="0"/>
        <w:autoSpaceDN w:val="0"/>
        <w:adjustRightInd w:val="0"/>
        <w:outlineLvl w:val="0"/>
        <w:rPr>
          <w:sz w:val="22"/>
          <w:szCs w:val="22"/>
        </w:rPr>
      </w:pPr>
      <w:r w:rsidRPr="001373BC">
        <w:rPr>
          <w:sz w:val="22"/>
          <w:szCs w:val="22"/>
        </w:rPr>
        <w:t>Настоящим уведомлением я __________________________________________________________</w:t>
      </w:r>
      <w:r w:rsidR="00D06652" w:rsidRPr="001373BC">
        <w:rPr>
          <w:sz w:val="22"/>
          <w:szCs w:val="22"/>
        </w:rPr>
        <w:t>_____________________________</w:t>
      </w:r>
    </w:p>
    <w:p w14:paraId="6946BC30" w14:textId="77777777" w:rsidR="009B275F" w:rsidRPr="00831A62" w:rsidRDefault="009B275F" w:rsidP="009B275F">
      <w:pPr>
        <w:widowControl/>
        <w:autoSpaceDE w:val="0"/>
        <w:autoSpaceDN w:val="0"/>
        <w:adjustRightInd w:val="0"/>
        <w:outlineLvl w:val="0"/>
        <w:rPr>
          <w:sz w:val="20"/>
        </w:rPr>
      </w:pPr>
    </w:p>
    <w:p w14:paraId="59AE7C24" w14:textId="6E3D9E30" w:rsidR="009B275F" w:rsidRPr="00831A62" w:rsidRDefault="009B275F" w:rsidP="00D06652">
      <w:pPr>
        <w:widowControl/>
        <w:autoSpaceDE w:val="0"/>
        <w:autoSpaceDN w:val="0"/>
        <w:adjustRightInd w:val="0"/>
        <w:ind w:firstLine="0"/>
        <w:outlineLvl w:val="0"/>
        <w:rPr>
          <w:sz w:val="20"/>
        </w:rPr>
      </w:pPr>
      <w:r w:rsidRPr="00831A62">
        <w:rPr>
          <w:sz w:val="20"/>
        </w:rPr>
        <w:t>__________________________________________________________________________</w:t>
      </w:r>
      <w:r>
        <w:rPr>
          <w:sz w:val="20"/>
        </w:rPr>
        <w:t>_____________</w:t>
      </w:r>
      <w:r w:rsidR="00D06652">
        <w:rPr>
          <w:sz w:val="20"/>
        </w:rPr>
        <w:t>________</w:t>
      </w:r>
    </w:p>
    <w:p w14:paraId="15DD50D7" w14:textId="77777777" w:rsidR="009B275F" w:rsidRPr="00831A62" w:rsidRDefault="009B275F" w:rsidP="009B275F">
      <w:pPr>
        <w:widowControl/>
        <w:autoSpaceDE w:val="0"/>
        <w:autoSpaceDN w:val="0"/>
        <w:adjustRightInd w:val="0"/>
        <w:outlineLvl w:val="0"/>
        <w:rPr>
          <w:sz w:val="20"/>
        </w:rPr>
      </w:pPr>
      <w:r w:rsidRPr="00831A62">
        <w:rPr>
          <w:sz w:val="20"/>
        </w:rPr>
        <w:t>(фамилия, имя, отчество (при наличии)</w:t>
      </w:r>
    </w:p>
    <w:p w14:paraId="667300D3" w14:textId="77777777" w:rsidR="009B275F" w:rsidRPr="001373BC" w:rsidRDefault="009B275F" w:rsidP="009B275F">
      <w:pPr>
        <w:widowControl/>
        <w:autoSpaceDE w:val="0"/>
        <w:autoSpaceDN w:val="0"/>
        <w:adjustRightInd w:val="0"/>
        <w:outlineLvl w:val="0"/>
        <w:rPr>
          <w:sz w:val="22"/>
          <w:szCs w:val="22"/>
        </w:rPr>
      </w:pPr>
      <w:r w:rsidRPr="001373BC">
        <w:rPr>
          <w:sz w:val="22"/>
          <w:szCs w:val="22"/>
        </w:rPr>
        <w:t>даю согласие на обработку персональных данных (в случае если застройщиком является физическое лицо).</w:t>
      </w:r>
    </w:p>
    <w:p w14:paraId="64F38BBF" w14:textId="77777777" w:rsidR="009B275F" w:rsidRPr="001373BC" w:rsidRDefault="009B275F" w:rsidP="009B275F">
      <w:pPr>
        <w:widowControl/>
        <w:autoSpaceDE w:val="0"/>
        <w:autoSpaceDN w:val="0"/>
        <w:adjustRightInd w:val="0"/>
        <w:outlineLvl w:val="0"/>
        <w:rPr>
          <w:sz w:val="22"/>
          <w:szCs w:val="22"/>
        </w:rPr>
      </w:pPr>
    </w:p>
    <w:p w14:paraId="6E450A35" w14:textId="77777777" w:rsidR="009B275F" w:rsidRPr="00831A62" w:rsidRDefault="009B275F" w:rsidP="009B275F">
      <w:pPr>
        <w:widowControl/>
        <w:autoSpaceDE w:val="0"/>
        <w:autoSpaceDN w:val="0"/>
        <w:adjustRightInd w:val="0"/>
        <w:outlineLvl w:val="0"/>
        <w:rPr>
          <w:sz w:val="20"/>
        </w:rPr>
      </w:pPr>
      <w:r w:rsidRPr="00831A62">
        <w:rPr>
          <w:sz w:val="20"/>
        </w:rPr>
        <w:t>________________________________</w:t>
      </w:r>
      <w:r>
        <w:rPr>
          <w:sz w:val="20"/>
        </w:rPr>
        <w:t>______</w:t>
      </w:r>
      <w:r w:rsidRPr="00831A62">
        <w:rPr>
          <w:sz w:val="20"/>
        </w:rPr>
        <w:t xml:space="preserve">  __________</w:t>
      </w:r>
      <w:r>
        <w:rPr>
          <w:sz w:val="20"/>
        </w:rPr>
        <w:t>_______</w:t>
      </w:r>
      <w:r w:rsidRPr="00831A62">
        <w:rPr>
          <w:sz w:val="20"/>
        </w:rPr>
        <w:t>_  ___</w:t>
      </w:r>
      <w:r>
        <w:rPr>
          <w:sz w:val="20"/>
        </w:rPr>
        <w:t>_</w:t>
      </w:r>
      <w:r w:rsidRPr="00831A62">
        <w:rPr>
          <w:sz w:val="20"/>
        </w:rPr>
        <w:t>_________________________</w:t>
      </w:r>
    </w:p>
    <w:p w14:paraId="69A57BB4" w14:textId="77777777" w:rsidR="009B275F" w:rsidRPr="00831A62" w:rsidRDefault="009B275F" w:rsidP="009B275F">
      <w:pPr>
        <w:widowControl/>
        <w:autoSpaceDE w:val="0"/>
        <w:autoSpaceDN w:val="0"/>
        <w:adjustRightInd w:val="0"/>
        <w:outlineLvl w:val="0"/>
        <w:rPr>
          <w:sz w:val="20"/>
        </w:rPr>
      </w:pPr>
      <w:r w:rsidRPr="00831A62">
        <w:rPr>
          <w:sz w:val="20"/>
        </w:rPr>
        <w:t xml:space="preserve">(должность, в случае, если                            </w:t>
      </w:r>
      <w:proofErr w:type="gramStart"/>
      <w:r>
        <w:rPr>
          <w:sz w:val="20"/>
        </w:rPr>
        <w:t xml:space="preserve">   (</w:t>
      </w:r>
      <w:proofErr w:type="gramEnd"/>
      <w:r>
        <w:rPr>
          <w:sz w:val="20"/>
        </w:rPr>
        <w:t xml:space="preserve">подпись)                  </w:t>
      </w:r>
      <w:r w:rsidRPr="00831A62">
        <w:rPr>
          <w:sz w:val="20"/>
        </w:rPr>
        <w:t xml:space="preserve">           (расшифровка подписи)</w:t>
      </w:r>
    </w:p>
    <w:p w14:paraId="0C878A53" w14:textId="77777777" w:rsidR="009B275F" w:rsidRPr="00831A62" w:rsidRDefault="009B275F" w:rsidP="009B275F">
      <w:pPr>
        <w:widowControl/>
        <w:autoSpaceDE w:val="0"/>
        <w:autoSpaceDN w:val="0"/>
        <w:adjustRightInd w:val="0"/>
        <w:outlineLvl w:val="0"/>
        <w:rPr>
          <w:sz w:val="20"/>
        </w:rPr>
      </w:pPr>
      <w:r w:rsidRPr="00831A62">
        <w:rPr>
          <w:sz w:val="20"/>
        </w:rPr>
        <w:t xml:space="preserve">  застройщиком или техническим</w:t>
      </w:r>
    </w:p>
    <w:p w14:paraId="46D25523" w14:textId="77777777" w:rsidR="009B275F" w:rsidRPr="00831A62" w:rsidRDefault="009B275F" w:rsidP="009B275F">
      <w:pPr>
        <w:widowControl/>
        <w:autoSpaceDE w:val="0"/>
        <w:autoSpaceDN w:val="0"/>
        <w:adjustRightInd w:val="0"/>
        <w:outlineLvl w:val="0"/>
        <w:rPr>
          <w:sz w:val="20"/>
        </w:rPr>
      </w:pPr>
      <w:r w:rsidRPr="00831A62">
        <w:rPr>
          <w:sz w:val="20"/>
        </w:rPr>
        <w:t xml:space="preserve">заказчиком является </w:t>
      </w:r>
      <w:proofErr w:type="gramStart"/>
      <w:r w:rsidRPr="00831A62">
        <w:rPr>
          <w:sz w:val="20"/>
        </w:rPr>
        <w:t>юридическое  лицо</w:t>
      </w:r>
      <w:proofErr w:type="gramEnd"/>
      <w:r w:rsidRPr="00831A62">
        <w:rPr>
          <w:sz w:val="20"/>
        </w:rPr>
        <w:t>)</w:t>
      </w:r>
    </w:p>
    <w:p w14:paraId="0E190865" w14:textId="77777777" w:rsidR="009B275F" w:rsidRDefault="009B275F" w:rsidP="009B275F">
      <w:pPr>
        <w:widowControl/>
        <w:autoSpaceDE w:val="0"/>
        <w:autoSpaceDN w:val="0"/>
        <w:adjustRightInd w:val="0"/>
        <w:outlineLvl w:val="0"/>
        <w:rPr>
          <w:sz w:val="20"/>
        </w:rPr>
      </w:pPr>
    </w:p>
    <w:p w14:paraId="7163B4A6" w14:textId="77777777" w:rsidR="009B275F" w:rsidRDefault="009B275F" w:rsidP="009B275F">
      <w:pPr>
        <w:widowControl/>
        <w:autoSpaceDE w:val="0"/>
        <w:autoSpaceDN w:val="0"/>
        <w:adjustRightInd w:val="0"/>
        <w:outlineLvl w:val="0"/>
        <w:rPr>
          <w:sz w:val="20"/>
        </w:rPr>
      </w:pPr>
    </w:p>
    <w:p w14:paraId="191639B8" w14:textId="77777777" w:rsidR="009B275F" w:rsidRPr="00831A62" w:rsidRDefault="009B275F" w:rsidP="009B275F">
      <w:pPr>
        <w:widowControl/>
        <w:autoSpaceDE w:val="0"/>
        <w:autoSpaceDN w:val="0"/>
        <w:adjustRightInd w:val="0"/>
        <w:outlineLvl w:val="0"/>
        <w:rPr>
          <w:sz w:val="20"/>
        </w:rPr>
      </w:pPr>
      <w:r w:rsidRPr="00831A62">
        <w:rPr>
          <w:sz w:val="20"/>
        </w:rPr>
        <w:t xml:space="preserve"> М.П.</w:t>
      </w:r>
    </w:p>
    <w:p w14:paraId="04B1139A" w14:textId="77777777" w:rsidR="009B275F" w:rsidRPr="00831A62" w:rsidRDefault="009B275F" w:rsidP="009B275F">
      <w:pPr>
        <w:widowControl/>
        <w:autoSpaceDE w:val="0"/>
        <w:autoSpaceDN w:val="0"/>
        <w:adjustRightInd w:val="0"/>
        <w:outlineLvl w:val="0"/>
        <w:rPr>
          <w:sz w:val="20"/>
        </w:rPr>
      </w:pPr>
      <w:r w:rsidRPr="00831A62">
        <w:rPr>
          <w:sz w:val="20"/>
        </w:rPr>
        <w:t xml:space="preserve">   (при наличии)</w:t>
      </w:r>
    </w:p>
    <w:p w14:paraId="1849A090" w14:textId="77777777" w:rsidR="009B275F" w:rsidRPr="00831A62" w:rsidRDefault="009B275F" w:rsidP="009B275F">
      <w:pPr>
        <w:widowControl/>
        <w:autoSpaceDE w:val="0"/>
        <w:autoSpaceDN w:val="0"/>
        <w:adjustRightInd w:val="0"/>
        <w:outlineLvl w:val="0"/>
        <w:rPr>
          <w:szCs w:val="26"/>
          <w:lang w:eastAsia="en-US"/>
        </w:rPr>
      </w:pPr>
    </w:p>
    <w:p w14:paraId="5BA16ED5" w14:textId="77777777" w:rsidR="009B275F" w:rsidRPr="00831A62" w:rsidRDefault="009B275F" w:rsidP="009B275F">
      <w:pPr>
        <w:widowControl/>
        <w:autoSpaceDE w:val="0"/>
        <w:autoSpaceDN w:val="0"/>
        <w:adjustRightInd w:val="0"/>
        <w:outlineLvl w:val="0"/>
        <w:rPr>
          <w:szCs w:val="26"/>
          <w:lang w:eastAsia="en-US"/>
        </w:rPr>
      </w:pPr>
    </w:p>
    <w:p w14:paraId="5B25B5E6" w14:textId="77777777" w:rsidR="009B275F" w:rsidRPr="00A667C1" w:rsidRDefault="009B275F" w:rsidP="009B275F">
      <w:pPr>
        <w:widowControl/>
        <w:autoSpaceDE w:val="0"/>
        <w:autoSpaceDN w:val="0"/>
        <w:adjustRightInd w:val="0"/>
        <w:outlineLvl w:val="0"/>
        <w:rPr>
          <w:szCs w:val="26"/>
          <w:lang w:eastAsia="en-US"/>
        </w:rPr>
      </w:pPr>
    </w:p>
    <w:p w14:paraId="50C00E32" w14:textId="77777777" w:rsidR="009B275F" w:rsidRPr="00A667C1" w:rsidRDefault="009B275F" w:rsidP="009B275F">
      <w:pPr>
        <w:widowControl/>
        <w:autoSpaceDE w:val="0"/>
        <w:autoSpaceDN w:val="0"/>
        <w:adjustRightInd w:val="0"/>
        <w:outlineLvl w:val="0"/>
        <w:rPr>
          <w:szCs w:val="26"/>
          <w:lang w:eastAsia="en-US"/>
        </w:rPr>
      </w:pPr>
    </w:p>
    <w:p w14:paraId="0F82D092" w14:textId="77777777" w:rsidR="009B275F" w:rsidRDefault="009B275F" w:rsidP="00CF7E7A">
      <w:pPr>
        <w:jc w:val="right"/>
        <w:rPr>
          <w:sz w:val="20"/>
        </w:rPr>
      </w:pPr>
    </w:p>
    <w:p w14:paraId="0CDECBBF" w14:textId="77777777" w:rsidR="009B275F" w:rsidRDefault="009B275F" w:rsidP="00CF7E7A">
      <w:pPr>
        <w:jc w:val="right"/>
        <w:rPr>
          <w:sz w:val="20"/>
        </w:rPr>
      </w:pPr>
    </w:p>
    <w:p w14:paraId="2643274E" w14:textId="6C90EA99" w:rsidR="009B275F" w:rsidRDefault="009B275F" w:rsidP="00CF7E7A">
      <w:pPr>
        <w:jc w:val="right"/>
        <w:rPr>
          <w:sz w:val="20"/>
        </w:rPr>
      </w:pPr>
    </w:p>
    <w:p w14:paraId="0E84EE97" w14:textId="1CC1C5D7" w:rsidR="00064333" w:rsidRDefault="00064333" w:rsidP="00CF7E7A">
      <w:pPr>
        <w:jc w:val="right"/>
        <w:rPr>
          <w:sz w:val="20"/>
        </w:rPr>
      </w:pPr>
    </w:p>
    <w:p w14:paraId="50CF784F" w14:textId="4247592C" w:rsidR="00064333" w:rsidRDefault="00064333" w:rsidP="00CF7E7A">
      <w:pPr>
        <w:jc w:val="right"/>
        <w:rPr>
          <w:sz w:val="20"/>
        </w:rPr>
      </w:pPr>
    </w:p>
    <w:p w14:paraId="4634CB18" w14:textId="726036F3" w:rsidR="00064333" w:rsidRDefault="00064333" w:rsidP="00CF7E7A">
      <w:pPr>
        <w:jc w:val="right"/>
        <w:rPr>
          <w:sz w:val="20"/>
        </w:rPr>
      </w:pPr>
    </w:p>
    <w:p w14:paraId="7029034F" w14:textId="7070D16D" w:rsidR="00064333" w:rsidRDefault="00064333" w:rsidP="00CF7E7A">
      <w:pPr>
        <w:jc w:val="right"/>
        <w:rPr>
          <w:sz w:val="20"/>
        </w:rPr>
      </w:pPr>
    </w:p>
    <w:p w14:paraId="331F39CF" w14:textId="4FF993BD" w:rsidR="00064333" w:rsidRDefault="00064333" w:rsidP="00CF7E7A">
      <w:pPr>
        <w:jc w:val="right"/>
        <w:rPr>
          <w:sz w:val="20"/>
        </w:rPr>
      </w:pPr>
    </w:p>
    <w:p w14:paraId="34A595D3" w14:textId="4F71832A" w:rsidR="00064333" w:rsidRDefault="00064333" w:rsidP="00CF7E7A">
      <w:pPr>
        <w:jc w:val="right"/>
        <w:rPr>
          <w:sz w:val="20"/>
        </w:rPr>
      </w:pPr>
    </w:p>
    <w:p w14:paraId="50C1AEFC" w14:textId="3162D363" w:rsidR="00064333" w:rsidRDefault="00064333" w:rsidP="00CF7E7A">
      <w:pPr>
        <w:jc w:val="right"/>
        <w:rPr>
          <w:sz w:val="20"/>
        </w:rPr>
      </w:pPr>
    </w:p>
    <w:p w14:paraId="37544EA3" w14:textId="38599C9B" w:rsidR="00064333" w:rsidRDefault="00064333" w:rsidP="00CF7E7A">
      <w:pPr>
        <w:jc w:val="right"/>
        <w:rPr>
          <w:sz w:val="20"/>
        </w:rPr>
      </w:pPr>
    </w:p>
    <w:p w14:paraId="60D9B488" w14:textId="1AEFB786" w:rsidR="00064333" w:rsidRDefault="00064333" w:rsidP="00CF7E7A">
      <w:pPr>
        <w:jc w:val="right"/>
        <w:rPr>
          <w:sz w:val="20"/>
        </w:rPr>
      </w:pPr>
    </w:p>
    <w:p w14:paraId="79605BA7" w14:textId="00A91CEB" w:rsidR="00064333" w:rsidRDefault="00064333" w:rsidP="00CF7E7A">
      <w:pPr>
        <w:jc w:val="right"/>
        <w:rPr>
          <w:sz w:val="20"/>
        </w:rPr>
      </w:pPr>
    </w:p>
    <w:p w14:paraId="72C71199" w14:textId="59FB1D8E" w:rsidR="00064333" w:rsidRDefault="00064333" w:rsidP="00CF7E7A">
      <w:pPr>
        <w:jc w:val="right"/>
        <w:rPr>
          <w:sz w:val="20"/>
        </w:rPr>
      </w:pPr>
    </w:p>
    <w:p w14:paraId="11A9C973" w14:textId="39A1F3BB" w:rsidR="00064333" w:rsidRDefault="00064333" w:rsidP="00CF7E7A">
      <w:pPr>
        <w:jc w:val="right"/>
        <w:rPr>
          <w:sz w:val="20"/>
        </w:rPr>
      </w:pPr>
    </w:p>
    <w:p w14:paraId="15101431" w14:textId="77777777" w:rsidR="00064333" w:rsidRDefault="00064333" w:rsidP="00CF7E7A">
      <w:pPr>
        <w:jc w:val="right"/>
        <w:rPr>
          <w:sz w:val="20"/>
        </w:rPr>
      </w:pPr>
    </w:p>
    <w:p w14:paraId="6B988987" w14:textId="106FA7B8" w:rsidR="009B275F" w:rsidRDefault="009B275F" w:rsidP="00D06652">
      <w:pPr>
        <w:ind w:firstLine="0"/>
        <w:rPr>
          <w:sz w:val="20"/>
        </w:rPr>
      </w:pPr>
    </w:p>
    <w:p w14:paraId="2681ED5A" w14:textId="617B4F50" w:rsidR="001373BC" w:rsidRDefault="001373BC" w:rsidP="00D06652">
      <w:pPr>
        <w:ind w:firstLine="0"/>
        <w:rPr>
          <w:sz w:val="20"/>
        </w:rPr>
      </w:pPr>
    </w:p>
    <w:p w14:paraId="529EA40D" w14:textId="2B086775" w:rsidR="001373BC" w:rsidRDefault="001373BC" w:rsidP="00D06652">
      <w:pPr>
        <w:ind w:firstLine="0"/>
        <w:rPr>
          <w:sz w:val="20"/>
        </w:rPr>
      </w:pPr>
    </w:p>
    <w:p w14:paraId="5F4A6083" w14:textId="7FE41221" w:rsidR="001E1086" w:rsidRDefault="00EA19CA" w:rsidP="00CF7E7A">
      <w:pPr>
        <w:jc w:val="right"/>
        <w:rPr>
          <w:sz w:val="20"/>
        </w:rPr>
      </w:pPr>
      <w:r w:rsidRPr="006C6434">
        <w:rPr>
          <w:sz w:val="20"/>
        </w:rPr>
        <w:lastRenderedPageBreak/>
        <w:t xml:space="preserve">Приложение № </w:t>
      </w:r>
      <w:r w:rsidR="00B4248B">
        <w:rPr>
          <w:sz w:val="20"/>
        </w:rPr>
        <w:t>5</w:t>
      </w:r>
    </w:p>
    <w:p w14:paraId="2462A643" w14:textId="7737E979" w:rsidR="001E1086" w:rsidRDefault="00075EB5" w:rsidP="00CF7E7A">
      <w:pPr>
        <w:shd w:val="clear" w:color="auto" w:fill="FFFFFF"/>
        <w:tabs>
          <w:tab w:val="left" w:pos="709"/>
        </w:tabs>
        <w:ind w:firstLine="0"/>
        <w:rPr>
          <w:sz w:val="20"/>
        </w:rPr>
      </w:pPr>
      <w:r>
        <w:rPr>
          <w:sz w:val="20"/>
        </w:rPr>
        <w:t xml:space="preserve">                                                                                                         </w:t>
      </w:r>
      <w:r w:rsidR="001E1086">
        <w:rPr>
          <w:sz w:val="20"/>
        </w:rPr>
        <w:t xml:space="preserve">           </w:t>
      </w:r>
      <w:r>
        <w:rPr>
          <w:sz w:val="20"/>
        </w:rPr>
        <w:t xml:space="preserve"> </w:t>
      </w:r>
      <w:r w:rsidR="00CF7E7A">
        <w:rPr>
          <w:sz w:val="20"/>
        </w:rPr>
        <w:t>к</w:t>
      </w:r>
      <w:r w:rsidR="001E1086">
        <w:rPr>
          <w:sz w:val="20"/>
        </w:rPr>
        <w:t xml:space="preserve"> </w:t>
      </w:r>
      <w:r w:rsidR="00CF7E7A">
        <w:rPr>
          <w:sz w:val="20"/>
        </w:rPr>
        <w:t xml:space="preserve">   </w:t>
      </w:r>
      <w:r>
        <w:rPr>
          <w:sz w:val="20"/>
        </w:rPr>
        <w:t xml:space="preserve"> </w:t>
      </w:r>
      <w:r w:rsidRPr="00952495">
        <w:rPr>
          <w:sz w:val="20"/>
        </w:rPr>
        <w:t>административному</w:t>
      </w:r>
      <w:r w:rsidR="001E1086">
        <w:rPr>
          <w:sz w:val="20"/>
        </w:rPr>
        <w:t xml:space="preserve">       </w:t>
      </w:r>
      <w:r w:rsidRPr="00952495">
        <w:rPr>
          <w:sz w:val="20"/>
        </w:rPr>
        <w:t xml:space="preserve"> регламенту</w:t>
      </w:r>
    </w:p>
    <w:p w14:paraId="32EB48B5" w14:textId="24F47590" w:rsidR="001E1086" w:rsidRDefault="001E1086" w:rsidP="00075EB5">
      <w:pPr>
        <w:shd w:val="clear" w:color="auto" w:fill="FFFFFF"/>
        <w:tabs>
          <w:tab w:val="left" w:pos="709"/>
        </w:tabs>
        <w:ind w:firstLine="0"/>
        <w:rPr>
          <w:sz w:val="20"/>
        </w:rPr>
      </w:pPr>
      <w:r>
        <w:rPr>
          <w:sz w:val="20"/>
        </w:rPr>
        <w:t xml:space="preserve">                                                                                                                    </w:t>
      </w:r>
      <w:r w:rsidR="00075EB5" w:rsidRPr="00952495">
        <w:rPr>
          <w:sz w:val="20"/>
        </w:rPr>
        <w:t xml:space="preserve"> предоставления </w:t>
      </w:r>
      <w:r w:rsidR="00CF7E7A">
        <w:rPr>
          <w:sz w:val="20"/>
        </w:rPr>
        <w:t xml:space="preserve">  </w:t>
      </w:r>
      <w:r>
        <w:rPr>
          <w:sz w:val="20"/>
        </w:rPr>
        <w:t xml:space="preserve"> </w:t>
      </w:r>
      <w:r w:rsidR="00075EB5" w:rsidRPr="00952495">
        <w:rPr>
          <w:sz w:val="20"/>
        </w:rPr>
        <w:t xml:space="preserve">муниципальной </w:t>
      </w:r>
      <w:r w:rsidR="00CF7E7A">
        <w:rPr>
          <w:sz w:val="20"/>
        </w:rPr>
        <w:t xml:space="preserve">   </w:t>
      </w:r>
      <w:r w:rsidR="00075EB5" w:rsidRPr="00952495">
        <w:rPr>
          <w:sz w:val="20"/>
        </w:rPr>
        <w:t xml:space="preserve">услуги </w:t>
      </w:r>
    </w:p>
    <w:p w14:paraId="6B4C9C17" w14:textId="4F49C40C" w:rsidR="001E1086" w:rsidRDefault="001E1086" w:rsidP="00075EB5">
      <w:pPr>
        <w:shd w:val="clear" w:color="auto" w:fill="FFFFFF"/>
        <w:tabs>
          <w:tab w:val="left" w:pos="709"/>
        </w:tabs>
        <w:ind w:firstLine="0"/>
        <w:rPr>
          <w:spacing w:val="-1"/>
          <w:sz w:val="20"/>
        </w:rPr>
      </w:pPr>
      <w:r>
        <w:rPr>
          <w:rFonts w:eastAsia="Calibri"/>
          <w:bCs/>
          <w:sz w:val="20"/>
        </w:rPr>
        <w:t xml:space="preserve">                                                                                                                     </w:t>
      </w:r>
      <w:r w:rsidR="00075EB5" w:rsidRPr="00952495">
        <w:rPr>
          <w:rFonts w:eastAsia="Calibri"/>
          <w:bCs/>
          <w:sz w:val="20"/>
        </w:rPr>
        <w:t>«</w:t>
      </w:r>
      <w:proofErr w:type="gramStart"/>
      <w:r w:rsidR="00075EB5" w:rsidRPr="00952495">
        <w:rPr>
          <w:spacing w:val="-1"/>
          <w:sz w:val="20"/>
        </w:rPr>
        <w:t>Напр</w:t>
      </w:r>
      <w:r>
        <w:rPr>
          <w:spacing w:val="-1"/>
          <w:sz w:val="20"/>
        </w:rPr>
        <w:t xml:space="preserve">авление  </w:t>
      </w:r>
      <w:r w:rsidR="00075EB5" w:rsidRPr="00952495">
        <w:rPr>
          <w:spacing w:val="-1"/>
          <w:sz w:val="20"/>
        </w:rPr>
        <w:t>уведомления</w:t>
      </w:r>
      <w:proofErr w:type="gramEnd"/>
      <w:r w:rsidR="00075EB5" w:rsidRPr="00952495">
        <w:rPr>
          <w:spacing w:val="-1"/>
          <w:sz w:val="20"/>
        </w:rPr>
        <w:t xml:space="preserve"> о планируемом</w:t>
      </w:r>
    </w:p>
    <w:p w14:paraId="403FF1D6" w14:textId="57CB90A0" w:rsidR="00CF7E7A" w:rsidRDefault="001E1086" w:rsidP="00075EB5">
      <w:pPr>
        <w:shd w:val="clear" w:color="auto" w:fill="FFFFFF"/>
        <w:tabs>
          <w:tab w:val="left" w:pos="709"/>
        </w:tabs>
        <w:ind w:firstLine="0"/>
        <w:rPr>
          <w:spacing w:val="-1"/>
          <w:sz w:val="20"/>
        </w:rPr>
      </w:pPr>
      <w:r>
        <w:rPr>
          <w:spacing w:val="-1"/>
          <w:sz w:val="20"/>
        </w:rPr>
        <w:t xml:space="preserve">                                                                                                                       </w:t>
      </w:r>
      <w:r w:rsidR="00075EB5" w:rsidRPr="00952495">
        <w:rPr>
          <w:spacing w:val="-1"/>
          <w:sz w:val="20"/>
        </w:rPr>
        <w:t xml:space="preserve"> сносе объекта</w:t>
      </w:r>
      <w:r w:rsidR="00CF7E7A">
        <w:rPr>
          <w:spacing w:val="-1"/>
          <w:sz w:val="20"/>
        </w:rPr>
        <w:t xml:space="preserve"> </w:t>
      </w:r>
      <w:r w:rsidR="00075EB5" w:rsidRPr="00952495">
        <w:rPr>
          <w:spacing w:val="-1"/>
          <w:sz w:val="20"/>
        </w:rPr>
        <w:t xml:space="preserve">капитального строительства и </w:t>
      </w:r>
      <w:r w:rsidR="00CF7E7A">
        <w:rPr>
          <w:spacing w:val="-1"/>
          <w:sz w:val="20"/>
        </w:rPr>
        <w:t xml:space="preserve">                                  </w:t>
      </w:r>
    </w:p>
    <w:p w14:paraId="02922C18" w14:textId="51395A37" w:rsidR="00CF7E7A" w:rsidRDefault="00CF7E7A" w:rsidP="00075EB5">
      <w:pPr>
        <w:shd w:val="clear" w:color="auto" w:fill="FFFFFF"/>
        <w:tabs>
          <w:tab w:val="left" w:pos="709"/>
        </w:tabs>
        <w:ind w:firstLine="0"/>
        <w:rPr>
          <w:spacing w:val="-1"/>
          <w:sz w:val="20"/>
        </w:rPr>
      </w:pPr>
      <w:r>
        <w:rPr>
          <w:spacing w:val="-1"/>
          <w:sz w:val="20"/>
        </w:rPr>
        <w:t xml:space="preserve">                                                                                                                        </w:t>
      </w:r>
      <w:proofErr w:type="gramStart"/>
      <w:r w:rsidR="00075EB5" w:rsidRPr="00952495">
        <w:rPr>
          <w:spacing w:val="-1"/>
          <w:sz w:val="20"/>
        </w:rPr>
        <w:t xml:space="preserve">уведомления </w:t>
      </w:r>
      <w:r>
        <w:rPr>
          <w:spacing w:val="-1"/>
          <w:sz w:val="20"/>
        </w:rPr>
        <w:t xml:space="preserve"> </w:t>
      </w:r>
      <w:r w:rsidR="00075EB5" w:rsidRPr="00952495">
        <w:rPr>
          <w:spacing w:val="-1"/>
          <w:sz w:val="20"/>
        </w:rPr>
        <w:t>о</w:t>
      </w:r>
      <w:proofErr w:type="gramEnd"/>
      <w:r>
        <w:rPr>
          <w:spacing w:val="-1"/>
          <w:sz w:val="20"/>
        </w:rPr>
        <w:t xml:space="preserve">  </w:t>
      </w:r>
      <w:r w:rsidR="00075EB5" w:rsidRPr="00952495">
        <w:rPr>
          <w:spacing w:val="-1"/>
          <w:sz w:val="20"/>
        </w:rPr>
        <w:t>завершении</w:t>
      </w:r>
      <w:r>
        <w:rPr>
          <w:spacing w:val="-1"/>
          <w:sz w:val="20"/>
        </w:rPr>
        <w:t xml:space="preserve"> </w:t>
      </w:r>
      <w:r w:rsidR="00075EB5" w:rsidRPr="00952495">
        <w:rPr>
          <w:spacing w:val="-1"/>
          <w:sz w:val="20"/>
        </w:rPr>
        <w:t xml:space="preserve"> сноса </w:t>
      </w:r>
      <w:r>
        <w:rPr>
          <w:spacing w:val="-1"/>
          <w:sz w:val="20"/>
        </w:rPr>
        <w:t xml:space="preserve">  </w:t>
      </w:r>
      <w:r w:rsidR="00075EB5" w:rsidRPr="00952495">
        <w:rPr>
          <w:spacing w:val="-1"/>
          <w:sz w:val="20"/>
        </w:rPr>
        <w:t xml:space="preserve">объекта </w:t>
      </w:r>
    </w:p>
    <w:p w14:paraId="207FD3A1" w14:textId="77777777" w:rsidR="006B5905" w:rsidRDefault="00CF7E7A" w:rsidP="006B5905">
      <w:pPr>
        <w:shd w:val="clear" w:color="auto" w:fill="FFFFFF"/>
        <w:tabs>
          <w:tab w:val="left" w:pos="709"/>
        </w:tabs>
        <w:ind w:firstLine="0"/>
        <w:rPr>
          <w:spacing w:val="-1"/>
          <w:sz w:val="20"/>
        </w:rPr>
      </w:pPr>
      <w:r>
        <w:rPr>
          <w:spacing w:val="-1"/>
          <w:sz w:val="20"/>
        </w:rPr>
        <w:t xml:space="preserve">                                                                                                                        </w:t>
      </w:r>
      <w:r w:rsidR="00075EB5" w:rsidRPr="00952495">
        <w:rPr>
          <w:spacing w:val="-1"/>
          <w:sz w:val="20"/>
        </w:rPr>
        <w:t xml:space="preserve">капитального </w:t>
      </w:r>
      <w:r w:rsidR="001E1086">
        <w:rPr>
          <w:spacing w:val="-1"/>
          <w:sz w:val="20"/>
        </w:rPr>
        <w:t xml:space="preserve">       </w:t>
      </w:r>
      <w:r>
        <w:rPr>
          <w:spacing w:val="-1"/>
          <w:sz w:val="20"/>
        </w:rPr>
        <w:t>строительства»</w:t>
      </w:r>
      <w:r w:rsidR="001E1086">
        <w:rPr>
          <w:spacing w:val="-1"/>
          <w:sz w:val="20"/>
        </w:rPr>
        <w:t xml:space="preserve">   </w:t>
      </w:r>
    </w:p>
    <w:p w14:paraId="40392F35" w14:textId="77777777" w:rsidR="006B5905" w:rsidRDefault="006B5905" w:rsidP="006B5905">
      <w:pPr>
        <w:shd w:val="clear" w:color="auto" w:fill="FFFFFF"/>
        <w:tabs>
          <w:tab w:val="left" w:pos="709"/>
        </w:tabs>
        <w:ind w:firstLine="0"/>
        <w:rPr>
          <w:spacing w:val="-1"/>
          <w:sz w:val="20"/>
        </w:rPr>
      </w:pPr>
    </w:p>
    <w:p w14:paraId="3C115F22" w14:textId="77777777" w:rsidR="006B5905" w:rsidRDefault="006B5905" w:rsidP="006B5905">
      <w:pPr>
        <w:shd w:val="clear" w:color="auto" w:fill="FFFFFF"/>
        <w:tabs>
          <w:tab w:val="left" w:pos="709"/>
        </w:tabs>
        <w:ind w:firstLine="0"/>
        <w:rPr>
          <w:spacing w:val="-1"/>
          <w:sz w:val="20"/>
        </w:rPr>
      </w:pPr>
    </w:p>
    <w:p w14:paraId="5C161071" w14:textId="77777777" w:rsidR="00D95052" w:rsidRDefault="006B5905" w:rsidP="006B5905">
      <w:pPr>
        <w:shd w:val="clear" w:color="auto" w:fill="FFFFFF"/>
        <w:tabs>
          <w:tab w:val="left" w:pos="709"/>
        </w:tabs>
        <w:ind w:firstLine="0"/>
        <w:rPr>
          <w:spacing w:val="-1"/>
          <w:sz w:val="20"/>
        </w:rPr>
      </w:pPr>
      <w:r>
        <w:rPr>
          <w:spacing w:val="-1"/>
          <w:sz w:val="20"/>
        </w:rPr>
        <w:t xml:space="preserve">                                                                                        Кому _______________________________________________</w:t>
      </w:r>
      <w:r w:rsidR="001E1086">
        <w:rPr>
          <w:spacing w:val="-1"/>
          <w:sz w:val="20"/>
        </w:rPr>
        <w:t xml:space="preserve">  </w:t>
      </w:r>
    </w:p>
    <w:p w14:paraId="1A377D2A" w14:textId="1D4F8D92" w:rsidR="006B5905" w:rsidRDefault="001E1086" w:rsidP="006B5905">
      <w:pPr>
        <w:shd w:val="clear" w:color="auto" w:fill="FFFFFF"/>
        <w:tabs>
          <w:tab w:val="left" w:pos="709"/>
        </w:tabs>
        <w:ind w:firstLine="0"/>
        <w:rPr>
          <w:spacing w:val="-1"/>
          <w:sz w:val="20"/>
        </w:rPr>
      </w:pPr>
      <w:r>
        <w:rPr>
          <w:spacing w:val="-1"/>
          <w:sz w:val="20"/>
        </w:rPr>
        <w:t xml:space="preserve">  </w:t>
      </w:r>
      <w:r w:rsidR="00D95052">
        <w:rPr>
          <w:spacing w:val="-1"/>
          <w:sz w:val="20"/>
        </w:rPr>
        <w:t xml:space="preserve">                                                                                                ________________________________________________</w:t>
      </w:r>
    </w:p>
    <w:p w14:paraId="7701C118" w14:textId="77777777" w:rsidR="006B5905" w:rsidRDefault="006B5905" w:rsidP="006B5905">
      <w:pPr>
        <w:shd w:val="clear" w:color="auto" w:fill="FFFFFF"/>
        <w:tabs>
          <w:tab w:val="left" w:pos="709"/>
        </w:tabs>
        <w:ind w:firstLine="0"/>
        <w:rPr>
          <w:spacing w:val="-1"/>
          <w:sz w:val="20"/>
        </w:rPr>
      </w:pPr>
      <w:r>
        <w:rPr>
          <w:spacing w:val="-1"/>
          <w:sz w:val="20"/>
        </w:rPr>
        <w:t xml:space="preserve">                                                                                                 (ФИО (при наличии) застройщика, ОГРН ИП (для</w:t>
      </w:r>
    </w:p>
    <w:p w14:paraId="4C2FA1D4" w14:textId="043135ED" w:rsidR="006B5905" w:rsidRDefault="006B5905" w:rsidP="006B5905">
      <w:pPr>
        <w:shd w:val="clear" w:color="auto" w:fill="FFFFFF"/>
        <w:tabs>
          <w:tab w:val="left" w:pos="709"/>
        </w:tabs>
        <w:ind w:firstLine="0"/>
        <w:rPr>
          <w:spacing w:val="-1"/>
          <w:sz w:val="20"/>
        </w:rPr>
      </w:pPr>
      <w:r>
        <w:rPr>
          <w:spacing w:val="-1"/>
          <w:sz w:val="20"/>
        </w:rPr>
        <w:t xml:space="preserve">                                                                                                  </w:t>
      </w:r>
      <w:r w:rsidR="00404A54">
        <w:rPr>
          <w:spacing w:val="-1"/>
          <w:sz w:val="20"/>
        </w:rPr>
        <w:t>ф</w:t>
      </w:r>
      <w:r>
        <w:rPr>
          <w:spacing w:val="-1"/>
          <w:sz w:val="20"/>
        </w:rPr>
        <w:t xml:space="preserve">изического лица, зарегистрированного в качестве      </w:t>
      </w:r>
    </w:p>
    <w:p w14:paraId="6B6326A6" w14:textId="6EEE6AA2" w:rsidR="006B5905" w:rsidRDefault="006B5905" w:rsidP="006B5905">
      <w:pPr>
        <w:shd w:val="clear" w:color="auto" w:fill="FFFFFF"/>
        <w:tabs>
          <w:tab w:val="left" w:pos="709"/>
        </w:tabs>
        <w:ind w:firstLine="0"/>
        <w:rPr>
          <w:spacing w:val="-1"/>
          <w:sz w:val="20"/>
        </w:rPr>
      </w:pPr>
      <w:r>
        <w:rPr>
          <w:spacing w:val="-1"/>
          <w:sz w:val="20"/>
        </w:rPr>
        <w:t xml:space="preserve">                                                                                                  индивидуального предпринимателя)</w:t>
      </w:r>
      <w:r w:rsidR="00404A54">
        <w:rPr>
          <w:spacing w:val="-1"/>
          <w:sz w:val="20"/>
        </w:rPr>
        <w:t xml:space="preserve"> </w:t>
      </w:r>
      <w:r>
        <w:rPr>
          <w:spacing w:val="-1"/>
          <w:sz w:val="20"/>
        </w:rPr>
        <w:t xml:space="preserve">- для физического </w:t>
      </w:r>
    </w:p>
    <w:p w14:paraId="1D4A4A76" w14:textId="62AEB3EC" w:rsidR="006B5905" w:rsidRDefault="006B5905" w:rsidP="006B5905">
      <w:pPr>
        <w:shd w:val="clear" w:color="auto" w:fill="FFFFFF"/>
        <w:tabs>
          <w:tab w:val="left" w:pos="709"/>
        </w:tabs>
        <w:ind w:firstLine="0"/>
        <w:rPr>
          <w:spacing w:val="-1"/>
          <w:sz w:val="20"/>
        </w:rPr>
      </w:pPr>
      <w:r>
        <w:rPr>
          <w:spacing w:val="-1"/>
          <w:sz w:val="20"/>
        </w:rPr>
        <w:t xml:space="preserve">                                                                                                  лица, полное наименование застройщика, ИН</w:t>
      </w:r>
      <w:r w:rsidR="00042645">
        <w:rPr>
          <w:spacing w:val="-1"/>
          <w:sz w:val="20"/>
        </w:rPr>
        <w:t xml:space="preserve">Н </w:t>
      </w:r>
      <w:r w:rsidR="00042645">
        <w:rPr>
          <w:spacing w:val="-1"/>
          <w:sz w:val="20"/>
          <w:vertAlign w:val="superscript"/>
        </w:rPr>
        <w:t>*</w:t>
      </w:r>
      <w:r>
        <w:rPr>
          <w:spacing w:val="-1"/>
          <w:sz w:val="20"/>
        </w:rPr>
        <w:t>, ОГРН –</w:t>
      </w:r>
    </w:p>
    <w:p w14:paraId="6AB13352" w14:textId="77777777" w:rsidR="006B5905" w:rsidRDefault="006B5905" w:rsidP="006B5905">
      <w:pPr>
        <w:shd w:val="clear" w:color="auto" w:fill="FFFFFF"/>
        <w:tabs>
          <w:tab w:val="left" w:pos="709"/>
        </w:tabs>
        <w:ind w:firstLine="0"/>
        <w:rPr>
          <w:spacing w:val="-1"/>
          <w:sz w:val="20"/>
        </w:rPr>
      </w:pPr>
      <w:r>
        <w:rPr>
          <w:spacing w:val="-1"/>
          <w:sz w:val="20"/>
        </w:rPr>
        <w:t xml:space="preserve">                                                                                                  для юридического лица</w:t>
      </w:r>
      <w:r w:rsidR="001E1086">
        <w:rPr>
          <w:spacing w:val="-1"/>
          <w:sz w:val="20"/>
        </w:rPr>
        <w:t xml:space="preserve">  </w:t>
      </w:r>
    </w:p>
    <w:p w14:paraId="570C4872" w14:textId="77777777" w:rsidR="006B5905" w:rsidRDefault="006B5905" w:rsidP="006B5905">
      <w:pPr>
        <w:shd w:val="clear" w:color="auto" w:fill="FFFFFF"/>
        <w:tabs>
          <w:tab w:val="left" w:pos="709"/>
        </w:tabs>
        <w:ind w:firstLine="0"/>
        <w:rPr>
          <w:spacing w:val="-1"/>
          <w:sz w:val="20"/>
        </w:rPr>
      </w:pPr>
    </w:p>
    <w:p w14:paraId="3F7D9350" w14:textId="0FF6D1CA" w:rsidR="00404A54" w:rsidRDefault="006B5905" w:rsidP="006B5905">
      <w:pPr>
        <w:shd w:val="clear" w:color="auto" w:fill="FFFFFF"/>
        <w:tabs>
          <w:tab w:val="left" w:pos="709"/>
        </w:tabs>
        <w:ind w:firstLine="0"/>
        <w:rPr>
          <w:spacing w:val="-1"/>
          <w:sz w:val="20"/>
        </w:rPr>
      </w:pPr>
      <w:r>
        <w:rPr>
          <w:spacing w:val="-1"/>
          <w:sz w:val="20"/>
        </w:rPr>
        <w:t xml:space="preserve">                                                                                                 ________________________________________________</w:t>
      </w:r>
      <w:r w:rsidR="00404A54">
        <w:rPr>
          <w:spacing w:val="-1"/>
          <w:sz w:val="20"/>
        </w:rPr>
        <w:t xml:space="preserve"> </w:t>
      </w:r>
    </w:p>
    <w:p w14:paraId="0ADAEB42" w14:textId="3EC6E22F" w:rsidR="00D95052" w:rsidRDefault="00D95052" w:rsidP="006B5905">
      <w:pPr>
        <w:shd w:val="clear" w:color="auto" w:fill="FFFFFF"/>
        <w:tabs>
          <w:tab w:val="left" w:pos="709"/>
        </w:tabs>
        <w:ind w:firstLine="0"/>
        <w:rPr>
          <w:spacing w:val="-1"/>
          <w:sz w:val="20"/>
        </w:rPr>
      </w:pPr>
      <w:r>
        <w:rPr>
          <w:spacing w:val="-1"/>
          <w:sz w:val="20"/>
        </w:rPr>
        <w:t xml:space="preserve">                                                                                                 ________________________________________________</w:t>
      </w:r>
    </w:p>
    <w:p w14:paraId="3399CFA1" w14:textId="77777777" w:rsidR="00404A54" w:rsidRDefault="00404A54" w:rsidP="006B5905">
      <w:pPr>
        <w:shd w:val="clear" w:color="auto" w:fill="FFFFFF"/>
        <w:tabs>
          <w:tab w:val="left" w:pos="709"/>
        </w:tabs>
        <w:ind w:firstLine="0"/>
        <w:rPr>
          <w:spacing w:val="-1"/>
          <w:sz w:val="20"/>
        </w:rPr>
      </w:pPr>
      <w:r>
        <w:rPr>
          <w:spacing w:val="-1"/>
          <w:sz w:val="20"/>
        </w:rPr>
        <w:t xml:space="preserve">                                                                                      почтовый индекс и адрес, телефон, адрес эл. </w:t>
      </w:r>
      <w:proofErr w:type="gramStart"/>
      <w:r>
        <w:rPr>
          <w:spacing w:val="-1"/>
          <w:sz w:val="20"/>
        </w:rPr>
        <w:t>почты  застройщика</w:t>
      </w:r>
      <w:proofErr w:type="gramEnd"/>
      <w:r w:rsidR="001E1086">
        <w:rPr>
          <w:spacing w:val="-1"/>
          <w:sz w:val="20"/>
        </w:rPr>
        <w:t xml:space="preserve"> </w:t>
      </w:r>
    </w:p>
    <w:p w14:paraId="768B6913" w14:textId="77777777" w:rsidR="00404A54" w:rsidRDefault="00404A54" w:rsidP="006B5905">
      <w:pPr>
        <w:shd w:val="clear" w:color="auto" w:fill="FFFFFF"/>
        <w:tabs>
          <w:tab w:val="left" w:pos="709"/>
        </w:tabs>
        <w:ind w:firstLine="0"/>
        <w:rPr>
          <w:spacing w:val="-1"/>
          <w:sz w:val="20"/>
        </w:rPr>
      </w:pPr>
    </w:p>
    <w:p w14:paraId="1E5FA1E0" w14:textId="77777777" w:rsidR="00404A54" w:rsidRDefault="00404A54" w:rsidP="006B5905">
      <w:pPr>
        <w:shd w:val="clear" w:color="auto" w:fill="FFFFFF"/>
        <w:tabs>
          <w:tab w:val="left" w:pos="709"/>
        </w:tabs>
        <w:ind w:firstLine="0"/>
        <w:rPr>
          <w:spacing w:val="-1"/>
          <w:sz w:val="20"/>
        </w:rPr>
      </w:pPr>
    </w:p>
    <w:p w14:paraId="6C5CAA7A" w14:textId="77777777" w:rsidR="00404A54" w:rsidRDefault="00404A54" w:rsidP="006B5905">
      <w:pPr>
        <w:shd w:val="clear" w:color="auto" w:fill="FFFFFF"/>
        <w:tabs>
          <w:tab w:val="left" w:pos="709"/>
        </w:tabs>
        <w:ind w:firstLine="0"/>
        <w:rPr>
          <w:spacing w:val="-1"/>
          <w:sz w:val="20"/>
        </w:rPr>
      </w:pPr>
    </w:p>
    <w:p w14:paraId="52FC1AFB" w14:textId="77777777" w:rsidR="00404A54" w:rsidRPr="001373BC" w:rsidRDefault="00404A54" w:rsidP="00404A54">
      <w:pPr>
        <w:shd w:val="clear" w:color="auto" w:fill="FFFFFF"/>
        <w:tabs>
          <w:tab w:val="left" w:pos="709"/>
        </w:tabs>
        <w:ind w:firstLine="0"/>
        <w:jc w:val="center"/>
        <w:rPr>
          <w:b/>
          <w:bCs/>
          <w:spacing w:val="-1"/>
          <w:sz w:val="22"/>
          <w:szCs w:val="22"/>
        </w:rPr>
      </w:pPr>
      <w:r w:rsidRPr="001373BC">
        <w:rPr>
          <w:b/>
          <w:bCs/>
          <w:spacing w:val="-1"/>
          <w:sz w:val="22"/>
          <w:szCs w:val="22"/>
        </w:rPr>
        <w:t>РЕШЕНИЕ</w:t>
      </w:r>
    </w:p>
    <w:p w14:paraId="05025D1C" w14:textId="6193DBA8" w:rsidR="00EA19CA" w:rsidRPr="001373BC" w:rsidRDefault="00404A54" w:rsidP="00404A54">
      <w:pPr>
        <w:shd w:val="clear" w:color="auto" w:fill="FFFFFF"/>
        <w:tabs>
          <w:tab w:val="left" w:pos="709"/>
        </w:tabs>
        <w:ind w:firstLine="0"/>
        <w:jc w:val="center"/>
        <w:rPr>
          <w:b/>
          <w:bCs/>
          <w:spacing w:val="-1"/>
          <w:sz w:val="22"/>
          <w:szCs w:val="22"/>
        </w:rPr>
      </w:pPr>
      <w:proofErr w:type="gramStart"/>
      <w:r w:rsidRPr="001373BC">
        <w:rPr>
          <w:b/>
          <w:bCs/>
          <w:spacing w:val="-1"/>
          <w:sz w:val="22"/>
          <w:szCs w:val="22"/>
        </w:rPr>
        <w:t>об  отказе</w:t>
      </w:r>
      <w:proofErr w:type="gramEnd"/>
      <w:r w:rsidRPr="001373BC">
        <w:rPr>
          <w:b/>
          <w:bCs/>
          <w:spacing w:val="-1"/>
          <w:sz w:val="22"/>
          <w:szCs w:val="22"/>
        </w:rPr>
        <w:t xml:space="preserve"> в приеме документов</w:t>
      </w:r>
    </w:p>
    <w:p w14:paraId="005EAD07" w14:textId="1228DCC0" w:rsidR="00404A54" w:rsidRPr="001373BC" w:rsidRDefault="00404A54" w:rsidP="00404A54">
      <w:pPr>
        <w:shd w:val="clear" w:color="auto" w:fill="FFFFFF"/>
        <w:tabs>
          <w:tab w:val="left" w:pos="709"/>
        </w:tabs>
        <w:ind w:firstLine="0"/>
        <w:jc w:val="center"/>
        <w:rPr>
          <w:spacing w:val="-1"/>
          <w:sz w:val="22"/>
          <w:szCs w:val="22"/>
        </w:rPr>
      </w:pPr>
    </w:p>
    <w:p w14:paraId="44A967A0" w14:textId="57415910" w:rsidR="00D95052" w:rsidRDefault="00D95052" w:rsidP="00404A54">
      <w:pPr>
        <w:shd w:val="clear" w:color="auto" w:fill="FFFFFF"/>
        <w:tabs>
          <w:tab w:val="left" w:pos="709"/>
        </w:tabs>
        <w:ind w:firstLine="0"/>
        <w:jc w:val="center"/>
        <w:rPr>
          <w:spacing w:val="-1"/>
          <w:sz w:val="20"/>
        </w:rPr>
      </w:pPr>
      <w:r>
        <w:rPr>
          <w:spacing w:val="-1"/>
          <w:sz w:val="20"/>
        </w:rPr>
        <w:t>Управление архитектуры и градостроительства администрации Арсеньевского городского округа</w:t>
      </w:r>
    </w:p>
    <w:p w14:paraId="3C1CAC2E" w14:textId="004BCD39" w:rsidR="00404A54" w:rsidRDefault="00404A54" w:rsidP="00404A54">
      <w:pPr>
        <w:shd w:val="clear" w:color="auto" w:fill="FFFFFF"/>
        <w:tabs>
          <w:tab w:val="left" w:pos="709"/>
        </w:tabs>
        <w:ind w:firstLine="0"/>
        <w:jc w:val="center"/>
        <w:rPr>
          <w:spacing w:val="-1"/>
          <w:sz w:val="20"/>
        </w:rPr>
      </w:pPr>
      <w:r>
        <w:rPr>
          <w:spacing w:val="-1"/>
          <w:sz w:val="20"/>
        </w:rPr>
        <w:t>_____________________________________________________________________</w:t>
      </w:r>
    </w:p>
    <w:p w14:paraId="770CB708" w14:textId="79BB79EA" w:rsidR="00404A54" w:rsidRDefault="00404A54" w:rsidP="00404A54">
      <w:pPr>
        <w:shd w:val="clear" w:color="auto" w:fill="FFFFFF"/>
        <w:tabs>
          <w:tab w:val="left" w:pos="709"/>
        </w:tabs>
        <w:ind w:firstLine="0"/>
        <w:jc w:val="center"/>
        <w:rPr>
          <w:spacing w:val="-1"/>
          <w:sz w:val="20"/>
        </w:rPr>
      </w:pPr>
      <w:r>
        <w:rPr>
          <w:spacing w:val="-1"/>
          <w:sz w:val="20"/>
        </w:rPr>
        <w:t>(наименование уполномоченного органа местного самоуправления)</w:t>
      </w:r>
    </w:p>
    <w:p w14:paraId="28410F94" w14:textId="77777777" w:rsidR="0094078D" w:rsidRDefault="0094078D" w:rsidP="00404A54">
      <w:pPr>
        <w:shd w:val="clear" w:color="auto" w:fill="FFFFFF"/>
        <w:tabs>
          <w:tab w:val="left" w:pos="709"/>
        </w:tabs>
        <w:ind w:firstLine="0"/>
        <w:jc w:val="center"/>
        <w:rPr>
          <w:spacing w:val="-1"/>
          <w:sz w:val="20"/>
        </w:rPr>
      </w:pPr>
    </w:p>
    <w:p w14:paraId="63EB0118" w14:textId="4011C3C5" w:rsidR="00404A54" w:rsidRDefault="00404A54" w:rsidP="00404A54">
      <w:pPr>
        <w:shd w:val="clear" w:color="auto" w:fill="FFFFFF"/>
        <w:tabs>
          <w:tab w:val="left" w:pos="709"/>
        </w:tabs>
        <w:ind w:firstLine="0"/>
        <w:jc w:val="center"/>
        <w:rPr>
          <w:spacing w:val="-1"/>
          <w:sz w:val="20"/>
        </w:rPr>
      </w:pPr>
    </w:p>
    <w:p w14:paraId="0490367C" w14:textId="0ECAA120" w:rsidR="0094078D" w:rsidRDefault="0094078D" w:rsidP="0094078D">
      <w:pPr>
        <w:shd w:val="clear" w:color="auto" w:fill="FFFFFF"/>
        <w:tabs>
          <w:tab w:val="left" w:pos="709"/>
        </w:tabs>
        <w:ind w:firstLine="0"/>
        <w:jc w:val="left"/>
        <w:rPr>
          <w:spacing w:val="-1"/>
          <w:sz w:val="20"/>
        </w:rPr>
      </w:pPr>
      <w:r>
        <w:rPr>
          <w:spacing w:val="-1"/>
          <w:sz w:val="20"/>
        </w:rPr>
        <w:t xml:space="preserve">             В приеме документов для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14:paraId="7118766B" w14:textId="77777777" w:rsidR="0094078D" w:rsidRDefault="0094078D" w:rsidP="00404A54">
      <w:pPr>
        <w:shd w:val="clear" w:color="auto" w:fill="FFFFFF"/>
        <w:tabs>
          <w:tab w:val="left" w:pos="709"/>
        </w:tabs>
        <w:ind w:firstLine="0"/>
        <w:jc w:val="center"/>
        <w:rPr>
          <w:spacing w:val="-1"/>
          <w:sz w:val="20"/>
        </w:rPr>
      </w:pPr>
    </w:p>
    <w:tbl>
      <w:tblPr>
        <w:tblStyle w:val="af0"/>
        <w:tblW w:w="0" w:type="auto"/>
        <w:tblLook w:val="04A0" w:firstRow="1" w:lastRow="0" w:firstColumn="1" w:lastColumn="0" w:noHBand="0" w:noVBand="1"/>
      </w:tblPr>
      <w:tblGrid>
        <w:gridCol w:w="2122"/>
        <w:gridCol w:w="3685"/>
        <w:gridCol w:w="3820"/>
      </w:tblGrid>
      <w:tr w:rsidR="0094078D" w14:paraId="4CD4053D" w14:textId="77777777" w:rsidTr="0094078D">
        <w:tc>
          <w:tcPr>
            <w:tcW w:w="2122" w:type="dxa"/>
          </w:tcPr>
          <w:p w14:paraId="2044CEEF" w14:textId="4EAF3E70" w:rsidR="0094078D" w:rsidRPr="001373BC" w:rsidRDefault="0094078D" w:rsidP="00404A54">
            <w:pPr>
              <w:tabs>
                <w:tab w:val="left" w:pos="709"/>
              </w:tabs>
              <w:ind w:firstLine="0"/>
              <w:jc w:val="center"/>
              <w:rPr>
                <w:spacing w:val="-1"/>
                <w:sz w:val="22"/>
                <w:szCs w:val="22"/>
              </w:rPr>
            </w:pPr>
            <w:r w:rsidRPr="001373BC">
              <w:rPr>
                <w:spacing w:val="-1"/>
                <w:sz w:val="22"/>
                <w:szCs w:val="22"/>
              </w:rPr>
              <w:t>№ пункта Административного регламента</w:t>
            </w:r>
          </w:p>
        </w:tc>
        <w:tc>
          <w:tcPr>
            <w:tcW w:w="3685" w:type="dxa"/>
          </w:tcPr>
          <w:p w14:paraId="0AC37BF2" w14:textId="0D6343C5" w:rsidR="0094078D" w:rsidRPr="001373BC" w:rsidRDefault="0094078D" w:rsidP="00404A54">
            <w:pPr>
              <w:tabs>
                <w:tab w:val="left" w:pos="709"/>
              </w:tabs>
              <w:ind w:firstLine="0"/>
              <w:jc w:val="center"/>
              <w:rPr>
                <w:spacing w:val="-1"/>
                <w:sz w:val="22"/>
                <w:szCs w:val="22"/>
              </w:rPr>
            </w:pPr>
            <w:r w:rsidRPr="001373BC">
              <w:rPr>
                <w:spacing w:val="-1"/>
                <w:sz w:val="22"/>
                <w:szCs w:val="22"/>
              </w:rPr>
              <w:t>Наименование основания для отказа в соответствии с Административным регламентом</w:t>
            </w:r>
          </w:p>
        </w:tc>
        <w:tc>
          <w:tcPr>
            <w:tcW w:w="3820" w:type="dxa"/>
          </w:tcPr>
          <w:p w14:paraId="0876B395" w14:textId="0BD9DD77" w:rsidR="0094078D" w:rsidRPr="001373BC" w:rsidRDefault="0094078D" w:rsidP="00404A54">
            <w:pPr>
              <w:tabs>
                <w:tab w:val="left" w:pos="709"/>
              </w:tabs>
              <w:ind w:firstLine="0"/>
              <w:jc w:val="center"/>
              <w:rPr>
                <w:spacing w:val="-1"/>
                <w:sz w:val="22"/>
                <w:szCs w:val="22"/>
              </w:rPr>
            </w:pPr>
            <w:r w:rsidRPr="001373BC">
              <w:rPr>
                <w:spacing w:val="-1"/>
                <w:sz w:val="22"/>
                <w:szCs w:val="22"/>
              </w:rPr>
              <w:t>Разъяснение причин отказа в приеме документов</w:t>
            </w:r>
          </w:p>
        </w:tc>
      </w:tr>
      <w:tr w:rsidR="0094078D" w14:paraId="17AB6F1E" w14:textId="77777777" w:rsidTr="0094078D">
        <w:tc>
          <w:tcPr>
            <w:tcW w:w="2122" w:type="dxa"/>
          </w:tcPr>
          <w:p w14:paraId="7CD9D225" w14:textId="77777777" w:rsidR="0094078D" w:rsidRPr="001373BC" w:rsidRDefault="0094078D" w:rsidP="00404A54">
            <w:pPr>
              <w:tabs>
                <w:tab w:val="left" w:pos="709"/>
              </w:tabs>
              <w:ind w:firstLine="0"/>
              <w:jc w:val="center"/>
              <w:rPr>
                <w:spacing w:val="-1"/>
                <w:sz w:val="22"/>
                <w:szCs w:val="22"/>
              </w:rPr>
            </w:pPr>
          </w:p>
        </w:tc>
        <w:tc>
          <w:tcPr>
            <w:tcW w:w="3685" w:type="dxa"/>
          </w:tcPr>
          <w:p w14:paraId="4B5FBF3D" w14:textId="77777777" w:rsidR="0094078D" w:rsidRPr="001373BC" w:rsidRDefault="0094078D" w:rsidP="00404A54">
            <w:pPr>
              <w:tabs>
                <w:tab w:val="left" w:pos="709"/>
              </w:tabs>
              <w:ind w:firstLine="0"/>
              <w:jc w:val="center"/>
              <w:rPr>
                <w:spacing w:val="-1"/>
                <w:sz w:val="22"/>
                <w:szCs w:val="22"/>
              </w:rPr>
            </w:pPr>
          </w:p>
        </w:tc>
        <w:tc>
          <w:tcPr>
            <w:tcW w:w="3820" w:type="dxa"/>
          </w:tcPr>
          <w:p w14:paraId="33387348" w14:textId="77777777" w:rsidR="0094078D" w:rsidRPr="001373BC" w:rsidRDefault="0094078D" w:rsidP="00404A54">
            <w:pPr>
              <w:tabs>
                <w:tab w:val="left" w:pos="709"/>
              </w:tabs>
              <w:ind w:firstLine="0"/>
              <w:jc w:val="center"/>
              <w:rPr>
                <w:spacing w:val="-1"/>
                <w:sz w:val="22"/>
                <w:szCs w:val="22"/>
              </w:rPr>
            </w:pPr>
          </w:p>
        </w:tc>
      </w:tr>
      <w:tr w:rsidR="0094078D" w14:paraId="1F418741" w14:textId="77777777" w:rsidTr="0094078D">
        <w:tc>
          <w:tcPr>
            <w:tcW w:w="2122" w:type="dxa"/>
          </w:tcPr>
          <w:p w14:paraId="26D2A333" w14:textId="77777777" w:rsidR="0094078D" w:rsidRDefault="0094078D" w:rsidP="00404A54">
            <w:pPr>
              <w:tabs>
                <w:tab w:val="left" w:pos="709"/>
              </w:tabs>
              <w:ind w:firstLine="0"/>
              <w:jc w:val="center"/>
              <w:rPr>
                <w:spacing w:val="-1"/>
                <w:sz w:val="20"/>
              </w:rPr>
            </w:pPr>
          </w:p>
        </w:tc>
        <w:tc>
          <w:tcPr>
            <w:tcW w:w="3685" w:type="dxa"/>
          </w:tcPr>
          <w:p w14:paraId="79CB9212" w14:textId="77777777" w:rsidR="0094078D" w:rsidRDefault="0094078D" w:rsidP="00404A54">
            <w:pPr>
              <w:tabs>
                <w:tab w:val="left" w:pos="709"/>
              </w:tabs>
              <w:ind w:firstLine="0"/>
              <w:jc w:val="center"/>
              <w:rPr>
                <w:spacing w:val="-1"/>
                <w:sz w:val="20"/>
              </w:rPr>
            </w:pPr>
          </w:p>
        </w:tc>
        <w:tc>
          <w:tcPr>
            <w:tcW w:w="3820" w:type="dxa"/>
          </w:tcPr>
          <w:p w14:paraId="11AFC5BC" w14:textId="77777777" w:rsidR="0094078D" w:rsidRDefault="0094078D" w:rsidP="00404A54">
            <w:pPr>
              <w:tabs>
                <w:tab w:val="left" w:pos="709"/>
              </w:tabs>
              <w:ind w:firstLine="0"/>
              <w:jc w:val="center"/>
              <w:rPr>
                <w:spacing w:val="-1"/>
                <w:sz w:val="20"/>
              </w:rPr>
            </w:pPr>
          </w:p>
        </w:tc>
      </w:tr>
      <w:tr w:rsidR="0094078D" w14:paraId="495D6D0B" w14:textId="77777777" w:rsidTr="0094078D">
        <w:tc>
          <w:tcPr>
            <w:tcW w:w="2122" w:type="dxa"/>
          </w:tcPr>
          <w:p w14:paraId="2FEE86CE" w14:textId="77777777" w:rsidR="0094078D" w:rsidRDefault="0094078D" w:rsidP="00404A54">
            <w:pPr>
              <w:tabs>
                <w:tab w:val="left" w:pos="709"/>
              </w:tabs>
              <w:ind w:firstLine="0"/>
              <w:jc w:val="center"/>
              <w:rPr>
                <w:spacing w:val="-1"/>
                <w:sz w:val="20"/>
              </w:rPr>
            </w:pPr>
          </w:p>
        </w:tc>
        <w:tc>
          <w:tcPr>
            <w:tcW w:w="3685" w:type="dxa"/>
          </w:tcPr>
          <w:p w14:paraId="6CB65D88" w14:textId="77777777" w:rsidR="0094078D" w:rsidRDefault="0094078D" w:rsidP="00404A54">
            <w:pPr>
              <w:tabs>
                <w:tab w:val="left" w:pos="709"/>
              </w:tabs>
              <w:ind w:firstLine="0"/>
              <w:jc w:val="center"/>
              <w:rPr>
                <w:spacing w:val="-1"/>
                <w:sz w:val="20"/>
              </w:rPr>
            </w:pPr>
          </w:p>
        </w:tc>
        <w:tc>
          <w:tcPr>
            <w:tcW w:w="3820" w:type="dxa"/>
          </w:tcPr>
          <w:p w14:paraId="2B2F1C4D" w14:textId="77777777" w:rsidR="0094078D" w:rsidRDefault="0094078D" w:rsidP="00404A54">
            <w:pPr>
              <w:tabs>
                <w:tab w:val="left" w:pos="709"/>
              </w:tabs>
              <w:ind w:firstLine="0"/>
              <w:jc w:val="center"/>
              <w:rPr>
                <w:spacing w:val="-1"/>
                <w:sz w:val="20"/>
              </w:rPr>
            </w:pPr>
          </w:p>
        </w:tc>
      </w:tr>
      <w:tr w:rsidR="0094078D" w14:paraId="090D0C4D" w14:textId="77777777" w:rsidTr="0094078D">
        <w:tc>
          <w:tcPr>
            <w:tcW w:w="2122" w:type="dxa"/>
          </w:tcPr>
          <w:p w14:paraId="202D2C3E" w14:textId="77777777" w:rsidR="0094078D" w:rsidRDefault="0094078D" w:rsidP="00404A54">
            <w:pPr>
              <w:tabs>
                <w:tab w:val="left" w:pos="709"/>
              </w:tabs>
              <w:ind w:firstLine="0"/>
              <w:jc w:val="center"/>
              <w:rPr>
                <w:spacing w:val="-1"/>
                <w:sz w:val="20"/>
              </w:rPr>
            </w:pPr>
          </w:p>
        </w:tc>
        <w:tc>
          <w:tcPr>
            <w:tcW w:w="3685" w:type="dxa"/>
          </w:tcPr>
          <w:p w14:paraId="000719EC" w14:textId="77777777" w:rsidR="0094078D" w:rsidRDefault="0094078D" w:rsidP="00404A54">
            <w:pPr>
              <w:tabs>
                <w:tab w:val="left" w:pos="709"/>
              </w:tabs>
              <w:ind w:firstLine="0"/>
              <w:jc w:val="center"/>
              <w:rPr>
                <w:spacing w:val="-1"/>
                <w:sz w:val="20"/>
              </w:rPr>
            </w:pPr>
          </w:p>
        </w:tc>
        <w:tc>
          <w:tcPr>
            <w:tcW w:w="3820" w:type="dxa"/>
          </w:tcPr>
          <w:p w14:paraId="2B7A2C95" w14:textId="77777777" w:rsidR="0094078D" w:rsidRDefault="0094078D" w:rsidP="00404A54">
            <w:pPr>
              <w:tabs>
                <w:tab w:val="left" w:pos="709"/>
              </w:tabs>
              <w:ind w:firstLine="0"/>
              <w:jc w:val="center"/>
              <w:rPr>
                <w:spacing w:val="-1"/>
                <w:sz w:val="20"/>
              </w:rPr>
            </w:pPr>
          </w:p>
        </w:tc>
      </w:tr>
      <w:tr w:rsidR="0094078D" w14:paraId="626A38F2" w14:textId="77777777" w:rsidTr="0094078D">
        <w:tc>
          <w:tcPr>
            <w:tcW w:w="2122" w:type="dxa"/>
          </w:tcPr>
          <w:p w14:paraId="549DA19D" w14:textId="77777777" w:rsidR="0094078D" w:rsidRDefault="0094078D" w:rsidP="00404A54">
            <w:pPr>
              <w:tabs>
                <w:tab w:val="left" w:pos="709"/>
              </w:tabs>
              <w:ind w:firstLine="0"/>
              <w:jc w:val="center"/>
              <w:rPr>
                <w:spacing w:val="-1"/>
                <w:sz w:val="20"/>
              </w:rPr>
            </w:pPr>
          </w:p>
        </w:tc>
        <w:tc>
          <w:tcPr>
            <w:tcW w:w="3685" w:type="dxa"/>
          </w:tcPr>
          <w:p w14:paraId="3E4DF45A" w14:textId="77777777" w:rsidR="0094078D" w:rsidRDefault="0094078D" w:rsidP="00404A54">
            <w:pPr>
              <w:tabs>
                <w:tab w:val="left" w:pos="709"/>
              </w:tabs>
              <w:ind w:firstLine="0"/>
              <w:jc w:val="center"/>
              <w:rPr>
                <w:spacing w:val="-1"/>
                <w:sz w:val="20"/>
              </w:rPr>
            </w:pPr>
          </w:p>
        </w:tc>
        <w:tc>
          <w:tcPr>
            <w:tcW w:w="3820" w:type="dxa"/>
          </w:tcPr>
          <w:p w14:paraId="4FA40540" w14:textId="77777777" w:rsidR="0094078D" w:rsidRDefault="0094078D" w:rsidP="00404A54">
            <w:pPr>
              <w:tabs>
                <w:tab w:val="left" w:pos="709"/>
              </w:tabs>
              <w:ind w:firstLine="0"/>
              <w:jc w:val="center"/>
              <w:rPr>
                <w:spacing w:val="-1"/>
                <w:sz w:val="20"/>
              </w:rPr>
            </w:pPr>
          </w:p>
        </w:tc>
      </w:tr>
      <w:tr w:rsidR="0094078D" w14:paraId="0764E176" w14:textId="77777777" w:rsidTr="0094078D">
        <w:tc>
          <w:tcPr>
            <w:tcW w:w="2122" w:type="dxa"/>
          </w:tcPr>
          <w:p w14:paraId="20178DCF" w14:textId="77777777" w:rsidR="0094078D" w:rsidRDefault="0094078D" w:rsidP="00404A54">
            <w:pPr>
              <w:tabs>
                <w:tab w:val="left" w:pos="709"/>
              </w:tabs>
              <w:ind w:firstLine="0"/>
              <w:jc w:val="center"/>
              <w:rPr>
                <w:spacing w:val="-1"/>
                <w:sz w:val="20"/>
              </w:rPr>
            </w:pPr>
          </w:p>
        </w:tc>
        <w:tc>
          <w:tcPr>
            <w:tcW w:w="3685" w:type="dxa"/>
          </w:tcPr>
          <w:p w14:paraId="42A7F546" w14:textId="77777777" w:rsidR="0094078D" w:rsidRDefault="0094078D" w:rsidP="00404A54">
            <w:pPr>
              <w:tabs>
                <w:tab w:val="left" w:pos="709"/>
              </w:tabs>
              <w:ind w:firstLine="0"/>
              <w:jc w:val="center"/>
              <w:rPr>
                <w:spacing w:val="-1"/>
                <w:sz w:val="20"/>
              </w:rPr>
            </w:pPr>
          </w:p>
        </w:tc>
        <w:tc>
          <w:tcPr>
            <w:tcW w:w="3820" w:type="dxa"/>
          </w:tcPr>
          <w:p w14:paraId="40794550" w14:textId="77777777" w:rsidR="0094078D" w:rsidRDefault="0094078D" w:rsidP="00404A54">
            <w:pPr>
              <w:tabs>
                <w:tab w:val="left" w:pos="709"/>
              </w:tabs>
              <w:ind w:firstLine="0"/>
              <w:jc w:val="center"/>
              <w:rPr>
                <w:spacing w:val="-1"/>
                <w:sz w:val="20"/>
              </w:rPr>
            </w:pPr>
          </w:p>
        </w:tc>
      </w:tr>
    </w:tbl>
    <w:p w14:paraId="15173DCD" w14:textId="342B86FA" w:rsidR="00404A54" w:rsidRDefault="00404A54" w:rsidP="00404A54">
      <w:pPr>
        <w:shd w:val="clear" w:color="auto" w:fill="FFFFFF"/>
        <w:tabs>
          <w:tab w:val="left" w:pos="709"/>
        </w:tabs>
        <w:ind w:firstLine="0"/>
        <w:jc w:val="center"/>
        <w:rPr>
          <w:spacing w:val="-1"/>
          <w:sz w:val="20"/>
        </w:rPr>
      </w:pPr>
    </w:p>
    <w:p w14:paraId="04E5F752" w14:textId="054DB7BF" w:rsidR="0094078D" w:rsidRDefault="0094078D" w:rsidP="0094078D">
      <w:pPr>
        <w:shd w:val="clear" w:color="auto" w:fill="FFFFFF"/>
        <w:tabs>
          <w:tab w:val="left" w:pos="709"/>
        </w:tabs>
        <w:ind w:firstLine="0"/>
        <w:jc w:val="left"/>
        <w:rPr>
          <w:spacing w:val="-1"/>
          <w:sz w:val="20"/>
        </w:rPr>
      </w:pPr>
    </w:p>
    <w:p w14:paraId="118EBB49" w14:textId="72910A02" w:rsidR="0094078D" w:rsidRDefault="0094078D" w:rsidP="0094078D">
      <w:pPr>
        <w:shd w:val="clear" w:color="auto" w:fill="FFFFFF"/>
        <w:tabs>
          <w:tab w:val="left" w:pos="709"/>
        </w:tabs>
        <w:ind w:firstLine="0"/>
        <w:jc w:val="left"/>
        <w:rPr>
          <w:spacing w:val="-1"/>
          <w:sz w:val="20"/>
        </w:rPr>
      </w:pPr>
      <w:r>
        <w:rPr>
          <w:spacing w:val="-1"/>
          <w:sz w:val="20"/>
        </w:rPr>
        <w:t>Дополнительно информируем: ______________________________________________________</w:t>
      </w:r>
      <w:r w:rsidR="006C6DD1">
        <w:rPr>
          <w:spacing w:val="-1"/>
          <w:sz w:val="20"/>
        </w:rPr>
        <w:t>_____</w:t>
      </w:r>
      <w:r>
        <w:rPr>
          <w:spacing w:val="-1"/>
          <w:sz w:val="20"/>
        </w:rPr>
        <w:t>___________</w:t>
      </w:r>
      <w:r w:rsidR="00374CCA">
        <w:rPr>
          <w:spacing w:val="-1"/>
          <w:sz w:val="20"/>
        </w:rPr>
        <w:t xml:space="preserve"> </w:t>
      </w:r>
    </w:p>
    <w:p w14:paraId="00BD81AB" w14:textId="64B7527D" w:rsidR="00374CCA" w:rsidRDefault="00374CCA" w:rsidP="0094078D">
      <w:pPr>
        <w:shd w:val="clear" w:color="auto" w:fill="FFFFFF"/>
        <w:tabs>
          <w:tab w:val="left" w:pos="709"/>
        </w:tabs>
        <w:ind w:firstLine="0"/>
        <w:jc w:val="left"/>
        <w:rPr>
          <w:spacing w:val="-1"/>
          <w:sz w:val="20"/>
        </w:rPr>
      </w:pPr>
      <w:r>
        <w:rPr>
          <w:spacing w:val="-1"/>
          <w:sz w:val="20"/>
        </w:rPr>
        <w:t xml:space="preserve">_________________________________________________________________________________________________ </w:t>
      </w:r>
    </w:p>
    <w:p w14:paraId="67E46923" w14:textId="4139EBC8" w:rsidR="00374CCA" w:rsidRDefault="00374CCA" w:rsidP="0094078D">
      <w:pPr>
        <w:shd w:val="clear" w:color="auto" w:fill="FFFFFF"/>
        <w:tabs>
          <w:tab w:val="left" w:pos="709"/>
        </w:tabs>
        <w:ind w:firstLine="0"/>
        <w:jc w:val="left"/>
        <w:rPr>
          <w:spacing w:val="-1"/>
          <w:sz w:val="20"/>
        </w:rPr>
      </w:pPr>
      <w:r>
        <w:rPr>
          <w:spacing w:val="-1"/>
          <w:sz w:val="20"/>
        </w:rPr>
        <w:t>(</w:t>
      </w:r>
      <w:r w:rsidR="006C6DD1">
        <w:rPr>
          <w:spacing w:val="-1"/>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661737A3" w14:textId="23BE5C35" w:rsidR="006C6DD1" w:rsidRDefault="006C6DD1" w:rsidP="0094078D">
      <w:pPr>
        <w:shd w:val="clear" w:color="auto" w:fill="FFFFFF"/>
        <w:tabs>
          <w:tab w:val="left" w:pos="709"/>
        </w:tabs>
        <w:ind w:firstLine="0"/>
        <w:jc w:val="left"/>
        <w:rPr>
          <w:spacing w:val="-1"/>
          <w:sz w:val="20"/>
        </w:rPr>
      </w:pPr>
    </w:p>
    <w:p w14:paraId="58E4179F" w14:textId="2896144D" w:rsidR="006C6DD1" w:rsidRDefault="006C6DD1" w:rsidP="0094078D">
      <w:pPr>
        <w:shd w:val="clear" w:color="auto" w:fill="FFFFFF"/>
        <w:tabs>
          <w:tab w:val="left" w:pos="709"/>
        </w:tabs>
        <w:ind w:firstLine="0"/>
        <w:jc w:val="left"/>
        <w:rPr>
          <w:spacing w:val="-1"/>
          <w:sz w:val="20"/>
        </w:rPr>
      </w:pPr>
      <w:r>
        <w:rPr>
          <w:spacing w:val="-1"/>
          <w:sz w:val="20"/>
        </w:rPr>
        <w:t xml:space="preserve">Приложение: _____________________________________________________________________________________ </w:t>
      </w:r>
    </w:p>
    <w:p w14:paraId="20959E73" w14:textId="6810347C" w:rsidR="006C6DD1" w:rsidRDefault="006C6DD1" w:rsidP="0094078D">
      <w:pPr>
        <w:shd w:val="clear" w:color="auto" w:fill="FFFFFF"/>
        <w:tabs>
          <w:tab w:val="left" w:pos="709"/>
        </w:tabs>
        <w:ind w:firstLine="0"/>
        <w:jc w:val="left"/>
        <w:rPr>
          <w:spacing w:val="-1"/>
          <w:sz w:val="20"/>
        </w:rPr>
      </w:pPr>
      <w:r>
        <w:rPr>
          <w:spacing w:val="-1"/>
          <w:sz w:val="20"/>
        </w:rPr>
        <w:t>_________________________________________________________________________________________________</w:t>
      </w:r>
      <w:r w:rsidR="00042645">
        <w:rPr>
          <w:spacing w:val="-1"/>
          <w:sz w:val="20"/>
        </w:rPr>
        <w:t xml:space="preserve"> </w:t>
      </w:r>
    </w:p>
    <w:p w14:paraId="50BA616C" w14:textId="5CC87AE1" w:rsidR="00042645" w:rsidRDefault="00042645" w:rsidP="00042645">
      <w:pPr>
        <w:shd w:val="clear" w:color="auto" w:fill="FFFFFF"/>
        <w:tabs>
          <w:tab w:val="left" w:pos="709"/>
        </w:tabs>
        <w:ind w:firstLine="0"/>
        <w:jc w:val="center"/>
        <w:rPr>
          <w:spacing w:val="-1"/>
          <w:sz w:val="20"/>
        </w:rPr>
      </w:pPr>
      <w:r>
        <w:rPr>
          <w:spacing w:val="-1"/>
          <w:sz w:val="20"/>
        </w:rPr>
        <w:t>(прилагаются документы, представленные заявителем)</w:t>
      </w:r>
    </w:p>
    <w:p w14:paraId="36EB92B4" w14:textId="0667C8A1" w:rsidR="00042645" w:rsidRDefault="00042645" w:rsidP="00064333">
      <w:pPr>
        <w:shd w:val="clear" w:color="auto" w:fill="FFFFFF"/>
        <w:tabs>
          <w:tab w:val="left" w:pos="709"/>
        </w:tabs>
        <w:ind w:firstLine="0"/>
        <w:rPr>
          <w:spacing w:val="-1"/>
          <w:sz w:val="20"/>
        </w:rPr>
      </w:pPr>
    </w:p>
    <w:p w14:paraId="568875AB" w14:textId="4C170F44" w:rsidR="00042645" w:rsidRDefault="00042645" w:rsidP="00042645">
      <w:pPr>
        <w:shd w:val="clear" w:color="auto" w:fill="FFFFFF"/>
        <w:tabs>
          <w:tab w:val="left" w:pos="709"/>
        </w:tabs>
        <w:ind w:firstLine="0"/>
        <w:jc w:val="center"/>
        <w:rPr>
          <w:spacing w:val="-1"/>
          <w:sz w:val="20"/>
        </w:rPr>
      </w:pPr>
    </w:p>
    <w:p w14:paraId="2BB17DFE" w14:textId="50920E8A" w:rsidR="00042645" w:rsidRDefault="00042645" w:rsidP="00042645">
      <w:pPr>
        <w:shd w:val="clear" w:color="auto" w:fill="FFFFFF"/>
        <w:tabs>
          <w:tab w:val="left" w:pos="709"/>
        </w:tabs>
        <w:ind w:firstLine="0"/>
        <w:jc w:val="left"/>
        <w:rPr>
          <w:spacing w:val="-1"/>
          <w:sz w:val="20"/>
        </w:rPr>
      </w:pPr>
      <w:r>
        <w:rPr>
          <w:spacing w:val="-1"/>
          <w:sz w:val="20"/>
        </w:rPr>
        <w:t>_____________________                              _____________________                          _______________________</w:t>
      </w:r>
    </w:p>
    <w:p w14:paraId="0793864B" w14:textId="6DACA837" w:rsidR="006C6DD1" w:rsidRDefault="00042645" w:rsidP="0094078D">
      <w:pPr>
        <w:shd w:val="clear" w:color="auto" w:fill="FFFFFF"/>
        <w:tabs>
          <w:tab w:val="left" w:pos="709"/>
        </w:tabs>
        <w:ind w:firstLine="0"/>
        <w:jc w:val="left"/>
        <w:rPr>
          <w:spacing w:val="-1"/>
          <w:sz w:val="20"/>
        </w:rPr>
      </w:pPr>
      <w:r>
        <w:rPr>
          <w:spacing w:val="-1"/>
          <w:sz w:val="20"/>
        </w:rPr>
        <w:t xml:space="preserve">          (</w:t>
      </w:r>
      <w:proofErr w:type="gramStart"/>
      <w:r>
        <w:rPr>
          <w:spacing w:val="-1"/>
          <w:sz w:val="20"/>
        </w:rPr>
        <w:t xml:space="preserve">должность)   </w:t>
      </w:r>
      <w:proofErr w:type="gramEnd"/>
      <w:r>
        <w:rPr>
          <w:spacing w:val="-1"/>
          <w:sz w:val="20"/>
        </w:rPr>
        <w:t xml:space="preserve">                                                  (подпись)                                                          (ФИО)</w:t>
      </w:r>
    </w:p>
    <w:p w14:paraId="58BE1F8C" w14:textId="13BE41C4" w:rsidR="006C6DD1" w:rsidRDefault="006C6DD1" w:rsidP="0094078D">
      <w:pPr>
        <w:shd w:val="clear" w:color="auto" w:fill="FFFFFF"/>
        <w:tabs>
          <w:tab w:val="left" w:pos="709"/>
        </w:tabs>
        <w:ind w:firstLine="0"/>
        <w:jc w:val="left"/>
        <w:rPr>
          <w:spacing w:val="-1"/>
          <w:sz w:val="20"/>
        </w:rPr>
      </w:pPr>
      <w:r>
        <w:rPr>
          <w:spacing w:val="-1"/>
          <w:sz w:val="20"/>
        </w:rPr>
        <w:t xml:space="preserve">       </w:t>
      </w:r>
    </w:p>
    <w:p w14:paraId="04EDB261" w14:textId="2DE0F33A" w:rsidR="00042645" w:rsidRDefault="00042645" w:rsidP="0094078D">
      <w:pPr>
        <w:shd w:val="clear" w:color="auto" w:fill="FFFFFF"/>
        <w:tabs>
          <w:tab w:val="left" w:pos="709"/>
        </w:tabs>
        <w:ind w:firstLine="0"/>
        <w:jc w:val="left"/>
        <w:rPr>
          <w:spacing w:val="-1"/>
          <w:sz w:val="20"/>
        </w:rPr>
      </w:pPr>
    </w:p>
    <w:p w14:paraId="29DFD68E" w14:textId="27786FB0" w:rsidR="00042645" w:rsidRDefault="00042645" w:rsidP="0094078D">
      <w:pPr>
        <w:shd w:val="clear" w:color="auto" w:fill="FFFFFF"/>
        <w:tabs>
          <w:tab w:val="left" w:pos="709"/>
        </w:tabs>
        <w:ind w:firstLine="0"/>
        <w:jc w:val="left"/>
        <w:rPr>
          <w:spacing w:val="-1"/>
          <w:sz w:val="20"/>
        </w:rPr>
      </w:pPr>
      <w:r>
        <w:rPr>
          <w:spacing w:val="-1"/>
          <w:sz w:val="20"/>
        </w:rPr>
        <w:t xml:space="preserve">Дата ____________ </w:t>
      </w:r>
    </w:p>
    <w:p w14:paraId="52616E48" w14:textId="7ED09499" w:rsidR="00042645" w:rsidRDefault="00042645" w:rsidP="0094078D">
      <w:pPr>
        <w:shd w:val="clear" w:color="auto" w:fill="FFFFFF"/>
        <w:tabs>
          <w:tab w:val="left" w:pos="709"/>
        </w:tabs>
        <w:ind w:firstLine="0"/>
        <w:jc w:val="left"/>
        <w:rPr>
          <w:spacing w:val="-1"/>
          <w:sz w:val="20"/>
        </w:rPr>
      </w:pPr>
    </w:p>
    <w:p w14:paraId="22E1A69F" w14:textId="5D2FD652" w:rsidR="00042645" w:rsidRPr="007537DA" w:rsidRDefault="007537DA" w:rsidP="007537DA">
      <w:pPr>
        <w:pStyle w:val="ad"/>
        <w:numPr>
          <w:ilvl w:val="0"/>
          <w:numId w:val="6"/>
        </w:numPr>
        <w:shd w:val="clear" w:color="auto" w:fill="FFFFFF"/>
        <w:tabs>
          <w:tab w:val="left" w:pos="709"/>
        </w:tabs>
        <w:rPr>
          <w:rFonts w:ascii="Times New Roman" w:hAnsi="Times New Roman"/>
          <w:spacing w:val="-1"/>
          <w:sz w:val="24"/>
          <w:szCs w:val="24"/>
          <w:vertAlign w:val="superscript"/>
        </w:rPr>
      </w:pPr>
      <w:r w:rsidRPr="007537DA">
        <w:rPr>
          <w:rFonts w:ascii="Times New Roman" w:hAnsi="Times New Roman"/>
          <w:spacing w:val="-1"/>
          <w:sz w:val="24"/>
          <w:szCs w:val="24"/>
          <w:vertAlign w:val="superscript"/>
        </w:rPr>
        <w:t xml:space="preserve">Сведения об </w:t>
      </w:r>
      <w:proofErr w:type="gramStart"/>
      <w:r w:rsidRPr="007537DA">
        <w:rPr>
          <w:rFonts w:ascii="Times New Roman" w:hAnsi="Times New Roman"/>
          <w:spacing w:val="-1"/>
          <w:sz w:val="24"/>
          <w:szCs w:val="24"/>
          <w:vertAlign w:val="superscript"/>
        </w:rPr>
        <w:t xml:space="preserve">ИНН </w:t>
      </w:r>
      <w:r>
        <w:rPr>
          <w:rFonts w:ascii="Times New Roman" w:hAnsi="Times New Roman"/>
          <w:spacing w:val="-1"/>
          <w:sz w:val="24"/>
          <w:szCs w:val="24"/>
          <w:vertAlign w:val="superscript"/>
        </w:rPr>
        <w:t xml:space="preserve"> в</w:t>
      </w:r>
      <w:proofErr w:type="gramEnd"/>
      <w:r>
        <w:rPr>
          <w:rFonts w:ascii="Times New Roman" w:hAnsi="Times New Roman"/>
          <w:spacing w:val="-1"/>
          <w:sz w:val="24"/>
          <w:szCs w:val="24"/>
          <w:vertAlign w:val="superscript"/>
        </w:rPr>
        <w:t xml:space="preserve"> отношении иностранного юридического лица не указываются.</w:t>
      </w:r>
    </w:p>
    <w:sectPr w:rsidR="00042645" w:rsidRPr="007537DA">
      <w:headerReference w:type="default" r:id="rId21"/>
      <w:type w:val="continuous"/>
      <w:pgSz w:w="11906" w:h="16838"/>
      <w:pgMar w:top="993" w:right="851" w:bottom="567" w:left="1418" w:header="397"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32CF9" w14:textId="77777777" w:rsidR="0091649A" w:rsidRDefault="0091649A">
      <w:r>
        <w:separator/>
      </w:r>
    </w:p>
  </w:endnote>
  <w:endnote w:type="continuationSeparator" w:id="0">
    <w:p w14:paraId="74949B89" w14:textId="77777777" w:rsidR="0091649A" w:rsidRDefault="0091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PT Sans">
    <w:altName w:val="PT Sans"/>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012C1" w14:textId="77777777" w:rsidR="0091649A" w:rsidRDefault="0091649A">
      <w:r>
        <w:separator/>
      </w:r>
    </w:p>
  </w:footnote>
  <w:footnote w:type="continuationSeparator" w:id="0">
    <w:p w14:paraId="2A37FE7F" w14:textId="77777777" w:rsidR="0091649A" w:rsidRDefault="00916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A9012" w14:textId="77777777" w:rsidR="0075777E" w:rsidRDefault="0075777E">
    <w:pPr>
      <w:pStyle w:val="ab"/>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41B66" w14:textId="77777777" w:rsidR="0075777E" w:rsidRDefault="0075777E">
    <w:pPr>
      <w:shd w:val="clear" w:color="auto" w:fill="FFFFFF"/>
      <w:ind w:firstLine="0"/>
      <w:jc w:val="center"/>
      <w:rPr>
        <w:color w:val="000000"/>
        <w:szCs w:val="26"/>
      </w:rPr>
    </w:pPr>
    <w:r>
      <w:rPr>
        <w:noProof/>
      </w:rPr>
      <w:drawing>
        <wp:inline distT="0" distB="0" distL="0" distR="0" wp14:anchorId="1689754E" wp14:editId="3265E87C">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82221"/>
      <w:docPartObj>
        <w:docPartGallery w:val="Page Numbers (Top of Page)"/>
        <w:docPartUnique/>
      </w:docPartObj>
    </w:sdtPr>
    <w:sdtEndPr/>
    <w:sdtContent>
      <w:p w14:paraId="7A61338A" w14:textId="77777777" w:rsidR="0075777E" w:rsidRDefault="0091649A">
        <w:pPr>
          <w:pStyle w:val="ab"/>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A27AD"/>
    <w:multiLevelType w:val="hybridMultilevel"/>
    <w:tmpl w:val="0818C566"/>
    <w:lvl w:ilvl="0" w:tplc="04190001">
      <w:start w:val="18"/>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AAE7727"/>
    <w:multiLevelType w:val="multilevel"/>
    <w:tmpl w:val="BD9206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C1D46E4"/>
    <w:multiLevelType w:val="multilevel"/>
    <w:tmpl w:val="D7B25E08"/>
    <w:lvl w:ilvl="0">
      <w:start w:val="1"/>
      <w:numFmt w:val="decimal"/>
      <w:lvlText w:val="%1)"/>
      <w:lvlJc w:val="left"/>
      <w:pPr>
        <w:ind w:left="1429" w:hanging="360"/>
      </w:pPr>
      <w:rPr>
        <w:rFonts w:ascii="Times New Roman" w:hAnsi="Times New Roman"/>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37E2112E"/>
    <w:multiLevelType w:val="multilevel"/>
    <w:tmpl w:val="9D9E2C8A"/>
    <w:lvl w:ilvl="0">
      <w:start w:val="1"/>
      <w:numFmt w:val="decimal"/>
      <w:lvlText w:val="%1."/>
      <w:lvlJc w:val="left"/>
      <w:pPr>
        <w:ind w:left="1637" w:hanging="360"/>
      </w:pPr>
      <w:rPr>
        <w:rFonts w:ascii="Times New Roman" w:hAnsi="Times New Roman"/>
        <w:b/>
        <w:sz w:val="24"/>
        <w:szCs w:val="24"/>
      </w:rPr>
    </w:lvl>
    <w:lvl w:ilvl="1">
      <w:start w:val="1"/>
      <w:numFmt w:val="decimal"/>
      <w:lvlText w:val="%2)"/>
      <w:lvlJc w:val="left"/>
      <w:pPr>
        <w:ind w:left="1070"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4" w15:restartNumberingAfterBreak="0">
    <w:nsid w:val="5FE948F6"/>
    <w:multiLevelType w:val="multilevel"/>
    <w:tmpl w:val="76BED604"/>
    <w:lvl w:ilvl="0">
      <w:start w:val="1"/>
      <w:numFmt w:val="decimal"/>
      <w:lvlText w:val="%1."/>
      <w:lvlJc w:val="left"/>
      <w:pPr>
        <w:ind w:left="36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7AC476EC"/>
    <w:multiLevelType w:val="multilevel"/>
    <w:tmpl w:val="40FEE642"/>
    <w:lvl w:ilvl="0">
      <w:start w:val="9"/>
      <w:numFmt w:val="decimal"/>
      <w:lvlText w:val="%1."/>
      <w:lvlJc w:val="left"/>
      <w:pPr>
        <w:ind w:left="1211" w:hanging="360"/>
      </w:pPr>
    </w:lvl>
    <w:lvl w:ilvl="1">
      <w:start w:val="1"/>
      <w:numFmt w:val="decimal"/>
      <w:lvlText w:val="%1.%2."/>
      <w:lvlJc w:val="left"/>
      <w:pPr>
        <w:ind w:left="928"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8D"/>
    <w:rsid w:val="00006276"/>
    <w:rsid w:val="00017A8A"/>
    <w:rsid w:val="000200E9"/>
    <w:rsid w:val="00042645"/>
    <w:rsid w:val="000508D8"/>
    <w:rsid w:val="00050974"/>
    <w:rsid w:val="00062B3F"/>
    <w:rsid w:val="00064333"/>
    <w:rsid w:val="00075EB5"/>
    <w:rsid w:val="00094958"/>
    <w:rsid w:val="000A06E1"/>
    <w:rsid w:val="000A2FA2"/>
    <w:rsid w:val="000B0C4E"/>
    <w:rsid w:val="000B6CDB"/>
    <w:rsid w:val="000C74FA"/>
    <w:rsid w:val="000D61BE"/>
    <w:rsid w:val="000E11BE"/>
    <w:rsid w:val="000F76BC"/>
    <w:rsid w:val="001102D7"/>
    <w:rsid w:val="00115A8B"/>
    <w:rsid w:val="00124B6E"/>
    <w:rsid w:val="00132C27"/>
    <w:rsid w:val="001373BC"/>
    <w:rsid w:val="001436E0"/>
    <w:rsid w:val="00166307"/>
    <w:rsid w:val="0018242D"/>
    <w:rsid w:val="00194A0A"/>
    <w:rsid w:val="001A2CF1"/>
    <w:rsid w:val="001A72A7"/>
    <w:rsid w:val="001C4D6F"/>
    <w:rsid w:val="001C67EB"/>
    <w:rsid w:val="001D51AD"/>
    <w:rsid w:val="001E1086"/>
    <w:rsid w:val="001F7080"/>
    <w:rsid w:val="00205CCF"/>
    <w:rsid w:val="002329CF"/>
    <w:rsid w:val="00237FD4"/>
    <w:rsid w:val="0024012C"/>
    <w:rsid w:val="00274832"/>
    <w:rsid w:val="00293C6A"/>
    <w:rsid w:val="00295CBB"/>
    <w:rsid w:val="002A0016"/>
    <w:rsid w:val="002B7494"/>
    <w:rsid w:val="002C7375"/>
    <w:rsid w:val="002F7824"/>
    <w:rsid w:val="00310049"/>
    <w:rsid w:val="00312FBF"/>
    <w:rsid w:val="00324610"/>
    <w:rsid w:val="00327B78"/>
    <w:rsid w:val="003332DD"/>
    <w:rsid w:val="0034279A"/>
    <w:rsid w:val="003520BB"/>
    <w:rsid w:val="00355B8C"/>
    <w:rsid w:val="00374CCA"/>
    <w:rsid w:val="00396CD3"/>
    <w:rsid w:val="003A672E"/>
    <w:rsid w:val="003D5E52"/>
    <w:rsid w:val="003E0DCF"/>
    <w:rsid w:val="003E4C75"/>
    <w:rsid w:val="003E653D"/>
    <w:rsid w:val="00404A54"/>
    <w:rsid w:val="0041180A"/>
    <w:rsid w:val="00423312"/>
    <w:rsid w:val="00432B80"/>
    <w:rsid w:val="00451180"/>
    <w:rsid w:val="004634FB"/>
    <w:rsid w:val="004829F3"/>
    <w:rsid w:val="00495D85"/>
    <w:rsid w:val="00497376"/>
    <w:rsid w:val="004974EA"/>
    <w:rsid w:val="004A098D"/>
    <w:rsid w:val="004B399D"/>
    <w:rsid w:val="004C14BC"/>
    <w:rsid w:val="004C2B81"/>
    <w:rsid w:val="004F005E"/>
    <w:rsid w:val="004F3913"/>
    <w:rsid w:val="005018E9"/>
    <w:rsid w:val="00516AEE"/>
    <w:rsid w:val="00520C79"/>
    <w:rsid w:val="00521D20"/>
    <w:rsid w:val="005400E2"/>
    <w:rsid w:val="005442DF"/>
    <w:rsid w:val="0054727E"/>
    <w:rsid w:val="00552784"/>
    <w:rsid w:val="00561495"/>
    <w:rsid w:val="00562DDC"/>
    <w:rsid w:val="005A159F"/>
    <w:rsid w:val="005B75B2"/>
    <w:rsid w:val="005C2F03"/>
    <w:rsid w:val="005C4A52"/>
    <w:rsid w:val="005E1407"/>
    <w:rsid w:val="005E2D66"/>
    <w:rsid w:val="005E69F7"/>
    <w:rsid w:val="005F12E0"/>
    <w:rsid w:val="006042B1"/>
    <w:rsid w:val="00605077"/>
    <w:rsid w:val="006064E6"/>
    <w:rsid w:val="00622792"/>
    <w:rsid w:val="0063786A"/>
    <w:rsid w:val="00655CDD"/>
    <w:rsid w:val="00670454"/>
    <w:rsid w:val="0068798D"/>
    <w:rsid w:val="00697857"/>
    <w:rsid w:val="006A5F52"/>
    <w:rsid w:val="006B5905"/>
    <w:rsid w:val="006C5BBA"/>
    <w:rsid w:val="006C6434"/>
    <w:rsid w:val="006C6DD1"/>
    <w:rsid w:val="006C7141"/>
    <w:rsid w:val="006F358B"/>
    <w:rsid w:val="006F363C"/>
    <w:rsid w:val="006F64E1"/>
    <w:rsid w:val="0072392D"/>
    <w:rsid w:val="007255BC"/>
    <w:rsid w:val="00730A8D"/>
    <w:rsid w:val="00736207"/>
    <w:rsid w:val="0074792D"/>
    <w:rsid w:val="007537DA"/>
    <w:rsid w:val="0075777E"/>
    <w:rsid w:val="00776C56"/>
    <w:rsid w:val="007A1405"/>
    <w:rsid w:val="007A6E35"/>
    <w:rsid w:val="007B1915"/>
    <w:rsid w:val="007E0BCE"/>
    <w:rsid w:val="007F5E6D"/>
    <w:rsid w:val="00804CA7"/>
    <w:rsid w:val="008305DC"/>
    <w:rsid w:val="00833470"/>
    <w:rsid w:val="00834C2C"/>
    <w:rsid w:val="00855F11"/>
    <w:rsid w:val="008643F8"/>
    <w:rsid w:val="008868B0"/>
    <w:rsid w:val="00891A96"/>
    <w:rsid w:val="008A4CFA"/>
    <w:rsid w:val="008B28C4"/>
    <w:rsid w:val="008D784F"/>
    <w:rsid w:val="008E7B46"/>
    <w:rsid w:val="00900063"/>
    <w:rsid w:val="00905741"/>
    <w:rsid w:val="00910EDA"/>
    <w:rsid w:val="009137BA"/>
    <w:rsid w:val="0091649A"/>
    <w:rsid w:val="0094078D"/>
    <w:rsid w:val="00952495"/>
    <w:rsid w:val="0098384D"/>
    <w:rsid w:val="00984544"/>
    <w:rsid w:val="00991298"/>
    <w:rsid w:val="009A4B3D"/>
    <w:rsid w:val="009B0A41"/>
    <w:rsid w:val="009B275F"/>
    <w:rsid w:val="00A0703A"/>
    <w:rsid w:val="00A21147"/>
    <w:rsid w:val="00A31B9B"/>
    <w:rsid w:val="00A34CA1"/>
    <w:rsid w:val="00A4552F"/>
    <w:rsid w:val="00A466E4"/>
    <w:rsid w:val="00A53073"/>
    <w:rsid w:val="00A552B6"/>
    <w:rsid w:val="00A668D0"/>
    <w:rsid w:val="00A67DEE"/>
    <w:rsid w:val="00A74400"/>
    <w:rsid w:val="00A949BD"/>
    <w:rsid w:val="00B134E3"/>
    <w:rsid w:val="00B14643"/>
    <w:rsid w:val="00B30110"/>
    <w:rsid w:val="00B4248B"/>
    <w:rsid w:val="00B53551"/>
    <w:rsid w:val="00B61229"/>
    <w:rsid w:val="00B86DAA"/>
    <w:rsid w:val="00B96B26"/>
    <w:rsid w:val="00BA0571"/>
    <w:rsid w:val="00BE4811"/>
    <w:rsid w:val="00C0103F"/>
    <w:rsid w:val="00C05FC1"/>
    <w:rsid w:val="00C10BE1"/>
    <w:rsid w:val="00C44A12"/>
    <w:rsid w:val="00C5504B"/>
    <w:rsid w:val="00C56962"/>
    <w:rsid w:val="00C66B97"/>
    <w:rsid w:val="00C82069"/>
    <w:rsid w:val="00CA08CC"/>
    <w:rsid w:val="00CA5E6C"/>
    <w:rsid w:val="00CD3E76"/>
    <w:rsid w:val="00CF7E7A"/>
    <w:rsid w:val="00D03836"/>
    <w:rsid w:val="00D06652"/>
    <w:rsid w:val="00D06867"/>
    <w:rsid w:val="00D17E8D"/>
    <w:rsid w:val="00D36D7D"/>
    <w:rsid w:val="00D534C5"/>
    <w:rsid w:val="00D614D5"/>
    <w:rsid w:val="00D64D42"/>
    <w:rsid w:val="00D764A6"/>
    <w:rsid w:val="00D80DA4"/>
    <w:rsid w:val="00D910BC"/>
    <w:rsid w:val="00D94256"/>
    <w:rsid w:val="00D95052"/>
    <w:rsid w:val="00DB47D5"/>
    <w:rsid w:val="00DC179C"/>
    <w:rsid w:val="00DC7C1C"/>
    <w:rsid w:val="00DD04BA"/>
    <w:rsid w:val="00DD6647"/>
    <w:rsid w:val="00DE034B"/>
    <w:rsid w:val="00DE1ED9"/>
    <w:rsid w:val="00E07903"/>
    <w:rsid w:val="00E4255A"/>
    <w:rsid w:val="00E757B0"/>
    <w:rsid w:val="00EA19CA"/>
    <w:rsid w:val="00EC057E"/>
    <w:rsid w:val="00EE3C20"/>
    <w:rsid w:val="00EE5485"/>
    <w:rsid w:val="00EF1BA8"/>
    <w:rsid w:val="00EF42B0"/>
    <w:rsid w:val="00EF6329"/>
    <w:rsid w:val="00F1002B"/>
    <w:rsid w:val="00F13029"/>
    <w:rsid w:val="00F14628"/>
    <w:rsid w:val="00F22E89"/>
    <w:rsid w:val="00F2380E"/>
    <w:rsid w:val="00F241D4"/>
    <w:rsid w:val="00F45014"/>
    <w:rsid w:val="00F71FD8"/>
    <w:rsid w:val="00FA458A"/>
    <w:rsid w:val="00FB11FF"/>
    <w:rsid w:val="00FF28F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08D5"/>
  <w15:docId w15:val="{A3F66339-CDA7-4A0F-91E2-F9BA7915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3">
    <w:name w:val="Текст выноски Знак"/>
    <w:basedOn w:val="a0"/>
    <w:qFormat/>
    <w:rsid w:val="0091365E"/>
    <w:rPr>
      <w:rFonts w:ascii="Segoe UI" w:hAnsi="Segoe UI" w:cs="Segoe UI"/>
      <w:sz w:val="18"/>
      <w:szCs w:val="18"/>
    </w:rPr>
  </w:style>
  <w:style w:type="character" w:customStyle="1" w:styleId="1">
    <w:name w:val="Неразрешенное упоминание1"/>
    <w:basedOn w:val="a0"/>
    <w:uiPriority w:val="99"/>
    <w:semiHidden/>
    <w:unhideWhenUsed/>
    <w:qFormat/>
    <w:rsid w:val="009A49F6"/>
    <w:rPr>
      <w:color w:val="605E5C"/>
      <w:shd w:val="clear" w:color="auto" w:fill="E1DFDD"/>
    </w:rPr>
  </w:style>
  <w:style w:type="character" w:customStyle="1" w:styleId="a4">
    <w:name w:val="Текст примечания Знак"/>
    <w:basedOn w:val="a0"/>
    <w:qFormat/>
    <w:rsid w:val="00250F58"/>
    <w:rPr>
      <w:rFonts w:asciiTheme="minorHAnsi" w:eastAsiaTheme="minorHAnsi" w:hAnsiTheme="minorHAnsi" w:cstheme="minorBidi"/>
      <w:lang w:eastAsia="en-US"/>
    </w:rPr>
  </w:style>
  <w:style w:type="character" w:customStyle="1" w:styleId="ng-binding">
    <w:name w:val="ng-binding"/>
    <w:qFormat/>
    <w:rsid w:val="00370A9B"/>
  </w:style>
  <w:style w:type="character" w:customStyle="1" w:styleId="ListLabel1">
    <w:name w:val="ListLabel 1"/>
    <w:qFormat/>
    <w:rPr>
      <w:position w:val="0"/>
      <w:sz w:val="24"/>
      <w:szCs w:val="24"/>
      <w:vertAlign w:val="baseline"/>
    </w:rPr>
  </w:style>
  <w:style w:type="character" w:customStyle="1" w:styleId="ListLabel2">
    <w:name w:val="ListLabel 2"/>
    <w:qFormat/>
    <w:rPr>
      <w:sz w:val="24"/>
      <w:szCs w:val="24"/>
    </w:rPr>
  </w:style>
  <w:style w:type="character" w:customStyle="1" w:styleId="ListLabel3">
    <w:name w:val="ListLabel 3"/>
    <w:qFormat/>
    <w:rPr>
      <w:rFonts w:ascii="Times New Roman" w:hAnsi="Times New Roman"/>
      <w:b/>
      <w:sz w:val="24"/>
      <w:szCs w:val="24"/>
    </w:rPr>
  </w:style>
  <w:style w:type="character" w:customStyle="1" w:styleId="ListLabel4">
    <w:name w:val="ListLabel 4"/>
    <w:qFormat/>
    <w:rPr>
      <w:rFonts w:ascii="Times New Roman" w:hAnsi="Times New Roman"/>
      <w:sz w:val="24"/>
      <w:szCs w:val="24"/>
    </w:rPr>
  </w:style>
  <w:style w:type="character" w:customStyle="1" w:styleId="ListLabel5">
    <w:name w:val="ListLabel 5"/>
    <w:qFormat/>
    <w:rPr>
      <w:rFonts w:ascii="Times New Roman" w:hAnsi="Times New Roman" w:cs="Times New Roman"/>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color w:val="000000" w:themeColor="text1"/>
    </w:rPr>
  </w:style>
  <w:style w:type="character" w:customStyle="1" w:styleId="ListLabel15">
    <w:name w:val="ListLabel 15"/>
    <w:qFormat/>
    <w:rPr>
      <w:rFonts w:ascii="Times New Roman" w:hAnsi="Times New Roman"/>
      <w:color w:val="000000" w:themeColor="text1"/>
      <w:sz w:val="24"/>
      <w:szCs w:val="24"/>
      <w:u w:val="none"/>
    </w:rPr>
  </w:style>
  <w:style w:type="character" w:customStyle="1" w:styleId="ListLabel16">
    <w:name w:val="ListLabel 16"/>
    <w:qFormat/>
    <w:rPr>
      <w:color w:val="000000" w:themeColor="text1"/>
      <w:sz w:val="24"/>
      <w:szCs w:val="24"/>
      <w:u w:val="none"/>
    </w:rPr>
  </w:style>
  <w:style w:type="character" w:customStyle="1" w:styleId="a5">
    <w:name w:val="Посещённая гиперссылка"/>
    <w:rPr>
      <w:color w:val="800000"/>
      <w:u w:val="single"/>
    </w:rPr>
  </w:style>
  <w:style w:type="character" w:customStyle="1" w:styleId="ListLabel17">
    <w:name w:val="ListLabel 17"/>
    <w:qFormat/>
    <w:rPr>
      <w:bCs/>
      <w:color w:val="000000" w:themeColor="text1"/>
      <w:sz w:val="24"/>
      <w:szCs w:val="24"/>
    </w:rPr>
  </w:style>
  <w:style w:type="character" w:customStyle="1" w:styleId="ListLabel18">
    <w:name w:val="ListLabel 18"/>
    <w:qFormat/>
    <w:rPr>
      <w:bCs/>
      <w:color w:val="000000" w:themeColor="text1"/>
    </w:rPr>
  </w:style>
  <w:style w:type="character" w:customStyle="1" w:styleId="ListLabel19">
    <w:name w:val="ListLabel 19"/>
    <w:qFormat/>
    <w:rPr>
      <w:color w:val="000000" w:themeColor="text1"/>
      <w:sz w:val="24"/>
      <w:szCs w:val="24"/>
    </w:rPr>
  </w:style>
  <w:style w:type="character" w:customStyle="1" w:styleId="ListLabel20">
    <w:name w:val="ListLabel 20"/>
    <w:qFormat/>
  </w:style>
  <w:style w:type="character" w:customStyle="1" w:styleId="ListLabel21">
    <w:name w:val="ListLabel 21"/>
    <w:qFormat/>
    <w:rPr>
      <w:rFonts w:ascii="Times New Roman" w:hAnsi="Times New Roman"/>
      <w:b/>
      <w:sz w:val="24"/>
      <w:szCs w:val="24"/>
    </w:rPr>
  </w:style>
  <w:style w:type="character" w:customStyle="1" w:styleId="ListLabel22">
    <w:name w:val="ListLabel 22"/>
    <w:qFormat/>
    <w:rPr>
      <w:rFonts w:ascii="Times New Roman" w:hAnsi="Times New Roman"/>
      <w:sz w:val="24"/>
      <w:szCs w:val="24"/>
    </w:rPr>
  </w:style>
  <w:style w:type="character" w:customStyle="1" w:styleId="ListLabel23">
    <w:name w:val="ListLabel 23"/>
    <w:qFormat/>
    <w:rPr>
      <w:rFonts w:ascii="Times New Roman" w:hAnsi="Times New Roman" w:cs="Times New Roman"/>
      <w:sz w:val="24"/>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color w:val="000000" w:themeColor="text1"/>
    </w:rPr>
  </w:style>
  <w:style w:type="character" w:customStyle="1" w:styleId="ListLabel33">
    <w:name w:val="ListLabel 33"/>
    <w:qFormat/>
    <w:rPr>
      <w:rFonts w:ascii="Times New Roman" w:hAnsi="Times New Roman"/>
      <w:color w:val="000000" w:themeColor="text1"/>
      <w:sz w:val="24"/>
      <w:szCs w:val="24"/>
      <w:u w:val="none"/>
    </w:rPr>
  </w:style>
  <w:style w:type="character" w:customStyle="1" w:styleId="ListLabel34">
    <w:name w:val="ListLabel 34"/>
    <w:qFormat/>
    <w:rPr>
      <w:color w:val="000000" w:themeColor="text1"/>
      <w:sz w:val="24"/>
      <w:szCs w:val="24"/>
      <w:u w:val="none"/>
    </w:rPr>
  </w:style>
  <w:style w:type="character" w:customStyle="1" w:styleId="ListLabel35">
    <w:name w:val="ListLabel 35"/>
    <w:qFormat/>
    <w:rPr>
      <w:bCs/>
      <w:color w:val="000000" w:themeColor="text1"/>
      <w:sz w:val="24"/>
      <w:szCs w:val="24"/>
    </w:rPr>
  </w:style>
  <w:style w:type="character" w:customStyle="1" w:styleId="ListLabel36">
    <w:name w:val="ListLabel 36"/>
    <w:qFormat/>
    <w:rPr>
      <w:bCs/>
      <w:color w:val="000000" w:themeColor="text1"/>
    </w:rPr>
  </w:style>
  <w:style w:type="character" w:customStyle="1" w:styleId="ListLabel37">
    <w:name w:val="ListLabel 37"/>
    <w:qFormat/>
    <w:rPr>
      <w:color w:val="000000" w:themeColor="text1"/>
      <w:sz w:val="24"/>
      <w:szCs w:val="24"/>
    </w:rPr>
  </w:style>
  <w:style w:type="character" w:customStyle="1" w:styleId="ListLabel38">
    <w:name w:val="ListLabel 38"/>
    <w:qFormat/>
  </w:style>
  <w:style w:type="character" w:customStyle="1" w:styleId="ListLabel39">
    <w:name w:val="ListLabel 39"/>
    <w:qFormat/>
    <w:rPr>
      <w:rFonts w:ascii="Times New Roman" w:hAnsi="Times New Roman"/>
      <w:b/>
      <w:sz w:val="24"/>
      <w:szCs w:val="24"/>
    </w:rPr>
  </w:style>
  <w:style w:type="character" w:customStyle="1" w:styleId="ListLabel40">
    <w:name w:val="ListLabel 40"/>
    <w:qFormat/>
    <w:rPr>
      <w:rFonts w:ascii="Times New Roman" w:hAnsi="Times New Roman"/>
      <w:sz w:val="24"/>
      <w:szCs w:val="24"/>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color w:val="000000"/>
      <w:sz w:val="24"/>
      <w:szCs w:val="24"/>
      <w:u w:val="none"/>
    </w:rPr>
  </w:style>
  <w:style w:type="character" w:customStyle="1" w:styleId="ListLabel51">
    <w:name w:val="ListLabel 51"/>
    <w:qFormat/>
    <w:rPr>
      <w:color w:val="000000" w:themeColor="text1"/>
    </w:rPr>
  </w:style>
  <w:style w:type="character" w:customStyle="1" w:styleId="ListLabel52">
    <w:name w:val="ListLabel 52"/>
    <w:qFormat/>
    <w:rPr>
      <w:rFonts w:ascii="Times New Roman" w:hAnsi="Times New Roman"/>
      <w:color w:val="000000" w:themeColor="text1"/>
      <w:sz w:val="24"/>
      <w:szCs w:val="24"/>
      <w:u w:val="none"/>
    </w:rPr>
  </w:style>
  <w:style w:type="character" w:customStyle="1" w:styleId="ListLabel53">
    <w:name w:val="ListLabel 53"/>
    <w:qFormat/>
    <w:rPr>
      <w:color w:val="000000" w:themeColor="text1"/>
      <w:sz w:val="24"/>
      <w:szCs w:val="24"/>
      <w:u w:val="none"/>
    </w:rPr>
  </w:style>
  <w:style w:type="character" w:customStyle="1" w:styleId="ListLabel54">
    <w:name w:val="ListLabel 54"/>
    <w:qFormat/>
    <w:rPr>
      <w:bCs/>
      <w:color w:val="000000" w:themeColor="text1"/>
      <w:sz w:val="24"/>
      <w:szCs w:val="24"/>
    </w:rPr>
  </w:style>
  <w:style w:type="character" w:customStyle="1" w:styleId="ListLabel55">
    <w:name w:val="ListLabel 55"/>
    <w:qFormat/>
    <w:rPr>
      <w:bCs/>
      <w:color w:val="000000" w:themeColor="text1"/>
    </w:rPr>
  </w:style>
  <w:style w:type="character" w:customStyle="1" w:styleId="ListLabel56">
    <w:name w:val="ListLabel 56"/>
    <w:qFormat/>
    <w:rPr>
      <w:color w:val="000000" w:themeColor="text1"/>
      <w:sz w:val="24"/>
      <w:szCs w:val="24"/>
    </w:rPr>
  </w:style>
  <w:style w:type="character" w:customStyle="1" w:styleId="ListLabel57">
    <w:name w:val="ListLabel 57"/>
    <w:qFormat/>
  </w:style>
  <w:style w:type="paragraph" w:styleId="a6">
    <w:name w:val="Title"/>
    <w:basedOn w:val="a"/>
    <w:next w:val="a7"/>
    <w:qFormat/>
    <w:pPr>
      <w:keepNext/>
      <w:spacing w:before="240" w:after="120"/>
    </w:pPr>
    <w:rPr>
      <w:rFonts w:ascii="PT Sans" w:eastAsia="Tahoma" w:hAnsi="PT Sans" w:cs="Noto Sans Devanagari"/>
      <w:sz w:val="28"/>
      <w:szCs w:val="28"/>
    </w:rPr>
  </w:style>
  <w:style w:type="paragraph" w:styleId="a7">
    <w:name w:val="Body Text"/>
    <w:basedOn w:val="a"/>
    <w:pPr>
      <w:spacing w:after="140" w:line="276" w:lineRule="auto"/>
    </w:pPr>
  </w:style>
  <w:style w:type="paragraph" w:styleId="a8">
    <w:name w:val="List"/>
    <w:basedOn w:val="a7"/>
    <w:rPr>
      <w:rFonts w:ascii="PT Sans" w:hAnsi="PT Sans" w:cs="Noto Sans Devanagari"/>
    </w:rPr>
  </w:style>
  <w:style w:type="paragraph" w:styleId="a9">
    <w:name w:val="caption"/>
    <w:basedOn w:val="a"/>
    <w:qFormat/>
    <w:pPr>
      <w:suppressLineNumbers/>
      <w:spacing w:before="120" w:after="120"/>
    </w:pPr>
    <w:rPr>
      <w:rFonts w:ascii="PT Sans" w:hAnsi="PT Sans" w:cs="Noto Sans Devanagari"/>
      <w:i/>
      <w:iCs/>
      <w:sz w:val="24"/>
      <w:szCs w:val="24"/>
    </w:rPr>
  </w:style>
  <w:style w:type="paragraph" w:styleId="aa">
    <w:name w:val="index heading"/>
    <w:basedOn w:val="a"/>
    <w:qFormat/>
    <w:pPr>
      <w:suppressLineNumbers/>
    </w:pPr>
    <w:rPr>
      <w:rFonts w:ascii="PT Sans" w:hAnsi="PT Sans" w:cs="Noto Sans Devanagari"/>
    </w:rPr>
  </w:style>
  <w:style w:type="paragraph" w:styleId="ab">
    <w:name w:val="header"/>
    <w:basedOn w:val="a"/>
    <w:uiPriority w:val="99"/>
    <w:rsid w:val="00FA31F5"/>
    <w:pPr>
      <w:tabs>
        <w:tab w:val="center" w:pos="4677"/>
        <w:tab w:val="right" w:pos="9355"/>
      </w:tabs>
    </w:pPr>
  </w:style>
  <w:style w:type="paragraph" w:styleId="ac">
    <w:name w:val="footer"/>
    <w:basedOn w:val="a"/>
    <w:rsid w:val="00FA31F5"/>
    <w:pPr>
      <w:tabs>
        <w:tab w:val="center" w:pos="4677"/>
        <w:tab w:val="right" w:pos="9355"/>
      </w:tabs>
    </w:pPr>
  </w:style>
  <w:style w:type="paragraph" w:styleId="ad">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e">
    <w:name w:val="Balloon Text"/>
    <w:basedOn w:val="a"/>
    <w:qFormat/>
    <w:rsid w:val="0091365E"/>
    <w:rPr>
      <w:rFonts w:ascii="Segoe UI" w:hAnsi="Segoe UI" w:cs="Segoe UI"/>
      <w:sz w:val="18"/>
      <w:szCs w:val="18"/>
    </w:rPr>
  </w:style>
  <w:style w:type="paragraph" w:styleId="af">
    <w:name w:val="annotation text"/>
    <w:basedOn w:val="a"/>
    <w:unhideWhenUsed/>
    <w:qFormat/>
    <w:rsid w:val="00250F58"/>
    <w:pPr>
      <w:widowControl/>
      <w:spacing w:after="200"/>
      <w:ind w:firstLine="0"/>
      <w:jc w:val="left"/>
    </w:pPr>
    <w:rPr>
      <w:rFonts w:asciiTheme="minorHAnsi" w:eastAsiaTheme="minorHAnsi" w:hAnsiTheme="minorHAnsi" w:cstheme="minorBidi"/>
      <w:sz w:val="20"/>
      <w:lang w:eastAsia="en-US"/>
    </w:rPr>
  </w:style>
  <w:style w:type="paragraph" w:customStyle="1" w:styleId="ConsPlusNonformat">
    <w:name w:val="ConsPlusNonformat"/>
    <w:qFormat/>
    <w:rsid w:val="00841D86"/>
    <w:rPr>
      <w:rFonts w:ascii="Courier New" w:eastAsiaTheme="minorHAnsi" w:hAnsi="Courier New" w:cs="Courier New"/>
      <w:sz w:val="26"/>
      <w:lang w:eastAsia="en-US"/>
    </w:rPr>
  </w:style>
  <w:style w:type="paragraph" w:customStyle="1" w:styleId="ConsPlusTitle">
    <w:name w:val="ConsPlusTitle"/>
    <w:qFormat/>
    <w:rsid w:val="008B079C"/>
    <w:pPr>
      <w:widowControl w:val="0"/>
    </w:pPr>
    <w:rPr>
      <w:rFonts w:ascii="Calibri" w:eastAsiaTheme="minorEastAsia" w:hAnsi="Calibri" w:cs="Calibri"/>
      <w:b/>
      <w:bCs/>
      <w:sz w:val="22"/>
      <w:szCs w:val="22"/>
    </w:rPr>
  </w:style>
  <w:style w:type="table" w:styleId="af0">
    <w:name w:val="Table Grid"/>
    <w:basedOn w:val="a1"/>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9E36E4"/>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rsid w:val="00050974"/>
    <w:rPr>
      <w:color w:val="0563C1" w:themeColor="hyperlink"/>
      <w:u w:val="single"/>
    </w:rPr>
  </w:style>
  <w:style w:type="character" w:customStyle="1" w:styleId="UnresolvedMention">
    <w:name w:val="Unresolved Mention"/>
    <w:basedOn w:val="a0"/>
    <w:uiPriority w:val="99"/>
    <w:semiHidden/>
    <w:unhideWhenUsed/>
    <w:rsid w:val="00050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32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DBAE91F8EB3092F988E7D70059A5BA716AA441C3B67F8927CFD1FF5B57C7F7FCF0D4B6847A388C2AE88B12D5986877BA38490117376EB18HD61B" TargetMode="External"/><Relationship Id="rId18" Type="http://schemas.openxmlformats.org/officeDocument/2006/relationships/hyperlink" Target="consultantplus://offline/ref=28987990F909BF82FA122B8D058F98F4E97755274B6D0E2B87B720863A0BE592mDe3A"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3DBAE91F8EB3092F988E7D70059A5BA716AA441C3B67F8927CFD1FF5B57C7F7FCF0D4B6D44A8DC96ECD6E87D1ACD8A78BA989011H66FB" TargetMode="External"/><Relationship Id="rId17" Type="http://schemas.openxmlformats.org/officeDocument/2006/relationships/hyperlink" Target="consultantplus://offline/ref=D2F61E74393217C2573DD14E11EACD373F7864D3CF763A4596A2259AE8N6DFG" TargetMode="External"/><Relationship Id="rId2" Type="http://schemas.openxmlformats.org/officeDocument/2006/relationships/numbering" Target="numbering.xml"/><Relationship Id="rId16" Type="http://schemas.openxmlformats.org/officeDocument/2006/relationships/hyperlink" Target="consultantplus://offline/ref=3DBAE91F8EB3092F988E7D70059A5BA716AA441C3B67F8927CFD1FF5B57C7F7FCF0D4B6A42AA8393F9C7B0711CD4947AA68492136FH766B" TargetMode="External"/><Relationship Id="rId20" Type="http://schemas.openxmlformats.org/officeDocument/2006/relationships/hyperlink" Target="consultantplus://offline/ref=28987990F909BF82FA122B8D058F98F4E97755274B6A0D2F86B720863A0BE592D33EE4CA31A1ED71AC8311m3e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1075;u" TargetMode="External"/><Relationship Id="rId5" Type="http://schemas.openxmlformats.org/officeDocument/2006/relationships/webSettings" Target="webSettings.xml"/><Relationship Id="rId15" Type="http://schemas.openxmlformats.org/officeDocument/2006/relationships/hyperlink" Target="consultantplus://offline/ref=3DBAE91F8EB3092F988E7D70059A5BA716AA441C3B67F8927CFD1FF5B57C7F7FCF0D4B6847A38BC2AA88B12D5986877BA38490117376EB18HD61B" TargetMode="External"/><Relationship Id="rId23" Type="http://schemas.openxmlformats.org/officeDocument/2006/relationships/theme" Target="theme/theme1.xm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hyperlink" Target="consultantplus://offline/ref=28987990F909BF82FA122B8D058F98F4E9775527446C092886B720863A0BE592mDe3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3DBAE91F8EB3092F988E7D70059A5BA716AA441C3B67F8927CFD1FF5B57C7F7FCF0D4B6847A38BC2AA88B12D5986877BA38490117376EB18HD61B"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D33D7-837C-4206-A4C5-EC56EA6B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37</Pages>
  <Words>13060</Words>
  <Characters>74448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87334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Сидоренко Любовь Петровна</cp:lastModifiedBy>
  <cp:revision>75</cp:revision>
  <cp:lastPrinted>2022-04-19T05:53:00Z</cp:lastPrinted>
  <dcterms:created xsi:type="dcterms:W3CDTF">2022-01-25T05:58:00Z</dcterms:created>
  <dcterms:modified xsi:type="dcterms:W3CDTF">2022-04-22T06:45:00Z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