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EC6" w:rsidRDefault="009A2A76" w:rsidP="009F1EC6">
      <w:pPr>
        <w:widowControl w:val="0"/>
        <w:tabs>
          <w:tab w:val="left" w:pos="5325"/>
          <w:tab w:val="left" w:pos="8041"/>
        </w:tabs>
        <w:autoSpaceDE w:val="0"/>
        <w:autoSpaceDN w:val="0"/>
        <w:adjustRightInd w:val="0"/>
        <w:jc w:val="center"/>
        <w:rPr>
          <w:b/>
          <w:szCs w:val="28"/>
          <w:lang w:eastAsia="ru-RU"/>
        </w:rPr>
      </w:pPr>
      <w:bookmarkStart w:id="0" w:name="_GoBack"/>
      <w:bookmarkEnd w:id="0"/>
      <w:r w:rsidRPr="009F1EC6">
        <w:rPr>
          <w:noProof/>
          <w:color w:val="000000"/>
          <w:sz w:val="24"/>
          <w:szCs w:val="24"/>
          <w:lang w:eastAsia="ru-RU"/>
        </w:rPr>
        <w:drawing>
          <wp:inline distT="0" distB="0" distL="0" distR="0">
            <wp:extent cx="601980" cy="731520"/>
            <wp:effectExtent l="0" t="0" r="0" b="0"/>
            <wp:docPr id="1" name="Рисунок 2" descr="Описание: 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Герб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1980" cy="731520"/>
                    </a:xfrm>
                    <a:prstGeom prst="rect">
                      <a:avLst/>
                    </a:prstGeom>
                    <a:noFill/>
                    <a:ln>
                      <a:noFill/>
                    </a:ln>
                  </pic:spPr>
                </pic:pic>
              </a:graphicData>
            </a:graphic>
          </wp:inline>
        </w:drawing>
      </w:r>
    </w:p>
    <w:p w:rsidR="009F1EC6" w:rsidRPr="00D30D7A" w:rsidRDefault="009F1EC6" w:rsidP="009F1EC6">
      <w:pPr>
        <w:widowControl w:val="0"/>
        <w:tabs>
          <w:tab w:val="left" w:pos="0"/>
        </w:tabs>
        <w:autoSpaceDE w:val="0"/>
        <w:autoSpaceDN w:val="0"/>
        <w:adjustRightInd w:val="0"/>
        <w:jc w:val="center"/>
        <w:rPr>
          <w:b/>
          <w:sz w:val="32"/>
          <w:szCs w:val="32"/>
          <w:lang w:eastAsia="ru-RU"/>
        </w:rPr>
      </w:pPr>
      <w:r w:rsidRPr="00D30D7A">
        <w:rPr>
          <w:b/>
          <w:sz w:val="32"/>
          <w:szCs w:val="32"/>
          <w:lang w:eastAsia="ru-RU"/>
        </w:rPr>
        <w:t>АДМИНИСТРАЦИЯ</w:t>
      </w:r>
    </w:p>
    <w:p w:rsidR="009F1EC6" w:rsidRPr="009F1EC6" w:rsidRDefault="009F1EC6" w:rsidP="009F1EC6">
      <w:pPr>
        <w:widowControl w:val="0"/>
        <w:tabs>
          <w:tab w:val="left" w:pos="0"/>
        </w:tabs>
        <w:autoSpaceDE w:val="0"/>
        <w:autoSpaceDN w:val="0"/>
        <w:adjustRightInd w:val="0"/>
        <w:jc w:val="center"/>
        <w:rPr>
          <w:b/>
          <w:sz w:val="32"/>
          <w:szCs w:val="32"/>
          <w:lang w:eastAsia="ru-RU"/>
        </w:rPr>
      </w:pPr>
      <w:r w:rsidRPr="00D30D7A">
        <w:rPr>
          <w:b/>
          <w:sz w:val="32"/>
          <w:szCs w:val="32"/>
          <w:lang w:eastAsia="ru-RU"/>
        </w:rPr>
        <w:t>АРСЕНЬЕВСКОГО ГОРОДСКОГО ОКРУГА</w:t>
      </w:r>
    </w:p>
    <w:p w:rsidR="00D30D7A" w:rsidRDefault="00D30D7A" w:rsidP="009F1EC6">
      <w:pPr>
        <w:widowControl w:val="0"/>
        <w:tabs>
          <w:tab w:val="left" w:pos="8041"/>
        </w:tabs>
        <w:autoSpaceDE w:val="0"/>
        <w:autoSpaceDN w:val="0"/>
        <w:adjustRightInd w:val="0"/>
        <w:jc w:val="center"/>
        <w:rPr>
          <w:b/>
          <w:sz w:val="24"/>
          <w:szCs w:val="24"/>
          <w:lang w:eastAsia="ru-RU"/>
        </w:rPr>
      </w:pPr>
    </w:p>
    <w:p w:rsidR="009F1EC6" w:rsidRPr="00D30D7A" w:rsidRDefault="00D30D7A" w:rsidP="009F1EC6">
      <w:pPr>
        <w:widowControl w:val="0"/>
        <w:tabs>
          <w:tab w:val="left" w:pos="8041"/>
        </w:tabs>
        <w:autoSpaceDE w:val="0"/>
        <w:autoSpaceDN w:val="0"/>
        <w:adjustRightInd w:val="0"/>
        <w:jc w:val="center"/>
        <w:rPr>
          <w:szCs w:val="28"/>
          <w:lang w:eastAsia="ru-RU"/>
        </w:rPr>
      </w:pPr>
      <w:r w:rsidRPr="00D30D7A">
        <w:rPr>
          <w:szCs w:val="28"/>
          <w:lang w:eastAsia="ru-RU"/>
        </w:rPr>
        <w:t>П О С Т А Н О В Л Е Н И Е</w:t>
      </w:r>
    </w:p>
    <w:p w:rsidR="00D30D7A" w:rsidRPr="009F1EC6" w:rsidRDefault="00D30D7A" w:rsidP="009F1EC6">
      <w:pPr>
        <w:widowControl w:val="0"/>
        <w:tabs>
          <w:tab w:val="left" w:pos="8041"/>
        </w:tabs>
        <w:autoSpaceDE w:val="0"/>
        <w:autoSpaceDN w:val="0"/>
        <w:adjustRightInd w:val="0"/>
        <w:jc w:val="center"/>
        <w:rPr>
          <w:b/>
          <w:sz w:val="24"/>
          <w:szCs w:val="24"/>
          <w:lang w:eastAsia="ru-RU"/>
        </w:rPr>
      </w:pPr>
    </w:p>
    <w:tbl>
      <w:tblPr>
        <w:tblW w:w="8793" w:type="dxa"/>
        <w:jc w:val="center"/>
        <w:tblLayout w:type="fixed"/>
        <w:tblLook w:val="01E0" w:firstRow="1" w:lastRow="1" w:firstColumn="1" w:lastColumn="1" w:noHBand="0" w:noVBand="0"/>
      </w:tblPr>
      <w:tblGrid>
        <w:gridCol w:w="2196"/>
        <w:gridCol w:w="4914"/>
        <w:gridCol w:w="509"/>
        <w:gridCol w:w="1174"/>
      </w:tblGrid>
      <w:tr w:rsidR="009F1EC6" w:rsidRPr="009F1EC6" w:rsidTr="0016078E">
        <w:trPr>
          <w:jc w:val="center"/>
        </w:trPr>
        <w:tc>
          <w:tcPr>
            <w:tcW w:w="2196" w:type="dxa"/>
            <w:tcBorders>
              <w:bottom w:val="single" w:sz="4" w:space="0" w:color="auto"/>
            </w:tcBorders>
          </w:tcPr>
          <w:p w:rsidR="009F1EC6" w:rsidRPr="009F1EC6" w:rsidRDefault="009F1EC6" w:rsidP="00D30D7A">
            <w:pPr>
              <w:widowControl w:val="0"/>
              <w:autoSpaceDE w:val="0"/>
              <w:autoSpaceDN w:val="0"/>
              <w:adjustRightInd w:val="0"/>
              <w:ind w:left="-124" w:right="-108"/>
              <w:jc w:val="center"/>
              <w:rPr>
                <w:color w:val="000000"/>
                <w:sz w:val="24"/>
                <w:szCs w:val="24"/>
                <w:lang w:eastAsia="ru-RU"/>
              </w:rPr>
            </w:pPr>
            <w:r w:rsidRPr="009F1EC6">
              <w:rPr>
                <w:color w:val="000000"/>
                <w:sz w:val="24"/>
                <w:szCs w:val="24"/>
                <w:lang w:eastAsia="ru-RU"/>
              </w:rPr>
              <w:t xml:space="preserve"> </w:t>
            </w:r>
            <w:r w:rsidR="00226628">
              <w:rPr>
                <w:color w:val="000000"/>
                <w:sz w:val="24"/>
                <w:szCs w:val="24"/>
                <w:lang w:eastAsia="ru-RU"/>
              </w:rPr>
              <w:t>03 июня 2022 г.</w:t>
            </w:r>
            <w:r w:rsidRPr="009F1EC6">
              <w:rPr>
                <w:color w:val="000000"/>
                <w:sz w:val="24"/>
                <w:szCs w:val="24"/>
                <w:lang w:eastAsia="ru-RU"/>
              </w:rPr>
              <w:t xml:space="preserve">                      </w:t>
            </w:r>
          </w:p>
        </w:tc>
        <w:tc>
          <w:tcPr>
            <w:tcW w:w="4914" w:type="dxa"/>
          </w:tcPr>
          <w:p w:rsidR="009F1EC6" w:rsidRPr="009F1EC6" w:rsidRDefault="009F1EC6" w:rsidP="009F1EC6">
            <w:pPr>
              <w:widowControl w:val="0"/>
              <w:autoSpaceDE w:val="0"/>
              <w:autoSpaceDN w:val="0"/>
              <w:adjustRightInd w:val="0"/>
              <w:ind w:left="-295" w:right="131"/>
              <w:jc w:val="center"/>
              <w:rPr>
                <w:rFonts w:ascii="Arial" w:cs="Arial"/>
                <w:color w:val="000000"/>
                <w:sz w:val="26"/>
                <w:szCs w:val="26"/>
                <w:lang w:eastAsia="ru-RU"/>
              </w:rPr>
            </w:pPr>
            <w:r w:rsidRPr="009F1EC6">
              <w:rPr>
                <w:rFonts w:ascii="Arial" w:cs="Arial"/>
                <w:color w:val="000000"/>
                <w:sz w:val="26"/>
                <w:szCs w:val="26"/>
                <w:lang w:eastAsia="ru-RU"/>
              </w:rPr>
              <w:t>г</w:t>
            </w:r>
            <w:r w:rsidRPr="009F1EC6">
              <w:rPr>
                <w:rFonts w:ascii="Arial" w:cs="Arial"/>
                <w:color w:val="000000"/>
                <w:sz w:val="26"/>
                <w:szCs w:val="26"/>
                <w:lang w:eastAsia="ru-RU"/>
              </w:rPr>
              <w:t>.</w:t>
            </w:r>
            <w:r w:rsidRPr="009F1EC6">
              <w:rPr>
                <w:rFonts w:ascii="Arial" w:cs="Arial"/>
                <w:color w:val="000000"/>
                <w:sz w:val="26"/>
                <w:szCs w:val="26"/>
                <w:lang w:eastAsia="ru-RU"/>
              </w:rPr>
              <w:t>Арсеньев</w:t>
            </w:r>
          </w:p>
        </w:tc>
        <w:tc>
          <w:tcPr>
            <w:tcW w:w="509" w:type="dxa"/>
          </w:tcPr>
          <w:p w:rsidR="009F1EC6" w:rsidRPr="009F1EC6" w:rsidRDefault="009F1EC6" w:rsidP="009F1EC6">
            <w:pPr>
              <w:widowControl w:val="0"/>
              <w:autoSpaceDE w:val="0"/>
              <w:autoSpaceDN w:val="0"/>
              <w:adjustRightInd w:val="0"/>
              <w:jc w:val="both"/>
              <w:rPr>
                <w:color w:val="000000"/>
                <w:sz w:val="24"/>
                <w:szCs w:val="24"/>
                <w:lang w:eastAsia="ru-RU"/>
              </w:rPr>
            </w:pPr>
            <w:r w:rsidRPr="009F1EC6">
              <w:rPr>
                <w:color w:val="000000"/>
                <w:sz w:val="24"/>
                <w:szCs w:val="24"/>
                <w:lang w:eastAsia="ru-RU"/>
              </w:rPr>
              <w:t>№</w:t>
            </w:r>
          </w:p>
        </w:tc>
        <w:tc>
          <w:tcPr>
            <w:tcW w:w="1174" w:type="dxa"/>
            <w:tcBorders>
              <w:bottom w:val="single" w:sz="4" w:space="0" w:color="auto"/>
            </w:tcBorders>
          </w:tcPr>
          <w:p w:rsidR="009F1EC6" w:rsidRPr="009F1EC6" w:rsidRDefault="00226628" w:rsidP="00D30D7A">
            <w:pPr>
              <w:widowControl w:val="0"/>
              <w:autoSpaceDE w:val="0"/>
              <w:autoSpaceDN w:val="0"/>
              <w:adjustRightInd w:val="0"/>
              <w:ind w:left="-108" w:right="-132"/>
              <w:jc w:val="center"/>
              <w:rPr>
                <w:color w:val="000000"/>
                <w:sz w:val="24"/>
                <w:szCs w:val="24"/>
                <w:lang w:eastAsia="ru-RU"/>
              </w:rPr>
            </w:pPr>
            <w:r>
              <w:rPr>
                <w:color w:val="000000"/>
                <w:sz w:val="24"/>
                <w:szCs w:val="24"/>
                <w:lang w:eastAsia="ru-RU"/>
              </w:rPr>
              <w:t>317-па</w:t>
            </w:r>
            <w:r w:rsidR="009F1EC6" w:rsidRPr="009F1EC6">
              <w:rPr>
                <w:color w:val="000000"/>
                <w:sz w:val="24"/>
                <w:szCs w:val="24"/>
                <w:lang w:eastAsia="ru-RU"/>
              </w:rPr>
              <w:t xml:space="preserve">      </w:t>
            </w:r>
          </w:p>
        </w:tc>
      </w:tr>
    </w:tbl>
    <w:p w:rsidR="009F1EC6" w:rsidRDefault="009F1EC6" w:rsidP="009F1EC6">
      <w:pPr>
        <w:widowControl w:val="0"/>
        <w:autoSpaceDE w:val="0"/>
        <w:autoSpaceDN w:val="0"/>
        <w:adjustRightInd w:val="0"/>
        <w:ind w:firstLine="709"/>
        <w:jc w:val="center"/>
        <w:rPr>
          <w:b/>
          <w:sz w:val="26"/>
          <w:szCs w:val="26"/>
          <w:lang w:eastAsia="ru-RU"/>
        </w:rPr>
      </w:pPr>
    </w:p>
    <w:p w:rsidR="00253AC3" w:rsidRDefault="00253AC3" w:rsidP="009F1EC6">
      <w:pPr>
        <w:widowControl w:val="0"/>
        <w:autoSpaceDE w:val="0"/>
        <w:autoSpaceDN w:val="0"/>
        <w:adjustRightInd w:val="0"/>
        <w:ind w:firstLine="709"/>
        <w:jc w:val="center"/>
        <w:rPr>
          <w:b/>
          <w:sz w:val="26"/>
          <w:szCs w:val="26"/>
          <w:lang w:eastAsia="ru-RU"/>
        </w:rPr>
      </w:pPr>
    </w:p>
    <w:p w:rsidR="009F1EC6" w:rsidRPr="009F1EC6" w:rsidRDefault="009F1EC6" w:rsidP="006C7F91">
      <w:pPr>
        <w:widowControl w:val="0"/>
        <w:autoSpaceDE w:val="0"/>
        <w:autoSpaceDN w:val="0"/>
        <w:adjustRightInd w:val="0"/>
        <w:jc w:val="center"/>
        <w:rPr>
          <w:b/>
          <w:sz w:val="26"/>
          <w:szCs w:val="26"/>
          <w:lang w:eastAsia="ru-RU"/>
        </w:rPr>
      </w:pPr>
      <w:r w:rsidRPr="009F1EC6">
        <w:rPr>
          <w:b/>
          <w:sz w:val="26"/>
          <w:szCs w:val="26"/>
          <w:lang w:eastAsia="ru-RU"/>
        </w:rPr>
        <w:t xml:space="preserve">Об утверждении </w:t>
      </w:r>
      <w:r w:rsidR="00253AC3">
        <w:rPr>
          <w:b/>
          <w:sz w:val="26"/>
          <w:szCs w:val="26"/>
          <w:lang w:eastAsia="ru-RU"/>
        </w:rPr>
        <w:t>а</w:t>
      </w:r>
      <w:r w:rsidRPr="009F1EC6">
        <w:rPr>
          <w:b/>
          <w:sz w:val="26"/>
          <w:szCs w:val="26"/>
          <w:lang w:eastAsia="ru-RU"/>
        </w:rPr>
        <w:t>дминистративного регламента предоставления муниципальной услуги «</w:t>
      </w:r>
      <w:r w:rsidR="006C7F91" w:rsidRPr="006C7F91">
        <w:rPr>
          <w:b/>
        </w:rPr>
        <w:t xml:space="preserve">Прием заявлений об участии в едином государственном экзамене от выпускников образовательных </w:t>
      </w:r>
      <w:r w:rsidR="006C7F91">
        <w:rPr>
          <w:b/>
        </w:rPr>
        <w:br/>
      </w:r>
      <w:r w:rsidR="006C7F91" w:rsidRPr="006C7F91">
        <w:rPr>
          <w:b/>
        </w:rPr>
        <w:t>учреждений прошлых лет</w:t>
      </w:r>
      <w:r w:rsidRPr="009F1EC6">
        <w:rPr>
          <w:b/>
          <w:sz w:val="26"/>
          <w:szCs w:val="26"/>
          <w:lang w:eastAsia="ru-RU"/>
        </w:rPr>
        <w:t>»</w:t>
      </w:r>
    </w:p>
    <w:p w:rsidR="009F1EC6" w:rsidRDefault="009F1EC6" w:rsidP="001562BA">
      <w:pPr>
        <w:widowControl w:val="0"/>
        <w:autoSpaceDE w:val="0"/>
        <w:autoSpaceDN w:val="0"/>
        <w:adjustRightInd w:val="0"/>
        <w:ind w:firstLine="709"/>
        <w:jc w:val="both"/>
        <w:rPr>
          <w:sz w:val="26"/>
          <w:szCs w:val="26"/>
          <w:lang w:eastAsia="ru-RU"/>
        </w:rPr>
      </w:pPr>
    </w:p>
    <w:p w:rsidR="00253AC3" w:rsidRDefault="00253AC3" w:rsidP="001562BA">
      <w:pPr>
        <w:widowControl w:val="0"/>
        <w:autoSpaceDE w:val="0"/>
        <w:autoSpaceDN w:val="0"/>
        <w:adjustRightInd w:val="0"/>
        <w:ind w:firstLine="709"/>
        <w:jc w:val="both"/>
        <w:rPr>
          <w:sz w:val="26"/>
          <w:szCs w:val="26"/>
          <w:lang w:eastAsia="ru-RU"/>
        </w:rPr>
      </w:pPr>
    </w:p>
    <w:p w:rsidR="009F1EC6" w:rsidRPr="009F1EC6" w:rsidRDefault="009F1EC6" w:rsidP="009F1EC6">
      <w:pPr>
        <w:widowControl w:val="0"/>
        <w:autoSpaceDE w:val="0"/>
        <w:autoSpaceDN w:val="0"/>
        <w:adjustRightInd w:val="0"/>
        <w:spacing w:line="360" w:lineRule="auto"/>
        <w:ind w:firstLine="709"/>
        <w:jc w:val="both"/>
        <w:rPr>
          <w:sz w:val="26"/>
          <w:szCs w:val="26"/>
          <w:lang w:eastAsia="ru-RU"/>
        </w:rPr>
      </w:pPr>
      <w:r w:rsidRPr="009F1EC6">
        <w:rPr>
          <w:sz w:val="26"/>
          <w:szCs w:val="26"/>
          <w:lang w:eastAsia="ru-RU"/>
        </w:rPr>
        <w:t>В целях повышения качества и доступности муниципальной услуги, в соответствии с Федеральными законами  от 27 июля 2010 года 210-ФЗ «Об организации предоставления государственных и муниципальных услуг», от 27 июля 2006 года № 149-ФЗ  «Об информации, информационных технологиях и о защите информации», Постановлением Правительства РФ от 09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а также  во исполнение пункта 4 Плана перевода массовых социально значимых услуг регионального и муниципального уровня в электронный формат, утвержденного протоколом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 19, руководствуясь Уставом Арсеньевского городского округа, администрация Арсеньевского городского округа</w:t>
      </w:r>
    </w:p>
    <w:p w:rsidR="009F1EC6" w:rsidRPr="009F1EC6" w:rsidRDefault="009F1EC6" w:rsidP="00253AC3">
      <w:pPr>
        <w:widowControl w:val="0"/>
        <w:autoSpaceDE w:val="0"/>
        <w:autoSpaceDN w:val="0"/>
        <w:adjustRightInd w:val="0"/>
        <w:spacing w:line="360" w:lineRule="auto"/>
        <w:ind w:firstLine="709"/>
        <w:jc w:val="both"/>
        <w:rPr>
          <w:color w:val="000000"/>
          <w:sz w:val="26"/>
          <w:szCs w:val="26"/>
          <w:lang w:eastAsia="ru-RU"/>
        </w:rPr>
      </w:pPr>
    </w:p>
    <w:p w:rsidR="009F1EC6" w:rsidRPr="009F1EC6" w:rsidRDefault="009F1EC6" w:rsidP="00253AC3">
      <w:pPr>
        <w:widowControl w:val="0"/>
        <w:autoSpaceDE w:val="0"/>
        <w:autoSpaceDN w:val="0"/>
        <w:adjustRightInd w:val="0"/>
        <w:spacing w:line="360" w:lineRule="auto"/>
        <w:jc w:val="both"/>
        <w:rPr>
          <w:color w:val="000000"/>
          <w:sz w:val="26"/>
          <w:szCs w:val="26"/>
          <w:lang w:eastAsia="ru-RU"/>
        </w:rPr>
      </w:pPr>
      <w:r w:rsidRPr="009F1EC6">
        <w:rPr>
          <w:color w:val="000000"/>
          <w:sz w:val="26"/>
          <w:szCs w:val="26"/>
          <w:lang w:eastAsia="ru-RU"/>
        </w:rPr>
        <w:t>ПОСТАНОВЛЯЕТ:</w:t>
      </w:r>
    </w:p>
    <w:p w:rsidR="009F1EC6" w:rsidRPr="009F1EC6" w:rsidRDefault="009F1EC6" w:rsidP="00253AC3">
      <w:pPr>
        <w:widowControl w:val="0"/>
        <w:autoSpaceDE w:val="0"/>
        <w:autoSpaceDN w:val="0"/>
        <w:adjustRightInd w:val="0"/>
        <w:spacing w:line="360" w:lineRule="auto"/>
        <w:ind w:firstLine="709"/>
        <w:jc w:val="both"/>
        <w:rPr>
          <w:color w:val="000000"/>
          <w:sz w:val="26"/>
          <w:szCs w:val="26"/>
          <w:lang w:eastAsia="ru-RU"/>
        </w:rPr>
      </w:pPr>
    </w:p>
    <w:p w:rsidR="009F1EC6" w:rsidRPr="009F1EC6" w:rsidRDefault="009F1EC6" w:rsidP="009F1EC6">
      <w:pPr>
        <w:widowControl w:val="0"/>
        <w:shd w:val="clear" w:color="auto" w:fill="FFFFFF"/>
        <w:autoSpaceDE w:val="0"/>
        <w:autoSpaceDN w:val="0"/>
        <w:adjustRightInd w:val="0"/>
        <w:spacing w:line="360" w:lineRule="auto"/>
        <w:ind w:firstLine="709"/>
        <w:jc w:val="both"/>
        <w:textAlignment w:val="baseline"/>
        <w:rPr>
          <w:bCs/>
          <w:sz w:val="26"/>
          <w:szCs w:val="26"/>
          <w:lang w:eastAsia="ru-RU"/>
        </w:rPr>
      </w:pPr>
      <w:r w:rsidRPr="009F1EC6">
        <w:rPr>
          <w:bCs/>
          <w:sz w:val="26"/>
          <w:szCs w:val="26"/>
          <w:lang w:eastAsia="ru-RU"/>
        </w:rPr>
        <w:t>1. Утвердить прилагаемый административный регламент предоставления муниципальной услуги «</w:t>
      </w:r>
      <w:r w:rsidR="006C7F91">
        <w:t>Прием заявлений об участии в едином государственном экзамене от выпускников образовательных учреждений прошлых лет</w:t>
      </w:r>
      <w:r w:rsidRPr="009F1EC6">
        <w:rPr>
          <w:bCs/>
          <w:sz w:val="26"/>
          <w:szCs w:val="26"/>
          <w:lang w:eastAsia="ru-RU"/>
        </w:rPr>
        <w:t>».</w:t>
      </w:r>
    </w:p>
    <w:p w:rsidR="001562BA" w:rsidRDefault="001562BA" w:rsidP="009F1EC6">
      <w:pPr>
        <w:widowControl w:val="0"/>
        <w:shd w:val="clear" w:color="auto" w:fill="FFFFFF"/>
        <w:autoSpaceDE w:val="0"/>
        <w:autoSpaceDN w:val="0"/>
        <w:adjustRightInd w:val="0"/>
        <w:spacing w:line="360" w:lineRule="auto"/>
        <w:ind w:firstLine="709"/>
        <w:jc w:val="both"/>
        <w:textAlignment w:val="baseline"/>
        <w:rPr>
          <w:sz w:val="26"/>
          <w:szCs w:val="26"/>
          <w:lang w:eastAsia="ru-RU"/>
        </w:rPr>
      </w:pPr>
    </w:p>
    <w:p w:rsidR="009F1EC6" w:rsidRPr="009F1EC6" w:rsidRDefault="009F1EC6" w:rsidP="009F1EC6">
      <w:pPr>
        <w:widowControl w:val="0"/>
        <w:shd w:val="clear" w:color="auto" w:fill="FFFFFF"/>
        <w:autoSpaceDE w:val="0"/>
        <w:autoSpaceDN w:val="0"/>
        <w:adjustRightInd w:val="0"/>
        <w:spacing w:line="360" w:lineRule="auto"/>
        <w:ind w:firstLine="709"/>
        <w:jc w:val="both"/>
        <w:textAlignment w:val="baseline"/>
        <w:rPr>
          <w:bCs/>
          <w:sz w:val="26"/>
          <w:szCs w:val="26"/>
          <w:lang w:eastAsia="ru-RU"/>
        </w:rPr>
      </w:pPr>
      <w:r w:rsidRPr="009F1EC6">
        <w:rPr>
          <w:sz w:val="26"/>
          <w:szCs w:val="26"/>
          <w:lang w:eastAsia="ru-RU"/>
        </w:rPr>
        <w:t xml:space="preserve">2. Организационному управлению администрации </w:t>
      </w:r>
      <w:r w:rsidRPr="009F1EC6">
        <w:rPr>
          <w:bCs/>
          <w:sz w:val="26"/>
          <w:szCs w:val="26"/>
          <w:lang w:eastAsia="ru-RU"/>
        </w:rPr>
        <w:t>Арсеньевского городского округа (Абрамова) обеспечить официальное опубликование и размещение на официальном сайте</w:t>
      </w:r>
      <w:r w:rsidRPr="009F1EC6">
        <w:rPr>
          <w:sz w:val="26"/>
          <w:szCs w:val="26"/>
          <w:lang w:eastAsia="ru-RU"/>
        </w:rPr>
        <w:t xml:space="preserve"> администрации </w:t>
      </w:r>
      <w:r w:rsidRPr="009F1EC6">
        <w:rPr>
          <w:bCs/>
          <w:sz w:val="26"/>
          <w:szCs w:val="26"/>
          <w:lang w:eastAsia="ru-RU"/>
        </w:rPr>
        <w:t>Арсеньевского городского округа настоящего постановления.</w:t>
      </w:r>
    </w:p>
    <w:p w:rsidR="009F1EC6" w:rsidRPr="009F1EC6" w:rsidRDefault="009F1EC6" w:rsidP="009F1EC6">
      <w:pPr>
        <w:autoSpaceDE w:val="0"/>
        <w:autoSpaceDN w:val="0"/>
        <w:adjustRightInd w:val="0"/>
        <w:spacing w:line="360" w:lineRule="auto"/>
        <w:ind w:firstLine="709"/>
        <w:jc w:val="both"/>
        <w:rPr>
          <w:bCs/>
          <w:sz w:val="26"/>
          <w:szCs w:val="26"/>
          <w:lang w:eastAsia="ru-RU"/>
        </w:rPr>
      </w:pPr>
      <w:r w:rsidRPr="009F1EC6">
        <w:rPr>
          <w:bCs/>
          <w:sz w:val="26"/>
          <w:szCs w:val="26"/>
          <w:lang w:eastAsia="ru-RU"/>
        </w:rPr>
        <w:t>3. Настоящее постановление вступает в силу после официального опубликования.</w:t>
      </w:r>
    </w:p>
    <w:p w:rsidR="009F1EC6" w:rsidRPr="009F1EC6" w:rsidRDefault="009F1EC6" w:rsidP="009F1EC6">
      <w:pPr>
        <w:autoSpaceDE w:val="0"/>
        <w:autoSpaceDN w:val="0"/>
        <w:adjustRightInd w:val="0"/>
        <w:jc w:val="both"/>
        <w:rPr>
          <w:bCs/>
          <w:sz w:val="26"/>
          <w:szCs w:val="26"/>
          <w:lang w:eastAsia="ru-RU"/>
        </w:rPr>
      </w:pPr>
    </w:p>
    <w:p w:rsidR="009F1EC6" w:rsidRPr="009F1EC6" w:rsidRDefault="009F1EC6" w:rsidP="009F1EC6">
      <w:pPr>
        <w:autoSpaceDE w:val="0"/>
        <w:autoSpaceDN w:val="0"/>
        <w:adjustRightInd w:val="0"/>
        <w:jc w:val="both"/>
        <w:rPr>
          <w:bCs/>
          <w:sz w:val="26"/>
          <w:szCs w:val="26"/>
          <w:lang w:eastAsia="ru-RU"/>
        </w:rPr>
      </w:pPr>
    </w:p>
    <w:p w:rsidR="009F1EC6" w:rsidRPr="009F1EC6" w:rsidRDefault="009F1EC6" w:rsidP="009F1EC6">
      <w:pPr>
        <w:autoSpaceDE w:val="0"/>
        <w:autoSpaceDN w:val="0"/>
        <w:adjustRightInd w:val="0"/>
        <w:jc w:val="both"/>
        <w:rPr>
          <w:sz w:val="26"/>
          <w:szCs w:val="26"/>
          <w:lang w:eastAsia="ru-RU"/>
        </w:rPr>
      </w:pPr>
      <w:r w:rsidRPr="009F1EC6">
        <w:rPr>
          <w:bCs/>
          <w:sz w:val="26"/>
          <w:szCs w:val="26"/>
          <w:lang w:eastAsia="ru-RU"/>
        </w:rPr>
        <w:t xml:space="preserve">Глава городского округа                                                                                      В.С.Пивень </w:t>
      </w: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D30D7A" w:rsidRDefault="00D30D7A" w:rsidP="0041597F">
      <w:pPr>
        <w:pStyle w:val="ConsPlusNormal"/>
        <w:ind w:firstLine="6379"/>
        <w:jc w:val="center"/>
      </w:pPr>
    </w:p>
    <w:p w:rsidR="00573D62" w:rsidRDefault="00573D62" w:rsidP="0041597F">
      <w:pPr>
        <w:pStyle w:val="ConsPlusNormal"/>
        <w:ind w:firstLine="6379"/>
        <w:jc w:val="center"/>
      </w:pPr>
    </w:p>
    <w:p w:rsidR="00573D62" w:rsidRDefault="00573D62" w:rsidP="0041597F">
      <w:pPr>
        <w:pStyle w:val="ConsPlusNormal"/>
        <w:ind w:firstLine="6379"/>
        <w:jc w:val="center"/>
      </w:pPr>
    </w:p>
    <w:p w:rsidR="001562BA" w:rsidRDefault="001562BA" w:rsidP="001562BA">
      <w:pPr>
        <w:pStyle w:val="ConsPlusNormal"/>
        <w:spacing w:line="360" w:lineRule="auto"/>
        <w:ind w:left="5103"/>
        <w:jc w:val="center"/>
      </w:pPr>
    </w:p>
    <w:p w:rsidR="000C55E4" w:rsidRDefault="000C55E4" w:rsidP="001562BA">
      <w:pPr>
        <w:pStyle w:val="ConsPlusNormal"/>
        <w:spacing w:line="360" w:lineRule="auto"/>
        <w:ind w:left="5103"/>
        <w:jc w:val="center"/>
      </w:pPr>
    </w:p>
    <w:p w:rsidR="00F16869" w:rsidRDefault="001562BA" w:rsidP="001562BA">
      <w:pPr>
        <w:pStyle w:val="ConsPlusNormal"/>
        <w:spacing w:line="360" w:lineRule="auto"/>
        <w:ind w:left="5103"/>
        <w:jc w:val="center"/>
      </w:pPr>
      <w:r>
        <w:t xml:space="preserve">УТВЕРЖДЕН </w:t>
      </w:r>
    </w:p>
    <w:p w:rsidR="004D79F1" w:rsidRDefault="00F16869" w:rsidP="001562BA">
      <w:pPr>
        <w:pStyle w:val="ConsPlusNormal"/>
        <w:ind w:left="5103"/>
        <w:jc w:val="center"/>
      </w:pPr>
      <w:r>
        <w:t>постановлением администрации</w:t>
      </w:r>
    </w:p>
    <w:p w:rsidR="00F16869" w:rsidRDefault="00F16869" w:rsidP="001562BA">
      <w:pPr>
        <w:pStyle w:val="ConsPlusNormal"/>
        <w:ind w:left="5103"/>
        <w:jc w:val="center"/>
      </w:pPr>
      <w:r>
        <w:t>Арсеньевского городского округа</w:t>
      </w:r>
    </w:p>
    <w:p w:rsidR="0016438F" w:rsidRDefault="00F16869" w:rsidP="001562BA">
      <w:pPr>
        <w:pStyle w:val="ConsPlusNormal"/>
        <w:ind w:left="5103"/>
        <w:jc w:val="center"/>
      </w:pPr>
      <w:r>
        <w:t xml:space="preserve">от </w:t>
      </w:r>
      <w:r w:rsidR="00226628">
        <w:rPr>
          <w:u w:val="single"/>
        </w:rPr>
        <w:t>03 июня 2022 г.</w:t>
      </w:r>
      <w:r>
        <w:t xml:space="preserve">  № </w:t>
      </w:r>
      <w:r w:rsidR="00226628">
        <w:rPr>
          <w:u w:val="single"/>
        </w:rPr>
        <w:t>317-па</w:t>
      </w:r>
    </w:p>
    <w:p w:rsidR="004D79F1" w:rsidRDefault="004D79F1" w:rsidP="0041597F">
      <w:pPr>
        <w:pStyle w:val="ConsPlusTitle"/>
        <w:spacing w:line="360" w:lineRule="auto"/>
        <w:jc w:val="center"/>
      </w:pPr>
      <w:bookmarkStart w:id="1" w:name="P38"/>
      <w:bookmarkEnd w:id="1"/>
    </w:p>
    <w:p w:rsidR="004D79F1" w:rsidRDefault="004D79F1" w:rsidP="0041597F">
      <w:pPr>
        <w:pStyle w:val="ConsPlusTitle"/>
        <w:spacing w:line="360" w:lineRule="auto"/>
        <w:jc w:val="center"/>
      </w:pPr>
    </w:p>
    <w:p w:rsidR="0016438F" w:rsidRDefault="00D26A55" w:rsidP="00FD35EE">
      <w:pPr>
        <w:pStyle w:val="ConsPlusTitle"/>
        <w:jc w:val="center"/>
      </w:pPr>
      <w:r>
        <w:t>Административный регламент</w:t>
      </w:r>
      <w:r w:rsidR="001562BA">
        <w:t xml:space="preserve"> </w:t>
      </w:r>
      <w:r>
        <w:t>предоставления муниципальной услуги "Прием заявлений об участии в едином государственном экзамене от выпускников образовательных учреждений прошлых лет"</w:t>
      </w:r>
    </w:p>
    <w:p w:rsidR="0016438F" w:rsidRDefault="0016438F" w:rsidP="0041597F">
      <w:pPr>
        <w:pStyle w:val="ConsPlusNormal"/>
        <w:spacing w:line="360" w:lineRule="auto"/>
        <w:jc w:val="both"/>
      </w:pPr>
    </w:p>
    <w:p w:rsidR="0016438F" w:rsidRDefault="0016438F" w:rsidP="0041597F">
      <w:pPr>
        <w:pStyle w:val="ConsPlusTitle"/>
        <w:spacing w:line="360" w:lineRule="auto"/>
        <w:jc w:val="center"/>
        <w:outlineLvl w:val="1"/>
      </w:pPr>
      <w:r>
        <w:t>1. Общие положения</w:t>
      </w:r>
    </w:p>
    <w:p w:rsidR="0016438F" w:rsidRPr="007B18B2" w:rsidRDefault="0016438F" w:rsidP="0041597F">
      <w:pPr>
        <w:pStyle w:val="ConsPlusNormal"/>
        <w:spacing w:line="360" w:lineRule="auto"/>
        <w:jc w:val="both"/>
        <w:rPr>
          <w:sz w:val="22"/>
          <w:szCs w:val="22"/>
        </w:rPr>
      </w:pPr>
    </w:p>
    <w:p w:rsidR="0016438F" w:rsidRDefault="0016438F" w:rsidP="0041597F">
      <w:pPr>
        <w:pStyle w:val="ConsPlusNormal"/>
        <w:spacing w:line="360" w:lineRule="auto"/>
        <w:ind w:firstLine="540"/>
        <w:jc w:val="both"/>
      </w:pPr>
      <w:r>
        <w:t>1.1. Административный регламент предоставления</w:t>
      </w:r>
      <w:r w:rsidR="00DB3BBB">
        <w:t xml:space="preserve"> </w:t>
      </w:r>
      <w:r>
        <w:t xml:space="preserve"> муниципальной услуги "Прием заявлений об участии в едином государственном экзамене от выпускников образовательных учреждений прошлых лет" (далее - административный регламент, муниципальная услуга) устанавливает порядок предоставления муниципальной услуги и стандарт ее предоставления администрацией </w:t>
      </w:r>
      <w:r w:rsidR="00DB3BBB">
        <w:t>Арсеньевского городского округа</w:t>
      </w:r>
      <w:r>
        <w:t xml:space="preserve"> в лице управления образования администрации </w:t>
      </w:r>
      <w:r w:rsidR="00DB3BBB">
        <w:t>Арсеньевского городского округа</w:t>
      </w:r>
      <w:r>
        <w:t>.</w:t>
      </w:r>
    </w:p>
    <w:p w:rsidR="0016438F" w:rsidRDefault="00DB3BBB" w:rsidP="0041597F">
      <w:pPr>
        <w:pStyle w:val="ConsPlusNormal"/>
        <w:spacing w:line="360" w:lineRule="auto"/>
        <w:ind w:firstLine="540"/>
        <w:jc w:val="both"/>
      </w:pPr>
      <w:r>
        <w:t xml:space="preserve">1.2. </w:t>
      </w:r>
      <w:r w:rsidR="00611A47" w:rsidRPr="00611A47">
        <w:t xml:space="preserve">Предоставление муниципальной услуги "Прием заявлений об участии </w:t>
      </w:r>
      <w:r w:rsidR="00611A47">
        <w:t>в</w:t>
      </w:r>
      <w:r w:rsidR="0016438F">
        <w:t xml:space="preserve"> едином государственном экзамене от выпускников образовательных учреждений прошлых лет" может осуществляться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государственной информационной системы "Региональный портал государственных и муниципальных услуг Приморского края" (далее - ГИС РПГУ).</w:t>
      </w:r>
    </w:p>
    <w:p w:rsidR="0016438F" w:rsidRDefault="0016438F" w:rsidP="0041597F">
      <w:pPr>
        <w:pStyle w:val="ConsPlusNormal"/>
        <w:spacing w:line="360" w:lineRule="auto"/>
        <w:ind w:firstLine="540"/>
        <w:jc w:val="both"/>
      </w:pPr>
      <w:r>
        <w:t xml:space="preserve">1.3. Заявителями могут быть </w:t>
      </w:r>
      <w:r w:rsidR="007366D8">
        <w:t xml:space="preserve">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w:t>
      </w:r>
      <w:r w:rsidR="007366D8">
        <w:lastRenderedPageBreak/>
        <w:t>(полного) общего образования, до 1 сентября 2013 года),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w:t>
      </w:r>
      <w:r>
        <w:t xml:space="preserve"> в том числе при наличии у них действующих результатов единого государственного экзамена прошлых лет (далее - заявители).</w:t>
      </w:r>
    </w:p>
    <w:p w:rsidR="0016438F" w:rsidRPr="007B18B2" w:rsidRDefault="0016438F" w:rsidP="0041597F">
      <w:pPr>
        <w:pStyle w:val="ConsPlusNormal"/>
        <w:spacing w:line="360" w:lineRule="auto"/>
        <w:jc w:val="both"/>
        <w:rPr>
          <w:sz w:val="22"/>
          <w:szCs w:val="22"/>
        </w:rPr>
      </w:pPr>
    </w:p>
    <w:p w:rsidR="0016438F" w:rsidRDefault="0016438F" w:rsidP="0041597F">
      <w:pPr>
        <w:pStyle w:val="ConsPlusTitle"/>
        <w:spacing w:line="360" w:lineRule="auto"/>
        <w:jc w:val="center"/>
        <w:outlineLvl w:val="1"/>
      </w:pPr>
      <w:r>
        <w:t>2. Стандарт предоставления муниципальной услуги</w:t>
      </w:r>
    </w:p>
    <w:p w:rsidR="00FD35EE" w:rsidRDefault="00FD35EE" w:rsidP="0041597F">
      <w:pPr>
        <w:pStyle w:val="ConsPlusTitle"/>
        <w:spacing w:line="360" w:lineRule="auto"/>
        <w:jc w:val="center"/>
        <w:outlineLvl w:val="1"/>
      </w:pPr>
    </w:p>
    <w:p w:rsidR="0016438F" w:rsidRDefault="0016438F" w:rsidP="0041597F">
      <w:pPr>
        <w:pStyle w:val="ConsPlusNormal"/>
        <w:spacing w:line="360" w:lineRule="auto"/>
        <w:ind w:firstLine="540"/>
        <w:jc w:val="both"/>
      </w:pPr>
      <w:r>
        <w:t>2.1. Наименование муниципальной услуги: "Прием заявлений об участии в едином государственном экзамене от выпускников образовательных учреждений прошлых лет".</w:t>
      </w:r>
    </w:p>
    <w:p w:rsidR="0016438F" w:rsidRDefault="0016438F" w:rsidP="0041597F">
      <w:pPr>
        <w:pStyle w:val="ConsPlusNormal"/>
        <w:spacing w:line="360" w:lineRule="auto"/>
        <w:ind w:firstLine="540"/>
        <w:jc w:val="both"/>
      </w:pPr>
      <w:r>
        <w:t xml:space="preserve">2.2. Наименование органа, предоставляющего муниципальную услугу,  администрация </w:t>
      </w:r>
      <w:r w:rsidR="00DB3BBB">
        <w:t>Арсеньевского городского округа</w:t>
      </w:r>
      <w:r>
        <w:t xml:space="preserve"> в лице управления </w:t>
      </w:r>
      <w:r w:rsidR="00DB3BBB">
        <w:t xml:space="preserve">образования </w:t>
      </w:r>
      <w:r>
        <w:t>(далее - управление).</w:t>
      </w:r>
    </w:p>
    <w:p w:rsidR="0016438F" w:rsidRDefault="0016438F" w:rsidP="0041597F">
      <w:pPr>
        <w:pStyle w:val="ConsPlusNormal"/>
        <w:spacing w:line="360" w:lineRule="auto"/>
        <w:ind w:firstLine="540"/>
        <w:jc w:val="both"/>
      </w:pPr>
      <w:r>
        <w:t xml:space="preserve">Информация о месте нахождения управления, номера контактных телефонов управления, Интернет-адрес управления, адрес электронной почты управления, график работы управления, а также сведения о специалистах управления, непосредственно предоставляющих муниципальную услугу </w:t>
      </w:r>
      <w:hyperlink w:anchor="P270" w:history="1">
        <w:r w:rsidR="00D26A55" w:rsidRPr="00D26A55">
          <w:t>(</w:t>
        </w:r>
        <w:r w:rsidR="00D26A55">
          <w:t>п</w:t>
        </w:r>
        <w:r w:rsidR="00D26A55" w:rsidRPr="00D26A55">
          <w:t>риложение № 1</w:t>
        </w:r>
        <w:r w:rsidR="00253AC3">
          <w:t xml:space="preserve"> </w:t>
        </w:r>
        <w:r w:rsidR="00D26A55" w:rsidRPr="00D26A55">
          <w:t>к административному регламенту)</w:t>
        </w:r>
      </w:hyperlink>
      <w:r>
        <w:t>, размещаются</w:t>
      </w:r>
      <w:r w:rsidR="00D26A55">
        <w:t xml:space="preserve"> </w:t>
      </w:r>
      <w:r>
        <w:t xml:space="preserve">на официальном сайте администрации </w:t>
      </w:r>
      <w:r w:rsidR="004D0333">
        <w:t>Арсеньевского городского округа</w:t>
      </w:r>
      <w:r w:rsidR="00D26A55">
        <w:t>.</w:t>
      </w:r>
    </w:p>
    <w:p w:rsidR="0016438F" w:rsidRDefault="0016438F" w:rsidP="0041597F">
      <w:pPr>
        <w:pStyle w:val="ConsPlusNormal"/>
        <w:spacing w:line="360" w:lineRule="auto"/>
        <w:ind w:firstLine="540"/>
        <w:jc w:val="both"/>
      </w:pPr>
      <w:r>
        <w:t xml:space="preserve">При предоставлении муниципальной услуги управление взаимодействует с образовательными учреждениями, расположенными на территории </w:t>
      </w:r>
      <w:r w:rsidR="004D0333">
        <w:t>Арсеньевского городского округа</w:t>
      </w:r>
      <w:r>
        <w:t xml:space="preserve">, </w:t>
      </w:r>
      <w:r w:rsidR="004D0333">
        <w:t xml:space="preserve">министерством </w:t>
      </w:r>
      <w:r>
        <w:t>образования и науки Приморского края.</w:t>
      </w:r>
    </w:p>
    <w:p w:rsidR="00E74CA4" w:rsidRPr="00E74CA4" w:rsidRDefault="0016438F" w:rsidP="0041597F">
      <w:pPr>
        <w:pStyle w:val="ConsPlusNormal"/>
        <w:spacing w:line="360" w:lineRule="auto"/>
        <w:ind w:firstLine="540"/>
        <w:jc w:val="both"/>
      </w:pPr>
      <w:r w:rsidRPr="00E74CA4">
        <w:t>При предоставлении муниципальной услуги используются документы и информация, получаемые управлением</w:t>
      </w:r>
      <w:r w:rsidR="00E74CA4">
        <w:t xml:space="preserve"> </w:t>
      </w:r>
      <w:r w:rsidR="00E74CA4" w:rsidRPr="00E74CA4">
        <w:t>от выпускников образовательных учреждений прошлых лет.</w:t>
      </w:r>
    </w:p>
    <w:p w:rsidR="0016438F" w:rsidRDefault="0016438F" w:rsidP="0041597F">
      <w:pPr>
        <w:pStyle w:val="ConsPlusNormal"/>
        <w:spacing w:line="360" w:lineRule="auto"/>
        <w:ind w:firstLine="540"/>
        <w:jc w:val="both"/>
      </w:pPr>
      <w:r>
        <w:t xml:space="preserve">2.3. Результатом предоставления муниципальной услуги является прием заявлений об участии в едином государственном экзамене (далее - ЕГЭ) от выпускников образовательных учреждений прошлых лет, имеющих документ государственного образца о среднем (полном) общем, начальном профессиональном и среднем профессиональном образовании, в том числе от </w:t>
      </w:r>
      <w:r>
        <w:lastRenderedPageBreak/>
        <w:t xml:space="preserve">лиц, у которых срок действия </w:t>
      </w:r>
      <w:r w:rsidR="004D0333">
        <w:t xml:space="preserve">результатов </w:t>
      </w:r>
      <w:r>
        <w:t xml:space="preserve"> ЕГЭ не истек, уведомление о приеме заявления об участия в ЕГЭ в случае подачи заявления почтой или через ЕПГУ, ГИС РПГУ либо отказ в предоставлении муниципальной услуги, уведомление об отказе в предоставлении муниципальной услуги в случае подачи заявления почтой или через ЕПГУ, ГИС РПГУ.</w:t>
      </w:r>
    </w:p>
    <w:p w:rsidR="0016438F" w:rsidRDefault="0016438F" w:rsidP="0041597F">
      <w:pPr>
        <w:pStyle w:val="ConsPlusNormal"/>
        <w:spacing w:line="360" w:lineRule="auto"/>
        <w:ind w:firstLine="540"/>
        <w:jc w:val="both"/>
      </w:pPr>
      <w:r>
        <w:t>2.4. В случае обращения заявителя лично срок предоставления муниципальной услуги - не более 10 минут в день обращения заявителя. В случае обращения заявителя в письменной форме срок предоставления муниципальной услуги - не более 10 рабочих дней со дня обращения.</w:t>
      </w:r>
    </w:p>
    <w:p w:rsidR="0016438F" w:rsidRDefault="0016438F" w:rsidP="0041597F">
      <w:pPr>
        <w:pStyle w:val="ConsPlusNormal"/>
        <w:spacing w:line="360" w:lineRule="auto"/>
        <w:ind w:firstLine="540"/>
        <w:jc w:val="both"/>
      </w:pPr>
      <w:r>
        <w:t>2.5. Правовыми основаниями для предоставления муниципальной услуги являются:</w:t>
      </w:r>
    </w:p>
    <w:p w:rsidR="0016438F" w:rsidRPr="001562BA" w:rsidRDefault="0016438F" w:rsidP="0041597F">
      <w:pPr>
        <w:pStyle w:val="ConsPlusNormal"/>
        <w:spacing w:line="360" w:lineRule="auto"/>
        <w:ind w:firstLine="540"/>
        <w:jc w:val="both"/>
      </w:pPr>
      <w:r w:rsidRPr="001562BA">
        <w:t xml:space="preserve">- Федеральный </w:t>
      </w:r>
      <w:hyperlink r:id="rId7" w:history="1">
        <w:r w:rsidRPr="001562BA">
          <w:t>закон</w:t>
        </w:r>
      </w:hyperlink>
      <w:r w:rsidRPr="001562BA">
        <w:t xml:space="preserve"> от 29.12.2012 </w:t>
      </w:r>
      <w:r w:rsidR="00D26A55" w:rsidRPr="001562BA">
        <w:t xml:space="preserve"> № </w:t>
      </w:r>
      <w:r w:rsidRPr="001562BA">
        <w:t xml:space="preserve">273-ФЗ "Об образовании в Российской Федерации" (источник официального опубликования - "Собрание законодательства Российской Федерации", 31.12.2012, </w:t>
      </w:r>
      <w:r w:rsidR="00D26A55" w:rsidRPr="001562BA">
        <w:t>№</w:t>
      </w:r>
      <w:r w:rsidRPr="001562BA">
        <w:t xml:space="preserve"> 53 (ч. 1), ст. 7598);</w:t>
      </w:r>
    </w:p>
    <w:p w:rsidR="0016438F" w:rsidRPr="001562BA" w:rsidRDefault="0016438F" w:rsidP="0041597F">
      <w:pPr>
        <w:pStyle w:val="ConsPlusNormal"/>
        <w:spacing w:line="360" w:lineRule="auto"/>
        <w:ind w:firstLine="540"/>
        <w:jc w:val="both"/>
      </w:pPr>
      <w:r w:rsidRPr="001562BA">
        <w:t xml:space="preserve">- Федеральный </w:t>
      </w:r>
      <w:hyperlink r:id="rId8" w:history="1">
        <w:r w:rsidRPr="001562BA">
          <w:t>закон</w:t>
        </w:r>
      </w:hyperlink>
      <w:r w:rsidRPr="001562BA">
        <w:t xml:space="preserve"> от 06.10.2003 </w:t>
      </w:r>
      <w:r w:rsidR="00D26A55" w:rsidRPr="001562BA">
        <w:t>№</w:t>
      </w:r>
      <w:r w:rsidRPr="001562BA">
        <w:t xml:space="preserve"> 131-ФЗ "Об общих принципах организации местного самоуправления в Российской Федерации" (источник официального опубликования - "Собрание законодательства Российской Федерации", 06.10.2003, </w:t>
      </w:r>
      <w:r w:rsidR="00D26A55" w:rsidRPr="001562BA">
        <w:t>№</w:t>
      </w:r>
      <w:r w:rsidRPr="001562BA">
        <w:t xml:space="preserve"> 40, ст. 3822, "Парламентская газета, 08.10.2003, </w:t>
      </w:r>
      <w:r w:rsidR="00D26A55" w:rsidRPr="001562BA">
        <w:t xml:space="preserve">      №</w:t>
      </w:r>
      <w:r w:rsidRPr="001562BA">
        <w:t xml:space="preserve"> 186, "Российская газета", 08.10.2003, </w:t>
      </w:r>
      <w:r w:rsidR="00D26A55" w:rsidRPr="001562BA">
        <w:t>№</w:t>
      </w:r>
      <w:r w:rsidRPr="001562BA">
        <w:t xml:space="preserve"> 202);</w:t>
      </w:r>
    </w:p>
    <w:p w:rsidR="0016438F" w:rsidRPr="001562BA" w:rsidRDefault="0016438F" w:rsidP="0041597F">
      <w:pPr>
        <w:pStyle w:val="ConsPlusNormal"/>
        <w:spacing w:line="360" w:lineRule="auto"/>
        <w:ind w:firstLine="540"/>
        <w:jc w:val="both"/>
      </w:pPr>
      <w:r w:rsidRPr="001562BA">
        <w:t xml:space="preserve">- Федеральный </w:t>
      </w:r>
      <w:hyperlink r:id="rId9" w:history="1">
        <w:r w:rsidRPr="001562BA">
          <w:t>закон</w:t>
        </w:r>
      </w:hyperlink>
      <w:r w:rsidRPr="001562BA">
        <w:t xml:space="preserve"> от 27.07.2006 </w:t>
      </w:r>
      <w:r w:rsidR="00D26A55" w:rsidRPr="001562BA">
        <w:t>№</w:t>
      </w:r>
      <w:r w:rsidRPr="001562BA">
        <w:t xml:space="preserve"> 152-ФЗ "О персональных данных" (источник официального опубликования - "Российская газета", 29.07.2006, федеральный выпуск </w:t>
      </w:r>
      <w:r w:rsidR="00D26A55" w:rsidRPr="001562BA">
        <w:t>№</w:t>
      </w:r>
      <w:r w:rsidRPr="001562BA">
        <w:t xml:space="preserve"> 4131);</w:t>
      </w:r>
    </w:p>
    <w:p w:rsidR="0016438F" w:rsidRPr="001562BA" w:rsidRDefault="008E143D" w:rsidP="0041597F">
      <w:pPr>
        <w:pStyle w:val="ConsPlusNormal"/>
        <w:spacing w:line="360" w:lineRule="auto"/>
        <w:ind w:firstLine="540"/>
        <w:jc w:val="both"/>
      </w:pPr>
      <w:r w:rsidRPr="001562BA">
        <w:t>- </w:t>
      </w:r>
      <w:r w:rsidR="0016438F" w:rsidRPr="001562BA">
        <w:t xml:space="preserve">Федеральный </w:t>
      </w:r>
      <w:hyperlink r:id="rId10" w:history="1">
        <w:r w:rsidR="0016438F" w:rsidRPr="001562BA">
          <w:t>закон</w:t>
        </w:r>
      </w:hyperlink>
      <w:r w:rsidR="0016438F" w:rsidRPr="001562BA">
        <w:t xml:space="preserve"> от 24.11.1995 </w:t>
      </w:r>
      <w:r w:rsidR="00D26A55" w:rsidRPr="001562BA">
        <w:t>№</w:t>
      </w:r>
      <w:r w:rsidR="0016438F" w:rsidRPr="001562BA">
        <w:t xml:space="preserve"> 181-ФЗ "О социальной защите инвалидов в Российской Федерации" (источник официального опубликования - "Собрание законодательства Российской Федерации", 27.11.1995, </w:t>
      </w:r>
      <w:r w:rsidR="00D26A55" w:rsidRPr="001562BA">
        <w:t>№</w:t>
      </w:r>
      <w:r w:rsidR="0016438F" w:rsidRPr="001562BA">
        <w:t xml:space="preserve"> 48, ст. 4563);</w:t>
      </w:r>
    </w:p>
    <w:p w:rsidR="0016438F" w:rsidRDefault="008E143D" w:rsidP="0041597F">
      <w:pPr>
        <w:pStyle w:val="ConsPlusNormal"/>
        <w:spacing w:line="360" w:lineRule="auto"/>
        <w:ind w:firstLine="540"/>
        <w:jc w:val="both"/>
      </w:pPr>
      <w:r w:rsidRPr="001562BA">
        <w:t>- </w:t>
      </w:r>
      <w:hyperlink r:id="rId11" w:history="1">
        <w:r w:rsidR="0016438F" w:rsidRPr="001562BA">
          <w:t>Постановление</w:t>
        </w:r>
      </w:hyperlink>
      <w:r w:rsidR="0016438F" w:rsidRPr="001562BA">
        <w:t xml:space="preserve"> Правительства Российской Федерации от 31.08.2013 </w:t>
      </w:r>
      <w:r w:rsidR="00D26A55" w:rsidRPr="001562BA">
        <w:t xml:space="preserve">      №</w:t>
      </w:r>
      <w:r w:rsidR="0016438F" w:rsidRPr="001562BA">
        <w:t xml:space="preserve"> 755 "О федеральной информационной системе обеспечения проведения</w:t>
      </w:r>
      <w:r w:rsidR="0016438F">
        <w:t xml:space="preserve">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w:t>
      </w:r>
      <w:r w:rsidR="0016438F">
        <w:lastRenderedPageBreak/>
        <w:t xml:space="preserve">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(источник официального опубликования - "Российская газета", 06.09.2013, федеральный выпуск </w:t>
      </w:r>
      <w:r w:rsidR="00D26A55">
        <w:t xml:space="preserve">            №</w:t>
      </w:r>
      <w:r w:rsidR="0016438F">
        <w:t xml:space="preserve"> 6175);</w:t>
      </w:r>
    </w:p>
    <w:p w:rsidR="0016438F" w:rsidRDefault="008E143D" w:rsidP="0041597F">
      <w:pPr>
        <w:pStyle w:val="ConsPlusNormal"/>
        <w:spacing w:line="360" w:lineRule="auto"/>
        <w:ind w:firstLine="540"/>
        <w:jc w:val="both"/>
      </w:pPr>
      <w:r>
        <w:t>- </w:t>
      </w:r>
      <w:hyperlink r:id="rId12" w:history="1">
        <w:r w:rsidR="0016438F" w:rsidRPr="00CB1CD2">
          <w:t>приказ</w:t>
        </w:r>
      </w:hyperlink>
      <w:r w:rsidR="0016438F" w:rsidRPr="00CB1CD2">
        <w:t xml:space="preserve"> </w:t>
      </w:r>
      <w:r w:rsidR="0016438F">
        <w:t xml:space="preserve">Министерства просвещения Российской Федерации, Федеральной службы по надзору в сфере образования и науки от 07.11.2018 </w:t>
      </w:r>
      <w:r w:rsidR="00D26A55">
        <w:t>№</w:t>
      </w:r>
      <w:r w:rsidR="0016438F">
        <w:t xml:space="preserve"> 190/1512 "Об утверждении Порядка проведения государственной итоговой аттестации по образовательным программам среднего общего образования" (источник официального опубликования - Официальный интернет-портал правовой информации: http://publication.pravo.gov.ru, 11.12.2018);</w:t>
      </w:r>
    </w:p>
    <w:p w:rsidR="0016438F" w:rsidRPr="00611A47" w:rsidRDefault="008E143D" w:rsidP="0041597F">
      <w:pPr>
        <w:pStyle w:val="ConsPlusNormal"/>
        <w:spacing w:line="360" w:lineRule="auto"/>
        <w:ind w:firstLine="540"/>
        <w:jc w:val="both"/>
      </w:pPr>
      <w:r w:rsidRPr="00611A47">
        <w:t>- </w:t>
      </w:r>
      <w:hyperlink r:id="rId13" w:history="1">
        <w:r w:rsidR="0016438F" w:rsidRPr="00611A47">
          <w:t>Устав</w:t>
        </w:r>
      </w:hyperlink>
      <w:r w:rsidR="0016438F" w:rsidRPr="00611A47">
        <w:t xml:space="preserve"> </w:t>
      </w:r>
      <w:r w:rsidR="00E74CA4" w:rsidRPr="00611A47">
        <w:t>Арсеньевского городского округа</w:t>
      </w:r>
      <w:r w:rsidR="00D26A55">
        <w:t>.</w:t>
      </w:r>
    </w:p>
    <w:p w:rsidR="0016438F" w:rsidRDefault="00611A47" w:rsidP="0041597F">
      <w:pPr>
        <w:pStyle w:val="ConsPlusNormal"/>
        <w:spacing w:line="360" w:lineRule="auto"/>
        <w:ind w:firstLine="540"/>
        <w:jc w:val="both"/>
      </w:pPr>
      <w:r>
        <w:t xml:space="preserve">2.6. Предоставление </w:t>
      </w:r>
      <w:r w:rsidR="0016438F">
        <w:t xml:space="preserve">муниципальной услуги осуществляется в заявительном порядке на основании заявления заявителя, выраженного в письменной или электронной форме с использованием ЕПГУ, ГИС РПГУ. Заявители подают заявление об участии в едином государственном экзамене </w:t>
      </w:r>
      <w:r w:rsidR="0016438F" w:rsidRPr="00D26A55">
        <w:t xml:space="preserve"> с указанием перечня</w:t>
      </w:r>
      <w:r w:rsidR="0016438F">
        <w:t xml:space="preserve"> общеобразовательных предметов, по которым планируют сдавать ЕГЭ в текущем году</w:t>
      </w:r>
      <w:r w:rsidR="00D26A55">
        <w:t xml:space="preserve"> </w:t>
      </w:r>
      <w:hyperlink w:anchor="P338" w:history="1">
        <w:r w:rsidR="00D26A55" w:rsidRPr="00D26A55">
          <w:t>(</w:t>
        </w:r>
        <w:r w:rsidR="00D26A55">
          <w:t>п</w:t>
        </w:r>
        <w:r w:rsidR="00D26A55" w:rsidRPr="00D26A55">
          <w:t>риложение № 2 к административному регламенту)</w:t>
        </w:r>
      </w:hyperlink>
      <w:r w:rsidR="0016438F">
        <w:t>.</w:t>
      </w:r>
    </w:p>
    <w:p w:rsidR="0016438F" w:rsidRDefault="0016438F" w:rsidP="0041597F">
      <w:pPr>
        <w:pStyle w:val="ConsPlusNormal"/>
        <w:spacing w:line="360" w:lineRule="auto"/>
        <w:ind w:firstLine="540"/>
        <w:jc w:val="both"/>
      </w:pPr>
      <w:bookmarkStart w:id="2" w:name="P95"/>
      <w:bookmarkEnd w:id="2"/>
      <w:r>
        <w:t>2.7. При подаче заявления заявитель предъявляет следующие документы:</w:t>
      </w:r>
    </w:p>
    <w:p w:rsidR="0016438F" w:rsidRDefault="0016438F" w:rsidP="0041597F">
      <w:pPr>
        <w:pStyle w:val="ConsPlusNormal"/>
        <w:spacing w:line="360" w:lineRule="auto"/>
        <w:ind w:firstLine="540"/>
        <w:jc w:val="both"/>
      </w:pPr>
      <w:r>
        <w:t>- документ, удостоверяющий личность;</w:t>
      </w:r>
    </w:p>
    <w:p w:rsidR="0016438F" w:rsidRDefault="0016438F" w:rsidP="0041597F">
      <w:pPr>
        <w:pStyle w:val="ConsPlusNormal"/>
        <w:spacing w:line="360" w:lineRule="auto"/>
        <w:ind w:firstLine="540"/>
        <w:jc w:val="both"/>
      </w:pPr>
      <w:r>
        <w:t xml:space="preserve">- документ о среднем общем образовании, или документ о среднем профессиональном образовании, или полученный до вступления в силу Федерального </w:t>
      </w:r>
      <w:hyperlink r:id="rId14" w:history="1">
        <w:r w:rsidRPr="00CB1CD2">
          <w:t>закона</w:t>
        </w:r>
      </w:hyperlink>
      <w:r>
        <w:t xml:space="preserve"> от 29.12.2012 </w:t>
      </w:r>
      <w:r w:rsidR="00D26A55">
        <w:t>№</w:t>
      </w:r>
      <w:r>
        <w:t xml:space="preserve"> 273-ФЗ "Об образовании в Российской Федерации"</w:t>
      </w:r>
      <w:r w:rsidR="00D26A55">
        <w:t xml:space="preserve">, </w:t>
      </w:r>
      <w:r>
        <w:t xml:space="preserve"> документ о начальном профессиональном образовании, который подтверждает получение среднего (полного) общего образования или получение начального профессионального образования на базе среднего (полного) общего образования, или документ о высшем профессиональном образовании, или справку об обучении по образцу, самостоятельно устанавливаемому организацией, осуществляющей образовательную </w:t>
      </w:r>
      <w:r>
        <w:lastRenderedPageBreak/>
        <w:t>деятельность (далее - документ об образовании);</w:t>
      </w:r>
    </w:p>
    <w:p w:rsidR="0016438F" w:rsidRDefault="0016438F" w:rsidP="0041597F">
      <w:pPr>
        <w:pStyle w:val="ConsPlusNormal"/>
        <w:spacing w:line="360" w:lineRule="auto"/>
        <w:ind w:firstLine="540"/>
        <w:jc w:val="both"/>
      </w:pPr>
      <w:bookmarkStart w:id="3" w:name="P100"/>
      <w:bookmarkEnd w:id="3"/>
      <w:r>
        <w:t>- рекомендации психолого-медико-педагогической комиссии (далее - ПМПК) (заявителям с ограниченными возможностями здоровья);</w:t>
      </w:r>
    </w:p>
    <w:p w:rsidR="0016438F" w:rsidRDefault="0016438F" w:rsidP="0041597F">
      <w:pPr>
        <w:pStyle w:val="ConsPlusNormal"/>
        <w:spacing w:line="360" w:lineRule="auto"/>
        <w:ind w:firstLine="540"/>
        <w:jc w:val="both"/>
      </w:pPr>
      <w:bookmarkStart w:id="4" w:name="P102"/>
      <w:bookmarkEnd w:id="4"/>
      <w:r>
        <w:t xml:space="preserve">- оригинал или заверенная копия справки, подтверждающей факт установления инвалидности, а также рекомендации ПМПК в случаях, предусмотренных </w:t>
      </w:r>
      <w:hyperlink r:id="rId15" w:history="1">
        <w:r w:rsidRPr="00CB1CD2">
          <w:t>пунктом 53</w:t>
        </w:r>
      </w:hyperlink>
      <w:r>
        <w:t xml:space="preserve">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Федеральной службы по надзору в сфере образования и науки от 07.11.2018 </w:t>
      </w:r>
      <w:r w:rsidR="00D26A55">
        <w:t xml:space="preserve">     №</w:t>
      </w:r>
      <w:r>
        <w:t xml:space="preserve"> 190/1512, заявителям - детям-инвалидам и инвалидам.</w:t>
      </w:r>
    </w:p>
    <w:p w:rsidR="0016438F" w:rsidRDefault="0016438F" w:rsidP="0041597F">
      <w:pPr>
        <w:pStyle w:val="ConsPlusNormal"/>
        <w:spacing w:line="360" w:lineRule="auto"/>
        <w:ind w:firstLine="540"/>
        <w:jc w:val="both"/>
      </w:pPr>
      <w:r>
        <w:t xml:space="preserve">Документы, указанные в </w:t>
      </w:r>
      <w:hyperlink w:anchor="P100" w:history="1">
        <w:r w:rsidRPr="00CB1CD2">
          <w:t>четвертом</w:t>
        </w:r>
      </w:hyperlink>
      <w:r w:rsidRPr="00CB1CD2">
        <w:t xml:space="preserve"> и </w:t>
      </w:r>
      <w:hyperlink w:anchor="P102" w:history="1">
        <w:r w:rsidRPr="00CB1CD2">
          <w:t>пятом абзацах пункта 2.7 раздела 2</w:t>
        </w:r>
      </w:hyperlink>
      <w:r>
        <w:t xml:space="preserve"> настоящего административного регламента, предоставляются по инициативе заявителей с ограниченными возможностями здоровья или заявителей - детей-инвалидов или инвалидов.</w:t>
      </w:r>
    </w:p>
    <w:p w:rsidR="00C870A2" w:rsidRDefault="00C870A2" w:rsidP="0041597F">
      <w:pPr>
        <w:pStyle w:val="ConsPlusNormal"/>
        <w:spacing w:line="360" w:lineRule="auto"/>
        <w:ind w:firstLine="540"/>
        <w:jc w:val="both"/>
      </w:pPr>
      <w:r w:rsidRPr="00C870A2">
        <w:t>В случае если справка, подтверждающая факт установления инвалидности, не предоставлена заявителем, управление запрашивает ее самостоятельно в рамках межведомственного информационного взаимодействия.</w:t>
      </w:r>
    </w:p>
    <w:p w:rsidR="0016438F" w:rsidRDefault="0016438F" w:rsidP="0041597F">
      <w:pPr>
        <w:pStyle w:val="ConsPlusNormal"/>
        <w:spacing w:line="360" w:lineRule="auto"/>
        <w:ind w:firstLine="540"/>
        <w:jc w:val="both"/>
      </w:pPr>
      <w:r>
        <w:t>2.8. Основаниями для отказа в приеме документов, необходимых для предоставления муниципальной услуги, являются несоответствие представленных заявителем документов требованиям действующего законодательства Российской Федерации либо представление их в неполном объеме.</w:t>
      </w:r>
    </w:p>
    <w:p w:rsidR="0016438F" w:rsidRDefault="0016438F" w:rsidP="0041597F">
      <w:pPr>
        <w:pStyle w:val="ConsPlusNormal"/>
        <w:spacing w:line="360" w:lineRule="auto"/>
        <w:ind w:firstLine="540"/>
        <w:jc w:val="both"/>
      </w:pPr>
      <w:r>
        <w:t>2.9. Исчерпывающий перечень оснований для отказа в предоставлении муниципальной услуги:</w:t>
      </w:r>
    </w:p>
    <w:p w:rsidR="00706B26" w:rsidRDefault="00706B26" w:rsidP="0041597F">
      <w:pPr>
        <w:pStyle w:val="ConsPlusNormal"/>
        <w:spacing w:line="360" w:lineRule="auto"/>
        <w:ind w:firstLine="540"/>
        <w:jc w:val="both"/>
      </w:pPr>
      <w:r>
        <w:t xml:space="preserve">- </w:t>
      </w:r>
      <w:r w:rsidR="00D26A55" w:rsidRPr="00D26A55">
        <w:t xml:space="preserve">отсутствие </w:t>
      </w:r>
      <w:r>
        <w:t>документа</w:t>
      </w:r>
      <w:r w:rsidR="001562BA">
        <w:t>,</w:t>
      </w:r>
      <w:r>
        <w:t xml:space="preserve"> удостоверяющего личность;</w:t>
      </w:r>
    </w:p>
    <w:p w:rsidR="0016438F" w:rsidRDefault="0016438F" w:rsidP="0041597F">
      <w:pPr>
        <w:pStyle w:val="ConsPlusNormal"/>
        <w:spacing w:line="360" w:lineRule="auto"/>
        <w:ind w:firstLine="540"/>
        <w:jc w:val="both"/>
      </w:pPr>
      <w:r>
        <w:t>- отсутствие у заявителя документа об образовании.</w:t>
      </w:r>
    </w:p>
    <w:p w:rsidR="0016438F" w:rsidRDefault="0016438F" w:rsidP="0041597F">
      <w:pPr>
        <w:pStyle w:val="ConsPlusNormal"/>
        <w:spacing w:line="360" w:lineRule="auto"/>
        <w:ind w:firstLine="540"/>
        <w:jc w:val="both"/>
      </w:pPr>
      <w:r>
        <w:t>2.10. Муниципальная услуга предоставляется заявителям на бесплатной основе.</w:t>
      </w:r>
    </w:p>
    <w:p w:rsidR="0016438F" w:rsidRDefault="0016438F" w:rsidP="0041597F">
      <w:pPr>
        <w:pStyle w:val="ConsPlusNormal"/>
        <w:spacing w:line="360" w:lineRule="auto"/>
        <w:ind w:firstLine="540"/>
        <w:jc w:val="both"/>
      </w:pPr>
      <w: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FD35EE" w:rsidRDefault="00FD35EE" w:rsidP="0041597F">
      <w:pPr>
        <w:pStyle w:val="ConsPlusNormal"/>
        <w:spacing w:line="360" w:lineRule="auto"/>
        <w:ind w:firstLine="540"/>
        <w:jc w:val="both"/>
      </w:pPr>
    </w:p>
    <w:p w:rsidR="0016438F" w:rsidRDefault="0016438F" w:rsidP="0041597F">
      <w:pPr>
        <w:pStyle w:val="ConsPlusNormal"/>
        <w:spacing w:line="360" w:lineRule="auto"/>
        <w:ind w:firstLine="540"/>
        <w:jc w:val="both"/>
      </w:pPr>
      <w:r>
        <w:t>2.12. Срок регистрации заявления заявителя о предоставлении муниципальной услуги не должен превышать 1 рабочего дня со дня обращения заявителя. Заявления, поступившие через ЕПГУ, ГИС РПГУ в нерабочее время, в выходной или нерабочий праздничный день, регистрируются в первый рабочий день со дня обращения заявителя.</w:t>
      </w:r>
    </w:p>
    <w:p w:rsidR="0016438F" w:rsidRDefault="0016438F" w:rsidP="0041597F">
      <w:pPr>
        <w:pStyle w:val="ConsPlusNormal"/>
        <w:spacing w:line="360" w:lineRule="auto"/>
        <w:ind w:firstLine="540"/>
        <w:jc w:val="both"/>
      </w:pPr>
      <w:r>
        <w:t>2.13. Вход в здание управления должен быть оборудован вывеской с полным наименованием управления. Для работы специалиста управления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rsidR="0016438F" w:rsidRPr="00C50BAE" w:rsidRDefault="0016438F" w:rsidP="0041597F">
      <w:pPr>
        <w:pStyle w:val="ConsPlusNormal"/>
        <w:spacing w:line="360" w:lineRule="auto"/>
        <w:ind w:firstLine="540"/>
        <w:jc w:val="both"/>
        <w:rPr>
          <w:color w:val="FF0000"/>
        </w:rPr>
      </w:pPr>
      <w:r>
        <w:t>Помещение, в котором предоставляется муниципальная услуга, должно соответствовать комфортным условиям для заявителей, иметь места для ожидания заявителями приема и места для заполнения заявлений о предоставлении муниципальной услуги, оборудованные информационными стендами, стульями, столами. Помещение, в котором предоставляется муниципальная услуга, зал ожидания, места для заполнения заявлений о пред</w:t>
      </w:r>
      <w:r w:rsidR="00E74CA4">
        <w:t>оставлении муниципальной услуги.</w:t>
      </w:r>
    </w:p>
    <w:p w:rsidR="0016438F" w:rsidRDefault="0016438F" w:rsidP="0041597F">
      <w:pPr>
        <w:pStyle w:val="ConsPlusNormal"/>
        <w:spacing w:line="360" w:lineRule="auto"/>
        <w:ind w:firstLine="540"/>
        <w:jc w:val="both"/>
      </w:pPr>
      <w:r>
        <w:t>2.14. Показателями доступности и качества муниципальной услуги являются:</w:t>
      </w:r>
    </w:p>
    <w:p w:rsidR="0016438F" w:rsidRDefault="0016438F" w:rsidP="0041597F">
      <w:pPr>
        <w:pStyle w:val="ConsPlusNormal"/>
        <w:spacing w:line="360" w:lineRule="auto"/>
        <w:ind w:firstLine="540"/>
        <w:jc w:val="both"/>
      </w:pPr>
      <w:r>
        <w:t>- своевременность предоставления муниципальной услуги в соответствии со стандартом ее предоставления;</w:t>
      </w:r>
    </w:p>
    <w:p w:rsidR="0016438F" w:rsidRDefault="0016438F" w:rsidP="0041597F">
      <w:pPr>
        <w:pStyle w:val="ConsPlusNormal"/>
        <w:spacing w:line="360" w:lineRule="auto"/>
        <w:ind w:firstLine="540"/>
        <w:jc w:val="both"/>
      </w:pPr>
      <w:r>
        <w:t>- полнота, актуальность и достоверность информации о порядке предоставления, в том числе в электронной форме;</w:t>
      </w:r>
    </w:p>
    <w:p w:rsidR="0016438F" w:rsidRDefault="0016438F" w:rsidP="0041597F">
      <w:pPr>
        <w:pStyle w:val="ConsPlusNormal"/>
        <w:spacing w:line="360" w:lineRule="auto"/>
        <w:ind w:firstLine="540"/>
        <w:jc w:val="both"/>
      </w:pPr>
      <w:r>
        <w:t>-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16438F" w:rsidRDefault="0016438F" w:rsidP="0041597F">
      <w:pPr>
        <w:pStyle w:val="ConsPlusNormal"/>
        <w:spacing w:line="360" w:lineRule="auto"/>
        <w:ind w:firstLine="540"/>
        <w:jc w:val="both"/>
      </w:pPr>
      <w:r>
        <w:t>2.15. Возможно предоставление муниципальной услуги в электронной форме и в многофункциональных центрах в соответствии с действующим законодательством.</w:t>
      </w:r>
    </w:p>
    <w:p w:rsidR="00D26A55" w:rsidRDefault="00D26A55" w:rsidP="0041597F">
      <w:pPr>
        <w:pStyle w:val="ConsPlusTitle"/>
        <w:spacing w:line="360" w:lineRule="auto"/>
        <w:jc w:val="center"/>
        <w:outlineLvl w:val="1"/>
      </w:pPr>
    </w:p>
    <w:p w:rsidR="00D26A55" w:rsidRDefault="00D26A55" w:rsidP="0041597F">
      <w:pPr>
        <w:pStyle w:val="ConsPlusTitle"/>
        <w:spacing w:line="360" w:lineRule="auto"/>
        <w:jc w:val="center"/>
        <w:outlineLvl w:val="1"/>
      </w:pPr>
    </w:p>
    <w:p w:rsidR="0016438F" w:rsidRDefault="0016438F" w:rsidP="00FD35EE">
      <w:pPr>
        <w:pStyle w:val="ConsPlusTitle"/>
        <w:jc w:val="center"/>
        <w:outlineLvl w:val="1"/>
      </w:pPr>
      <w:r>
        <w:t>3. Состав, последовательность и сроки</w:t>
      </w:r>
    </w:p>
    <w:p w:rsidR="0016438F" w:rsidRDefault="0016438F" w:rsidP="00FD35EE">
      <w:pPr>
        <w:pStyle w:val="ConsPlusTitle"/>
        <w:jc w:val="center"/>
      </w:pPr>
      <w:r>
        <w:t>выполнения административных процедур, требования</w:t>
      </w:r>
    </w:p>
    <w:p w:rsidR="0016438F" w:rsidRDefault="0016438F" w:rsidP="00FD35EE">
      <w:pPr>
        <w:pStyle w:val="ConsPlusTitle"/>
        <w:jc w:val="center"/>
      </w:pPr>
      <w:r>
        <w:t>к порядку их выполнения, в том числе особенности выполнения</w:t>
      </w:r>
    </w:p>
    <w:p w:rsidR="0016438F" w:rsidRDefault="0016438F" w:rsidP="00FD35EE">
      <w:pPr>
        <w:pStyle w:val="ConsPlusTitle"/>
        <w:jc w:val="center"/>
      </w:pPr>
      <w:r>
        <w:t>административных процедур в электронной форме, а также</w:t>
      </w:r>
    </w:p>
    <w:p w:rsidR="0016438F" w:rsidRDefault="0016438F" w:rsidP="00FD35EE">
      <w:pPr>
        <w:pStyle w:val="ConsPlusTitle"/>
        <w:jc w:val="center"/>
      </w:pPr>
      <w:r>
        <w:t>особенности выполнения административных процедур в</w:t>
      </w:r>
    </w:p>
    <w:p w:rsidR="0016438F" w:rsidRDefault="0016438F" w:rsidP="00FD35EE">
      <w:pPr>
        <w:pStyle w:val="ConsPlusTitle"/>
        <w:jc w:val="center"/>
      </w:pPr>
      <w:r>
        <w:t>многофункциональных центрах предоставления</w:t>
      </w:r>
    </w:p>
    <w:p w:rsidR="0016438F" w:rsidRDefault="0016438F" w:rsidP="00FD35EE">
      <w:pPr>
        <w:pStyle w:val="ConsPlusTitle"/>
        <w:jc w:val="center"/>
      </w:pPr>
      <w:r>
        <w:t>государственных и муниципальных услуг</w:t>
      </w:r>
    </w:p>
    <w:p w:rsidR="00FD35EE" w:rsidRDefault="00FD35EE" w:rsidP="00FD35EE">
      <w:pPr>
        <w:pStyle w:val="ConsPlusTitle"/>
        <w:jc w:val="center"/>
      </w:pPr>
    </w:p>
    <w:p w:rsidR="0016438F" w:rsidRDefault="0016438F" w:rsidP="0041597F">
      <w:pPr>
        <w:pStyle w:val="ConsPlusNormal"/>
        <w:spacing w:line="360" w:lineRule="auto"/>
        <w:ind w:firstLine="540"/>
        <w:jc w:val="both"/>
      </w:pPr>
      <w:bookmarkStart w:id="5" w:name="P154"/>
      <w:bookmarkEnd w:id="5"/>
      <w:r>
        <w:t>3.1. Предоставление муниципальной услуги включает в себя следующие административные процедуры:</w:t>
      </w:r>
    </w:p>
    <w:p w:rsidR="0016438F" w:rsidRDefault="0016438F" w:rsidP="0041597F">
      <w:pPr>
        <w:pStyle w:val="ConsPlusNormal"/>
        <w:spacing w:line="360" w:lineRule="auto"/>
        <w:ind w:firstLine="540"/>
        <w:jc w:val="both"/>
      </w:pPr>
      <w:r>
        <w:t>- устное информирование заявителей при их личном обращении в управление;</w:t>
      </w:r>
    </w:p>
    <w:p w:rsidR="00611A47" w:rsidRDefault="00611A47" w:rsidP="0041597F">
      <w:pPr>
        <w:pStyle w:val="ConsPlusNormal"/>
        <w:spacing w:line="360" w:lineRule="auto"/>
        <w:ind w:firstLine="540"/>
        <w:jc w:val="both"/>
      </w:pPr>
      <w:r>
        <w:t>- прием и регистрация заявления;</w:t>
      </w:r>
    </w:p>
    <w:p w:rsidR="0016438F" w:rsidRDefault="0016438F" w:rsidP="0041597F">
      <w:pPr>
        <w:pStyle w:val="ConsPlusNormal"/>
        <w:spacing w:line="360" w:lineRule="auto"/>
        <w:ind w:firstLine="540"/>
        <w:jc w:val="both"/>
      </w:pPr>
      <w:r>
        <w:t>- письменное информирование заявителя о приеме заявления об участии в ЕГЭ либо об отказе в предоставлении муниципальной услуги с указанием причин отказа и возможностью их устранения в случае подачи заявления почтой или через ЕПГУ, ГИС РПГУ.</w:t>
      </w:r>
    </w:p>
    <w:p w:rsidR="0016438F" w:rsidRDefault="0016438F" w:rsidP="0041597F">
      <w:pPr>
        <w:pStyle w:val="ConsPlusNormal"/>
        <w:spacing w:line="360" w:lineRule="auto"/>
        <w:ind w:firstLine="540"/>
        <w:jc w:val="both"/>
      </w:pPr>
      <w:r>
        <w:t xml:space="preserve">В случае отсутствия у заявителей документа государственного образца о </w:t>
      </w:r>
      <w:r w:rsidR="00C50BAE">
        <w:t xml:space="preserve">среднем общем, </w:t>
      </w:r>
      <w:r>
        <w:t>среднем (полном) общем, начальном профессиональном и среднем профессиональном образовании им в предоставлении муниципальной услуги отказывается.</w:t>
      </w:r>
    </w:p>
    <w:p w:rsidR="0016438F" w:rsidRDefault="0016438F" w:rsidP="0041597F">
      <w:pPr>
        <w:pStyle w:val="ConsPlusNormal"/>
        <w:spacing w:line="360" w:lineRule="auto"/>
        <w:ind w:firstLine="540"/>
        <w:jc w:val="both"/>
      </w:pPr>
      <w:r>
        <w:t xml:space="preserve">Последовательность действий при выполнении процедур отражена в </w:t>
      </w:r>
      <w:hyperlink w:anchor="P606" w:history="1">
        <w:r w:rsidRPr="000E2279">
          <w:t>блок-схеме</w:t>
        </w:r>
      </w:hyperlink>
      <w:r w:rsidRPr="000E2279">
        <w:t xml:space="preserve"> последовательности действий при предоставлении муниципальной</w:t>
      </w:r>
      <w:r>
        <w:t xml:space="preserve"> услуги "Прием заявлений об участии в едином государственном экзамене от выпускников образовательных учреждений прошлых лет" (</w:t>
      </w:r>
      <w:r w:rsidR="00D26A55">
        <w:t>приложение № 3 к административному регламенту</w:t>
      </w:r>
      <w:r>
        <w:t>).</w:t>
      </w:r>
    </w:p>
    <w:p w:rsidR="0016438F" w:rsidRDefault="0016438F" w:rsidP="0041597F">
      <w:pPr>
        <w:pStyle w:val="ConsPlusNormal"/>
        <w:spacing w:line="360" w:lineRule="auto"/>
        <w:ind w:firstLine="540"/>
        <w:jc w:val="both"/>
      </w:pPr>
      <w:r>
        <w:t>3.2. Устное информирование заявителей при их личном обращении осуществляют должностные лица, ответственные за предоставление муниципальной услуги.</w:t>
      </w:r>
    </w:p>
    <w:p w:rsidR="0016438F" w:rsidRDefault="0016438F" w:rsidP="0041597F">
      <w:pPr>
        <w:pStyle w:val="ConsPlusNormal"/>
        <w:spacing w:line="360" w:lineRule="auto"/>
        <w:ind w:firstLine="540"/>
        <w:jc w:val="both"/>
      </w:pPr>
      <w:r>
        <w:t>Время ожидания при личном обращении заявителя для получения муниципальной услуги не должно превышать 15 минут.</w:t>
      </w:r>
    </w:p>
    <w:p w:rsidR="0016438F" w:rsidRDefault="0016438F" w:rsidP="0041597F">
      <w:pPr>
        <w:pStyle w:val="ConsPlusNormal"/>
        <w:spacing w:line="360" w:lineRule="auto"/>
        <w:ind w:firstLine="540"/>
        <w:jc w:val="both"/>
      </w:pPr>
      <w:r>
        <w:t>Продолжительность приема при личном обращении заявителя у должностного лица не должна превышать 10 минут.</w:t>
      </w:r>
    </w:p>
    <w:p w:rsidR="00FD35EE" w:rsidRDefault="00FD35EE" w:rsidP="0041597F">
      <w:pPr>
        <w:pStyle w:val="ConsPlusNormal"/>
        <w:spacing w:line="360" w:lineRule="auto"/>
        <w:ind w:firstLine="540"/>
        <w:jc w:val="both"/>
      </w:pPr>
    </w:p>
    <w:p w:rsidR="0016438F" w:rsidRDefault="0016438F" w:rsidP="0041597F">
      <w:pPr>
        <w:pStyle w:val="ConsPlusNormal"/>
        <w:spacing w:line="360" w:lineRule="auto"/>
        <w:ind w:firstLine="540"/>
        <w:jc w:val="both"/>
      </w:pPr>
      <w:r>
        <w:t>3.3. При ответах на телефонные звонки и устные обращения должностное лицо подробно и в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управления, принявшего звонок.</w:t>
      </w:r>
    </w:p>
    <w:p w:rsidR="0016438F" w:rsidRDefault="0016438F" w:rsidP="0041597F">
      <w:pPr>
        <w:pStyle w:val="ConsPlusNormal"/>
        <w:spacing w:line="360" w:lineRule="auto"/>
        <w:ind w:firstLine="540"/>
        <w:jc w:val="both"/>
      </w:pPr>
      <w:r>
        <w:t>Время разговора не должно превышать 10 минут.</w:t>
      </w:r>
    </w:p>
    <w:p w:rsidR="0016438F" w:rsidRDefault="0016438F" w:rsidP="0041597F">
      <w:pPr>
        <w:pStyle w:val="ConsPlusNormal"/>
        <w:spacing w:line="360" w:lineRule="auto"/>
        <w:ind w:firstLine="540"/>
        <w:jc w:val="both"/>
      </w:pPr>
      <w:r>
        <w:t>3.4. Прием и регистрация заявлений об участии в ЕГЭ осуществляется должностными лицами управления в рабочие дни. Заявление может быть подано заявителем лично в управление либо подано через ЕПГУ, ГИС РПГУ.</w:t>
      </w:r>
    </w:p>
    <w:p w:rsidR="0016438F" w:rsidRDefault="00611A47" w:rsidP="0041597F">
      <w:pPr>
        <w:pStyle w:val="ConsPlusNormal"/>
        <w:spacing w:line="360" w:lineRule="auto"/>
        <w:ind w:firstLine="540"/>
        <w:jc w:val="both"/>
      </w:pPr>
      <w:r>
        <w:t>3.4.1</w:t>
      </w:r>
      <w:r w:rsidR="0016438F">
        <w:t>. Письменное информирование заявителя осуществляется должностными лицами управления, ответственными за предоставление муниципальной услуги, в случае подачи заявления почтой или через ЕПГУ, ГИС РПГУ.</w:t>
      </w:r>
    </w:p>
    <w:p w:rsidR="0016438F" w:rsidRDefault="0016438F" w:rsidP="0041597F">
      <w:pPr>
        <w:pStyle w:val="ConsPlusNormal"/>
        <w:spacing w:line="360" w:lineRule="auto"/>
        <w:ind w:firstLine="540"/>
        <w:jc w:val="both"/>
      </w:pPr>
      <w:r>
        <w:t>3.5. Заявление по вопросу предоставления муниципальной услуги может быть:</w:t>
      </w:r>
    </w:p>
    <w:p w:rsidR="0016438F" w:rsidRDefault="0016438F" w:rsidP="0041597F">
      <w:pPr>
        <w:pStyle w:val="ConsPlusNormal"/>
        <w:spacing w:line="360" w:lineRule="auto"/>
        <w:ind w:firstLine="540"/>
        <w:jc w:val="both"/>
      </w:pPr>
      <w:r>
        <w:t>- представлен</w:t>
      </w:r>
      <w:r w:rsidR="00611A47">
        <w:t>о</w:t>
      </w:r>
      <w:r>
        <w:t xml:space="preserve"> лично заявителем;</w:t>
      </w:r>
    </w:p>
    <w:p w:rsidR="0016438F" w:rsidRDefault="0016438F" w:rsidP="0041597F">
      <w:pPr>
        <w:pStyle w:val="ConsPlusNormal"/>
        <w:spacing w:line="360" w:lineRule="auto"/>
        <w:ind w:firstLine="540"/>
        <w:jc w:val="both"/>
      </w:pPr>
      <w:r>
        <w:t>- направлен</w:t>
      </w:r>
      <w:r w:rsidR="00611A47">
        <w:t>о</w:t>
      </w:r>
      <w:r>
        <w:t xml:space="preserve"> заявителем по почте;</w:t>
      </w:r>
    </w:p>
    <w:p w:rsidR="00E74CA4" w:rsidRPr="000E2279" w:rsidRDefault="0016438F" w:rsidP="0041597F">
      <w:pPr>
        <w:pStyle w:val="ConsPlusNormal"/>
        <w:spacing w:line="360" w:lineRule="auto"/>
        <w:ind w:firstLine="540"/>
        <w:jc w:val="both"/>
      </w:pPr>
      <w:r w:rsidRPr="00E74CA4">
        <w:t>- направлен</w:t>
      </w:r>
      <w:r w:rsidR="00611A47">
        <w:t>о</w:t>
      </w:r>
      <w:r w:rsidRPr="00E74CA4">
        <w:t xml:space="preserve"> заявителем на электронный адрес управления: </w:t>
      </w:r>
      <w:hyperlink r:id="rId16" w:history="1">
        <w:r w:rsidR="00E74CA4" w:rsidRPr="00C060D1">
          <w:rPr>
            <w:rStyle w:val="a3"/>
          </w:rPr>
          <w:t>uo@ars.town</w:t>
        </w:r>
      </w:hyperlink>
      <w:r w:rsidR="000E2279">
        <w:t>.</w:t>
      </w:r>
    </w:p>
    <w:p w:rsidR="0016438F" w:rsidRPr="00D26A55" w:rsidRDefault="0016438F" w:rsidP="0041597F">
      <w:pPr>
        <w:pStyle w:val="ConsPlusNormal"/>
        <w:spacing w:line="360" w:lineRule="auto"/>
        <w:ind w:firstLine="540"/>
        <w:jc w:val="both"/>
      </w:pPr>
      <w:r>
        <w:t xml:space="preserve">3.6. При личном обращении заявителя должностное лицо устанавливает наличие необходимых документов для предоставления муниципальной услуги и их соответствие установленным действующим законодательством Российской Федерации требованиям, после чего регистрирует заявление в журнале регистрации заявлений об участии в ЕГЭ </w:t>
      </w:r>
      <w:hyperlink w:anchor="P656" w:history="1">
        <w:r w:rsidRPr="00D26A55">
          <w:t>(</w:t>
        </w:r>
        <w:r w:rsidR="00D26A55" w:rsidRPr="00D26A55">
          <w:t>приложение № 4 к административному регламенту</w:t>
        </w:r>
        <w:r w:rsidRPr="00D26A55">
          <w:t>)</w:t>
        </w:r>
      </w:hyperlink>
      <w:r w:rsidRPr="00D26A55">
        <w:t>.</w:t>
      </w:r>
    </w:p>
    <w:p w:rsidR="0016438F" w:rsidRDefault="0016438F" w:rsidP="0041597F">
      <w:pPr>
        <w:pStyle w:val="ConsPlusNormal"/>
        <w:spacing w:line="360" w:lineRule="auto"/>
        <w:ind w:firstLine="540"/>
        <w:jc w:val="both"/>
      </w:pPr>
      <w:r>
        <w:t>В случае несоответствия предоставленных заявителем документов требованиям действующего законодательства Российской Федерации либо представления их в неполном объеме должностное лицо, ответственное за предоставление муниципальной услуги, отказывает заявителю в приеме документов с указанием причин отказа и возможностей их устранения.</w:t>
      </w:r>
    </w:p>
    <w:p w:rsidR="0016438F" w:rsidRDefault="0016438F" w:rsidP="0041597F">
      <w:pPr>
        <w:pStyle w:val="ConsPlusNormal"/>
        <w:spacing w:line="360" w:lineRule="auto"/>
        <w:ind w:firstLine="540"/>
        <w:jc w:val="both"/>
      </w:pPr>
      <w:r>
        <w:t xml:space="preserve">Продолжительность приема при личном обращении заявителя у </w:t>
      </w:r>
      <w:r>
        <w:lastRenderedPageBreak/>
        <w:t>должностного лица не должна превышать 10 минут.</w:t>
      </w:r>
    </w:p>
    <w:p w:rsidR="0016438F" w:rsidRDefault="0016438F" w:rsidP="0041597F">
      <w:pPr>
        <w:pStyle w:val="ConsPlusNormal"/>
        <w:spacing w:line="360" w:lineRule="auto"/>
        <w:ind w:firstLine="540"/>
        <w:jc w:val="both"/>
      </w:pPr>
      <w:r>
        <w:t xml:space="preserve">3.7. Для получения муниципальной услуги в электронной форме заявитель вправе направить заявление о предоставлении муниципальной услуги и пакет документов в соответствии с </w:t>
      </w:r>
      <w:hyperlink w:anchor="P95" w:history="1">
        <w:r w:rsidRPr="00CB1CD2">
          <w:t>пунктом 2.7 раздела 2</w:t>
        </w:r>
      </w:hyperlink>
      <w:r>
        <w:t xml:space="preserve"> настоящего административного регламента в виде электронных документов через ЕПГУ, ГИС РПГУ.</w:t>
      </w:r>
    </w:p>
    <w:p w:rsidR="0016438F" w:rsidRDefault="0016438F" w:rsidP="0041597F">
      <w:pPr>
        <w:pStyle w:val="ConsPlusNormal"/>
        <w:spacing w:line="360" w:lineRule="auto"/>
        <w:ind w:firstLine="540"/>
        <w:jc w:val="both"/>
      </w:pPr>
      <w:r>
        <w:t>Регистрацию заявлений, поступающих в электронной форме через ЕПГУ, ГИС РПГУ, осуществляет специалист управления, уполномоченный на регистрацию заявлений, поступающих в электронной форме через ЕПГУ, ГИС РПГУ.</w:t>
      </w:r>
    </w:p>
    <w:p w:rsidR="0016438F" w:rsidRDefault="0016438F" w:rsidP="0041597F">
      <w:pPr>
        <w:pStyle w:val="ConsPlusNormal"/>
        <w:spacing w:line="360" w:lineRule="auto"/>
        <w:ind w:firstLine="540"/>
        <w:jc w:val="both"/>
      </w:pPr>
      <w:r>
        <w:t xml:space="preserve">Предоставление оригиналов документов, указанных в </w:t>
      </w:r>
      <w:hyperlink w:anchor="P95" w:history="1">
        <w:r w:rsidRPr="00CB1CD2">
          <w:t>пункте 2.7 раздела 2</w:t>
        </w:r>
      </w:hyperlink>
      <w:r>
        <w:t xml:space="preserve"> настоящего административного регламента, не требуется, если иное не предусмотрено действующим законодательством Российской Федерации.</w:t>
      </w:r>
    </w:p>
    <w:p w:rsidR="0016438F" w:rsidRDefault="0016438F" w:rsidP="0041597F">
      <w:pPr>
        <w:pStyle w:val="ConsPlusNormal"/>
        <w:spacing w:line="360" w:lineRule="auto"/>
        <w:ind w:firstLine="540"/>
        <w:jc w:val="both"/>
      </w:pPr>
      <w:r>
        <w:t>После направления заявления с использованием ЕПГУ, ГИС РПГУ заявитель в личном кабинете на ЕПГУ, ГИС РПГУ может осуществлять мониторинг хода предоставления муниципальной услуги.</w:t>
      </w:r>
    </w:p>
    <w:p w:rsidR="0016438F" w:rsidRDefault="0016438F" w:rsidP="0041597F">
      <w:pPr>
        <w:pStyle w:val="ConsPlusNormal"/>
        <w:spacing w:line="360" w:lineRule="auto"/>
        <w:ind w:firstLine="540"/>
        <w:jc w:val="both"/>
      </w:pPr>
      <w:r>
        <w:t>3.8. В случае обращения заявителя с заявлением после устранения причин отказа приема заявления запрещается истребовать у заявителей документы, на отсутствие или недостоверность которых не указывалось при первоначальном отказе в приеме заявления.</w:t>
      </w:r>
    </w:p>
    <w:p w:rsidR="0016438F" w:rsidRPr="007B18B2" w:rsidRDefault="0016438F" w:rsidP="0041597F">
      <w:pPr>
        <w:pStyle w:val="ConsPlusNormal"/>
        <w:spacing w:line="360" w:lineRule="auto"/>
        <w:jc w:val="both"/>
        <w:rPr>
          <w:sz w:val="22"/>
          <w:szCs w:val="22"/>
        </w:rPr>
      </w:pPr>
    </w:p>
    <w:p w:rsidR="0016438F" w:rsidRDefault="0016438F" w:rsidP="0041597F">
      <w:pPr>
        <w:pStyle w:val="ConsPlusTitle"/>
        <w:spacing w:line="360" w:lineRule="auto"/>
        <w:jc w:val="center"/>
        <w:outlineLvl w:val="1"/>
      </w:pPr>
      <w:r>
        <w:t>4. Формы контроля исполнения административного регламента</w:t>
      </w:r>
    </w:p>
    <w:p w:rsidR="00FD35EE" w:rsidRDefault="00FD35EE" w:rsidP="0041597F">
      <w:pPr>
        <w:pStyle w:val="ConsPlusTitle"/>
        <w:spacing w:line="360" w:lineRule="auto"/>
        <w:jc w:val="center"/>
        <w:outlineLvl w:val="1"/>
      </w:pPr>
    </w:p>
    <w:p w:rsidR="0016438F" w:rsidRDefault="0016438F" w:rsidP="0041597F">
      <w:pPr>
        <w:pStyle w:val="ConsPlusNormal"/>
        <w:spacing w:line="360" w:lineRule="auto"/>
        <w:ind w:firstLine="540"/>
        <w:jc w:val="both"/>
      </w:pPr>
      <w:r>
        <w:t>4.1. Текущий контроль соблюдения и исполнения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осуществляется начальником управления.</w:t>
      </w:r>
    </w:p>
    <w:p w:rsidR="0016438F" w:rsidRDefault="0016438F" w:rsidP="0041597F">
      <w:pPr>
        <w:pStyle w:val="ConsPlusNormal"/>
        <w:spacing w:line="360" w:lineRule="auto"/>
        <w:ind w:firstLine="540"/>
        <w:jc w:val="both"/>
      </w:pPr>
      <w:r>
        <w:t>4.2.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16438F" w:rsidRDefault="0016438F" w:rsidP="0041597F">
      <w:pPr>
        <w:pStyle w:val="ConsPlusNormal"/>
        <w:spacing w:line="360" w:lineRule="auto"/>
        <w:ind w:firstLine="540"/>
        <w:jc w:val="both"/>
      </w:pPr>
      <w:r>
        <w:t xml:space="preserve">4.3. Контроль полноты и качества предоставления муниципальной услуги </w:t>
      </w:r>
      <w:r>
        <w:lastRenderedPageBreak/>
        <w:t>включает в себя проведение проверок, выявление и устранение нарушений прав заявителей, рассмотрение, принятие решений и подготовку ответов на запросы заявителей, содержащих жалобы на решения, действия (бездействие) должностных лиц.</w:t>
      </w:r>
    </w:p>
    <w:p w:rsidR="0016438F" w:rsidRDefault="0016438F" w:rsidP="0041597F">
      <w:pPr>
        <w:pStyle w:val="ConsPlusNormal"/>
        <w:spacing w:line="360" w:lineRule="auto"/>
        <w:ind w:firstLine="540"/>
        <w:jc w:val="both"/>
      </w:pPr>
      <w: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16438F" w:rsidRDefault="0016438F" w:rsidP="0041597F">
      <w:pPr>
        <w:pStyle w:val="ConsPlusNormal"/>
        <w:spacing w:line="360" w:lineRule="auto"/>
        <w:ind w:firstLine="540"/>
        <w:jc w:val="both"/>
      </w:pPr>
      <w:r>
        <w:t>4.5. Проверки полноты и качества предоставления муниципальной услуги осуществляются на основании приказов управления.</w:t>
      </w:r>
    </w:p>
    <w:p w:rsidR="0016438F" w:rsidRDefault="0016438F" w:rsidP="0041597F">
      <w:pPr>
        <w:pStyle w:val="ConsPlusNormal"/>
        <w:spacing w:line="360" w:lineRule="auto"/>
        <w:ind w:firstLine="540"/>
        <w:jc w:val="both"/>
      </w:pPr>
      <w:r>
        <w:t>4.6. Для проведения проверки полноты и качества предоставления муниципальной услуги начальником управления в течение 3 дней формируется комиссия, в состав которой включаются не менее 3 специалистов управления. Проверка предоставления муниципальной услуги проводится в течение 3 дней.</w:t>
      </w:r>
    </w:p>
    <w:p w:rsidR="0016438F" w:rsidRDefault="0016438F" w:rsidP="0041597F">
      <w:pPr>
        <w:pStyle w:val="ConsPlusNormal"/>
        <w:spacing w:line="360" w:lineRule="auto"/>
        <w:ind w:firstLine="540"/>
        <w:jc w:val="both"/>
      </w:pPr>
      <w:r>
        <w:t>4.7. Результаты деятельности комиссии оформляются в виде справки, в которой отмечаются выявленные недостатки и предложения по их устранению.</w:t>
      </w:r>
    </w:p>
    <w:p w:rsidR="0016438F" w:rsidRDefault="0016438F" w:rsidP="0041597F">
      <w:pPr>
        <w:pStyle w:val="ConsPlusNormal"/>
        <w:spacing w:line="360" w:lineRule="auto"/>
        <w:ind w:firstLine="540"/>
        <w:jc w:val="both"/>
      </w:pPr>
      <w:r>
        <w:t>4.8. Справка подписывается председателем комиссии.</w:t>
      </w:r>
    </w:p>
    <w:p w:rsidR="0016438F" w:rsidRDefault="0016438F" w:rsidP="0041597F">
      <w:pPr>
        <w:pStyle w:val="ConsPlusNormal"/>
        <w:spacing w:line="360" w:lineRule="auto"/>
        <w:ind w:firstLine="540"/>
        <w:jc w:val="both"/>
      </w:pPr>
      <w:r>
        <w:t>4.9. Должностные лица, ответственные за предоставление муниципальной услуги, несут дисциплинарную ответственность за решения и действия (бездействие), принимаемые (осуществляемые) в ходе проведения административных процедур, установленных настоящим административным регламентом.</w:t>
      </w:r>
    </w:p>
    <w:p w:rsidR="0016438F" w:rsidRDefault="0016438F" w:rsidP="0041597F">
      <w:pPr>
        <w:pStyle w:val="ConsPlusNormal"/>
        <w:spacing w:line="360" w:lineRule="auto"/>
        <w:ind w:firstLine="540"/>
        <w:jc w:val="both"/>
      </w:pPr>
      <w:r>
        <w:t>4.10. Дисциплинарная ответственность должностных лиц закрепляется в их должностных инструкциях в соответствии с требованиями действующего законодательства Российской Федерации.</w:t>
      </w:r>
    </w:p>
    <w:p w:rsidR="0016438F" w:rsidRPr="007B18B2" w:rsidRDefault="0016438F" w:rsidP="0041597F">
      <w:pPr>
        <w:pStyle w:val="ConsPlusNormal"/>
        <w:spacing w:line="360" w:lineRule="auto"/>
        <w:jc w:val="both"/>
        <w:rPr>
          <w:sz w:val="22"/>
          <w:szCs w:val="22"/>
        </w:rPr>
      </w:pPr>
    </w:p>
    <w:p w:rsidR="0016438F" w:rsidRDefault="0016438F" w:rsidP="00FD35EE">
      <w:pPr>
        <w:pStyle w:val="ConsPlusTitle"/>
        <w:jc w:val="center"/>
        <w:outlineLvl w:val="1"/>
      </w:pPr>
      <w:r>
        <w:t>5. Досудебный (внесудебный) порядок</w:t>
      </w:r>
    </w:p>
    <w:p w:rsidR="0016438F" w:rsidRDefault="0016438F" w:rsidP="00FD35EE">
      <w:pPr>
        <w:pStyle w:val="ConsPlusTitle"/>
        <w:jc w:val="center"/>
      </w:pPr>
      <w:r>
        <w:t>обжалования решений и действий (бездействия) органа,</w:t>
      </w:r>
    </w:p>
    <w:p w:rsidR="0016438F" w:rsidRDefault="0016438F" w:rsidP="00FD35EE">
      <w:pPr>
        <w:pStyle w:val="ConsPlusTitle"/>
        <w:jc w:val="center"/>
      </w:pPr>
      <w:r>
        <w:t>предоставляющего муниципальную услугу, а также</w:t>
      </w:r>
    </w:p>
    <w:p w:rsidR="0016438F" w:rsidRDefault="0016438F" w:rsidP="00FD35EE">
      <w:pPr>
        <w:pStyle w:val="ConsPlusTitle"/>
        <w:jc w:val="center"/>
      </w:pPr>
      <w:r>
        <w:t>должностных лиц, муниципальных служащих</w:t>
      </w:r>
    </w:p>
    <w:p w:rsidR="0016438F" w:rsidRDefault="0016438F" w:rsidP="0041597F">
      <w:pPr>
        <w:pStyle w:val="ConsPlusNormal"/>
        <w:spacing w:line="360" w:lineRule="auto"/>
        <w:jc w:val="both"/>
      </w:pPr>
    </w:p>
    <w:p w:rsidR="0016438F" w:rsidRDefault="0016438F" w:rsidP="0041597F">
      <w:pPr>
        <w:pStyle w:val="ConsPlusNormal"/>
        <w:spacing w:line="360" w:lineRule="auto"/>
        <w:ind w:firstLine="540"/>
        <w:jc w:val="both"/>
      </w:pPr>
      <w:r>
        <w:t xml:space="preserve">5.1. Действия (бездействие), решения администрации </w:t>
      </w:r>
      <w:r w:rsidR="00526DC0">
        <w:t>Арсеньевского городского округа</w:t>
      </w:r>
      <w:r>
        <w:t xml:space="preserve">, должностных лиц администрации </w:t>
      </w:r>
      <w:r w:rsidR="00526DC0">
        <w:t>Арсеньевского городского округа</w:t>
      </w:r>
      <w:r>
        <w:t xml:space="preserve">, муниципальных служащих, осуществляемые (принятые) в </w:t>
      </w:r>
      <w:r>
        <w:lastRenderedPageBreak/>
        <w:t>ходе предоставления муниципальной услуги, могут быть обжалованы заявителем в досудебном (внесудебном) порядке путем направления жалобы в письменной форме на бумажном носителе в управление по работе с обращениями граждан администрации города Владивостока, в электронной форме с использованием ЕПГУ, ГИС РПГУ.</w:t>
      </w:r>
    </w:p>
    <w:p w:rsidR="0016438F" w:rsidRDefault="0016438F" w:rsidP="0041597F">
      <w:pPr>
        <w:pStyle w:val="ConsPlusNormal"/>
        <w:spacing w:line="360" w:lineRule="auto"/>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154" w:history="1">
        <w:r w:rsidRPr="00CB1CD2">
          <w:t>пункте 3.1 раздела 3</w:t>
        </w:r>
      </w:hyperlink>
      <w:r>
        <w:t xml:space="preserve"> настоящего административного регламента, в том числе заявитель вправе обратиться с жалобой в случаях:</w:t>
      </w:r>
    </w:p>
    <w:p w:rsidR="0016438F" w:rsidRDefault="0016438F" w:rsidP="0041597F">
      <w:pPr>
        <w:pStyle w:val="ConsPlusNormal"/>
        <w:spacing w:line="360" w:lineRule="auto"/>
        <w:ind w:firstLine="540"/>
        <w:jc w:val="both"/>
      </w:pPr>
      <w:r>
        <w:t>- нарушения срока регистрации заявления;</w:t>
      </w:r>
    </w:p>
    <w:p w:rsidR="0016438F" w:rsidRDefault="0016438F" w:rsidP="0041597F">
      <w:pPr>
        <w:pStyle w:val="ConsPlusNormal"/>
        <w:spacing w:line="360" w:lineRule="auto"/>
        <w:ind w:firstLine="540"/>
        <w:jc w:val="both"/>
      </w:pPr>
      <w:r>
        <w:t>- нарушения срока предоставления муниципальной услуги;</w:t>
      </w:r>
    </w:p>
    <w:p w:rsidR="0016438F" w:rsidRDefault="0016438F" w:rsidP="0041597F">
      <w:pPr>
        <w:pStyle w:val="ConsPlusNormal"/>
        <w:spacing w:line="360" w:lineRule="auto"/>
        <w:ind w:firstLine="540"/>
        <w:jc w:val="both"/>
      </w:pPr>
      <w:r>
        <w:t>- нарушения срока или порядка выдачи документов по результатам предоставления муниципальной услуги;</w:t>
      </w:r>
    </w:p>
    <w:p w:rsidR="0016438F" w:rsidRDefault="0016438F" w:rsidP="0041597F">
      <w:pPr>
        <w:pStyle w:val="ConsPlusNormal"/>
        <w:spacing w:line="360" w:lineRule="auto"/>
        <w:ind w:firstLine="540"/>
        <w:jc w:val="both"/>
      </w:pPr>
      <w:r>
        <w:t xml:space="preserve">- требования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w:t>
      </w:r>
      <w:r w:rsidR="00D26A55">
        <w:t xml:space="preserve">Арсеньевского </w:t>
      </w:r>
      <w:r>
        <w:t>городского округа для предоставления муниципальной услуги;</w:t>
      </w:r>
    </w:p>
    <w:p w:rsidR="0016438F" w:rsidRDefault="0016438F" w:rsidP="0041597F">
      <w:pPr>
        <w:pStyle w:val="ConsPlusNormal"/>
        <w:spacing w:line="360" w:lineRule="auto"/>
        <w:ind w:firstLine="540"/>
        <w:jc w:val="both"/>
      </w:pPr>
      <w:r>
        <w:t xml:space="preserve">-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w:t>
      </w:r>
      <w:r w:rsidR="00526DC0">
        <w:t>Арсеньевского городского округа</w:t>
      </w:r>
      <w:r>
        <w:t>;</w:t>
      </w:r>
    </w:p>
    <w:p w:rsidR="0016438F" w:rsidRDefault="00D26A55" w:rsidP="0041597F">
      <w:pPr>
        <w:pStyle w:val="ConsPlusNormal"/>
        <w:spacing w:line="360" w:lineRule="auto"/>
        <w:ind w:firstLine="540"/>
        <w:jc w:val="both"/>
      </w:pPr>
      <w:r>
        <w:t xml:space="preserve">- </w:t>
      </w:r>
      <w:r w:rsidR="0016438F">
        <w:t xml:space="preserve">требования с заявителя при предоставлении муниципальной услуги платы, не предусмотренной муниципальными правовыми актами </w:t>
      </w:r>
      <w:r w:rsidR="00526DC0">
        <w:t>Арсеньевского городского округа</w:t>
      </w:r>
      <w:r w:rsidR="0016438F">
        <w:t>;</w:t>
      </w:r>
    </w:p>
    <w:p w:rsidR="0016438F" w:rsidRDefault="0016438F" w:rsidP="0041597F">
      <w:pPr>
        <w:pStyle w:val="ConsPlusNormal"/>
        <w:spacing w:line="360" w:lineRule="auto"/>
        <w:ind w:firstLine="540"/>
        <w:jc w:val="both"/>
      </w:pPr>
      <w:r>
        <w:t xml:space="preserve">- отказа администрации </w:t>
      </w:r>
      <w:r w:rsidR="00526DC0">
        <w:t>Арсеньевского городского округа</w:t>
      </w:r>
      <w:r>
        <w:t xml:space="preserve">, должностного лица администрации </w:t>
      </w:r>
      <w:r w:rsidR="00526DC0">
        <w:t>Арсеньевского городского округа,</w:t>
      </w:r>
      <w:r>
        <w:t xml:space="preserve"> либо муниципального служащего в исправлении допущенных опечаток и ошибок в выданных в результате предоставления муниципальной услуги документах</w:t>
      </w:r>
      <w:r w:rsidR="000E2279">
        <w:t>,</w:t>
      </w:r>
      <w:r>
        <w:t xml:space="preserve"> либо нарушения установленного срока таких исправлений;</w:t>
      </w:r>
    </w:p>
    <w:p w:rsidR="0016438F" w:rsidRDefault="0016438F" w:rsidP="0041597F">
      <w:pPr>
        <w:pStyle w:val="ConsPlusNormal"/>
        <w:spacing w:line="360" w:lineRule="auto"/>
        <w:ind w:firstLine="540"/>
        <w:jc w:val="both"/>
      </w:pPr>
      <w:r>
        <w:lastRenderedPageBreak/>
        <w:t xml:space="preserve">-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w:t>
      </w:r>
      <w:r w:rsidR="00526DC0">
        <w:t>Арсеньевского городского округа</w:t>
      </w:r>
      <w:r>
        <w:t>;</w:t>
      </w:r>
    </w:p>
    <w:p w:rsidR="0016438F" w:rsidRDefault="0016438F" w:rsidP="0041597F">
      <w:pPr>
        <w:pStyle w:val="ConsPlusNormal"/>
        <w:spacing w:line="360" w:lineRule="auto"/>
        <w:ind w:firstLine="540"/>
        <w:jc w:val="both"/>
      </w:pPr>
      <w:r>
        <w:t xml:space="preserve">-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17" w:history="1">
        <w:r w:rsidRPr="00CB1CD2">
          <w:t>пунктом 4 части 1 статьи 7</w:t>
        </w:r>
      </w:hyperlink>
      <w:r>
        <w:t xml:space="preserve"> Федерального закона от 27.07.2010 N 210-ФЗ </w:t>
      </w:r>
      <w:r w:rsidR="000E2279">
        <w:t>«</w:t>
      </w:r>
      <w:r>
        <w:t>Об организации предоставления государственных и муниципальных услуг</w:t>
      </w:r>
      <w:r w:rsidR="000E2279">
        <w:t>»</w:t>
      </w:r>
      <w:r>
        <w:t>.</w:t>
      </w:r>
    </w:p>
    <w:p w:rsidR="0016438F" w:rsidRDefault="0016438F" w:rsidP="0041597F">
      <w:pPr>
        <w:pStyle w:val="ConsPlusNormal"/>
        <w:spacing w:line="360" w:lineRule="auto"/>
        <w:ind w:firstLine="540"/>
        <w:jc w:val="both"/>
      </w:pPr>
      <w:r>
        <w:t xml:space="preserve">5.3. Жалоба может быть направлена в письменной форме на бумажном носителе, в электронной форме в администрацию </w:t>
      </w:r>
      <w:r w:rsidR="00526DC0">
        <w:t>Арсеньевского городского округа</w:t>
      </w:r>
      <w:r>
        <w:t>.</w:t>
      </w:r>
    </w:p>
    <w:p w:rsidR="0016438F" w:rsidRDefault="0016438F" w:rsidP="0041597F">
      <w:pPr>
        <w:pStyle w:val="ConsPlusNormal"/>
        <w:spacing w:line="360" w:lineRule="auto"/>
        <w:ind w:firstLine="540"/>
        <w:jc w:val="both"/>
      </w:pPr>
      <w:r>
        <w:t xml:space="preserve">Жалоба на решения и действия (бездействие) администрации </w:t>
      </w:r>
      <w:r w:rsidR="00526DC0">
        <w:t>Арсеньевского городского округа</w:t>
      </w:r>
      <w:r>
        <w:t xml:space="preserve">, должностного лица администрации </w:t>
      </w:r>
      <w:r w:rsidR="00526DC0">
        <w:t>Арсеньевского городского округа</w:t>
      </w:r>
      <w:r>
        <w:t xml:space="preserve">, муниципального служащего может быть направлена по почте, через многофункциональный центр предоставления государственных и муниципальных услуг, официальный сайт администрации </w:t>
      </w:r>
      <w:r w:rsidR="00526DC0">
        <w:t>Арсеньевского городского округа</w:t>
      </w:r>
      <w:r>
        <w:t>: ЕПГУ, ГИС РПГУ</w:t>
      </w:r>
      <w:r w:rsidR="00526DC0">
        <w:t>,</w:t>
      </w:r>
      <w:r>
        <w:t xml:space="preserve"> либо по электронной почте на адрес</w:t>
      </w:r>
      <w:r w:rsidR="00E74CA4">
        <w:t xml:space="preserve">: </w:t>
      </w:r>
      <w:r w:rsidR="00E74CA4" w:rsidRPr="00E74CA4">
        <w:t>uo@ars.town</w:t>
      </w:r>
      <w:r>
        <w:t>, а также может быть принята при личном приеме заявителя.</w:t>
      </w:r>
    </w:p>
    <w:p w:rsidR="0016438F" w:rsidRDefault="0016438F" w:rsidP="0041597F">
      <w:pPr>
        <w:pStyle w:val="ConsPlusNormal"/>
        <w:spacing w:line="360" w:lineRule="auto"/>
        <w:ind w:firstLine="540"/>
        <w:jc w:val="both"/>
      </w:pPr>
      <w:r>
        <w:t>5.4. Жалоба должна содержать:</w:t>
      </w:r>
    </w:p>
    <w:p w:rsidR="0016438F" w:rsidRDefault="0016438F" w:rsidP="0041597F">
      <w:pPr>
        <w:pStyle w:val="ConsPlusNormal"/>
        <w:spacing w:line="360" w:lineRule="auto"/>
        <w:ind w:firstLine="540"/>
        <w:jc w:val="both"/>
      </w:pPr>
      <w: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16438F" w:rsidRDefault="0016438F" w:rsidP="0041597F">
      <w:pPr>
        <w:pStyle w:val="ConsPlusNormal"/>
        <w:spacing w:line="360" w:lineRule="auto"/>
        <w:ind w:firstLine="540"/>
        <w:jc w:val="both"/>
      </w:pPr>
      <w:r>
        <w:t xml:space="preserve">- фамилию, имя, отчество (последнее </w:t>
      </w:r>
      <w:r w:rsidR="000E2279">
        <w:t>–</w:t>
      </w:r>
      <w:r>
        <w:t xml:space="preserve"> при наличии), сведения о месте жительства заявителя, а также номер (номера) контактного телефона, адрес (адреса) электронной почты, если ответ должен быть направлен в форме электронного документа, и почтовый адрес, если ответ должен быть направлен </w:t>
      </w:r>
      <w:r>
        <w:lastRenderedPageBreak/>
        <w:t>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16438F" w:rsidRDefault="0016438F" w:rsidP="0041597F">
      <w:pPr>
        <w:pStyle w:val="ConsPlusNormal"/>
        <w:spacing w:line="360" w:lineRule="auto"/>
        <w:ind w:firstLine="540"/>
        <w:jc w:val="both"/>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6438F" w:rsidRDefault="0016438F" w:rsidP="0041597F">
      <w:pPr>
        <w:pStyle w:val="ConsPlusNormal"/>
        <w:spacing w:line="360" w:lineRule="auto"/>
        <w:ind w:firstLine="540"/>
        <w:jc w:val="both"/>
      </w:pPr>
      <w:r>
        <w:t>-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6438F" w:rsidRDefault="0016438F" w:rsidP="0041597F">
      <w:pPr>
        <w:pStyle w:val="ConsPlusNormal"/>
        <w:spacing w:line="360" w:lineRule="auto"/>
        <w:ind w:firstLine="540"/>
        <w:jc w:val="both"/>
      </w:pPr>
      <w:r>
        <w:t xml:space="preserve">5.5. Жалоба подлежит регистрации в течение трех дней со дня поступления в </w:t>
      </w:r>
      <w:r w:rsidR="00E74CA4">
        <w:t xml:space="preserve">управление </w:t>
      </w:r>
      <w:r w:rsidR="00611A47">
        <w:t xml:space="preserve">образования, </w:t>
      </w:r>
      <w:r>
        <w:t xml:space="preserve">администрацию </w:t>
      </w:r>
      <w:r w:rsidR="00526DC0">
        <w:t>Арсеньевского городского округа</w:t>
      </w:r>
      <w:r w:rsidR="00611A47">
        <w:t>.</w:t>
      </w:r>
    </w:p>
    <w:p w:rsidR="0016438F" w:rsidRDefault="0016438F" w:rsidP="0041597F">
      <w:pPr>
        <w:pStyle w:val="ConsPlusNormal"/>
        <w:spacing w:line="360" w:lineRule="auto"/>
        <w:ind w:firstLine="540"/>
        <w:jc w:val="both"/>
      </w:pPr>
      <w:r>
        <w:t xml:space="preserve">Регистрация жалобы, направленной в электронной форме, осуществляется в течение 1 рабочего дня со дня поступления в </w:t>
      </w:r>
      <w:r w:rsidR="000C7633">
        <w:t>управление образования</w:t>
      </w:r>
      <w:r>
        <w:t xml:space="preserve"> </w:t>
      </w:r>
      <w:r w:rsidR="00526DC0">
        <w:t>Арсеньевского городского округа</w:t>
      </w:r>
      <w:r w:rsidR="001E593E">
        <w:t>, администрацию Арсеньевского городского округа.</w:t>
      </w:r>
    </w:p>
    <w:p w:rsidR="0016438F" w:rsidRDefault="0016438F" w:rsidP="0041597F">
      <w:pPr>
        <w:pStyle w:val="ConsPlusNormal"/>
        <w:spacing w:line="360" w:lineRule="auto"/>
        <w:ind w:firstLine="540"/>
        <w:jc w:val="both"/>
      </w:pPr>
      <w:r>
        <w:t xml:space="preserve">5.6. Жалоба, поступившая в администрацию </w:t>
      </w:r>
      <w:r w:rsidR="00526DC0">
        <w:t>Арсеньевского городского округа</w:t>
      </w:r>
      <w:r>
        <w:t xml:space="preserve">, подлежит рассмотрению должностным лицом, уполномоченным главой </w:t>
      </w:r>
      <w:r w:rsidR="0021709D">
        <w:t>Арсеньевского городского округа</w:t>
      </w:r>
      <w:r>
        <w:t xml:space="preserve">,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0E2279">
        <w:t>–</w:t>
      </w:r>
      <w:r>
        <w:t xml:space="preserve"> в течение пяти рабочих дней со дня ее регистрации.</w:t>
      </w:r>
    </w:p>
    <w:p w:rsidR="0016438F" w:rsidRDefault="0016438F" w:rsidP="0041597F">
      <w:pPr>
        <w:pStyle w:val="ConsPlusNormal"/>
        <w:spacing w:line="360" w:lineRule="auto"/>
        <w:ind w:firstLine="540"/>
        <w:jc w:val="both"/>
      </w:pPr>
      <w:r>
        <w:t xml:space="preserve">5.7. По результатам рассмотрения жалобы должностным лицом, уполномоченным главой </w:t>
      </w:r>
      <w:r w:rsidR="0021709D">
        <w:t>Арсеньевского городского округа</w:t>
      </w:r>
      <w:r>
        <w:t xml:space="preserve">, принимается решение об удовлетворении требований заявителя,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w:t>
      </w:r>
      <w:r>
        <w:lastRenderedPageBreak/>
        <w:t xml:space="preserve">правовыми актами </w:t>
      </w:r>
      <w:r w:rsidR="0021709D">
        <w:t>Арсеньевского городского округа</w:t>
      </w:r>
      <w:r>
        <w:t>, а также в иных формах; либо об отказе в их удовлетворении.</w:t>
      </w:r>
    </w:p>
    <w:p w:rsidR="0016438F" w:rsidRDefault="0016438F" w:rsidP="0041597F">
      <w:pPr>
        <w:pStyle w:val="ConsPlusNormal"/>
        <w:spacing w:line="360" w:lineRule="auto"/>
        <w:ind w:firstLine="540"/>
        <w:jc w:val="both"/>
      </w:pPr>
      <w: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438F" w:rsidRDefault="0016438F" w:rsidP="0041597F">
      <w:pPr>
        <w:pStyle w:val="ConsPlusNormal"/>
        <w:spacing w:line="360" w:lineRule="auto"/>
        <w:ind w:firstLine="540"/>
        <w:jc w:val="both"/>
      </w:pPr>
      <w:r>
        <w:t xml:space="preserve">В случае признания жалобы подлежащей удовлетворению в ответе заявителю дается информация о действиях, осуществляемых администрацией </w:t>
      </w:r>
      <w:r w:rsidR="0021709D">
        <w:t>Арсеньевского городского округа,</w:t>
      </w:r>
      <w: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6438F" w:rsidRDefault="0016438F" w:rsidP="0041597F">
      <w:pPr>
        <w:pStyle w:val="ConsPlusNormal"/>
        <w:spacing w:line="360" w:lineRule="auto"/>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6438F" w:rsidRDefault="0016438F" w:rsidP="0041597F">
      <w:pPr>
        <w:pStyle w:val="ConsPlusNormal"/>
        <w:spacing w:line="360" w:lineRule="auto"/>
        <w:ind w:firstLine="540"/>
        <w:jc w:val="both"/>
      </w:pPr>
      <w: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глава </w:t>
      </w:r>
      <w:r w:rsidR="0021709D">
        <w:t>Арсеньевского городского округа</w:t>
      </w:r>
      <w:r>
        <w:t xml:space="preserve"> или должностное лицо, уполномоченное главой </w:t>
      </w:r>
      <w:r w:rsidR="0021709D">
        <w:t>Арсеньевского городского округа</w:t>
      </w:r>
      <w:r>
        <w:t>, незамедлительно направляет имеющиеся материалы в органы прокуратуры.</w:t>
      </w:r>
    </w:p>
    <w:p w:rsidR="0016438F" w:rsidRDefault="0016438F" w:rsidP="0041597F">
      <w:pPr>
        <w:pStyle w:val="ConsPlusNormal"/>
        <w:spacing w:line="360" w:lineRule="auto"/>
        <w:jc w:val="both"/>
      </w:pPr>
    </w:p>
    <w:p w:rsidR="0016438F" w:rsidRDefault="000E2279" w:rsidP="000E2279">
      <w:pPr>
        <w:pStyle w:val="ConsPlusNormal"/>
        <w:spacing w:line="360" w:lineRule="auto"/>
        <w:jc w:val="center"/>
      </w:pPr>
      <w:r>
        <w:t>_________________</w:t>
      </w:r>
    </w:p>
    <w:p w:rsidR="007B18B2" w:rsidRDefault="007B18B2" w:rsidP="0041597F">
      <w:pPr>
        <w:pStyle w:val="ConsPlusNormal"/>
        <w:spacing w:line="360" w:lineRule="auto"/>
        <w:jc w:val="right"/>
        <w:outlineLvl w:val="1"/>
      </w:pPr>
    </w:p>
    <w:p w:rsidR="007B18B2" w:rsidRDefault="007B18B2" w:rsidP="0041597F">
      <w:pPr>
        <w:pStyle w:val="ConsPlusNormal"/>
        <w:spacing w:line="360" w:lineRule="auto"/>
        <w:jc w:val="right"/>
        <w:outlineLvl w:val="1"/>
      </w:pPr>
    </w:p>
    <w:p w:rsidR="00FD35EE" w:rsidRDefault="00FD35EE" w:rsidP="0041597F">
      <w:pPr>
        <w:pStyle w:val="ConsPlusNormal"/>
        <w:spacing w:line="360" w:lineRule="auto"/>
        <w:jc w:val="right"/>
        <w:outlineLvl w:val="1"/>
      </w:pPr>
    </w:p>
    <w:p w:rsidR="007B18B2" w:rsidRDefault="007B18B2" w:rsidP="0041597F">
      <w:pPr>
        <w:pStyle w:val="ConsPlusNormal"/>
        <w:spacing w:line="360" w:lineRule="auto"/>
        <w:jc w:val="right"/>
        <w:outlineLvl w:val="1"/>
      </w:pPr>
    </w:p>
    <w:p w:rsidR="007B18B2" w:rsidRDefault="007B18B2" w:rsidP="0041597F">
      <w:pPr>
        <w:pStyle w:val="ConsPlusNormal"/>
        <w:spacing w:line="360" w:lineRule="auto"/>
        <w:jc w:val="right"/>
        <w:outlineLvl w:val="1"/>
      </w:pPr>
    </w:p>
    <w:p w:rsidR="007B18B2" w:rsidRDefault="007B18B2" w:rsidP="0041597F">
      <w:pPr>
        <w:pStyle w:val="ConsPlusNormal"/>
        <w:spacing w:line="360" w:lineRule="auto"/>
        <w:jc w:val="right"/>
        <w:outlineLvl w:val="1"/>
      </w:pPr>
    </w:p>
    <w:p w:rsidR="007B18B2" w:rsidRDefault="007B18B2" w:rsidP="0041597F">
      <w:pPr>
        <w:pStyle w:val="ConsPlusNormal"/>
        <w:spacing w:line="360" w:lineRule="auto"/>
        <w:jc w:val="right"/>
        <w:outlineLvl w:val="1"/>
      </w:pPr>
    </w:p>
    <w:p w:rsidR="007B18B2" w:rsidRDefault="007B18B2" w:rsidP="0041597F">
      <w:pPr>
        <w:pStyle w:val="ConsPlusNormal"/>
        <w:spacing w:line="360" w:lineRule="auto"/>
        <w:jc w:val="right"/>
        <w:outlineLvl w:val="1"/>
      </w:pPr>
    </w:p>
    <w:p w:rsidR="000C55E4" w:rsidRDefault="000C55E4" w:rsidP="0041597F">
      <w:pPr>
        <w:pStyle w:val="ConsPlusNormal"/>
        <w:spacing w:line="360" w:lineRule="auto"/>
        <w:jc w:val="right"/>
        <w:outlineLvl w:val="1"/>
      </w:pPr>
    </w:p>
    <w:p w:rsidR="007B18B2" w:rsidRDefault="007B18B2" w:rsidP="0041597F">
      <w:pPr>
        <w:pStyle w:val="ConsPlusNormal"/>
        <w:spacing w:line="360" w:lineRule="auto"/>
        <w:jc w:val="right"/>
        <w:outlineLvl w:val="1"/>
      </w:pPr>
    </w:p>
    <w:p w:rsidR="007B18B2" w:rsidRDefault="007B18B2" w:rsidP="0041597F">
      <w:pPr>
        <w:pStyle w:val="ConsPlusNormal"/>
        <w:spacing w:line="360" w:lineRule="auto"/>
        <w:jc w:val="right"/>
        <w:outlineLvl w:val="1"/>
      </w:pPr>
    </w:p>
    <w:p w:rsidR="007B18B2" w:rsidRDefault="00D26A55" w:rsidP="000E2279">
      <w:pPr>
        <w:pStyle w:val="ConsPlusNormal"/>
        <w:jc w:val="right"/>
        <w:outlineLvl w:val="1"/>
      </w:pPr>
      <w:r>
        <w:t>Приложение №1</w:t>
      </w:r>
    </w:p>
    <w:p w:rsidR="00CB1CD2" w:rsidRDefault="000E2279" w:rsidP="000E2279">
      <w:pPr>
        <w:pStyle w:val="ConsPlusNormal"/>
        <w:outlineLvl w:val="1"/>
      </w:pPr>
      <w:r>
        <w:t>ФОРМА</w:t>
      </w:r>
    </w:p>
    <w:p w:rsidR="00CB1CD2" w:rsidRDefault="000E2279" w:rsidP="000E2279">
      <w:pPr>
        <w:pStyle w:val="ConsPlusTitle"/>
        <w:jc w:val="right"/>
        <w:rPr>
          <w:b w:val="0"/>
        </w:rPr>
      </w:pPr>
      <w:r>
        <w:rPr>
          <w:b w:val="0"/>
        </w:rPr>
        <w:t>к</w:t>
      </w:r>
      <w:r w:rsidR="00D26A55" w:rsidRPr="00CB1CD2">
        <w:rPr>
          <w:b w:val="0"/>
        </w:rPr>
        <w:t xml:space="preserve"> административному регламенту</w:t>
      </w:r>
      <w:r w:rsidR="00CB1CD2" w:rsidRPr="00CB1CD2">
        <w:rPr>
          <w:b w:val="0"/>
        </w:rPr>
        <w:t xml:space="preserve"> </w:t>
      </w:r>
    </w:p>
    <w:p w:rsidR="00CB1CD2" w:rsidRDefault="00CB1CD2" w:rsidP="000E2279">
      <w:pPr>
        <w:pStyle w:val="ConsPlusTitle"/>
        <w:jc w:val="right"/>
        <w:rPr>
          <w:b w:val="0"/>
        </w:rPr>
      </w:pPr>
      <w:r w:rsidRPr="00CB1CD2">
        <w:rPr>
          <w:b w:val="0"/>
        </w:rPr>
        <w:t xml:space="preserve">предоставления муниципальной услуги </w:t>
      </w:r>
    </w:p>
    <w:p w:rsidR="00CB1CD2" w:rsidRDefault="00CB1CD2" w:rsidP="000E2279">
      <w:pPr>
        <w:pStyle w:val="ConsPlusTitle"/>
        <w:jc w:val="right"/>
        <w:rPr>
          <w:b w:val="0"/>
        </w:rPr>
      </w:pPr>
      <w:r w:rsidRPr="00CB1CD2">
        <w:rPr>
          <w:b w:val="0"/>
        </w:rPr>
        <w:t>"Прием заявлений об участии</w:t>
      </w:r>
    </w:p>
    <w:p w:rsidR="00CB1CD2" w:rsidRDefault="00CB1CD2" w:rsidP="000E2279">
      <w:pPr>
        <w:pStyle w:val="ConsPlusTitle"/>
        <w:jc w:val="right"/>
        <w:rPr>
          <w:b w:val="0"/>
        </w:rPr>
      </w:pPr>
      <w:r w:rsidRPr="00CB1CD2">
        <w:rPr>
          <w:b w:val="0"/>
        </w:rPr>
        <w:t xml:space="preserve"> в едином государственном экзамене </w:t>
      </w:r>
    </w:p>
    <w:p w:rsidR="00CB1CD2" w:rsidRDefault="00CB1CD2" w:rsidP="000E2279">
      <w:pPr>
        <w:pStyle w:val="ConsPlusTitle"/>
        <w:jc w:val="right"/>
        <w:rPr>
          <w:b w:val="0"/>
        </w:rPr>
      </w:pPr>
      <w:r w:rsidRPr="00CB1CD2">
        <w:rPr>
          <w:b w:val="0"/>
        </w:rPr>
        <w:t>от выпускников образовательных</w:t>
      </w:r>
    </w:p>
    <w:p w:rsidR="00CB1CD2" w:rsidRPr="00CB1CD2" w:rsidRDefault="00CB1CD2" w:rsidP="000E2279">
      <w:pPr>
        <w:pStyle w:val="ConsPlusTitle"/>
        <w:jc w:val="right"/>
        <w:rPr>
          <w:b w:val="0"/>
        </w:rPr>
      </w:pPr>
      <w:r w:rsidRPr="00CB1CD2">
        <w:rPr>
          <w:b w:val="0"/>
        </w:rPr>
        <w:t xml:space="preserve"> учреждений прошлых лет"</w:t>
      </w:r>
    </w:p>
    <w:p w:rsidR="00D26A55" w:rsidRDefault="00D26A55" w:rsidP="0041597F">
      <w:pPr>
        <w:pStyle w:val="ConsPlusNormal"/>
        <w:spacing w:line="360" w:lineRule="auto"/>
        <w:jc w:val="right"/>
        <w:outlineLvl w:val="1"/>
      </w:pPr>
    </w:p>
    <w:p w:rsidR="0016438F" w:rsidRDefault="0016438F" w:rsidP="0041597F">
      <w:pPr>
        <w:pStyle w:val="ConsPlusNormal"/>
        <w:spacing w:line="360" w:lineRule="auto"/>
        <w:jc w:val="both"/>
      </w:pPr>
    </w:p>
    <w:p w:rsidR="0016438F" w:rsidRDefault="0016438F" w:rsidP="000E2279">
      <w:pPr>
        <w:pStyle w:val="ConsPlusTitle"/>
        <w:jc w:val="center"/>
      </w:pPr>
      <w:bookmarkStart w:id="6" w:name="P270"/>
      <w:bookmarkEnd w:id="6"/>
      <w:r>
        <w:t>ИНФОРМАЦИЯ</w:t>
      </w:r>
    </w:p>
    <w:p w:rsidR="0016438F" w:rsidRDefault="0016438F" w:rsidP="000E2279">
      <w:pPr>
        <w:pStyle w:val="ConsPlusTitle"/>
        <w:jc w:val="center"/>
      </w:pPr>
      <w:r>
        <w:t>О МЕСТЕ НАХОЖДЕНИЯ, НОМЕРАХ КОНТАКТНЫХ</w:t>
      </w:r>
    </w:p>
    <w:p w:rsidR="0016438F" w:rsidRDefault="0016438F" w:rsidP="000E2279">
      <w:pPr>
        <w:pStyle w:val="ConsPlusTitle"/>
        <w:jc w:val="center"/>
      </w:pPr>
      <w:r>
        <w:t>ТЕЛЕФОНОВ, ИНТЕРНЕТ-АДРЕСЕ, АДРЕСЕ ЭЛЕКТРОННОЙ</w:t>
      </w:r>
    </w:p>
    <w:p w:rsidR="0016438F" w:rsidRDefault="0016438F" w:rsidP="000E2279">
      <w:pPr>
        <w:pStyle w:val="ConsPlusTitle"/>
        <w:jc w:val="center"/>
      </w:pPr>
      <w:r>
        <w:t>ПОЧТЫ, ГРАФИКЕ РАБОТЫ УПРАВЛЕНИЯ ПО РАБОТЕ С МУНИЦИПАЛЬНЫМИ</w:t>
      </w:r>
      <w:r w:rsidR="000E2279">
        <w:t xml:space="preserve"> </w:t>
      </w:r>
      <w:r>
        <w:t xml:space="preserve">УЧРЕЖДЕНИЯМИ ОБРАЗОВАНИЯ АДМИНИСТРАЦИИ </w:t>
      </w:r>
      <w:r w:rsidR="00A63ADB">
        <w:t>АРСЕНЬЕВСКОГО ГОРОДСКОГО ОКРУГА</w:t>
      </w:r>
      <w:r>
        <w:t>,</w:t>
      </w:r>
    </w:p>
    <w:p w:rsidR="0016438F" w:rsidRDefault="0016438F" w:rsidP="000E2279">
      <w:pPr>
        <w:pStyle w:val="ConsPlusTitle"/>
        <w:jc w:val="center"/>
      </w:pPr>
      <w:r>
        <w:t>А ТАКЖЕ СВЕДЕНИЯ О СПЕЦИАЛИСТАХ УПРАВЛЕНИЯ ПО РАБОТЕ</w:t>
      </w:r>
    </w:p>
    <w:p w:rsidR="0016438F" w:rsidRDefault="0016438F" w:rsidP="000E2279">
      <w:pPr>
        <w:pStyle w:val="ConsPlusTitle"/>
        <w:jc w:val="center"/>
      </w:pPr>
      <w:r>
        <w:t>С МУНИЦИПАЛЬНЫМИ УЧРЕЖДЕНИЯМИ ОБРАЗОВАНИЯ АДМИНИСТРАЦИИ</w:t>
      </w:r>
      <w:r w:rsidR="000E2279">
        <w:t xml:space="preserve"> </w:t>
      </w:r>
      <w:r w:rsidR="00A63ADB">
        <w:t>АРСЕНЬЕВСКОГО ГОРОДСКОГО ОКРУГА</w:t>
      </w:r>
      <w:r>
        <w:t>, УЧАСТВУЮЩИХ В ПРЕДОСТАВЛЕНИИ</w:t>
      </w:r>
      <w:r w:rsidR="000E2279">
        <w:t xml:space="preserve"> </w:t>
      </w:r>
      <w:r>
        <w:t>МУНИЦИПАЛЬНОЙ УСЛУГИ "ПРИЕМ ЗАЯВЛЕНИЙ ОБ УЧАСТИИ В</w:t>
      </w:r>
    </w:p>
    <w:p w:rsidR="0016438F" w:rsidRDefault="0016438F" w:rsidP="000E2279">
      <w:pPr>
        <w:pStyle w:val="ConsPlusTitle"/>
        <w:jc w:val="center"/>
      </w:pPr>
      <w:r>
        <w:t>ЕДИНОМ ГОСУДАРСТВЕННОМ ЭКЗАМЕНЕ ОТ ВЫПУСКНИКОВ</w:t>
      </w:r>
    </w:p>
    <w:p w:rsidR="0016438F" w:rsidRDefault="0016438F" w:rsidP="000E2279">
      <w:pPr>
        <w:pStyle w:val="ConsPlusTitle"/>
        <w:jc w:val="center"/>
      </w:pPr>
      <w:r>
        <w:t>ОБРАЗОВАТЕЛЬНЫХ УЧРЕЖДЕНИЙ ПРОШЛЫХ ЛЕТ"</w:t>
      </w:r>
    </w:p>
    <w:p w:rsidR="0016438F" w:rsidRDefault="0016438F" w:rsidP="0041597F">
      <w:pPr>
        <w:spacing w:line="360" w:lineRule="auto"/>
      </w:pPr>
    </w:p>
    <w:p w:rsidR="000E2279" w:rsidRDefault="000E2279" w:rsidP="0041597F">
      <w:pPr>
        <w:spacing w:line="360" w:lineRule="auto"/>
      </w:pPr>
    </w:p>
    <w:p w:rsidR="0016438F" w:rsidRDefault="0016438F" w:rsidP="0041597F">
      <w:pPr>
        <w:pStyle w:val="ConsPlusNormal"/>
        <w:spacing w:line="360" w:lineRule="auto"/>
        <w:ind w:firstLine="540"/>
        <w:jc w:val="both"/>
      </w:pPr>
      <w:r>
        <w:t xml:space="preserve">Адрес Управления администрации </w:t>
      </w:r>
      <w:r w:rsidR="00A63ADB">
        <w:t>Арсеньевкого городского округа</w:t>
      </w:r>
      <w:r>
        <w:t xml:space="preserve"> (далее - Управление): 69</w:t>
      </w:r>
      <w:r w:rsidR="00A63ADB">
        <w:t>2330</w:t>
      </w:r>
      <w:r>
        <w:t xml:space="preserve">, г. </w:t>
      </w:r>
      <w:r w:rsidR="00A63ADB">
        <w:t>Арсеньев</w:t>
      </w:r>
      <w:r>
        <w:t xml:space="preserve">, ул. </w:t>
      </w:r>
      <w:r w:rsidR="00A63ADB">
        <w:t>Октябрьская, 28/б</w:t>
      </w:r>
      <w:r>
        <w:t>.</w:t>
      </w:r>
    </w:p>
    <w:p w:rsidR="0016438F" w:rsidRDefault="0016438F" w:rsidP="0041597F">
      <w:pPr>
        <w:pStyle w:val="ConsPlusNormal"/>
        <w:spacing w:line="360" w:lineRule="auto"/>
        <w:ind w:firstLine="540"/>
        <w:jc w:val="both"/>
      </w:pPr>
      <w:r>
        <w:t xml:space="preserve">Контактный телефон Управления </w:t>
      </w:r>
      <w:r w:rsidR="00483855">
        <w:t>–</w:t>
      </w:r>
      <w:r>
        <w:t xml:space="preserve"> </w:t>
      </w:r>
      <w:r w:rsidR="00483855">
        <w:t>8 (42361) 4-26-29</w:t>
      </w:r>
    </w:p>
    <w:p w:rsidR="00483855" w:rsidRDefault="0016438F" w:rsidP="0041597F">
      <w:pPr>
        <w:pStyle w:val="ConsPlusNormal"/>
        <w:spacing w:line="360" w:lineRule="auto"/>
        <w:ind w:firstLine="540"/>
        <w:jc w:val="both"/>
      </w:pPr>
      <w:r>
        <w:t xml:space="preserve">Адрес веб-страницы Управления </w:t>
      </w:r>
      <w:r w:rsidR="00483855" w:rsidRPr="00483855">
        <w:t>edu.ars.town</w:t>
      </w:r>
    </w:p>
    <w:p w:rsidR="00483855" w:rsidRDefault="0016438F" w:rsidP="0041597F">
      <w:pPr>
        <w:pStyle w:val="ConsPlusNormal"/>
        <w:spacing w:line="360" w:lineRule="auto"/>
        <w:ind w:firstLine="540"/>
        <w:jc w:val="both"/>
      </w:pPr>
      <w:r>
        <w:t xml:space="preserve">Адрес электронной почты Управления: </w:t>
      </w:r>
      <w:hyperlink r:id="rId18" w:history="1">
        <w:r w:rsidR="00483855" w:rsidRPr="00653F16">
          <w:rPr>
            <w:rStyle w:val="a3"/>
          </w:rPr>
          <w:t>uo@ars.town</w:t>
        </w:r>
      </w:hyperlink>
    </w:p>
    <w:p w:rsidR="00483855" w:rsidRDefault="0016438F" w:rsidP="0041597F">
      <w:pPr>
        <w:pStyle w:val="ConsPlusNormal"/>
        <w:spacing w:line="360" w:lineRule="auto"/>
        <w:ind w:firstLine="540"/>
        <w:jc w:val="both"/>
      </w:pPr>
      <w:r>
        <w:t>Режим работы Управления: 0</w:t>
      </w:r>
      <w:r w:rsidR="00483855">
        <w:t>8</w:t>
      </w:r>
      <w:r>
        <w:t>:</w:t>
      </w:r>
      <w:r w:rsidR="00483855">
        <w:t>3</w:t>
      </w:r>
      <w:r>
        <w:t>0 - 1</w:t>
      </w:r>
      <w:r w:rsidR="00483855">
        <w:t>7</w:t>
      </w:r>
      <w:r>
        <w:t>:</w:t>
      </w:r>
      <w:r w:rsidR="00483855">
        <w:t>3</w:t>
      </w:r>
      <w:r>
        <w:t xml:space="preserve">0 - понедельник - </w:t>
      </w:r>
      <w:r w:rsidR="00483855">
        <w:t>пятница</w:t>
      </w:r>
      <w:r>
        <w:t xml:space="preserve">, </w:t>
      </w:r>
    </w:p>
    <w:p w:rsidR="0016438F" w:rsidRDefault="0016438F" w:rsidP="0041597F">
      <w:pPr>
        <w:pStyle w:val="ConsPlusNormal"/>
        <w:spacing w:line="360" w:lineRule="auto"/>
        <w:ind w:firstLine="540"/>
        <w:jc w:val="both"/>
      </w:pPr>
      <w:r>
        <w:t>1</w:t>
      </w:r>
      <w:r w:rsidR="00483855">
        <w:t>2</w:t>
      </w:r>
      <w:r>
        <w:t>:</w:t>
      </w:r>
      <w:r w:rsidR="00483855">
        <w:t>3</w:t>
      </w:r>
      <w:r>
        <w:t>0 - 13:</w:t>
      </w:r>
      <w:r w:rsidR="00483855">
        <w:t>3</w:t>
      </w:r>
      <w:r>
        <w:t>5 - обеденный перерыв.</w:t>
      </w:r>
    </w:p>
    <w:p w:rsidR="000E2279" w:rsidRDefault="000E2279" w:rsidP="0041597F">
      <w:pPr>
        <w:pStyle w:val="ConsPlusNormal"/>
        <w:spacing w:line="360" w:lineRule="auto"/>
        <w:jc w:val="center"/>
      </w:pPr>
    </w:p>
    <w:p w:rsidR="000E2279" w:rsidRDefault="000E2279" w:rsidP="0041597F">
      <w:pPr>
        <w:pStyle w:val="ConsPlusNormal"/>
        <w:spacing w:line="360" w:lineRule="auto"/>
        <w:jc w:val="center"/>
      </w:pPr>
    </w:p>
    <w:p w:rsidR="000E2279" w:rsidRDefault="000E2279" w:rsidP="0041597F">
      <w:pPr>
        <w:pStyle w:val="ConsPlusNormal"/>
        <w:spacing w:line="360" w:lineRule="auto"/>
        <w:jc w:val="center"/>
      </w:pPr>
    </w:p>
    <w:p w:rsidR="000E2279" w:rsidRDefault="000E2279" w:rsidP="0041597F">
      <w:pPr>
        <w:pStyle w:val="ConsPlusNormal"/>
        <w:spacing w:line="360" w:lineRule="auto"/>
        <w:jc w:val="center"/>
      </w:pPr>
    </w:p>
    <w:p w:rsidR="000E2279" w:rsidRDefault="000E2279" w:rsidP="0041597F">
      <w:pPr>
        <w:pStyle w:val="ConsPlusNormal"/>
        <w:spacing w:line="360" w:lineRule="auto"/>
        <w:jc w:val="center"/>
      </w:pPr>
    </w:p>
    <w:p w:rsidR="000C55E4" w:rsidRDefault="000C55E4" w:rsidP="0041597F">
      <w:pPr>
        <w:pStyle w:val="ConsPlusNormal"/>
        <w:spacing w:line="360" w:lineRule="auto"/>
        <w:jc w:val="center"/>
      </w:pPr>
    </w:p>
    <w:p w:rsidR="000E2279" w:rsidRDefault="000E2279" w:rsidP="000E2279">
      <w:pPr>
        <w:pStyle w:val="ConsPlusNormal"/>
        <w:jc w:val="center"/>
      </w:pPr>
    </w:p>
    <w:p w:rsidR="0016438F" w:rsidRDefault="0016438F" w:rsidP="000E2279">
      <w:pPr>
        <w:pStyle w:val="ConsPlusNormal"/>
        <w:jc w:val="center"/>
      </w:pPr>
      <w:r>
        <w:t>Контакты</w:t>
      </w:r>
    </w:p>
    <w:p w:rsidR="0016438F" w:rsidRDefault="0016438F" w:rsidP="000E2279">
      <w:pPr>
        <w:pStyle w:val="ConsPlusNormal"/>
        <w:jc w:val="center"/>
      </w:pPr>
      <w:r>
        <w:t>(Ф.И.О. и телефоны специалистов Управления,</w:t>
      </w:r>
    </w:p>
    <w:p w:rsidR="000E2279" w:rsidRDefault="0016438F" w:rsidP="000E2279">
      <w:pPr>
        <w:pStyle w:val="ConsPlusNormal"/>
        <w:jc w:val="center"/>
      </w:pPr>
      <w:r>
        <w:t xml:space="preserve">участвующих в предоставлении муниципальной услуги </w:t>
      </w:r>
    </w:p>
    <w:p w:rsidR="0016438F" w:rsidRDefault="0016438F" w:rsidP="000E2279">
      <w:pPr>
        <w:pStyle w:val="ConsPlusNormal"/>
        <w:jc w:val="center"/>
      </w:pPr>
      <w:r>
        <w:t>"Прием</w:t>
      </w:r>
      <w:r w:rsidR="000E2279">
        <w:t xml:space="preserve"> </w:t>
      </w:r>
      <w:r>
        <w:t>заявлений об участии в едином государственном</w:t>
      </w:r>
    </w:p>
    <w:p w:rsidR="0016438F" w:rsidRDefault="0016438F" w:rsidP="000E2279">
      <w:pPr>
        <w:pStyle w:val="ConsPlusNormal"/>
        <w:jc w:val="center"/>
      </w:pPr>
      <w:r>
        <w:t>экзамене от выпускников образовательных</w:t>
      </w:r>
    </w:p>
    <w:p w:rsidR="0016438F" w:rsidRDefault="0016438F" w:rsidP="000E2279">
      <w:pPr>
        <w:pStyle w:val="ConsPlusNormal"/>
        <w:jc w:val="center"/>
      </w:pPr>
      <w:r>
        <w:t>учреждений прошлых лет")</w:t>
      </w:r>
    </w:p>
    <w:p w:rsidR="0016438F" w:rsidRDefault="0016438F" w:rsidP="0041597F">
      <w:pPr>
        <w:pStyle w:val="ConsPlusNormal"/>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0"/>
        <w:gridCol w:w="3480"/>
        <w:gridCol w:w="1560"/>
      </w:tblGrid>
      <w:tr w:rsidR="0016438F">
        <w:tc>
          <w:tcPr>
            <w:tcW w:w="8940" w:type="dxa"/>
            <w:gridSpan w:val="3"/>
          </w:tcPr>
          <w:p w:rsidR="0016438F" w:rsidRDefault="0016438F" w:rsidP="0041597F">
            <w:pPr>
              <w:pStyle w:val="ConsPlusNormal"/>
              <w:spacing w:line="360" w:lineRule="auto"/>
              <w:jc w:val="center"/>
            </w:pPr>
            <w:r>
              <w:t xml:space="preserve">Отдел </w:t>
            </w:r>
            <w:r w:rsidR="00483855">
              <w:t>общего</w:t>
            </w:r>
            <w:r>
              <w:t xml:space="preserve"> образования</w:t>
            </w:r>
          </w:p>
        </w:tc>
      </w:tr>
      <w:tr w:rsidR="0016438F">
        <w:tc>
          <w:tcPr>
            <w:tcW w:w="3900" w:type="dxa"/>
          </w:tcPr>
          <w:p w:rsidR="0016438F" w:rsidRDefault="0016438F" w:rsidP="0041597F">
            <w:pPr>
              <w:pStyle w:val="ConsPlusNormal"/>
              <w:spacing w:line="360" w:lineRule="auto"/>
              <w:jc w:val="center"/>
            </w:pPr>
            <w:r>
              <w:t>Ф.И.О.</w:t>
            </w:r>
          </w:p>
        </w:tc>
        <w:tc>
          <w:tcPr>
            <w:tcW w:w="3480" w:type="dxa"/>
          </w:tcPr>
          <w:p w:rsidR="0016438F" w:rsidRDefault="0016438F" w:rsidP="0041597F">
            <w:pPr>
              <w:pStyle w:val="ConsPlusNormal"/>
              <w:spacing w:line="360" w:lineRule="auto"/>
              <w:jc w:val="center"/>
            </w:pPr>
            <w:r>
              <w:t>Должность</w:t>
            </w:r>
          </w:p>
        </w:tc>
        <w:tc>
          <w:tcPr>
            <w:tcW w:w="1560" w:type="dxa"/>
          </w:tcPr>
          <w:p w:rsidR="0016438F" w:rsidRDefault="0016438F" w:rsidP="0041597F">
            <w:pPr>
              <w:pStyle w:val="ConsPlusNormal"/>
              <w:spacing w:line="360" w:lineRule="auto"/>
              <w:jc w:val="center"/>
            </w:pPr>
            <w:r>
              <w:t>Телефон</w:t>
            </w:r>
          </w:p>
        </w:tc>
      </w:tr>
      <w:tr w:rsidR="0016438F">
        <w:tc>
          <w:tcPr>
            <w:tcW w:w="3900" w:type="dxa"/>
          </w:tcPr>
          <w:p w:rsidR="0016438F" w:rsidRDefault="00483855" w:rsidP="0041597F">
            <w:pPr>
              <w:pStyle w:val="ConsPlusNormal"/>
              <w:spacing w:line="360" w:lineRule="auto"/>
            </w:pPr>
            <w:r>
              <w:t>Денисюк Елена Николаевна</w:t>
            </w:r>
          </w:p>
        </w:tc>
        <w:tc>
          <w:tcPr>
            <w:tcW w:w="3480" w:type="dxa"/>
          </w:tcPr>
          <w:p w:rsidR="0016438F" w:rsidRDefault="00483855" w:rsidP="0041597F">
            <w:pPr>
              <w:pStyle w:val="ConsPlusNormal"/>
              <w:spacing w:line="360" w:lineRule="auto"/>
            </w:pPr>
            <w:r>
              <w:t xml:space="preserve">главный специалист 1 разряда </w:t>
            </w:r>
          </w:p>
        </w:tc>
        <w:tc>
          <w:tcPr>
            <w:tcW w:w="1560" w:type="dxa"/>
          </w:tcPr>
          <w:p w:rsidR="0016438F" w:rsidRDefault="00483855" w:rsidP="0041597F">
            <w:pPr>
              <w:pStyle w:val="ConsPlusNormal"/>
              <w:spacing w:line="360" w:lineRule="auto"/>
              <w:jc w:val="center"/>
            </w:pPr>
            <w:r>
              <w:t>4-26-29</w:t>
            </w:r>
          </w:p>
        </w:tc>
      </w:tr>
      <w:tr w:rsidR="0016438F">
        <w:tc>
          <w:tcPr>
            <w:tcW w:w="3900" w:type="dxa"/>
          </w:tcPr>
          <w:p w:rsidR="0016438F" w:rsidRDefault="00483855" w:rsidP="0041597F">
            <w:pPr>
              <w:pStyle w:val="ConsPlusNormal"/>
              <w:spacing w:line="360" w:lineRule="auto"/>
            </w:pPr>
            <w:r>
              <w:t>Шкарбан Елена Евгеньевна</w:t>
            </w:r>
          </w:p>
        </w:tc>
        <w:tc>
          <w:tcPr>
            <w:tcW w:w="3480" w:type="dxa"/>
          </w:tcPr>
          <w:p w:rsidR="0016438F" w:rsidRDefault="00483855" w:rsidP="0041597F">
            <w:pPr>
              <w:pStyle w:val="ConsPlusNormal"/>
              <w:spacing w:line="360" w:lineRule="auto"/>
            </w:pPr>
            <w:r>
              <w:t>специалист МОБУ ДО УМЦ</w:t>
            </w:r>
          </w:p>
        </w:tc>
        <w:tc>
          <w:tcPr>
            <w:tcW w:w="1560" w:type="dxa"/>
          </w:tcPr>
          <w:p w:rsidR="0016438F" w:rsidRDefault="00483855" w:rsidP="0041597F">
            <w:pPr>
              <w:pStyle w:val="ConsPlusNormal"/>
              <w:spacing w:line="360" w:lineRule="auto"/>
              <w:jc w:val="center"/>
            </w:pPr>
            <w:r>
              <w:t>4-17-68</w:t>
            </w:r>
          </w:p>
        </w:tc>
      </w:tr>
      <w:tr w:rsidR="00483855">
        <w:tc>
          <w:tcPr>
            <w:tcW w:w="3900" w:type="dxa"/>
          </w:tcPr>
          <w:p w:rsidR="00483855" w:rsidRDefault="00483855" w:rsidP="0041597F">
            <w:pPr>
              <w:pStyle w:val="ConsPlusNormal"/>
              <w:spacing w:line="360" w:lineRule="auto"/>
            </w:pPr>
            <w:r>
              <w:t>Еременко Екатерина Викторовна</w:t>
            </w:r>
          </w:p>
        </w:tc>
        <w:tc>
          <w:tcPr>
            <w:tcW w:w="3480" w:type="dxa"/>
          </w:tcPr>
          <w:p w:rsidR="00483855" w:rsidRPr="00F8399B" w:rsidRDefault="00483855" w:rsidP="0041597F">
            <w:pPr>
              <w:spacing w:line="360" w:lineRule="auto"/>
            </w:pPr>
            <w:r w:rsidRPr="00F8399B">
              <w:t>специалист МОБУ ДО УМЦ</w:t>
            </w:r>
          </w:p>
        </w:tc>
        <w:tc>
          <w:tcPr>
            <w:tcW w:w="1560" w:type="dxa"/>
          </w:tcPr>
          <w:p w:rsidR="00483855" w:rsidRDefault="00483855" w:rsidP="0041597F">
            <w:pPr>
              <w:spacing w:line="360" w:lineRule="auto"/>
            </w:pPr>
            <w:r w:rsidRPr="00F8399B">
              <w:t>4-17-68</w:t>
            </w:r>
          </w:p>
        </w:tc>
      </w:tr>
    </w:tbl>
    <w:p w:rsidR="0016438F" w:rsidRDefault="0016438F" w:rsidP="0041597F">
      <w:pPr>
        <w:pStyle w:val="ConsPlusNormal"/>
        <w:spacing w:line="360" w:lineRule="auto"/>
        <w:jc w:val="both"/>
      </w:pPr>
    </w:p>
    <w:p w:rsidR="0016438F" w:rsidRDefault="0016438F" w:rsidP="0041597F">
      <w:pPr>
        <w:pStyle w:val="ConsPlusNormal"/>
        <w:spacing w:line="360" w:lineRule="auto"/>
        <w:jc w:val="both"/>
      </w:pPr>
    </w:p>
    <w:p w:rsidR="0016438F" w:rsidRDefault="00CB1CD2" w:rsidP="00CB1CD2">
      <w:pPr>
        <w:pStyle w:val="ConsPlusNormal"/>
        <w:spacing w:line="360" w:lineRule="auto"/>
        <w:jc w:val="center"/>
      </w:pPr>
      <w:r>
        <w:t>_________________</w:t>
      </w:r>
    </w:p>
    <w:p w:rsidR="0016438F" w:rsidRDefault="0016438F" w:rsidP="0041597F">
      <w:pPr>
        <w:pStyle w:val="ConsPlusNormal"/>
        <w:spacing w:line="360" w:lineRule="auto"/>
        <w:jc w:val="both"/>
      </w:pPr>
    </w:p>
    <w:p w:rsidR="007B18B2" w:rsidRDefault="007B18B2" w:rsidP="0041597F">
      <w:pPr>
        <w:pStyle w:val="ConsPlusNormal"/>
        <w:spacing w:line="360" w:lineRule="auto"/>
        <w:jc w:val="both"/>
      </w:pPr>
    </w:p>
    <w:p w:rsidR="007B18B2" w:rsidRDefault="007B18B2" w:rsidP="0041597F">
      <w:pPr>
        <w:pStyle w:val="ConsPlusNormal"/>
        <w:spacing w:line="360" w:lineRule="auto"/>
        <w:jc w:val="both"/>
      </w:pPr>
    </w:p>
    <w:p w:rsidR="007B18B2" w:rsidRDefault="007B18B2" w:rsidP="0041597F">
      <w:pPr>
        <w:pStyle w:val="ConsPlusNormal"/>
        <w:spacing w:line="360" w:lineRule="auto"/>
        <w:jc w:val="both"/>
      </w:pPr>
    </w:p>
    <w:p w:rsidR="007B18B2" w:rsidRDefault="007B18B2" w:rsidP="0041597F">
      <w:pPr>
        <w:pStyle w:val="ConsPlusNormal"/>
        <w:spacing w:line="360" w:lineRule="auto"/>
        <w:jc w:val="both"/>
      </w:pPr>
    </w:p>
    <w:p w:rsidR="007B18B2" w:rsidRDefault="007B18B2" w:rsidP="0041597F">
      <w:pPr>
        <w:pStyle w:val="ConsPlusNormal"/>
        <w:spacing w:line="360" w:lineRule="auto"/>
        <w:jc w:val="both"/>
      </w:pPr>
    </w:p>
    <w:p w:rsidR="007B18B2" w:rsidRDefault="007B18B2" w:rsidP="0041597F">
      <w:pPr>
        <w:pStyle w:val="ConsPlusNormal"/>
        <w:spacing w:line="360" w:lineRule="auto"/>
        <w:jc w:val="both"/>
      </w:pPr>
    </w:p>
    <w:p w:rsidR="00D30D7A" w:rsidRDefault="00D30D7A" w:rsidP="0041597F">
      <w:pPr>
        <w:pStyle w:val="ConsPlusNormal"/>
        <w:spacing w:line="360" w:lineRule="auto"/>
        <w:jc w:val="both"/>
      </w:pPr>
    </w:p>
    <w:p w:rsidR="00D30D7A" w:rsidRDefault="00D30D7A" w:rsidP="0041597F">
      <w:pPr>
        <w:pStyle w:val="ConsPlusNormal"/>
        <w:spacing w:line="360" w:lineRule="auto"/>
        <w:jc w:val="both"/>
      </w:pPr>
    </w:p>
    <w:p w:rsidR="00D30D7A" w:rsidRDefault="00D30D7A" w:rsidP="0041597F">
      <w:pPr>
        <w:pStyle w:val="ConsPlusNormal"/>
        <w:spacing w:line="360" w:lineRule="auto"/>
        <w:jc w:val="both"/>
      </w:pPr>
    </w:p>
    <w:p w:rsidR="00D30D7A" w:rsidRDefault="00D30D7A" w:rsidP="0041597F">
      <w:pPr>
        <w:pStyle w:val="ConsPlusNormal"/>
        <w:spacing w:line="360" w:lineRule="auto"/>
        <w:jc w:val="both"/>
      </w:pPr>
    </w:p>
    <w:p w:rsidR="00D30D7A" w:rsidRDefault="00D30D7A" w:rsidP="0041597F">
      <w:pPr>
        <w:pStyle w:val="ConsPlusNormal"/>
        <w:spacing w:line="360" w:lineRule="auto"/>
        <w:jc w:val="both"/>
      </w:pPr>
    </w:p>
    <w:p w:rsidR="00D30D7A" w:rsidRDefault="00D30D7A" w:rsidP="0041597F">
      <w:pPr>
        <w:pStyle w:val="ConsPlusNormal"/>
        <w:spacing w:line="360" w:lineRule="auto"/>
        <w:jc w:val="both"/>
      </w:pPr>
    </w:p>
    <w:p w:rsidR="0016438F" w:rsidRDefault="0016438F" w:rsidP="00CB1CD2">
      <w:pPr>
        <w:pStyle w:val="ConsPlusNormal"/>
        <w:spacing w:line="360" w:lineRule="auto"/>
        <w:outlineLvl w:val="1"/>
      </w:pPr>
    </w:p>
    <w:tbl>
      <w:tblPr>
        <w:tblW w:w="9747" w:type="dxa"/>
        <w:tblLook w:val="04A0" w:firstRow="1" w:lastRow="0" w:firstColumn="1" w:lastColumn="0" w:noHBand="0" w:noVBand="1"/>
      </w:tblPr>
      <w:tblGrid>
        <w:gridCol w:w="1668"/>
        <w:gridCol w:w="527"/>
        <w:gridCol w:w="54"/>
        <w:gridCol w:w="298"/>
        <w:gridCol w:w="283"/>
        <w:gridCol w:w="18"/>
        <w:gridCol w:w="273"/>
        <w:gridCol w:w="32"/>
        <w:gridCol w:w="257"/>
        <w:gridCol w:w="41"/>
        <w:gridCol w:w="246"/>
        <w:gridCol w:w="61"/>
        <w:gridCol w:w="243"/>
        <w:gridCol w:w="61"/>
        <w:gridCol w:w="244"/>
        <w:gridCol w:w="58"/>
        <w:gridCol w:w="240"/>
        <w:gridCol w:w="86"/>
        <w:gridCol w:w="236"/>
        <w:gridCol w:w="86"/>
        <w:gridCol w:w="241"/>
        <w:gridCol w:w="59"/>
        <w:gridCol w:w="234"/>
        <w:gridCol w:w="71"/>
        <w:gridCol w:w="229"/>
        <w:gridCol w:w="74"/>
        <w:gridCol w:w="226"/>
        <w:gridCol w:w="77"/>
        <w:gridCol w:w="223"/>
        <w:gridCol w:w="299"/>
        <w:gridCol w:w="289"/>
        <w:gridCol w:w="282"/>
        <w:gridCol w:w="291"/>
        <w:gridCol w:w="282"/>
        <w:gridCol w:w="282"/>
        <w:gridCol w:w="291"/>
        <w:gridCol w:w="282"/>
        <w:gridCol w:w="312"/>
        <w:gridCol w:w="312"/>
        <w:gridCol w:w="379"/>
      </w:tblGrid>
      <w:tr w:rsidR="0034305C" w:rsidRPr="000C7633" w:rsidTr="0034305C">
        <w:tc>
          <w:tcPr>
            <w:tcW w:w="4926" w:type="dxa"/>
            <w:gridSpan w:val="19"/>
          </w:tcPr>
          <w:p w:rsidR="0034305C" w:rsidRPr="000C7633" w:rsidRDefault="0034305C" w:rsidP="0034305C">
            <w:pPr>
              <w:rPr>
                <w:szCs w:val="28"/>
                <w:lang w:eastAsia="ru-RU"/>
              </w:rPr>
            </w:pPr>
            <w:r>
              <w:t>ФОРМА</w:t>
            </w:r>
          </w:p>
        </w:tc>
        <w:tc>
          <w:tcPr>
            <w:tcW w:w="4821" w:type="dxa"/>
            <w:gridSpan w:val="21"/>
          </w:tcPr>
          <w:p w:rsidR="0034305C" w:rsidRDefault="0034305C" w:rsidP="0034305C">
            <w:pPr>
              <w:jc w:val="right"/>
              <w:rPr>
                <w:sz w:val="27"/>
                <w:szCs w:val="27"/>
                <w:lang w:eastAsia="ru-RU"/>
              </w:rPr>
            </w:pPr>
            <w:r>
              <w:rPr>
                <w:sz w:val="27"/>
                <w:szCs w:val="27"/>
                <w:lang w:eastAsia="ru-RU"/>
              </w:rPr>
              <w:t>Приложение № 2</w:t>
            </w:r>
          </w:p>
          <w:p w:rsidR="0034305C" w:rsidRDefault="0034305C" w:rsidP="0034305C">
            <w:pPr>
              <w:jc w:val="right"/>
              <w:rPr>
                <w:sz w:val="27"/>
                <w:szCs w:val="27"/>
                <w:lang w:eastAsia="ru-RU"/>
              </w:rPr>
            </w:pPr>
          </w:p>
          <w:p w:rsidR="0034305C" w:rsidRPr="00CB1CD2" w:rsidRDefault="0034305C" w:rsidP="0034305C">
            <w:pPr>
              <w:jc w:val="right"/>
              <w:rPr>
                <w:sz w:val="27"/>
                <w:szCs w:val="27"/>
                <w:lang w:eastAsia="ru-RU"/>
              </w:rPr>
            </w:pPr>
            <w:r>
              <w:rPr>
                <w:sz w:val="27"/>
                <w:szCs w:val="27"/>
                <w:lang w:eastAsia="ru-RU"/>
              </w:rPr>
              <w:t>к</w:t>
            </w:r>
            <w:r w:rsidRPr="00CB1CD2">
              <w:rPr>
                <w:sz w:val="27"/>
                <w:szCs w:val="27"/>
                <w:lang w:eastAsia="ru-RU"/>
              </w:rPr>
              <w:t xml:space="preserve"> административному регламенту предоставления муниципальной услуги</w:t>
            </w:r>
          </w:p>
          <w:p w:rsidR="0034305C" w:rsidRPr="00CB1CD2" w:rsidRDefault="0034305C" w:rsidP="0034305C">
            <w:pPr>
              <w:jc w:val="right"/>
              <w:rPr>
                <w:sz w:val="27"/>
                <w:szCs w:val="27"/>
                <w:lang w:eastAsia="ru-RU"/>
              </w:rPr>
            </w:pPr>
            <w:r w:rsidRPr="00CB1CD2">
              <w:rPr>
                <w:sz w:val="27"/>
                <w:szCs w:val="27"/>
                <w:lang w:eastAsia="ru-RU"/>
              </w:rPr>
              <w:t xml:space="preserve">"Прием заявлений об </w:t>
            </w:r>
            <w:r>
              <w:rPr>
                <w:sz w:val="27"/>
                <w:szCs w:val="27"/>
                <w:lang w:eastAsia="ru-RU"/>
              </w:rPr>
              <w:t>у</w:t>
            </w:r>
            <w:r w:rsidRPr="00CB1CD2">
              <w:rPr>
                <w:sz w:val="27"/>
                <w:szCs w:val="27"/>
                <w:lang w:eastAsia="ru-RU"/>
              </w:rPr>
              <w:t>частии в едином государственном экзамене от выпускников образовательных</w:t>
            </w:r>
          </w:p>
          <w:p w:rsidR="0034305C" w:rsidRDefault="0034305C" w:rsidP="0034305C">
            <w:pPr>
              <w:jc w:val="right"/>
              <w:rPr>
                <w:sz w:val="27"/>
                <w:szCs w:val="27"/>
                <w:lang w:eastAsia="ru-RU"/>
              </w:rPr>
            </w:pPr>
            <w:r w:rsidRPr="00CB1CD2">
              <w:rPr>
                <w:sz w:val="27"/>
                <w:szCs w:val="27"/>
                <w:lang w:eastAsia="ru-RU"/>
              </w:rPr>
              <w:t>учреждений прошлых лет"</w:t>
            </w:r>
          </w:p>
          <w:p w:rsidR="0034305C" w:rsidRDefault="0034305C" w:rsidP="0034305C">
            <w:pPr>
              <w:jc w:val="right"/>
              <w:rPr>
                <w:sz w:val="27"/>
                <w:szCs w:val="27"/>
                <w:lang w:eastAsia="ru-RU"/>
              </w:rPr>
            </w:pPr>
          </w:p>
          <w:p w:rsidR="0034305C" w:rsidRPr="000C7633" w:rsidRDefault="0034305C" w:rsidP="0034305C">
            <w:pPr>
              <w:jc w:val="right"/>
              <w:rPr>
                <w:sz w:val="27"/>
                <w:szCs w:val="27"/>
                <w:lang w:eastAsia="ru-RU"/>
              </w:rPr>
            </w:pPr>
          </w:p>
        </w:tc>
      </w:tr>
      <w:tr w:rsidR="0034305C" w:rsidRPr="000C7633" w:rsidTr="0034305C">
        <w:tc>
          <w:tcPr>
            <w:tcW w:w="1668" w:type="dxa"/>
          </w:tcPr>
          <w:p w:rsidR="0034305C" w:rsidRPr="000C7633" w:rsidRDefault="0034305C" w:rsidP="0041597F">
            <w:pPr>
              <w:spacing w:line="360" w:lineRule="auto"/>
              <w:jc w:val="both"/>
              <w:rPr>
                <w:szCs w:val="28"/>
                <w:lang w:eastAsia="ru-RU"/>
              </w:rPr>
            </w:pPr>
          </w:p>
        </w:tc>
        <w:tc>
          <w:tcPr>
            <w:tcW w:w="581" w:type="dxa"/>
            <w:gridSpan w:val="2"/>
          </w:tcPr>
          <w:p w:rsidR="0034305C" w:rsidRPr="000C7633" w:rsidRDefault="0034305C" w:rsidP="0041597F">
            <w:pPr>
              <w:spacing w:line="360" w:lineRule="auto"/>
              <w:jc w:val="both"/>
              <w:rPr>
                <w:szCs w:val="28"/>
                <w:lang w:eastAsia="ru-RU"/>
              </w:rPr>
            </w:pPr>
          </w:p>
        </w:tc>
        <w:tc>
          <w:tcPr>
            <w:tcW w:w="298" w:type="dxa"/>
          </w:tcPr>
          <w:p w:rsidR="0034305C" w:rsidRPr="000C7633" w:rsidRDefault="0034305C" w:rsidP="0041597F">
            <w:pPr>
              <w:spacing w:line="360" w:lineRule="auto"/>
              <w:jc w:val="both"/>
              <w:rPr>
                <w:szCs w:val="28"/>
                <w:lang w:eastAsia="ru-RU"/>
              </w:rPr>
            </w:pPr>
          </w:p>
        </w:tc>
        <w:tc>
          <w:tcPr>
            <w:tcW w:w="301" w:type="dxa"/>
            <w:gridSpan w:val="2"/>
          </w:tcPr>
          <w:p w:rsidR="0034305C" w:rsidRPr="000C7633" w:rsidRDefault="0034305C" w:rsidP="0041597F">
            <w:pPr>
              <w:spacing w:line="360" w:lineRule="auto"/>
              <w:jc w:val="both"/>
              <w:rPr>
                <w:szCs w:val="28"/>
                <w:lang w:eastAsia="ru-RU"/>
              </w:rPr>
            </w:pPr>
          </w:p>
        </w:tc>
        <w:tc>
          <w:tcPr>
            <w:tcW w:w="305" w:type="dxa"/>
            <w:gridSpan w:val="2"/>
          </w:tcPr>
          <w:p w:rsidR="0034305C" w:rsidRPr="000C7633" w:rsidRDefault="0034305C" w:rsidP="0041597F">
            <w:pPr>
              <w:spacing w:line="360" w:lineRule="auto"/>
              <w:jc w:val="both"/>
              <w:rPr>
                <w:szCs w:val="28"/>
                <w:lang w:eastAsia="ru-RU"/>
              </w:rPr>
            </w:pPr>
          </w:p>
        </w:tc>
        <w:tc>
          <w:tcPr>
            <w:tcW w:w="298" w:type="dxa"/>
            <w:gridSpan w:val="2"/>
          </w:tcPr>
          <w:p w:rsidR="0034305C" w:rsidRPr="000C7633" w:rsidRDefault="0034305C" w:rsidP="0041597F">
            <w:pPr>
              <w:spacing w:line="360" w:lineRule="auto"/>
              <w:jc w:val="both"/>
              <w:rPr>
                <w:szCs w:val="28"/>
                <w:lang w:eastAsia="ru-RU"/>
              </w:rPr>
            </w:pPr>
          </w:p>
        </w:tc>
        <w:tc>
          <w:tcPr>
            <w:tcW w:w="307" w:type="dxa"/>
            <w:gridSpan w:val="2"/>
          </w:tcPr>
          <w:p w:rsidR="0034305C" w:rsidRPr="000C7633" w:rsidRDefault="0034305C" w:rsidP="0041597F">
            <w:pPr>
              <w:spacing w:line="360" w:lineRule="auto"/>
              <w:jc w:val="both"/>
              <w:rPr>
                <w:szCs w:val="28"/>
                <w:lang w:eastAsia="ru-RU"/>
              </w:rPr>
            </w:pPr>
          </w:p>
        </w:tc>
        <w:tc>
          <w:tcPr>
            <w:tcW w:w="304" w:type="dxa"/>
            <w:gridSpan w:val="2"/>
          </w:tcPr>
          <w:p w:rsidR="0034305C" w:rsidRPr="000C7633" w:rsidRDefault="0034305C" w:rsidP="0041597F">
            <w:pPr>
              <w:spacing w:line="360" w:lineRule="auto"/>
              <w:jc w:val="both"/>
              <w:rPr>
                <w:szCs w:val="28"/>
                <w:lang w:eastAsia="ru-RU"/>
              </w:rPr>
            </w:pPr>
          </w:p>
        </w:tc>
        <w:tc>
          <w:tcPr>
            <w:tcW w:w="302" w:type="dxa"/>
            <w:gridSpan w:val="2"/>
          </w:tcPr>
          <w:p w:rsidR="0034305C" w:rsidRPr="000C7633" w:rsidRDefault="0034305C" w:rsidP="0041597F">
            <w:pPr>
              <w:spacing w:line="360" w:lineRule="auto"/>
              <w:jc w:val="both"/>
              <w:rPr>
                <w:szCs w:val="28"/>
                <w:lang w:eastAsia="ru-RU"/>
              </w:rPr>
            </w:pPr>
          </w:p>
        </w:tc>
        <w:tc>
          <w:tcPr>
            <w:tcW w:w="326" w:type="dxa"/>
            <w:gridSpan w:val="2"/>
          </w:tcPr>
          <w:p w:rsidR="0034305C" w:rsidRPr="000C7633" w:rsidRDefault="0034305C" w:rsidP="0041597F">
            <w:pPr>
              <w:spacing w:line="360" w:lineRule="auto"/>
              <w:jc w:val="both"/>
              <w:rPr>
                <w:szCs w:val="28"/>
                <w:lang w:eastAsia="ru-RU"/>
              </w:rPr>
            </w:pPr>
          </w:p>
        </w:tc>
        <w:tc>
          <w:tcPr>
            <w:tcW w:w="322" w:type="dxa"/>
            <w:gridSpan w:val="2"/>
          </w:tcPr>
          <w:p w:rsidR="0034305C" w:rsidRPr="000C7633" w:rsidRDefault="0034305C" w:rsidP="0041597F">
            <w:pPr>
              <w:spacing w:line="360" w:lineRule="auto"/>
              <w:jc w:val="both"/>
              <w:rPr>
                <w:szCs w:val="28"/>
                <w:lang w:eastAsia="ru-RU"/>
              </w:rPr>
            </w:pPr>
          </w:p>
        </w:tc>
        <w:tc>
          <w:tcPr>
            <w:tcW w:w="300" w:type="dxa"/>
            <w:gridSpan w:val="2"/>
          </w:tcPr>
          <w:p w:rsidR="0034305C" w:rsidRPr="000C7633" w:rsidRDefault="0034305C" w:rsidP="0041597F">
            <w:pPr>
              <w:spacing w:line="360" w:lineRule="auto"/>
              <w:jc w:val="both"/>
              <w:rPr>
                <w:szCs w:val="28"/>
                <w:lang w:eastAsia="ru-RU"/>
              </w:rPr>
            </w:pPr>
          </w:p>
        </w:tc>
        <w:tc>
          <w:tcPr>
            <w:tcW w:w="305" w:type="dxa"/>
            <w:gridSpan w:val="2"/>
          </w:tcPr>
          <w:p w:rsidR="0034305C" w:rsidRPr="000C7633" w:rsidRDefault="0034305C" w:rsidP="0041597F">
            <w:pPr>
              <w:spacing w:line="360" w:lineRule="auto"/>
              <w:jc w:val="both"/>
              <w:rPr>
                <w:szCs w:val="28"/>
                <w:lang w:eastAsia="ru-RU"/>
              </w:rPr>
            </w:pPr>
          </w:p>
        </w:tc>
        <w:tc>
          <w:tcPr>
            <w:tcW w:w="303" w:type="dxa"/>
            <w:gridSpan w:val="2"/>
          </w:tcPr>
          <w:p w:rsidR="0034305C" w:rsidRPr="000C7633" w:rsidRDefault="0034305C" w:rsidP="0041597F">
            <w:pPr>
              <w:spacing w:line="360" w:lineRule="auto"/>
              <w:jc w:val="both"/>
              <w:rPr>
                <w:szCs w:val="28"/>
                <w:lang w:eastAsia="ru-RU"/>
              </w:rPr>
            </w:pPr>
          </w:p>
        </w:tc>
        <w:tc>
          <w:tcPr>
            <w:tcW w:w="303" w:type="dxa"/>
            <w:gridSpan w:val="2"/>
          </w:tcPr>
          <w:p w:rsidR="0034305C" w:rsidRPr="000C7633" w:rsidRDefault="0034305C" w:rsidP="0041597F">
            <w:pPr>
              <w:spacing w:line="360" w:lineRule="auto"/>
              <w:jc w:val="both"/>
              <w:rPr>
                <w:szCs w:val="28"/>
                <w:lang w:eastAsia="ru-RU"/>
              </w:rPr>
            </w:pPr>
          </w:p>
        </w:tc>
        <w:tc>
          <w:tcPr>
            <w:tcW w:w="3524" w:type="dxa"/>
            <w:gridSpan w:val="12"/>
          </w:tcPr>
          <w:p w:rsidR="0034305C" w:rsidRPr="002777DE" w:rsidRDefault="0034305C" w:rsidP="0034305C">
            <w:pPr>
              <w:rPr>
                <w:sz w:val="27"/>
                <w:szCs w:val="27"/>
                <w:lang w:eastAsia="ru-RU"/>
              </w:rPr>
            </w:pPr>
            <w:r w:rsidRPr="002777DE">
              <w:rPr>
                <w:sz w:val="27"/>
                <w:szCs w:val="27"/>
                <w:lang w:eastAsia="ru-RU"/>
              </w:rPr>
              <w:t>Председателю государственной</w:t>
            </w:r>
          </w:p>
          <w:p w:rsidR="0034305C" w:rsidRDefault="0034305C" w:rsidP="0034305C">
            <w:pPr>
              <w:rPr>
                <w:sz w:val="27"/>
                <w:szCs w:val="27"/>
                <w:lang w:eastAsia="ru-RU"/>
              </w:rPr>
            </w:pPr>
            <w:r w:rsidRPr="002777DE">
              <w:rPr>
                <w:sz w:val="27"/>
                <w:szCs w:val="27"/>
                <w:lang w:eastAsia="ru-RU"/>
              </w:rPr>
              <w:t xml:space="preserve"> экзаменационной комиссии </w:t>
            </w:r>
            <w:r>
              <w:rPr>
                <w:sz w:val="27"/>
                <w:szCs w:val="27"/>
                <w:lang w:eastAsia="ru-RU"/>
              </w:rPr>
              <w:t>Приморского края</w:t>
            </w:r>
          </w:p>
          <w:p w:rsidR="0034305C" w:rsidRDefault="0034305C" w:rsidP="000E2279">
            <w:pPr>
              <w:jc w:val="center"/>
              <w:rPr>
                <w:sz w:val="27"/>
                <w:szCs w:val="27"/>
                <w:lang w:eastAsia="ru-RU"/>
              </w:rPr>
            </w:pPr>
          </w:p>
        </w:tc>
      </w:tr>
      <w:tr w:rsidR="007F3141" w:rsidRPr="000C7633" w:rsidTr="00CB1CD2">
        <w:tc>
          <w:tcPr>
            <w:tcW w:w="9747" w:type="dxa"/>
            <w:gridSpan w:val="40"/>
          </w:tcPr>
          <w:p w:rsidR="007F3141" w:rsidRPr="000C7633" w:rsidRDefault="007F3141" w:rsidP="0041597F">
            <w:pPr>
              <w:spacing w:line="360" w:lineRule="auto"/>
              <w:jc w:val="center"/>
              <w:rPr>
                <w:b/>
                <w:sz w:val="2"/>
                <w:szCs w:val="27"/>
                <w:lang w:eastAsia="ru-RU"/>
              </w:rPr>
            </w:pPr>
          </w:p>
          <w:p w:rsidR="007F3141" w:rsidRPr="000C7633" w:rsidRDefault="007B18B2" w:rsidP="0041597F">
            <w:pPr>
              <w:spacing w:line="360" w:lineRule="auto"/>
              <w:jc w:val="center"/>
              <w:rPr>
                <w:b/>
                <w:sz w:val="27"/>
                <w:szCs w:val="27"/>
                <w:lang w:eastAsia="ru-RU"/>
              </w:rPr>
            </w:pPr>
            <w:r>
              <w:rPr>
                <w:b/>
                <w:sz w:val="27"/>
                <w:szCs w:val="27"/>
                <w:lang w:eastAsia="ru-RU"/>
              </w:rPr>
              <w:t>заявление</w:t>
            </w:r>
          </w:p>
          <w:p w:rsidR="007F3141" w:rsidRPr="000C7633" w:rsidRDefault="007F3141" w:rsidP="0041597F">
            <w:pPr>
              <w:spacing w:line="360" w:lineRule="auto"/>
              <w:jc w:val="center"/>
              <w:rPr>
                <w:b/>
                <w:sz w:val="8"/>
                <w:szCs w:val="27"/>
                <w:lang w:eastAsia="ru-RU"/>
              </w:rPr>
            </w:pPr>
          </w:p>
        </w:tc>
      </w:tr>
      <w:tr w:rsidR="00141AEB" w:rsidRPr="000C7633" w:rsidTr="00CB1CD2">
        <w:tc>
          <w:tcPr>
            <w:tcW w:w="2195" w:type="dxa"/>
            <w:gridSpan w:val="2"/>
          </w:tcPr>
          <w:p w:rsidR="007F3141" w:rsidRPr="000C7633" w:rsidRDefault="007F3141" w:rsidP="0041597F">
            <w:pPr>
              <w:spacing w:line="360" w:lineRule="auto"/>
              <w:jc w:val="both"/>
              <w:rPr>
                <w:sz w:val="26"/>
                <w:szCs w:val="26"/>
                <w:lang w:eastAsia="ru-RU"/>
              </w:rPr>
            </w:pPr>
            <w:r w:rsidRPr="000C7633">
              <w:rPr>
                <w:sz w:val="26"/>
                <w:szCs w:val="26"/>
                <w:lang w:eastAsia="ru-RU"/>
              </w:rPr>
              <w:t>Я,</w:t>
            </w:r>
          </w:p>
        </w:tc>
        <w:tc>
          <w:tcPr>
            <w:tcW w:w="352" w:type="dxa"/>
            <w:gridSpan w:val="2"/>
          </w:tcPr>
          <w:p w:rsidR="007F3141" w:rsidRPr="000C7633" w:rsidRDefault="007F3141" w:rsidP="0041597F">
            <w:pPr>
              <w:spacing w:line="360" w:lineRule="auto"/>
              <w:jc w:val="both"/>
              <w:rPr>
                <w:szCs w:val="28"/>
                <w:lang w:eastAsia="ru-RU"/>
              </w:rPr>
            </w:pPr>
          </w:p>
        </w:tc>
        <w:tc>
          <w:tcPr>
            <w:tcW w:w="283" w:type="dxa"/>
          </w:tcPr>
          <w:p w:rsidR="007F3141" w:rsidRPr="000C7633" w:rsidRDefault="007F3141" w:rsidP="0041597F">
            <w:pPr>
              <w:spacing w:line="360" w:lineRule="auto"/>
              <w:jc w:val="both"/>
              <w:rPr>
                <w:szCs w:val="28"/>
                <w:lang w:eastAsia="ru-RU"/>
              </w:rPr>
            </w:pPr>
          </w:p>
        </w:tc>
        <w:tc>
          <w:tcPr>
            <w:tcW w:w="291" w:type="dxa"/>
            <w:gridSpan w:val="2"/>
          </w:tcPr>
          <w:p w:rsidR="007F3141" w:rsidRPr="000C7633" w:rsidRDefault="007F3141" w:rsidP="0041597F">
            <w:pPr>
              <w:spacing w:line="360" w:lineRule="auto"/>
              <w:jc w:val="both"/>
              <w:rPr>
                <w:szCs w:val="28"/>
                <w:lang w:eastAsia="ru-RU"/>
              </w:rPr>
            </w:pPr>
          </w:p>
        </w:tc>
        <w:tc>
          <w:tcPr>
            <w:tcW w:w="289" w:type="dxa"/>
            <w:gridSpan w:val="2"/>
          </w:tcPr>
          <w:p w:rsidR="007F3141" w:rsidRPr="000C7633" w:rsidRDefault="007F3141" w:rsidP="0041597F">
            <w:pPr>
              <w:spacing w:line="360" w:lineRule="auto"/>
              <w:jc w:val="both"/>
              <w:rPr>
                <w:szCs w:val="28"/>
                <w:lang w:eastAsia="ru-RU"/>
              </w:rPr>
            </w:pPr>
          </w:p>
        </w:tc>
        <w:tc>
          <w:tcPr>
            <w:tcW w:w="287" w:type="dxa"/>
            <w:gridSpan w:val="2"/>
          </w:tcPr>
          <w:p w:rsidR="007F3141" w:rsidRPr="000C7633" w:rsidRDefault="007F3141" w:rsidP="0041597F">
            <w:pPr>
              <w:spacing w:line="360" w:lineRule="auto"/>
              <w:jc w:val="both"/>
              <w:rPr>
                <w:szCs w:val="28"/>
                <w:lang w:eastAsia="ru-RU"/>
              </w:rPr>
            </w:pPr>
          </w:p>
        </w:tc>
        <w:tc>
          <w:tcPr>
            <w:tcW w:w="304" w:type="dxa"/>
            <w:gridSpan w:val="2"/>
          </w:tcPr>
          <w:p w:rsidR="007F3141" w:rsidRPr="000C7633" w:rsidRDefault="007F3141" w:rsidP="0041597F">
            <w:pPr>
              <w:spacing w:line="360" w:lineRule="auto"/>
              <w:jc w:val="both"/>
              <w:rPr>
                <w:szCs w:val="28"/>
                <w:lang w:eastAsia="ru-RU"/>
              </w:rPr>
            </w:pPr>
          </w:p>
        </w:tc>
        <w:tc>
          <w:tcPr>
            <w:tcW w:w="305" w:type="dxa"/>
            <w:gridSpan w:val="2"/>
          </w:tcPr>
          <w:p w:rsidR="007F3141" w:rsidRPr="000C7633" w:rsidRDefault="007F3141" w:rsidP="0041597F">
            <w:pPr>
              <w:spacing w:line="360" w:lineRule="auto"/>
              <w:jc w:val="both"/>
              <w:rPr>
                <w:szCs w:val="28"/>
                <w:lang w:eastAsia="ru-RU"/>
              </w:rPr>
            </w:pPr>
          </w:p>
        </w:tc>
        <w:tc>
          <w:tcPr>
            <w:tcW w:w="298" w:type="dxa"/>
            <w:gridSpan w:val="2"/>
          </w:tcPr>
          <w:p w:rsidR="007F3141" w:rsidRPr="000C7633" w:rsidRDefault="007F3141" w:rsidP="0041597F">
            <w:pPr>
              <w:spacing w:line="360" w:lineRule="auto"/>
              <w:jc w:val="both"/>
              <w:rPr>
                <w:szCs w:val="28"/>
                <w:lang w:eastAsia="ru-RU"/>
              </w:rPr>
            </w:pPr>
          </w:p>
        </w:tc>
        <w:tc>
          <w:tcPr>
            <w:tcW w:w="322" w:type="dxa"/>
            <w:gridSpan w:val="2"/>
          </w:tcPr>
          <w:p w:rsidR="007F3141" w:rsidRPr="000C7633" w:rsidRDefault="007F3141" w:rsidP="0041597F">
            <w:pPr>
              <w:spacing w:line="360" w:lineRule="auto"/>
              <w:jc w:val="both"/>
              <w:rPr>
                <w:szCs w:val="28"/>
                <w:lang w:eastAsia="ru-RU"/>
              </w:rPr>
            </w:pPr>
          </w:p>
        </w:tc>
        <w:tc>
          <w:tcPr>
            <w:tcW w:w="327" w:type="dxa"/>
            <w:gridSpan w:val="2"/>
          </w:tcPr>
          <w:p w:rsidR="007F3141" w:rsidRPr="000C7633" w:rsidRDefault="007F3141" w:rsidP="0041597F">
            <w:pPr>
              <w:spacing w:line="360" w:lineRule="auto"/>
              <w:jc w:val="both"/>
              <w:rPr>
                <w:szCs w:val="28"/>
                <w:lang w:eastAsia="ru-RU"/>
              </w:rPr>
            </w:pPr>
          </w:p>
        </w:tc>
        <w:tc>
          <w:tcPr>
            <w:tcW w:w="293" w:type="dxa"/>
            <w:gridSpan w:val="2"/>
          </w:tcPr>
          <w:p w:rsidR="007F3141" w:rsidRPr="000C7633" w:rsidRDefault="007F3141" w:rsidP="0041597F">
            <w:pPr>
              <w:spacing w:line="360" w:lineRule="auto"/>
              <w:jc w:val="both"/>
              <w:rPr>
                <w:szCs w:val="28"/>
                <w:lang w:eastAsia="ru-RU"/>
              </w:rPr>
            </w:pPr>
          </w:p>
        </w:tc>
        <w:tc>
          <w:tcPr>
            <w:tcW w:w="300" w:type="dxa"/>
            <w:gridSpan w:val="2"/>
          </w:tcPr>
          <w:p w:rsidR="007F3141" w:rsidRPr="000C7633" w:rsidRDefault="007F3141" w:rsidP="0041597F">
            <w:pPr>
              <w:spacing w:line="360" w:lineRule="auto"/>
              <w:jc w:val="both"/>
              <w:rPr>
                <w:szCs w:val="28"/>
                <w:lang w:eastAsia="ru-RU"/>
              </w:rPr>
            </w:pPr>
          </w:p>
        </w:tc>
        <w:tc>
          <w:tcPr>
            <w:tcW w:w="300" w:type="dxa"/>
            <w:gridSpan w:val="2"/>
          </w:tcPr>
          <w:p w:rsidR="007F3141" w:rsidRPr="000C7633" w:rsidRDefault="007F3141" w:rsidP="0041597F">
            <w:pPr>
              <w:spacing w:line="360" w:lineRule="auto"/>
              <w:jc w:val="both"/>
              <w:rPr>
                <w:szCs w:val="28"/>
                <w:lang w:eastAsia="ru-RU"/>
              </w:rPr>
            </w:pPr>
          </w:p>
        </w:tc>
        <w:tc>
          <w:tcPr>
            <w:tcW w:w="300" w:type="dxa"/>
            <w:gridSpan w:val="2"/>
          </w:tcPr>
          <w:p w:rsidR="007F3141" w:rsidRPr="000C7633" w:rsidRDefault="007F3141" w:rsidP="0041597F">
            <w:pPr>
              <w:spacing w:line="360" w:lineRule="auto"/>
              <w:jc w:val="both"/>
              <w:rPr>
                <w:szCs w:val="28"/>
                <w:lang w:eastAsia="ru-RU"/>
              </w:rPr>
            </w:pPr>
          </w:p>
        </w:tc>
        <w:tc>
          <w:tcPr>
            <w:tcW w:w="299" w:type="dxa"/>
          </w:tcPr>
          <w:p w:rsidR="007F3141" w:rsidRPr="000C7633" w:rsidRDefault="007F3141" w:rsidP="0041597F">
            <w:pPr>
              <w:spacing w:line="360" w:lineRule="auto"/>
              <w:jc w:val="both"/>
              <w:rPr>
                <w:szCs w:val="28"/>
                <w:lang w:eastAsia="ru-RU"/>
              </w:rPr>
            </w:pPr>
          </w:p>
        </w:tc>
        <w:tc>
          <w:tcPr>
            <w:tcW w:w="289" w:type="dxa"/>
          </w:tcPr>
          <w:p w:rsidR="007F3141" w:rsidRPr="000C7633" w:rsidRDefault="007F3141" w:rsidP="0041597F">
            <w:pPr>
              <w:spacing w:line="360" w:lineRule="auto"/>
              <w:jc w:val="both"/>
              <w:rPr>
                <w:szCs w:val="28"/>
                <w:lang w:eastAsia="ru-RU"/>
              </w:rPr>
            </w:pPr>
          </w:p>
        </w:tc>
        <w:tc>
          <w:tcPr>
            <w:tcW w:w="282" w:type="dxa"/>
          </w:tcPr>
          <w:p w:rsidR="007F3141" w:rsidRPr="000C7633" w:rsidRDefault="007F3141" w:rsidP="0041597F">
            <w:pPr>
              <w:spacing w:line="360" w:lineRule="auto"/>
              <w:jc w:val="both"/>
              <w:rPr>
                <w:szCs w:val="28"/>
                <w:lang w:eastAsia="ru-RU"/>
              </w:rPr>
            </w:pPr>
          </w:p>
        </w:tc>
        <w:tc>
          <w:tcPr>
            <w:tcW w:w="291" w:type="dxa"/>
          </w:tcPr>
          <w:p w:rsidR="007F3141" w:rsidRPr="000C7633" w:rsidRDefault="007F3141" w:rsidP="0041597F">
            <w:pPr>
              <w:spacing w:line="360" w:lineRule="auto"/>
              <w:jc w:val="both"/>
              <w:rPr>
                <w:szCs w:val="28"/>
                <w:lang w:eastAsia="ru-RU"/>
              </w:rPr>
            </w:pPr>
          </w:p>
        </w:tc>
        <w:tc>
          <w:tcPr>
            <w:tcW w:w="282" w:type="dxa"/>
          </w:tcPr>
          <w:p w:rsidR="007F3141" w:rsidRPr="000C7633" w:rsidRDefault="007F3141" w:rsidP="0041597F">
            <w:pPr>
              <w:spacing w:line="360" w:lineRule="auto"/>
              <w:jc w:val="both"/>
              <w:rPr>
                <w:szCs w:val="28"/>
                <w:lang w:eastAsia="ru-RU"/>
              </w:rPr>
            </w:pPr>
          </w:p>
        </w:tc>
        <w:tc>
          <w:tcPr>
            <w:tcW w:w="282" w:type="dxa"/>
          </w:tcPr>
          <w:p w:rsidR="007F3141" w:rsidRPr="000C7633" w:rsidRDefault="007F3141" w:rsidP="0041597F">
            <w:pPr>
              <w:spacing w:line="360" w:lineRule="auto"/>
              <w:jc w:val="both"/>
              <w:rPr>
                <w:szCs w:val="28"/>
                <w:lang w:eastAsia="ru-RU"/>
              </w:rPr>
            </w:pPr>
          </w:p>
        </w:tc>
        <w:tc>
          <w:tcPr>
            <w:tcW w:w="291" w:type="dxa"/>
          </w:tcPr>
          <w:p w:rsidR="007F3141" w:rsidRPr="000C7633" w:rsidRDefault="007F3141" w:rsidP="0041597F">
            <w:pPr>
              <w:spacing w:line="360" w:lineRule="auto"/>
              <w:jc w:val="both"/>
              <w:rPr>
                <w:szCs w:val="28"/>
                <w:lang w:eastAsia="ru-RU"/>
              </w:rPr>
            </w:pPr>
          </w:p>
        </w:tc>
        <w:tc>
          <w:tcPr>
            <w:tcW w:w="282" w:type="dxa"/>
          </w:tcPr>
          <w:p w:rsidR="007F3141" w:rsidRPr="000C7633" w:rsidRDefault="007F3141" w:rsidP="0041597F">
            <w:pPr>
              <w:spacing w:line="360" w:lineRule="auto"/>
              <w:jc w:val="both"/>
              <w:rPr>
                <w:szCs w:val="28"/>
                <w:lang w:eastAsia="ru-RU"/>
              </w:rPr>
            </w:pPr>
          </w:p>
        </w:tc>
        <w:tc>
          <w:tcPr>
            <w:tcW w:w="312" w:type="dxa"/>
          </w:tcPr>
          <w:p w:rsidR="007F3141" w:rsidRPr="000C7633" w:rsidRDefault="007F3141" w:rsidP="0041597F">
            <w:pPr>
              <w:spacing w:line="360" w:lineRule="auto"/>
              <w:jc w:val="both"/>
              <w:rPr>
                <w:szCs w:val="28"/>
                <w:lang w:eastAsia="ru-RU"/>
              </w:rPr>
            </w:pPr>
          </w:p>
        </w:tc>
        <w:tc>
          <w:tcPr>
            <w:tcW w:w="312" w:type="dxa"/>
          </w:tcPr>
          <w:p w:rsidR="007F3141" w:rsidRPr="000C7633" w:rsidRDefault="007F3141" w:rsidP="0041597F">
            <w:pPr>
              <w:spacing w:line="360" w:lineRule="auto"/>
              <w:jc w:val="both"/>
              <w:rPr>
                <w:szCs w:val="28"/>
                <w:lang w:eastAsia="ru-RU"/>
              </w:rPr>
            </w:pPr>
          </w:p>
        </w:tc>
        <w:tc>
          <w:tcPr>
            <w:tcW w:w="379" w:type="dxa"/>
          </w:tcPr>
          <w:p w:rsidR="007F3141" w:rsidRPr="000C7633" w:rsidRDefault="007F3141" w:rsidP="0041597F">
            <w:pPr>
              <w:spacing w:line="360" w:lineRule="auto"/>
              <w:jc w:val="both"/>
              <w:rPr>
                <w:szCs w:val="28"/>
                <w:lang w:eastAsia="ru-RU"/>
              </w:rPr>
            </w:pPr>
          </w:p>
        </w:tc>
      </w:tr>
      <w:tr w:rsidR="007F3141" w:rsidRPr="000C7633" w:rsidTr="00CB1CD2">
        <w:tc>
          <w:tcPr>
            <w:tcW w:w="9747" w:type="dxa"/>
            <w:gridSpan w:val="40"/>
          </w:tcPr>
          <w:p w:rsidR="007F3141" w:rsidRPr="000C7633" w:rsidRDefault="007F3141" w:rsidP="0041597F">
            <w:pPr>
              <w:spacing w:line="360" w:lineRule="auto"/>
              <w:jc w:val="center"/>
              <w:rPr>
                <w:sz w:val="20"/>
                <w:szCs w:val="20"/>
                <w:vertAlign w:val="superscript"/>
                <w:lang w:eastAsia="ru-RU"/>
              </w:rPr>
            </w:pPr>
            <w:r w:rsidRPr="000C7633">
              <w:rPr>
                <w:sz w:val="20"/>
                <w:szCs w:val="20"/>
                <w:vertAlign w:val="superscript"/>
                <w:lang w:eastAsia="ru-RU"/>
              </w:rPr>
              <w:t>Фамилия</w:t>
            </w:r>
          </w:p>
        </w:tc>
      </w:tr>
      <w:tr w:rsidR="007F3141" w:rsidRPr="000C7633" w:rsidTr="00CB1CD2">
        <w:tc>
          <w:tcPr>
            <w:tcW w:w="9747" w:type="dxa"/>
            <w:gridSpan w:val="40"/>
          </w:tcPr>
          <w:p w:rsidR="007F3141" w:rsidRPr="000C7633" w:rsidRDefault="007F3141" w:rsidP="0041597F">
            <w:pPr>
              <w:spacing w:line="360" w:lineRule="auto"/>
              <w:jc w:val="center"/>
              <w:rPr>
                <w:sz w:val="20"/>
                <w:szCs w:val="20"/>
                <w:vertAlign w:val="superscript"/>
                <w:lang w:eastAsia="ru-RU"/>
              </w:rPr>
            </w:pPr>
            <w:r w:rsidRPr="000C7633">
              <w:rPr>
                <w:sz w:val="20"/>
                <w:szCs w:val="20"/>
                <w:vertAlign w:val="superscript"/>
                <w:lang w:eastAsia="ru-RU"/>
              </w:rPr>
              <w:t>Имя</w:t>
            </w:r>
          </w:p>
        </w:tc>
      </w:tr>
      <w:tr w:rsidR="00141AEB" w:rsidRPr="000C7633" w:rsidTr="00CB1CD2">
        <w:tc>
          <w:tcPr>
            <w:tcW w:w="2195" w:type="dxa"/>
            <w:gridSpan w:val="2"/>
          </w:tcPr>
          <w:p w:rsidR="007F3141" w:rsidRPr="000C7633" w:rsidRDefault="007F3141" w:rsidP="0041597F">
            <w:pPr>
              <w:spacing w:line="360" w:lineRule="auto"/>
              <w:jc w:val="both"/>
              <w:rPr>
                <w:szCs w:val="28"/>
                <w:lang w:eastAsia="ru-RU"/>
              </w:rPr>
            </w:pPr>
          </w:p>
        </w:tc>
        <w:tc>
          <w:tcPr>
            <w:tcW w:w="352" w:type="dxa"/>
            <w:gridSpan w:val="2"/>
          </w:tcPr>
          <w:p w:rsidR="007F3141" w:rsidRPr="000C7633" w:rsidRDefault="007F3141" w:rsidP="0041597F">
            <w:pPr>
              <w:spacing w:line="360" w:lineRule="auto"/>
              <w:jc w:val="both"/>
              <w:rPr>
                <w:szCs w:val="28"/>
                <w:lang w:eastAsia="ru-RU"/>
              </w:rPr>
            </w:pPr>
          </w:p>
        </w:tc>
        <w:tc>
          <w:tcPr>
            <w:tcW w:w="283" w:type="dxa"/>
          </w:tcPr>
          <w:p w:rsidR="007F3141" w:rsidRPr="000C7633" w:rsidRDefault="007F3141" w:rsidP="0041597F">
            <w:pPr>
              <w:spacing w:line="360" w:lineRule="auto"/>
              <w:jc w:val="both"/>
              <w:rPr>
                <w:szCs w:val="28"/>
                <w:lang w:eastAsia="ru-RU"/>
              </w:rPr>
            </w:pPr>
          </w:p>
        </w:tc>
        <w:tc>
          <w:tcPr>
            <w:tcW w:w="291" w:type="dxa"/>
            <w:gridSpan w:val="2"/>
          </w:tcPr>
          <w:p w:rsidR="007F3141" w:rsidRPr="000C7633" w:rsidRDefault="007F3141" w:rsidP="0041597F">
            <w:pPr>
              <w:spacing w:line="360" w:lineRule="auto"/>
              <w:jc w:val="both"/>
              <w:rPr>
                <w:szCs w:val="28"/>
                <w:lang w:eastAsia="ru-RU"/>
              </w:rPr>
            </w:pPr>
          </w:p>
        </w:tc>
        <w:tc>
          <w:tcPr>
            <w:tcW w:w="289" w:type="dxa"/>
            <w:gridSpan w:val="2"/>
          </w:tcPr>
          <w:p w:rsidR="007F3141" w:rsidRPr="000C7633" w:rsidRDefault="007F3141" w:rsidP="0041597F">
            <w:pPr>
              <w:spacing w:line="360" w:lineRule="auto"/>
              <w:jc w:val="both"/>
              <w:rPr>
                <w:szCs w:val="28"/>
                <w:lang w:eastAsia="ru-RU"/>
              </w:rPr>
            </w:pPr>
          </w:p>
        </w:tc>
        <w:tc>
          <w:tcPr>
            <w:tcW w:w="287" w:type="dxa"/>
            <w:gridSpan w:val="2"/>
          </w:tcPr>
          <w:p w:rsidR="007F3141" w:rsidRPr="000C7633" w:rsidRDefault="007F3141" w:rsidP="0041597F">
            <w:pPr>
              <w:spacing w:line="360" w:lineRule="auto"/>
              <w:jc w:val="both"/>
              <w:rPr>
                <w:szCs w:val="28"/>
                <w:lang w:eastAsia="ru-RU"/>
              </w:rPr>
            </w:pPr>
          </w:p>
        </w:tc>
        <w:tc>
          <w:tcPr>
            <w:tcW w:w="304" w:type="dxa"/>
            <w:gridSpan w:val="2"/>
          </w:tcPr>
          <w:p w:rsidR="007F3141" w:rsidRPr="000C7633" w:rsidRDefault="007F3141" w:rsidP="0041597F">
            <w:pPr>
              <w:spacing w:line="360" w:lineRule="auto"/>
              <w:jc w:val="both"/>
              <w:rPr>
                <w:szCs w:val="28"/>
                <w:lang w:eastAsia="ru-RU"/>
              </w:rPr>
            </w:pPr>
          </w:p>
        </w:tc>
        <w:tc>
          <w:tcPr>
            <w:tcW w:w="305" w:type="dxa"/>
            <w:gridSpan w:val="2"/>
          </w:tcPr>
          <w:p w:rsidR="007F3141" w:rsidRPr="000C7633" w:rsidRDefault="007F3141" w:rsidP="0041597F">
            <w:pPr>
              <w:spacing w:line="360" w:lineRule="auto"/>
              <w:jc w:val="both"/>
              <w:rPr>
                <w:szCs w:val="28"/>
                <w:lang w:eastAsia="ru-RU"/>
              </w:rPr>
            </w:pPr>
          </w:p>
        </w:tc>
        <w:tc>
          <w:tcPr>
            <w:tcW w:w="298" w:type="dxa"/>
            <w:gridSpan w:val="2"/>
          </w:tcPr>
          <w:p w:rsidR="007F3141" w:rsidRPr="000C7633" w:rsidRDefault="007F3141" w:rsidP="0041597F">
            <w:pPr>
              <w:spacing w:line="360" w:lineRule="auto"/>
              <w:jc w:val="both"/>
              <w:rPr>
                <w:szCs w:val="28"/>
                <w:lang w:eastAsia="ru-RU"/>
              </w:rPr>
            </w:pPr>
          </w:p>
        </w:tc>
        <w:tc>
          <w:tcPr>
            <w:tcW w:w="322" w:type="dxa"/>
            <w:gridSpan w:val="2"/>
          </w:tcPr>
          <w:p w:rsidR="007F3141" w:rsidRPr="000C7633" w:rsidRDefault="007F3141" w:rsidP="0041597F">
            <w:pPr>
              <w:spacing w:line="360" w:lineRule="auto"/>
              <w:jc w:val="both"/>
              <w:rPr>
                <w:szCs w:val="28"/>
                <w:lang w:eastAsia="ru-RU"/>
              </w:rPr>
            </w:pPr>
          </w:p>
        </w:tc>
        <w:tc>
          <w:tcPr>
            <w:tcW w:w="327" w:type="dxa"/>
            <w:gridSpan w:val="2"/>
          </w:tcPr>
          <w:p w:rsidR="007F3141" w:rsidRPr="000C7633" w:rsidRDefault="007F3141" w:rsidP="0041597F">
            <w:pPr>
              <w:spacing w:line="360" w:lineRule="auto"/>
              <w:jc w:val="both"/>
              <w:rPr>
                <w:szCs w:val="28"/>
                <w:lang w:eastAsia="ru-RU"/>
              </w:rPr>
            </w:pPr>
          </w:p>
        </w:tc>
        <w:tc>
          <w:tcPr>
            <w:tcW w:w="293" w:type="dxa"/>
            <w:gridSpan w:val="2"/>
          </w:tcPr>
          <w:p w:rsidR="007F3141" w:rsidRPr="000C7633" w:rsidRDefault="007F3141" w:rsidP="0041597F">
            <w:pPr>
              <w:spacing w:line="360" w:lineRule="auto"/>
              <w:jc w:val="both"/>
              <w:rPr>
                <w:szCs w:val="28"/>
                <w:lang w:eastAsia="ru-RU"/>
              </w:rPr>
            </w:pPr>
          </w:p>
        </w:tc>
        <w:tc>
          <w:tcPr>
            <w:tcW w:w="300" w:type="dxa"/>
            <w:gridSpan w:val="2"/>
          </w:tcPr>
          <w:p w:rsidR="007F3141" w:rsidRPr="000C7633" w:rsidRDefault="007F3141" w:rsidP="0041597F">
            <w:pPr>
              <w:spacing w:line="360" w:lineRule="auto"/>
              <w:jc w:val="both"/>
              <w:rPr>
                <w:szCs w:val="28"/>
                <w:lang w:eastAsia="ru-RU"/>
              </w:rPr>
            </w:pPr>
          </w:p>
        </w:tc>
        <w:tc>
          <w:tcPr>
            <w:tcW w:w="300" w:type="dxa"/>
            <w:gridSpan w:val="2"/>
          </w:tcPr>
          <w:p w:rsidR="007F3141" w:rsidRPr="000C7633" w:rsidRDefault="007F3141" w:rsidP="0041597F">
            <w:pPr>
              <w:spacing w:line="360" w:lineRule="auto"/>
              <w:jc w:val="both"/>
              <w:rPr>
                <w:szCs w:val="28"/>
                <w:lang w:eastAsia="ru-RU"/>
              </w:rPr>
            </w:pPr>
          </w:p>
        </w:tc>
        <w:tc>
          <w:tcPr>
            <w:tcW w:w="300" w:type="dxa"/>
            <w:gridSpan w:val="2"/>
          </w:tcPr>
          <w:p w:rsidR="007F3141" w:rsidRPr="000C7633" w:rsidRDefault="007F3141" w:rsidP="0041597F">
            <w:pPr>
              <w:spacing w:line="360" w:lineRule="auto"/>
              <w:jc w:val="both"/>
              <w:rPr>
                <w:szCs w:val="28"/>
                <w:lang w:eastAsia="ru-RU"/>
              </w:rPr>
            </w:pPr>
          </w:p>
        </w:tc>
        <w:tc>
          <w:tcPr>
            <w:tcW w:w="299" w:type="dxa"/>
          </w:tcPr>
          <w:p w:rsidR="007F3141" w:rsidRPr="000C7633" w:rsidRDefault="007F3141" w:rsidP="0041597F">
            <w:pPr>
              <w:spacing w:line="360" w:lineRule="auto"/>
              <w:jc w:val="both"/>
              <w:rPr>
                <w:szCs w:val="28"/>
                <w:lang w:eastAsia="ru-RU"/>
              </w:rPr>
            </w:pPr>
          </w:p>
        </w:tc>
        <w:tc>
          <w:tcPr>
            <w:tcW w:w="289" w:type="dxa"/>
          </w:tcPr>
          <w:p w:rsidR="007F3141" w:rsidRPr="000C7633" w:rsidRDefault="007F3141" w:rsidP="0041597F">
            <w:pPr>
              <w:spacing w:line="360" w:lineRule="auto"/>
              <w:jc w:val="both"/>
              <w:rPr>
                <w:szCs w:val="28"/>
                <w:lang w:eastAsia="ru-RU"/>
              </w:rPr>
            </w:pPr>
          </w:p>
        </w:tc>
        <w:tc>
          <w:tcPr>
            <w:tcW w:w="282" w:type="dxa"/>
          </w:tcPr>
          <w:p w:rsidR="007F3141" w:rsidRPr="000C7633" w:rsidRDefault="007F3141" w:rsidP="0041597F">
            <w:pPr>
              <w:spacing w:line="360" w:lineRule="auto"/>
              <w:jc w:val="both"/>
              <w:rPr>
                <w:szCs w:val="28"/>
                <w:lang w:eastAsia="ru-RU"/>
              </w:rPr>
            </w:pPr>
          </w:p>
        </w:tc>
        <w:tc>
          <w:tcPr>
            <w:tcW w:w="291" w:type="dxa"/>
          </w:tcPr>
          <w:p w:rsidR="007F3141" w:rsidRPr="000C7633" w:rsidRDefault="007F3141" w:rsidP="0041597F">
            <w:pPr>
              <w:spacing w:line="360" w:lineRule="auto"/>
              <w:jc w:val="both"/>
              <w:rPr>
                <w:szCs w:val="28"/>
                <w:lang w:eastAsia="ru-RU"/>
              </w:rPr>
            </w:pPr>
          </w:p>
        </w:tc>
        <w:tc>
          <w:tcPr>
            <w:tcW w:w="282" w:type="dxa"/>
          </w:tcPr>
          <w:p w:rsidR="007F3141" w:rsidRPr="000C7633" w:rsidRDefault="007F3141" w:rsidP="0041597F">
            <w:pPr>
              <w:spacing w:line="360" w:lineRule="auto"/>
              <w:jc w:val="both"/>
              <w:rPr>
                <w:szCs w:val="28"/>
                <w:lang w:eastAsia="ru-RU"/>
              </w:rPr>
            </w:pPr>
          </w:p>
        </w:tc>
        <w:tc>
          <w:tcPr>
            <w:tcW w:w="282" w:type="dxa"/>
          </w:tcPr>
          <w:p w:rsidR="007F3141" w:rsidRPr="000C7633" w:rsidRDefault="007F3141" w:rsidP="0041597F">
            <w:pPr>
              <w:spacing w:line="360" w:lineRule="auto"/>
              <w:jc w:val="both"/>
              <w:rPr>
                <w:szCs w:val="28"/>
                <w:lang w:eastAsia="ru-RU"/>
              </w:rPr>
            </w:pPr>
          </w:p>
        </w:tc>
        <w:tc>
          <w:tcPr>
            <w:tcW w:w="291" w:type="dxa"/>
          </w:tcPr>
          <w:p w:rsidR="007F3141" w:rsidRPr="000C7633" w:rsidRDefault="007F3141" w:rsidP="0041597F">
            <w:pPr>
              <w:spacing w:line="360" w:lineRule="auto"/>
              <w:jc w:val="both"/>
              <w:rPr>
                <w:szCs w:val="28"/>
                <w:lang w:eastAsia="ru-RU"/>
              </w:rPr>
            </w:pPr>
          </w:p>
        </w:tc>
        <w:tc>
          <w:tcPr>
            <w:tcW w:w="282" w:type="dxa"/>
          </w:tcPr>
          <w:p w:rsidR="007F3141" w:rsidRPr="000C7633" w:rsidRDefault="007F3141" w:rsidP="0041597F">
            <w:pPr>
              <w:spacing w:line="360" w:lineRule="auto"/>
              <w:jc w:val="both"/>
              <w:rPr>
                <w:szCs w:val="28"/>
                <w:lang w:eastAsia="ru-RU"/>
              </w:rPr>
            </w:pPr>
          </w:p>
        </w:tc>
        <w:tc>
          <w:tcPr>
            <w:tcW w:w="312" w:type="dxa"/>
          </w:tcPr>
          <w:p w:rsidR="007F3141" w:rsidRPr="000C7633" w:rsidRDefault="007F3141" w:rsidP="0041597F">
            <w:pPr>
              <w:spacing w:line="360" w:lineRule="auto"/>
              <w:jc w:val="both"/>
              <w:rPr>
                <w:szCs w:val="28"/>
                <w:lang w:eastAsia="ru-RU"/>
              </w:rPr>
            </w:pPr>
          </w:p>
        </w:tc>
        <w:tc>
          <w:tcPr>
            <w:tcW w:w="312" w:type="dxa"/>
          </w:tcPr>
          <w:p w:rsidR="007F3141" w:rsidRPr="000C7633" w:rsidRDefault="007F3141" w:rsidP="0041597F">
            <w:pPr>
              <w:spacing w:line="360" w:lineRule="auto"/>
              <w:jc w:val="both"/>
              <w:rPr>
                <w:szCs w:val="28"/>
                <w:lang w:eastAsia="ru-RU"/>
              </w:rPr>
            </w:pPr>
          </w:p>
        </w:tc>
        <w:tc>
          <w:tcPr>
            <w:tcW w:w="379" w:type="dxa"/>
          </w:tcPr>
          <w:p w:rsidR="007F3141" w:rsidRPr="000C7633" w:rsidRDefault="007F3141" w:rsidP="0041597F">
            <w:pPr>
              <w:spacing w:line="360" w:lineRule="auto"/>
              <w:jc w:val="both"/>
              <w:rPr>
                <w:szCs w:val="28"/>
                <w:lang w:eastAsia="ru-RU"/>
              </w:rPr>
            </w:pPr>
          </w:p>
        </w:tc>
      </w:tr>
      <w:tr w:rsidR="007F3141" w:rsidRPr="000C7633" w:rsidTr="00CB1CD2">
        <w:tc>
          <w:tcPr>
            <w:tcW w:w="9747" w:type="dxa"/>
            <w:gridSpan w:val="40"/>
          </w:tcPr>
          <w:p w:rsidR="007F3141" w:rsidRPr="000C7633" w:rsidRDefault="007F3141" w:rsidP="0041597F">
            <w:pPr>
              <w:spacing w:line="360" w:lineRule="auto"/>
              <w:jc w:val="center"/>
              <w:rPr>
                <w:sz w:val="20"/>
                <w:szCs w:val="20"/>
                <w:vertAlign w:val="superscript"/>
                <w:lang w:eastAsia="ru-RU"/>
              </w:rPr>
            </w:pPr>
            <w:r w:rsidRPr="000C7633">
              <w:rPr>
                <w:sz w:val="20"/>
                <w:szCs w:val="20"/>
                <w:vertAlign w:val="superscript"/>
                <w:lang w:eastAsia="ru-RU"/>
              </w:rPr>
              <w:t>Отчество (при наличии)</w:t>
            </w:r>
          </w:p>
        </w:tc>
      </w:tr>
    </w:tbl>
    <w:p w:rsidR="007F3141" w:rsidRPr="007F3141" w:rsidRDefault="007F3141" w:rsidP="0041597F">
      <w:pPr>
        <w:spacing w:line="360" w:lineRule="auto"/>
        <w:rPr>
          <w:rFonts w:ascii="Segoe UI" w:hAnsi="Segoe UI" w:cs="Segoe UI"/>
          <w:color w:val="000000"/>
          <w:sz w:val="12"/>
          <w:szCs w:val="24"/>
          <w:lang w:eastAsia="ru-RU"/>
        </w:rPr>
      </w:pPr>
    </w:p>
    <w:tbl>
      <w:tblPr>
        <w:tblW w:w="5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58"/>
        <w:gridCol w:w="358"/>
        <w:gridCol w:w="292"/>
        <w:gridCol w:w="394"/>
        <w:gridCol w:w="394"/>
        <w:gridCol w:w="291"/>
        <w:gridCol w:w="333"/>
        <w:gridCol w:w="333"/>
        <w:gridCol w:w="333"/>
        <w:gridCol w:w="333"/>
      </w:tblGrid>
      <w:tr w:rsidR="00141AEB" w:rsidRPr="000C7633" w:rsidTr="000C7633">
        <w:tc>
          <w:tcPr>
            <w:tcW w:w="2268" w:type="dxa"/>
            <w:tcBorders>
              <w:top w:val="nil"/>
              <w:left w:val="nil"/>
              <w:bottom w:val="nil"/>
            </w:tcBorders>
          </w:tcPr>
          <w:p w:rsidR="007F3141" w:rsidRPr="000C7633" w:rsidRDefault="007F3141" w:rsidP="0041597F">
            <w:pPr>
              <w:spacing w:line="360" w:lineRule="auto"/>
              <w:jc w:val="both"/>
              <w:rPr>
                <w:sz w:val="27"/>
                <w:szCs w:val="27"/>
                <w:lang w:eastAsia="ru-RU"/>
              </w:rPr>
            </w:pPr>
            <w:r w:rsidRPr="000C7633">
              <w:rPr>
                <w:sz w:val="27"/>
                <w:szCs w:val="27"/>
                <w:lang w:eastAsia="ru-RU"/>
              </w:rPr>
              <w:t>Дата рождения:</w:t>
            </w:r>
          </w:p>
        </w:tc>
        <w:tc>
          <w:tcPr>
            <w:tcW w:w="358" w:type="dxa"/>
          </w:tcPr>
          <w:p w:rsidR="007F3141" w:rsidRPr="000C7633" w:rsidRDefault="007F3141" w:rsidP="0041597F">
            <w:pPr>
              <w:spacing w:line="360" w:lineRule="auto"/>
              <w:jc w:val="both"/>
              <w:rPr>
                <w:color w:val="EEECE1"/>
                <w:szCs w:val="28"/>
                <w:lang w:eastAsia="ru-RU"/>
              </w:rPr>
            </w:pPr>
            <w:r w:rsidRPr="000C7633">
              <w:rPr>
                <w:color w:val="EEECE1"/>
                <w:szCs w:val="28"/>
                <w:lang w:eastAsia="ru-RU"/>
              </w:rPr>
              <w:t>ч</w:t>
            </w:r>
          </w:p>
        </w:tc>
        <w:tc>
          <w:tcPr>
            <w:tcW w:w="358" w:type="dxa"/>
          </w:tcPr>
          <w:p w:rsidR="007F3141" w:rsidRPr="000C7633" w:rsidRDefault="007F3141" w:rsidP="0041597F">
            <w:pPr>
              <w:spacing w:line="360" w:lineRule="auto"/>
              <w:jc w:val="both"/>
              <w:rPr>
                <w:color w:val="EEECE1"/>
                <w:szCs w:val="28"/>
                <w:lang w:eastAsia="ru-RU"/>
              </w:rPr>
            </w:pPr>
            <w:r w:rsidRPr="000C7633">
              <w:rPr>
                <w:color w:val="EEECE1"/>
                <w:szCs w:val="28"/>
                <w:lang w:eastAsia="ru-RU"/>
              </w:rPr>
              <w:t>ч</w:t>
            </w:r>
          </w:p>
        </w:tc>
        <w:tc>
          <w:tcPr>
            <w:tcW w:w="292" w:type="dxa"/>
            <w:tcBorders>
              <w:top w:val="nil"/>
              <w:bottom w:val="nil"/>
            </w:tcBorders>
          </w:tcPr>
          <w:p w:rsidR="007F3141" w:rsidRPr="000C7633" w:rsidRDefault="007F3141" w:rsidP="0041597F">
            <w:pPr>
              <w:spacing w:line="360" w:lineRule="auto"/>
              <w:jc w:val="both"/>
              <w:rPr>
                <w:szCs w:val="28"/>
                <w:lang w:eastAsia="ru-RU"/>
              </w:rPr>
            </w:pPr>
            <w:r w:rsidRPr="000C7633">
              <w:rPr>
                <w:szCs w:val="28"/>
                <w:lang w:eastAsia="ru-RU"/>
              </w:rPr>
              <w:t>.</w:t>
            </w:r>
          </w:p>
        </w:tc>
        <w:tc>
          <w:tcPr>
            <w:tcW w:w="394" w:type="dxa"/>
          </w:tcPr>
          <w:p w:rsidR="007F3141" w:rsidRPr="000C7633" w:rsidRDefault="007F3141" w:rsidP="0041597F">
            <w:pPr>
              <w:spacing w:line="360" w:lineRule="auto"/>
              <w:jc w:val="both"/>
              <w:rPr>
                <w:color w:val="EEECE1"/>
                <w:szCs w:val="28"/>
                <w:lang w:eastAsia="ru-RU"/>
              </w:rPr>
            </w:pPr>
            <w:r w:rsidRPr="000C7633">
              <w:rPr>
                <w:color w:val="EEECE1"/>
                <w:szCs w:val="28"/>
                <w:lang w:eastAsia="ru-RU"/>
              </w:rPr>
              <w:t>м</w:t>
            </w:r>
          </w:p>
        </w:tc>
        <w:tc>
          <w:tcPr>
            <w:tcW w:w="394" w:type="dxa"/>
          </w:tcPr>
          <w:p w:rsidR="007F3141" w:rsidRPr="000C7633" w:rsidRDefault="007F3141" w:rsidP="0041597F">
            <w:pPr>
              <w:spacing w:line="360" w:lineRule="auto"/>
              <w:jc w:val="both"/>
              <w:rPr>
                <w:color w:val="EEECE1"/>
                <w:szCs w:val="28"/>
                <w:lang w:eastAsia="ru-RU"/>
              </w:rPr>
            </w:pPr>
            <w:r w:rsidRPr="000C7633">
              <w:rPr>
                <w:color w:val="EEECE1"/>
                <w:szCs w:val="28"/>
                <w:lang w:eastAsia="ru-RU"/>
              </w:rPr>
              <w:t>м</w:t>
            </w:r>
          </w:p>
        </w:tc>
        <w:tc>
          <w:tcPr>
            <w:tcW w:w="291" w:type="dxa"/>
            <w:tcBorders>
              <w:top w:val="nil"/>
              <w:bottom w:val="nil"/>
            </w:tcBorders>
          </w:tcPr>
          <w:p w:rsidR="007F3141" w:rsidRPr="000C7633" w:rsidRDefault="007F3141" w:rsidP="0041597F">
            <w:pPr>
              <w:spacing w:line="360" w:lineRule="auto"/>
              <w:jc w:val="both"/>
              <w:rPr>
                <w:szCs w:val="28"/>
                <w:lang w:eastAsia="ru-RU"/>
              </w:rPr>
            </w:pPr>
            <w:r w:rsidRPr="000C7633">
              <w:rPr>
                <w:szCs w:val="28"/>
                <w:lang w:eastAsia="ru-RU"/>
              </w:rPr>
              <w:t>.</w:t>
            </w:r>
          </w:p>
        </w:tc>
        <w:tc>
          <w:tcPr>
            <w:tcW w:w="333" w:type="dxa"/>
          </w:tcPr>
          <w:p w:rsidR="007F3141" w:rsidRPr="000C7633" w:rsidRDefault="007F3141" w:rsidP="0041597F">
            <w:pPr>
              <w:spacing w:line="360" w:lineRule="auto"/>
              <w:jc w:val="both"/>
              <w:rPr>
                <w:color w:val="EEECE1"/>
                <w:szCs w:val="28"/>
                <w:lang w:eastAsia="ru-RU"/>
              </w:rPr>
            </w:pPr>
            <w:r w:rsidRPr="000C7633">
              <w:rPr>
                <w:color w:val="EEECE1"/>
                <w:szCs w:val="28"/>
                <w:lang w:eastAsia="ru-RU"/>
              </w:rPr>
              <w:t>г</w:t>
            </w:r>
          </w:p>
        </w:tc>
        <w:tc>
          <w:tcPr>
            <w:tcW w:w="333" w:type="dxa"/>
          </w:tcPr>
          <w:p w:rsidR="007F3141" w:rsidRPr="000C7633" w:rsidRDefault="007F3141" w:rsidP="0041597F">
            <w:pPr>
              <w:spacing w:line="360" w:lineRule="auto"/>
              <w:jc w:val="both"/>
              <w:rPr>
                <w:color w:val="EEECE1"/>
                <w:szCs w:val="28"/>
                <w:lang w:eastAsia="ru-RU"/>
              </w:rPr>
            </w:pPr>
            <w:r w:rsidRPr="000C7633">
              <w:rPr>
                <w:color w:val="EEECE1"/>
                <w:szCs w:val="28"/>
                <w:lang w:eastAsia="ru-RU"/>
              </w:rPr>
              <w:t>г</w:t>
            </w:r>
          </w:p>
        </w:tc>
        <w:tc>
          <w:tcPr>
            <w:tcW w:w="333" w:type="dxa"/>
          </w:tcPr>
          <w:p w:rsidR="007F3141" w:rsidRPr="000C7633" w:rsidRDefault="007F3141" w:rsidP="0041597F">
            <w:pPr>
              <w:spacing w:line="360" w:lineRule="auto"/>
              <w:jc w:val="both"/>
              <w:rPr>
                <w:color w:val="EEECE1"/>
                <w:szCs w:val="28"/>
                <w:lang w:eastAsia="ru-RU"/>
              </w:rPr>
            </w:pPr>
            <w:r w:rsidRPr="000C7633">
              <w:rPr>
                <w:color w:val="EEECE1"/>
                <w:szCs w:val="28"/>
                <w:lang w:eastAsia="ru-RU"/>
              </w:rPr>
              <w:t>г</w:t>
            </w:r>
          </w:p>
        </w:tc>
        <w:tc>
          <w:tcPr>
            <w:tcW w:w="333" w:type="dxa"/>
          </w:tcPr>
          <w:p w:rsidR="007F3141" w:rsidRPr="000C7633" w:rsidRDefault="007F3141" w:rsidP="0041597F">
            <w:pPr>
              <w:spacing w:line="360" w:lineRule="auto"/>
              <w:jc w:val="both"/>
              <w:rPr>
                <w:color w:val="EEECE1"/>
                <w:szCs w:val="28"/>
                <w:lang w:eastAsia="ru-RU"/>
              </w:rPr>
            </w:pPr>
            <w:r w:rsidRPr="000C7633">
              <w:rPr>
                <w:color w:val="EEECE1"/>
                <w:szCs w:val="28"/>
                <w:lang w:eastAsia="ru-RU"/>
              </w:rPr>
              <w:t>г</w:t>
            </w:r>
          </w:p>
        </w:tc>
      </w:tr>
    </w:tbl>
    <w:p w:rsidR="007F3141" w:rsidRPr="007F3141" w:rsidRDefault="007F3141" w:rsidP="0041597F">
      <w:pPr>
        <w:spacing w:line="360" w:lineRule="auto"/>
        <w:rPr>
          <w:rFonts w:ascii="Segoe UI" w:hAnsi="Segoe UI" w:cs="Segoe UI"/>
          <w:color w:val="000000"/>
          <w:sz w:val="12"/>
          <w:szCs w:val="24"/>
          <w:lang w:eastAsia="ru-RU"/>
        </w:rPr>
      </w:pPr>
    </w:p>
    <w:tbl>
      <w:tblPr>
        <w:tblW w:w="9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645"/>
        <w:gridCol w:w="106"/>
        <w:gridCol w:w="309"/>
        <w:gridCol w:w="105"/>
        <w:gridCol w:w="216"/>
        <w:gridCol w:w="104"/>
        <w:gridCol w:w="259"/>
        <w:gridCol w:w="103"/>
        <w:gridCol w:w="8"/>
        <w:gridCol w:w="224"/>
        <w:gridCol w:w="102"/>
        <w:gridCol w:w="22"/>
        <w:gridCol w:w="239"/>
        <w:gridCol w:w="102"/>
        <w:gridCol w:w="36"/>
        <w:gridCol w:w="249"/>
        <w:gridCol w:w="142"/>
        <w:gridCol w:w="142"/>
        <w:gridCol w:w="35"/>
        <w:gridCol w:w="45"/>
        <w:gridCol w:w="57"/>
        <w:gridCol w:w="133"/>
        <w:gridCol w:w="1"/>
        <w:gridCol w:w="12"/>
        <w:gridCol w:w="218"/>
        <w:gridCol w:w="40"/>
        <w:gridCol w:w="22"/>
        <w:gridCol w:w="102"/>
        <w:gridCol w:w="44"/>
        <w:gridCol w:w="220"/>
        <w:gridCol w:w="21"/>
        <w:gridCol w:w="147"/>
        <w:gridCol w:w="21"/>
        <w:gridCol w:w="172"/>
        <w:gridCol w:w="45"/>
        <w:gridCol w:w="23"/>
        <w:gridCol w:w="68"/>
        <w:gridCol w:w="32"/>
        <w:gridCol w:w="45"/>
        <w:gridCol w:w="148"/>
        <w:gridCol w:w="25"/>
        <w:gridCol w:w="102"/>
        <w:gridCol w:w="8"/>
        <w:gridCol w:w="33"/>
        <w:gridCol w:w="25"/>
        <w:gridCol w:w="156"/>
        <w:gridCol w:w="25"/>
        <w:gridCol w:w="77"/>
        <w:gridCol w:w="11"/>
        <w:gridCol w:w="72"/>
        <w:gridCol w:w="8"/>
        <w:gridCol w:w="18"/>
        <w:gridCol w:w="141"/>
        <w:gridCol w:w="32"/>
        <w:gridCol w:w="70"/>
        <w:gridCol w:w="8"/>
        <w:gridCol w:w="90"/>
        <w:gridCol w:w="27"/>
        <w:gridCol w:w="120"/>
        <w:gridCol w:w="34"/>
        <w:gridCol w:w="68"/>
        <w:gridCol w:w="11"/>
        <w:gridCol w:w="89"/>
        <w:gridCol w:w="132"/>
        <w:gridCol w:w="50"/>
        <w:gridCol w:w="52"/>
        <w:gridCol w:w="9"/>
        <w:gridCol w:w="107"/>
        <w:gridCol w:w="100"/>
        <w:gridCol w:w="64"/>
        <w:gridCol w:w="38"/>
        <w:gridCol w:w="12"/>
        <w:gridCol w:w="118"/>
        <w:gridCol w:w="114"/>
        <w:gridCol w:w="39"/>
        <w:gridCol w:w="63"/>
        <w:gridCol w:w="105"/>
        <w:gridCol w:w="109"/>
        <w:gridCol w:w="57"/>
        <w:gridCol w:w="46"/>
        <w:gridCol w:w="122"/>
        <w:gridCol w:w="92"/>
        <w:gridCol w:w="57"/>
        <w:gridCol w:w="49"/>
        <w:gridCol w:w="119"/>
        <w:gridCol w:w="113"/>
        <w:gridCol w:w="39"/>
        <w:gridCol w:w="67"/>
        <w:gridCol w:w="101"/>
        <w:gridCol w:w="110"/>
        <w:gridCol w:w="56"/>
        <w:gridCol w:w="51"/>
        <w:gridCol w:w="20"/>
        <w:gridCol w:w="97"/>
        <w:gridCol w:w="142"/>
        <w:gridCol w:w="8"/>
        <w:gridCol w:w="99"/>
        <w:gridCol w:w="20"/>
        <w:gridCol w:w="49"/>
        <w:gridCol w:w="188"/>
        <w:gridCol w:w="8"/>
        <w:gridCol w:w="99"/>
        <w:gridCol w:w="20"/>
        <w:gridCol w:w="49"/>
        <w:gridCol w:w="196"/>
        <w:gridCol w:w="168"/>
        <w:gridCol w:w="52"/>
        <w:gridCol w:w="35"/>
        <w:gridCol w:w="107"/>
        <w:gridCol w:w="20"/>
        <w:gridCol w:w="252"/>
        <w:gridCol w:w="108"/>
      </w:tblGrid>
      <w:tr w:rsidR="007F3141" w:rsidRPr="000C7633" w:rsidTr="007B18B2">
        <w:trPr>
          <w:gridBefore w:val="1"/>
          <w:gridAfter w:val="3"/>
          <w:wAfter w:w="380" w:type="dxa"/>
        </w:trPr>
        <w:tc>
          <w:tcPr>
            <w:tcW w:w="6566" w:type="dxa"/>
            <w:gridSpan w:val="71"/>
            <w:tcBorders>
              <w:top w:val="nil"/>
              <w:left w:val="nil"/>
              <w:bottom w:val="nil"/>
              <w:right w:val="nil"/>
            </w:tcBorders>
          </w:tcPr>
          <w:p w:rsidR="007F3141" w:rsidRPr="000C7633" w:rsidRDefault="007F3141" w:rsidP="0041597F">
            <w:pPr>
              <w:spacing w:line="360" w:lineRule="auto"/>
              <w:jc w:val="both"/>
              <w:rPr>
                <w:sz w:val="27"/>
                <w:szCs w:val="27"/>
                <w:lang w:eastAsia="ru-RU"/>
              </w:rPr>
            </w:pPr>
            <w:r w:rsidRPr="000C7633">
              <w:rPr>
                <w:sz w:val="27"/>
                <w:szCs w:val="27"/>
                <w:lang w:eastAsia="ru-RU"/>
              </w:rPr>
              <w:t>Наименование документа, удостоверяющего личность</w:t>
            </w:r>
          </w:p>
        </w:tc>
        <w:tc>
          <w:tcPr>
            <w:tcW w:w="2996" w:type="dxa"/>
            <w:gridSpan w:val="38"/>
            <w:tcBorders>
              <w:top w:val="nil"/>
              <w:left w:val="nil"/>
              <w:right w:val="nil"/>
            </w:tcBorders>
          </w:tcPr>
          <w:p w:rsidR="007F3141" w:rsidRPr="000C7633" w:rsidRDefault="007F3141" w:rsidP="0041597F">
            <w:pPr>
              <w:spacing w:line="360" w:lineRule="auto"/>
              <w:jc w:val="both"/>
              <w:rPr>
                <w:sz w:val="26"/>
                <w:szCs w:val="26"/>
                <w:lang w:eastAsia="ru-RU"/>
              </w:rPr>
            </w:pPr>
          </w:p>
        </w:tc>
      </w:tr>
      <w:tr w:rsidR="007F3141" w:rsidRPr="000C7633" w:rsidTr="007B18B2">
        <w:trPr>
          <w:gridBefore w:val="1"/>
          <w:gridAfter w:val="3"/>
          <w:wAfter w:w="380" w:type="dxa"/>
        </w:trPr>
        <w:tc>
          <w:tcPr>
            <w:tcW w:w="9562" w:type="dxa"/>
            <w:gridSpan w:val="109"/>
            <w:tcBorders>
              <w:top w:val="nil"/>
              <w:left w:val="nil"/>
              <w:bottom w:val="nil"/>
              <w:right w:val="nil"/>
            </w:tcBorders>
          </w:tcPr>
          <w:p w:rsidR="007F3141" w:rsidRPr="000C7633" w:rsidRDefault="007F3141" w:rsidP="0041597F">
            <w:pPr>
              <w:spacing w:line="360" w:lineRule="auto"/>
              <w:jc w:val="both"/>
              <w:rPr>
                <w:sz w:val="12"/>
                <w:szCs w:val="26"/>
                <w:lang w:eastAsia="ru-RU"/>
              </w:rPr>
            </w:pPr>
          </w:p>
        </w:tc>
      </w:tr>
      <w:tr w:rsidR="00141AEB" w:rsidRPr="000C7633" w:rsidTr="007B18B2">
        <w:trPr>
          <w:gridBefore w:val="1"/>
          <w:gridAfter w:val="5"/>
          <w:wAfter w:w="522" w:type="dxa"/>
        </w:trPr>
        <w:tc>
          <w:tcPr>
            <w:tcW w:w="1485" w:type="dxa"/>
            <w:gridSpan w:val="6"/>
            <w:tcBorders>
              <w:top w:val="nil"/>
              <w:left w:val="nil"/>
              <w:bottom w:val="nil"/>
            </w:tcBorders>
          </w:tcPr>
          <w:p w:rsidR="007F3141" w:rsidRPr="000C7633" w:rsidRDefault="007F3141" w:rsidP="0041597F">
            <w:pPr>
              <w:spacing w:line="360" w:lineRule="auto"/>
              <w:jc w:val="both"/>
              <w:rPr>
                <w:sz w:val="27"/>
                <w:szCs w:val="27"/>
                <w:lang w:eastAsia="ru-RU"/>
              </w:rPr>
            </w:pPr>
            <w:r w:rsidRPr="000C7633">
              <w:rPr>
                <w:sz w:val="27"/>
                <w:szCs w:val="27"/>
                <w:lang w:eastAsia="ru-RU"/>
              </w:rPr>
              <w:t>Серия</w:t>
            </w:r>
          </w:p>
        </w:tc>
        <w:tc>
          <w:tcPr>
            <w:tcW w:w="362" w:type="dxa"/>
            <w:gridSpan w:val="2"/>
          </w:tcPr>
          <w:p w:rsidR="007F3141" w:rsidRPr="000C7633" w:rsidRDefault="007F3141" w:rsidP="0041597F">
            <w:pPr>
              <w:spacing w:line="360" w:lineRule="auto"/>
              <w:jc w:val="both"/>
              <w:rPr>
                <w:sz w:val="27"/>
                <w:szCs w:val="27"/>
                <w:lang w:eastAsia="ru-RU"/>
              </w:rPr>
            </w:pPr>
          </w:p>
        </w:tc>
        <w:tc>
          <w:tcPr>
            <w:tcW w:w="334" w:type="dxa"/>
            <w:gridSpan w:val="3"/>
          </w:tcPr>
          <w:p w:rsidR="007F3141" w:rsidRPr="000C7633" w:rsidRDefault="007F3141" w:rsidP="0041597F">
            <w:pPr>
              <w:spacing w:line="360" w:lineRule="auto"/>
              <w:jc w:val="both"/>
              <w:rPr>
                <w:sz w:val="27"/>
                <w:szCs w:val="27"/>
                <w:lang w:eastAsia="ru-RU"/>
              </w:rPr>
            </w:pPr>
          </w:p>
        </w:tc>
        <w:tc>
          <w:tcPr>
            <w:tcW w:w="363" w:type="dxa"/>
            <w:gridSpan w:val="3"/>
          </w:tcPr>
          <w:p w:rsidR="007F3141" w:rsidRPr="000C7633" w:rsidRDefault="007F3141" w:rsidP="0041597F">
            <w:pPr>
              <w:spacing w:line="360" w:lineRule="auto"/>
              <w:jc w:val="both"/>
              <w:rPr>
                <w:sz w:val="27"/>
                <w:szCs w:val="27"/>
                <w:lang w:eastAsia="ru-RU"/>
              </w:rPr>
            </w:pPr>
          </w:p>
        </w:tc>
        <w:tc>
          <w:tcPr>
            <w:tcW w:w="285" w:type="dxa"/>
            <w:gridSpan w:val="2"/>
          </w:tcPr>
          <w:p w:rsidR="007F3141" w:rsidRPr="000C7633" w:rsidRDefault="007F3141" w:rsidP="0041597F">
            <w:pPr>
              <w:spacing w:line="360" w:lineRule="auto"/>
              <w:jc w:val="both"/>
              <w:rPr>
                <w:sz w:val="27"/>
                <w:szCs w:val="27"/>
                <w:lang w:eastAsia="ru-RU"/>
              </w:rPr>
            </w:pPr>
          </w:p>
        </w:tc>
        <w:tc>
          <w:tcPr>
            <w:tcW w:w="284" w:type="dxa"/>
            <w:gridSpan w:val="2"/>
          </w:tcPr>
          <w:p w:rsidR="007F3141" w:rsidRPr="000C7633" w:rsidRDefault="007F3141" w:rsidP="0041597F">
            <w:pPr>
              <w:spacing w:line="360" w:lineRule="auto"/>
              <w:jc w:val="both"/>
              <w:rPr>
                <w:sz w:val="27"/>
                <w:szCs w:val="27"/>
                <w:lang w:eastAsia="ru-RU"/>
              </w:rPr>
            </w:pPr>
          </w:p>
        </w:tc>
        <w:tc>
          <w:tcPr>
            <w:tcW w:w="270" w:type="dxa"/>
            <w:gridSpan w:val="4"/>
          </w:tcPr>
          <w:p w:rsidR="007F3141" w:rsidRPr="000C7633" w:rsidRDefault="007F3141" w:rsidP="0041597F">
            <w:pPr>
              <w:spacing w:line="360" w:lineRule="auto"/>
              <w:jc w:val="both"/>
              <w:rPr>
                <w:sz w:val="27"/>
                <w:szCs w:val="27"/>
                <w:lang w:eastAsia="ru-RU"/>
              </w:rPr>
            </w:pPr>
          </w:p>
        </w:tc>
        <w:tc>
          <w:tcPr>
            <w:tcW w:w="1843" w:type="dxa"/>
            <w:gridSpan w:val="27"/>
            <w:tcBorders>
              <w:top w:val="nil"/>
              <w:bottom w:val="nil"/>
            </w:tcBorders>
          </w:tcPr>
          <w:p w:rsidR="007F3141" w:rsidRPr="000C7633" w:rsidRDefault="007F3141" w:rsidP="0041597F">
            <w:pPr>
              <w:spacing w:line="360" w:lineRule="auto"/>
              <w:jc w:val="right"/>
              <w:rPr>
                <w:sz w:val="27"/>
                <w:szCs w:val="27"/>
                <w:lang w:eastAsia="ru-RU"/>
              </w:rPr>
            </w:pPr>
            <w:r w:rsidRPr="000C7633">
              <w:rPr>
                <w:sz w:val="27"/>
                <w:szCs w:val="27"/>
                <w:lang w:eastAsia="ru-RU"/>
              </w:rPr>
              <w:t>Номер</w:t>
            </w:r>
          </w:p>
        </w:tc>
        <w:tc>
          <w:tcPr>
            <w:tcW w:w="349" w:type="dxa"/>
            <w:gridSpan w:val="7"/>
          </w:tcPr>
          <w:p w:rsidR="007F3141" w:rsidRPr="000C7633" w:rsidRDefault="007F3141" w:rsidP="0041597F">
            <w:pPr>
              <w:spacing w:line="360" w:lineRule="auto"/>
              <w:jc w:val="both"/>
              <w:rPr>
                <w:sz w:val="27"/>
                <w:szCs w:val="27"/>
                <w:lang w:eastAsia="ru-RU"/>
              </w:rPr>
            </w:pPr>
          </w:p>
        </w:tc>
        <w:tc>
          <w:tcPr>
            <w:tcW w:w="350" w:type="dxa"/>
            <w:gridSpan w:val="6"/>
          </w:tcPr>
          <w:p w:rsidR="007F3141" w:rsidRPr="000C7633" w:rsidRDefault="007F3141" w:rsidP="0041597F">
            <w:pPr>
              <w:spacing w:line="360" w:lineRule="auto"/>
              <w:jc w:val="both"/>
              <w:rPr>
                <w:sz w:val="27"/>
                <w:szCs w:val="27"/>
                <w:lang w:eastAsia="ru-RU"/>
              </w:rPr>
            </w:pPr>
          </w:p>
        </w:tc>
        <w:tc>
          <w:tcPr>
            <w:tcW w:w="332" w:type="dxa"/>
            <w:gridSpan w:val="5"/>
          </w:tcPr>
          <w:p w:rsidR="007F3141" w:rsidRPr="000C7633" w:rsidRDefault="007F3141" w:rsidP="0041597F">
            <w:pPr>
              <w:spacing w:line="360" w:lineRule="auto"/>
              <w:jc w:val="both"/>
              <w:rPr>
                <w:sz w:val="27"/>
                <w:szCs w:val="27"/>
                <w:lang w:eastAsia="ru-RU"/>
              </w:rPr>
            </w:pPr>
          </w:p>
        </w:tc>
        <w:tc>
          <w:tcPr>
            <w:tcW w:w="321" w:type="dxa"/>
            <w:gridSpan w:val="5"/>
          </w:tcPr>
          <w:p w:rsidR="007F3141" w:rsidRPr="000C7633" w:rsidRDefault="007F3141" w:rsidP="0041597F">
            <w:pPr>
              <w:spacing w:line="360" w:lineRule="auto"/>
              <w:jc w:val="both"/>
              <w:rPr>
                <w:sz w:val="27"/>
                <w:szCs w:val="27"/>
                <w:lang w:eastAsia="ru-RU"/>
              </w:rPr>
            </w:pPr>
          </w:p>
        </w:tc>
        <w:tc>
          <w:tcPr>
            <w:tcW w:w="334" w:type="dxa"/>
            <w:gridSpan w:val="4"/>
          </w:tcPr>
          <w:p w:rsidR="007F3141" w:rsidRPr="000C7633" w:rsidRDefault="007F3141" w:rsidP="0041597F">
            <w:pPr>
              <w:spacing w:line="360" w:lineRule="auto"/>
              <w:jc w:val="both"/>
              <w:rPr>
                <w:sz w:val="27"/>
                <w:szCs w:val="27"/>
                <w:lang w:eastAsia="ru-RU"/>
              </w:rPr>
            </w:pPr>
          </w:p>
        </w:tc>
        <w:tc>
          <w:tcPr>
            <w:tcW w:w="317" w:type="dxa"/>
            <w:gridSpan w:val="4"/>
          </w:tcPr>
          <w:p w:rsidR="007F3141" w:rsidRPr="000C7633" w:rsidRDefault="007F3141" w:rsidP="0041597F">
            <w:pPr>
              <w:spacing w:line="360" w:lineRule="auto"/>
              <w:jc w:val="both"/>
              <w:rPr>
                <w:sz w:val="27"/>
                <w:szCs w:val="27"/>
                <w:lang w:eastAsia="ru-RU"/>
              </w:rPr>
            </w:pPr>
          </w:p>
        </w:tc>
        <w:tc>
          <w:tcPr>
            <w:tcW w:w="320" w:type="dxa"/>
            <w:gridSpan w:val="4"/>
          </w:tcPr>
          <w:p w:rsidR="007F3141" w:rsidRPr="000C7633" w:rsidRDefault="007F3141" w:rsidP="0041597F">
            <w:pPr>
              <w:spacing w:line="360" w:lineRule="auto"/>
              <w:jc w:val="both"/>
              <w:rPr>
                <w:sz w:val="27"/>
                <w:szCs w:val="27"/>
                <w:lang w:eastAsia="ru-RU"/>
              </w:rPr>
            </w:pPr>
          </w:p>
        </w:tc>
        <w:tc>
          <w:tcPr>
            <w:tcW w:w="338" w:type="dxa"/>
            <w:gridSpan w:val="4"/>
          </w:tcPr>
          <w:p w:rsidR="007F3141" w:rsidRPr="000C7633" w:rsidRDefault="007F3141" w:rsidP="0041597F">
            <w:pPr>
              <w:spacing w:line="360" w:lineRule="auto"/>
              <w:jc w:val="both"/>
              <w:rPr>
                <w:sz w:val="27"/>
                <w:szCs w:val="27"/>
                <w:lang w:eastAsia="ru-RU"/>
              </w:rPr>
            </w:pPr>
          </w:p>
        </w:tc>
        <w:tc>
          <w:tcPr>
            <w:tcW w:w="318" w:type="dxa"/>
            <w:gridSpan w:val="4"/>
          </w:tcPr>
          <w:p w:rsidR="007F3141" w:rsidRPr="000C7633" w:rsidRDefault="007F3141" w:rsidP="0041597F">
            <w:pPr>
              <w:spacing w:line="360" w:lineRule="auto"/>
              <w:jc w:val="both"/>
              <w:rPr>
                <w:sz w:val="27"/>
                <w:szCs w:val="27"/>
                <w:lang w:eastAsia="ru-RU"/>
              </w:rPr>
            </w:pPr>
          </w:p>
        </w:tc>
        <w:tc>
          <w:tcPr>
            <w:tcW w:w="366" w:type="dxa"/>
            <w:gridSpan w:val="5"/>
          </w:tcPr>
          <w:p w:rsidR="007F3141" w:rsidRPr="000C7633" w:rsidRDefault="007F3141" w:rsidP="0041597F">
            <w:pPr>
              <w:spacing w:line="360" w:lineRule="auto"/>
              <w:jc w:val="both"/>
              <w:rPr>
                <w:sz w:val="27"/>
                <w:szCs w:val="27"/>
                <w:lang w:eastAsia="ru-RU"/>
              </w:rPr>
            </w:pPr>
          </w:p>
        </w:tc>
        <w:tc>
          <w:tcPr>
            <w:tcW w:w="364" w:type="dxa"/>
            <w:gridSpan w:val="5"/>
          </w:tcPr>
          <w:p w:rsidR="007F3141" w:rsidRPr="000C7633" w:rsidRDefault="007F3141" w:rsidP="0041597F">
            <w:pPr>
              <w:spacing w:line="360" w:lineRule="auto"/>
              <w:jc w:val="both"/>
              <w:rPr>
                <w:sz w:val="27"/>
                <w:szCs w:val="27"/>
                <w:lang w:eastAsia="ru-RU"/>
              </w:rPr>
            </w:pPr>
          </w:p>
        </w:tc>
        <w:tc>
          <w:tcPr>
            <w:tcW w:w="485" w:type="dxa"/>
            <w:gridSpan w:val="5"/>
          </w:tcPr>
          <w:p w:rsidR="007F3141" w:rsidRPr="000C7633" w:rsidRDefault="007F3141" w:rsidP="0041597F">
            <w:pPr>
              <w:spacing w:line="360" w:lineRule="auto"/>
              <w:jc w:val="both"/>
              <w:rPr>
                <w:sz w:val="27"/>
                <w:szCs w:val="27"/>
                <w:lang w:eastAsia="ru-RU"/>
              </w:rPr>
            </w:pPr>
          </w:p>
        </w:tc>
      </w:tr>
      <w:tr w:rsidR="00141AEB" w:rsidRPr="000C7633" w:rsidTr="007B18B2">
        <w:trPr>
          <w:gridBefore w:val="1"/>
        </w:trPr>
        <w:tc>
          <w:tcPr>
            <w:tcW w:w="751" w:type="dxa"/>
            <w:gridSpan w:val="2"/>
            <w:tcBorders>
              <w:top w:val="nil"/>
              <w:left w:val="nil"/>
              <w:bottom w:val="nil"/>
              <w:right w:val="nil"/>
            </w:tcBorders>
          </w:tcPr>
          <w:p w:rsidR="007F3141" w:rsidRPr="000C7633" w:rsidRDefault="007F3141" w:rsidP="0041597F">
            <w:pPr>
              <w:spacing w:line="360" w:lineRule="auto"/>
              <w:jc w:val="both"/>
              <w:rPr>
                <w:sz w:val="26"/>
                <w:szCs w:val="26"/>
                <w:lang w:eastAsia="ru-RU"/>
              </w:rPr>
            </w:pPr>
          </w:p>
        </w:tc>
        <w:tc>
          <w:tcPr>
            <w:tcW w:w="414" w:type="dxa"/>
            <w:gridSpan w:val="2"/>
            <w:tcBorders>
              <w:top w:val="nil"/>
              <w:left w:val="nil"/>
              <w:bottom w:val="nil"/>
              <w:right w:val="nil"/>
            </w:tcBorders>
          </w:tcPr>
          <w:p w:rsidR="007F3141" w:rsidRPr="000C7633" w:rsidRDefault="007F3141" w:rsidP="0041597F">
            <w:pPr>
              <w:spacing w:line="360" w:lineRule="auto"/>
              <w:jc w:val="both"/>
              <w:rPr>
                <w:sz w:val="26"/>
                <w:szCs w:val="26"/>
                <w:lang w:eastAsia="ru-RU"/>
              </w:rPr>
            </w:pPr>
          </w:p>
        </w:tc>
        <w:tc>
          <w:tcPr>
            <w:tcW w:w="320" w:type="dxa"/>
            <w:gridSpan w:val="2"/>
            <w:tcBorders>
              <w:top w:val="nil"/>
              <w:left w:val="nil"/>
              <w:right w:val="nil"/>
            </w:tcBorders>
          </w:tcPr>
          <w:p w:rsidR="007F3141" w:rsidRPr="000C7633" w:rsidRDefault="007F3141" w:rsidP="0041597F">
            <w:pPr>
              <w:spacing w:line="360" w:lineRule="auto"/>
              <w:jc w:val="both"/>
              <w:rPr>
                <w:sz w:val="27"/>
                <w:szCs w:val="27"/>
                <w:lang w:eastAsia="ru-RU"/>
              </w:rPr>
            </w:pPr>
          </w:p>
        </w:tc>
        <w:tc>
          <w:tcPr>
            <w:tcW w:w="362" w:type="dxa"/>
            <w:gridSpan w:val="2"/>
            <w:tcBorders>
              <w:top w:val="nil"/>
              <w:left w:val="nil"/>
              <w:bottom w:val="nil"/>
              <w:right w:val="nil"/>
            </w:tcBorders>
          </w:tcPr>
          <w:p w:rsidR="007F3141" w:rsidRPr="000C7633" w:rsidRDefault="007F3141" w:rsidP="0041597F">
            <w:pPr>
              <w:spacing w:line="360" w:lineRule="auto"/>
              <w:jc w:val="both"/>
              <w:rPr>
                <w:sz w:val="27"/>
                <w:szCs w:val="27"/>
                <w:lang w:eastAsia="ru-RU"/>
              </w:rPr>
            </w:pPr>
          </w:p>
        </w:tc>
        <w:tc>
          <w:tcPr>
            <w:tcW w:w="334" w:type="dxa"/>
            <w:gridSpan w:val="3"/>
            <w:tcBorders>
              <w:top w:val="nil"/>
              <w:left w:val="nil"/>
              <w:bottom w:val="nil"/>
              <w:right w:val="nil"/>
            </w:tcBorders>
          </w:tcPr>
          <w:p w:rsidR="007F3141" w:rsidRPr="000C7633" w:rsidRDefault="007F3141" w:rsidP="0041597F">
            <w:pPr>
              <w:spacing w:line="360" w:lineRule="auto"/>
              <w:jc w:val="both"/>
              <w:rPr>
                <w:sz w:val="27"/>
                <w:szCs w:val="27"/>
                <w:lang w:eastAsia="ru-RU"/>
              </w:rPr>
            </w:pPr>
          </w:p>
        </w:tc>
        <w:tc>
          <w:tcPr>
            <w:tcW w:w="363" w:type="dxa"/>
            <w:gridSpan w:val="3"/>
            <w:tcBorders>
              <w:top w:val="nil"/>
              <w:left w:val="nil"/>
              <w:bottom w:val="nil"/>
              <w:right w:val="nil"/>
            </w:tcBorders>
          </w:tcPr>
          <w:p w:rsidR="007F3141" w:rsidRPr="000C7633" w:rsidRDefault="007F3141" w:rsidP="0041597F">
            <w:pPr>
              <w:spacing w:line="360" w:lineRule="auto"/>
              <w:jc w:val="both"/>
              <w:rPr>
                <w:sz w:val="27"/>
                <w:szCs w:val="27"/>
                <w:lang w:eastAsia="ru-RU"/>
              </w:rPr>
            </w:pPr>
          </w:p>
        </w:tc>
        <w:tc>
          <w:tcPr>
            <w:tcW w:w="427" w:type="dxa"/>
            <w:gridSpan w:val="3"/>
            <w:tcBorders>
              <w:top w:val="nil"/>
              <w:left w:val="nil"/>
              <w:bottom w:val="nil"/>
              <w:right w:val="nil"/>
            </w:tcBorders>
          </w:tcPr>
          <w:p w:rsidR="007F3141" w:rsidRPr="000C7633" w:rsidRDefault="007F3141" w:rsidP="0041597F">
            <w:pPr>
              <w:spacing w:line="360" w:lineRule="auto"/>
              <w:jc w:val="both"/>
              <w:rPr>
                <w:sz w:val="27"/>
                <w:szCs w:val="27"/>
                <w:lang w:eastAsia="ru-RU"/>
              </w:rPr>
            </w:pPr>
          </w:p>
        </w:tc>
        <w:tc>
          <w:tcPr>
            <w:tcW w:w="425" w:type="dxa"/>
            <w:gridSpan w:val="7"/>
            <w:tcBorders>
              <w:top w:val="nil"/>
              <w:left w:val="nil"/>
              <w:bottom w:val="nil"/>
              <w:right w:val="nil"/>
            </w:tcBorders>
          </w:tcPr>
          <w:p w:rsidR="007F3141" w:rsidRPr="000C7633" w:rsidRDefault="007F3141" w:rsidP="0041597F">
            <w:pPr>
              <w:spacing w:line="360" w:lineRule="auto"/>
              <w:jc w:val="both"/>
              <w:rPr>
                <w:sz w:val="27"/>
                <w:szCs w:val="27"/>
                <w:lang w:eastAsia="ru-RU"/>
              </w:rPr>
            </w:pPr>
          </w:p>
        </w:tc>
        <w:tc>
          <w:tcPr>
            <w:tcW w:w="426" w:type="dxa"/>
            <w:gridSpan w:val="5"/>
            <w:tcBorders>
              <w:top w:val="nil"/>
              <w:left w:val="nil"/>
              <w:right w:val="nil"/>
            </w:tcBorders>
          </w:tcPr>
          <w:p w:rsidR="007F3141" w:rsidRPr="000C7633" w:rsidRDefault="007F3141" w:rsidP="0041597F">
            <w:pPr>
              <w:spacing w:line="360" w:lineRule="auto"/>
              <w:jc w:val="both"/>
              <w:rPr>
                <w:sz w:val="27"/>
                <w:szCs w:val="27"/>
                <w:lang w:eastAsia="ru-RU"/>
              </w:rPr>
            </w:pPr>
          </w:p>
        </w:tc>
        <w:tc>
          <w:tcPr>
            <w:tcW w:w="409" w:type="dxa"/>
            <w:gridSpan w:val="4"/>
            <w:tcBorders>
              <w:top w:val="nil"/>
              <w:left w:val="nil"/>
              <w:bottom w:val="nil"/>
              <w:right w:val="nil"/>
            </w:tcBorders>
          </w:tcPr>
          <w:p w:rsidR="007F3141" w:rsidRPr="000C7633" w:rsidRDefault="007F3141" w:rsidP="0041597F">
            <w:pPr>
              <w:spacing w:line="360" w:lineRule="auto"/>
              <w:jc w:val="both"/>
              <w:rPr>
                <w:sz w:val="27"/>
                <w:szCs w:val="27"/>
                <w:lang w:eastAsia="ru-RU"/>
              </w:rPr>
            </w:pPr>
          </w:p>
        </w:tc>
        <w:tc>
          <w:tcPr>
            <w:tcW w:w="385" w:type="dxa"/>
            <w:gridSpan w:val="6"/>
            <w:tcBorders>
              <w:top w:val="nil"/>
              <w:left w:val="nil"/>
              <w:bottom w:val="nil"/>
              <w:right w:val="nil"/>
            </w:tcBorders>
          </w:tcPr>
          <w:p w:rsidR="007F3141" w:rsidRPr="000C7633" w:rsidRDefault="007F3141" w:rsidP="0041597F">
            <w:pPr>
              <w:spacing w:line="360" w:lineRule="auto"/>
              <w:jc w:val="both"/>
              <w:rPr>
                <w:sz w:val="27"/>
                <w:szCs w:val="27"/>
                <w:lang w:eastAsia="ru-RU"/>
              </w:rPr>
            </w:pPr>
          </w:p>
        </w:tc>
        <w:tc>
          <w:tcPr>
            <w:tcW w:w="341" w:type="dxa"/>
            <w:gridSpan w:val="6"/>
            <w:tcBorders>
              <w:top w:val="nil"/>
              <w:left w:val="nil"/>
              <w:bottom w:val="nil"/>
              <w:right w:val="nil"/>
            </w:tcBorders>
          </w:tcPr>
          <w:p w:rsidR="007F3141" w:rsidRPr="000C7633" w:rsidRDefault="007F3141" w:rsidP="0041597F">
            <w:pPr>
              <w:spacing w:line="360" w:lineRule="auto"/>
              <w:jc w:val="both"/>
              <w:rPr>
                <w:sz w:val="27"/>
                <w:szCs w:val="27"/>
                <w:lang w:eastAsia="ru-RU"/>
              </w:rPr>
            </w:pPr>
          </w:p>
        </w:tc>
        <w:tc>
          <w:tcPr>
            <w:tcW w:w="349" w:type="dxa"/>
            <w:gridSpan w:val="6"/>
            <w:tcBorders>
              <w:top w:val="nil"/>
              <w:left w:val="nil"/>
              <w:bottom w:val="nil"/>
              <w:right w:val="nil"/>
            </w:tcBorders>
          </w:tcPr>
          <w:p w:rsidR="007F3141" w:rsidRPr="000C7633" w:rsidRDefault="007F3141" w:rsidP="0041597F">
            <w:pPr>
              <w:spacing w:line="360" w:lineRule="auto"/>
              <w:jc w:val="both"/>
              <w:rPr>
                <w:sz w:val="27"/>
                <w:szCs w:val="27"/>
                <w:lang w:eastAsia="ru-RU"/>
              </w:rPr>
            </w:pPr>
          </w:p>
        </w:tc>
        <w:tc>
          <w:tcPr>
            <w:tcW w:w="359" w:type="dxa"/>
            <w:gridSpan w:val="6"/>
            <w:tcBorders>
              <w:top w:val="nil"/>
              <w:left w:val="nil"/>
              <w:bottom w:val="nil"/>
              <w:right w:val="nil"/>
            </w:tcBorders>
          </w:tcPr>
          <w:p w:rsidR="007F3141" w:rsidRPr="000C7633" w:rsidRDefault="007F3141" w:rsidP="0041597F">
            <w:pPr>
              <w:spacing w:line="360" w:lineRule="auto"/>
              <w:jc w:val="both"/>
              <w:rPr>
                <w:sz w:val="27"/>
                <w:szCs w:val="27"/>
                <w:lang w:eastAsia="ru-RU"/>
              </w:rPr>
            </w:pPr>
          </w:p>
        </w:tc>
        <w:tc>
          <w:tcPr>
            <w:tcW w:w="349" w:type="dxa"/>
            <w:gridSpan w:val="6"/>
            <w:tcBorders>
              <w:top w:val="nil"/>
              <w:left w:val="nil"/>
              <w:bottom w:val="nil"/>
              <w:right w:val="nil"/>
            </w:tcBorders>
          </w:tcPr>
          <w:p w:rsidR="007F3141" w:rsidRPr="000C7633" w:rsidRDefault="007F3141" w:rsidP="0041597F">
            <w:pPr>
              <w:spacing w:line="360" w:lineRule="auto"/>
              <w:jc w:val="both"/>
              <w:rPr>
                <w:sz w:val="27"/>
                <w:szCs w:val="27"/>
                <w:lang w:eastAsia="ru-RU"/>
              </w:rPr>
            </w:pPr>
          </w:p>
        </w:tc>
        <w:tc>
          <w:tcPr>
            <w:tcW w:w="350" w:type="dxa"/>
            <w:gridSpan w:val="5"/>
            <w:tcBorders>
              <w:top w:val="nil"/>
              <w:left w:val="nil"/>
              <w:bottom w:val="nil"/>
              <w:right w:val="nil"/>
            </w:tcBorders>
          </w:tcPr>
          <w:p w:rsidR="007F3141" w:rsidRPr="000C7633" w:rsidRDefault="007F3141" w:rsidP="0041597F">
            <w:pPr>
              <w:spacing w:line="360" w:lineRule="auto"/>
              <w:jc w:val="both"/>
              <w:rPr>
                <w:sz w:val="27"/>
                <w:szCs w:val="27"/>
                <w:lang w:eastAsia="ru-RU"/>
              </w:rPr>
            </w:pPr>
          </w:p>
        </w:tc>
        <w:tc>
          <w:tcPr>
            <w:tcW w:w="332" w:type="dxa"/>
            <w:gridSpan w:val="5"/>
            <w:tcBorders>
              <w:top w:val="nil"/>
              <w:left w:val="nil"/>
              <w:bottom w:val="nil"/>
              <w:right w:val="nil"/>
            </w:tcBorders>
          </w:tcPr>
          <w:p w:rsidR="007F3141" w:rsidRPr="000C7633" w:rsidRDefault="007F3141" w:rsidP="0041597F">
            <w:pPr>
              <w:spacing w:line="360" w:lineRule="auto"/>
              <w:jc w:val="both"/>
              <w:rPr>
                <w:sz w:val="27"/>
                <w:szCs w:val="27"/>
                <w:lang w:eastAsia="ru-RU"/>
              </w:rPr>
            </w:pPr>
          </w:p>
        </w:tc>
        <w:tc>
          <w:tcPr>
            <w:tcW w:w="321" w:type="dxa"/>
            <w:gridSpan w:val="4"/>
            <w:tcBorders>
              <w:top w:val="nil"/>
              <w:left w:val="nil"/>
              <w:bottom w:val="nil"/>
              <w:right w:val="nil"/>
            </w:tcBorders>
          </w:tcPr>
          <w:p w:rsidR="007F3141" w:rsidRPr="000C7633" w:rsidRDefault="007F3141" w:rsidP="0041597F">
            <w:pPr>
              <w:spacing w:line="360" w:lineRule="auto"/>
              <w:jc w:val="both"/>
              <w:rPr>
                <w:sz w:val="27"/>
                <w:szCs w:val="27"/>
                <w:lang w:eastAsia="ru-RU"/>
              </w:rPr>
            </w:pPr>
          </w:p>
        </w:tc>
        <w:tc>
          <w:tcPr>
            <w:tcW w:w="334" w:type="dxa"/>
            <w:gridSpan w:val="4"/>
            <w:tcBorders>
              <w:top w:val="nil"/>
              <w:left w:val="nil"/>
              <w:bottom w:val="nil"/>
              <w:right w:val="nil"/>
            </w:tcBorders>
          </w:tcPr>
          <w:p w:rsidR="007F3141" w:rsidRPr="000C7633" w:rsidRDefault="007F3141" w:rsidP="0041597F">
            <w:pPr>
              <w:spacing w:line="360" w:lineRule="auto"/>
              <w:jc w:val="both"/>
              <w:rPr>
                <w:sz w:val="27"/>
                <w:szCs w:val="27"/>
                <w:lang w:eastAsia="ru-RU"/>
              </w:rPr>
            </w:pPr>
          </w:p>
        </w:tc>
        <w:tc>
          <w:tcPr>
            <w:tcW w:w="317" w:type="dxa"/>
            <w:gridSpan w:val="4"/>
            <w:tcBorders>
              <w:top w:val="nil"/>
              <w:left w:val="nil"/>
              <w:bottom w:val="nil"/>
              <w:right w:val="nil"/>
            </w:tcBorders>
          </w:tcPr>
          <w:p w:rsidR="007F3141" w:rsidRPr="000C7633" w:rsidRDefault="007F3141" w:rsidP="0041597F">
            <w:pPr>
              <w:spacing w:line="360" w:lineRule="auto"/>
              <w:jc w:val="both"/>
              <w:rPr>
                <w:sz w:val="27"/>
                <w:szCs w:val="27"/>
                <w:lang w:eastAsia="ru-RU"/>
              </w:rPr>
            </w:pPr>
          </w:p>
        </w:tc>
        <w:tc>
          <w:tcPr>
            <w:tcW w:w="320" w:type="dxa"/>
            <w:gridSpan w:val="4"/>
            <w:tcBorders>
              <w:top w:val="nil"/>
              <w:left w:val="nil"/>
              <w:bottom w:val="nil"/>
              <w:right w:val="nil"/>
            </w:tcBorders>
          </w:tcPr>
          <w:p w:rsidR="007F3141" w:rsidRPr="000C7633" w:rsidRDefault="007F3141" w:rsidP="0041597F">
            <w:pPr>
              <w:spacing w:line="360" w:lineRule="auto"/>
              <w:jc w:val="both"/>
              <w:rPr>
                <w:sz w:val="27"/>
                <w:szCs w:val="27"/>
                <w:lang w:eastAsia="ru-RU"/>
              </w:rPr>
            </w:pPr>
          </w:p>
        </w:tc>
        <w:tc>
          <w:tcPr>
            <w:tcW w:w="334" w:type="dxa"/>
            <w:gridSpan w:val="5"/>
            <w:tcBorders>
              <w:top w:val="nil"/>
              <w:left w:val="nil"/>
              <w:bottom w:val="nil"/>
              <w:right w:val="nil"/>
            </w:tcBorders>
          </w:tcPr>
          <w:p w:rsidR="007F3141" w:rsidRPr="000C7633" w:rsidRDefault="007F3141" w:rsidP="0041597F">
            <w:pPr>
              <w:spacing w:line="360" w:lineRule="auto"/>
              <w:jc w:val="both"/>
              <w:rPr>
                <w:sz w:val="27"/>
                <w:szCs w:val="27"/>
                <w:lang w:eastAsia="ru-RU"/>
              </w:rPr>
            </w:pPr>
          </w:p>
        </w:tc>
        <w:tc>
          <w:tcPr>
            <w:tcW w:w="318" w:type="dxa"/>
            <w:gridSpan w:val="5"/>
            <w:tcBorders>
              <w:top w:val="nil"/>
              <w:left w:val="nil"/>
              <w:bottom w:val="nil"/>
              <w:right w:val="nil"/>
            </w:tcBorders>
          </w:tcPr>
          <w:p w:rsidR="007F3141" w:rsidRPr="000C7633" w:rsidRDefault="007F3141" w:rsidP="0041597F">
            <w:pPr>
              <w:spacing w:line="360" w:lineRule="auto"/>
              <w:jc w:val="both"/>
              <w:rPr>
                <w:sz w:val="27"/>
                <w:szCs w:val="27"/>
                <w:lang w:eastAsia="ru-RU"/>
              </w:rPr>
            </w:pPr>
          </w:p>
        </w:tc>
        <w:tc>
          <w:tcPr>
            <w:tcW w:w="364" w:type="dxa"/>
            <w:gridSpan w:val="5"/>
            <w:tcBorders>
              <w:top w:val="nil"/>
              <w:left w:val="nil"/>
              <w:bottom w:val="nil"/>
              <w:right w:val="nil"/>
            </w:tcBorders>
          </w:tcPr>
          <w:p w:rsidR="007F3141" w:rsidRPr="000C7633" w:rsidRDefault="007F3141" w:rsidP="0041597F">
            <w:pPr>
              <w:spacing w:line="360" w:lineRule="auto"/>
              <w:jc w:val="both"/>
              <w:rPr>
                <w:sz w:val="27"/>
                <w:szCs w:val="27"/>
                <w:lang w:eastAsia="ru-RU"/>
              </w:rPr>
            </w:pPr>
          </w:p>
        </w:tc>
        <w:tc>
          <w:tcPr>
            <w:tcW w:w="364" w:type="dxa"/>
            <w:gridSpan w:val="2"/>
            <w:tcBorders>
              <w:top w:val="nil"/>
              <w:left w:val="nil"/>
              <w:bottom w:val="nil"/>
              <w:right w:val="nil"/>
            </w:tcBorders>
          </w:tcPr>
          <w:p w:rsidR="007F3141" w:rsidRPr="000C7633" w:rsidRDefault="007F3141" w:rsidP="0041597F">
            <w:pPr>
              <w:spacing w:line="360" w:lineRule="auto"/>
              <w:jc w:val="both"/>
              <w:rPr>
                <w:sz w:val="27"/>
                <w:szCs w:val="27"/>
                <w:lang w:eastAsia="ru-RU"/>
              </w:rPr>
            </w:pPr>
          </w:p>
        </w:tc>
        <w:tc>
          <w:tcPr>
            <w:tcW w:w="574" w:type="dxa"/>
            <w:gridSpan w:val="6"/>
            <w:tcBorders>
              <w:top w:val="nil"/>
              <w:left w:val="nil"/>
              <w:bottom w:val="nil"/>
              <w:right w:val="nil"/>
            </w:tcBorders>
          </w:tcPr>
          <w:p w:rsidR="007F3141" w:rsidRPr="000C7633" w:rsidRDefault="007F3141" w:rsidP="0041597F">
            <w:pPr>
              <w:spacing w:line="360" w:lineRule="auto"/>
              <w:jc w:val="both"/>
              <w:rPr>
                <w:sz w:val="27"/>
                <w:szCs w:val="27"/>
                <w:lang w:eastAsia="ru-RU"/>
              </w:rPr>
            </w:pPr>
          </w:p>
        </w:tc>
      </w:tr>
      <w:tr w:rsidR="00141AEB" w:rsidRPr="000C7633" w:rsidTr="007B18B2">
        <w:trPr>
          <w:gridBefore w:val="1"/>
          <w:gridAfter w:val="44"/>
          <w:wAfter w:w="3578" w:type="dxa"/>
        </w:trPr>
        <w:tc>
          <w:tcPr>
            <w:tcW w:w="1165" w:type="dxa"/>
            <w:gridSpan w:val="4"/>
            <w:tcBorders>
              <w:top w:val="nil"/>
              <w:left w:val="nil"/>
              <w:bottom w:val="nil"/>
            </w:tcBorders>
          </w:tcPr>
          <w:p w:rsidR="007F3141" w:rsidRPr="000C7633" w:rsidRDefault="007F3141" w:rsidP="0041597F">
            <w:pPr>
              <w:spacing w:line="360" w:lineRule="auto"/>
              <w:jc w:val="both"/>
              <w:rPr>
                <w:sz w:val="27"/>
                <w:szCs w:val="27"/>
                <w:lang w:eastAsia="ru-RU"/>
              </w:rPr>
            </w:pPr>
            <w:r w:rsidRPr="000C7633">
              <w:rPr>
                <w:sz w:val="27"/>
                <w:szCs w:val="27"/>
                <w:lang w:eastAsia="ru-RU"/>
              </w:rPr>
              <w:t>СНИЛС</w:t>
            </w:r>
          </w:p>
        </w:tc>
        <w:tc>
          <w:tcPr>
            <w:tcW w:w="320" w:type="dxa"/>
            <w:gridSpan w:val="2"/>
          </w:tcPr>
          <w:p w:rsidR="007F3141" w:rsidRPr="000C7633" w:rsidRDefault="007F3141" w:rsidP="0041597F">
            <w:pPr>
              <w:spacing w:line="360" w:lineRule="auto"/>
              <w:jc w:val="both"/>
              <w:rPr>
                <w:sz w:val="27"/>
                <w:szCs w:val="27"/>
                <w:lang w:eastAsia="ru-RU"/>
              </w:rPr>
            </w:pPr>
          </w:p>
        </w:tc>
        <w:tc>
          <w:tcPr>
            <w:tcW w:w="370" w:type="dxa"/>
            <w:gridSpan w:val="3"/>
          </w:tcPr>
          <w:p w:rsidR="007F3141" w:rsidRPr="000C7633" w:rsidRDefault="007F3141" w:rsidP="0041597F">
            <w:pPr>
              <w:spacing w:line="360" w:lineRule="auto"/>
              <w:jc w:val="both"/>
              <w:rPr>
                <w:sz w:val="27"/>
                <w:szCs w:val="27"/>
                <w:lang w:eastAsia="ru-RU"/>
              </w:rPr>
            </w:pPr>
          </w:p>
        </w:tc>
        <w:tc>
          <w:tcPr>
            <w:tcW w:w="348" w:type="dxa"/>
            <w:gridSpan w:val="3"/>
          </w:tcPr>
          <w:p w:rsidR="007F3141" w:rsidRPr="000C7633" w:rsidRDefault="007F3141" w:rsidP="0041597F">
            <w:pPr>
              <w:spacing w:line="360" w:lineRule="auto"/>
              <w:jc w:val="both"/>
              <w:rPr>
                <w:sz w:val="27"/>
                <w:szCs w:val="27"/>
                <w:lang w:eastAsia="ru-RU"/>
              </w:rPr>
            </w:pPr>
          </w:p>
        </w:tc>
        <w:tc>
          <w:tcPr>
            <w:tcW w:w="377" w:type="dxa"/>
            <w:gridSpan w:val="3"/>
          </w:tcPr>
          <w:p w:rsidR="007F3141" w:rsidRPr="000C7633" w:rsidRDefault="007F3141" w:rsidP="0041597F">
            <w:pPr>
              <w:spacing w:line="360" w:lineRule="auto"/>
              <w:jc w:val="both"/>
              <w:rPr>
                <w:sz w:val="27"/>
                <w:szCs w:val="27"/>
                <w:lang w:eastAsia="ru-RU"/>
              </w:rPr>
            </w:pPr>
            <w:r w:rsidRPr="000C7633">
              <w:rPr>
                <w:sz w:val="27"/>
                <w:szCs w:val="27"/>
                <w:lang w:eastAsia="ru-RU"/>
              </w:rPr>
              <w:t>-</w:t>
            </w:r>
          </w:p>
        </w:tc>
        <w:tc>
          <w:tcPr>
            <w:tcW w:w="391" w:type="dxa"/>
            <w:gridSpan w:val="2"/>
          </w:tcPr>
          <w:p w:rsidR="007F3141" w:rsidRPr="000C7633" w:rsidRDefault="007F3141" w:rsidP="0041597F">
            <w:pPr>
              <w:spacing w:line="360" w:lineRule="auto"/>
              <w:jc w:val="both"/>
              <w:rPr>
                <w:sz w:val="27"/>
                <w:szCs w:val="27"/>
                <w:lang w:eastAsia="ru-RU"/>
              </w:rPr>
            </w:pPr>
          </w:p>
        </w:tc>
        <w:tc>
          <w:tcPr>
            <w:tcW w:w="425" w:type="dxa"/>
            <w:gridSpan w:val="7"/>
          </w:tcPr>
          <w:p w:rsidR="007F3141" w:rsidRPr="000C7633" w:rsidRDefault="007F3141" w:rsidP="0041597F">
            <w:pPr>
              <w:spacing w:line="360" w:lineRule="auto"/>
              <w:jc w:val="both"/>
              <w:rPr>
                <w:sz w:val="27"/>
                <w:szCs w:val="27"/>
                <w:lang w:eastAsia="ru-RU"/>
              </w:rPr>
            </w:pPr>
          </w:p>
        </w:tc>
        <w:tc>
          <w:tcPr>
            <w:tcW w:w="426" w:type="dxa"/>
            <w:gridSpan w:val="5"/>
          </w:tcPr>
          <w:p w:rsidR="007F3141" w:rsidRPr="000C7633" w:rsidRDefault="007F3141" w:rsidP="0041597F">
            <w:pPr>
              <w:spacing w:line="360" w:lineRule="auto"/>
              <w:jc w:val="both"/>
              <w:rPr>
                <w:sz w:val="27"/>
                <w:szCs w:val="27"/>
                <w:lang w:eastAsia="ru-RU"/>
              </w:rPr>
            </w:pPr>
          </w:p>
        </w:tc>
        <w:tc>
          <w:tcPr>
            <w:tcW w:w="388" w:type="dxa"/>
            <w:gridSpan w:val="3"/>
          </w:tcPr>
          <w:p w:rsidR="007F3141" w:rsidRPr="000C7633" w:rsidRDefault="007F3141" w:rsidP="0041597F">
            <w:pPr>
              <w:spacing w:line="360" w:lineRule="auto"/>
              <w:jc w:val="both"/>
              <w:rPr>
                <w:sz w:val="27"/>
                <w:szCs w:val="27"/>
                <w:lang w:eastAsia="ru-RU"/>
              </w:rPr>
            </w:pPr>
            <w:r w:rsidRPr="000C7633">
              <w:rPr>
                <w:sz w:val="27"/>
                <w:szCs w:val="27"/>
                <w:lang w:eastAsia="ru-RU"/>
              </w:rPr>
              <w:t>-</w:t>
            </w:r>
          </w:p>
        </w:tc>
        <w:tc>
          <w:tcPr>
            <w:tcW w:w="361" w:type="dxa"/>
            <w:gridSpan w:val="6"/>
          </w:tcPr>
          <w:p w:rsidR="007F3141" w:rsidRPr="000C7633" w:rsidRDefault="007F3141" w:rsidP="0041597F">
            <w:pPr>
              <w:spacing w:line="360" w:lineRule="auto"/>
              <w:jc w:val="both"/>
              <w:rPr>
                <w:sz w:val="27"/>
                <w:szCs w:val="27"/>
                <w:lang w:eastAsia="ru-RU"/>
              </w:rPr>
            </w:pPr>
          </w:p>
        </w:tc>
        <w:tc>
          <w:tcPr>
            <w:tcW w:w="361" w:type="dxa"/>
            <w:gridSpan w:val="6"/>
          </w:tcPr>
          <w:p w:rsidR="007F3141" w:rsidRPr="000C7633" w:rsidRDefault="007F3141" w:rsidP="0041597F">
            <w:pPr>
              <w:spacing w:line="360" w:lineRule="auto"/>
              <w:jc w:val="both"/>
              <w:rPr>
                <w:sz w:val="27"/>
                <w:szCs w:val="27"/>
                <w:lang w:eastAsia="ru-RU"/>
              </w:rPr>
            </w:pPr>
          </w:p>
        </w:tc>
        <w:tc>
          <w:tcPr>
            <w:tcW w:w="366" w:type="dxa"/>
            <w:gridSpan w:val="6"/>
          </w:tcPr>
          <w:p w:rsidR="007F3141" w:rsidRPr="000C7633" w:rsidRDefault="007F3141" w:rsidP="0041597F">
            <w:pPr>
              <w:spacing w:line="360" w:lineRule="auto"/>
              <w:jc w:val="both"/>
              <w:rPr>
                <w:sz w:val="27"/>
                <w:szCs w:val="27"/>
                <w:lang w:eastAsia="ru-RU"/>
              </w:rPr>
            </w:pPr>
          </w:p>
        </w:tc>
        <w:tc>
          <w:tcPr>
            <w:tcW w:w="367" w:type="dxa"/>
            <w:gridSpan w:val="7"/>
          </w:tcPr>
          <w:p w:rsidR="007F3141" w:rsidRPr="000C7633" w:rsidRDefault="007F3141" w:rsidP="0041597F">
            <w:pPr>
              <w:spacing w:line="360" w:lineRule="auto"/>
              <w:jc w:val="both"/>
              <w:rPr>
                <w:sz w:val="27"/>
                <w:szCs w:val="27"/>
                <w:lang w:eastAsia="ru-RU"/>
              </w:rPr>
            </w:pPr>
            <w:r w:rsidRPr="000C7633">
              <w:rPr>
                <w:sz w:val="27"/>
                <w:szCs w:val="27"/>
                <w:lang w:eastAsia="ru-RU"/>
              </w:rPr>
              <w:t>-</w:t>
            </w:r>
          </w:p>
        </w:tc>
        <w:tc>
          <w:tcPr>
            <w:tcW w:w="349" w:type="dxa"/>
            <w:gridSpan w:val="6"/>
          </w:tcPr>
          <w:p w:rsidR="007F3141" w:rsidRPr="000C7633" w:rsidRDefault="007F3141" w:rsidP="0041597F">
            <w:pPr>
              <w:spacing w:line="360" w:lineRule="auto"/>
              <w:jc w:val="both"/>
              <w:rPr>
                <w:sz w:val="27"/>
                <w:szCs w:val="27"/>
                <w:lang w:eastAsia="ru-RU"/>
              </w:rPr>
            </w:pPr>
          </w:p>
        </w:tc>
        <w:tc>
          <w:tcPr>
            <w:tcW w:w="350" w:type="dxa"/>
            <w:gridSpan w:val="5"/>
          </w:tcPr>
          <w:p w:rsidR="007F3141" w:rsidRPr="000C7633" w:rsidRDefault="007F3141" w:rsidP="0041597F">
            <w:pPr>
              <w:spacing w:line="360" w:lineRule="auto"/>
              <w:jc w:val="both"/>
              <w:rPr>
                <w:sz w:val="27"/>
                <w:szCs w:val="27"/>
                <w:lang w:eastAsia="ru-RU"/>
              </w:rPr>
            </w:pPr>
          </w:p>
        </w:tc>
      </w:tr>
      <w:tr w:rsidR="007F3141" w:rsidRPr="000C7633" w:rsidTr="007B18B2">
        <w:trPr>
          <w:gridBefore w:val="1"/>
          <w:gridAfter w:val="3"/>
          <w:wAfter w:w="380" w:type="dxa"/>
        </w:trPr>
        <w:tc>
          <w:tcPr>
            <w:tcW w:w="9562" w:type="dxa"/>
            <w:gridSpan w:val="109"/>
            <w:tcBorders>
              <w:top w:val="nil"/>
              <w:left w:val="nil"/>
              <w:right w:val="nil"/>
            </w:tcBorders>
          </w:tcPr>
          <w:p w:rsidR="007F3141" w:rsidRPr="000C7633" w:rsidRDefault="007F3141" w:rsidP="0041597F">
            <w:pPr>
              <w:spacing w:line="360" w:lineRule="auto"/>
              <w:jc w:val="both"/>
              <w:rPr>
                <w:sz w:val="10"/>
                <w:szCs w:val="27"/>
                <w:lang w:eastAsia="ru-RU"/>
              </w:rPr>
            </w:pPr>
          </w:p>
          <w:p w:rsidR="007F3141" w:rsidRPr="007B18B2" w:rsidRDefault="007F3141" w:rsidP="007B18B2">
            <w:pPr>
              <w:spacing w:line="360" w:lineRule="auto"/>
              <w:jc w:val="both"/>
              <w:rPr>
                <w:sz w:val="27"/>
                <w:szCs w:val="27"/>
                <w:lang w:eastAsia="ru-RU"/>
              </w:rPr>
            </w:pPr>
            <w:r w:rsidRPr="000C7633">
              <w:rPr>
                <w:sz w:val="27"/>
                <w:szCs w:val="27"/>
                <w:lang w:eastAsia="ru-RU"/>
              </w:rPr>
              <w:t xml:space="preserve">прошу зарегистрировать меня для участия в ЕГЭ в досрочный/основной период (нужное подчеркнуть) </w:t>
            </w:r>
            <w:r w:rsidR="007B18B2">
              <w:rPr>
                <w:sz w:val="27"/>
                <w:szCs w:val="27"/>
                <w:lang w:eastAsia="ru-RU"/>
              </w:rPr>
              <w:t>по следующим учебным предметам:</w:t>
            </w:r>
          </w:p>
        </w:tc>
      </w:tr>
      <w:tr w:rsidR="007F3141" w:rsidRPr="000C7633" w:rsidTr="007B18B2">
        <w:trPr>
          <w:gridBefore w:val="1"/>
          <w:gridAfter w:val="3"/>
          <w:wAfter w:w="380" w:type="dxa"/>
        </w:trPr>
        <w:tc>
          <w:tcPr>
            <w:tcW w:w="3250" w:type="dxa"/>
            <w:gridSpan w:val="21"/>
            <w:vAlign w:val="center"/>
          </w:tcPr>
          <w:p w:rsidR="007F3141" w:rsidRPr="000C7633" w:rsidRDefault="007F3141" w:rsidP="0041597F">
            <w:pPr>
              <w:spacing w:line="360" w:lineRule="auto"/>
              <w:jc w:val="center"/>
              <w:rPr>
                <w:color w:val="000000"/>
                <w:sz w:val="24"/>
                <w:szCs w:val="28"/>
                <w:lang w:eastAsia="ru-RU"/>
              </w:rPr>
            </w:pPr>
            <w:r w:rsidRPr="000C7633">
              <w:rPr>
                <w:color w:val="000000"/>
                <w:sz w:val="24"/>
                <w:szCs w:val="28"/>
                <w:lang w:eastAsia="ru-RU"/>
              </w:rPr>
              <w:t>Наименование учебного предмета</w:t>
            </w:r>
          </w:p>
        </w:tc>
        <w:tc>
          <w:tcPr>
            <w:tcW w:w="2664" w:type="dxa"/>
            <w:gridSpan w:val="40"/>
            <w:vAlign w:val="center"/>
          </w:tcPr>
          <w:p w:rsidR="007F3141" w:rsidRPr="000C7633" w:rsidRDefault="007F3141" w:rsidP="0041597F">
            <w:pPr>
              <w:spacing w:line="360" w:lineRule="auto"/>
              <w:jc w:val="center"/>
              <w:rPr>
                <w:color w:val="000000"/>
                <w:sz w:val="24"/>
                <w:szCs w:val="28"/>
                <w:lang w:eastAsia="ru-RU"/>
              </w:rPr>
            </w:pPr>
            <w:r w:rsidRPr="000C7633">
              <w:rPr>
                <w:color w:val="000000"/>
                <w:sz w:val="24"/>
                <w:szCs w:val="28"/>
                <w:lang w:eastAsia="ru-RU"/>
              </w:rPr>
              <w:t>Срок проведения экзамена</w:t>
            </w:r>
            <w:r w:rsidRPr="000C7633">
              <w:rPr>
                <w:color w:val="000000"/>
                <w:sz w:val="24"/>
                <w:szCs w:val="28"/>
                <w:lang w:eastAsia="ru-RU"/>
              </w:rPr>
              <w:br/>
              <w:t>(основной/резервный)</w:t>
            </w:r>
          </w:p>
        </w:tc>
        <w:tc>
          <w:tcPr>
            <w:tcW w:w="3648" w:type="dxa"/>
            <w:gridSpan w:val="48"/>
            <w:vAlign w:val="center"/>
          </w:tcPr>
          <w:p w:rsidR="007F3141" w:rsidRPr="000C7633" w:rsidRDefault="007F3141" w:rsidP="0041597F">
            <w:pPr>
              <w:spacing w:line="360" w:lineRule="auto"/>
              <w:jc w:val="center"/>
              <w:rPr>
                <w:color w:val="000000"/>
                <w:sz w:val="24"/>
                <w:szCs w:val="28"/>
                <w:lang w:eastAsia="ru-RU"/>
              </w:rPr>
            </w:pPr>
            <w:r w:rsidRPr="000C7633">
              <w:rPr>
                <w:color w:val="000000"/>
                <w:sz w:val="24"/>
                <w:szCs w:val="28"/>
                <w:lang w:eastAsia="ru-RU"/>
              </w:rPr>
              <w:t>Срок проведения устной части (для ЕГЭ по иностранным языкам) (основной/резервный)</w:t>
            </w:r>
          </w:p>
        </w:tc>
      </w:tr>
      <w:tr w:rsidR="007F3141" w:rsidRPr="000C7633" w:rsidTr="007B18B2">
        <w:trPr>
          <w:gridBefore w:val="1"/>
          <w:gridAfter w:val="3"/>
          <w:wAfter w:w="380" w:type="dxa"/>
        </w:trPr>
        <w:tc>
          <w:tcPr>
            <w:tcW w:w="3250" w:type="dxa"/>
            <w:gridSpan w:val="21"/>
          </w:tcPr>
          <w:p w:rsidR="007F3141" w:rsidRPr="000C7633" w:rsidRDefault="007F3141" w:rsidP="0041597F">
            <w:pPr>
              <w:spacing w:line="360" w:lineRule="auto"/>
              <w:rPr>
                <w:color w:val="000000"/>
                <w:sz w:val="24"/>
                <w:szCs w:val="28"/>
                <w:lang w:eastAsia="ru-RU"/>
              </w:rPr>
            </w:pPr>
            <w:r w:rsidRPr="000C7633">
              <w:rPr>
                <w:color w:val="000000"/>
                <w:sz w:val="24"/>
                <w:szCs w:val="28"/>
                <w:lang w:eastAsia="ru-RU"/>
              </w:rPr>
              <w:t>Русский язык</w:t>
            </w:r>
          </w:p>
        </w:tc>
        <w:tc>
          <w:tcPr>
            <w:tcW w:w="2664" w:type="dxa"/>
            <w:gridSpan w:val="40"/>
          </w:tcPr>
          <w:p w:rsidR="007F3141" w:rsidRPr="000C7633" w:rsidRDefault="007F3141" w:rsidP="0041597F">
            <w:pPr>
              <w:spacing w:line="360" w:lineRule="auto"/>
              <w:jc w:val="center"/>
              <w:rPr>
                <w:color w:val="000000"/>
                <w:sz w:val="24"/>
                <w:szCs w:val="28"/>
                <w:lang w:eastAsia="ru-RU"/>
              </w:rPr>
            </w:pPr>
          </w:p>
        </w:tc>
        <w:tc>
          <w:tcPr>
            <w:tcW w:w="3648" w:type="dxa"/>
            <w:gridSpan w:val="48"/>
          </w:tcPr>
          <w:p w:rsidR="007F3141" w:rsidRPr="000C7633" w:rsidRDefault="007F3141" w:rsidP="0041597F">
            <w:pPr>
              <w:spacing w:line="360" w:lineRule="auto"/>
              <w:jc w:val="center"/>
              <w:rPr>
                <w:color w:val="000000"/>
                <w:sz w:val="24"/>
                <w:szCs w:val="28"/>
                <w:lang w:eastAsia="ru-RU"/>
              </w:rPr>
            </w:pPr>
            <w:r w:rsidRPr="000C7633">
              <w:rPr>
                <w:color w:val="000000"/>
                <w:sz w:val="24"/>
                <w:szCs w:val="28"/>
                <w:lang w:eastAsia="ru-RU"/>
              </w:rPr>
              <w:t>-</w:t>
            </w:r>
          </w:p>
        </w:tc>
      </w:tr>
      <w:tr w:rsidR="007F3141" w:rsidRPr="000C7633" w:rsidTr="007B18B2">
        <w:trPr>
          <w:gridBefore w:val="1"/>
          <w:gridAfter w:val="3"/>
          <w:wAfter w:w="380" w:type="dxa"/>
        </w:trPr>
        <w:tc>
          <w:tcPr>
            <w:tcW w:w="3250" w:type="dxa"/>
            <w:gridSpan w:val="21"/>
          </w:tcPr>
          <w:p w:rsidR="007F3141" w:rsidRPr="000C7633" w:rsidRDefault="007F3141" w:rsidP="0041597F">
            <w:pPr>
              <w:spacing w:line="360" w:lineRule="auto"/>
              <w:rPr>
                <w:color w:val="000000"/>
                <w:sz w:val="24"/>
                <w:szCs w:val="28"/>
                <w:lang w:eastAsia="ru-RU"/>
              </w:rPr>
            </w:pPr>
            <w:r w:rsidRPr="000C7633">
              <w:rPr>
                <w:color w:val="000000"/>
                <w:sz w:val="24"/>
                <w:szCs w:val="28"/>
                <w:lang w:eastAsia="ru-RU"/>
              </w:rPr>
              <w:t xml:space="preserve">Математика профильного </w:t>
            </w:r>
            <w:r w:rsidRPr="000C7633">
              <w:rPr>
                <w:color w:val="000000"/>
                <w:sz w:val="24"/>
                <w:szCs w:val="28"/>
                <w:lang w:eastAsia="ru-RU"/>
              </w:rPr>
              <w:lastRenderedPageBreak/>
              <w:t>уровня</w:t>
            </w:r>
          </w:p>
        </w:tc>
        <w:tc>
          <w:tcPr>
            <w:tcW w:w="2664" w:type="dxa"/>
            <w:gridSpan w:val="40"/>
          </w:tcPr>
          <w:p w:rsidR="007F3141" w:rsidRPr="000C7633" w:rsidRDefault="007F3141" w:rsidP="0041597F">
            <w:pPr>
              <w:spacing w:line="360" w:lineRule="auto"/>
              <w:jc w:val="center"/>
              <w:rPr>
                <w:color w:val="000000"/>
                <w:sz w:val="24"/>
                <w:szCs w:val="28"/>
                <w:lang w:eastAsia="ru-RU"/>
              </w:rPr>
            </w:pPr>
          </w:p>
        </w:tc>
        <w:tc>
          <w:tcPr>
            <w:tcW w:w="3648" w:type="dxa"/>
            <w:gridSpan w:val="48"/>
          </w:tcPr>
          <w:p w:rsidR="007F3141" w:rsidRPr="000C7633" w:rsidRDefault="007F3141" w:rsidP="0041597F">
            <w:pPr>
              <w:spacing w:line="360" w:lineRule="auto"/>
              <w:jc w:val="center"/>
              <w:rPr>
                <w:color w:val="000000"/>
                <w:sz w:val="24"/>
                <w:szCs w:val="28"/>
                <w:lang w:eastAsia="ru-RU"/>
              </w:rPr>
            </w:pPr>
            <w:r w:rsidRPr="000C7633">
              <w:rPr>
                <w:color w:val="000000"/>
                <w:sz w:val="24"/>
                <w:szCs w:val="28"/>
                <w:lang w:eastAsia="ru-RU"/>
              </w:rPr>
              <w:t>-</w:t>
            </w:r>
          </w:p>
        </w:tc>
      </w:tr>
      <w:tr w:rsidR="007F3141" w:rsidRPr="000C7633" w:rsidTr="007B18B2">
        <w:trPr>
          <w:gridBefore w:val="1"/>
          <w:gridAfter w:val="3"/>
          <w:wAfter w:w="380" w:type="dxa"/>
        </w:trPr>
        <w:tc>
          <w:tcPr>
            <w:tcW w:w="3250" w:type="dxa"/>
            <w:gridSpan w:val="21"/>
          </w:tcPr>
          <w:p w:rsidR="007F3141" w:rsidRPr="000C7633" w:rsidRDefault="007F3141" w:rsidP="0041597F">
            <w:pPr>
              <w:spacing w:line="360" w:lineRule="auto"/>
              <w:rPr>
                <w:color w:val="000000"/>
                <w:sz w:val="24"/>
                <w:szCs w:val="28"/>
                <w:lang w:eastAsia="ru-RU"/>
              </w:rPr>
            </w:pPr>
            <w:r w:rsidRPr="000C7633">
              <w:rPr>
                <w:color w:val="000000"/>
                <w:sz w:val="24"/>
                <w:szCs w:val="28"/>
                <w:lang w:eastAsia="ru-RU"/>
              </w:rPr>
              <w:lastRenderedPageBreak/>
              <w:t>Физика</w:t>
            </w:r>
          </w:p>
        </w:tc>
        <w:tc>
          <w:tcPr>
            <w:tcW w:w="2664" w:type="dxa"/>
            <w:gridSpan w:val="40"/>
          </w:tcPr>
          <w:p w:rsidR="007F3141" w:rsidRPr="000C7633" w:rsidRDefault="007F3141" w:rsidP="0041597F">
            <w:pPr>
              <w:spacing w:line="360" w:lineRule="auto"/>
              <w:jc w:val="center"/>
              <w:rPr>
                <w:color w:val="000000"/>
                <w:sz w:val="24"/>
                <w:szCs w:val="28"/>
                <w:lang w:eastAsia="ru-RU"/>
              </w:rPr>
            </w:pPr>
          </w:p>
        </w:tc>
        <w:tc>
          <w:tcPr>
            <w:tcW w:w="3648" w:type="dxa"/>
            <w:gridSpan w:val="48"/>
          </w:tcPr>
          <w:p w:rsidR="007F3141" w:rsidRPr="000C7633" w:rsidRDefault="007F3141" w:rsidP="0041597F">
            <w:pPr>
              <w:spacing w:line="360" w:lineRule="auto"/>
              <w:jc w:val="center"/>
              <w:rPr>
                <w:color w:val="000000"/>
                <w:sz w:val="24"/>
                <w:szCs w:val="28"/>
                <w:lang w:eastAsia="ru-RU"/>
              </w:rPr>
            </w:pPr>
            <w:r w:rsidRPr="000C7633">
              <w:rPr>
                <w:color w:val="000000"/>
                <w:sz w:val="24"/>
                <w:szCs w:val="28"/>
                <w:lang w:eastAsia="ru-RU"/>
              </w:rPr>
              <w:t>-</w:t>
            </w:r>
          </w:p>
        </w:tc>
      </w:tr>
      <w:tr w:rsidR="007F3141" w:rsidRPr="000C7633" w:rsidTr="007B18B2">
        <w:trPr>
          <w:gridBefore w:val="1"/>
          <w:gridAfter w:val="3"/>
          <w:wAfter w:w="380" w:type="dxa"/>
        </w:trPr>
        <w:tc>
          <w:tcPr>
            <w:tcW w:w="3250" w:type="dxa"/>
            <w:gridSpan w:val="21"/>
          </w:tcPr>
          <w:p w:rsidR="007F3141" w:rsidRPr="000C7633" w:rsidRDefault="007F3141" w:rsidP="0041597F">
            <w:pPr>
              <w:spacing w:line="360" w:lineRule="auto"/>
              <w:rPr>
                <w:color w:val="000000"/>
                <w:sz w:val="24"/>
                <w:szCs w:val="28"/>
                <w:lang w:eastAsia="ru-RU"/>
              </w:rPr>
            </w:pPr>
            <w:r w:rsidRPr="000C7633">
              <w:rPr>
                <w:color w:val="000000"/>
                <w:sz w:val="24"/>
                <w:szCs w:val="28"/>
                <w:lang w:eastAsia="ru-RU"/>
              </w:rPr>
              <w:t>Химия</w:t>
            </w:r>
          </w:p>
        </w:tc>
        <w:tc>
          <w:tcPr>
            <w:tcW w:w="2664" w:type="dxa"/>
            <w:gridSpan w:val="40"/>
          </w:tcPr>
          <w:p w:rsidR="007F3141" w:rsidRPr="000C7633" w:rsidRDefault="007F3141" w:rsidP="0041597F">
            <w:pPr>
              <w:spacing w:line="360" w:lineRule="auto"/>
              <w:jc w:val="center"/>
              <w:rPr>
                <w:color w:val="000000"/>
                <w:sz w:val="24"/>
                <w:szCs w:val="28"/>
                <w:lang w:eastAsia="ru-RU"/>
              </w:rPr>
            </w:pPr>
          </w:p>
        </w:tc>
        <w:tc>
          <w:tcPr>
            <w:tcW w:w="3648" w:type="dxa"/>
            <w:gridSpan w:val="48"/>
          </w:tcPr>
          <w:p w:rsidR="007F3141" w:rsidRPr="000C7633" w:rsidRDefault="007F3141" w:rsidP="0041597F">
            <w:pPr>
              <w:spacing w:line="360" w:lineRule="auto"/>
              <w:jc w:val="center"/>
              <w:rPr>
                <w:color w:val="000000"/>
                <w:sz w:val="24"/>
                <w:szCs w:val="28"/>
                <w:lang w:eastAsia="ru-RU"/>
              </w:rPr>
            </w:pPr>
            <w:r w:rsidRPr="000C7633">
              <w:rPr>
                <w:color w:val="000000"/>
                <w:sz w:val="24"/>
                <w:szCs w:val="28"/>
                <w:lang w:eastAsia="ru-RU"/>
              </w:rPr>
              <w:t>-</w:t>
            </w:r>
          </w:p>
        </w:tc>
      </w:tr>
      <w:tr w:rsidR="007F3141" w:rsidRPr="000C7633" w:rsidTr="007B18B2">
        <w:trPr>
          <w:gridBefore w:val="1"/>
          <w:gridAfter w:val="3"/>
          <w:wAfter w:w="380" w:type="dxa"/>
        </w:trPr>
        <w:tc>
          <w:tcPr>
            <w:tcW w:w="3250" w:type="dxa"/>
            <w:gridSpan w:val="21"/>
          </w:tcPr>
          <w:p w:rsidR="007F3141" w:rsidRPr="000C7633" w:rsidRDefault="007F3141" w:rsidP="0041597F">
            <w:pPr>
              <w:spacing w:line="360" w:lineRule="auto"/>
              <w:rPr>
                <w:color w:val="000000"/>
                <w:sz w:val="24"/>
                <w:szCs w:val="28"/>
                <w:lang w:eastAsia="ru-RU"/>
              </w:rPr>
            </w:pPr>
            <w:r w:rsidRPr="000C7633">
              <w:rPr>
                <w:color w:val="000000"/>
                <w:sz w:val="24"/>
                <w:szCs w:val="28"/>
                <w:lang w:eastAsia="ru-RU"/>
              </w:rPr>
              <w:t>Информатика и ИКТ</w:t>
            </w:r>
          </w:p>
        </w:tc>
        <w:tc>
          <w:tcPr>
            <w:tcW w:w="2664" w:type="dxa"/>
            <w:gridSpan w:val="40"/>
          </w:tcPr>
          <w:p w:rsidR="007F3141" w:rsidRPr="000C7633" w:rsidRDefault="007F3141" w:rsidP="0041597F">
            <w:pPr>
              <w:spacing w:line="360" w:lineRule="auto"/>
              <w:jc w:val="center"/>
              <w:rPr>
                <w:color w:val="000000"/>
                <w:sz w:val="24"/>
                <w:szCs w:val="28"/>
                <w:lang w:eastAsia="ru-RU"/>
              </w:rPr>
            </w:pPr>
          </w:p>
        </w:tc>
        <w:tc>
          <w:tcPr>
            <w:tcW w:w="3648" w:type="dxa"/>
            <w:gridSpan w:val="48"/>
          </w:tcPr>
          <w:p w:rsidR="007F3141" w:rsidRPr="000C7633" w:rsidRDefault="007F3141" w:rsidP="0041597F">
            <w:pPr>
              <w:spacing w:line="360" w:lineRule="auto"/>
              <w:jc w:val="center"/>
              <w:rPr>
                <w:color w:val="000000"/>
                <w:sz w:val="24"/>
                <w:szCs w:val="28"/>
                <w:lang w:eastAsia="ru-RU"/>
              </w:rPr>
            </w:pPr>
            <w:r w:rsidRPr="000C7633">
              <w:rPr>
                <w:color w:val="000000"/>
                <w:sz w:val="24"/>
                <w:szCs w:val="28"/>
                <w:lang w:eastAsia="ru-RU"/>
              </w:rPr>
              <w:t>-</w:t>
            </w:r>
          </w:p>
        </w:tc>
      </w:tr>
      <w:tr w:rsidR="007F3141" w:rsidRPr="000C7633" w:rsidTr="007B18B2">
        <w:trPr>
          <w:gridBefore w:val="1"/>
          <w:gridAfter w:val="3"/>
          <w:wAfter w:w="380" w:type="dxa"/>
        </w:trPr>
        <w:tc>
          <w:tcPr>
            <w:tcW w:w="3250" w:type="dxa"/>
            <w:gridSpan w:val="21"/>
          </w:tcPr>
          <w:p w:rsidR="007F3141" w:rsidRPr="000C7633" w:rsidRDefault="007F3141" w:rsidP="0041597F">
            <w:pPr>
              <w:spacing w:line="360" w:lineRule="auto"/>
              <w:rPr>
                <w:color w:val="000000"/>
                <w:sz w:val="24"/>
                <w:szCs w:val="28"/>
                <w:lang w:eastAsia="ru-RU"/>
              </w:rPr>
            </w:pPr>
            <w:r w:rsidRPr="000C7633">
              <w:rPr>
                <w:color w:val="000000"/>
                <w:sz w:val="24"/>
                <w:szCs w:val="28"/>
                <w:lang w:eastAsia="ru-RU"/>
              </w:rPr>
              <w:t>Биология</w:t>
            </w:r>
          </w:p>
        </w:tc>
        <w:tc>
          <w:tcPr>
            <w:tcW w:w="2664" w:type="dxa"/>
            <w:gridSpan w:val="40"/>
          </w:tcPr>
          <w:p w:rsidR="007F3141" w:rsidRPr="000C7633" w:rsidRDefault="007F3141" w:rsidP="0041597F">
            <w:pPr>
              <w:spacing w:line="360" w:lineRule="auto"/>
              <w:jc w:val="center"/>
              <w:rPr>
                <w:color w:val="000000"/>
                <w:sz w:val="24"/>
                <w:szCs w:val="28"/>
                <w:lang w:eastAsia="ru-RU"/>
              </w:rPr>
            </w:pPr>
          </w:p>
        </w:tc>
        <w:tc>
          <w:tcPr>
            <w:tcW w:w="3648" w:type="dxa"/>
            <w:gridSpan w:val="48"/>
          </w:tcPr>
          <w:p w:rsidR="007F3141" w:rsidRPr="000C7633" w:rsidRDefault="007F3141" w:rsidP="0041597F">
            <w:pPr>
              <w:spacing w:line="360" w:lineRule="auto"/>
              <w:jc w:val="center"/>
              <w:rPr>
                <w:color w:val="000000"/>
                <w:sz w:val="24"/>
                <w:szCs w:val="28"/>
                <w:lang w:eastAsia="ru-RU"/>
              </w:rPr>
            </w:pPr>
            <w:r w:rsidRPr="000C7633">
              <w:rPr>
                <w:color w:val="000000"/>
                <w:sz w:val="24"/>
                <w:szCs w:val="28"/>
                <w:lang w:eastAsia="ru-RU"/>
              </w:rPr>
              <w:t>-</w:t>
            </w:r>
          </w:p>
        </w:tc>
      </w:tr>
      <w:tr w:rsidR="007F3141" w:rsidRPr="000C7633" w:rsidTr="007B18B2">
        <w:trPr>
          <w:gridBefore w:val="1"/>
          <w:gridAfter w:val="3"/>
          <w:wAfter w:w="380" w:type="dxa"/>
        </w:trPr>
        <w:tc>
          <w:tcPr>
            <w:tcW w:w="3250" w:type="dxa"/>
            <w:gridSpan w:val="21"/>
          </w:tcPr>
          <w:p w:rsidR="007F3141" w:rsidRPr="000C7633" w:rsidRDefault="007F3141" w:rsidP="0041597F">
            <w:pPr>
              <w:spacing w:line="360" w:lineRule="auto"/>
              <w:rPr>
                <w:color w:val="000000"/>
                <w:sz w:val="24"/>
                <w:szCs w:val="28"/>
                <w:lang w:eastAsia="ru-RU"/>
              </w:rPr>
            </w:pPr>
            <w:r w:rsidRPr="000C7633">
              <w:rPr>
                <w:color w:val="000000"/>
                <w:sz w:val="24"/>
                <w:szCs w:val="28"/>
                <w:lang w:eastAsia="ru-RU"/>
              </w:rPr>
              <w:t>История</w:t>
            </w:r>
          </w:p>
        </w:tc>
        <w:tc>
          <w:tcPr>
            <w:tcW w:w="2664" w:type="dxa"/>
            <w:gridSpan w:val="40"/>
          </w:tcPr>
          <w:p w:rsidR="007F3141" w:rsidRPr="000C7633" w:rsidRDefault="007F3141" w:rsidP="0041597F">
            <w:pPr>
              <w:spacing w:line="360" w:lineRule="auto"/>
              <w:jc w:val="center"/>
              <w:rPr>
                <w:color w:val="000000"/>
                <w:sz w:val="24"/>
                <w:szCs w:val="28"/>
                <w:lang w:eastAsia="ru-RU"/>
              </w:rPr>
            </w:pPr>
          </w:p>
        </w:tc>
        <w:tc>
          <w:tcPr>
            <w:tcW w:w="3648" w:type="dxa"/>
            <w:gridSpan w:val="48"/>
          </w:tcPr>
          <w:p w:rsidR="007F3141" w:rsidRPr="000C7633" w:rsidRDefault="007F3141" w:rsidP="0041597F">
            <w:pPr>
              <w:spacing w:line="360" w:lineRule="auto"/>
              <w:jc w:val="center"/>
              <w:rPr>
                <w:color w:val="000000"/>
                <w:sz w:val="24"/>
                <w:szCs w:val="28"/>
                <w:lang w:eastAsia="ru-RU"/>
              </w:rPr>
            </w:pPr>
            <w:r w:rsidRPr="000C7633">
              <w:rPr>
                <w:color w:val="000000"/>
                <w:sz w:val="24"/>
                <w:szCs w:val="28"/>
                <w:lang w:eastAsia="ru-RU"/>
              </w:rPr>
              <w:t>-</w:t>
            </w:r>
          </w:p>
        </w:tc>
      </w:tr>
      <w:tr w:rsidR="007F3141" w:rsidRPr="000C7633" w:rsidTr="007B18B2">
        <w:trPr>
          <w:gridBefore w:val="1"/>
          <w:gridAfter w:val="3"/>
          <w:wAfter w:w="380" w:type="dxa"/>
        </w:trPr>
        <w:tc>
          <w:tcPr>
            <w:tcW w:w="3250" w:type="dxa"/>
            <w:gridSpan w:val="21"/>
          </w:tcPr>
          <w:p w:rsidR="007F3141" w:rsidRPr="000C7633" w:rsidRDefault="007F3141" w:rsidP="0041597F">
            <w:pPr>
              <w:spacing w:line="360" w:lineRule="auto"/>
              <w:rPr>
                <w:color w:val="000000"/>
                <w:sz w:val="24"/>
                <w:szCs w:val="28"/>
                <w:lang w:eastAsia="ru-RU"/>
              </w:rPr>
            </w:pPr>
            <w:r w:rsidRPr="000C7633">
              <w:rPr>
                <w:color w:val="000000"/>
                <w:sz w:val="24"/>
                <w:szCs w:val="28"/>
                <w:lang w:eastAsia="ru-RU"/>
              </w:rPr>
              <w:t>География</w:t>
            </w:r>
          </w:p>
        </w:tc>
        <w:tc>
          <w:tcPr>
            <w:tcW w:w="2664" w:type="dxa"/>
            <w:gridSpan w:val="40"/>
          </w:tcPr>
          <w:p w:rsidR="007F3141" w:rsidRPr="000C7633" w:rsidRDefault="007F3141" w:rsidP="0041597F">
            <w:pPr>
              <w:spacing w:line="360" w:lineRule="auto"/>
              <w:jc w:val="center"/>
              <w:rPr>
                <w:color w:val="000000"/>
                <w:sz w:val="24"/>
                <w:szCs w:val="28"/>
                <w:lang w:eastAsia="ru-RU"/>
              </w:rPr>
            </w:pPr>
          </w:p>
        </w:tc>
        <w:tc>
          <w:tcPr>
            <w:tcW w:w="3648" w:type="dxa"/>
            <w:gridSpan w:val="48"/>
          </w:tcPr>
          <w:p w:rsidR="007F3141" w:rsidRPr="000C7633" w:rsidRDefault="007F3141" w:rsidP="0041597F">
            <w:pPr>
              <w:spacing w:line="360" w:lineRule="auto"/>
              <w:jc w:val="center"/>
              <w:rPr>
                <w:color w:val="000000"/>
                <w:sz w:val="24"/>
                <w:szCs w:val="28"/>
                <w:lang w:eastAsia="ru-RU"/>
              </w:rPr>
            </w:pPr>
            <w:r w:rsidRPr="000C7633">
              <w:rPr>
                <w:color w:val="000000"/>
                <w:sz w:val="24"/>
                <w:szCs w:val="28"/>
                <w:lang w:eastAsia="ru-RU"/>
              </w:rPr>
              <w:t>-</w:t>
            </w:r>
          </w:p>
        </w:tc>
      </w:tr>
      <w:tr w:rsidR="007F3141" w:rsidRPr="000C7633" w:rsidTr="007B18B2">
        <w:trPr>
          <w:gridBefore w:val="1"/>
          <w:gridAfter w:val="3"/>
          <w:wAfter w:w="380" w:type="dxa"/>
        </w:trPr>
        <w:tc>
          <w:tcPr>
            <w:tcW w:w="3250" w:type="dxa"/>
            <w:gridSpan w:val="21"/>
          </w:tcPr>
          <w:p w:rsidR="007F3141" w:rsidRPr="000C7633" w:rsidRDefault="007F3141" w:rsidP="0041597F">
            <w:pPr>
              <w:spacing w:line="360" w:lineRule="auto"/>
              <w:rPr>
                <w:color w:val="000000"/>
                <w:sz w:val="24"/>
                <w:szCs w:val="28"/>
                <w:lang w:eastAsia="ru-RU"/>
              </w:rPr>
            </w:pPr>
            <w:r w:rsidRPr="000C7633">
              <w:rPr>
                <w:color w:val="000000"/>
                <w:sz w:val="24"/>
                <w:szCs w:val="28"/>
                <w:lang w:eastAsia="ru-RU"/>
              </w:rPr>
              <w:t>Английский язык</w:t>
            </w:r>
          </w:p>
        </w:tc>
        <w:tc>
          <w:tcPr>
            <w:tcW w:w="2664" w:type="dxa"/>
            <w:gridSpan w:val="40"/>
          </w:tcPr>
          <w:p w:rsidR="007F3141" w:rsidRPr="000C7633" w:rsidRDefault="007F3141" w:rsidP="0041597F">
            <w:pPr>
              <w:spacing w:line="360" w:lineRule="auto"/>
              <w:jc w:val="center"/>
              <w:rPr>
                <w:color w:val="000000"/>
                <w:sz w:val="24"/>
                <w:szCs w:val="28"/>
                <w:lang w:eastAsia="ru-RU"/>
              </w:rPr>
            </w:pPr>
          </w:p>
        </w:tc>
        <w:tc>
          <w:tcPr>
            <w:tcW w:w="3648" w:type="dxa"/>
            <w:gridSpan w:val="48"/>
          </w:tcPr>
          <w:p w:rsidR="007F3141" w:rsidRPr="000C7633" w:rsidRDefault="007F3141" w:rsidP="0041597F">
            <w:pPr>
              <w:spacing w:line="360" w:lineRule="auto"/>
              <w:jc w:val="center"/>
              <w:rPr>
                <w:color w:val="000000"/>
                <w:sz w:val="24"/>
                <w:szCs w:val="28"/>
                <w:lang w:eastAsia="ru-RU"/>
              </w:rPr>
            </w:pPr>
          </w:p>
        </w:tc>
      </w:tr>
      <w:tr w:rsidR="007F3141" w:rsidRPr="000C7633" w:rsidTr="007B18B2">
        <w:trPr>
          <w:gridBefore w:val="1"/>
          <w:gridAfter w:val="3"/>
          <w:wAfter w:w="380" w:type="dxa"/>
        </w:trPr>
        <w:tc>
          <w:tcPr>
            <w:tcW w:w="3250" w:type="dxa"/>
            <w:gridSpan w:val="21"/>
          </w:tcPr>
          <w:p w:rsidR="007F3141" w:rsidRPr="000C7633" w:rsidRDefault="007F3141" w:rsidP="0041597F">
            <w:pPr>
              <w:spacing w:line="360" w:lineRule="auto"/>
              <w:rPr>
                <w:color w:val="000000"/>
                <w:sz w:val="24"/>
                <w:szCs w:val="28"/>
                <w:lang w:eastAsia="ru-RU"/>
              </w:rPr>
            </w:pPr>
            <w:r w:rsidRPr="000C7633">
              <w:rPr>
                <w:color w:val="000000"/>
                <w:sz w:val="24"/>
                <w:szCs w:val="28"/>
                <w:lang w:eastAsia="ru-RU"/>
              </w:rPr>
              <w:t>Немецкий язык</w:t>
            </w:r>
          </w:p>
        </w:tc>
        <w:tc>
          <w:tcPr>
            <w:tcW w:w="2664" w:type="dxa"/>
            <w:gridSpan w:val="40"/>
          </w:tcPr>
          <w:p w:rsidR="007F3141" w:rsidRPr="000C7633" w:rsidRDefault="007F3141" w:rsidP="0041597F">
            <w:pPr>
              <w:spacing w:line="360" w:lineRule="auto"/>
              <w:jc w:val="center"/>
              <w:rPr>
                <w:color w:val="000000"/>
                <w:sz w:val="24"/>
                <w:szCs w:val="28"/>
                <w:lang w:eastAsia="ru-RU"/>
              </w:rPr>
            </w:pPr>
          </w:p>
        </w:tc>
        <w:tc>
          <w:tcPr>
            <w:tcW w:w="3648" w:type="dxa"/>
            <w:gridSpan w:val="48"/>
          </w:tcPr>
          <w:p w:rsidR="007F3141" w:rsidRPr="000C7633" w:rsidRDefault="007F3141" w:rsidP="0041597F">
            <w:pPr>
              <w:spacing w:line="360" w:lineRule="auto"/>
              <w:jc w:val="center"/>
              <w:rPr>
                <w:color w:val="000000"/>
                <w:sz w:val="24"/>
                <w:szCs w:val="28"/>
                <w:lang w:eastAsia="ru-RU"/>
              </w:rPr>
            </w:pPr>
          </w:p>
        </w:tc>
      </w:tr>
      <w:tr w:rsidR="007F3141" w:rsidRPr="000C7633" w:rsidTr="007B18B2">
        <w:trPr>
          <w:gridBefore w:val="1"/>
          <w:gridAfter w:val="3"/>
          <w:wAfter w:w="380" w:type="dxa"/>
        </w:trPr>
        <w:tc>
          <w:tcPr>
            <w:tcW w:w="3250" w:type="dxa"/>
            <w:gridSpan w:val="21"/>
          </w:tcPr>
          <w:p w:rsidR="007F3141" w:rsidRPr="000C7633" w:rsidRDefault="007F3141" w:rsidP="0041597F">
            <w:pPr>
              <w:spacing w:line="360" w:lineRule="auto"/>
              <w:rPr>
                <w:color w:val="000000"/>
                <w:sz w:val="24"/>
                <w:szCs w:val="28"/>
                <w:lang w:eastAsia="ru-RU"/>
              </w:rPr>
            </w:pPr>
            <w:r w:rsidRPr="000C7633">
              <w:rPr>
                <w:color w:val="000000"/>
                <w:sz w:val="24"/>
                <w:szCs w:val="28"/>
                <w:lang w:eastAsia="ru-RU"/>
              </w:rPr>
              <w:t>Французский язык</w:t>
            </w:r>
          </w:p>
        </w:tc>
        <w:tc>
          <w:tcPr>
            <w:tcW w:w="2664" w:type="dxa"/>
            <w:gridSpan w:val="40"/>
          </w:tcPr>
          <w:p w:rsidR="007F3141" w:rsidRPr="000C7633" w:rsidRDefault="007F3141" w:rsidP="0041597F">
            <w:pPr>
              <w:spacing w:line="360" w:lineRule="auto"/>
              <w:jc w:val="center"/>
              <w:rPr>
                <w:color w:val="000000"/>
                <w:sz w:val="24"/>
                <w:szCs w:val="28"/>
                <w:lang w:eastAsia="ru-RU"/>
              </w:rPr>
            </w:pPr>
          </w:p>
        </w:tc>
        <w:tc>
          <w:tcPr>
            <w:tcW w:w="3648" w:type="dxa"/>
            <w:gridSpan w:val="48"/>
          </w:tcPr>
          <w:p w:rsidR="007F3141" w:rsidRPr="000C7633" w:rsidRDefault="007F3141" w:rsidP="0041597F">
            <w:pPr>
              <w:spacing w:line="360" w:lineRule="auto"/>
              <w:jc w:val="center"/>
              <w:rPr>
                <w:color w:val="000000"/>
                <w:sz w:val="24"/>
                <w:szCs w:val="28"/>
                <w:lang w:eastAsia="ru-RU"/>
              </w:rPr>
            </w:pPr>
          </w:p>
        </w:tc>
      </w:tr>
      <w:tr w:rsidR="007F3141" w:rsidRPr="000C7633" w:rsidTr="007B18B2">
        <w:trPr>
          <w:gridBefore w:val="1"/>
          <w:gridAfter w:val="3"/>
          <w:wAfter w:w="380" w:type="dxa"/>
        </w:trPr>
        <w:tc>
          <w:tcPr>
            <w:tcW w:w="3250" w:type="dxa"/>
            <w:gridSpan w:val="21"/>
          </w:tcPr>
          <w:p w:rsidR="007F3141" w:rsidRPr="000C7633" w:rsidRDefault="007F3141" w:rsidP="0041597F">
            <w:pPr>
              <w:spacing w:line="360" w:lineRule="auto"/>
              <w:rPr>
                <w:color w:val="000000"/>
                <w:sz w:val="24"/>
                <w:szCs w:val="28"/>
                <w:lang w:eastAsia="ru-RU"/>
              </w:rPr>
            </w:pPr>
            <w:r w:rsidRPr="000C7633">
              <w:rPr>
                <w:color w:val="000000"/>
                <w:sz w:val="24"/>
                <w:szCs w:val="28"/>
                <w:lang w:eastAsia="ru-RU"/>
              </w:rPr>
              <w:t>Испанский язык</w:t>
            </w:r>
          </w:p>
        </w:tc>
        <w:tc>
          <w:tcPr>
            <w:tcW w:w="2664" w:type="dxa"/>
            <w:gridSpan w:val="40"/>
          </w:tcPr>
          <w:p w:rsidR="007F3141" w:rsidRPr="000C7633" w:rsidRDefault="007F3141" w:rsidP="0041597F">
            <w:pPr>
              <w:spacing w:line="360" w:lineRule="auto"/>
              <w:jc w:val="center"/>
              <w:rPr>
                <w:color w:val="000000"/>
                <w:sz w:val="24"/>
                <w:szCs w:val="28"/>
                <w:lang w:eastAsia="ru-RU"/>
              </w:rPr>
            </w:pPr>
          </w:p>
        </w:tc>
        <w:tc>
          <w:tcPr>
            <w:tcW w:w="3648" w:type="dxa"/>
            <w:gridSpan w:val="48"/>
          </w:tcPr>
          <w:p w:rsidR="007F3141" w:rsidRPr="000C7633" w:rsidRDefault="007F3141" w:rsidP="0041597F">
            <w:pPr>
              <w:spacing w:line="360" w:lineRule="auto"/>
              <w:jc w:val="center"/>
              <w:rPr>
                <w:color w:val="000000"/>
                <w:sz w:val="24"/>
                <w:szCs w:val="28"/>
                <w:lang w:eastAsia="ru-RU"/>
              </w:rPr>
            </w:pPr>
          </w:p>
        </w:tc>
      </w:tr>
      <w:tr w:rsidR="007F3141" w:rsidRPr="000C7633" w:rsidTr="007B18B2">
        <w:trPr>
          <w:gridBefore w:val="1"/>
          <w:gridAfter w:val="3"/>
          <w:wAfter w:w="380" w:type="dxa"/>
        </w:trPr>
        <w:tc>
          <w:tcPr>
            <w:tcW w:w="3250" w:type="dxa"/>
            <w:gridSpan w:val="21"/>
          </w:tcPr>
          <w:p w:rsidR="007F3141" w:rsidRPr="000C7633" w:rsidRDefault="007F3141" w:rsidP="0041597F">
            <w:pPr>
              <w:spacing w:line="360" w:lineRule="auto"/>
              <w:rPr>
                <w:color w:val="000000"/>
                <w:sz w:val="24"/>
                <w:szCs w:val="28"/>
                <w:lang w:eastAsia="ru-RU"/>
              </w:rPr>
            </w:pPr>
            <w:r w:rsidRPr="000C7633">
              <w:rPr>
                <w:color w:val="000000"/>
                <w:sz w:val="24"/>
                <w:szCs w:val="28"/>
                <w:lang w:eastAsia="ru-RU"/>
              </w:rPr>
              <w:t>Китайский язык</w:t>
            </w:r>
          </w:p>
        </w:tc>
        <w:tc>
          <w:tcPr>
            <w:tcW w:w="2664" w:type="dxa"/>
            <w:gridSpan w:val="40"/>
          </w:tcPr>
          <w:p w:rsidR="007F3141" w:rsidRPr="000C7633" w:rsidRDefault="007F3141" w:rsidP="0041597F">
            <w:pPr>
              <w:spacing w:line="360" w:lineRule="auto"/>
              <w:jc w:val="center"/>
              <w:rPr>
                <w:color w:val="000000"/>
                <w:sz w:val="24"/>
                <w:szCs w:val="28"/>
                <w:lang w:eastAsia="ru-RU"/>
              </w:rPr>
            </w:pPr>
          </w:p>
        </w:tc>
        <w:tc>
          <w:tcPr>
            <w:tcW w:w="3648" w:type="dxa"/>
            <w:gridSpan w:val="48"/>
          </w:tcPr>
          <w:p w:rsidR="007F3141" w:rsidRPr="000C7633" w:rsidRDefault="007F3141" w:rsidP="0041597F">
            <w:pPr>
              <w:spacing w:line="360" w:lineRule="auto"/>
              <w:jc w:val="center"/>
              <w:rPr>
                <w:color w:val="000000"/>
                <w:sz w:val="24"/>
                <w:szCs w:val="28"/>
                <w:lang w:eastAsia="ru-RU"/>
              </w:rPr>
            </w:pPr>
          </w:p>
        </w:tc>
      </w:tr>
      <w:tr w:rsidR="007F3141" w:rsidRPr="000C7633" w:rsidTr="007B18B2">
        <w:trPr>
          <w:gridBefore w:val="1"/>
          <w:gridAfter w:val="3"/>
          <w:wAfter w:w="380" w:type="dxa"/>
        </w:trPr>
        <w:tc>
          <w:tcPr>
            <w:tcW w:w="3250" w:type="dxa"/>
            <w:gridSpan w:val="21"/>
          </w:tcPr>
          <w:p w:rsidR="007F3141" w:rsidRPr="000C7633" w:rsidRDefault="007F3141" w:rsidP="0041597F">
            <w:pPr>
              <w:spacing w:line="360" w:lineRule="auto"/>
              <w:rPr>
                <w:color w:val="000000"/>
                <w:sz w:val="24"/>
                <w:szCs w:val="28"/>
                <w:lang w:eastAsia="ru-RU"/>
              </w:rPr>
            </w:pPr>
            <w:r w:rsidRPr="000C7633">
              <w:rPr>
                <w:color w:val="000000"/>
                <w:sz w:val="24"/>
                <w:szCs w:val="28"/>
                <w:lang w:eastAsia="ru-RU"/>
              </w:rPr>
              <w:t>Обществознание</w:t>
            </w:r>
          </w:p>
        </w:tc>
        <w:tc>
          <w:tcPr>
            <w:tcW w:w="2664" w:type="dxa"/>
            <w:gridSpan w:val="40"/>
          </w:tcPr>
          <w:p w:rsidR="007F3141" w:rsidRPr="000C7633" w:rsidRDefault="007F3141" w:rsidP="0041597F">
            <w:pPr>
              <w:spacing w:line="360" w:lineRule="auto"/>
              <w:jc w:val="center"/>
              <w:rPr>
                <w:color w:val="000000"/>
                <w:sz w:val="24"/>
                <w:szCs w:val="28"/>
                <w:lang w:eastAsia="ru-RU"/>
              </w:rPr>
            </w:pPr>
          </w:p>
        </w:tc>
        <w:tc>
          <w:tcPr>
            <w:tcW w:w="3648" w:type="dxa"/>
            <w:gridSpan w:val="48"/>
          </w:tcPr>
          <w:p w:rsidR="007F3141" w:rsidRPr="000C7633" w:rsidRDefault="007F3141" w:rsidP="0041597F">
            <w:pPr>
              <w:spacing w:line="360" w:lineRule="auto"/>
              <w:jc w:val="center"/>
              <w:rPr>
                <w:color w:val="000000"/>
                <w:sz w:val="24"/>
                <w:szCs w:val="28"/>
                <w:lang w:eastAsia="ru-RU"/>
              </w:rPr>
            </w:pPr>
            <w:r w:rsidRPr="000C7633">
              <w:rPr>
                <w:color w:val="000000"/>
                <w:sz w:val="24"/>
                <w:szCs w:val="28"/>
                <w:lang w:eastAsia="ru-RU"/>
              </w:rPr>
              <w:t>-</w:t>
            </w:r>
          </w:p>
        </w:tc>
      </w:tr>
      <w:tr w:rsidR="007F3141" w:rsidRPr="000C7633" w:rsidTr="007B18B2">
        <w:trPr>
          <w:gridBefore w:val="1"/>
          <w:gridAfter w:val="3"/>
          <w:wAfter w:w="380" w:type="dxa"/>
        </w:trPr>
        <w:tc>
          <w:tcPr>
            <w:tcW w:w="3250" w:type="dxa"/>
            <w:gridSpan w:val="21"/>
          </w:tcPr>
          <w:p w:rsidR="007F3141" w:rsidRPr="000C7633" w:rsidRDefault="007F3141" w:rsidP="0041597F">
            <w:pPr>
              <w:spacing w:line="360" w:lineRule="auto"/>
              <w:rPr>
                <w:color w:val="000000"/>
                <w:sz w:val="24"/>
                <w:szCs w:val="28"/>
                <w:lang w:eastAsia="ru-RU"/>
              </w:rPr>
            </w:pPr>
            <w:r w:rsidRPr="000C7633">
              <w:rPr>
                <w:color w:val="000000"/>
                <w:sz w:val="24"/>
                <w:szCs w:val="28"/>
                <w:lang w:eastAsia="ru-RU"/>
              </w:rPr>
              <w:t>Литература</w:t>
            </w:r>
          </w:p>
        </w:tc>
        <w:tc>
          <w:tcPr>
            <w:tcW w:w="2664" w:type="dxa"/>
            <w:gridSpan w:val="40"/>
          </w:tcPr>
          <w:p w:rsidR="007F3141" w:rsidRPr="000C7633" w:rsidRDefault="007F3141" w:rsidP="0041597F">
            <w:pPr>
              <w:spacing w:line="360" w:lineRule="auto"/>
              <w:jc w:val="center"/>
              <w:rPr>
                <w:color w:val="000000"/>
                <w:sz w:val="24"/>
                <w:szCs w:val="28"/>
                <w:lang w:eastAsia="ru-RU"/>
              </w:rPr>
            </w:pPr>
          </w:p>
        </w:tc>
        <w:tc>
          <w:tcPr>
            <w:tcW w:w="3648" w:type="dxa"/>
            <w:gridSpan w:val="48"/>
          </w:tcPr>
          <w:p w:rsidR="007F3141" w:rsidRPr="000C7633" w:rsidRDefault="007F3141" w:rsidP="0041597F">
            <w:pPr>
              <w:spacing w:line="360" w:lineRule="auto"/>
              <w:jc w:val="center"/>
              <w:rPr>
                <w:color w:val="000000"/>
                <w:sz w:val="24"/>
                <w:szCs w:val="28"/>
                <w:lang w:eastAsia="ru-RU"/>
              </w:rPr>
            </w:pPr>
            <w:r w:rsidRPr="000C7633">
              <w:rPr>
                <w:color w:val="000000"/>
                <w:sz w:val="24"/>
                <w:szCs w:val="28"/>
                <w:lang w:eastAsia="ru-RU"/>
              </w:rPr>
              <w:t>-</w:t>
            </w:r>
          </w:p>
        </w:tc>
      </w:tr>
      <w:tr w:rsidR="007F3141" w:rsidRPr="000C7633" w:rsidTr="007B18B2">
        <w:trPr>
          <w:gridBefore w:val="1"/>
          <w:gridAfter w:val="3"/>
          <w:wAfter w:w="380" w:type="dxa"/>
          <w:trHeight w:val="6203"/>
        </w:trPr>
        <w:tc>
          <w:tcPr>
            <w:tcW w:w="9562" w:type="dxa"/>
            <w:gridSpan w:val="109"/>
            <w:tcBorders>
              <w:top w:val="nil"/>
              <w:left w:val="nil"/>
              <w:bottom w:val="nil"/>
              <w:right w:val="nil"/>
            </w:tcBorders>
          </w:tcPr>
          <w:p w:rsidR="007F3141" w:rsidRPr="000C7633" w:rsidRDefault="007F3141" w:rsidP="0041597F">
            <w:pPr>
              <w:spacing w:line="360" w:lineRule="auto"/>
              <w:ind w:firstLine="709"/>
              <w:jc w:val="both"/>
              <w:rPr>
                <w:sz w:val="27"/>
                <w:szCs w:val="27"/>
                <w:lang w:eastAsia="ru-RU"/>
              </w:rPr>
            </w:pPr>
            <w:r w:rsidRPr="000C7633">
              <w:rPr>
                <w:sz w:val="27"/>
                <w:szCs w:val="27"/>
                <w:lang w:eastAsia="ru-RU"/>
              </w:rPr>
              <w:t xml:space="preserve">Прошу создать условия для сдачи экзаменов с учетом состояния здоровья, подтверждаемого: </w:t>
            </w:r>
          </w:p>
          <w:p w:rsidR="007F3141" w:rsidRPr="000C7633" w:rsidRDefault="007F3141" w:rsidP="0041597F">
            <w:pPr>
              <w:spacing w:line="360" w:lineRule="auto"/>
              <w:jc w:val="both"/>
              <w:rPr>
                <w:szCs w:val="28"/>
                <w:lang w:eastAsia="ru-RU"/>
              </w:rPr>
            </w:pPr>
            <w:r w:rsidRPr="000C7633">
              <w:rPr>
                <w:sz w:val="52"/>
                <w:szCs w:val="28"/>
                <w:lang w:eastAsia="ru-RU"/>
              </w:rPr>
              <w:t xml:space="preserve">□ </w:t>
            </w:r>
            <w:r w:rsidRPr="000C7633">
              <w:rPr>
                <w:sz w:val="27"/>
                <w:szCs w:val="27"/>
                <w:lang w:eastAsia="ru-RU"/>
              </w:rPr>
              <w:t>справкой об установлении инвалидности;</w:t>
            </w:r>
          </w:p>
          <w:p w:rsidR="007F3141" w:rsidRPr="000C7633" w:rsidRDefault="007F3141" w:rsidP="0041597F">
            <w:pPr>
              <w:spacing w:line="360" w:lineRule="auto"/>
              <w:jc w:val="both"/>
              <w:rPr>
                <w:szCs w:val="28"/>
                <w:lang w:eastAsia="ru-RU"/>
              </w:rPr>
            </w:pPr>
            <w:r w:rsidRPr="000C7633">
              <w:rPr>
                <w:sz w:val="52"/>
                <w:szCs w:val="28"/>
                <w:lang w:eastAsia="ru-RU"/>
              </w:rPr>
              <w:t>□</w:t>
            </w:r>
            <w:r w:rsidRPr="000C7633">
              <w:rPr>
                <w:szCs w:val="28"/>
                <w:lang w:eastAsia="ru-RU"/>
              </w:rPr>
              <w:t xml:space="preserve"> </w:t>
            </w:r>
            <w:r w:rsidRPr="000C7633">
              <w:rPr>
                <w:sz w:val="27"/>
                <w:szCs w:val="27"/>
                <w:lang w:eastAsia="ru-RU"/>
              </w:rPr>
              <w:t>рекомендациями ПМПК.</w:t>
            </w:r>
          </w:p>
          <w:p w:rsidR="007F3141" w:rsidRPr="007B18B2" w:rsidRDefault="007F3141" w:rsidP="007B18B2">
            <w:pPr>
              <w:spacing w:line="360" w:lineRule="auto"/>
              <w:ind w:firstLine="709"/>
              <w:jc w:val="both"/>
              <w:rPr>
                <w:szCs w:val="28"/>
                <w:lang w:eastAsia="ru-RU"/>
              </w:rPr>
            </w:pPr>
            <w:r w:rsidRPr="000C7633">
              <w:rPr>
                <w:sz w:val="27"/>
                <w:szCs w:val="27"/>
                <w:lang w:eastAsia="ru-RU"/>
              </w:rPr>
              <w:t xml:space="preserve">Дополнительные условия, учитывающие состояние здоровья, особенности психофизического развития, в соответствии с рекомендациями ПМПК (ППЭ </w:t>
            </w:r>
            <w:r w:rsidRPr="000C7633">
              <w:rPr>
                <w:sz w:val="27"/>
                <w:szCs w:val="27"/>
                <w:lang w:eastAsia="ru-RU"/>
              </w:rPr>
              <w:br/>
              <w:t>на дому, звукоусиливающая аппаратура, наличие ассистента и т.д.):</w:t>
            </w:r>
            <w:r w:rsidRPr="000C7633">
              <w:rPr>
                <w:szCs w:val="28"/>
                <w:lang w:eastAsia="ru-RU"/>
              </w:rPr>
              <w:t xml:space="preserve"> </w:t>
            </w:r>
            <w:r w:rsidRPr="000C7633">
              <w:rPr>
                <w:szCs w:val="28"/>
                <w:lang w:eastAsia="ru-RU"/>
              </w:rPr>
              <w:br/>
              <w:t>_______________________________________________________________</w:t>
            </w:r>
            <w:r w:rsidRPr="000C7633">
              <w:rPr>
                <w:szCs w:val="28"/>
                <w:lang w:eastAsia="ru-RU"/>
              </w:rPr>
              <w:br/>
              <w:t>_______________________________________________________________</w:t>
            </w:r>
            <w:r w:rsidRPr="000C7633">
              <w:rPr>
                <w:szCs w:val="28"/>
                <w:lang w:eastAsia="ru-RU"/>
              </w:rPr>
              <w:br/>
              <w:t>_______________________________________________________________</w:t>
            </w:r>
            <w:r w:rsidRPr="000C7633">
              <w:rPr>
                <w:szCs w:val="28"/>
                <w:lang w:eastAsia="ru-RU"/>
              </w:rPr>
              <w:br/>
              <w:t>_________________________________</w:t>
            </w:r>
            <w:r w:rsidR="007B18B2">
              <w:rPr>
                <w:szCs w:val="28"/>
                <w:lang w:eastAsia="ru-RU"/>
              </w:rPr>
              <w:t>______________________________.</w:t>
            </w:r>
          </w:p>
        </w:tc>
      </w:tr>
      <w:tr w:rsidR="007F3141" w:rsidRPr="000C7633" w:rsidTr="007B18B2">
        <w:trPr>
          <w:gridBefore w:val="1"/>
          <w:gridAfter w:val="3"/>
          <w:wAfter w:w="380" w:type="dxa"/>
        </w:trPr>
        <w:tc>
          <w:tcPr>
            <w:tcW w:w="9562" w:type="dxa"/>
            <w:gridSpan w:val="109"/>
            <w:tcBorders>
              <w:top w:val="nil"/>
              <w:left w:val="nil"/>
              <w:bottom w:val="nil"/>
              <w:right w:val="nil"/>
            </w:tcBorders>
          </w:tcPr>
          <w:p w:rsidR="007F3141" w:rsidRPr="000C7633" w:rsidRDefault="007F3141" w:rsidP="0041597F">
            <w:pPr>
              <w:spacing w:line="360" w:lineRule="auto"/>
              <w:jc w:val="both"/>
              <w:rPr>
                <w:sz w:val="27"/>
                <w:szCs w:val="27"/>
                <w:lang w:eastAsia="ru-RU"/>
              </w:rPr>
            </w:pPr>
            <w:r w:rsidRPr="000C7633">
              <w:rPr>
                <w:sz w:val="27"/>
                <w:szCs w:val="27"/>
                <w:lang w:eastAsia="ru-RU"/>
              </w:rPr>
              <w:t>Согласие на обработку персональных данных прилагается.</w:t>
            </w:r>
          </w:p>
        </w:tc>
      </w:tr>
      <w:tr w:rsidR="007F3141" w:rsidRPr="000C7633" w:rsidTr="007B18B2">
        <w:trPr>
          <w:gridBefore w:val="1"/>
          <w:gridAfter w:val="3"/>
          <w:wAfter w:w="380" w:type="dxa"/>
          <w:trHeight w:val="431"/>
        </w:trPr>
        <w:tc>
          <w:tcPr>
            <w:tcW w:w="9562" w:type="dxa"/>
            <w:gridSpan w:val="109"/>
            <w:tcBorders>
              <w:top w:val="nil"/>
              <w:left w:val="nil"/>
              <w:bottom w:val="nil"/>
              <w:right w:val="nil"/>
            </w:tcBorders>
          </w:tcPr>
          <w:p w:rsidR="007F3141" w:rsidRPr="000C7633" w:rsidRDefault="007F3141" w:rsidP="007B18B2">
            <w:pPr>
              <w:spacing w:line="360" w:lineRule="auto"/>
              <w:jc w:val="both"/>
              <w:rPr>
                <w:sz w:val="27"/>
                <w:szCs w:val="27"/>
                <w:lang w:eastAsia="ru-RU"/>
              </w:rPr>
            </w:pPr>
            <w:r w:rsidRPr="000C7633">
              <w:rPr>
                <w:sz w:val="27"/>
                <w:szCs w:val="27"/>
                <w:lang w:eastAsia="ru-RU"/>
              </w:rPr>
              <w:t>С Порядком проведения ГИА ознакомлен (ознакомлена).</w:t>
            </w:r>
          </w:p>
        </w:tc>
      </w:tr>
      <w:tr w:rsidR="00141AEB" w:rsidRPr="000C7633" w:rsidTr="007B18B2">
        <w:trPr>
          <w:gridBefore w:val="1"/>
          <w:gridAfter w:val="2"/>
          <w:wAfter w:w="360" w:type="dxa"/>
        </w:trPr>
        <w:tc>
          <w:tcPr>
            <w:tcW w:w="3250" w:type="dxa"/>
            <w:gridSpan w:val="21"/>
            <w:tcBorders>
              <w:top w:val="nil"/>
              <w:left w:val="nil"/>
              <w:bottom w:val="nil"/>
              <w:right w:val="nil"/>
            </w:tcBorders>
          </w:tcPr>
          <w:p w:rsidR="007F3141" w:rsidRPr="000C7633" w:rsidRDefault="007F3141" w:rsidP="0041597F">
            <w:pPr>
              <w:spacing w:line="360" w:lineRule="auto"/>
              <w:jc w:val="both"/>
              <w:rPr>
                <w:sz w:val="27"/>
                <w:szCs w:val="27"/>
                <w:lang w:eastAsia="ru-RU"/>
              </w:rPr>
            </w:pPr>
            <w:r w:rsidRPr="000C7633">
              <w:rPr>
                <w:sz w:val="27"/>
                <w:szCs w:val="27"/>
                <w:lang w:eastAsia="ru-RU"/>
              </w:rPr>
              <w:t>Подпись заявителя</w:t>
            </w:r>
          </w:p>
        </w:tc>
        <w:tc>
          <w:tcPr>
            <w:tcW w:w="1289" w:type="dxa"/>
            <w:gridSpan w:val="16"/>
            <w:tcBorders>
              <w:top w:val="nil"/>
              <w:left w:val="nil"/>
              <w:bottom w:val="single" w:sz="2" w:space="0" w:color="auto"/>
              <w:right w:val="nil"/>
            </w:tcBorders>
          </w:tcPr>
          <w:p w:rsidR="007F3141" w:rsidRPr="000C7633" w:rsidRDefault="007F3141" w:rsidP="0041597F">
            <w:pPr>
              <w:spacing w:line="360" w:lineRule="auto"/>
              <w:jc w:val="both"/>
              <w:rPr>
                <w:szCs w:val="28"/>
                <w:lang w:eastAsia="ru-RU"/>
              </w:rPr>
            </w:pPr>
          </w:p>
        </w:tc>
        <w:tc>
          <w:tcPr>
            <w:tcW w:w="352" w:type="dxa"/>
            <w:gridSpan w:val="5"/>
            <w:tcBorders>
              <w:top w:val="nil"/>
              <w:left w:val="nil"/>
              <w:bottom w:val="nil"/>
              <w:right w:val="nil"/>
            </w:tcBorders>
          </w:tcPr>
          <w:p w:rsidR="007F3141" w:rsidRPr="000C7633" w:rsidRDefault="007F3141" w:rsidP="0041597F">
            <w:pPr>
              <w:spacing w:line="360" w:lineRule="auto"/>
              <w:jc w:val="both"/>
              <w:rPr>
                <w:szCs w:val="28"/>
                <w:lang w:eastAsia="ru-RU"/>
              </w:rPr>
            </w:pPr>
            <w:r w:rsidRPr="000C7633">
              <w:rPr>
                <w:szCs w:val="28"/>
                <w:lang w:eastAsia="ru-RU"/>
              </w:rPr>
              <w:t>/</w:t>
            </w:r>
          </w:p>
        </w:tc>
        <w:tc>
          <w:tcPr>
            <w:tcW w:w="3334" w:type="dxa"/>
            <w:gridSpan w:val="51"/>
            <w:tcBorders>
              <w:top w:val="nil"/>
              <w:left w:val="nil"/>
              <w:bottom w:val="single" w:sz="2" w:space="0" w:color="auto"/>
              <w:right w:val="nil"/>
            </w:tcBorders>
          </w:tcPr>
          <w:p w:rsidR="007F3141" w:rsidRPr="000C7633" w:rsidRDefault="007F3141" w:rsidP="0041597F">
            <w:pPr>
              <w:spacing w:line="360" w:lineRule="auto"/>
              <w:jc w:val="both"/>
              <w:rPr>
                <w:szCs w:val="28"/>
                <w:lang w:eastAsia="ru-RU"/>
              </w:rPr>
            </w:pPr>
          </w:p>
        </w:tc>
        <w:tc>
          <w:tcPr>
            <w:tcW w:w="1357" w:type="dxa"/>
            <w:gridSpan w:val="17"/>
            <w:tcBorders>
              <w:top w:val="nil"/>
              <w:left w:val="nil"/>
              <w:bottom w:val="nil"/>
              <w:right w:val="nil"/>
            </w:tcBorders>
          </w:tcPr>
          <w:p w:rsidR="007F3141" w:rsidRPr="000C7633" w:rsidRDefault="007F3141" w:rsidP="0041597F">
            <w:pPr>
              <w:spacing w:line="360" w:lineRule="auto"/>
              <w:jc w:val="both"/>
              <w:rPr>
                <w:szCs w:val="28"/>
                <w:lang w:eastAsia="ru-RU"/>
              </w:rPr>
            </w:pPr>
          </w:p>
        </w:tc>
      </w:tr>
      <w:tr w:rsidR="00141AEB" w:rsidRPr="000C7633" w:rsidTr="007B18B2">
        <w:trPr>
          <w:gridBefore w:val="1"/>
          <w:gridAfter w:val="2"/>
          <w:wAfter w:w="360" w:type="dxa"/>
          <w:trHeight w:val="315"/>
        </w:trPr>
        <w:tc>
          <w:tcPr>
            <w:tcW w:w="751" w:type="dxa"/>
            <w:gridSpan w:val="2"/>
            <w:tcBorders>
              <w:top w:val="nil"/>
              <w:left w:val="nil"/>
              <w:bottom w:val="nil"/>
              <w:right w:val="nil"/>
            </w:tcBorders>
          </w:tcPr>
          <w:p w:rsidR="007F3141" w:rsidRPr="000C7633" w:rsidRDefault="007F3141" w:rsidP="0041597F">
            <w:pPr>
              <w:spacing w:line="360" w:lineRule="auto"/>
              <w:jc w:val="both"/>
              <w:rPr>
                <w:sz w:val="20"/>
                <w:szCs w:val="20"/>
                <w:lang w:eastAsia="ru-RU"/>
              </w:rPr>
            </w:pPr>
          </w:p>
        </w:tc>
        <w:tc>
          <w:tcPr>
            <w:tcW w:w="414" w:type="dxa"/>
            <w:gridSpan w:val="2"/>
            <w:tcBorders>
              <w:top w:val="nil"/>
              <w:left w:val="nil"/>
              <w:bottom w:val="nil"/>
              <w:right w:val="nil"/>
            </w:tcBorders>
          </w:tcPr>
          <w:p w:rsidR="007F3141" w:rsidRPr="000C7633" w:rsidRDefault="007F3141" w:rsidP="0041597F">
            <w:pPr>
              <w:spacing w:line="360" w:lineRule="auto"/>
              <w:jc w:val="both"/>
              <w:rPr>
                <w:sz w:val="20"/>
                <w:szCs w:val="20"/>
                <w:lang w:eastAsia="ru-RU"/>
              </w:rPr>
            </w:pPr>
          </w:p>
        </w:tc>
        <w:tc>
          <w:tcPr>
            <w:tcW w:w="320" w:type="dxa"/>
            <w:gridSpan w:val="2"/>
            <w:tcBorders>
              <w:top w:val="nil"/>
              <w:left w:val="nil"/>
              <w:bottom w:val="nil"/>
              <w:right w:val="nil"/>
            </w:tcBorders>
          </w:tcPr>
          <w:p w:rsidR="007F3141" w:rsidRPr="000C7633" w:rsidRDefault="007F3141" w:rsidP="0041597F">
            <w:pPr>
              <w:spacing w:line="360" w:lineRule="auto"/>
              <w:jc w:val="both"/>
              <w:rPr>
                <w:sz w:val="20"/>
                <w:szCs w:val="20"/>
                <w:lang w:eastAsia="ru-RU"/>
              </w:rPr>
            </w:pPr>
          </w:p>
        </w:tc>
        <w:tc>
          <w:tcPr>
            <w:tcW w:w="362" w:type="dxa"/>
            <w:gridSpan w:val="2"/>
            <w:tcBorders>
              <w:top w:val="nil"/>
              <w:left w:val="nil"/>
              <w:bottom w:val="nil"/>
              <w:right w:val="nil"/>
            </w:tcBorders>
          </w:tcPr>
          <w:p w:rsidR="007F3141" w:rsidRPr="000C7633" w:rsidRDefault="007F3141" w:rsidP="0041597F">
            <w:pPr>
              <w:spacing w:line="360" w:lineRule="auto"/>
              <w:jc w:val="both"/>
              <w:rPr>
                <w:sz w:val="20"/>
                <w:szCs w:val="20"/>
                <w:lang w:eastAsia="ru-RU"/>
              </w:rPr>
            </w:pPr>
          </w:p>
        </w:tc>
        <w:tc>
          <w:tcPr>
            <w:tcW w:w="334" w:type="dxa"/>
            <w:gridSpan w:val="3"/>
            <w:tcBorders>
              <w:top w:val="nil"/>
              <w:left w:val="nil"/>
              <w:bottom w:val="nil"/>
              <w:right w:val="nil"/>
            </w:tcBorders>
          </w:tcPr>
          <w:p w:rsidR="007F3141" w:rsidRPr="000C7633" w:rsidRDefault="007F3141" w:rsidP="0041597F">
            <w:pPr>
              <w:spacing w:line="360" w:lineRule="auto"/>
              <w:jc w:val="both"/>
              <w:rPr>
                <w:sz w:val="20"/>
                <w:szCs w:val="20"/>
                <w:lang w:eastAsia="ru-RU"/>
              </w:rPr>
            </w:pPr>
          </w:p>
        </w:tc>
        <w:tc>
          <w:tcPr>
            <w:tcW w:w="363" w:type="dxa"/>
            <w:gridSpan w:val="3"/>
            <w:tcBorders>
              <w:top w:val="nil"/>
              <w:left w:val="nil"/>
              <w:bottom w:val="nil"/>
              <w:right w:val="nil"/>
            </w:tcBorders>
          </w:tcPr>
          <w:p w:rsidR="007F3141" w:rsidRPr="000C7633" w:rsidRDefault="007F3141" w:rsidP="0041597F">
            <w:pPr>
              <w:spacing w:line="360" w:lineRule="auto"/>
              <w:jc w:val="both"/>
              <w:rPr>
                <w:sz w:val="20"/>
                <w:szCs w:val="20"/>
                <w:lang w:eastAsia="ru-RU"/>
              </w:rPr>
            </w:pPr>
          </w:p>
        </w:tc>
        <w:tc>
          <w:tcPr>
            <w:tcW w:w="706" w:type="dxa"/>
            <w:gridSpan w:val="7"/>
            <w:tcBorders>
              <w:top w:val="nil"/>
              <w:left w:val="nil"/>
              <w:bottom w:val="nil"/>
              <w:right w:val="nil"/>
            </w:tcBorders>
          </w:tcPr>
          <w:p w:rsidR="007F3141" w:rsidRPr="000C7633" w:rsidRDefault="007F3141" w:rsidP="0041597F">
            <w:pPr>
              <w:spacing w:line="360" w:lineRule="auto"/>
              <w:jc w:val="both"/>
              <w:rPr>
                <w:sz w:val="20"/>
                <w:szCs w:val="20"/>
                <w:lang w:eastAsia="ru-RU"/>
              </w:rPr>
            </w:pPr>
          </w:p>
        </w:tc>
        <w:tc>
          <w:tcPr>
            <w:tcW w:w="1289" w:type="dxa"/>
            <w:gridSpan w:val="16"/>
            <w:tcBorders>
              <w:top w:val="nil"/>
              <w:left w:val="nil"/>
              <w:bottom w:val="nil"/>
              <w:right w:val="nil"/>
            </w:tcBorders>
          </w:tcPr>
          <w:p w:rsidR="007F3141" w:rsidRPr="000C7633" w:rsidRDefault="007F3141" w:rsidP="0041597F">
            <w:pPr>
              <w:spacing w:line="360" w:lineRule="auto"/>
              <w:jc w:val="center"/>
              <w:rPr>
                <w:sz w:val="20"/>
                <w:szCs w:val="20"/>
                <w:lang w:eastAsia="ru-RU"/>
              </w:rPr>
            </w:pPr>
            <w:r w:rsidRPr="000C7633">
              <w:rPr>
                <w:sz w:val="20"/>
                <w:szCs w:val="20"/>
                <w:lang w:eastAsia="ru-RU"/>
              </w:rPr>
              <w:t>Подпись</w:t>
            </w:r>
          </w:p>
        </w:tc>
        <w:tc>
          <w:tcPr>
            <w:tcW w:w="352" w:type="dxa"/>
            <w:gridSpan w:val="5"/>
            <w:tcBorders>
              <w:top w:val="nil"/>
              <w:left w:val="nil"/>
              <w:bottom w:val="nil"/>
              <w:right w:val="nil"/>
            </w:tcBorders>
          </w:tcPr>
          <w:p w:rsidR="007F3141" w:rsidRPr="000C7633" w:rsidRDefault="007F3141" w:rsidP="0041597F">
            <w:pPr>
              <w:spacing w:line="360" w:lineRule="auto"/>
              <w:jc w:val="both"/>
              <w:rPr>
                <w:sz w:val="20"/>
                <w:szCs w:val="20"/>
                <w:lang w:eastAsia="ru-RU"/>
              </w:rPr>
            </w:pPr>
          </w:p>
        </w:tc>
        <w:tc>
          <w:tcPr>
            <w:tcW w:w="3334" w:type="dxa"/>
            <w:gridSpan w:val="51"/>
            <w:tcBorders>
              <w:top w:val="nil"/>
              <w:left w:val="nil"/>
              <w:bottom w:val="nil"/>
              <w:right w:val="nil"/>
            </w:tcBorders>
          </w:tcPr>
          <w:p w:rsidR="007F3141" w:rsidRPr="000C7633" w:rsidRDefault="00CB1CD2" w:rsidP="00CB1CD2">
            <w:pPr>
              <w:spacing w:line="360" w:lineRule="auto"/>
              <w:jc w:val="center"/>
              <w:rPr>
                <w:sz w:val="20"/>
                <w:szCs w:val="20"/>
                <w:lang w:eastAsia="ru-RU"/>
              </w:rPr>
            </w:pPr>
            <w:r>
              <w:rPr>
                <w:sz w:val="20"/>
                <w:szCs w:val="20"/>
                <w:lang w:eastAsia="ru-RU"/>
              </w:rPr>
              <w:t>ФИО</w:t>
            </w:r>
          </w:p>
        </w:tc>
        <w:tc>
          <w:tcPr>
            <w:tcW w:w="366" w:type="dxa"/>
            <w:gridSpan w:val="5"/>
            <w:tcBorders>
              <w:top w:val="nil"/>
              <w:left w:val="nil"/>
              <w:bottom w:val="nil"/>
              <w:right w:val="nil"/>
            </w:tcBorders>
          </w:tcPr>
          <w:p w:rsidR="007F3141" w:rsidRPr="000C7633" w:rsidRDefault="007F3141" w:rsidP="0041597F">
            <w:pPr>
              <w:spacing w:line="360" w:lineRule="auto"/>
              <w:jc w:val="both"/>
              <w:rPr>
                <w:sz w:val="20"/>
                <w:szCs w:val="20"/>
                <w:lang w:eastAsia="ru-RU"/>
              </w:rPr>
            </w:pPr>
          </w:p>
        </w:tc>
        <w:tc>
          <w:tcPr>
            <w:tcW w:w="364" w:type="dxa"/>
            <w:gridSpan w:val="5"/>
            <w:tcBorders>
              <w:top w:val="nil"/>
              <w:left w:val="nil"/>
              <w:bottom w:val="nil"/>
              <w:right w:val="nil"/>
            </w:tcBorders>
          </w:tcPr>
          <w:p w:rsidR="007F3141" w:rsidRPr="000C7633" w:rsidRDefault="007F3141" w:rsidP="0041597F">
            <w:pPr>
              <w:spacing w:line="360" w:lineRule="auto"/>
              <w:jc w:val="both"/>
              <w:rPr>
                <w:sz w:val="20"/>
                <w:szCs w:val="20"/>
                <w:lang w:eastAsia="ru-RU"/>
              </w:rPr>
            </w:pPr>
          </w:p>
        </w:tc>
        <w:tc>
          <w:tcPr>
            <w:tcW w:w="627" w:type="dxa"/>
            <w:gridSpan w:val="7"/>
            <w:tcBorders>
              <w:top w:val="nil"/>
              <w:left w:val="nil"/>
              <w:bottom w:val="nil"/>
              <w:right w:val="nil"/>
            </w:tcBorders>
          </w:tcPr>
          <w:p w:rsidR="007F3141" w:rsidRPr="000C7633" w:rsidRDefault="007F3141" w:rsidP="0041597F">
            <w:pPr>
              <w:spacing w:line="360" w:lineRule="auto"/>
              <w:jc w:val="both"/>
              <w:rPr>
                <w:sz w:val="20"/>
                <w:szCs w:val="20"/>
                <w:lang w:eastAsia="ru-RU"/>
              </w:rPr>
            </w:pPr>
          </w:p>
        </w:tc>
      </w:tr>
      <w:tr w:rsidR="00141AEB" w:rsidRPr="000C7633" w:rsidTr="007B18B2">
        <w:trPr>
          <w:gridBefore w:val="1"/>
          <w:gridAfter w:val="3"/>
          <w:wAfter w:w="380" w:type="dxa"/>
          <w:trHeight w:val="471"/>
        </w:trPr>
        <w:tc>
          <w:tcPr>
            <w:tcW w:w="1485" w:type="dxa"/>
            <w:gridSpan w:val="6"/>
            <w:tcBorders>
              <w:top w:val="nil"/>
              <w:left w:val="nil"/>
              <w:bottom w:val="nil"/>
              <w:right w:val="nil"/>
            </w:tcBorders>
          </w:tcPr>
          <w:p w:rsidR="007F3141" w:rsidRPr="000C7633" w:rsidRDefault="007F3141" w:rsidP="0041597F">
            <w:pPr>
              <w:spacing w:line="360" w:lineRule="auto"/>
              <w:jc w:val="both"/>
              <w:rPr>
                <w:szCs w:val="28"/>
                <w:lang w:eastAsia="ru-RU"/>
              </w:rPr>
            </w:pPr>
            <w:r w:rsidRPr="000C7633">
              <w:rPr>
                <w:szCs w:val="28"/>
                <w:lang w:eastAsia="ru-RU"/>
              </w:rPr>
              <w:t>«____»</w:t>
            </w:r>
          </w:p>
        </w:tc>
        <w:tc>
          <w:tcPr>
            <w:tcW w:w="2293" w:type="dxa"/>
            <w:gridSpan w:val="22"/>
            <w:tcBorders>
              <w:top w:val="nil"/>
              <w:left w:val="nil"/>
              <w:bottom w:val="nil"/>
              <w:right w:val="nil"/>
            </w:tcBorders>
          </w:tcPr>
          <w:p w:rsidR="007F3141" w:rsidRPr="000C7633" w:rsidRDefault="007F3141" w:rsidP="0041597F">
            <w:pPr>
              <w:spacing w:line="360" w:lineRule="auto"/>
              <w:jc w:val="both"/>
              <w:rPr>
                <w:szCs w:val="28"/>
                <w:lang w:eastAsia="ru-RU"/>
              </w:rPr>
            </w:pPr>
            <w:r w:rsidRPr="000C7633">
              <w:rPr>
                <w:szCs w:val="28"/>
                <w:lang w:eastAsia="ru-RU"/>
              </w:rPr>
              <w:t>______________</w:t>
            </w:r>
          </w:p>
        </w:tc>
        <w:tc>
          <w:tcPr>
            <w:tcW w:w="1437" w:type="dxa"/>
            <w:gridSpan w:val="20"/>
            <w:tcBorders>
              <w:top w:val="nil"/>
              <w:left w:val="nil"/>
              <w:bottom w:val="nil"/>
              <w:right w:val="nil"/>
            </w:tcBorders>
          </w:tcPr>
          <w:p w:rsidR="007F3141" w:rsidRPr="000C7633" w:rsidRDefault="007F3141" w:rsidP="0041597F">
            <w:pPr>
              <w:spacing w:line="360" w:lineRule="auto"/>
              <w:jc w:val="both"/>
              <w:rPr>
                <w:szCs w:val="28"/>
                <w:lang w:eastAsia="ru-RU"/>
              </w:rPr>
            </w:pPr>
            <w:r w:rsidRPr="000C7633">
              <w:rPr>
                <w:szCs w:val="28"/>
                <w:lang w:eastAsia="ru-RU"/>
              </w:rPr>
              <w:t>20____ г.</w:t>
            </w:r>
          </w:p>
        </w:tc>
        <w:tc>
          <w:tcPr>
            <w:tcW w:w="352" w:type="dxa"/>
            <w:gridSpan w:val="7"/>
            <w:tcBorders>
              <w:top w:val="nil"/>
              <w:left w:val="nil"/>
              <w:bottom w:val="nil"/>
              <w:right w:val="nil"/>
            </w:tcBorders>
          </w:tcPr>
          <w:p w:rsidR="007F3141" w:rsidRPr="000C7633" w:rsidRDefault="007F3141" w:rsidP="0041597F">
            <w:pPr>
              <w:spacing w:line="360" w:lineRule="auto"/>
              <w:jc w:val="both"/>
              <w:rPr>
                <w:szCs w:val="28"/>
                <w:lang w:eastAsia="ru-RU"/>
              </w:rPr>
            </w:pPr>
          </w:p>
        </w:tc>
        <w:tc>
          <w:tcPr>
            <w:tcW w:w="347" w:type="dxa"/>
            <w:gridSpan w:val="6"/>
            <w:tcBorders>
              <w:top w:val="nil"/>
              <w:left w:val="nil"/>
              <w:bottom w:val="nil"/>
              <w:right w:val="nil"/>
            </w:tcBorders>
          </w:tcPr>
          <w:p w:rsidR="007F3141" w:rsidRPr="000C7633" w:rsidRDefault="007F3141" w:rsidP="0041597F">
            <w:pPr>
              <w:spacing w:line="360" w:lineRule="auto"/>
              <w:jc w:val="both"/>
              <w:rPr>
                <w:szCs w:val="28"/>
                <w:lang w:eastAsia="ru-RU"/>
              </w:rPr>
            </w:pPr>
          </w:p>
        </w:tc>
        <w:tc>
          <w:tcPr>
            <w:tcW w:w="334" w:type="dxa"/>
            <w:gridSpan w:val="5"/>
            <w:tcBorders>
              <w:top w:val="nil"/>
              <w:left w:val="nil"/>
              <w:bottom w:val="nil"/>
              <w:right w:val="nil"/>
            </w:tcBorders>
          </w:tcPr>
          <w:p w:rsidR="007F3141" w:rsidRPr="000C7633" w:rsidRDefault="007F3141" w:rsidP="0041597F">
            <w:pPr>
              <w:spacing w:line="360" w:lineRule="auto"/>
              <w:jc w:val="both"/>
              <w:rPr>
                <w:szCs w:val="28"/>
                <w:lang w:eastAsia="ru-RU"/>
              </w:rPr>
            </w:pPr>
          </w:p>
        </w:tc>
        <w:tc>
          <w:tcPr>
            <w:tcW w:w="318" w:type="dxa"/>
            <w:gridSpan w:val="5"/>
            <w:tcBorders>
              <w:top w:val="nil"/>
              <w:left w:val="nil"/>
              <w:bottom w:val="nil"/>
              <w:right w:val="nil"/>
            </w:tcBorders>
          </w:tcPr>
          <w:p w:rsidR="007F3141" w:rsidRPr="000C7633" w:rsidRDefault="007F3141" w:rsidP="0041597F">
            <w:pPr>
              <w:spacing w:line="360" w:lineRule="auto"/>
              <w:jc w:val="both"/>
              <w:rPr>
                <w:szCs w:val="28"/>
                <w:lang w:eastAsia="ru-RU"/>
              </w:rPr>
            </w:pPr>
          </w:p>
        </w:tc>
        <w:tc>
          <w:tcPr>
            <w:tcW w:w="346" w:type="dxa"/>
            <w:gridSpan w:val="5"/>
            <w:tcBorders>
              <w:top w:val="nil"/>
              <w:left w:val="nil"/>
              <w:bottom w:val="nil"/>
              <w:right w:val="nil"/>
            </w:tcBorders>
          </w:tcPr>
          <w:p w:rsidR="007F3141" w:rsidRPr="000C7633" w:rsidRDefault="007F3141" w:rsidP="0041597F">
            <w:pPr>
              <w:spacing w:line="360" w:lineRule="auto"/>
              <w:jc w:val="both"/>
              <w:rPr>
                <w:szCs w:val="28"/>
                <w:lang w:eastAsia="ru-RU"/>
              </w:rPr>
            </w:pPr>
          </w:p>
        </w:tc>
        <w:tc>
          <w:tcPr>
            <w:tcW w:w="317" w:type="dxa"/>
            <w:gridSpan w:val="4"/>
            <w:tcBorders>
              <w:top w:val="nil"/>
              <w:left w:val="nil"/>
              <w:bottom w:val="nil"/>
              <w:right w:val="nil"/>
            </w:tcBorders>
          </w:tcPr>
          <w:p w:rsidR="007F3141" w:rsidRPr="000C7633" w:rsidRDefault="007F3141" w:rsidP="0041597F">
            <w:pPr>
              <w:spacing w:line="360" w:lineRule="auto"/>
              <w:jc w:val="both"/>
              <w:rPr>
                <w:szCs w:val="28"/>
                <w:lang w:eastAsia="ru-RU"/>
              </w:rPr>
            </w:pPr>
          </w:p>
        </w:tc>
        <w:tc>
          <w:tcPr>
            <w:tcW w:w="320" w:type="dxa"/>
            <w:gridSpan w:val="4"/>
            <w:tcBorders>
              <w:top w:val="nil"/>
              <w:left w:val="nil"/>
              <w:bottom w:val="nil"/>
              <w:right w:val="nil"/>
            </w:tcBorders>
          </w:tcPr>
          <w:p w:rsidR="007F3141" w:rsidRPr="000C7633" w:rsidRDefault="007F3141" w:rsidP="0041597F">
            <w:pPr>
              <w:spacing w:line="360" w:lineRule="auto"/>
              <w:jc w:val="both"/>
              <w:rPr>
                <w:szCs w:val="28"/>
                <w:lang w:eastAsia="ru-RU"/>
              </w:rPr>
            </w:pPr>
          </w:p>
        </w:tc>
        <w:tc>
          <w:tcPr>
            <w:tcW w:w="338" w:type="dxa"/>
            <w:gridSpan w:val="4"/>
            <w:tcBorders>
              <w:top w:val="nil"/>
              <w:left w:val="nil"/>
              <w:bottom w:val="nil"/>
              <w:right w:val="nil"/>
            </w:tcBorders>
          </w:tcPr>
          <w:p w:rsidR="007F3141" w:rsidRPr="000C7633" w:rsidRDefault="007F3141" w:rsidP="0041597F">
            <w:pPr>
              <w:spacing w:line="360" w:lineRule="auto"/>
              <w:jc w:val="both"/>
              <w:rPr>
                <w:szCs w:val="28"/>
                <w:lang w:eastAsia="ru-RU"/>
              </w:rPr>
            </w:pPr>
          </w:p>
        </w:tc>
        <w:tc>
          <w:tcPr>
            <w:tcW w:w="318" w:type="dxa"/>
            <w:gridSpan w:val="4"/>
            <w:tcBorders>
              <w:top w:val="nil"/>
              <w:left w:val="nil"/>
              <w:bottom w:val="nil"/>
              <w:right w:val="nil"/>
            </w:tcBorders>
          </w:tcPr>
          <w:p w:rsidR="007F3141" w:rsidRPr="000C7633" w:rsidRDefault="007F3141" w:rsidP="0041597F">
            <w:pPr>
              <w:spacing w:line="360" w:lineRule="auto"/>
              <w:jc w:val="both"/>
              <w:rPr>
                <w:szCs w:val="28"/>
                <w:lang w:eastAsia="ru-RU"/>
              </w:rPr>
            </w:pPr>
          </w:p>
        </w:tc>
        <w:tc>
          <w:tcPr>
            <w:tcW w:w="366" w:type="dxa"/>
            <w:gridSpan w:val="5"/>
            <w:tcBorders>
              <w:top w:val="nil"/>
              <w:left w:val="nil"/>
              <w:bottom w:val="nil"/>
              <w:right w:val="nil"/>
            </w:tcBorders>
          </w:tcPr>
          <w:p w:rsidR="007F3141" w:rsidRPr="000C7633" w:rsidRDefault="007F3141" w:rsidP="0041597F">
            <w:pPr>
              <w:spacing w:line="360" w:lineRule="auto"/>
              <w:jc w:val="both"/>
              <w:rPr>
                <w:szCs w:val="28"/>
                <w:lang w:eastAsia="ru-RU"/>
              </w:rPr>
            </w:pPr>
          </w:p>
        </w:tc>
        <w:tc>
          <w:tcPr>
            <w:tcW w:w="364" w:type="dxa"/>
            <w:gridSpan w:val="5"/>
            <w:tcBorders>
              <w:top w:val="nil"/>
              <w:left w:val="nil"/>
              <w:bottom w:val="nil"/>
              <w:right w:val="nil"/>
            </w:tcBorders>
          </w:tcPr>
          <w:p w:rsidR="007F3141" w:rsidRPr="000C7633" w:rsidRDefault="007F3141" w:rsidP="0041597F">
            <w:pPr>
              <w:spacing w:line="360" w:lineRule="auto"/>
              <w:jc w:val="both"/>
              <w:rPr>
                <w:szCs w:val="28"/>
                <w:lang w:eastAsia="ru-RU"/>
              </w:rPr>
            </w:pPr>
          </w:p>
        </w:tc>
        <w:tc>
          <w:tcPr>
            <w:tcW w:w="627" w:type="dxa"/>
            <w:gridSpan w:val="7"/>
            <w:tcBorders>
              <w:top w:val="nil"/>
              <w:left w:val="nil"/>
              <w:bottom w:val="nil"/>
              <w:right w:val="nil"/>
            </w:tcBorders>
          </w:tcPr>
          <w:p w:rsidR="007F3141" w:rsidRPr="000C7633" w:rsidRDefault="007F3141" w:rsidP="0041597F">
            <w:pPr>
              <w:spacing w:line="360" w:lineRule="auto"/>
              <w:jc w:val="both"/>
              <w:rPr>
                <w:szCs w:val="28"/>
                <w:lang w:eastAsia="ru-RU"/>
              </w:rPr>
            </w:pPr>
          </w:p>
        </w:tc>
      </w:tr>
      <w:tr w:rsidR="00141AEB" w:rsidRPr="000C7633" w:rsidTr="000C7633">
        <w:trPr>
          <w:gridAfter w:val="4"/>
          <w:wAfter w:w="379" w:type="dxa"/>
        </w:trPr>
        <w:tc>
          <w:tcPr>
            <w:tcW w:w="3358" w:type="dxa"/>
            <w:gridSpan w:val="22"/>
            <w:tcBorders>
              <w:top w:val="nil"/>
              <w:left w:val="nil"/>
              <w:bottom w:val="nil"/>
              <w:right w:val="nil"/>
            </w:tcBorders>
          </w:tcPr>
          <w:p w:rsidR="007F3141" w:rsidRPr="000C7633" w:rsidRDefault="007F3141" w:rsidP="0041597F">
            <w:pPr>
              <w:spacing w:line="360" w:lineRule="auto"/>
              <w:jc w:val="both"/>
              <w:rPr>
                <w:sz w:val="27"/>
                <w:szCs w:val="27"/>
                <w:lang w:eastAsia="ru-RU"/>
              </w:rPr>
            </w:pPr>
            <w:r w:rsidRPr="000C7633">
              <w:rPr>
                <w:sz w:val="27"/>
                <w:szCs w:val="27"/>
                <w:lang w:eastAsia="ru-RU"/>
              </w:rPr>
              <w:t>Контактный телефон</w:t>
            </w:r>
          </w:p>
        </w:tc>
        <w:tc>
          <w:tcPr>
            <w:tcW w:w="426" w:type="dxa"/>
            <w:gridSpan w:val="6"/>
            <w:tcBorders>
              <w:top w:val="nil"/>
              <w:left w:val="nil"/>
              <w:right w:val="nil"/>
            </w:tcBorders>
          </w:tcPr>
          <w:p w:rsidR="007F3141" w:rsidRPr="000C7633" w:rsidRDefault="007F3141" w:rsidP="0041597F">
            <w:pPr>
              <w:spacing w:line="360" w:lineRule="auto"/>
              <w:jc w:val="both"/>
              <w:rPr>
                <w:szCs w:val="28"/>
                <w:lang w:eastAsia="ru-RU"/>
              </w:rPr>
            </w:pPr>
          </w:p>
        </w:tc>
        <w:tc>
          <w:tcPr>
            <w:tcW w:w="387" w:type="dxa"/>
            <w:gridSpan w:val="4"/>
            <w:tcBorders>
              <w:top w:val="nil"/>
              <w:left w:val="nil"/>
              <w:right w:val="nil"/>
            </w:tcBorders>
          </w:tcPr>
          <w:p w:rsidR="007F3141" w:rsidRPr="000C7633" w:rsidRDefault="007F3141" w:rsidP="0041597F">
            <w:pPr>
              <w:spacing w:line="360" w:lineRule="auto"/>
              <w:jc w:val="both"/>
              <w:rPr>
                <w:szCs w:val="28"/>
                <w:lang w:eastAsia="ru-RU"/>
              </w:rPr>
            </w:pPr>
            <w:r w:rsidRPr="000C7633">
              <w:rPr>
                <w:szCs w:val="28"/>
                <w:lang w:eastAsia="ru-RU"/>
              </w:rPr>
              <w:t>(</w:t>
            </w:r>
          </w:p>
        </w:tc>
        <w:tc>
          <w:tcPr>
            <w:tcW w:w="340" w:type="dxa"/>
            <w:gridSpan w:val="3"/>
            <w:tcBorders>
              <w:top w:val="nil"/>
              <w:left w:val="nil"/>
              <w:right w:val="nil"/>
            </w:tcBorders>
          </w:tcPr>
          <w:p w:rsidR="007F3141" w:rsidRPr="000C7633" w:rsidRDefault="007F3141" w:rsidP="0041597F">
            <w:pPr>
              <w:spacing w:line="360" w:lineRule="auto"/>
              <w:jc w:val="both"/>
              <w:rPr>
                <w:szCs w:val="28"/>
                <w:lang w:eastAsia="ru-RU"/>
              </w:rPr>
            </w:pPr>
          </w:p>
        </w:tc>
        <w:tc>
          <w:tcPr>
            <w:tcW w:w="361" w:type="dxa"/>
            <w:gridSpan w:val="6"/>
            <w:tcBorders>
              <w:top w:val="nil"/>
              <w:left w:val="nil"/>
              <w:right w:val="nil"/>
            </w:tcBorders>
          </w:tcPr>
          <w:p w:rsidR="007F3141" w:rsidRPr="000C7633" w:rsidRDefault="007F3141" w:rsidP="0041597F">
            <w:pPr>
              <w:spacing w:line="360" w:lineRule="auto"/>
              <w:jc w:val="both"/>
              <w:rPr>
                <w:szCs w:val="28"/>
                <w:lang w:eastAsia="ru-RU"/>
              </w:rPr>
            </w:pPr>
          </w:p>
        </w:tc>
        <w:tc>
          <w:tcPr>
            <w:tcW w:w="349" w:type="dxa"/>
            <w:gridSpan w:val="6"/>
            <w:tcBorders>
              <w:top w:val="nil"/>
              <w:left w:val="nil"/>
              <w:right w:val="nil"/>
            </w:tcBorders>
          </w:tcPr>
          <w:p w:rsidR="007F3141" w:rsidRPr="000C7633" w:rsidRDefault="007F3141" w:rsidP="0041597F">
            <w:pPr>
              <w:spacing w:line="360" w:lineRule="auto"/>
              <w:jc w:val="both"/>
              <w:rPr>
                <w:szCs w:val="28"/>
                <w:lang w:eastAsia="ru-RU"/>
              </w:rPr>
            </w:pPr>
          </w:p>
        </w:tc>
        <w:tc>
          <w:tcPr>
            <w:tcW w:w="352" w:type="dxa"/>
            <w:gridSpan w:val="7"/>
            <w:tcBorders>
              <w:top w:val="nil"/>
              <w:left w:val="nil"/>
              <w:right w:val="nil"/>
            </w:tcBorders>
          </w:tcPr>
          <w:p w:rsidR="007F3141" w:rsidRPr="000C7633" w:rsidRDefault="007F3141" w:rsidP="0041597F">
            <w:pPr>
              <w:spacing w:line="360" w:lineRule="auto"/>
              <w:jc w:val="both"/>
              <w:rPr>
                <w:szCs w:val="28"/>
                <w:lang w:eastAsia="ru-RU"/>
              </w:rPr>
            </w:pPr>
            <w:r w:rsidRPr="000C7633">
              <w:rPr>
                <w:szCs w:val="28"/>
                <w:lang w:eastAsia="ru-RU"/>
              </w:rPr>
              <w:t>)</w:t>
            </w:r>
          </w:p>
        </w:tc>
        <w:tc>
          <w:tcPr>
            <w:tcW w:w="347" w:type="dxa"/>
            <w:gridSpan w:val="6"/>
            <w:tcBorders>
              <w:top w:val="nil"/>
              <w:left w:val="nil"/>
              <w:right w:val="nil"/>
            </w:tcBorders>
          </w:tcPr>
          <w:p w:rsidR="007F3141" w:rsidRPr="000C7633" w:rsidRDefault="007F3141" w:rsidP="0041597F">
            <w:pPr>
              <w:spacing w:line="360" w:lineRule="auto"/>
              <w:jc w:val="both"/>
              <w:rPr>
                <w:szCs w:val="28"/>
                <w:lang w:eastAsia="ru-RU"/>
              </w:rPr>
            </w:pPr>
          </w:p>
        </w:tc>
        <w:tc>
          <w:tcPr>
            <w:tcW w:w="334" w:type="dxa"/>
            <w:gridSpan w:val="5"/>
            <w:tcBorders>
              <w:top w:val="nil"/>
              <w:left w:val="nil"/>
              <w:right w:val="nil"/>
            </w:tcBorders>
          </w:tcPr>
          <w:p w:rsidR="007F3141" w:rsidRPr="000C7633" w:rsidRDefault="007F3141" w:rsidP="0041597F">
            <w:pPr>
              <w:spacing w:line="360" w:lineRule="auto"/>
              <w:jc w:val="both"/>
              <w:rPr>
                <w:szCs w:val="28"/>
                <w:lang w:eastAsia="ru-RU"/>
              </w:rPr>
            </w:pPr>
          </w:p>
        </w:tc>
        <w:tc>
          <w:tcPr>
            <w:tcW w:w="318" w:type="dxa"/>
            <w:gridSpan w:val="5"/>
            <w:tcBorders>
              <w:top w:val="nil"/>
              <w:left w:val="nil"/>
              <w:right w:val="nil"/>
            </w:tcBorders>
          </w:tcPr>
          <w:p w:rsidR="007F3141" w:rsidRPr="000C7633" w:rsidRDefault="007F3141" w:rsidP="0041597F">
            <w:pPr>
              <w:spacing w:line="360" w:lineRule="auto"/>
              <w:jc w:val="both"/>
              <w:rPr>
                <w:szCs w:val="28"/>
                <w:lang w:eastAsia="ru-RU"/>
              </w:rPr>
            </w:pPr>
          </w:p>
        </w:tc>
        <w:tc>
          <w:tcPr>
            <w:tcW w:w="346" w:type="dxa"/>
            <w:gridSpan w:val="5"/>
            <w:tcBorders>
              <w:top w:val="nil"/>
              <w:left w:val="nil"/>
              <w:right w:val="nil"/>
            </w:tcBorders>
          </w:tcPr>
          <w:p w:rsidR="007F3141" w:rsidRPr="000C7633" w:rsidRDefault="007F3141" w:rsidP="0041597F">
            <w:pPr>
              <w:spacing w:line="360" w:lineRule="auto"/>
              <w:jc w:val="both"/>
              <w:rPr>
                <w:szCs w:val="28"/>
                <w:lang w:eastAsia="ru-RU"/>
              </w:rPr>
            </w:pPr>
            <w:r w:rsidRPr="000C7633">
              <w:rPr>
                <w:szCs w:val="28"/>
                <w:lang w:eastAsia="ru-RU"/>
              </w:rPr>
              <w:t>-</w:t>
            </w:r>
          </w:p>
        </w:tc>
        <w:tc>
          <w:tcPr>
            <w:tcW w:w="316" w:type="dxa"/>
            <w:gridSpan w:val="4"/>
            <w:tcBorders>
              <w:top w:val="nil"/>
              <w:left w:val="nil"/>
              <w:right w:val="nil"/>
            </w:tcBorders>
          </w:tcPr>
          <w:p w:rsidR="007F3141" w:rsidRPr="000C7633" w:rsidRDefault="007F3141" w:rsidP="0041597F">
            <w:pPr>
              <w:spacing w:line="360" w:lineRule="auto"/>
              <w:jc w:val="both"/>
              <w:rPr>
                <w:szCs w:val="28"/>
                <w:lang w:eastAsia="ru-RU"/>
              </w:rPr>
            </w:pPr>
          </w:p>
        </w:tc>
        <w:tc>
          <w:tcPr>
            <w:tcW w:w="317" w:type="dxa"/>
            <w:gridSpan w:val="4"/>
            <w:tcBorders>
              <w:top w:val="nil"/>
              <w:left w:val="nil"/>
              <w:right w:val="nil"/>
            </w:tcBorders>
          </w:tcPr>
          <w:p w:rsidR="007F3141" w:rsidRPr="000C7633" w:rsidRDefault="007F3141" w:rsidP="0041597F">
            <w:pPr>
              <w:spacing w:line="360" w:lineRule="auto"/>
              <w:jc w:val="both"/>
              <w:rPr>
                <w:szCs w:val="28"/>
                <w:lang w:eastAsia="ru-RU"/>
              </w:rPr>
            </w:pPr>
          </w:p>
        </w:tc>
        <w:tc>
          <w:tcPr>
            <w:tcW w:w="338" w:type="dxa"/>
            <w:gridSpan w:val="4"/>
            <w:tcBorders>
              <w:top w:val="nil"/>
              <w:left w:val="nil"/>
              <w:right w:val="nil"/>
            </w:tcBorders>
          </w:tcPr>
          <w:p w:rsidR="007F3141" w:rsidRPr="000C7633" w:rsidRDefault="007F3141" w:rsidP="0041597F">
            <w:pPr>
              <w:spacing w:line="360" w:lineRule="auto"/>
              <w:jc w:val="both"/>
              <w:rPr>
                <w:szCs w:val="28"/>
                <w:lang w:eastAsia="ru-RU"/>
              </w:rPr>
            </w:pPr>
            <w:r w:rsidRPr="000C7633">
              <w:rPr>
                <w:szCs w:val="28"/>
                <w:lang w:eastAsia="ru-RU"/>
              </w:rPr>
              <w:t>-</w:t>
            </w:r>
          </w:p>
        </w:tc>
        <w:tc>
          <w:tcPr>
            <w:tcW w:w="317" w:type="dxa"/>
            <w:gridSpan w:val="4"/>
            <w:tcBorders>
              <w:top w:val="nil"/>
              <w:left w:val="nil"/>
              <w:right w:val="nil"/>
            </w:tcBorders>
          </w:tcPr>
          <w:p w:rsidR="007F3141" w:rsidRPr="000C7633" w:rsidRDefault="007F3141" w:rsidP="0041597F">
            <w:pPr>
              <w:spacing w:line="360" w:lineRule="auto"/>
              <w:jc w:val="both"/>
              <w:rPr>
                <w:szCs w:val="28"/>
                <w:lang w:eastAsia="ru-RU"/>
              </w:rPr>
            </w:pPr>
          </w:p>
        </w:tc>
        <w:tc>
          <w:tcPr>
            <w:tcW w:w="366" w:type="dxa"/>
            <w:gridSpan w:val="5"/>
            <w:tcBorders>
              <w:top w:val="nil"/>
              <w:left w:val="nil"/>
              <w:right w:val="nil"/>
            </w:tcBorders>
          </w:tcPr>
          <w:p w:rsidR="007F3141" w:rsidRPr="000C7633" w:rsidRDefault="007F3141" w:rsidP="0041597F">
            <w:pPr>
              <w:spacing w:line="360" w:lineRule="auto"/>
              <w:jc w:val="both"/>
              <w:rPr>
                <w:szCs w:val="28"/>
                <w:lang w:eastAsia="ru-RU"/>
              </w:rPr>
            </w:pPr>
          </w:p>
        </w:tc>
        <w:tc>
          <w:tcPr>
            <w:tcW w:w="364" w:type="dxa"/>
            <w:gridSpan w:val="5"/>
            <w:tcBorders>
              <w:top w:val="nil"/>
              <w:left w:val="nil"/>
              <w:bottom w:val="nil"/>
              <w:right w:val="nil"/>
            </w:tcBorders>
          </w:tcPr>
          <w:p w:rsidR="007F3141" w:rsidRPr="000C7633" w:rsidRDefault="007F3141" w:rsidP="0041597F">
            <w:pPr>
              <w:spacing w:line="360" w:lineRule="auto"/>
              <w:jc w:val="both"/>
              <w:rPr>
                <w:szCs w:val="28"/>
                <w:lang w:eastAsia="ru-RU"/>
              </w:rPr>
            </w:pPr>
          </w:p>
        </w:tc>
        <w:tc>
          <w:tcPr>
            <w:tcW w:w="627" w:type="dxa"/>
            <w:gridSpan w:val="8"/>
            <w:tcBorders>
              <w:top w:val="nil"/>
              <w:left w:val="nil"/>
              <w:bottom w:val="nil"/>
              <w:right w:val="nil"/>
            </w:tcBorders>
          </w:tcPr>
          <w:p w:rsidR="007F3141" w:rsidRPr="000C7633" w:rsidRDefault="007F3141" w:rsidP="0041597F">
            <w:pPr>
              <w:spacing w:line="360" w:lineRule="auto"/>
              <w:jc w:val="both"/>
              <w:rPr>
                <w:szCs w:val="28"/>
                <w:lang w:eastAsia="ru-RU"/>
              </w:rPr>
            </w:pPr>
          </w:p>
        </w:tc>
      </w:tr>
      <w:tr w:rsidR="00141AEB" w:rsidRPr="000C7633" w:rsidTr="000C7633">
        <w:trPr>
          <w:gridAfter w:val="1"/>
          <w:trHeight w:val="161"/>
        </w:trPr>
        <w:tc>
          <w:tcPr>
            <w:tcW w:w="753" w:type="dxa"/>
            <w:gridSpan w:val="2"/>
            <w:tcBorders>
              <w:top w:val="nil"/>
              <w:left w:val="nil"/>
              <w:bottom w:val="nil"/>
              <w:right w:val="nil"/>
            </w:tcBorders>
          </w:tcPr>
          <w:p w:rsidR="007F3141" w:rsidRPr="000C7633" w:rsidRDefault="007F3141" w:rsidP="0041597F">
            <w:pPr>
              <w:spacing w:line="360" w:lineRule="auto"/>
              <w:jc w:val="both"/>
              <w:rPr>
                <w:szCs w:val="28"/>
                <w:lang w:eastAsia="ru-RU"/>
              </w:rPr>
            </w:pPr>
          </w:p>
        </w:tc>
        <w:tc>
          <w:tcPr>
            <w:tcW w:w="415" w:type="dxa"/>
            <w:gridSpan w:val="2"/>
            <w:tcBorders>
              <w:top w:val="nil"/>
              <w:left w:val="nil"/>
              <w:bottom w:val="nil"/>
              <w:right w:val="nil"/>
            </w:tcBorders>
          </w:tcPr>
          <w:p w:rsidR="007F3141" w:rsidRPr="000C7633" w:rsidRDefault="007F3141" w:rsidP="0041597F">
            <w:pPr>
              <w:spacing w:line="360" w:lineRule="auto"/>
              <w:jc w:val="both"/>
              <w:rPr>
                <w:szCs w:val="28"/>
                <w:lang w:eastAsia="ru-RU"/>
              </w:rPr>
            </w:pPr>
          </w:p>
        </w:tc>
        <w:tc>
          <w:tcPr>
            <w:tcW w:w="321" w:type="dxa"/>
            <w:gridSpan w:val="2"/>
            <w:tcBorders>
              <w:top w:val="nil"/>
              <w:left w:val="nil"/>
              <w:bottom w:val="nil"/>
              <w:right w:val="nil"/>
            </w:tcBorders>
          </w:tcPr>
          <w:p w:rsidR="007F3141" w:rsidRPr="000C7633" w:rsidRDefault="007F3141" w:rsidP="0041597F">
            <w:pPr>
              <w:spacing w:line="360" w:lineRule="auto"/>
              <w:jc w:val="both"/>
              <w:rPr>
                <w:szCs w:val="28"/>
                <w:lang w:eastAsia="ru-RU"/>
              </w:rPr>
            </w:pPr>
          </w:p>
        </w:tc>
        <w:tc>
          <w:tcPr>
            <w:tcW w:w="363" w:type="dxa"/>
            <w:gridSpan w:val="2"/>
            <w:tcBorders>
              <w:top w:val="nil"/>
              <w:left w:val="nil"/>
              <w:bottom w:val="nil"/>
              <w:right w:val="nil"/>
            </w:tcBorders>
          </w:tcPr>
          <w:p w:rsidR="007F3141" w:rsidRPr="000C7633" w:rsidRDefault="007F3141" w:rsidP="0041597F">
            <w:pPr>
              <w:spacing w:line="360" w:lineRule="auto"/>
              <w:jc w:val="both"/>
              <w:rPr>
                <w:szCs w:val="28"/>
                <w:lang w:eastAsia="ru-RU"/>
              </w:rPr>
            </w:pPr>
          </w:p>
        </w:tc>
        <w:tc>
          <w:tcPr>
            <w:tcW w:w="335" w:type="dxa"/>
            <w:gridSpan w:val="3"/>
            <w:tcBorders>
              <w:top w:val="nil"/>
              <w:left w:val="nil"/>
              <w:bottom w:val="nil"/>
              <w:right w:val="nil"/>
            </w:tcBorders>
          </w:tcPr>
          <w:p w:rsidR="007F3141" w:rsidRPr="000C7633" w:rsidRDefault="007F3141" w:rsidP="0041597F">
            <w:pPr>
              <w:spacing w:line="360" w:lineRule="auto"/>
              <w:jc w:val="both"/>
              <w:rPr>
                <w:szCs w:val="28"/>
                <w:lang w:eastAsia="ru-RU"/>
              </w:rPr>
            </w:pPr>
          </w:p>
        </w:tc>
        <w:tc>
          <w:tcPr>
            <w:tcW w:w="363" w:type="dxa"/>
            <w:gridSpan w:val="3"/>
            <w:tcBorders>
              <w:top w:val="nil"/>
              <w:left w:val="nil"/>
              <w:bottom w:val="nil"/>
              <w:right w:val="nil"/>
            </w:tcBorders>
          </w:tcPr>
          <w:p w:rsidR="007F3141" w:rsidRPr="000C7633" w:rsidRDefault="007F3141" w:rsidP="0041597F">
            <w:pPr>
              <w:spacing w:line="360" w:lineRule="auto"/>
              <w:jc w:val="both"/>
              <w:rPr>
                <w:szCs w:val="28"/>
                <w:lang w:eastAsia="ru-RU"/>
              </w:rPr>
            </w:pPr>
          </w:p>
        </w:tc>
        <w:tc>
          <w:tcPr>
            <w:tcW w:w="706" w:type="dxa"/>
            <w:gridSpan w:val="6"/>
            <w:tcBorders>
              <w:top w:val="nil"/>
              <w:left w:val="nil"/>
              <w:bottom w:val="nil"/>
              <w:right w:val="nil"/>
            </w:tcBorders>
          </w:tcPr>
          <w:p w:rsidR="007F3141" w:rsidRPr="000C7633" w:rsidRDefault="007F3141" w:rsidP="0041597F">
            <w:pPr>
              <w:spacing w:line="360" w:lineRule="auto"/>
              <w:jc w:val="both"/>
              <w:rPr>
                <w:szCs w:val="28"/>
                <w:lang w:eastAsia="ru-RU"/>
              </w:rPr>
            </w:pPr>
          </w:p>
        </w:tc>
        <w:tc>
          <w:tcPr>
            <w:tcW w:w="236" w:type="dxa"/>
            <w:gridSpan w:val="4"/>
            <w:tcBorders>
              <w:top w:val="nil"/>
              <w:left w:val="nil"/>
              <w:bottom w:val="nil"/>
              <w:right w:val="nil"/>
            </w:tcBorders>
          </w:tcPr>
          <w:p w:rsidR="007F3141" w:rsidRPr="000C7633" w:rsidRDefault="007F3141" w:rsidP="0041597F">
            <w:pPr>
              <w:spacing w:line="360" w:lineRule="auto"/>
              <w:jc w:val="both"/>
              <w:rPr>
                <w:szCs w:val="28"/>
                <w:lang w:eastAsia="ru-RU"/>
              </w:rPr>
            </w:pPr>
          </w:p>
        </w:tc>
        <w:tc>
          <w:tcPr>
            <w:tcW w:w="270" w:type="dxa"/>
            <w:gridSpan w:val="3"/>
            <w:tcBorders>
              <w:top w:val="nil"/>
              <w:left w:val="nil"/>
              <w:bottom w:val="nil"/>
              <w:right w:val="nil"/>
            </w:tcBorders>
          </w:tcPr>
          <w:p w:rsidR="007F3141" w:rsidRPr="000C7633" w:rsidRDefault="007F3141" w:rsidP="0041597F">
            <w:pPr>
              <w:spacing w:line="360" w:lineRule="auto"/>
              <w:jc w:val="both"/>
              <w:rPr>
                <w:szCs w:val="28"/>
                <w:lang w:eastAsia="ru-RU"/>
              </w:rPr>
            </w:pPr>
          </w:p>
        </w:tc>
        <w:tc>
          <w:tcPr>
            <w:tcW w:w="409" w:type="dxa"/>
            <w:gridSpan w:val="5"/>
            <w:tcBorders>
              <w:top w:val="nil"/>
              <w:left w:val="nil"/>
              <w:bottom w:val="nil"/>
              <w:right w:val="nil"/>
            </w:tcBorders>
          </w:tcPr>
          <w:p w:rsidR="007F3141" w:rsidRPr="000C7633" w:rsidRDefault="007F3141" w:rsidP="0041597F">
            <w:pPr>
              <w:spacing w:line="360" w:lineRule="auto"/>
              <w:jc w:val="both"/>
              <w:rPr>
                <w:szCs w:val="28"/>
                <w:lang w:eastAsia="ru-RU"/>
              </w:rPr>
            </w:pPr>
          </w:p>
        </w:tc>
        <w:tc>
          <w:tcPr>
            <w:tcW w:w="385" w:type="dxa"/>
            <w:gridSpan w:val="4"/>
            <w:tcBorders>
              <w:top w:val="nil"/>
              <w:left w:val="nil"/>
              <w:bottom w:val="nil"/>
              <w:right w:val="nil"/>
            </w:tcBorders>
          </w:tcPr>
          <w:p w:rsidR="007F3141" w:rsidRPr="000C7633" w:rsidRDefault="007F3141" w:rsidP="0041597F">
            <w:pPr>
              <w:spacing w:line="360" w:lineRule="auto"/>
              <w:jc w:val="both"/>
              <w:rPr>
                <w:szCs w:val="28"/>
                <w:lang w:eastAsia="ru-RU"/>
              </w:rPr>
            </w:pPr>
          </w:p>
        </w:tc>
        <w:tc>
          <w:tcPr>
            <w:tcW w:w="341" w:type="dxa"/>
            <w:gridSpan w:val="6"/>
            <w:tcBorders>
              <w:top w:val="nil"/>
              <w:left w:val="nil"/>
              <w:bottom w:val="nil"/>
              <w:right w:val="nil"/>
            </w:tcBorders>
          </w:tcPr>
          <w:p w:rsidR="007F3141" w:rsidRPr="000C7633" w:rsidRDefault="007F3141" w:rsidP="0041597F">
            <w:pPr>
              <w:spacing w:line="360" w:lineRule="auto"/>
              <w:jc w:val="both"/>
              <w:rPr>
                <w:szCs w:val="28"/>
                <w:lang w:eastAsia="ru-RU"/>
              </w:rPr>
            </w:pPr>
          </w:p>
        </w:tc>
        <w:tc>
          <w:tcPr>
            <w:tcW w:w="349" w:type="dxa"/>
            <w:gridSpan w:val="6"/>
            <w:tcBorders>
              <w:top w:val="nil"/>
              <w:left w:val="nil"/>
              <w:bottom w:val="nil"/>
              <w:right w:val="nil"/>
            </w:tcBorders>
          </w:tcPr>
          <w:p w:rsidR="007F3141" w:rsidRPr="000C7633" w:rsidRDefault="007F3141" w:rsidP="0041597F">
            <w:pPr>
              <w:spacing w:line="360" w:lineRule="auto"/>
              <w:jc w:val="both"/>
              <w:rPr>
                <w:szCs w:val="28"/>
                <w:lang w:eastAsia="ru-RU"/>
              </w:rPr>
            </w:pPr>
          </w:p>
        </w:tc>
        <w:tc>
          <w:tcPr>
            <w:tcW w:w="359" w:type="dxa"/>
            <w:gridSpan w:val="7"/>
            <w:tcBorders>
              <w:top w:val="single" w:sz="2" w:space="0" w:color="auto"/>
              <w:left w:val="nil"/>
              <w:bottom w:val="nil"/>
              <w:right w:val="nil"/>
            </w:tcBorders>
          </w:tcPr>
          <w:p w:rsidR="007F3141" w:rsidRPr="000C7633" w:rsidRDefault="007F3141" w:rsidP="0041597F">
            <w:pPr>
              <w:spacing w:line="360" w:lineRule="auto"/>
              <w:jc w:val="both"/>
              <w:rPr>
                <w:szCs w:val="28"/>
                <w:lang w:eastAsia="ru-RU"/>
              </w:rPr>
            </w:pPr>
          </w:p>
        </w:tc>
        <w:tc>
          <w:tcPr>
            <w:tcW w:w="349" w:type="dxa"/>
            <w:gridSpan w:val="6"/>
            <w:tcBorders>
              <w:top w:val="single" w:sz="2" w:space="0" w:color="auto"/>
              <w:left w:val="nil"/>
              <w:bottom w:val="nil"/>
              <w:right w:val="nil"/>
            </w:tcBorders>
          </w:tcPr>
          <w:p w:rsidR="007F3141" w:rsidRPr="000C7633" w:rsidRDefault="007F3141" w:rsidP="0041597F">
            <w:pPr>
              <w:spacing w:line="360" w:lineRule="auto"/>
              <w:jc w:val="both"/>
              <w:rPr>
                <w:szCs w:val="28"/>
                <w:lang w:eastAsia="ru-RU"/>
              </w:rPr>
            </w:pPr>
          </w:p>
        </w:tc>
        <w:tc>
          <w:tcPr>
            <w:tcW w:w="350" w:type="dxa"/>
            <w:gridSpan w:val="5"/>
            <w:tcBorders>
              <w:top w:val="single" w:sz="2" w:space="0" w:color="auto"/>
              <w:left w:val="nil"/>
              <w:bottom w:val="nil"/>
              <w:right w:val="nil"/>
            </w:tcBorders>
          </w:tcPr>
          <w:p w:rsidR="007F3141" w:rsidRPr="000C7633" w:rsidRDefault="007F3141" w:rsidP="0041597F">
            <w:pPr>
              <w:spacing w:line="360" w:lineRule="auto"/>
              <w:jc w:val="both"/>
              <w:rPr>
                <w:szCs w:val="28"/>
                <w:lang w:eastAsia="ru-RU"/>
              </w:rPr>
            </w:pPr>
          </w:p>
        </w:tc>
        <w:tc>
          <w:tcPr>
            <w:tcW w:w="332" w:type="dxa"/>
            <w:gridSpan w:val="5"/>
            <w:tcBorders>
              <w:top w:val="single" w:sz="2" w:space="0" w:color="auto"/>
              <w:left w:val="nil"/>
              <w:bottom w:val="nil"/>
              <w:right w:val="nil"/>
            </w:tcBorders>
          </w:tcPr>
          <w:p w:rsidR="007F3141" w:rsidRPr="000C7633" w:rsidRDefault="007F3141" w:rsidP="0041597F">
            <w:pPr>
              <w:spacing w:line="360" w:lineRule="auto"/>
              <w:jc w:val="both"/>
              <w:rPr>
                <w:szCs w:val="28"/>
                <w:lang w:eastAsia="ru-RU"/>
              </w:rPr>
            </w:pPr>
          </w:p>
        </w:tc>
        <w:tc>
          <w:tcPr>
            <w:tcW w:w="321" w:type="dxa"/>
            <w:gridSpan w:val="5"/>
            <w:tcBorders>
              <w:top w:val="single" w:sz="2" w:space="0" w:color="auto"/>
              <w:left w:val="nil"/>
              <w:bottom w:val="nil"/>
              <w:right w:val="nil"/>
            </w:tcBorders>
          </w:tcPr>
          <w:p w:rsidR="007F3141" w:rsidRPr="000C7633" w:rsidRDefault="007F3141" w:rsidP="0041597F">
            <w:pPr>
              <w:spacing w:line="360" w:lineRule="auto"/>
              <w:jc w:val="both"/>
              <w:rPr>
                <w:szCs w:val="28"/>
                <w:lang w:eastAsia="ru-RU"/>
              </w:rPr>
            </w:pPr>
          </w:p>
        </w:tc>
        <w:tc>
          <w:tcPr>
            <w:tcW w:w="334" w:type="dxa"/>
            <w:gridSpan w:val="4"/>
            <w:tcBorders>
              <w:top w:val="single" w:sz="2" w:space="0" w:color="auto"/>
              <w:left w:val="nil"/>
              <w:bottom w:val="nil"/>
              <w:right w:val="nil"/>
            </w:tcBorders>
          </w:tcPr>
          <w:p w:rsidR="007F3141" w:rsidRPr="000C7633" w:rsidRDefault="007F3141" w:rsidP="0041597F">
            <w:pPr>
              <w:spacing w:line="360" w:lineRule="auto"/>
              <w:jc w:val="both"/>
              <w:rPr>
                <w:szCs w:val="28"/>
                <w:lang w:eastAsia="ru-RU"/>
              </w:rPr>
            </w:pPr>
          </w:p>
        </w:tc>
        <w:tc>
          <w:tcPr>
            <w:tcW w:w="317" w:type="dxa"/>
            <w:gridSpan w:val="4"/>
            <w:tcBorders>
              <w:top w:val="single" w:sz="2" w:space="0" w:color="auto"/>
              <w:left w:val="nil"/>
              <w:bottom w:val="nil"/>
              <w:right w:val="nil"/>
            </w:tcBorders>
          </w:tcPr>
          <w:p w:rsidR="007F3141" w:rsidRPr="000C7633" w:rsidRDefault="007F3141" w:rsidP="0041597F">
            <w:pPr>
              <w:spacing w:line="360" w:lineRule="auto"/>
              <w:jc w:val="both"/>
              <w:rPr>
                <w:szCs w:val="28"/>
                <w:lang w:eastAsia="ru-RU"/>
              </w:rPr>
            </w:pPr>
          </w:p>
        </w:tc>
        <w:tc>
          <w:tcPr>
            <w:tcW w:w="320" w:type="dxa"/>
            <w:gridSpan w:val="4"/>
            <w:tcBorders>
              <w:top w:val="single" w:sz="2" w:space="0" w:color="auto"/>
              <w:left w:val="nil"/>
              <w:bottom w:val="nil"/>
              <w:right w:val="nil"/>
            </w:tcBorders>
          </w:tcPr>
          <w:p w:rsidR="007F3141" w:rsidRPr="000C7633" w:rsidRDefault="007F3141" w:rsidP="0041597F">
            <w:pPr>
              <w:spacing w:line="360" w:lineRule="auto"/>
              <w:jc w:val="both"/>
              <w:rPr>
                <w:szCs w:val="28"/>
                <w:lang w:eastAsia="ru-RU"/>
              </w:rPr>
            </w:pPr>
          </w:p>
        </w:tc>
        <w:tc>
          <w:tcPr>
            <w:tcW w:w="334" w:type="dxa"/>
            <w:gridSpan w:val="4"/>
            <w:tcBorders>
              <w:top w:val="nil"/>
              <w:left w:val="nil"/>
              <w:bottom w:val="nil"/>
              <w:right w:val="nil"/>
            </w:tcBorders>
          </w:tcPr>
          <w:p w:rsidR="007F3141" w:rsidRPr="000C7633" w:rsidRDefault="007F3141" w:rsidP="0041597F">
            <w:pPr>
              <w:spacing w:line="360" w:lineRule="auto"/>
              <w:jc w:val="both"/>
              <w:rPr>
                <w:szCs w:val="28"/>
                <w:lang w:eastAsia="ru-RU"/>
              </w:rPr>
            </w:pPr>
          </w:p>
        </w:tc>
        <w:tc>
          <w:tcPr>
            <w:tcW w:w="318" w:type="dxa"/>
            <w:gridSpan w:val="5"/>
            <w:tcBorders>
              <w:top w:val="nil"/>
              <w:left w:val="nil"/>
              <w:bottom w:val="nil"/>
              <w:right w:val="nil"/>
            </w:tcBorders>
          </w:tcPr>
          <w:p w:rsidR="007F3141" w:rsidRPr="000C7633" w:rsidRDefault="007F3141" w:rsidP="0041597F">
            <w:pPr>
              <w:spacing w:line="360" w:lineRule="auto"/>
              <w:jc w:val="both"/>
              <w:rPr>
                <w:szCs w:val="28"/>
                <w:lang w:eastAsia="ru-RU"/>
              </w:rPr>
            </w:pPr>
          </w:p>
        </w:tc>
        <w:tc>
          <w:tcPr>
            <w:tcW w:w="364" w:type="dxa"/>
            <w:gridSpan w:val="5"/>
            <w:tcBorders>
              <w:top w:val="nil"/>
              <w:left w:val="nil"/>
              <w:bottom w:val="nil"/>
              <w:right w:val="nil"/>
            </w:tcBorders>
          </w:tcPr>
          <w:p w:rsidR="007F3141" w:rsidRPr="000C7633" w:rsidRDefault="007F3141" w:rsidP="0041597F">
            <w:pPr>
              <w:spacing w:line="360" w:lineRule="auto"/>
              <w:jc w:val="both"/>
              <w:rPr>
                <w:szCs w:val="28"/>
                <w:lang w:eastAsia="ru-RU"/>
              </w:rPr>
            </w:pPr>
          </w:p>
        </w:tc>
        <w:tc>
          <w:tcPr>
            <w:tcW w:w="364" w:type="dxa"/>
            <w:gridSpan w:val="4"/>
            <w:tcBorders>
              <w:top w:val="nil"/>
              <w:left w:val="nil"/>
              <w:bottom w:val="nil"/>
              <w:right w:val="nil"/>
            </w:tcBorders>
          </w:tcPr>
          <w:p w:rsidR="007F3141" w:rsidRPr="000C7633" w:rsidRDefault="007F3141" w:rsidP="0041597F">
            <w:pPr>
              <w:spacing w:line="360" w:lineRule="auto"/>
              <w:jc w:val="both"/>
              <w:rPr>
                <w:szCs w:val="28"/>
                <w:lang w:eastAsia="ru-RU"/>
              </w:rPr>
            </w:pPr>
          </w:p>
        </w:tc>
        <w:tc>
          <w:tcPr>
            <w:tcW w:w="634" w:type="dxa"/>
            <w:gridSpan w:val="6"/>
            <w:tcBorders>
              <w:top w:val="nil"/>
              <w:left w:val="nil"/>
              <w:bottom w:val="nil"/>
              <w:right w:val="nil"/>
            </w:tcBorders>
          </w:tcPr>
          <w:p w:rsidR="007F3141" w:rsidRPr="000C7633" w:rsidRDefault="007F3141" w:rsidP="0041597F">
            <w:pPr>
              <w:spacing w:line="360" w:lineRule="auto"/>
              <w:jc w:val="both"/>
              <w:rPr>
                <w:szCs w:val="28"/>
                <w:lang w:eastAsia="ru-RU"/>
              </w:rPr>
            </w:pPr>
          </w:p>
        </w:tc>
      </w:tr>
      <w:tr w:rsidR="00141AEB" w:rsidRPr="000C7633" w:rsidTr="000C7633">
        <w:trPr>
          <w:gridAfter w:val="54"/>
          <w:wAfter w:w="4142" w:type="dxa"/>
        </w:trPr>
        <w:tc>
          <w:tcPr>
            <w:tcW w:w="3301" w:type="dxa"/>
            <w:gridSpan w:val="21"/>
            <w:tcBorders>
              <w:top w:val="nil"/>
              <w:left w:val="nil"/>
              <w:bottom w:val="nil"/>
            </w:tcBorders>
          </w:tcPr>
          <w:p w:rsidR="007F3141" w:rsidRPr="000C7633" w:rsidRDefault="007F3141" w:rsidP="0041597F">
            <w:pPr>
              <w:spacing w:line="360" w:lineRule="auto"/>
              <w:jc w:val="both"/>
              <w:rPr>
                <w:sz w:val="27"/>
                <w:szCs w:val="27"/>
                <w:lang w:eastAsia="ru-RU"/>
              </w:rPr>
            </w:pPr>
            <w:r w:rsidRPr="000C7633">
              <w:rPr>
                <w:sz w:val="27"/>
                <w:szCs w:val="27"/>
                <w:lang w:eastAsia="ru-RU"/>
              </w:rPr>
              <w:t>Регистрационный номер</w:t>
            </w:r>
          </w:p>
        </w:tc>
        <w:tc>
          <w:tcPr>
            <w:tcW w:w="421" w:type="dxa"/>
            <w:gridSpan w:val="5"/>
          </w:tcPr>
          <w:p w:rsidR="007F3141" w:rsidRPr="000C7633" w:rsidRDefault="007F3141" w:rsidP="0041597F">
            <w:pPr>
              <w:spacing w:line="360" w:lineRule="auto"/>
              <w:jc w:val="both"/>
              <w:rPr>
                <w:szCs w:val="28"/>
                <w:lang w:eastAsia="ru-RU"/>
              </w:rPr>
            </w:pPr>
          </w:p>
        </w:tc>
        <w:tc>
          <w:tcPr>
            <w:tcW w:w="428" w:type="dxa"/>
            <w:gridSpan w:val="5"/>
          </w:tcPr>
          <w:p w:rsidR="007F3141" w:rsidRPr="000C7633" w:rsidRDefault="007F3141" w:rsidP="0041597F">
            <w:pPr>
              <w:spacing w:line="360" w:lineRule="auto"/>
              <w:jc w:val="both"/>
              <w:rPr>
                <w:szCs w:val="28"/>
                <w:lang w:eastAsia="ru-RU"/>
              </w:rPr>
            </w:pPr>
          </w:p>
        </w:tc>
        <w:tc>
          <w:tcPr>
            <w:tcW w:w="429" w:type="dxa"/>
            <w:gridSpan w:val="6"/>
          </w:tcPr>
          <w:p w:rsidR="007F3141" w:rsidRPr="000C7633" w:rsidRDefault="007F3141" w:rsidP="0041597F">
            <w:pPr>
              <w:spacing w:line="360" w:lineRule="auto"/>
              <w:jc w:val="both"/>
              <w:rPr>
                <w:szCs w:val="28"/>
                <w:lang w:eastAsia="ru-RU"/>
              </w:rPr>
            </w:pPr>
          </w:p>
        </w:tc>
        <w:tc>
          <w:tcPr>
            <w:tcW w:w="428" w:type="dxa"/>
            <w:gridSpan w:val="7"/>
          </w:tcPr>
          <w:p w:rsidR="007F3141" w:rsidRPr="000C7633" w:rsidRDefault="007F3141" w:rsidP="0041597F">
            <w:pPr>
              <w:spacing w:line="360" w:lineRule="auto"/>
              <w:jc w:val="both"/>
              <w:rPr>
                <w:szCs w:val="28"/>
                <w:lang w:eastAsia="ru-RU"/>
              </w:rPr>
            </w:pPr>
          </w:p>
        </w:tc>
        <w:tc>
          <w:tcPr>
            <w:tcW w:w="425" w:type="dxa"/>
            <w:gridSpan w:val="9"/>
          </w:tcPr>
          <w:p w:rsidR="007F3141" w:rsidRPr="000C7633" w:rsidRDefault="007F3141" w:rsidP="0041597F">
            <w:pPr>
              <w:spacing w:line="360" w:lineRule="auto"/>
              <w:jc w:val="both"/>
              <w:rPr>
                <w:szCs w:val="28"/>
                <w:lang w:eastAsia="ru-RU"/>
              </w:rPr>
            </w:pPr>
          </w:p>
        </w:tc>
        <w:tc>
          <w:tcPr>
            <w:tcW w:w="368" w:type="dxa"/>
            <w:gridSpan w:val="6"/>
          </w:tcPr>
          <w:p w:rsidR="007F3141" w:rsidRPr="000C7633" w:rsidRDefault="007F3141" w:rsidP="0041597F">
            <w:pPr>
              <w:spacing w:line="360" w:lineRule="auto"/>
              <w:jc w:val="both"/>
              <w:rPr>
                <w:szCs w:val="28"/>
                <w:lang w:eastAsia="ru-RU"/>
              </w:rPr>
            </w:pPr>
          </w:p>
        </w:tc>
      </w:tr>
    </w:tbl>
    <w:p w:rsidR="007F3141" w:rsidRPr="007F3141" w:rsidRDefault="007F3141" w:rsidP="0041597F">
      <w:pPr>
        <w:spacing w:line="360" w:lineRule="auto"/>
        <w:ind w:firstLine="5103"/>
        <w:jc w:val="center"/>
        <w:rPr>
          <w:szCs w:val="28"/>
          <w:highlight w:val="yellow"/>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07"/>
        <w:gridCol w:w="1869"/>
        <w:gridCol w:w="827"/>
        <w:gridCol w:w="2343"/>
        <w:gridCol w:w="3024"/>
      </w:tblGrid>
      <w:tr w:rsidR="0016438F">
        <w:tc>
          <w:tcPr>
            <w:tcW w:w="9070" w:type="dxa"/>
            <w:gridSpan w:val="5"/>
            <w:tcBorders>
              <w:top w:val="nil"/>
              <w:left w:val="nil"/>
              <w:bottom w:val="nil"/>
              <w:right w:val="nil"/>
            </w:tcBorders>
          </w:tcPr>
          <w:p w:rsidR="0016438F" w:rsidRDefault="0016438F" w:rsidP="0041597F">
            <w:pPr>
              <w:pStyle w:val="ConsPlusNormal"/>
              <w:spacing w:line="360" w:lineRule="auto"/>
              <w:jc w:val="center"/>
              <w:outlineLvl w:val="2"/>
            </w:pPr>
            <w:r>
              <w:t>СОГЛАСИЕ НА ОБРАБОТКУ ПЕРСОНАЛЬНЫХ ДАННЫХ</w:t>
            </w:r>
          </w:p>
        </w:tc>
      </w:tr>
      <w:tr w:rsidR="0016438F">
        <w:tc>
          <w:tcPr>
            <w:tcW w:w="9070" w:type="dxa"/>
            <w:gridSpan w:val="5"/>
            <w:tcBorders>
              <w:top w:val="nil"/>
              <w:left w:val="nil"/>
              <w:bottom w:val="nil"/>
              <w:right w:val="nil"/>
            </w:tcBorders>
          </w:tcPr>
          <w:p w:rsidR="0016438F" w:rsidRDefault="0016438F" w:rsidP="0041597F">
            <w:pPr>
              <w:pStyle w:val="ConsPlusNormal"/>
              <w:spacing w:line="360" w:lineRule="auto"/>
              <w:ind w:firstLine="283"/>
              <w:jc w:val="both"/>
            </w:pPr>
            <w:r>
              <w:t>Я, _________________________________</w:t>
            </w:r>
            <w:r w:rsidR="007F3141">
              <w:t>______________________________</w:t>
            </w:r>
            <w:r>
              <w:t>,</w:t>
            </w:r>
          </w:p>
          <w:p w:rsidR="0016438F" w:rsidRDefault="0016438F" w:rsidP="0041597F">
            <w:pPr>
              <w:pStyle w:val="ConsPlusNormal"/>
              <w:spacing w:line="360" w:lineRule="auto"/>
              <w:jc w:val="center"/>
            </w:pPr>
            <w:r>
              <w:t>(Ф.И.О.)</w:t>
            </w:r>
          </w:p>
        </w:tc>
      </w:tr>
      <w:tr w:rsidR="0016438F">
        <w:tc>
          <w:tcPr>
            <w:tcW w:w="1007" w:type="dxa"/>
            <w:tcBorders>
              <w:top w:val="nil"/>
              <w:left w:val="nil"/>
              <w:bottom w:val="nil"/>
              <w:right w:val="nil"/>
            </w:tcBorders>
          </w:tcPr>
          <w:p w:rsidR="0016438F" w:rsidRPr="007F3141" w:rsidRDefault="007F3141" w:rsidP="0041597F">
            <w:pPr>
              <w:pStyle w:val="ConsPlusNormal"/>
              <w:spacing w:line="360" w:lineRule="auto"/>
              <w:rPr>
                <w:sz w:val="24"/>
                <w:szCs w:val="24"/>
              </w:rPr>
            </w:pPr>
            <w:r w:rsidRPr="007F3141">
              <w:rPr>
                <w:sz w:val="24"/>
                <w:szCs w:val="24"/>
              </w:rPr>
              <w:t>паспор</w:t>
            </w:r>
            <w:r w:rsidR="0016438F" w:rsidRPr="007F3141">
              <w:rPr>
                <w:sz w:val="24"/>
                <w:szCs w:val="24"/>
              </w:rPr>
              <w:t>т</w:t>
            </w:r>
          </w:p>
        </w:tc>
        <w:tc>
          <w:tcPr>
            <w:tcW w:w="1869" w:type="dxa"/>
            <w:tcBorders>
              <w:top w:val="nil"/>
              <w:left w:val="nil"/>
              <w:bottom w:val="nil"/>
              <w:right w:val="nil"/>
            </w:tcBorders>
          </w:tcPr>
          <w:p w:rsidR="0016438F" w:rsidRDefault="007F3141" w:rsidP="0041597F">
            <w:pPr>
              <w:pStyle w:val="ConsPlusNormal"/>
              <w:spacing w:line="360" w:lineRule="auto"/>
              <w:jc w:val="center"/>
            </w:pPr>
            <w:r>
              <w:t>____</w:t>
            </w:r>
          </w:p>
          <w:p w:rsidR="0016438F" w:rsidRDefault="0016438F" w:rsidP="0041597F">
            <w:pPr>
              <w:pStyle w:val="ConsPlusNormal"/>
              <w:spacing w:line="360" w:lineRule="auto"/>
              <w:jc w:val="center"/>
            </w:pPr>
            <w:r>
              <w:t>(серия, номер)</w:t>
            </w:r>
          </w:p>
        </w:tc>
        <w:tc>
          <w:tcPr>
            <w:tcW w:w="827" w:type="dxa"/>
            <w:tcBorders>
              <w:top w:val="nil"/>
              <w:left w:val="nil"/>
              <w:bottom w:val="nil"/>
              <w:right w:val="nil"/>
            </w:tcBorders>
          </w:tcPr>
          <w:p w:rsidR="0016438F" w:rsidRPr="007F3141" w:rsidRDefault="0016438F" w:rsidP="0041597F">
            <w:pPr>
              <w:pStyle w:val="ConsPlusNormal"/>
              <w:spacing w:line="360" w:lineRule="auto"/>
              <w:rPr>
                <w:sz w:val="24"/>
                <w:szCs w:val="24"/>
              </w:rPr>
            </w:pPr>
            <w:r w:rsidRPr="007F3141">
              <w:rPr>
                <w:sz w:val="24"/>
                <w:szCs w:val="24"/>
              </w:rPr>
              <w:t>выдан</w:t>
            </w:r>
          </w:p>
        </w:tc>
        <w:tc>
          <w:tcPr>
            <w:tcW w:w="5367" w:type="dxa"/>
            <w:gridSpan w:val="2"/>
            <w:tcBorders>
              <w:top w:val="nil"/>
              <w:left w:val="nil"/>
              <w:bottom w:val="nil"/>
              <w:right w:val="nil"/>
            </w:tcBorders>
          </w:tcPr>
          <w:p w:rsidR="0016438F" w:rsidRDefault="0016438F" w:rsidP="0041597F">
            <w:pPr>
              <w:pStyle w:val="ConsPlusNormal"/>
              <w:spacing w:line="360" w:lineRule="auto"/>
            </w:pPr>
            <w:r>
              <w:t>________</w:t>
            </w:r>
            <w:r w:rsidR="007F3141">
              <w:t>____________________________</w:t>
            </w:r>
            <w:r>
              <w:t>,</w:t>
            </w:r>
          </w:p>
          <w:p w:rsidR="0016438F" w:rsidRDefault="0016438F" w:rsidP="0041597F">
            <w:pPr>
              <w:pStyle w:val="ConsPlusNormal"/>
              <w:spacing w:line="360" w:lineRule="auto"/>
              <w:jc w:val="center"/>
            </w:pPr>
            <w:r>
              <w:t>(когда и кем выдан)</w:t>
            </w:r>
          </w:p>
        </w:tc>
      </w:tr>
      <w:tr w:rsidR="0016438F" w:rsidRPr="00CB1CD2">
        <w:tc>
          <w:tcPr>
            <w:tcW w:w="9070" w:type="dxa"/>
            <w:gridSpan w:val="5"/>
            <w:tcBorders>
              <w:top w:val="nil"/>
              <w:left w:val="nil"/>
              <w:bottom w:val="nil"/>
              <w:right w:val="nil"/>
            </w:tcBorders>
          </w:tcPr>
          <w:p w:rsidR="0016438F" w:rsidRPr="00CB1CD2" w:rsidRDefault="0016438F" w:rsidP="0041597F">
            <w:pPr>
              <w:pStyle w:val="ConsPlusNormal"/>
              <w:spacing w:line="360" w:lineRule="auto"/>
            </w:pPr>
            <w:r w:rsidRPr="00CB1CD2">
              <w:t>состоящий(ая) на регистрационном учете по адресу: __________________________</w:t>
            </w:r>
            <w:r w:rsidR="007F3141" w:rsidRPr="00CB1CD2">
              <w:t>____________________________________</w:t>
            </w:r>
          </w:p>
          <w:p w:rsidR="0016438F" w:rsidRPr="00CB1CD2" w:rsidRDefault="0016438F" w:rsidP="0041597F">
            <w:pPr>
              <w:pStyle w:val="ConsPlusNormal"/>
              <w:spacing w:line="360" w:lineRule="auto"/>
            </w:pPr>
            <w:r w:rsidRPr="00CB1CD2">
              <w:t>_____________________________________</w:t>
            </w:r>
            <w:r w:rsidR="007F3141" w:rsidRPr="00CB1CD2">
              <w:t>__________________________</w:t>
            </w:r>
            <w:r w:rsidRPr="00CB1CD2">
              <w:t>,</w:t>
            </w:r>
          </w:p>
          <w:p w:rsidR="0016438F" w:rsidRPr="00CB1CD2" w:rsidRDefault="0016438F" w:rsidP="0041597F">
            <w:pPr>
              <w:pStyle w:val="ConsPlusNormal"/>
              <w:spacing w:line="360" w:lineRule="auto"/>
              <w:jc w:val="both"/>
            </w:pPr>
            <w:r w:rsidRPr="00CB1CD2">
              <w:t xml:space="preserve">даю свое согласие на обработку в Управление по работе с муниципальными учреждениями образования администрации </w:t>
            </w:r>
            <w:r w:rsidR="007F3141" w:rsidRPr="00CB1CD2">
              <w:t>Арсеньевского городского округа</w:t>
            </w:r>
            <w:r w:rsidRPr="00CB1CD2">
              <w:t xml:space="preserve"> (далее - Управление)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детей-инвалидов, инвалидов; информация о результатах экзаменов.</w:t>
            </w:r>
          </w:p>
          <w:p w:rsidR="0016438F" w:rsidRPr="00CB1CD2" w:rsidRDefault="0016438F" w:rsidP="0041597F">
            <w:pPr>
              <w:pStyle w:val="ConsPlusNormal"/>
              <w:spacing w:line="360" w:lineRule="auto"/>
              <w:ind w:firstLine="283"/>
              <w:jc w:val="both"/>
            </w:pPr>
            <w:r w:rsidRPr="00CB1CD2">
              <w:t xml:space="preserve">Цель обработки персональных данных: исполнение </w:t>
            </w:r>
            <w:hyperlink r:id="rId19" w:history="1">
              <w:r w:rsidRPr="00CB1CD2">
                <w:t>части 4 статьи 98</w:t>
              </w:r>
            </w:hyperlink>
            <w:r w:rsidRPr="00CB1CD2">
              <w:t xml:space="preserve"> Федерального закона от 29.12.2012 N 273-ФЗ "Об образовании в Российской Федерации",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w:t>
            </w:r>
            <w:r w:rsidRPr="00CB1CD2">
              <w:lastRenderedPageBreak/>
              <w:t xml:space="preserve">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 соответствии с </w:t>
            </w:r>
            <w:hyperlink r:id="rId20" w:history="1">
              <w:r w:rsidRPr="00CB1CD2">
                <w:t>Постановлением</w:t>
              </w:r>
            </w:hyperlink>
            <w:r w:rsidRPr="00CB1CD2">
              <w:t xml:space="preserve"> Правительства Российской Федерации от 31.08.2013 N 755. 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Управлению, Региональному центру обработки информации ГАО ДПО "Приморский краевой институт развития образования, ФБГУ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16438F" w:rsidRPr="00CB1CD2" w:rsidRDefault="0016438F" w:rsidP="0041597F">
            <w:pPr>
              <w:pStyle w:val="ConsPlusNormal"/>
              <w:spacing w:line="360" w:lineRule="auto"/>
              <w:ind w:firstLine="283"/>
              <w:jc w:val="both"/>
            </w:pPr>
            <w:r w:rsidRPr="00CB1CD2">
              <w:t>Я проинформирован(а), что Управление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16438F" w:rsidRPr="00CB1CD2" w:rsidRDefault="0016438F" w:rsidP="0041597F">
            <w:pPr>
              <w:pStyle w:val="ConsPlusNormal"/>
              <w:spacing w:line="360" w:lineRule="auto"/>
              <w:ind w:firstLine="283"/>
              <w:jc w:val="both"/>
            </w:pPr>
            <w:r w:rsidRPr="00CB1CD2">
              <w:t>Данное согласие действует до достижения целей обработки персональных данных или в течение срока хранения информации.</w:t>
            </w:r>
          </w:p>
          <w:p w:rsidR="0016438F" w:rsidRPr="00CB1CD2" w:rsidRDefault="0016438F" w:rsidP="0041597F">
            <w:pPr>
              <w:pStyle w:val="ConsPlusNormal"/>
              <w:spacing w:line="360" w:lineRule="auto"/>
              <w:ind w:firstLine="283"/>
              <w:jc w:val="both"/>
            </w:pPr>
            <w:r w:rsidRPr="00CB1CD2">
              <w:t>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tc>
      </w:tr>
      <w:tr w:rsidR="0016438F">
        <w:tc>
          <w:tcPr>
            <w:tcW w:w="2876" w:type="dxa"/>
            <w:gridSpan w:val="2"/>
            <w:tcBorders>
              <w:top w:val="nil"/>
              <w:left w:val="nil"/>
              <w:bottom w:val="nil"/>
              <w:right w:val="nil"/>
            </w:tcBorders>
          </w:tcPr>
          <w:p w:rsidR="0016438F" w:rsidRDefault="0016438F" w:rsidP="00F850C5">
            <w:pPr>
              <w:pStyle w:val="ConsPlusNormal"/>
              <w:spacing w:line="360" w:lineRule="auto"/>
              <w:jc w:val="center"/>
            </w:pPr>
            <w:r>
              <w:lastRenderedPageBreak/>
              <w:t xml:space="preserve">"__" ___________ 202_ </w:t>
            </w:r>
          </w:p>
        </w:tc>
        <w:tc>
          <w:tcPr>
            <w:tcW w:w="3170" w:type="dxa"/>
            <w:gridSpan w:val="2"/>
            <w:tcBorders>
              <w:top w:val="nil"/>
              <w:left w:val="nil"/>
              <w:bottom w:val="nil"/>
              <w:right w:val="nil"/>
            </w:tcBorders>
          </w:tcPr>
          <w:p w:rsidR="0016438F" w:rsidRDefault="0016438F" w:rsidP="0041597F">
            <w:pPr>
              <w:pStyle w:val="ConsPlusNormal"/>
              <w:spacing w:line="360" w:lineRule="auto"/>
              <w:jc w:val="center"/>
            </w:pPr>
            <w:r>
              <w:t>_____________________</w:t>
            </w:r>
          </w:p>
        </w:tc>
        <w:tc>
          <w:tcPr>
            <w:tcW w:w="3024" w:type="dxa"/>
            <w:tcBorders>
              <w:top w:val="nil"/>
              <w:left w:val="nil"/>
              <w:bottom w:val="nil"/>
              <w:right w:val="nil"/>
            </w:tcBorders>
          </w:tcPr>
          <w:p w:rsidR="0016438F" w:rsidRDefault="00F850C5" w:rsidP="0041597F">
            <w:pPr>
              <w:pStyle w:val="ConsPlusNormal"/>
              <w:spacing w:line="360" w:lineRule="auto"/>
              <w:jc w:val="center"/>
            </w:pPr>
            <w:r>
              <w:t>/________</w:t>
            </w:r>
            <w:r w:rsidR="0016438F">
              <w:t>_</w:t>
            </w:r>
            <w:r>
              <w:t xml:space="preserve"> г.</w:t>
            </w:r>
          </w:p>
        </w:tc>
      </w:tr>
    </w:tbl>
    <w:p w:rsidR="0016438F" w:rsidRDefault="0016438F" w:rsidP="0041597F">
      <w:pPr>
        <w:pStyle w:val="ConsPlusNormal"/>
        <w:spacing w:line="360" w:lineRule="auto"/>
        <w:jc w:val="both"/>
      </w:pPr>
    </w:p>
    <w:p w:rsidR="00F850C5" w:rsidRDefault="00F850C5" w:rsidP="00CB1CD2">
      <w:pPr>
        <w:pStyle w:val="ConsPlusTitle"/>
        <w:spacing w:line="360" w:lineRule="auto"/>
        <w:rPr>
          <w:b w:val="0"/>
        </w:rPr>
      </w:pPr>
    </w:p>
    <w:p w:rsidR="00D30D7A" w:rsidRDefault="00D30D7A" w:rsidP="00CB1CD2">
      <w:pPr>
        <w:pStyle w:val="ConsPlusTitle"/>
        <w:spacing w:line="360" w:lineRule="auto"/>
        <w:rPr>
          <w:b w:val="0"/>
        </w:rPr>
      </w:pPr>
    </w:p>
    <w:p w:rsidR="000C55E4" w:rsidRDefault="000C55E4" w:rsidP="00CB1CD2">
      <w:pPr>
        <w:pStyle w:val="ConsPlusTitle"/>
        <w:spacing w:line="360" w:lineRule="auto"/>
        <w:rPr>
          <w:b w:val="0"/>
        </w:rPr>
      </w:pPr>
    </w:p>
    <w:p w:rsidR="00D30D7A" w:rsidRDefault="00D30D7A" w:rsidP="00CB1CD2">
      <w:pPr>
        <w:pStyle w:val="ConsPlusTitle"/>
        <w:spacing w:line="360" w:lineRule="auto"/>
        <w:rPr>
          <w:b w:val="0"/>
        </w:rPr>
      </w:pPr>
    </w:p>
    <w:p w:rsidR="00CB1CD2" w:rsidRDefault="0034305C" w:rsidP="0034305C">
      <w:pPr>
        <w:pStyle w:val="ConsPlusTitle"/>
        <w:rPr>
          <w:b w:val="0"/>
        </w:rPr>
      </w:pPr>
      <w:r>
        <w:rPr>
          <w:b w:val="0"/>
        </w:rPr>
        <w:t>ФОРМА</w:t>
      </w:r>
      <w:r w:rsidR="0016438F" w:rsidRPr="00CB1CD2">
        <w:rPr>
          <w:b w:val="0"/>
        </w:rPr>
        <w:t xml:space="preserve"> </w:t>
      </w:r>
      <w:r w:rsidR="00CB1CD2" w:rsidRPr="00CB1CD2">
        <w:rPr>
          <w:b w:val="0"/>
        </w:rPr>
        <w:tab/>
      </w:r>
      <w:r w:rsidR="00CB1CD2" w:rsidRPr="00CB1CD2">
        <w:rPr>
          <w:b w:val="0"/>
        </w:rPr>
        <w:tab/>
      </w:r>
      <w:r w:rsidR="00CB1CD2" w:rsidRPr="00CB1CD2">
        <w:rPr>
          <w:b w:val="0"/>
        </w:rPr>
        <w:tab/>
      </w:r>
      <w:r w:rsidR="00CB1CD2" w:rsidRPr="00CB1CD2">
        <w:rPr>
          <w:b w:val="0"/>
        </w:rPr>
        <w:tab/>
      </w:r>
      <w:r w:rsidR="00CB1CD2" w:rsidRPr="00CB1CD2">
        <w:rPr>
          <w:b w:val="0"/>
        </w:rPr>
        <w:tab/>
      </w:r>
      <w:r w:rsidR="00CB1CD2" w:rsidRPr="00CB1CD2">
        <w:rPr>
          <w:b w:val="0"/>
        </w:rPr>
        <w:tab/>
      </w:r>
      <w:r w:rsidR="00CB1CD2" w:rsidRPr="00CB1CD2">
        <w:rPr>
          <w:b w:val="0"/>
        </w:rPr>
        <w:tab/>
      </w:r>
      <w:r w:rsidR="00CB1CD2" w:rsidRPr="00CB1CD2">
        <w:rPr>
          <w:b w:val="0"/>
        </w:rPr>
        <w:tab/>
      </w:r>
      <w:r w:rsidR="00CB1CD2" w:rsidRPr="00CB1CD2">
        <w:rPr>
          <w:b w:val="0"/>
        </w:rPr>
        <w:tab/>
      </w:r>
      <w:r w:rsidR="00CB1CD2">
        <w:rPr>
          <w:b w:val="0"/>
        </w:rPr>
        <w:t xml:space="preserve">      </w:t>
      </w:r>
      <w:r w:rsidR="00CB1CD2" w:rsidRPr="00CB1CD2">
        <w:rPr>
          <w:b w:val="0"/>
        </w:rPr>
        <w:t>Приложение № 3</w:t>
      </w:r>
    </w:p>
    <w:p w:rsidR="0034305C" w:rsidRPr="00CB1CD2" w:rsidRDefault="0034305C" w:rsidP="0034305C">
      <w:pPr>
        <w:pStyle w:val="ConsPlusTitle"/>
        <w:rPr>
          <w:b w:val="0"/>
        </w:rPr>
      </w:pPr>
    </w:p>
    <w:p w:rsidR="00CB1CD2" w:rsidRPr="00CB1CD2" w:rsidRDefault="0034305C" w:rsidP="0034305C">
      <w:pPr>
        <w:pStyle w:val="ConsPlusTitle"/>
        <w:jc w:val="right"/>
        <w:rPr>
          <w:b w:val="0"/>
          <w:sz w:val="26"/>
          <w:szCs w:val="26"/>
        </w:rPr>
      </w:pPr>
      <w:r>
        <w:rPr>
          <w:b w:val="0"/>
          <w:sz w:val="26"/>
          <w:szCs w:val="26"/>
        </w:rPr>
        <w:t>к</w:t>
      </w:r>
      <w:r w:rsidR="00CB1CD2" w:rsidRPr="00CB1CD2">
        <w:rPr>
          <w:b w:val="0"/>
          <w:sz w:val="26"/>
          <w:szCs w:val="26"/>
        </w:rPr>
        <w:t xml:space="preserve"> административному регламенту </w:t>
      </w:r>
    </w:p>
    <w:p w:rsidR="00CB1CD2" w:rsidRPr="00CB1CD2" w:rsidRDefault="00CB1CD2" w:rsidP="0034305C">
      <w:pPr>
        <w:pStyle w:val="ConsPlusTitle"/>
        <w:jc w:val="right"/>
        <w:rPr>
          <w:b w:val="0"/>
          <w:sz w:val="26"/>
          <w:szCs w:val="26"/>
        </w:rPr>
      </w:pPr>
      <w:r w:rsidRPr="00CB1CD2">
        <w:rPr>
          <w:b w:val="0"/>
          <w:sz w:val="26"/>
          <w:szCs w:val="26"/>
        </w:rPr>
        <w:t xml:space="preserve">предоставления муниципальной услуги </w:t>
      </w:r>
    </w:p>
    <w:p w:rsidR="00CB1CD2" w:rsidRPr="00CB1CD2" w:rsidRDefault="00CB1CD2" w:rsidP="0034305C">
      <w:pPr>
        <w:pStyle w:val="ConsPlusTitle"/>
        <w:jc w:val="right"/>
        <w:rPr>
          <w:b w:val="0"/>
          <w:sz w:val="26"/>
          <w:szCs w:val="26"/>
        </w:rPr>
      </w:pPr>
      <w:r w:rsidRPr="00CB1CD2">
        <w:rPr>
          <w:b w:val="0"/>
          <w:sz w:val="26"/>
          <w:szCs w:val="26"/>
        </w:rPr>
        <w:t>"Прием заявлений об участии</w:t>
      </w:r>
    </w:p>
    <w:p w:rsidR="00CB1CD2" w:rsidRPr="00CB1CD2" w:rsidRDefault="00CB1CD2" w:rsidP="0034305C">
      <w:pPr>
        <w:pStyle w:val="ConsPlusTitle"/>
        <w:jc w:val="right"/>
        <w:rPr>
          <w:b w:val="0"/>
          <w:sz w:val="26"/>
          <w:szCs w:val="26"/>
        </w:rPr>
      </w:pPr>
      <w:r w:rsidRPr="00CB1CD2">
        <w:rPr>
          <w:b w:val="0"/>
          <w:sz w:val="26"/>
          <w:szCs w:val="26"/>
        </w:rPr>
        <w:t xml:space="preserve"> в едином государственном экзамене </w:t>
      </w:r>
    </w:p>
    <w:p w:rsidR="00CB1CD2" w:rsidRPr="00CB1CD2" w:rsidRDefault="00CB1CD2" w:rsidP="0034305C">
      <w:pPr>
        <w:pStyle w:val="ConsPlusTitle"/>
        <w:jc w:val="right"/>
        <w:rPr>
          <w:b w:val="0"/>
          <w:sz w:val="26"/>
          <w:szCs w:val="26"/>
        </w:rPr>
      </w:pPr>
      <w:r w:rsidRPr="00CB1CD2">
        <w:rPr>
          <w:b w:val="0"/>
          <w:sz w:val="26"/>
          <w:szCs w:val="26"/>
        </w:rPr>
        <w:t>от выпускников образовательных</w:t>
      </w:r>
    </w:p>
    <w:p w:rsidR="00CB1CD2" w:rsidRPr="00CB1CD2" w:rsidRDefault="00CB1CD2" w:rsidP="0034305C">
      <w:pPr>
        <w:pStyle w:val="ConsPlusTitle"/>
        <w:jc w:val="right"/>
        <w:rPr>
          <w:b w:val="0"/>
          <w:sz w:val="26"/>
          <w:szCs w:val="26"/>
        </w:rPr>
      </w:pPr>
      <w:r w:rsidRPr="00CB1CD2">
        <w:rPr>
          <w:b w:val="0"/>
          <w:sz w:val="26"/>
          <w:szCs w:val="26"/>
        </w:rPr>
        <w:t xml:space="preserve"> учреждений прошлых лет"</w:t>
      </w:r>
    </w:p>
    <w:p w:rsidR="0034305C" w:rsidRDefault="0034305C" w:rsidP="0034305C">
      <w:pPr>
        <w:pStyle w:val="ConsPlusTitle"/>
        <w:jc w:val="center"/>
        <w:rPr>
          <w:sz w:val="26"/>
          <w:szCs w:val="26"/>
        </w:rPr>
      </w:pPr>
      <w:bookmarkStart w:id="7" w:name="P606"/>
      <w:bookmarkEnd w:id="7"/>
    </w:p>
    <w:p w:rsidR="0016438F" w:rsidRPr="00CB1CD2" w:rsidRDefault="00CB1CD2" w:rsidP="0034305C">
      <w:pPr>
        <w:pStyle w:val="ConsPlusTitle"/>
        <w:jc w:val="center"/>
        <w:rPr>
          <w:sz w:val="26"/>
          <w:szCs w:val="26"/>
        </w:rPr>
      </w:pPr>
      <w:r w:rsidRPr="00CB1CD2">
        <w:rPr>
          <w:sz w:val="26"/>
          <w:szCs w:val="26"/>
        </w:rPr>
        <w:t>Блок-схема</w:t>
      </w:r>
    </w:p>
    <w:p w:rsidR="0016438F" w:rsidRPr="00CB1CD2" w:rsidRDefault="00CB1CD2" w:rsidP="0034305C">
      <w:pPr>
        <w:pStyle w:val="ConsPlusTitle"/>
        <w:jc w:val="center"/>
        <w:rPr>
          <w:sz w:val="26"/>
          <w:szCs w:val="26"/>
        </w:rPr>
      </w:pPr>
      <w:r w:rsidRPr="00CB1CD2">
        <w:rPr>
          <w:sz w:val="26"/>
          <w:szCs w:val="26"/>
        </w:rPr>
        <w:t>последовательности действий при предоставлении</w:t>
      </w:r>
    </w:p>
    <w:p w:rsidR="0016438F" w:rsidRPr="00CB1CD2" w:rsidRDefault="00CB1CD2" w:rsidP="0034305C">
      <w:pPr>
        <w:pStyle w:val="ConsPlusTitle"/>
        <w:jc w:val="center"/>
        <w:rPr>
          <w:sz w:val="26"/>
          <w:szCs w:val="26"/>
        </w:rPr>
      </w:pPr>
      <w:r w:rsidRPr="00CB1CD2">
        <w:rPr>
          <w:sz w:val="26"/>
          <w:szCs w:val="26"/>
        </w:rPr>
        <w:t>муниципальной услуги "прием заявлений об участии</w:t>
      </w:r>
    </w:p>
    <w:p w:rsidR="00D27D87" w:rsidRDefault="00CB1CD2" w:rsidP="0034305C">
      <w:pPr>
        <w:pStyle w:val="ConsPlusTitle"/>
        <w:jc w:val="center"/>
        <w:rPr>
          <w:sz w:val="26"/>
          <w:szCs w:val="26"/>
        </w:rPr>
      </w:pPr>
      <w:r w:rsidRPr="00CB1CD2">
        <w:rPr>
          <w:sz w:val="26"/>
          <w:szCs w:val="26"/>
        </w:rPr>
        <w:t>в едином государственном экзамене от выпуск</w:t>
      </w:r>
    </w:p>
    <w:p w:rsidR="0016438F" w:rsidRDefault="00CB1CD2" w:rsidP="0041597F">
      <w:pPr>
        <w:pStyle w:val="ConsPlusTitle"/>
        <w:spacing w:line="360" w:lineRule="auto"/>
        <w:jc w:val="center"/>
      </w:pPr>
      <w:r w:rsidRPr="00D27D87">
        <w:rPr>
          <w:sz w:val="26"/>
          <w:szCs w:val="26"/>
        </w:rPr>
        <w:t>образовательных учреждений прошлых лет</w:t>
      </w:r>
      <w:r w:rsidR="0016438F">
        <w:t>"</w:t>
      </w:r>
    </w:p>
    <w:p w:rsidR="0034305C" w:rsidRDefault="009A2A76" w:rsidP="0041597F">
      <w:pPr>
        <w:pStyle w:val="ConsPlusTitle"/>
        <w:spacing w:line="360" w:lineRule="auto"/>
        <w:jc w:val="center"/>
      </w:pPr>
      <w:r>
        <w:rPr>
          <w:noProof/>
        </w:rPr>
        <mc:AlternateContent>
          <mc:Choice Requires="wps">
            <w:drawing>
              <wp:anchor distT="0" distB="0" distL="114300" distR="114300" simplePos="0" relativeHeight="251663360" behindDoc="0" locked="0" layoutInCell="1" allowOverlap="1">
                <wp:simplePos x="0" y="0"/>
                <wp:positionH relativeFrom="column">
                  <wp:posOffset>267335</wp:posOffset>
                </wp:positionH>
                <wp:positionV relativeFrom="paragraph">
                  <wp:posOffset>224790</wp:posOffset>
                </wp:positionV>
                <wp:extent cx="2364740" cy="3508375"/>
                <wp:effectExtent l="5715" t="12065" r="10795" b="13335"/>
                <wp:wrapNone/>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740" cy="3508375"/>
                        </a:xfrm>
                        <a:prstGeom prst="rect">
                          <a:avLst/>
                        </a:prstGeom>
                        <a:solidFill>
                          <a:srgbClr val="FFFFFF"/>
                        </a:solidFill>
                        <a:ln w="9525">
                          <a:solidFill>
                            <a:srgbClr val="000000"/>
                          </a:solidFill>
                          <a:miter lim="800000"/>
                          <a:headEnd/>
                          <a:tailEnd/>
                        </a:ln>
                      </wps:spPr>
                      <wps:txbx>
                        <w:txbxContent>
                          <w:p w:rsidR="00696577" w:rsidRPr="00F652DA" w:rsidRDefault="00696577">
                            <w:pPr>
                              <w:rPr>
                                <w:sz w:val="20"/>
                                <w:szCs w:val="20"/>
                              </w:rPr>
                            </w:pPr>
                            <w:r w:rsidRPr="00F652DA">
                              <w:rPr>
                                <w:b/>
                                <w:sz w:val="20"/>
                              </w:rPr>
                              <w:t xml:space="preserve">Подача заявления об участии в едином государственном экзамене (далее – ЕГЭ) выпускниками образовательных учреждений прошлых лет, </w:t>
                            </w:r>
                            <w:r w:rsidR="00F652DA" w:rsidRPr="00F652DA">
                              <w:rPr>
                                <w:sz w:val="20"/>
                                <w:szCs w:val="20"/>
                              </w:rPr>
                              <w:t>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в том числе при наличии у них действующих результатов единого государственного экзамена прошлых лет</w:t>
                            </w:r>
                            <w:r w:rsidR="00F652DA">
                              <w:rPr>
                                <w:sz w:val="20"/>
                                <w:szCs w:val="20"/>
                              </w:rPr>
                              <w:t xml:space="preserve"> (далее – выпускники прошлых лет) лично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Надпись 2" o:spid="_x0000_s1026" type="#_x0000_t202" style="position:absolute;left:0;text-align:left;margin-left:21.05pt;margin-top:17.7pt;width:186.2pt;height:27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">
                <v:textbox>
                  <w:txbxContent>
                    <w:p w:rsidR="00696577" w:rsidRPr="00F652DA" w:rsidRDefault="00696577">
                      <w:pPr>
                        <w:rPr>
                          <w:sz w:val="20"/>
                          <w:szCs w:val="20"/>
                        </w:rPr>
                      </w:pPr>
                      <w:r w:rsidRPr="00F652DA">
                        <w:rPr>
                          <w:b/>
                          <w:sz w:val="20"/>
                        </w:rPr>
                        <w:t xml:space="preserve">Подача заявления об участии в едином государственном экзамене (далее – ЕГЭ) выпускниками образовательных учреждений прошлых лет, </w:t>
                      </w:r>
                      <w:r w:rsidR="00F652DA" w:rsidRPr="00F652DA">
                        <w:rPr>
                          <w:sz w:val="20"/>
                          <w:szCs w:val="20"/>
                        </w:rPr>
                        <w:t>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в том числе при наличии у них действующих результатов единого государственного экзамена прошлых лет</w:t>
                      </w:r>
                      <w:r w:rsidR="00F652DA">
                        <w:rPr>
                          <w:sz w:val="20"/>
                          <w:szCs w:val="20"/>
                        </w:rPr>
                        <w:t xml:space="preserve"> (далее – выпускники прошлых лет) лично</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3293110</wp:posOffset>
                </wp:positionH>
                <wp:positionV relativeFrom="paragraph">
                  <wp:posOffset>224790</wp:posOffset>
                </wp:positionV>
                <wp:extent cx="2264410" cy="5121275"/>
                <wp:effectExtent l="12065" t="12065" r="9525" b="10160"/>
                <wp:wrapNone/>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5121275"/>
                        </a:xfrm>
                        <a:prstGeom prst="rect">
                          <a:avLst/>
                        </a:prstGeom>
                        <a:solidFill>
                          <a:srgbClr val="FFFFFF"/>
                        </a:solidFill>
                        <a:ln w="9525">
                          <a:solidFill>
                            <a:srgbClr val="000000"/>
                          </a:solidFill>
                          <a:miter lim="800000"/>
                          <a:headEnd/>
                          <a:tailEnd/>
                        </a:ln>
                      </wps:spPr>
                      <wps:txbx>
                        <w:txbxContent>
                          <w:p w:rsidR="00F652DA" w:rsidRPr="00F652DA" w:rsidRDefault="00F652DA" w:rsidP="00F652DA">
                            <w:pPr>
                              <w:rPr>
                                <w:sz w:val="20"/>
                                <w:szCs w:val="20"/>
                              </w:rPr>
                            </w:pPr>
                            <w:r w:rsidRPr="00F652DA">
                              <w:rPr>
                                <w:b/>
                                <w:sz w:val="20"/>
                              </w:rPr>
                              <w:t>Подача заявления об участии в едином государственном экзамене (далее – ЕГЭ) выпускниками образовательных учреждений прошлых лет,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в том числе при наличии у них действующих результатов единого государственного экзамена прошлых лет</w:t>
                            </w:r>
                            <w:r>
                              <w:rPr>
                                <w:sz w:val="20"/>
                                <w:szCs w:val="20"/>
                              </w:rPr>
                              <w:t xml:space="preserve"> (далее – выпускники прошлых лет) почтой или в электронной форме через федеральную государственную информационную систему «Единый портал государственных и муниципальных услуг», государственную информационную систему «Региональный портал государственных и муниципальных услуг Приморского края»;</w:t>
                            </w:r>
                            <w:r w:rsidR="008B098E">
                              <w:rPr>
                                <w:sz w:val="20"/>
                                <w:szCs w:val="20"/>
                              </w:rPr>
                              <w:t xml:space="preserve"> уведомление о приеме заявления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_x0000_s1027" type="#_x0000_t202" style="position:absolute;left:0;text-align:left;margin-left:259.3pt;margin-top:17.7pt;width:178.3pt;height:40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">
                <v:textbox>
                  <w:txbxContent>
                    <w:p w:rsidR="00F652DA" w:rsidRPr="00F652DA" w:rsidRDefault="00F652DA" w:rsidP="00F652DA">
                      <w:pPr>
                        <w:rPr>
                          <w:sz w:val="20"/>
                          <w:szCs w:val="20"/>
                        </w:rPr>
                      </w:pPr>
                      <w:r w:rsidRPr="00F652DA">
                        <w:rPr>
                          <w:b/>
                          <w:sz w:val="20"/>
                        </w:rPr>
                        <w:t>Подача заявления об участии в едином государственном экзамене (далее – ЕГЭ) выпускниками образовательных учреждений прошлых лет,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в том числе при наличии у них действующих результатов единого государственного экзамена прошлых лет</w:t>
                      </w:r>
                      <w:r>
                        <w:rPr>
                          <w:sz w:val="20"/>
                          <w:szCs w:val="20"/>
                        </w:rPr>
                        <w:t xml:space="preserve"> (далее – выпускники прошлых лет) почтой или в электронной форме через федеральную государственную информационную систему «Единый портал государственных и муниципальных услуг», государственную информационную систему «Региональный портал государственных и муниципальных услуг Приморского края»;</w:t>
                      </w:r>
                      <w:r w:rsidR="008B098E">
                        <w:rPr>
                          <w:sz w:val="20"/>
                          <w:szCs w:val="20"/>
                        </w:rPr>
                        <w:t xml:space="preserve"> уведомление о приеме заявления</w:t>
                      </w:r>
                    </w:p>
                  </w:txbxContent>
                </v:textbox>
              </v:shape>
            </w:pict>
          </mc:Fallback>
        </mc:AlternateContent>
      </w:r>
    </w:p>
    <w:p w:rsidR="00696577" w:rsidRDefault="00696577" w:rsidP="0041597F">
      <w:pPr>
        <w:pStyle w:val="ConsPlusTitle"/>
        <w:spacing w:line="360" w:lineRule="auto"/>
        <w:jc w:val="center"/>
      </w:pPr>
    </w:p>
    <w:p w:rsidR="00696577" w:rsidRDefault="00696577" w:rsidP="0041597F">
      <w:pPr>
        <w:pStyle w:val="ConsPlusTitle"/>
        <w:spacing w:line="360" w:lineRule="auto"/>
        <w:jc w:val="center"/>
      </w:pPr>
    </w:p>
    <w:p w:rsidR="00696577" w:rsidRDefault="00696577" w:rsidP="0041597F">
      <w:pPr>
        <w:pStyle w:val="ConsPlusTitle"/>
        <w:spacing w:line="360" w:lineRule="auto"/>
        <w:jc w:val="center"/>
      </w:pPr>
    </w:p>
    <w:p w:rsidR="00696577" w:rsidRDefault="00696577" w:rsidP="0041597F">
      <w:pPr>
        <w:pStyle w:val="ConsPlusTitle"/>
        <w:spacing w:line="360" w:lineRule="auto"/>
        <w:jc w:val="center"/>
      </w:pPr>
    </w:p>
    <w:p w:rsidR="00696577" w:rsidRDefault="00696577" w:rsidP="0041597F">
      <w:pPr>
        <w:pStyle w:val="ConsPlusTitle"/>
        <w:spacing w:line="360" w:lineRule="auto"/>
        <w:jc w:val="center"/>
      </w:pPr>
    </w:p>
    <w:p w:rsidR="00696577" w:rsidRDefault="00696577" w:rsidP="0041597F">
      <w:pPr>
        <w:pStyle w:val="ConsPlusTitle"/>
        <w:spacing w:line="360" w:lineRule="auto"/>
        <w:jc w:val="center"/>
      </w:pPr>
    </w:p>
    <w:p w:rsidR="00696577" w:rsidRDefault="00696577" w:rsidP="0041597F">
      <w:pPr>
        <w:pStyle w:val="ConsPlusTitle"/>
        <w:spacing w:line="360" w:lineRule="auto"/>
        <w:jc w:val="center"/>
      </w:pPr>
    </w:p>
    <w:p w:rsidR="00696577" w:rsidRDefault="00696577" w:rsidP="0041597F">
      <w:pPr>
        <w:pStyle w:val="ConsPlusTitle"/>
        <w:spacing w:line="360" w:lineRule="auto"/>
        <w:jc w:val="center"/>
      </w:pPr>
    </w:p>
    <w:p w:rsidR="00696577" w:rsidRDefault="00696577" w:rsidP="0041597F">
      <w:pPr>
        <w:pStyle w:val="ConsPlusTitle"/>
        <w:spacing w:line="360" w:lineRule="auto"/>
        <w:jc w:val="center"/>
      </w:pPr>
    </w:p>
    <w:p w:rsidR="00696577" w:rsidRDefault="00696577" w:rsidP="0041597F">
      <w:pPr>
        <w:pStyle w:val="ConsPlusTitle"/>
        <w:spacing w:line="360" w:lineRule="auto"/>
        <w:jc w:val="center"/>
      </w:pPr>
    </w:p>
    <w:p w:rsidR="00696577" w:rsidRDefault="00696577" w:rsidP="0041597F">
      <w:pPr>
        <w:pStyle w:val="ConsPlusTitle"/>
        <w:spacing w:line="360" w:lineRule="auto"/>
        <w:jc w:val="center"/>
      </w:pPr>
    </w:p>
    <w:p w:rsidR="00696577" w:rsidRDefault="009A2A76" w:rsidP="0041597F">
      <w:pPr>
        <w:pStyle w:val="ConsPlusTitle"/>
        <w:spacing w:line="360" w:lineRule="auto"/>
        <w:jc w:val="center"/>
      </w:pPr>
      <w:r>
        <w:rPr>
          <w:noProof/>
        </w:rPr>
        <mc:AlternateContent>
          <mc:Choice Requires="wps">
            <w:drawing>
              <wp:anchor distT="0" distB="0" distL="114300" distR="114300" simplePos="0" relativeHeight="251675648" behindDoc="0" locked="0" layoutInCell="1" allowOverlap="1">
                <wp:simplePos x="0" y="0"/>
                <wp:positionH relativeFrom="column">
                  <wp:posOffset>1393190</wp:posOffset>
                </wp:positionH>
                <wp:positionV relativeFrom="paragraph">
                  <wp:posOffset>53340</wp:posOffset>
                </wp:positionV>
                <wp:extent cx="45085" cy="1718945"/>
                <wp:effectExtent l="7620" t="5715" r="13970" b="889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 cy="1718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E79E197" id="_x0000_t32" coordsize="21600,21600" o:spt="32" o:oned="t" path="m,l21600,21600e" filled="f">
                <v:path arrowok="t" fillok="f" o:connecttype="none"/>
                <o:lock v:ext="edit" shapetype="t"/>
              </v:shapetype>
              <v:shape id="AutoShape 4" o:spid="_x0000_s1026" type="#_x0000_t32" style="position:absolute;margin-left:109.7pt;margin-top:4.2pt;width:3.55pt;height:135.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"/>
            </w:pict>
          </mc:Fallback>
        </mc:AlternateContent>
      </w:r>
    </w:p>
    <w:p w:rsidR="00696577" w:rsidRDefault="00696577" w:rsidP="0041597F">
      <w:pPr>
        <w:pStyle w:val="ConsPlusTitle"/>
        <w:spacing w:line="360" w:lineRule="auto"/>
        <w:jc w:val="center"/>
      </w:pPr>
    </w:p>
    <w:p w:rsidR="00696577" w:rsidRDefault="00696577" w:rsidP="0041597F">
      <w:pPr>
        <w:pStyle w:val="ConsPlusTitle"/>
        <w:spacing w:line="360" w:lineRule="auto"/>
        <w:jc w:val="center"/>
      </w:pPr>
    </w:p>
    <w:p w:rsidR="00696577" w:rsidRDefault="00696577" w:rsidP="0041597F">
      <w:pPr>
        <w:pStyle w:val="ConsPlusTitle"/>
        <w:spacing w:line="360" w:lineRule="auto"/>
        <w:jc w:val="center"/>
      </w:pPr>
    </w:p>
    <w:p w:rsidR="00696577" w:rsidRDefault="00696577" w:rsidP="0041597F">
      <w:pPr>
        <w:pStyle w:val="ConsPlusTitle"/>
        <w:spacing w:line="360" w:lineRule="auto"/>
        <w:jc w:val="center"/>
      </w:pPr>
    </w:p>
    <w:p w:rsidR="0016438F" w:rsidRDefault="009A2A76" w:rsidP="0041597F">
      <w:pPr>
        <w:spacing w:line="360" w:lineRule="auto"/>
      </w:pP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1195070</wp:posOffset>
                </wp:positionH>
                <wp:positionV relativeFrom="paragraph">
                  <wp:posOffset>238760</wp:posOffset>
                </wp:positionV>
                <wp:extent cx="45085" cy="106045"/>
                <wp:effectExtent l="9525" t="10160" r="12065" b="762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 cy="1060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D26BDCD" id="AutoShape 5" o:spid="_x0000_s1026" type="#_x0000_t32" style="position:absolute;margin-left:94.1pt;margin-top:18.8pt;width:3.55pt;height:8.3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"/>
            </w:pict>
          </mc:Fallback>
        </mc:AlternateContent>
      </w: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4730115</wp:posOffset>
                </wp:positionH>
                <wp:positionV relativeFrom="paragraph">
                  <wp:posOffset>238760</wp:posOffset>
                </wp:positionV>
                <wp:extent cx="65405" cy="115570"/>
                <wp:effectExtent l="10795" t="10160" r="9525" b="762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05" cy="115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DBB4124" id="AutoShape 6" o:spid="_x0000_s1026" type="#_x0000_t32" style="position:absolute;margin-left:372.45pt;margin-top:18.8pt;width:5.15pt;height: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"/>
            </w:pict>
          </mc:Fallback>
        </mc:AlternateContent>
      </w: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4380230</wp:posOffset>
                </wp:positionH>
                <wp:positionV relativeFrom="paragraph">
                  <wp:posOffset>133350</wp:posOffset>
                </wp:positionV>
                <wp:extent cx="45085" cy="105410"/>
                <wp:effectExtent l="13335" t="9525" r="8255" b="889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85" cy="105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197A3DB" id="AutoShape 7" o:spid="_x0000_s1026" type="#_x0000_t32" style="position:absolute;margin-left:344.9pt;margin-top:10.5pt;width:3.55pt;height:8.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8oIg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"/>
            </w:pict>
          </mc:Fallback>
        </mc:AlternateContent>
      </w: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1240155</wp:posOffset>
                </wp:positionH>
                <wp:positionV relativeFrom="paragraph">
                  <wp:posOffset>238760</wp:posOffset>
                </wp:positionV>
                <wp:extent cx="3489960" cy="0"/>
                <wp:effectExtent l="6985" t="10160" r="8255" b="889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9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4B39F64" id="AutoShape 8" o:spid="_x0000_s1026" type="#_x0000_t32" style="position:absolute;margin-left:97.65pt;margin-top:18.8pt;width:274.8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2tC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"/>
            </w:pict>
          </mc:Fallback>
        </mc:AlternateContent>
      </w:r>
    </w:p>
    <w:p w:rsidR="0016438F" w:rsidRDefault="009A2A76" w:rsidP="0041597F">
      <w:pPr>
        <w:pStyle w:val="ConsPlusNormal"/>
        <w:spacing w:line="360" w:lineRule="auto"/>
        <w:jc w:val="both"/>
      </w:pPr>
      <w:r>
        <w:rPr>
          <w:noProof/>
        </w:rPr>
        <w:lastRenderedPageBreak/>
        <mc:AlternateContent>
          <mc:Choice Requires="wps">
            <w:drawing>
              <wp:anchor distT="0" distB="0" distL="114300" distR="114300" simplePos="0" relativeHeight="251665408" behindDoc="0" locked="0" layoutInCell="1" allowOverlap="1">
                <wp:simplePos x="0" y="0"/>
                <wp:positionH relativeFrom="column">
                  <wp:posOffset>101600</wp:posOffset>
                </wp:positionH>
                <wp:positionV relativeFrom="paragraph">
                  <wp:posOffset>28575</wp:posOffset>
                </wp:positionV>
                <wp:extent cx="2431415" cy="685800"/>
                <wp:effectExtent l="8255" t="11430" r="8255" b="762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1415" cy="685800"/>
                        </a:xfrm>
                        <a:prstGeom prst="rect">
                          <a:avLst/>
                        </a:prstGeom>
                        <a:solidFill>
                          <a:srgbClr val="FFFFFF"/>
                        </a:solidFill>
                        <a:ln w="9525">
                          <a:solidFill>
                            <a:srgbClr val="000000"/>
                          </a:solidFill>
                          <a:miter lim="800000"/>
                          <a:headEnd/>
                          <a:tailEnd/>
                        </a:ln>
                      </wps:spPr>
                      <wps:txbx>
                        <w:txbxContent>
                          <w:p w:rsidR="008B098E" w:rsidRPr="00F652DA" w:rsidRDefault="008B098E" w:rsidP="008B098E">
                            <w:pPr>
                              <w:rPr>
                                <w:sz w:val="20"/>
                                <w:szCs w:val="20"/>
                              </w:rPr>
                            </w:pPr>
                            <w:r>
                              <w:rPr>
                                <w:sz w:val="20"/>
                              </w:rPr>
                              <w:t>Прием заявления об участии в ЕГЭ от ВПЛ и уведомление о приеме заявления в случае подачи заявления почтой или в электронном виде</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_x0000_s1028" type="#_x0000_t202" style="position:absolute;left:0;text-align:left;margin-left:8pt;margin-top:2.25pt;width:191.45pt;height:54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">
                <v:textbox>
                  <w:txbxContent>
                    <w:p w:rsidR="008B098E" w:rsidRPr="00F652DA" w:rsidRDefault="008B098E" w:rsidP="008B098E">
                      <w:pPr>
                        <w:rPr>
                          <w:sz w:val="20"/>
                          <w:szCs w:val="20"/>
                        </w:rPr>
                      </w:pPr>
                      <w:r>
                        <w:rPr>
                          <w:sz w:val="20"/>
                        </w:rPr>
                        <w:t>Прием заявления об участии в ЕГЭ от ВПЛ и уведомление о приеме заявления в случае подачи заявления почтой или в электронном виде</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3404870</wp:posOffset>
                </wp:positionH>
                <wp:positionV relativeFrom="paragraph">
                  <wp:posOffset>47625</wp:posOffset>
                </wp:positionV>
                <wp:extent cx="2320925" cy="666750"/>
                <wp:effectExtent l="9525" t="11430" r="12700" b="762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925" cy="666750"/>
                        </a:xfrm>
                        <a:prstGeom prst="rect">
                          <a:avLst/>
                        </a:prstGeom>
                        <a:solidFill>
                          <a:srgbClr val="FFFFFF"/>
                        </a:solidFill>
                        <a:ln w="9525">
                          <a:solidFill>
                            <a:srgbClr val="000000"/>
                          </a:solidFill>
                          <a:miter lim="800000"/>
                          <a:headEnd/>
                          <a:tailEnd/>
                        </a:ln>
                      </wps:spPr>
                      <wps:txbx>
                        <w:txbxContent>
                          <w:p w:rsidR="008B098E" w:rsidRPr="00F652DA" w:rsidRDefault="008B098E" w:rsidP="008B098E">
                            <w:pPr>
                              <w:rPr>
                                <w:sz w:val="20"/>
                                <w:szCs w:val="20"/>
                              </w:rPr>
                            </w:pPr>
                            <w:r>
                              <w:rPr>
                                <w:sz w:val="20"/>
                              </w:rPr>
                              <w:t>Отказ в предоставлении муниципальной услуги и уведомление об отказе</w:t>
                            </w:r>
                            <w:r w:rsidRPr="008B098E">
                              <w:t xml:space="preserve"> </w:t>
                            </w:r>
                            <w:r w:rsidRPr="008B098E">
                              <w:rPr>
                                <w:sz w:val="20"/>
                                <w:szCs w:val="20"/>
                              </w:rPr>
                              <w:t>в случае подачи заявления почтой или в электронном виде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_x0000_s1029" type="#_x0000_t202" style="position:absolute;left:0;text-align:left;margin-left:268.1pt;margin-top:3.75pt;width:182.7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">
                <v:textbox>
                  <w:txbxContent>
                    <w:p w:rsidR="008B098E" w:rsidRPr="00F652DA" w:rsidRDefault="008B098E" w:rsidP="008B098E">
                      <w:pPr>
                        <w:rPr>
                          <w:sz w:val="20"/>
                          <w:szCs w:val="20"/>
                        </w:rPr>
                      </w:pPr>
                      <w:r>
                        <w:rPr>
                          <w:sz w:val="20"/>
                        </w:rPr>
                        <w:t>Отказ в предоставлении муниципальной услуги и уведомление об отказе</w:t>
                      </w:r>
                      <w:r w:rsidRPr="008B098E">
                        <w:t xml:space="preserve"> </w:t>
                      </w:r>
                      <w:r w:rsidRPr="008B098E">
                        <w:rPr>
                          <w:sz w:val="20"/>
                          <w:szCs w:val="20"/>
                        </w:rPr>
                        <w:t>в случае подачи заявления почтой или в электронном виде</w:t>
                      </w:r>
                    </w:p>
                  </w:txbxContent>
                </v:textbox>
              </v:shape>
            </w:pict>
          </mc:Fallback>
        </mc:AlternateContent>
      </w:r>
    </w:p>
    <w:p w:rsidR="0016438F" w:rsidRDefault="0016438F" w:rsidP="0041597F">
      <w:pPr>
        <w:pStyle w:val="ConsPlusNormal"/>
        <w:spacing w:line="360" w:lineRule="auto"/>
        <w:jc w:val="both"/>
      </w:pPr>
    </w:p>
    <w:p w:rsidR="0016438F" w:rsidRDefault="0016438F" w:rsidP="0041597F">
      <w:pPr>
        <w:pStyle w:val="ConsPlusNormal"/>
        <w:spacing w:line="360" w:lineRule="auto"/>
        <w:jc w:val="both"/>
      </w:pPr>
    </w:p>
    <w:p w:rsidR="00316944" w:rsidRDefault="00316944" w:rsidP="0041597F">
      <w:pPr>
        <w:pStyle w:val="ConsPlusNormal"/>
        <w:spacing w:line="360" w:lineRule="auto"/>
        <w:jc w:val="right"/>
        <w:outlineLvl w:val="1"/>
        <w:sectPr w:rsidR="00316944" w:rsidSect="001562BA">
          <w:pgSz w:w="11906" w:h="16838"/>
          <w:pgMar w:top="709" w:right="851" w:bottom="851" w:left="1418" w:header="709" w:footer="709" w:gutter="0"/>
          <w:cols w:space="708"/>
          <w:docGrid w:linePitch="381"/>
        </w:sectPr>
      </w:pPr>
    </w:p>
    <w:p w:rsidR="00D27D87" w:rsidRDefault="0034305C" w:rsidP="0034305C">
      <w:pPr>
        <w:pStyle w:val="ConsPlusTitle"/>
        <w:rPr>
          <w:b w:val="0"/>
        </w:rPr>
      </w:pPr>
      <w:r>
        <w:rPr>
          <w:b w:val="0"/>
        </w:rPr>
        <w:lastRenderedPageBreak/>
        <w:t>ФОРМА</w:t>
      </w:r>
      <w:r w:rsidR="00D27D87" w:rsidRPr="00CB1CD2">
        <w:rPr>
          <w:b w:val="0"/>
        </w:rPr>
        <w:t xml:space="preserve"> </w:t>
      </w:r>
      <w:r w:rsidR="00D27D87" w:rsidRPr="00CB1CD2">
        <w:rPr>
          <w:b w:val="0"/>
        </w:rPr>
        <w:tab/>
      </w:r>
      <w:r w:rsidR="00D27D87" w:rsidRPr="00CB1CD2">
        <w:rPr>
          <w:b w:val="0"/>
        </w:rPr>
        <w:tab/>
      </w:r>
      <w:r w:rsidR="00D27D87" w:rsidRPr="00CB1CD2">
        <w:rPr>
          <w:b w:val="0"/>
        </w:rPr>
        <w:tab/>
      </w:r>
      <w:r w:rsidR="00D27D87" w:rsidRPr="00CB1CD2">
        <w:rPr>
          <w:b w:val="0"/>
        </w:rPr>
        <w:tab/>
      </w:r>
      <w:r w:rsidR="00D27D87" w:rsidRPr="00CB1CD2">
        <w:rPr>
          <w:b w:val="0"/>
        </w:rPr>
        <w:tab/>
      </w:r>
      <w:r w:rsidR="00D27D87" w:rsidRPr="00CB1CD2">
        <w:rPr>
          <w:b w:val="0"/>
        </w:rPr>
        <w:tab/>
      </w:r>
      <w:r w:rsidR="00D27D87" w:rsidRPr="00CB1CD2">
        <w:rPr>
          <w:b w:val="0"/>
        </w:rPr>
        <w:tab/>
      </w:r>
      <w:r w:rsidR="00D27D87" w:rsidRPr="00CB1CD2">
        <w:rPr>
          <w:b w:val="0"/>
        </w:rPr>
        <w:tab/>
      </w:r>
      <w:r w:rsidR="00D27D87" w:rsidRPr="00CB1CD2">
        <w:rPr>
          <w:b w:val="0"/>
        </w:rPr>
        <w:tab/>
      </w:r>
      <w:r w:rsidR="00D27D87">
        <w:rPr>
          <w:b w:val="0"/>
        </w:rPr>
        <w:t xml:space="preserve">                                                                            </w:t>
      </w:r>
      <w:r w:rsidR="00D27D87" w:rsidRPr="00CB1CD2">
        <w:rPr>
          <w:b w:val="0"/>
        </w:rPr>
        <w:t xml:space="preserve">Приложение № </w:t>
      </w:r>
      <w:r w:rsidR="00D27D87">
        <w:rPr>
          <w:b w:val="0"/>
        </w:rPr>
        <w:t>4</w:t>
      </w:r>
    </w:p>
    <w:p w:rsidR="0034305C" w:rsidRPr="00CB1CD2" w:rsidRDefault="0034305C" w:rsidP="0034305C">
      <w:pPr>
        <w:pStyle w:val="ConsPlusTitle"/>
        <w:rPr>
          <w:b w:val="0"/>
        </w:rPr>
      </w:pPr>
    </w:p>
    <w:p w:rsidR="00D27D87" w:rsidRPr="00CB1CD2" w:rsidRDefault="0034305C" w:rsidP="0034305C">
      <w:pPr>
        <w:pStyle w:val="ConsPlusTitle"/>
        <w:jc w:val="right"/>
        <w:rPr>
          <w:b w:val="0"/>
          <w:sz w:val="26"/>
          <w:szCs w:val="26"/>
        </w:rPr>
      </w:pPr>
      <w:r>
        <w:rPr>
          <w:b w:val="0"/>
          <w:sz w:val="26"/>
          <w:szCs w:val="26"/>
        </w:rPr>
        <w:t>к</w:t>
      </w:r>
      <w:r w:rsidR="00D27D87" w:rsidRPr="00CB1CD2">
        <w:rPr>
          <w:b w:val="0"/>
          <w:sz w:val="26"/>
          <w:szCs w:val="26"/>
        </w:rPr>
        <w:t xml:space="preserve"> административному регламенту </w:t>
      </w:r>
    </w:p>
    <w:p w:rsidR="00D27D87" w:rsidRPr="00CB1CD2" w:rsidRDefault="00D27D87" w:rsidP="0034305C">
      <w:pPr>
        <w:pStyle w:val="ConsPlusTitle"/>
        <w:jc w:val="right"/>
        <w:rPr>
          <w:b w:val="0"/>
          <w:sz w:val="26"/>
          <w:szCs w:val="26"/>
        </w:rPr>
      </w:pPr>
      <w:r w:rsidRPr="00CB1CD2">
        <w:rPr>
          <w:b w:val="0"/>
          <w:sz w:val="26"/>
          <w:szCs w:val="26"/>
        </w:rPr>
        <w:t xml:space="preserve">предоставления муниципальной услуги </w:t>
      </w:r>
    </w:p>
    <w:p w:rsidR="00D27D87" w:rsidRPr="00CB1CD2" w:rsidRDefault="00D27D87" w:rsidP="0034305C">
      <w:pPr>
        <w:pStyle w:val="ConsPlusTitle"/>
        <w:jc w:val="right"/>
        <w:rPr>
          <w:b w:val="0"/>
          <w:sz w:val="26"/>
          <w:szCs w:val="26"/>
        </w:rPr>
      </w:pPr>
      <w:r w:rsidRPr="00CB1CD2">
        <w:rPr>
          <w:b w:val="0"/>
          <w:sz w:val="26"/>
          <w:szCs w:val="26"/>
        </w:rPr>
        <w:t>"Прием заявлений об участии</w:t>
      </w:r>
    </w:p>
    <w:p w:rsidR="00D27D87" w:rsidRPr="00CB1CD2" w:rsidRDefault="00D27D87" w:rsidP="0034305C">
      <w:pPr>
        <w:pStyle w:val="ConsPlusTitle"/>
        <w:jc w:val="right"/>
        <w:rPr>
          <w:b w:val="0"/>
          <w:sz w:val="26"/>
          <w:szCs w:val="26"/>
        </w:rPr>
      </w:pPr>
      <w:r w:rsidRPr="00CB1CD2">
        <w:rPr>
          <w:b w:val="0"/>
          <w:sz w:val="26"/>
          <w:szCs w:val="26"/>
        </w:rPr>
        <w:t xml:space="preserve"> в едином государственном экзамене </w:t>
      </w:r>
    </w:p>
    <w:p w:rsidR="00D27D87" w:rsidRPr="00CB1CD2" w:rsidRDefault="00D27D87" w:rsidP="0034305C">
      <w:pPr>
        <w:pStyle w:val="ConsPlusTitle"/>
        <w:jc w:val="right"/>
        <w:rPr>
          <w:b w:val="0"/>
          <w:sz w:val="26"/>
          <w:szCs w:val="26"/>
        </w:rPr>
      </w:pPr>
      <w:r w:rsidRPr="00CB1CD2">
        <w:rPr>
          <w:b w:val="0"/>
          <w:sz w:val="26"/>
          <w:szCs w:val="26"/>
        </w:rPr>
        <w:t>от выпускников образовательных</w:t>
      </w:r>
    </w:p>
    <w:p w:rsidR="00D27D87" w:rsidRPr="00CB1CD2" w:rsidRDefault="00D27D87" w:rsidP="0034305C">
      <w:pPr>
        <w:pStyle w:val="ConsPlusTitle"/>
        <w:jc w:val="right"/>
        <w:rPr>
          <w:b w:val="0"/>
          <w:sz w:val="26"/>
          <w:szCs w:val="26"/>
        </w:rPr>
      </w:pPr>
      <w:r w:rsidRPr="00CB1CD2">
        <w:rPr>
          <w:b w:val="0"/>
          <w:sz w:val="26"/>
          <w:szCs w:val="26"/>
        </w:rPr>
        <w:t xml:space="preserve"> учреждений прошлых лет"</w:t>
      </w:r>
    </w:p>
    <w:p w:rsidR="0016438F" w:rsidRDefault="0016438F" w:rsidP="0041597F">
      <w:pPr>
        <w:pStyle w:val="ConsPlusNormal"/>
        <w:spacing w:line="360" w:lineRule="auto"/>
        <w:jc w:val="both"/>
      </w:pPr>
    </w:p>
    <w:p w:rsidR="0016438F" w:rsidRDefault="0016438F" w:rsidP="0034305C">
      <w:pPr>
        <w:pStyle w:val="ConsPlusNormal"/>
        <w:jc w:val="center"/>
      </w:pPr>
      <w:bookmarkStart w:id="8" w:name="P656"/>
      <w:bookmarkEnd w:id="8"/>
      <w:r>
        <w:t>ЖУРНАЛ</w:t>
      </w:r>
    </w:p>
    <w:p w:rsidR="0016438F" w:rsidRDefault="0016438F" w:rsidP="0034305C">
      <w:pPr>
        <w:pStyle w:val="ConsPlusNormal"/>
        <w:jc w:val="center"/>
      </w:pPr>
      <w:r>
        <w:t>РЕГИСТРАЦИИ ЗАЯВЛЕНИЙ ОБ УЧАСТИИ</w:t>
      </w:r>
    </w:p>
    <w:p w:rsidR="0016438F" w:rsidRDefault="0016438F" w:rsidP="0034305C">
      <w:pPr>
        <w:pStyle w:val="ConsPlusNormal"/>
        <w:jc w:val="center"/>
      </w:pPr>
      <w:r>
        <w:t>В ЕДИНОМ ГОСУДАРСТВЕННОМ ЭКЗАМЕНЕ</w:t>
      </w:r>
    </w:p>
    <w:tbl>
      <w:tblPr>
        <w:tblpPr w:leftFromText="180" w:rightFromText="180" w:vertAnchor="text" w:horzAnchor="margin" w:tblpY="4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3588"/>
        <w:gridCol w:w="1417"/>
        <w:gridCol w:w="1417"/>
        <w:gridCol w:w="1361"/>
        <w:gridCol w:w="1191"/>
        <w:gridCol w:w="1417"/>
        <w:gridCol w:w="1417"/>
        <w:gridCol w:w="1417"/>
      </w:tblGrid>
      <w:tr w:rsidR="00316944" w:rsidTr="00316944">
        <w:tc>
          <w:tcPr>
            <w:tcW w:w="1077" w:type="dxa"/>
          </w:tcPr>
          <w:p w:rsidR="00316944" w:rsidRPr="007F3141" w:rsidRDefault="0034305C" w:rsidP="0034305C">
            <w:pPr>
              <w:pStyle w:val="ConsPlusNormal"/>
              <w:jc w:val="center"/>
              <w:rPr>
                <w:sz w:val="24"/>
                <w:szCs w:val="24"/>
              </w:rPr>
            </w:pPr>
            <w:r>
              <w:rPr>
                <w:sz w:val="24"/>
                <w:szCs w:val="24"/>
              </w:rPr>
              <w:t>Р</w:t>
            </w:r>
            <w:r w:rsidR="00316944" w:rsidRPr="007F3141">
              <w:rPr>
                <w:sz w:val="24"/>
                <w:szCs w:val="24"/>
              </w:rPr>
              <w:t>егистрационный номер</w:t>
            </w:r>
          </w:p>
        </w:tc>
        <w:tc>
          <w:tcPr>
            <w:tcW w:w="3588" w:type="dxa"/>
          </w:tcPr>
          <w:p w:rsidR="00316944" w:rsidRPr="007F3141" w:rsidRDefault="00316944" w:rsidP="0034305C">
            <w:pPr>
              <w:pStyle w:val="ConsPlusNormal"/>
              <w:rPr>
                <w:sz w:val="24"/>
                <w:szCs w:val="24"/>
              </w:rPr>
            </w:pPr>
            <w:r w:rsidRPr="007F3141">
              <w:rPr>
                <w:sz w:val="24"/>
                <w:szCs w:val="24"/>
              </w:rPr>
              <w:t>Фамилия, имя, отчество</w:t>
            </w:r>
          </w:p>
        </w:tc>
        <w:tc>
          <w:tcPr>
            <w:tcW w:w="1417" w:type="dxa"/>
          </w:tcPr>
          <w:p w:rsidR="00316944" w:rsidRPr="007F3141" w:rsidRDefault="00316944" w:rsidP="0034305C">
            <w:pPr>
              <w:pStyle w:val="ConsPlusNormal"/>
              <w:jc w:val="center"/>
              <w:rPr>
                <w:sz w:val="24"/>
                <w:szCs w:val="24"/>
              </w:rPr>
            </w:pPr>
            <w:r w:rsidRPr="007F3141">
              <w:rPr>
                <w:sz w:val="24"/>
                <w:szCs w:val="24"/>
              </w:rPr>
              <w:t>Документ</w:t>
            </w:r>
          </w:p>
          <w:p w:rsidR="00316944" w:rsidRPr="007F3141" w:rsidRDefault="00316944" w:rsidP="0034305C">
            <w:pPr>
              <w:pStyle w:val="ConsPlusNormal"/>
              <w:jc w:val="center"/>
              <w:rPr>
                <w:sz w:val="24"/>
                <w:szCs w:val="24"/>
              </w:rPr>
            </w:pPr>
            <w:r w:rsidRPr="007F3141">
              <w:rPr>
                <w:sz w:val="24"/>
                <w:szCs w:val="24"/>
              </w:rPr>
              <w:t>Серия,</w:t>
            </w:r>
            <w:r w:rsidR="0034305C">
              <w:rPr>
                <w:sz w:val="24"/>
                <w:szCs w:val="24"/>
              </w:rPr>
              <w:t xml:space="preserve"> </w:t>
            </w:r>
            <w:r w:rsidRPr="007F3141">
              <w:rPr>
                <w:sz w:val="24"/>
                <w:szCs w:val="24"/>
              </w:rPr>
              <w:t>№</w:t>
            </w:r>
          </w:p>
        </w:tc>
        <w:tc>
          <w:tcPr>
            <w:tcW w:w="1417" w:type="dxa"/>
          </w:tcPr>
          <w:p w:rsidR="00316944" w:rsidRPr="007F3141" w:rsidRDefault="00316944" w:rsidP="0034305C">
            <w:pPr>
              <w:pStyle w:val="ConsPlusNormal"/>
              <w:jc w:val="center"/>
              <w:rPr>
                <w:sz w:val="24"/>
                <w:szCs w:val="24"/>
              </w:rPr>
            </w:pPr>
            <w:r w:rsidRPr="007F3141">
              <w:rPr>
                <w:sz w:val="24"/>
                <w:szCs w:val="24"/>
              </w:rPr>
              <w:t>Адрес</w:t>
            </w:r>
          </w:p>
        </w:tc>
        <w:tc>
          <w:tcPr>
            <w:tcW w:w="1361" w:type="dxa"/>
          </w:tcPr>
          <w:p w:rsidR="00316944" w:rsidRPr="007F3141" w:rsidRDefault="00316944" w:rsidP="0034305C">
            <w:pPr>
              <w:pStyle w:val="ConsPlusNormal"/>
              <w:jc w:val="center"/>
              <w:rPr>
                <w:sz w:val="24"/>
                <w:szCs w:val="24"/>
              </w:rPr>
            </w:pPr>
            <w:r w:rsidRPr="007F3141">
              <w:rPr>
                <w:sz w:val="24"/>
                <w:szCs w:val="24"/>
              </w:rPr>
              <w:t>Телефон</w:t>
            </w:r>
          </w:p>
        </w:tc>
        <w:tc>
          <w:tcPr>
            <w:tcW w:w="1191" w:type="dxa"/>
          </w:tcPr>
          <w:p w:rsidR="00316944" w:rsidRPr="007F3141" w:rsidRDefault="00316944" w:rsidP="0034305C">
            <w:pPr>
              <w:pStyle w:val="ConsPlusNormal"/>
              <w:jc w:val="center"/>
              <w:rPr>
                <w:sz w:val="24"/>
                <w:szCs w:val="24"/>
              </w:rPr>
            </w:pPr>
            <w:r w:rsidRPr="007F3141">
              <w:rPr>
                <w:sz w:val="24"/>
                <w:szCs w:val="24"/>
              </w:rPr>
              <w:t>Предметы</w:t>
            </w:r>
          </w:p>
        </w:tc>
        <w:tc>
          <w:tcPr>
            <w:tcW w:w="1417" w:type="dxa"/>
          </w:tcPr>
          <w:p w:rsidR="00316944" w:rsidRPr="007F3141" w:rsidRDefault="00316944" w:rsidP="0034305C">
            <w:pPr>
              <w:pStyle w:val="ConsPlusNormal"/>
              <w:jc w:val="center"/>
              <w:rPr>
                <w:sz w:val="24"/>
                <w:szCs w:val="24"/>
              </w:rPr>
            </w:pPr>
            <w:r w:rsidRPr="007F3141">
              <w:rPr>
                <w:sz w:val="24"/>
                <w:szCs w:val="24"/>
              </w:rPr>
              <w:t>Дата подачи заявления</w:t>
            </w:r>
          </w:p>
        </w:tc>
        <w:tc>
          <w:tcPr>
            <w:tcW w:w="1417" w:type="dxa"/>
          </w:tcPr>
          <w:p w:rsidR="00316944" w:rsidRPr="007F3141" w:rsidRDefault="00316944" w:rsidP="0034305C">
            <w:pPr>
              <w:pStyle w:val="ConsPlusNormal"/>
              <w:jc w:val="center"/>
              <w:rPr>
                <w:sz w:val="24"/>
                <w:szCs w:val="24"/>
              </w:rPr>
            </w:pPr>
            <w:r w:rsidRPr="007F3141">
              <w:rPr>
                <w:sz w:val="24"/>
                <w:szCs w:val="24"/>
              </w:rPr>
              <w:t>Подпись</w:t>
            </w:r>
          </w:p>
        </w:tc>
        <w:tc>
          <w:tcPr>
            <w:tcW w:w="1417" w:type="dxa"/>
          </w:tcPr>
          <w:p w:rsidR="00316944" w:rsidRPr="007F3141" w:rsidRDefault="00316944" w:rsidP="0034305C">
            <w:pPr>
              <w:pStyle w:val="ConsPlusNormal"/>
              <w:jc w:val="center"/>
              <w:rPr>
                <w:sz w:val="24"/>
                <w:szCs w:val="24"/>
              </w:rPr>
            </w:pPr>
            <w:r w:rsidRPr="007F3141">
              <w:rPr>
                <w:sz w:val="24"/>
                <w:szCs w:val="24"/>
              </w:rPr>
              <w:t xml:space="preserve">Примечание </w:t>
            </w:r>
          </w:p>
        </w:tc>
      </w:tr>
      <w:tr w:rsidR="00316944" w:rsidTr="00316944">
        <w:tc>
          <w:tcPr>
            <w:tcW w:w="1077" w:type="dxa"/>
          </w:tcPr>
          <w:p w:rsidR="00316944" w:rsidRDefault="00316944" w:rsidP="0041597F">
            <w:pPr>
              <w:pStyle w:val="ConsPlusNormal"/>
              <w:spacing w:line="360" w:lineRule="auto"/>
            </w:pPr>
          </w:p>
        </w:tc>
        <w:tc>
          <w:tcPr>
            <w:tcW w:w="3588" w:type="dxa"/>
          </w:tcPr>
          <w:p w:rsidR="00316944" w:rsidRDefault="00316944" w:rsidP="0041597F">
            <w:pPr>
              <w:pStyle w:val="ConsPlusNormal"/>
              <w:spacing w:line="360" w:lineRule="auto"/>
            </w:pPr>
          </w:p>
        </w:tc>
        <w:tc>
          <w:tcPr>
            <w:tcW w:w="1417" w:type="dxa"/>
          </w:tcPr>
          <w:p w:rsidR="00316944" w:rsidRDefault="00316944" w:rsidP="0041597F">
            <w:pPr>
              <w:pStyle w:val="ConsPlusNormal"/>
              <w:spacing w:line="360" w:lineRule="auto"/>
            </w:pPr>
          </w:p>
        </w:tc>
        <w:tc>
          <w:tcPr>
            <w:tcW w:w="1417" w:type="dxa"/>
          </w:tcPr>
          <w:p w:rsidR="00316944" w:rsidRDefault="00316944" w:rsidP="0041597F">
            <w:pPr>
              <w:pStyle w:val="ConsPlusNormal"/>
              <w:spacing w:line="360" w:lineRule="auto"/>
            </w:pPr>
          </w:p>
        </w:tc>
        <w:tc>
          <w:tcPr>
            <w:tcW w:w="1361" w:type="dxa"/>
          </w:tcPr>
          <w:p w:rsidR="00316944" w:rsidRDefault="00316944" w:rsidP="0041597F">
            <w:pPr>
              <w:pStyle w:val="ConsPlusNormal"/>
              <w:spacing w:line="360" w:lineRule="auto"/>
            </w:pPr>
          </w:p>
        </w:tc>
        <w:tc>
          <w:tcPr>
            <w:tcW w:w="1191" w:type="dxa"/>
          </w:tcPr>
          <w:p w:rsidR="00316944" w:rsidRDefault="00316944" w:rsidP="0041597F">
            <w:pPr>
              <w:pStyle w:val="ConsPlusNormal"/>
              <w:spacing w:line="360" w:lineRule="auto"/>
            </w:pPr>
          </w:p>
        </w:tc>
        <w:tc>
          <w:tcPr>
            <w:tcW w:w="1417" w:type="dxa"/>
          </w:tcPr>
          <w:p w:rsidR="00316944" w:rsidRDefault="00316944" w:rsidP="0041597F">
            <w:pPr>
              <w:pStyle w:val="ConsPlusNormal"/>
              <w:spacing w:line="360" w:lineRule="auto"/>
            </w:pPr>
          </w:p>
        </w:tc>
        <w:tc>
          <w:tcPr>
            <w:tcW w:w="1417" w:type="dxa"/>
          </w:tcPr>
          <w:p w:rsidR="00316944" w:rsidRDefault="00316944" w:rsidP="0041597F">
            <w:pPr>
              <w:pStyle w:val="ConsPlusNormal"/>
              <w:spacing w:line="360" w:lineRule="auto"/>
            </w:pPr>
          </w:p>
        </w:tc>
        <w:tc>
          <w:tcPr>
            <w:tcW w:w="1417" w:type="dxa"/>
          </w:tcPr>
          <w:p w:rsidR="00316944" w:rsidRDefault="00316944" w:rsidP="0041597F">
            <w:pPr>
              <w:pStyle w:val="ConsPlusNormal"/>
              <w:spacing w:line="360" w:lineRule="auto"/>
            </w:pPr>
          </w:p>
        </w:tc>
      </w:tr>
    </w:tbl>
    <w:p w:rsidR="007F5B60" w:rsidRDefault="007F5B60" w:rsidP="00D27D87">
      <w:pPr>
        <w:spacing w:line="360" w:lineRule="auto"/>
      </w:pPr>
    </w:p>
    <w:sectPr w:rsidR="007F5B60" w:rsidSect="002F2C9B">
      <w:pgSz w:w="16838" w:h="11905" w:orient="landscape"/>
      <w:pgMar w:top="1418"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38F"/>
    <w:rsid w:val="00083699"/>
    <w:rsid w:val="000C55E4"/>
    <w:rsid w:val="000C7633"/>
    <w:rsid w:val="000E2279"/>
    <w:rsid w:val="000F274A"/>
    <w:rsid w:val="00141AEB"/>
    <w:rsid w:val="0014305F"/>
    <w:rsid w:val="001562BA"/>
    <w:rsid w:val="0016078E"/>
    <w:rsid w:val="0016438F"/>
    <w:rsid w:val="0019658E"/>
    <w:rsid w:val="001A6365"/>
    <w:rsid w:val="001E593E"/>
    <w:rsid w:val="0021709D"/>
    <w:rsid w:val="00226628"/>
    <w:rsid w:val="00253AC3"/>
    <w:rsid w:val="002777DE"/>
    <w:rsid w:val="002950E6"/>
    <w:rsid w:val="002F2C9B"/>
    <w:rsid w:val="00316944"/>
    <w:rsid w:val="00341A2B"/>
    <w:rsid w:val="0034305C"/>
    <w:rsid w:val="003602F3"/>
    <w:rsid w:val="0041597F"/>
    <w:rsid w:val="00416278"/>
    <w:rsid w:val="00453786"/>
    <w:rsid w:val="004705D0"/>
    <w:rsid w:val="00483855"/>
    <w:rsid w:val="004D0333"/>
    <w:rsid w:val="004D79F1"/>
    <w:rsid w:val="00526DC0"/>
    <w:rsid w:val="00573D62"/>
    <w:rsid w:val="005844EA"/>
    <w:rsid w:val="00611A47"/>
    <w:rsid w:val="006401E2"/>
    <w:rsid w:val="0064025C"/>
    <w:rsid w:val="00653396"/>
    <w:rsid w:val="00653F16"/>
    <w:rsid w:val="00685878"/>
    <w:rsid w:val="00696577"/>
    <w:rsid w:val="006C7F91"/>
    <w:rsid w:val="00706B26"/>
    <w:rsid w:val="007366D8"/>
    <w:rsid w:val="00787BDE"/>
    <w:rsid w:val="007B18B2"/>
    <w:rsid w:val="007F3141"/>
    <w:rsid w:val="007F5B60"/>
    <w:rsid w:val="008379D2"/>
    <w:rsid w:val="008B098E"/>
    <w:rsid w:val="008C66CC"/>
    <w:rsid w:val="008E143D"/>
    <w:rsid w:val="0099665B"/>
    <w:rsid w:val="009A2A76"/>
    <w:rsid w:val="009B40A9"/>
    <w:rsid w:val="009C145A"/>
    <w:rsid w:val="009F1EC6"/>
    <w:rsid w:val="009F48BF"/>
    <w:rsid w:val="00A63ADB"/>
    <w:rsid w:val="00A969D8"/>
    <w:rsid w:val="00AB4F6E"/>
    <w:rsid w:val="00AD30B2"/>
    <w:rsid w:val="00AF42DC"/>
    <w:rsid w:val="00BD656C"/>
    <w:rsid w:val="00C060D1"/>
    <w:rsid w:val="00C50BAE"/>
    <w:rsid w:val="00C53BED"/>
    <w:rsid w:val="00C870A2"/>
    <w:rsid w:val="00CB1CD2"/>
    <w:rsid w:val="00CC3E9F"/>
    <w:rsid w:val="00D26A55"/>
    <w:rsid w:val="00D27D87"/>
    <w:rsid w:val="00D30D7A"/>
    <w:rsid w:val="00D543CA"/>
    <w:rsid w:val="00DB3BBB"/>
    <w:rsid w:val="00E74CA4"/>
    <w:rsid w:val="00EE17BF"/>
    <w:rsid w:val="00F16869"/>
    <w:rsid w:val="00F52245"/>
    <w:rsid w:val="00F652DA"/>
    <w:rsid w:val="00F8399B"/>
    <w:rsid w:val="00F850C5"/>
    <w:rsid w:val="00FD3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438F"/>
    <w:pPr>
      <w:widowControl w:val="0"/>
      <w:autoSpaceDE w:val="0"/>
      <w:autoSpaceDN w:val="0"/>
    </w:pPr>
    <w:rPr>
      <w:sz w:val="28"/>
    </w:rPr>
  </w:style>
  <w:style w:type="paragraph" w:customStyle="1" w:styleId="ConsPlusNonformat">
    <w:name w:val="ConsPlusNonformat"/>
    <w:rsid w:val="0016438F"/>
    <w:pPr>
      <w:widowControl w:val="0"/>
      <w:autoSpaceDE w:val="0"/>
      <w:autoSpaceDN w:val="0"/>
    </w:pPr>
    <w:rPr>
      <w:rFonts w:ascii="Courier New" w:hAnsi="Courier New" w:cs="Courier New"/>
    </w:rPr>
  </w:style>
  <w:style w:type="paragraph" w:customStyle="1" w:styleId="ConsPlusTitle">
    <w:name w:val="ConsPlusTitle"/>
    <w:rsid w:val="0016438F"/>
    <w:pPr>
      <w:widowControl w:val="0"/>
      <w:autoSpaceDE w:val="0"/>
      <w:autoSpaceDN w:val="0"/>
    </w:pPr>
    <w:rPr>
      <w:b/>
      <w:sz w:val="28"/>
    </w:rPr>
  </w:style>
  <w:style w:type="paragraph" w:customStyle="1" w:styleId="ConsPlusCell">
    <w:name w:val="ConsPlusCell"/>
    <w:rsid w:val="0016438F"/>
    <w:pPr>
      <w:widowControl w:val="0"/>
      <w:autoSpaceDE w:val="0"/>
      <w:autoSpaceDN w:val="0"/>
    </w:pPr>
    <w:rPr>
      <w:rFonts w:ascii="Courier New" w:hAnsi="Courier New" w:cs="Courier New"/>
    </w:rPr>
  </w:style>
  <w:style w:type="paragraph" w:customStyle="1" w:styleId="ConsPlusDocList">
    <w:name w:val="ConsPlusDocList"/>
    <w:rsid w:val="0016438F"/>
    <w:pPr>
      <w:widowControl w:val="0"/>
      <w:autoSpaceDE w:val="0"/>
      <w:autoSpaceDN w:val="0"/>
    </w:pPr>
    <w:rPr>
      <w:sz w:val="28"/>
    </w:rPr>
  </w:style>
  <w:style w:type="paragraph" w:customStyle="1" w:styleId="ConsPlusTitlePage">
    <w:name w:val="ConsPlusTitlePage"/>
    <w:rsid w:val="0016438F"/>
    <w:pPr>
      <w:widowControl w:val="0"/>
      <w:autoSpaceDE w:val="0"/>
      <w:autoSpaceDN w:val="0"/>
    </w:pPr>
    <w:rPr>
      <w:rFonts w:ascii="Tahoma" w:hAnsi="Tahoma" w:cs="Tahoma"/>
    </w:rPr>
  </w:style>
  <w:style w:type="paragraph" w:customStyle="1" w:styleId="ConsPlusJurTerm">
    <w:name w:val="ConsPlusJurTerm"/>
    <w:rsid w:val="0016438F"/>
    <w:pPr>
      <w:widowControl w:val="0"/>
      <w:autoSpaceDE w:val="0"/>
      <w:autoSpaceDN w:val="0"/>
    </w:pPr>
    <w:rPr>
      <w:rFonts w:ascii="Tahoma" w:hAnsi="Tahoma" w:cs="Tahoma"/>
      <w:sz w:val="26"/>
    </w:rPr>
  </w:style>
  <w:style w:type="paragraph" w:customStyle="1" w:styleId="ConsPlusTextList">
    <w:name w:val="ConsPlusTextList"/>
    <w:rsid w:val="0016438F"/>
    <w:pPr>
      <w:widowControl w:val="0"/>
      <w:autoSpaceDE w:val="0"/>
      <w:autoSpaceDN w:val="0"/>
    </w:pPr>
    <w:rPr>
      <w:rFonts w:ascii="Arial" w:hAnsi="Arial" w:cs="Arial"/>
    </w:rPr>
  </w:style>
  <w:style w:type="character" w:styleId="a3">
    <w:name w:val="Hyperlink"/>
    <w:basedOn w:val="a0"/>
    <w:uiPriority w:val="99"/>
    <w:rsid w:val="00483855"/>
    <w:rPr>
      <w:rFonts w:cs="Times New Roman"/>
      <w:color w:val="0000FF"/>
      <w:u w:val="single"/>
    </w:rPr>
  </w:style>
  <w:style w:type="table" w:styleId="a4">
    <w:name w:val="Table Grid"/>
    <w:basedOn w:val="a1"/>
    <w:uiPriority w:val="59"/>
    <w:rsid w:val="007F31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rsid w:val="000C7633"/>
    <w:rPr>
      <w:rFonts w:ascii="Tahoma" w:hAnsi="Tahoma" w:cs="Tahoma"/>
      <w:sz w:val="16"/>
      <w:szCs w:val="16"/>
    </w:rPr>
  </w:style>
  <w:style w:type="character" w:customStyle="1" w:styleId="a6">
    <w:name w:val="Текст выноски Знак"/>
    <w:basedOn w:val="a0"/>
    <w:link w:val="a5"/>
    <w:uiPriority w:val="99"/>
    <w:locked/>
    <w:rsid w:val="000C7633"/>
    <w:rPr>
      <w:rFonts w:ascii="Tahoma" w:hAnsi="Tahoma" w:cs="Times New Roman"/>
      <w:sz w:val="16"/>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438F"/>
    <w:pPr>
      <w:widowControl w:val="0"/>
      <w:autoSpaceDE w:val="0"/>
      <w:autoSpaceDN w:val="0"/>
    </w:pPr>
    <w:rPr>
      <w:sz w:val="28"/>
    </w:rPr>
  </w:style>
  <w:style w:type="paragraph" w:customStyle="1" w:styleId="ConsPlusNonformat">
    <w:name w:val="ConsPlusNonformat"/>
    <w:rsid w:val="0016438F"/>
    <w:pPr>
      <w:widowControl w:val="0"/>
      <w:autoSpaceDE w:val="0"/>
      <w:autoSpaceDN w:val="0"/>
    </w:pPr>
    <w:rPr>
      <w:rFonts w:ascii="Courier New" w:hAnsi="Courier New" w:cs="Courier New"/>
    </w:rPr>
  </w:style>
  <w:style w:type="paragraph" w:customStyle="1" w:styleId="ConsPlusTitle">
    <w:name w:val="ConsPlusTitle"/>
    <w:rsid w:val="0016438F"/>
    <w:pPr>
      <w:widowControl w:val="0"/>
      <w:autoSpaceDE w:val="0"/>
      <w:autoSpaceDN w:val="0"/>
    </w:pPr>
    <w:rPr>
      <w:b/>
      <w:sz w:val="28"/>
    </w:rPr>
  </w:style>
  <w:style w:type="paragraph" w:customStyle="1" w:styleId="ConsPlusCell">
    <w:name w:val="ConsPlusCell"/>
    <w:rsid w:val="0016438F"/>
    <w:pPr>
      <w:widowControl w:val="0"/>
      <w:autoSpaceDE w:val="0"/>
      <w:autoSpaceDN w:val="0"/>
    </w:pPr>
    <w:rPr>
      <w:rFonts w:ascii="Courier New" w:hAnsi="Courier New" w:cs="Courier New"/>
    </w:rPr>
  </w:style>
  <w:style w:type="paragraph" w:customStyle="1" w:styleId="ConsPlusDocList">
    <w:name w:val="ConsPlusDocList"/>
    <w:rsid w:val="0016438F"/>
    <w:pPr>
      <w:widowControl w:val="0"/>
      <w:autoSpaceDE w:val="0"/>
      <w:autoSpaceDN w:val="0"/>
    </w:pPr>
    <w:rPr>
      <w:sz w:val="28"/>
    </w:rPr>
  </w:style>
  <w:style w:type="paragraph" w:customStyle="1" w:styleId="ConsPlusTitlePage">
    <w:name w:val="ConsPlusTitlePage"/>
    <w:rsid w:val="0016438F"/>
    <w:pPr>
      <w:widowControl w:val="0"/>
      <w:autoSpaceDE w:val="0"/>
      <w:autoSpaceDN w:val="0"/>
    </w:pPr>
    <w:rPr>
      <w:rFonts w:ascii="Tahoma" w:hAnsi="Tahoma" w:cs="Tahoma"/>
    </w:rPr>
  </w:style>
  <w:style w:type="paragraph" w:customStyle="1" w:styleId="ConsPlusJurTerm">
    <w:name w:val="ConsPlusJurTerm"/>
    <w:rsid w:val="0016438F"/>
    <w:pPr>
      <w:widowControl w:val="0"/>
      <w:autoSpaceDE w:val="0"/>
      <w:autoSpaceDN w:val="0"/>
    </w:pPr>
    <w:rPr>
      <w:rFonts w:ascii="Tahoma" w:hAnsi="Tahoma" w:cs="Tahoma"/>
      <w:sz w:val="26"/>
    </w:rPr>
  </w:style>
  <w:style w:type="paragraph" w:customStyle="1" w:styleId="ConsPlusTextList">
    <w:name w:val="ConsPlusTextList"/>
    <w:rsid w:val="0016438F"/>
    <w:pPr>
      <w:widowControl w:val="0"/>
      <w:autoSpaceDE w:val="0"/>
      <w:autoSpaceDN w:val="0"/>
    </w:pPr>
    <w:rPr>
      <w:rFonts w:ascii="Arial" w:hAnsi="Arial" w:cs="Arial"/>
    </w:rPr>
  </w:style>
  <w:style w:type="character" w:styleId="a3">
    <w:name w:val="Hyperlink"/>
    <w:basedOn w:val="a0"/>
    <w:uiPriority w:val="99"/>
    <w:rsid w:val="00483855"/>
    <w:rPr>
      <w:rFonts w:cs="Times New Roman"/>
      <w:color w:val="0000FF"/>
      <w:u w:val="single"/>
    </w:rPr>
  </w:style>
  <w:style w:type="table" w:styleId="a4">
    <w:name w:val="Table Grid"/>
    <w:basedOn w:val="a1"/>
    <w:uiPriority w:val="59"/>
    <w:rsid w:val="007F31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rsid w:val="000C7633"/>
    <w:rPr>
      <w:rFonts w:ascii="Tahoma" w:hAnsi="Tahoma" w:cs="Tahoma"/>
      <w:sz w:val="16"/>
      <w:szCs w:val="16"/>
    </w:rPr>
  </w:style>
  <w:style w:type="character" w:customStyle="1" w:styleId="a6">
    <w:name w:val="Текст выноски Знак"/>
    <w:basedOn w:val="a0"/>
    <w:link w:val="a5"/>
    <w:uiPriority w:val="99"/>
    <w:locked/>
    <w:rsid w:val="000C7633"/>
    <w:rPr>
      <w:rFonts w:ascii="Tahoma" w:hAnsi="Tahoma" w:cs="Times New Roman"/>
      <w:sz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4DF532647021281FDE415BB90EABE7E1A2A5566DDA4AA46872C60D951142452C168BE75C096C3845A7EC150358OEX" TargetMode="External"/><Relationship Id="rId13" Type="http://schemas.openxmlformats.org/officeDocument/2006/relationships/hyperlink" Target="consultantplus://offline/ref=0F4DF532647021281FDE5F56AF62F5E8E2AEF95B6FD644FA3D20C05ACA4144107E56D5BE0D49273543BDF0150791794A2659OAX" TargetMode="External"/><Relationship Id="rId18" Type="http://schemas.openxmlformats.org/officeDocument/2006/relationships/hyperlink" Target="mailto:uo@ars.town"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consultantplus://offline/ref=0F4DF532647021281FDE415BB90EABE7E1ADA65268D14AA46872C60D951142452C168BE75C096C3845A7EC150358OEX" TargetMode="External"/><Relationship Id="rId12" Type="http://schemas.openxmlformats.org/officeDocument/2006/relationships/hyperlink" Target="consultantplus://offline/ref=0F4DF532647021281FDE415BB90EABE7E1A4A4546FD14AA46872C60D951142452C168BE75C096C3845A7EC150358OEX" TargetMode="External"/><Relationship Id="rId17" Type="http://schemas.openxmlformats.org/officeDocument/2006/relationships/hyperlink" Target="consultantplus://offline/ref=0F4DF532647021281FDE415BB90EABE7E1A0A25E66D34AA46872C60D951142453E16D3E8550D796C12FDBB18018B654A22855FEA4358O4X" TargetMode="External"/><Relationship Id="rId2" Type="http://schemas.openxmlformats.org/officeDocument/2006/relationships/styles" Target="styles.xml"/><Relationship Id="rId16" Type="http://schemas.openxmlformats.org/officeDocument/2006/relationships/hyperlink" Target="mailto:uo@ars.town" TargetMode="External"/><Relationship Id="rId20" Type="http://schemas.openxmlformats.org/officeDocument/2006/relationships/hyperlink" Target="consultantplus://offline/ref=0F4DF532647021281FDE415BB90EABE7E1A4A5536FD54AA46872C60D951142452C168BE75C096C3845A7EC150358OEX"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0F4DF532647021281FDE415BB90EABE7E1A4A5536FD54AA46872C60D951142452C168BE75C096C3845A7EC150358OEX" TargetMode="External"/><Relationship Id="rId5" Type="http://schemas.openxmlformats.org/officeDocument/2006/relationships/webSettings" Target="webSettings.xml"/><Relationship Id="rId15" Type="http://schemas.openxmlformats.org/officeDocument/2006/relationships/hyperlink" Target="consultantplus://offline/ref=0F4DF532647021281FDE415BB90EABE7E1A4A4546FD14AA46872C60D951142453E16D3EB5C0D703047B2BA4445DA764A20855DEC5F87C3B65EO6X" TargetMode="External"/><Relationship Id="rId10" Type="http://schemas.openxmlformats.org/officeDocument/2006/relationships/hyperlink" Target="consultantplus://offline/ref=0F4DF532647021281FDE415BB90EABE7E1A2A75266D74AA46872C60D951142452C168BE75C096C3845A7EC150358OEX" TargetMode="External"/><Relationship Id="rId19" Type="http://schemas.openxmlformats.org/officeDocument/2006/relationships/hyperlink" Target="consultantplus://offline/ref=0F4DF532647021281FDE415BB90EABE7E1ADA65268D14AA46872C60D951142453E16D3EB5C0C77314AB2BA4445DA764A20855DEC5F87C3B65EO6X" TargetMode="External"/><Relationship Id="rId4" Type="http://schemas.openxmlformats.org/officeDocument/2006/relationships/settings" Target="settings.xml"/><Relationship Id="rId9" Type="http://schemas.openxmlformats.org/officeDocument/2006/relationships/hyperlink" Target="consultantplus://offline/ref=0F4DF532647021281FDE415BB90EABE7E1A2A4576DD34AA46872C60D951142452C168BE75C096C3845A7EC150358OEX" TargetMode="External"/><Relationship Id="rId14" Type="http://schemas.openxmlformats.org/officeDocument/2006/relationships/hyperlink" Target="consultantplus://offline/ref=0F4DF532647021281FDE415BB90EABE7E1ADA65268D14AA46872C60D951142452C168BE75C096C3845A7EC150358OE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A9365-E84A-47D3-8398-2FA226E67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5514</Words>
  <Characters>31434</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Панова  ЖВ</dc:creator>
  <cp:lastModifiedBy>Пользователь</cp:lastModifiedBy>
  <cp:revision>2</cp:revision>
  <cp:lastPrinted>2022-06-07T06:56:00Z</cp:lastPrinted>
  <dcterms:created xsi:type="dcterms:W3CDTF">2022-09-18T23:27:00Z</dcterms:created>
  <dcterms:modified xsi:type="dcterms:W3CDTF">2022-09-18T23:27:00Z</dcterms:modified>
</cp:coreProperties>
</file>