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DEC" w:rsidRDefault="005D3537">
      <w:pPr>
        <w:tabs>
          <w:tab w:val="left" w:pos="8041"/>
        </w:tabs>
        <w:ind w:firstLine="0"/>
        <w:jc w:val="center"/>
      </w:pPr>
      <w:r>
        <w:rPr>
          <w:b/>
          <w:bCs/>
          <w:color w:val="000000"/>
          <w:spacing w:val="20"/>
          <w:sz w:val="32"/>
          <w:szCs w:val="32"/>
        </w:rPr>
        <w:t xml:space="preserve">АДМИНИСТРАЦИЯ </w:t>
      </w:r>
    </w:p>
    <w:p w:rsidR="003F2DEC" w:rsidRDefault="005D3537">
      <w:pPr>
        <w:tabs>
          <w:tab w:val="left" w:pos="8041"/>
        </w:tabs>
        <w:ind w:firstLine="0"/>
        <w:jc w:val="center"/>
      </w:pPr>
      <w:r>
        <w:rPr>
          <w:b/>
          <w:bCs/>
          <w:color w:val="000000"/>
          <w:spacing w:val="20"/>
          <w:sz w:val="32"/>
          <w:szCs w:val="32"/>
        </w:rPr>
        <w:t xml:space="preserve">АРСЕНЬЕВСКОГО ГОРОДСКОГО ОКРУГА </w:t>
      </w:r>
    </w:p>
    <w:p w:rsidR="003F2DEC" w:rsidRDefault="003F2DEC">
      <w:pPr>
        <w:shd w:val="clear" w:color="auto" w:fill="FFFFFF"/>
        <w:tabs>
          <w:tab w:val="left" w:pos="5050"/>
        </w:tabs>
        <w:ind w:firstLine="0"/>
        <w:jc w:val="center"/>
        <w:rPr>
          <w:rFonts w:ascii="Arial" w:hAnsi="Arial"/>
          <w:sz w:val="16"/>
          <w:szCs w:val="16"/>
        </w:rPr>
      </w:pPr>
    </w:p>
    <w:p w:rsidR="003F2DEC" w:rsidRDefault="003F2DEC">
      <w:pPr>
        <w:shd w:val="clear" w:color="auto" w:fill="FFFFFF"/>
        <w:tabs>
          <w:tab w:val="left" w:pos="5050"/>
        </w:tabs>
        <w:ind w:firstLine="0"/>
        <w:jc w:val="center"/>
        <w:rPr>
          <w:rFonts w:ascii="Arial" w:hAnsi="Arial"/>
          <w:sz w:val="16"/>
          <w:szCs w:val="16"/>
        </w:rPr>
      </w:pPr>
    </w:p>
    <w:p w:rsidR="003F2DEC" w:rsidRDefault="005D3537">
      <w:pPr>
        <w:shd w:val="clear" w:color="auto" w:fill="FFFFFF"/>
        <w:ind w:firstLine="0"/>
        <w:jc w:val="center"/>
      </w:pPr>
      <w:r>
        <w:rPr>
          <w:color w:val="000000"/>
          <w:sz w:val="28"/>
          <w:szCs w:val="28"/>
        </w:rPr>
        <w:t>П О С Т А Н О В Л Е Н И Е</w:t>
      </w:r>
    </w:p>
    <w:p w:rsidR="003F2DEC" w:rsidRDefault="003F2DEC">
      <w:pPr>
        <w:shd w:val="clear" w:color="auto" w:fill="FFFFFF"/>
        <w:ind w:firstLine="0"/>
        <w:jc w:val="center"/>
        <w:rPr>
          <w:color w:val="000000"/>
          <w:sz w:val="16"/>
          <w:szCs w:val="16"/>
        </w:rPr>
      </w:pPr>
    </w:p>
    <w:p w:rsidR="003F2DEC" w:rsidRDefault="003F2DEC">
      <w:pPr>
        <w:shd w:val="clear" w:color="auto" w:fill="FFFFFF"/>
        <w:ind w:firstLine="0"/>
        <w:jc w:val="center"/>
        <w:rPr>
          <w:color w:val="000000"/>
          <w:sz w:val="16"/>
          <w:szCs w:val="16"/>
        </w:rPr>
      </w:pPr>
    </w:p>
    <w:p w:rsidR="003F2DEC" w:rsidRDefault="003F2DEC">
      <w:pPr>
        <w:sectPr w:rsidR="003F2DEC">
          <w:headerReference w:type="first" r:id="rId8"/>
          <w:pgSz w:w="11906" w:h="16838"/>
          <w:pgMar w:top="993" w:right="851" w:bottom="567" w:left="1418" w:header="397" w:footer="0" w:gutter="0"/>
          <w:cols w:space="720"/>
          <w:formProt w:val="0"/>
          <w:titlePg/>
          <w:docGrid w:linePitch="360"/>
        </w:sectPr>
      </w:pPr>
    </w:p>
    <w:tbl>
      <w:tblPr>
        <w:tblW w:w="8793" w:type="dxa"/>
        <w:jc w:val="center"/>
        <w:tblLook w:val="01E0" w:firstRow="1" w:lastRow="1" w:firstColumn="1" w:lastColumn="1" w:noHBand="0" w:noVBand="0"/>
      </w:tblPr>
      <w:tblGrid>
        <w:gridCol w:w="2007"/>
        <w:gridCol w:w="5102"/>
        <w:gridCol w:w="507"/>
        <w:gridCol w:w="1177"/>
      </w:tblGrid>
      <w:tr w:rsidR="003F2DEC">
        <w:trPr>
          <w:jc w:val="center"/>
        </w:trPr>
        <w:tc>
          <w:tcPr>
            <w:tcW w:w="2007" w:type="dxa"/>
            <w:tcBorders>
              <w:bottom w:val="single" w:sz="4" w:space="0" w:color="000000"/>
            </w:tcBorders>
            <w:shd w:val="clear" w:color="auto" w:fill="auto"/>
          </w:tcPr>
          <w:p w:rsidR="003F2DEC" w:rsidRDefault="005D3537">
            <w:pPr>
              <w:tabs>
                <w:tab w:val="left" w:pos="37"/>
                <w:tab w:val="left" w:pos="675"/>
              </w:tabs>
              <w:ind w:left="-124" w:right="-108" w:firstLine="0"/>
              <w:jc w:val="center"/>
            </w:pPr>
            <w:r>
              <w:rPr>
                <w:color w:val="000000"/>
                <w:sz w:val="24"/>
                <w:szCs w:val="24"/>
              </w:rPr>
              <w:t>01 ноября 2019г.</w:t>
            </w:r>
          </w:p>
        </w:tc>
        <w:tc>
          <w:tcPr>
            <w:tcW w:w="5101" w:type="dxa"/>
            <w:shd w:val="clear" w:color="auto" w:fill="auto"/>
          </w:tcPr>
          <w:p w:rsidR="003F2DEC" w:rsidRPr="00056CE6" w:rsidRDefault="005D3537">
            <w:pPr>
              <w:ind w:left="-295" w:firstLine="0"/>
              <w:jc w:val="center"/>
              <w:rPr>
                <w:szCs w:val="26"/>
              </w:rPr>
            </w:pPr>
            <w:proofErr w:type="spellStart"/>
            <w:r w:rsidRPr="00056CE6">
              <w:rPr>
                <w:color w:val="000000"/>
                <w:szCs w:val="26"/>
              </w:rPr>
              <w:t>г.Арсеньев</w:t>
            </w:r>
            <w:proofErr w:type="spellEnd"/>
          </w:p>
        </w:tc>
        <w:tc>
          <w:tcPr>
            <w:tcW w:w="507" w:type="dxa"/>
            <w:shd w:val="clear" w:color="auto" w:fill="auto"/>
          </w:tcPr>
          <w:p w:rsidR="003F2DEC" w:rsidRDefault="005D3537">
            <w:pPr>
              <w:ind w:firstLine="0"/>
            </w:pPr>
            <w:r>
              <w:rPr>
                <w:color w:val="000000"/>
                <w:sz w:val="24"/>
                <w:szCs w:val="24"/>
              </w:rPr>
              <w:t>№</w:t>
            </w:r>
          </w:p>
        </w:tc>
        <w:tc>
          <w:tcPr>
            <w:tcW w:w="1177" w:type="dxa"/>
            <w:tcBorders>
              <w:bottom w:val="single" w:sz="4" w:space="0" w:color="000000"/>
            </w:tcBorders>
            <w:shd w:val="clear" w:color="auto" w:fill="auto"/>
          </w:tcPr>
          <w:p w:rsidR="003F2DEC" w:rsidRDefault="005D3537">
            <w:pPr>
              <w:ind w:left="-108" w:right="-132" w:firstLine="0"/>
              <w:jc w:val="center"/>
            </w:pPr>
            <w:r>
              <w:rPr>
                <w:color w:val="000000"/>
                <w:sz w:val="24"/>
                <w:szCs w:val="24"/>
              </w:rPr>
              <w:t>788-па</w:t>
            </w:r>
          </w:p>
        </w:tc>
      </w:tr>
    </w:tbl>
    <w:p w:rsidR="003F2DEC" w:rsidRDefault="003F2DEC">
      <w:pPr>
        <w:tabs>
          <w:tab w:val="left" w:pos="8041"/>
        </w:tabs>
        <w:ind w:firstLine="748"/>
      </w:pPr>
    </w:p>
    <w:p w:rsidR="003F2DEC" w:rsidRDefault="003F2DEC"/>
    <w:p w:rsidR="003F2DEC" w:rsidRDefault="003F2DEC">
      <w:pPr>
        <w:tabs>
          <w:tab w:val="left" w:pos="8041"/>
        </w:tabs>
        <w:ind w:firstLine="748"/>
      </w:pPr>
    </w:p>
    <w:p w:rsidR="003F2DEC" w:rsidRDefault="003F2DEC">
      <w:pPr>
        <w:sectPr w:rsidR="003F2DEC">
          <w:type w:val="continuous"/>
          <w:pgSz w:w="11906" w:h="16838"/>
          <w:pgMar w:top="993" w:right="851" w:bottom="567" w:left="1418" w:header="397" w:footer="0" w:gutter="0"/>
          <w:cols w:space="720"/>
          <w:formProt w:val="0"/>
          <w:docGrid w:linePitch="360"/>
        </w:sectPr>
      </w:pPr>
    </w:p>
    <w:p w:rsidR="003F2DEC" w:rsidRDefault="005D3537">
      <w:pPr>
        <w:shd w:val="clear" w:color="auto" w:fill="FFFFFF"/>
        <w:jc w:val="center"/>
      </w:pPr>
      <w:r>
        <w:rPr>
          <w:b/>
          <w:bCs/>
          <w:spacing w:val="-1"/>
          <w:sz w:val="25"/>
          <w:szCs w:val="25"/>
        </w:rPr>
        <w:t>Об утверждении административного регламента предоставления муниципальной услуги «Выдача разрешения на строительство»</w:t>
      </w:r>
    </w:p>
    <w:p w:rsidR="003F2DEC" w:rsidRDefault="005D3537">
      <w:pPr>
        <w:jc w:val="center"/>
        <w:rPr>
          <w:b/>
          <w:bCs/>
        </w:rPr>
      </w:pPr>
      <w:r>
        <w:rPr>
          <w:b/>
          <w:bCs/>
          <w:sz w:val="24"/>
          <w:szCs w:val="24"/>
        </w:rPr>
        <w:t>(в редакции постановлений администрации Арсеньевского городского округа</w:t>
      </w:r>
    </w:p>
    <w:p w:rsidR="003F2DEC" w:rsidRDefault="005D3537">
      <w:pPr>
        <w:jc w:val="center"/>
        <w:rPr>
          <w:b/>
          <w:bCs/>
        </w:rPr>
      </w:pPr>
      <w:r>
        <w:rPr>
          <w:b/>
          <w:bCs/>
          <w:sz w:val="24"/>
          <w:szCs w:val="24"/>
        </w:rPr>
        <w:t xml:space="preserve"> от 27.12.2019 № 972-па, от 03.02.2020 № 67-па, от 28.04.2020 № 235-</w:t>
      </w:r>
      <w:proofErr w:type="gramStart"/>
      <w:r>
        <w:rPr>
          <w:b/>
          <w:bCs/>
          <w:sz w:val="24"/>
          <w:szCs w:val="24"/>
        </w:rPr>
        <w:t>па</w:t>
      </w:r>
      <w:r w:rsidR="0020258E">
        <w:rPr>
          <w:b/>
          <w:bCs/>
          <w:sz w:val="24"/>
          <w:szCs w:val="24"/>
        </w:rPr>
        <w:t xml:space="preserve">, </w:t>
      </w:r>
      <w:r w:rsidR="003F5A54">
        <w:rPr>
          <w:b/>
          <w:bCs/>
          <w:sz w:val="24"/>
          <w:szCs w:val="24"/>
        </w:rPr>
        <w:t xml:space="preserve">  </w:t>
      </w:r>
      <w:proofErr w:type="gramEnd"/>
      <w:r w:rsidR="003F5A54">
        <w:rPr>
          <w:b/>
          <w:bCs/>
          <w:sz w:val="24"/>
          <w:szCs w:val="24"/>
        </w:rPr>
        <w:t xml:space="preserve">                 </w:t>
      </w:r>
      <w:r w:rsidR="0020258E">
        <w:rPr>
          <w:b/>
          <w:bCs/>
          <w:sz w:val="24"/>
          <w:szCs w:val="24"/>
        </w:rPr>
        <w:t>от 25.02.2021 № 91-па</w:t>
      </w:r>
      <w:r w:rsidR="00C03698">
        <w:rPr>
          <w:b/>
          <w:bCs/>
          <w:sz w:val="24"/>
          <w:szCs w:val="24"/>
        </w:rPr>
        <w:t>, от 21.04.2021 № 208-па</w:t>
      </w:r>
      <w:r w:rsidR="008A6B47">
        <w:rPr>
          <w:b/>
          <w:bCs/>
          <w:sz w:val="24"/>
          <w:szCs w:val="24"/>
        </w:rPr>
        <w:t>,</w:t>
      </w:r>
      <w:r w:rsidR="008A6B47" w:rsidRPr="008A6B47">
        <w:rPr>
          <w:b/>
          <w:bCs/>
          <w:sz w:val="24"/>
          <w:szCs w:val="24"/>
        </w:rPr>
        <w:t xml:space="preserve"> </w:t>
      </w:r>
      <w:r w:rsidR="008A6B47">
        <w:rPr>
          <w:b/>
          <w:bCs/>
          <w:sz w:val="24"/>
          <w:szCs w:val="24"/>
        </w:rPr>
        <w:t>от 29.09.2021 № 479-па</w:t>
      </w:r>
      <w:r w:rsidR="00A30CEC">
        <w:rPr>
          <w:b/>
          <w:bCs/>
          <w:sz w:val="24"/>
          <w:szCs w:val="24"/>
        </w:rPr>
        <w:t xml:space="preserve">, от 18.05.2023 </w:t>
      </w:r>
      <w:r w:rsidR="003F5A54">
        <w:rPr>
          <w:b/>
          <w:bCs/>
          <w:sz w:val="24"/>
          <w:szCs w:val="24"/>
        </w:rPr>
        <w:t xml:space="preserve">        </w:t>
      </w:r>
      <w:r w:rsidR="00A30CEC">
        <w:rPr>
          <w:b/>
          <w:bCs/>
          <w:sz w:val="24"/>
          <w:szCs w:val="24"/>
        </w:rPr>
        <w:t>№</w:t>
      </w:r>
      <w:r w:rsidR="003F5A54">
        <w:rPr>
          <w:b/>
          <w:bCs/>
          <w:sz w:val="24"/>
          <w:szCs w:val="24"/>
        </w:rPr>
        <w:t xml:space="preserve"> </w:t>
      </w:r>
      <w:r w:rsidR="00A30CEC">
        <w:rPr>
          <w:b/>
          <w:bCs/>
          <w:sz w:val="24"/>
          <w:szCs w:val="24"/>
        </w:rPr>
        <w:t>279-па</w:t>
      </w:r>
      <w:r w:rsidR="00DB397C">
        <w:rPr>
          <w:b/>
          <w:bCs/>
          <w:sz w:val="24"/>
          <w:szCs w:val="24"/>
        </w:rPr>
        <w:t>, от 12.02.2024 №</w:t>
      </w:r>
      <w:r w:rsidR="003F5A54">
        <w:rPr>
          <w:b/>
          <w:bCs/>
          <w:sz w:val="24"/>
          <w:szCs w:val="24"/>
        </w:rPr>
        <w:t xml:space="preserve"> </w:t>
      </w:r>
      <w:r w:rsidR="00DB397C">
        <w:rPr>
          <w:b/>
          <w:bCs/>
          <w:sz w:val="24"/>
          <w:szCs w:val="24"/>
        </w:rPr>
        <w:t>78-па</w:t>
      </w:r>
      <w:r w:rsidR="003F5A54">
        <w:rPr>
          <w:b/>
          <w:bCs/>
          <w:sz w:val="24"/>
          <w:szCs w:val="24"/>
        </w:rPr>
        <w:t>, от 17.09.2024 № 578-па</w:t>
      </w:r>
      <w:r w:rsidR="00D342DC">
        <w:rPr>
          <w:b/>
          <w:bCs/>
          <w:sz w:val="24"/>
          <w:szCs w:val="24"/>
        </w:rPr>
        <w:t>, 01.04.2025 №222</w:t>
      </w:r>
      <w:bookmarkStart w:id="0" w:name="_GoBack"/>
      <w:bookmarkEnd w:id="0"/>
      <w:r>
        <w:rPr>
          <w:b/>
          <w:bCs/>
          <w:sz w:val="24"/>
          <w:szCs w:val="24"/>
        </w:rPr>
        <w:t>)</w:t>
      </w:r>
    </w:p>
    <w:p w:rsidR="003F2DEC" w:rsidRDefault="003F2DEC">
      <w:pPr>
        <w:shd w:val="clear" w:color="auto" w:fill="FFFFFF"/>
        <w:jc w:val="center"/>
        <w:rPr>
          <w:b/>
          <w:bCs/>
          <w:spacing w:val="-1"/>
          <w:sz w:val="25"/>
          <w:szCs w:val="25"/>
        </w:rPr>
      </w:pPr>
    </w:p>
    <w:p w:rsidR="003F2DEC" w:rsidRDefault="005D3537">
      <w:pPr>
        <w:tabs>
          <w:tab w:val="left" w:pos="709"/>
        </w:tabs>
        <w:spacing w:line="360" w:lineRule="auto"/>
      </w:pPr>
      <w:r>
        <w:rPr>
          <w:sz w:val="25"/>
          <w:szCs w:val="25"/>
        </w:rPr>
        <w:t>В соответствии с Градостроительным кодексом Российской Федерации</w:t>
      </w:r>
      <w:r w:rsidR="003500F5">
        <w:rPr>
          <w:sz w:val="25"/>
          <w:szCs w:val="25"/>
        </w:rPr>
        <w:t xml:space="preserve"> </w:t>
      </w:r>
      <w:r w:rsidR="003500F5">
        <w:rPr>
          <w:color w:val="000000" w:themeColor="text1"/>
        </w:rPr>
        <w:t>(далее - Кодекс)</w:t>
      </w:r>
      <w:r>
        <w:rPr>
          <w:sz w:val="25"/>
          <w:szCs w:val="25"/>
        </w:rPr>
        <w:t xml:space="preserve">, Федеральным </w:t>
      </w:r>
      <w:r>
        <w:rPr>
          <w:color w:val="000000"/>
          <w:sz w:val="25"/>
          <w:szCs w:val="25"/>
        </w:rPr>
        <w:t xml:space="preserve">законом </w:t>
      </w:r>
      <w:r>
        <w:rPr>
          <w:sz w:val="25"/>
          <w:szCs w:val="25"/>
        </w:rPr>
        <w:t xml:space="preserve">от 27 июля 2010 года № 210-ФЗ «Об организации предоставления государственных и муниципальных услуг», </w:t>
      </w:r>
      <w:hyperlink r:id="rId9">
        <w:r>
          <w:rPr>
            <w:rStyle w:val="-"/>
            <w:color w:val="000000"/>
            <w:sz w:val="25"/>
            <w:szCs w:val="25"/>
            <w:u w:val="none"/>
          </w:rPr>
          <w:t>постановлением</w:t>
        </w:r>
      </w:hyperlink>
      <w:r>
        <w:rPr>
          <w:sz w:val="25"/>
          <w:szCs w:val="25"/>
        </w:rPr>
        <w:t xml:space="preserve"> администрации Арсеньевского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3F2DEC" w:rsidRDefault="003F2DEC">
      <w:pPr>
        <w:ind w:firstLine="0"/>
        <w:rPr>
          <w:sz w:val="25"/>
          <w:szCs w:val="25"/>
        </w:rPr>
      </w:pPr>
    </w:p>
    <w:p w:rsidR="003F2DEC" w:rsidRDefault="005D3537">
      <w:pPr>
        <w:ind w:firstLine="0"/>
      </w:pPr>
      <w:r>
        <w:rPr>
          <w:sz w:val="25"/>
          <w:szCs w:val="25"/>
        </w:rPr>
        <w:t>ПОСТАНОВЛЯЕТ:</w:t>
      </w:r>
    </w:p>
    <w:p w:rsidR="003F2DEC" w:rsidRDefault="003F2DEC">
      <w:pPr>
        <w:rPr>
          <w:sz w:val="25"/>
          <w:szCs w:val="25"/>
        </w:rPr>
      </w:pPr>
    </w:p>
    <w:p w:rsidR="003F2DEC" w:rsidRDefault="005D3537">
      <w:pPr>
        <w:tabs>
          <w:tab w:val="left" w:pos="709"/>
        </w:tabs>
        <w:spacing w:line="360" w:lineRule="auto"/>
        <w:ind w:firstLine="0"/>
      </w:pPr>
      <w:r>
        <w:rPr>
          <w:rFonts w:eastAsia="Calibri"/>
          <w:bCs/>
          <w:sz w:val="25"/>
          <w:szCs w:val="25"/>
        </w:rPr>
        <w:t xml:space="preserve">          1. Утвердить прилагаемый административный регламент</w:t>
      </w:r>
      <w:r w:rsidR="0020258E">
        <w:rPr>
          <w:rFonts w:eastAsia="Calibri"/>
          <w:bCs/>
          <w:sz w:val="25"/>
          <w:szCs w:val="25"/>
        </w:rPr>
        <w:t xml:space="preserve"> </w:t>
      </w:r>
      <w:r>
        <w:rPr>
          <w:rFonts w:eastAsia="Calibri"/>
          <w:bCs/>
          <w:sz w:val="25"/>
          <w:szCs w:val="25"/>
        </w:rPr>
        <w:t>предоставления муниципальной услуги «Выдача разрешения на строительство».</w:t>
      </w:r>
    </w:p>
    <w:p w:rsidR="003F2DEC" w:rsidRDefault="005D3537">
      <w:pPr>
        <w:tabs>
          <w:tab w:val="left" w:pos="709"/>
        </w:tabs>
        <w:spacing w:line="360" w:lineRule="auto"/>
        <w:ind w:firstLine="0"/>
      </w:pPr>
      <w:r>
        <w:rPr>
          <w:rFonts w:eastAsia="Calibri"/>
          <w:bCs/>
          <w:sz w:val="25"/>
          <w:szCs w:val="25"/>
        </w:rPr>
        <w:t xml:space="preserve">          2. Признать утратившим силу постановление администрации Арсеньевского городского округа от 02 июня 2014 года № 477-па «Об утверждении административного регламента по предоставлению муниципальной услуги «Выдача разрешений на строительство.</w:t>
      </w:r>
    </w:p>
    <w:p w:rsidR="003F2DEC" w:rsidRDefault="005D3537">
      <w:pPr>
        <w:tabs>
          <w:tab w:val="left" w:pos="709"/>
        </w:tabs>
        <w:spacing w:line="360" w:lineRule="auto"/>
        <w:ind w:firstLine="0"/>
      </w:pPr>
      <w:r>
        <w:rPr>
          <w:rFonts w:eastAsia="Calibri"/>
          <w:bCs/>
          <w:sz w:val="25"/>
          <w:szCs w:val="25"/>
        </w:rPr>
        <w:t xml:space="preserve">          3.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 </w:t>
      </w:r>
    </w:p>
    <w:p w:rsidR="003F2DEC" w:rsidRDefault="005D3537">
      <w:pPr>
        <w:tabs>
          <w:tab w:val="left" w:pos="709"/>
        </w:tabs>
        <w:spacing w:line="360" w:lineRule="auto"/>
        <w:ind w:firstLine="0"/>
        <w:rPr>
          <w:sz w:val="25"/>
          <w:szCs w:val="25"/>
        </w:rPr>
      </w:pPr>
      <w:r>
        <w:rPr>
          <w:sz w:val="25"/>
          <w:szCs w:val="25"/>
        </w:rPr>
        <w:t xml:space="preserve">           4. Настоящее постановление вступает в силу после его официального опубликования.</w:t>
      </w:r>
    </w:p>
    <w:p w:rsidR="003F2DEC" w:rsidRDefault="005D3537">
      <w:pPr>
        <w:tabs>
          <w:tab w:val="left" w:pos="1122"/>
        </w:tabs>
        <w:spacing w:line="360" w:lineRule="auto"/>
        <w:ind w:firstLine="0"/>
      </w:pPr>
      <w:proofErr w:type="spellStart"/>
      <w:r>
        <w:rPr>
          <w:sz w:val="25"/>
          <w:szCs w:val="25"/>
        </w:rPr>
        <w:t>Врио</w:t>
      </w:r>
      <w:proofErr w:type="spellEnd"/>
      <w:r>
        <w:rPr>
          <w:sz w:val="25"/>
          <w:szCs w:val="25"/>
        </w:rPr>
        <w:t xml:space="preserve"> Главы городского округа                                                                                 </w:t>
      </w:r>
      <w:proofErr w:type="spellStart"/>
      <w:r>
        <w:rPr>
          <w:sz w:val="25"/>
          <w:szCs w:val="25"/>
        </w:rPr>
        <w:t>В.С.Пивень</w:t>
      </w:r>
      <w:proofErr w:type="spellEnd"/>
    </w:p>
    <w:p w:rsidR="003F2DEC" w:rsidRDefault="005D3537">
      <w:pPr>
        <w:spacing w:line="360" w:lineRule="auto"/>
        <w:outlineLvl w:val="0"/>
      </w:pPr>
      <w:r>
        <w:rPr>
          <w:sz w:val="24"/>
          <w:szCs w:val="24"/>
        </w:rPr>
        <w:lastRenderedPageBreak/>
        <w:t xml:space="preserve">                                                                                                 УТВЕРЖДЕН</w:t>
      </w:r>
    </w:p>
    <w:p w:rsidR="003F2DEC" w:rsidRDefault="005D3537">
      <w:pPr>
        <w:outlineLvl w:val="0"/>
      </w:pPr>
      <w:r>
        <w:rPr>
          <w:sz w:val="24"/>
          <w:szCs w:val="24"/>
        </w:rPr>
        <w:t xml:space="preserve">                                                                                постановлением администрации </w:t>
      </w:r>
    </w:p>
    <w:p w:rsidR="003F2DEC" w:rsidRDefault="005D3537">
      <w:pPr>
        <w:tabs>
          <w:tab w:val="left" w:pos="709"/>
        </w:tabs>
        <w:outlineLvl w:val="0"/>
      </w:pPr>
      <w:r>
        <w:rPr>
          <w:sz w:val="24"/>
          <w:szCs w:val="24"/>
        </w:rPr>
        <w:t xml:space="preserve">                                                                              Арсеньевского городского округа</w:t>
      </w:r>
    </w:p>
    <w:p w:rsidR="003F2DEC" w:rsidRDefault="005D3537">
      <w:pPr>
        <w:tabs>
          <w:tab w:val="left" w:pos="709"/>
        </w:tabs>
        <w:ind w:firstLine="0"/>
        <w:outlineLvl w:val="0"/>
        <w:rPr>
          <w:szCs w:val="26"/>
        </w:rPr>
      </w:pPr>
      <w:r>
        <w:rPr>
          <w:sz w:val="24"/>
          <w:szCs w:val="24"/>
        </w:rPr>
        <w:t xml:space="preserve">                                                                                       от </w:t>
      </w:r>
      <w:proofErr w:type="gramStart"/>
      <w:r>
        <w:rPr>
          <w:sz w:val="24"/>
          <w:szCs w:val="24"/>
        </w:rPr>
        <w:t>« 01</w:t>
      </w:r>
      <w:bookmarkStart w:id="1" w:name="_GoBack1"/>
      <w:bookmarkEnd w:id="1"/>
      <w:proofErr w:type="gramEnd"/>
      <w:r>
        <w:rPr>
          <w:sz w:val="24"/>
          <w:szCs w:val="24"/>
        </w:rPr>
        <w:t xml:space="preserve"> » ноября 2019 года № 788-па </w:t>
      </w:r>
    </w:p>
    <w:p w:rsidR="003F2DEC" w:rsidRDefault="003F2DEC">
      <w:pPr>
        <w:jc w:val="center"/>
        <w:outlineLvl w:val="0"/>
        <w:rPr>
          <w:b/>
          <w:sz w:val="24"/>
          <w:szCs w:val="24"/>
        </w:rPr>
      </w:pPr>
    </w:p>
    <w:p w:rsidR="003F2DEC" w:rsidRDefault="005D3537">
      <w:pPr>
        <w:jc w:val="center"/>
        <w:outlineLvl w:val="0"/>
        <w:rPr>
          <w:b/>
          <w:sz w:val="24"/>
          <w:szCs w:val="24"/>
        </w:rPr>
      </w:pPr>
      <w:r>
        <w:rPr>
          <w:b/>
          <w:sz w:val="24"/>
          <w:szCs w:val="24"/>
        </w:rPr>
        <w:t>Административный регламент</w:t>
      </w:r>
    </w:p>
    <w:p w:rsidR="003F2DEC" w:rsidRDefault="005D3537">
      <w:pPr>
        <w:jc w:val="center"/>
        <w:rPr>
          <w:b/>
          <w:bCs/>
          <w:sz w:val="24"/>
          <w:szCs w:val="24"/>
        </w:rPr>
      </w:pPr>
      <w:r>
        <w:rPr>
          <w:b/>
          <w:bCs/>
          <w:sz w:val="24"/>
          <w:szCs w:val="24"/>
        </w:rPr>
        <w:t>предоставления муниципальной услуги</w:t>
      </w:r>
    </w:p>
    <w:p w:rsidR="003F2DEC" w:rsidRDefault="005D3537">
      <w:pPr>
        <w:jc w:val="center"/>
        <w:rPr>
          <w:b/>
          <w:bCs/>
          <w:sz w:val="24"/>
          <w:szCs w:val="24"/>
        </w:rPr>
      </w:pPr>
      <w:r>
        <w:rPr>
          <w:b/>
          <w:bCs/>
          <w:sz w:val="24"/>
          <w:szCs w:val="24"/>
        </w:rPr>
        <w:t>«Выдача разрешения на строительство»</w:t>
      </w:r>
    </w:p>
    <w:p w:rsidR="003F2DEC" w:rsidRDefault="003F2DEC">
      <w:pPr>
        <w:jc w:val="center"/>
        <w:rPr>
          <w:bCs/>
          <w:sz w:val="24"/>
          <w:szCs w:val="24"/>
        </w:rPr>
      </w:pPr>
    </w:p>
    <w:p w:rsidR="003F2DEC" w:rsidRDefault="003F2DEC">
      <w:pPr>
        <w:tabs>
          <w:tab w:val="left" w:pos="709"/>
        </w:tabs>
        <w:ind w:firstLine="0"/>
        <w:rPr>
          <w:sz w:val="24"/>
          <w:szCs w:val="24"/>
        </w:rPr>
      </w:pPr>
    </w:p>
    <w:p w:rsidR="003F2DEC" w:rsidRDefault="005D3537">
      <w:pPr>
        <w:spacing w:after="240" w:line="360" w:lineRule="auto"/>
        <w:contextualSpacing/>
        <w:jc w:val="center"/>
        <w:rPr>
          <w:color w:val="000000" w:themeColor="text1"/>
          <w:sz w:val="24"/>
          <w:szCs w:val="24"/>
        </w:rPr>
      </w:pPr>
      <w:r>
        <w:rPr>
          <w:color w:val="000000" w:themeColor="text1"/>
          <w:sz w:val="24"/>
          <w:szCs w:val="24"/>
        </w:rPr>
        <w:t>I. ОБЩИЕ ПОЛОЖЕНИЯ</w:t>
      </w:r>
    </w:p>
    <w:p w:rsidR="003F2DEC" w:rsidRDefault="005D3537">
      <w:pPr>
        <w:pStyle w:val="ad"/>
        <w:numPr>
          <w:ilvl w:val="0"/>
          <w:numId w:val="1"/>
        </w:numPr>
        <w:spacing w:after="0" w:line="360" w:lineRule="auto"/>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Предмет регулирования административного регламента</w:t>
      </w:r>
    </w:p>
    <w:p w:rsidR="003F2DEC" w:rsidRDefault="005D3537">
      <w:pPr>
        <w:spacing w:line="360" w:lineRule="auto"/>
        <w:contextualSpacing/>
        <w:rPr>
          <w:color w:val="000000" w:themeColor="text1"/>
          <w:sz w:val="24"/>
          <w:szCs w:val="24"/>
        </w:rPr>
      </w:pPr>
      <w:r>
        <w:rPr>
          <w:color w:val="000000" w:themeColor="text1"/>
          <w:sz w:val="24"/>
          <w:szCs w:val="24"/>
        </w:rPr>
        <w:t xml:space="preserve">1.1. Настоящий административный регламент предоставления муниципальной услуги «Выдача разрешения на строительство»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Pr>
          <w:color w:val="000000" w:themeColor="text1"/>
          <w:sz w:val="24"/>
          <w:szCs w:val="24"/>
        </w:rPr>
        <w:br/>
        <w:t xml:space="preserve">предоставлении муниципальной услуги, требования к порядку их выполнения, </w:t>
      </w:r>
      <w:r>
        <w:rPr>
          <w:color w:val="000000" w:themeColor="text1"/>
          <w:sz w:val="24"/>
          <w:szCs w:val="24"/>
        </w:rPr>
        <w:br/>
        <w:t>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3F2DEC" w:rsidRDefault="005D3537">
      <w:pPr>
        <w:pStyle w:val="ad"/>
        <w:numPr>
          <w:ilvl w:val="0"/>
          <w:numId w:val="1"/>
        </w:numPr>
        <w:spacing w:after="0" w:line="360" w:lineRule="auto"/>
        <w:ind w:left="1134" w:hanging="425"/>
        <w:jc w:val="both"/>
        <w:rPr>
          <w:rFonts w:ascii="Times New Roman" w:hAnsi="Times New Roman"/>
          <w:b/>
          <w:color w:val="000000" w:themeColor="text1"/>
          <w:sz w:val="24"/>
          <w:szCs w:val="24"/>
        </w:rPr>
      </w:pPr>
      <w:r>
        <w:rPr>
          <w:rFonts w:ascii="Times New Roman" w:hAnsi="Times New Roman"/>
          <w:b/>
          <w:color w:val="000000" w:themeColor="text1"/>
          <w:sz w:val="24"/>
          <w:szCs w:val="24"/>
        </w:rPr>
        <w:t>Круг заявителей</w:t>
      </w:r>
    </w:p>
    <w:p w:rsidR="003F2DEC" w:rsidRDefault="005D3537">
      <w:pPr>
        <w:pStyle w:val="ConsPlusNormal0"/>
        <w:spacing w:line="360" w:lineRule="auto"/>
        <w:ind w:firstLine="709"/>
        <w:jc w:val="both"/>
      </w:pPr>
      <w:r>
        <w:rPr>
          <w:color w:val="000000" w:themeColor="text1"/>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а также застройщику, наименование которого содержит слова «специализированный застройщик», осуществляющему строительство, реконструкцию объектов капитального строительства на территории  Арсеньевского городского округа, (далее – заявитель) в пределах полномочий, установленных Градостроительным </w:t>
      </w:r>
      <w:hyperlink r:id="rId10">
        <w:r>
          <w:rPr>
            <w:rStyle w:val="ListLabel14"/>
          </w:rPr>
          <w:t>кодексом</w:t>
        </w:r>
      </w:hyperlink>
      <w:r>
        <w:rPr>
          <w:color w:val="000000" w:themeColor="text1"/>
        </w:rPr>
        <w:t xml:space="preserve"> Российской Федерации.</w:t>
      </w:r>
    </w:p>
    <w:p w:rsidR="003F2DEC" w:rsidRDefault="005D3537">
      <w:pPr>
        <w:pStyle w:val="ad"/>
        <w:numPr>
          <w:ilvl w:val="0"/>
          <w:numId w:val="1"/>
        </w:numPr>
        <w:spacing w:after="0" w:line="240" w:lineRule="auto"/>
        <w:ind w:left="0" w:firstLine="710"/>
        <w:jc w:val="both"/>
        <w:rPr>
          <w:rFonts w:ascii="Times New Roman" w:hAnsi="Times New Roman"/>
          <w:b/>
          <w:color w:val="000000" w:themeColor="text1"/>
          <w:sz w:val="24"/>
          <w:szCs w:val="24"/>
        </w:rPr>
      </w:pPr>
      <w:r>
        <w:rPr>
          <w:rFonts w:ascii="Times New Roman" w:hAnsi="Times New Roman"/>
          <w:b/>
          <w:color w:val="000000" w:themeColor="text1"/>
          <w:sz w:val="24"/>
          <w:szCs w:val="24"/>
        </w:rPr>
        <w:t>Требования к порядку информирования о предоставлении муниципальной услуги</w:t>
      </w:r>
    </w:p>
    <w:p w:rsidR="000E12D0" w:rsidRPr="00852F49" w:rsidRDefault="000E12D0" w:rsidP="000E12D0">
      <w:pPr>
        <w:spacing w:line="360" w:lineRule="auto"/>
        <w:contextualSpacing/>
        <w:rPr>
          <w:color w:val="000000" w:themeColor="text1"/>
          <w:sz w:val="24"/>
          <w:szCs w:val="24"/>
        </w:rPr>
      </w:pPr>
      <w:r w:rsidRPr="00852F49">
        <w:rPr>
          <w:color w:val="000000" w:themeColor="text1"/>
          <w:sz w:val="24"/>
          <w:szCs w:val="24"/>
        </w:rPr>
        <w:t>3.1. Порядок получения информации по вопросам предоставления муниципальной услуги.</w:t>
      </w:r>
    </w:p>
    <w:p w:rsidR="000E12D0" w:rsidRPr="00852F49" w:rsidRDefault="000E12D0" w:rsidP="000E12D0">
      <w:pPr>
        <w:spacing w:line="360" w:lineRule="auto"/>
        <w:contextualSpacing/>
        <w:rPr>
          <w:color w:val="000000" w:themeColor="text1"/>
          <w:sz w:val="24"/>
          <w:szCs w:val="24"/>
        </w:rPr>
      </w:pPr>
      <w:r w:rsidRPr="00852F49">
        <w:rPr>
          <w:color w:val="000000" w:themeColor="text1"/>
          <w:sz w:val="24"/>
          <w:szCs w:val="24"/>
        </w:rPr>
        <w:t>Информирование о порядке предоставления муниципальной услуги осуществляется:</w:t>
      </w:r>
    </w:p>
    <w:p w:rsidR="000E12D0" w:rsidRPr="00852F49" w:rsidRDefault="000E12D0" w:rsidP="000E12D0">
      <w:pPr>
        <w:spacing w:line="360" w:lineRule="auto"/>
        <w:ind w:firstLine="0"/>
        <w:rPr>
          <w:sz w:val="24"/>
          <w:szCs w:val="24"/>
        </w:rPr>
      </w:pPr>
      <w:r w:rsidRPr="00852F49">
        <w:rPr>
          <w:sz w:val="24"/>
          <w:szCs w:val="24"/>
        </w:rPr>
        <w:t xml:space="preserve">        1) </w:t>
      </w:r>
      <w:r w:rsidRPr="00852F49">
        <w:rPr>
          <w:color w:val="000000" w:themeColor="text1"/>
          <w:sz w:val="24"/>
          <w:szCs w:val="24"/>
        </w:rPr>
        <w:t>при личном обращении заявителя непосредственно в Администрацию;</w:t>
      </w:r>
    </w:p>
    <w:p w:rsidR="000E12D0" w:rsidRPr="00852F49" w:rsidRDefault="000E12D0" w:rsidP="000E12D0">
      <w:pPr>
        <w:autoSpaceDE w:val="0"/>
        <w:autoSpaceDN w:val="0"/>
        <w:adjustRightInd w:val="0"/>
        <w:spacing w:before="240" w:line="360" w:lineRule="auto"/>
        <w:ind w:firstLine="540"/>
        <w:contextualSpacing/>
        <w:rPr>
          <w:sz w:val="24"/>
          <w:szCs w:val="24"/>
        </w:rPr>
      </w:pPr>
      <w:r w:rsidRPr="00852F49">
        <w:rPr>
          <w:sz w:val="24"/>
          <w:szCs w:val="24"/>
        </w:rPr>
        <w:t>2) через многофункциональный центр в соответствии с соглашением о взаимодействии между многофункциональным центром и Администрацией;</w:t>
      </w:r>
    </w:p>
    <w:p w:rsidR="000E12D0" w:rsidRPr="00852F49" w:rsidRDefault="000E12D0" w:rsidP="000E12D0">
      <w:pPr>
        <w:autoSpaceDE w:val="0"/>
        <w:autoSpaceDN w:val="0"/>
        <w:adjustRightInd w:val="0"/>
        <w:spacing w:before="240" w:line="360" w:lineRule="auto"/>
        <w:ind w:firstLine="540"/>
        <w:contextualSpacing/>
        <w:rPr>
          <w:sz w:val="24"/>
          <w:szCs w:val="24"/>
        </w:rPr>
      </w:pPr>
      <w:r w:rsidRPr="00852F49">
        <w:rPr>
          <w:sz w:val="24"/>
          <w:szCs w:val="24"/>
        </w:rPr>
        <w:t xml:space="preserve">3) с использованием единого портала государственных и муниципальных услуг или </w:t>
      </w:r>
      <w:r w:rsidRPr="00852F49">
        <w:rPr>
          <w:sz w:val="24"/>
          <w:szCs w:val="24"/>
        </w:rPr>
        <w:lastRenderedPageBreak/>
        <w:t>региональных порталов государственных и муниципальных услуг;</w:t>
      </w:r>
    </w:p>
    <w:p w:rsidR="000E12D0" w:rsidRPr="00852F49" w:rsidRDefault="000E12D0" w:rsidP="000E12D0">
      <w:pPr>
        <w:autoSpaceDE w:val="0"/>
        <w:autoSpaceDN w:val="0"/>
        <w:adjustRightInd w:val="0"/>
        <w:spacing w:before="240" w:line="360" w:lineRule="auto"/>
        <w:ind w:firstLine="540"/>
        <w:contextualSpacing/>
        <w:rPr>
          <w:sz w:val="24"/>
          <w:szCs w:val="24"/>
        </w:rPr>
      </w:pPr>
      <w:bookmarkStart w:id="2" w:name="Par4"/>
      <w:bookmarkEnd w:id="2"/>
      <w:r w:rsidRPr="00852F49">
        <w:rPr>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F2DEC" w:rsidRPr="00852F49" w:rsidRDefault="000E12D0" w:rsidP="000E12D0">
      <w:pPr>
        <w:autoSpaceDE w:val="0"/>
        <w:autoSpaceDN w:val="0"/>
        <w:adjustRightInd w:val="0"/>
        <w:spacing w:before="240" w:line="360" w:lineRule="auto"/>
        <w:ind w:firstLine="540"/>
        <w:contextualSpacing/>
        <w:rPr>
          <w:b/>
          <w:color w:val="000000" w:themeColor="text1"/>
          <w:sz w:val="24"/>
          <w:szCs w:val="24"/>
        </w:rPr>
      </w:pPr>
      <w:r w:rsidRPr="00852F49">
        <w:rPr>
          <w:sz w:val="24"/>
          <w:szCs w:val="24"/>
        </w:rPr>
        <w:t>5) для застройщиков, наименования которых содержат слова "специализированный застройщик", наряду со способами, указанными в под</w:t>
      </w:r>
      <w:hyperlink w:anchor="Par1" w:history="1">
        <w:r w:rsidRPr="00852F49">
          <w:rPr>
            <w:sz w:val="24"/>
            <w:szCs w:val="24"/>
          </w:rPr>
          <w:t>пунктах    1</w:t>
        </w:r>
      </w:hyperlink>
      <w:r w:rsidRPr="00852F49">
        <w:rPr>
          <w:sz w:val="24"/>
          <w:szCs w:val="24"/>
        </w:rPr>
        <w:t xml:space="preserve"> - </w:t>
      </w:r>
      <w:hyperlink w:anchor="Par4" w:history="1">
        <w:r w:rsidRPr="00852F49">
          <w:rPr>
            <w:sz w:val="24"/>
            <w:szCs w:val="24"/>
          </w:rPr>
          <w:t>4</w:t>
        </w:r>
      </w:hyperlink>
      <w:r w:rsidRPr="00852F49">
        <w:rPr>
          <w:sz w:val="24"/>
          <w:szCs w:val="24"/>
        </w:rPr>
        <w:t xml:space="preserve"> настоящего пункта, с использованием единой информационной системы жилищного строительства, предусмотренной Федеральным </w:t>
      </w:r>
      <w:hyperlink r:id="rId11" w:history="1">
        <w:r w:rsidRPr="00852F49">
          <w:rPr>
            <w:sz w:val="24"/>
            <w:szCs w:val="24"/>
          </w:rPr>
          <w:t>законом</w:t>
        </w:r>
      </w:hyperlink>
      <w:r w:rsidRPr="00852F49">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F2DEC" w:rsidRDefault="005D3537">
      <w:pPr>
        <w:spacing w:line="360" w:lineRule="auto"/>
        <w:rPr>
          <w:color w:val="000000" w:themeColor="text1"/>
          <w:sz w:val="24"/>
          <w:szCs w:val="24"/>
        </w:rPr>
      </w:pPr>
      <w:r>
        <w:rPr>
          <w:color w:val="000000" w:themeColor="text1"/>
          <w:sz w:val="24"/>
          <w:szCs w:val="24"/>
        </w:rPr>
        <w:t>3.2. Порядок, форма, место размещения и способы получения справочной информации</w:t>
      </w:r>
    </w:p>
    <w:p w:rsidR="003F2DEC" w:rsidRDefault="005D3537">
      <w:pPr>
        <w:spacing w:line="360" w:lineRule="auto"/>
        <w:rPr>
          <w:color w:val="000000" w:themeColor="text1"/>
          <w:sz w:val="24"/>
          <w:szCs w:val="24"/>
        </w:rPr>
      </w:pPr>
      <w:r>
        <w:rPr>
          <w:color w:val="000000" w:themeColor="text1"/>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3F2DEC" w:rsidRDefault="005D3537">
      <w:pPr>
        <w:spacing w:line="360" w:lineRule="auto"/>
      </w:pPr>
      <w:r>
        <w:rPr>
          <w:color w:val="000000" w:themeColor="text1"/>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2">
        <w:r>
          <w:rPr>
            <w:rStyle w:val="-"/>
            <w:color w:val="000000" w:themeColor="text1"/>
            <w:sz w:val="24"/>
            <w:szCs w:val="24"/>
            <w:u w:val="none"/>
          </w:rPr>
          <w:t>www.mfc-25.гu</w:t>
        </w:r>
      </w:hyperlink>
      <w:r>
        <w:rPr>
          <w:color w:val="000000" w:themeColor="text1"/>
          <w:sz w:val="24"/>
          <w:szCs w:val="24"/>
        </w:rPr>
        <w:t xml:space="preserve"> . </w:t>
      </w:r>
    </w:p>
    <w:p w:rsidR="003F2DEC" w:rsidRPr="000E12D0" w:rsidRDefault="005D3537">
      <w:pPr>
        <w:spacing w:line="360" w:lineRule="auto"/>
        <w:rPr>
          <w:color w:val="000000" w:themeColor="text1"/>
          <w:sz w:val="24"/>
          <w:szCs w:val="24"/>
        </w:rPr>
      </w:pPr>
      <w:r>
        <w:rPr>
          <w:color w:val="000000" w:themeColor="text1"/>
          <w:sz w:val="24"/>
          <w:szCs w:val="24"/>
        </w:rPr>
        <w:t xml:space="preserve">3.3. </w:t>
      </w:r>
      <w:r w:rsidRPr="000E12D0">
        <w:rPr>
          <w:color w:val="000000" w:themeColor="text1"/>
          <w:sz w:val="24"/>
          <w:szCs w:val="24"/>
        </w:rPr>
        <w:t xml:space="preserve">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w:t>
      </w:r>
      <w:r w:rsidR="000E12D0" w:rsidRPr="000E12D0">
        <w:rPr>
          <w:sz w:val="24"/>
          <w:szCs w:val="24"/>
        </w:rPr>
        <w:t>едином портале государственных и муниципальных услуг или региональных порталах государственных и муниципальных услуг; государственн</w:t>
      </w:r>
      <w:r w:rsidR="000E12D0">
        <w:rPr>
          <w:sz w:val="24"/>
          <w:szCs w:val="24"/>
        </w:rPr>
        <w:t>ых</w:t>
      </w:r>
      <w:r w:rsidR="000E12D0" w:rsidRPr="000E12D0">
        <w:rPr>
          <w:sz w:val="24"/>
          <w:szCs w:val="24"/>
        </w:rPr>
        <w:t xml:space="preserve"> информационн</w:t>
      </w:r>
      <w:r w:rsidR="000E12D0">
        <w:rPr>
          <w:sz w:val="24"/>
          <w:szCs w:val="24"/>
        </w:rPr>
        <w:t>ых</w:t>
      </w:r>
      <w:r w:rsidR="000E12D0" w:rsidRPr="000E12D0">
        <w:rPr>
          <w:sz w:val="24"/>
          <w:szCs w:val="24"/>
        </w:rPr>
        <w:t xml:space="preserve"> систем</w:t>
      </w:r>
      <w:r w:rsidR="000E12D0">
        <w:rPr>
          <w:sz w:val="24"/>
          <w:szCs w:val="24"/>
        </w:rPr>
        <w:t>ах</w:t>
      </w:r>
      <w:r w:rsidR="000E12D0" w:rsidRPr="000E12D0">
        <w:rPr>
          <w:sz w:val="24"/>
          <w:szCs w:val="24"/>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системе жилищного строительства</w:t>
      </w:r>
      <w:r w:rsidRPr="000E12D0">
        <w:rPr>
          <w:color w:val="000000" w:themeColor="text1"/>
          <w:sz w:val="24"/>
          <w:szCs w:val="24"/>
        </w:rPr>
        <w:t>, на информационных стендах Администрации размещается справочная информация (по форме согласно приложению № 2 к настоящему Регламенту):</w:t>
      </w:r>
    </w:p>
    <w:p w:rsidR="003F2DEC" w:rsidRDefault="005D3537">
      <w:pPr>
        <w:spacing w:line="360" w:lineRule="auto"/>
        <w:rPr>
          <w:color w:val="000000" w:themeColor="text1"/>
          <w:sz w:val="24"/>
          <w:szCs w:val="24"/>
        </w:rPr>
      </w:pPr>
      <w:r>
        <w:rPr>
          <w:color w:val="000000" w:themeColor="text1"/>
          <w:sz w:val="24"/>
          <w:szCs w:val="24"/>
        </w:rPr>
        <w:t>а) место нахождения, график работы структурных подразделений Администрации, адрес официального сайта Администрации;</w:t>
      </w:r>
    </w:p>
    <w:p w:rsidR="003F2DEC" w:rsidRDefault="005D3537">
      <w:pPr>
        <w:spacing w:line="360" w:lineRule="auto"/>
        <w:rPr>
          <w:color w:val="000000" w:themeColor="text1"/>
          <w:sz w:val="24"/>
          <w:szCs w:val="24"/>
        </w:rPr>
      </w:pPr>
      <w:r>
        <w:rPr>
          <w:color w:val="000000" w:themeColor="text1"/>
          <w:sz w:val="24"/>
          <w:szCs w:val="24"/>
        </w:rPr>
        <w:t>б) адрес электронной почты Администрации, структурных подразделений Администрации;</w:t>
      </w:r>
    </w:p>
    <w:p w:rsidR="003F2DEC" w:rsidRDefault="005D3537">
      <w:pPr>
        <w:spacing w:line="360" w:lineRule="auto"/>
        <w:rPr>
          <w:color w:val="000000" w:themeColor="text1"/>
          <w:sz w:val="24"/>
          <w:szCs w:val="24"/>
        </w:rPr>
      </w:pPr>
      <w:r>
        <w:rPr>
          <w:color w:val="000000" w:themeColor="text1"/>
          <w:sz w:val="24"/>
          <w:szCs w:val="24"/>
        </w:rPr>
        <w:t xml:space="preserve">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w:t>
      </w:r>
      <w:r>
        <w:rPr>
          <w:color w:val="000000" w:themeColor="text1"/>
          <w:sz w:val="24"/>
          <w:szCs w:val="24"/>
        </w:rPr>
        <w:lastRenderedPageBreak/>
        <w:t>деятельность по предоставлению муниципальной услуги;</w:t>
      </w:r>
    </w:p>
    <w:p w:rsidR="003F2DEC" w:rsidRDefault="005D3537">
      <w:pPr>
        <w:spacing w:line="360" w:lineRule="auto"/>
        <w:rPr>
          <w:color w:val="000000" w:themeColor="text1"/>
          <w:sz w:val="24"/>
          <w:szCs w:val="24"/>
        </w:rPr>
      </w:pPr>
      <w:r>
        <w:rPr>
          <w:color w:val="000000" w:themeColor="text1"/>
          <w:sz w:val="24"/>
          <w:szCs w:val="24"/>
        </w:rPr>
        <w:t>г) перечень документов, представляемых заявителем, а также требования, предъявляемые к этим документам;</w:t>
      </w:r>
    </w:p>
    <w:p w:rsidR="003F2DEC" w:rsidRDefault="005D3537">
      <w:pPr>
        <w:spacing w:line="360" w:lineRule="auto"/>
        <w:rPr>
          <w:color w:val="000000" w:themeColor="text1"/>
          <w:sz w:val="24"/>
          <w:szCs w:val="24"/>
        </w:rPr>
      </w:pPr>
      <w:r>
        <w:rPr>
          <w:color w:val="000000" w:themeColor="text1"/>
          <w:sz w:val="24"/>
          <w:szCs w:val="24"/>
        </w:rPr>
        <w:t>д) образец (форма) заявления о предоставлении муниципальной услуги;</w:t>
      </w:r>
    </w:p>
    <w:p w:rsidR="003F2DEC" w:rsidRDefault="005D3537">
      <w:pPr>
        <w:spacing w:line="360" w:lineRule="auto"/>
        <w:rPr>
          <w:color w:val="000000" w:themeColor="text1"/>
          <w:sz w:val="24"/>
          <w:szCs w:val="24"/>
        </w:rPr>
      </w:pPr>
      <w:r>
        <w:rPr>
          <w:color w:val="000000" w:themeColor="text1"/>
          <w:sz w:val="24"/>
          <w:szCs w:val="24"/>
        </w:rPr>
        <w:t>е) основания для отказа в предоставлении муниципальной услуги;</w:t>
      </w:r>
    </w:p>
    <w:p w:rsidR="003F2DEC" w:rsidRDefault="005D3537">
      <w:pPr>
        <w:spacing w:line="360" w:lineRule="auto"/>
        <w:rPr>
          <w:color w:val="000000" w:themeColor="text1"/>
          <w:sz w:val="24"/>
          <w:szCs w:val="24"/>
        </w:rPr>
      </w:pPr>
      <w:r>
        <w:rPr>
          <w:color w:val="000000" w:themeColor="text1"/>
          <w:sz w:val="24"/>
          <w:szCs w:val="24"/>
        </w:rPr>
        <w:t>ж) порядок предоставления муниципальной услуги;</w:t>
      </w:r>
    </w:p>
    <w:p w:rsidR="003F2DEC" w:rsidRDefault="005D3537">
      <w:pPr>
        <w:spacing w:line="360" w:lineRule="auto"/>
        <w:rPr>
          <w:color w:val="000000" w:themeColor="text1"/>
          <w:sz w:val="24"/>
          <w:szCs w:val="24"/>
        </w:rPr>
      </w:pPr>
      <w:r>
        <w:rPr>
          <w:color w:val="000000" w:themeColor="text1"/>
          <w:sz w:val="24"/>
          <w:szCs w:val="24"/>
        </w:rPr>
        <w:t>з) порядок подачи и рассмотрения жалобы.</w:t>
      </w:r>
    </w:p>
    <w:p w:rsidR="003F2DEC" w:rsidRPr="00661495" w:rsidRDefault="005D3537">
      <w:pPr>
        <w:spacing w:line="360" w:lineRule="auto"/>
        <w:contextualSpacing/>
        <w:rPr>
          <w:color w:val="000000" w:themeColor="text1"/>
          <w:sz w:val="24"/>
          <w:szCs w:val="24"/>
        </w:rPr>
      </w:pPr>
      <w:r w:rsidRPr="00661495">
        <w:rPr>
          <w:color w:val="000000" w:themeColor="text1"/>
          <w:sz w:val="24"/>
          <w:szCs w:val="24"/>
        </w:rPr>
        <w:t xml:space="preserve">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w:t>
      </w:r>
      <w:r w:rsidR="00661495" w:rsidRPr="00661495">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sidRPr="00661495">
        <w:rPr>
          <w:color w:val="000000" w:themeColor="text1"/>
          <w:sz w:val="24"/>
          <w:szCs w:val="24"/>
        </w:rPr>
        <w:t>, а также с использованием почтовой, телефонной связи.</w:t>
      </w:r>
    </w:p>
    <w:p w:rsidR="003F2DEC" w:rsidRDefault="005D3537">
      <w:pPr>
        <w:spacing w:line="360" w:lineRule="auto"/>
        <w:jc w:val="center"/>
        <w:rPr>
          <w:color w:val="000000" w:themeColor="text1"/>
          <w:sz w:val="24"/>
          <w:szCs w:val="24"/>
        </w:rPr>
      </w:pPr>
      <w:r>
        <w:rPr>
          <w:color w:val="000000" w:themeColor="text1"/>
          <w:sz w:val="24"/>
          <w:szCs w:val="24"/>
        </w:rPr>
        <w:t>II. СТАНДАРТ ПРЕДОСТАВЛЕНИЯ МУНИЦИПАЛЬНОЙ УСЛУГИ</w:t>
      </w:r>
    </w:p>
    <w:p w:rsidR="003F2DEC" w:rsidRDefault="005D3537">
      <w:pPr>
        <w:pStyle w:val="ad"/>
        <w:numPr>
          <w:ilvl w:val="0"/>
          <w:numId w:val="1"/>
        </w:numPr>
        <w:spacing w:after="0" w:line="360" w:lineRule="auto"/>
        <w:ind w:left="1134" w:hanging="425"/>
        <w:jc w:val="both"/>
        <w:rPr>
          <w:rFonts w:ascii="Times New Roman" w:hAnsi="Times New Roman"/>
          <w:b/>
          <w:color w:val="000000" w:themeColor="text1"/>
          <w:sz w:val="24"/>
          <w:szCs w:val="24"/>
        </w:rPr>
      </w:pPr>
      <w:r>
        <w:rPr>
          <w:rFonts w:ascii="Times New Roman" w:hAnsi="Times New Roman"/>
          <w:b/>
          <w:color w:val="000000" w:themeColor="text1"/>
          <w:sz w:val="24"/>
          <w:szCs w:val="24"/>
        </w:rPr>
        <w:t>Наименование муниципальной услуги</w:t>
      </w:r>
    </w:p>
    <w:p w:rsidR="003F2DEC" w:rsidRDefault="005D3537">
      <w:pPr>
        <w:tabs>
          <w:tab w:val="left" w:pos="709"/>
        </w:tabs>
        <w:spacing w:line="360" w:lineRule="auto"/>
        <w:rPr>
          <w:color w:val="000000" w:themeColor="text1"/>
          <w:sz w:val="24"/>
          <w:szCs w:val="24"/>
        </w:rPr>
      </w:pPr>
      <w:r>
        <w:rPr>
          <w:color w:val="000000" w:themeColor="text1"/>
          <w:sz w:val="24"/>
          <w:szCs w:val="24"/>
        </w:rPr>
        <w:t>4.1. Наименование муниципальной услуги</w:t>
      </w:r>
      <w:r>
        <w:rPr>
          <w:rFonts w:eastAsia="Calibri"/>
          <w:color w:val="000000" w:themeColor="text1"/>
          <w:sz w:val="24"/>
          <w:szCs w:val="24"/>
        </w:rPr>
        <w:t>: «Выдача</w:t>
      </w:r>
      <w:r>
        <w:rPr>
          <w:color w:val="000000" w:themeColor="text1"/>
          <w:sz w:val="24"/>
          <w:szCs w:val="24"/>
        </w:rPr>
        <w:t xml:space="preserve"> разрешения на строительство».</w:t>
      </w:r>
    </w:p>
    <w:p w:rsidR="003F2DEC" w:rsidRDefault="005D3537">
      <w:pPr>
        <w:pStyle w:val="ad"/>
        <w:numPr>
          <w:ilvl w:val="0"/>
          <w:numId w:val="1"/>
        </w:numPr>
        <w:spacing w:after="0" w:line="360" w:lineRule="auto"/>
        <w:ind w:left="1134" w:hanging="425"/>
        <w:jc w:val="both"/>
        <w:rPr>
          <w:rFonts w:ascii="Times New Roman" w:hAnsi="Times New Roman"/>
          <w:b/>
          <w:color w:val="000000" w:themeColor="text1"/>
          <w:sz w:val="24"/>
          <w:szCs w:val="24"/>
        </w:rPr>
      </w:pPr>
      <w:r>
        <w:rPr>
          <w:rFonts w:ascii="Times New Roman" w:hAnsi="Times New Roman"/>
          <w:b/>
          <w:color w:val="000000" w:themeColor="text1"/>
          <w:sz w:val="24"/>
          <w:szCs w:val="24"/>
        </w:rPr>
        <w:t>Наименование органа, предоставляющего муниципальную услугу</w:t>
      </w:r>
    </w:p>
    <w:p w:rsidR="003F2DEC" w:rsidRDefault="005D3537">
      <w:pPr>
        <w:spacing w:line="360" w:lineRule="auto"/>
        <w:rPr>
          <w:color w:val="000000" w:themeColor="text1"/>
          <w:sz w:val="24"/>
          <w:szCs w:val="24"/>
        </w:rPr>
      </w:pPr>
      <w:r>
        <w:rPr>
          <w:color w:val="000000" w:themeColor="text1"/>
          <w:sz w:val="24"/>
          <w:szCs w:val="24"/>
        </w:rPr>
        <w:t>5.1. Предоставление муниципальной услуги осуществляется Администрацией в лице управления архитектуры и градостроительства.</w:t>
      </w:r>
    </w:p>
    <w:p w:rsidR="003F2DEC" w:rsidRPr="00C74343" w:rsidRDefault="005D3537">
      <w:pPr>
        <w:spacing w:line="360" w:lineRule="auto"/>
        <w:rPr>
          <w:color w:val="000000" w:themeColor="text1"/>
          <w:sz w:val="24"/>
          <w:szCs w:val="24"/>
        </w:rPr>
      </w:pPr>
      <w:r w:rsidRPr="00C74343">
        <w:rPr>
          <w:color w:val="000000" w:themeColor="text1"/>
          <w:sz w:val="24"/>
          <w:szCs w:val="24"/>
        </w:rPr>
        <w:t xml:space="preserve">5.2. Организация предоставления муниципальной услуги осуществляется, в том числе в электронном виде через </w:t>
      </w:r>
      <w:r w:rsidR="000E12D0" w:rsidRPr="00C74343">
        <w:rPr>
          <w:sz w:val="24"/>
          <w:szCs w:val="24"/>
        </w:rPr>
        <w:t xml:space="preserve">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C74343">
        <w:rPr>
          <w:color w:val="000000" w:themeColor="text1"/>
          <w:sz w:val="24"/>
          <w:szCs w:val="24"/>
        </w:rPr>
        <w:t>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 а также через МФЦ в соответствии с соглашением о взаимодействии, заключенным между МФЦ и Администрацией.</w:t>
      </w:r>
    </w:p>
    <w:p w:rsidR="003F2DEC" w:rsidRDefault="005D3537">
      <w:pPr>
        <w:spacing w:line="360" w:lineRule="auto"/>
        <w:rPr>
          <w:color w:val="000000" w:themeColor="text1"/>
          <w:sz w:val="24"/>
          <w:szCs w:val="24"/>
        </w:rPr>
      </w:pPr>
      <w:r>
        <w:rPr>
          <w:color w:val="000000" w:themeColor="text1"/>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F2DEC" w:rsidRDefault="005D3537">
      <w:pPr>
        <w:pStyle w:val="ad"/>
        <w:numPr>
          <w:ilvl w:val="0"/>
          <w:numId w:val="1"/>
        </w:numPr>
        <w:spacing w:after="0" w:line="360" w:lineRule="auto"/>
        <w:ind w:left="1134" w:hanging="425"/>
        <w:jc w:val="both"/>
        <w:rPr>
          <w:rFonts w:ascii="Times New Roman" w:hAnsi="Times New Roman"/>
          <w:b/>
          <w:color w:val="000000" w:themeColor="text1"/>
          <w:sz w:val="24"/>
          <w:szCs w:val="24"/>
        </w:rPr>
      </w:pPr>
      <w:r>
        <w:rPr>
          <w:rFonts w:ascii="Times New Roman" w:hAnsi="Times New Roman"/>
          <w:b/>
          <w:color w:val="000000" w:themeColor="text1"/>
          <w:sz w:val="24"/>
          <w:szCs w:val="24"/>
        </w:rPr>
        <w:t>Описание результатов предоставления муниципальной услуги</w:t>
      </w:r>
    </w:p>
    <w:p w:rsidR="003F2DEC" w:rsidRDefault="005D3537">
      <w:pPr>
        <w:pStyle w:val="ConsPlusNormal0"/>
        <w:spacing w:line="360" w:lineRule="auto"/>
        <w:ind w:firstLine="709"/>
        <w:jc w:val="both"/>
        <w:rPr>
          <w:color w:val="000000" w:themeColor="text1"/>
        </w:rPr>
      </w:pPr>
      <w:r>
        <w:rPr>
          <w:color w:val="000000" w:themeColor="text1"/>
        </w:rPr>
        <w:t>6.1. Результатом предоставления муниципальной услуги является:</w:t>
      </w:r>
    </w:p>
    <w:p w:rsidR="003F2DEC" w:rsidRDefault="005D3537">
      <w:pPr>
        <w:pStyle w:val="ConsPlusNormal0"/>
        <w:spacing w:line="360" w:lineRule="auto"/>
        <w:ind w:firstLine="709"/>
        <w:jc w:val="both"/>
        <w:rPr>
          <w:color w:val="000000" w:themeColor="text1"/>
        </w:rPr>
      </w:pPr>
      <w:r>
        <w:rPr>
          <w:color w:val="000000" w:themeColor="text1"/>
        </w:rPr>
        <w:lastRenderedPageBreak/>
        <w:t>а) разрешение на строительство, реконструкцию объекта капитального строительства (далее – разрешение на строительство). По заявлению заявителя предусматривается выдача разрешения на отдельные этапы строительства;</w:t>
      </w:r>
    </w:p>
    <w:p w:rsidR="003F2DEC" w:rsidRDefault="005D3537">
      <w:pPr>
        <w:pStyle w:val="ConsPlusNormal0"/>
        <w:spacing w:line="360" w:lineRule="auto"/>
        <w:ind w:firstLine="709"/>
        <w:jc w:val="both"/>
        <w:rPr>
          <w:color w:val="000000" w:themeColor="text1"/>
        </w:rPr>
      </w:pPr>
      <w:r>
        <w:rPr>
          <w:color w:val="000000" w:themeColor="text1"/>
        </w:rPr>
        <w:t>б) отказ в выдаче разрешения на строительство;</w:t>
      </w:r>
    </w:p>
    <w:p w:rsidR="003F2DEC" w:rsidRDefault="005D3537">
      <w:pPr>
        <w:pStyle w:val="ConsPlusNormal0"/>
        <w:spacing w:line="360" w:lineRule="auto"/>
        <w:ind w:firstLine="709"/>
        <w:jc w:val="both"/>
        <w:rPr>
          <w:color w:val="000000" w:themeColor="text1"/>
        </w:rPr>
      </w:pPr>
      <w:r>
        <w:rPr>
          <w:color w:val="000000" w:themeColor="text1"/>
        </w:rPr>
        <w:t>в) разрешение на строительство с внесенными изменениями (в том числе с учетом продления срока действия разрешения на строительство);</w:t>
      </w:r>
    </w:p>
    <w:p w:rsidR="003F2DEC" w:rsidRDefault="005D3537">
      <w:pPr>
        <w:pStyle w:val="ConsPlusNormal0"/>
        <w:spacing w:line="360" w:lineRule="auto"/>
        <w:ind w:firstLine="709"/>
        <w:jc w:val="both"/>
        <w:rPr>
          <w:color w:val="000000" w:themeColor="text1"/>
        </w:rPr>
      </w:pPr>
      <w:r>
        <w:rPr>
          <w:color w:val="000000" w:themeColor="text1"/>
        </w:rPr>
        <w:t>г) отказ во внесении изменений в разрешение на строительство (в том числе с учетом продления срока действия разрешения на строительство.</w:t>
      </w:r>
    </w:p>
    <w:p w:rsidR="003F2DEC" w:rsidRDefault="005D3537">
      <w:pPr>
        <w:pStyle w:val="ConsPlusNormal0"/>
        <w:spacing w:line="360" w:lineRule="auto"/>
        <w:ind w:firstLine="709"/>
        <w:jc w:val="both"/>
        <w:rPr>
          <w:color w:val="000000" w:themeColor="text1"/>
        </w:rPr>
      </w:pPr>
      <w:r>
        <w:rPr>
          <w:color w:val="000000" w:themeColor="text1"/>
        </w:rPr>
        <w:t xml:space="preserve">6.2. Документ, являющийся результатом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3F2DEC" w:rsidRDefault="005D3537">
      <w:pPr>
        <w:pStyle w:val="ConsPlusNormal0"/>
        <w:spacing w:line="360" w:lineRule="auto"/>
        <w:ind w:firstLine="709"/>
        <w:jc w:val="both"/>
        <w:rPr>
          <w:color w:val="000000" w:themeColor="text1"/>
        </w:rPr>
      </w:pPr>
      <w:r>
        <w:rPr>
          <w:color w:val="000000" w:themeColor="text1"/>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3F2DEC" w:rsidRDefault="005D3537">
      <w:pPr>
        <w:pStyle w:val="ConsPlusNormal0"/>
        <w:spacing w:line="360" w:lineRule="auto"/>
        <w:ind w:firstLine="709"/>
        <w:jc w:val="both"/>
        <w:rPr>
          <w:color w:val="000000" w:themeColor="text1"/>
        </w:rPr>
      </w:pPr>
      <w:r>
        <w:rPr>
          <w:color w:val="000000" w:themeColor="text1"/>
        </w:rPr>
        <w:t>выдается заявителю в форме документа на бумажном носителе;</w:t>
      </w:r>
    </w:p>
    <w:p w:rsidR="003F2DEC" w:rsidRDefault="005D3537">
      <w:pPr>
        <w:pStyle w:val="ConsPlusNormal0"/>
        <w:spacing w:line="360" w:lineRule="auto"/>
        <w:ind w:firstLine="709"/>
        <w:jc w:val="both"/>
      </w:pPr>
      <w:r>
        <w:rPr>
          <w:color w:val="000000" w:themeColor="text1"/>
        </w:rP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3F2DEC" w:rsidRDefault="005D3537">
      <w:pPr>
        <w:pStyle w:val="ConsPlusNormal0"/>
        <w:spacing w:line="360" w:lineRule="auto"/>
        <w:ind w:firstLine="709"/>
        <w:jc w:val="both"/>
      </w:pPr>
      <w:r>
        <w:rPr>
          <w:color w:val="000000" w:themeColor="text1"/>
        </w:rPr>
        <w:t>разрешение на строительство, кроме случаев выдачи результата предоставления услуги через МФЦ,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3F2DEC" w:rsidRDefault="005D3537">
      <w:pPr>
        <w:pStyle w:val="ConsPlusNormal0"/>
        <w:spacing w:line="360" w:lineRule="auto"/>
        <w:ind w:firstLine="709"/>
        <w:jc w:val="both"/>
        <w:rPr>
          <w:color w:val="000000" w:themeColor="text1"/>
        </w:rPr>
      </w:pPr>
      <w:r>
        <w:rPr>
          <w:color w:val="000000" w:themeColor="text1"/>
        </w:rPr>
        <w:t>решение о внесении изменений в разрешение на строительство или об отказе во внесении изменений в разрешение на строительство, кроме случаев выдачи результата предоставления услуги через МФЦ, направляется в форме электронного документа, подписанного электронной подписью, в случае, если это указано в заявлении о внесении изменени</w:t>
      </w:r>
      <w:r w:rsidR="000E12D0">
        <w:rPr>
          <w:color w:val="000000" w:themeColor="text1"/>
        </w:rPr>
        <w:t>й в разрешение на строительство;</w:t>
      </w:r>
    </w:p>
    <w:p w:rsidR="000E12D0" w:rsidRDefault="000E12D0">
      <w:pPr>
        <w:pStyle w:val="ConsPlusNormal0"/>
        <w:spacing w:line="360" w:lineRule="auto"/>
        <w:ind w:firstLine="709"/>
        <w:jc w:val="both"/>
      </w:pPr>
      <w:r w:rsidRPr="006B78B2">
        <w:rPr>
          <w:color w:val="000000" w:themeColor="text1"/>
          <w:szCs w:val="26"/>
        </w:rPr>
        <w:t>выдается</w:t>
      </w:r>
      <w:r w:rsidRPr="006B78B2">
        <w:rPr>
          <w:szCs w:val="26"/>
        </w:rPr>
        <w:t xml:space="preserve"> с использованием 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для застройщиков, наименования которых содержат слова "специализированный застройщик" с использованием единой информационной системы жилищного строительства</w:t>
      </w:r>
      <w:r>
        <w:rPr>
          <w:szCs w:val="26"/>
        </w:rPr>
        <w:t>.</w:t>
      </w:r>
    </w:p>
    <w:p w:rsidR="003F2DEC" w:rsidRDefault="005D3537">
      <w:pPr>
        <w:pStyle w:val="ConsPlusNormal0"/>
        <w:spacing w:line="360" w:lineRule="auto"/>
        <w:ind w:left="709" w:firstLine="709"/>
        <w:jc w:val="both"/>
        <w:rPr>
          <w:b/>
          <w:color w:val="000000" w:themeColor="text1"/>
        </w:rPr>
      </w:pPr>
      <w:r>
        <w:rPr>
          <w:b/>
          <w:color w:val="000000" w:themeColor="text1"/>
        </w:rPr>
        <w:t>7. Срок предоставления муниципальной услуги</w:t>
      </w:r>
    </w:p>
    <w:p w:rsidR="003F2DEC" w:rsidRDefault="005D3537">
      <w:pPr>
        <w:pStyle w:val="ConsPlusNormal0"/>
        <w:spacing w:line="360" w:lineRule="auto"/>
        <w:ind w:firstLine="709"/>
        <w:jc w:val="both"/>
      </w:pPr>
      <w:r>
        <w:rPr>
          <w:color w:val="000000" w:themeColor="text1"/>
        </w:rPr>
        <w:t xml:space="preserve">7.1. Муниципальная услуга предоставляется в течение пяти рабочих дней со дня регистрации Администрацией заявления о выдаче разрешения на строительство, в течение </w:t>
      </w:r>
      <w:r>
        <w:rPr>
          <w:color w:val="000000" w:themeColor="text1"/>
        </w:rPr>
        <w:lastRenderedPageBreak/>
        <w:t xml:space="preserve">семи дней для администраций муниципальных образований, вошедших в границы территории Свободного порта Владивосток. </w:t>
      </w:r>
    </w:p>
    <w:p w:rsidR="003F2DEC" w:rsidRDefault="005D3537">
      <w:pPr>
        <w:pStyle w:val="ConsPlusNormal0"/>
        <w:spacing w:line="360" w:lineRule="auto"/>
        <w:ind w:firstLine="709"/>
        <w:jc w:val="both"/>
      </w:pPr>
      <w:r>
        <w:rPr>
          <w:color w:val="000000" w:themeColor="text1"/>
        </w:rPr>
        <w:t>Администрация в течение пяти рабочих дней (в течение семи дней на территории Свободного порта Владивосток) со дня регистрации Администрацией заявления о выдаче разрешения на строительство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3F2DEC" w:rsidRDefault="005D3537">
      <w:pPr>
        <w:pStyle w:val="ConsPlusNormal0"/>
        <w:spacing w:line="360" w:lineRule="auto"/>
        <w:ind w:firstLine="709"/>
        <w:jc w:val="both"/>
      </w:pPr>
      <w:r>
        <w:rPr>
          <w:color w:val="000000" w:themeColor="text1"/>
        </w:rPr>
        <w:t xml:space="preserve">7.2. В случае внесения изменений в разрешение на строительство (в том числе в связи с продлением срока действия разрешения на строительство) муниципальная услуга предоставляется в срок не более чем пять рабочих дней, в срок не более, чем семь дней на территории Свободного порта Владивосток со дня регистрации в Администрации уведомления о переходе прав на земельные участки, права пользования недрами, об образовании земельного участка, либо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w:t>
      </w:r>
    </w:p>
    <w:p w:rsidR="003F2DEC" w:rsidRDefault="005D3537">
      <w:pPr>
        <w:tabs>
          <w:tab w:val="left" w:pos="709"/>
        </w:tabs>
        <w:rPr>
          <w:b/>
          <w:color w:val="000000" w:themeColor="text1"/>
          <w:sz w:val="24"/>
          <w:szCs w:val="24"/>
        </w:rPr>
      </w:pPr>
      <w:r>
        <w:rPr>
          <w:b/>
          <w:color w:val="000000" w:themeColor="text1"/>
          <w:sz w:val="24"/>
          <w:szCs w:val="24"/>
        </w:rPr>
        <w:t>8. Нормативные правовые акты, регулирующие предоставление муниципальной услуги</w:t>
      </w:r>
    </w:p>
    <w:p w:rsidR="003F2DEC" w:rsidRDefault="003F2DEC">
      <w:pPr>
        <w:pStyle w:val="ad"/>
        <w:spacing w:after="0" w:line="240" w:lineRule="auto"/>
        <w:ind w:left="709"/>
        <w:jc w:val="both"/>
        <w:rPr>
          <w:rFonts w:ascii="Times New Roman" w:hAnsi="Times New Roman"/>
          <w:b/>
          <w:color w:val="000000" w:themeColor="text1"/>
          <w:sz w:val="24"/>
          <w:szCs w:val="24"/>
        </w:rPr>
      </w:pPr>
    </w:p>
    <w:p w:rsidR="003F2DEC" w:rsidRDefault="005D3537">
      <w:pPr>
        <w:spacing w:line="360" w:lineRule="auto"/>
        <w:rPr>
          <w:color w:val="000000" w:themeColor="text1"/>
          <w:sz w:val="24"/>
          <w:szCs w:val="24"/>
        </w:rPr>
      </w:pPr>
      <w:r>
        <w:rPr>
          <w:color w:val="000000" w:themeColor="text1"/>
          <w:sz w:val="24"/>
          <w:szCs w:val="24"/>
        </w:rPr>
        <w:t>8.1. Перечень нормативных правовых актов, регулирующих предоставление муниципальной услуги, согласно Приложению № 1.</w:t>
      </w:r>
    </w:p>
    <w:p w:rsidR="003F2DEC" w:rsidRDefault="005D3537">
      <w:pPr>
        <w:tabs>
          <w:tab w:val="left" w:pos="1134"/>
        </w:tabs>
        <w:rPr>
          <w:b/>
          <w:color w:val="000000" w:themeColor="text1"/>
          <w:sz w:val="24"/>
          <w:szCs w:val="24"/>
        </w:rPr>
      </w:pPr>
      <w:r>
        <w:rPr>
          <w:b/>
          <w:color w:val="000000" w:themeColor="text1"/>
          <w:sz w:val="24"/>
          <w:szCs w:val="24"/>
        </w:rPr>
        <w:t xml:space="preserve">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D14629" w:rsidRDefault="00D14629">
      <w:pPr>
        <w:pStyle w:val="ConsPlusNormal0"/>
        <w:ind w:firstLine="709"/>
        <w:jc w:val="both"/>
        <w:rPr>
          <w:color w:val="000000" w:themeColor="text1"/>
        </w:rPr>
      </w:pPr>
    </w:p>
    <w:p w:rsidR="003F2DEC" w:rsidRPr="00056CE6" w:rsidRDefault="005D3537">
      <w:pPr>
        <w:pStyle w:val="ConsPlusNormal0"/>
        <w:ind w:firstLine="709"/>
        <w:jc w:val="both"/>
        <w:rPr>
          <w:b/>
          <w:color w:val="000000" w:themeColor="text1"/>
        </w:rPr>
      </w:pPr>
      <w:r w:rsidRPr="00056CE6">
        <w:rPr>
          <w:color w:val="000000" w:themeColor="text1"/>
        </w:rPr>
        <w:t xml:space="preserve">9.2. </w:t>
      </w:r>
      <w:r w:rsidRPr="00056CE6">
        <w:rPr>
          <w:b/>
          <w:color w:val="000000" w:themeColor="text1"/>
        </w:rPr>
        <w:t>Исчерпывающий перечень документов, необходимых для выдачи разрешения на строительство, для внесения изменений в разрешение на строительство, кроме внесения изменений исключительно в связи с продлением срока действия разрешения на строительство</w:t>
      </w:r>
    </w:p>
    <w:p w:rsidR="003F2DEC" w:rsidRDefault="003F2DEC">
      <w:pPr>
        <w:pStyle w:val="ConsPlusNormal0"/>
        <w:ind w:firstLine="709"/>
        <w:jc w:val="both"/>
        <w:rPr>
          <w:b/>
          <w:i/>
          <w:color w:val="000000" w:themeColor="text1"/>
        </w:rPr>
      </w:pPr>
    </w:p>
    <w:p w:rsidR="0038470B" w:rsidRPr="0038470B" w:rsidRDefault="0038470B" w:rsidP="0038470B">
      <w:pPr>
        <w:widowControl/>
        <w:spacing w:line="360" w:lineRule="auto"/>
        <w:ind w:firstLine="540"/>
        <w:contextualSpacing/>
        <w:rPr>
          <w:sz w:val="24"/>
          <w:szCs w:val="24"/>
        </w:rPr>
      </w:pPr>
      <w:r w:rsidRPr="0038470B">
        <w:rPr>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Кодекса, если иное не установлено частью 7.3 статьи 51 Кодекса;</w:t>
      </w:r>
    </w:p>
    <w:p w:rsidR="0038470B" w:rsidRPr="0038470B" w:rsidRDefault="0038470B" w:rsidP="0038470B">
      <w:pPr>
        <w:widowControl/>
        <w:spacing w:before="168" w:line="360" w:lineRule="auto"/>
        <w:ind w:firstLine="540"/>
        <w:contextualSpacing/>
        <w:rPr>
          <w:sz w:val="24"/>
          <w:szCs w:val="24"/>
        </w:rPr>
      </w:pPr>
      <w:r w:rsidRPr="0038470B">
        <w:rPr>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38470B">
        <w:rPr>
          <w:sz w:val="24"/>
          <w:szCs w:val="24"/>
        </w:rPr>
        <w:t>Росатом</w:t>
      </w:r>
      <w:proofErr w:type="spellEnd"/>
      <w:r w:rsidRPr="0038470B">
        <w:rPr>
          <w:sz w:val="24"/>
          <w:szCs w:val="24"/>
        </w:rPr>
        <w:t>", Государственной корпорацией по космической деятельности "</w:t>
      </w:r>
      <w:proofErr w:type="spellStart"/>
      <w:r w:rsidRPr="0038470B">
        <w:rPr>
          <w:sz w:val="24"/>
          <w:szCs w:val="24"/>
        </w:rPr>
        <w:t>Роскосмос</w:t>
      </w:r>
      <w:proofErr w:type="spellEnd"/>
      <w:r w:rsidRPr="0038470B">
        <w:rPr>
          <w:sz w:val="24"/>
          <w:szCs w:val="24"/>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w:t>
      </w:r>
      <w:r w:rsidRPr="0038470B">
        <w:rPr>
          <w:sz w:val="24"/>
          <w:szCs w:val="24"/>
        </w:rPr>
        <w:lastRenderedPageBreak/>
        <w:t xml:space="preserve">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38470B" w:rsidRPr="0038470B" w:rsidRDefault="0038470B" w:rsidP="0038470B">
      <w:pPr>
        <w:widowControl/>
        <w:spacing w:before="168" w:line="360" w:lineRule="auto"/>
        <w:ind w:firstLine="540"/>
        <w:contextualSpacing/>
        <w:rPr>
          <w:sz w:val="24"/>
          <w:szCs w:val="24"/>
        </w:rPr>
      </w:pPr>
      <w:r w:rsidRPr="0038470B">
        <w:rPr>
          <w:sz w:val="24"/>
          <w:szCs w:val="24"/>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38470B" w:rsidRPr="0038470B" w:rsidRDefault="0038470B" w:rsidP="0038470B">
      <w:pPr>
        <w:widowControl/>
        <w:spacing w:before="168" w:line="360" w:lineRule="auto"/>
        <w:ind w:firstLine="540"/>
        <w:contextualSpacing/>
        <w:rPr>
          <w:sz w:val="24"/>
          <w:szCs w:val="24"/>
        </w:rPr>
      </w:pPr>
      <w:r w:rsidRPr="0038470B">
        <w:rPr>
          <w:sz w:val="24"/>
          <w:szCs w:val="24"/>
        </w:rPr>
        <w:t xml:space="preserve">3) результаты инженерных изысканий и следующие материалы, содержащиеся в утвержденной в соответствии с частью 15 статьи 48 Кодекса проектной документации: </w:t>
      </w:r>
    </w:p>
    <w:p w:rsidR="0038470B" w:rsidRPr="0038470B" w:rsidRDefault="0038470B" w:rsidP="0038470B">
      <w:pPr>
        <w:widowControl/>
        <w:spacing w:before="168" w:line="360" w:lineRule="auto"/>
        <w:ind w:firstLine="540"/>
        <w:contextualSpacing/>
        <w:rPr>
          <w:sz w:val="24"/>
          <w:szCs w:val="24"/>
        </w:rPr>
      </w:pPr>
      <w:r w:rsidRPr="0038470B">
        <w:rPr>
          <w:sz w:val="24"/>
          <w:szCs w:val="24"/>
        </w:rPr>
        <w:t xml:space="preserve">а) пояснительная записка; </w:t>
      </w:r>
    </w:p>
    <w:p w:rsidR="0038470B" w:rsidRPr="0038470B" w:rsidRDefault="0038470B" w:rsidP="0038470B">
      <w:pPr>
        <w:widowControl/>
        <w:spacing w:before="168" w:line="360" w:lineRule="auto"/>
        <w:ind w:firstLine="540"/>
        <w:contextualSpacing/>
        <w:rPr>
          <w:sz w:val="24"/>
          <w:szCs w:val="24"/>
        </w:rPr>
      </w:pPr>
      <w:r w:rsidRPr="0038470B">
        <w:rPr>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38470B" w:rsidRPr="0038470B" w:rsidRDefault="0038470B" w:rsidP="0038470B">
      <w:pPr>
        <w:widowControl/>
        <w:spacing w:before="168" w:line="360" w:lineRule="auto"/>
        <w:ind w:firstLine="540"/>
        <w:contextualSpacing/>
        <w:rPr>
          <w:sz w:val="24"/>
          <w:szCs w:val="24"/>
        </w:rPr>
      </w:pPr>
      <w:r w:rsidRPr="0038470B">
        <w:rPr>
          <w:sz w:val="24"/>
          <w:szCs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38470B" w:rsidRPr="0038470B" w:rsidRDefault="0038470B" w:rsidP="0038470B">
      <w:pPr>
        <w:widowControl/>
        <w:spacing w:before="168" w:line="360" w:lineRule="auto"/>
        <w:ind w:firstLine="540"/>
        <w:contextualSpacing/>
        <w:rPr>
          <w:sz w:val="24"/>
          <w:szCs w:val="24"/>
        </w:rPr>
      </w:pPr>
      <w:r w:rsidRPr="0038470B">
        <w:rPr>
          <w:sz w:val="24"/>
          <w:szCs w:val="24"/>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38470B" w:rsidRPr="0038470B" w:rsidRDefault="0038470B" w:rsidP="0038470B">
      <w:pPr>
        <w:widowControl/>
        <w:spacing w:before="168" w:line="360" w:lineRule="auto"/>
        <w:ind w:firstLine="540"/>
        <w:contextualSpacing/>
        <w:rPr>
          <w:sz w:val="24"/>
          <w:szCs w:val="24"/>
        </w:rPr>
      </w:pPr>
      <w:r w:rsidRPr="0038470B">
        <w:rPr>
          <w:sz w:val="24"/>
          <w:szCs w:val="24"/>
        </w:rPr>
        <w:t xml:space="preserve">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Кодекса), если такая </w:t>
      </w:r>
      <w:r w:rsidRPr="0038470B">
        <w:rPr>
          <w:sz w:val="24"/>
          <w:szCs w:val="24"/>
        </w:rPr>
        <w:lastRenderedPageBreak/>
        <w:t xml:space="preserve">проектная документация подлежит экспертизе в соответствии со статьей 49 Кодекса, положительное заключение государственной экспертизы проектной документации в случаях, предусмотренных частью 3.4 статьи 49 Кодекса, положительное заключение государственной экологической экспертизы проектной документации в случаях, предусмотренных частью 6 статьи 49 Кодекса; </w:t>
      </w:r>
    </w:p>
    <w:p w:rsidR="0038470B" w:rsidRPr="0038470B" w:rsidRDefault="0038470B" w:rsidP="0038470B">
      <w:pPr>
        <w:widowControl/>
        <w:spacing w:before="168" w:line="360" w:lineRule="auto"/>
        <w:ind w:firstLine="540"/>
        <w:contextualSpacing/>
        <w:rPr>
          <w:sz w:val="24"/>
          <w:szCs w:val="24"/>
        </w:rPr>
      </w:pPr>
      <w:r w:rsidRPr="0038470B">
        <w:rPr>
          <w:sz w:val="24"/>
          <w:szCs w:val="24"/>
        </w:rPr>
        <w:t xml:space="preserve">4.2) подтверждение соответствия вносимых в проектную документацию изменений требованиям, указанным в части 3.8 статьи 49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Кодекса; </w:t>
      </w:r>
    </w:p>
    <w:p w:rsidR="0038470B" w:rsidRPr="0038470B" w:rsidRDefault="0038470B" w:rsidP="0038470B">
      <w:pPr>
        <w:widowControl/>
        <w:spacing w:before="168" w:line="360" w:lineRule="auto"/>
        <w:ind w:firstLine="540"/>
        <w:contextualSpacing/>
        <w:rPr>
          <w:sz w:val="24"/>
          <w:szCs w:val="24"/>
        </w:rPr>
      </w:pPr>
      <w:r w:rsidRPr="0038470B">
        <w:rPr>
          <w:sz w:val="24"/>
          <w:szCs w:val="24"/>
        </w:rPr>
        <w:t xml:space="preserve">4.3) подтверждение соответствия вносимых в проектную документацию изменений требованиям, указанным в части 3.9 статьи 49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Кодекса; </w:t>
      </w:r>
    </w:p>
    <w:p w:rsidR="0038470B" w:rsidRPr="0038470B" w:rsidRDefault="0038470B" w:rsidP="0038470B">
      <w:pPr>
        <w:widowControl/>
        <w:spacing w:before="168" w:line="360" w:lineRule="auto"/>
        <w:ind w:firstLine="540"/>
        <w:contextualSpacing/>
        <w:rPr>
          <w:sz w:val="24"/>
          <w:szCs w:val="24"/>
        </w:rPr>
      </w:pPr>
      <w:r w:rsidRPr="0038470B">
        <w:rPr>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Кодекса); </w:t>
      </w:r>
    </w:p>
    <w:p w:rsidR="0038470B" w:rsidRPr="0038470B" w:rsidRDefault="0038470B" w:rsidP="0038470B">
      <w:pPr>
        <w:widowControl/>
        <w:spacing w:before="168" w:line="360" w:lineRule="auto"/>
        <w:ind w:firstLine="540"/>
        <w:contextualSpacing/>
        <w:rPr>
          <w:sz w:val="24"/>
          <w:szCs w:val="24"/>
        </w:rPr>
      </w:pPr>
      <w:r w:rsidRPr="0038470B">
        <w:rPr>
          <w:sz w:val="24"/>
          <w:szCs w:val="24"/>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статьей 40.1 Кодекса; </w:t>
      </w:r>
    </w:p>
    <w:p w:rsidR="0038470B" w:rsidRPr="0038470B" w:rsidRDefault="0038470B" w:rsidP="0038470B">
      <w:pPr>
        <w:widowControl/>
        <w:spacing w:before="168" w:line="360" w:lineRule="auto"/>
        <w:ind w:firstLine="540"/>
        <w:contextualSpacing/>
        <w:rPr>
          <w:sz w:val="24"/>
          <w:szCs w:val="24"/>
        </w:rPr>
      </w:pPr>
      <w:r w:rsidRPr="0038470B">
        <w:rPr>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подпункте 6.2 пункта 9.2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p>
    <w:p w:rsidR="0038470B" w:rsidRPr="0038470B" w:rsidRDefault="0038470B" w:rsidP="0038470B">
      <w:pPr>
        <w:widowControl/>
        <w:spacing w:before="168" w:line="360" w:lineRule="auto"/>
        <w:ind w:firstLine="540"/>
        <w:contextualSpacing/>
        <w:rPr>
          <w:sz w:val="24"/>
          <w:szCs w:val="24"/>
        </w:rPr>
      </w:pPr>
      <w:r w:rsidRPr="0038470B">
        <w:rPr>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38470B">
        <w:rPr>
          <w:sz w:val="24"/>
          <w:szCs w:val="24"/>
        </w:rPr>
        <w:t>Росатом</w:t>
      </w:r>
      <w:proofErr w:type="spellEnd"/>
      <w:r w:rsidRPr="0038470B">
        <w:rPr>
          <w:sz w:val="24"/>
          <w:szCs w:val="24"/>
        </w:rPr>
        <w:t>", Государственной корпорацией по космической деятельности "</w:t>
      </w:r>
      <w:proofErr w:type="spellStart"/>
      <w:r w:rsidRPr="0038470B">
        <w:rPr>
          <w:sz w:val="24"/>
          <w:szCs w:val="24"/>
        </w:rPr>
        <w:t>Роскосмос</w:t>
      </w:r>
      <w:proofErr w:type="spellEnd"/>
      <w:r w:rsidRPr="0038470B">
        <w:rPr>
          <w:sz w:val="24"/>
          <w:szCs w:val="24"/>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w:t>
      </w:r>
      <w:r w:rsidRPr="0038470B">
        <w:rPr>
          <w:sz w:val="24"/>
          <w:szCs w:val="24"/>
        </w:rPr>
        <w:lastRenderedPageBreak/>
        <w:t xml:space="preserve">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38470B" w:rsidRPr="0038470B" w:rsidRDefault="0038470B" w:rsidP="0038470B">
      <w:pPr>
        <w:widowControl/>
        <w:spacing w:before="168" w:line="360" w:lineRule="auto"/>
        <w:ind w:firstLine="540"/>
        <w:contextualSpacing/>
        <w:rPr>
          <w:sz w:val="24"/>
          <w:szCs w:val="24"/>
        </w:rPr>
      </w:pPr>
      <w:r w:rsidRPr="0038470B">
        <w:rPr>
          <w:sz w:val="24"/>
          <w:szCs w:val="24"/>
        </w:rPr>
        <w:t xml:space="preserve">6.2) решение общего собрания собственников помещений и </w:t>
      </w:r>
      <w:proofErr w:type="spellStart"/>
      <w:r w:rsidRPr="0038470B">
        <w:rPr>
          <w:sz w:val="24"/>
          <w:szCs w:val="24"/>
        </w:rPr>
        <w:t>машино</w:t>
      </w:r>
      <w:proofErr w:type="spellEnd"/>
      <w:r w:rsidRPr="0038470B">
        <w:rPr>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38470B">
        <w:rPr>
          <w:sz w:val="24"/>
          <w:szCs w:val="24"/>
        </w:rPr>
        <w:t>машино</w:t>
      </w:r>
      <w:proofErr w:type="spellEnd"/>
      <w:r w:rsidRPr="0038470B">
        <w:rPr>
          <w:sz w:val="24"/>
          <w:szCs w:val="24"/>
        </w:rPr>
        <w:t xml:space="preserve">-мест в многоквартирном доме; </w:t>
      </w:r>
    </w:p>
    <w:p w:rsidR="0038470B" w:rsidRPr="0038470B" w:rsidRDefault="0038470B" w:rsidP="0038470B">
      <w:pPr>
        <w:widowControl/>
        <w:spacing w:before="168" w:line="360" w:lineRule="auto"/>
        <w:ind w:firstLine="540"/>
        <w:contextualSpacing/>
        <w:rPr>
          <w:sz w:val="24"/>
          <w:szCs w:val="24"/>
        </w:rPr>
      </w:pPr>
      <w:r w:rsidRPr="0038470B">
        <w:rPr>
          <w:sz w:val="24"/>
          <w:szCs w:val="24"/>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rsidR="0038470B" w:rsidRPr="0038470B" w:rsidRDefault="0038470B" w:rsidP="0038470B">
      <w:pPr>
        <w:widowControl/>
        <w:spacing w:before="168" w:line="360" w:lineRule="auto"/>
        <w:ind w:firstLine="540"/>
        <w:contextualSpacing/>
        <w:rPr>
          <w:sz w:val="24"/>
          <w:szCs w:val="24"/>
        </w:rPr>
      </w:pPr>
      <w:r w:rsidRPr="0038470B">
        <w:rPr>
          <w:sz w:val="24"/>
          <w:szCs w:val="24"/>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38470B" w:rsidRPr="0038470B" w:rsidRDefault="0038470B" w:rsidP="0038470B">
      <w:pPr>
        <w:widowControl/>
        <w:spacing w:before="168" w:line="360" w:lineRule="auto"/>
        <w:ind w:firstLine="540"/>
        <w:contextualSpacing/>
        <w:rPr>
          <w:sz w:val="24"/>
          <w:szCs w:val="24"/>
        </w:rPr>
      </w:pPr>
      <w:r w:rsidRPr="0038470B">
        <w:rPr>
          <w:sz w:val="24"/>
          <w:szCs w:val="24"/>
        </w:rPr>
        <w:t xml:space="preserve">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 </w:t>
      </w:r>
    </w:p>
    <w:p w:rsidR="0038470B" w:rsidRPr="0038470B" w:rsidRDefault="00643589" w:rsidP="0038470B">
      <w:pPr>
        <w:widowControl/>
        <w:spacing w:before="168" w:line="360" w:lineRule="auto"/>
        <w:ind w:firstLine="540"/>
        <w:contextualSpacing/>
        <w:rPr>
          <w:sz w:val="24"/>
          <w:szCs w:val="24"/>
        </w:rPr>
      </w:pPr>
      <w:r>
        <w:rPr>
          <w:sz w:val="24"/>
          <w:szCs w:val="24"/>
        </w:rPr>
        <w:t>9.2</w:t>
      </w:r>
      <w:r w:rsidR="0038470B" w:rsidRPr="0038470B">
        <w:rPr>
          <w:sz w:val="24"/>
          <w:szCs w:val="24"/>
        </w:rPr>
        <w:t xml:space="preserve">.1. Документы (их копии или сведения, содержащиеся в них), указанные в подпунктах 1 - 4, 4.3, 5, 5.1, 9 и 10 пункта 9.2 Регламента, запрашиваются органом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t>
      </w:r>
    </w:p>
    <w:p w:rsidR="0038470B" w:rsidRPr="0038470B" w:rsidRDefault="00643589" w:rsidP="0038470B">
      <w:pPr>
        <w:widowControl/>
        <w:spacing w:before="168" w:line="360" w:lineRule="auto"/>
        <w:ind w:firstLine="540"/>
        <w:contextualSpacing/>
        <w:rPr>
          <w:sz w:val="24"/>
          <w:szCs w:val="24"/>
        </w:rPr>
      </w:pPr>
      <w:r>
        <w:rPr>
          <w:sz w:val="24"/>
          <w:szCs w:val="24"/>
        </w:rPr>
        <w:t>9</w:t>
      </w:r>
      <w:r w:rsidR="0038470B" w:rsidRPr="0038470B">
        <w:rPr>
          <w:sz w:val="24"/>
          <w:szCs w:val="24"/>
        </w:rPr>
        <w:t>.2.</w:t>
      </w:r>
      <w:r>
        <w:rPr>
          <w:sz w:val="24"/>
          <w:szCs w:val="24"/>
        </w:rPr>
        <w:t>2.</w:t>
      </w:r>
      <w:r w:rsidR="0038470B" w:rsidRPr="0038470B">
        <w:rPr>
          <w:sz w:val="24"/>
          <w:szCs w:val="24"/>
        </w:rPr>
        <w:t xml:space="preserve"> Документы, указанные в подпунктах 1, 3 и 4 пункта 9.2 Регламента направляются заявителем самостоятельно, если указанные документы (их копии или сведения, </w:t>
      </w:r>
      <w:r w:rsidR="0038470B" w:rsidRPr="0038470B">
        <w:rPr>
          <w:sz w:val="24"/>
          <w:szCs w:val="24"/>
        </w:rPr>
        <w:lastRenderedPageBreak/>
        <w:t xml:space="preserve">содержащиеся в них) отсутствуют в Едином государственном реестре недвижимости или едином государственном реестре заключений.» </w:t>
      </w:r>
    </w:p>
    <w:p w:rsidR="00D14629" w:rsidRPr="00056CE6" w:rsidRDefault="00D14629" w:rsidP="00D14629">
      <w:pPr>
        <w:pStyle w:val="ConsPlusNormal0"/>
        <w:ind w:firstLine="709"/>
        <w:jc w:val="both"/>
        <w:rPr>
          <w:b/>
          <w:color w:val="000000" w:themeColor="text1"/>
        </w:rPr>
      </w:pPr>
      <w:r w:rsidRPr="00056CE6">
        <w:rPr>
          <w:color w:val="000000" w:themeColor="text1"/>
        </w:rPr>
        <w:t xml:space="preserve">9.3. </w:t>
      </w:r>
      <w:r w:rsidRPr="00056CE6">
        <w:rPr>
          <w:b/>
          <w:color w:val="000000" w:themeColor="text1"/>
        </w:rPr>
        <w:t>Исчерпывающий перечень документов, необходимых для внесения изменений в разрешение на строительство исключительно в связи с продлением срока действия такого разрешения</w:t>
      </w:r>
    </w:p>
    <w:p w:rsidR="003F2DEC" w:rsidRDefault="005D3537">
      <w:pPr>
        <w:pStyle w:val="ConsPlusNormal0"/>
        <w:spacing w:line="360" w:lineRule="auto"/>
        <w:ind w:firstLine="709"/>
        <w:jc w:val="both"/>
        <w:rPr>
          <w:color w:val="000000" w:themeColor="text1"/>
        </w:rPr>
      </w:pPr>
      <w:r>
        <w:rPr>
          <w:color w:val="000000" w:themeColor="text1"/>
        </w:rPr>
        <w:t>9.3.1. Перечень документов, которые заявитель должен предоставить самостоятельно:</w:t>
      </w:r>
    </w:p>
    <w:p w:rsidR="003F2DEC" w:rsidRDefault="005D3537">
      <w:pPr>
        <w:pStyle w:val="ConsPlusNormal0"/>
        <w:spacing w:line="360" w:lineRule="auto"/>
        <w:ind w:firstLine="709"/>
        <w:jc w:val="both"/>
        <w:rPr>
          <w:color w:val="000000" w:themeColor="text1"/>
        </w:rPr>
      </w:pPr>
      <w:r>
        <w:rPr>
          <w:color w:val="000000" w:themeColor="text1"/>
        </w:rPr>
        <w:t xml:space="preserve">1) заявление о внесении изменений в разрешение на строительство исключительно в связи с продлением срока действия такого разрешения (приложение № 4.2 к настоящему Регламенту); </w:t>
      </w:r>
    </w:p>
    <w:p w:rsidR="003F2DEC" w:rsidRDefault="005D3537">
      <w:pPr>
        <w:pStyle w:val="ConsPlusNormal0"/>
        <w:spacing w:line="360" w:lineRule="auto"/>
        <w:ind w:firstLine="709"/>
        <w:jc w:val="both"/>
        <w:rPr>
          <w:color w:val="000000" w:themeColor="text1"/>
        </w:rPr>
      </w:pPr>
      <w:r>
        <w:rPr>
          <w:color w:val="000000" w:themeColor="text1"/>
        </w:rPr>
        <w:t xml:space="preserve">2) документ, подтверждающий полномочия представителя заявителя в случае обращения представителя заявителя. </w:t>
      </w:r>
    </w:p>
    <w:p w:rsidR="003F2DEC" w:rsidRDefault="005D3537">
      <w:pPr>
        <w:pStyle w:val="ConsPlusNormal0"/>
        <w:spacing w:line="360" w:lineRule="auto"/>
        <w:ind w:firstLine="709"/>
        <w:jc w:val="both"/>
        <w:rPr>
          <w:color w:val="000000" w:themeColor="text1"/>
        </w:rPr>
      </w:pPr>
      <w:r>
        <w:rPr>
          <w:color w:val="000000" w:themeColor="text1"/>
        </w:rPr>
        <w:t xml:space="preserve">9.3.2.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не предусмотрены. </w:t>
      </w:r>
    </w:p>
    <w:p w:rsidR="003F2DEC" w:rsidRPr="00056CE6" w:rsidRDefault="005D3537">
      <w:pPr>
        <w:pStyle w:val="ConsPlusNormal0"/>
        <w:ind w:firstLine="709"/>
        <w:jc w:val="both"/>
        <w:rPr>
          <w:b/>
          <w:color w:val="000000" w:themeColor="text1"/>
        </w:rPr>
      </w:pPr>
      <w:r w:rsidRPr="00056CE6">
        <w:rPr>
          <w:color w:val="000000" w:themeColor="text1"/>
        </w:rPr>
        <w:t xml:space="preserve">9.4. </w:t>
      </w:r>
      <w:r w:rsidRPr="00056CE6">
        <w:rPr>
          <w:b/>
          <w:color w:val="000000" w:themeColor="text1"/>
        </w:rPr>
        <w:t>Исчерпывающий перечень документов, необходимых для внесения изменений в разрешение на строительство в связи с переходом прав на земельный участок, прав пользования недрами, образованием земельного участка</w:t>
      </w:r>
    </w:p>
    <w:p w:rsidR="003F2DEC" w:rsidRDefault="005D3537">
      <w:pPr>
        <w:pStyle w:val="ConsPlusNormal0"/>
        <w:ind w:firstLine="709"/>
        <w:jc w:val="both"/>
        <w:rPr>
          <w:b/>
          <w:i/>
          <w:color w:val="000000" w:themeColor="text1"/>
        </w:rPr>
      </w:pPr>
      <w:r>
        <w:rPr>
          <w:b/>
          <w:i/>
          <w:color w:val="000000" w:themeColor="text1"/>
        </w:rPr>
        <w:t xml:space="preserve"> </w:t>
      </w:r>
    </w:p>
    <w:p w:rsidR="003F2DEC" w:rsidRDefault="005D3537">
      <w:pPr>
        <w:pStyle w:val="ConsPlusNormal0"/>
        <w:spacing w:line="360" w:lineRule="auto"/>
        <w:ind w:firstLine="709"/>
        <w:jc w:val="both"/>
        <w:rPr>
          <w:color w:val="000000" w:themeColor="text1"/>
        </w:rPr>
      </w:pPr>
      <w:r>
        <w:rPr>
          <w:color w:val="000000" w:themeColor="text1"/>
        </w:rPr>
        <w:t>9.4.1. Перечень документов, которые заявитель должен предоставить самостоятельно:</w:t>
      </w:r>
    </w:p>
    <w:p w:rsidR="003F2DEC" w:rsidRDefault="005D3537">
      <w:pPr>
        <w:pStyle w:val="ConsPlusNormal0"/>
        <w:spacing w:line="360" w:lineRule="auto"/>
        <w:ind w:firstLine="709"/>
        <w:jc w:val="both"/>
        <w:rPr>
          <w:color w:val="000000" w:themeColor="text1"/>
        </w:rPr>
      </w:pPr>
      <w:r>
        <w:rPr>
          <w:color w:val="000000" w:themeColor="text1"/>
        </w:rPr>
        <w:t>1) уведомление о переходе прав на земельные участки, права пользования недрами, об образовании земельного участка (приложение № 4.3 к настоящему Регламенту) с указанием реквизитов:</w:t>
      </w:r>
    </w:p>
    <w:p w:rsidR="003F2DEC" w:rsidRDefault="005D3537">
      <w:pPr>
        <w:pStyle w:val="ConsPlusNormal0"/>
        <w:spacing w:line="360" w:lineRule="auto"/>
        <w:ind w:firstLine="709"/>
        <w:jc w:val="both"/>
        <w:rPr>
          <w:color w:val="000000" w:themeColor="text1"/>
        </w:rPr>
      </w:pPr>
      <w:r>
        <w:rPr>
          <w:color w:val="000000" w:themeColor="text1"/>
        </w:rPr>
        <w:t xml:space="preserve">а) копии </w:t>
      </w:r>
      <w:proofErr w:type="spellStart"/>
      <w:r>
        <w:rPr>
          <w:color w:val="000000" w:themeColor="text1"/>
        </w:rPr>
        <w:t>правоподтверждающих</w:t>
      </w:r>
      <w:proofErr w:type="spellEnd"/>
      <w:r>
        <w:rPr>
          <w:color w:val="000000" w:themeColor="text1"/>
        </w:rPr>
        <w:t xml:space="preserve"> документов на такие земельные участки в случае приобретения прав на земельные участки;</w:t>
      </w:r>
    </w:p>
    <w:p w:rsidR="003F2DEC" w:rsidRDefault="005D3537">
      <w:pPr>
        <w:pStyle w:val="ConsPlusNormal0"/>
        <w:spacing w:line="360" w:lineRule="auto"/>
        <w:ind w:firstLine="709"/>
        <w:jc w:val="both"/>
        <w:rPr>
          <w:color w:val="000000" w:themeColor="text1"/>
        </w:rPr>
      </w:pPr>
      <w:r>
        <w:rPr>
          <w:color w:val="000000" w:themeColor="text1"/>
        </w:rPr>
        <w:t>б)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заявителя возникло право на образованный земельный участок, или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w:t>
      </w:r>
      <w:r>
        <w:rPr>
          <w:rStyle w:val="ng-binding"/>
          <w:color w:val="000000" w:themeColor="text1"/>
        </w:rPr>
        <w:t xml:space="preserve">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F2DEC" w:rsidRDefault="005D3537">
      <w:pPr>
        <w:pStyle w:val="ConsPlusNormal0"/>
        <w:spacing w:line="360" w:lineRule="auto"/>
        <w:ind w:firstLine="709"/>
        <w:jc w:val="both"/>
        <w:rPr>
          <w:color w:val="000000" w:themeColor="text1"/>
        </w:rPr>
      </w:pPr>
      <w:r>
        <w:rPr>
          <w:color w:val="000000" w:themeColor="text1"/>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w:t>
      </w:r>
      <w:r w:rsidR="00C03698">
        <w:rPr>
          <w:color w:val="000000" w:themeColor="text1"/>
        </w:rPr>
        <w:t xml:space="preserve"> (за исключением случая, предусмотренного частью 11 статьи 57.3 Градостроительного кодекса Российской Федерации)</w:t>
      </w:r>
      <w:r>
        <w:rPr>
          <w:color w:val="000000" w:themeColor="text1"/>
        </w:rPr>
        <w:t>;</w:t>
      </w:r>
    </w:p>
    <w:p w:rsidR="003F2DEC" w:rsidRDefault="005D3537">
      <w:pPr>
        <w:pStyle w:val="ConsPlusNormal0"/>
        <w:spacing w:line="360" w:lineRule="auto"/>
        <w:ind w:firstLine="709"/>
        <w:jc w:val="both"/>
        <w:rPr>
          <w:color w:val="000000" w:themeColor="text1"/>
        </w:rPr>
      </w:pPr>
      <w:r>
        <w:rPr>
          <w:color w:val="000000" w:themeColor="text1"/>
        </w:rPr>
        <w:lastRenderedPageBreak/>
        <w:t>г)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rsidR="003F2DEC" w:rsidRDefault="005D3537">
      <w:pPr>
        <w:pStyle w:val="ConsPlusNormal0"/>
        <w:spacing w:line="360" w:lineRule="auto"/>
        <w:ind w:firstLine="709"/>
        <w:jc w:val="both"/>
        <w:rPr>
          <w:color w:val="000000" w:themeColor="text1"/>
        </w:rPr>
      </w:pPr>
      <w:r>
        <w:rPr>
          <w:color w:val="000000" w:themeColor="text1"/>
        </w:rPr>
        <w:t xml:space="preserve">2) документ, подтверждающий полномочия представителя заявителя в случае обращения представителя заявителя. </w:t>
      </w:r>
    </w:p>
    <w:p w:rsidR="003F2DEC" w:rsidRDefault="005D3537">
      <w:pPr>
        <w:pStyle w:val="ConsPlusNormal0"/>
        <w:spacing w:line="360" w:lineRule="auto"/>
        <w:ind w:firstLine="709"/>
        <w:jc w:val="both"/>
        <w:rPr>
          <w:color w:val="000000" w:themeColor="text1"/>
        </w:rPr>
      </w:pPr>
      <w:r>
        <w:rPr>
          <w:color w:val="000000" w:themeColor="text1"/>
        </w:rPr>
        <w:t>9.4.2. Копии документов, предусмотренных подпунктом 1) пункта 9.4.1 настоящего Регламента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3F2DEC" w:rsidRDefault="005D3537">
      <w:pPr>
        <w:pStyle w:val="ConsPlusNormal0"/>
        <w:spacing w:line="360" w:lineRule="auto"/>
        <w:ind w:firstLine="709"/>
        <w:jc w:val="both"/>
        <w:rPr>
          <w:color w:val="000000" w:themeColor="text1"/>
        </w:rPr>
      </w:pPr>
      <w:r>
        <w:rPr>
          <w:color w:val="000000" w:themeColor="text1"/>
        </w:rPr>
        <w:t xml:space="preserve">9.4.3. Копии документов, предусмотренных </w:t>
      </w:r>
      <w:proofErr w:type="gramStart"/>
      <w:r>
        <w:rPr>
          <w:color w:val="000000" w:themeColor="text1"/>
        </w:rPr>
        <w:t>абзацем</w:t>
      </w:r>
      <w:proofErr w:type="gramEnd"/>
      <w:r>
        <w:rPr>
          <w:color w:val="000000" w:themeColor="text1"/>
        </w:rPr>
        <w:t xml:space="preserve"> а) подпункта 1 пункта 9.4.1 настоящего Регламента, направляются заявителем самостоятельно, если сведения, содержащиеся в них, отсутствуют в Едином государственном реестре недвижимости.</w:t>
      </w:r>
    </w:p>
    <w:p w:rsidR="003F2DEC" w:rsidRDefault="005D3537">
      <w:pPr>
        <w:pStyle w:val="ad"/>
        <w:tabs>
          <w:tab w:val="left" w:pos="1134"/>
        </w:tabs>
        <w:spacing w:after="0" w:line="360" w:lineRule="auto"/>
        <w:ind w:left="0" w:firstLine="709"/>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9.5. При предоставлении муниципальной услуги запрещается требовать:</w:t>
      </w:r>
    </w:p>
    <w:p w:rsidR="003F2DEC" w:rsidRDefault="005D3537">
      <w:pPr>
        <w:spacing w:line="360" w:lineRule="auto"/>
        <w:rPr>
          <w:color w:val="000000" w:themeColor="text1"/>
          <w:sz w:val="24"/>
          <w:szCs w:val="24"/>
        </w:rPr>
      </w:pPr>
      <w:r>
        <w:rPr>
          <w:color w:val="000000" w:themeColor="text1"/>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2DEC" w:rsidRDefault="005D3537">
      <w:pPr>
        <w:spacing w:line="360" w:lineRule="auto"/>
      </w:pPr>
      <w:r>
        <w:rPr>
          <w:color w:val="000000" w:themeColor="text1"/>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3">
        <w:r>
          <w:rPr>
            <w:rStyle w:val="ListLabel17"/>
          </w:rPr>
          <w:t>части 6 статьи 7</w:t>
        </w:r>
      </w:hyperlink>
      <w:r>
        <w:rPr>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w:t>
      </w:r>
    </w:p>
    <w:p w:rsidR="003F2DEC" w:rsidRDefault="005D3537">
      <w:pPr>
        <w:spacing w:line="360" w:lineRule="auto"/>
      </w:pPr>
      <w:r>
        <w:rPr>
          <w:color w:val="000000" w:themeColor="text1"/>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r>
          <w:rPr>
            <w:rStyle w:val="ListLabel17"/>
          </w:rPr>
          <w:t>пунктом 4 части 1 статьи 7</w:t>
        </w:r>
      </w:hyperlink>
      <w:r>
        <w:rPr>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w:t>
      </w:r>
    </w:p>
    <w:p w:rsidR="003F2DEC" w:rsidRDefault="005D3537">
      <w:pPr>
        <w:spacing w:line="360" w:lineRule="auto"/>
        <w:rPr>
          <w:color w:val="000000" w:themeColor="text1"/>
          <w:sz w:val="24"/>
          <w:szCs w:val="24"/>
        </w:rPr>
      </w:pPr>
      <w:r>
        <w:rPr>
          <w:color w:val="000000" w:themeColor="text1"/>
          <w:sz w:val="24"/>
          <w:szCs w:val="24"/>
        </w:rPr>
        <w:t xml:space="preserve">9.6. </w:t>
      </w:r>
      <w:r>
        <w:rPr>
          <w:bCs/>
          <w:iCs/>
          <w:color w:val="000000" w:themeColor="text1"/>
          <w:sz w:val="24"/>
          <w:szCs w:val="24"/>
        </w:rPr>
        <w:t xml:space="preserve">Документы, предусмотренные </w:t>
      </w:r>
      <w:proofErr w:type="gramStart"/>
      <w:r>
        <w:rPr>
          <w:bCs/>
          <w:iCs/>
          <w:color w:val="000000" w:themeColor="text1"/>
          <w:sz w:val="24"/>
          <w:szCs w:val="24"/>
        </w:rPr>
        <w:t>пунктами  9.2</w:t>
      </w:r>
      <w:proofErr w:type="gramEnd"/>
      <w:r>
        <w:rPr>
          <w:bCs/>
          <w:iCs/>
          <w:color w:val="000000" w:themeColor="text1"/>
          <w:sz w:val="24"/>
          <w:szCs w:val="24"/>
        </w:rPr>
        <w:t xml:space="preserve"> - 9.4,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3F2DEC" w:rsidRDefault="005D3537">
      <w:pPr>
        <w:pStyle w:val="ConsPlusNormal0"/>
        <w:ind w:firstLine="709"/>
        <w:jc w:val="both"/>
        <w:rPr>
          <w:b/>
          <w:color w:val="000000" w:themeColor="text1"/>
        </w:rPr>
      </w:pPr>
      <w:r>
        <w:rPr>
          <w:b/>
          <w:color w:val="000000" w:themeColor="text1"/>
        </w:rPr>
        <w:t>10. Исчерпывающий перечень оснований для отказа в приеме документов, необходимых для предоставления муниципальной услуги</w:t>
      </w:r>
    </w:p>
    <w:p w:rsidR="003F2DEC" w:rsidRDefault="003F2DEC">
      <w:pPr>
        <w:pStyle w:val="ConsPlusNormal0"/>
        <w:ind w:firstLine="709"/>
        <w:jc w:val="both"/>
        <w:rPr>
          <w:b/>
          <w:color w:val="000000" w:themeColor="text1"/>
        </w:rPr>
      </w:pPr>
    </w:p>
    <w:p w:rsidR="003F2DEC" w:rsidRDefault="005D3537">
      <w:pPr>
        <w:spacing w:line="360" w:lineRule="auto"/>
        <w:rPr>
          <w:color w:val="000000" w:themeColor="text1"/>
          <w:sz w:val="24"/>
          <w:szCs w:val="24"/>
        </w:rPr>
      </w:pPr>
      <w:r>
        <w:rPr>
          <w:color w:val="000000" w:themeColor="text1"/>
          <w:sz w:val="24"/>
          <w:szCs w:val="24"/>
        </w:rPr>
        <w:t xml:space="preserve">Основаниями для отказа в приеме документов являются: </w:t>
      </w:r>
    </w:p>
    <w:p w:rsidR="003F2DEC" w:rsidRDefault="005D3537">
      <w:pPr>
        <w:spacing w:line="360" w:lineRule="auto"/>
        <w:rPr>
          <w:color w:val="000000" w:themeColor="text1"/>
          <w:sz w:val="24"/>
          <w:szCs w:val="24"/>
        </w:rPr>
      </w:pPr>
      <w:r>
        <w:rPr>
          <w:color w:val="000000" w:themeColor="text1"/>
          <w:sz w:val="24"/>
          <w:szCs w:val="24"/>
        </w:rPr>
        <w:t xml:space="preserve">а) заявителем не предъявлен документ, предусмотренный пунктом 9.1. настоящего </w:t>
      </w:r>
      <w:r>
        <w:rPr>
          <w:color w:val="000000" w:themeColor="text1"/>
          <w:sz w:val="24"/>
          <w:szCs w:val="24"/>
        </w:rPr>
        <w:lastRenderedPageBreak/>
        <w:t>Регламента;</w:t>
      </w:r>
    </w:p>
    <w:p w:rsidR="003F2DEC" w:rsidRDefault="005D3537">
      <w:pPr>
        <w:spacing w:line="360" w:lineRule="auto"/>
        <w:rPr>
          <w:color w:val="000000" w:themeColor="text1"/>
          <w:sz w:val="24"/>
          <w:szCs w:val="24"/>
        </w:rPr>
      </w:pPr>
      <w:r>
        <w:rPr>
          <w:color w:val="000000" w:themeColor="text1"/>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3F2DEC" w:rsidRDefault="005D3537">
      <w:pPr>
        <w:spacing w:line="360" w:lineRule="auto"/>
        <w:rPr>
          <w:color w:val="000000" w:themeColor="text1"/>
          <w:sz w:val="24"/>
          <w:szCs w:val="24"/>
        </w:rPr>
      </w:pPr>
      <w:r>
        <w:rPr>
          <w:color w:val="000000" w:themeColor="text1"/>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3F2DEC" w:rsidRDefault="005D3537">
      <w:pPr>
        <w:pStyle w:val="ConsPlusNormal0"/>
        <w:spacing w:line="360" w:lineRule="auto"/>
        <w:ind w:firstLine="709"/>
        <w:jc w:val="both"/>
        <w:rPr>
          <w:color w:val="000000" w:themeColor="text1"/>
        </w:rPr>
      </w:pPr>
      <w:r>
        <w:rPr>
          <w:color w:val="000000" w:themeColor="text1"/>
        </w:rPr>
        <w:t xml:space="preserve">г) текст, представленного </w:t>
      </w:r>
      <w:proofErr w:type="gramStart"/>
      <w:r>
        <w:rPr>
          <w:color w:val="000000" w:themeColor="text1"/>
        </w:rPr>
        <w:t>заявителем</w:t>
      </w:r>
      <w:r w:rsidR="00ED3C3C">
        <w:rPr>
          <w:color w:val="000000" w:themeColor="text1"/>
        </w:rPr>
        <w:t xml:space="preserve"> </w:t>
      </w:r>
      <w:r>
        <w:rPr>
          <w:color w:val="000000" w:themeColor="text1"/>
        </w:rPr>
        <w:t>заявления</w:t>
      </w:r>
      <w:proofErr w:type="gramEnd"/>
      <w:r>
        <w:rPr>
          <w:color w:val="000000" w:themeColor="text1"/>
        </w:rPr>
        <w:t xml:space="preserve">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 </w:t>
      </w:r>
    </w:p>
    <w:p w:rsidR="003F2DEC" w:rsidRDefault="005D3537">
      <w:pPr>
        <w:pStyle w:val="ConsPlusNormal0"/>
        <w:spacing w:line="360" w:lineRule="auto"/>
        <w:ind w:firstLine="709"/>
        <w:jc w:val="both"/>
        <w:rPr>
          <w:color w:val="000000" w:themeColor="text1"/>
        </w:rPr>
      </w:pPr>
      <w:r>
        <w:rPr>
          <w:color w:val="000000" w:themeColor="text1"/>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F2DEC" w:rsidRDefault="005D3537">
      <w:pPr>
        <w:pStyle w:val="ad"/>
        <w:numPr>
          <w:ilvl w:val="0"/>
          <w:numId w:val="3"/>
        </w:numPr>
        <w:spacing w:after="0" w:line="240" w:lineRule="auto"/>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Исчерпывающий перечень оснований для приостановления либо принятия решения об отказе в предоставлении муниципальной услуги</w:t>
      </w:r>
    </w:p>
    <w:p w:rsidR="003F2DEC" w:rsidRDefault="003F2DEC">
      <w:pPr>
        <w:pStyle w:val="ad"/>
        <w:spacing w:after="0" w:line="240" w:lineRule="auto"/>
        <w:ind w:left="709"/>
        <w:jc w:val="both"/>
        <w:rPr>
          <w:rFonts w:ascii="Times New Roman" w:hAnsi="Times New Roman"/>
          <w:b/>
          <w:color w:val="000000" w:themeColor="text1"/>
          <w:sz w:val="24"/>
          <w:szCs w:val="24"/>
        </w:rPr>
      </w:pPr>
    </w:p>
    <w:p w:rsidR="003F2DEC" w:rsidRDefault="005D3537">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11.1. Оснований для приостановления предоставления муниципальной услуги действующим законодательством не предусмотрено.</w:t>
      </w:r>
    </w:p>
    <w:p w:rsidR="003F2DEC" w:rsidRDefault="005D3537">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11.2. Исчерпывающий перечень оснований для принятия решения об отказе в выдаче разрешения на строительство:</w:t>
      </w:r>
    </w:p>
    <w:p w:rsidR="00FB7D1F" w:rsidRDefault="005D3537">
      <w:pPr>
        <w:pStyle w:val="ConsPlusNormal0"/>
        <w:spacing w:line="360" w:lineRule="auto"/>
        <w:ind w:firstLine="709"/>
        <w:jc w:val="both"/>
        <w:rPr>
          <w:color w:val="000000" w:themeColor="text1"/>
        </w:rPr>
      </w:pPr>
      <w:r>
        <w:rPr>
          <w:color w:val="000000" w:themeColor="text1"/>
        </w:rPr>
        <w:t xml:space="preserve">1) </w:t>
      </w:r>
      <w:r w:rsidR="00FB7D1F">
        <w:rPr>
          <w:color w:val="000000" w:themeColor="text1"/>
        </w:rPr>
        <w:t>отсутствие документов, предусмотренных пункт</w:t>
      </w:r>
      <w:r w:rsidR="00E70FCE">
        <w:rPr>
          <w:color w:val="000000" w:themeColor="text1"/>
        </w:rPr>
        <w:t>ом</w:t>
      </w:r>
      <w:r w:rsidR="00FB7D1F">
        <w:rPr>
          <w:color w:val="000000" w:themeColor="text1"/>
        </w:rPr>
        <w:t xml:space="preserve"> 9.2.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предоставил их самостоятельно;</w:t>
      </w:r>
    </w:p>
    <w:p w:rsidR="003F2DEC" w:rsidRDefault="005D3537">
      <w:pPr>
        <w:pStyle w:val="ConsPlusNormal0"/>
        <w:spacing w:line="360" w:lineRule="auto"/>
        <w:ind w:firstLine="709"/>
        <w:jc w:val="both"/>
        <w:rPr>
          <w:color w:val="000000" w:themeColor="text1"/>
        </w:rPr>
      </w:pPr>
      <w:r>
        <w:rPr>
          <w:color w:val="000000" w:themeColor="text1"/>
        </w:rPr>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3F2DEC" w:rsidRDefault="005D3537">
      <w:pPr>
        <w:pStyle w:val="ConsPlusNormal0"/>
        <w:spacing w:line="360" w:lineRule="auto"/>
        <w:ind w:firstLine="709"/>
        <w:jc w:val="both"/>
        <w:rPr>
          <w:color w:val="000000" w:themeColor="text1"/>
        </w:rPr>
      </w:pPr>
      <w:r>
        <w:rPr>
          <w:color w:val="000000" w:themeColor="text1"/>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rsidR="003F2DEC" w:rsidRDefault="005D3537">
      <w:pPr>
        <w:pStyle w:val="ConsPlusNormal0"/>
        <w:spacing w:line="360" w:lineRule="auto"/>
        <w:ind w:firstLine="709"/>
        <w:jc w:val="both"/>
        <w:rPr>
          <w:color w:val="000000" w:themeColor="text1"/>
        </w:rPr>
      </w:pPr>
      <w:r>
        <w:rPr>
          <w:color w:val="000000" w:themeColor="text1"/>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920906" w:rsidRDefault="005D3537">
      <w:pPr>
        <w:pStyle w:val="ConsPlusNormal0"/>
        <w:spacing w:line="360" w:lineRule="auto"/>
        <w:ind w:firstLine="709"/>
        <w:contextualSpacing/>
        <w:jc w:val="both"/>
        <w:rPr>
          <w:color w:val="000000" w:themeColor="text1"/>
        </w:rPr>
      </w:pPr>
      <w:r>
        <w:rPr>
          <w:color w:val="000000" w:themeColor="text1"/>
        </w:rPr>
        <w:lastRenderedPageBreak/>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B5809" w:rsidRDefault="00920906" w:rsidP="005B5809">
      <w:pPr>
        <w:pStyle w:val="ConsPlusNormal0"/>
        <w:spacing w:line="360" w:lineRule="auto"/>
        <w:ind w:firstLine="709"/>
        <w:contextualSpacing/>
        <w:jc w:val="both"/>
      </w:pPr>
      <w:r w:rsidRPr="00920906">
        <w:t xml:space="preserve"> </w:t>
      </w:r>
      <w:r w:rsidRPr="00AB6C4C">
        <w:t xml:space="preserve">6) </w:t>
      </w:r>
      <w:r>
        <w:t>в</w:t>
      </w:r>
      <w:r w:rsidRPr="00AB6C4C">
        <w:t xml:space="preserve">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w:t>
      </w:r>
      <w:r>
        <w:t>мплексного развития территории);</w:t>
      </w:r>
    </w:p>
    <w:p w:rsidR="00920906" w:rsidRPr="00AB6C4C" w:rsidRDefault="00920906" w:rsidP="005B5809">
      <w:pPr>
        <w:pStyle w:val="ConsPlusNormal0"/>
        <w:spacing w:line="360" w:lineRule="auto"/>
        <w:ind w:firstLine="709"/>
        <w:contextualSpacing/>
        <w:jc w:val="both"/>
      </w:pPr>
      <w:r w:rsidRPr="00AB6C4C">
        <w:t xml:space="preserve">7)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w:t>
      </w:r>
      <w:r w:rsidR="005B5809">
        <w:t>проектом планировки территории.</w:t>
      </w:r>
    </w:p>
    <w:p w:rsidR="003F2DEC" w:rsidRDefault="005D3537">
      <w:pPr>
        <w:pStyle w:val="ConsPlusNormal0"/>
        <w:spacing w:line="360" w:lineRule="auto"/>
        <w:ind w:firstLine="709"/>
        <w:contextualSpacing/>
        <w:jc w:val="both"/>
        <w:rPr>
          <w:color w:val="000000" w:themeColor="text1"/>
        </w:rPr>
      </w:pPr>
      <w:r>
        <w:rPr>
          <w:color w:val="000000" w:themeColor="text1"/>
        </w:rPr>
        <w:t>11.3. Исчерпывающий перечень оснований для принятия решения об отказе во внесении изменений в разрешение на строительство:</w:t>
      </w:r>
    </w:p>
    <w:p w:rsidR="003F2DEC" w:rsidRDefault="005D3537">
      <w:pPr>
        <w:pStyle w:val="ConsPlusNormal0"/>
        <w:spacing w:line="360" w:lineRule="auto"/>
        <w:ind w:firstLine="709"/>
        <w:contextualSpacing/>
        <w:jc w:val="both"/>
        <w:rPr>
          <w:color w:val="000000" w:themeColor="text1"/>
        </w:rPr>
      </w:pPr>
      <w:r>
        <w:rPr>
          <w:color w:val="000000" w:themeColor="text1"/>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абзацами а), б), в) и г) подпункта 1) пункта 9.4.1 настоящего Регламента, или отсутствие </w:t>
      </w:r>
      <w:proofErr w:type="spellStart"/>
      <w:r>
        <w:rPr>
          <w:color w:val="000000" w:themeColor="text1"/>
        </w:rPr>
        <w:t>правоподтверждающего</w:t>
      </w:r>
      <w:proofErr w:type="spellEnd"/>
      <w:r>
        <w:rPr>
          <w:color w:val="000000" w:themeColor="text1"/>
        </w:rPr>
        <w:t xml:space="preserve"> документа на земельный участок в случае, если в Едином государственном реестре недвижимости не содержатся сведения о </w:t>
      </w:r>
      <w:proofErr w:type="spellStart"/>
      <w:r>
        <w:rPr>
          <w:color w:val="000000" w:themeColor="text1"/>
        </w:rPr>
        <w:t>правоподтверждающих</w:t>
      </w:r>
      <w:proofErr w:type="spellEnd"/>
      <w:r>
        <w:rPr>
          <w:color w:val="000000" w:themeColor="text1"/>
        </w:rPr>
        <w:t xml:space="preserve"> документах на земельный участок, либо отсутствие документ</w:t>
      </w:r>
      <w:r w:rsidR="005B5809">
        <w:rPr>
          <w:color w:val="000000" w:themeColor="text1"/>
        </w:rPr>
        <w:t xml:space="preserve">ов, предусмотренных пунктом 9.2 </w:t>
      </w:r>
      <w:r>
        <w:rPr>
          <w:color w:val="000000" w:themeColor="text1"/>
        </w:rPr>
        <w:t xml:space="preserve">настоящего Регламента, в случае поступления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 </w:t>
      </w:r>
    </w:p>
    <w:p w:rsidR="003F2DEC" w:rsidRDefault="005D3537">
      <w:pPr>
        <w:pStyle w:val="ConsPlusNormal0"/>
        <w:spacing w:line="360" w:lineRule="auto"/>
        <w:ind w:firstLine="709"/>
        <w:contextualSpacing/>
        <w:jc w:val="both"/>
        <w:rPr>
          <w:color w:val="000000" w:themeColor="text1"/>
        </w:rPr>
      </w:pPr>
      <w:r>
        <w:rPr>
          <w:color w:val="000000" w:themeColor="text1"/>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3F2DEC" w:rsidRDefault="005D3537">
      <w:pPr>
        <w:pStyle w:val="ConsPlusNormal0"/>
        <w:spacing w:line="360" w:lineRule="auto"/>
        <w:ind w:firstLine="709"/>
        <w:contextualSpacing/>
        <w:jc w:val="both"/>
      </w:pPr>
      <w:r>
        <w:rPr>
          <w:color w:val="000000" w:themeColor="text1"/>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r>
        <w:rPr>
          <w:color w:val="000000" w:themeColor="text1"/>
        </w:rPr>
        <w:lastRenderedPageBreak/>
        <w:t xml:space="preserve">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08">
        <w:r>
          <w:rPr>
            <w:rStyle w:val="ListLabel14"/>
          </w:rPr>
          <w:t>пункте</w:t>
        </w:r>
      </w:hyperlink>
      <w:r>
        <w:rPr>
          <w:color w:val="000000" w:themeColor="text1"/>
        </w:rPr>
        <w:t xml:space="preserve"> 9.4.1 настоящего Регламента;</w:t>
      </w:r>
    </w:p>
    <w:p w:rsidR="003F2DEC" w:rsidRDefault="005D3537">
      <w:pPr>
        <w:pStyle w:val="ConsPlusNormal0"/>
        <w:spacing w:line="360" w:lineRule="auto"/>
        <w:ind w:firstLine="709"/>
        <w:contextualSpacing/>
        <w:jc w:val="both"/>
        <w:rPr>
          <w:color w:val="000000" w:themeColor="text1"/>
        </w:rPr>
      </w:pPr>
      <w:r>
        <w:rPr>
          <w:color w:val="000000" w:themeColor="text1"/>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F2DEC" w:rsidRDefault="005D3537">
      <w:pPr>
        <w:pStyle w:val="ConsPlusNormal0"/>
        <w:spacing w:line="360" w:lineRule="auto"/>
        <w:ind w:firstLine="709"/>
        <w:contextualSpacing/>
        <w:jc w:val="both"/>
        <w:rPr>
          <w:color w:val="000000" w:themeColor="text1"/>
        </w:rPr>
      </w:pPr>
      <w:r>
        <w:rPr>
          <w:color w:val="000000" w:themeColor="text1"/>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3F2DEC" w:rsidRDefault="005D3537">
      <w:pPr>
        <w:pStyle w:val="ConsPlusNormal0"/>
        <w:spacing w:line="360" w:lineRule="auto"/>
        <w:ind w:firstLine="709"/>
        <w:contextualSpacing/>
        <w:jc w:val="both"/>
        <w:rPr>
          <w:color w:val="000000" w:themeColor="text1"/>
        </w:rPr>
      </w:pPr>
      <w:r>
        <w:rPr>
          <w:color w:val="000000" w:themeColor="text1"/>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или в случае поступления от заявителя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w:t>
      </w:r>
    </w:p>
    <w:p w:rsidR="00EF66F4" w:rsidRDefault="005D3537" w:rsidP="00EF66F4">
      <w:pPr>
        <w:pStyle w:val="ConsPlusNormal0"/>
        <w:spacing w:line="360" w:lineRule="auto"/>
        <w:ind w:firstLine="709"/>
        <w:contextualSpacing/>
        <w:jc w:val="both"/>
        <w:rPr>
          <w:color w:val="000000" w:themeColor="text1"/>
        </w:rPr>
      </w:pPr>
      <w:r>
        <w:rPr>
          <w:color w:val="000000" w:themeColor="text1"/>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от заявителя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F66F4" w:rsidRPr="00AB6C4C" w:rsidRDefault="00EF66F4" w:rsidP="00EF66F4">
      <w:pPr>
        <w:pStyle w:val="ConsPlusNormal0"/>
        <w:spacing w:line="360" w:lineRule="auto"/>
        <w:ind w:firstLine="709"/>
        <w:contextualSpacing/>
        <w:jc w:val="both"/>
      </w:pPr>
      <w:r w:rsidRPr="00AB6C4C">
        <w:t xml:space="preserve">7) наличие у уполномоченных на выдачу разрешений на строительство органа местного самоуправления информации о выявленном в рамках государственного строительного надзора, федерального государственного земельного контроля (надзора) (далее - государственный земельный надзор)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w:t>
      </w:r>
      <w:r w:rsidRPr="00AB6C4C">
        <w:lastRenderedPageBreak/>
        <w:t>обязательным в соответствии с требованиями части 5 статьи 52 Кодекса, в случае, если внесение изменений в разрешение на строительство связано с продлением срока действ</w:t>
      </w:r>
      <w:r>
        <w:t>ия разрешения на строительство;</w:t>
      </w:r>
    </w:p>
    <w:p w:rsidR="003F2DEC" w:rsidRDefault="005D3537">
      <w:pPr>
        <w:pStyle w:val="af"/>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заявление о внесении изменений в разрешение на строительство, поданное с 1 января 2020 года, было подано менее чем за десять рабочих дней до истечения срока действия разрешения на строительство.</w:t>
      </w:r>
    </w:p>
    <w:p w:rsidR="003F2DEC" w:rsidRDefault="005D3537">
      <w:pPr>
        <w:pStyle w:val="ConsPlusNormal0"/>
        <w:spacing w:line="360" w:lineRule="auto"/>
        <w:ind w:firstLine="709"/>
        <w:jc w:val="both"/>
        <w:rPr>
          <w:color w:val="000000" w:themeColor="text1"/>
        </w:rPr>
      </w:pPr>
      <w:r>
        <w:rPr>
          <w:color w:val="000000" w:themeColor="text1"/>
        </w:rPr>
        <w:t>11.5.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3F2DEC" w:rsidRDefault="005D3537">
      <w:pPr>
        <w:rPr>
          <w:b/>
          <w:color w:val="000000" w:themeColor="text1"/>
          <w:sz w:val="24"/>
          <w:szCs w:val="24"/>
        </w:rPr>
      </w:pPr>
      <w:r>
        <w:rPr>
          <w:b/>
          <w:color w:val="000000" w:themeColor="text1"/>
          <w:sz w:val="24"/>
          <w:szCs w:val="24"/>
        </w:rPr>
        <w:t>12.</w:t>
      </w:r>
      <w:r>
        <w:rPr>
          <w:i/>
          <w:color w:val="000000" w:themeColor="text1"/>
          <w:sz w:val="24"/>
          <w:szCs w:val="24"/>
        </w:rPr>
        <w:t xml:space="preserve"> </w:t>
      </w:r>
      <w:r>
        <w:rPr>
          <w:b/>
          <w:color w:val="000000" w:themeColor="text1"/>
          <w:sz w:val="24"/>
          <w:szCs w:val="24"/>
        </w:rPr>
        <w:t>Размер платы, взимаемой с заявителя при предоставлении муниципальной услуги</w:t>
      </w:r>
    </w:p>
    <w:p w:rsidR="003F2DEC" w:rsidRDefault="003F2DEC">
      <w:pPr>
        <w:rPr>
          <w:b/>
          <w:color w:val="000000" w:themeColor="text1"/>
          <w:sz w:val="24"/>
          <w:szCs w:val="24"/>
        </w:rPr>
      </w:pPr>
    </w:p>
    <w:p w:rsidR="003F2DEC" w:rsidRDefault="005D3537">
      <w:pPr>
        <w:spacing w:line="360" w:lineRule="auto"/>
        <w:rPr>
          <w:color w:val="000000" w:themeColor="text1"/>
          <w:sz w:val="24"/>
          <w:szCs w:val="24"/>
        </w:rPr>
      </w:pPr>
      <w:r>
        <w:rPr>
          <w:color w:val="000000" w:themeColor="text1"/>
          <w:sz w:val="24"/>
          <w:szCs w:val="24"/>
        </w:rPr>
        <w:t>12.1. Муниципальная услуга предоставляется бесплатно.</w:t>
      </w:r>
    </w:p>
    <w:p w:rsidR="003F2DEC" w:rsidRDefault="005D3537">
      <w:pPr>
        <w:rPr>
          <w:b/>
          <w:color w:val="000000" w:themeColor="text1"/>
          <w:sz w:val="24"/>
          <w:szCs w:val="24"/>
        </w:rPr>
      </w:pPr>
      <w:r>
        <w:rPr>
          <w:b/>
          <w:color w:val="000000" w:themeColor="text1"/>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2DEC" w:rsidRDefault="003F2DEC">
      <w:pPr>
        <w:rPr>
          <w:b/>
          <w:color w:val="000000" w:themeColor="text1"/>
          <w:sz w:val="24"/>
          <w:szCs w:val="24"/>
        </w:rPr>
      </w:pPr>
    </w:p>
    <w:p w:rsidR="003F2DEC" w:rsidRDefault="005D3537">
      <w:pPr>
        <w:spacing w:line="360" w:lineRule="auto"/>
        <w:ind w:firstLine="708"/>
        <w:rPr>
          <w:color w:val="000000" w:themeColor="text1"/>
          <w:sz w:val="24"/>
          <w:szCs w:val="24"/>
        </w:rPr>
      </w:pPr>
      <w:r>
        <w:rPr>
          <w:color w:val="000000" w:themeColor="text1"/>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3F2DEC" w:rsidRDefault="005D3537">
      <w:pPr>
        <w:spacing w:line="360" w:lineRule="auto"/>
        <w:rPr>
          <w:b/>
          <w:color w:val="000000" w:themeColor="text1"/>
          <w:sz w:val="24"/>
          <w:szCs w:val="24"/>
        </w:rPr>
      </w:pPr>
      <w:bookmarkStart w:id="3" w:name="Par193"/>
      <w:bookmarkEnd w:id="3"/>
      <w:r>
        <w:rPr>
          <w:b/>
          <w:color w:val="000000" w:themeColor="text1"/>
          <w:sz w:val="24"/>
          <w:szCs w:val="24"/>
        </w:rPr>
        <w:t xml:space="preserve">14. Срок регистрации заявления о предоставлении муниципальной услуги </w:t>
      </w:r>
    </w:p>
    <w:p w:rsidR="00FC08F4" w:rsidRDefault="00FC08F4" w:rsidP="00FC08F4">
      <w:pPr>
        <w:spacing w:line="360" w:lineRule="auto"/>
        <w:ind w:firstLine="0"/>
        <w:rPr>
          <w:color w:val="000000" w:themeColor="text1"/>
          <w:szCs w:val="26"/>
        </w:rPr>
      </w:pPr>
      <w:r w:rsidRPr="00FC08F4">
        <w:rPr>
          <w:color w:val="000000" w:themeColor="text1"/>
          <w:sz w:val="24"/>
          <w:szCs w:val="24"/>
        </w:rPr>
        <w:t xml:space="preserve">           </w:t>
      </w:r>
      <w:r w:rsidR="005D3537" w:rsidRPr="00FC08F4">
        <w:rPr>
          <w:color w:val="000000" w:themeColor="text1"/>
          <w:sz w:val="24"/>
          <w:szCs w:val="24"/>
        </w:rPr>
        <w:t>14.1.</w:t>
      </w:r>
      <w:r w:rsidRPr="00FC08F4">
        <w:rPr>
          <w:color w:val="000000" w:themeColor="text1"/>
          <w:sz w:val="24"/>
          <w:szCs w:val="24"/>
        </w:rPr>
        <w:t xml:space="preserve">  Заявление о предоставлении муниципальной услуги, поданное заявителем при личном обращении в МФЦ, регистрируется в день обращения заявителя</w:t>
      </w:r>
      <w:r>
        <w:rPr>
          <w:color w:val="000000" w:themeColor="text1"/>
          <w:szCs w:val="26"/>
        </w:rPr>
        <w:t>.</w:t>
      </w:r>
    </w:p>
    <w:p w:rsidR="003F2DEC" w:rsidRPr="00661495" w:rsidRDefault="005D3537">
      <w:pPr>
        <w:spacing w:line="360" w:lineRule="auto"/>
        <w:rPr>
          <w:color w:val="000000" w:themeColor="text1"/>
          <w:sz w:val="24"/>
          <w:szCs w:val="24"/>
        </w:rPr>
      </w:pPr>
      <w:r w:rsidRPr="00661495">
        <w:rPr>
          <w:color w:val="000000" w:themeColor="text1"/>
          <w:sz w:val="24"/>
          <w:szCs w:val="24"/>
        </w:rPr>
        <w:t xml:space="preserve">14.2. Заявления, поступившие в Администрацию с использованием электронных средств связи, в том числе через </w:t>
      </w:r>
      <w:r w:rsidR="00661495" w:rsidRPr="00661495">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систему жилищного строительства</w:t>
      </w:r>
      <w:r w:rsidRPr="00661495">
        <w:rPr>
          <w:color w:val="000000" w:themeColor="text1"/>
          <w:sz w:val="24"/>
          <w:szCs w:val="24"/>
        </w:rPr>
        <w:t>, регистрируются в течение 1 рабочего дня с момента поступления.</w:t>
      </w:r>
    </w:p>
    <w:p w:rsidR="003F2DEC" w:rsidRDefault="005D3537">
      <w:pPr>
        <w:rPr>
          <w:b/>
          <w:color w:val="000000" w:themeColor="text1"/>
          <w:sz w:val="24"/>
          <w:szCs w:val="24"/>
        </w:rPr>
      </w:pPr>
      <w:r>
        <w:rPr>
          <w:b/>
          <w:color w:val="000000" w:themeColor="text1"/>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F2DEC" w:rsidRDefault="003F2DEC">
      <w:pPr>
        <w:rPr>
          <w:b/>
          <w:color w:val="000000" w:themeColor="text1"/>
          <w:sz w:val="24"/>
          <w:szCs w:val="24"/>
        </w:rPr>
      </w:pPr>
    </w:p>
    <w:p w:rsidR="003F2DEC" w:rsidRDefault="005D3537">
      <w:pPr>
        <w:spacing w:line="360" w:lineRule="auto"/>
        <w:rPr>
          <w:color w:val="000000" w:themeColor="text1"/>
          <w:sz w:val="24"/>
          <w:szCs w:val="24"/>
        </w:rPr>
      </w:pPr>
      <w:r>
        <w:rPr>
          <w:color w:val="000000" w:themeColor="text1"/>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F2DEC" w:rsidRDefault="005D3537">
      <w:pPr>
        <w:spacing w:line="360" w:lineRule="auto"/>
        <w:rPr>
          <w:color w:val="000000" w:themeColor="text1"/>
          <w:sz w:val="24"/>
          <w:szCs w:val="24"/>
        </w:rPr>
      </w:pPr>
      <w:r>
        <w:rPr>
          <w:color w:val="000000" w:themeColor="text1"/>
          <w:sz w:val="24"/>
          <w:szCs w:val="24"/>
        </w:rPr>
        <w:t xml:space="preserve">Вход в помещения, в которых предоставляется муниципальная услуга, (далее - объект) </w:t>
      </w:r>
      <w:r>
        <w:rPr>
          <w:color w:val="000000" w:themeColor="text1"/>
          <w:sz w:val="24"/>
          <w:szCs w:val="24"/>
        </w:rPr>
        <w:lastRenderedPageBreak/>
        <w:t>должен быть оборудован информационной табличкой (вывеской), содержащей информацию о наименовании и режиме работы Администрации, МФЦ.</w:t>
      </w:r>
    </w:p>
    <w:p w:rsidR="003F2DEC" w:rsidRDefault="005D3537">
      <w:pPr>
        <w:spacing w:line="360" w:lineRule="auto"/>
        <w:rPr>
          <w:color w:val="000000" w:themeColor="text1"/>
          <w:sz w:val="24"/>
          <w:szCs w:val="24"/>
        </w:rPr>
      </w:pPr>
      <w:r>
        <w:rPr>
          <w:color w:val="000000" w:themeColor="text1"/>
          <w:sz w:val="24"/>
          <w:szCs w:val="24"/>
        </w:rPr>
        <w:t>Вход и выход из объекта оборудуются соответствующими указателями с автономными источниками бесперебойного питания.</w:t>
      </w:r>
    </w:p>
    <w:p w:rsidR="003F2DEC" w:rsidRDefault="005D3537">
      <w:pPr>
        <w:spacing w:line="360" w:lineRule="auto"/>
        <w:rPr>
          <w:color w:val="000000" w:themeColor="text1"/>
          <w:sz w:val="24"/>
          <w:szCs w:val="24"/>
        </w:rPr>
      </w:pPr>
      <w:r>
        <w:rPr>
          <w:color w:val="000000" w:themeColor="text1"/>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F2DEC" w:rsidRDefault="005D3537">
      <w:pPr>
        <w:spacing w:line="360" w:lineRule="auto"/>
        <w:rPr>
          <w:color w:val="000000" w:themeColor="text1"/>
          <w:sz w:val="24"/>
          <w:szCs w:val="24"/>
        </w:rPr>
      </w:pPr>
      <w:r>
        <w:rPr>
          <w:color w:val="000000" w:themeColor="text1"/>
          <w:sz w:val="24"/>
          <w:szCs w:val="24"/>
        </w:rPr>
        <w:t>Зал ожидания укомплектовываются столами, стульями (кресельные секции, кресла, скамьи).</w:t>
      </w:r>
    </w:p>
    <w:p w:rsidR="003F2DEC" w:rsidRDefault="005D3537">
      <w:pPr>
        <w:tabs>
          <w:tab w:val="left" w:pos="2544"/>
          <w:tab w:val="left" w:pos="5688"/>
          <w:tab w:val="left" w:pos="8174"/>
        </w:tabs>
        <w:spacing w:line="360" w:lineRule="auto"/>
        <w:rPr>
          <w:color w:val="000000" w:themeColor="text1"/>
          <w:sz w:val="24"/>
          <w:szCs w:val="24"/>
        </w:rPr>
      </w:pPr>
      <w:r>
        <w:rPr>
          <w:color w:val="000000" w:themeColor="text1"/>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F2DEC" w:rsidRDefault="005D3537">
      <w:pPr>
        <w:tabs>
          <w:tab w:val="left" w:pos="9619"/>
        </w:tabs>
        <w:spacing w:line="360" w:lineRule="auto"/>
        <w:rPr>
          <w:color w:val="000000" w:themeColor="text1"/>
          <w:sz w:val="24"/>
          <w:szCs w:val="24"/>
        </w:rPr>
      </w:pPr>
      <w:r>
        <w:rPr>
          <w:color w:val="000000" w:themeColor="text1"/>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F2DEC" w:rsidRDefault="005D3537">
      <w:pPr>
        <w:spacing w:line="360" w:lineRule="auto"/>
        <w:rPr>
          <w:color w:val="000000" w:themeColor="text1"/>
          <w:sz w:val="24"/>
          <w:szCs w:val="24"/>
        </w:rPr>
      </w:pPr>
      <w:r>
        <w:rPr>
          <w:color w:val="000000" w:themeColor="text1"/>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F2DEC" w:rsidRDefault="005D3537">
      <w:pPr>
        <w:spacing w:line="360" w:lineRule="auto"/>
        <w:rPr>
          <w:color w:val="000000" w:themeColor="text1"/>
          <w:sz w:val="24"/>
          <w:szCs w:val="24"/>
        </w:rPr>
      </w:pPr>
      <w:r>
        <w:rPr>
          <w:color w:val="000000" w:themeColor="text1"/>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F2DEC" w:rsidRDefault="005D3537">
      <w:pPr>
        <w:spacing w:line="360" w:lineRule="auto"/>
        <w:rPr>
          <w:color w:val="000000" w:themeColor="text1"/>
          <w:sz w:val="24"/>
          <w:szCs w:val="24"/>
        </w:rPr>
      </w:pPr>
      <w:r>
        <w:rPr>
          <w:color w:val="000000" w:themeColor="text1"/>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3F2DEC" w:rsidRDefault="005D3537">
      <w:pPr>
        <w:spacing w:line="360" w:lineRule="auto"/>
        <w:rPr>
          <w:color w:val="000000" w:themeColor="text1"/>
          <w:sz w:val="24"/>
          <w:szCs w:val="24"/>
        </w:rPr>
      </w:pPr>
      <w:r>
        <w:rPr>
          <w:color w:val="000000" w:themeColor="text1"/>
          <w:sz w:val="24"/>
          <w:szCs w:val="24"/>
        </w:rPr>
        <w:t>Для лиц с ограниченными возможностями здоровья обеспечиваются:</w:t>
      </w:r>
    </w:p>
    <w:p w:rsidR="003F2DEC" w:rsidRDefault="005D3537">
      <w:pPr>
        <w:tabs>
          <w:tab w:val="left" w:pos="0"/>
        </w:tabs>
        <w:spacing w:line="360" w:lineRule="auto"/>
        <w:rPr>
          <w:color w:val="000000" w:themeColor="text1"/>
          <w:sz w:val="24"/>
          <w:szCs w:val="24"/>
        </w:rPr>
      </w:pPr>
      <w:r>
        <w:rPr>
          <w:color w:val="000000" w:themeColor="text1"/>
          <w:sz w:val="24"/>
          <w:szCs w:val="24"/>
        </w:rPr>
        <w:t>а) возможность беспрепятственного входа в объекты и выхода из них;</w:t>
      </w:r>
    </w:p>
    <w:p w:rsidR="003F2DEC" w:rsidRDefault="005D3537">
      <w:pPr>
        <w:tabs>
          <w:tab w:val="left" w:pos="745"/>
        </w:tabs>
        <w:spacing w:line="360" w:lineRule="auto"/>
        <w:rPr>
          <w:color w:val="000000" w:themeColor="text1"/>
          <w:sz w:val="24"/>
          <w:szCs w:val="24"/>
        </w:rPr>
      </w:pPr>
      <w:r>
        <w:rPr>
          <w:color w:val="000000" w:themeColor="text1"/>
          <w:sz w:val="24"/>
          <w:szCs w:val="24"/>
        </w:rPr>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color w:val="000000" w:themeColor="text1"/>
          <w:sz w:val="24"/>
          <w:szCs w:val="24"/>
        </w:rPr>
        <w:t>ассистивных</w:t>
      </w:r>
      <w:proofErr w:type="spellEnd"/>
      <w:r>
        <w:rPr>
          <w:color w:val="000000" w:themeColor="text1"/>
          <w:sz w:val="24"/>
          <w:szCs w:val="24"/>
        </w:rPr>
        <w:t xml:space="preserve"> и вспомогательных технологий, а также сменного кресла-коляски;</w:t>
      </w:r>
    </w:p>
    <w:p w:rsidR="003F2DEC" w:rsidRDefault="005D3537">
      <w:pPr>
        <w:tabs>
          <w:tab w:val="left" w:pos="745"/>
        </w:tabs>
        <w:spacing w:line="360" w:lineRule="auto"/>
        <w:rPr>
          <w:color w:val="000000" w:themeColor="text1"/>
          <w:sz w:val="24"/>
          <w:szCs w:val="24"/>
        </w:rPr>
      </w:pPr>
      <w:r>
        <w:rPr>
          <w:color w:val="000000" w:themeColor="text1"/>
          <w:sz w:val="24"/>
          <w:szCs w:val="24"/>
        </w:rPr>
        <w:tab/>
        <w:t xml:space="preserve">в) возможность посадки в транспортное средство и высадки из него перед входом в </w:t>
      </w:r>
      <w:r>
        <w:rPr>
          <w:color w:val="000000" w:themeColor="text1"/>
          <w:sz w:val="24"/>
          <w:szCs w:val="24"/>
        </w:rPr>
        <w:lastRenderedPageBreak/>
        <w:t>объект, в том числе с использованием кресла-коляски и, при необходимости, с помощью работников объекта;</w:t>
      </w:r>
    </w:p>
    <w:p w:rsidR="003F2DEC" w:rsidRDefault="005D3537">
      <w:pPr>
        <w:tabs>
          <w:tab w:val="left" w:pos="750"/>
        </w:tabs>
        <w:spacing w:line="360" w:lineRule="auto"/>
        <w:rPr>
          <w:color w:val="000000" w:themeColor="text1"/>
          <w:sz w:val="24"/>
          <w:szCs w:val="24"/>
        </w:rPr>
      </w:pPr>
      <w:r>
        <w:rPr>
          <w:color w:val="000000" w:themeColor="text1"/>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rsidR="003F2DEC" w:rsidRDefault="005D3537">
      <w:pPr>
        <w:tabs>
          <w:tab w:val="left" w:pos="740"/>
        </w:tabs>
        <w:spacing w:line="360" w:lineRule="auto"/>
        <w:rPr>
          <w:color w:val="000000" w:themeColor="text1"/>
          <w:sz w:val="24"/>
          <w:szCs w:val="24"/>
        </w:rPr>
      </w:pPr>
      <w:r>
        <w:rPr>
          <w:color w:val="000000" w:themeColor="text1"/>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3F2DEC" w:rsidRDefault="005D3537">
      <w:pPr>
        <w:tabs>
          <w:tab w:val="left" w:pos="709"/>
        </w:tabs>
        <w:spacing w:line="360" w:lineRule="auto"/>
        <w:rPr>
          <w:color w:val="000000" w:themeColor="text1"/>
          <w:sz w:val="24"/>
          <w:szCs w:val="24"/>
        </w:rPr>
      </w:pPr>
      <w:r>
        <w:rPr>
          <w:color w:val="000000" w:themeColor="text1"/>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F2DEC" w:rsidRDefault="005D3537">
      <w:pPr>
        <w:tabs>
          <w:tab w:val="left" w:pos="709"/>
        </w:tabs>
        <w:spacing w:line="360" w:lineRule="auto"/>
        <w:rPr>
          <w:color w:val="000000" w:themeColor="text1"/>
          <w:sz w:val="24"/>
          <w:szCs w:val="24"/>
        </w:rPr>
      </w:pPr>
      <w:r>
        <w:rPr>
          <w:color w:val="000000" w:themeColor="text1"/>
          <w:sz w:val="24"/>
          <w:szCs w:val="24"/>
        </w:rPr>
        <w:t xml:space="preserve">ж) допуск </w:t>
      </w:r>
      <w:proofErr w:type="spellStart"/>
      <w:r>
        <w:rPr>
          <w:color w:val="000000" w:themeColor="text1"/>
          <w:sz w:val="24"/>
          <w:szCs w:val="24"/>
        </w:rPr>
        <w:t>сурдопереводчика</w:t>
      </w:r>
      <w:proofErr w:type="spellEnd"/>
      <w:r>
        <w:rPr>
          <w:color w:val="000000" w:themeColor="text1"/>
          <w:sz w:val="24"/>
          <w:szCs w:val="24"/>
        </w:rPr>
        <w:t xml:space="preserve"> и </w:t>
      </w:r>
      <w:proofErr w:type="spellStart"/>
      <w:r>
        <w:rPr>
          <w:color w:val="000000" w:themeColor="text1"/>
          <w:sz w:val="24"/>
          <w:szCs w:val="24"/>
        </w:rPr>
        <w:t>тифлосурдопереводчика</w:t>
      </w:r>
      <w:proofErr w:type="spellEnd"/>
      <w:r>
        <w:rPr>
          <w:color w:val="000000" w:themeColor="text1"/>
          <w:sz w:val="24"/>
          <w:szCs w:val="24"/>
        </w:rPr>
        <w:t>;</w:t>
      </w:r>
    </w:p>
    <w:p w:rsidR="003F2DEC" w:rsidRDefault="005D3537">
      <w:pPr>
        <w:tabs>
          <w:tab w:val="left" w:pos="817"/>
        </w:tabs>
        <w:spacing w:line="360" w:lineRule="auto"/>
        <w:rPr>
          <w:color w:val="000000" w:themeColor="text1"/>
          <w:sz w:val="24"/>
          <w:szCs w:val="24"/>
        </w:rPr>
      </w:pPr>
      <w:r>
        <w:rPr>
          <w:color w:val="000000" w:themeColor="text1"/>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Pr>
          <w:color w:val="000000" w:themeColor="text1"/>
          <w:sz w:val="24"/>
          <w:szCs w:val="24"/>
        </w:rPr>
        <w:tab/>
      </w:r>
    </w:p>
    <w:p w:rsidR="003F2DEC" w:rsidRDefault="005D3537">
      <w:pPr>
        <w:tabs>
          <w:tab w:val="left" w:pos="817"/>
        </w:tabs>
        <w:spacing w:line="360" w:lineRule="auto"/>
        <w:rPr>
          <w:color w:val="000000" w:themeColor="text1"/>
          <w:sz w:val="24"/>
          <w:szCs w:val="24"/>
        </w:rPr>
      </w:pPr>
      <w:r>
        <w:rPr>
          <w:color w:val="000000" w:themeColor="text1"/>
          <w:sz w:val="24"/>
          <w:szCs w:val="24"/>
        </w:rPr>
        <w:t>и) оказание инвалидам помощи в преодолении барьеров, мешающих получению ими муниципальной услуги наравне с другими лицами.</w:t>
      </w:r>
    </w:p>
    <w:p w:rsidR="003F2DEC" w:rsidRDefault="005D3537">
      <w:pPr>
        <w:spacing w:line="360" w:lineRule="auto"/>
        <w:rPr>
          <w:color w:val="000000" w:themeColor="text1"/>
          <w:sz w:val="24"/>
          <w:szCs w:val="24"/>
        </w:rPr>
      </w:pPr>
      <w:r>
        <w:rPr>
          <w:color w:val="000000" w:themeColor="text1"/>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3F2DEC" w:rsidRDefault="005D3537">
      <w:pPr>
        <w:spacing w:line="360" w:lineRule="auto"/>
        <w:rPr>
          <w:color w:val="000000" w:themeColor="text1"/>
          <w:sz w:val="24"/>
          <w:szCs w:val="24"/>
        </w:rPr>
      </w:pPr>
      <w:r>
        <w:rPr>
          <w:color w:val="000000" w:themeColor="text1"/>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3F2DEC" w:rsidRDefault="005D3537">
      <w:pPr>
        <w:spacing w:line="360" w:lineRule="auto"/>
        <w:rPr>
          <w:color w:val="000000" w:themeColor="text1"/>
          <w:sz w:val="24"/>
          <w:szCs w:val="24"/>
        </w:rPr>
      </w:pPr>
      <w:r>
        <w:rPr>
          <w:color w:val="000000" w:themeColor="text1"/>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3F2DEC" w:rsidRDefault="005D3537">
      <w:pPr>
        <w:spacing w:line="360" w:lineRule="auto"/>
        <w:rPr>
          <w:color w:val="000000" w:themeColor="text1"/>
          <w:sz w:val="24"/>
          <w:szCs w:val="24"/>
        </w:rPr>
      </w:pPr>
      <w:r>
        <w:rPr>
          <w:color w:val="000000" w:themeColor="text1"/>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3F2DEC" w:rsidRDefault="005D3537">
      <w:pPr>
        <w:spacing w:line="360" w:lineRule="auto"/>
        <w:rPr>
          <w:color w:val="000000" w:themeColor="text1"/>
          <w:sz w:val="24"/>
          <w:szCs w:val="24"/>
        </w:rPr>
      </w:pPr>
      <w:r>
        <w:rPr>
          <w:color w:val="000000" w:themeColor="text1"/>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3F2DEC" w:rsidRDefault="005D3537">
      <w:pPr>
        <w:spacing w:line="360" w:lineRule="auto"/>
        <w:rPr>
          <w:color w:val="000000" w:themeColor="text1"/>
          <w:sz w:val="24"/>
          <w:szCs w:val="24"/>
        </w:rPr>
      </w:pPr>
      <w:r>
        <w:rPr>
          <w:color w:val="000000" w:themeColor="text1"/>
          <w:sz w:val="24"/>
          <w:szCs w:val="24"/>
        </w:rPr>
        <w:t xml:space="preserve">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w:t>
      </w:r>
      <w:r>
        <w:rPr>
          <w:color w:val="000000" w:themeColor="text1"/>
          <w:sz w:val="24"/>
          <w:szCs w:val="24"/>
        </w:rPr>
        <w:lastRenderedPageBreak/>
        <w:t>объектам.</w:t>
      </w:r>
    </w:p>
    <w:p w:rsidR="003F2DEC" w:rsidRDefault="005D3537">
      <w:pPr>
        <w:spacing w:line="360" w:lineRule="auto"/>
        <w:rPr>
          <w:b/>
          <w:color w:val="000000" w:themeColor="text1"/>
          <w:sz w:val="24"/>
          <w:szCs w:val="24"/>
        </w:rPr>
      </w:pPr>
      <w:r>
        <w:rPr>
          <w:b/>
          <w:color w:val="000000" w:themeColor="text1"/>
          <w:sz w:val="24"/>
          <w:szCs w:val="24"/>
        </w:rPr>
        <w:t>16. Показатели доступности и качества муниципальной услуги</w:t>
      </w:r>
    </w:p>
    <w:p w:rsidR="003F2DEC" w:rsidRDefault="005D3537">
      <w:pPr>
        <w:spacing w:line="360" w:lineRule="auto"/>
        <w:rPr>
          <w:color w:val="000000" w:themeColor="text1"/>
          <w:sz w:val="24"/>
          <w:szCs w:val="24"/>
        </w:rPr>
      </w:pPr>
      <w:r>
        <w:rPr>
          <w:color w:val="000000" w:themeColor="text1"/>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F2DEC" w:rsidRDefault="005D3537">
      <w:pPr>
        <w:spacing w:line="360" w:lineRule="auto"/>
        <w:rPr>
          <w:color w:val="000000" w:themeColor="text1"/>
          <w:sz w:val="24"/>
          <w:szCs w:val="24"/>
        </w:rPr>
      </w:pPr>
      <w:r>
        <w:rPr>
          <w:color w:val="000000" w:themeColor="text1"/>
          <w:sz w:val="24"/>
          <w:szCs w:val="24"/>
        </w:rPr>
        <w:t>а) доступность:</w:t>
      </w:r>
    </w:p>
    <w:p w:rsidR="003F2DEC" w:rsidRDefault="005D3537">
      <w:pPr>
        <w:spacing w:line="360" w:lineRule="auto"/>
        <w:rPr>
          <w:color w:val="000000" w:themeColor="text1"/>
          <w:sz w:val="24"/>
          <w:szCs w:val="24"/>
        </w:rPr>
      </w:pPr>
      <w:r>
        <w:rPr>
          <w:color w:val="000000" w:themeColor="text1"/>
          <w:sz w:val="24"/>
          <w:szCs w:val="24"/>
        </w:rPr>
        <w:t>% (доля) заявителей, ожидающих получения муниципальной услуги в очереди не более 15 минут, - 100 процентов;</w:t>
      </w:r>
    </w:p>
    <w:p w:rsidR="003F2DEC" w:rsidRDefault="005D3537">
      <w:pPr>
        <w:spacing w:line="360" w:lineRule="auto"/>
        <w:rPr>
          <w:color w:val="000000" w:themeColor="text1"/>
          <w:sz w:val="24"/>
          <w:szCs w:val="24"/>
        </w:rPr>
      </w:pPr>
      <w:r>
        <w:rPr>
          <w:color w:val="000000" w:themeColor="text1"/>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3F2DEC" w:rsidRDefault="005D3537">
      <w:pPr>
        <w:spacing w:line="360" w:lineRule="auto"/>
        <w:rPr>
          <w:color w:val="000000" w:themeColor="text1"/>
          <w:sz w:val="24"/>
          <w:szCs w:val="24"/>
        </w:rPr>
      </w:pPr>
      <w:r>
        <w:rPr>
          <w:color w:val="000000" w:themeColor="text1"/>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F2DEC" w:rsidRDefault="005D3537">
      <w:pPr>
        <w:spacing w:line="360" w:lineRule="auto"/>
        <w:rPr>
          <w:color w:val="000000" w:themeColor="text1"/>
          <w:sz w:val="24"/>
          <w:szCs w:val="24"/>
        </w:rPr>
      </w:pPr>
      <w:r>
        <w:rPr>
          <w:color w:val="000000" w:themeColor="text1"/>
          <w:sz w:val="24"/>
          <w:szCs w:val="24"/>
        </w:rPr>
        <w:t>% (доля) случаев предоставления муниципальной услуги в установленные сроки со дня поступления заявления – 100 процентов;</w:t>
      </w:r>
    </w:p>
    <w:p w:rsidR="003F2DEC" w:rsidRDefault="005D3537">
      <w:pPr>
        <w:spacing w:line="360" w:lineRule="auto"/>
        <w:rPr>
          <w:color w:val="000000" w:themeColor="text1"/>
          <w:sz w:val="24"/>
          <w:szCs w:val="24"/>
        </w:rPr>
      </w:pPr>
      <w:r>
        <w:rPr>
          <w:color w:val="000000" w:themeColor="text1"/>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3F2DEC" w:rsidRDefault="005D3537">
      <w:pPr>
        <w:spacing w:line="360" w:lineRule="auto"/>
        <w:rPr>
          <w:color w:val="000000" w:themeColor="text1"/>
          <w:sz w:val="24"/>
          <w:szCs w:val="24"/>
        </w:rPr>
      </w:pPr>
      <w:r>
        <w:rPr>
          <w:color w:val="000000" w:themeColor="text1"/>
          <w:sz w:val="24"/>
          <w:szCs w:val="24"/>
        </w:rPr>
        <w:t>б) качество:</w:t>
      </w:r>
    </w:p>
    <w:p w:rsidR="003F2DEC" w:rsidRDefault="005D3537">
      <w:pPr>
        <w:spacing w:line="360" w:lineRule="auto"/>
        <w:rPr>
          <w:color w:val="000000" w:themeColor="text1"/>
          <w:sz w:val="24"/>
          <w:szCs w:val="24"/>
        </w:rPr>
      </w:pPr>
      <w:r>
        <w:rPr>
          <w:color w:val="000000" w:themeColor="text1"/>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3F2DEC" w:rsidRDefault="005D3537">
      <w:pPr>
        <w:spacing w:line="360" w:lineRule="auto"/>
        <w:rPr>
          <w:color w:val="000000" w:themeColor="text1"/>
          <w:sz w:val="24"/>
          <w:szCs w:val="24"/>
        </w:rPr>
      </w:pPr>
      <w:r>
        <w:rPr>
          <w:color w:val="000000" w:themeColor="text1"/>
          <w:sz w:val="24"/>
          <w:szCs w:val="24"/>
        </w:rPr>
        <w:t>% (доля) заявителей, удовлетворенных качеством предоставления муниципальной услуги, - 90 процентов.</w:t>
      </w:r>
    </w:p>
    <w:p w:rsidR="003F2DEC" w:rsidRDefault="005D3537">
      <w:pPr>
        <w:jc w:val="center"/>
        <w:rPr>
          <w:color w:val="000000" w:themeColor="text1"/>
          <w:sz w:val="24"/>
          <w:szCs w:val="24"/>
        </w:rPr>
      </w:pPr>
      <w:r>
        <w:rPr>
          <w:color w:val="000000" w:themeColor="text1"/>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F2DEC" w:rsidRDefault="005D3537">
      <w:pPr>
        <w:spacing w:line="360" w:lineRule="auto"/>
        <w:rPr>
          <w:b/>
          <w:color w:val="000000" w:themeColor="text1"/>
          <w:sz w:val="24"/>
          <w:szCs w:val="24"/>
        </w:rPr>
      </w:pPr>
      <w:r>
        <w:rPr>
          <w:b/>
          <w:color w:val="000000" w:themeColor="text1"/>
          <w:sz w:val="24"/>
          <w:szCs w:val="24"/>
        </w:rPr>
        <w:t>17. Исчерпывающий перечень административных процедур</w:t>
      </w:r>
    </w:p>
    <w:p w:rsidR="003F2DEC" w:rsidRDefault="005D3537">
      <w:pPr>
        <w:spacing w:line="360" w:lineRule="auto"/>
        <w:ind w:firstLine="708"/>
        <w:rPr>
          <w:color w:val="000000" w:themeColor="text1"/>
          <w:sz w:val="24"/>
          <w:szCs w:val="24"/>
        </w:rPr>
      </w:pPr>
      <w:r>
        <w:rPr>
          <w:color w:val="000000" w:themeColor="text1"/>
          <w:sz w:val="24"/>
          <w:szCs w:val="24"/>
        </w:rPr>
        <w:t>17.1. Предоставление муниципальной услуги включает в себя следующие административные процедуры:</w:t>
      </w:r>
    </w:p>
    <w:p w:rsidR="003F2DEC" w:rsidRDefault="005D3537">
      <w:pPr>
        <w:spacing w:line="360" w:lineRule="auto"/>
        <w:rPr>
          <w:color w:val="000000" w:themeColor="text1"/>
          <w:sz w:val="24"/>
          <w:szCs w:val="24"/>
        </w:rPr>
      </w:pPr>
      <w:r>
        <w:rPr>
          <w:color w:val="000000" w:themeColor="text1"/>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3F2DEC" w:rsidRDefault="005D3537">
      <w:pPr>
        <w:spacing w:line="360" w:lineRule="auto"/>
        <w:rPr>
          <w:color w:val="000000" w:themeColor="text1"/>
          <w:sz w:val="24"/>
          <w:szCs w:val="24"/>
        </w:rPr>
      </w:pPr>
      <w:r>
        <w:rPr>
          <w:color w:val="000000" w:themeColor="text1"/>
          <w:sz w:val="24"/>
          <w:szCs w:val="24"/>
        </w:rPr>
        <w:t xml:space="preserve">рассмотрение заявления и прилагаемых к нему документов в Администрации; </w:t>
      </w:r>
    </w:p>
    <w:p w:rsidR="003F2DEC" w:rsidRDefault="005D3537">
      <w:pPr>
        <w:spacing w:line="360" w:lineRule="auto"/>
        <w:rPr>
          <w:color w:val="000000" w:themeColor="text1"/>
          <w:sz w:val="24"/>
          <w:szCs w:val="24"/>
        </w:rPr>
      </w:pPr>
      <w:r>
        <w:rPr>
          <w:color w:val="000000" w:themeColor="text1"/>
          <w:sz w:val="24"/>
          <w:szCs w:val="24"/>
        </w:rPr>
        <w:t xml:space="preserve">межведомственное взаимодействие для сбора документов, необходимых для предоставления муниципальной услуги; </w:t>
      </w:r>
    </w:p>
    <w:p w:rsidR="003F2DEC" w:rsidRDefault="005D3537">
      <w:pPr>
        <w:spacing w:line="360" w:lineRule="auto"/>
        <w:rPr>
          <w:color w:val="000000" w:themeColor="text1"/>
          <w:sz w:val="24"/>
          <w:szCs w:val="24"/>
        </w:rPr>
      </w:pPr>
      <w:r>
        <w:rPr>
          <w:color w:val="000000" w:themeColor="text1"/>
          <w:sz w:val="24"/>
          <w:szCs w:val="24"/>
        </w:rPr>
        <w:t>проверка представленных документов на соответствие установленным требованиям;</w:t>
      </w:r>
    </w:p>
    <w:p w:rsidR="003F2DEC" w:rsidRDefault="005D3537">
      <w:pPr>
        <w:spacing w:line="360" w:lineRule="auto"/>
        <w:rPr>
          <w:color w:val="000000" w:themeColor="text1"/>
          <w:sz w:val="24"/>
          <w:szCs w:val="24"/>
        </w:rPr>
      </w:pPr>
      <w:r>
        <w:rPr>
          <w:color w:val="000000" w:themeColor="text1"/>
          <w:sz w:val="24"/>
          <w:szCs w:val="24"/>
        </w:rPr>
        <w:t>подготовка и выдача результата (в том числе отказа) предоставления муниципальной услуги.</w:t>
      </w:r>
    </w:p>
    <w:p w:rsidR="003F2DEC" w:rsidRDefault="005D3537">
      <w:pPr>
        <w:spacing w:line="360" w:lineRule="auto"/>
        <w:rPr>
          <w:b/>
          <w:color w:val="000000" w:themeColor="text1"/>
          <w:sz w:val="24"/>
          <w:szCs w:val="24"/>
        </w:rPr>
      </w:pPr>
      <w:r>
        <w:rPr>
          <w:b/>
          <w:color w:val="000000" w:themeColor="text1"/>
          <w:sz w:val="24"/>
          <w:szCs w:val="24"/>
        </w:rPr>
        <w:t>18. Последовательность и сроки выполнения административных процедур</w:t>
      </w:r>
    </w:p>
    <w:p w:rsidR="004B4EAB" w:rsidRPr="00056CE6" w:rsidRDefault="004B4EAB" w:rsidP="004B4EAB">
      <w:pPr>
        <w:spacing w:line="360" w:lineRule="auto"/>
        <w:rPr>
          <w:b/>
          <w:color w:val="000000" w:themeColor="text1"/>
          <w:sz w:val="24"/>
          <w:szCs w:val="24"/>
        </w:rPr>
      </w:pPr>
      <w:r w:rsidRPr="00056CE6">
        <w:rPr>
          <w:color w:val="000000" w:themeColor="text1"/>
          <w:sz w:val="24"/>
          <w:szCs w:val="24"/>
        </w:rPr>
        <w:lastRenderedPageBreak/>
        <w:t xml:space="preserve">18.1. </w:t>
      </w:r>
      <w:r w:rsidRPr="00056CE6">
        <w:rPr>
          <w:b/>
          <w:color w:val="000000" w:themeColor="text1"/>
          <w:sz w:val="24"/>
          <w:szCs w:val="24"/>
        </w:rPr>
        <w:t>Прием и регистрация заявления и прилагаемых к нему документов</w:t>
      </w:r>
    </w:p>
    <w:p w:rsidR="004B4EAB" w:rsidRPr="004B4EAB" w:rsidRDefault="004B4EAB" w:rsidP="004B4EAB">
      <w:pPr>
        <w:spacing w:line="360" w:lineRule="auto"/>
        <w:rPr>
          <w:color w:val="000000" w:themeColor="text1"/>
          <w:sz w:val="24"/>
          <w:szCs w:val="24"/>
        </w:rPr>
      </w:pPr>
      <w:r w:rsidRPr="004B4EAB">
        <w:rPr>
          <w:color w:val="000000" w:themeColor="text1"/>
          <w:sz w:val="24"/>
          <w:szCs w:val="24"/>
        </w:rPr>
        <w:t xml:space="preserve">Основанием для начала административной процедуры является обращение заявителя в электронной форме с заявлением о предоставлении муниципальной услуги в соответствии с настоящим Регламентом. </w:t>
      </w:r>
    </w:p>
    <w:p w:rsidR="004B4EAB" w:rsidRPr="004B4EAB" w:rsidRDefault="004B4EAB" w:rsidP="004B4EAB">
      <w:pPr>
        <w:spacing w:line="360" w:lineRule="auto"/>
        <w:rPr>
          <w:color w:val="000000" w:themeColor="text1"/>
          <w:sz w:val="24"/>
          <w:szCs w:val="24"/>
        </w:rPr>
      </w:pPr>
      <w:r w:rsidRPr="004B4EAB">
        <w:rPr>
          <w:color w:val="000000" w:themeColor="text1"/>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4B4EAB" w:rsidRPr="004B4EAB" w:rsidRDefault="004B4EAB" w:rsidP="004B4EAB">
      <w:pPr>
        <w:spacing w:line="360" w:lineRule="auto"/>
        <w:rPr>
          <w:color w:val="000000" w:themeColor="text1"/>
          <w:sz w:val="24"/>
          <w:szCs w:val="24"/>
        </w:rPr>
      </w:pPr>
      <w:r w:rsidRPr="004B4EAB">
        <w:rPr>
          <w:color w:val="000000" w:themeColor="text1"/>
          <w:sz w:val="24"/>
          <w:szCs w:val="24"/>
        </w:rPr>
        <w:t>а) проверяет наличие всех документов, необходимых для предоставления муниципальной услуги в соответствии с настоящим Регламентом.</w:t>
      </w:r>
    </w:p>
    <w:p w:rsidR="004B4EAB" w:rsidRPr="004B4EAB" w:rsidRDefault="004B4EAB" w:rsidP="004B4EAB">
      <w:pPr>
        <w:spacing w:line="360" w:lineRule="auto"/>
        <w:rPr>
          <w:color w:val="000000" w:themeColor="text1"/>
          <w:sz w:val="24"/>
          <w:szCs w:val="24"/>
        </w:rPr>
      </w:pPr>
      <w:r w:rsidRPr="004B4EAB">
        <w:rPr>
          <w:color w:val="000000" w:themeColor="text1"/>
          <w:sz w:val="24"/>
          <w:szCs w:val="24"/>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(срок выполнения действия не более 15 минут) регистрирует заявление и прилагаемые к нему документы по правилам делопроизводства.</w:t>
      </w:r>
    </w:p>
    <w:p w:rsidR="004B4EAB" w:rsidRPr="004B4EAB" w:rsidRDefault="004B4EAB" w:rsidP="004B4EAB">
      <w:pPr>
        <w:spacing w:line="360" w:lineRule="auto"/>
        <w:rPr>
          <w:color w:val="000000" w:themeColor="text1"/>
          <w:sz w:val="24"/>
          <w:szCs w:val="24"/>
        </w:rPr>
      </w:pPr>
      <w:r w:rsidRPr="004B4EAB">
        <w:rPr>
          <w:color w:val="000000" w:themeColor="text1"/>
          <w:sz w:val="24"/>
          <w:szCs w:val="24"/>
        </w:rPr>
        <w:t>Результатом административной процедуры является регистрация заявления и прилагаемых к нему документов, необходимых для выдачи разрешения на строительство.</w:t>
      </w:r>
    </w:p>
    <w:p w:rsidR="003F2DEC" w:rsidRPr="00056CE6" w:rsidRDefault="005D3537">
      <w:pPr>
        <w:spacing w:line="360" w:lineRule="auto"/>
        <w:rPr>
          <w:b/>
          <w:color w:val="000000" w:themeColor="text1"/>
          <w:sz w:val="24"/>
          <w:szCs w:val="24"/>
        </w:rPr>
      </w:pPr>
      <w:r w:rsidRPr="00056CE6">
        <w:rPr>
          <w:color w:val="000000" w:themeColor="text1"/>
          <w:sz w:val="24"/>
          <w:szCs w:val="24"/>
        </w:rPr>
        <w:t xml:space="preserve">18.2. </w:t>
      </w:r>
      <w:r w:rsidRPr="00056CE6">
        <w:rPr>
          <w:b/>
          <w:color w:val="000000" w:themeColor="text1"/>
          <w:sz w:val="24"/>
          <w:szCs w:val="24"/>
        </w:rPr>
        <w:t xml:space="preserve">Рассмотрение заявления и прилагаемых к нему документов в Администрации </w:t>
      </w:r>
    </w:p>
    <w:p w:rsidR="003F2DEC" w:rsidRDefault="005D3537">
      <w:pPr>
        <w:spacing w:line="360" w:lineRule="auto"/>
        <w:rPr>
          <w:color w:val="000000" w:themeColor="text1"/>
          <w:sz w:val="24"/>
          <w:szCs w:val="24"/>
        </w:rPr>
      </w:pPr>
      <w:r>
        <w:rPr>
          <w:color w:val="000000" w:themeColor="text1"/>
          <w:sz w:val="24"/>
          <w:szCs w:val="24"/>
        </w:rPr>
        <w:t>Основанием для начала административной процедуры является поступление должностному лицу Администрации заявления и прилагаемых к нему документов.</w:t>
      </w:r>
    </w:p>
    <w:p w:rsidR="003F2DEC" w:rsidRDefault="005D3537">
      <w:pPr>
        <w:spacing w:line="360" w:lineRule="auto"/>
        <w:rPr>
          <w:color w:val="000000" w:themeColor="text1"/>
          <w:sz w:val="24"/>
          <w:szCs w:val="24"/>
        </w:rPr>
      </w:pPr>
      <w:r>
        <w:rPr>
          <w:color w:val="000000" w:themeColor="text1"/>
          <w:sz w:val="24"/>
          <w:szCs w:val="24"/>
        </w:rPr>
        <w:t>В срок не позднее одного рабочего дня, следующего за днем регистрации заявления и прилагаемых к нему документов должностное лицо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3F2DEC" w:rsidRDefault="005D3537">
      <w:pPr>
        <w:spacing w:line="360" w:lineRule="auto"/>
        <w:rPr>
          <w:color w:val="000000" w:themeColor="text1"/>
          <w:sz w:val="24"/>
          <w:szCs w:val="24"/>
        </w:rPr>
      </w:pPr>
      <w:r>
        <w:rPr>
          <w:color w:val="000000" w:themeColor="text1"/>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3F2DEC" w:rsidRDefault="005D3537">
      <w:pPr>
        <w:spacing w:line="360" w:lineRule="auto"/>
        <w:rPr>
          <w:color w:val="000000" w:themeColor="text1"/>
          <w:sz w:val="24"/>
          <w:szCs w:val="24"/>
        </w:rPr>
      </w:pPr>
      <w:r>
        <w:rPr>
          <w:color w:val="000000" w:themeColor="text1"/>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r w:rsidR="004D0165">
        <w:rPr>
          <w:color w:val="000000" w:themeColor="text1"/>
          <w:sz w:val="24"/>
          <w:szCs w:val="24"/>
        </w:rPr>
        <w:t>.</w:t>
      </w:r>
    </w:p>
    <w:p w:rsidR="003F2DEC" w:rsidRPr="00056CE6" w:rsidRDefault="005D3537">
      <w:pPr>
        <w:rPr>
          <w:b/>
          <w:color w:val="000000" w:themeColor="text1"/>
          <w:sz w:val="24"/>
          <w:szCs w:val="24"/>
        </w:rPr>
      </w:pPr>
      <w:r w:rsidRPr="00056CE6">
        <w:rPr>
          <w:color w:val="000000" w:themeColor="text1"/>
          <w:sz w:val="24"/>
          <w:szCs w:val="24"/>
        </w:rPr>
        <w:t xml:space="preserve">18.3. </w:t>
      </w:r>
      <w:r w:rsidRPr="00056CE6">
        <w:rPr>
          <w:b/>
          <w:color w:val="000000" w:themeColor="text1"/>
          <w:sz w:val="24"/>
          <w:szCs w:val="24"/>
        </w:rPr>
        <w:t>Межведомственное взаимодействие для сбора документов, необходимых для предоставления муниципальной услуги</w:t>
      </w:r>
    </w:p>
    <w:p w:rsidR="003F2DEC" w:rsidRDefault="003F2DEC">
      <w:pPr>
        <w:rPr>
          <w:b/>
          <w:i/>
          <w:color w:val="000000" w:themeColor="text1"/>
          <w:sz w:val="24"/>
          <w:szCs w:val="24"/>
        </w:rPr>
      </w:pPr>
    </w:p>
    <w:p w:rsidR="003F2DEC" w:rsidRDefault="005D3537">
      <w:pPr>
        <w:spacing w:line="360" w:lineRule="auto"/>
        <w:rPr>
          <w:b/>
          <w:i/>
          <w:color w:val="000000" w:themeColor="text1"/>
          <w:sz w:val="24"/>
          <w:szCs w:val="24"/>
        </w:rPr>
      </w:pPr>
      <w:r>
        <w:rPr>
          <w:color w:val="000000" w:themeColor="text1"/>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3F2DEC" w:rsidRDefault="005D3537">
      <w:pPr>
        <w:spacing w:line="360" w:lineRule="auto"/>
        <w:rPr>
          <w:color w:val="000000" w:themeColor="text1"/>
          <w:sz w:val="24"/>
          <w:szCs w:val="24"/>
        </w:rPr>
      </w:pPr>
      <w:r>
        <w:rPr>
          <w:color w:val="000000" w:themeColor="text1"/>
          <w:sz w:val="24"/>
          <w:szCs w:val="24"/>
        </w:rPr>
        <w:t xml:space="preserve">Если заявитель не представил </w:t>
      </w:r>
      <w:r>
        <w:rPr>
          <w:rFonts w:eastAsia="Arial Unicode MS"/>
          <w:color w:val="000000" w:themeColor="text1"/>
          <w:sz w:val="24"/>
          <w:szCs w:val="24"/>
        </w:rPr>
        <w:t>необходимые для предоставления муниципальной услуги</w:t>
      </w:r>
      <w:r>
        <w:rPr>
          <w:color w:val="000000" w:themeColor="text1"/>
          <w:sz w:val="24"/>
          <w:szCs w:val="24"/>
        </w:rPr>
        <w:t xml:space="preserve"> документы самостоятельно, </w:t>
      </w:r>
      <w:r>
        <w:rPr>
          <w:rFonts w:eastAsia="Arial Unicode MS"/>
          <w:color w:val="000000" w:themeColor="text1"/>
          <w:sz w:val="24"/>
          <w:szCs w:val="24"/>
        </w:rPr>
        <w:t xml:space="preserve">для получения таких документов (их копий или сведений, </w:t>
      </w:r>
      <w:r>
        <w:rPr>
          <w:rFonts w:eastAsia="Arial Unicode MS"/>
          <w:color w:val="000000" w:themeColor="text1"/>
          <w:sz w:val="24"/>
          <w:szCs w:val="24"/>
        </w:rPr>
        <w:lastRenderedPageBreak/>
        <w:t xml:space="preserve">содержащихся в них) </w:t>
      </w:r>
      <w:r>
        <w:rPr>
          <w:color w:val="000000" w:themeColor="text1"/>
          <w:sz w:val="24"/>
          <w:szCs w:val="24"/>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3F2DEC" w:rsidRDefault="005D3537">
      <w:pPr>
        <w:spacing w:line="360" w:lineRule="auto"/>
        <w:rPr>
          <w:color w:val="000000" w:themeColor="text1"/>
          <w:sz w:val="24"/>
          <w:szCs w:val="24"/>
        </w:rPr>
      </w:pPr>
      <w:r>
        <w:rPr>
          <w:color w:val="000000" w:themeColor="text1"/>
          <w:sz w:val="24"/>
          <w:szCs w:val="24"/>
        </w:rPr>
        <w:t>Срок выполнения административной процедуры составляет не более двух рабочих дней со дня получения Администрацией заявления о предоставлении муниципальной услуги.</w:t>
      </w:r>
    </w:p>
    <w:p w:rsidR="003F2DEC" w:rsidRDefault="005D3537">
      <w:pPr>
        <w:spacing w:line="360" w:lineRule="auto"/>
        <w:rPr>
          <w:color w:val="000000" w:themeColor="text1"/>
          <w:sz w:val="24"/>
          <w:szCs w:val="24"/>
        </w:rPr>
      </w:pPr>
      <w:r>
        <w:rPr>
          <w:color w:val="000000" w:themeColor="text1"/>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3F2DEC" w:rsidRPr="00056CE6" w:rsidRDefault="005D3537">
      <w:pPr>
        <w:rPr>
          <w:b/>
          <w:color w:val="000000" w:themeColor="text1"/>
          <w:sz w:val="24"/>
          <w:szCs w:val="24"/>
        </w:rPr>
      </w:pPr>
      <w:r w:rsidRPr="00056CE6">
        <w:rPr>
          <w:color w:val="000000" w:themeColor="text1"/>
          <w:sz w:val="24"/>
          <w:szCs w:val="24"/>
        </w:rPr>
        <w:t>18.4.</w:t>
      </w:r>
      <w:r w:rsidRPr="00056CE6">
        <w:rPr>
          <w:b/>
          <w:color w:val="000000" w:themeColor="text1"/>
          <w:sz w:val="24"/>
          <w:szCs w:val="24"/>
        </w:rPr>
        <w:t xml:space="preserve"> Проверка представленных документов на соответствие установленным требованиям</w:t>
      </w:r>
    </w:p>
    <w:p w:rsidR="003F2DEC" w:rsidRDefault="005D3537">
      <w:pPr>
        <w:rPr>
          <w:b/>
          <w:i/>
          <w:color w:val="000000" w:themeColor="text1"/>
          <w:sz w:val="24"/>
          <w:szCs w:val="24"/>
        </w:rPr>
      </w:pPr>
      <w:r>
        <w:rPr>
          <w:b/>
          <w:i/>
          <w:color w:val="000000" w:themeColor="text1"/>
          <w:sz w:val="24"/>
          <w:szCs w:val="24"/>
        </w:rPr>
        <w:t xml:space="preserve"> </w:t>
      </w:r>
    </w:p>
    <w:p w:rsidR="003F2DEC" w:rsidRDefault="005D3537">
      <w:pPr>
        <w:spacing w:line="360" w:lineRule="auto"/>
        <w:rPr>
          <w:color w:val="000000" w:themeColor="text1"/>
          <w:sz w:val="24"/>
          <w:szCs w:val="24"/>
        </w:rPr>
      </w:pPr>
      <w:r>
        <w:rPr>
          <w:color w:val="000000" w:themeColor="text1"/>
          <w:sz w:val="24"/>
          <w:szCs w:val="24"/>
        </w:rPr>
        <w:t>Основанием для начала административной процедуры является наличие у должностного лица Администрации,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3F2DEC" w:rsidRDefault="005D3537">
      <w:pPr>
        <w:spacing w:line="360" w:lineRule="auto"/>
        <w:rPr>
          <w:color w:val="000000" w:themeColor="text1"/>
          <w:sz w:val="24"/>
          <w:szCs w:val="24"/>
        </w:rPr>
      </w:pPr>
      <w:r>
        <w:rPr>
          <w:color w:val="000000" w:themeColor="text1"/>
          <w:sz w:val="24"/>
          <w:szCs w:val="24"/>
        </w:rPr>
        <w:t>Должностное лицо Администрации, ответственное за рассмотрение заявления:</w:t>
      </w:r>
    </w:p>
    <w:p w:rsidR="003F2DEC" w:rsidRDefault="005D3537">
      <w:pPr>
        <w:spacing w:line="360" w:lineRule="auto"/>
        <w:rPr>
          <w:color w:val="000000" w:themeColor="text1"/>
          <w:sz w:val="24"/>
          <w:szCs w:val="24"/>
        </w:rPr>
      </w:pPr>
      <w:r>
        <w:rPr>
          <w:color w:val="000000" w:themeColor="text1"/>
          <w:sz w:val="24"/>
          <w:szCs w:val="24"/>
        </w:rPr>
        <w:t>проводит проверку наличия документов, необходимых для предоставления муниципальной услуги;</w:t>
      </w:r>
    </w:p>
    <w:p w:rsidR="003F2DEC" w:rsidRDefault="005D3537">
      <w:pPr>
        <w:spacing w:line="360" w:lineRule="auto"/>
        <w:rPr>
          <w:i/>
          <w:iCs/>
          <w:color w:val="000000" w:themeColor="text1"/>
          <w:sz w:val="24"/>
          <w:szCs w:val="24"/>
        </w:rPr>
      </w:pPr>
      <w:r>
        <w:rPr>
          <w:i/>
          <w:iCs/>
          <w:color w:val="000000" w:themeColor="text1"/>
          <w:sz w:val="24"/>
          <w:szCs w:val="24"/>
        </w:rPr>
        <w:t>для принятия в соответствии с заявлением решения о выдаче разрешения на строительство:</w:t>
      </w:r>
    </w:p>
    <w:p w:rsidR="003F2DEC" w:rsidRDefault="005D3537">
      <w:pPr>
        <w:spacing w:line="360" w:lineRule="auto"/>
        <w:rPr>
          <w:color w:val="000000" w:themeColor="text1"/>
          <w:sz w:val="24"/>
          <w:szCs w:val="24"/>
        </w:rPr>
      </w:pPr>
      <w:r>
        <w:rPr>
          <w:color w:val="000000" w:themeColor="text1"/>
          <w:sz w:val="24"/>
          <w:szCs w:val="24"/>
        </w:rPr>
        <w:t>- проводит проверку соответствия проектной документации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F2DEC" w:rsidRDefault="005D3537">
      <w:pPr>
        <w:spacing w:line="360" w:lineRule="auto"/>
        <w:rPr>
          <w:color w:val="000000" w:themeColor="text1"/>
          <w:sz w:val="24"/>
          <w:szCs w:val="24"/>
        </w:rPr>
      </w:pPr>
      <w:r>
        <w:rPr>
          <w:color w:val="000000" w:themeColor="text1"/>
          <w:sz w:val="24"/>
          <w:szCs w:val="24"/>
        </w:rPr>
        <w:t>-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3F2DEC" w:rsidRDefault="005D3537">
      <w:pPr>
        <w:spacing w:line="360" w:lineRule="auto"/>
        <w:rPr>
          <w:i/>
          <w:iCs/>
          <w:color w:val="000000" w:themeColor="text1"/>
          <w:sz w:val="24"/>
          <w:szCs w:val="24"/>
        </w:rPr>
      </w:pPr>
      <w:r>
        <w:rPr>
          <w:i/>
          <w:iCs/>
          <w:color w:val="000000" w:themeColor="text1"/>
          <w:sz w:val="24"/>
          <w:szCs w:val="24"/>
        </w:rPr>
        <w:t>для принятия решения о внесении изменений в разрешение на строительство:</w:t>
      </w:r>
    </w:p>
    <w:p w:rsidR="003F2DEC" w:rsidRDefault="005D3537">
      <w:pPr>
        <w:spacing w:line="360" w:lineRule="auto"/>
        <w:rPr>
          <w:color w:val="000000" w:themeColor="text1"/>
          <w:sz w:val="24"/>
          <w:szCs w:val="24"/>
        </w:rPr>
      </w:pPr>
      <w:r>
        <w:rPr>
          <w:color w:val="000000" w:themeColor="text1"/>
          <w:sz w:val="24"/>
          <w:szCs w:val="24"/>
        </w:rPr>
        <w:lastRenderedPageBreak/>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3F2DEC" w:rsidRDefault="005D3537">
      <w:pPr>
        <w:spacing w:line="360" w:lineRule="auto"/>
        <w:rPr>
          <w:color w:val="000000" w:themeColor="text1"/>
          <w:sz w:val="24"/>
          <w:szCs w:val="24"/>
        </w:rPr>
      </w:pPr>
      <w:r>
        <w:rPr>
          <w:color w:val="000000" w:themeColor="text1"/>
          <w:sz w:val="24"/>
          <w:szCs w:val="24"/>
        </w:rPr>
        <w:t>- проводит проверку достоверности сведений, указанных в уведомлении о переходе прав на земельный участок, об образовании земельного участка;</w:t>
      </w:r>
    </w:p>
    <w:p w:rsidR="003F2DEC" w:rsidRDefault="005D3537">
      <w:pPr>
        <w:spacing w:line="360" w:lineRule="auto"/>
        <w:rPr>
          <w:i/>
          <w:iCs/>
          <w:color w:val="000000" w:themeColor="text1"/>
          <w:sz w:val="24"/>
          <w:szCs w:val="24"/>
        </w:rPr>
      </w:pPr>
      <w:r>
        <w:rPr>
          <w:i/>
          <w:iCs/>
          <w:color w:val="000000" w:themeColor="text1"/>
          <w:sz w:val="24"/>
          <w:szCs w:val="24"/>
        </w:rPr>
        <w:t>для принятия решения о внесении изменений в разрешение на строительство исключительно в связи с продлением срока действия разрешения на строительство:</w:t>
      </w:r>
    </w:p>
    <w:p w:rsidR="003F2DEC" w:rsidRDefault="005D3537">
      <w:pPr>
        <w:spacing w:line="360" w:lineRule="auto"/>
        <w:rPr>
          <w:color w:val="000000" w:themeColor="text1"/>
          <w:sz w:val="24"/>
          <w:szCs w:val="24"/>
        </w:rPr>
      </w:pPr>
      <w:r>
        <w:rPr>
          <w:color w:val="000000" w:themeColor="text1"/>
          <w:sz w:val="24"/>
          <w:szCs w:val="24"/>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3F2DEC" w:rsidRDefault="005D3537">
      <w:pPr>
        <w:spacing w:line="360" w:lineRule="auto"/>
        <w:rPr>
          <w:color w:val="000000" w:themeColor="text1"/>
          <w:sz w:val="24"/>
          <w:szCs w:val="24"/>
        </w:rPr>
      </w:pPr>
      <w:r>
        <w:rPr>
          <w:color w:val="000000" w:themeColor="text1"/>
          <w:sz w:val="24"/>
          <w:szCs w:val="24"/>
        </w:rPr>
        <w:t>- проводит проверку достоверности сведений, указанных в уведомлении о переходе прав на земельный участок, об образовании земельного участка;</w:t>
      </w:r>
    </w:p>
    <w:p w:rsidR="003F2DEC" w:rsidRDefault="005D3537">
      <w:pPr>
        <w:spacing w:line="360" w:lineRule="auto"/>
        <w:rPr>
          <w:color w:val="000000" w:themeColor="text1"/>
          <w:sz w:val="24"/>
          <w:szCs w:val="24"/>
        </w:rPr>
      </w:pPr>
      <w:r>
        <w:rPr>
          <w:color w:val="000000" w:themeColor="text1"/>
          <w:sz w:val="24"/>
          <w:szCs w:val="24"/>
        </w:rPr>
        <w:t>- проводит проверку информации о начатых работах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w:t>
      </w:r>
    </w:p>
    <w:p w:rsidR="003F2DEC" w:rsidRDefault="005D3537">
      <w:pPr>
        <w:spacing w:line="360" w:lineRule="auto"/>
        <w:rPr>
          <w:color w:val="000000" w:themeColor="text1"/>
          <w:sz w:val="24"/>
          <w:szCs w:val="24"/>
        </w:rPr>
      </w:pPr>
      <w:r>
        <w:rPr>
          <w:color w:val="000000" w:themeColor="text1"/>
          <w:sz w:val="24"/>
          <w:szCs w:val="24"/>
        </w:rPr>
        <w:t>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3F2DEC" w:rsidRDefault="005D3537">
      <w:pPr>
        <w:spacing w:line="360" w:lineRule="auto"/>
        <w:rPr>
          <w:color w:val="000000" w:themeColor="text1"/>
          <w:sz w:val="24"/>
          <w:szCs w:val="24"/>
        </w:rPr>
      </w:pPr>
      <w:r>
        <w:rPr>
          <w:color w:val="000000" w:themeColor="text1"/>
          <w:sz w:val="24"/>
          <w:szCs w:val="24"/>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3F2DEC" w:rsidRPr="00056CE6" w:rsidRDefault="005D3537">
      <w:pPr>
        <w:spacing w:line="360" w:lineRule="auto"/>
        <w:rPr>
          <w:b/>
          <w:color w:val="000000" w:themeColor="text1"/>
          <w:sz w:val="24"/>
          <w:szCs w:val="24"/>
        </w:rPr>
      </w:pPr>
      <w:r w:rsidRPr="00056CE6">
        <w:rPr>
          <w:color w:val="000000" w:themeColor="text1"/>
          <w:sz w:val="24"/>
          <w:szCs w:val="24"/>
        </w:rPr>
        <w:t>18.5.</w:t>
      </w:r>
      <w:r w:rsidRPr="00056CE6">
        <w:rPr>
          <w:b/>
          <w:color w:val="000000" w:themeColor="text1"/>
          <w:sz w:val="24"/>
          <w:szCs w:val="24"/>
        </w:rPr>
        <w:t xml:space="preserve"> Подготовка и выдача результата предоставления муниципальной услуги</w:t>
      </w:r>
    </w:p>
    <w:p w:rsidR="003F2DEC" w:rsidRDefault="005D3537">
      <w:pPr>
        <w:spacing w:line="360" w:lineRule="auto"/>
        <w:rPr>
          <w:color w:val="000000" w:themeColor="text1"/>
          <w:sz w:val="24"/>
          <w:szCs w:val="24"/>
        </w:rPr>
      </w:pPr>
      <w:r>
        <w:rPr>
          <w:color w:val="000000" w:themeColor="text1"/>
          <w:sz w:val="24"/>
          <w:szCs w:val="24"/>
        </w:rPr>
        <w:t>Основанием для начала административной процедуры является наличие проверенного на соответствие установленным требованиям пакета документов, необходимого для предоставления муниципальной услуги.</w:t>
      </w:r>
    </w:p>
    <w:p w:rsidR="003F2DEC" w:rsidRDefault="005D3537">
      <w:pPr>
        <w:spacing w:line="360" w:lineRule="auto"/>
        <w:rPr>
          <w:color w:val="000000" w:themeColor="text1"/>
          <w:sz w:val="24"/>
          <w:szCs w:val="24"/>
        </w:rPr>
      </w:pPr>
      <w:r>
        <w:rPr>
          <w:color w:val="000000" w:themeColor="text1"/>
          <w:sz w:val="24"/>
          <w:szCs w:val="24"/>
        </w:rPr>
        <w:t>Должностное лицо, ответственное за рассмотрение заявления и прилагаемых к нему документов, осуществляет подготовку одного из документов, являющегося результатом предоставления муниципальной услуги:</w:t>
      </w:r>
    </w:p>
    <w:p w:rsidR="003F2DEC" w:rsidRDefault="005D3537">
      <w:pPr>
        <w:spacing w:line="360" w:lineRule="auto"/>
        <w:rPr>
          <w:color w:val="000000" w:themeColor="text1"/>
          <w:sz w:val="24"/>
          <w:szCs w:val="24"/>
        </w:rPr>
      </w:pPr>
      <w:r>
        <w:rPr>
          <w:color w:val="000000" w:themeColor="text1"/>
          <w:sz w:val="24"/>
          <w:szCs w:val="24"/>
        </w:rPr>
        <w:t>проекта разрешения на строительство;</w:t>
      </w:r>
    </w:p>
    <w:p w:rsidR="003F2DEC" w:rsidRDefault="005D3537">
      <w:pPr>
        <w:spacing w:line="360" w:lineRule="auto"/>
        <w:rPr>
          <w:color w:val="000000" w:themeColor="text1"/>
          <w:sz w:val="24"/>
          <w:szCs w:val="24"/>
        </w:rPr>
      </w:pPr>
      <w:r>
        <w:rPr>
          <w:color w:val="000000" w:themeColor="text1"/>
          <w:sz w:val="24"/>
          <w:szCs w:val="24"/>
        </w:rPr>
        <w:t>проекта письма об отказе в выдаче разрешения на строительство;</w:t>
      </w:r>
    </w:p>
    <w:p w:rsidR="003F2DEC" w:rsidRDefault="005D3537">
      <w:pPr>
        <w:spacing w:line="360" w:lineRule="auto"/>
        <w:rPr>
          <w:color w:val="000000" w:themeColor="text1"/>
          <w:sz w:val="24"/>
          <w:szCs w:val="24"/>
        </w:rPr>
      </w:pPr>
      <w:r>
        <w:rPr>
          <w:color w:val="000000" w:themeColor="text1"/>
          <w:sz w:val="24"/>
          <w:szCs w:val="24"/>
        </w:rPr>
        <w:t>проекта разрешение на строительство с внесенными изменениями;</w:t>
      </w:r>
    </w:p>
    <w:p w:rsidR="003F2DEC" w:rsidRDefault="005D3537">
      <w:pPr>
        <w:spacing w:line="360" w:lineRule="auto"/>
        <w:rPr>
          <w:color w:val="000000" w:themeColor="text1"/>
          <w:sz w:val="24"/>
          <w:szCs w:val="24"/>
        </w:rPr>
      </w:pPr>
      <w:r>
        <w:rPr>
          <w:color w:val="000000" w:themeColor="text1"/>
          <w:sz w:val="24"/>
          <w:szCs w:val="24"/>
        </w:rPr>
        <w:t>проекта письма об отказе во внесении изменений в разрешение на строительство.</w:t>
      </w:r>
    </w:p>
    <w:p w:rsidR="003F2DEC" w:rsidRDefault="00ED3C3C">
      <w:pPr>
        <w:spacing w:line="360" w:lineRule="auto"/>
        <w:rPr>
          <w:color w:val="000000" w:themeColor="text1"/>
          <w:sz w:val="24"/>
          <w:szCs w:val="24"/>
        </w:rPr>
      </w:pPr>
      <w:r>
        <w:rPr>
          <w:color w:val="000000" w:themeColor="text1"/>
          <w:sz w:val="24"/>
          <w:szCs w:val="24"/>
        </w:rPr>
        <w:t xml:space="preserve">Глава Арсеньевского городского округа (иное уполномоченное лицо) </w:t>
      </w:r>
      <w:r w:rsidR="005D3537">
        <w:rPr>
          <w:color w:val="000000" w:themeColor="text1"/>
          <w:sz w:val="24"/>
          <w:szCs w:val="24"/>
        </w:rPr>
        <w:t>подписывает два экземпляра документа, являющегося результатом предоставления муниципальной услуги.</w:t>
      </w:r>
    </w:p>
    <w:p w:rsidR="003F2DEC" w:rsidRDefault="005D3537">
      <w:pPr>
        <w:spacing w:line="360" w:lineRule="auto"/>
        <w:rPr>
          <w:color w:val="000000" w:themeColor="text1"/>
          <w:sz w:val="24"/>
          <w:szCs w:val="24"/>
        </w:rPr>
      </w:pPr>
      <w:r>
        <w:rPr>
          <w:color w:val="000000" w:themeColor="text1"/>
          <w:sz w:val="24"/>
          <w:szCs w:val="24"/>
        </w:rPr>
        <w:lastRenderedPageBreak/>
        <w:t>Подписанные экземпляры документа, являющегося результатом предоставления муниципальной услуги, регистрируются должностным лицом Администрации. Один экземпляр документа остается в Администрации, один экземпляр – выдается заявителю.</w:t>
      </w:r>
    </w:p>
    <w:p w:rsidR="003F2DEC" w:rsidRDefault="005D3537">
      <w:pPr>
        <w:spacing w:line="360" w:lineRule="auto"/>
        <w:rPr>
          <w:color w:val="000000" w:themeColor="text1"/>
          <w:sz w:val="24"/>
          <w:szCs w:val="24"/>
        </w:rPr>
      </w:pPr>
      <w:r>
        <w:rPr>
          <w:color w:val="000000" w:themeColor="text1"/>
          <w:sz w:val="24"/>
          <w:szCs w:val="24"/>
        </w:rPr>
        <w:t>Должностное лицо Администрации уведомляет заявителя любым доступным способом связи (с помощью факсимильной связи, электронной почты или по телефону) о подготовленном результате предоставления муниципальной услуги в день регистрации такого документа.</w:t>
      </w:r>
    </w:p>
    <w:p w:rsidR="003F2DEC" w:rsidRDefault="005D3537">
      <w:pPr>
        <w:spacing w:line="360" w:lineRule="auto"/>
        <w:rPr>
          <w:color w:val="000000" w:themeColor="text1"/>
          <w:sz w:val="24"/>
          <w:szCs w:val="24"/>
        </w:rPr>
      </w:pPr>
      <w:r>
        <w:rPr>
          <w:color w:val="000000" w:themeColor="text1"/>
          <w:sz w:val="24"/>
          <w:szCs w:val="24"/>
        </w:rPr>
        <w:t>Результат предоставления муниципальной услуги выдается:</w:t>
      </w:r>
    </w:p>
    <w:p w:rsidR="003F2DEC" w:rsidRDefault="005D3537">
      <w:pPr>
        <w:spacing w:line="360" w:lineRule="auto"/>
        <w:rPr>
          <w:color w:val="000000" w:themeColor="text1"/>
          <w:sz w:val="24"/>
          <w:szCs w:val="24"/>
        </w:rPr>
      </w:pPr>
      <w:r>
        <w:rPr>
          <w:color w:val="000000" w:themeColor="text1"/>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3F2DEC" w:rsidRDefault="005D3537">
      <w:pPr>
        <w:spacing w:line="360" w:lineRule="auto"/>
        <w:rPr>
          <w:color w:val="000000" w:themeColor="text1"/>
          <w:sz w:val="24"/>
          <w:szCs w:val="24"/>
        </w:rPr>
      </w:pPr>
      <w:r>
        <w:rPr>
          <w:color w:val="000000" w:themeColor="text1"/>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3F2DEC" w:rsidRDefault="005D3537">
      <w:pPr>
        <w:spacing w:line="360" w:lineRule="auto"/>
        <w:rPr>
          <w:color w:val="000000" w:themeColor="text1"/>
          <w:sz w:val="24"/>
          <w:szCs w:val="24"/>
        </w:rPr>
      </w:pPr>
      <w:r>
        <w:rPr>
          <w:color w:val="000000" w:themeColor="text1"/>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3F2DEC" w:rsidRDefault="005D3537">
      <w:pPr>
        <w:spacing w:line="360" w:lineRule="auto"/>
        <w:rPr>
          <w:color w:val="000000" w:themeColor="text1"/>
          <w:sz w:val="24"/>
          <w:szCs w:val="24"/>
        </w:rPr>
      </w:pPr>
      <w:r>
        <w:rPr>
          <w:color w:val="000000" w:themeColor="text1"/>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rsidR="003F2DEC" w:rsidRDefault="005D3537">
      <w:pPr>
        <w:spacing w:line="360" w:lineRule="auto"/>
        <w:rPr>
          <w:color w:val="000000" w:themeColor="text1"/>
          <w:sz w:val="24"/>
          <w:szCs w:val="24"/>
        </w:rPr>
      </w:pPr>
      <w:r>
        <w:rPr>
          <w:color w:val="000000" w:themeColor="text1"/>
          <w:sz w:val="24"/>
          <w:szCs w:val="24"/>
        </w:rPr>
        <w:t>Факт получения результата предоставления муниципальной услуги фиксируется в журнале учета выданных разрешений на строительство - лицо, получившее результат, ставит свою подпись в данном журнале.</w:t>
      </w:r>
    </w:p>
    <w:p w:rsidR="003F2DEC" w:rsidRDefault="005D3537">
      <w:pPr>
        <w:spacing w:line="360" w:lineRule="auto"/>
        <w:rPr>
          <w:color w:val="000000" w:themeColor="text1"/>
          <w:sz w:val="24"/>
          <w:szCs w:val="24"/>
        </w:rPr>
      </w:pPr>
      <w:r>
        <w:rPr>
          <w:color w:val="000000" w:themeColor="text1"/>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3F2DEC" w:rsidRDefault="005D3537">
      <w:pPr>
        <w:spacing w:line="360" w:lineRule="auto"/>
        <w:rPr>
          <w:color w:val="000000" w:themeColor="text1"/>
          <w:sz w:val="24"/>
          <w:szCs w:val="24"/>
        </w:rPr>
      </w:pPr>
      <w:r>
        <w:rPr>
          <w:color w:val="000000" w:themeColor="text1"/>
          <w:sz w:val="24"/>
          <w:szCs w:val="24"/>
        </w:rPr>
        <w:t>В соответствии с частью 12 статьи 51 Градостроительного кодекса Российской Федерации по заявлению заявителя может быть подготовлено и выдано разрешение на отдельные этапы строительства, реконструкции.</w:t>
      </w:r>
    </w:p>
    <w:p w:rsidR="003F2DEC" w:rsidRDefault="005D3537">
      <w:pPr>
        <w:spacing w:line="360" w:lineRule="auto"/>
        <w:rPr>
          <w:color w:val="000000" w:themeColor="text1"/>
          <w:sz w:val="24"/>
          <w:szCs w:val="24"/>
        </w:rPr>
      </w:pPr>
      <w:r>
        <w:rPr>
          <w:color w:val="000000" w:themeColor="text1"/>
          <w:sz w:val="24"/>
          <w:szCs w:val="24"/>
        </w:rP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3F2DEC" w:rsidRDefault="005D3537">
      <w:pPr>
        <w:spacing w:line="360" w:lineRule="auto"/>
        <w:rPr>
          <w:color w:val="000000" w:themeColor="text1"/>
          <w:sz w:val="24"/>
          <w:szCs w:val="24"/>
        </w:rPr>
      </w:pPr>
      <w:r>
        <w:rPr>
          <w:color w:val="000000" w:themeColor="text1"/>
          <w:sz w:val="24"/>
          <w:szCs w:val="24"/>
        </w:rPr>
        <w:t>Результатом административной процедуры является факт получения результата предоставления муниципальной услуги заявителем.</w:t>
      </w:r>
    </w:p>
    <w:p w:rsidR="003F2DEC" w:rsidRDefault="005D3537">
      <w:pPr>
        <w:rPr>
          <w:b/>
          <w:color w:val="000000" w:themeColor="text1"/>
          <w:sz w:val="24"/>
          <w:szCs w:val="24"/>
        </w:rPr>
      </w:pPr>
      <w:r>
        <w:rPr>
          <w:b/>
          <w:color w:val="000000" w:themeColor="text1"/>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3F2DEC" w:rsidRDefault="003F2DEC">
      <w:pPr>
        <w:rPr>
          <w:b/>
          <w:color w:val="000000" w:themeColor="text1"/>
          <w:sz w:val="24"/>
          <w:szCs w:val="24"/>
        </w:rPr>
      </w:pPr>
    </w:p>
    <w:p w:rsidR="003F2DEC" w:rsidRDefault="005D3537">
      <w:pPr>
        <w:spacing w:line="360" w:lineRule="auto"/>
        <w:rPr>
          <w:color w:val="000000" w:themeColor="text1"/>
          <w:sz w:val="24"/>
          <w:szCs w:val="24"/>
        </w:rPr>
      </w:pPr>
      <w:r>
        <w:rPr>
          <w:color w:val="000000" w:themeColor="text1"/>
          <w:sz w:val="24"/>
          <w:szCs w:val="24"/>
        </w:rPr>
        <w:lastRenderedPageBreak/>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3F2DEC" w:rsidRDefault="005D3537">
      <w:pPr>
        <w:spacing w:line="360" w:lineRule="auto"/>
        <w:rPr>
          <w:color w:val="000000" w:themeColor="text1"/>
          <w:sz w:val="24"/>
          <w:szCs w:val="24"/>
        </w:rPr>
      </w:pPr>
      <w:r>
        <w:rPr>
          <w:color w:val="000000" w:themeColor="text1"/>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3F2DEC" w:rsidRDefault="005D3537">
      <w:pPr>
        <w:spacing w:line="360" w:lineRule="auto"/>
        <w:rPr>
          <w:color w:val="000000" w:themeColor="text1"/>
          <w:sz w:val="24"/>
          <w:szCs w:val="24"/>
        </w:rPr>
      </w:pPr>
      <w:r>
        <w:rPr>
          <w:color w:val="000000" w:themeColor="text1"/>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3F2DEC" w:rsidRDefault="005D3537">
      <w:pPr>
        <w:spacing w:line="360" w:lineRule="auto"/>
        <w:rPr>
          <w:color w:val="000000" w:themeColor="text1"/>
          <w:sz w:val="24"/>
          <w:szCs w:val="24"/>
        </w:rPr>
      </w:pPr>
      <w:r>
        <w:rPr>
          <w:color w:val="000000" w:themeColor="text1"/>
          <w:sz w:val="24"/>
          <w:szCs w:val="24"/>
        </w:rPr>
        <w:t>- через организацию почтовой связи в Администрацию (заявителем направляются копии документов с опечатками и (или) ошибками).</w:t>
      </w:r>
    </w:p>
    <w:p w:rsidR="003F2DEC" w:rsidRDefault="005D3537">
      <w:pPr>
        <w:spacing w:line="360" w:lineRule="auto"/>
        <w:rPr>
          <w:color w:val="000000" w:themeColor="text1"/>
          <w:sz w:val="24"/>
          <w:szCs w:val="24"/>
        </w:rPr>
      </w:pPr>
      <w:r>
        <w:rPr>
          <w:color w:val="000000" w:themeColor="text1"/>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3F2DEC" w:rsidRDefault="005D3537">
      <w:pPr>
        <w:spacing w:line="360" w:lineRule="auto"/>
        <w:rPr>
          <w:sz w:val="24"/>
          <w:szCs w:val="24"/>
        </w:rPr>
      </w:pPr>
      <w:r>
        <w:rPr>
          <w:color w:val="000000" w:themeColor="text1"/>
          <w:sz w:val="24"/>
          <w:szCs w:val="24"/>
        </w:rPr>
        <w:t>19.4</w:t>
      </w:r>
      <w:r>
        <w:rPr>
          <w:sz w:val="24"/>
          <w:szCs w:val="24"/>
        </w:rPr>
        <w:t>.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должностному лицу Администрации. Должностное лицо Администрации направляет заявление с соответствующей с резолюцией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3F2DEC" w:rsidRDefault="005D3537">
      <w:pPr>
        <w:spacing w:line="360" w:lineRule="auto"/>
        <w:rPr>
          <w:color w:val="000000" w:themeColor="text1"/>
          <w:sz w:val="24"/>
          <w:szCs w:val="24"/>
        </w:rPr>
      </w:pPr>
      <w:r>
        <w:rPr>
          <w:color w:val="000000" w:themeColor="text1"/>
          <w:sz w:val="24"/>
          <w:szCs w:val="24"/>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3F2DEC" w:rsidRDefault="005D3537">
      <w:pPr>
        <w:spacing w:line="360" w:lineRule="auto"/>
        <w:rPr>
          <w:color w:val="000000" w:themeColor="text1"/>
          <w:sz w:val="24"/>
          <w:szCs w:val="24"/>
        </w:rPr>
      </w:pPr>
      <w:r>
        <w:rPr>
          <w:color w:val="000000" w:themeColor="text1"/>
          <w:sz w:val="24"/>
          <w:szCs w:val="24"/>
        </w:rPr>
        <w:t>19.6. Результатом процедуры является:</w:t>
      </w:r>
    </w:p>
    <w:p w:rsidR="003F2DEC" w:rsidRDefault="005D3537">
      <w:pPr>
        <w:spacing w:line="360" w:lineRule="auto"/>
        <w:rPr>
          <w:color w:val="000000" w:themeColor="text1"/>
          <w:sz w:val="24"/>
          <w:szCs w:val="24"/>
        </w:rPr>
      </w:pPr>
      <w:r>
        <w:rPr>
          <w:color w:val="000000" w:themeColor="text1"/>
          <w:sz w:val="24"/>
          <w:szCs w:val="24"/>
        </w:rPr>
        <w:t>- исправленные документы, являющиеся результатом предоставления муниципальной услуги;</w:t>
      </w:r>
    </w:p>
    <w:p w:rsidR="003F2DEC" w:rsidRDefault="005D3537">
      <w:pPr>
        <w:spacing w:line="360" w:lineRule="auto"/>
        <w:rPr>
          <w:color w:val="000000" w:themeColor="text1"/>
          <w:sz w:val="24"/>
          <w:szCs w:val="24"/>
        </w:rPr>
      </w:pPr>
      <w:r>
        <w:rPr>
          <w:color w:val="000000" w:themeColor="text1"/>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3F2DEC" w:rsidRDefault="005D3537">
      <w:pPr>
        <w:spacing w:line="360" w:lineRule="auto"/>
        <w:rPr>
          <w:color w:val="000000" w:themeColor="text1"/>
          <w:sz w:val="24"/>
          <w:szCs w:val="24"/>
        </w:rPr>
      </w:pPr>
      <w:r>
        <w:rPr>
          <w:color w:val="000000" w:themeColor="text1"/>
          <w:sz w:val="24"/>
          <w:szCs w:val="24"/>
        </w:rPr>
        <w:lastRenderedPageBreak/>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3F2DEC" w:rsidRDefault="005D3537">
      <w:pPr>
        <w:spacing w:line="360" w:lineRule="auto"/>
        <w:rPr>
          <w:color w:val="000000" w:themeColor="text1"/>
          <w:sz w:val="24"/>
          <w:szCs w:val="24"/>
        </w:rPr>
      </w:pPr>
      <w:r>
        <w:rPr>
          <w:color w:val="000000" w:themeColor="text1"/>
          <w:sz w:val="24"/>
          <w:szCs w:val="24"/>
        </w:rPr>
        <w:t>Срок выполнения административной процедуры не входит в общий срок предоставления муниципальной услуги.</w:t>
      </w:r>
    </w:p>
    <w:p w:rsidR="003F2DEC" w:rsidRDefault="005D3537">
      <w:pPr>
        <w:rPr>
          <w:b/>
          <w:color w:val="000000" w:themeColor="text1"/>
          <w:sz w:val="24"/>
          <w:szCs w:val="24"/>
        </w:rPr>
      </w:pPr>
      <w:r>
        <w:rPr>
          <w:b/>
          <w:color w:val="000000" w:themeColor="text1"/>
          <w:sz w:val="24"/>
          <w:szCs w:val="24"/>
        </w:rPr>
        <w:t>20. Особенности предоставления муниципальной услуги в электронной форме</w:t>
      </w:r>
    </w:p>
    <w:p w:rsidR="003F2DEC" w:rsidRDefault="003F2DEC">
      <w:pPr>
        <w:rPr>
          <w:b/>
          <w:color w:val="000000" w:themeColor="text1"/>
          <w:sz w:val="24"/>
          <w:szCs w:val="24"/>
        </w:rPr>
      </w:pPr>
    </w:p>
    <w:p w:rsidR="003F2DEC" w:rsidRDefault="005D3537">
      <w:pPr>
        <w:spacing w:line="360" w:lineRule="auto"/>
        <w:rPr>
          <w:rFonts w:eastAsiaTheme="minorEastAsia"/>
          <w:color w:val="000000" w:themeColor="text1"/>
          <w:sz w:val="24"/>
          <w:szCs w:val="24"/>
        </w:rPr>
      </w:pPr>
      <w:r>
        <w:rPr>
          <w:rFonts w:eastAsiaTheme="minorEastAsia"/>
          <w:color w:val="000000" w:themeColor="text1"/>
          <w:sz w:val="24"/>
          <w:szCs w:val="24"/>
        </w:rPr>
        <w:t>20.1. Перечень административных процедур (действий) при предоставлении государственных услуг в электронной форме:</w:t>
      </w:r>
    </w:p>
    <w:p w:rsidR="003F2DEC" w:rsidRDefault="005D3537">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3F2DEC" w:rsidRDefault="005D3537">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3F2DEC" w:rsidRDefault="005D3537">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получение результата предоставления муниципальной услуги в электронной форме.</w:t>
      </w:r>
    </w:p>
    <w:p w:rsidR="003F2DEC" w:rsidRPr="00661495" w:rsidRDefault="005D3537">
      <w:pPr>
        <w:spacing w:line="360" w:lineRule="auto"/>
        <w:rPr>
          <w:rFonts w:eastAsiaTheme="minorEastAsia"/>
          <w:color w:val="000000" w:themeColor="text1"/>
          <w:sz w:val="24"/>
          <w:szCs w:val="24"/>
        </w:rPr>
      </w:pPr>
      <w:r w:rsidRPr="00661495">
        <w:rPr>
          <w:rFonts w:eastAsiaTheme="minorEastAsia"/>
          <w:color w:val="000000" w:themeColor="text1"/>
          <w:sz w:val="24"/>
          <w:szCs w:val="24"/>
        </w:rPr>
        <w:t xml:space="preserve">20.2. Порядок осуществления административных процедур (действий) в электронной форме, в том числе с использованием </w:t>
      </w:r>
      <w:r w:rsidR="00661495" w:rsidRPr="00661495">
        <w:rPr>
          <w:sz w:val="24"/>
          <w:szCs w:val="24"/>
        </w:rPr>
        <w:t>единого портала государственных и муниципальных услуг или региональны</w:t>
      </w:r>
      <w:r w:rsidR="00053333">
        <w:rPr>
          <w:sz w:val="24"/>
          <w:szCs w:val="24"/>
        </w:rPr>
        <w:t>х</w:t>
      </w:r>
      <w:r w:rsidR="00661495" w:rsidRPr="00661495">
        <w:rPr>
          <w:sz w:val="24"/>
          <w:szCs w:val="24"/>
        </w:rPr>
        <w:t xml:space="preserve"> портал</w:t>
      </w:r>
      <w:r w:rsidR="00053333">
        <w:rPr>
          <w:sz w:val="24"/>
          <w:szCs w:val="24"/>
        </w:rPr>
        <w:t>ов</w:t>
      </w:r>
      <w:r w:rsidR="00661495" w:rsidRPr="00661495">
        <w:rPr>
          <w:sz w:val="24"/>
          <w:szCs w:val="24"/>
        </w:rPr>
        <w:t xml:space="preserve">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sidRPr="00661495">
        <w:rPr>
          <w:rFonts w:eastAsiaTheme="minorEastAsia"/>
          <w:color w:val="000000" w:themeColor="text1"/>
          <w:sz w:val="24"/>
          <w:szCs w:val="24"/>
        </w:rPr>
        <w:t>.</w:t>
      </w:r>
    </w:p>
    <w:p w:rsidR="003F2DEC" w:rsidRPr="00661495" w:rsidRDefault="005D3537">
      <w:pPr>
        <w:spacing w:line="360" w:lineRule="auto"/>
        <w:ind w:firstLine="567"/>
        <w:rPr>
          <w:color w:val="000000" w:themeColor="text1"/>
          <w:sz w:val="24"/>
          <w:szCs w:val="24"/>
        </w:rPr>
      </w:pPr>
      <w:r w:rsidRPr="00661495">
        <w:rPr>
          <w:color w:val="000000" w:themeColor="text1"/>
          <w:sz w:val="24"/>
          <w:szCs w:val="24"/>
        </w:rPr>
        <w:t xml:space="preserve">Предоставление муниципальной услуги возможно в электронной форме через </w:t>
      </w:r>
      <w:r w:rsidR="00661495" w:rsidRPr="00661495">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систему жилищного строительства</w:t>
      </w:r>
      <w:r w:rsidRPr="00661495">
        <w:rPr>
          <w:color w:val="000000" w:themeColor="text1"/>
          <w:sz w:val="24"/>
          <w:szCs w:val="24"/>
        </w:rPr>
        <w:t xml:space="preserve"> в соответствии с действующим законодательством Российской Федерации.</w:t>
      </w:r>
    </w:p>
    <w:p w:rsidR="003F2DEC" w:rsidRDefault="005D3537">
      <w:pPr>
        <w:spacing w:line="360" w:lineRule="auto"/>
        <w:ind w:firstLine="567"/>
        <w:rPr>
          <w:color w:val="000000" w:themeColor="text1"/>
          <w:sz w:val="24"/>
          <w:szCs w:val="24"/>
        </w:rPr>
      </w:pPr>
      <w:r>
        <w:rPr>
          <w:color w:val="000000" w:themeColor="text1"/>
          <w:sz w:val="24"/>
          <w:szCs w:val="24"/>
        </w:rPr>
        <w:t xml:space="preserve">При обращении за муниципальной услугой в электронной форме </w:t>
      </w:r>
      <w:proofErr w:type="gramStart"/>
      <w:r>
        <w:rPr>
          <w:color w:val="000000" w:themeColor="text1"/>
          <w:sz w:val="24"/>
          <w:szCs w:val="24"/>
        </w:rPr>
        <w:t>заявитель  (</w:t>
      </w:r>
      <w:proofErr w:type="gramEnd"/>
      <w:r>
        <w:rPr>
          <w:color w:val="000000" w:themeColor="text1"/>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F2DEC" w:rsidRDefault="005D3537">
      <w:pPr>
        <w:spacing w:line="360" w:lineRule="auto"/>
        <w:ind w:firstLine="567"/>
        <w:rPr>
          <w:color w:val="000000" w:themeColor="text1"/>
          <w:sz w:val="24"/>
          <w:szCs w:val="24"/>
        </w:rPr>
      </w:pPr>
      <w:r>
        <w:rPr>
          <w:color w:val="000000" w:themeColor="text1"/>
          <w:sz w:val="24"/>
          <w:szCs w:val="24"/>
        </w:rPr>
        <w:lastRenderedPageBreak/>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9.4 пункта 9 настоящего административного регламента, и прилагает их к заявлению о выдаче разрешения на строительство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 настоящего административного регламента.</w:t>
      </w:r>
    </w:p>
    <w:p w:rsidR="003F2DEC" w:rsidRDefault="005D3537">
      <w:pPr>
        <w:spacing w:line="360" w:lineRule="auto"/>
        <w:ind w:firstLine="567"/>
        <w:rPr>
          <w:color w:val="000000" w:themeColor="text1"/>
          <w:sz w:val="24"/>
          <w:szCs w:val="24"/>
        </w:rPr>
      </w:pPr>
      <w:r>
        <w:rPr>
          <w:color w:val="000000" w:themeColor="text1"/>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9.4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  настоящего административного регламента.</w:t>
      </w:r>
    </w:p>
    <w:p w:rsidR="003F2DEC" w:rsidRDefault="005D3537">
      <w:pPr>
        <w:spacing w:line="360" w:lineRule="auto"/>
        <w:ind w:firstLine="567"/>
        <w:rPr>
          <w:color w:val="000000" w:themeColor="text1"/>
          <w:sz w:val="24"/>
          <w:szCs w:val="24"/>
        </w:rPr>
      </w:pPr>
      <w:r>
        <w:rPr>
          <w:color w:val="000000" w:themeColor="text1"/>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3F2DEC" w:rsidRDefault="005D3537">
      <w:pPr>
        <w:spacing w:line="360" w:lineRule="auto"/>
        <w:ind w:firstLine="567"/>
        <w:rPr>
          <w:color w:val="000000" w:themeColor="text1"/>
          <w:sz w:val="24"/>
          <w:szCs w:val="24"/>
        </w:rPr>
      </w:pPr>
      <w:r>
        <w:rPr>
          <w:color w:val="000000" w:themeColor="text1"/>
          <w:sz w:val="24"/>
          <w:szCs w:val="24"/>
        </w:rPr>
        <w:t>При обращении за предоставлением муниципальной услуги в электронной форме заявитель (уполномоченный представитель) в течение трех рабочих дней после направления заявления и документов, предусмотренных в подпунктах 9.2, 9.3, 9.4  пункта 9  настоящего административного регламента, представляет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 9.3, 9.4  пункта 9 настоящего административного регламента.</w:t>
      </w:r>
    </w:p>
    <w:p w:rsidR="003F2DEC" w:rsidRDefault="005D3537">
      <w:pPr>
        <w:spacing w:line="360" w:lineRule="auto"/>
        <w:ind w:firstLine="567"/>
        <w:rPr>
          <w:color w:val="000000" w:themeColor="text1"/>
          <w:sz w:val="24"/>
          <w:szCs w:val="24"/>
        </w:rPr>
      </w:pPr>
      <w:r>
        <w:rPr>
          <w:color w:val="000000" w:themeColor="text1"/>
          <w:sz w:val="24"/>
          <w:szCs w:val="24"/>
        </w:rPr>
        <w:t>Заявитель (уполномоченный представитель) вправе по собственной инициативе в течение трех рабочих дней после направления заявления и документов, предусмотренных в подпунктах 9.2, 9.3, 9.4  пункта 9  настоящего административного регламента, представить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9.4  пункта 9 настоящего административного регламента.</w:t>
      </w:r>
    </w:p>
    <w:p w:rsidR="003F2DEC" w:rsidRDefault="005D3537">
      <w:pPr>
        <w:spacing w:line="360" w:lineRule="auto"/>
        <w:ind w:firstLine="567"/>
        <w:rPr>
          <w:color w:val="000000" w:themeColor="text1"/>
          <w:sz w:val="24"/>
          <w:szCs w:val="24"/>
        </w:rPr>
      </w:pPr>
      <w:r>
        <w:rPr>
          <w:color w:val="000000" w:themeColor="text1"/>
          <w:sz w:val="24"/>
          <w:szCs w:val="24"/>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w:t>
      </w:r>
      <w:r>
        <w:rPr>
          <w:color w:val="000000" w:themeColor="text1"/>
          <w:sz w:val="24"/>
          <w:szCs w:val="24"/>
        </w:rPr>
        <w:lastRenderedPageBreak/>
        <w:t>равнозначности документам на бумажном носителе, предусмотренных в подпунктах 9.2, 9.3, 9.4 пункта 9 настоящего административного регламента, предоставление оригиналов документов для сличения не требуется.</w:t>
      </w:r>
    </w:p>
    <w:p w:rsidR="003F2DEC" w:rsidRDefault="005D3537">
      <w:pPr>
        <w:spacing w:line="360" w:lineRule="auto"/>
        <w:ind w:firstLine="567"/>
        <w:rPr>
          <w:color w:val="000000" w:themeColor="text1"/>
          <w:sz w:val="24"/>
          <w:szCs w:val="24"/>
        </w:rPr>
      </w:pPr>
      <w:r>
        <w:rPr>
          <w:color w:val="000000" w:themeColor="text1"/>
          <w:sz w:val="24"/>
          <w:szCs w:val="24"/>
        </w:rPr>
        <w:t>Регистрация заявления осуществляется в порядке, указанном в пункте 18.1 настоящего административного регламента.</w:t>
      </w:r>
    </w:p>
    <w:p w:rsidR="003F2DEC" w:rsidRPr="004C7187" w:rsidRDefault="005D3537">
      <w:pPr>
        <w:spacing w:line="360" w:lineRule="auto"/>
        <w:ind w:firstLine="567"/>
        <w:rPr>
          <w:color w:val="000000" w:themeColor="text1"/>
          <w:sz w:val="24"/>
          <w:szCs w:val="24"/>
        </w:rPr>
      </w:pPr>
      <w:r w:rsidRPr="004C7187">
        <w:rPr>
          <w:color w:val="000000" w:themeColor="text1"/>
          <w:sz w:val="24"/>
          <w:szCs w:val="24"/>
        </w:rPr>
        <w:t xml:space="preserve">После направления заявления в электронной форме заявитель (уполномоченный представитель) в личном кабинете на </w:t>
      </w:r>
      <w:r w:rsidR="00661495" w:rsidRPr="004C7187">
        <w:rPr>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системе жилищного строительства</w:t>
      </w:r>
      <w:r w:rsidRPr="004C7187">
        <w:rPr>
          <w:color w:val="000000" w:themeColor="text1"/>
          <w:sz w:val="24"/>
          <w:szCs w:val="24"/>
        </w:rPr>
        <w:t xml:space="preserve">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3F2DEC" w:rsidRDefault="005D3537">
      <w:pPr>
        <w:spacing w:line="360" w:lineRule="auto"/>
        <w:ind w:firstLine="567"/>
        <w:rPr>
          <w:color w:val="000000" w:themeColor="text1"/>
          <w:sz w:val="24"/>
          <w:szCs w:val="24"/>
        </w:rPr>
      </w:pPr>
      <w:r>
        <w:rPr>
          <w:color w:val="000000" w:themeColor="text1"/>
          <w:sz w:val="24"/>
          <w:szCs w:val="24"/>
        </w:rPr>
        <w:t>Независимо от формы подачи заявления результат муниципальной услуги может быть получен заявителем в форме:</w:t>
      </w:r>
    </w:p>
    <w:p w:rsidR="003F2DEC" w:rsidRDefault="005D3537">
      <w:pPr>
        <w:spacing w:line="360" w:lineRule="auto"/>
        <w:rPr>
          <w:color w:val="000000" w:themeColor="text1"/>
          <w:sz w:val="24"/>
          <w:szCs w:val="24"/>
        </w:rPr>
      </w:pPr>
      <w:r>
        <w:rPr>
          <w:color w:val="000000" w:themeColor="text1"/>
          <w:sz w:val="24"/>
          <w:szCs w:val="24"/>
        </w:rPr>
        <w:t>- документа на бумажном носителе по почтовому адресу, указанному в заявлении;</w:t>
      </w:r>
    </w:p>
    <w:p w:rsidR="003F2DEC" w:rsidRDefault="005D3537">
      <w:pPr>
        <w:spacing w:line="360" w:lineRule="auto"/>
        <w:rPr>
          <w:color w:val="000000" w:themeColor="text1"/>
          <w:sz w:val="24"/>
          <w:szCs w:val="24"/>
        </w:rPr>
      </w:pPr>
      <w:r>
        <w:rPr>
          <w:color w:val="000000" w:themeColor="text1"/>
          <w:sz w:val="24"/>
          <w:szCs w:val="24"/>
        </w:rPr>
        <w:t>- документа на бумажном носителе лично в Администрации.</w:t>
      </w:r>
    </w:p>
    <w:p w:rsidR="003F2DEC" w:rsidRPr="003F3B03" w:rsidRDefault="005D3537">
      <w:pPr>
        <w:spacing w:line="360" w:lineRule="auto"/>
        <w:ind w:firstLine="567"/>
        <w:rPr>
          <w:color w:val="000000" w:themeColor="text1"/>
          <w:sz w:val="24"/>
          <w:szCs w:val="24"/>
        </w:rPr>
      </w:pPr>
      <w:r w:rsidRPr="003F3B03">
        <w:rPr>
          <w:color w:val="000000" w:themeColor="text1"/>
          <w:sz w:val="24"/>
          <w:szCs w:val="24"/>
        </w:rPr>
        <w:t xml:space="preserve">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w:t>
      </w:r>
      <w:r w:rsidR="003F3B03" w:rsidRPr="003F3B03">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систему жилищного строительства</w:t>
      </w:r>
      <w:r w:rsidRPr="003F3B03">
        <w:rPr>
          <w:color w:val="000000" w:themeColor="text1"/>
          <w:sz w:val="24"/>
          <w:szCs w:val="24"/>
        </w:rPr>
        <w:t>.</w:t>
      </w:r>
    </w:p>
    <w:p w:rsidR="003F2DEC" w:rsidRDefault="005D3537">
      <w:pPr>
        <w:tabs>
          <w:tab w:val="right" w:pos="9639"/>
        </w:tabs>
        <w:spacing w:line="360" w:lineRule="auto"/>
        <w:rPr>
          <w:b/>
          <w:color w:val="000000" w:themeColor="text1"/>
          <w:sz w:val="24"/>
          <w:szCs w:val="24"/>
        </w:rPr>
      </w:pPr>
      <w:r>
        <w:rPr>
          <w:b/>
          <w:color w:val="000000" w:themeColor="text1"/>
          <w:sz w:val="24"/>
          <w:szCs w:val="24"/>
        </w:rPr>
        <w:t>21. Особенности предоставления муниципальной услуги в МФЦ</w:t>
      </w:r>
      <w:r>
        <w:rPr>
          <w:b/>
          <w:color w:val="000000" w:themeColor="text1"/>
          <w:sz w:val="24"/>
          <w:szCs w:val="24"/>
        </w:rPr>
        <w:tab/>
      </w:r>
    </w:p>
    <w:p w:rsidR="003F2DEC" w:rsidRDefault="005D3537">
      <w:pPr>
        <w:spacing w:line="360" w:lineRule="auto"/>
        <w:rPr>
          <w:color w:val="000000" w:themeColor="text1"/>
          <w:sz w:val="24"/>
          <w:szCs w:val="24"/>
        </w:rPr>
      </w:pPr>
      <w:r>
        <w:rPr>
          <w:color w:val="000000" w:themeColor="text1"/>
          <w:sz w:val="24"/>
          <w:szCs w:val="24"/>
        </w:rPr>
        <w:t>21.1.</w:t>
      </w:r>
      <w:r>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3F2DEC" w:rsidRDefault="005D3537">
      <w:pPr>
        <w:spacing w:line="360" w:lineRule="auto"/>
        <w:rPr>
          <w:color w:val="000000" w:themeColor="text1"/>
          <w:sz w:val="24"/>
          <w:szCs w:val="24"/>
        </w:rPr>
      </w:pPr>
      <w:r>
        <w:rPr>
          <w:color w:val="000000" w:themeColor="text1"/>
          <w:sz w:val="24"/>
          <w:szCs w:val="24"/>
        </w:rPr>
        <w:t>а)</w:t>
      </w:r>
      <w:r>
        <w:rPr>
          <w:color w:val="000000" w:themeColor="text1"/>
          <w:sz w:val="24"/>
          <w:szCs w:val="24"/>
        </w:rPr>
        <w:tab/>
        <w:t>информирование (консультация) по порядку предоставления муниципальной услуги;</w:t>
      </w:r>
    </w:p>
    <w:p w:rsidR="003F2DEC" w:rsidRDefault="005D3537">
      <w:pPr>
        <w:spacing w:line="360" w:lineRule="auto"/>
        <w:rPr>
          <w:color w:val="000000" w:themeColor="text1"/>
          <w:sz w:val="24"/>
          <w:szCs w:val="24"/>
        </w:rPr>
      </w:pPr>
      <w:r>
        <w:rPr>
          <w:color w:val="000000" w:themeColor="text1"/>
          <w:sz w:val="24"/>
          <w:szCs w:val="24"/>
        </w:rPr>
        <w:t>б)</w:t>
      </w:r>
      <w:r>
        <w:rPr>
          <w:color w:val="000000" w:themeColor="text1"/>
          <w:sz w:val="24"/>
          <w:szCs w:val="24"/>
        </w:rPr>
        <w:tab/>
        <w:t>прием и регистрация заявления и документов от заявителя для получения муниципальной услуги;</w:t>
      </w:r>
    </w:p>
    <w:p w:rsidR="003F2DEC" w:rsidRDefault="005D3537">
      <w:pPr>
        <w:spacing w:line="360" w:lineRule="auto"/>
        <w:rPr>
          <w:color w:val="000000" w:themeColor="text1"/>
          <w:sz w:val="24"/>
          <w:szCs w:val="24"/>
        </w:rPr>
      </w:pPr>
      <w:r>
        <w:rPr>
          <w:color w:val="000000" w:themeColor="text1"/>
          <w:sz w:val="24"/>
          <w:szCs w:val="24"/>
        </w:rPr>
        <w:t>в)</w:t>
      </w:r>
      <w:r>
        <w:rPr>
          <w:color w:val="000000" w:themeColor="text1"/>
          <w:sz w:val="24"/>
          <w:szCs w:val="24"/>
        </w:rPr>
        <w:tab/>
        <w:t xml:space="preserve">составление и выдача заявителю документов на бумажном носителе, подтверждающих содержание электронных документов, направленных в МФЦ по результатам </w:t>
      </w:r>
      <w:r>
        <w:rPr>
          <w:color w:val="000000" w:themeColor="text1"/>
          <w:sz w:val="24"/>
          <w:szCs w:val="24"/>
        </w:rPr>
        <w:lastRenderedPageBreak/>
        <w:t>предоставления муниципальной услуги.</w:t>
      </w:r>
    </w:p>
    <w:p w:rsidR="003F2DEC" w:rsidRDefault="005D3537">
      <w:pPr>
        <w:spacing w:line="360" w:lineRule="auto"/>
        <w:rPr>
          <w:color w:val="000000" w:themeColor="text1"/>
          <w:sz w:val="24"/>
          <w:szCs w:val="24"/>
        </w:rPr>
      </w:pPr>
      <w:r>
        <w:rPr>
          <w:color w:val="000000" w:themeColor="text1"/>
          <w:sz w:val="24"/>
          <w:szCs w:val="24"/>
        </w:rPr>
        <w:t>21.2.</w:t>
      </w:r>
      <w:r>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3F2DEC" w:rsidRDefault="005D3537">
      <w:pPr>
        <w:tabs>
          <w:tab w:val="left" w:pos="709"/>
        </w:tabs>
        <w:spacing w:line="360" w:lineRule="auto"/>
        <w:rPr>
          <w:color w:val="000000" w:themeColor="text1"/>
          <w:sz w:val="24"/>
          <w:szCs w:val="24"/>
        </w:rPr>
      </w:pPr>
      <w:r>
        <w:rPr>
          <w:color w:val="000000" w:themeColor="text1"/>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3F2DEC" w:rsidRDefault="005D3537">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срок предоставления муниципальной услуги;</w:t>
      </w:r>
    </w:p>
    <w:p w:rsidR="003F2DEC" w:rsidRDefault="005D3537">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3F2DEC" w:rsidRDefault="005D3537">
      <w:pPr>
        <w:spacing w:line="360" w:lineRule="auto"/>
        <w:rPr>
          <w:color w:val="000000" w:themeColor="text1"/>
          <w:sz w:val="24"/>
          <w:szCs w:val="24"/>
        </w:rPr>
      </w:pPr>
      <w:r>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F2DEC" w:rsidRDefault="005D3537">
      <w:pPr>
        <w:spacing w:line="360" w:lineRule="auto"/>
        <w:rPr>
          <w:color w:val="000000" w:themeColor="text1"/>
          <w:sz w:val="24"/>
          <w:szCs w:val="24"/>
        </w:rPr>
      </w:pPr>
      <w:r>
        <w:rPr>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3F2DEC" w:rsidRDefault="005D3537">
      <w:pPr>
        <w:spacing w:line="360" w:lineRule="auto"/>
        <w:rPr>
          <w:color w:val="000000" w:themeColor="text1"/>
          <w:sz w:val="24"/>
          <w:szCs w:val="24"/>
        </w:rPr>
      </w:pPr>
      <w:r>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3F2DEC" w:rsidRDefault="005D3537">
      <w:pPr>
        <w:spacing w:line="360" w:lineRule="auto"/>
        <w:rPr>
          <w:color w:val="000000" w:themeColor="text1"/>
          <w:sz w:val="24"/>
          <w:szCs w:val="24"/>
        </w:rPr>
      </w:pPr>
      <w:r>
        <w:rPr>
          <w:color w:val="000000" w:themeColor="text1"/>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3F2DEC" w:rsidRDefault="005D3537">
      <w:pPr>
        <w:spacing w:line="360" w:lineRule="auto"/>
        <w:rPr>
          <w:color w:val="000000" w:themeColor="text1"/>
          <w:sz w:val="24"/>
          <w:szCs w:val="24"/>
        </w:rPr>
      </w:pPr>
      <w:r>
        <w:rPr>
          <w:color w:val="000000" w:themeColor="text1"/>
          <w:sz w:val="24"/>
          <w:szCs w:val="24"/>
        </w:rPr>
        <w:t>ж) режим работы и адреса иных МФЦ и привлекаемых организаций, находящихся на территории Приморского края;</w:t>
      </w:r>
    </w:p>
    <w:p w:rsidR="003F2DEC" w:rsidRDefault="005D3537">
      <w:pPr>
        <w:spacing w:line="360" w:lineRule="auto"/>
        <w:rPr>
          <w:color w:val="000000" w:themeColor="text1"/>
          <w:sz w:val="24"/>
          <w:szCs w:val="24"/>
        </w:rPr>
      </w:pPr>
      <w:r>
        <w:rPr>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F2DEC" w:rsidRDefault="005D3537">
      <w:pPr>
        <w:spacing w:line="360" w:lineRule="auto"/>
        <w:rPr>
          <w:color w:val="000000" w:themeColor="text1"/>
          <w:sz w:val="24"/>
          <w:szCs w:val="24"/>
        </w:rPr>
      </w:pPr>
      <w:r>
        <w:rPr>
          <w:color w:val="000000" w:themeColor="text1"/>
          <w:sz w:val="24"/>
          <w:szCs w:val="24"/>
        </w:rPr>
        <w:t>21.3.</w:t>
      </w:r>
      <w:r>
        <w:rPr>
          <w:color w:val="000000" w:themeColor="text1"/>
          <w:sz w:val="24"/>
          <w:szCs w:val="24"/>
        </w:rPr>
        <w:tab/>
        <w:t>Осуществление административной процедуры «Прием и регистрация заявления и документов».</w:t>
      </w:r>
    </w:p>
    <w:p w:rsidR="003F2DEC" w:rsidRDefault="005D3537">
      <w:pPr>
        <w:spacing w:line="360" w:lineRule="auto"/>
        <w:rPr>
          <w:color w:val="000000" w:themeColor="text1"/>
          <w:sz w:val="24"/>
          <w:szCs w:val="24"/>
        </w:rPr>
      </w:pPr>
      <w:r>
        <w:rPr>
          <w:color w:val="000000" w:themeColor="text1"/>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3F2DEC" w:rsidRDefault="005D3537">
      <w:pPr>
        <w:spacing w:line="360" w:lineRule="auto"/>
        <w:rPr>
          <w:color w:val="000000" w:themeColor="text1"/>
          <w:sz w:val="24"/>
          <w:szCs w:val="24"/>
        </w:rPr>
      </w:pPr>
      <w:r>
        <w:rPr>
          <w:color w:val="000000" w:themeColor="text1"/>
          <w:sz w:val="24"/>
          <w:szCs w:val="24"/>
        </w:rPr>
        <w:lastRenderedPageBreak/>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Pr>
          <w:color w:val="000000" w:themeColor="text1"/>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3F2DEC" w:rsidRDefault="005D3537">
      <w:pPr>
        <w:spacing w:line="360" w:lineRule="auto"/>
        <w:rPr>
          <w:color w:val="000000" w:themeColor="text1"/>
          <w:sz w:val="24"/>
          <w:szCs w:val="24"/>
        </w:rPr>
      </w:pPr>
      <w:r>
        <w:rPr>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3F2DEC" w:rsidRDefault="005D3537">
      <w:pPr>
        <w:spacing w:line="360" w:lineRule="auto"/>
        <w:rPr>
          <w:color w:val="000000" w:themeColor="text1"/>
          <w:sz w:val="24"/>
          <w:szCs w:val="24"/>
        </w:rPr>
      </w:pPr>
      <w:r>
        <w:rPr>
          <w:color w:val="000000" w:themeColor="text1"/>
          <w:sz w:val="24"/>
          <w:szCs w:val="24"/>
        </w:rPr>
        <w:t>б) если заявитель настаивает на приеме документов, работник приема МФЦ делает в расписке отметку «принято по требованию».</w:t>
      </w:r>
    </w:p>
    <w:p w:rsidR="003F2DEC" w:rsidRDefault="005D3537">
      <w:pPr>
        <w:spacing w:line="360" w:lineRule="auto"/>
        <w:rPr>
          <w:color w:val="000000" w:themeColor="text1"/>
          <w:sz w:val="24"/>
          <w:szCs w:val="24"/>
        </w:rPr>
      </w:pPr>
      <w:r>
        <w:rPr>
          <w:color w:val="000000" w:themeColor="text1"/>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3F2DEC" w:rsidRDefault="005D3537">
      <w:pPr>
        <w:spacing w:line="360" w:lineRule="auto"/>
        <w:rPr>
          <w:color w:val="000000" w:themeColor="text1"/>
          <w:sz w:val="24"/>
          <w:szCs w:val="24"/>
        </w:rPr>
      </w:pPr>
      <w:r>
        <w:rPr>
          <w:color w:val="000000" w:themeColor="text1"/>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3F2DEC" w:rsidRDefault="005D3537">
      <w:pPr>
        <w:spacing w:line="360" w:lineRule="auto"/>
        <w:rPr>
          <w:color w:val="000000" w:themeColor="text1"/>
          <w:sz w:val="24"/>
          <w:szCs w:val="24"/>
        </w:rPr>
      </w:pPr>
      <w:r>
        <w:rPr>
          <w:color w:val="000000" w:themeColor="text1"/>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3F2DEC" w:rsidRDefault="005D3537">
      <w:pPr>
        <w:spacing w:line="360" w:lineRule="auto"/>
        <w:rPr>
          <w:color w:val="000000" w:themeColor="text1"/>
          <w:sz w:val="24"/>
          <w:szCs w:val="24"/>
        </w:rPr>
      </w:pPr>
      <w:r>
        <w:rPr>
          <w:color w:val="000000" w:themeColor="text1"/>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3F2DEC" w:rsidRDefault="005D3537">
      <w:pPr>
        <w:spacing w:line="360" w:lineRule="auto"/>
        <w:rPr>
          <w:color w:val="000000" w:themeColor="text1"/>
          <w:sz w:val="24"/>
          <w:szCs w:val="24"/>
        </w:rPr>
      </w:pPr>
      <w:r>
        <w:rPr>
          <w:color w:val="000000" w:themeColor="text1"/>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F2DEC" w:rsidRDefault="005D3537">
      <w:pPr>
        <w:spacing w:line="360" w:lineRule="auto"/>
        <w:rPr>
          <w:color w:val="000000" w:themeColor="text1"/>
          <w:sz w:val="24"/>
          <w:szCs w:val="24"/>
        </w:rPr>
      </w:pPr>
      <w:r>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w:t>
      </w:r>
      <w:r>
        <w:rPr>
          <w:color w:val="000000" w:themeColor="text1"/>
          <w:sz w:val="24"/>
          <w:szCs w:val="24"/>
        </w:rPr>
        <w:lastRenderedPageBreak/>
        <w:t xml:space="preserve">(далее – уполномоченный работник МФЦ). </w:t>
      </w:r>
    </w:p>
    <w:p w:rsidR="003F2DEC" w:rsidRDefault="005D3537">
      <w:pPr>
        <w:spacing w:line="360" w:lineRule="auto"/>
        <w:rPr>
          <w:color w:val="000000" w:themeColor="text1"/>
          <w:sz w:val="24"/>
          <w:szCs w:val="24"/>
        </w:rPr>
      </w:pPr>
      <w:r>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3F2DEC" w:rsidRDefault="005D3537">
      <w:pPr>
        <w:spacing w:line="360" w:lineRule="auto"/>
        <w:rPr>
          <w:color w:val="000000" w:themeColor="text1"/>
          <w:sz w:val="24"/>
          <w:szCs w:val="24"/>
        </w:rPr>
      </w:pPr>
      <w:r>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3F2DEC" w:rsidRDefault="005D3537">
      <w:pPr>
        <w:spacing w:line="360" w:lineRule="auto"/>
        <w:rPr>
          <w:color w:val="000000" w:themeColor="text1"/>
          <w:sz w:val="24"/>
          <w:szCs w:val="24"/>
        </w:rPr>
      </w:pPr>
      <w:r>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3F2DEC" w:rsidRDefault="005D3537">
      <w:pPr>
        <w:spacing w:line="360" w:lineRule="auto"/>
        <w:rPr>
          <w:color w:val="000000" w:themeColor="text1"/>
          <w:sz w:val="24"/>
          <w:szCs w:val="24"/>
        </w:rPr>
      </w:pPr>
      <w:r>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3F2DEC" w:rsidRDefault="005D3537">
      <w:pPr>
        <w:spacing w:line="360" w:lineRule="auto"/>
        <w:rPr>
          <w:color w:val="000000" w:themeColor="text1"/>
          <w:sz w:val="24"/>
          <w:szCs w:val="24"/>
        </w:rPr>
      </w:pPr>
      <w:r>
        <w:rPr>
          <w:color w:val="000000" w:themeColor="text1"/>
          <w:sz w:val="24"/>
          <w:szCs w:val="24"/>
        </w:rPr>
        <w:t>в) учет выдачи экземпляров электронных документов на бумажном носителе.</w:t>
      </w:r>
    </w:p>
    <w:p w:rsidR="003F2DEC" w:rsidRDefault="005D3537">
      <w:pPr>
        <w:tabs>
          <w:tab w:val="left" w:pos="709"/>
        </w:tabs>
        <w:spacing w:line="360" w:lineRule="auto"/>
        <w:ind w:firstLine="0"/>
        <w:rPr>
          <w:color w:val="000000" w:themeColor="text1"/>
          <w:sz w:val="24"/>
          <w:szCs w:val="24"/>
        </w:rPr>
      </w:pPr>
      <w:r>
        <w:rPr>
          <w:color w:val="000000" w:themeColor="text1"/>
          <w:sz w:val="24"/>
          <w:szCs w:val="24"/>
        </w:rPr>
        <w:t xml:space="preserve">          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3F2DEC" w:rsidRDefault="003F2DEC">
      <w:pPr>
        <w:tabs>
          <w:tab w:val="left" w:pos="709"/>
        </w:tabs>
        <w:spacing w:line="360" w:lineRule="auto"/>
        <w:ind w:firstLine="0"/>
        <w:rPr>
          <w:color w:val="000000" w:themeColor="text1"/>
          <w:sz w:val="24"/>
          <w:szCs w:val="24"/>
        </w:rPr>
      </w:pPr>
    </w:p>
    <w:p w:rsidR="003F2DEC" w:rsidRDefault="005D3537">
      <w:pPr>
        <w:jc w:val="center"/>
        <w:outlineLvl w:val="0"/>
        <w:rPr>
          <w:sz w:val="24"/>
          <w:szCs w:val="24"/>
        </w:rPr>
      </w:pPr>
      <w:r>
        <w:rPr>
          <w:sz w:val="24"/>
          <w:szCs w:val="24"/>
        </w:rPr>
        <w:t>IV. ФОРМЫ КОНТРОЛЯ ЗА ИСПОЛНЕНИЕМ АДМИНИСТРАТИВНОГО РЕГЛАМЕНТА</w:t>
      </w:r>
    </w:p>
    <w:p w:rsidR="003F2DEC" w:rsidRDefault="003F2DEC">
      <w:pPr>
        <w:jc w:val="center"/>
        <w:outlineLvl w:val="0"/>
        <w:rPr>
          <w:sz w:val="24"/>
          <w:szCs w:val="24"/>
        </w:rPr>
      </w:pPr>
    </w:p>
    <w:p w:rsidR="003F2DEC" w:rsidRDefault="005D3537">
      <w:pPr>
        <w:spacing w:line="360" w:lineRule="auto"/>
        <w:outlineLvl w:val="1"/>
        <w:rPr>
          <w:b/>
          <w:sz w:val="24"/>
          <w:szCs w:val="24"/>
        </w:rPr>
      </w:pPr>
      <w:r>
        <w:rPr>
          <w:b/>
          <w:sz w:val="24"/>
          <w:szCs w:val="24"/>
        </w:rPr>
        <w:t>22. Порядок осуществления контроля за исполнением настоящего Регламента</w:t>
      </w:r>
    </w:p>
    <w:p w:rsidR="003F2DEC" w:rsidRDefault="005D3537">
      <w:pPr>
        <w:tabs>
          <w:tab w:val="left" w:pos="720"/>
          <w:tab w:val="left" w:pos="810"/>
          <w:tab w:val="left" w:pos="1350"/>
        </w:tabs>
        <w:spacing w:line="360" w:lineRule="auto"/>
        <w:contextualSpacing/>
        <w:rPr>
          <w:spacing w:val="-2"/>
          <w:sz w:val="24"/>
          <w:szCs w:val="24"/>
        </w:rPr>
      </w:pPr>
      <w:r>
        <w:rPr>
          <w:sz w:val="24"/>
          <w:szCs w:val="24"/>
        </w:rP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3F2DEC" w:rsidRDefault="005D3537">
      <w:pPr>
        <w:pStyle w:val="ConsPlusNormal0"/>
        <w:spacing w:line="360" w:lineRule="auto"/>
        <w:ind w:firstLine="709"/>
        <w:jc w:val="both"/>
      </w:pPr>
      <w:r>
        <w:t>22.2. Проверки полноты и качества предоставления муниципальной услуги могут быть плановыми и внеплановыми.</w:t>
      </w:r>
    </w:p>
    <w:p w:rsidR="003F2DEC" w:rsidRDefault="005D3537">
      <w:pPr>
        <w:pStyle w:val="ConsPlusNormal0"/>
        <w:spacing w:line="360" w:lineRule="auto"/>
        <w:ind w:firstLine="709"/>
        <w:jc w:val="both"/>
      </w:pPr>
      <w:r>
        <w:t>Периодичность осуществления плановых проверок устанавливается главой муниципального образования (иным уполномоченным лицом).</w:t>
      </w:r>
    </w:p>
    <w:p w:rsidR="003F2DEC" w:rsidRDefault="005D3537">
      <w:pPr>
        <w:pStyle w:val="ConsPlusNormal0"/>
        <w:spacing w:line="360" w:lineRule="auto"/>
        <w:ind w:firstLine="709"/>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3F2DEC" w:rsidRDefault="005D3537">
      <w:pPr>
        <w:spacing w:line="360" w:lineRule="auto"/>
        <w:rPr>
          <w:sz w:val="24"/>
          <w:szCs w:val="24"/>
        </w:rPr>
      </w:pPr>
      <w:r>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3F2DEC" w:rsidRDefault="005D3537">
      <w:pPr>
        <w:spacing w:line="360" w:lineRule="auto"/>
        <w:rPr>
          <w:sz w:val="24"/>
          <w:szCs w:val="24"/>
        </w:rPr>
      </w:pPr>
      <w:r>
        <w:rPr>
          <w:sz w:val="24"/>
          <w:szCs w:val="24"/>
        </w:rPr>
        <w:lastRenderedPageBreak/>
        <w:t xml:space="preserve">22.3. Руководитель подразделения МФЦ осуществляет контроль за: </w:t>
      </w:r>
    </w:p>
    <w:p w:rsidR="003F2DEC" w:rsidRDefault="005D3537">
      <w:pPr>
        <w:spacing w:line="360" w:lineRule="auto"/>
        <w:rPr>
          <w:sz w:val="24"/>
          <w:szCs w:val="24"/>
        </w:rPr>
      </w:pPr>
      <w:r>
        <w:rPr>
          <w:sz w:val="24"/>
          <w:szCs w:val="24"/>
        </w:rPr>
        <w:t>- надлежащим исполнением настоящего Административного регламента сотрудниками подразделения МФЦ;</w:t>
      </w:r>
    </w:p>
    <w:p w:rsidR="003F2DEC" w:rsidRDefault="005D3537">
      <w:pPr>
        <w:spacing w:line="360" w:lineRule="auto"/>
        <w:rPr>
          <w:sz w:val="24"/>
          <w:szCs w:val="24"/>
        </w:rPr>
      </w:pPr>
      <w:r>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3F2DEC" w:rsidRDefault="005D3537">
      <w:pPr>
        <w:spacing w:line="360" w:lineRule="auto"/>
        <w:rPr>
          <w:sz w:val="24"/>
          <w:szCs w:val="24"/>
        </w:rPr>
      </w:pPr>
      <w:r>
        <w:rPr>
          <w:sz w:val="24"/>
          <w:szCs w:val="24"/>
        </w:rPr>
        <w:t>- своевременностью и полнотой передачи в орган местного самоуправления Приморского края принятых от заявителя документов;</w:t>
      </w:r>
    </w:p>
    <w:p w:rsidR="003F2DEC" w:rsidRDefault="005D3537">
      <w:pPr>
        <w:spacing w:line="360" w:lineRule="auto"/>
        <w:rPr>
          <w:sz w:val="24"/>
          <w:szCs w:val="24"/>
        </w:rPr>
      </w:pPr>
      <w:r>
        <w:rPr>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3F2DEC" w:rsidRDefault="005D3537">
      <w:pPr>
        <w:spacing w:line="360" w:lineRule="auto"/>
        <w:rPr>
          <w:sz w:val="24"/>
          <w:szCs w:val="24"/>
        </w:rPr>
      </w:pPr>
      <w:r>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3F2DEC" w:rsidRDefault="005D3537">
      <w:pPr>
        <w:spacing w:line="360" w:lineRule="auto"/>
        <w:rPr>
          <w:sz w:val="24"/>
          <w:szCs w:val="24"/>
        </w:rPr>
      </w:pPr>
      <w:r>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3F2DEC" w:rsidRDefault="005D3537">
      <w:pPr>
        <w:spacing w:line="360" w:lineRule="auto"/>
        <w:outlineLvl w:val="1"/>
        <w:rPr>
          <w:sz w:val="24"/>
          <w:szCs w:val="24"/>
        </w:rPr>
      </w:pPr>
      <w:r>
        <w:rPr>
          <w:sz w:val="24"/>
          <w:szCs w:val="24"/>
        </w:rPr>
        <w:t>22.4.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3F2DEC" w:rsidRDefault="005D3537">
      <w:pPr>
        <w:spacing w:line="360" w:lineRule="auto"/>
        <w:outlineLvl w:val="1"/>
        <w:rPr>
          <w:sz w:val="24"/>
          <w:szCs w:val="24"/>
        </w:rPr>
      </w:pPr>
      <w:r>
        <w:rPr>
          <w:sz w:val="24"/>
          <w:szCs w:val="24"/>
        </w:rPr>
        <w:t xml:space="preserve">Предложения и замечания предоставляются непосредственно должностным лицам Администрации и регистрируются в Администрации по адресу: Приморский край, </w:t>
      </w:r>
      <w:proofErr w:type="spellStart"/>
      <w:r>
        <w:rPr>
          <w:sz w:val="24"/>
          <w:szCs w:val="24"/>
        </w:rPr>
        <w:t>г.Арсеньев</w:t>
      </w:r>
      <w:proofErr w:type="spellEnd"/>
      <w:r>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3F2DEC" w:rsidRDefault="005D3537">
      <w:pPr>
        <w:pStyle w:val="ConsPlusTitle"/>
        <w:ind w:firstLine="709"/>
        <w:jc w:val="both"/>
        <w:outlineLvl w:val="2"/>
        <w:rPr>
          <w:rFonts w:ascii="Times New Roman" w:eastAsiaTheme="minorHAnsi" w:hAnsi="Times New Roman" w:cs="Times New Roman"/>
          <w:bCs w:val="0"/>
          <w:sz w:val="24"/>
          <w:szCs w:val="24"/>
          <w:lang w:eastAsia="en-US"/>
        </w:rPr>
      </w:pPr>
      <w:r>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F2DEC" w:rsidRDefault="003F2DEC">
      <w:pPr>
        <w:pStyle w:val="ConsPlusTitle"/>
        <w:ind w:firstLine="709"/>
        <w:jc w:val="both"/>
        <w:outlineLvl w:val="2"/>
        <w:rPr>
          <w:rFonts w:ascii="Times New Roman" w:eastAsiaTheme="minorHAnsi" w:hAnsi="Times New Roman" w:cs="Times New Roman"/>
          <w:bCs w:val="0"/>
          <w:sz w:val="24"/>
          <w:szCs w:val="24"/>
          <w:lang w:eastAsia="en-US"/>
        </w:rPr>
      </w:pPr>
    </w:p>
    <w:p w:rsidR="003F2DEC" w:rsidRDefault="005D3537">
      <w:pPr>
        <w:spacing w:line="360" w:lineRule="auto"/>
        <w:rPr>
          <w:sz w:val="24"/>
          <w:szCs w:val="24"/>
        </w:rPr>
      </w:pPr>
      <w:r>
        <w:rPr>
          <w:sz w:val="24"/>
          <w:szCs w:val="24"/>
        </w:rPr>
        <w:t xml:space="preserve">23.1. Должностные лица Администрации, участвующие в предоставлении </w:t>
      </w:r>
      <w:proofErr w:type="gramStart"/>
      <w:r>
        <w:rPr>
          <w:sz w:val="24"/>
          <w:szCs w:val="24"/>
        </w:rPr>
        <w:t>муниципальной</w:t>
      </w:r>
      <w:r w:rsidR="0036186F">
        <w:rPr>
          <w:sz w:val="24"/>
          <w:szCs w:val="24"/>
        </w:rPr>
        <w:t xml:space="preserve"> </w:t>
      </w:r>
      <w:r>
        <w:rPr>
          <w:sz w:val="24"/>
          <w:szCs w:val="24"/>
        </w:rPr>
        <w:t>услуги</w:t>
      </w:r>
      <w:proofErr w:type="gramEnd"/>
      <w:r>
        <w:rPr>
          <w:sz w:val="24"/>
          <w:szCs w:val="24"/>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3F2DEC" w:rsidRDefault="005D3537">
      <w:pPr>
        <w:spacing w:line="360" w:lineRule="auto"/>
        <w:rPr>
          <w:sz w:val="24"/>
          <w:szCs w:val="24"/>
        </w:rPr>
      </w:pPr>
      <w:r>
        <w:rPr>
          <w:sz w:val="24"/>
          <w:szCs w:val="24"/>
        </w:rPr>
        <w:t xml:space="preserve">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w:t>
      </w:r>
      <w:r>
        <w:rPr>
          <w:sz w:val="24"/>
          <w:szCs w:val="24"/>
        </w:rPr>
        <w:lastRenderedPageBreak/>
        <w:t>Федерации.</w:t>
      </w:r>
    </w:p>
    <w:p w:rsidR="003F2DEC" w:rsidRDefault="003F2DEC">
      <w:pPr>
        <w:shd w:val="clear" w:color="auto" w:fill="FFFFFF"/>
        <w:textAlignment w:val="baseline"/>
        <w:rPr>
          <w:sz w:val="24"/>
          <w:szCs w:val="24"/>
        </w:rPr>
      </w:pPr>
    </w:p>
    <w:p w:rsidR="003F2DEC" w:rsidRDefault="005D3537">
      <w:pPr>
        <w:tabs>
          <w:tab w:val="left" w:pos="720"/>
          <w:tab w:val="left" w:pos="1260"/>
        </w:tabs>
        <w:spacing w:after="120"/>
        <w:jc w:val="center"/>
        <w:outlineLvl w:val="0"/>
        <w:rPr>
          <w:sz w:val="24"/>
          <w:szCs w:val="24"/>
        </w:rPr>
      </w:pPr>
      <w:r>
        <w:rPr>
          <w:sz w:val="24"/>
          <w:szCs w:val="24"/>
        </w:rPr>
        <w:t>V.ДОСУДЕБНОЕ (ВНЕСУДЕБНОЕ) ОБЖАЛОВАНИЕ ЗАЯВИТЕЛЕМ РЕШЕНИЙ И ДЕЙСТВИЙ (БЕЗДЕЙСТВИЯ) АДМИНИСТРАЦИИ,</w:t>
      </w:r>
      <w:r w:rsidR="0036186F">
        <w:rPr>
          <w:sz w:val="24"/>
          <w:szCs w:val="24"/>
        </w:rPr>
        <w:t xml:space="preserve"> МФЦ,</w:t>
      </w:r>
      <w:r>
        <w:rPr>
          <w:sz w:val="24"/>
          <w:szCs w:val="24"/>
        </w:rPr>
        <w:t xml:space="preserve"> А ТАКЖЕ ИХ ДОЛЖНОСТНЫХ ЛИЦ, МУНИЦИПАЛЬНЫХ СЛУЖАЩИХ</w:t>
      </w:r>
    </w:p>
    <w:p w:rsidR="00243B54" w:rsidRDefault="00243B54" w:rsidP="00243B54">
      <w:pPr>
        <w:contextualSpacing/>
        <w:rPr>
          <w:rFonts w:eastAsia="Calibri"/>
          <w:b/>
          <w:bCs/>
          <w:sz w:val="24"/>
          <w:szCs w:val="24"/>
        </w:rPr>
      </w:pPr>
      <w:r w:rsidRPr="00243B54">
        <w:rPr>
          <w:rFonts w:eastAsia="Calibri"/>
          <w:b/>
          <w:bCs/>
          <w:sz w:val="24"/>
          <w:szCs w:val="24"/>
        </w:rP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243B54" w:rsidRPr="00243B54" w:rsidRDefault="00243B54" w:rsidP="00243B54">
      <w:pPr>
        <w:contextualSpacing/>
        <w:rPr>
          <w:rFonts w:eastAsia="Calibri"/>
          <w:b/>
          <w:bCs/>
          <w:sz w:val="24"/>
          <w:szCs w:val="24"/>
        </w:rPr>
      </w:pPr>
    </w:p>
    <w:p w:rsidR="00243B54" w:rsidRPr="00243B54" w:rsidRDefault="00243B54" w:rsidP="00243B54">
      <w:pPr>
        <w:spacing w:line="360" w:lineRule="auto"/>
        <w:contextualSpacing/>
        <w:rPr>
          <w:rFonts w:eastAsia="Calibri"/>
          <w:bCs/>
          <w:sz w:val="24"/>
          <w:szCs w:val="24"/>
        </w:rPr>
      </w:pPr>
      <w:r w:rsidRPr="00243B54">
        <w:rPr>
          <w:rFonts w:eastAsia="Calibri"/>
          <w:bCs/>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243B54" w:rsidRDefault="00243B54" w:rsidP="00243B54">
      <w:pPr>
        <w:contextualSpacing/>
        <w:rPr>
          <w:rFonts w:eastAsia="Calibri"/>
          <w:b/>
          <w:bCs/>
          <w:sz w:val="24"/>
          <w:szCs w:val="24"/>
        </w:rPr>
      </w:pPr>
      <w:r w:rsidRPr="00243B54">
        <w:rPr>
          <w:rFonts w:eastAsia="Calibri"/>
          <w:b/>
          <w:bCs/>
          <w:sz w:val="24"/>
          <w:szCs w:val="24"/>
        </w:rPr>
        <w:t>25. Предмет досудебного (внесудебного) обжалования заявителем решений и действий (бездействия) Администрации, должностных лиц Администрации, либо муниципальных служащих, МФЦ, работника МФЦ.</w:t>
      </w:r>
    </w:p>
    <w:p w:rsidR="00243B54" w:rsidRPr="00243B54" w:rsidRDefault="00243B54" w:rsidP="00243B54">
      <w:pPr>
        <w:contextualSpacing/>
        <w:rPr>
          <w:rFonts w:eastAsia="Calibri"/>
          <w:b/>
          <w:bCs/>
          <w:sz w:val="24"/>
          <w:szCs w:val="24"/>
        </w:rPr>
      </w:pPr>
    </w:p>
    <w:p w:rsidR="00243B54" w:rsidRPr="00243B54" w:rsidRDefault="00243B54" w:rsidP="00243B54">
      <w:pPr>
        <w:widowControl/>
        <w:autoSpaceDE w:val="0"/>
        <w:autoSpaceDN w:val="0"/>
        <w:adjustRightInd w:val="0"/>
        <w:spacing w:line="360" w:lineRule="auto"/>
        <w:ind w:firstLine="540"/>
        <w:rPr>
          <w:sz w:val="24"/>
          <w:szCs w:val="24"/>
        </w:rPr>
      </w:pPr>
      <w:r w:rsidRPr="00243B54">
        <w:rPr>
          <w:sz w:val="24"/>
          <w:szCs w:val="24"/>
        </w:rPr>
        <w:t>Заявитель может обратиться с жалобой в том числе в следующих случаях:</w:t>
      </w:r>
    </w:p>
    <w:p w:rsidR="00243B54" w:rsidRPr="00243B54" w:rsidRDefault="00243B54" w:rsidP="00243B54">
      <w:pPr>
        <w:widowControl/>
        <w:autoSpaceDE w:val="0"/>
        <w:autoSpaceDN w:val="0"/>
        <w:adjustRightInd w:val="0"/>
        <w:spacing w:line="360" w:lineRule="auto"/>
        <w:ind w:firstLine="540"/>
        <w:rPr>
          <w:sz w:val="24"/>
          <w:szCs w:val="24"/>
        </w:rPr>
      </w:pPr>
      <w:r w:rsidRPr="00243B54">
        <w:rPr>
          <w:sz w:val="24"/>
          <w:szCs w:val="24"/>
        </w:rPr>
        <w:t xml:space="preserve">1) нарушение срока регистрации запроса о предоставлении муниципальной услуги, запроса, указанного в </w:t>
      </w:r>
      <w:hyperlink r:id="rId15" w:history="1">
        <w:r w:rsidRPr="00243B54">
          <w:rPr>
            <w:sz w:val="24"/>
            <w:szCs w:val="24"/>
          </w:rPr>
          <w:t>статье 15.1</w:t>
        </w:r>
      </w:hyperlink>
      <w:r w:rsidRPr="00243B54">
        <w:rPr>
          <w:sz w:val="24"/>
          <w:szCs w:val="24"/>
        </w:rPr>
        <w:t xml:space="preserve"> Федерального закона от 27 июля 2010 года   № 210-ФЗ (далее Федеральный закон № 210-ФЗ);</w:t>
      </w:r>
    </w:p>
    <w:p w:rsidR="00243B54" w:rsidRPr="00243B54" w:rsidRDefault="00243B54" w:rsidP="00243B54">
      <w:pPr>
        <w:widowControl/>
        <w:autoSpaceDE w:val="0"/>
        <w:autoSpaceDN w:val="0"/>
        <w:adjustRightInd w:val="0"/>
        <w:spacing w:line="360" w:lineRule="auto"/>
        <w:ind w:firstLine="540"/>
        <w:rPr>
          <w:sz w:val="24"/>
          <w:szCs w:val="24"/>
        </w:rPr>
      </w:pPr>
      <w:r w:rsidRPr="00243B54">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243B54">
          <w:rPr>
            <w:sz w:val="24"/>
            <w:szCs w:val="24"/>
          </w:rPr>
          <w:t>частью 1.3 статьи 16</w:t>
        </w:r>
      </w:hyperlink>
      <w:r w:rsidRPr="00243B54">
        <w:rPr>
          <w:sz w:val="24"/>
          <w:szCs w:val="24"/>
        </w:rPr>
        <w:t xml:space="preserve"> Федерального закона № 210-ФЗ;</w:t>
      </w:r>
    </w:p>
    <w:p w:rsidR="00243B54" w:rsidRPr="00243B54" w:rsidRDefault="00243B54" w:rsidP="00243B54">
      <w:pPr>
        <w:widowControl/>
        <w:autoSpaceDE w:val="0"/>
        <w:autoSpaceDN w:val="0"/>
        <w:adjustRightInd w:val="0"/>
        <w:spacing w:line="360" w:lineRule="auto"/>
        <w:ind w:firstLine="540"/>
        <w:rPr>
          <w:sz w:val="24"/>
          <w:szCs w:val="24"/>
        </w:rPr>
      </w:pPr>
      <w:r w:rsidRPr="00243B5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3B54" w:rsidRPr="00243B54" w:rsidRDefault="00243B54" w:rsidP="00243B54">
      <w:pPr>
        <w:widowControl/>
        <w:autoSpaceDE w:val="0"/>
        <w:autoSpaceDN w:val="0"/>
        <w:adjustRightInd w:val="0"/>
        <w:spacing w:line="360" w:lineRule="auto"/>
        <w:ind w:firstLine="540"/>
        <w:rPr>
          <w:sz w:val="24"/>
          <w:szCs w:val="24"/>
        </w:rPr>
      </w:pPr>
      <w:r w:rsidRPr="00243B54">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43B54" w:rsidRPr="00243B54" w:rsidRDefault="00243B54" w:rsidP="00243B54">
      <w:pPr>
        <w:widowControl/>
        <w:autoSpaceDE w:val="0"/>
        <w:autoSpaceDN w:val="0"/>
        <w:adjustRightInd w:val="0"/>
        <w:spacing w:line="360" w:lineRule="auto"/>
        <w:ind w:firstLine="540"/>
        <w:rPr>
          <w:sz w:val="24"/>
          <w:szCs w:val="24"/>
        </w:rPr>
      </w:pPr>
      <w:r w:rsidRPr="00243B54">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243B54">
        <w:rPr>
          <w:sz w:val="24"/>
          <w:szCs w:val="24"/>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243B54">
          <w:rPr>
            <w:sz w:val="24"/>
            <w:szCs w:val="24"/>
          </w:rPr>
          <w:t>частью 1.3 статьи 16</w:t>
        </w:r>
      </w:hyperlink>
      <w:r w:rsidRPr="00243B54">
        <w:rPr>
          <w:sz w:val="24"/>
          <w:szCs w:val="24"/>
        </w:rPr>
        <w:t xml:space="preserve"> Федерального закона № 210-ФЗ;</w:t>
      </w:r>
    </w:p>
    <w:p w:rsidR="00243B54" w:rsidRPr="00243B54" w:rsidRDefault="00243B54" w:rsidP="00243B54">
      <w:pPr>
        <w:widowControl/>
        <w:autoSpaceDE w:val="0"/>
        <w:autoSpaceDN w:val="0"/>
        <w:adjustRightInd w:val="0"/>
        <w:spacing w:line="360" w:lineRule="auto"/>
        <w:ind w:firstLine="540"/>
        <w:rPr>
          <w:sz w:val="24"/>
          <w:szCs w:val="24"/>
        </w:rPr>
      </w:pPr>
      <w:r w:rsidRPr="00243B5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3B54" w:rsidRPr="00243B54" w:rsidRDefault="00243B54" w:rsidP="00243B54">
      <w:pPr>
        <w:widowControl/>
        <w:autoSpaceDE w:val="0"/>
        <w:autoSpaceDN w:val="0"/>
        <w:adjustRightInd w:val="0"/>
        <w:spacing w:line="360" w:lineRule="auto"/>
        <w:ind w:firstLine="540"/>
        <w:rPr>
          <w:sz w:val="24"/>
          <w:szCs w:val="24"/>
        </w:rPr>
      </w:pPr>
      <w:r w:rsidRPr="00243B54">
        <w:rPr>
          <w:sz w:val="24"/>
          <w:szCs w:val="24"/>
        </w:rPr>
        <w:t xml:space="preserve">7) отказ Администрации, должностного лица Администрации, 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243B54">
          <w:rPr>
            <w:sz w:val="24"/>
            <w:szCs w:val="24"/>
          </w:rPr>
          <w:t>частью 1.3 статьи 16</w:t>
        </w:r>
      </w:hyperlink>
      <w:r w:rsidRPr="00243B54">
        <w:rPr>
          <w:sz w:val="24"/>
          <w:szCs w:val="24"/>
        </w:rPr>
        <w:t xml:space="preserve"> Федерального закона № 210-ФЗ;</w:t>
      </w:r>
    </w:p>
    <w:p w:rsidR="00243B54" w:rsidRPr="00243B54" w:rsidRDefault="00243B54" w:rsidP="00243B54">
      <w:pPr>
        <w:widowControl/>
        <w:autoSpaceDE w:val="0"/>
        <w:autoSpaceDN w:val="0"/>
        <w:adjustRightInd w:val="0"/>
        <w:spacing w:line="360" w:lineRule="auto"/>
        <w:ind w:firstLine="540"/>
        <w:rPr>
          <w:sz w:val="24"/>
          <w:szCs w:val="24"/>
        </w:rPr>
      </w:pPr>
      <w:r w:rsidRPr="00243B54">
        <w:rPr>
          <w:sz w:val="24"/>
          <w:szCs w:val="24"/>
        </w:rPr>
        <w:t>8) нарушение срока или порядка выдачи документов по результатам предоставления муниципальной услуги;</w:t>
      </w:r>
    </w:p>
    <w:p w:rsidR="00243B54" w:rsidRPr="00243B54" w:rsidRDefault="00243B54" w:rsidP="00243B54">
      <w:pPr>
        <w:widowControl/>
        <w:autoSpaceDE w:val="0"/>
        <w:autoSpaceDN w:val="0"/>
        <w:adjustRightInd w:val="0"/>
        <w:spacing w:line="360" w:lineRule="auto"/>
        <w:ind w:firstLine="540"/>
        <w:rPr>
          <w:sz w:val="24"/>
          <w:szCs w:val="24"/>
        </w:rPr>
      </w:pPr>
      <w:r w:rsidRPr="00243B54">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243B54">
          <w:rPr>
            <w:sz w:val="24"/>
            <w:szCs w:val="24"/>
          </w:rPr>
          <w:t>частью 1.3 статьи 16</w:t>
        </w:r>
      </w:hyperlink>
      <w:r w:rsidRPr="00243B54">
        <w:rPr>
          <w:sz w:val="24"/>
          <w:szCs w:val="24"/>
        </w:rPr>
        <w:t xml:space="preserve"> Федерального закона № 210-ФЗ;</w:t>
      </w:r>
    </w:p>
    <w:p w:rsidR="00243B54" w:rsidRPr="00243B54" w:rsidRDefault="00243B54" w:rsidP="00243B54">
      <w:pPr>
        <w:widowControl/>
        <w:autoSpaceDE w:val="0"/>
        <w:autoSpaceDN w:val="0"/>
        <w:adjustRightInd w:val="0"/>
        <w:spacing w:line="360" w:lineRule="auto"/>
        <w:ind w:firstLine="540"/>
        <w:rPr>
          <w:sz w:val="24"/>
          <w:szCs w:val="24"/>
        </w:rPr>
      </w:pPr>
      <w:r w:rsidRPr="00243B54">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243B54">
          <w:rPr>
            <w:sz w:val="24"/>
            <w:szCs w:val="24"/>
          </w:rPr>
          <w:t>пунктом 4 части 1 статьи 7</w:t>
        </w:r>
      </w:hyperlink>
      <w:r w:rsidRPr="00243B54">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243B54">
          <w:rPr>
            <w:sz w:val="24"/>
            <w:szCs w:val="24"/>
          </w:rPr>
          <w:t>частью 1.3 статьи 16</w:t>
        </w:r>
      </w:hyperlink>
      <w:r w:rsidRPr="00243B54">
        <w:rPr>
          <w:sz w:val="24"/>
          <w:szCs w:val="24"/>
        </w:rPr>
        <w:t xml:space="preserve"> Федерального закона № 210-ФЗ.</w:t>
      </w:r>
    </w:p>
    <w:p w:rsidR="00243B54" w:rsidRPr="00243B54" w:rsidRDefault="00243B54" w:rsidP="00243B54">
      <w:pPr>
        <w:widowControl/>
        <w:autoSpaceDE w:val="0"/>
        <w:autoSpaceDN w:val="0"/>
        <w:adjustRightInd w:val="0"/>
        <w:spacing w:line="360" w:lineRule="auto"/>
        <w:ind w:firstLine="540"/>
        <w:rPr>
          <w:b/>
          <w:sz w:val="24"/>
          <w:szCs w:val="24"/>
        </w:rPr>
      </w:pPr>
      <w:r w:rsidRPr="00243B54">
        <w:rPr>
          <w:b/>
          <w:sz w:val="24"/>
          <w:szCs w:val="24"/>
        </w:rPr>
        <w:t>26. Общие требования к порядку подачи и рассмотрения жалобы.</w:t>
      </w:r>
    </w:p>
    <w:p w:rsidR="00243B54" w:rsidRPr="00243B54" w:rsidRDefault="00243B54" w:rsidP="00243B54">
      <w:pPr>
        <w:widowControl/>
        <w:autoSpaceDE w:val="0"/>
        <w:autoSpaceDN w:val="0"/>
        <w:adjustRightInd w:val="0"/>
        <w:spacing w:line="360" w:lineRule="auto"/>
        <w:ind w:firstLine="540"/>
        <w:rPr>
          <w:sz w:val="24"/>
          <w:szCs w:val="24"/>
        </w:rPr>
      </w:pPr>
      <w:r w:rsidRPr="00243B54">
        <w:rPr>
          <w:sz w:val="24"/>
          <w:szCs w:val="24"/>
        </w:rPr>
        <w:lastRenderedPageBreak/>
        <w:t>1. Жалоба подается в письменной форме на бумажном носителе, в электронной форме в Администрацию, МФЦ либо в министерство цифрового развития и связи Приморского края. Жалобы на решения и действия (бездействие) Главы городского округа, либо Администрации, подаются в вышестоящий орган (при его наличии) либо в случае его отсутствия рассматриваются непосредственно Главой городского округа.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и связи Приморского края.</w:t>
      </w:r>
    </w:p>
    <w:p w:rsidR="00243B54" w:rsidRPr="00243B54" w:rsidRDefault="00243B54" w:rsidP="00243B54">
      <w:pPr>
        <w:spacing w:line="360" w:lineRule="auto"/>
        <w:rPr>
          <w:sz w:val="24"/>
          <w:szCs w:val="24"/>
        </w:rPr>
      </w:pPr>
      <w:r w:rsidRPr="00243B54">
        <w:rPr>
          <w:sz w:val="24"/>
          <w:szCs w:val="24"/>
        </w:rPr>
        <w:t xml:space="preserve">2. Жалоба на решения и действия (бездействие) Администрации, должностного лица Администрации, предоставляющего муниципальную услугу, муниципального служащего, Главы городского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Pr="00243B54">
        <w:rPr>
          <w:sz w:val="24"/>
          <w:szCs w:val="24"/>
          <w:lang w:val="en-US"/>
        </w:rPr>
        <w:t>ars</w:t>
      </w:r>
      <w:proofErr w:type="spellEnd"/>
      <w:r w:rsidRPr="00243B54">
        <w:rPr>
          <w:sz w:val="24"/>
          <w:szCs w:val="24"/>
        </w:rPr>
        <w:t>.</w:t>
      </w:r>
      <w:r w:rsidRPr="00243B54">
        <w:rPr>
          <w:sz w:val="24"/>
          <w:szCs w:val="24"/>
          <w:lang w:val="en-US"/>
        </w:rPr>
        <w:t>town</w:t>
      </w:r>
      <w:r w:rsidRPr="00243B54">
        <w:rPr>
          <w:sz w:val="24"/>
          <w:szCs w:val="24"/>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43B54" w:rsidRPr="00243B54" w:rsidRDefault="00243B54" w:rsidP="00243B54">
      <w:pPr>
        <w:spacing w:line="360" w:lineRule="auto"/>
        <w:rPr>
          <w:sz w:val="24"/>
          <w:szCs w:val="24"/>
        </w:rPr>
      </w:pPr>
      <w:r w:rsidRPr="00243B54">
        <w:rPr>
          <w:sz w:val="24"/>
          <w:szCs w:val="24"/>
        </w:rPr>
        <w:t>3. 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243B54" w:rsidRPr="00243B54" w:rsidRDefault="00243B54" w:rsidP="00243B54">
      <w:pPr>
        <w:spacing w:line="360" w:lineRule="auto"/>
        <w:rPr>
          <w:sz w:val="24"/>
          <w:szCs w:val="24"/>
        </w:rPr>
      </w:pPr>
      <w:r w:rsidRPr="00243B54">
        <w:rPr>
          <w:sz w:val="24"/>
          <w:szCs w:val="24"/>
        </w:rPr>
        <w:t>4. Особенности подачи и рассмотрения жалоб на решения и действия (бездействие) Администрации и ее должностных лиц, муниципальных служащих, а также на решения и действия (бездействие) МФЦ, работников МФЦ устанавливаются муниципальными правовыми актами.</w:t>
      </w:r>
    </w:p>
    <w:p w:rsidR="00243B54" w:rsidRPr="00243B54" w:rsidRDefault="00243B54" w:rsidP="00243B54">
      <w:pPr>
        <w:spacing w:line="360" w:lineRule="auto"/>
        <w:rPr>
          <w:sz w:val="24"/>
          <w:szCs w:val="24"/>
        </w:rPr>
      </w:pPr>
      <w:r w:rsidRPr="00243B54">
        <w:rPr>
          <w:sz w:val="24"/>
          <w:szCs w:val="24"/>
        </w:rPr>
        <w:t>5. Жалоба должна содержать:</w:t>
      </w:r>
    </w:p>
    <w:p w:rsidR="00243B54" w:rsidRPr="00243B54" w:rsidRDefault="00243B54" w:rsidP="00243B54">
      <w:pPr>
        <w:spacing w:line="360" w:lineRule="auto"/>
        <w:rPr>
          <w:sz w:val="24"/>
          <w:szCs w:val="24"/>
        </w:rPr>
      </w:pPr>
      <w:r w:rsidRPr="00243B54">
        <w:rPr>
          <w:sz w:val="24"/>
          <w:szCs w:val="24"/>
        </w:rPr>
        <w:t>1) наименование органа, предоставляющего муниципальную услугу, должностного лица Администрации, либо муниципального служащего, МФЦ, его руководителя и (или) работника, решения и действия (бездействие) которых обжалуются;</w:t>
      </w:r>
    </w:p>
    <w:p w:rsidR="00243B54" w:rsidRPr="00243B54" w:rsidRDefault="00243B54" w:rsidP="00243B54">
      <w:pPr>
        <w:spacing w:line="360" w:lineRule="auto"/>
        <w:rPr>
          <w:sz w:val="24"/>
          <w:szCs w:val="24"/>
        </w:rPr>
      </w:pPr>
      <w:r w:rsidRPr="00243B54">
        <w:rPr>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3B54" w:rsidRPr="00243B54" w:rsidRDefault="00243B54" w:rsidP="00243B54">
      <w:pPr>
        <w:spacing w:line="360" w:lineRule="auto"/>
        <w:rPr>
          <w:sz w:val="24"/>
          <w:szCs w:val="24"/>
        </w:rPr>
      </w:pPr>
      <w:r w:rsidRPr="00243B54">
        <w:rPr>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rsidR="00243B54" w:rsidRPr="00243B54" w:rsidRDefault="00243B54" w:rsidP="00243B54">
      <w:pPr>
        <w:spacing w:line="360" w:lineRule="auto"/>
        <w:rPr>
          <w:sz w:val="24"/>
          <w:szCs w:val="24"/>
        </w:rPr>
      </w:pPr>
      <w:r w:rsidRPr="00243B54">
        <w:rPr>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43B54" w:rsidRPr="00243B54" w:rsidRDefault="00243B54" w:rsidP="00243B54">
      <w:pPr>
        <w:spacing w:line="360" w:lineRule="auto"/>
        <w:rPr>
          <w:sz w:val="24"/>
          <w:szCs w:val="24"/>
        </w:rPr>
      </w:pPr>
      <w:r w:rsidRPr="00243B54">
        <w:rPr>
          <w:sz w:val="24"/>
          <w:szCs w:val="24"/>
        </w:rPr>
        <w:t>6. Жалоба, поступившая в Администрацию, МФЦ, министерство цифрового развития и связи Приморского края,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3B54" w:rsidRPr="00243B54" w:rsidRDefault="00243B54" w:rsidP="00243B54">
      <w:pPr>
        <w:spacing w:line="360" w:lineRule="auto"/>
        <w:rPr>
          <w:sz w:val="24"/>
          <w:szCs w:val="24"/>
        </w:rPr>
      </w:pPr>
      <w:r w:rsidRPr="00243B54">
        <w:rPr>
          <w:sz w:val="24"/>
          <w:szCs w:val="24"/>
        </w:rPr>
        <w:t>7. По результатам рассмотрения жалобы принимается одно из следующих решений:</w:t>
      </w:r>
    </w:p>
    <w:p w:rsidR="00243B54" w:rsidRPr="00243B54" w:rsidRDefault="00243B54" w:rsidP="00243B54">
      <w:pPr>
        <w:spacing w:line="360" w:lineRule="auto"/>
        <w:rPr>
          <w:sz w:val="24"/>
          <w:szCs w:val="24"/>
        </w:rPr>
      </w:pPr>
      <w:r w:rsidRPr="00243B54">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3B54" w:rsidRPr="00243B54" w:rsidRDefault="00243B54" w:rsidP="00243B54">
      <w:pPr>
        <w:spacing w:line="360" w:lineRule="auto"/>
        <w:rPr>
          <w:sz w:val="24"/>
          <w:szCs w:val="24"/>
        </w:rPr>
      </w:pPr>
      <w:r w:rsidRPr="00243B54">
        <w:rPr>
          <w:sz w:val="24"/>
          <w:szCs w:val="24"/>
        </w:rPr>
        <w:t>2) в удовлетворении жалобы отказывается.</w:t>
      </w:r>
    </w:p>
    <w:p w:rsidR="00243B54" w:rsidRPr="00243B54" w:rsidRDefault="00243B54" w:rsidP="00243B54">
      <w:pPr>
        <w:spacing w:line="360" w:lineRule="auto"/>
        <w:rPr>
          <w:sz w:val="24"/>
          <w:szCs w:val="24"/>
        </w:rPr>
      </w:pPr>
      <w:r w:rsidRPr="00243B54">
        <w:rPr>
          <w:sz w:val="24"/>
          <w:szCs w:val="24"/>
        </w:rPr>
        <w:t>8. Не позднее дня, следующего за днем принятия решения, указанного в пункте 7 части 26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3B54" w:rsidRPr="00243B54" w:rsidRDefault="00243B54" w:rsidP="00243B54">
      <w:pPr>
        <w:spacing w:line="360" w:lineRule="auto"/>
        <w:rPr>
          <w:sz w:val="24"/>
          <w:szCs w:val="24"/>
        </w:rPr>
      </w:pPr>
      <w:r w:rsidRPr="00243B54">
        <w:rPr>
          <w:sz w:val="24"/>
          <w:szCs w:val="24"/>
        </w:rPr>
        <w:t>8.1. В случае признания жалобы подлежащей удовлетворению в ответе заявителю, указанном в пункте 8 части 26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3B54" w:rsidRPr="00243B54" w:rsidRDefault="00243B54" w:rsidP="00243B54">
      <w:pPr>
        <w:spacing w:line="360" w:lineRule="auto"/>
        <w:rPr>
          <w:sz w:val="24"/>
          <w:szCs w:val="24"/>
        </w:rPr>
      </w:pPr>
      <w:r w:rsidRPr="00243B54">
        <w:rPr>
          <w:sz w:val="24"/>
          <w:szCs w:val="24"/>
        </w:rPr>
        <w:t xml:space="preserve">8.2. В случае признания жалобы не подлежащей удовлетворению в ответе заявителю, указанном в пункте 8 части 26 Регламента, даются аргументированные разъяснения о </w:t>
      </w:r>
      <w:r w:rsidRPr="00243B54">
        <w:rPr>
          <w:sz w:val="24"/>
          <w:szCs w:val="24"/>
        </w:rPr>
        <w:lastRenderedPageBreak/>
        <w:t>причинах принятого решения, а также информация о порядке обжалования принятого решения.</w:t>
      </w:r>
    </w:p>
    <w:p w:rsidR="00243B54" w:rsidRPr="00243B54" w:rsidRDefault="00243B54" w:rsidP="00243B54">
      <w:pPr>
        <w:spacing w:line="360" w:lineRule="auto"/>
        <w:rPr>
          <w:sz w:val="24"/>
          <w:szCs w:val="24"/>
        </w:rPr>
      </w:pPr>
      <w:r w:rsidRPr="00243B54">
        <w:rPr>
          <w:sz w:val="24"/>
          <w:szCs w:val="24"/>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3F2DEC" w:rsidRPr="00243B54" w:rsidRDefault="00243B54" w:rsidP="00243B54">
      <w:pPr>
        <w:spacing w:line="360" w:lineRule="auto"/>
        <w:rPr>
          <w:sz w:val="24"/>
          <w:szCs w:val="24"/>
        </w:rPr>
      </w:pPr>
      <w:r w:rsidRPr="00243B54">
        <w:rPr>
          <w:sz w:val="24"/>
          <w:szCs w:val="24"/>
        </w:rPr>
        <w:t>10. Положения Федерального закона № 210-ФЗ,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3F2DEC" w:rsidRDefault="005D3537">
      <w:pPr>
        <w:rPr>
          <w:b/>
          <w:sz w:val="24"/>
          <w:szCs w:val="24"/>
        </w:rPr>
      </w:pPr>
      <w:r>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3F2DEC" w:rsidRDefault="005D3537">
      <w:pPr>
        <w:spacing w:line="360" w:lineRule="auto"/>
        <w:rPr>
          <w:sz w:val="24"/>
          <w:szCs w:val="24"/>
        </w:rPr>
      </w:pPr>
      <w:r>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3F2DEC" w:rsidRPr="00E02497" w:rsidRDefault="005D3537">
      <w:pPr>
        <w:rPr>
          <w:b/>
          <w:sz w:val="24"/>
          <w:szCs w:val="24"/>
        </w:rPr>
      </w:pPr>
      <w:r w:rsidRPr="00E02497">
        <w:rPr>
          <w:b/>
          <w:sz w:val="24"/>
          <w:szCs w:val="24"/>
        </w:rPr>
        <w:t xml:space="preserve">28. Информация, указанная в данном разделе, размещена на </w:t>
      </w:r>
      <w:r w:rsidR="003F3B03" w:rsidRPr="00E02497">
        <w:rPr>
          <w:b/>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системе жилищного строительства.</w:t>
      </w:r>
      <w:r w:rsidRPr="00E02497">
        <w:rPr>
          <w:b/>
          <w:sz w:val="24"/>
          <w:szCs w:val="24"/>
        </w:rPr>
        <w:t xml:space="preserve"> </w:t>
      </w:r>
    </w:p>
    <w:p w:rsidR="003F2DEC" w:rsidRDefault="005D3537">
      <w:pPr>
        <w:rPr>
          <w:b/>
          <w:sz w:val="24"/>
          <w:szCs w:val="24"/>
        </w:rPr>
      </w:pPr>
      <w:r>
        <w:rPr>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3F2DEC" w:rsidRDefault="005D3537">
      <w:pPr>
        <w:spacing w:line="360" w:lineRule="auto"/>
        <w:rPr>
          <w:sz w:val="24"/>
          <w:szCs w:val="24"/>
        </w:rPr>
      </w:pPr>
      <w:r>
        <w:rPr>
          <w:rFonts w:eastAsia="Calibri"/>
          <w:bCs/>
          <w:sz w:val="24"/>
          <w:szCs w:val="24"/>
        </w:rPr>
        <w:t>Заявитель вправе оспорить в судебном порядке решение об отказе в выдаче разрешения на строительство, реконструкцию объекта капитального строительства.</w:t>
      </w:r>
    </w:p>
    <w:p w:rsidR="003F2DEC" w:rsidRDefault="003F2DEC">
      <w:pPr>
        <w:spacing w:line="360" w:lineRule="auto"/>
        <w:ind w:firstLine="540"/>
        <w:rPr>
          <w:sz w:val="24"/>
          <w:szCs w:val="24"/>
        </w:rPr>
      </w:pPr>
    </w:p>
    <w:p w:rsidR="003F2DEC" w:rsidRDefault="003F2DEC">
      <w:pPr>
        <w:rPr>
          <w:b/>
          <w:sz w:val="24"/>
          <w:szCs w:val="24"/>
        </w:rPr>
      </w:pPr>
    </w:p>
    <w:p w:rsidR="003F2DEC" w:rsidRDefault="003F2DEC">
      <w:pPr>
        <w:spacing w:line="360" w:lineRule="auto"/>
        <w:ind w:firstLine="540"/>
        <w:rPr>
          <w:sz w:val="24"/>
          <w:szCs w:val="24"/>
        </w:rPr>
      </w:pPr>
    </w:p>
    <w:p w:rsidR="003F2DEC" w:rsidRDefault="005D3537">
      <w:pPr>
        <w:spacing w:line="360" w:lineRule="auto"/>
        <w:jc w:val="center"/>
        <w:rPr>
          <w:sz w:val="24"/>
          <w:szCs w:val="24"/>
        </w:rPr>
      </w:pPr>
      <w:r>
        <w:rPr>
          <w:sz w:val="24"/>
          <w:szCs w:val="24"/>
        </w:rPr>
        <w:t>______________</w:t>
      </w:r>
    </w:p>
    <w:p w:rsidR="00513B24" w:rsidRDefault="005D3537" w:rsidP="005D3537">
      <w:pPr>
        <w:spacing w:line="360" w:lineRule="auto"/>
        <w:jc w:val="right"/>
        <w:rPr>
          <w:sz w:val="20"/>
        </w:rPr>
      </w:pPr>
      <w:r>
        <w:rPr>
          <w:sz w:val="24"/>
          <w:szCs w:val="24"/>
        </w:rPr>
        <w:t xml:space="preserve">                       </w:t>
      </w:r>
      <w:r>
        <w:rPr>
          <w:sz w:val="20"/>
        </w:rPr>
        <w:t xml:space="preserve">                                                                                                     </w:t>
      </w:r>
    </w:p>
    <w:p w:rsidR="00513B24" w:rsidRDefault="00513B24" w:rsidP="005D3537">
      <w:pPr>
        <w:spacing w:line="360" w:lineRule="auto"/>
        <w:jc w:val="right"/>
        <w:rPr>
          <w:sz w:val="20"/>
        </w:rPr>
      </w:pPr>
    </w:p>
    <w:p w:rsidR="00513B24" w:rsidRDefault="00513B24" w:rsidP="005D3537">
      <w:pPr>
        <w:spacing w:line="360" w:lineRule="auto"/>
        <w:jc w:val="right"/>
        <w:rPr>
          <w:sz w:val="20"/>
        </w:rPr>
      </w:pPr>
    </w:p>
    <w:p w:rsidR="00513B24" w:rsidRDefault="00513B24" w:rsidP="005D3537">
      <w:pPr>
        <w:spacing w:line="360" w:lineRule="auto"/>
        <w:jc w:val="right"/>
        <w:rPr>
          <w:sz w:val="20"/>
        </w:rPr>
      </w:pPr>
    </w:p>
    <w:p w:rsidR="00513B24" w:rsidRDefault="00513B24" w:rsidP="005D3537">
      <w:pPr>
        <w:spacing w:line="360" w:lineRule="auto"/>
        <w:jc w:val="right"/>
        <w:rPr>
          <w:sz w:val="20"/>
        </w:rPr>
      </w:pPr>
    </w:p>
    <w:p w:rsidR="00513B24" w:rsidRDefault="00513B24" w:rsidP="005D3537">
      <w:pPr>
        <w:spacing w:line="360" w:lineRule="auto"/>
        <w:jc w:val="right"/>
        <w:rPr>
          <w:sz w:val="20"/>
        </w:rPr>
      </w:pPr>
    </w:p>
    <w:p w:rsidR="00513B24" w:rsidRDefault="00513B24" w:rsidP="005D3537">
      <w:pPr>
        <w:spacing w:line="360" w:lineRule="auto"/>
        <w:jc w:val="right"/>
        <w:rPr>
          <w:sz w:val="20"/>
        </w:rPr>
      </w:pPr>
    </w:p>
    <w:p w:rsidR="00513B24" w:rsidRDefault="00513B24" w:rsidP="005D3537">
      <w:pPr>
        <w:spacing w:line="360" w:lineRule="auto"/>
        <w:jc w:val="right"/>
        <w:rPr>
          <w:sz w:val="20"/>
        </w:rPr>
      </w:pPr>
    </w:p>
    <w:p w:rsidR="00513B24" w:rsidRDefault="00513B24" w:rsidP="005D3537">
      <w:pPr>
        <w:spacing w:line="360" w:lineRule="auto"/>
        <w:jc w:val="right"/>
        <w:rPr>
          <w:sz w:val="20"/>
        </w:rPr>
      </w:pPr>
    </w:p>
    <w:p w:rsidR="003F2DEC" w:rsidRDefault="005D3537" w:rsidP="005D3537">
      <w:pPr>
        <w:spacing w:line="360" w:lineRule="auto"/>
        <w:jc w:val="right"/>
        <w:rPr>
          <w:sz w:val="18"/>
          <w:szCs w:val="18"/>
        </w:rPr>
      </w:pPr>
      <w:r>
        <w:rPr>
          <w:sz w:val="20"/>
        </w:rPr>
        <w:lastRenderedPageBreak/>
        <w:t xml:space="preserve">   Приложение № 1</w:t>
      </w:r>
    </w:p>
    <w:p w:rsidR="003F2DEC" w:rsidRDefault="003F2DEC" w:rsidP="005D3537">
      <w:pPr>
        <w:jc w:val="right"/>
        <w:rPr>
          <w:sz w:val="18"/>
          <w:szCs w:val="18"/>
        </w:rPr>
      </w:pPr>
    </w:p>
    <w:p w:rsidR="003F2DEC" w:rsidRDefault="005D3537" w:rsidP="005D3537">
      <w:pPr>
        <w:jc w:val="right"/>
        <w:rPr>
          <w:sz w:val="20"/>
        </w:rPr>
      </w:pPr>
      <w:r>
        <w:rPr>
          <w:sz w:val="20"/>
        </w:rPr>
        <w:t xml:space="preserve">                                                                                                           к административному регламенту</w:t>
      </w:r>
    </w:p>
    <w:p w:rsidR="003F2DEC" w:rsidRDefault="005D3537" w:rsidP="005D3537">
      <w:pPr>
        <w:ind w:firstLine="0"/>
        <w:jc w:val="right"/>
        <w:rPr>
          <w:sz w:val="20"/>
        </w:rPr>
      </w:pPr>
      <w:r>
        <w:rPr>
          <w:sz w:val="20"/>
        </w:rPr>
        <w:t xml:space="preserve">                                                                                                                           предоставления муниципальной услуги       </w:t>
      </w:r>
    </w:p>
    <w:p w:rsidR="003F2DEC" w:rsidRDefault="005D3537" w:rsidP="005D3537">
      <w:pPr>
        <w:ind w:firstLine="0"/>
        <w:jc w:val="right"/>
        <w:rPr>
          <w:sz w:val="20"/>
        </w:rPr>
      </w:pPr>
      <w:r>
        <w:rPr>
          <w:sz w:val="20"/>
        </w:rPr>
        <w:t xml:space="preserve">                                                                                                                           «Выдача разрешения на строительство»</w:t>
      </w:r>
    </w:p>
    <w:p w:rsidR="003F2DEC" w:rsidRDefault="003F2DEC">
      <w:pPr>
        <w:jc w:val="right"/>
        <w:rPr>
          <w:sz w:val="24"/>
          <w:szCs w:val="24"/>
        </w:rPr>
      </w:pPr>
    </w:p>
    <w:p w:rsidR="003F2DEC" w:rsidRDefault="003F2DEC">
      <w:pPr>
        <w:jc w:val="right"/>
        <w:rPr>
          <w:sz w:val="24"/>
          <w:szCs w:val="24"/>
        </w:rPr>
      </w:pPr>
    </w:p>
    <w:p w:rsidR="003F2DEC" w:rsidRDefault="005D3537">
      <w:pPr>
        <w:spacing w:line="360" w:lineRule="auto"/>
        <w:rPr>
          <w:sz w:val="24"/>
          <w:szCs w:val="24"/>
        </w:rPr>
      </w:pPr>
      <w:r>
        <w:rPr>
          <w:sz w:val="24"/>
          <w:szCs w:val="24"/>
        </w:rPr>
        <w:t>- Федеральный закон от 29 декабря 2004 года № 190-ФЗ «Градостроительный кодекс Российской Федерации»;</w:t>
      </w:r>
    </w:p>
    <w:p w:rsidR="003F2DEC" w:rsidRDefault="005D3537">
      <w:pPr>
        <w:spacing w:line="360" w:lineRule="auto"/>
        <w:rPr>
          <w:sz w:val="24"/>
          <w:szCs w:val="24"/>
        </w:rPr>
      </w:pPr>
      <w:r>
        <w:rPr>
          <w:sz w:val="24"/>
          <w:szCs w:val="24"/>
        </w:rPr>
        <w:t>- Федеральный закон от 29.декабря 2004 года № 191-ФЗ «О введении в действие Градостроительного кодекса Российской Федерации»;</w:t>
      </w:r>
    </w:p>
    <w:p w:rsidR="003F2DEC" w:rsidRDefault="005D3537">
      <w:pPr>
        <w:tabs>
          <w:tab w:val="left" w:pos="567"/>
          <w:tab w:val="left" w:pos="1418"/>
        </w:tabs>
        <w:spacing w:line="360" w:lineRule="auto"/>
        <w:contextualSpacing/>
        <w:rPr>
          <w:sz w:val="24"/>
          <w:szCs w:val="24"/>
        </w:rPr>
      </w:pPr>
      <w:r>
        <w:rPr>
          <w:sz w:val="24"/>
          <w:szCs w:val="24"/>
        </w:rPr>
        <w:t xml:space="preserve">- Федеральный закон 06 </w:t>
      </w:r>
      <w:proofErr w:type="gramStart"/>
      <w:r>
        <w:rPr>
          <w:sz w:val="24"/>
          <w:szCs w:val="24"/>
        </w:rPr>
        <w:t>октября  2003</w:t>
      </w:r>
      <w:proofErr w:type="gramEnd"/>
      <w:r>
        <w:rPr>
          <w:sz w:val="24"/>
          <w:szCs w:val="24"/>
        </w:rPr>
        <w:t xml:space="preserve"> года  № 131-ФЗ «Об общих принципах организации местного самоуправления в Российской Федерации;</w:t>
      </w:r>
    </w:p>
    <w:p w:rsidR="003F2DEC" w:rsidRDefault="005D3537">
      <w:pPr>
        <w:tabs>
          <w:tab w:val="left" w:pos="567"/>
          <w:tab w:val="left" w:pos="1418"/>
        </w:tabs>
        <w:spacing w:line="360" w:lineRule="auto"/>
        <w:contextualSpacing/>
        <w:rPr>
          <w:sz w:val="24"/>
          <w:szCs w:val="24"/>
        </w:rPr>
      </w:pPr>
      <w:r>
        <w:rPr>
          <w:sz w:val="24"/>
          <w:szCs w:val="24"/>
        </w:rPr>
        <w:t>- 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3F2DEC" w:rsidRDefault="005D3537">
      <w:pPr>
        <w:tabs>
          <w:tab w:val="left" w:pos="567"/>
          <w:tab w:val="left" w:pos="1418"/>
        </w:tabs>
        <w:spacing w:line="360" w:lineRule="auto"/>
        <w:contextualSpacing/>
        <w:rPr>
          <w:sz w:val="24"/>
          <w:szCs w:val="24"/>
        </w:rPr>
      </w:pPr>
      <w:r>
        <w:rPr>
          <w:sz w:val="24"/>
          <w:szCs w:val="24"/>
        </w:rPr>
        <w:t>- Федеральный закон от 13 ноября 1994 года № 51-ФЗ «Гражданский кодекс Российской Федерации»</w:t>
      </w:r>
    </w:p>
    <w:p w:rsidR="003F2DEC" w:rsidRDefault="005D3537">
      <w:pPr>
        <w:spacing w:line="360" w:lineRule="auto"/>
        <w:contextualSpacing/>
      </w:pPr>
      <w:r>
        <w:rPr>
          <w:sz w:val="24"/>
          <w:szCs w:val="24"/>
        </w:rPr>
        <w:t>- Федеральный закон от 25 октября 2001 года № 136-ФЗ «</w:t>
      </w:r>
      <w:r>
        <w:rPr>
          <w:color w:val="000000" w:themeColor="text1"/>
          <w:sz w:val="24"/>
          <w:szCs w:val="24"/>
        </w:rPr>
        <w:t xml:space="preserve">Земельный </w:t>
      </w:r>
      <w:hyperlink r:id="rId22">
        <w:r>
          <w:rPr>
            <w:rStyle w:val="-"/>
            <w:color w:val="000000" w:themeColor="text1"/>
            <w:sz w:val="24"/>
            <w:szCs w:val="24"/>
            <w:u w:val="none"/>
          </w:rPr>
          <w:t>кодекс</w:t>
        </w:r>
      </w:hyperlink>
      <w:r>
        <w:rPr>
          <w:color w:val="000000" w:themeColor="text1"/>
          <w:sz w:val="24"/>
          <w:szCs w:val="24"/>
        </w:rPr>
        <w:t xml:space="preserve"> Российской </w:t>
      </w:r>
      <w:r>
        <w:rPr>
          <w:sz w:val="24"/>
          <w:szCs w:val="24"/>
        </w:rPr>
        <w:t>Федерации»;</w:t>
      </w:r>
    </w:p>
    <w:p w:rsidR="003F2DEC" w:rsidRDefault="005D3537">
      <w:pPr>
        <w:spacing w:line="360" w:lineRule="auto"/>
        <w:contextualSpacing/>
        <w:rPr>
          <w:sz w:val="24"/>
          <w:szCs w:val="24"/>
        </w:rPr>
      </w:pPr>
      <w:r>
        <w:rPr>
          <w:sz w:val="24"/>
          <w:szCs w:val="24"/>
        </w:rPr>
        <w:t>- Федеральный закон от 17 ноября 1995 года № 169-ФЗ «Об архитектурной деятельности в Российской Федерации»;</w:t>
      </w:r>
    </w:p>
    <w:p w:rsidR="003F2DEC" w:rsidRDefault="005D3537">
      <w:pPr>
        <w:spacing w:line="360" w:lineRule="auto"/>
        <w:contextualSpacing/>
        <w:rPr>
          <w:sz w:val="24"/>
          <w:szCs w:val="24"/>
        </w:rPr>
      </w:pPr>
      <w:r>
        <w:rPr>
          <w:sz w:val="24"/>
          <w:szCs w:val="24"/>
        </w:rPr>
        <w:t>- Федеральный закон от 27 июля 2010 года № 210-ФЗ «Об организации предоставления государственных и муниципальных услуг»;</w:t>
      </w:r>
    </w:p>
    <w:p w:rsidR="003F2DEC" w:rsidRDefault="005D3537">
      <w:pPr>
        <w:spacing w:line="360" w:lineRule="auto"/>
        <w:contextualSpacing/>
        <w:rPr>
          <w:sz w:val="24"/>
          <w:szCs w:val="24"/>
        </w:rPr>
      </w:pPr>
      <w:r>
        <w:rPr>
          <w:sz w:val="24"/>
          <w:szCs w:val="24"/>
        </w:rPr>
        <w:t>- Федеральный закон от 6 апреля 2011 года № 63-ФЗ «Об электронной подписи»;</w:t>
      </w:r>
    </w:p>
    <w:p w:rsidR="003F2DEC" w:rsidRDefault="005D3537">
      <w:pPr>
        <w:spacing w:line="360" w:lineRule="auto"/>
        <w:contextualSpacing/>
        <w:rPr>
          <w:sz w:val="24"/>
          <w:szCs w:val="24"/>
        </w:rPr>
      </w:pPr>
      <w:r>
        <w:rPr>
          <w:sz w:val="24"/>
          <w:szCs w:val="24"/>
        </w:rPr>
        <w:t>- Федеральный закон от 2 мая 2006 года № 59-ФЗ «О порядке рассмотрения обращений граждан Российской Федерации»;</w:t>
      </w:r>
    </w:p>
    <w:p w:rsidR="003F2DEC" w:rsidRDefault="005D3537">
      <w:pPr>
        <w:spacing w:line="360" w:lineRule="auto"/>
        <w:contextualSpacing/>
        <w:rPr>
          <w:sz w:val="24"/>
          <w:szCs w:val="24"/>
        </w:rPr>
      </w:pPr>
      <w:r>
        <w:rPr>
          <w:sz w:val="24"/>
          <w:szCs w:val="24"/>
        </w:rPr>
        <w:t xml:space="preserve">- Постановление Правительства Российской Федерации от 30 </w:t>
      </w:r>
      <w:proofErr w:type="gramStart"/>
      <w:r>
        <w:rPr>
          <w:sz w:val="24"/>
          <w:szCs w:val="24"/>
        </w:rPr>
        <w:t>апреля  2014</w:t>
      </w:r>
      <w:proofErr w:type="gramEnd"/>
      <w:r>
        <w:rPr>
          <w:sz w:val="24"/>
          <w:szCs w:val="24"/>
        </w:rPr>
        <w:t xml:space="preserve"> года № 403  «Об исчерпывающем перечне процедур в сфере жилищного строительства»;</w:t>
      </w:r>
    </w:p>
    <w:p w:rsidR="003F2DEC" w:rsidRDefault="005D3537">
      <w:pPr>
        <w:spacing w:line="360" w:lineRule="auto"/>
        <w:contextualSpacing/>
        <w:rPr>
          <w:sz w:val="24"/>
          <w:szCs w:val="24"/>
        </w:rPr>
      </w:pPr>
      <w:r>
        <w:rPr>
          <w:sz w:val="24"/>
          <w:szCs w:val="24"/>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3F2DEC" w:rsidRDefault="005D3537">
      <w:pPr>
        <w:spacing w:line="360" w:lineRule="auto"/>
        <w:contextualSpacing/>
        <w:rPr>
          <w:sz w:val="24"/>
          <w:szCs w:val="24"/>
        </w:rPr>
      </w:pPr>
      <w:r>
        <w:rPr>
          <w:sz w:val="24"/>
          <w:szCs w:val="24"/>
        </w:rPr>
        <w:t>- Постановление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3F2DEC" w:rsidRDefault="005D3537">
      <w:pPr>
        <w:spacing w:line="360" w:lineRule="auto"/>
        <w:contextualSpacing/>
        <w:rPr>
          <w:sz w:val="24"/>
          <w:szCs w:val="24"/>
        </w:rPr>
      </w:pPr>
      <w:r>
        <w:rPr>
          <w:sz w:val="24"/>
          <w:szCs w:val="24"/>
        </w:rPr>
        <w:t xml:space="preserve">- Постановление Правительства Российской Федерации от 25 июня 2012 года № 634 «О </w:t>
      </w:r>
      <w:r>
        <w:rPr>
          <w:sz w:val="24"/>
          <w:szCs w:val="24"/>
        </w:rPr>
        <w:lastRenderedPageBreak/>
        <w:t>видах электронной подписи, использование которых допускается при обращении за получением государственных и муниципальных услуг»;</w:t>
      </w:r>
    </w:p>
    <w:p w:rsidR="003F2DEC" w:rsidRDefault="005D3537">
      <w:pPr>
        <w:spacing w:line="360" w:lineRule="auto"/>
        <w:contextualSpacing/>
        <w:rPr>
          <w:sz w:val="24"/>
          <w:szCs w:val="24"/>
        </w:rPr>
      </w:pPr>
      <w:r>
        <w:rPr>
          <w:sz w:val="24"/>
          <w:szCs w:val="24"/>
        </w:rPr>
        <w:t>-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F2DEC" w:rsidRDefault="005D3537">
      <w:pPr>
        <w:spacing w:line="360" w:lineRule="auto"/>
        <w:contextualSpacing/>
        <w:rPr>
          <w:sz w:val="24"/>
          <w:szCs w:val="24"/>
        </w:rPr>
      </w:pPr>
      <w:r>
        <w:rPr>
          <w:sz w:val="24"/>
          <w:szCs w:val="24"/>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3F2DEC" w:rsidRDefault="005D3537">
      <w:pPr>
        <w:spacing w:line="360" w:lineRule="auto"/>
        <w:contextualSpacing/>
        <w:rPr>
          <w:sz w:val="24"/>
          <w:szCs w:val="24"/>
        </w:rPr>
      </w:pPr>
      <w:r>
        <w:rPr>
          <w:sz w:val="24"/>
          <w:szCs w:val="24"/>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F2DEC" w:rsidRDefault="005D3537">
      <w:pPr>
        <w:spacing w:line="360" w:lineRule="auto"/>
        <w:contextualSpacing/>
        <w:rPr>
          <w:sz w:val="24"/>
          <w:szCs w:val="24"/>
        </w:rPr>
      </w:pPr>
      <w:r>
        <w:rPr>
          <w:sz w:val="24"/>
          <w:szCs w:val="24"/>
        </w:rPr>
        <w:t>-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3F2DEC" w:rsidRDefault="005D3537">
      <w:pPr>
        <w:spacing w:line="360" w:lineRule="auto"/>
        <w:contextualSpacing/>
        <w:rPr>
          <w:sz w:val="24"/>
          <w:szCs w:val="24"/>
        </w:rPr>
      </w:pPr>
      <w:r>
        <w:rPr>
          <w:sz w:val="24"/>
          <w:szCs w:val="24"/>
        </w:rPr>
        <w:t>- 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F2DEC" w:rsidRDefault="005D3537">
      <w:pPr>
        <w:pStyle w:val="ConsPlusNormal0"/>
        <w:spacing w:line="360" w:lineRule="auto"/>
        <w:jc w:val="both"/>
      </w:pPr>
      <w:r>
        <w:t xml:space="preserve">            - </w:t>
      </w:r>
      <w:hyperlink r:id="rId23">
        <w:r>
          <w:rPr>
            <w:rStyle w:val="ListLabel18"/>
          </w:rPr>
          <w:t>Устав</w:t>
        </w:r>
      </w:hyperlink>
      <w:r>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3F2DEC" w:rsidRDefault="005D3537">
      <w:pPr>
        <w:pStyle w:val="ConsPlusNormal0"/>
        <w:spacing w:line="360" w:lineRule="auto"/>
        <w:jc w:val="both"/>
      </w:pPr>
      <w:r>
        <w:t xml:space="preserve">           - Муниципальный правовой </w:t>
      </w:r>
      <w:hyperlink r:id="rId24">
        <w:r>
          <w:rPr>
            <w:rStyle w:val="ListLabel18"/>
          </w:rPr>
          <w:t>акт</w:t>
        </w:r>
      </w:hyperlink>
      <w:r>
        <w:t xml:space="preserve"> Арсеньевского городского округа от 15 марта 2013 года    № 30-МПА «Правила землепользования и застройки Арсеньевского городского округа»;</w:t>
      </w:r>
    </w:p>
    <w:p w:rsidR="003F2DEC" w:rsidRDefault="005D3537">
      <w:pPr>
        <w:pStyle w:val="ConsPlusNormal0"/>
        <w:tabs>
          <w:tab w:val="left" w:pos="709"/>
        </w:tabs>
        <w:spacing w:line="360" w:lineRule="auto"/>
        <w:jc w:val="both"/>
      </w:pPr>
      <w:r>
        <w:t xml:space="preserve">           - </w:t>
      </w:r>
      <w:hyperlink r:id="rId25">
        <w:r>
          <w:rPr>
            <w:rStyle w:val="ListLabel18"/>
          </w:rPr>
          <w:t>Постановление</w:t>
        </w:r>
      </w:hyperlink>
      <w:r>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p>
    <w:p w:rsidR="003F2DEC" w:rsidRDefault="003F2DEC">
      <w:pPr>
        <w:spacing w:line="360" w:lineRule="auto"/>
        <w:contextualSpacing/>
        <w:rPr>
          <w:sz w:val="24"/>
          <w:szCs w:val="24"/>
        </w:rPr>
      </w:pPr>
    </w:p>
    <w:p w:rsidR="003F2DEC" w:rsidRDefault="005D3537">
      <w:pPr>
        <w:spacing w:line="360" w:lineRule="auto"/>
        <w:contextualSpacing/>
        <w:jc w:val="center"/>
        <w:rPr>
          <w:sz w:val="24"/>
          <w:szCs w:val="24"/>
        </w:rPr>
      </w:pPr>
      <w:r>
        <w:rPr>
          <w:sz w:val="24"/>
          <w:szCs w:val="24"/>
        </w:rPr>
        <w:t>_________________</w:t>
      </w:r>
    </w:p>
    <w:p w:rsidR="003F2DEC" w:rsidRDefault="003F2DEC">
      <w:pPr>
        <w:widowControl/>
        <w:ind w:firstLine="0"/>
        <w:jc w:val="left"/>
        <w:rPr>
          <w:sz w:val="24"/>
          <w:szCs w:val="24"/>
        </w:rPr>
      </w:pPr>
    </w:p>
    <w:p w:rsidR="003F2DEC" w:rsidRDefault="005D3537">
      <w:pPr>
        <w:widowControl/>
        <w:ind w:firstLine="0"/>
        <w:jc w:val="left"/>
        <w:rPr>
          <w:sz w:val="24"/>
          <w:szCs w:val="24"/>
        </w:rPr>
      </w:pPr>
      <w:r>
        <w:br w:type="page"/>
      </w:r>
    </w:p>
    <w:p w:rsidR="003F2DEC" w:rsidRDefault="005D3537" w:rsidP="005D3537">
      <w:pPr>
        <w:spacing w:line="360" w:lineRule="auto"/>
        <w:jc w:val="right"/>
        <w:rPr>
          <w:sz w:val="20"/>
        </w:rPr>
      </w:pPr>
      <w:r>
        <w:rPr>
          <w:sz w:val="20"/>
        </w:rPr>
        <w:lastRenderedPageBreak/>
        <w:t xml:space="preserve">                                                                                      Приложение № 2</w:t>
      </w:r>
    </w:p>
    <w:tbl>
      <w:tblPr>
        <w:tblStyle w:val="af0"/>
        <w:tblW w:w="3969" w:type="dxa"/>
        <w:tblInd w:w="5812" w:type="dxa"/>
        <w:tblLook w:val="04A0" w:firstRow="1" w:lastRow="0" w:firstColumn="1" w:lastColumn="0" w:noHBand="0" w:noVBand="1"/>
      </w:tblPr>
      <w:tblGrid>
        <w:gridCol w:w="3969"/>
      </w:tblGrid>
      <w:tr w:rsidR="003F2DEC" w:rsidTr="005D3537">
        <w:trPr>
          <w:trHeight w:val="1141"/>
        </w:trPr>
        <w:tc>
          <w:tcPr>
            <w:tcW w:w="3969" w:type="dxa"/>
            <w:tcBorders>
              <w:top w:val="nil"/>
              <w:left w:val="nil"/>
              <w:bottom w:val="nil"/>
              <w:right w:val="nil"/>
            </w:tcBorders>
            <w:shd w:val="clear" w:color="auto" w:fill="auto"/>
          </w:tcPr>
          <w:p w:rsidR="003F2DEC" w:rsidRDefault="005D3537" w:rsidP="005D3537">
            <w:pPr>
              <w:ind w:firstLine="0"/>
              <w:jc w:val="right"/>
              <w:rPr>
                <w:sz w:val="20"/>
              </w:rPr>
            </w:pPr>
            <w:bookmarkStart w:id="4" w:name="_Hlk17712827"/>
            <w:r>
              <w:rPr>
                <w:sz w:val="20"/>
              </w:rPr>
              <w:t>к административному регламенту предоставления муниципальной услуги «Выдача разрешения на строительство»</w:t>
            </w:r>
            <w:bookmarkStart w:id="5" w:name="_Hlk17712752"/>
            <w:bookmarkEnd w:id="4"/>
            <w:bookmarkEnd w:id="5"/>
          </w:p>
          <w:p w:rsidR="003F2DEC" w:rsidRDefault="005D3537" w:rsidP="005D3537">
            <w:pPr>
              <w:ind w:firstLine="0"/>
              <w:jc w:val="right"/>
              <w:rPr>
                <w:sz w:val="20"/>
              </w:rPr>
            </w:pPr>
            <w:r>
              <w:rPr>
                <w:sz w:val="20"/>
              </w:rPr>
              <w:t xml:space="preserve">                                                                                                </w:t>
            </w:r>
            <w:bookmarkStart w:id="6" w:name="_Hlk19103999"/>
            <w:bookmarkEnd w:id="6"/>
          </w:p>
        </w:tc>
      </w:tr>
    </w:tbl>
    <w:p w:rsidR="003F2DEC" w:rsidRPr="005D3537" w:rsidRDefault="005D3537">
      <w:pPr>
        <w:widowControl/>
        <w:tabs>
          <w:tab w:val="left" w:pos="432"/>
        </w:tabs>
        <w:spacing w:line="259" w:lineRule="auto"/>
        <w:ind w:left="1066" w:hanging="357"/>
        <w:jc w:val="center"/>
        <w:outlineLvl w:val="0"/>
        <w:rPr>
          <w:rFonts w:eastAsiaTheme="minorEastAsia"/>
          <w:b/>
          <w:bCs/>
          <w:sz w:val="24"/>
          <w:szCs w:val="24"/>
          <w:lang w:eastAsia="ar-SA"/>
        </w:rPr>
      </w:pPr>
      <w:r w:rsidRPr="005D3537">
        <w:rPr>
          <w:rFonts w:eastAsiaTheme="minorEastAsia"/>
          <w:b/>
          <w:bCs/>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3F2DEC" w:rsidRPr="005D3537" w:rsidRDefault="003F2DEC">
      <w:pPr>
        <w:widowControl/>
        <w:tabs>
          <w:tab w:val="left" w:pos="432"/>
        </w:tabs>
        <w:spacing w:line="259" w:lineRule="auto"/>
        <w:ind w:left="1066" w:hanging="357"/>
        <w:jc w:val="center"/>
        <w:outlineLvl w:val="0"/>
        <w:rPr>
          <w:rFonts w:eastAsiaTheme="minorEastAsia"/>
          <w:b/>
          <w:sz w:val="24"/>
          <w:szCs w:val="24"/>
          <w:lang w:eastAsia="ar-SA"/>
        </w:rPr>
      </w:pPr>
    </w:p>
    <w:tbl>
      <w:tblPr>
        <w:tblStyle w:val="10"/>
        <w:tblW w:w="9693" w:type="dxa"/>
        <w:tblInd w:w="0" w:type="dxa"/>
        <w:tblLook w:val="04A0" w:firstRow="1" w:lastRow="0" w:firstColumn="1" w:lastColumn="0" w:noHBand="0" w:noVBand="1"/>
      </w:tblPr>
      <w:tblGrid>
        <w:gridCol w:w="381"/>
        <w:gridCol w:w="25"/>
        <w:gridCol w:w="561"/>
        <w:gridCol w:w="36"/>
        <w:gridCol w:w="2311"/>
        <w:gridCol w:w="6157"/>
        <w:gridCol w:w="222"/>
      </w:tblGrid>
      <w:tr w:rsidR="003F2DEC" w:rsidRPr="00513B24">
        <w:tc>
          <w:tcPr>
            <w:tcW w:w="412" w:type="dxa"/>
            <w:gridSpan w:val="2"/>
            <w:tcBorders>
              <w:top w:val="nil"/>
              <w:left w:val="nil"/>
              <w:bottom w:val="nil"/>
              <w:right w:val="nil"/>
            </w:tcBorders>
            <w:shd w:val="clear" w:color="auto" w:fill="auto"/>
          </w:tcPr>
          <w:p w:rsidR="003F2DEC" w:rsidRPr="00513B24" w:rsidRDefault="003F2DEC">
            <w:pPr>
              <w:widowControl/>
              <w:numPr>
                <w:ilvl w:val="0"/>
                <w:numId w:val="4"/>
              </w:numPr>
              <w:spacing w:line="360" w:lineRule="auto"/>
              <w:ind w:firstLine="0"/>
              <w:contextualSpacing/>
              <w:jc w:val="center"/>
              <w:rPr>
                <w:rFonts w:ascii="Times New Roman" w:hAnsi="Times New Roman"/>
                <w:sz w:val="24"/>
                <w:szCs w:val="24"/>
              </w:rPr>
            </w:pPr>
          </w:p>
        </w:tc>
        <w:tc>
          <w:tcPr>
            <w:tcW w:w="9220" w:type="dxa"/>
            <w:gridSpan w:val="4"/>
            <w:tcBorders>
              <w:top w:val="nil"/>
              <w:left w:val="nil"/>
              <w:right w:val="nil"/>
            </w:tcBorders>
            <w:shd w:val="clear" w:color="auto" w:fill="auto"/>
          </w:tcPr>
          <w:p w:rsidR="003F2DEC" w:rsidRPr="00513B24" w:rsidRDefault="005D3537">
            <w:pPr>
              <w:spacing w:line="360" w:lineRule="auto"/>
              <w:ind w:firstLine="0"/>
              <w:jc w:val="center"/>
              <w:rPr>
                <w:rFonts w:ascii="Times New Roman" w:hAnsi="Times New Roman"/>
                <w:sz w:val="24"/>
                <w:szCs w:val="24"/>
              </w:rPr>
            </w:pPr>
            <w:r w:rsidRPr="00513B24">
              <w:rPr>
                <w:rFonts w:ascii="Times New Roman" w:hAnsi="Times New Roman"/>
                <w:sz w:val="24"/>
                <w:szCs w:val="24"/>
              </w:rPr>
              <w:t>Администрация Арсеньевского городского округа</w:t>
            </w:r>
          </w:p>
        </w:tc>
        <w:tc>
          <w:tcPr>
            <w:tcW w:w="61" w:type="dxa"/>
            <w:tcBorders>
              <w:top w:val="nil"/>
              <w:left w:val="nil"/>
              <w:bottom w:val="nil"/>
              <w:right w:val="nil"/>
            </w:tcBorders>
            <w:shd w:val="clear" w:color="auto" w:fill="auto"/>
          </w:tcPr>
          <w:p w:rsidR="003F2DEC" w:rsidRPr="00513B24" w:rsidRDefault="003F2DEC">
            <w:pPr>
              <w:rPr>
                <w:rFonts w:ascii="Times New Roman" w:hAnsi="Times New Roman"/>
              </w:rPr>
            </w:pPr>
          </w:p>
        </w:tc>
      </w:tr>
      <w:tr w:rsidR="003F2DEC" w:rsidRPr="00513B24">
        <w:tc>
          <w:tcPr>
            <w:tcW w:w="412"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97" w:type="dxa"/>
            <w:gridSpan w:val="2"/>
            <w:tcBorders>
              <w:left w:val="nil"/>
              <w:bottom w:val="nil"/>
              <w:right w:val="nil"/>
            </w:tcBorders>
            <w:shd w:val="clear" w:color="auto" w:fill="auto"/>
          </w:tcPr>
          <w:p w:rsidR="003F2DEC" w:rsidRPr="00513B24" w:rsidRDefault="003F2DEC">
            <w:pPr>
              <w:spacing w:line="360" w:lineRule="auto"/>
              <w:ind w:firstLine="0"/>
              <w:jc w:val="center"/>
              <w:rPr>
                <w:rFonts w:ascii="Times New Roman" w:hAnsi="Times New Roman"/>
                <w:sz w:val="24"/>
                <w:szCs w:val="24"/>
                <w:vertAlign w:val="superscript"/>
              </w:rPr>
            </w:pPr>
          </w:p>
        </w:tc>
        <w:tc>
          <w:tcPr>
            <w:tcW w:w="8622" w:type="dxa"/>
            <w:gridSpan w:val="2"/>
            <w:tcBorders>
              <w:left w:val="nil"/>
              <w:bottom w:val="nil"/>
              <w:right w:val="nil"/>
            </w:tcBorders>
            <w:shd w:val="clear" w:color="auto" w:fill="auto"/>
          </w:tcPr>
          <w:p w:rsidR="003F2DEC" w:rsidRPr="00513B24" w:rsidRDefault="005D3537">
            <w:pPr>
              <w:spacing w:line="360" w:lineRule="auto"/>
              <w:ind w:firstLine="0"/>
              <w:jc w:val="center"/>
              <w:rPr>
                <w:rFonts w:ascii="Times New Roman" w:hAnsi="Times New Roman"/>
                <w:sz w:val="24"/>
                <w:szCs w:val="24"/>
                <w:vertAlign w:val="superscript"/>
              </w:rPr>
            </w:pPr>
            <w:r w:rsidRPr="00513B24">
              <w:rPr>
                <w:rFonts w:ascii="Times New Roman" w:hAnsi="Times New Roman"/>
                <w:sz w:val="24"/>
                <w:szCs w:val="24"/>
                <w:vertAlign w:val="superscript"/>
              </w:rPr>
              <w:t>(наименование органа, предоставляющего муниципальную услугу)</w:t>
            </w:r>
          </w:p>
        </w:tc>
        <w:tc>
          <w:tcPr>
            <w:tcW w:w="62" w:type="dxa"/>
            <w:tcBorders>
              <w:top w:val="nil"/>
              <w:left w:val="nil"/>
              <w:bottom w:val="nil"/>
              <w:right w:val="nil"/>
            </w:tcBorders>
            <w:shd w:val="clear" w:color="auto" w:fill="auto"/>
          </w:tcPr>
          <w:p w:rsidR="003F2DEC" w:rsidRPr="00513B24" w:rsidRDefault="003F2DEC">
            <w:pPr>
              <w:rPr>
                <w:rFonts w:ascii="Times New Roman" w:hAnsi="Times New Roman"/>
              </w:rPr>
            </w:pPr>
          </w:p>
        </w:tc>
      </w:tr>
      <w:tr w:rsidR="003F2DEC" w:rsidRPr="00513B24">
        <w:tc>
          <w:tcPr>
            <w:tcW w:w="412" w:type="dxa"/>
            <w:gridSpan w:val="2"/>
            <w:tcBorders>
              <w:top w:val="nil"/>
              <w:left w:val="nil"/>
              <w:bottom w:val="nil"/>
              <w:right w:val="nil"/>
            </w:tcBorders>
            <w:shd w:val="clear" w:color="auto" w:fill="auto"/>
          </w:tcPr>
          <w:p w:rsidR="003F2DEC" w:rsidRPr="00513B24" w:rsidRDefault="003F2DEC">
            <w:pPr>
              <w:tabs>
                <w:tab w:val="left" w:pos="288"/>
              </w:tabs>
              <w:spacing w:line="360" w:lineRule="auto"/>
              <w:ind w:left="142" w:firstLine="0"/>
              <w:contextualSpacing/>
              <w:jc w:val="left"/>
              <w:rPr>
                <w:rFonts w:ascii="Times New Roman" w:hAnsi="Times New Roman"/>
                <w:sz w:val="24"/>
                <w:szCs w:val="24"/>
              </w:rPr>
            </w:pPr>
          </w:p>
        </w:tc>
        <w:tc>
          <w:tcPr>
            <w:tcW w:w="597" w:type="dxa"/>
            <w:gridSpan w:val="2"/>
            <w:tcBorders>
              <w:top w:val="nil"/>
              <w:left w:val="nil"/>
              <w:bottom w:val="nil"/>
              <w:right w:val="nil"/>
            </w:tcBorders>
            <w:shd w:val="clear" w:color="auto" w:fill="auto"/>
          </w:tcPr>
          <w:p w:rsidR="003F2DEC" w:rsidRPr="00513B24" w:rsidRDefault="005D3537">
            <w:pPr>
              <w:spacing w:line="360" w:lineRule="auto"/>
              <w:ind w:firstLine="0"/>
              <w:jc w:val="left"/>
              <w:rPr>
                <w:rFonts w:ascii="Times New Roman" w:hAnsi="Times New Roman"/>
                <w:sz w:val="24"/>
                <w:szCs w:val="24"/>
              </w:rPr>
            </w:pPr>
            <w:r w:rsidRPr="00513B24">
              <w:rPr>
                <w:rFonts w:ascii="Times New Roman" w:hAnsi="Times New Roman"/>
                <w:sz w:val="24"/>
                <w:szCs w:val="24"/>
              </w:rPr>
              <w:t>1.1.</w:t>
            </w:r>
          </w:p>
        </w:tc>
        <w:tc>
          <w:tcPr>
            <w:tcW w:w="8622" w:type="dxa"/>
            <w:gridSpan w:val="2"/>
            <w:tcBorders>
              <w:top w:val="nil"/>
              <w:left w:val="nil"/>
              <w:bottom w:val="nil"/>
              <w:right w:val="nil"/>
            </w:tcBorders>
            <w:shd w:val="clear" w:color="auto" w:fill="auto"/>
          </w:tcPr>
          <w:p w:rsidR="003F2DEC" w:rsidRPr="00513B24" w:rsidRDefault="005D3537">
            <w:pPr>
              <w:spacing w:line="360" w:lineRule="auto"/>
              <w:ind w:firstLine="0"/>
              <w:jc w:val="left"/>
              <w:rPr>
                <w:rFonts w:ascii="Times New Roman" w:hAnsi="Times New Roman"/>
                <w:sz w:val="24"/>
                <w:szCs w:val="24"/>
              </w:rPr>
            </w:pPr>
            <w:r w:rsidRPr="00513B24">
              <w:rPr>
                <w:rFonts w:ascii="Times New Roman" w:hAnsi="Times New Roman"/>
                <w:sz w:val="24"/>
                <w:szCs w:val="24"/>
              </w:rPr>
              <w:t>Место нахождения органа, предоставляющего муниципальную услугу:</w:t>
            </w:r>
          </w:p>
        </w:tc>
        <w:tc>
          <w:tcPr>
            <w:tcW w:w="62" w:type="dxa"/>
            <w:tcBorders>
              <w:top w:val="nil"/>
              <w:left w:val="nil"/>
              <w:bottom w:val="nil"/>
              <w:right w:val="nil"/>
            </w:tcBorders>
            <w:shd w:val="clear" w:color="auto" w:fill="auto"/>
          </w:tcPr>
          <w:p w:rsidR="003F2DEC" w:rsidRPr="00513B24" w:rsidRDefault="003F2DEC">
            <w:pPr>
              <w:rPr>
                <w:rFonts w:ascii="Times New Roman" w:hAnsi="Times New Roman"/>
              </w:rPr>
            </w:pPr>
          </w:p>
        </w:tc>
      </w:tr>
      <w:tr w:rsidR="003F2DEC" w:rsidRPr="00513B24">
        <w:tc>
          <w:tcPr>
            <w:tcW w:w="412" w:type="dxa"/>
            <w:gridSpan w:val="2"/>
            <w:tcBorders>
              <w:top w:val="nil"/>
              <w:left w:val="nil"/>
              <w:bottom w:val="nil"/>
              <w:right w:val="nil"/>
            </w:tcBorders>
            <w:shd w:val="clear" w:color="auto" w:fill="auto"/>
          </w:tcPr>
          <w:p w:rsidR="003F2DEC" w:rsidRPr="00513B24" w:rsidRDefault="003F2DEC">
            <w:pPr>
              <w:tabs>
                <w:tab w:val="left" w:pos="288"/>
              </w:tabs>
              <w:spacing w:line="360" w:lineRule="auto"/>
              <w:ind w:left="142" w:firstLine="0"/>
              <w:contextualSpacing/>
              <w:jc w:val="left"/>
              <w:rPr>
                <w:rFonts w:ascii="Times New Roman" w:hAnsi="Times New Roman"/>
                <w:sz w:val="24"/>
                <w:szCs w:val="24"/>
              </w:rPr>
            </w:pPr>
          </w:p>
        </w:tc>
        <w:tc>
          <w:tcPr>
            <w:tcW w:w="597" w:type="dxa"/>
            <w:gridSpan w:val="2"/>
            <w:tcBorders>
              <w:top w:val="nil"/>
              <w:left w:val="nil"/>
              <w:bottom w:val="nil"/>
              <w:right w:val="nil"/>
            </w:tcBorders>
            <w:shd w:val="clear" w:color="auto" w:fill="auto"/>
          </w:tcPr>
          <w:p w:rsidR="003F2DEC" w:rsidRPr="00513B24" w:rsidRDefault="003F2DEC">
            <w:pPr>
              <w:spacing w:line="360" w:lineRule="auto"/>
              <w:ind w:firstLine="0"/>
              <w:jc w:val="center"/>
              <w:rPr>
                <w:rFonts w:ascii="Times New Roman" w:hAnsi="Times New Roman"/>
                <w:sz w:val="24"/>
                <w:szCs w:val="24"/>
              </w:rPr>
            </w:pPr>
          </w:p>
        </w:tc>
        <w:tc>
          <w:tcPr>
            <w:tcW w:w="8622" w:type="dxa"/>
            <w:gridSpan w:val="2"/>
            <w:tcBorders>
              <w:top w:val="nil"/>
              <w:left w:val="nil"/>
              <w:right w:val="nil"/>
            </w:tcBorders>
            <w:shd w:val="clear" w:color="auto" w:fill="auto"/>
          </w:tcPr>
          <w:p w:rsidR="003F2DEC" w:rsidRPr="00513B24" w:rsidRDefault="005D3537">
            <w:pPr>
              <w:spacing w:line="360" w:lineRule="auto"/>
              <w:ind w:firstLine="0"/>
              <w:jc w:val="center"/>
              <w:rPr>
                <w:rFonts w:ascii="Times New Roman" w:hAnsi="Times New Roman"/>
                <w:sz w:val="24"/>
                <w:szCs w:val="24"/>
              </w:rPr>
            </w:pPr>
            <w:r w:rsidRPr="00513B24">
              <w:rPr>
                <w:rFonts w:ascii="Times New Roman" w:hAnsi="Times New Roman"/>
                <w:sz w:val="24"/>
                <w:szCs w:val="24"/>
              </w:rPr>
              <w:t xml:space="preserve">Приморский край, </w:t>
            </w:r>
            <w:proofErr w:type="spellStart"/>
            <w:r w:rsidRPr="00513B24">
              <w:rPr>
                <w:rFonts w:ascii="Times New Roman" w:hAnsi="Times New Roman"/>
                <w:sz w:val="24"/>
                <w:szCs w:val="24"/>
              </w:rPr>
              <w:t>г.Арсеньев</w:t>
            </w:r>
            <w:proofErr w:type="spellEnd"/>
            <w:r w:rsidRPr="00513B24">
              <w:rPr>
                <w:rFonts w:ascii="Times New Roman" w:hAnsi="Times New Roman"/>
                <w:sz w:val="24"/>
                <w:szCs w:val="24"/>
              </w:rPr>
              <w:t xml:space="preserve">, </w:t>
            </w:r>
            <w:proofErr w:type="spellStart"/>
            <w:r w:rsidRPr="00513B24">
              <w:rPr>
                <w:rFonts w:ascii="Times New Roman" w:hAnsi="Times New Roman"/>
                <w:sz w:val="24"/>
                <w:szCs w:val="24"/>
              </w:rPr>
              <w:t>ул.Ленинская</w:t>
            </w:r>
            <w:proofErr w:type="spellEnd"/>
            <w:r w:rsidRPr="00513B24">
              <w:rPr>
                <w:rFonts w:ascii="Times New Roman" w:hAnsi="Times New Roman"/>
                <w:sz w:val="24"/>
                <w:szCs w:val="24"/>
              </w:rPr>
              <w:t>, д.8, каб.217</w:t>
            </w:r>
          </w:p>
        </w:tc>
        <w:tc>
          <w:tcPr>
            <w:tcW w:w="62" w:type="dxa"/>
            <w:tcBorders>
              <w:top w:val="nil"/>
              <w:left w:val="nil"/>
              <w:bottom w:val="nil"/>
              <w:right w:val="nil"/>
            </w:tcBorders>
            <w:shd w:val="clear" w:color="auto" w:fill="auto"/>
          </w:tcPr>
          <w:p w:rsidR="003F2DEC" w:rsidRPr="00513B24" w:rsidRDefault="003F2DEC">
            <w:pPr>
              <w:rPr>
                <w:rFonts w:ascii="Times New Roman" w:hAnsi="Times New Roman"/>
              </w:rPr>
            </w:pPr>
          </w:p>
        </w:tc>
      </w:tr>
      <w:tr w:rsidR="003F2DEC" w:rsidRPr="00513B24">
        <w:tc>
          <w:tcPr>
            <w:tcW w:w="412"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97" w:type="dxa"/>
            <w:gridSpan w:val="2"/>
            <w:tcBorders>
              <w:top w:val="nil"/>
              <w:left w:val="nil"/>
              <w:bottom w:val="nil"/>
              <w:right w:val="nil"/>
            </w:tcBorders>
            <w:shd w:val="clear" w:color="auto" w:fill="auto"/>
          </w:tcPr>
          <w:p w:rsidR="003F2DEC" w:rsidRPr="00513B24" w:rsidRDefault="003F2DEC">
            <w:pPr>
              <w:spacing w:line="360" w:lineRule="auto"/>
              <w:ind w:firstLine="0"/>
              <w:jc w:val="center"/>
              <w:rPr>
                <w:rFonts w:ascii="Times New Roman" w:hAnsi="Times New Roman"/>
                <w:sz w:val="24"/>
                <w:szCs w:val="24"/>
              </w:rPr>
            </w:pPr>
          </w:p>
        </w:tc>
        <w:tc>
          <w:tcPr>
            <w:tcW w:w="8622" w:type="dxa"/>
            <w:gridSpan w:val="2"/>
            <w:tcBorders>
              <w:left w:val="nil"/>
              <w:bottom w:val="nil"/>
              <w:right w:val="nil"/>
            </w:tcBorders>
            <w:shd w:val="clear" w:color="auto" w:fill="auto"/>
          </w:tcPr>
          <w:p w:rsidR="003F2DEC" w:rsidRPr="00513B24" w:rsidRDefault="003F2DEC">
            <w:pPr>
              <w:spacing w:line="360" w:lineRule="auto"/>
              <w:ind w:firstLine="0"/>
              <w:jc w:val="center"/>
              <w:rPr>
                <w:rFonts w:ascii="Times New Roman" w:hAnsi="Times New Roman"/>
                <w:sz w:val="24"/>
                <w:szCs w:val="24"/>
              </w:rPr>
            </w:pPr>
          </w:p>
        </w:tc>
        <w:tc>
          <w:tcPr>
            <w:tcW w:w="62" w:type="dxa"/>
            <w:tcBorders>
              <w:top w:val="nil"/>
              <w:left w:val="nil"/>
              <w:bottom w:val="nil"/>
              <w:right w:val="nil"/>
            </w:tcBorders>
            <w:shd w:val="clear" w:color="auto" w:fill="auto"/>
          </w:tcPr>
          <w:p w:rsidR="003F2DEC" w:rsidRPr="00513B24" w:rsidRDefault="003F2DEC">
            <w:pPr>
              <w:rPr>
                <w:rFonts w:ascii="Times New Roman" w:hAnsi="Times New Roman"/>
              </w:rPr>
            </w:pPr>
          </w:p>
        </w:tc>
      </w:tr>
      <w:tr w:rsidR="003F2DEC" w:rsidRPr="00513B24">
        <w:tc>
          <w:tcPr>
            <w:tcW w:w="412"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97" w:type="dxa"/>
            <w:gridSpan w:val="2"/>
            <w:tcBorders>
              <w:top w:val="nil"/>
              <w:left w:val="nil"/>
              <w:bottom w:val="nil"/>
              <w:right w:val="nil"/>
            </w:tcBorders>
            <w:shd w:val="clear" w:color="auto" w:fill="auto"/>
          </w:tcPr>
          <w:p w:rsidR="003F2DEC" w:rsidRPr="00513B24" w:rsidRDefault="005D3537">
            <w:pPr>
              <w:spacing w:line="360" w:lineRule="auto"/>
              <w:ind w:firstLine="0"/>
              <w:jc w:val="left"/>
              <w:rPr>
                <w:rFonts w:ascii="Times New Roman" w:hAnsi="Times New Roman"/>
                <w:sz w:val="24"/>
                <w:szCs w:val="24"/>
              </w:rPr>
            </w:pPr>
            <w:r w:rsidRPr="00513B24">
              <w:rPr>
                <w:rFonts w:ascii="Times New Roman" w:hAnsi="Times New Roman"/>
                <w:sz w:val="24"/>
                <w:szCs w:val="24"/>
              </w:rPr>
              <w:t>1.2.</w:t>
            </w:r>
          </w:p>
        </w:tc>
        <w:tc>
          <w:tcPr>
            <w:tcW w:w="8622" w:type="dxa"/>
            <w:gridSpan w:val="2"/>
            <w:tcBorders>
              <w:top w:val="nil"/>
              <w:left w:val="nil"/>
              <w:bottom w:val="nil"/>
              <w:right w:val="nil"/>
            </w:tcBorders>
            <w:shd w:val="clear" w:color="auto" w:fill="auto"/>
          </w:tcPr>
          <w:p w:rsidR="003F2DEC" w:rsidRPr="00513B24" w:rsidRDefault="005D3537">
            <w:pPr>
              <w:spacing w:line="360" w:lineRule="auto"/>
              <w:ind w:firstLine="0"/>
              <w:jc w:val="left"/>
              <w:rPr>
                <w:rFonts w:ascii="Times New Roman" w:hAnsi="Times New Roman"/>
                <w:sz w:val="24"/>
                <w:szCs w:val="24"/>
                <w:vertAlign w:val="superscript"/>
              </w:rPr>
            </w:pPr>
            <w:r w:rsidRPr="00513B24">
              <w:rPr>
                <w:rFonts w:ascii="Times New Roman" w:hAnsi="Times New Roman"/>
                <w:sz w:val="24"/>
                <w:szCs w:val="24"/>
              </w:rPr>
              <w:t xml:space="preserve">График работы органа, предоставляющего муниципальную услугу: </w:t>
            </w:r>
          </w:p>
        </w:tc>
        <w:tc>
          <w:tcPr>
            <w:tcW w:w="62" w:type="dxa"/>
            <w:tcBorders>
              <w:top w:val="nil"/>
              <w:left w:val="nil"/>
              <w:bottom w:val="nil"/>
              <w:right w:val="nil"/>
            </w:tcBorders>
            <w:shd w:val="clear" w:color="auto" w:fill="auto"/>
          </w:tcPr>
          <w:p w:rsidR="003F2DEC" w:rsidRPr="00513B24" w:rsidRDefault="003F2DEC">
            <w:pPr>
              <w:rPr>
                <w:rFonts w:ascii="Times New Roman" w:hAnsi="Times New Roman"/>
              </w:rPr>
            </w:pPr>
          </w:p>
        </w:tc>
      </w:tr>
      <w:tr w:rsidR="003F2DEC" w:rsidRPr="00513B24">
        <w:tc>
          <w:tcPr>
            <w:tcW w:w="412"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97" w:type="dxa"/>
            <w:gridSpan w:val="2"/>
            <w:tcBorders>
              <w:top w:val="nil"/>
              <w:left w:val="nil"/>
              <w:bottom w:val="nil"/>
              <w:right w:val="nil"/>
            </w:tcBorders>
            <w:shd w:val="clear" w:color="auto" w:fill="auto"/>
          </w:tcPr>
          <w:p w:rsidR="003F2DEC" w:rsidRPr="00513B24" w:rsidRDefault="003F2DEC">
            <w:pPr>
              <w:widowControl/>
              <w:tabs>
                <w:tab w:val="left" w:pos="1276"/>
              </w:tabs>
              <w:spacing w:line="360" w:lineRule="auto"/>
              <w:ind w:left="596" w:firstLine="0"/>
              <w:rPr>
                <w:rFonts w:ascii="Times New Roman" w:hAnsi="Times New Roman"/>
                <w:sz w:val="24"/>
                <w:szCs w:val="24"/>
              </w:rPr>
            </w:pPr>
          </w:p>
        </w:tc>
        <w:tc>
          <w:tcPr>
            <w:tcW w:w="2313" w:type="dxa"/>
            <w:tcBorders>
              <w:top w:val="nil"/>
              <w:left w:val="nil"/>
              <w:bottom w:val="nil"/>
              <w:right w:val="nil"/>
            </w:tcBorders>
            <w:shd w:val="clear" w:color="auto" w:fill="auto"/>
          </w:tcPr>
          <w:p w:rsidR="003F2DEC" w:rsidRPr="00513B24" w:rsidRDefault="005D3537">
            <w:pPr>
              <w:widowControl/>
              <w:tabs>
                <w:tab w:val="left" w:pos="1276"/>
              </w:tabs>
              <w:spacing w:line="360" w:lineRule="auto"/>
              <w:ind w:left="596" w:firstLine="0"/>
              <w:rPr>
                <w:rFonts w:ascii="Times New Roman" w:hAnsi="Times New Roman"/>
                <w:sz w:val="24"/>
                <w:szCs w:val="24"/>
              </w:rPr>
            </w:pPr>
            <w:r w:rsidRPr="00513B24">
              <w:rPr>
                <w:rFonts w:ascii="Times New Roman" w:hAnsi="Times New Roman"/>
                <w:sz w:val="24"/>
                <w:szCs w:val="24"/>
              </w:rPr>
              <w:t>Понедельник:</w:t>
            </w:r>
          </w:p>
        </w:tc>
        <w:tc>
          <w:tcPr>
            <w:tcW w:w="6307" w:type="dxa"/>
            <w:tcBorders>
              <w:top w:val="nil"/>
              <w:left w:val="nil"/>
              <w:right w:val="nil"/>
            </w:tcBorders>
            <w:shd w:val="clear" w:color="auto" w:fill="auto"/>
          </w:tcPr>
          <w:p w:rsidR="003F2DEC" w:rsidRPr="00513B24" w:rsidRDefault="005D3537">
            <w:pPr>
              <w:widowControl/>
              <w:tabs>
                <w:tab w:val="left" w:pos="1276"/>
              </w:tabs>
              <w:spacing w:line="360" w:lineRule="auto"/>
              <w:ind w:firstLine="0"/>
              <w:rPr>
                <w:rFonts w:ascii="Times New Roman" w:hAnsi="Times New Roman"/>
                <w:sz w:val="24"/>
                <w:szCs w:val="24"/>
              </w:rPr>
            </w:pPr>
            <w:r w:rsidRPr="00513B24">
              <w:rPr>
                <w:rFonts w:ascii="Times New Roman" w:hAnsi="Times New Roman"/>
                <w:sz w:val="24"/>
                <w:szCs w:val="24"/>
              </w:rPr>
              <w:t>8-30 до 17-30, перерыв с 12-30 до 13-30</w:t>
            </w:r>
          </w:p>
        </w:tc>
        <w:tc>
          <w:tcPr>
            <w:tcW w:w="64" w:type="dxa"/>
            <w:tcBorders>
              <w:top w:val="nil"/>
              <w:left w:val="nil"/>
              <w:bottom w:val="nil"/>
              <w:right w:val="nil"/>
            </w:tcBorders>
            <w:shd w:val="clear" w:color="auto" w:fill="auto"/>
          </w:tcPr>
          <w:p w:rsidR="003F2DEC" w:rsidRPr="00513B24" w:rsidRDefault="003F2DEC">
            <w:pPr>
              <w:rPr>
                <w:rFonts w:ascii="Times New Roman" w:hAnsi="Times New Roman"/>
              </w:rPr>
            </w:pPr>
          </w:p>
        </w:tc>
      </w:tr>
      <w:tr w:rsidR="003F2DEC" w:rsidRPr="00513B24">
        <w:tc>
          <w:tcPr>
            <w:tcW w:w="412"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97" w:type="dxa"/>
            <w:gridSpan w:val="2"/>
            <w:tcBorders>
              <w:top w:val="nil"/>
              <w:left w:val="nil"/>
              <w:bottom w:val="nil"/>
              <w:right w:val="nil"/>
            </w:tcBorders>
            <w:shd w:val="clear" w:color="auto" w:fill="auto"/>
          </w:tcPr>
          <w:p w:rsidR="003F2DEC" w:rsidRPr="00513B24" w:rsidRDefault="003F2DEC">
            <w:pPr>
              <w:widowControl/>
              <w:tabs>
                <w:tab w:val="left" w:pos="1276"/>
              </w:tabs>
              <w:spacing w:line="360" w:lineRule="auto"/>
              <w:ind w:left="596" w:firstLine="0"/>
              <w:rPr>
                <w:rFonts w:ascii="Times New Roman" w:hAnsi="Times New Roman"/>
                <w:sz w:val="24"/>
                <w:szCs w:val="24"/>
              </w:rPr>
            </w:pPr>
          </w:p>
        </w:tc>
        <w:tc>
          <w:tcPr>
            <w:tcW w:w="2313" w:type="dxa"/>
            <w:tcBorders>
              <w:top w:val="nil"/>
              <w:left w:val="nil"/>
              <w:bottom w:val="nil"/>
              <w:right w:val="nil"/>
            </w:tcBorders>
            <w:shd w:val="clear" w:color="auto" w:fill="auto"/>
          </w:tcPr>
          <w:p w:rsidR="003F2DEC" w:rsidRPr="00513B24" w:rsidRDefault="005D3537">
            <w:pPr>
              <w:widowControl/>
              <w:tabs>
                <w:tab w:val="left" w:pos="1276"/>
              </w:tabs>
              <w:spacing w:line="360" w:lineRule="auto"/>
              <w:ind w:left="596" w:firstLine="0"/>
              <w:rPr>
                <w:rFonts w:ascii="Times New Roman" w:hAnsi="Times New Roman"/>
                <w:sz w:val="24"/>
                <w:szCs w:val="24"/>
              </w:rPr>
            </w:pPr>
            <w:r w:rsidRPr="00513B24">
              <w:rPr>
                <w:rFonts w:ascii="Times New Roman" w:hAnsi="Times New Roman"/>
                <w:sz w:val="24"/>
                <w:szCs w:val="24"/>
              </w:rPr>
              <w:t>Вторник:</w:t>
            </w:r>
          </w:p>
        </w:tc>
        <w:tc>
          <w:tcPr>
            <w:tcW w:w="6307" w:type="dxa"/>
            <w:tcBorders>
              <w:left w:val="nil"/>
              <w:right w:val="nil"/>
            </w:tcBorders>
            <w:shd w:val="clear" w:color="auto" w:fill="auto"/>
          </w:tcPr>
          <w:p w:rsidR="003F2DEC" w:rsidRPr="00513B24" w:rsidRDefault="005D3537">
            <w:pPr>
              <w:widowControl/>
              <w:tabs>
                <w:tab w:val="left" w:pos="1276"/>
              </w:tabs>
              <w:spacing w:line="360" w:lineRule="auto"/>
              <w:ind w:firstLine="0"/>
              <w:rPr>
                <w:rFonts w:ascii="Times New Roman" w:hAnsi="Times New Roman"/>
                <w:sz w:val="24"/>
                <w:szCs w:val="24"/>
              </w:rPr>
            </w:pPr>
            <w:r w:rsidRPr="00513B24">
              <w:rPr>
                <w:rFonts w:ascii="Times New Roman" w:hAnsi="Times New Roman"/>
                <w:sz w:val="24"/>
                <w:szCs w:val="24"/>
              </w:rPr>
              <w:t>8-30 до 17-30, перерыв с 12-30 до 13-30</w:t>
            </w:r>
          </w:p>
        </w:tc>
        <w:tc>
          <w:tcPr>
            <w:tcW w:w="64" w:type="dxa"/>
            <w:tcBorders>
              <w:top w:val="nil"/>
              <w:left w:val="nil"/>
              <w:bottom w:val="nil"/>
              <w:right w:val="nil"/>
            </w:tcBorders>
            <w:shd w:val="clear" w:color="auto" w:fill="auto"/>
          </w:tcPr>
          <w:p w:rsidR="003F2DEC" w:rsidRPr="00513B24" w:rsidRDefault="003F2DEC">
            <w:pPr>
              <w:rPr>
                <w:rFonts w:ascii="Times New Roman" w:hAnsi="Times New Roman"/>
              </w:rPr>
            </w:pPr>
          </w:p>
        </w:tc>
      </w:tr>
      <w:tr w:rsidR="003F2DEC" w:rsidRPr="00513B24">
        <w:tc>
          <w:tcPr>
            <w:tcW w:w="412"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97" w:type="dxa"/>
            <w:gridSpan w:val="2"/>
            <w:tcBorders>
              <w:top w:val="nil"/>
              <w:left w:val="nil"/>
              <w:bottom w:val="nil"/>
              <w:right w:val="nil"/>
            </w:tcBorders>
            <w:shd w:val="clear" w:color="auto" w:fill="auto"/>
          </w:tcPr>
          <w:p w:rsidR="003F2DEC" w:rsidRPr="00513B24" w:rsidRDefault="003F2DEC">
            <w:pPr>
              <w:widowControl/>
              <w:tabs>
                <w:tab w:val="left" w:pos="1276"/>
              </w:tabs>
              <w:spacing w:line="360" w:lineRule="auto"/>
              <w:ind w:left="596" w:firstLine="0"/>
              <w:rPr>
                <w:rFonts w:ascii="Times New Roman" w:hAnsi="Times New Roman"/>
                <w:sz w:val="24"/>
                <w:szCs w:val="24"/>
                <w:lang w:val="en-US"/>
              </w:rPr>
            </w:pPr>
          </w:p>
        </w:tc>
        <w:tc>
          <w:tcPr>
            <w:tcW w:w="2313" w:type="dxa"/>
            <w:tcBorders>
              <w:top w:val="nil"/>
              <w:left w:val="nil"/>
              <w:bottom w:val="nil"/>
              <w:right w:val="nil"/>
            </w:tcBorders>
            <w:shd w:val="clear" w:color="auto" w:fill="auto"/>
          </w:tcPr>
          <w:p w:rsidR="003F2DEC" w:rsidRPr="00513B24" w:rsidRDefault="005D3537">
            <w:pPr>
              <w:widowControl/>
              <w:tabs>
                <w:tab w:val="left" w:pos="1276"/>
              </w:tabs>
              <w:spacing w:line="360" w:lineRule="auto"/>
              <w:ind w:left="596" w:firstLine="0"/>
              <w:rPr>
                <w:rFonts w:ascii="Times New Roman" w:hAnsi="Times New Roman"/>
                <w:sz w:val="24"/>
                <w:szCs w:val="24"/>
              </w:rPr>
            </w:pPr>
            <w:r w:rsidRPr="00513B24">
              <w:rPr>
                <w:rFonts w:ascii="Times New Roman" w:hAnsi="Times New Roman"/>
                <w:sz w:val="24"/>
                <w:szCs w:val="24"/>
                <w:lang w:val="en-US"/>
              </w:rPr>
              <w:t>С</w:t>
            </w:r>
            <w:proofErr w:type="spellStart"/>
            <w:r w:rsidRPr="00513B24">
              <w:rPr>
                <w:rFonts w:ascii="Times New Roman" w:hAnsi="Times New Roman"/>
                <w:sz w:val="24"/>
                <w:szCs w:val="24"/>
              </w:rPr>
              <w:t>реда</w:t>
            </w:r>
            <w:proofErr w:type="spellEnd"/>
            <w:r w:rsidRPr="00513B24">
              <w:rPr>
                <w:rFonts w:ascii="Times New Roman" w:hAnsi="Times New Roman"/>
                <w:sz w:val="24"/>
                <w:szCs w:val="24"/>
              </w:rPr>
              <w:t>:</w:t>
            </w:r>
          </w:p>
        </w:tc>
        <w:tc>
          <w:tcPr>
            <w:tcW w:w="6307" w:type="dxa"/>
            <w:tcBorders>
              <w:left w:val="nil"/>
              <w:right w:val="nil"/>
            </w:tcBorders>
            <w:shd w:val="clear" w:color="auto" w:fill="auto"/>
          </w:tcPr>
          <w:p w:rsidR="003F2DEC" w:rsidRPr="00513B24" w:rsidRDefault="005D3537">
            <w:pPr>
              <w:widowControl/>
              <w:tabs>
                <w:tab w:val="left" w:pos="1276"/>
              </w:tabs>
              <w:spacing w:line="360" w:lineRule="auto"/>
              <w:ind w:firstLine="0"/>
              <w:rPr>
                <w:rFonts w:ascii="Times New Roman" w:hAnsi="Times New Roman"/>
                <w:sz w:val="24"/>
                <w:szCs w:val="24"/>
              </w:rPr>
            </w:pPr>
            <w:r w:rsidRPr="00513B24">
              <w:rPr>
                <w:rFonts w:ascii="Times New Roman" w:hAnsi="Times New Roman"/>
                <w:sz w:val="24"/>
                <w:szCs w:val="24"/>
              </w:rPr>
              <w:t>8-30 до 17-30, перерыв с 12-30 до 13-30</w:t>
            </w:r>
          </w:p>
        </w:tc>
        <w:tc>
          <w:tcPr>
            <w:tcW w:w="64" w:type="dxa"/>
            <w:tcBorders>
              <w:top w:val="nil"/>
              <w:left w:val="nil"/>
              <w:bottom w:val="nil"/>
              <w:right w:val="nil"/>
            </w:tcBorders>
            <w:shd w:val="clear" w:color="auto" w:fill="auto"/>
          </w:tcPr>
          <w:p w:rsidR="003F2DEC" w:rsidRPr="00513B24" w:rsidRDefault="003F2DEC">
            <w:pPr>
              <w:rPr>
                <w:rFonts w:ascii="Times New Roman" w:hAnsi="Times New Roman"/>
              </w:rPr>
            </w:pPr>
          </w:p>
        </w:tc>
      </w:tr>
      <w:tr w:rsidR="003F2DEC" w:rsidRPr="00513B24">
        <w:tc>
          <w:tcPr>
            <w:tcW w:w="412"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97" w:type="dxa"/>
            <w:gridSpan w:val="2"/>
            <w:tcBorders>
              <w:top w:val="nil"/>
              <w:left w:val="nil"/>
              <w:bottom w:val="nil"/>
              <w:right w:val="nil"/>
            </w:tcBorders>
            <w:shd w:val="clear" w:color="auto" w:fill="auto"/>
          </w:tcPr>
          <w:p w:rsidR="003F2DEC" w:rsidRPr="00513B24" w:rsidRDefault="003F2DEC">
            <w:pPr>
              <w:widowControl/>
              <w:tabs>
                <w:tab w:val="left" w:pos="1276"/>
              </w:tabs>
              <w:spacing w:line="360" w:lineRule="auto"/>
              <w:ind w:left="596" w:firstLine="0"/>
              <w:rPr>
                <w:rFonts w:ascii="Times New Roman" w:hAnsi="Times New Roman"/>
                <w:sz w:val="24"/>
                <w:szCs w:val="24"/>
              </w:rPr>
            </w:pPr>
          </w:p>
        </w:tc>
        <w:tc>
          <w:tcPr>
            <w:tcW w:w="2313" w:type="dxa"/>
            <w:tcBorders>
              <w:top w:val="nil"/>
              <w:left w:val="nil"/>
              <w:bottom w:val="nil"/>
              <w:right w:val="nil"/>
            </w:tcBorders>
            <w:shd w:val="clear" w:color="auto" w:fill="auto"/>
          </w:tcPr>
          <w:p w:rsidR="003F2DEC" w:rsidRPr="00513B24" w:rsidRDefault="005D3537">
            <w:pPr>
              <w:widowControl/>
              <w:tabs>
                <w:tab w:val="left" w:pos="1276"/>
              </w:tabs>
              <w:spacing w:line="360" w:lineRule="auto"/>
              <w:ind w:left="596" w:firstLine="0"/>
              <w:rPr>
                <w:rFonts w:ascii="Times New Roman" w:hAnsi="Times New Roman"/>
                <w:sz w:val="24"/>
                <w:szCs w:val="24"/>
                <w:lang w:val="en-US"/>
              </w:rPr>
            </w:pPr>
            <w:r w:rsidRPr="00513B24">
              <w:rPr>
                <w:rFonts w:ascii="Times New Roman" w:hAnsi="Times New Roman"/>
                <w:sz w:val="24"/>
                <w:szCs w:val="24"/>
              </w:rPr>
              <w:t>Четверг</w:t>
            </w:r>
            <w:r w:rsidRPr="00513B24">
              <w:rPr>
                <w:rFonts w:ascii="Times New Roman" w:hAnsi="Times New Roman"/>
                <w:sz w:val="24"/>
                <w:szCs w:val="24"/>
                <w:lang w:val="en-US"/>
              </w:rPr>
              <w:t>:</w:t>
            </w:r>
          </w:p>
        </w:tc>
        <w:tc>
          <w:tcPr>
            <w:tcW w:w="6307" w:type="dxa"/>
            <w:tcBorders>
              <w:left w:val="nil"/>
              <w:right w:val="nil"/>
            </w:tcBorders>
            <w:shd w:val="clear" w:color="auto" w:fill="auto"/>
          </w:tcPr>
          <w:p w:rsidR="003F2DEC" w:rsidRPr="00513B24" w:rsidRDefault="005D3537">
            <w:pPr>
              <w:widowControl/>
              <w:tabs>
                <w:tab w:val="left" w:pos="1276"/>
              </w:tabs>
              <w:spacing w:line="360" w:lineRule="auto"/>
              <w:ind w:firstLine="0"/>
              <w:rPr>
                <w:rFonts w:ascii="Times New Roman" w:hAnsi="Times New Roman"/>
                <w:sz w:val="24"/>
                <w:szCs w:val="24"/>
                <w:lang w:val="en-US"/>
              </w:rPr>
            </w:pPr>
            <w:r w:rsidRPr="00513B24">
              <w:rPr>
                <w:rFonts w:ascii="Times New Roman" w:hAnsi="Times New Roman"/>
                <w:sz w:val="24"/>
                <w:szCs w:val="24"/>
              </w:rPr>
              <w:t>8-30 до 17-30, перерыв с 12-30 до 13-30</w:t>
            </w:r>
          </w:p>
        </w:tc>
        <w:tc>
          <w:tcPr>
            <w:tcW w:w="64" w:type="dxa"/>
            <w:tcBorders>
              <w:top w:val="nil"/>
              <w:left w:val="nil"/>
              <w:bottom w:val="nil"/>
              <w:right w:val="nil"/>
            </w:tcBorders>
            <w:shd w:val="clear" w:color="auto" w:fill="auto"/>
          </w:tcPr>
          <w:p w:rsidR="003F2DEC" w:rsidRPr="00513B24" w:rsidRDefault="003F2DEC">
            <w:pPr>
              <w:rPr>
                <w:rFonts w:ascii="Times New Roman" w:hAnsi="Times New Roman"/>
              </w:rPr>
            </w:pPr>
          </w:p>
        </w:tc>
      </w:tr>
      <w:tr w:rsidR="003F2DEC" w:rsidRPr="00513B24">
        <w:tc>
          <w:tcPr>
            <w:tcW w:w="412"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97" w:type="dxa"/>
            <w:gridSpan w:val="2"/>
            <w:tcBorders>
              <w:top w:val="nil"/>
              <w:left w:val="nil"/>
              <w:bottom w:val="nil"/>
              <w:right w:val="nil"/>
            </w:tcBorders>
            <w:shd w:val="clear" w:color="auto" w:fill="auto"/>
          </w:tcPr>
          <w:p w:rsidR="003F2DEC" w:rsidRPr="00513B24" w:rsidRDefault="003F2DEC">
            <w:pPr>
              <w:widowControl/>
              <w:tabs>
                <w:tab w:val="left" w:pos="1276"/>
              </w:tabs>
              <w:spacing w:line="360" w:lineRule="auto"/>
              <w:ind w:left="596" w:firstLine="0"/>
              <w:rPr>
                <w:rFonts w:ascii="Times New Roman" w:hAnsi="Times New Roman"/>
                <w:sz w:val="24"/>
                <w:szCs w:val="24"/>
                <w:lang w:val="en-US"/>
              </w:rPr>
            </w:pPr>
          </w:p>
        </w:tc>
        <w:tc>
          <w:tcPr>
            <w:tcW w:w="2313" w:type="dxa"/>
            <w:tcBorders>
              <w:top w:val="nil"/>
              <w:left w:val="nil"/>
              <w:bottom w:val="nil"/>
              <w:right w:val="nil"/>
            </w:tcBorders>
            <w:shd w:val="clear" w:color="auto" w:fill="auto"/>
          </w:tcPr>
          <w:p w:rsidR="003F2DEC" w:rsidRPr="00513B24" w:rsidRDefault="005D3537">
            <w:pPr>
              <w:widowControl/>
              <w:tabs>
                <w:tab w:val="left" w:pos="1276"/>
              </w:tabs>
              <w:spacing w:line="360" w:lineRule="auto"/>
              <w:ind w:left="596" w:firstLine="0"/>
              <w:rPr>
                <w:rFonts w:ascii="Times New Roman" w:hAnsi="Times New Roman"/>
                <w:sz w:val="24"/>
                <w:szCs w:val="24"/>
                <w:lang w:val="en-US"/>
              </w:rPr>
            </w:pPr>
            <w:proofErr w:type="spellStart"/>
            <w:r w:rsidRPr="00513B24">
              <w:rPr>
                <w:rFonts w:ascii="Times New Roman" w:hAnsi="Times New Roman"/>
                <w:sz w:val="24"/>
                <w:szCs w:val="24"/>
                <w:lang w:val="en-US"/>
              </w:rPr>
              <w:t>Пятница</w:t>
            </w:r>
            <w:proofErr w:type="spellEnd"/>
            <w:r w:rsidRPr="00513B24">
              <w:rPr>
                <w:rFonts w:ascii="Times New Roman" w:hAnsi="Times New Roman"/>
                <w:sz w:val="24"/>
                <w:szCs w:val="24"/>
                <w:lang w:val="en-US"/>
              </w:rPr>
              <w:t>:</w:t>
            </w:r>
          </w:p>
        </w:tc>
        <w:tc>
          <w:tcPr>
            <w:tcW w:w="6307" w:type="dxa"/>
            <w:tcBorders>
              <w:left w:val="nil"/>
              <w:right w:val="nil"/>
            </w:tcBorders>
            <w:shd w:val="clear" w:color="auto" w:fill="auto"/>
          </w:tcPr>
          <w:p w:rsidR="003F2DEC" w:rsidRPr="00513B24" w:rsidRDefault="005D3537">
            <w:pPr>
              <w:widowControl/>
              <w:tabs>
                <w:tab w:val="left" w:pos="1276"/>
              </w:tabs>
              <w:spacing w:line="360" w:lineRule="auto"/>
              <w:ind w:firstLine="0"/>
              <w:rPr>
                <w:rFonts w:ascii="Times New Roman" w:hAnsi="Times New Roman"/>
                <w:sz w:val="24"/>
                <w:szCs w:val="24"/>
                <w:lang w:val="en-US"/>
              </w:rPr>
            </w:pPr>
            <w:r w:rsidRPr="00513B24">
              <w:rPr>
                <w:rFonts w:ascii="Times New Roman" w:hAnsi="Times New Roman"/>
                <w:sz w:val="24"/>
                <w:szCs w:val="24"/>
              </w:rPr>
              <w:t>8-30 до 17-30, перерыв с 12-30 до 13-30</w:t>
            </w:r>
          </w:p>
        </w:tc>
        <w:tc>
          <w:tcPr>
            <w:tcW w:w="64" w:type="dxa"/>
            <w:tcBorders>
              <w:top w:val="nil"/>
              <w:left w:val="nil"/>
              <w:bottom w:val="nil"/>
              <w:right w:val="nil"/>
            </w:tcBorders>
            <w:shd w:val="clear" w:color="auto" w:fill="auto"/>
          </w:tcPr>
          <w:p w:rsidR="003F2DEC" w:rsidRPr="00513B24" w:rsidRDefault="003F2DEC">
            <w:pPr>
              <w:rPr>
                <w:rFonts w:ascii="Times New Roman" w:hAnsi="Times New Roman"/>
              </w:rPr>
            </w:pPr>
          </w:p>
        </w:tc>
      </w:tr>
      <w:tr w:rsidR="003F2DEC" w:rsidRPr="00513B24">
        <w:tc>
          <w:tcPr>
            <w:tcW w:w="412"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97" w:type="dxa"/>
            <w:gridSpan w:val="2"/>
            <w:tcBorders>
              <w:top w:val="nil"/>
              <w:left w:val="nil"/>
              <w:bottom w:val="nil"/>
              <w:right w:val="nil"/>
            </w:tcBorders>
            <w:shd w:val="clear" w:color="auto" w:fill="auto"/>
          </w:tcPr>
          <w:p w:rsidR="003F2DEC" w:rsidRPr="00513B24" w:rsidRDefault="003F2DEC">
            <w:pPr>
              <w:widowControl/>
              <w:tabs>
                <w:tab w:val="left" w:pos="1276"/>
              </w:tabs>
              <w:spacing w:line="360" w:lineRule="auto"/>
              <w:ind w:left="596" w:firstLine="0"/>
              <w:rPr>
                <w:rFonts w:ascii="Times New Roman" w:hAnsi="Times New Roman"/>
                <w:sz w:val="24"/>
                <w:szCs w:val="24"/>
                <w:lang w:val="en-US"/>
              </w:rPr>
            </w:pPr>
          </w:p>
        </w:tc>
        <w:tc>
          <w:tcPr>
            <w:tcW w:w="2313" w:type="dxa"/>
            <w:tcBorders>
              <w:top w:val="nil"/>
              <w:left w:val="nil"/>
              <w:bottom w:val="nil"/>
              <w:right w:val="nil"/>
            </w:tcBorders>
            <w:shd w:val="clear" w:color="auto" w:fill="auto"/>
          </w:tcPr>
          <w:p w:rsidR="003F2DEC" w:rsidRPr="00513B24" w:rsidRDefault="005D3537">
            <w:pPr>
              <w:widowControl/>
              <w:tabs>
                <w:tab w:val="left" w:pos="1276"/>
              </w:tabs>
              <w:spacing w:line="360" w:lineRule="auto"/>
              <w:ind w:left="596" w:firstLine="0"/>
              <w:rPr>
                <w:rFonts w:ascii="Times New Roman" w:hAnsi="Times New Roman"/>
                <w:sz w:val="24"/>
                <w:szCs w:val="24"/>
              </w:rPr>
            </w:pPr>
            <w:proofErr w:type="spellStart"/>
            <w:r w:rsidRPr="00513B24">
              <w:rPr>
                <w:rFonts w:ascii="Times New Roman" w:hAnsi="Times New Roman"/>
                <w:sz w:val="24"/>
                <w:szCs w:val="24"/>
                <w:lang w:val="en-US"/>
              </w:rPr>
              <w:t>Суббота</w:t>
            </w:r>
            <w:proofErr w:type="spellEnd"/>
            <w:r w:rsidRPr="00513B24">
              <w:rPr>
                <w:rFonts w:ascii="Times New Roman" w:hAnsi="Times New Roman"/>
                <w:sz w:val="24"/>
                <w:szCs w:val="24"/>
              </w:rPr>
              <w:t>:</w:t>
            </w:r>
          </w:p>
        </w:tc>
        <w:tc>
          <w:tcPr>
            <w:tcW w:w="6307" w:type="dxa"/>
            <w:tcBorders>
              <w:left w:val="nil"/>
              <w:right w:val="nil"/>
            </w:tcBorders>
            <w:shd w:val="clear" w:color="auto" w:fill="auto"/>
          </w:tcPr>
          <w:p w:rsidR="003F2DEC" w:rsidRPr="00513B24" w:rsidRDefault="005D3537">
            <w:pPr>
              <w:widowControl/>
              <w:tabs>
                <w:tab w:val="left" w:pos="1276"/>
              </w:tabs>
              <w:spacing w:line="360" w:lineRule="auto"/>
              <w:ind w:firstLine="0"/>
              <w:rPr>
                <w:rFonts w:ascii="Times New Roman" w:hAnsi="Times New Roman"/>
                <w:sz w:val="24"/>
                <w:szCs w:val="24"/>
              </w:rPr>
            </w:pPr>
            <w:r w:rsidRPr="00513B24">
              <w:rPr>
                <w:rFonts w:ascii="Times New Roman" w:hAnsi="Times New Roman"/>
                <w:sz w:val="24"/>
                <w:szCs w:val="24"/>
              </w:rPr>
              <w:t>выходной</w:t>
            </w:r>
          </w:p>
        </w:tc>
        <w:tc>
          <w:tcPr>
            <w:tcW w:w="64" w:type="dxa"/>
            <w:tcBorders>
              <w:top w:val="nil"/>
              <w:left w:val="nil"/>
              <w:bottom w:val="nil"/>
              <w:right w:val="nil"/>
            </w:tcBorders>
            <w:shd w:val="clear" w:color="auto" w:fill="auto"/>
          </w:tcPr>
          <w:p w:rsidR="003F2DEC" w:rsidRPr="00513B24" w:rsidRDefault="003F2DEC">
            <w:pPr>
              <w:rPr>
                <w:rFonts w:ascii="Times New Roman" w:hAnsi="Times New Roman"/>
              </w:rPr>
            </w:pPr>
          </w:p>
        </w:tc>
      </w:tr>
      <w:tr w:rsidR="003F2DEC" w:rsidRPr="00513B24">
        <w:tc>
          <w:tcPr>
            <w:tcW w:w="412"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97" w:type="dxa"/>
            <w:gridSpan w:val="2"/>
            <w:tcBorders>
              <w:top w:val="nil"/>
              <w:left w:val="nil"/>
              <w:bottom w:val="nil"/>
              <w:right w:val="nil"/>
            </w:tcBorders>
            <w:shd w:val="clear" w:color="auto" w:fill="auto"/>
          </w:tcPr>
          <w:p w:rsidR="003F2DEC" w:rsidRPr="00513B24" w:rsidRDefault="003F2DEC">
            <w:pPr>
              <w:widowControl/>
              <w:tabs>
                <w:tab w:val="left" w:pos="1276"/>
              </w:tabs>
              <w:spacing w:line="360" w:lineRule="auto"/>
              <w:ind w:left="596" w:firstLine="0"/>
              <w:rPr>
                <w:rFonts w:ascii="Times New Roman" w:hAnsi="Times New Roman"/>
                <w:sz w:val="24"/>
                <w:szCs w:val="24"/>
                <w:lang w:val="en-US"/>
              </w:rPr>
            </w:pPr>
          </w:p>
        </w:tc>
        <w:tc>
          <w:tcPr>
            <w:tcW w:w="2313" w:type="dxa"/>
            <w:tcBorders>
              <w:top w:val="nil"/>
              <w:left w:val="nil"/>
              <w:bottom w:val="nil"/>
              <w:right w:val="nil"/>
            </w:tcBorders>
            <w:shd w:val="clear" w:color="auto" w:fill="auto"/>
          </w:tcPr>
          <w:p w:rsidR="003F2DEC" w:rsidRPr="00513B24" w:rsidRDefault="005D3537">
            <w:pPr>
              <w:widowControl/>
              <w:tabs>
                <w:tab w:val="left" w:pos="1276"/>
              </w:tabs>
              <w:spacing w:line="360" w:lineRule="auto"/>
              <w:ind w:left="596" w:firstLine="0"/>
              <w:rPr>
                <w:rFonts w:ascii="Times New Roman" w:hAnsi="Times New Roman"/>
                <w:sz w:val="24"/>
                <w:szCs w:val="24"/>
                <w:lang w:val="en-US"/>
              </w:rPr>
            </w:pPr>
            <w:proofErr w:type="spellStart"/>
            <w:r w:rsidRPr="00513B24">
              <w:rPr>
                <w:rFonts w:ascii="Times New Roman" w:hAnsi="Times New Roman"/>
                <w:sz w:val="24"/>
                <w:szCs w:val="24"/>
                <w:lang w:val="en-US"/>
              </w:rPr>
              <w:t>Воскресенье</w:t>
            </w:r>
            <w:proofErr w:type="spellEnd"/>
            <w:r w:rsidRPr="00513B24">
              <w:rPr>
                <w:rFonts w:ascii="Times New Roman" w:hAnsi="Times New Roman"/>
                <w:sz w:val="24"/>
                <w:szCs w:val="24"/>
                <w:lang w:val="en-US"/>
              </w:rPr>
              <w:t>:</w:t>
            </w:r>
          </w:p>
        </w:tc>
        <w:tc>
          <w:tcPr>
            <w:tcW w:w="6307" w:type="dxa"/>
            <w:tcBorders>
              <w:left w:val="nil"/>
              <w:right w:val="nil"/>
            </w:tcBorders>
            <w:shd w:val="clear" w:color="auto" w:fill="auto"/>
          </w:tcPr>
          <w:p w:rsidR="003F2DEC" w:rsidRPr="00513B24" w:rsidRDefault="005D3537">
            <w:pPr>
              <w:widowControl/>
              <w:tabs>
                <w:tab w:val="left" w:pos="1276"/>
              </w:tabs>
              <w:spacing w:line="360" w:lineRule="auto"/>
              <w:ind w:firstLine="0"/>
              <w:rPr>
                <w:rFonts w:ascii="Times New Roman" w:hAnsi="Times New Roman"/>
                <w:sz w:val="24"/>
                <w:szCs w:val="24"/>
              </w:rPr>
            </w:pPr>
            <w:r w:rsidRPr="00513B24">
              <w:rPr>
                <w:rFonts w:ascii="Times New Roman" w:hAnsi="Times New Roman"/>
                <w:sz w:val="24"/>
                <w:szCs w:val="24"/>
              </w:rPr>
              <w:t>выходной</w:t>
            </w:r>
          </w:p>
        </w:tc>
        <w:tc>
          <w:tcPr>
            <w:tcW w:w="64" w:type="dxa"/>
            <w:tcBorders>
              <w:top w:val="nil"/>
              <w:left w:val="nil"/>
              <w:bottom w:val="nil"/>
              <w:right w:val="nil"/>
            </w:tcBorders>
            <w:shd w:val="clear" w:color="auto" w:fill="auto"/>
          </w:tcPr>
          <w:p w:rsidR="003F2DEC" w:rsidRPr="00513B24" w:rsidRDefault="003F2DEC">
            <w:pPr>
              <w:rPr>
                <w:rFonts w:ascii="Times New Roman" w:hAnsi="Times New Roman"/>
              </w:rPr>
            </w:pPr>
          </w:p>
        </w:tc>
      </w:tr>
      <w:tr w:rsidR="003F2DEC" w:rsidRPr="00513B24">
        <w:trPr>
          <w:trHeight w:val="994"/>
        </w:trPr>
        <w:tc>
          <w:tcPr>
            <w:tcW w:w="412"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97" w:type="dxa"/>
            <w:gridSpan w:val="2"/>
            <w:tcBorders>
              <w:top w:val="nil"/>
              <w:left w:val="nil"/>
              <w:bottom w:val="nil"/>
              <w:right w:val="nil"/>
            </w:tcBorders>
            <w:shd w:val="clear" w:color="auto" w:fill="auto"/>
          </w:tcPr>
          <w:p w:rsidR="003F2DEC" w:rsidRPr="00513B24" w:rsidRDefault="005D3537">
            <w:pPr>
              <w:spacing w:line="360" w:lineRule="auto"/>
              <w:ind w:firstLine="0"/>
              <w:jc w:val="left"/>
              <w:rPr>
                <w:rFonts w:ascii="Times New Roman" w:hAnsi="Times New Roman"/>
                <w:sz w:val="24"/>
                <w:szCs w:val="24"/>
              </w:rPr>
            </w:pPr>
            <w:r w:rsidRPr="00513B24">
              <w:rPr>
                <w:rFonts w:ascii="Times New Roman" w:hAnsi="Times New Roman"/>
                <w:sz w:val="24"/>
                <w:szCs w:val="24"/>
              </w:rPr>
              <w:t>1.3.</w:t>
            </w:r>
          </w:p>
          <w:p w:rsidR="003F2DEC" w:rsidRPr="00513B24" w:rsidRDefault="003F2DEC">
            <w:pPr>
              <w:spacing w:line="360" w:lineRule="auto"/>
              <w:ind w:firstLine="0"/>
              <w:jc w:val="left"/>
              <w:rPr>
                <w:rFonts w:ascii="Times New Roman" w:hAnsi="Times New Roman"/>
                <w:sz w:val="24"/>
                <w:szCs w:val="24"/>
              </w:rPr>
            </w:pPr>
          </w:p>
          <w:p w:rsidR="003F2DEC" w:rsidRPr="00513B24" w:rsidRDefault="003F2DEC">
            <w:pPr>
              <w:spacing w:line="360" w:lineRule="auto"/>
              <w:ind w:firstLine="0"/>
              <w:jc w:val="left"/>
              <w:rPr>
                <w:rFonts w:ascii="Times New Roman" w:hAnsi="Times New Roman"/>
                <w:sz w:val="24"/>
                <w:szCs w:val="24"/>
              </w:rPr>
            </w:pPr>
          </w:p>
        </w:tc>
        <w:tc>
          <w:tcPr>
            <w:tcW w:w="8622" w:type="dxa"/>
            <w:gridSpan w:val="2"/>
            <w:tcBorders>
              <w:top w:val="nil"/>
              <w:left w:val="nil"/>
              <w:bottom w:val="nil"/>
              <w:right w:val="nil"/>
            </w:tcBorders>
            <w:shd w:val="clear" w:color="auto" w:fill="auto"/>
          </w:tcPr>
          <w:p w:rsidR="003F2DEC" w:rsidRPr="00513B24" w:rsidRDefault="005D3537">
            <w:pPr>
              <w:spacing w:line="360" w:lineRule="auto"/>
              <w:ind w:firstLine="0"/>
              <w:jc w:val="left"/>
              <w:rPr>
                <w:rFonts w:ascii="Times New Roman" w:hAnsi="Times New Roman"/>
                <w:sz w:val="24"/>
                <w:szCs w:val="24"/>
              </w:rPr>
            </w:pPr>
            <w:r w:rsidRPr="00513B24">
              <w:rPr>
                <w:rFonts w:ascii="Times New Roman" w:hAnsi="Times New Roman"/>
                <w:sz w:val="24"/>
                <w:szCs w:val="24"/>
              </w:rPr>
              <w:t>График приема заявителей:</w:t>
            </w:r>
          </w:p>
          <w:p w:rsidR="003F2DEC" w:rsidRPr="00513B24" w:rsidRDefault="005D3537">
            <w:pPr>
              <w:spacing w:line="360" w:lineRule="auto"/>
              <w:ind w:firstLine="548"/>
              <w:jc w:val="left"/>
              <w:rPr>
                <w:rFonts w:ascii="Times New Roman" w:hAnsi="Times New Roman"/>
                <w:sz w:val="24"/>
                <w:szCs w:val="24"/>
              </w:rPr>
            </w:pPr>
            <w:r w:rsidRPr="00513B24">
              <w:rPr>
                <w:rFonts w:ascii="Times New Roman" w:hAnsi="Times New Roman"/>
                <w:sz w:val="24"/>
                <w:szCs w:val="24"/>
              </w:rPr>
              <w:t>Понедельник:     с 8-30 до 17-30, перерыв с 12-30 до 13-30</w:t>
            </w:r>
          </w:p>
        </w:tc>
        <w:tc>
          <w:tcPr>
            <w:tcW w:w="62" w:type="dxa"/>
            <w:tcBorders>
              <w:top w:val="nil"/>
              <w:left w:val="nil"/>
              <w:bottom w:val="nil"/>
              <w:right w:val="nil"/>
            </w:tcBorders>
            <w:shd w:val="clear" w:color="auto" w:fill="auto"/>
          </w:tcPr>
          <w:p w:rsidR="003F2DEC" w:rsidRPr="00513B24" w:rsidRDefault="003F2DEC">
            <w:pPr>
              <w:rPr>
                <w:rFonts w:ascii="Times New Roman" w:hAnsi="Times New Roman"/>
              </w:rPr>
            </w:pPr>
          </w:p>
        </w:tc>
      </w:tr>
      <w:tr w:rsidR="003F2DEC" w:rsidRPr="00513B24">
        <w:tc>
          <w:tcPr>
            <w:tcW w:w="412"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97" w:type="dxa"/>
            <w:gridSpan w:val="2"/>
            <w:tcBorders>
              <w:top w:val="nil"/>
              <w:left w:val="nil"/>
              <w:bottom w:val="nil"/>
              <w:right w:val="nil"/>
            </w:tcBorders>
            <w:shd w:val="clear" w:color="auto" w:fill="auto"/>
          </w:tcPr>
          <w:p w:rsidR="003F2DEC" w:rsidRPr="00513B24" w:rsidRDefault="003F2DEC">
            <w:pPr>
              <w:spacing w:line="360" w:lineRule="auto"/>
              <w:ind w:firstLine="0"/>
              <w:jc w:val="center"/>
              <w:rPr>
                <w:rFonts w:ascii="Times New Roman" w:hAnsi="Times New Roman"/>
                <w:sz w:val="24"/>
                <w:szCs w:val="24"/>
              </w:rPr>
            </w:pPr>
          </w:p>
        </w:tc>
        <w:tc>
          <w:tcPr>
            <w:tcW w:w="8622" w:type="dxa"/>
            <w:gridSpan w:val="2"/>
            <w:tcBorders>
              <w:top w:val="nil"/>
              <w:left w:val="nil"/>
              <w:right w:val="nil"/>
            </w:tcBorders>
            <w:shd w:val="clear" w:color="auto" w:fill="auto"/>
          </w:tcPr>
          <w:p w:rsidR="003F2DEC" w:rsidRPr="00EF66F4" w:rsidRDefault="005D3537">
            <w:pPr>
              <w:spacing w:line="360" w:lineRule="auto"/>
              <w:ind w:firstLine="0"/>
              <w:jc w:val="left"/>
              <w:rPr>
                <w:rFonts w:ascii="Times New Roman" w:hAnsi="Times New Roman"/>
                <w:sz w:val="24"/>
                <w:szCs w:val="24"/>
              </w:rPr>
            </w:pPr>
            <w:r w:rsidRPr="00EF66F4">
              <w:rPr>
                <w:rFonts w:ascii="Times New Roman" w:hAnsi="Times New Roman"/>
                <w:sz w:val="24"/>
                <w:szCs w:val="24"/>
              </w:rPr>
              <w:t xml:space="preserve">Контактный телефон органа, предоставляющего муниципальную услугу: </w:t>
            </w:r>
          </w:p>
          <w:p w:rsidR="003F2DEC" w:rsidRPr="00EF66F4" w:rsidRDefault="00EF66F4" w:rsidP="00EF66F4">
            <w:pPr>
              <w:spacing w:line="360" w:lineRule="auto"/>
              <w:ind w:firstLine="0"/>
              <w:jc w:val="left"/>
              <w:rPr>
                <w:rFonts w:ascii="Times New Roman" w:hAnsi="Times New Roman"/>
                <w:sz w:val="24"/>
                <w:szCs w:val="24"/>
              </w:rPr>
            </w:pPr>
            <w:r w:rsidRPr="00EF66F4">
              <w:rPr>
                <w:rFonts w:ascii="Times New Roman" w:hAnsi="Times New Roman"/>
                <w:sz w:val="24"/>
                <w:szCs w:val="24"/>
              </w:rPr>
              <w:t>8(42361)37546, 8(42361)37547, 8(42361)37548</w:t>
            </w:r>
          </w:p>
        </w:tc>
        <w:tc>
          <w:tcPr>
            <w:tcW w:w="62" w:type="dxa"/>
            <w:tcBorders>
              <w:top w:val="nil"/>
              <w:left w:val="nil"/>
              <w:bottom w:val="nil"/>
              <w:right w:val="nil"/>
            </w:tcBorders>
            <w:shd w:val="clear" w:color="auto" w:fill="auto"/>
          </w:tcPr>
          <w:p w:rsidR="003F2DEC" w:rsidRPr="00513B24" w:rsidRDefault="003F2DEC">
            <w:pPr>
              <w:rPr>
                <w:rFonts w:ascii="Times New Roman" w:hAnsi="Times New Roman"/>
              </w:rPr>
            </w:pPr>
          </w:p>
        </w:tc>
      </w:tr>
      <w:tr w:rsidR="003F2DEC" w:rsidRPr="00513B24">
        <w:tc>
          <w:tcPr>
            <w:tcW w:w="412"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97" w:type="dxa"/>
            <w:gridSpan w:val="2"/>
            <w:tcBorders>
              <w:top w:val="nil"/>
              <w:left w:val="nil"/>
              <w:bottom w:val="nil"/>
              <w:right w:val="nil"/>
            </w:tcBorders>
            <w:shd w:val="clear" w:color="auto" w:fill="auto"/>
          </w:tcPr>
          <w:p w:rsidR="003F2DEC" w:rsidRPr="00513B24" w:rsidRDefault="003F2DEC">
            <w:pPr>
              <w:spacing w:line="360" w:lineRule="auto"/>
              <w:ind w:firstLine="0"/>
              <w:jc w:val="center"/>
              <w:rPr>
                <w:rFonts w:ascii="Times New Roman" w:hAnsi="Times New Roman"/>
                <w:sz w:val="24"/>
                <w:szCs w:val="24"/>
                <w:vertAlign w:val="superscript"/>
              </w:rPr>
            </w:pPr>
          </w:p>
        </w:tc>
        <w:tc>
          <w:tcPr>
            <w:tcW w:w="8622" w:type="dxa"/>
            <w:gridSpan w:val="2"/>
            <w:tcBorders>
              <w:left w:val="nil"/>
              <w:bottom w:val="nil"/>
              <w:right w:val="nil"/>
            </w:tcBorders>
            <w:shd w:val="clear" w:color="auto" w:fill="auto"/>
          </w:tcPr>
          <w:p w:rsidR="003F2DEC" w:rsidRPr="00513B24" w:rsidRDefault="003F2DEC">
            <w:pPr>
              <w:spacing w:line="360" w:lineRule="auto"/>
              <w:ind w:firstLine="0"/>
              <w:jc w:val="center"/>
              <w:rPr>
                <w:rFonts w:ascii="Times New Roman" w:hAnsi="Times New Roman"/>
                <w:sz w:val="24"/>
                <w:szCs w:val="24"/>
                <w:vertAlign w:val="superscript"/>
              </w:rPr>
            </w:pPr>
          </w:p>
        </w:tc>
        <w:tc>
          <w:tcPr>
            <w:tcW w:w="62" w:type="dxa"/>
            <w:tcBorders>
              <w:top w:val="nil"/>
              <w:left w:val="nil"/>
              <w:bottom w:val="nil"/>
              <w:right w:val="nil"/>
            </w:tcBorders>
            <w:shd w:val="clear" w:color="auto" w:fill="auto"/>
          </w:tcPr>
          <w:p w:rsidR="003F2DEC" w:rsidRPr="00513B24" w:rsidRDefault="003F2DEC">
            <w:pPr>
              <w:rPr>
                <w:rFonts w:ascii="Times New Roman" w:hAnsi="Times New Roman"/>
              </w:rPr>
            </w:pPr>
          </w:p>
        </w:tc>
      </w:tr>
      <w:tr w:rsidR="003F2DEC" w:rsidRPr="00513B24">
        <w:tc>
          <w:tcPr>
            <w:tcW w:w="412"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97" w:type="dxa"/>
            <w:gridSpan w:val="2"/>
            <w:tcBorders>
              <w:top w:val="nil"/>
              <w:left w:val="nil"/>
              <w:bottom w:val="nil"/>
              <w:right w:val="nil"/>
            </w:tcBorders>
            <w:shd w:val="clear" w:color="auto" w:fill="auto"/>
          </w:tcPr>
          <w:p w:rsidR="003F2DEC" w:rsidRPr="00513B24" w:rsidRDefault="005D3537">
            <w:pPr>
              <w:spacing w:line="360" w:lineRule="auto"/>
              <w:ind w:firstLine="0"/>
              <w:jc w:val="left"/>
              <w:rPr>
                <w:rFonts w:ascii="Times New Roman" w:hAnsi="Times New Roman"/>
                <w:sz w:val="24"/>
                <w:szCs w:val="24"/>
              </w:rPr>
            </w:pPr>
            <w:r w:rsidRPr="00513B24">
              <w:rPr>
                <w:rFonts w:ascii="Times New Roman" w:hAnsi="Times New Roman"/>
                <w:sz w:val="24"/>
                <w:szCs w:val="24"/>
              </w:rPr>
              <w:t>1.4.</w:t>
            </w:r>
          </w:p>
        </w:tc>
        <w:tc>
          <w:tcPr>
            <w:tcW w:w="8622" w:type="dxa"/>
            <w:gridSpan w:val="2"/>
            <w:tcBorders>
              <w:top w:val="nil"/>
              <w:left w:val="nil"/>
              <w:bottom w:val="nil"/>
              <w:right w:val="nil"/>
            </w:tcBorders>
            <w:shd w:val="clear" w:color="auto" w:fill="auto"/>
          </w:tcPr>
          <w:p w:rsidR="003F2DEC" w:rsidRPr="00513B24" w:rsidRDefault="005D3537">
            <w:pPr>
              <w:spacing w:line="360" w:lineRule="auto"/>
              <w:ind w:firstLine="0"/>
              <w:jc w:val="left"/>
              <w:rPr>
                <w:rFonts w:ascii="Times New Roman" w:hAnsi="Times New Roman"/>
                <w:sz w:val="24"/>
                <w:szCs w:val="24"/>
              </w:rPr>
            </w:pPr>
            <w:r w:rsidRPr="00513B24">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3F2DEC" w:rsidRPr="00513B24" w:rsidRDefault="005D3537">
            <w:pPr>
              <w:spacing w:line="360" w:lineRule="auto"/>
              <w:ind w:firstLine="0"/>
              <w:jc w:val="left"/>
              <w:rPr>
                <w:rFonts w:ascii="Times New Roman" w:hAnsi="Times New Roman"/>
                <w:sz w:val="24"/>
                <w:szCs w:val="24"/>
              </w:rPr>
            </w:pPr>
            <w:r w:rsidRPr="00513B24">
              <w:rPr>
                <w:rFonts w:ascii="Times New Roman" w:hAnsi="Times New Roman"/>
                <w:sz w:val="24"/>
                <w:szCs w:val="24"/>
                <w:lang w:val="en-US"/>
              </w:rPr>
              <w:t>http</w:t>
            </w:r>
            <w:r w:rsidRPr="00513B24">
              <w:rPr>
                <w:rFonts w:ascii="Times New Roman" w:hAnsi="Times New Roman"/>
                <w:sz w:val="24"/>
                <w:szCs w:val="24"/>
              </w:rPr>
              <w:t>://</w:t>
            </w:r>
            <w:proofErr w:type="spellStart"/>
            <w:r w:rsidRPr="00513B24">
              <w:rPr>
                <w:rFonts w:ascii="Times New Roman" w:hAnsi="Times New Roman"/>
                <w:sz w:val="24"/>
                <w:szCs w:val="24"/>
                <w:lang w:val="en-US"/>
              </w:rPr>
              <w:t>ars</w:t>
            </w:r>
            <w:proofErr w:type="spellEnd"/>
            <w:r w:rsidRPr="00513B24">
              <w:rPr>
                <w:rFonts w:ascii="Times New Roman" w:hAnsi="Times New Roman"/>
                <w:sz w:val="24"/>
                <w:szCs w:val="24"/>
              </w:rPr>
              <w:t>.</w:t>
            </w:r>
            <w:r w:rsidRPr="00513B24">
              <w:rPr>
                <w:rFonts w:ascii="Times New Roman" w:hAnsi="Times New Roman"/>
                <w:sz w:val="24"/>
                <w:szCs w:val="24"/>
                <w:lang w:val="en-US"/>
              </w:rPr>
              <w:t>town</w:t>
            </w:r>
          </w:p>
        </w:tc>
        <w:tc>
          <w:tcPr>
            <w:tcW w:w="62" w:type="dxa"/>
            <w:tcBorders>
              <w:top w:val="nil"/>
              <w:left w:val="nil"/>
              <w:bottom w:val="nil"/>
              <w:right w:val="nil"/>
            </w:tcBorders>
            <w:shd w:val="clear" w:color="auto" w:fill="auto"/>
          </w:tcPr>
          <w:p w:rsidR="003F2DEC" w:rsidRPr="00513B24" w:rsidRDefault="003F2DEC">
            <w:pPr>
              <w:rPr>
                <w:rFonts w:ascii="Times New Roman" w:hAnsi="Times New Roman"/>
              </w:rPr>
            </w:pPr>
          </w:p>
        </w:tc>
      </w:tr>
      <w:tr w:rsidR="003F2DEC" w:rsidRPr="00513B24">
        <w:tc>
          <w:tcPr>
            <w:tcW w:w="412"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97" w:type="dxa"/>
            <w:gridSpan w:val="2"/>
            <w:tcBorders>
              <w:top w:val="nil"/>
              <w:left w:val="nil"/>
              <w:bottom w:val="nil"/>
              <w:right w:val="nil"/>
            </w:tcBorders>
            <w:shd w:val="clear" w:color="auto" w:fill="auto"/>
          </w:tcPr>
          <w:p w:rsidR="003F2DEC" w:rsidRPr="00513B24" w:rsidRDefault="003F2DEC">
            <w:pPr>
              <w:spacing w:line="360" w:lineRule="auto"/>
              <w:ind w:firstLine="0"/>
              <w:jc w:val="left"/>
              <w:rPr>
                <w:rFonts w:ascii="Times New Roman" w:hAnsi="Times New Roman"/>
                <w:sz w:val="24"/>
                <w:szCs w:val="24"/>
              </w:rPr>
            </w:pPr>
          </w:p>
        </w:tc>
        <w:tc>
          <w:tcPr>
            <w:tcW w:w="8622" w:type="dxa"/>
            <w:gridSpan w:val="2"/>
            <w:tcBorders>
              <w:left w:val="nil"/>
              <w:bottom w:val="nil"/>
              <w:right w:val="nil"/>
            </w:tcBorders>
            <w:shd w:val="clear" w:color="auto" w:fill="auto"/>
          </w:tcPr>
          <w:p w:rsidR="003F2DEC" w:rsidRPr="00513B24" w:rsidRDefault="003F2DEC">
            <w:pPr>
              <w:spacing w:line="360" w:lineRule="auto"/>
              <w:ind w:firstLine="0"/>
              <w:jc w:val="left"/>
              <w:rPr>
                <w:rFonts w:ascii="Times New Roman" w:hAnsi="Times New Roman"/>
                <w:sz w:val="24"/>
                <w:szCs w:val="24"/>
              </w:rPr>
            </w:pPr>
          </w:p>
        </w:tc>
        <w:tc>
          <w:tcPr>
            <w:tcW w:w="62" w:type="dxa"/>
            <w:tcBorders>
              <w:top w:val="nil"/>
              <w:left w:val="nil"/>
              <w:bottom w:val="nil"/>
              <w:right w:val="nil"/>
            </w:tcBorders>
            <w:shd w:val="clear" w:color="auto" w:fill="auto"/>
          </w:tcPr>
          <w:p w:rsidR="003F2DEC" w:rsidRPr="00513B24" w:rsidRDefault="003F2DEC">
            <w:pPr>
              <w:rPr>
                <w:rFonts w:ascii="Times New Roman" w:hAnsi="Times New Roman"/>
              </w:rPr>
            </w:pPr>
          </w:p>
        </w:tc>
      </w:tr>
      <w:tr w:rsidR="003F2DEC" w:rsidRPr="00513B24">
        <w:tc>
          <w:tcPr>
            <w:tcW w:w="412"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97" w:type="dxa"/>
            <w:gridSpan w:val="2"/>
            <w:tcBorders>
              <w:top w:val="nil"/>
              <w:left w:val="nil"/>
              <w:bottom w:val="nil"/>
              <w:right w:val="nil"/>
            </w:tcBorders>
            <w:shd w:val="clear" w:color="auto" w:fill="auto"/>
          </w:tcPr>
          <w:p w:rsidR="003F2DEC" w:rsidRPr="00513B24" w:rsidRDefault="005D3537">
            <w:pPr>
              <w:spacing w:line="360" w:lineRule="auto"/>
              <w:ind w:firstLine="0"/>
              <w:jc w:val="left"/>
              <w:rPr>
                <w:rFonts w:ascii="Times New Roman" w:hAnsi="Times New Roman"/>
                <w:sz w:val="24"/>
                <w:szCs w:val="24"/>
              </w:rPr>
            </w:pPr>
            <w:r w:rsidRPr="00513B24">
              <w:rPr>
                <w:rFonts w:ascii="Times New Roman" w:hAnsi="Times New Roman"/>
                <w:sz w:val="24"/>
                <w:szCs w:val="24"/>
              </w:rPr>
              <w:t>1.5</w:t>
            </w:r>
          </w:p>
        </w:tc>
        <w:tc>
          <w:tcPr>
            <w:tcW w:w="8622" w:type="dxa"/>
            <w:gridSpan w:val="2"/>
            <w:tcBorders>
              <w:top w:val="nil"/>
              <w:left w:val="nil"/>
              <w:bottom w:val="nil"/>
              <w:right w:val="nil"/>
            </w:tcBorders>
            <w:shd w:val="clear" w:color="auto" w:fill="auto"/>
          </w:tcPr>
          <w:p w:rsidR="00EF66F4" w:rsidRPr="00AB6C4C" w:rsidRDefault="005D3537" w:rsidP="00EF66F4">
            <w:pPr>
              <w:widowControl/>
              <w:spacing w:before="168" w:line="360" w:lineRule="auto"/>
              <w:ind w:firstLine="540"/>
              <w:contextualSpacing/>
              <w:rPr>
                <w:color w:val="000000" w:themeColor="text1"/>
                <w:sz w:val="24"/>
                <w:szCs w:val="24"/>
              </w:rPr>
            </w:pPr>
            <w:r w:rsidRPr="00513B24">
              <w:rPr>
                <w:rFonts w:ascii="Times New Roman" w:hAnsi="Times New Roman"/>
                <w:sz w:val="24"/>
                <w:szCs w:val="24"/>
              </w:rPr>
              <w:t xml:space="preserve">Адрес электронной почты органа, предоставляющего муниципальную </w:t>
            </w:r>
            <w:r w:rsidRPr="00EF66F4">
              <w:rPr>
                <w:rFonts w:ascii="Times New Roman" w:hAnsi="Times New Roman"/>
                <w:sz w:val="24"/>
                <w:szCs w:val="24"/>
              </w:rPr>
              <w:t xml:space="preserve">услугу: </w:t>
            </w:r>
            <w:r w:rsidR="00EF66F4" w:rsidRPr="00EF66F4">
              <w:rPr>
                <w:rStyle w:val="header-user-namejs-header-user-name"/>
                <w:rFonts w:ascii="Times New Roman" w:hAnsi="Times New Roman"/>
                <w:sz w:val="24"/>
                <w:szCs w:val="24"/>
              </w:rPr>
              <w:t>uag@arstown.ru</w:t>
            </w:r>
          </w:p>
          <w:p w:rsidR="003F2DEC" w:rsidRPr="00513B24" w:rsidRDefault="003F2DEC">
            <w:pPr>
              <w:spacing w:line="360" w:lineRule="auto"/>
              <w:ind w:firstLine="0"/>
              <w:jc w:val="left"/>
              <w:rPr>
                <w:rFonts w:ascii="Times New Roman" w:hAnsi="Times New Roman"/>
                <w:sz w:val="24"/>
                <w:szCs w:val="24"/>
              </w:rPr>
            </w:pPr>
          </w:p>
        </w:tc>
        <w:tc>
          <w:tcPr>
            <w:tcW w:w="62" w:type="dxa"/>
            <w:tcBorders>
              <w:top w:val="nil"/>
              <w:left w:val="nil"/>
              <w:bottom w:val="nil"/>
              <w:right w:val="nil"/>
            </w:tcBorders>
            <w:shd w:val="clear" w:color="auto" w:fill="auto"/>
          </w:tcPr>
          <w:p w:rsidR="003F2DEC" w:rsidRPr="00513B24" w:rsidRDefault="003F2DEC">
            <w:pPr>
              <w:rPr>
                <w:rFonts w:ascii="Times New Roman" w:hAnsi="Times New Roman"/>
              </w:rPr>
            </w:pPr>
          </w:p>
        </w:tc>
      </w:tr>
      <w:tr w:rsidR="003F2DEC" w:rsidRPr="00513B24">
        <w:tc>
          <w:tcPr>
            <w:tcW w:w="387" w:type="dxa"/>
            <w:tcBorders>
              <w:top w:val="nil"/>
              <w:left w:val="nil"/>
              <w:bottom w:val="nil"/>
              <w:right w:val="nil"/>
            </w:tcBorders>
            <w:shd w:val="clear" w:color="auto" w:fill="auto"/>
          </w:tcPr>
          <w:p w:rsidR="003F2DEC" w:rsidRPr="00513B24" w:rsidRDefault="003F2DEC">
            <w:pPr>
              <w:spacing w:line="360" w:lineRule="auto"/>
              <w:ind w:firstLine="0"/>
              <w:contextualSpacing/>
              <w:jc w:val="left"/>
              <w:rPr>
                <w:rFonts w:ascii="Times New Roman" w:hAnsi="Times New Roman"/>
                <w:sz w:val="24"/>
                <w:szCs w:val="24"/>
              </w:rPr>
            </w:pPr>
          </w:p>
        </w:tc>
        <w:tc>
          <w:tcPr>
            <w:tcW w:w="9306" w:type="dxa"/>
            <w:gridSpan w:val="6"/>
            <w:tcBorders>
              <w:top w:val="nil"/>
              <w:left w:val="nil"/>
              <w:bottom w:val="nil"/>
              <w:right w:val="nil"/>
            </w:tcBorders>
            <w:shd w:val="clear" w:color="auto" w:fill="auto"/>
          </w:tcPr>
          <w:p w:rsidR="003F2DEC" w:rsidRPr="00513B24" w:rsidRDefault="003F2DEC">
            <w:pPr>
              <w:spacing w:line="360" w:lineRule="auto"/>
              <w:ind w:firstLine="0"/>
              <w:jc w:val="left"/>
              <w:rPr>
                <w:rFonts w:ascii="Times New Roman" w:hAnsi="Times New Roman"/>
                <w:sz w:val="24"/>
                <w:szCs w:val="24"/>
              </w:rPr>
            </w:pPr>
          </w:p>
        </w:tc>
      </w:tr>
      <w:tr w:rsidR="003F2DEC" w:rsidRPr="00513B24">
        <w:tc>
          <w:tcPr>
            <w:tcW w:w="387" w:type="dxa"/>
            <w:tcBorders>
              <w:top w:val="nil"/>
              <w:left w:val="nil"/>
              <w:bottom w:val="nil"/>
              <w:right w:val="nil"/>
            </w:tcBorders>
            <w:shd w:val="clear" w:color="auto" w:fill="auto"/>
          </w:tcPr>
          <w:p w:rsidR="003F2DEC" w:rsidRPr="00513B24" w:rsidRDefault="003F2DEC">
            <w:pPr>
              <w:widowControl/>
              <w:numPr>
                <w:ilvl w:val="0"/>
                <w:numId w:val="4"/>
              </w:numPr>
              <w:spacing w:line="360" w:lineRule="auto"/>
              <w:ind w:firstLine="0"/>
              <w:contextualSpacing/>
              <w:jc w:val="center"/>
              <w:rPr>
                <w:rFonts w:ascii="Times New Roman" w:hAnsi="Times New Roman"/>
                <w:sz w:val="24"/>
                <w:szCs w:val="24"/>
              </w:rPr>
            </w:pPr>
          </w:p>
        </w:tc>
        <w:tc>
          <w:tcPr>
            <w:tcW w:w="9306" w:type="dxa"/>
            <w:gridSpan w:val="6"/>
            <w:tcBorders>
              <w:top w:val="nil"/>
              <w:left w:val="nil"/>
              <w:bottom w:val="nil"/>
              <w:right w:val="nil"/>
            </w:tcBorders>
            <w:shd w:val="clear" w:color="auto" w:fill="auto"/>
          </w:tcPr>
          <w:p w:rsidR="003F2DEC" w:rsidRPr="00513B24" w:rsidRDefault="005D3537">
            <w:pPr>
              <w:spacing w:line="360" w:lineRule="auto"/>
              <w:ind w:firstLine="0"/>
              <w:jc w:val="left"/>
              <w:rPr>
                <w:rFonts w:ascii="Times New Roman" w:hAnsi="Times New Roman"/>
                <w:sz w:val="24"/>
                <w:szCs w:val="24"/>
              </w:rPr>
            </w:pPr>
            <w:r w:rsidRPr="00513B24">
              <w:rPr>
                <w:rFonts w:ascii="Times New Roman" w:hAnsi="Times New Roman"/>
                <w:sz w:val="24"/>
                <w:szCs w:val="24"/>
              </w:rPr>
              <w:t xml:space="preserve">Многофункциональные центры предоставления государственных и муниципальных </w:t>
            </w:r>
            <w:r w:rsidRPr="00513B24">
              <w:rPr>
                <w:rFonts w:ascii="Times New Roman" w:hAnsi="Times New Roman"/>
                <w:sz w:val="24"/>
                <w:szCs w:val="24"/>
              </w:rPr>
              <w:lastRenderedPageBreak/>
              <w:t>услуг,  Приморского края (далее – МФЦ)</w:t>
            </w:r>
          </w:p>
        </w:tc>
      </w:tr>
      <w:tr w:rsidR="003F2DEC" w:rsidRPr="00513B24">
        <w:tc>
          <w:tcPr>
            <w:tcW w:w="387" w:type="dxa"/>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8720" w:type="dxa"/>
            <w:gridSpan w:val="4"/>
            <w:tcBorders>
              <w:top w:val="nil"/>
              <w:left w:val="nil"/>
              <w:bottom w:val="nil"/>
              <w:right w:val="nil"/>
            </w:tcBorders>
            <w:shd w:val="clear" w:color="auto" w:fill="auto"/>
          </w:tcPr>
          <w:p w:rsidR="003F2DEC" w:rsidRPr="00513B24" w:rsidRDefault="003F2DEC">
            <w:pPr>
              <w:spacing w:line="360" w:lineRule="auto"/>
              <w:ind w:firstLine="0"/>
              <w:jc w:val="center"/>
              <w:rPr>
                <w:rFonts w:ascii="Times New Roman" w:hAnsi="Times New Roman"/>
                <w:sz w:val="24"/>
                <w:szCs w:val="24"/>
              </w:rPr>
            </w:pPr>
          </w:p>
        </w:tc>
      </w:tr>
      <w:tr w:rsidR="003F2DEC" w:rsidRPr="00513B24">
        <w:tc>
          <w:tcPr>
            <w:tcW w:w="387" w:type="dxa"/>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3F2DEC" w:rsidRPr="00513B24" w:rsidRDefault="005D3537">
            <w:pPr>
              <w:spacing w:line="360" w:lineRule="auto"/>
              <w:ind w:firstLine="0"/>
              <w:contextualSpacing/>
              <w:jc w:val="left"/>
              <w:rPr>
                <w:rFonts w:ascii="Times New Roman" w:hAnsi="Times New Roman"/>
                <w:sz w:val="24"/>
                <w:szCs w:val="24"/>
              </w:rPr>
            </w:pPr>
            <w:r w:rsidRPr="00513B24">
              <w:rPr>
                <w:rFonts w:ascii="Times New Roman" w:hAnsi="Times New Roman"/>
                <w:sz w:val="24"/>
                <w:szCs w:val="24"/>
              </w:rPr>
              <w:t>2.1.</w:t>
            </w:r>
          </w:p>
        </w:tc>
        <w:tc>
          <w:tcPr>
            <w:tcW w:w="8720" w:type="dxa"/>
            <w:gridSpan w:val="4"/>
            <w:tcBorders>
              <w:top w:val="nil"/>
              <w:left w:val="nil"/>
              <w:bottom w:val="nil"/>
              <w:right w:val="nil"/>
            </w:tcBorders>
            <w:shd w:val="clear" w:color="auto" w:fill="auto"/>
          </w:tcPr>
          <w:p w:rsidR="003F2DEC" w:rsidRPr="00513B24" w:rsidRDefault="005D3537">
            <w:pPr>
              <w:spacing w:line="360" w:lineRule="auto"/>
              <w:ind w:firstLine="0"/>
              <w:jc w:val="left"/>
              <w:rPr>
                <w:rFonts w:ascii="Times New Roman" w:hAnsi="Times New Roman"/>
                <w:sz w:val="24"/>
                <w:szCs w:val="24"/>
                <w:vertAlign w:val="superscript"/>
              </w:rPr>
            </w:pPr>
            <w:r w:rsidRPr="00513B24">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3F2DEC" w:rsidRPr="00513B24">
        <w:tc>
          <w:tcPr>
            <w:tcW w:w="387" w:type="dxa"/>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8720" w:type="dxa"/>
            <w:gridSpan w:val="4"/>
            <w:tcBorders>
              <w:top w:val="nil"/>
              <w:left w:val="nil"/>
              <w:right w:val="nil"/>
            </w:tcBorders>
            <w:shd w:val="clear" w:color="auto" w:fill="auto"/>
          </w:tcPr>
          <w:p w:rsidR="003F2DEC" w:rsidRPr="00513B24" w:rsidRDefault="005D3537">
            <w:pPr>
              <w:spacing w:line="360" w:lineRule="auto"/>
              <w:ind w:firstLine="0"/>
              <w:jc w:val="center"/>
              <w:rPr>
                <w:rFonts w:ascii="Times New Roman" w:hAnsi="Times New Roman"/>
                <w:sz w:val="24"/>
                <w:szCs w:val="24"/>
              </w:rPr>
            </w:pPr>
            <w:r w:rsidRPr="00513B24">
              <w:rPr>
                <w:rFonts w:ascii="Times New Roman" w:hAnsi="Times New Roman"/>
                <w:sz w:val="24"/>
                <w:szCs w:val="24"/>
              </w:rPr>
              <w:t>www.mfc-25.ru</w:t>
            </w:r>
          </w:p>
        </w:tc>
      </w:tr>
      <w:tr w:rsidR="003F2DEC" w:rsidRPr="00513B24">
        <w:tc>
          <w:tcPr>
            <w:tcW w:w="387" w:type="dxa"/>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3F2DEC" w:rsidRPr="00513B24" w:rsidRDefault="005D3537">
            <w:pPr>
              <w:spacing w:line="360" w:lineRule="auto"/>
              <w:ind w:firstLine="0"/>
              <w:contextualSpacing/>
              <w:jc w:val="left"/>
              <w:rPr>
                <w:rFonts w:ascii="Times New Roman" w:hAnsi="Times New Roman"/>
                <w:sz w:val="24"/>
                <w:szCs w:val="24"/>
              </w:rPr>
            </w:pPr>
            <w:r w:rsidRPr="00513B24">
              <w:rPr>
                <w:rFonts w:ascii="Times New Roman" w:hAnsi="Times New Roman"/>
                <w:sz w:val="24"/>
                <w:szCs w:val="24"/>
              </w:rPr>
              <w:t>2.2.</w:t>
            </w:r>
          </w:p>
        </w:tc>
        <w:tc>
          <w:tcPr>
            <w:tcW w:w="8720" w:type="dxa"/>
            <w:gridSpan w:val="4"/>
            <w:tcBorders>
              <w:left w:val="nil"/>
              <w:bottom w:val="nil"/>
              <w:right w:val="nil"/>
            </w:tcBorders>
            <w:shd w:val="clear" w:color="auto" w:fill="auto"/>
          </w:tcPr>
          <w:p w:rsidR="003F2DEC" w:rsidRPr="00513B24" w:rsidRDefault="005D3537">
            <w:pPr>
              <w:spacing w:line="360" w:lineRule="auto"/>
              <w:ind w:firstLine="0"/>
              <w:jc w:val="left"/>
              <w:rPr>
                <w:rFonts w:ascii="Times New Roman" w:hAnsi="Times New Roman"/>
                <w:sz w:val="24"/>
                <w:szCs w:val="24"/>
              </w:rPr>
            </w:pPr>
            <w:r w:rsidRPr="00513B24">
              <w:rPr>
                <w:rFonts w:ascii="Times New Roman" w:hAnsi="Times New Roman"/>
                <w:sz w:val="24"/>
                <w:szCs w:val="24"/>
              </w:rPr>
              <w:t>Единый телефон сети МФЦ, расположенных на территории Приморского края:</w:t>
            </w:r>
          </w:p>
        </w:tc>
      </w:tr>
      <w:tr w:rsidR="003F2DEC" w:rsidRPr="00513B24">
        <w:tc>
          <w:tcPr>
            <w:tcW w:w="387" w:type="dxa"/>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8720" w:type="dxa"/>
            <w:gridSpan w:val="4"/>
            <w:tcBorders>
              <w:top w:val="nil"/>
              <w:left w:val="nil"/>
              <w:right w:val="nil"/>
            </w:tcBorders>
            <w:shd w:val="clear" w:color="auto" w:fill="auto"/>
          </w:tcPr>
          <w:p w:rsidR="003F2DEC" w:rsidRPr="00513B24" w:rsidRDefault="005D3537">
            <w:pPr>
              <w:spacing w:line="360" w:lineRule="auto"/>
              <w:ind w:firstLine="0"/>
              <w:jc w:val="center"/>
              <w:rPr>
                <w:rFonts w:ascii="Times New Roman" w:hAnsi="Times New Roman"/>
                <w:sz w:val="24"/>
                <w:szCs w:val="24"/>
              </w:rPr>
            </w:pPr>
            <w:r w:rsidRPr="00513B24">
              <w:rPr>
                <w:rFonts w:ascii="Times New Roman" w:hAnsi="Times New Roman"/>
                <w:sz w:val="24"/>
                <w:szCs w:val="24"/>
              </w:rPr>
              <w:t>8(423)201-01-56</w:t>
            </w:r>
          </w:p>
        </w:tc>
      </w:tr>
      <w:tr w:rsidR="003F2DEC" w:rsidRPr="00513B24">
        <w:tc>
          <w:tcPr>
            <w:tcW w:w="387" w:type="dxa"/>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3F2DEC" w:rsidRPr="00513B24" w:rsidRDefault="005D3537">
            <w:pPr>
              <w:spacing w:line="360" w:lineRule="auto"/>
              <w:ind w:firstLine="0"/>
              <w:contextualSpacing/>
              <w:jc w:val="left"/>
              <w:rPr>
                <w:rFonts w:ascii="Times New Roman" w:hAnsi="Times New Roman"/>
                <w:sz w:val="24"/>
                <w:szCs w:val="24"/>
              </w:rPr>
            </w:pPr>
            <w:r w:rsidRPr="00513B24">
              <w:rPr>
                <w:rFonts w:ascii="Times New Roman" w:hAnsi="Times New Roman"/>
                <w:sz w:val="24"/>
                <w:szCs w:val="24"/>
              </w:rPr>
              <w:t>2.3.</w:t>
            </w:r>
          </w:p>
        </w:tc>
        <w:tc>
          <w:tcPr>
            <w:tcW w:w="8720" w:type="dxa"/>
            <w:gridSpan w:val="4"/>
            <w:tcBorders>
              <w:left w:val="nil"/>
              <w:bottom w:val="nil"/>
              <w:right w:val="nil"/>
            </w:tcBorders>
            <w:shd w:val="clear" w:color="auto" w:fill="auto"/>
          </w:tcPr>
          <w:p w:rsidR="003F2DEC" w:rsidRPr="00513B24" w:rsidRDefault="005D3537">
            <w:pPr>
              <w:spacing w:line="360" w:lineRule="auto"/>
              <w:ind w:firstLine="0"/>
              <w:jc w:val="left"/>
              <w:rPr>
                <w:rFonts w:ascii="Times New Roman" w:hAnsi="Times New Roman"/>
                <w:sz w:val="24"/>
                <w:szCs w:val="24"/>
              </w:rPr>
            </w:pPr>
            <w:r w:rsidRPr="00513B24">
              <w:rPr>
                <w:rFonts w:ascii="Times New Roman" w:hAnsi="Times New Roman"/>
                <w:sz w:val="24"/>
                <w:szCs w:val="24"/>
              </w:rPr>
              <w:t>Адрес электронной почты:</w:t>
            </w:r>
          </w:p>
        </w:tc>
      </w:tr>
      <w:tr w:rsidR="003F2DEC" w:rsidRPr="00513B24">
        <w:tc>
          <w:tcPr>
            <w:tcW w:w="387" w:type="dxa"/>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3F2DEC" w:rsidRPr="00513B24" w:rsidRDefault="003F2DEC">
            <w:pPr>
              <w:spacing w:line="360" w:lineRule="auto"/>
              <w:ind w:left="142" w:firstLine="0"/>
              <w:contextualSpacing/>
              <w:jc w:val="left"/>
              <w:rPr>
                <w:rFonts w:ascii="Times New Roman" w:hAnsi="Times New Roman"/>
                <w:sz w:val="24"/>
                <w:szCs w:val="24"/>
              </w:rPr>
            </w:pPr>
          </w:p>
        </w:tc>
        <w:tc>
          <w:tcPr>
            <w:tcW w:w="8720" w:type="dxa"/>
            <w:gridSpan w:val="4"/>
            <w:tcBorders>
              <w:top w:val="nil"/>
              <w:left w:val="nil"/>
              <w:right w:val="nil"/>
            </w:tcBorders>
            <w:shd w:val="clear" w:color="auto" w:fill="auto"/>
          </w:tcPr>
          <w:p w:rsidR="003F2DEC" w:rsidRPr="00513B24" w:rsidRDefault="005D3537">
            <w:pPr>
              <w:spacing w:line="360" w:lineRule="auto"/>
              <w:ind w:firstLine="0"/>
              <w:jc w:val="center"/>
              <w:rPr>
                <w:rFonts w:ascii="Times New Roman" w:hAnsi="Times New Roman"/>
                <w:sz w:val="24"/>
                <w:szCs w:val="24"/>
                <w:lang w:val="en-US"/>
              </w:rPr>
            </w:pPr>
            <w:r w:rsidRPr="00513B24">
              <w:rPr>
                <w:rFonts w:ascii="Times New Roman" w:hAnsi="Times New Roman"/>
                <w:sz w:val="24"/>
                <w:szCs w:val="24"/>
                <w:lang w:val="en-US"/>
              </w:rPr>
              <w:t>info@mfc-25.ru</w:t>
            </w:r>
          </w:p>
        </w:tc>
      </w:tr>
    </w:tbl>
    <w:p w:rsidR="003F2DEC" w:rsidRPr="00513B24" w:rsidRDefault="003F2DEC">
      <w:pPr>
        <w:widowControl/>
        <w:spacing w:after="160" w:line="259" w:lineRule="auto"/>
        <w:ind w:firstLine="0"/>
        <w:jc w:val="right"/>
        <w:rPr>
          <w:sz w:val="24"/>
          <w:szCs w:val="24"/>
          <w:lang w:eastAsia="en-US"/>
        </w:rPr>
      </w:pPr>
    </w:p>
    <w:p w:rsidR="003F2DEC" w:rsidRPr="00513B24" w:rsidRDefault="005D3537">
      <w:pPr>
        <w:widowControl/>
        <w:spacing w:after="160" w:line="259" w:lineRule="auto"/>
        <w:ind w:firstLine="0"/>
        <w:jc w:val="left"/>
        <w:rPr>
          <w:rFonts w:eastAsiaTheme="minorEastAsia"/>
          <w:sz w:val="24"/>
          <w:szCs w:val="24"/>
        </w:rPr>
      </w:pPr>
      <w:r w:rsidRPr="00513B24">
        <w:br w:type="page"/>
      </w:r>
    </w:p>
    <w:p w:rsidR="005D3537" w:rsidRPr="005D3537" w:rsidRDefault="005D3537" w:rsidP="005D3537">
      <w:pPr>
        <w:ind w:left="7080"/>
        <w:jc w:val="right"/>
        <w:rPr>
          <w:sz w:val="20"/>
        </w:rPr>
      </w:pPr>
      <w:r w:rsidRPr="005D3537">
        <w:rPr>
          <w:sz w:val="20"/>
        </w:rPr>
        <w:lastRenderedPageBreak/>
        <w:t>Приложение № 3</w:t>
      </w:r>
    </w:p>
    <w:p w:rsidR="005D3537" w:rsidRPr="005D3537" w:rsidRDefault="005D3537" w:rsidP="005D3537">
      <w:pPr>
        <w:tabs>
          <w:tab w:val="left" w:pos="6060"/>
        </w:tabs>
        <w:ind w:left="5329" w:hanging="283"/>
        <w:jc w:val="right"/>
        <w:rPr>
          <w:sz w:val="20"/>
        </w:rPr>
      </w:pPr>
      <w:r w:rsidRPr="005D3537">
        <w:rPr>
          <w:sz w:val="20"/>
        </w:rPr>
        <w:t>к административному регламенту предоставления муниципальной услуги «Выдача разрешения на строительство»</w:t>
      </w:r>
    </w:p>
    <w:p w:rsidR="005D3537" w:rsidRPr="005D3537" w:rsidRDefault="005D3537" w:rsidP="005D3537">
      <w:pPr>
        <w:jc w:val="center"/>
        <w:rPr>
          <w:sz w:val="20"/>
        </w:rPr>
      </w:pPr>
      <w:r w:rsidRPr="005D3537">
        <w:rPr>
          <w:sz w:val="20"/>
        </w:rPr>
        <w:t xml:space="preserve">Форма заявления для предоставления муниципальной услуги </w:t>
      </w:r>
    </w:p>
    <w:p w:rsidR="005D3537" w:rsidRPr="005D3537" w:rsidRDefault="005D3537" w:rsidP="005D3537">
      <w:pPr>
        <w:pStyle w:val="ConsPlusNonformat"/>
        <w:jc w:val="center"/>
        <w:rPr>
          <w:rFonts w:ascii="Times New Roman" w:hAnsi="Times New Roman" w:cs="Times New Roman"/>
          <w:sz w:val="20"/>
        </w:rPr>
      </w:pPr>
      <w:r w:rsidRPr="005D3537">
        <w:rPr>
          <w:rFonts w:ascii="Times New Roman" w:hAnsi="Times New Roman" w:cs="Times New Roman"/>
          <w:sz w:val="20"/>
        </w:rPr>
        <w:t>«Выдача разрешения на строительство» через МФЦ</w:t>
      </w:r>
    </w:p>
    <w:p w:rsidR="005D3537" w:rsidRDefault="005D3537" w:rsidP="005D3537">
      <w:pPr>
        <w:pStyle w:val="ConsPlusNonformat"/>
        <w:ind w:left="4820"/>
        <w:jc w:val="both"/>
        <w:rPr>
          <w:rFonts w:ascii="Times New Roman" w:hAnsi="Times New Roman" w:cs="Times New Roman"/>
          <w:sz w:val="20"/>
        </w:rPr>
      </w:pPr>
    </w:p>
    <w:p w:rsidR="005D3537" w:rsidRPr="005D3537" w:rsidRDefault="005D3537" w:rsidP="005D3537">
      <w:pPr>
        <w:pStyle w:val="ConsPlusNonformat"/>
        <w:ind w:left="4820"/>
        <w:jc w:val="both"/>
        <w:rPr>
          <w:rFonts w:ascii="Times New Roman" w:hAnsi="Times New Roman" w:cs="Times New Roman"/>
          <w:sz w:val="20"/>
        </w:rPr>
      </w:pPr>
      <w:r w:rsidRPr="005D3537">
        <w:rPr>
          <w:rFonts w:ascii="Times New Roman" w:hAnsi="Times New Roman" w:cs="Times New Roman"/>
          <w:sz w:val="20"/>
        </w:rPr>
        <w:t>В администрацию</w:t>
      </w:r>
      <w:r w:rsidRPr="0037381C">
        <w:rPr>
          <w:rFonts w:ascii="Times New Roman" w:hAnsi="Times New Roman" w:cs="Times New Roman"/>
          <w:sz w:val="20"/>
        </w:rPr>
        <w:t>_________________________</w:t>
      </w:r>
    </w:p>
    <w:p w:rsidR="005D3537" w:rsidRPr="005D3537" w:rsidRDefault="005D3537" w:rsidP="005D3537">
      <w:pPr>
        <w:pStyle w:val="ConsPlusNonformat"/>
        <w:ind w:left="4820"/>
        <w:jc w:val="both"/>
        <w:rPr>
          <w:rFonts w:ascii="Times New Roman" w:hAnsi="Times New Roman" w:cs="Times New Roman"/>
          <w:sz w:val="20"/>
        </w:rPr>
      </w:pPr>
      <w:proofErr w:type="gramStart"/>
      <w:r w:rsidRPr="005D3537">
        <w:rPr>
          <w:rFonts w:ascii="Times New Roman" w:hAnsi="Times New Roman" w:cs="Times New Roman"/>
          <w:sz w:val="20"/>
        </w:rPr>
        <w:t>Заявитель:_</w:t>
      </w:r>
      <w:proofErr w:type="gramEnd"/>
      <w:r w:rsidRPr="005D3537">
        <w:rPr>
          <w:rFonts w:ascii="Times New Roman" w:hAnsi="Times New Roman" w:cs="Times New Roman"/>
          <w:sz w:val="20"/>
        </w:rPr>
        <w:t>_____________________________</w:t>
      </w:r>
    </w:p>
    <w:p w:rsidR="005D3537" w:rsidRPr="005D3537" w:rsidRDefault="005D3537" w:rsidP="005D3537">
      <w:pPr>
        <w:pStyle w:val="ConsPlusNonformat"/>
        <w:ind w:left="4820"/>
        <w:jc w:val="both"/>
        <w:rPr>
          <w:rFonts w:ascii="Times New Roman" w:hAnsi="Times New Roman" w:cs="Times New Roman"/>
          <w:sz w:val="20"/>
        </w:rPr>
      </w:pPr>
      <w:r w:rsidRPr="005D3537">
        <w:rPr>
          <w:rFonts w:ascii="Times New Roman" w:hAnsi="Times New Roman" w:cs="Times New Roman"/>
          <w:sz w:val="20"/>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5D3537" w:rsidRPr="005D3537" w:rsidRDefault="005D3537" w:rsidP="005D3537">
      <w:pPr>
        <w:pStyle w:val="ConsPlusNonformat"/>
        <w:ind w:left="4820"/>
        <w:jc w:val="both"/>
        <w:rPr>
          <w:rFonts w:ascii="Times New Roman" w:hAnsi="Times New Roman" w:cs="Times New Roman"/>
          <w:sz w:val="20"/>
        </w:rPr>
      </w:pPr>
      <w:r w:rsidRPr="005D3537">
        <w:rPr>
          <w:rFonts w:ascii="Times New Roman" w:hAnsi="Times New Roman" w:cs="Times New Roman"/>
          <w:sz w:val="20"/>
        </w:rPr>
        <w:t>Реквизиты документа, удостоверяющего личность заявителя (если заявителем является физическое лицо)</w:t>
      </w:r>
    </w:p>
    <w:p w:rsidR="005D3537" w:rsidRPr="005D3537" w:rsidRDefault="005D3537" w:rsidP="005D3537">
      <w:pPr>
        <w:pStyle w:val="ConsPlusNonformat"/>
        <w:ind w:left="4820"/>
        <w:jc w:val="both"/>
        <w:rPr>
          <w:rFonts w:ascii="Times New Roman" w:hAnsi="Times New Roman" w:cs="Times New Roman"/>
          <w:sz w:val="20"/>
        </w:rPr>
      </w:pPr>
      <w:r w:rsidRPr="005D3537">
        <w:rPr>
          <w:rFonts w:ascii="Times New Roman" w:hAnsi="Times New Roman" w:cs="Times New Roman"/>
          <w:sz w:val="20"/>
        </w:rPr>
        <w:t>________________________________________</w:t>
      </w:r>
    </w:p>
    <w:p w:rsidR="005D3537" w:rsidRPr="005D3537" w:rsidRDefault="005D3537" w:rsidP="005D3537">
      <w:pPr>
        <w:pStyle w:val="ConsPlusNonformat"/>
        <w:ind w:left="4820"/>
        <w:jc w:val="both"/>
        <w:rPr>
          <w:rFonts w:ascii="Times New Roman" w:hAnsi="Times New Roman" w:cs="Times New Roman"/>
          <w:sz w:val="20"/>
        </w:rPr>
      </w:pPr>
      <w:r w:rsidRPr="005D3537">
        <w:rPr>
          <w:rFonts w:ascii="Times New Roman" w:hAnsi="Times New Roman" w:cs="Times New Roman"/>
          <w:sz w:val="20"/>
        </w:rPr>
        <w:t>(наименование документа, серия, номер, кем выдан, когда выдан)</w:t>
      </w:r>
    </w:p>
    <w:p w:rsidR="005D3537" w:rsidRPr="005D3537" w:rsidRDefault="005D3537" w:rsidP="005D3537">
      <w:pPr>
        <w:pStyle w:val="ConsPlusNonformat"/>
        <w:ind w:left="4820"/>
        <w:jc w:val="both"/>
        <w:rPr>
          <w:rFonts w:ascii="Times New Roman" w:hAnsi="Times New Roman" w:cs="Times New Roman"/>
          <w:sz w:val="20"/>
        </w:rPr>
      </w:pPr>
      <w:proofErr w:type="gramStart"/>
      <w:r w:rsidRPr="005D3537">
        <w:rPr>
          <w:rFonts w:ascii="Times New Roman" w:hAnsi="Times New Roman" w:cs="Times New Roman"/>
          <w:sz w:val="20"/>
        </w:rPr>
        <w:t>адрес:_</w:t>
      </w:r>
      <w:proofErr w:type="gramEnd"/>
      <w:r w:rsidRPr="005D3537">
        <w:rPr>
          <w:rFonts w:ascii="Times New Roman" w:hAnsi="Times New Roman" w:cs="Times New Roman"/>
          <w:sz w:val="20"/>
        </w:rPr>
        <w:t>_________________________________</w:t>
      </w:r>
    </w:p>
    <w:p w:rsidR="005D3537" w:rsidRPr="005D3537" w:rsidRDefault="005D3537" w:rsidP="005D3537">
      <w:pPr>
        <w:pStyle w:val="ConsPlusNonformat"/>
        <w:ind w:left="4820"/>
        <w:jc w:val="both"/>
        <w:rPr>
          <w:rFonts w:ascii="Times New Roman" w:hAnsi="Times New Roman" w:cs="Times New Roman"/>
          <w:sz w:val="20"/>
        </w:rPr>
      </w:pPr>
      <w:r w:rsidRPr="005D3537">
        <w:rPr>
          <w:rFonts w:ascii="Times New Roman" w:hAnsi="Times New Roman" w:cs="Times New Roman"/>
          <w:sz w:val="20"/>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5D3537" w:rsidRPr="005D3537" w:rsidRDefault="005D3537" w:rsidP="005D3537">
      <w:pPr>
        <w:pStyle w:val="ConsPlusNonformat"/>
        <w:ind w:left="4820"/>
        <w:jc w:val="both"/>
        <w:rPr>
          <w:rFonts w:ascii="Times New Roman" w:hAnsi="Times New Roman" w:cs="Times New Roman"/>
          <w:sz w:val="20"/>
        </w:rPr>
      </w:pPr>
      <w:r w:rsidRPr="005D3537">
        <w:rPr>
          <w:rFonts w:ascii="Times New Roman" w:hAnsi="Times New Roman" w:cs="Times New Roman"/>
          <w:sz w:val="20"/>
        </w:rPr>
        <w:t>Телефон заявителя_______________________</w:t>
      </w:r>
    </w:p>
    <w:p w:rsidR="005D3537" w:rsidRPr="005D3537" w:rsidRDefault="005D3537" w:rsidP="005D3537">
      <w:pPr>
        <w:pStyle w:val="ConsPlusNonformat"/>
        <w:ind w:left="4820"/>
        <w:jc w:val="center"/>
        <w:rPr>
          <w:rFonts w:ascii="Times New Roman" w:hAnsi="Times New Roman" w:cs="Times New Roman"/>
          <w:b/>
          <w:sz w:val="20"/>
        </w:rPr>
      </w:pPr>
    </w:p>
    <w:p w:rsidR="005D3537" w:rsidRPr="005D3537" w:rsidRDefault="005D3537" w:rsidP="005D3537">
      <w:pPr>
        <w:pStyle w:val="ConsPlusNonformat"/>
        <w:jc w:val="center"/>
        <w:rPr>
          <w:rFonts w:ascii="Times New Roman" w:hAnsi="Times New Roman" w:cs="Times New Roman"/>
          <w:b/>
          <w:sz w:val="20"/>
        </w:rPr>
      </w:pPr>
      <w:r w:rsidRPr="005D3537">
        <w:rPr>
          <w:rFonts w:ascii="Times New Roman" w:hAnsi="Times New Roman" w:cs="Times New Roman"/>
          <w:b/>
          <w:sz w:val="20"/>
        </w:rPr>
        <w:t>ЗАЯВЛЕНИЕ</w:t>
      </w:r>
    </w:p>
    <w:p w:rsidR="005D3537" w:rsidRPr="005D3537" w:rsidRDefault="005D3537" w:rsidP="005D3537">
      <w:pPr>
        <w:pStyle w:val="ConsPlusNonformat"/>
        <w:jc w:val="center"/>
        <w:rPr>
          <w:rFonts w:ascii="Times New Roman" w:hAnsi="Times New Roman" w:cs="Times New Roman"/>
          <w:b/>
          <w:sz w:val="20"/>
        </w:rPr>
      </w:pPr>
      <w:r w:rsidRPr="005D3537">
        <w:rPr>
          <w:rFonts w:ascii="Times New Roman" w:hAnsi="Times New Roman" w:cs="Times New Roman"/>
          <w:b/>
          <w:sz w:val="20"/>
        </w:rPr>
        <w:t>О ВЫДАЧЕ РАЗРЕШЕНИЯ НА СТРОИТЕЛЬСТВО</w:t>
      </w:r>
    </w:p>
    <w:p w:rsidR="005D3537" w:rsidRPr="005D3537" w:rsidRDefault="005D3537" w:rsidP="005D3537">
      <w:pPr>
        <w:pStyle w:val="ConsPlusNonformat"/>
        <w:jc w:val="both"/>
        <w:rPr>
          <w:rFonts w:ascii="Times New Roman" w:hAnsi="Times New Roman" w:cs="Times New Roman"/>
          <w:sz w:val="20"/>
        </w:rPr>
      </w:pP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Прошу выдать разрешение на строительство/реконструкцию (ненужное зачеркнуть)</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_______________________________________________________________________________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 xml:space="preserve">                       (наименование объекта)</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на земельном участке с кадастровым номером: __________________________ по адресу ________________________________________________________________________________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 xml:space="preserve">                  (субъект, город, район, улица, номер участка)</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________________________________________________________________________________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сроком на ____________________________ месяца(ев).</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Право на пользование землей закреплено__________________________________________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 xml:space="preserve">                                           (наименование документа)</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_______________________________ от" ___" ________________ 20___ г. N ___________</w:t>
      </w:r>
    </w:p>
    <w:p w:rsidR="005D3537" w:rsidRPr="005D3537" w:rsidRDefault="005D3537" w:rsidP="005D3537">
      <w:pPr>
        <w:pStyle w:val="ConsPlusNonformat"/>
        <w:jc w:val="both"/>
        <w:rPr>
          <w:rFonts w:ascii="Times New Roman" w:hAnsi="Times New Roman" w:cs="Times New Roman"/>
          <w:sz w:val="20"/>
          <w:vertAlign w:val="superscript"/>
        </w:rPr>
      </w:pPr>
      <w:r w:rsidRPr="005D3537">
        <w:rPr>
          <w:rFonts w:ascii="Times New Roman" w:hAnsi="Times New Roman" w:cs="Times New Roman"/>
          <w:sz w:val="20"/>
        </w:rPr>
        <w:t>*Проектная документация на строительство объекта разработана</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________________________________________________________________________________</w:t>
      </w:r>
    </w:p>
    <w:p w:rsidR="005D3537" w:rsidRPr="005D3537" w:rsidRDefault="005D3537" w:rsidP="005D3537">
      <w:pPr>
        <w:pStyle w:val="ConsPlusNonformat"/>
        <w:jc w:val="center"/>
        <w:rPr>
          <w:rFonts w:ascii="Times New Roman" w:hAnsi="Times New Roman" w:cs="Times New Roman"/>
          <w:sz w:val="20"/>
        </w:rPr>
      </w:pPr>
      <w:r w:rsidRPr="005D3537">
        <w:rPr>
          <w:rFonts w:ascii="Times New Roman" w:hAnsi="Times New Roman" w:cs="Times New Roman"/>
          <w:sz w:val="20"/>
        </w:rPr>
        <w:t xml:space="preserve">(полное наименование </w:t>
      </w:r>
      <w:proofErr w:type="gramStart"/>
      <w:r w:rsidRPr="005D3537">
        <w:rPr>
          <w:rFonts w:ascii="Times New Roman" w:hAnsi="Times New Roman" w:cs="Times New Roman"/>
          <w:sz w:val="20"/>
        </w:rPr>
        <w:t>организации,  Ф.И.О.</w:t>
      </w:r>
      <w:proofErr w:type="gramEnd"/>
      <w:r w:rsidRPr="005D3537">
        <w:rPr>
          <w:rFonts w:ascii="Times New Roman" w:hAnsi="Times New Roman" w:cs="Times New Roman"/>
          <w:sz w:val="20"/>
        </w:rPr>
        <w:t xml:space="preserve">  </w:t>
      </w:r>
      <w:proofErr w:type="gramStart"/>
      <w:r w:rsidRPr="005D3537">
        <w:rPr>
          <w:rFonts w:ascii="Times New Roman" w:hAnsi="Times New Roman" w:cs="Times New Roman"/>
          <w:sz w:val="20"/>
        </w:rPr>
        <w:t>руководителя,  адрес</w:t>
      </w:r>
      <w:proofErr w:type="gramEnd"/>
      <w:r w:rsidRPr="005D3537">
        <w:rPr>
          <w:rFonts w:ascii="Times New Roman" w:hAnsi="Times New Roman" w:cs="Times New Roman"/>
          <w:sz w:val="20"/>
        </w:rPr>
        <w:t>,  номер телефона)</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________________________________________________________________________________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_______________________________________________________________________________,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имеющей право на выполнение проектных работ, закрепленное ________________________________________________________________________________</w:t>
      </w:r>
    </w:p>
    <w:p w:rsidR="005D3537" w:rsidRPr="005D3537" w:rsidRDefault="005D3537" w:rsidP="005D3537">
      <w:pPr>
        <w:pStyle w:val="ConsPlusNonformat"/>
        <w:jc w:val="center"/>
        <w:rPr>
          <w:rFonts w:ascii="Times New Roman" w:hAnsi="Times New Roman" w:cs="Times New Roman"/>
          <w:sz w:val="20"/>
        </w:rPr>
      </w:pPr>
      <w:r w:rsidRPr="005D3537">
        <w:rPr>
          <w:rFonts w:ascii="Times New Roman" w:hAnsi="Times New Roman" w:cs="Times New Roman"/>
          <w:sz w:val="20"/>
        </w:rPr>
        <w:t>(наименование, реквизиты документа, наименование уполномоченной организации, его выдавшей)</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от "___" _____________ 20___ г. N 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*Положительное заключение государственной (негосударственной) экспертизы N _____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от "___" _____________ 20___ г.</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*если проектная документация подлежит экспертизе в соответствии со статьей 49 Градостроительного кодекса Российской Федерации)</w:t>
      </w:r>
    </w:p>
    <w:p w:rsidR="005D3537" w:rsidRPr="005D3537" w:rsidRDefault="005D3537" w:rsidP="005D3537">
      <w:pPr>
        <w:pStyle w:val="ConsPlusNonformat"/>
        <w:jc w:val="both"/>
        <w:rPr>
          <w:rFonts w:ascii="Times New Roman" w:hAnsi="Times New Roman" w:cs="Times New Roman"/>
          <w:sz w:val="20"/>
        </w:rPr>
      </w:pP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Являетесь ли Вы резидентом Свободного порта Владивосток:</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Да (нет)_________________________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Расположен ли земельный участок на территории Свободного порта:</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Да (нет)_________________________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Результат предоставления услуги прошу (нужное отметить):</w:t>
      </w:r>
    </w:p>
    <w:p w:rsidR="005D3537" w:rsidRPr="005D3537" w:rsidRDefault="005D3537" w:rsidP="005D3537">
      <w:pPr>
        <w:pStyle w:val="ConsPlusNonformat"/>
        <w:jc w:val="both"/>
        <w:rPr>
          <w:rFonts w:ascii="Times New Roman" w:hAnsi="Times New Roman" w:cs="Times New Roman"/>
          <w:sz w:val="20"/>
        </w:rPr>
      </w:pPr>
    </w:p>
    <w:tbl>
      <w:tblPr>
        <w:tblW w:w="9634" w:type="dxa"/>
        <w:tblLook w:val="04A0" w:firstRow="1" w:lastRow="0" w:firstColumn="1" w:lastColumn="0" w:noHBand="0" w:noVBand="1"/>
      </w:tblPr>
      <w:tblGrid>
        <w:gridCol w:w="446"/>
        <w:gridCol w:w="9188"/>
      </w:tblGrid>
      <w:tr w:rsidR="005D3537" w:rsidRPr="005D3537" w:rsidTr="005D3537">
        <w:trPr>
          <w:trHeight w:val="15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5D3537" w:rsidRPr="005D3537" w:rsidRDefault="005D3537" w:rsidP="005D3537">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5D3537" w:rsidRPr="005D3537" w:rsidRDefault="005D3537" w:rsidP="005D3537">
            <w:pPr>
              <w:pStyle w:val="ConsPlusNonformat"/>
              <w:rPr>
                <w:rFonts w:ascii="Times New Roman" w:hAnsi="Times New Roman" w:cs="Times New Roman"/>
                <w:sz w:val="20"/>
              </w:rPr>
            </w:pPr>
            <w:r w:rsidRPr="005D3537">
              <w:rPr>
                <w:rFonts w:ascii="Times New Roman" w:hAnsi="Times New Roman" w:cs="Times New Roman"/>
                <w:sz w:val="20"/>
              </w:rPr>
              <w:t>выдать лично в МФЦ;</w:t>
            </w:r>
          </w:p>
        </w:tc>
      </w:tr>
      <w:tr w:rsidR="005D3537" w:rsidRPr="005D3537" w:rsidTr="005D3537">
        <w:trPr>
          <w:trHeight w:val="329"/>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5D3537" w:rsidRPr="005D3537" w:rsidRDefault="005D3537" w:rsidP="005D3537">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5D3537" w:rsidRPr="005D3537" w:rsidRDefault="005D3537" w:rsidP="005D3537">
            <w:pPr>
              <w:pStyle w:val="ConsPlusNonformat"/>
              <w:ind w:right="-108"/>
              <w:rPr>
                <w:rFonts w:ascii="Times New Roman" w:hAnsi="Times New Roman" w:cs="Times New Roman"/>
                <w:sz w:val="20"/>
              </w:rPr>
            </w:pPr>
            <w:r w:rsidRPr="005D3537">
              <w:rPr>
                <w:rFonts w:ascii="Times New Roman" w:hAnsi="Times New Roman" w:cs="Times New Roman"/>
                <w:sz w:val="20"/>
              </w:rPr>
              <w:t>направить почтовой связью по адресу:______________________________________.</w:t>
            </w:r>
          </w:p>
        </w:tc>
      </w:tr>
    </w:tbl>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_____________              _________    _____________________________________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 xml:space="preserve">       (</w:t>
      </w:r>
      <w:proofErr w:type="gramStart"/>
      <w:r w:rsidRPr="005D3537">
        <w:rPr>
          <w:rFonts w:ascii="Times New Roman" w:hAnsi="Times New Roman" w:cs="Times New Roman"/>
          <w:sz w:val="20"/>
        </w:rPr>
        <w:t xml:space="preserve">дата)   </w:t>
      </w:r>
      <w:proofErr w:type="gramEnd"/>
      <w:r w:rsidRPr="005D3537">
        <w:rPr>
          <w:rFonts w:ascii="Times New Roman" w:hAnsi="Times New Roman" w:cs="Times New Roman"/>
          <w:sz w:val="20"/>
        </w:rPr>
        <w:t xml:space="preserve">                   (подпись)     (Фамилия И.О. заявителя (представителя заявителя)</w:t>
      </w:r>
    </w:p>
    <w:p w:rsidR="005D3537" w:rsidRPr="005D3537" w:rsidRDefault="005D3537" w:rsidP="005D3537">
      <w:pPr>
        <w:pStyle w:val="ConsPlusNonformat"/>
        <w:jc w:val="both"/>
        <w:rPr>
          <w:rFonts w:ascii="Times New Roman" w:hAnsi="Times New Roman" w:cs="Times New Roman"/>
          <w:sz w:val="20"/>
        </w:rPr>
        <w:sectPr w:rsidR="005D3537" w:rsidRPr="005D3537" w:rsidSect="005D3537">
          <w:headerReference w:type="default" r:id="rId26"/>
          <w:type w:val="continuous"/>
          <w:pgSz w:w="11906" w:h="16838"/>
          <w:pgMar w:top="624" w:right="849" w:bottom="426" w:left="1418" w:header="567" w:footer="0" w:gutter="0"/>
          <w:cols w:space="720"/>
          <w:formProt w:val="0"/>
          <w:docGrid w:linePitch="360" w:charSpace="4096"/>
        </w:sectPr>
      </w:pPr>
      <w:r w:rsidRPr="005D3537">
        <w:rPr>
          <w:rFonts w:ascii="Times New Roman" w:hAnsi="Times New Roman" w:cs="Times New Roman"/>
          <w:sz w:val="20"/>
        </w:rPr>
        <w:t xml:space="preserve">                              М.П.</w:t>
      </w:r>
    </w:p>
    <w:p w:rsidR="005D3537" w:rsidRPr="005D3537" w:rsidRDefault="005D3537" w:rsidP="005D3537">
      <w:pPr>
        <w:ind w:left="6372"/>
        <w:jc w:val="right"/>
        <w:rPr>
          <w:sz w:val="20"/>
        </w:rPr>
      </w:pPr>
      <w:r w:rsidRPr="005D3537">
        <w:rPr>
          <w:sz w:val="20"/>
        </w:rPr>
        <w:lastRenderedPageBreak/>
        <w:t>Приложение № 4.1</w:t>
      </w:r>
    </w:p>
    <w:p w:rsidR="005D3537" w:rsidRPr="005D3537" w:rsidRDefault="005D3537" w:rsidP="005D3537">
      <w:pPr>
        <w:spacing w:after="29"/>
        <w:ind w:left="3540" w:hanging="454"/>
        <w:jc w:val="right"/>
        <w:rPr>
          <w:sz w:val="20"/>
        </w:rPr>
      </w:pPr>
      <w:r w:rsidRPr="005D3537">
        <w:rPr>
          <w:sz w:val="20"/>
        </w:rPr>
        <w:t xml:space="preserve">к административному регламенту </w:t>
      </w:r>
    </w:p>
    <w:p w:rsidR="005D3537" w:rsidRPr="005D3537" w:rsidRDefault="005D3537" w:rsidP="005D3537">
      <w:pPr>
        <w:ind w:left="3540" w:hanging="454"/>
        <w:jc w:val="right"/>
        <w:rPr>
          <w:sz w:val="20"/>
        </w:rPr>
      </w:pPr>
      <w:r w:rsidRPr="005D3537">
        <w:rPr>
          <w:sz w:val="20"/>
        </w:rPr>
        <w:t xml:space="preserve">предоставления муниципальной услуги </w:t>
      </w:r>
    </w:p>
    <w:p w:rsidR="005D3537" w:rsidRPr="005D3537" w:rsidRDefault="005D3537" w:rsidP="005D3537">
      <w:pPr>
        <w:spacing w:after="86"/>
        <w:ind w:left="3540" w:hanging="454"/>
        <w:jc w:val="right"/>
        <w:rPr>
          <w:sz w:val="20"/>
        </w:rPr>
      </w:pPr>
      <w:r w:rsidRPr="005D3537">
        <w:rPr>
          <w:sz w:val="20"/>
        </w:rPr>
        <w:t>«Выдача разрешения на строительство»</w:t>
      </w:r>
    </w:p>
    <w:p w:rsidR="005D3537" w:rsidRPr="005D3537" w:rsidRDefault="005D3537" w:rsidP="005D3537">
      <w:pPr>
        <w:jc w:val="center"/>
        <w:rPr>
          <w:sz w:val="20"/>
        </w:rPr>
      </w:pPr>
      <w:r w:rsidRPr="005D3537">
        <w:rPr>
          <w:sz w:val="20"/>
        </w:rPr>
        <w:t>Форма заявления для предоставления муниципальной услуги</w:t>
      </w:r>
    </w:p>
    <w:p w:rsidR="005D3537" w:rsidRPr="005D3537" w:rsidRDefault="005D3537" w:rsidP="005D3537">
      <w:pPr>
        <w:jc w:val="center"/>
        <w:rPr>
          <w:sz w:val="20"/>
        </w:rPr>
      </w:pPr>
      <w:r w:rsidRPr="005D3537">
        <w:rPr>
          <w:sz w:val="20"/>
        </w:rPr>
        <w:t xml:space="preserve"> «Выдача разрешения на строительство» через МФЦ</w:t>
      </w:r>
    </w:p>
    <w:p w:rsidR="0037381C" w:rsidRDefault="0037381C" w:rsidP="005D3537">
      <w:pPr>
        <w:pStyle w:val="ConsPlusNonformat"/>
        <w:ind w:left="5103"/>
        <w:jc w:val="both"/>
        <w:rPr>
          <w:rFonts w:ascii="Times New Roman" w:hAnsi="Times New Roman" w:cs="Times New Roman"/>
          <w:sz w:val="20"/>
        </w:rPr>
      </w:pPr>
    </w:p>
    <w:p w:rsidR="005D3537" w:rsidRPr="0037381C" w:rsidRDefault="005D3537" w:rsidP="005D3537">
      <w:pPr>
        <w:pStyle w:val="ConsPlusNonformat"/>
        <w:ind w:left="5103"/>
        <w:jc w:val="both"/>
        <w:rPr>
          <w:rFonts w:ascii="Times New Roman" w:hAnsi="Times New Roman" w:cs="Times New Roman"/>
          <w:sz w:val="20"/>
        </w:rPr>
      </w:pPr>
      <w:r w:rsidRPr="005D3537">
        <w:rPr>
          <w:rFonts w:ascii="Times New Roman" w:hAnsi="Times New Roman" w:cs="Times New Roman"/>
          <w:sz w:val="20"/>
        </w:rPr>
        <w:t>В администрацию</w:t>
      </w:r>
      <w:r w:rsidRPr="0037381C">
        <w:rPr>
          <w:rFonts w:ascii="Times New Roman" w:hAnsi="Times New Roman" w:cs="Times New Roman"/>
          <w:sz w:val="20"/>
        </w:rPr>
        <w:t>______________________</w:t>
      </w:r>
    </w:p>
    <w:p w:rsidR="005D3537" w:rsidRPr="005D3537" w:rsidRDefault="005D3537" w:rsidP="005D3537">
      <w:pPr>
        <w:pStyle w:val="ConsPlusNonformat"/>
        <w:ind w:left="5103"/>
        <w:jc w:val="both"/>
        <w:rPr>
          <w:rFonts w:ascii="Times New Roman" w:hAnsi="Times New Roman" w:cs="Times New Roman"/>
          <w:sz w:val="20"/>
        </w:rPr>
      </w:pPr>
      <w:proofErr w:type="gramStart"/>
      <w:r w:rsidRPr="005D3537">
        <w:rPr>
          <w:rFonts w:ascii="Times New Roman" w:hAnsi="Times New Roman" w:cs="Times New Roman"/>
          <w:sz w:val="20"/>
        </w:rPr>
        <w:t>Заявитель:_</w:t>
      </w:r>
      <w:proofErr w:type="gramEnd"/>
      <w:r w:rsidRPr="005D3537">
        <w:rPr>
          <w:rFonts w:ascii="Times New Roman" w:hAnsi="Times New Roman" w:cs="Times New Roman"/>
          <w:sz w:val="20"/>
        </w:rPr>
        <w:t>__________________________ 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5D3537" w:rsidRPr="005D3537" w:rsidRDefault="005D3537" w:rsidP="005D3537">
      <w:pPr>
        <w:pStyle w:val="ConsPlusNonformat"/>
        <w:ind w:left="5103"/>
        <w:jc w:val="both"/>
        <w:rPr>
          <w:rFonts w:ascii="Times New Roman" w:hAnsi="Times New Roman" w:cs="Times New Roman"/>
          <w:sz w:val="20"/>
        </w:rPr>
      </w:pPr>
      <w:r w:rsidRPr="005D3537">
        <w:rPr>
          <w:rFonts w:ascii="Times New Roman" w:hAnsi="Times New Roman" w:cs="Times New Roman"/>
          <w:sz w:val="20"/>
        </w:rPr>
        <w:t>Реквизиты документа, удостоверяющего личность заявителя (если заявителем является физическое лицо)</w:t>
      </w:r>
    </w:p>
    <w:p w:rsidR="005D3537" w:rsidRPr="005D3537" w:rsidRDefault="005D3537" w:rsidP="005D3537">
      <w:pPr>
        <w:pStyle w:val="ConsPlusNonformat"/>
        <w:ind w:left="5103"/>
        <w:jc w:val="both"/>
        <w:rPr>
          <w:rFonts w:ascii="Times New Roman" w:hAnsi="Times New Roman" w:cs="Times New Roman"/>
          <w:sz w:val="20"/>
        </w:rPr>
      </w:pPr>
      <w:r w:rsidRPr="005D3537">
        <w:rPr>
          <w:rFonts w:ascii="Times New Roman" w:hAnsi="Times New Roman" w:cs="Times New Roman"/>
          <w:sz w:val="20"/>
        </w:rPr>
        <w:t>_____________________________________</w:t>
      </w:r>
    </w:p>
    <w:p w:rsidR="005D3537" w:rsidRPr="005D3537" w:rsidRDefault="005D3537" w:rsidP="005D3537">
      <w:pPr>
        <w:pStyle w:val="ConsPlusNonformat"/>
        <w:ind w:left="5103"/>
        <w:jc w:val="both"/>
        <w:rPr>
          <w:rFonts w:ascii="Times New Roman" w:hAnsi="Times New Roman" w:cs="Times New Roman"/>
          <w:sz w:val="20"/>
        </w:rPr>
      </w:pPr>
      <w:r w:rsidRPr="005D3537">
        <w:rPr>
          <w:rFonts w:ascii="Times New Roman" w:hAnsi="Times New Roman" w:cs="Times New Roman"/>
          <w:sz w:val="20"/>
        </w:rPr>
        <w:t>_____________________________________</w:t>
      </w:r>
    </w:p>
    <w:p w:rsidR="005D3537" w:rsidRPr="005D3537" w:rsidRDefault="005D3537" w:rsidP="005D3537">
      <w:pPr>
        <w:pStyle w:val="ConsPlusNonformat"/>
        <w:ind w:left="5103"/>
        <w:jc w:val="both"/>
        <w:rPr>
          <w:rFonts w:ascii="Times New Roman" w:hAnsi="Times New Roman" w:cs="Times New Roman"/>
          <w:sz w:val="20"/>
        </w:rPr>
      </w:pPr>
      <w:r w:rsidRPr="005D3537">
        <w:rPr>
          <w:rFonts w:ascii="Times New Roman" w:hAnsi="Times New Roman" w:cs="Times New Roman"/>
          <w:sz w:val="20"/>
        </w:rPr>
        <w:t xml:space="preserve"> (наименование документа, серия, номер, кем выдан, когда выдан)</w:t>
      </w:r>
    </w:p>
    <w:p w:rsidR="005D3537" w:rsidRPr="005D3537" w:rsidRDefault="005D3537" w:rsidP="005D3537">
      <w:pPr>
        <w:pStyle w:val="ConsPlusNonformat"/>
        <w:ind w:left="5103"/>
        <w:jc w:val="both"/>
        <w:rPr>
          <w:rFonts w:ascii="Times New Roman" w:hAnsi="Times New Roman" w:cs="Times New Roman"/>
          <w:sz w:val="20"/>
        </w:rPr>
      </w:pPr>
      <w:proofErr w:type="gramStart"/>
      <w:r w:rsidRPr="005D3537">
        <w:rPr>
          <w:rFonts w:ascii="Times New Roman" w:hAnsi="Times New Roman" w:cs="Times New Roman"/>
          <w:sz w:val="20"/>
        </w:rPr>
        <w:t>адрес:_</w:t>
      </w:r>
      <w:proofErr w:type="gramEnd"/>
      <w:r w:rsidRPr="005D3537">
        <w:rPr>
          <w:rFonts w:ascii="Times New Roman" w:hAnsi="Times New Roman" w:cs="Times New Roman"/>
          <w:sz w:val="20"/>
        </w:rPr>
        <w:t>______________________________</w:t>
      </w:r>
    </w:p>
    <w:p w:rsidR="005D3537" w:rsidRPr="005D3537" w:rsidRDefault="005D3537" w:rsidP="005D3537">
      <w:pPr>
        <w:pStyle w:val="ConsPlusNonformat"/>
        <w:ind w:left="5103"/>
        <w:jc w:val="both"/>
        <w:rPr>
          <w:rFonts w:ascii="Times New Roman" w:hAnsi="Times New Roman" w:cs="Times New Roman"/>
          <w:sz w:val="20"/>
        </w:rPr>
      </w:pPr>
      <w:r w:rsidRPr="005D3537">
        <w:rPr>
          <w:rFonts w:ascii="Times New Roman" w:hAnsi="Times New Roman" w:cs="Times New Roman"/>
          <w:sz w:val="20"/>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5D3537" w:rsidRPr="005D3537" w:rsidRDefault="005D3537" w:rsidP="005D3537">
      <w:pPr>
        <w:pStyle w:val="ConsPlusNonformat"/>
        <w:ind w:left="5103"/>
        <w:jc w:val="both"/>
        <w:rPr>
          <w:rFonts w:ascii="Times New Roman" w:hAnsi="Times New Roman" w:cs="Times New Roman"/>
          <w:sz w:val="20"/>
        </w:rPr>
      </w:pPr>
      <w:r w:rsidRPr="005D3537">
        <w:rPr>
          <w:rFonts w:ascii="Times New Roman" w:hAnsi="Times New Roman" w:cs="Times New Roman"/>
          <w:sz w:val="20"/>
        </w:rPr>
        <w:t>Телефон заявителя_____________________</w:t>
      </w:r>
    </w:p>
    <w:p w:rsidR="005D3537" w:rsidRPr="005D3537" w:rsidRDefault="005D3537" w:rsidP="005D3537">
      <w:pPr>
        <w:pStyle w:val="ConsPlusNonformat"/>
        <w:jc w:val="center"/>
        <w:rPr>
          <w:rFonts w:ascii="Times New Roman" w:hAnsi="Times New Roman" w:cs="Times New Roman"/>
          <w:b/>
          <w:sz w:val="20"/>
        </w:rPr>
      </w:pPr>
    </w:p>
    <w:p w:rsidR="005D3537" w:rsidRPr="005D3537" w:rsidRDefault="005D3537" w:rsidP="005D3537">
      <w:pPr>
        <w:pStyle w:val="ConsPlusNonformat"/>
        <w:jc w:val="center"/>
        <w:rPr>
          <w:rFonts w:ascii="Times New Roman" w:hAnsi="Times New Roman" w:cs="Times New Roman"/>
          <w:sz w:val="20"/>
        </w:rPr>
      </w:pPr>
      <w:r w:rsidRPr="005D3537">
        <w:rPr>
          <w:rFonts w:ascii="Times New Roman" w:hAnsi="Times New Roman" w:cs="Times New Roman"/>
          <w:b/>
          <w:sz w:val="20"/>
        </w:rPr>
        <w:t>ЗАЯВЛЕНИЕ</w:t>
      </w:r>
    </w:p>
    <w:p w:rsidR="005D3537" w:rsidRPr="005D3537" w:rsidRDefault="005D3537" w:rsidP="005D3537">
      <w:pPr>
        <w:pStyle w:val="ConsPlusNonformat"/>
        <w:jc w:val="center"/>
        <w:rPr>
          <w:rFonts w:ascii="Times New Roman" w:hAnsi="Times New Roman" w:cs="Times New Roman"/>
          <w:b/>
          <w:sz w:val="20"/>
        </w:rPr>
      </w:pPr>
      <w:r w:rsidRPr="005D3537">
        <w:rPr>
          <w:rFonts w:ascii="Times New Roman" w:hAnsi="Times New Roman" w:cs="Times New Roman"/>
          <w:b/>
          <w:sz w:val="20"/>
        </w:rPr>
        <w:t>О ВНЕСЕНИИ ИЗМЕНЕНИЙ В РАЗРЕШЕНИЕ НА СТРОИТЕЛЬСТВО</w:t>
      </w:r>
    </w:p>
    <w:p w:rsidR="005D3537" w:rsidRPr="005D3537" w:rsidRDefault="005D3537" w:rsidP="005D3537">
      <w:pPr>
        <w:pStyle w:val="ConsPlusNonformat"/>
        <w:jc w:val="center"/>
        <w:rPr>
          <w:rFonts w:ascii="Times New Roman" w:hAnsi="Times New Roman" w:cs="Times New Roman"/>
          <w:b/>
          <w:sz w:val="20"/>
        </w:rPr>
      </w:pPr>
      <w:r w:rsidRPr="005D3537">
        <w:rPr>
          <w:rFonts w:ascii="Times New Roman" w:hAnsi="Times New Roman" w:cs="Times New Roman"/>
          <w:b/>
          <w:sz w:val="20"/>
        </w:rPr>
        <w:t>(кроме внесения изменений в разрешение на строительство исключительно в связи с продлением срока действия разрешения на строительство)</w:t>
      </w:r>
    </w:p>
    <w:p w:rsidR="005D3537" w:rsidRPr="005D3537" w:rsidRDefault="005D3537" w:rsidP="005D3537">
      <w:pPr>
        <w:pStyle w:val="ConsPlusNonformat"/>
        <w:jc w:val="center"/>
        <w:rPr>
          <w:rFonts w:ascii="Times New Roman" w:hAnsi="Times New Roman" w:cs="Times New Roman"/>
          <w:sz w:val="20"/>
        </w:rPr>
      </w:pP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 xml:space="preserve">Прошу внести изменения в разрешение на строительство №__________________________ </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 xml:space="preserve">                                                           (номер разрешения)</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от __________________________ на объект _________________________________________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 xml:space="preserve">        (дата выдачи разрешения) </w:t>
      </w:r>
    </w:p>
    <w:p w:rsidR="005D3537" w:rsidRPr="005D3537" w:rsidRDefault="005D3537" w:rsidP="005D3537">
      <w:pPr>
        <w:pStyle w:val="ConsPlusNonformat"/>
        <w:spacing w:line="360" w:lineRule="auto"/>
        <w:jc w:val="both"/>
        <w:rPr>
          <w:rFonts w:ascii="Times New Roman" w:hAnsi="Times New Roman" w:cs="Times New Roman"/>
          <w:sz w:val="20"/>
        </w:rPr>
      </w:pPr>
      <w:r w:rsidRPr="005D3537">
        <w:rPr>
          <w:rFonts w:ascii="Times New Roman" w:hAnsi="Times New Roman" w:cs="Times New Roman"/>
          <w:sz w:val="20"/>
        </w:rPr>
        <w:t>расположенный__________________________________________________________________,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в связи с_______________________________________________________________________</w:t>
      </w:r>
    </w:p>
    <w:p w:rsidR="005D3537" w:rsidRPr="005D3537" w:rsidRDefault="005D3537" w:rsidP="005D3537">
      <w:pPr>
        <w:pStyle w:val="ConsPlusNonformat"/>
        <w:ind w:left="1134" w:hanging="141"/>
        <w:jc w:val="center"/>
        <w:rPr>
          <w:rFonts w:ascii="Times New Roman" w:hAnsi="Times New Roman" w:cs="Times New Roman"/>
          <w:sz w:val="20"/>
        </w:rPr>
      </w:pPr>
      <w:r w:rsidRPr="005D3537">
        <w:rPr>
          <w:rFonts w:ascii="Times New Roman" w:hAnsi="Times New Roman" w:cs="Times New Roman"/>
          <w:sz w:val="20"/>
        </w:rPr>
        <w:t>(указать причину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 xml:space="preserve"> </w:t>
      </w:r>
    </w:p>
    <w:p w:rsidR="005D3537" w:rsidRPr="005D3537" w:rsidRDefault="005D3537" w:rsidP="005D3537">
      <w:pPr>
        <w:pStyle w:val="ConsPlusNonformat"/>
        <w:jc w:val="both"/>
        <w:rPr>
          <w:rFonts w:ascii="Times New Roman" w:hAnsi="Times New Roman" w:cs="Times New Roman"/>
          <w:sz w:val="20"/>
        </w:rPr>
      </w:pP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Являетесь ли Вы резидентом Свободного порта Владивосток:</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Да (нет)_________________________</w:t>
      </w:r>
    </w:p>
    <w:p w:rsidR="005D3537" w:rsidRPr="005D3537" w:rsidRDefault="005D3537" w:rsidP="005D3537">
      <w:pPr>
        <w:pStyle w:val="ConsPlusNonformat"/>
        <w:jc w:val="both"/>
        <w:rPr>
          <w:rFonts w:ascii="Times New Roman" w:hAnsi="Times New Roman" w:cs="Times New Roman"/>
          <w:sz w:val="20"/>
        </w:rPr>
      </w:pP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Расположен ли земельный участок на территории Свободного порта:</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Да (нет)_________________________</w:t>
      </w:r>
    </w:p>
    <w:p w:rsidR="005D3537" w:rsidRPr="005D3537" w:rsidRDefault="005D3537" w:rsidP="005D3537">
      <w:pPr>
        <w:pStyle w:val="ConsPlusNonformat"/>
        <w:jc w:val="both"/>
        <w:rPr>
          <w:rFonts w:ascii="Times New Roman" w:hAnsi="Times New Roman" w:cs="Times New Roman"/>
          <w:sz w:val="20"/>
        </w:rPr>
      </w:pPr>
    </w:p>
    <w:p w:rsidR="005D3537" w:rsidRPr="005D3537" w:rsidRDefault="005D3537" w:rsidP="005D3537">
      <w:pPr>
        <w:pStyle w:val="ConsPlusNonformat"/>
        <w:jc w:val="both"/>
        <w:rPr>
          <w:rFonts w:ascii="Times New Roman" w:hAnsi="Times New Roman" w:cs="Times New Roman"/>
          <w:sz w:val="20"/>
        </w:rPr>
      </w:pP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Результат предоставления услуги прошу (нужное отметить):</w:t>
      </w:r>
    </w:p>
    <w:p w:rsidR="005D3537" w:rsidRPr="005D3537" w:rsidRDefault="005D3537" w:rsidP="005D3537">
      <w:pPr>
        <w:pStyle w:val="ConsPlusNonformat"/>
        <w:jc w:val="both"/>
        <w:rPr>
          <w:rFonts w:ascii="Times New Roman" w:hAnsi="Times New Roman" w:cs="Times New Roman"/>
          <w:sz w:val="20"/>
        </w:rPr>
      </w:pPr>
    </w:p>
    <w:tbl>
      <w:tblPr>
        <w:tblW w:w="9634" w:type="dxa"/>
        <w:tblLook w:val="04A0" w:firstRow="1" w:lastRow="0" w:firstColumn="1" w:lastColumn="0" w:noHBand="0" w:noVBand="1"/>
      </w:tblPr>
      <w:tblGrid>
        <w:gridCol w:w="446"/>
        <w:gridCol w:w="9188"/>
      </w:tblGrid>
      <w:tr w:rsidR="005D3537" w:rsidRPr="005D3537" w:rsidTr="005D3537">
        <w:trPr>
          <w:trHeight w:val="273"/>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5D3537" w:rsidRPr="005D3537" w:rsidRDefault="005D3537" w:rsidP="005D3537">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5D3537" w:rsidRPr="005D3537" w:rsidRDefault="005D3537" w:rsidP="005D3537">
            <w:pPr>
              <w:pStyle w:val="ConsPlusNonformat"/>
              <w:rPr>
                <w:rFonts w:ascii="Times New Roman" w:hAnsi="Times New Roman" w:cs="Times New Roman"/>
                <w:sz w:val="20"/>
              </w:rPr>
            </w:pPr>
            <w:r w:rsidRPr="005D3537">
              <w:rPr>
                <w:rFonts w:ascii="Times New Roman" w:hAnsi="Times New Roman" w:cs="Times New Roman"/>
                <w:sz w:val="20"/>
              </w:rPr>
              <w:t>выдать лично в МФЦ</w:t>
            </w:r>
          </w:p>
        </w:tc>
      </w:tr>
      <w:tr w:rsidR="005D3537" w:rsidRPr="005D3537" w:rsidTr="005D3537">
        <w:trPr>
          <w:trHeight w:val="273"/>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5D3537" w:rsidRPr="005D3537" w:rsidRDefault="005D3537" w:rsidP="005D3537">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5D3537" w:rsidRPr="005D3537" w:rsidRDefault="005D3537" w:rsidP="005D3537">
            <w:pPr>
              <w:pStyle w:val="ConsPlusNonformat"/>
              <w:rPr>
                <w:rFonts w:ascii="Times New Roman" w:hAnsi="Times New Roman" w:cs="Times New Roman"/>
                <w:sz w:val="20"/>
              </w:rPr>
            </w:pPr>
            <w:r w:rsidRPr="005D3537">
              <w:rPr>
                <w:rFonts w:ascii="Times New Roman" w:hAnsi="Times New Roman" w:cs="Times New Roman"/>
                <w:sz w:val="20"/>
              </w:rPr>
              <w:t>выдать в электронном виде</w:t>
            </w:r>
          </w:p>
        </w:tc>
      </w:tr>
      <w:tr w:rsidR="005D3537" w:rsidRPr="005D3537" w:rsidTr="005D3537">
        <w:trPr>
          <w:trHeight w:val="29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5D3537" w:rsidRPr="005D3537" w:rsidRDefault="005D3537" w:rsidP="005D3537">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5D3537" w:rsidRPr="005D3537" w:rsidRDefault="005D3537" w:rsidP="005D3537">
            <w:pPr>
              <w:pStyle w:val="ConsPlusNonformat"/>
              <w:ind w:right="-108"/>
              <w:rPr>
                <w:rFonts w:ascii="Times New Roman" w:hAnsi="Times New Roman" w:cs="Times New Roman"/>
                <w:sz w:val="20"/>
              </w:rPr>
            </w:pPr>
            <w:r w:rsidRPr="005D3537">
              <w:rPr>
                <w:rFonts w:ascii="Times New Roman" w:hAnsi="Times New Roman" w:cs="Times New Roman"/>
                <w:sz w:val="20"/>
              </w:rPr>
              <w:t xml:space="preserve">направить почтовой связью по адресу:_______________________________________ </w:t>
            </w:r>
          </w:p>
        </w:tc>
      </w:tr>
    </w:tbl>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_______________________________________________________________________________.</w:t>
      </w:r>
    </w:p>
    <w:p w:rsidR="005D3537" w:rsidRPr="005D3537" w:rsidRDefault="005D3537" w:rsidP="005D3537">
      <w:pPr>
        <w:pStyle w:val="ConsPlusNonformat"/>
        <w:jc w:val="both"/>
        <w:rPr>
          <w:rFonts w:ascii="Times New Roman" w:hAnsi="Times New Roman" w:cs="Times New Roman"/>
          <w:sz w:val="20"/>
        </w:rPr>
      </w:pP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_____________                  _________           ____________________________________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 xml:space="preserve">       (</w:t>
      </w:r>
      <w:proofErr w:type="gramStart"/>
      <w:r w:rsidRPr="005D3537">
        <w:rPr>
          <w:rFonts w:ascii="Times New Roman" w:hAnsi="Times New Roman" w:cs="Times New Roman"/>
          <w:sz w:val="20"/>
        </w:rPr>
        <w:t xml:space="preserve">дата)   </w:t>
      </w:r>
      <w:proofErr w:type="gramEnd"/>
      <w:r w:rsidRPr="005D3537">
        <w:rPr>
          <w:rFonts w:ascii="Times New Roman" w:hAnsi="Times New Roman" w:cs="Times New Roman"/>
          <w:sz w:val="20"/>
        </w:rPr>
        <w:t xml:space="preserve">                   (подпись)         (Фамилия И.О. заявителя (представителя заявителя)</w:t>
      </w:r>
    </w:p>
    <w:p w:rsidR="005D3537" w:rsidRPr="005D3537" w:rsidRDefault="005D3537" w:rsidP="005D3537">
      <w:pPr>
        <w:pStyle w:val="ConsPlusNonformat"/>
        <w:jc w:val="both"/>
        <w:rPr>
          <w:rFonts w:ascii="Times New Roman" w:hAnsi="Times New Roman" w:cs="Times New Roman"/>
          <w:sz w:val="20"/>
        </w:rPr>
        <w:sectPr w:rsidR="005D3537" w:rsidRPr="005D3537">
          <w:headerReference w:type="default" r:id="rId27"/>
          <w:pgSz w:w="11906" w:h="16838"/>
          <w:pgMar w:top="624" w:right="849" w:bottom="426" w:left="1418" w:header="567" w:footer="0" w:gutter="0"/>
          <w:cols w:space="720"/>
          <w:formProt w:val="0"/>
          <w:docGrid w:linePitch="360" w:charSpace="4096"/>
        </w:sectPr>
      </w:pPr>
      <w:r w:rsidRPr="005D3537">
        <w:rPr>
          <w:rFonts w:ascii="Times New Roman" w:hAnsi="Times New Roman" w:cs="Times New Roman"/>
          <w:sz w:val="20"/>
        </w:rPr>
        <w:t xml:space="preserve">                              М.П.</w:t>
      </w:r>
    </w:p>
    <w:p w:rsidR="005D3537" w:rsidRPr="005D3537" w:rsidRDefault="005D3537" w:rsidP="005D3537">
      <w:pPr>
        <w:ind w:left="7080"/>
        <w:jc w:val="right"/>
        <w:rPr>
          <w:sz w:val="20"/>
        </w:rPr>
      </w:pPr>
      <w:r w:rsidRPr="005D3537">
        <w:rPr>
          <w:sz w:val="20"/>
        </w:rPr>
        <w:lastRenderedPageBreak/>
        <w:t>Приложение № 4.2</w:t>
      </w:r>
    </w:p>
    <w:p w:rsidR="005D3537" w:rsidRPr="005D3537" w:rsidRDefault="005D3537" w:rsidP="005D3537">
      <w:pPr>
        <w:ind w:left="7087" w:hanging="1361"/>
        <w:jc w:val="right"/>
        <w:rPr>
          <w:sz w:val="20"/>
        </w:rPr>
      </w:pPr>
      <w:r w:rsidRPr="005D3537">
        <w:rPr>
          <w:sz w:val="20"/>
        </w:rPr>
        <w:t xml:space="preserve">к административному регламенту </w:t>
      </w:r>
    </w:p>
    <w:p w:rsidR="005D3537" w:rsidRPr="005D3537" w:rsidRDefault="005D3537" w:rsidP="005D3537">
      <w:pPr>
        <w:ind w:left="3540" w:hanging="454"/>
        <w:jc w:val="right"/>
        <w:rPr>
          <w:sz w:val="20"/>
        </w:rPr>
      </w:pPr>
      <w:r w:rsidRPr="005D3537">
        <w:rPr>
          <w:sz w:val="20"/>
        </w:rPr>
        <w:t xml:space="preserve">предоставления муниципальной услуги </w:t>
      </w:r>
    </w:p>
    <w:p w:rsidR="005D3537" w:rsidRPr="005D3537" w:rsidRDefault="005D3537" w:rsidP="005D3537">
      <w:pPr>
        <w:spacing w:after="86"/>
        <w:ind w:left="3540" w:hanging="454"/>
        <w:jc w:val="right"/>
        <w:rPr>
          <w:sz w:val="20"/>
        </w:rPr>
      </w:pPr>
      <w:r w:rsidRPr="005D3537">
        <w:rPr>
          <w:sz w:val="20"/>
        </w:rPr>
        <w:t>«Выдача разрешения на строительство»</w:t>
      </w:r>
    </w:p>
    <w:p w:rsidR="005D3537" w:rsidRPr="005D3537" w:rsidRDefault="005D3537" w:rsidP="005D3537">
      <w:pPr>
        <w:jc w:val="center"/>
        <w:rPr>
          <w:sz w:val="20"/>
        </w:rPr>
      </w:pPr>
      <w:r w:rsidRPr="005D3537">
        <w:rPr>
          <w:sz w:val="20"/>
        </w:rPr>
        <w:t xml:space="preserve">Форма заявления для предоставления муниципальной услуги </w:t>
      </w:r>
    </w:p>
    <w:p w:rsidR="005D3537" w:rsidRPr="005D3537" w:rsidRDefault="005D3537" w:rsidP="005D3537">
      <w:pPr>
        <w:jc w:val="center"/>
        <w:rPr>
          <w:sz w:val="20"/>
        </w:rPr>
      </w:pPr>
      <w:r w:rsidRPr="005D3537">
        <w:rPr>
          <w:sz w:val="20"/>
        </w:rPr>
        <w:t>«Выдача разрешения на строительство» через МФЦ</w:t>
      </w:r>
    </w:p>
    <w:p w:rsidR="0037381C" w:rsidRDefault="0037381C" w:rsidP="005D3537">
      <w:pPr>
        <w:pStyle w:val="ConsPlusNonformat"/>
        <w:ind w:left="5103"/>
        <w:jc w:val="both"/>
        <w:rPr>
          <w:rFonts w:ascii="Times New Roman" w:hAnsi="Times New Roman" w:cs="Times New Roman"/>
          <w:sz w:val="20"/>
        </w:rPr>
      </w:pPr>
    </w:p>
    <w:p w:rsidR="005D3537" w:rsidRPr="005D3537" w:rsidRDefault="005D3537" w:rsidP="005D3537">
      <w:pPr>
        <w:pStyle w:val="ConsPlusNonformat"/>
        <w:ind w:left="5103"/>
        <w:jc w:val="both"/>
        <w:rPr>
          <w:rFonts w:ascii="Times New Roman" w:hAnsi="Times New Roman" w:cs="Times New Roman"/>
          <w:sz w:val="20"/>
          <w:u w:val="single"/>
        </w:rPr>
      </w:pPr>
      <w:r w:rsidRPr="005D3537">
        <w:rPr>
          <w:rFonts w:ascii="Times New Roman" w:hAnsi="Times New Roman" w:cs="Times New Roman"/>
          <w:sz w:val="20"/>
        </w:rPr>
        <w:t>В администрацию</w:t>
      </w:r>
      <w:r w:rsidRPr="0037381C">
        <w:rPr>
          <w:rFonts w:ascii="Times New Roman" w:hAnsi="Times New Roman" w:cs="Times New Roman"/>
          <w:sz w:val="20"/>
        </w:rPr>
        <w:t>______________________</w:t>
      </w:r>
    </w:p>
    <w:p w:rsidR="005D3537" w:rsidRPr="005D3537" w:rsidRDefault="005D3537" w:rsidP="005D3537">
      <w:pPr>
        <w:pStyle w:val="ConsPlusNonformat"/>
        <w:ind w:left="5103"/>
        <w:jc w:val="both"/>
        <w:rPr>
          <w:rFonts w:ascii="Times New Roman" w:hAnsi="Times New Roman" w:cs="Times New Roman"/>
          <w:sz w:val="20"/>
        </w:rPr>
      </w:pPr>
      <w:proofErr w:type="gramStart"/>
      <w:r w:rsidRPr="005D3537">
        <w:rPr>
          <w:rFonts w:ascii="Times New Roman" w:hAnsi="Times New Roman" w:cs="Times New Roman"/>
          <w:sz w:val="20"/>
        </w:rPr>
        <w:t>Заявитель:_</w:t>
      </w:r>
      <w:proofErr w:type="gramEnd"/>
      <w:r w:rsidRPr="005D3537">
        <w:rPr>
          <w:rFonts w:ascii="Times New Roman" w:hAnsi="Times New Roman" w:cs="Times New Roman"/>
          <w:sz w:val="20"/>
        </w:rPr>
        <w:t>__________________________</w:t>
      </w:r>
    </w:p>
    <w:p w:rsidR="005D3537" w:rsidRPr="005D3537" w:rsidRDefault="005D3537" w:rsidP="005D3537">
      <w:pPr>
        <w:pStyle w:val="ConsPlusNonformat"/>
        <w:ind w:left="5103"/>
        <w:jc w:val="both"/>
        <w:rPr>
          <w:rFonts w:ascii="Times New Roman" w:hAnsi="Times New Roman" w:cs="Times New Roman"/>
          <w:sz w:val="20"/>
        </w:rPr>
      </w:pPr>
      <w:r w:rsidRPr="005D3537">
        <w:rPr>
          <w:rFonts w:ascii="Times New Roman" w:hAnsi="Times New Roman" w:cs="Times New Roman"/>
          <w:sz w:val="20"/>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5D3537" w:rsidRPr="005D3537" w:rsidRDefault="005D3537" w:rsidP="005D3537">
      <w:pPr>
        <w:pStyle w:val="ConsPlusNonformat"/>
        <w:ind w:left="5103"/>
        <w:jc w:val="both"/>
        <w:rPr>
          <w:rFonts w:ascii="Times New Roman" w:hAnsi="Times New Roman" w:cs="Times New Roman"/>
          <w:sz w:val="20"/>
        </w:rPr>
      </w:pPr>
      <w:r w:rsidRPr="005D3537">
        <w:rPr>
          <w:rFonts w:ascii="Times New Roman" w:hAnsi="Times New Roman" w:cs="Times New Roman"/>
          <w:sz w:val="20"/>
        </w:rPr>
        <w:t>Реквизиты документа, удостоверяющего личность заявителя (если заявителем является физическое лицо)</w:t>
      </w:r>
    </w:p>
    <w:p w:rsidR="005D3537" w:rsidRPr="005D3537" w:rsidRDefault="005D3537" w:rsidP="005D3537">
      <w:pPr>
        <w:pStyle w:val="ConsPlusNonformat"/>
        <w:ind w:left="5103"/>
        <w:jc w:val="both"/>
        <w:rPr>
          <w:rFonts w:ascii="Times New Roman" w:hAnsi="Times New Roman" w:cs="Times New Roman"/>
          <w:sz w:val="20"/>
        </w:rPr>
      </w:pPr>
      <w:r w:rsidRPr="005D3537">
        <w:rPr>
          <w:rFonts w:ascii="Times New Roman" w:hAnsi="Times New Roman" w:cs="Times New Roman"/>
          <w:sz w:val="20"/>
        </w:rPr>
        <w:t>(наименование документа, серия, номер, кем выдан, когда выдан)</w:t>
      </w:r>
    </w:p>
    <w:p w:rsidR="005D3537" w:rsidRPr="005D3537" w:rsidRDefault="005D3537" w:rsidP="005D3537">
      <w:pPr>
        <w:pStyle w:val="ConsPlusNonformat"/>
        <w:ind w:left="5103"/>
        <w:jc w:val="both"/>
        <w:rPr>
          <w:rFonts w:ascii="Times New Roman" w:hAnsi="Times New Roman" w:cs="Times New Roman"/>
          <w:sz w:val="20"/>
        </w:rPr>
      </w:pPr>
      <w:proofErr w:type="gramStart"/>
      <w:r w:rsidRPr="005D3537">
        <w:rPr>
          <w:rFonts w:ascii="Times New Roman" w:hAnsi="Times New Roman" w:cs="Times New Roman"/>
          <w:sz w:val="20"/>
        </w:rPr>
        <w:t>адрес:_</w:t>
      </w:r>
      <w:proofErr w:type="gramEnd"/>
      <w:r w:rsidRPr="005D3537">
        <w:rPr>
          <w:rFonts w:ascii="Times New Roman" w:hAnsi="Times New Roman" w:cs="Times New Roman"/>
          <w:sz w:val="20"/>
        </w:rPr>
        <w:t>______________________________</w:t>
      </w:r>
    </w:p>
    <w:p w:rsidR="005D3537" w:rsidRPr="005D3537" w:rsidRDefault="005D3537" w:rsidP="005D3537">
      <w:pPr>
        <w:pStyle w:val="ConsPlusNonformat"/>
        <w:ind w:left="5103"/>
        <w:jc w:val="both"/>
        <w:rPr>
          <w:rFonts w:ascii="Times New Roman" w:hAnsi="Times New Roman" w:cs="Times New Roman"/>
          <w:sz w:val="20"/>
        </w:rPr>
      </w:pPr>
      <w:r w:rsidRPr="005D3537">
        <w:rPr>
          <w:rFonts w:ascii="Times New Roman" w:hAnsi="Times New Roman" w:cs="Times New Roman"/>
          <w:sz w:val="20"/>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5D3537" w:rsidRPr="005D3537" w:rsidRDefault="005D3537" w:rsidP="005D3537">
      <w:pPr>
        <w:pStyle w:val="ConsPlusNonformat"/>
        <w:ind w:left="5103"/>
        <w:jc w:val="both"/>
        <w:rPr>
          <w:rFonts w:ascii="Times New Roman" w:hAnsi="Times New Roman" w:cs="Times New Roman"/>
          <w:sz w:val="20"/>
        </w:rPr>
      </w:pPr>
      <w:r w:rsidRPr="005D3537">
        <w:rPr>
          <w:rFonts w:ascii="Times New Roman" w:hAnsi="Times New Roman" w:cs="Times New Roman"/>
          <w:sz w:val="20"/>
        </w:rPr>
        <w:t>Телефон заявителя_____________________</w:t>
      </w:r>
    </w:p>
    <w:p w:rsidR="005D3537" w:rsidRPr="005D3537" w:rsidRDefault="005D3537" w:rsidP="005D3537">
      <w:pPr>
        <w:pStyle w:val="ConsPlusNonformat"/>
        <w:ind w:left="5103"/>
        <w:jc w:val="both"/>
        <w:rPr>
          <w:rFonts w:ascii="Times New Roman" w:hAnsi="Times New Roman" w:cs="Times New Roman"/>
          <w:sz w:val="20"/>
        </w:rPr>
      </w:pPr>
    </w:p>
    <w:p w:rsidR="005D3537" w:rsidRPr="005D3537" w:rsidRDefault="005D3537" w:rsidP="005D3537">
      <w:pPr>
        <w:pStyle w:val="ConsPlusNonformat"/>
        <w:jc w:val="center"/>
        <w:rPr>
          <w:rFonts w:ascii="Times New Roman" w:hAnsi="Times New Roman" w:cs="Times New Roman"/>
          <w:b/>
          <w:sz w:val="20"/>
        </w:rPr>
      </w:pPr>
      <w:r w:rsidRPr="005D3537">
        <w:rPr>
          <w:rFonts w:ascii="Times New Roman" w:hAnsi="Times New Roman" w:cs="Times New Roman"/>
          <w:b/>
          <w:sz w:val="20"/>
        </w:rPr>
        <w:t>ЗАЯВЛЕНИЕ</w:t>
      </w:r>
    </w:p>
    <w:p w:rsidR="005D3537" w:rsidRPr="005D3537" w:rsidRDefault="005D3537" w:rsidP="005D3537">
      <w:pPr>
        <w:pStyle w:val="ConsPlusNonformat"/>
        <w:jc w:val="center"/>
        <w:rPr>
          <w:rFonts w:ascii="Times New Roman" w:hAnsi="Times New Roman" w:cs="Times New Roman"/>
          <w:b/>
          <w:sz w:val="20"/>
        </w:rPr>
      </w:pPr>
      <w:r w:rsidRPr="005D3537">
        <w:rPr>
          <w:rFonts w:ascii="Times New Roman" w:hAnsi="Times New Roman" w:cs="Times New Roman"/>
          <w:b/>
          <w:sz w:val="20"/>
        </w:rPr>
        <w:t xml:space="preserve">О ВНЕСЕНИИ ИЗМЕНЕНИЙ В РАЗРЕШЕНИЕ НА СТРОИТЕЛЬСТВО </w:t>
      </w:r>
    </w:p>
    <w:p w:rsidR="005D3537" w:rsidRPr="005D3537" w:rsidRDefault="005D3537" w:rsidP="005D3537">
      <w:pPr>
        <w:pStyle w:val="ConsPlusNonformat"/>
        <w:jc w:val="center"/>
        <w:rPr>
          <w:rFonts w:ascii="Times New Roman" w:hAnsi="Times New Roman" w:cs="Times New Roman"/>
          <w:b/>
          <w:sz w:val="20"/>
        </w:rPr>
      </w:pPr>
      <w:r w:rsidRPr="005D3537">
        <w:rPr>
          <w:rFonts w:ascii="Times New Roman" w:hAnsi="Times New Roman" w:cs="Times New Roman"/>
          <w:b/>
          <w:sz w:val="20"/>
        </w:rPr>
        <w:t>ИСКЛЮЧИТЕЛЬНО В СВЯЗИ С ПРОДЛЕНИЕМ СРОКА ДЕЙСТВИЯ ТАКОГО РАЗРЕШЕНИЯ</w:t>
      </w:r>
    </w:p>
    <w:p w:rsidR="005D3537" w:rsidRPr="005D3537" w:rsidRDefault="005D3537" w:rsidP="005D3537">
      <w:pPr>
        <w:pStyle w:val="ConsPlusNonformat"/>
        <w:spacing w:line="276" w:lineRule="auto"/>
        <w:jc w:val="both"/>
        <w:rPr>
          <w:rFonts w:ascii="Times New Roman" w:hAnsi="Times New Roman" w:cs="Times New Roman"/>
          <w:sz w:val="20"/>
        </w:rPr>
      </w:pPr>
      <w:r w:rsidRPr="005D3537">
        <w:rPr>
          <w:rFonts w:ascii="Times New Roman" w:hAnsi="Times New Roman" w:cs="Times New Roman"/>
          <w:sz w:val="20"/>
        </w:rPr>
        <w:t>Прошу продлить срок разрешения на строительство/реконструкцию</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 xml:space="preserve">                                  (ненужное зачеркнуть)</w:t>
      </w:r>
    </w:p>
    <w:p w:rsidR="005D3537" w:rsidRPr="005D3537" w:rsidRDefault="005D3537" w:rsidP="005D3537">
      <w:pPr>
        <w:pStyle w:val="ConsPlusNonformat"/>
        <w:spacing w:line="276" w:lineRule="auto"/>
        <w:jc w:val="both"/>
        <w:rPr>
          <w:rFonts w:ascii="Times New Roman" w:hAnsi="Times New Roman" w:cs="Times New Roman"/>
          <w:sz w:val="20"/>
        </w:rPr>
      </w:pPr>
      <w:r w:rsidRPr="005D3537">
        <w:rPr>
          <w:rFonts w:ascii="Times New Roman" w:hAnsi="Times New Roman" w:cs="Times New Roman"/>
          <w:sz w:val="20"/>
        </w:rPr>
        <w:t>от «___» ___________ 20___ г. N ________________________________________________</w:t>
      </w:r>
    </w:p>
    <w:p w:rsidR="005D3537" w:rsidRPr="005D3537" w:rsidRDefault="005D3537" w:rsidP="005D3537">
      <w:pPr>
        <w:pStyle w:val="ConsPlusNonformat"/>
        <w:spacing w:line="276" w:lineRule="auto"/>
        <w:jc w:val="both"/>
        <w:rPr>
          <w:rFonts w:ascii="Times New Roman" w:hAnsi="Times New Roman" w:cs="Times New Roman"/>
          <w:sz w:val="20"/>
        </w:rPr>
      </w:pPr>
      <w:r w:rsidRPr="005D3537">
        <w:rPr>
          <w:rFonts w:ascii="Times New Roman" w:hAnsi="Times New Roman" w:cs="Times New Roman"/>
          <w:sz w:val="20"/>
        </w:rPr>
        <w:t xml:space="preserve">                      (наименование объекта)</w:t>
      </w:r>
    </w:p>
    <w:p w:rsidR="005D3537" w:rsidRPr="005D3537" w:rsidRDefault="005D3537" w:rsidP="005D3537">
      <w:pPr>
        <w:pStyle w:val="ConsPlusNonformat"/>
        <w:spacing w:line="276" w:lineRule="auto"/>
        <w:jc w:val="both"/>
        <w:rPr>
          <w:rFonts w:ascii="Times New Roman" w:hAnsi="Times New Roman" w:cs="Times New Roman"/>
          <w:sz w:val="20"/>
        </w:rPr>
      </w:pPr>
      <w:r w:rsidRPr="005D3537">
        <w:rPr>
          <w:rFonts w:ascii="Times New Roman" w:hAnsi="Times New Roman" w:cs="Times New Roman"/>
          <w:sz w:val="20"/>
        </w:rPr>
        <w:t>на земельном участке с кадастровым номером_________________________ по адресу: ________________________________________________________________________________</w:t>
      </w:r>
    </w:p>
    <w:p w:rsidR="005D3537" w:rsidRPr="005D3537" w:rsidRDefault="005D3537" w:rsidP="005D3537">
      <w:pPr>
        <w:pStyle w:val="ConsPlusNonformat"/>
        <w:spacing w:line="276" w:lineRule="auto"/>
        <w:jc w:val="both"/>
        <w:rPr>
          <w:rFonts w:ascii="Times New Roman" w:hAnsi="Times New Roman" w:cs="Times New Roman"/>
          <w:sz w:val="20"/>
        </w:rPr>
      </w:pPr>
      <w:r w:rsidRPr="005D3537">
        <w:rPr>
          <w:rFonts w:ascii="Times New Roman" w:hAnsi="Times New Roman" w:cs="Times New Roman"/>
          <w:sz w:val="20"/>
        </w:rPr>
        <w:t xml:space="preserve">                  (субъект, город, район, улица)</w:t>
      </w:r>
    </w:p>
    <w:p w:rsidR="005D3537" w:rsidRPr="005D3537" w:rsidRDefault="005D3537" w:rsidP="005D3537">
      <w:pPr>
        <w:pStyle w:val="ConsPlusNonformat"/>
        <w:spacing w:line="276" w:lineRule="auto"/>
        <w:jc w:val="both"/>
        <w:rPr>
          <w:rFonts w:ascii="Times New Roman" w:hAnsi="Times New Roman" w:cs="Times New Roman"/>
          <w:sz w:val="20"/>
        </w:rPr>
      </w:pPr>
      <w:r w:rsidRPr="005D3537">
        <w:rPr>
          <w:rFonts w:ascii="Times New Roman" w:hAnsi="Times New Roman" w:cs="Times New Roman"/>
          <w:sz w:val="20"/>
        </w:rPr>
        <w:t>сроком на ____________ месяца (ев).</w:t>
      </w:r>
    </w:p>
    <w:p w:rsidR="005D3537" w:rsidRPr="005D3537" w:rsidRDefault="005D3537" w:rsidP="005D3537">
      <w:pPr>
        <w:pStyle w:val="ConsPlusNonformat"/>
        <w:spacing w:line="276" w:lineRule="auto"/>
        <w:jc w:val="both"/>
        <w:rPr>
          <w:rFonts w:ascii="Times New Roman" w:hAnsi="Times New Roman" w:cs="Times New Roman"/>
          <w:sz w:val="20"/>
        </w:rPr>
      </w:pPr>
      <w:r w:rsidRPr="005D3537">
        <w:rPr>
          <w:rFonts w:ascii="Times New Roman" w:hAnsi="Times New Roman" w:cs="Times New Roman"/>
          <w:sz w:val="20"/>
        </w:rPr>
        <w:t>Право на пользование землей закреплено _________________________________________</w:t>
      </w:r>
    </w:p>
    <w:p w:rsidR="005D3537" w:rsidRPr="005D3537" w:rsidRDefault="005D3537" w:rsidP="005D3537">
      <w:pPr>
        <w:pStyle w:val="ConsPlusNonformat"/>
        <w:spacing w:line="276" w:lineRule="auto"/>
        <w:jc w:val="both"/>
        <w:rPr>
          <w:rFonts w:ascii="Times New Roman" w:hAnsi="Times New Roman" w:cs="Times New Roman"/>
          <w:sz w:val="20"/>
        </w:rPr>
      </w:pPr>
      <w:r w:rsidRPr="005D3537">
        <w:rPr>
          <w:rFonts w:ascii="Times New Roman" w:hAnsi="Times New Roman" w:cs="Times New Roman"/>
          <w:sz w:val="20"/>
        </w:rPr>
        <w:t xml:space="preserve">                                               (наименование документа)</w:t>
      </w:r>
    </w:p>
    <w:p w:rsidR="005D3537" w:rsidRPr="005D3537" w:rsidRDefault="005D3537" w:rsidP="005D3537">
      <w:pPr>
        <w:pStyle w:val="ConsPlusNonformat"/>
        <w:spacing w:line="276" w:lineRule="auto"/>
        <w:jc w:val="both"/>
        <w:rPr>
          <w:rFonts w:ascii="Times New Roman" w:hAnsi="Times New Roman" w:cs="Times New Roman"/>
          <w:sz w:val="20"/>
        </w:rPr>
      </w:pPr>
      <w:r w:rsidRPr="005D3537">
        <w:rPr>
          <w:rFonts w:ascii="Times New Roman" w:hAnsi="Times New Roman" w:cs="Times New Roman"/>
          <w:sz w:val="20"/>
        </w:rPr>
        <w:t>_________________________ от «____» _____________ 20____ г. N ___________________</w:t>
      </w:r>
    </w:p>
    <w:p w:rsidR="005D3537" w:rsidRPr="005D3537" w:rsidRDefault="005D3537" w:rsidP="005D3537">
      <w:pPr>
        <w:pStyle w:val="ConsPlusNonformat"/>
        <w:spacing w:line="276" w:lineRule="auto"/>
        <w:jc w:val="both"/>
        <w:rPr>
          <w:rFonts w:ascii="Times New Roman" w:hAnsi="Times New Roman" w:cs="Times New Roman"/>
          <w:sz w:val="20"/>
        </w:rPr>
      </w:pPr>
      <w:r w:rsidRPr="005D3537">
        <w:rPr>
          <w:rFonts w:ascii="Times New Roman" w:hAnsi="Times New Roman" w:cs="Times New Roman"/>
          <w:sz w:val="20"/>
        </w:rPr>
        <w:t>Проектная документация раздел «ПОС расчет продолжительности строительства, корректировка» _________________________________________________________________</w:t>
      </w:r>
    </w:p>
    <w:p w:rsidR="005D3537" w:rsidRPr="005D3537" w:rsidRDefault="005D3537" w:rsidP="005D3537">
      <w:pPr>
        <w:pStyle w:val="ConsPlusNonformat"/>
        <w:spacing w:line="276" w:lineRule="auto"/>
        <w:jc w:val="both"/>
        <w:rPr>
          <w:rFonts w:ascii="Times New Roman" w:hAnsi="Times New Roman" w:cs="Times New Roman"/>
          <w:sz w:val="20"/>
        </w:rPr>
      </w:pPr>
      <w:r w:rsidRPr="005D3537">
        <w:rPr>
          <w:rFonts w:ascii="Times New Roman" w:hAnsi="Times New Roman" w:cs="Times New Roman"/>
          <w:sz w:val="20"/>
        </w:rPr>
        <w:t xml:space="preserve">Вносились ли изменения в правоустанавливающие </w:t>
      </w:r>
      <w:proofErr w:type="gramStart"/>
      <w:r w:rsidRPr="005D3537">
        <w:rPr>
          <w:rFonts w:ascii="Times New Roman" w:hAnsi="Times New Roman" w:cs="Times New Roman"/>
          <w:sz w:val="20"/>
        </w:rPr>
        <w:t>документы  _</w:t>
      </w:r>
      <w:proofErr w:type="gramEnd"/>
      <w:r w:rsidRPr="005D3537">
        <w:rPr>
          <w:rFonts w:ascii="Times New Roman" w:hAnsi="Times New Roman" w:cs="Times New Roman"/>
          <w:sz w:val="20"/>
        </w:rPr>
        <w:t>________(да/нет)</w:t>
      </w:r>
    </w:p>
    <w:p w:rsidR="005D3537" w:rsidRPr="005D3537" w:rsidRDefault="005D3537" w:rsidP="005D3537">
      <w:pPr>
        <w:pStyle w:val="ConsPlusNonformat"/>
        <w:spacing w:line="276" w:lineRule="auto"/>
        <w:jc w:val="both"/>
        <w:rPr>
          <w:rFonts w:ascii="Times New Roman" w:hAnsi="Times New Roman" w:cs="Times New Roman"/>
          <w:sz w:val="20"/>
        </w:rPr>
      </w:pPr>
      <w:r w:rsidRPr="005D3537">
        <w:rPr>
          <w:rFonts w:ascii="Times New Roman" w:hAnsi="Times New Roman" w:cs="Times New Roman"/>
          <w:sz w:val="20"/>
        </w:rPr>
        <w:t xml:space="preserve">     (наименование, реквизиты документа, наименование уполномоченной организации, его выдавшей)</w:t>
      </w:r>
    </w:p>
    <w:p w:rsidR="005D3537" w:rsidRPr="005D3537" w:rsidRDefault="005D3537" w:rsidP="005D3537">
      <w:pPr>
        <w:pStyle w:val="ConsPlusNonformat"/>
        <w:spacing w:line="276" w:lineRule="auto"/>
        <w:jc w:val="both"/>
        <w:rPr>
          <w:rFonts w:ascii="Times New Roman" w:hAnsi="Times New Roman" w:cs="Times New Roman"/>
          <w:sz w:val="20"/>
        </w:rPr>
      </w:pPr>
      <w:r w:rsidRPr="005D3537">
        <w:rPr>
          <w:rFonts w:ascii="Times New Roman" w:hAnsi="Times New Roman" w:cs="Times New Roman"/>
          <w:sz w:val="20"/>
        </w:rPr>
        <w:t>от «____» ___________ 20____ г. N _________</w:t>
      </w:r>
    </w:p>
    <w:p w:rsidR="005D3537" w:rsidRPr="005D3537" w:rsidRDefault="005D3537" w:rsidP="005D3537">
      <w:pPr>
        <w:pStyle w:val="ConsPlusNonformat"/>
        <w:spacing w:line="276" w:lineRule="auto"/>
        <w:jc w:val="both"/>
        <w:rPr>
          <w:rFonts w:ascii="Times New Roman" w:hAnsi="Times New Roman" w:cs="Times New Roman"/>
          <w:sz w:val="20"/>
        </w:rPr>
      </w:pPr>
      <w:r w:rsidRPr="005D3537">
        <w:rPr>
          <w:rFonts w:ascii="Times New Roman" w:hAnsi="Times New Roman" w:cs="Times New Roman"/>
          <w:sz w:val="20"/>
        </w:rPr>
        <w:t>Причины неисполнения сроков строительства___________________________________ _______________________________________________________________________________________________________________________________________________________________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Являетесь ли Вы резидентом Свободного порта Владивосток:</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Да (нет)_________________________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Расположен ли земельный участок на территории Свободного порта:</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Да (нет)_________________________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Результат предоставления услуги прошу (нужное отметить):</w:t>
      </w:r>
    </w:p>
    <w:tbl>
      <w:tblPr>
        <w:tblW w:w="9634" w:type="dxa"/>
        <w:tblLook w:val="04A0" w:firstRow="1" w:lastRow="0" w:firstColumn="1" w:lastColumn="0" w:noHBand="0" w:noVBand="1"/>
      </w:tblPr>
      <w:tblGrid>
        <w:gridCol w:w="446"/>
        <w:gridCol w:w="9188"/>
      </w:tblGrid>
      <w:tr w:rsidR="005D3537" w:rsidRPr="005D3537" w:rsidTr="005D3537">
        <w:trPr>
          <w:trHeight w:val="273"/>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5D3537" w:rsidRPr="005D3537" w:rsidRDefault="005D3537" w:rsidP="005D3537">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5D3537" w:rsidRPr="005D3537" w:rsidRDefault="005D3537" w:rsidP="005D3537">
            <w:pPr>
              <w:pStyle w:val="ConsPlusNonformat"/>
              <w:rPr>
                <w:rFonts w:ascii="Times New Roman" w:hAnsi="Times New Roman" w:cs="Times New Roman"/>
                <w:sz w:val="20"/>
              </w:rPr>
            </w:pPr>
            <w:r w:rsidRPr="005D3537">
              <w:rPr>
                <w:rFonts w:ascii="Times New Roman" w:hAnsi="Times New Roman" w:cs="Times New Roman"/>
                <w:sz w:val="20"/>
              </w:rPr>
              <w:t>выдать лично в МФЦ</w:t>
            </w:r>
          </w:p>
        </w:tc>
      </w:tr>
      <w:tr w:rsidR="005D3537" w:rsidRPr="005D3537" w:rsidTr="005D3537">
        <w:trPr>
          <w:trHeight w:val="273"/>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5D3537" w:rsidRPr="005D3537" w:rsidRDefault="005D3537" w:rsidP="005D3537">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5D3537" w:rsidRPr="005D3537" w:rsidRDefault="005D3537" w:rsidP="005D3537">
            <w:pPr>
              <w:pStyle w:val="ConsPlusNonformat"/>
              <w:rPr>
                <w:rFonts w:ascii="Times New Roman" w:hAnsi="Times New Roman" w:cs="Times New Roman"/>
                <w:sz w:val="20"/>
              </w:rPr>
            </w:pPr>
            <w:r w:rsidRPr="005D3537">
              <w:rPr>
                <w:rFonts w:ascii="Times New Roman" w:hAnsi="Times New Roman" w:cs="Times New Roman"/>
                <w:sz w:val="20"/>
              </w:rPr>
              <w:t>выдать в электронном виде</w:t>
            </w:r>
          </w:p>
        </w:tc>
      </w:tr>
      <w:tr w:rsidR="005D3537" w:rsidRPr="005D3537" w:rsidTr="005D3537">
        <w:trPr>
          <w:trHeight w:val="29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5D3537" w:rsidRPr="005D3537" w:rsidRDefault="005D3537" w:rsidP="005D3537">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5D3537" w:rsidRPr="005D3537" w:rsidRDefault="005D3537" w:rsidP="005D3537">
            <w:pPr>
              <w:pStyle w:val="ConsPlusNonformat"/>
              <w:ind w:right="-108"/>
              <w:rPr>
                <w:rFonts w:ascii="Times New Roman" w:hAnsi="Times New Roman" w:cs="Times New Roman"/>
                <w:sz w:val="20"/>
              </w:rPr>
            </w:pPr>
            <w:r w:rsidRPr="005D3537">
              <w:rPr>
                <w:rFonts w:ascii="Times New Roman" w:hAnsi="Times New Roman" w:cs="Times New Roman"/>
                <w:sz w:val="20"/>
              </w:rPr>
              <w:t xml:space="preserve">Направить почтовой связью по адресу:_______________________________________ </w:t>
            </w:r>
          </w:p>
        </w:tc>
      </w:tr>
    </w:tbl>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_______________________________________________________________________________.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 xml:space="preserve">                 _________           ____________________________________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 xml:space="preserve">       (</w:t>
      </w:r>
      <w:proofErr w:type="gramStart"/>
      <w:r w:rsidRPr="005D3537">
        <w:rPr>
          <w:rFonts w:ascii="Times New Roman" w:hAnsi="Times New Roman" w:cs="Times New Roman"/>
          <w:sz w:val="20"/>
        </w:rPr>
        <w:t xml:space="preserve">дата)   </w:t>
      </w:r>
      <w:proofErr w:type="gramEnd"/>
      <w:r w:rsidRPr="005D3537">
        <w:rPr>
          <w:rFonts w:ascii="Times New Roman" w:hAnsi="Times New Roman" w:cs="Times New Roman"/>
          <w:sz w:val="20"/>
        </w:rPr>
        <w:t xml:space="preserve">                   (подпись)         (Фамилия И.О. заявителя (представителя заявителя)</w:t>
      </w:r>
    </w:p>
    <w:p w:rsidR="005D3537" w:rsidRPr="005D3537" w:rsidRDefault="005D3537" w:rsidP="005D3537">
      <w:pPr>
        <w:pStyle w:val="ConsPlusNonformat"/>
        <w:jc w:val="both"/>
        <w:rPr>
          <w:rFonts w:ascii="Times New Roman" w:hAnsi="Times New Roman" w:cs="Times New Roman"/>
          <w:sz w:val="20"/>
        </w:rPr>
        <w:sectPr w:rsidR="005D3537" w:rsidRPr="005D3537">
          <w:headerReference w:type="default" r:id="rId28"/>
          <w:pgSz w:w="11906" w:h="16838"/>
          <w:pgMar w:top="624" w:right="849" w:bottom="426" w:left="1418" w:header="567" w:footer="0" w:gutter="0"/>
          <w:cols w:space="720"/>
          <w:formProt w:val="0"/>
          <w:docGrid w:linePitch="360" w:charSpace="4096"/>
        </w:sectPr>
      </w:pPr>
      <w:r w:rsidRPr="005D3537">
        <w:rPr>
          <w:rFonts w:ascii="Times New Roman" w:hAnsi="Times New Roman" w:cs="Times New Roman"/>
          <w:sz w:val="20"/>
        </w:rPr>
        <w:t xml:space="preserve">                              М.П.</w:t>
      </w:r>
    </w:p>
    <w:p w:rsidR="0037381C" w:rsidRDefault="0037381C" w:rsidP="005D3537">
      <w:pPr>
        <w:ind w:left="7080"/>
        <w:jc w:val="right"/>
        <w:rPr>
          <w:sz w:val="20"/>
        </w:rPr>
      </w:pPr>
    </w:p>
    <w:p w:rsidR="0037381C" w:rsidRDefault="0037381C" w:rsidP="005D3537">
      <w:pPr>
        <w:ind w:left="7080"/>
        <w:jc w:val="right"/>
        <w:rPr>
          <w:sz w:val="20"/>
        </w:rPr>
      </w:pPr>
    </w:p>
    <w:p w:rsidR="0037381C" w:rsidRDefault="0037381C" w:rsidP="005D3537">
      <w:pPr>
        <w:ind w:left="7080"/>
        <w:jc w:val="right"/>
        <w:rPr>
          <w:sz w:val="20"/>
        </w:rPr>
      </w:pPr>
    </w:p>
    <w:p w:rsidR="0037381C" w:rsidRDefault="0037381C" w:rsidP="005D3537">
      <w:pPr>
        <w:ind w:left="7080"/>
        <w:jc w:val="right"/>
        <w:rPr>
          <w:sz w:val="20"/>
        </w:rPr>
      </w:pPr>
    </w:p>
    <w:p w:rsidR="005D3537" w:rsidRPr="005D3537" w:rsidRDefault="005D3537" w:rsidP="005D3537">
      <w:pPr>
        <w:ind w:left="7080"/>
        <w:jc w:val="right"/>
        <w:rPr>
          <w:sz w:val="20"/>
        </w:rPr>
      </w:pPr>
      <w:r w:rsidRPr="005D3537">
        <w:rPr>
          <w:sz w:val="20"/>
        </w:rPr>
        <w:lastRenderedPageBreak/>
        <w:t>Приложение № 4.3</w:t>
      </w:r>
    </w:p>
    <w:p w:rsidR="005D3537" w:rsidRPr="005D3537" w:rsidRDefault="005D3537" w:rsidP="005D3537">
      <w:pPr>
        <w:ind w:left="7087" w:hanging="1361"/>
        <w:jc w:val="right"/>
        <w:rPr>
          <w:sz w:val="20"/>
        </w:rPr>
      </w:pPr>
      <w:r w:rsidRPr="005D3537">
        <w:rPr>
          <w:sz w:val="20"/>
        </w:rPr>
        <w:t xml:space="preserve">к административному регламенту </w:t>
      </w:r>
    </w:p>
    <w:p w:rsidR="005D3537" w:rsidRPr="005D3537" w:rsidRDefault="005D3537" w:rsidP="005D3537">
      <w:pPr>
        <w:ind w:left="3540" w:hanging="454"/>
        <w:jc w:val="right"/>
        <w:rPr>
          <w:sz w:val="20"/>
        </w:rPr>
      </w:pPr>
      <w:r w:rsidRPr="005D3537">
        <w:rPr>
          <w:sz w:val="20"/>
        </w:rPr>
        <w:t xml:space="preserve">предоставления муниципальной услуги </w:t>
      </w:r>
    </w:p>
    <w:p w:rsidR="005D3537" w:rsidRPr="005D3537" w:rsidRDefault="005D3537" w:rsidP="005D3537">
      <w:pPr>
        <w:spacing w:after="86"/>
        <w:ind w:left="3540" w:hanging="454"/>
        <w:jc w:val="right"/>
        <w:rPr>
          <w:sz w:val="20"/>
        </w:rPr>
      </w:pPr>
      <w:r w:rsidRPr="005D3537">
        <w:rPr>
          <w:sz w:val="20"/>
        </w:rPr>
        <w:t>«Выдача разрешения на строительство»</w:t>
      </w:r>
    </w:p>
    <w:p w:rsidR="005D3537" w:rsidRPr="005D3537" w:rsidRDefault="005D3537" w:rsidP="005D3537">
      <w:pPr>
        <w:jc w:val="center"/>
        <w:rPr>
          <w:sz w:val="20"/>
        </w:rPr>
      </w:pPr>
      <w:r w:rsidRPr="005D3537">
        <w:rPr>
          <w:sz w:val="20"/>
        </w:rPr>
        <w:t xml:space="preserve">Форма заявления для предоставления муниципальной услуги </w:t>
      </w:r>
    </w:p>
    <w:p w:rsidR="005D3537" w:rsidRPr="005D3537" w:rsidRDefault="005D3537" w:rsidP="005D3537">
      <w:pPr>
        <w:jc w:val="center"/>
        <w:rPr>
          <w:sz w:val="20"/>
        </w:rPr>
      </w:pPr>
      <w:r w:rsidRPr="005D3537">
        <w:rPr>
          <w:sz w:val="20"/>
        </w:rPr>
        <w:t>«Выдача разрешения на строительство» через МФЦ</w:t>
      </w:r>
    </w:p>
    <w:p w:rsidR="0037381C" w:rsidRDefault="0037381C" w:rsidP="005D3537">
      <w:pPr>
        <w:pStyle w:val="ConsPlusNonformat"/>
        <w:ind w:left="5103"/>
        <w:jc w:val="both"/>
        <w:rPr>
          <w:rFonts w:ascii="Times New Roman" w:hAnsi="Times New Roman" w:cs="Times New Roman"/>
          <w:sz w:val="20"/>
        </w:rPr>
      </w:pPr>
    </w:p>
    <w:p w:rsidR="005D3537" w:rsidRPr="005D3537" w:rsidRDefault="005D3537" w:rsidP="005D3537">
      <w:pPr>
        <w:pStyle w:val="ConsPlusNonformat"/>
        <w:ind w:left="5103"/>
        <w:jc w:val="both"/>
        <w:rPr>
          <w:rFonts w:ascii="Times New Roman" w:hAnsi="Times New Roman" w:cs="Times New Roman"/>
          <w:sz w:val="20"/>
          <w:u w:val="single"/>
        </w:rPr>
      </w:pPr>
      <w:r w:rsidRPr="005D3537">
        <w:rPr>
          <w:rFonts w:ascii="Times New Roman" w:hAnsi="Times New Roman" w:cs="Times New Roman"/>
          <w:sz w:val="20"/>
        </w:rPr>
        <w:t>В администрацию</w:t>
      </w:r>
      <w:r w:rsidRPr="0037381C">
        <w:rPr>
          <w:rFonts w:ascii="Times New Roman" w:hAnsi="Times New Roman" w:cs="Times New Roman"/>
          <w:sz w:val="20"/>
        </w:rPr>
        <w:t>_____________________</w:t>
      </w:r>
    </w:p>
    <w:p w:rsidR="005D3537" w:rsidRPr="005D3537" w:rsidRDefault="005D3537" w:rsidP="005D3537">
      <w:pPr>
        <w:pStyle w:val="ConsPlusNonformat"/>
        <w:ind w:left="5103"/>
        <w:jc w:val="both"/>
        <w:rPr>
          <w:rFonts w:ascii="Times New Roman" w:hAnsi="Times New Roman" w:cs="Times New Roman"/>
          <w:sz w:val="20"/>
        </w:rPr>
      </w:pPr>
      <w:proofErr w:type="gramStart"/>
      <w:r w:rsidRPr="005D3537">
        <w:rPr>
          <w:rFonts w:ascii="Times New Roman" w:hAnsi="Times New Roman" w:cs="Times New Roman"/>
          <w:sz w:val="20"/>
        </w:rPr>
        <w:t>Заявитель:_</w:t>
      </w:r>
      <w:proofErr w:type="gramEnd"/>
      <w:r w:rsidRPr="005D3537">
        <w:rPr>
          <w:rFonts w:ascii="Times New Roman" w:hAnsi="Times New Roman" w:cs="Times New Roman"/>
          <w:sz w:val="20"/>
        </w:rPr>
        <w:t>__________________________</w:t>
      </w:r>
    </w:p>
    <w:p w:rsidR="005D3537" w:rsidRPr="005D3537" w:rsidRDefault="005D3537" w:rsidP="005D3537">
      <w:pPr>
        <w:pStyle w:val="ConsPlusNonformat"/>
        <w:ind w:left="5103"/>
        <w:jc w:val="both"/>
        <w:rPr>
          <w:rFonts w:ascii="Times New Roman" w:hAnsi="Times New Roman" w:cs="Times New Roman"/>
          <w:sz w:val="20"/>
        </w:rPr>
      </w:pPr>
      <w:r w:rsidRPr="005D3537">
        <w:rPr>
          <w:rFonts w:ascii="Times New Roman" w:hAnsi="Times New Roman" w:cs="Times New Roman"/>
          <w:sz w:val="20"/>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5D3537" w:rsidRPr="005D3537" w:rsidRDefault="005D3537" w:rsidP="005D3537">
      <w:pPr>
        <w:pStyle w:val="ConsPlusNonformat"/>
        <w:ind w:left="5103"/>
        <w:jc w:val="both"/>
        <w:rPr>
          <w:rFonts w:ascii="Times New Roman" w:hAnsi="Times New Roman" w:cs="Times New Roman"/>
          <w:sz w:val="20"/>
        </w:rPr>
      </w:pPr>
      <w:r w:rsidRPr="005D3537">
        <w:rPr>
          <w:rFonts w:ascii="Times New Roman" w:hAnsi="Times New Roman" w:cs="Times New Roman"/>
          <w:sz w:val="20"/>
        </w:rPr>
        <w:t>Реквизиты документа, удостоверяющего личность заявителя (если заявителем является физическое лицо)</w:t>
      </w:r>
    </w:p>
    <w:p w:rsidR="005D3537" w:rsidRPr="005D3537" w:rsidRDefault="005D3537" w:rsidP="005D3537">
      <w:pPr>
        <w:pStyle w:val="ConsPlusNonformat"/>
        <w:ind w:left="5103"/>
        <w:jc w:val="both"/>
        <w:rPr>
          <w:rFonts w:ascii="Times New Roman" w:hAnsi="Times New Roman" w:cs="Times New Roman"/>
          <w:sz w:val="20"/>
        </w:rPr>
      </w:pPr>
      <w:r w:rsidRPr="005D3537">
        <w:rPr>
          <w:rFonts w:ascii="Times New Roman" w:hAnsi="Times New Roman" w:cs="Times New Roman"/>
          <w:sz w:val="20"/>
        </w:rPr>
        <w:t>_____________________________________</w:t>
      </w:r>
    </w:p>
    <w:p w:rsidR="005D3537" w:rsidRPr="005D3537" w:rsidRDefault="005D3537" w:rsidP="005D3537">
      <w:pPr>
        <w:pStyle w:val="ConsPlusNonformat"/>
        <w:ind w:left="5103"/>
        <w:jc w:val="both"/>
        <w:rPr>
          <w:rFonts w:ascii="Times New Roman" w:hAnsi="Times New Roman" w:cs="Times New Roman"/>
          <w:sz w:val="20"/>
        </w:rPr>
      </w:pPr>
      <w:r w:rsidRPr="005D3537">
        <w:rPr>
          <w:rFonts w:ascii="Times New Roman" w:hAnsi="Times New Roman" w:cs="Times New Roman"/>
          <w:sz w:val="20"/>
        </w:rPr>
        <w:t>_____________________________________</w:t>
      </w:r>
    </w:p>
    <w:p w:rsidR="005D3537" w:rsidRPr="005D3537" w:rsidRDefault="005D3537" w:rsidP="005D3537">
      <w:pPr>
        <w:pStyle w:val="ConsPlusNonformat"/>
        <w:ind w:left="5103"/>
        <w:jc w:val="both"/>
        <w:rPr>
          <w:rFonts w:ascii="Times New Roman" w:hAnsi="Times New Roman" w:cs="Times New Roman"/>
          <w:sz w:val="20"/>
        </w:rPr>
      </w:pPr>
      <w:r w:rsidRPr="005D3537">
        <w:rPr>
          <w:rFonts w:ascii="Times New Roman" w:hAnsi="Times New Roman" w:cs="Times New Roman"/>
          <w:sz w:val="20"/>
        </w:rPr>
        <w:t>(наименование документа, серия, номер, кем выдан, когда выдан)</w:t>
      </w:r>
    </w:p>
    <w:p w:rsidR="005D3537" w:rsidRPr="005D3537" w:rsidRDefault="005D3537" w:rsidP="005D3537">
      <w:pPr>
        <w:pStyle w:val="ConsPlusNonformat"/>
        <w:ind w:left="5103"/>
        <w:jc w:val="both"/>
        <w:rPr>
          <w:rFonts w:ascii="Times New Roman" w:hAnsi="Times New Roman" w:cs="Times New Roman"/>
          <w:sz w:val="20"/>
        </w:rPr>
      </w:pPr>
      <w:proofErr w:type="gramStart"/>
      <w:r w:rsidRPr="005D3537">
        <w:rPr>
          <w:rFonts w:ascii="Times New Roman" w:hAnsi="Times New Roman" w:cs="Times New Roman"/>
          <w:sz w:val="20"/>
        </w:rPr>
        <w:t>адрес:_</w:t>
      </w:r>
      <w:proofErr w:type="gramEnd"/>
      <w:r w:rsidRPr="005D3537">
        <w:rPr>
          <w:rFonts w:ascii="Times New Roman" w:hAnsi="Times New Roman" w:cs="Times New Roman"/>
          <w:sz w:val="20"/>
        </w:rPr>
        <w:t>______________________________</w:t>
      </w:r>
    </w:p>
    <w:p w:rsidR="005D3537" w:rsidRPr="005D3537" w:rsidRDefault="005D3537" w:rsidP="005D3537">
      <w:pPr>
        <w:pStyle w:val="ConsPlusNonformat"/>
        <w:ind w:left="5103"/>
        <w:jc w:val="both"/>
        <w:rPr>
          <w:rFonts w:ascii="Times New Roman" w:hAnsi="Times New Roman" w:cs="Times New Roman"/>
          <w:sz w:val="20"/>
        </w:rPr>
      </w:pPr>
      <w:r w:rsidRPr="005D3537">
        <w:rPr>
          <w:rFonts w:ascii="Times New Roman" w:hAnsi="Times New Roman" w:cs="Times New Roman"/>
          <w:sz w:val="20"/>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5D3537" w:rsidRPr="005D3537" w:rsidRDefault="005D3537" w:rsidP="005D3537">
      <w:pPr>
        <w:pStyle w:val="ConsPlusNonformat"/>
        <w:ind w:left="5103"/>
        <w:jc w:val="both"/>
        <w:rPr>
          <w:rFonts w:ascii="Times New Roman" w:hAnsi="Times New Roman" w:cs="Times New Roman"/>
          <w:sz w:val="20"/>
        </w:rPr>
      </w:pPr>
      <w:r w:rsidRPr="005D3537">
        <w:rPr>
          <w:rFonts w:ascii="Times New Roman" w:hAnsi="Times New Roman" w:cs="Times New Roman"/>
          <w:sz w:val="20"/>
        </w:rPr>
        <w:t>Телефон заявителя_____________________</w:t>
      </w:r>
    </w:p>
    <w:p w:rsidR="005D3537" w:rsidRPr="005D3537" w:rsidRDefault="005D3537" w:rsidP="005D3537">
      <w:pPr>
        <w:pStyle w:val="ConsPlusNonformat"/>
        <w:ind w:left="5103"/>
        <w:jc w:val="both"/>
        <w:rPr>
          <w:rFonts w:ascii="Times New Roman" w:hAnsi="Times New Roman" w:cs="Times New Roman"/>
          <w:b/>
          <w:sz w:val="20"/>
        </w:rPr>
      </w:pPr>
    </w:p>
    <w:p w:rsidR="005D3537" w:rsidRPr="005D3537" w:rsidRDefault="005D3537" w:rsidP="005D3537">
      <w:pPr>
        <w:pStyle w:val="ConsPlusNonformat"/>
        <w:ind w:left="5103"/>
        <w:jc w:val="both"/>
        <w:rPr>
          <w:rFonts w:ascii="Times New Roman" w:hAnsi="Times New Roman" w:cs="Times New Roman"/>
          <w:b/>
          <w:sz w:val="20"/>
        </w:rPr>
      </w:pPr>
    </w:p>
    <w:p w:rsidR="005D3537" w:rsidRPr="005D3537" w:rsidRDefault="005D3537" w:rsidP="005D3537">
      <w:pPr>
        <w:pStyle w:val="ConsPlusNonformat"/>
        <w:jc w:val="center"/>
        <w:rPr>
          <w:rFonts w:ascii="Times New Roman" w:hAnsi="Times New Roman" w:cs="Times New Roman"/>
          <w:b/>
          <w:sz w:val="20"/>
        </w:rPr>
      </w:pPr>
      <w:r w:rsidRPr="005D3537">
        <w:rPr>
          <w:rFonts w:ascii="Times New Roman" w:hAnsi="Times New Roman" w:cs="Times New Roman"/>
          <w:b/>
          <w:sz w:val="20"/>
        </w:rPr>
        <w:t xml:space="preserve">УВЕДОМЛЕНИЕ </w:t>
      </w:r>
    </w:p>
    <w:p w:rsidR="005D3537" w:rsidRPr="005D3537" w:rsidRDefault="005D3537" w:rsidP="005D3537">
      <w:pPr>
        <w:pStyle w:val="ConsPlusNonformat"/>
        <w:jc w:val="center"/>
        <w:rPr>
          <w:rFonts w:ascii="Times New Roman" w:hAnsi="Times New Roman" w:cs="Times New Roman"/>
          <w:b/>
          <w:sz w:val="20"/>
        </w:rPr>
      </w:pPr>
      <w:r w:rsidRPr="005D3537">
        <w:rPr>
          <w:rFonts w:ascii="Times New Roman" w:hAnsi="Times New Roman" w:cs="Times New Roman"/>
          <w:b/>
          <w:sz w:val="20"/>
        </w:rPr>
        <w:t xml:space="preserve">О ПЕРЕХОДЕ ПРАВ НА ЗЕМЕЛЬНЫЙ УЧАСТОК, ПРАВА ПОЛЬЗОВАНИЯ НЕДРАМИ, </w:t>
      </w:r>
    </w:p>
    <w:p w:rsidR="005D3537" w:rsidRPr="005D3537" w:rsidRDefault="005D3537" w:rsidP="005D3537">
      <w:pPr>
        <w:pStyle w:val="ConsPlusNonformat"/>
        <w:jc w:val="center"/>
        <w:rPr>
          <w:rFonts w:ascii="Times New Roman" w:hAnsi="Times New Roman" w:cs="Times New Roman"/>
          <w:b/>
          <w:sz w:val="20"/>
        </w:rPr>
      </w:pPr>
      <w:r w:rsidRPr="005D3537">
        <w:rPr>
          <w:rFonts w:ascii="Times New Roman" w:hAnsi="Times New Roman" w:cs="Times New Roman"/>
          <w:b/>
          <w:sz w:val="20"/>
        </w:rPr>
        <w:t>ОБРАЗОВАНИИ ЗЕМЕЛЬНОГО УЧАСТКА (нужное подчеркнуть)</w:t>
      </w:r>
    </w:p>
    <w:p w:rsidR="005D3537" w:rsidRPr="005D3537" w:rsidRDefault="005D3537" w:rsidP="005D3537">
      <w:pPr>
        <w:pStyle w:val="ConsPlusNonformat"/>
        <w:jc w:val="center"/>
        <w:rPr>
          <w:rFonts w:ascii="Times New Roman" w:hAnsi="Times New Roman" w:cs="Times New Roman"/>
          <w:sz w:val="20"/>
        </w:rPr>
      </w:pPr>
    </w:p>
    <w:p w:rsidR="005D3537" w:rsidRPr="005D3537" w:rsidRDefault="005D3537" w:rsidP="005D3537">
      <w:pPr>
        <w:pStyle w:val="ConsPlusNonformat"/>
        <w:spacing w:line="360" w:lineRule="auto"/>
        <w:jc w:val="both"/>
        <w:rPr>
          <w:rFonts w:ascii="Times New Roman" w:hAnsi="Times New Roman" w:cs="Times New Roman"/>
          <w:sz w:val="20"/>
        </w:rPr>
      </w:pPr>
    </w:p>
    <w:p w:rsidR="005D3537" w:rsidRPr="005D3537" w:rsidRDefault="005D3537" w:rsidP="005D3537">
      <w:pPr>
        <w:pStyle w:val="ConsPlusNonformat"/>
        <w:spacing w:line="360" w:lineRule="auto"/>
        <w:jc w:val="both"/>
        <w:rPr>
          <w:rFonts w:ascii="Times New Roman" w:hAnsi="Times New Roman" w:cs="Times New Roman"/>
          <w:sz w:val="20"/>
        </w:rPr>
      </w:pPr>
      <w:r w:rsidRPr="005D3537">
        <w:rPr>
          <w:rFonts w:ascii="Times New Roman" w:hAnsi="Times New Roman" w:cs="Times New Roman"/>
          <w:sz w:val="20"/>
        </w:rPr>
        <w:t>Прошу внести изменения в разрешение на строительство №________ (номер разрешения) от _______________</w:t>
      </w:r>
      <w:proofErr w:type="gramStart"/>
      <w:r w:rsidRPr="005D3537">
        <w:rPr>
          <w:rFonts w:ascii="Times New Roman" w:hAnsi="Times New Roman" w:cs="Times New Roman"/>
          <w:sz w:val="20"/>
        </w:rPr>
        <w:t>_(</w:t>
      </w:r>
      <w:proofErr w:type="gramEnd"/>
      <w:r w:rsidRPr="005D3537">
        <w:rPr>
          <w:rFonts w:ascii="Times New Roman" w:hAnsi="Times New Roman" w:cs="Times New Roman"/>
          <w:sz w:val="20"/>
        </w:rPr>
        <w:t>дата выдачи разрешения) на объект ________________________________________________________________________________</w:t>
      </w:r>
    </w:p>
    <w:p w:rsidR="005D3537" w:rsidRPr="005D3537" w:rsidRDefault="005D3537" w:rsidP="005D3537">
      <w:pPr>
        <w:pStyle w:val="ConsPlusNonformat"/>
        <w:spacing w:line="360" w:lineRule="auto"/>
        <w:jc w:val="both"/>
        <w:rPr>
          <w:rFonts w:ascii="Times New Roman" w:hAnsi="Times New Roman" w:cs="Times New Roman"/>
          <w:sz w:val="20"/>
        </w:rPr>
      </w:pPr>
      <w:r w:rsidRPr="005D3537">
        <w:rPr>
          <w:rFonts w:ascii="Times New Roman" w:hAnsi="Times New Roman" w:cs="Times New Roman"/>
          <w:sz w:val="20"/>
        </w:rPr>
        <w:t>расположенный__________________________________________________________________;</w:t>
      </w:r>
    </w:p>
    <w:p w:rsidR="005D3537" w:rsidRPr="005D3537" w:rsidRDefault="005D3537" w:rsidP="005D3537">
      <w:pPr>
        <w:pStyle w:val="ConsPlusNonformat"/>
        <w:spacing w:line="360" w:lineRule="auto"/>
        <w:jc w:val="both"/>
        <w:rPr>
          <w:rFonts w:ascii="Times New Roman" w:hAnsi="Times New Roman" w:cs="Times New Roman"/>
          <w:sz w:val="20"/>
        </w:rPr>
      </w:pPr>
      <w:r w:rsidRPr="005D3537">
        <w:rPr>
          <w:rFonts w:ascii="Times New Roman" w:hAnsi="Times New Roman" w:cs="Times New Roman"/>
          <w:sz w:val="20"/>
        </w:rPr>
        <w:t>в связи с переходом прав на земельный участок, права пользования недрами, образовании земельного участка (нужное подчеркнуть).</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 xml:space="preserve"> </w:t>
      </w:r>
    </w:p>
    <w:p w:rsidR="005D3537" w:rsidRPr="005D3537" w:rsidRDefault="005D3537" w:rsidP="005D3537">
      <w:pPr>
        <w:pStyle w:val="ConsPlusNonformat"/>
        <w:jc w:val="both"/>
        <w:rPr>
          <w:rFonts w:ascii="Times New Roman" w:hAnsi="Times New Roman" w:cs="Times New Roman"/>
          <w:sz w:val="20"/>
        </w:rPr>
      </w:pP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Являетесь ли Вы резидентом Свободного порта Владивосток:</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Да (нет)_________________________</w:t>
      </w:r>
    </w:p>
    <w:p w:rsidR="005D3537" w:rsidRPr="005D3537" w:rsidRDefault="005D3537" w:rsidP="005D3537">
      <w:pPr>
        <w:pStyle w:val="ConsPlusNonformat"/>
        <w:jc w:val="both"/>
        <w:rPr>
          <w:rFonts w:ascii="Times New Roman" w:hAnsi="Times New Roman" w:cs="Times New Roman"/>
          <w:sz w:val="20"/>
        </w:rPr>
      </w:pP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Расположен ли земельный участок на территории Свободного порта:</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Да (нет)_________________________</w:t>
      </w:r>
    </w:p>
    <w:p w:rsidR="005D3537" w:rsidRPr="005D3537" w:rsidRDefault="005D3537" w:rsidP="005D3537">
      <w:pPr>
        <w:pStyle w:val="ConsPlusNonformat"/>
        <w:jc w:val="both"/>
        <w:rPr>
          <w:rFonts w:ascii="Times New Roman" w:hAnsi="Times New Roman" w:cs="Times New Roman"/>
          <w:sz w:val="20"/>
        </w:rPr>
      </w:pPr>
    </w:p>
    <w:p w:rsidR="005D3537" w:rsidRPr="005D3537" w:rsidRDefault="005D3537" w:rsidP="005D3537">
      <w:pPr>
        <w:pStyle w:val="ConsPlusNonformat"/>
        <w:jc w:val="both"/>
        <w:rPr>
          <w:rFonts w:ascii="Times New Roman" w:hAnsi="Times New Roman" w:cs="Times New Roman"/>
          <w:sz w:val="20"/>
        </w:rPr>
      </w:pP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Результат предоставления услуги прошу (нужное отметить):</w:t>
      </w:r>
    </w:p>
    <w:p w:rsidR="005D3537" w:rsidRPr="005D3537" w:rsidRDefault="005D3537" w:rsidP="005D3537">
      <w:pPr>
        <w:pStyle w:val="ConsPlusNonformat"/>
        <w:jc w:val="both"/>
        <w:rPr>
          <w:rFonts w:ascii="Times New Roman" w:hAnsi="Times New Roman" w:cs="Times New Roman"/>
          <w:sz w:val="20"/>
        </w:rPr>
      </w:pPr>
    </w:p>
    <w:tbl>
      <w:tblPr>
        <w:tblW w:w="9634" w:type="dxa"/>
        <w:tblLook w:val="04A0" w:firstRow="1" w:lastRow="0" w:firstColumn="1" w:lastColumn="0" w:noHBand="0" w:noVBand="1"/>
      </w:tblPr>
      <w:tblGrid>
        <w:gridCol w:w="446"/>
        <w:gridCol w:w="9188"/>
      </w:tblGrid>
      <w:tr w:rsidR="005D3537" w:rsidRPr="005D3537" w:rsidTr="005D3537">
        <w:trPr>
          <w:trHeight w:val="273"/>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5D3537" w:rsidRPr="005D3537" w:rsidRDefault="005D3537" w:rsidP="005D3537">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5D3537" w:rsidRPr="005D3537" w:rsidRDefault="005D3537" w:rsidP="005D3537">
            <w:pPr>
              <w:pStyle w:val="ConsPlusNonformat"/>
              <w:rPr>
                <w:rFonts w:ascii="Times New Roman" w:hAnsi="Times New Roman" w:cs="Times New Roman"/>
                <w:sz w:val="20"/>
              </w:rPr>
            </w:pPr>
            <w:r w:rsidRPr="005D3537">
              <w:rPr>
                <w:rFonts w:ascii="Times New Roman" w:hAnsi="Times New Roman" w:cs="Times New Roman"/>
                <w:sz w:val="20"/>
              </w:rPr>
              <w:t>выдать лично в МФЦ</w:t>
            </w:r>
          </w:p>
        </w:tc>
      </w:tr>
      <w:tr w:rsidR="005D3537" w:rsidRPr="005D3537" w:rsidTr="005D3537">
        <w:trPr>
          <w:trHeight w:val="273"/>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5D3537" w:rsidRPr="005D3537" w:rsidRDefault="005D3537" w:rsidP="005D3537">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5D3537" w:rsidRPr="005D3537" w:rsidRDefault="005D3537" w:rsidP="005D3537">
            <w:pPr>
              <w:pStyle w:val="ConsPlusNonformat"/>
              <w:rPr>
                <w:rFonts w:ascii="Times New Roman" w:hAnsi="Times New Roman" w:cs="Times New Roman"/>
                <w:sz w:val="20"/>
              </w:rPr>
            </w:pPr>
            <w:r w:rsidRPr="005D3537">
              <w:rPr>
                <w:rFonts w:ascii="Times New Roman" w:hAnsi="Times New Roman" w:cs="Times New Roman"/>
                <w:sz w:val="20"/>
              </w:rPr>
              <w:t>выдать в электронном виде</w:t>
            </w:r>
          </w:p>
        </w:tc>
      </w:tr>
      <w:tr w:rsidR="005D3537" w:rsidRPr="005D3537" w:rsidTr="005D3537">
        <w:trPr>
          <w:trHeight w:val="29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5D3537" w:rsidRPr="005D3537" w:rsidRDefault="005D3537" w:rsidP="005D3537">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5D3537" w:rsidRPr="005D3537" w:rsidRDefault="005D3537" w:rsidP="005D3537">
            <w:pPr>
              <w:pStyle w:val="ConsPlusNonformat"/>
              <w:ind w:right="-108"/>
              <w:rPr>
                <w:rFonts w:ascii="Times New Roman" w:hAnsi="Times New Roman" w:cs="Times New Roman"/>
                <w:sz w:val="20"/>
              </w:rPr>
            </w:pPr>
            <w:r w:rsidRPr="005D3537">
              <w:rPr>
                <w:rFonts w:ascii="Times New Roman" w:hAnsi="Times New Roman" w:cs="Times New Roman"/>
                <w:sz w:val="20"/>
              </w:rPr>
              <w:t xml:space="preserve">направить почтовой связью по адресу:_______________________________________ </w:t>
            </w:r>
          </w:p>
        </w:tc>
      </w:tr>
    </w:tbl>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_______________________________________________________________________________.</w:t>
      </w:r>
    </w:p>
    <w:p w:rsidR="005D3537" w:rsidRPr="005D3537" w:rsidRDefault="005D3537" w:rsidP="005D3537">
      <w:pPr>
        <w:pStyle w:val="ConsPlusNonformat"/>
        <w:jc w:val="both"/>
        <w:rPr>
          <w:rFonts w:ascii="Times New Roman" w:hAnsi="Times New Roman" w:cs="Times New Roman"/>
          <w:sz w:val="20"/>
        </w:rPr>
      </w:pP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 xml:space="preserve">                 _________           ____________________________________</w:t>
      </w:r>
    </w:p>
    <w:p w:rsidR="005D3537" w:rsidRPr="005D3537" w:rsidRDefault="005D3537" w:rsidP="005D3537">
      <w:pPr>
        <w:pStyle w:val="ConsPlusNonformat"/>
        <w:jc w:val="both"/>
        <w:rPr>
          <w:rFonts w:ascii="Times New Roman" w:hAnsi="Times New Roman" w:cs="Times New Roman"/>
          <w:sz w:val="20"/>
        </w:rPr>
      </w:pPr>
      <w:r w:rsidRPr="005D3537">
        <w:rPr>
          <w:rFonts w:ascii="Times New Roman" w:hAnsi="Times New Roman" w:cs="Times New Roman"/>
          <w:sz w:val="20"/>
        </w:rPr>
        <w:t xml:space="preserve">       (</w:t>
      </w:r>
      <w:proofErr w:type="gramStart"/>
      <w:r w:rsidRPr="005D3537">
        <w:rPr>
          <w:rFonts w:ascii="Times New Roman" w:hAnsi="Times New Roman" w:cs="Times New Roman"/>
          <w:sz w:val="20"/>
        </w:rPr>
        <w:t xml:space="preserve">дата)   </w:t>
      </w:r>
      <w:proofErr w:type="gramEnd"/>
      <w:r w:rsidRPr="005D3537">
        <w:rPr>
          <w:rFonts w:ascii="Times New Roman" w:hAnsi="Times New Roman" w:cs="Times New Roman"/>
          <w:sz w:val="20"/>
        </w:rPr>
        <w:t xml:space="preserve">                   (подпись)         (Фамилия И.О. заявителя (представителя заявителя)</w:t>
      </w:r>
    </w:p>
    <w:p w:rsidR="003F2DEC" w:rsidRPr="005D3537" w:rsidRDefault="005D3537" w:rsidP="005D3537">
      <w:pPr>
        <w:jc w:val="center"/>
        <w:rPr>
          <w:sz w:val="20"/>
        </w:rPr>
      </w:pPr>
      <w:r w:rsidRPr="005D3537">
        <w:rPr>
          <w:sz w:val="20"/>
        </w:rPr>
        <w:t xml:space="preserve">                              М.П.                                       </w:t>
      </w:r>
    </w:p>
    <w:sectPr w:rsidR="003F2DEC" w:rsidRPr="005D3537">
      <w:type w:val="continuous"/>
      <w:pgSz w:w="11906" w:h="16838"/>
      <w:pgMar w:top="993" w:right="851" w:bottom="567" w:left="1418" w:header="397"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6C0" w:rsidRDefault="00A026C0">
      <w:r>
        <w:separator/>
      </w:r>
    </w:p>
  </w:endnote>
  <w:endnote w:type="continuationSeparator" w:id="0">
    <w:p w:rsidR="00A026C0" w:rsidRDefault="00A0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6C0" w:rsidRDefault="00A026C0">
      <w:r>
        <w:separator/>
      </w:r>
    </w:p>
  </w:footnote>
  <w:footnote w:type="continuationSeparator" w:id="0">
    <w:p w:rsidR="00A026C0" w:rsidRDefault="00A02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906" w:rsidRDefault="00920906">
    <w:pPr>
      <w:shd w:val="clear" w:color="auto" w:fill="FFFFFF"/>
      <w:ind w:firstLine="0"/>
      <w:jc w:val="center"/>
      <w:rPr>
        <w:color w:val="000000"/>
        <w:szCs w:val="26"/>
      </w:rPr>
    </w:pPr>
    <w:r>
      <w:rPr>
        <w:noProof/>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920660"/>
      <w:docPartObj>
        <w:docPartGallery w:val="Page Numbers (Top of Page)"/>
        <w:docPartUnique/>
      </w:docPartObj>
    </w:sdtPr>
    <w:sdtEndPr/>
    <w:sdtContent>
      <w:p w:rsidR="00920906" w:rsidRDefault="00A026C0">
        <w:pPr>
          <w:pStyle w:val="ab"/>
          <w:jc w:val="cent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800434"/>
      <w:docPartObj>
        <w:docPartGallery w:val="Page Numbers (Top of Page)"/>
        <w:docPartUnique/>
      </w:docPartObj>
    </w:sdtPr>
    <w:sdtEndPr/>
    <w:sdtContent>
      <w:p w:rsidR="00920906" w:rsidRDefault="00A026C0">
        <w:pPr>
          <w:pStyle w:val="ab"/>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027772"/>
      <w:docPartObj>
        <w:docPartGallery w:val="Page Numbers (Top of Page)"/>
        <w:docPartUnique/>
      </w:docPartObj>
    </w:sdtPr>
    <w:sdtEndPr/>
    <w:sdtContent>
      <w:p w:rsidR="00920906" w:rsidRDefault="00A026C0">
        <w:pPr>
          <w:pStyle w:val="ab"/>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FAB"/>
    <w:multiLevelType w:val="multilevel"/>
    <w:tmpl w:val="7DFEE3DE"/>
    <w:lvl w:ilvl="0">
      <w:start w:val="1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12101C55"/>
    <w:multiLevelType w:val="multilevel"/>
    <w:tmpl w:val="5BEE2E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1C412D2"/>
    <w:multiLevelType w:val="multilevel"/>
    <w:tmpl w:val="6CFA2C9E"/>
    <w:lvl w:ilvl="0">
      <w:start w:val="1"/>
      <w:numFmt w:val="decimal"/>
      <w:lvlText w:val="%1)"/>
      <w:lvlJc w:val="left"/>
      <w:pPr>
        <w:ind w:left="1429" w:hanging="360"/>
      </w:pPr>
      <w:rPr>
        <w:rFonts w:ascii="Times New Roman" w:hAnsi="Times New Roman"/>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2B937025"/>
    <w:multiLevelType w:val="multilevel"/>
    <w:tmpl w:val="3A901E14"/>
    <w:lvl w:ilvl="0">
      <w:start w:val="1"/>
      <w:numFmt w:val="decimal"/>
      <w:lvlText w:val="%1."/>
      <w:lvlJc w:val="left"/>
      <w:pPr>
        <w:ind w:left="1637" w:hanging="360"/>
      </w:pPr>
      <w:rPr>
        <w:rFonts w:ascii="Times New Roman" w:hAnsi="Times New Roman"/>
        <w:b/>
        <w:sz w:val="24"/>
        <w:szCs w:val="24"/>
      </w:rPr>
    </w:lvl>
    <w:lvl w:ilvl="1">
      <w:start w:val="1"/>
      <w:numFmt w:val="decimal"/>
      <w:lvlText w:val="%2)"/>
      <w:lvlJc w:val="left"/>
      <w:pPr>
        <w:ind w:left="1070"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4" w15:restartNumberingAfterBreak="0">
    <w:nsid w:val="33C12630"/>
    <w:multiLevelType w:val="multilevel"/>
    <w:tmpl w:val="50342E14"/>
    <w:lvl w:ilvl="0">
      <w:start w:val="1"/>
      <w:numFmt w:val="decimal"/>
      <w:lvlText w:val="%1."/>
      <w:lvlJc w:val="left"/>
      <w:pPr>
        <w:ind w:left="36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EC"/>
    <w:rsid w:val="00002BCC"/>
    <w:rsid w:val="00053333"/>
    <w:rsid w:val="00056CE6"/>
    <w:rsid w:val="000C59D2"/>
    <w:rsid w:val="000E12D0"/>
    <w:rsid w:val="001B651A"/>
    <w:rsid w:val="001D3989"/>
    <w:rsid w:val="0020258E"/>
    <w:rsid w:val="00243B54"/>
    <w:rsid w:val="003500F5"/>
    <w:rsid w:val="0036186F"/>
    <w:rsid w:val="003632E5"/>
    <w:rsid w:val="0037381C"/>
    <w:rsid w:val="0038470B"/>
    <w:rsid w:val="003F2DEC"/>
    <w:rsid w:val="003F3B03"/>
    <w:rsid w:val="003F5A54"/>
    <w:rsid w:val="004B4EAB"/>
    <w:rsid w:val="004C7187"/>
    <w:rsid w:val="004D0165"/>
    <w:rsid w:val="004E4935"/>
    <w:rsid w:val="00513B24"/>
    <w:rsid w:val="00523743"/>
    <w:rsid w:val="005B5809"/>
    <w:rsid w:val="005C24B1"/>
    <w:rsid w:val="005D3537"/>
    <w:rsid w:val="00643589"/>
    <w:rsid w:val="00661495"/>
    <w:rsid w:val="0068358C"/>
    <w:rsid w:val="006E0057"/>
    <w:rsid w:val="00780403"/>
    <w:rsid w:val="00852F49"/>
    <w:rsid w:val="008A6B47"/>
    <w:rsid w:val="008F52C1"/>
    <w:rsid w:val="00920906"/>
    <w:rsid w:val="00A026C0"/>
    <w:rsid w:val="00A30CEC"/>
    <w:rsid w:val="00AB15AA"/>
    <w:rsid w:val="00AC73B9"/>
    <w:rsid w:val="00C03698"/>
    <w:rsid w:val="00C74343"/>
    <w:rsid w:val="00CB4A3F"/>
    <w:rsid w:val="00D14629"/>
    <w:rsid w:val="00D342DC"/>
    <w:rsid w:val="00DB397C"/>
    <w:rsid w:val="00E02497"/>
    <w:rsid w:val="00E174CE"/>
    <w:rsid w:val="00E601DC"/>
    <w:rsid w:val="00E70FCE"/>
    <w:rsid w:val="00EA00AD"/>
    <w:rsid w:val="00ED3C3C"/>
    <w:rsid w:val="00EF66F4"/>
    <w:rsid w:val="00F52B51"/>
    <w:rsid w:val="00FB7D1F"/>
    <w:rsid w:val="00FC08F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B1181-7220-4F55-A087-9C9F19D5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character" w:customStyle="1" w:styleId="1">
    <w:name w:val="Неразрешенное упоминание1"/>
    <w:basedOn w:val="a0"/>
    <w:uiPriority w:val="99"/>
    <w:semiHidden/>
    <w:unhideWhenUsed/>
    <w:qFormat/>
    <w:rsid w:val="009A49F6"/>
    <w:rPr>
      <w:color w:val="605E5C"/>
      <w:shd w:val="clear" w:color="auto" w:fill="E1DFDD"/>
    </w:rPr>
  </w:style>
  <w:style w:type="character" w:customStyle="1" w:styleId="a4">
    <w:name w:val="Текст примечания Знак"/>
    <w:basedOn w:val="a0"/>
    <w:qFormat/>
    <w:rsid w:val="00250F58"/>
    <w:rPr>
      <w:rFonts w:asciiTheme="minorHAnsi" w:eastAsiaTheme="minorHAnsi" w:hAnsiTheme="minorHAnsi" w:cstheme="minorBidi"/>
      <w:lang w:eastAsia="en-US"/>
    </w:rPr>
  </w:style>
  <w:style w:type="character" w:customStyle="1" w:styleId="ng-binding">
    <w:name w:val="ng-binding"/>
    <w:qFormat/>
    <w:rsid w:val="00370A9B"/>
  </w:style>
  <w:style w:type="character" w:customStyle="1" w:styleId="ListLabel1">
    <w:name w:val="ListLabel 1"/>
    <w:qFormat/>
    <w:rPr>
      <w:position w:val="0"/>
      <w:sz w:val="24"/>
      <w:szCs w:val="24"/>
      <w:vertAlign w:val="baseline"/>
    </w:rPr>
  </w:style>
  <w:style w:type="character" w:customStyle="1" w:styleId="ListLabel2">
    <w:name w:val="ListLabel 2"/>
    <w:qFormat/>
    <w:rPr>
      <w:sz w:val="24"/>
      <w:szCs w:val="24"/>
    </w:rPr>
  </w:style>
  <w:style w:type="character" w:customStyle="1" w:styleId="ListLabel3">
    <w:name w:val="ListLabel 3"/>
    <w:qFormat/>
    <w:rPr>
      <w:rFonts w:ascii="Times New Roman" w:hAnsi="Times New Roman"/>
      <w:b/>
      <w:sz w:val="24"/>
      <w:szCs w:val="24"/>
    </w:rPr>
  </w:style>
  <w:style w:type="character" w:customStyle="1" w:styleId="ListLabel4">
    <w:name w:val="ListLabel 4"/>
    <w:qFormat/>
    <w:rPr>
      <w:rFonts w:ascii="Times New Roman" w:hAnsi="Times New Roman"/>
      <w:sz w:val="24"/>
      <w:szCs w:val="24"/>
    </w:rPr>
  </w:style>
  <w:style w:type="character" w:customStyle="1" w:styleId="ListLabel5">
    <w:name w:val="ListLabel 5"/>
    <w:qFormat/>
    <w:rPr>
      <w:rFonts w:ascii="Times New Roman" w:hAnsi="Times New Roman" w:cs="Times New Roman"/>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color w:val="000000" w:themeColor="text1"/>
    </w:rPr>
  </w:style>
  <w:style w:type="character" w:customStyle="1" w:styleId="ListLabel15">
    <w:name w:val="ListLabel 15"/>
    <w:qFormat/>
    <w:rPr>
      <w:rFonts w:ascii="Times New Roman" w:hAnsi="Times New Roman"/>
      <w:color w:val="000000" w:themeColor="text1"/>
      <w:sz w:val="24"/>
      <w:szCs w:val="24"/>
      <w:u w:val="none"/>
    </w:rPr>
  </w:style>
  <w:style w:type="character" w:customStyle="1" w:styleId="ListLabel16">
    <w:name w:val="ListLabel 16"/>
    <w:qFormat/>
    <w:rPr>
      <w:color w:val="000000" w:themeColor="text1"/>
      <w:sz w:val="24"/>
      <w:szCs w:val="24"/>
      <w:u w:val="none"/>
    </w:rPr>
  </w:style>
  <w:style w:type="character" w:customStyle="1" w:styleId="a5">
    <w:name w:val="Посещённая гиперссылка"/>
    <w:rPr>
      <w:color w:val="800000"/>
      <w:u w:val="single"/>
    </w:rPr>
  </w:style>
  <w:style w:type="character" w:customStyle="1" w:styleId="ListLabel17">
    <w:name w:val="ListLabel 17"/>
    <w:qFormat/>
    <w:rPr>
      <w:color w:val="000000" w:themeColor="text1"/>
      <w:sz w:val="24"/>
      <w:szCs w:val="24"/>
    </w:rPr>
  </w:style>
  <w:style w:type="character" w:customStyle="1" w:styleId="ListLabel18">
    <w:name w:val="ListLabel 18"/>
    <w:qFormat/>
  </w:style>
  <w:style w:type="character" w:customStyle="1" w:styleId="ListLabel19">
    <w:name w:val="ListLabel 19"/>
    <w:qFormat/>
    <w:rPr>
      <w:rFonts w:ascii="Times New Roman" w:hAnsi="Times New Roman"/>
      <w:b/>
      <w:sz w:val="24"/>
      <w:szCs w:val="24"/>
    </w:rPr>
  </w:style>
  <w:style w:type="character" w:customStyle="1" w:styleId="ListLabel20">
    <w:name w:val="ListLabel 20"/>
    <w:qFormat/>
    <w:rPr>
      <w:rFonts w:ascii="Times New Roman" w:hAnsi="Times New Roman"/>
      <w:sz w:val="24"/>
      <w:szCs w:val="24"/>
    </w:rPr>
  </w:style>
  <w:style w:type="character" w:customStyle="1" w:styleId="ListLabel21">
    <w:name w:val="ListLabel 21"/>
    <w:qFormat/>
    <w:rPr>
      <w:rFonts w:ascii="Times New Roman" w:hAnsi="Times New Roman" w:cs="Times New Roman"/>
      <w:sz w:val="24"/>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color w:val="000000" w:themeColor="text1"/>
    </w:rPr>
  </w:style>
  <w:style w:type="character" w:customStyle="1" w:styleId="ListLabel31">
    <w:name w:val="ListLabel 31"/>
    <w:qFormat/>
    <w:rPr>
      <w:rFonts w:ascii="Times New Roman" w:hAnsi="Times New Roman"/>
      <w:color w:val="000000" w:themeColor="text1"/>
      <w:sz w:val="24"/>
      <w:szCs w:val="24"/>
      <w:u w:val="none"/>
    </w:rPr>
  </w:style>
  <w:style w:type="character" w:customStyle="1" w:styleId="ListLabel32">
    <w:name w:val="ListLabel 32"/>
    <w:qFormat/>
    <w:rPr>
      <w:color w:val="000000" w:themeColor="text1"/>
      <w:sz w:val="24"/>
      <w:szCs w:val="24"/>
      <w:u w:val="none"/>
    </w:rPr>
  </w:style>
  <w:style w:type="character" w:customStyle="1" w:styleId="ListLabel33">
    <w:name w:val="ListLabel 33"/>
    <w:qFormat/>
    <w:rPr>
      <w:color w:val="000000" w:themeColor="text1"/>
      <w:sz w:val="24"/>
      <w:szCs w:val="24"/>
    </w:rPr>
  </w:style>
  <w:style w:type="character" w:customStyle="1" w:styleId="ListLabel34">
    <w:name w:val="ListLabel 34"/>
    <w:qFormat/>
  </w:style>
  <w:style w:type="character" w:customStyle="1" w:styleId="ListLabel35">
    <w:name w:val="ListLabel 35"/>
    <w:qFormat/>
    <w:rPr>
      <w:rFonts w:ascii="Times New Roman" w:hAnsi="Times New Roman"/>
      <w:b/>
      <w:sz w:val="24"/>
      <w:szCs w:val="24"/>
    </w:rPr>
  </w:style>
  <w:style w:type="character" w:customStyle="1" w:styleId="ListLabel36">
    <w:name w:val="ListLabel 36"/>
    <w:qFormat/>
    <w:rPr>
      <w:rFonts w:ascii="Times New Roman" w:hAnsi="Times New Roman"/>
      <w:sz w:val="24"/>
      <w:szCs w:val="24"/>
    </w:rPr>
  </w:style>
  <w:style w:type="character" w:customStyle="1" w:styleId="ListLabel37">
    <w:name w:val="ListLabel 37"/>
    <w:qFormat/>
    <w:rPr>
      <w:rFonts w:ascii="Times New Roman" w:hAnsi="Times New Roman" w:cs="Times New Roman"/>
      <w:sz w:val="24"/>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color w:val="000000" w:themeColor="text1"/>
    </w:rPr>
  </w:style>
  <w:style w:type="character" w:customStyle="1" w:styleId="ListLabel47">
    <w:name w:val="ListLabel 47"/>
    <w:qFormat/>
    <w:rPr>
      <w:rFonts w:ascii="Times New Roman" w:hAnsi="Times New Roman"/>
      <w:color w:val="000000" w:themeColor="text1"/>
      <w:sz w:val="24"/>
      <w:szCs w:val="24"/>
      <w:u w:val="none"/>
    </w:rPr>
  </w:style>
  <w:style w:type="character" w:customStyle="1" w:styleId="ListLabel48">
    <w:name w:val="ListLabel 48"/>
    <w:qFormat/>
    <w:rPr>
      <w:color w:val="000000" w:themeColor="text1"/>
      <w:sz w:val="24"/>
      <w:szCs w:val="24"/>
      <w:u w:val="none"/>
    </w:rPr>
  </w:style>
  <w:style w:type="character" w:customStyle="1" w:styleId="ListLabel49">
    <w:name w:val="ListLabel 49"/>
    <w:qFormat/>
    <w:rPr>
      <w:color w:val="000000" w:themeColor="text1"/>
      <w:sz w:val="24"/>
      <w:szCs w:val="24"/>
    </w:rPr>
  </w:style>
  <w:style w:type="character" w:customStyle="1" w:styleId="ListLabel50">
    <w:name w:val="ListLabel 50"/>
    <w:qFormat/>
  </w:style>
  <w:style w:type="character" w:customStyle="1" w:styleId="ListLabel51">
    <w:name w:val="ListLabel 51"/>
    <w:qFormat/>
    <w:rPr>
      <w:rFonts w:ascii="Times New Roman" w:hAnsi="Times New Roman"/>
      <w:b/>
      <w:sz w:val="24"/>
      <w:szCs w:val="24"/>
    </w:rPr>
  </w:style>
  <w:style w:type="character" w:customStyle="1" w:styleId="ListLabel52">
    <w:name w:val="ListLabel 52"/>
    <w:qFormat/>
    <w:rPr>
      <w:rFonts w:ascii="Times New Roman" w:hAnsi="Times New Roman"/>
      <w:sz w:val="24"/>
      <w:szCs w:val="24"/>
    </w:rPr>
  </w:style>
  <w:style w:type="character" w:customStyle="1" w:styleId="ListLabel53">
    <w:name w:val="ListLabel 53"/>
    <w:qFormat/>
    <w:rPr>
      <w:rFonts w:ascii="Times New Roman" w:hAnsi="Times New Roman" w:cs="Times New Roman"/>
      <w:sz w:val="24"/>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color w:val="000000"/>
      <w:sz w:val="25"/>
      <w:szCs w:val="25"/>
      <w:u w:val="none"/>
    </w:rPr>
  </w:style>
  <w:style w:type="character" w:customStyle="1" w:styleId="ListLabel63">
    <w:name w:val="ListLabel 63"/>
    <w:qFormat/>
    <w:rPr>
      <w:color w:val="000000" w:themeColor="text1"/>
    </w:rPr>
  </w:style>
  <w:style w:type="character" w:customStyle="1" w:styleId="ListLabel64">
    <w:name w:val="ListLabel 64"/>
    <w:qFormat/>
    <w:rPr>
      <w:rFonts w:ascii="Times New Roman" w:hAnsi="Times New Roman"/>
      <w:color w:val="000000" w:themeColor="text1"/>
      <w:sz w:val="24"/>
      <w:szCs w:val="24"/>
      <w:u w:val="none"/>
    </w:rPr>
  </w:style>
  <w:style w:type="character" w:customStyle="1" w:styleId="ListLabel65">
    <w:name w:val="ListLabel 65"/>
    <w:qFormat/>
    <w:rPr>
      <w:color w:val="000000" w:themeColor="text1"/>
      <w:sz w:val="24"/>
      <w:szCs w:val="24"/>
      <w:u w:val="none"/>
    </w:rPr>
  </w:style>
  <w:style w:type="character" w:customStyle="1" w:styleId="ListLabel66">
    <w:name w:val="ListLabel 66"/>
    <w:qFormat/>
    <w:rPr>
      <w:color w:val="000000" w:themeColor="text1"/>
      <w:sz w:val="24"/>
      <w:szCs w:val="24"/>
    </w:rPr>
  </w:style>
  <w:style w:type="character" w:customStyle="1" w:styleId="ListLabel67">
    <w:name w:val="ListLabel 67"/>
    <w:qFormat/>
  </w:style>
  <w:style w:type="paragraph" w:styleId="a6">
    <w:name w:val="Title"/>
    <w:basedOn w:val="a"/>
    <w:next w:val="a7"/>
    <w:qFormat/>
    <w:pPr>
      <w:keepNext/>
      <w:spacing w:before="240" w:after="120"/>
    </w:pPr>
    <w:rPr>
      <w:rFonts w:ascii="PT Sans" w:eastAsia="Tahoma" w:hAnsi="PT Sans" w:cs="Noto Sans Devanagari"/>
      <w:sz w:val="28"/>
      <w:szCs w:val="28"/>
    </w:rPr>
  </w:style>
  <w:style w:type="paragraph" w:styleId="a7">
    <w:name w:val="Body Text"/>
    <w:basedOn w:val="a"/>
    <w:pPr>
      <w:spacing w:after="140" w:line="276" w:lineRule="auto"/>
    </w:pPr>
  </w:style>
  <w:style w:type="paragraph" w:styleId="a8">
    <w:name w:val="List"/>
    <w:basedOn w:val="a7"/>
    <w:rPr>
      <w:rFonts w:ascii="PT Sans" w:hAnsi="PT Sans" w:cs="Noto Sans Devanagari"/>
    </w:rPr>
  </w:style>
  <w:style w:type="paragraph" w:styleId="a9">
    <w:name w:val="caption"/>
    <w:basedOn w:val="a"/>
    <w:qFormat/>
    <w:pPr>
      <w:suppressLineNumbers/>
      <w:spacing w:before="120" w:after="120"/>
    </w:pPr>
    <w:rPr>
      <w:rFonts w:ascii="PT Sans" w:hAnsi="PT Sans" w:cs="Noto Sans Devanagari"/>
      <w:i/>
      <w:iCs/>
      <w:sz w:val="24"/>
      <w:szCs w:val="24"/>
    </w:rPr>
  </w:style>
  <w:style w:type="paragraph" w:styleId="aa">
    <w:name w:val="index heading"/>
    <w:basedOn w:val="a"/>
    <w:qFormat/>
    <w:pPr>
      <w:suppressLineNumbers/>
    </w:pPr>
    <w:rPr>
      <w:rFonts w:ascii="PT Sans" w:hAnsi="PT Sans" w:cs="Noto Sans Devanagari"/>
    </w:rPr>
  </w:style>
  <w:style w:type="paragraph" w:styleId="ab">
    <w:name w:val="header"/>
    <w:basedOn w:val="a"/>
    <w:uiPriority w:val="99"/>
    <w:rsid w:val="00FA31F5"/>
    <w:pPr>
      <w:tabs>
        <w:tab w:val="center" w:pos="4677"/>
        <w:tab w:val="right" w:pos="9355"/>
      </w:tabs>
    </w:pPr>
  </w:style>
  <w:style w:type="paragraph" w:styleId="ac">
    <w:name w:val="footer"/>
    <w:basedOn w:val="a"/>
    <w:rsid w:val="00FA31F5"/>
    <w:pPr>
      <w:tabs>
        <w:tab w:val="center" w:pos="4677"/>
        <w:tab w:val="right" w:pos="9355"/>
      </w:tabs>
    </w:pPr>
  </w:style>
  <w:style w:type="paragraph" w:styleId="ad">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e">
    <w:name w:val="Balloon Text"/>
    <w:basedOn w:val="a"/>
    <w:qFormat/>
    <w:rsid w:val="0091365E"/>
    <w:rPr>
      <w:rFonts w:ascii="Segoe UI" w:hAnsi="Segoe UI" w:cs="Segoe UI"/>
      <w:sz w:val="18"/>
      <w:szCs w:val="18"/>
    </w:rPr>
  </w:style>
  <w:style w:type="paragraph" w:styleId="af">
    <w:name w:val="annotation text"/>
    <w:basedOn w:val="a"/>
    <w:unhideWhenUsed/>
    <w:qFormat/>
    <w:rsid w:val="00250F58"/>
    <w:pPr>
      <w:widowControl/>
      <w:spacing w:after="200"/>
      <w:ind w:firstLine="0"/>
      <w:jc w:val="left"/>
    </w:pPr>
    <w:rPr>
      <w:rFonts w:asciiTheme="minorHAnsi" w:eastAsiaTheme="minorHAnsi" w:hAnsiTheme="minorHAnsi" w:cstheme="minorBidi"/>
      <w:sz w:val="20"/>
      <w:lang w:eastAsia="en-US"/>
    </w:rPr>
  </w:style>
  <w:style w:type="paragraph" w:customStyle="1" w:styleId="ConsPlusNonformat">
    <w:name w:val="ConsPlusNonformat"/>
    <w:qFormat/>
    <w:rsid w:val="00841D86"/>
    <w:rPr>
      <w:rFonts w:ascii="Courier New" w:eastAsiaTheme="minorHAnsi" w:hAnsi="Courier New" w:cs="Courier New"/>
      <w:sz w:val="26"/>
      <w:lang w:eastAsia="en-US"/>
    </w:rPr>
  </w:style>
  <w:style w:type="paragraph" w:customStyle="1" w:styleId="ConsPlusTitle">
    <w:name w:val="ConsPlusTitle"/>
    <w:qFormat/>
    <w:rsid w:val="008B079C"/>
    <w:pPr>
      <w:widowControl w:val="0"/>
    </w:pPr>
    <w:rPr>
      <w:rFonts w:ascii="Calibri" w:eastAsiaTheme="minorEastAsia" w:hAnsi="Calibri" w:cs="Calibri"/>
      <w:b/>
      <w:bCs/>
      <w:sz w:val="22"/>
      <w:szCs w:val="22"/>
    </w:rPr>
  </w:style>
  <w:style w:type="table" w:styleId="af0">
    <w:name w:val="Table Grid"/>
    <w:basedOn w:val="a1"/>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9E36E4"/>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user-namejs-header-user-name">
    <w:name w:val="header-user-name js-header-user-name"/>
    <w:basedOn w:val="a0"/>
    <w:rsid w:val="00EF6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A10355813F22A4F6AF075E050684431913D8A26C49C96E805EB9E018173BFE7B58083525A1AEAE25F5EE787A46C059C02253BE4o2HAA" TargetMode="External"/><Relationship Id="rId18" Type="http://schemas.openxmlformats.org/officeDocument/2006/relationships/hyperlink" Target="https://login.consultant.ru/link/?req=doc&amp;base=LAW&amp;n=453313&amp;dst=10035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eq=doc&amp;base=LAW&amp;n=453313&amp;dst=100354" TargetMode="External"/><Relationship Id="rId7" Type="http://schemas.openxmlformats.org/officeDocument/2006/relationships/endnotes" Target="endnotes.xml"/><Relationship Id="rId12" Type="http://schemas.openxmlformats.org/officeDocument/2006/relationships/hyperlink" Target="http://www.mfc-25.&#1075;u" TargetMode="External"/><Relationship Id="rId17" Type="http://schemas.openxmlformats.org/officeDocument/2006/relationships/hyperlink" Target="https://login.consultant.ru/link/?req=doc&amp;base=LAW&amp;n=453313&amp;dst=100354" TargetMode="External"/><Relationship Id="rId25" Type="http://schemas.openxmlformats.org/officeDocument/2006/relationships/hyperlink" Target="consultantplus://offline/ref=28987990F909BF82FA122B8D058F98F4E97755274B6A0D2F86B720863A0BE592D33EE4CA31A1ED71AC8311m3eCA" TargetMode="External"/><Relationship Id="rId2" Type="http://schemas.openxmlformats.org/officeDocument/2006/relationships/numbering" Target="numbering.xml"/><Relationship Id="rId16" Type="http://schemas.openxmlformats.org/officeDocument/2006/relationships/hyperlink" Target="https://login.consultant.ru/link/?req=doc&amp;base=LAW&amp;n=453313&amp;dst=100354" TargetMode="External"/><Relationship Id="rId20" Type="http://schemas.openxmlformats.org/officeDocument/2006/relationships/hyperlink" Target="https://login.consultant.ru/link/?req=doc&amp;base=LAW&amp;n=453313&amp;dst=29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300FAEBCF3EE69EB56D344D946EB2CB3C798E88072EC4B3BBB54BA31C1E3046D56E9C5070ACB2AC59AC80137j1G3F" TargetMode="External"/><Relationship Id="rId24" Type="http://schemas.openxmlformats.org/officeDocument/2006/relationships/hyperlink" Target="consultantplus://offline/ref=28987990F909BF82FA122B8D058F98F4E9775527446C092886B720863A0BE592mDe3A"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3313&amp;dst=244" TargetMode="External"/><Relationship Id="rId23" Type="http://schemas.openxmlformats.org/officeDocument/2006/relationships/hyperlink" Target="consultantplus://offline/ref=28987990F909BF82FA122B8D058F98F4E97755274B6D0E2B87B720863A0BE592mDe3A" TargetMode="External"/><Relationship Id="rId28" Type="http://schemas.openxmlformats.org/officeDocument/2006/relationships/header" Target="header4.xm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hyperlink" Target="https://login.consultant.ru/link/?req=doc&amp;base=LAW&amp;n=453313&amp;dst=100354" TargetMode="External"/><Relationship Id="rId4" Type="http://schemas.openxmlformats.org/officeDocument/2006/relationships/settings" Target="settings.xml"/><Relationship Id="rId9" Type="http://schemas.openxmlformats.org/officeDocument/2006/relationships/hyperlink" Target="consultantplus://offline/ref=54CF977B4A68B7C3A5077FD70AB0F0131127E387EF279806E67F4C2CF55662C4EC92EE39CB0CB971D54930ZDoEA" TargetMode="External"/><Relationship Id="rId14" Type="http://schemas.openxmlformats.org/officeDocument/2006/relationships/hyperlink" Target="consultantplus://offline/ref=1A10355813F22A4F6AF075E050684431913D8A26C49C96E805EB9E018173BFE7B58083545011B5E74A4FBF8AAC7A1B9E1E3939E522oBHBA" TargetMode="External"/><Relationship Id="rId22" Type="http://schemas.openxmlformats.org/officeDocument/2006/relationships/hyperlink" Target="consultantplus://offline/ref=D2F61E74393217C2573DD14E11EACD373F7864D3CF763A4596A2259AE8N6DFG"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B0224-B9E5-474D-A715-CC466FF7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2852</TotalTime>
  <Pages>43</Pages>
  <Words>16442</Words>
  <Characters>93722</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109945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Сидоренко Любовь Петровна</cp:lastModifiedBy>
  <cp:revision>329</cp:revision>
  <cp:lastPrinted>2019-09-26T05:01:00Z</cp:lastPrinted>
  <dcterms:created xsi:type="dcterms:W3CDTF">2018-10-02T23:14:00Z</dcterms:created>
  <dcterms:modified xsi:type="dcterms:W3CDTF">2025-04-01T22:48:00Z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