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DD7" w14:textId="77777777" w:rsidR="00082497" w:rsidRPr="00EA2087" w:rsidRDefault="00082497" w:rsidP="0008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Pr="00EA2087">
        <w:rPr>
          <w:rFonts w:ascii="Times New Roman" w:hAnsi="Times New Roman"/>
          <w:sz w:val="26"/>
          <w:szCs w:val="26"/>
        </w:rPr>
        <w:t>УТВЕРЖДЕН</w:t>
      </w:r>
    </w:p>
    <w:p w14:paraId="6B6ACC30" w14:textId="77777777" w:rsidR="00082497" w:rsidRPr="00EA2087" w:rsidRDefault="00082497" w:rsidP="0008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A2087">
        <w:rPr>
          <w:rFonts w:ascii="Times New Roman" w:hAnsi="Times New Roman"/>
          <w:sz w:val="26"/>
          <w:szCs w:val="26"/>
        </w:rPr>
        <w:t>постановлением администрации</w:t>
      </w:r>
    </w:p>
    <w:p w14:paraId="7B283848" w14:textId="77777777" w:rsidR="00082497" w:rsidRDefault="00082497" w:rsidP="0008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EA2087">
        <w:rPr>
          <w:rFonts w:ascii="Times New Roman" w:hAnsi="Times New Roman"/>
          <w:sz w:val="26"/>
          <w:szCs w:val="26"/>
        </w:rPr>
        <w:t>Арсеньевского городского округа</w:t>
      </w:r>
    </w:p>
    <w:p w14:paraId="51042342" w14:textId="77777777" w:rsidR="00082497" w:rsidRDefault="009E15C1" w:rsidP="009E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p w14:paraId="26C9739E" w14:textId="2801B28C" w:rsidR="009E15C1" w:rsidRDefault="00082497" w:rsidP="009E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9E15C1" w:rsidRPr="00EA2087">
        <w:rPr>
          <w:rFonts w:ascii="Times New Roman" w:hAnsi="Times New Roman"/>
          <w:sz w:val="26"/>
          <w:szCs w:val="26"/>
        </w:rPr>
        <w:t xml:space="preserve">от </w:t>
      </w:r>
      <w:r w:rsidR="007A352A" w:rsidRPr="007A352A">
        <w:rPr>
          <w:rFonts w:ascii="Times New Roman" w:hAnsi="Times New Roman"/>
          <w:sz w:val="26"/>
          <w:szCs w:val="26"/>
          <w:u w:val="single"/>
        </w:rPr>
        <w:t>13 декабря 2019</w:t>
      </w:r>
      <w:r w:rsidR="009E15C1" w:rsidRPr="007A352A">
        <w:rPr>
          <w:rFonts w:ascii="Times New Roman" w:hAnsi="Times New Roman"/>
          <w:sz w:val="26"/>
          <w:szCs w:val="26"/>
          <w:u w:val="single"/>
        </w:rPr>
        <w:t xml:space="preserve"> г.</w:t>
      </w:r>
      <w:r w:rsidR="009E15C1" w:rsidRPr="00EA2087">
        <w:rPr>
          <w:rFonts w:ascii="Times New Roman" w:hAnsi="Times New Roman"/>
          <w:sz w:val="26"/>
          <w:szCs w:val="26"/>
        </w:rPr>
        <w:t xml:space="preserve">  № </w:t>
      </w:r>
      <w:r w:rsidR="007A352A">
        <w:rPr>
          <w:rFonts w:ascii="Times New Roman" w:hAnsi="Times New Roman"/>
          <w:sz w:val="26"/>
          <w:szCs w:val="26"/>
        </w:rPr>
        <w:t>931-па</w:t>
      </w:r>
    </w:p>
    <w:p w14:paraId="642B7B40" w14:textId="14329BAA" w:rsidR="00AD763A" w:rsidRDefault="00AD763A" w:rsidP="009E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в ред. от 16.06.2021 № 318-па</w:t>
      </w:r>
    </w:p>
    <w:p w14:paraId="196549AB" w14:textId="77777777" w:rsidR="00EF6314" w:rsidRDefault="00EF6314" w:rsidP="00EF6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C7F3B8" w14:textId="77777777" w:rsidR="00082497" w:rsidRDefault="00082497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Административный регламент предоставления муниципальной услуги </w:t>
      </w:r>
    </w:p>
    <w:p w14:paraId="5ADDC870" w14:textId="77777777" w:rsidR="00EF6314" w:rsidRDefault="00082497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B06A4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6B06A4" w:rsidRPr="006B06A4">
        <w:rPr>
          <w:rFonts w:ascii="Times New Roman" w:hAnsi="Times New Roman"/>
          <w:b/>
          <w:sz w:val="26"/>
          <w:szCs w:val="26"/>
        </w:rPr>
        <w:t>Перевод земель или земельных участков в составе таких земель из одной категории в другую»</w:t>
      </w:r>
    </w:p>
    <w:p w14:paraId="095F4E6D" w14:textId="77777777" w:rsidR="006B06A4" w:rsidRDefault="006B06A4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85067FE" w14:textId="77777777" w:rsidR="006B06A4" w:rsidRPr="006B06A4" w:rsidRDefault="006B06A4" w:rsidP="00EF6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B23E30" w14:textId="77777777" w:rsidR="006B06A4" w:rsidRPr="00832153" w:rsidRDefault="00EF6314" w:rsidP="006B0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7651">
        <w:rPr>
          <w:rFonts w:ascii="Times New Roman" w:hAnsi="Times New Roman"/>
          <w:b/>
          <w:bCs/>
          <w:sz w:val="28"/>
          <w:szCs w:val="28"/>
        </w:rPr>
        <w:t>I.</w:t>
      </w:r>
      <w:r w:rsidRPr="00315423">
        <w:rPr>
          <w:rFonts w:ascii="Times New Roman" w:hAnsi="Times New Roman"/>
          <w:sz w:val="28"/>
          <w:szCs w:val="28"/>
        </w:rPr>
        <w:t xml:space="preserve"> </w:t>
      </w:r>
      <w:r w:rsidR="006B06A4" w:rsidRPr="00832153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14:paraId="640872C7" w14:textId="77777777" w:rsidR="00EF6314" w:rsidRPr="00082497" w:rsidRDefault="00EF6314" w:rsidP="00EF631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14:paraId="3328371A" w14:textId="77777777" w:rsidR="00EF6314" w:rsidRPr="00082497" w:rsidRDefault="00EF6314" w:rsidP="00EF631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Настоящий административный регламент предоставления муниципальной услуги «Перевод земель или земельных участков в составе таких земель из одной категории в другую</w:t>
      </w:r>
      <w:r w:rsidRPr="00082497">
        <w:rPr>
          <w:rFonts w:ascii="Times New Roman" w:hAnsi="Times New Roman"/>
          <w:bCs/>
          <w:sz w:val="26"/>
          <w:szCs w:val="26"/>
        </w:rPr>
        <w:t>»</w:t>
      </w:r>
      <w:r w:rsidRPr="00082497">
        <w:rPr>
          <w:rFonts w:ascii="Times New Roman" w:hAnsi="Times New Roman"/>
          <w:sz w:val="26"/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«Перевод земель или земельных участков в составе таких земель из одной категории в другую»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851850" w:rsidRPr="00832153">
        <w:rPr>
          <w:rFonts w:ascii="Times New Roman" w:hAnsi="Times New Roman"/>
          <w:sz w:val="26"/>
          <w:szCs w:val="26"/>
        </w:rPr>
        <w:t>управлением имущественных отношений администрации Арсеньевского городского округа (далее – Управление)</w:t>
      </w:r>
      <w:r w:rsidRPr="00082497">
        <w:rPr>
          <w:rFonts w:ascii="Times New Roman" w:hAnsi="Times New Roman"/>
          <w:sz w:val="26"/>
          <w:szCs w:val="26"/>
        </w:rPr>
        <w:t xml:space="preserve"> полномочий по предоставлению муниципальной услуги.</w:t>
      </w:r>
    </w:p>
    <w:p w14:paraId="28D6AF1F" w14:textId="77777777" w:rsidR="00EF6314" w:rsidRPr="00082497" w:rsidRDefault="00EF6314" w:rsidP="00EF631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Муниципальная услуга предоставляется в отношении земель или земельных участков в составе:</w:t>
      </w:r>
    </w:p>
    <w:p w14:paraId="4F090776" w14:textId="77777777" w:rsidR="00EF6314" w:rsidRPr="00082497" w:rsidRDefault="00EF6314" w:rsidP="00EF6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а) земель (земельных участков), находящихся в муниципальной собственности</w:t>
      </w:r>
      <w:r w:rsidR="008F3342">
        <w:rPr>
          <w:rFonts w:ascii="Times New Roman" w:hAnsi="Times New Roman"/>
          <w:sz w:val="26"/>
          <w:szCs w:val="26"/>
          <w:shd w:val="clear" w:color="auto" w:fill="FFFFFF"/>
        </w:rPr>
        <w:t xml:space="preserve"> Арсеньевского городского округа</w:t>
      </w: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, за исключением земель сельскохозяйственного назначения или земельных участков в составе таких земель;</w:t>
      </w:r>
    </w:p>
    <w:p w14:paraId="2870137C" w14:textId="77777777" w:rsidR="00EF6314" w:rsidRPr="00082497" w:rsidRDefault="00EF6314" w:rsidP="00EF6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б) земель (земельных участков), находящихся в частной собственности, за исключением земель сельскохозяйственного назначения или земельных участков в составе таких земель;</w:t>
      </w:r>
    </w:p>
    <w:p w14:paraId="6EA838D0" w14:textId="77777777" w:rsidR="00EF6314" w:rsidRPr="00082497" w:rsidRDefault="00EF6314" w:rsidP="00EF6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t>в) земель (земельных участков), государственная собственность на которые не разграничена, за исключением земель сельскохозяйственного назначения или земельных участков в составе таких земель, а также необходимых для федеральных нужд.</w:t>
      </w:r>
    </w:p>
    <w:p w14:paraId="46986951" w14:textId="77777777" w:rsidR="00EF6314" w:rsidRPr="00082497" w:rsidRDefault="00EF6314" w:rsidP="00EF631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Круг заявителей</w:t>
      </w:r>
    </w:p>
    <w:p w14:paraId="600D15AD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2.1. Муниципальная услуга предоставляется физическим и юридическим лицам (далее - заявитель).</w:t>
      </w:r>
    </w:p>
    <w:p w14:paraId="71057219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 xml:space="preserve">2.2. От имени заявителя за предоставлением </w:t>
      </w:r>
      <w:proofErr w:type="gramStart"/>
      <w:r w:rsidRPr="00082497">
        <w:rPr>
          <w:rFonts w:ascii="Times New Roman" w:hAnsi="Times New Roman"/>
          <w:sz w:val="26"/>
          <w:szCs w:val="26"/>
          <w:lang w:eastAsia="ru-RU"/>
        </w:rPr>
        <w:t>муниципальной  услуги</w:t>
      </w:r>
      <w:proofErr w:type="gramEnd"/>
      <w:r w:rsidRPr="00082497">
        <w:rPr>
          <w:rFonts w:ascii="Times New Roman" w:hAnsi="Times New Roman"/>
          <w:sz w:val="26"/>
          <w:szCs w:val="26"/>
          <w:lang w:eastAsia="ru-RU"/>
        </w:rPr>
        <w:t xml:space="preserve">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14:paraId="78F72AA1" w14:textId="77777777" w:rsidR="00EF6314" w:rsidRPr="00082497" w:rsidRDefault="00EF6314" w:rsidP="00EF631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14:paraId="3D2B64F0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 w14:paraId="44CC2E2B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14:paraId="6813FF6F" w14:textId="77777777"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специалистом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 xml:space="preserve">, ответственным за предоставление муниципальной услуги, при непосредственном обращении заявителя в </w:t>
      </w:r>
      <w:r w:rsidR="00851850" w:rsidRPr="006E06A8">
        <w:rPr>
          <w:sz w:val="26"/>
          <w:szCs w:val="26"/>
        </w:rPr>
        <w:t>Управлени</w:t>
      </w:r>
      <w:r w:rsidR="00851850">
        <w:rPr>
          <w:sz w:val="26"/>
          <w:szCs w:val="26"/>
        </w:rPr>
        <w:t>е</w:t>
      </w:r>
      <w:r w:rsidRPr="00082497">
        <w:rPr>
          <w:sz w:val="26"/>
          <w:szCs w:val="26"/>
        </w:rPr>
        <w:t>;</w:t>
      </w:r>
    </w:p>
    <w:p w14:paraId="623B4107" w14:textId="77777777" w:rsidR="00EF6314" w:rsidRPr="008F3342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pacing w:val="-14"/>
          <w:sz w:val="26"/>
          <w:szCs w:val="26"/>
        </w:rPr>
      </w:pPr>
      <w:r w:rsidRPr="008F3342">
        <w:rPr>
          <w:spacing w:val="-14"/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8F3342" w:rsidRPr="008F3342">
        <w:rPr>
          <w:spacing w:val="-14"/>
          <w:sz w:val="26"/>
          <w:szCs w:val="26"/>
        </w:rPr>
        <w:t>администрацией Арсеньевского городского округа</w:t>
      </w:r>
      <w:r w:rsidRPr="008F3342">
        <w:rPr>
          <w:spacing w:val="-14"/>
          <w:sz w:val="26"/>
          <w:szCs w:val="26"/>
        </w:rPr>
        <w:t>;</w:t>
      </w:r>
    </w:p>
    <w:p w14:paraId="163AA57A" w14:textId="77777777"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14:paraId="62EAFD6E" w14:textId="77777777"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14:paraId="6C094312" w14:textId="77777777" w:rsidR="00EF6314" w:rsidRPr="008F3342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pacing w:val="-16"/>
          <w:sz w:val="26"/>
          <w:szCs w:val="26"/>
        </w:rPr>
      </w:pPr>
      <w:r w:rsidRPr="008F3342">
        <w:rPr>
          <w:spacing w:val="-16"/>
          <w:sz w:val="26"/>
          <w:szCs w:val="26"/>
        </w:rPr>
        <w:t xml:space="preserve">путем размещения информации на официальном сайте </w:t>
      </w:r>
      <w:r w:rsidR="008F3342" w:rsidRPr="008F3342">
        <w:rPr>
          <w:spacing w:val="-16"/>
          <w:sz w:val="26"/>
          <w:szCs w:val="26"/>
        </w:rPr>
        <w:t>администрации Арсеньевского городского округа</w:t>
      </w:r>
      <w:r w:rsidR="008F3342" w:rsidRPr="008F3342">
        <w:rPr>
          <w:bCs/>
          <w:spacing w:val="-16"/>
          <w:sz w:val="26"/>
          <w:szCs w:val="26"/>
        </w:rPr>
        <w:t xml:space="preserve"> </w:t>
      </w:r>
      <w:r w:rsidR="00851850" w:rsidRPr="008F3342">
        <w:rPr>
          <w:bCs/>
          <w:spacing w:val="-16"/>
          <w:sz w:val="26"/>
          <w:szCs w:val="26"/>
          <w:lang w:val="en-US"/>
        </w:rPr>
        <w:t>http</w:t>
      </w:r>
      <w:r w:rsidR="00851850" w:rsidRPr="008F3342">
        <w:rPr>
          <w:bCs/>
          <w:spacing w:val="-16"/>
          <w:sz w:val="26"/>
          <w:szCs w:val="26"/>
        </w:rPr>
        <w:t>://</w:t>
      </w:r>
      <w:proofErr w:type="spellStart"/>
      <w:r w:rsidR="00851850" w:rsidRPr="008F3342">
        <w:rPr>
          <w:bCs/>
          <w:spacing w:val="-16"/>
          <w:sz w:val="26"/>
          <w:szCs w:val="26"/>
          <w:lang w:val="en-US"/>
        </w:rPr>
        <w:t>ars</w:t>
      </w:r>
      <w:proofErr w:type="spellEnd"/>
      <w:r w:rsidR="00851850" w:rsidRPr="008F3342">
        <w:rPr>
          <w:bCs/>
          <w:spacing w:val="-16"/>
          <w:sz w:val="26"/>
          <w:szCs w:val="26"/>
        </w:rPr>
        <w:t>.</w:t>
      </w:r>
      <w:r w:rsidR="00851850" w:rsidRPr="008F3342">
        <w:rPr>
          <w:bCs/>
          <w:spacing w:val="-16"/>
          <w:sz w:val="26"/>
          <w:szCs w:val="26"/>
          <w:lang w:val="en-US"/>
        </w:rPr>
        <w:t>town</w:t>
      </w:r>
      <w:r w:rsidR="00851850" w:rsidRPr="008F3342">
        <w:rPr>
          <w:bCs/>
          <w:spacing w:val="-16"/>
          <w:sz w:val="26"/>
          <w:szCs w:val="26"/>
        </w:rPr>
        <w:t>/</w:t>
      </w:r>
      <w:r w:rsidRPr="008F3342">
        <w:rPr>
          <w:spacing w:val="-16"/>
          <w:sz w:val="26"/>
          <w:szCs w:val="26"/>
        </w:rPr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3A5EE8C6" w14:textId="77777777" w:rsidR="00EF6314" w:rsidRPr="00082497" w:rsidRDefault="00EF6314" w:rsidP="00EF631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посредством ответов на письменные обращения граждан.</w:t>
      </w:r>
    </w:p>
    <w:p w14:paraId="6614C8AC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.</w:t>
      </w:r>
    </w:p>
    <w:p w14:paraId="46635908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lastRenderedPageBreak/>
        <w:t xml:space="preserve">Специалист обязан сообщить график приема граждан, точный почтовый адрес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, способ проезда к нему, а при необходимости - требования к письменному обращению.</w:t>
      </w:r>
    </w:p>
    <w:p w14:paraId="6C5B6CFB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851850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.</w:t>
      </w:r>
    </w:p>
    <w:p w14:paraId="0A70DAAA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14:paraId="26815A71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4B775ABF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Разговор по телефону не должен продолжаться более 10 минут.</w:t>
      </w:r>
    </w:p>
    <w:p w14:paraId="3CE125FB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3.3. При ответах на телефонные звонки и устные обращения по </w:t>
      </w:r>
      <w:proofErr w:type="gramStart"/>
      <w:r w:rsidRPr="00082497">
        <w:rPr>
          <w:sz w:val="26"/>
          <w:szCs w:val="26"/>
        </w:rPr>
        <w:t>вопросам  предоставления</w:t>
      </w:r>
      <w:proofErr w:type="gramEnd"/>
      <w:r w:rsidRPr="00082497">
        <w:rPr>
          <w:sz w:val="26"/>
          <w:szCs w:val="26"/>
        </w:rPr>
        <w:t xml:space="preserve"> муниципальной услуги специалист обязан в соответствии с поступившим обращением предоставлять следующую информацию:</w:t>
      </w:r>
    </w:p>
    <w:p w14:paraId="247AEACC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1A8E5B12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14:paraId="6248758A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перечне документов, необходимых для получения муниципальной услуги;</w:t>
      </w:r>
    </w:p>
    <w:p w14:paraId="10D20B39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 сроках предоставления муниципальной услуги;</w:t>
      </w:r>
    </w:p>
    <w:p w14:paraId="6505463F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об основаниях отказа в предоставлении муниципальной услуги;</w:t>
      </w:r>
    </w:p>
    <w:p w14:paraId="1664D61A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о месте размещения на сайте </w:t>
      </w:r>
      <w:r w:rsidR="00EE6E0A">
        <w:rPr>
          <w:sz w:val="26"/>
          <w:szCs w:val="26"/>
        </w:rPr>
        <w:t>администрации Арсеньевского городского округа</w:t>
      </w:r>
      <w:r w:rsidR="00EE6E0A">
        <w:t xml:space="preserve"> </w:t>
      </w:r>
      <w:hyperlink r:id="rId7" w:history="1">
        <w:r w:rsidR="00851850" w:rsidRPr="001839D1">
          <w:rPr>
            <w:rStyle w:val="a6"/>
            <w:sz w:val="26"/>
            <w:szCs w:val="26"/>
          </w:rPr>
          <w:t>http://ars.town/</w:t>
        </w:r>
      </w:hyperlink>
      <w:r w:rsidR="00851850">
        <w:rPr>
          <w:sz w:val="26"/>
          <w:szCs w:val="26"/>
        </w:rPr>
        <w:t xml:space="preserve"> </w:t>
      </w:r>
      <w:r w:rsidRPr="00082497">
        <w:rPr>
          <w:sz w:val="26"/>
          <w:szCs w:val="26"/>
        </w:rPr>
        <w:t>информации по вопросам предоставления муниципальной услуги.</w:t>
      </w:r>
    </w:p>
    <w:p w14:paraId="3576568C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3.4. На сайте</w:t>
      </w:r>
      <w:r w:rsidR="00EE6E0A" w:rsidRPr="00EE6E0A">
        <w:rPr>
          <w:sz w:val="26"/>
          <w:szCs w:val="26"/>
        </w:rPr>
        <w:t xml:space="preserve"> </w:t>
      </w:r>
      <w:r w:rsidR="00EE6E0A">
        <w:rPr>
          <w:sz w:val="26"/>
          <w:szCs w:val="26"/>
        </w:rPr>
        <w:t>администрации Арсеньевского городского округа</w:t>
      </w:r>
      <w:r w:rsidR="00851850" w:rsidRPr="00851850">
        <w:rPr>
          <w:sz w:val="26"/>
          <w:szCs w:val="26"/>
        </w:rPr>
        <w:t xml:space="preserve"> </w:t>
      </w:r>
      <w:r w:rsidR="00851850" w:rsidRPr="006E06A8">
        <w:rPr>
          <w:sz w:val="26"/>
          <w:szCs w:val="26"/>
        </w:rPr>
        <w:t>http://ars.town/</w:t>
      </w:r>
      <w:r w:rsidRPr="00082497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17E30E0E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lastRenderedPageBreak/>
        <w:t xml:space="preserve">о месте нахождения и графике работы </w:t>
      </w:r>
      <w:r w:rsidR="00215E07" w:rsidRPr="006E06A8">
        <w:rPr>
          <w:sz w:val="26"/>
          <w:szCs w:val="26"/>
        </w:rPr>
        <w:t>Управления</w:t>
      </w:r>
      <w:r w:rsidR="00215E07" w:rsidRPr="00082497">
        <w:rPr>
          <w:sz w:val="26"/>
          <w:szCs w:val="26"/>
        </w:rPr>
        <w:t xml:space="preserve"> </w:t>
      </w:r>
      <w:r w:rsidRPr="00082497">
        <w:rPr>
          <w:sz w:val="26"/>
          <w:szCs w:val="26"/>
        </w:rPr>
        <w:t xml:space="preserve">и </w:t>
      </w:r>
      <w:r w:rsidR="0071527F">
        <w:rPr>
          <w:sz w:val="26"/>
          <w:szCs w:val="26"/>
        </w:rPr>
        <w:t>его</w:t>
      </w:r>
      <w:r w:rsidRPr="00082497">
        <w:rPr>
          <w:sz w:val="26"/>
          <w:szCs w:val="26"/>
        </w:rPr>
        <w:t xml:space="preserve"> структурных подразделений, ответственных за предоставление муниципальной услуги, а также МФЦ;</w:t>
      </w:r>
    </w:p>
    <w:p w14:paraId="7C9EF6B7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справочные телефоны структурных подразделений </w:t>
      </w:r>
      <w:r w:rsidR="0071527F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;</w:t>
      </w:r>
    </w:p>
    <w:p w14:paraId="796BBD31" w14:textId="77777777" w:rsidR="00EF6314" w:rsidRPr="00082497" w:rsidRDefault="00EF6314" w:rsidP="00EF6314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адрес официального сайта</w:t>
      </w:r>
      <w:r w:rsidR="00EE6E0A" w:rsidRPr="00EE6E0A">
        <w:rPr>
          <w:sz w:val="26"/>
          <w:szCs w:val="26"/>
        </w:rPr>
        <w:t xml:space="preserve"> </w:t>
      </w:r>
      <w:r w:rsidR="00EE6E0A">
        <w:rPr>
          <w:sz w:val="26"/>
          <w:szCs w:val="26"/>
        </w:rPr>
        <w:t>администрации Арсеньевского городского округа</w:t>
      </w:r>
      <w:r w:rsidRPr="00082497">
        <w:rPr>
          <w:sz w:val="26"/>
          <w:szCs w:val="26"/>
        </w:rPr>
        <w:t xml:space="preserve">, а также электронной почты и (или) формы обратной связи </w:t>
      </w:r>
      <w:r w:rsidR="0071527F" w:rsidRPr="006E06A8">
        <w:rPr>
          <w:sz w:val="26"/>
          <w:szCs w:val="26"/>
        </w:rPr>
        <w:t>Управления</w:t>
      </w:r>
      <w:r w:rsidRPr="00082497">
        <w:rPr>
          <w:sz w:val="26"/>
          <w:szCs w:val="26"/>
        </w:rPr>
        <w:t>, в сети Интернет.</w:t>
      </w:r>
    </w:p>
    <w:p w14:paraId="3546049A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51">
        <w:rPr>
          <w:rFonts w:ascii="Times New Roman" w:hAnsi="Times New Roman"/>
          <w:b/>
          <w:bCs/>
          <w:sz w:val="26"/>
          <w:szCs w:val="26"/>
        </w:rPr>
        <w:t>II.</w:t>
      </w:r>
      <w:r w:rsidRPr="00082497">
        <w:rPr>
          <w:rFonts w:ascii="Times New Roman" w:hAnsi="Times New Roman"/>
          <w:sz w:val="26"/>
          <w:szCs w:val="26"/>
        </w:rPr>
        <w:t xml:space="preserve"> </w:t>
      </w:r>
      <w:r w:rsidR="0071527F" w:rsidRPr="00590021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14:paraId="5A2B4EE7" w14:textId="77777777" w:rsidR="00EF6314" w:rsidRPr="0079759C" w:rsidRDefault="0079759C" w:rsidP="00797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851B17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EF6314" w:rsidRPr="0079759C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14:paraId="4A7ECE48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Перевод земель или земельных участков в составе таких земель из одной категории в другую.</w:t>
      </w:r>
    </w:p>
    <w:p w14:paraId="7DBC7C3D" w14:textId="77777777" w:rsidR="00EF6314" w:rsidRPr="00082497" w:rsidRDefault="00851B17" w:rsidP="0079759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79759C">
        <w:rPr>
          <w:rFonts w:ascii="Times New Roman" w:hAnsi="Times New Roman"/>
          <w:b/>
          <w:sz w:val="26"/>
          <w:szCs w:val="26"/>
        </w:rPr>
        <w:t xml:space="preserve">. </w:t>
      </w:r>
      <w:r w:rsidR="00EF6314" w:rsidRPr="00082497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14:paraId="42F7396E" w14:textId="77777777" w:rsidR="0071527F" w:rsidRPr="00F00629" w:rsidRDefault="00851B17" w:rsidP="0071527F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F6314" w:rsidRPr="00082497">
        <w:rPr>
          <w:rFonts w:ascii="Times New Roman" w:hAnsi="Times New Roman"/>
          <w:sz w:val="26"/>
          <w:szCs w:val="26"/>
        </w:rPr>
        <w:t>.1.</w:t>
      </w:r>
      <w:r w:rsidR="0071527F" w:rsidRPr="0071527F">
        <w:rPr>
          <w:rFonts w:ascii="Times New Roman" w:hAnsi="Times New Roman"/>
          <w:sz w:val="26"/>
          <w:szCs w:val="26"/>
        </w:rPr>
        <w:t xml:space="preserve"> </w:t>
      </w:r>
      <w:r w:rsidR="0071527F" w:rsidRPr="00F00629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Управлением в лице </w:t>
      </w:r>
      <w:r w:rsidR="00F62C9C">
        <w:rPr>
          <w:rFonts w:ascii="Times New Roman" w:hAnsi="Times New Roman"/>
          <w:sz w:val="26"/>
          <w:szCs w:val="26"/>
        </w:rPr>
        <w:t>начальника</w:t>
      </w:r>
      <w:r w:rsidR="0071527F" w:rsidRPr="00F00629">
        <w:rPr>
          <w:rFonts w:ascii="Times New Roman" w:hAnsi="Times New Roman"/>
          <w:sz w:val="26"/>
          <w:szCs w:val="26"/>
        </w:rPr>
        <w:t xml:space="preserve"> Управления.</w:t>
      </w:r>
    </w:p>
    <w:p w14:paraId="216301D0" w14:textId="77777777" w:rsidR="00EF6314" w:rsidRPr="00082497" w:rsidRDefault="00851B17" w:rsidP="00F768F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F768FC">
        <w:rPr>
          <w:rFonts w:ascii="Times New Roman" w:hAnsi="Times New Roman"/>
          <w:b/>
          <w:sz w:val="26"/>
          <w:szCs w:val="26"/>
        </w:rPr>
        <w:t xml:space="preserve">. </w:t>
      </w:r>
      <w:r w:rsidR="00EF6314" w:rsidRPr="00082497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14:paraId="6E493BA9" w14:textId="77777777" w:rsidR="00EF6314" w:rsidRPr="00082497" w:rsidRDefault="00EF6314" w:rsidP="00EF631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14:paraId="0A82BDF4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- акт о переводе земель или земельных участков в составе таких земель из одной категории в другую;</w:t>
      </w:r>
    </w:p>
    <w:p w14:paraId="54BE0159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- акт об отказе в предоставлении муниципальной услуги.</w:t>
      </w:r>
    </w:p>
    <w:p w14:paraId="184686A8" w14:textId="77777777" w:rsidR="00EF6314" w:rsidRPr="00851B17" w:rsidRDefault="00851B17" w:rsidP="00851B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7.</w:t>
      </w:r>
      <w:r w:rsidR="00EC19F3">
        <w:rPr>
          <w:rFonts w:ascii="Times New Roman" w:hAnsi="Times New Roman"/>
          <w:b/>
          <w:sz w:val="26"/>
          <w:szCs w:val="26"/>
        </w:rPr>
        <w:t xml:space="preserve"> </w:t>
      </w:r>
      <w:r w:rsidR="00EF6314" w:rsidRPr="00851B17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14:paraId="64A88DE8" w14:textId="77777777" w:rsidR="00EF6314" w:rsidRPr="00082497" w:rsidRDefault="00851B17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F6314" w:rsidRPr="00082497">
        <w:rPr>
          <w:sz w:val="26"/>
          <w:szCs w:val="26"/>
        </w:rPr>
        <w:t xml:space="preserve">.1. </w:t>
      </w:r>
      <w:r w:rsidR="0071527F">
        <w:rPr>
          <w:bCs/>
          <w:sz w:val="26"/>
          <w:szCs w:val="26"/>
        </w:rPr>
        <w:t>Управление</w:t>
      </w:r>
      <w:r w:rsidR="0071527F" w:rsidRPr="00082497">
        <w:rPr>
          <w:sz w:val="26"/>
          <w:szCs w:val="26"/>
        </w:rPr>
        <w:t xml:space="preserve"> </w:t>
      </w:r>
      <w:r w:rsidR="00EF6314" w:rsidRPr="00082497">
        <w:rPr>
          <w:sz w:val="26"/>
          <w:szCs w:val="26"/>
        </w:rPr>
        <w:t xml:space="preserve">принимает акт о переводе земель или земельных участков в составе таких земель из одной категории в другую в срок, не превышающий 2-х месяцев с даты поступления ходатайства в </w:t>
      </w:r>
      <w:r w:rsidR="0071527F" w:rsidRPr="003E60F2">
        <w:rPr>
          <w:bCs/>
          <w:sz w:val="26"/>
          <w:szCs w:val="26"/>
        </w:rPr>
        <w:t>уполномоченный орган</w:t>
      </w:r>
      <w:r w:rsidR="00EF6314" w:rsidRPr="00082497">
        <w:rPr>
          <w:sz w:val="26"/>
          <w:szCs w:val="26"/>
        </w:rPr>
        <w:t>.</w:t>
      </w:r>
    </w:p>
    <w:p w14:paraId="3158E3EF" w14:textId="77777777" w:rsidR="00EF6314" w:rsidRPr="00082497" w:rsidRDefault="00851B17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F6314" w:rsidRPr="00082497">
        <w:rPr>
          <w:sz w:val="26"/>
          <w:szCs w:val="26"/>
        </w:rPr>
        <w:t>.2. Акт о переводе либо акт об отказе в переводе земель или земельных участков в составе таких земель из одной категории в другую выдается (направляется) заявителю (представителю заявителя) течение 3-х рабочих дней со дня принятия указанного акта.</w:t>
      </w:r>
    </w:p>
    <w:p w14:paraId="3A2D1BD2" w14:textId="77777777" w:rsidR="00EF6314" w:rsidRPr="00082497" w:rsidRDefault="00851B17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F6314" w:rsidRPr="00082497">
        <w:rPr>
          <w:sz w:val="26"/>
          <w:szCs w:val="26"/>
        </w:rPr>
        <w:t>.3.</w:t>
      </w:r>
      <w:r w:rsidR="0071527F" w:rsidRPr="0071527F">
        <w:rPr>
          <w:bCs/>
          <w:sz w:val="26"/>
          <w:szCs w:val="26"/>
        </w:rPr>
        <w:t xml:space="preserve"> </w:t>
      </w:r>
      <w:r w:rsidR="0071527F">
        <w:rPr>
          <w:bCs/>
          <w:sz w:val="26"/>
          <w:szCs w:val="26"/>
        </w:rPr>
        <w:t>Управление</w:t>
      </w:r>
      <w:r w:rsidR="00EF6314" w:rsidRPr="00082497" w:rsidDel="00AE757B">
        <w:rPr>
          <w:sz w:val="26"/>
          <w:szCs w:val="26"/>
        </w:rPr>
        <w:t xml:space="preserve"> </w:t>
      </w:r>
      <w:r w:rsidR="00EF6314" w:rsidRPr="00082497">
        <w:rPr>
          <w:sz w:val="26"/>
          <w:szCs w:val="26"/>
        </w:rPr>
        <w:t xml:space="preserve">принимает акт об отказе в переводе земель или земельных участков в составе таких земель из одной категории в другую </w:t>
      </w:r>
      <w:proofErr w:type="gramStart"/>
      <w:r w:rsidR="00EF6314" w:rsidRPr="00082497">
        <w:rPr>
          <w:sz w:val="26"/>
          <w:szCs w:val="26"/>
        </w:rPr>
        <w:t>в срок</w:t>
      </w:r>
      <w:proofErr w:type="gramEnd"/>
      <w:r w:rsidR="00EF6314" w:rsidRPr="00082497">
        <w:rPr>
          <w:sz w:val="26"/>
          <w:szCs w:val="26"/>
        </w:rPr>
        <w:t xml:space="preserve"> не превышающий 2-х месяцев</w:t>
      </w:r>
      <w:r w:rsidR="00EF6314" w:rsidRPr="00082497" w:rsidDel="00F84202">
        <w:rPr>
          <w:sz w:val="26"/>
          <w:szCs w:val="26"/>
        </w:rPr>
        <w:t xml:space="preserve"> </w:t>
      </w:r>
      <w:r w:rsidR="00EF6314" w:rsidRPr="00082497">
        <w:rPr>
          <w:sz w:val="26"/>
          <w:szCs w:val="26"/>
        </w:rPr>
        <w:t>с даты поступления ходатайства в</w:t>
      </w:r>
      <w:r w:rsidR="0071527F" w:rsidRPr="0071527F">
        <w:rPr>
          <w:bCs/>
          <w:sz w:val="26"/>
          <w:szCs w:val="26"/>
        </w:rPr>
        <w:t xml:space="preserve"> </w:t>
      </w:r>
      <w:r w:rsidR="00EE6E0A">
        <w:rPr>
          <w:bCs/>
          <w:sz w:val="26"/>
          <w:szCs w:val="26"/>
        </w:rPr>
        <w:t>Управление</w:t>
      </w:r>
      <w:r w:rsidR="0071527F">
        <w:rPr>
          <w:bCs/>
          <w:sz w:val="26"/>
          <w:szCs w:val="26"/>
        </w:rPr>
        <w:t>.</w:t>
      </w:r>
    </w:p>
    <w:p w14:paraId="6F911284" w14:textId="77777777" w:rsidR="00EF6314" w:rsidRPr="00851B17" w:rsidRDefault="00851B17" w:rsidP="00851B1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8. </w:t>
      </w:r>
      <w:r w:rsidR="00EF6314" w:rsidRPr="00851B17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14:paraId="2B8039E1" w14:textId="77777777" w:rsidR="00EF6314" w:rsidRPr="00711AF9" w:rsidRDefault="00C6431C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>- Градостроительный кодекс Российской Федерации</w:t>
      </w:r>
      <w:r w:rsidR="00056C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056CFB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056CFB">
        <w:rPr>
          <w:rFonts w:ascii="Times New Roman" w:eastAsiaTheme="minorHAnsi" w:hAnsi="Times New Roman"/>
          <w:sz w:val="26"/>
          <w:szCs w:val="26"/>
        </w:rPr>
        <w:t>, 03.01.2005, N 1 (часть 1), ст. 16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14:paraId="7139442D" w14:textId="77777777" w:rsidR="00EF6314" w:rsidRPr="00711AF9" w:rsidRDefault="00C6431C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>- Гражданский кодекс Российской Федерации</w:t>
      </w:r>
      <w:r w:rsidR="00711AF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711AF9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711AF9">
        <w:rPr>
          <w:rFonts w:ascii="Times New Roman" w:eastAsiaTheme="minorHAnsi" w:hAnsi="Times New Roman"/>
          <w:sz w:val="26"/>
          <w:szCs w:val="26"/>
        </w:rPr>
        <w:t>, 05.12.1994, N 32, ст. 3301, 29.01.1996, N 5, ст. 410</w:t>
      </w:r>
      <w:r>
        <w:rPr>
          <w:rFonts w:ascii="Times New Roman" w:eastAsiaTheme="minorHAnsi" w:hAnsi="Times New Roman"/>
          <w:sz w:val="26"/>
          <w:szCs w:val="26"/>
        </w:rPr>
        <w:t>»)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14:paraId="3CF97194" w14:textId="77777777"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lastRenderedPageBreak/>
        <w:t>- Земельный кодекс Российской Федерации</w:t>
      </w:r>
      <w:r w:rsidR="00C6431C">
        <w:rPr>
          <w:rFonts w:ascii="Times New Roman" w:hAnsi="Times New Roman"/>
          <w:sz w:val="26"/>
          <w:szCs w:val="26"/>
        </w:rPr>
        <w:t xml:space="preserve"> </w:t>
      </w:r>
      <w:r w:rsidR="00056CFB" w:rsidRPr="00056CFB">
        <w:rPr>
          <w:rFonts w:ascii="Times New Roman" w:hAnsi="Times New Roman"/>
          <w:sz w:val="26"/>
          <w:szCs w:val="26"/>
        </w:rPr>
        <w:t>(«</w:t>
      </w:r>
      <w:r w:rsidR="00056CFB" w:rsidRPr="00056CFB">
        <w:rPr>
          <w:rFonts w:ascii="Times New Roman" w:hAnsi="Times New Roman"/>
          <w:bCs/>
          <w:sz w:val="26"/>
          <w:szCs w:val="26"/>
        </w:rPr>
        <w:t>Собрание законодательства Российской Федерации» № 44 от 29 октября 2001 года ст. 4147; «Парламентская газета» № 204-205 от 30 октября 2001 года; «Российская газета» № 211-212 от 30 октября 2001 года)</w:t>
      </w:r>
      <w:r w:rsidRPr="00056CFB">
        <w:rPr>
          <w:rFonts w:ascii="Times New Roman" w:hAnsi="Times New Roman"/>
          <w:sz w:val="26"/>
          <w:szCs w:val="26"/>
        </w:rPr>
        <w:t>;</w:t>
      </w:r>
    </w:p>
    <w:p w14:paraId="4886FEBA" w14:textId="77777777" w:rsidR="00EF6314" w:rsidRPr="00711AF9" w:rsidRDefault="00C6431C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F6314" w:rsidRPr="00056CFB">
        <w:rPr>
          <w:rFonts w:ascii="Times New Roman" w:hAnsi="Times New Roman"/>
          <w:sz w:val="26"/>
          <w:szCs w:val="26"/>
        </w:rPr>
        <w:t>- Кодекс об административных правонарушениях Российской Федерации</w:t>
      </w:r>
      <w:r w:rsidR="00711A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(«</w:t>
      </w:r>
      <w:r w:rsidR="00711AF9">
        <w:rPr>
          <w:rFonts w:ascii="Times New Roman" w:eastAsiaTheme="minorHAnsi" w:hAnsi="Times New Roman"/>
          <w:sz w:val="26"/>
          <w:szCs w:val="26"/>
        </w:rPr>
        <w:t>Российская газета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711AF9">
        <w:rPr>
          <w:rFonts w:ascii="Times New Roman" w:eastAsiaTheme="minorHAnsi" w:hAnsi="Times New Roman"/>
          <w:sz w:val="26"/>
          <w:szCs w:val="26"/>
        </w:rPr>
        <w:t>, N 256, 31.12.2001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14:paraId="7DE6F5BD" w14:textId="77777777"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 xml:space="preserve">- Федеральный закон от 25.10.2001 № 137-ФЗ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Pr="00056CFB">
        <w:rPr>
          <w:rFonts w:ascii="Times New Roman" w:hAnsi="Times New Roman"/>
          <w:sz w:val="26"/>
          <w:szCs w:val="26"/>
        </w:rPr>
        <w:t>О введении в действие Земельного кодекса Российской Федерации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056CFB" w:rsidRPr="00056CFB">
        <w:rPr>
          <w:rFonts w:ascii="Times New Roman" w:hAnsi="Times New Roman"/>
          <w:sz w:val="26"/>
          <w:szCs w:val="26"/>
        </w:rPr>
        <w:t xml:space="preserve"> («Собрание законодательства РФ» № </w:t>
      </w:r>
      <w:proofErr w:type="gramStart"/>
      <w:r w:rsidR="00056CFB" w:rsidRPr="00056CFB">
        <w:rPr>
          <w:rFonts w:ascii="Times New Roman" w:hAnsi="Times New Roman"/>
          <w:sz w:val="26"/>
          <w:szCs w:val="26"/>
        </w:rPr>
        <w:t>44  от</w:t>
      </w:r>
      <w:proofErr w:type="gramEnd"/>
      <w:r w:rsidR="00056CFB" w:rsidRPr="00056CFB">
        <w:rPr>
          <w:rFonts w:ascii="Times New Roman" w:hAnsi="Times New Roman"/>
          <w:sz w:val="26"/>
          <w:szCs w:val="26"/>
        </w:rPr>
        <w:t xml:space="preserve"> 29 октября 2001 года ст. 4148)</w:t>
      </w:r>
      <w:r w:rsidRPr="00056CFB">
        <w:rPr>
          <w:rFonts w:ascii="Times New Roman" w:hAnsi="Times New Roman"/>
          <w:sz w:val="26"/>
          <w:szCs w:val="26"/>
        </w:rPr>
        <w:t>;</w:t>
      </w:r>
    </w:p>
    <w:p w14:paraId="206E6180" w14:textId="77777777" w:rsidR="00EF6314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 xml:space="preserve">- Федеральный закон от 06.10.2003 № 131-ФЗ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Pr="00056CFB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056CFB" w:rsidRPr="00056CFB">
        <w:rPr>
          <w:rFonts w:ascii="Times New Roman" w:hAnsi="Times New Roman"/>
          <w:sz w:val="26"/>
          <w:szCs w:val="26"/>
        </w:rPr>
        <w:t xml:space="preserve"> («Собрание законодательства Российской Федерации» № 40 от 06 октября 2003 года ст. 3822)</w:t>
      </w:r>
      <w:r w:rsidRPr="00056CFB">
        <w:rPr>
          <w:rFonts w:ascii="Times New Roman" w:hAnsi="Times New Roman"/>
          <w:sz w:val="26"/>
          <w:szCs w:val="26"/>
        </w:rPr>
        <w:t>;</w:t>
      </w:r>
    </w:p>
    <w:p w14:paraId="459F3F7F" w14:textId="77777777" w:rsidR="00C62960" w:rsidRPr="002274E0" w:rsidRDefault="00C62960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</w:t>
      </w:r>
      <w:r w:rsidR="005D770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  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2960">
        <w:rPr>
          <w:rFonts w:ascii="Times New Roman" w:hAnsi="Times New Roman"/>
          <w:sz w:val="26"/>
          <w:szCs w:val="26"/>
        </w:rPr>
        <w:t xml:space="preserve">Федеральный закон от 13.07.2015 N 218-ФЗ (ред. от 02.08.2019) </w:t>
      </w:r>
      <w:r w:rsidR="00C6431C">
        <w:rPr>
          <w:rFonts w:ascii="Times New Roman" w:hAnsi="Times New Roman"/>
          <w:sz w:val="26"/>
          <w:szCs w:val="26"/>
        </w:rPr>
        <w:t>«</w:t>
      </w:r>
      <w:r w:rsidRPr="00C62960">
        <w:rPr>
          <w:rFonts w:ascii="Times New Roman" w:hAnsi="Times New Roman"/>
          <w:sz w:val="26"/>
          <w:szCs w:val="26"/>
        </w:rPr>
        <w:t>О государственной регистрации недвижимости</w:t>
      </w:r>
      <w:r w:rsidR="00C6431C">
        <w:rPr>
          <w:rFonts w:ascii="Times New Roman" w:hAnsi="Times New Roman"/>
          <w:sz w:val="26"/>
          <w:szCs w:val="26"/>
        </w:rPr>
        <w:t>»</w:t>
      </w:r>
      <w:r w:rsidRPr="00C629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C6431C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>, 20.07.2015, N 29 (часть I), ст. 4344</w:t>
      </w:r>
      <w:r w:rsidR="00C6431C">
        <w:rPr>
          <w:rFonts w:ascii="Times New Roman" w:eastAsiaTheme="minorHAnsi" w:hAnsi="Times New Roman"/>
          <w:sz w:val="26"/>
          <w:szCs w:val="26"/>
        </w:rPr>
        <w:t>);</w:t>
      </w:r>
    </w:p>
    <w:p w14:paraId="0953B65E" w14:textId="77777777" w:rsidR="00EF6314" w:rsidRPr="002274E0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24.07.2007 № 221-ФЗ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 кадастровой деятельности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2274E0" w:rsidRPr="002274E0">
        <w:rPr>
          <w:rFonts w:ascii="Times New Roman" w:eastAsiaTheme="minorHAnsi" w:hAnsi="Times New Roman"/>
          <w:sz w:val="26"/>
          <w:szCs w:val="26"/>
        </w:rPr>
        <w:t xml:space="preserve"> </w:t>
      </w:r>
      <w:r w:rsidR="00C6431C">
        <w:rPr>
          <w:rFonts w:ascii="Times New Roman" w:eastAsiaTheme="minorHAnsi" w:hAnsi="Times New Roman"/>
          <w:sz w:val="26"/>
          <w:szCs w:val="26"/>
        </w:rPr>
        <w:t>(«</w:t>
      </w:r>
      <w:r w:rsidR="002274E0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 w:rsidR="002274E0">
        <w:rPr>
          <w:rFonts w:ascii="Times New Roman" w:eastAsiaTheme="minorHAnsi" w:hAnsi="Times New Roman"/>
          <w:sz w:val="26"/>
          <w:szCs w:val="26"/>
        </w:rPr>
        <w:t>, 30.07.2007, N 31, ст. 4017</w:t>
      </w:r>
      <w:r w:rsidR="00C6431C"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14:paraId="6B87F5B5" w14:textId="77777777" w:rsidR="00EF6314" w:rsidRPr="007367FD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09.02.2009 № 8-ФЗ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2274E0">
        <w:rPr>
          <w:rFonts w:ascii="Times New Roman" w:hAnsi="Times New Roman"/>
          <w:sz w:val="26"/>
          <w:szCs w:val="26"/>
        </w:rPr>
        <w:t xml:space="preserve"> </w:t>
      </w:r>
      <w:r w:rsidR="00C6431C">
        <w:rPr>
          <w:rFonts w:ascii="Times New Roman" w:eastAsiaTheme="minorHAnsi" w:hAnsi="Times New Roman"/>
          <w:sz w:val="26"/>
          <w:szCs w:val="26"/>
        </w:rPr>
        <w:t>(«</w:t>
      </w:r>
      <w:r w:rsidR="007367FD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 w:rsidR="007367FD">
        <w:rPr>
          <w:rFonts w:ascii="Times New Roman" w:eastAsiaTheme="minorHAnsi" w:hAnsi="Times New Roman"/>
          <w:sz w:val="26"/>
          <w:szCs w:val="26"/>
        </w:rPr>
        <w:t>, 16.02.2009, N 7, ст. 776</w:t>
      </w:r>
      <w:r w:rsidR="00C6431C"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14:paraId="59EA1E7B" w14:textId="77777777" w:rsidR="00DB6196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27.07.2010 № 210-ФЗ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1527F" w:rsidRPr="00056CFB">
        <w:rPr>
          <w:rFonts w:ascii="Times New Roman" w:hAnsi="Times New Roman"/>
          <w:sz w:val="26"/>
          <w:szCs w:val="26"/>
        </w:rPr>
        <w:t>»</w:t>
      </w:r>
      <w:r w:rsidR="00E545F2">
        <w:rPr>
          <w:rFonts w:ascii="Times New Roman" w:hAnsi="Times New Roman"/>
          <w:sz w:val="26"/>
          <w:szCs w:val="26"/>
        </w:rPr>
        <w:t xml:space="preserve"> </w:t>
      </w:r>
      <w:r w:rsidR="00C6431C">
        <w:rPr>
          <w:rFonts w:ascii="Times New Roman" w:eastAsiaTheme="minorHAnsi" w:hAnsi="Times New Roman"/>
          <w:sz w:val="26"/>
          <w:szCs w:val="26"/>
        </w:rPr>
        <w:t>(«</w:t>
      </w:r>
      <w:r w:rsidR="00E545F2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 w:rsidR="00C6431C">
        <w:rPr>
          <w:rFonts w:ascii="Times New Roman" w:eastAsiaTheme="minorHAnsi" w:hAnsi="Times New Roman"/>
          <w:sz w:val="26"/>
          <w:szCs w:val="26"/>
        </w:rPr>
        <w:t>»</w:t>
      </w:r>
      <w:r w:rsidR="00E545F2">
        <w:rPr>
          <w:rFonts w:ascii="Times New Roman" w:eastAsiaTheme="minorHAnsi" w:hAnsi="Times New Roman"/>
          <w:sz w:val="26"/>
          <w:szCs w:val="26"/>
        </w:rPr>
        <w:t>, 02.08.2010, N 31, ст. 4179</w:t>
      </w:r>
      <w:r w:rsidR="00C6431C"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14:paraId="05A04D19" w14:textId="77777777" w:rsidR="00EF6314" w:rsidRPr="00DB6196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B6196">
        <w:rPr>
          <w:rFonts w:ascii="Times New Roman" w:hAnsi="Times New Roman"/>
          <w:sz w:val="26"/>
          <w:szCs w:val="26"/>
        </w:rPr>
        <w:t xml:space="preserve"> </w:t>
      </w:r>
      <w:r w:rsidR="00EF6314" w:rsidRPr="00056CFB">
        <w:rPr>
          <w:rFonts w:ascii="Times New Roman" w:hAnsi="Times New Roman"/>
          <w:sz w:val="26"/>
          <w:szCs w:val="26"/>
        </w:rPr>
        <w:t xml:space="preserve">- Федеральный закон от 21.12.2004 № 172-ФЗ </w:t>
      </w:r>
      <w:r w:rsidR="0071527F" w:rsidRPr="00056CFB">
        <w:rPr>
          <w:rFonts w:ascii="Times New Roman" w:hAnsi="Times New Roman"/>
          <w:sz w:val="26"/>
          <w:szCs w:val="26"/>
        </w:rPr>
        <w:t>«</w:t>
      </w:r>
      <w:r w:rsidR="00EF6314" w:rsidRPr="00056CFB">
        <w:rPr>
          <w:rFonts w:ascii="Times New Roman" w:hAnsi="Times New Roman"/>
          <w:sz w:val="26"/>
          <w:szCs w:val="26"/>
        </w:rPr>
        <w:t>О переводе земель или земельных участков из одной категории в другу</w:t>
      </w:r>
      <w:r w:rsidR="0071527F" w:rsidRPr="00056CFB">
        <w:rPr>
          <w:rFonts w:ascii="Times New Roman" w:hAnsi="Times New Roman"/>
          <w:sz w:val="26"/>
          <w:szCs w:val="26"/>
        </w:rPr>
        <w:t>ю»</w:t>
      </w:r>
      <w:r w:rsidR="00E545F2">
        <w:rPr>
          <w:b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DB6196">
        <w:rPr>
          <w:rFonts w:ascii="Times New Roman" w:eastAsiaTheme="minorHAnsi" w:hAnsi="Times New Roman"/>
          <w:sz w:val="26"/>
          <w:szCs w:val="26"/>
        </w:rPr>
        <w:t>Собрание законодательства РФ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DB6196">
        <w:rPr>
          <w:rFonts w:ascii="Times New Roman" w:eastAsiaTheme="minorHAnsi" w:hAnsi="Times New Roman"/>
          <w:sz w:val="26"/>
          <w:szCs w:val="26"/>
        </w:rPr>
        <w:t>, 27.12.2004, N 52 (часть 1), ст. 5276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EF6314" w:rsidRPr="00056CFB">
        <w:rPr>
          <w:rFonts w:ascii="Times New Roman" w:hAnsi="Times New Roman"/>
          <w:sz w:val="26"/>
          <w:szCs w:val="26"/>
        </w:rPr>
        <w:t>;</w:t>
      </w:r>
    </w:p>
    <w:p w14:paraId="71BA6795" w14:textId="77777777"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 xml:space="preserve">- Закон Приморского края от 29.12.2003 № 90-КЗ </w:t>
      </w:r>
      <w:r w:rsidR="00141F80" w:rsidRPr="00056CFB">
        <w:rPr>
          <w:rFonts w:ascii="Times New Roman" w:hAnsi="Times New Roman"/>
          <w:sz w:val="26"/>
          <w:szCs w:val="26"/>
        </w:rPr>
        <w:t>«</w:t>
      </w:r>
      <w:r w:rsidRPr="00056CFB">
        <w:rPr>
          <w:rFonts w:ascii="Times New Roman" w:hAnsi="Times New Roman"/>
          <w:sz w:val="26"/>
          <w:szCs w:val="26"/>
        </w:rPr>
        <w:t>О регулировании земельных отношений в Приморском крае</w:t>
      </w:r>
      <w:r w:rsidR="00141F80" w:rsidRPr="00056CFB">
        <w:rPr>
          <w:rFonts w:ascii="Times New Roman" w:hAnsi="Times New Roman"/>
          <w:sz w:val="26"/>
          <w:szCs w:val="26"/>
        </w:rPr>
        <w:t>»</w:t>
      </w:r>
      <w:r w:rsidR="00056CFB" w:rsidRPr="00056CFB">
        <w:rPr>
          <w:rFonts w:ascii="Times New Roman" w:hAnsi="Times New Roman"/>
          <w:sz w:val="26"/>
          <w:szCs w:val="26"/>
        </w:rPr>
        <w:t xml:space="preserve"> («Ведомости Законодательного Собрания Приморского края» № 45 от 30 декабря 2003 года</w:t>
      </w:r>
      <w:r w:rsidR="005D7702">
        <w:rPr>
          <w:rFonts w:ascii="Times New Roman" w:hAnsi="Times New Roman"/>
          <w:sz w:val="26"/>
          <w:szCs w:val="26"/>
        </w:rPr>
        <w:t>)</w:t>
      </w:r>
      <w:r w:rsidRPr="00056CFB">
        <w:rPr>
          <w:rFonts w:ascii="Times New Roman" w:hAnsi="Times New Roman"/>
          <w:sz w:val="26"/>
          <w:szCs w:val="26"/>
        </w:rPr>
        <w:t>;</w:t>
      </w:r>
    </w:p>
    <w:p w14:paraId="1724C57A" w14:textId="77777777"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>- Устав</w:t>
      </w:r>
      <w:r w:rsidR="0071527F" w:rsidRPr="00056CFB">
        <w:rPr>
          <w:rFonts w:ascii="Times New Roman" w:hAnsi="Times New Roman"/>
          <w:sz w:val="26"/>
          <w:szCs w:val="26"/>
        </w:rPr>
        <w:t xml:space="preserve"> Арсеньевского городского округа</w:t>
      </w:r>
      <w:r w:rsidR="00056CFB" w:rsidRPr="00056CFB">
        <w:rPr>
          <w:rFonts w:ascii="Times New Roman" w:hAnsi="Times New Roman"/>
          <w:sz w:val="26"/>
          <w:szCs w:val="26"/>
        </w:rPr>
        <w:t xml:space="preserve"> («Деловой Восход» № 10(107) сентябрь 2009 года, «Деловой Восход», № 11(108) сентябрь 2009 года, «Деловой Восход» № 12(109) сентябрь 2009 года)</w:t>
      </w:r>
      <w:r w:rsidRPr="00056CFB">
        <w:rPr>
          <w:rFonts w:ascii="Times New Roman" w:hAnsi="Times New Roman"/>
          <w:sz w:val="26"/>
          <w:szCs w:val="26"/>
        </w:rPr>
        <w:t>;</w:t>
      </w:r>
    </w:p>
    <w:p w14:paraId="78B8A705" w14:textId="77777777" w:rsidR="00141F80" w:rsidRPr="00DB6196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="00141F80" w:rsidRPr="00056CFB">
        <w:rPr>
          <w:rFonts w:ascii="Times New Roman" w:hAnsi="Times New Roman"/>
          <w:sz w:val="26"/>
          <w:szCs w:val="26"/>
        </w:rPr>
        <w:t>- Решение Думы Арсеньевского городского округа от 28.11.2012 № 20 «Об утверждении генерального плана Арсеньевского городского округа»</w:t>
      </w:r>
      <w:r w:rsidR="00DB6196" w:rsidRPr="00DB619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(«</w:t>
      </w:r>
      <w:r w:rsidR="00DB6196">
        <w:rPr>
          <w:rFonts w:ascii="Times New Roman" w:eastAsiaTheme="minorHAnsi" w:hAnsi="Times New Roman"/>
          <w:sz w:val="26"/>
          <w:szCs w:val="26"/>
        </w:rPr>
        <w:t>Деловой Восход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DB6196">
        <w:rPr>
          <w:rFonts w:ascii="Times New Roman" w:eastAsiaTheme="minorHAnsi" w:hAnsi="Times New Roman"/>
          <w:sz w:val="26"/>
          <w:szCs w:val="26"/>
        </w:rPr>
        <w:t>, N 3(222), февраль, 2013</w:t>
      </w:r>
      <w:r>
        <w:rPr>
          <w:rFonts w:ascii="Times New Roman" w:eastAsiaTheme="minorHAnsi" w:hAnsi="Times New Roman"/>
          <w:sz w:val="26"/>
          <w:szCs w:val="26"/>
        </w:rPr>
        <w:t>)</w:t>
      </w:r>
      <w:r w:rsidR="00141F80" w:rsidRPr="00056CFB">
        <w:rPr>
          <w:rFonts w:ascii="Times New Roman" w:hAnsi="Times New Roman"/>
          <w:sz w:val="26"/>
          <w:szCs w:val="26"/>
        </w:rPr>
        <w:t>;</w:t>
      </w:r>
    </w:p>
    <w:p w14:paraId="5EEC5284" w14:textId="77777777" w:rsidR="00141F80" w:rsidRPr="005D7702" w:rsidRDefault="005D7702" w:rsidP="00C64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141F80" w:rsidRPr="00056CFB">
        <w:rPr>
          <w:rFonts w:ascii="Times New Roman" w:hAnsi="Times New Roman"/>
          <w:sz w:val="26"/>
          <w:szCs w:val="26"/>
        </w:rPr>
        <w:t xml:space="preserve">- Муниципальный правовой акт Арсеньевского городского округа от 15.03.2013 № </w:t>
      </w:r>
      <w:r w:rsidR="00141F80" w:rsidRPr="005D7702">
        <w:rPr>
          <w:rFonts w:ascii="Times New Roman" w:hAnsi="Times New Roman"/>
          <w:sz w:val="26"/>
          <w:szCs w:val="26"/>
        </w:rPr>
        <w:t xml:space="preserve">30-МПА «Правила землепользования и застройки </w:t>
      </w:r>
      <w:r w:rsidR="00141F80" w:rsidRPr="005D7702">
        <w:rPr>
          <w:rFonts w:ascii="Times New Roman" w:hAnsi="Times New Roman"/>
          <w:bCs/>
          <w:sz w:val="26"/>
          <w:szCs w:val="26"/>
        </w:rPr>
        <w:t>Арсеньевского городского округа»</w:t>
      </w:r>
      <w:r w:rsidR="00DB6196" w:rsidRPr="005D7702">
        <w:rPr>
          <w:rFonts w:ascii="Times New Roman" w:hAnsi="Times New Roman"/>
          <w:bCs/>
          <w:sz w:val="26"/>
          <w:szCs w:val="26"/>
        </w:rPr>
        <w:t xml:space="preserve"> </w:t>
      </w:r>
      <w:r w:rsidRPr="005D7702">
        <w:rPr>
          <w:rFonts w:ascii="Times New Roman" w:eastAsiaTheme="minorHAnsi" w:hAnsi="Times New Roman"/>
          <w:sz w:val="26"/>
          <w:szCs w:val="26"/>
        </w:rPr>
        <w:t>(«</w:t>
      </w:r>
      <w:r w:rsidR="00C6431C" w:rsidRPr="005D7702">
        <w:rPr>
          <w:rFonts w:ascii="Times New Roman" w:eastAsiaTheme="minorHAnsi" w:hAnsi="Times New Roman"/>
          <w:sz w:val="26"/>
          <w:szCs w:val="26"/>
        </w:rPr>
        <w:t>Деловой Восход", N 10(229), апрель, 2013.</w:t>
      </w:r>
    </w:p>
    <w:p w14:paraId="2B267AC8" w14:textId="77777777" w:rsidR="00EF6314" w:rsidRPr="00056CFB" w:rsidRDefault="00EF6314" w:rsidP="00C643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6CFB">
        <w:rPr>
          <w:rFonts w:ascii="Times New Roman" w:hAnsi="Times New Roman"/>
          <w:sz w:val="26"/>
          <w:szCs w:val="26"/>
        </w:rPr>
        <w:t>- иными нормативными правовыми актами.</w:t>
      </w:r>
    </w:p>
    <w:p w14:paraId="7E41028D" w14:textId="77777777" w:rsidR="00EF6314" w:rsidRPr="00851B17" w:rsidRDefault="00851B17" w:rsidP="00851B1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9. </w:t>
      </w:r>
      <w:r w:rsidR="00EF6314" w:rsidRPr="00851B17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14:paraId="1F0BC865" w14:textId="77777777" w:rsidR="00EF6314" w:rsidRPr="00082497" w:rsidRDefault="00851B17" w:rsidP="00EF6314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9</w:t>
      </w:r>
      <w:r w:rsidR="00EF6314" w:rsidRPr="00082497">
        <w:rPr>
          <w:rFonts w:ascii="Times New Roman" w:hAnsi="Times New Roman"/>
          <w:sz w:val="26"/>
          <w:szCs w:val="26"/>
        </w:rPr>
        <w:t>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14:paraId="22139732" w14:textId="77777777" w:rsidR="00EF6314" w:rsidRPr="00082497" w:rsidRDefault="00EF6314" w:rsidP="00EF63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</w:rPr>
        <w:t xml:space="preserve">1) </w:t>
      </w:r>
      <w:r w:rsidRPr="00082497">
        <w:rPr>
          <w:rFonts w:ascii="Times New Roman" w:hAnsi="Times New Roman"/>
          <w:sz w:val="26"/>
          <w:szCs w:val="26"/>
          <w:lang w:eastAsia="ru-RU"/>
        </w:rPr>
        <w:t>ходатайство, согласно приложению №1 к настоящему административному регламенту;</w:t>
      </w:r>
    </w:p>
    <w:p w14:paraId="649C1E19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2) копию документа, удостоверяющего личность заявителя (представителя заявителя);</w:t>
      </w:r>
    </w:p>
    <w:p w14:paraId="543B831E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3) документ, подтверждающий полномочия представителя заявителя (в случае обращения представителя заявителя);</w:t>
      </w:r>
    </w:p>
    <w:p w14:paraId="0A21EE2B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  <w:lang w:eastAsia="ru-RU"/>
        </w:rPr>
        <w:t>4)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082497">
        <w:rPr>
          <w:rFonts w:ascii="Times New Roman" w:hAnsi="Times New Roman"/>
          <w:sz w:val="26"/>
          <w:szCs w:val="26"/>
        </w:rPr>
        <w:t xml:space="preserve">. </w:t>
      </w:r>
    </w:p>
    <w:p w14:paraId="52BA9A0C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Согласие должно содержать следующие сведения о правообладателе земельного участка: </w:t>
      </w:r>
    </w:p>
    <w:p w14:paraId="5BB4A190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наименование юридического лица или фамилия, имя, отчество (при наличии) физического лица – правообладателя земельного участка;</w:t>
      </w:r>
    </w:p>
    <w:p w14:paraId="3BA6FE09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лица;</w:t>
      </w:r>
    </w:p>
    <w:p w14:paraId="106C6841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описание местоположения земельного участка;</w:t>
      </w:r>
    </w:p>
    <w:p w14:paraId="29E835F2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gramStart"/>
      <w:r w:rsidRPr="00082497">
        <w:rPr>
          <w:rFonts w:ascii="Times New Roman" w:hAnsi="Times New Roman"/>
          <w:sz w:val="26"/>
          <w:szCs w:val="26"/>
        </w:rPr>
        <w:t>кадастровый  номер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 земельного участка.</w:t>
      </w:r>
    </w:p>
    <w:p w14:paraId="4C6A3E75" w14:textId="77777777" w:rsidR="00EF6314" w:rsidRPr="00082497" w:rsidRDefault="00EF6314" w:rsidP="00EF6314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документы, удостоверяющие (устанавливающие) права на земельные участки, перевод которых предполагается осуществить в другую категорию, если права на земельные участки не зарегистрированы в Едином государственном реестре недвижимости;</w:t>
      </w:r>
    </w:p>
    <w:p w14:paraId="22EAFB87" w14:textId="77777777" w:rsidR="00EF6314" w:rsidRPr="00082497" w:rsidRDefault="00EF6314" w:rsidP="00EF63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6)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2BC02889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</w:t>
      </w:r>
      <w:proofErr w:type="gramStart"/>
      <w:r w:rsidRPr="00082497">
        <w:rPr>
          <w:rFonts w:ascii="Times New Roman" w:hAnsi="Times New Roman"/>
          <w:sz w:val="26"/>
          <w:szCs w:val="26"/>
          <w:lang w:eastAsia="ru-RU"/>
        </w:rPr>
        <w:t>данных</w:t>
      </w:r>
      <w:proofErr w:type="gramEnd"/>
      <w:r w:rsidRPr="00082497">
        <w:rPr>
          <w:rFonts w:ascii="Times New Roman" w:hAnsi="Times New Roman"/>
          <w:sz w:val="26"/>
          <w:szCs w:val="26"/>
          <w:lang w:eastAsia="ru-RU"/>
        </w:rPr>
        <w:t xml:space="preserve"> содержащихся в заявлении, и возвращается владельцу в день их приема.</w:t>
      </w:r>
    </w:p>
    <w:p w14:paraId="05DFD5FB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720B939" w14:textId="77777777" w:rsidR="00EF6314" w:rsidRPr="00082497" w:rsidRDefault="00EF6314" w:rsidP="00EF631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P154"/>
      <w:bookmarkEnd w:id="0"/>
      <w:r w:rsidRPr="00082497">
        <w:rPr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лиц;</w:t>
      </w:r>
    </w:p>
    <w:p w14:paraId="3D6EC501" w14:textId="77777777" w:rsidR="00EF6314" w:rsidRPr="00082497" w:rsidRDefault="00EF6314" w:rsidP="00EF63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bookmarkStart w:id="1" w:name="P155"/>
      <w:bookmarkEnd w:id="1"/>
      <w:r w:rsidRPr="00082497">
        <w:rPr>
          <w:sz w:val="26"/>
          <w:szCs w:val="26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14:paraId="5D889698" w14:textId="77777777" w:rsidR="00EF6314" w:rsidRPr="00082497" w:rsidRDefault="00EF6314" w:rsidP="00EF63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bookmarkStart w:id="2" w:name="P156"/>
      <w:bookmarkEnd w:id="2"/>
      <w:r w:rsidRPr="00082497">
        <w:rPr>
          <w:sz w:val="26"/>
          <w:szCs w:val="26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14:paraId="5C064040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bookmarkStart w:id="3" w:name="P157"/>
      <w:bookmarkStart w:id="4" w:name="P160"/>
      <w:bookmarkStart w:id="5" w:name="P162"/>
      <w:bookmarkStart w:id="6" w:name="P163"/>
      <w:bookmarkStart w:id="7" w:name="P164"/>
      <w:bookmarkEnd w:id="3"/>
      <w:bookmarkEnd w:id="4"/>
      <w:bookmarkEnd w:id="5"/>
      <w:bookmarkEnd w:id="6"/>
      <w:bookmarkEnd w:id="7"/>
      <w:r w:rsidRPr="00082497">
        <w:rPr>
          <w:sz w:val="26"/>
          <w:szCs w:val="26"/>
        </w:rPr>
        <w:t xml:space="preserve"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Pr="00082497">
        <w:rPr>
          <w:sz w:val="26"/>
          <w:szCs w:val="26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76DBBAD4" w14:textId="77777777" w:rsidR="00EF6314" w:rsidRPr="00082497" w:rsidRDefault="00EF6314" w:rsidP="00EF631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69B4037" w14:textId="77777777" w:rsidR="00EF6314" w:rsidRPr="00082497" w:rsidRDefault="00EE6E0A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Управление, р</w:t>
      </w:r>
      <w:r w:rsidR="00EF6314" w:rsidRPr="00082497">
        <w:rPr>
          <w:rFonts w:ascii="Times New Roman" w:hAnsi="Times New Roman"/>
          <w:sz w:val="26"/>
          <w:szCs w:val="26"/>
        </w:rPr>
        <w:t>аботник МФЦ отказывает заявителю в принятии заявления, в случае если с заявлением обратилось ненадлежащее лицо.</w:t>
      </w:r>
    </w:p>
    <w:p w14:paraId="6CFB58B7" w14:textId="77777777" w:rsidR="00EF6314" w:rsidRPr="00082497" w:rsidRDefault="00EF6314" w:rsidP="00EF6314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 муниципальной услуги или отказа в предоставлении муниципальной услуги</w:t>
      </w:r>
    </w:p>
    <w:p w14:paraId="0187636A" w14:textId="77777777" w:rsidR="00EF6314" w:rsidRPr="00082497" w:rsidRDefault="00EF6314" w:rsidP="00EF6314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11.1. Основаниями для отказа в предоставлении муниципальной услуги являются:</w:t>
      </w:r>
    </w:p>
    <w:p w14:paraId="41FD8198" w14:textId="77777777" w:rsidR="00EF6314" w:rsidRPr="00082497" w:rsidRDefault="00EF6314" w:rsidP="00EF631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к заявлению приложены документы, состав, форма или содержание которых не соответствуют требованиям земельного законодательства и указанным в пункте 9.1 настоящего административного регламента;</w:t>
      </w:r>
    </w:p>
    <w:p w14:paraId="356184E1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2)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14:paraId="793376D0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3)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466209EA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4)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14:paraId="3A2335B1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>11.2. Основания для приостановления предоставления муниципальной услуги не предусмотрены.</w:t>
      </w:r>
    </w:p>
    <w:p w14:paraId="73CF9F6A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sz w:val="26"/>
          <w:szCs w:val="26"/>
        </w:rPr>
        <w:t xml:space="preserve">11.3. </w:t>
      </w:r>
      <w:r w:rsidR="001B4252">
        <w:rPr>
          <w:sz w:val="26"/>
          <w:szCs w:val="26"/>
        </w:rPr>
        <w:t>З</w:t>
      </w:r>
      <w:r w:rsidRPr="00082497">
        <w:rPr>
          <w:sz w:val="26"/>
          <w:szCs w:val="26"/>
        </w:rPr>
        <w:t xml:space="preserve">аявление, не подлежащее рассмотрению по основаниям, предусмотренным п. 11.1 настоящего </w:t>
      </w:r>
      <w:r w:rsidR="00EE6E0A">
        <w:rPr>
          <w:sz w:val="26"/>
          <w:szCs w:val="26"/>
        </w:rPr>
        <w:t>административного р</w:t>
      </w:r>
      <w:r w:rsidRPr="00082497">
        <w:rPr>
          <w:sz w:val="26"/>
          <w:szCs w:val="26"/>
        </w:rPr>
        <w:t>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14:paraId="7F2396B9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35A22BB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 Муниципальная услуга предоставляется бесплатно.</w:t>
      </w:r>
    </w:p>
    <w:p w14:paraId="03F32C97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lastRenderedPageBreak/>
        <w:t>13.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</w:t>
      </w:r>
    </w:p>
    <w:p w14:paraId="2302495D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9C54A94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8" w:name="Par193"/>
      <w:bookmarkEnd w:id="8"/>
      <w:r w:rsidRPr="00082497">
        <w:rPr>
          <w:rFonts w:ascii="Times New Roman" w:hAnsi="Times New Roman"/>
          <w:b/>
          <w:sz w:val="26"/>
          <w:szCs w:val="26"/>
        </w:rPr>
        <w:t>14.</w:t>
      </w:r>
      <w:r w:rsidR="00890018">
        <w:rPr>
          <w:rFonts w:ascii="Times New Roman" w:hAnsi="Times New Roman"/>
          <w:b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</w:rPr>
        <w:t xml:space="preserve">Срок регистрации ходатайства о предоставлении муниципальной услуги </w:t>
      </w:r>
    </w:p>
    <w:p w14:paraId="10CAE8C9" w14:textId="05D3159C" w:rsidR="00EF6314" w:rsidRDefault="00EF6314" w:rsidP="00EF63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Ходатайство о предоставлении муниципальной услуги, поданное заявителем при личном обращении в</w:t>
      </w:r>
      <w:r w:rsidR="00890018">
        <w:rPr>
          <w:rFonts w:ascii="Times New Roman" w:hAnsi="Times New Roman"/>
          <w:sz w:val="26"/>
          <w:szCs w:val="26"/>
        </w:rPr>
        <w:t xml:space="preserve"> </w:t>
      </w:r>
      <w:r w:rsidR="00EE6E0A">
        <w:rPr>
          <w:rFonts w:ascii="Times New Roman" w:hAnsi="Times New Roman"/>
          <w:sz w:val="26"/>
          <w:szCs w:val="26"/>
        </w:rPr>
        <w:t>Управление</w:t>
      </w:r>
      <w:r w:rsidRPr="00082497">
        <w:rPr>
          <w:rFonts w:ascii="Times New Roman" w:hAnsi="Times New Roman"/>
          <w:sz w:val="26"/>
          <w:szCs w:val="26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0DF0A305" w14:textId="1670602F" w:rsidR="00607017" w:rsidRPr="00082497" w:rsidRDefault="00607017" w:rsidP="00EF63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Ходатайство о предоставлении муниципальной услуги, поданное заявителем (представителем заявителя) через Единый портал государственных и муниципальных услуг (функций) (далее – Единый портал) и (или)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 регистрируется в день поступления заявления в Управление.</w:t>
      </w:r>
    </w:p>
    <w:p w14:paraId="53511267" w14:textId="77777777" w:rsidR="00EF6314" w:rsidRPr="00082497" w:rsidRDefault="00EF6314" w:rsidP="00EF631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82497">
        <w:rPr>
          <w:b/>
          <w:sz w:val="26"/>
          <w:szCs w:val="26"/>
        </w:rPr>
        <w:t>15.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83BD9C6" w14:textId="77777777" w:rsidR="00EF6314" w:rsidRPr="00082497" w:rsidRDefault="00EF6314" w:rsidP="00EF631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14:paraId="5B1E7165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Помещения для подачи ходатайства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39F1222F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режим работы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 w:rsidRPr="008A12C2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;</w:t>
      </w:r>
    </w:p>
    <w:p w14:paraId="72B92D87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- адрес электронной почты </w:t>
      </w:r>
      <w:r w:rsidR="00083D04" w:rsidRPr="008A12C2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;</w:t>
      </w:r>
    </w:p>
    <w:p w14:paraId="451486AF" w14:textId="77777777" w:rsidR="00EF6314" w:rsidRPr="00082497" w:rsidRDefault="00EF6314" w:rsidP="00EF631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14:paraId="3F7FBE1E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Помещение для непосредственного взаимодействия специалистов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 w:rsidRPr="008A12C2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с заявителями организовано в виде отдельного кабинета, в котором ведут прием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>
        <w:rPr>
          <w:rFonts w:ascii="Times New Roman" w:hAnsi="Times New Roman"/>
          <w:sz w:val="26"/>
          <w:szCs w:val="26"/>
        </w:rPr>
        <w:t>два</w:t>
      </w:r>
      <w:r w:rsidR="00083D04" w:rsidRPr="008A12C2">
        <w:rPr>
          <w:rFonts w:ascii="Times New Roman" w:hAnsi="Times New Roman"/>
          <w:sz w:val="26"/>
          <w:szCs w:val="26"/>
        </w:rPr>
        <w:t xml:space="preserve"> специалист</w:t>
      </w:r>
      <w:r w:rsidR="00083D04">
        <w:rPr>
          <w:rFonts w:ascii="Times New Roman" w:hAnsi="Times New Roman"/>
          <w:sz w:val="26"/>
          <w:szCs w:val="26"/>
        </w:rPr>
        <w:t>а</w:t>
      </w:r>
      <w:r w:rsidRPr="00082497">
        <w:rPr>
          <w:rFonts w:ascii="Times New Roman" w:hAnsi="Times New Roman"/>
          <w:sz w:val="26"/>
          <w:szCs w:val="26"/>
        </w:rPr>
        <w:t>.</w:t>
      </w:r>
    </w:p>
    <w:p w14:paraId="22AD56DF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6EEA77E9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340709C0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0D0DD801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На информационных стендах размещаются:</w:t>
      </w:r>
    </w:p>
    <w:p w14:paraId="67245C41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 w14:paraId="78F404CC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образцы оформления заявления о предоставлении муниципальной услуги;</w:t>
      </w:r>
    </w:p>
    <w:p w14:paraId="4469087C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14:paraId="0C7758FD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14:paraId="599D9084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14:paraId="0CBDF10C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порядок обжалования решений и действий (бездействия)</w:t>
      </w:r>
      <w:r w:rsidR="00083D04" w:rsidRPr="00083D04">
        <w:rPr>
          <w:rFonts w:ascii="Times New Roman" w:hAnsi="Times New Roman"/>
          <w:sz w:val="26"/>
          <w:szCs w:val="26"/>
        </w:rPr>
        <w:t xml:space="preserve"> </w:t>
      </w:r>
      <w:r w:rsidR="00083D04" w:rsidRPr="008A12C2">
        <w:rPr>
          <w:rFonts w:ascii="Times New Roman" w:hAnsi="Times New Roman"/>
          <w:sz w:val="26"/>
          <w:szCs w:val="26"/>
        </w:rPr>
        <w:t xml:space="preserve">Управления, должностных лиц </w:t>
      </w:r>
      <w:r w:rsidR="00EE6E0A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либо муниципальных служащих.</w:t>
      </w:r>
    </w:p>
    <w:p w14:paraId="6DD50BB5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212F215B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82497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281F6A9D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5849D89C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16. Показатели доступности и качества муниципальной услуги</w:t>
      </w:r>
    </w:p>
    <w:p w14:paraId="2407AEC4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BC45C8" w:rsidRPr="008A12C2">
        <w:rPr>
          <w:rFonts w:ascii="Times New Roman" w:hAnsi="Times New Roman"/>
          <w:sz w:val="26"/>
          <w:szCs w:val="26"/>
        </w:rPr>
        <w:t>Управлением</w:t>
      </w:r>
      <w:r w:rsidR="00BC45C8"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55C863BA" w14:textId="77777777" w:rsidR="00EF6314" w:rsidRPr="00082497" w:rsidRDefault="00EF6314" w:rsidP="00EF63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доступность: </w:t>
      </w:r>
    </w:p>
    <w:p w14:paraId="03A6BE33" w14:textId="77777777"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2EDB6606" w14:textId="77777777"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31E5B033" w14:textId="77777777"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53A55AF6" w14:textId="77777777"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099F5F52" w14:textId="77777777"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14:paraId="421878FF" w14:textId="77777777" w:rsidR="00EF6314" w:rsidRPr="00082497" w:rsidRDefault="00EF6314" w:rsidP="00EF63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качество: </w:t>
      </w:r>
    </w:p>
    <w:p w14:paraId="3FE6AEEB" w14:textId="77777777" w:rsidR="00EF6314" w:rsidRPr="00082497" w:rsidRDefault="00EF6314" w:rsidP="00EF6314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14:paraId="0FD156E0" w14:textId="77777777" w:rsidR="00EF6314" w:rsidRPr="0079759C" w:rsidRDefault="00EF6314" w:rsidP="0079759C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82497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6CFE7942" w14:textId="77777777" w:rsidR="00EF6314" w:rsidRPr="0079759C" w:rsidRDefault="00EF6314" w:rsidP="0079759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C45C8">
        <w:rPr>
          <w:rFonts w:ascii="Times New Roman" w:hAnsi="Times New Roman"/>
          <w:b/>
          <w:bCs/>
          <w:sz w:val="26"/>
          <w:szCs w:val="26"/>
        </w:rPr>
        <w:lastRenderedPageBreak/>
        <w:t>III.</w:t>
      </w:r>
      <w:r w:rsidR="00BC45C8" w:rsidRPr="00082497">
        <w:rPr>
          <w:rFonts w:ascii="Times New Roman" w:hAnsi="Times New Roman"/>
          <w:sz w:val="26"/>
          <w:szCs w:val="26"/>
        </w:rPr>
        <w:t xml:space="preserve"> </w:t>
      </w:r>
      <w:r w:rsidR="00BC45C8" w:rsidRPr="008A12C2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14:paraId="797EC76B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 Исчерпывающий перечень административных процедур</w:t>
      </w:r>
    </w:p>
    <w:p w14:paraId="0FB54A30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приема и регистрации ходатайства о переводе земель или земельных участков в составе таких земель из одной категории в другую;</w:t>
      </w:r>
    </w:p>
    <w:p w14:paraId="38EBBFB9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рассмотрения ходатайства о переводе земель или земельных участков в составе таких земель из одной категории в другую;</w:t>
      </w:r>
    </w:p>
    <w:p w14:paraId="4726DD18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направления межведомственных запросов;</w:t>
      </w:r>
    </w:p>
    <w:p w14:paraId="38FCC719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принятия и направления акта о переводе земель или земельных участков в составе таких земель из одной категории в другую;</w:t>
      </w:r>
    </w:p>
    <w:p w14:paraId="546EDAB4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процедура принятия и направления заявителю акта об отказе в переводе земель или земельных участков в составе таких земель из одной категории в другую.</w:t>
      </w:r>
    </w:p>
    <w:p w14:paraId="3BC91650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17.1. Процедура приема и регистрации ходатайства</w:t>
      </w:r>
      <w:r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</w:rPr>
        <w:t>о предоставлении муниципальной услуги</w:t>
      </w:r>
    </w:p>
    <w:p w14:paraId="2C69DC9F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либо его представителя с ходатайством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082497">
          <w:rPr>
            <w:rFonts w:ascii="Times New Roman" w:hAnsi="Times New Roman"/>
            <w:sz w:val="26"/>
            <w:szCs w:val="26"/>
          </w:rPr>
          <w:t>пункте 9.1</w:t>
        </w:r>
      </w:hyperlink>
      <w:r w:rsidRPr="0008249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74418644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Лицом, уполномоченным на выполнение административной процедуры, является специалист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.</w:t>
      </w:r>
    </w:p>
    <w:p w14:paraId="10C8DBFD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Специалист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:</w:t>
      </w:r>
    </w:p>
    <w:p w14:paraId="04AC2100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5A7AB74B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0D69E3A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3480D2B7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4D20806F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- регистрирует заявления о предоставлении муниципальной услуги.</w:t>
      </w:r>
    </w:p>
    <w:p w14:paraId="72EC06E0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P209"/>
      <w:bookmarkEnd w:id="9"/>
      <w:r w:rsidRPr="00082497">
        <w:rPr>
          <w:rFonts w:ascii="Times New Roman" w:hAnsi="Times New Roman"/>
          <w:sz w:val="26"/>
          <w:szCs w:val="26"/>
        </w:rPr>
        <w:lastRenderedPageBreak/>
        <w:t>Регистрация ходатайства о предоставлении муниципальной услуги осуществляется как на бумажном носителе, так и в электронном виде посредством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>
        <w:rPr>
          <w:rFonts w:ascii="Times New Roman" w:hAnsi="Times New Roman"/>
          <w:sz w:val="26"/>
          <w:szCs w:val="26"/>
        </w:rPr>
        <w:t>электронного журнала учета</w:t>
      </w:r>
      <w:r w:rsidRPr="00082497">
        <w:rPr>
          <w:rFonts w:ascii="Times New Roman" w:hAnsi="Times New Roman"/>
          <w:sz w:val="26"/>
          <w:szCs w:val="26"/>
        </w:rPr>
        <w:t>.</w:t>
      </w:r>
    </w:p>
    <w:p w14:paraId="63D0B66F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Регистрация ходатайства о предоставлении муниципальной услуги производится в день поступления обращения заявителя.</w:t>
      </w:r>
    </w:p>
    <w:p w14:paraId="58F3B24A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P212"/>
      <w:bookmarkEnd w:id="10"/>
      <w:r w:rsidRPr="00082497">
        <w:rPr>
          <w:rFonts w:ascii="Times New Roman" w:hAnsi="Times New Roman"/>
          <w:sz w:val="26"/>
          <w:szCs w:val="26"/>
        </w:rPr>
        <w:t>Специалист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="00EE6E0A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>не позднее следующего рабочего дня после дня регистрации ходатайства передает пакет документов специалисту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EE6E0A">
        <w:rPr>
          <w:rFonts w:ascii="Times New Roman" w:hAnsi="Times New Roman"/>
          <w:sz w:val="26"/>
          <w:szCs w:val="26"/>
        </w:rPr>
        <w:t xml:space="preserve">отдела земельных отношений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для дальнейшего его рассмотрения.</w:t>
      </w:r>
    </w:p>
    <w:p w14:paraId="180BA54A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17.2. Процедура рассмотрения ходатайства</w:t>
      </w:r>
      <w:r w:rsidRPr="00082497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b/>
          <w:sz w:val="26"/>
          <w:szCs w:val="26"/>
        </w:rPr>
        <w:t>о предоставлении муниципальной услуги</w:t>
      </w:r>
    </w:p>
    <w:p w14:paraId="11D0CAA6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специалистом </w:t>
      </w:r>
      <w:r w:rsidR="00EE6E0A">
        <w:rPr>
          <w:rFonts w:ascii="Times New Roman" w:hAnsi="Times New Roman"/>
          <w:sz w:val="26"/>
          <w:szCs w:val="26"/>
        </w:rPr>
        <w:t>отдела земельных отношений</w:t>
      </w:r>
      <w:r w:rsidR="00EE6E0A" w:rsidRPr="009E1D13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пакета документов, необходимого для предоставления муниципальной услуги.</w:t>
      </w:r>
    </w:p>
    <w:p w14:paraId="11FAEFB7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62CAF5CD" w14:textId="77777777"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17.2.1. В случае если ходатайство о переводе земель или земельных участков в составе таких земель из одной категории в другую подано в иной орган или к заявлению не приложены документы, предусмотренные </w:t>
      </w:r>
      <w:hyperlink w:anchor="P62" w:history="1">
        <w:r w:rsidRPr="00082497">
          <w:rPr>
            <w:rFonts w:ascii="Times New Roman" w:hAnsi="Times New Roman"/>
            <w:sz w:val="26"/>
            <w:szCs w:val="26"/>
          </w:rPr>
          <w:t>пунктом 9.1.</w:t>
        </w:r>
      </w:hyperlink>
      <w:r w:rsidRPr="0008249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течение десяти дней со дня поступления заявления,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возвращает ходатайство о переводе земельных участков заявителю. При этом должны быть указаны все причины возврата.</w:t>
      </w:r>
    </w:p>
    <w:p w14:paraId="1F44ADC4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17.2.2. В случае соответствия предоставленных документов, приложенных к ходатайству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14:paraId="28CAE816" w14:textId="77777777"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17.3. Процедура направления межведомственных запросов</w:t>
      </w:r>
      <w:r w:rsidRPr="00082497">
        <w:rPr>
          <w:rFonts w:ascii="Times New Roman" w:hAnsi="Times New Roman"/>
          <w:sz w:val="26"/>
          <w:szCs w:val="26"/>
        </w:rPr>
        <w:t xml:space="preserve"> </w:t>
      </w:r>
    </w:p>
    <w:p w14:paraId="0B364A18" w14:textId="77777777"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При необходимости, специалист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</w:t>
      </w:r>
      <w:r w:rsidR="00EE6E0A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082497">
        <w:rPr>
          <w:rFonts w:ascii="Times New Roman" w:hAnsi="Times New Roman"/>
          <w:sz w:val="26"/>
          <w:szCs w:val="26"/>
        </w:rPr>
        <w:t>регламента.</w:t>
      </w:r>
    </w:p>
    <w:p w14:paraId="3CC533BD" w14:textId="77777777"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745EBC43" w14:textId="77777777"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Не позднее следующего дня с даты поступления ответов на запросы специалист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 переходит к процедуре принятия решения о переводе земель или земельных участков в составе таких земель из одной категории в другую.</w:t>
      </w:r>
    </w:p>
    <w:p w14:paraId="7169580A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17.4. Процедура принятия и направления акта о переводе земель или земельных участков в составе таких земель из одной категории в другую</w:t>
      </w:r>
    </w:p>
    <w:p w14:paraId="716361A7" w14:textId="77777777" w:rsidR="00EF6314" w:rsidRPr="00082497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Специалист</w:t>
      </w:r>
      <w:r w:rsid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14:paraId="0CA644C6" w14:textId="77777777" w:rsidR="00EF6314" w:rsidRPr="00082497" w:rsidRDefault="00EF6314" w:rsidP="00EF6314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 результатам проведенной работы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</w:t>
      </w:r>
      <w:r w:rsidR="00BC45C8">
        <w:rPr>
          <w:rFonts w:ascii="Times New Roman" w:hAnsi="Times New Roman"/>
          <w:sz w:val="26"/>
          <w:szCs w:val="26"/>
        </w:rPr>
        <w:t>ем</w:t>
      </w:r>
      <w:r w:rsidRPr="00082497">
        <w:rPr>
          <w:rFonts w:ascii="Times New Roman" w:hAnsi="Times New Roman"/>
          <w:sz w:val="26"/>
          <w:szCs w:val="26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14:paraId="61A91234" w14:textId="77777777" w:rsidR="00EF6314" w:rsidRPr="00EE6E0A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6"/>
          <w:sz w:val="26"/>
          <w:szCs w:val="26"/>
          <w:lang w:eastAsia="ru-RU"/>
        </w:rPr>
      </w:pPr>
      <w:r w:rsidRPr="00EE6E0A">
        <w:rPr>
          <w:rFonts w:ascii="Times New Roman" w:hAnsi="Times New Roman"/>
          <w:spacing w:val="-16"/>
          <w:sz w:val="26"/>
          <w:szCs w:val="26"/>
        </w:rPr>
        <w:t xml:space="preserve">В случае принятия акта о предоставлении муниципальной услуги </w:t>
      </w:r>
      <w:r w:rsidR="00BC45C8" w:rsidRPr="00EE6E0A">
        <w:rPr>
          <w:rFonts w:ascii="Times New Roman" w:hAnsi="Times New Roman"/>
          <w:spacing w:val="-16"/>
          <w:sz w:val="26"/>
          <w:szCs w:val="26"/>
        </w:rPr>
        <w:t xml:space="preserve">Управление </w:t>
      </w:r>
      <w:r w:rsidRPr="00EE6E0A">
        <w:rPr>
          <w:rFonts w:ascii="Times New Roman" w:hAnsi="Times New Roman"/>
          <w:spacing w:val="-16"/>
          <w:sz w:val="26"/>
          <w:szCs w:val="26"/>
        </w:rPr>
        <w:t xml:space="preserve">издает </w:t>
      </w:r>
      <w:r w:rsidRPr="00EE6E0A">
        <w:rPr>
          <w:rFonts w:ascii="Times New Roman" w:hAnsi="Times New Roman"/>
          <w:spacing w:val="-16"/>
          <w:sz w:val="26"/>
          <w:szCs w:val="26"/>
          <w:lang w:eastAsia="ru-RU"/>
        </w:rPr>
        <w:t>акт о переводе земель или земельных участков из одной категории в другую и направляет его заявителю в течение 3 рабочих дней.</w:t>
      </w:r>
    </w:p>
    <w:p w14:paraId="2E2C5086" w14:textId="77777777" w:rsidR="00EF6314" w:rsidRPr="00EE6E0A" w:rsidRDefault="00EF6314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6"/>
          <w:sz w:val="26"/>
          <w:szCs w:val="26"/>
          <w:lang w:eastAsia="ru-RU"/>
        </w:rPr>
      </w:pPr>
      <w:r w:rsidRPr="00EE6E0A">
        <w:rPr>
          <w:rFonts w:ascii="Times New Roman" w:hAnsi="Times New Roman"/>
          <w:spacing w:val="-16"/>
          <w:sz w:val="26"/>
          <w:szCs w:val="26"/>
        </w:rPr>
        <w:t>Копия акта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3-х дней со дня принятия решения.</w:t>
      </w:r>
    </w:p>
    <w:p w14:paraId="7519F347" w14:textId="77777777" w:rsidR="00EF6314" w:rsidRPr="00082497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>17.5. Процедура принятия и направления акта об отказе в переводе земель или земельных участков в составе таких земель из одной категории в другую</w:t>
      </w:r>
    </w:p>
    <w:p w14:paraId="7F96D962" w14:textId="77777777" w:rsidR="00EF6314" w:rsidRPr="00EE6E0A" w:rsidRDefault="00EF6314" w:rsidP="00EF6314">
      <w:pPr>
        <w:spacing w:after="1" w:line="360" w:lineRule="auto"/>
        <w:ind w:firstLine="709"/>
        <w:jc w:val="both"/>
        <w:rPr>
          <w:rFonts w:ascii="Times New Roman" w:hAnsi="Times New Roman"/>
          <w:spacing w:val="-16"/>
          <w:sz w:val="26"/>
          <w:szCs w:val="26"/>
        </w:rPr>
      </w:pPr>
      <w:r w:rsidRPr="00EE6E0A">
        <w:rPr>
          <w:rFonts w:ascii="Times New Roman" w:hAnsi="Times New Roman"/>
          <w:spacing w:val="-16"/>
          <w:sz w:val="26"/>
          <w:szCs w:val="26"/>
        </w:rPr>
        <w:t xml:space="preserve">При наличии оснований, предусмотренных п. 11.1. настоящего </w:t>
      </w:r>
      <w:r w:rsidR="00EE6E0A" w:rsidRPr="00EE6E0A">
        <w:rPr>
          <w:rFonts w:ascii="Times New Roman" w:hAnsi="Times New Roman"/>
          <w:spacing w:val="-16"/>
          <w:sz w:val="26"/>
          <w:szCs w:val="26"/>
        </w:rPr>
        <w:t xml:space="preserve">административного </w:t>
      </w:r>
      <w:r w:rsidRPr="00EE6E0A">
        <w:rPr>
          <w:rFonts w:ascii="Times New Roman" w:hAnsi="Times New Roman"/>
          <w:spacing w:val="-16"/>
          <w:sz w:val="26"/>
          <w:szCs w:val="26"/>
        </w:rPr>
        <w:t xml:space="preserve">регламента, </w:t>
      </w:r>
      <w:r w:rsidR="00BC45C8" w:rsidRPr="00EE6E0A">
        <w:rPr>
          <w:rFonts w:ascii="Times New Roman" w:hAnsi="Times New Roman"/>
          <w:spacing w:val="-16"/>
          <w:sz w:val="26"/>
          <w:szCs w:val="26"/>
        </w:rPr>
        <w:t>Управление</w:t>
      </w:r>
      <w:r w:rsidRPr="00EE6E0A">
        <w:rPr>
          <w:rFonts w:ascii="Times New Roman" w:hAnsi="Times New Roman"/>
          <w:spacing w:val="-16"/>
          <w:sz w:val="26"/>
          <w:szCs w:val="26"/>
        </w:rPr>
        <w:t xml:space="preserve"> принимает акт об отказе в предоставлении муниципальной услуги и в течении трех рабочих дней направляет его заявителю.</w:t>
      </w:r>
    </w:p>
    <w:p w14:paraId="6DB53006" w14:textId="77777777" w:rsidR="00F07487" w:rsidRPr="00F07487" w:rsidRDefault="00EF6314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82497">
        <w:rPr>
          <w:rFonts w:ascii="Times New Roman" w:hAnsi="Times New Roman"/>
          <w:b/>
          <w:sz w:val="26"/>
          <w:szCs w:val="26"/>
        </w:rPr>
        <w:t xml:space="preserve">18. </w:t>
      </w:r>
      <w:r w:rsidR="00F07487" w:rsidRPr="00F07487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электронной форме</w:t>
      </w:r>
    </w:p>
    <w:p w14:paraId="5B0039C2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Предоставление муниципальной услуги возможно в электронной форме через Единый портал и (или) Региональный портал в соответствии с действующим законодательством Российской Федерации.</w:t>
      </w:r>
    </w:p>
    <w:p w14:paraId="32B4B0C0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58ED9775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пункте 9.1 раздела 9 настоящего Регламента,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пункте 9.1 раздела 2 настоящего Регламента.</w:t>
      </w:r>
    </w:p>
    <w:p w14:paraId="2DD837F3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пункте 9.2 раздела 2 настоящего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пункте 9.2 раздела 2 настоящего Регламента.</w:t>
      </w:r>
    </w:p>
    <w:p w14:paraId="5AE733F3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14:paraId="72C0E6D6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 обращении за предоставлением муниципальной услуги в электронной форме заявитель (уполномоченный представитель) в течение 2 рабочих дней после направления заявления и документов, предусмотренных в подпункте 9.1 раздела 2 настоящего Регламента, представляет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пунктом 9.1 раздела 2 настоящего Регламента.</w:t>
      </w:r>
    </w:p>
    <w:p w14:paraId="6D649FB8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Заявитель (уполномоченный представитель) вправе по собственной инициативе в течение 2 рабочих дней после направления заявления и документов, предусмотренных в пункте 9.2 раздела 2 настоящего Регламента, представить специалисту оригиналы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пункте 9.2 раздела 2 настоящего Регламента.</w:t>
      </w:r>
    </w:p>
    <w:p w14:paraId="485038F9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предусмотренным в пунктах 9.1, 9.2 раздела 2 настоящего Регламента, предоставление оригиналов документов для сличения не требуется.</w:t>
      </w:r>
    </w:p>
    <w:p w14:paraId="48A68E49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Регистрация заявления осуществляется в порядке, указанном в пункте 14.2 настоящего Регламента.</w:t>
      </w:r>
    </w:p>
    <w:p w14:paraId="38AD5A97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После направления заявления в электронной форме заявитель (уполномоченный представитель) в личном кабинете на Едином портале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14:paraId="6D79250D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Независимо от формы подачи заявления результат муниципальной услуги может быть получен заявителем в форме:</w:t>
      </w:r>
    </w:p>
    <w:p w14:paraId="5B8F4787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документа на бумажном носителе по почтовому адресу, указанному в заявлении;</w:t>
      </w:r>
    </w:p>
    <w:p w14:paraId="22B7DDC9" w14:textId="77777777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документа на бумажном носителе лично в Управлении.</w:t>
      </w:r>
    </w:p>
    <w:p w14:paraId="413537C8" w14:textId="02C43666" w:rsidR="00F07487" w:rsidRDefault="00F07487" w:rsidP="00F07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 или Региональный портал.</w:t>
      </w:r>
    </w:p>
    <w:p w14:paraId="591E88B3" w14:textId="75C1C260" w:rsidR="00EF6314" w:rsidRPr="00082497" w:rsidRDefault="00F07487" w:rsidP="00EF6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19. </w:t>
      </w:r>
      <w:r w:rsidR="00EF6314" w:rsidRPr="00082497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МФЦ</w:t>
      </w:r>
    </w:p>
    <w:p w14:paraId="036F1DDD" w14:textId="511FA885" w:rsidR="00EF6314" w:rsidRPr="00EE6E0A" w:rsidRDefault="00AD623F" w:rsidP="00AD623F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>1</w:t>
      </w:r>
      <w:r w:rsidR="00537F5A">
        <w:rPr>
          <w:rFonts w:ascii="Times New Roman" w:hAnsi="Times New Roman"/>
          <w:spacing w:val="-14"/>
          <w:sz w:val="26"/>
          <w:szCs w:val="26"/>
        </w:rPr>
        <w:t>9</w:t>
      </w:r>
      <w:r>
        <w:rPr>
          <w:rFonts w:ascii="Times New Roman" w:hAnsi="Times New Roman"/>
          <w:spacing w:val="-14"/>
          <w:sz w:val="26"/>
          <w:szCs w:val="26"/>
        </w:rPr>
        <w:t xml:space="preserve">.1. 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EE6E0A" w:rsidRPr="00EE6E0A">
        <w:rPr>
          <w:rFonts w:ascii="Times New Roman" w:hAnsi="Times New Roman"/>
          <w:spacing w:val="-14"/>
          <w:sz w:val="26"/>
          <w:szCs w:val="26"/>
        </w:rPr>
        <w:t>администрацией Арсеньевского городского округа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>, об организации предоставления муниципальной услуги, МФЦ осуществляет следующие административные процедуры:</w:t>
      </w:r>
    </w:p>
    <w:p w14:paraId="58D94ACD" w14:textId="77777777" w:rsidR="00EF6314" w:rsidRPr="00082497" w:rsidRDefault="00AD623F" w:rsidP="00EF6314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EF6314" w:rsidRPr="00082497">
        <w:rPr>
          <w:rFonts w:ascii="Times New Roman" w:hAnsi="Times New Roman"/>
          <w:sz w:val="26"/>
          <w:szCs w:val="26"/>
        </w:rPr>
        <w:t>нформирование (консультация) по порядку предоставления муниципальной услуги;</w:t>
      </w:r>
    </w:p>
    <w:p w14:paraId="2317780F" w14:textId="77777777" w:rsidR="00EF6314" w:rsidRPr="00EE6E0A" w:rsidRDefault="00AD623F" w:rsidP="00EF6314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lastRenderedPageBreak/>
        <w:t>п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>рием и регистрация запроса и документов от заявителя для получения муниципальной услуги;</w:t>
      </w:r>
    </w:p>
    <w:p w14:paraId="5665AC44" w14:textId="77777777" w:rsidR="00EF6314" w:rsidRPr="00EE6E0A" w:rsidRDefault="00AD623F" w:rsidP="00EF6314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>с</w:t>
      </w:r>
      <w:r w:rsidR="00EF6314" w:rsidRPr="00EE6E0A">
        <w:rPr>
          <w:rFonts w:ascii="Times New Roman" w:hAnsi="Times New Roman"/>
          <w:spacing w:val="-14"/>
          <w:sz w:val="26"/>
          <w:szCs w:val="26"/>
        </w:rPr>
        <w:t>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158E9E39" w14:textId="3BA58AAE" w:rsidR="00EF6314" w:rsidRPr="00082497" w:rsidRDefault="00AD623F" w:rsidP="00AD623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.2.</w:t>
      </w:r>
      <w:r w:rsidR="00EF6314" w:rsidRPr="00082497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1B58AB4E" w14:textId="3F732BF5" w:rsidR="00EF6314" w:rsidRPr="00082497" w:rsidRDefault="00EF6314" w:rsidP="00EF63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8</w:t>
      </w:r>
      <w:r w:rsidRPr="00082497">
        <w:rPr>
          <w:rFonts w:ascii="Times New Roman" w:hAnsi="Times New Roman"/>
          <w:sz w:val="26"/>
          <w:szCs w:val="26"/>
        </w:rPr>
        <w:t>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33B08476" w14:textId="77777777"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14:paraId="15D67464" w14:textId="77777777"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5F3BEBC8" w14:textId="77777777"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18D12E20" w14:textId="77777777"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2BE34CA1" w14:textId="77777777"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9FF8F82" w14:textId="77777777"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14:paraId="6C3151F4" w14:textId="77777777" w:rsidR="00EF6314" w:rsidRPr="00082497" w:rsidRDefault="00EF6314" w:rsidP="00EF631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B21F4C7" w14:textId="451EDE9D" w:rsidR="00EF6314" w:rsidRPr="00082497" w:rsidRDefault="00AD623F" w:rsidP="00AD623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.3. </w:t>
      </w:r>
      <w:r w:rsidR="00EF6314" w:rsidRPr="00082497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14:paraId="20B848F1" w14:textId="1017E1EB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>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14:paraId="58D30670" w14:textId="3D9805B3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>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32AADC11" w14:textId="77777777" w:rsidR="00EF6314" w:rsidRPr="00082497" w:rsidRDefault="00EF6314" w:rsidP="00EF6314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5FC948CC" w14:textId="77777777" w:rsidR="00EF6314" w:rsidRPr="00082497" w:rsidRDefault="00EF6314" w:rsidP="00EF6314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47FAA508" w14:textId="2E91464E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 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>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759A0576" w14:textId="210135FD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 xml:space="preserve">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</w:t>
      </w:r>
      <w:r w:rsidRPr="00082497">
        <w:rPr>
          <w:rFonts w:ascii="Times New Roman" w:hAnsi="Times New Roman"/>
          <w:sz w:val="26"/>
          <w:szCs w:val="26"/>
        </w:rPr>
        <w:lastRenderedPageBreak/>
        <w:t>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30D06CBD" w14:textId="5C446694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>.3.5. Принятые у заявителя документы, заявление и расписка передаются в электронном виде в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</w:t>
      </w:r>
      <w:r w:rsidR="00BC45C8">
        <w:rPr>
          <w:rFonts w:ascii="Times New Roman" w:hAnsi="Times New Roman"/>
          <w:sz w:val="26"/>
          <w:szCs w:val="26"/>
        </w:rPr>
        <w:t>е</w:t>
      </w:r>
      <w:r w:rsidRPr="00082497">
        <w:rPr>
          <w:rFonts w:ascii="Times New Roman" w:hAnsi="Times New Roman"/>
          <w:sz w:val="26"/>
          <w:szCs w:val="26"/>
        </w:rPr>
        <w:t xml:space="preserve"> по защищенным каналам связи.</w:t>
      </w:r>
    </w:p>
    <w:p w14:paraId="46E865A7" w14:textId="380E88C5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>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5C908D16" w14:textId="78E77866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 xml:space="preserve">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</w:t>
      </w:r>
      <w:proofErr w:type="gramStart"/>
      <w:r w:rsidRPr="00082497">
        <w:rPr>
          <w:rFonts w:ascii="Times New Roman" w:hAnsi="Times New Roman"/>
          <w:sz w:val="26"/>
          <w:szCs w:val="26"/>
        </w:rPr>
        <w:t>осуществляет  специалист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МФЦ, ответственный за выдачу результата предоставления муниципальной услуги (далее – уполномоченный специалист МФЦ). </w:t>
      </w:r>
    </w:p>
    <w:p w14:paraId="30816188" w14:textId="3E28547B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 xml:space="preserve">.4.2. При личном обращении заявителя за получением результата муниципальной услуги, уполномоченный специалист </w:t>
      </w:r>
      <w:r w:rsidR="00EE6E0A" w:rsidRPr="00082497">
        <w:rPr>
          <w:rFonts w:ascii="Times New Roman" w:hAnsi="Times New Roman"/>
          <w:sz w:val="26"/>
          <w:szCs w:val="26"/>
        </w:rPr>
        <w:t>МФЦ, должен</w:t>
      </w:r>
      <w:r w:rsidRPr="00082497">
        <w:rPr>
          <w:rFonts w:ascii="Times New Roman" w:hAnsi="Times New Roman"/>
          <w:sz w:val="26"/>
          <w:szCs w:val="26"/>
        </w:rPr>
        <w:t xml:space="preserve"> удостовериться в личности заявителя (представителя заявителя).</w:t>
      </w:r>
    </w:p>
    <w:p w14:paraId="6E875E64" w14:textId="5BB5F100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 xml:space="preserve">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</w:t>
      </w:r>
      <w:proofErr w:type="gramStart"/>
      <w:r w:rsidRPr="00082497">
        <w:rPr>
          <w:rFonts w:ascii="Times New Roman" w:hAnsi="Times New Roman"/>
          <w:sz w:val="26"/>
          <w:szCs w:val="26"/>
        </w:rPr>
        <w:t>услуги,  обеспечивает</w:t>
      </w:r>
      <w:proofErr w:type="gramEnd"/>
      <w:r w:rsidRPr="00082497">
        <w:rPr>
          <w:rFonts w:ascii="Times New Roman" w:hAnsi="Times New Roman"/>
          <w:sz w:val="26"/>
          <w:szCs w:val="26"/>
        </w:rPr>
        <w:t>:</w:t>
      </w:r>
    </w:p>
    <w:p w14:paraId="5A3D272D" w14:textId="77777777" w:rsidR="00EF6314" w:rsidRPr="00082497" w:rsidRDefault="00EF6314" w:rsidP="00EF631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подписавшего электронный документ, полученный МФЦ по результатам предоставления муниципальной услуги;</w:t>
      </w:r>
    </w:p>
    <w:p w14:paraId="7714C522" w14:textId="77777777" w:rsidR="00EF6314" w:rsidRPr="00082497" w:rsidRDefault="00EF6314" w:rsidP="00EF631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72DB96BE" w14:textId="77777777" w:rsidR="00EF6314" w:rsidRPr="00082497" w:rsidRDefault="00EF6314" w:rsidP="00EF6314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14:paraId="6D32FEB7" w14:textId="7C08A9F0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 xml:space="preserve">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5862B0E2" w14:textId="1C3B9B72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1</w:t>
      </w:r>
      <w:r w:rsidR="00537F5A">
        <w:rPr>
          <w:rFonts w:ascii="Times New Roman" w:hAnsi="Times New Roman"/>
          <w:sz w:val="26"/>
          <w:szCs w:val="26"/>
        </w:rPr>
        <w:t>9</w:t>
      </w:r>
      <w:r w:rsidRPr="00082497">
        <w:rPr>
          <w:rFonts w:ascii="Times New Roman" w:hAnsi="Times New Roman"/>
          <w:sz w:val="26"/>
          <w:szCs w:val="26"/>
        </w:rPr>
        <w:t>.5. В соответствии с заключенным соглашением о взаимодействии между МФЦ и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EE6E0A">
        <w:rPr>
          <w:rFonts w:ascii="Times New Roman" w:hAnsi="Times New Roman"/>
          <w:sz w:val="26"/>
          <w:szCs w:val="26"/>
        </w:rPr>
        <w:t>администрацией Арсеньевского городского округа</w:t>
      </w:r>
      <w:r w:rsidRPr="00082497">
        <w:rPr>
          <w:rFonts w:ascii="Times New Roman" w:hAnsi="Times New Roman"/>
          <w:sz w:val="26"/>
          <w:szCs w:val="26"/>
        </w:rPr>
        <w:t>, и если иное не предусмотрено федеральным законом, на МФЦ может быть возложена функция по обработке информации из информационных систем</w:t>
      </w:r>
      <w:r w:rsidR="00BC45C8" w:rsidRPr="00BC45C8">
        <w:rPr>
          <w:rFonts w:ascii="Times New Roman" w:hAnsi="Times New Roman"/>
          <w:sz w:val="26"/>
          <w:szCs w:val="26"/>
        </w:rPr>
        <w:t xml:space="preserve"> </w:t>
      </w:r>
      <w:r w:rsidR="00BC45C8" w:rsidRPr="009E1D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и составление и заверение выписок полученных из информационных систем, том числе с использованием информационно-</w:t>
      </w:r>
      <w:r w:rsidRPr="003F1E9C">
        <w:rPr>
          <w:rFonts w:ascii="Times New Roman" w:hAnsi="Times New Roman"/>
          <w:spacing w:val="-14"/>
          <w:sz w:val="26"/>
          <w:szCs w:val="26"/>
        </w:rPr>
        <w:t>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</w:t>
      </w:r>
      <w:r w:rsidRPr="00082497">
        <w:rPr>
          <w:rFonts w:ascii="Times New Roman" w:hAnsi="Times New Roman"/>
          <w:sz w:val="26"/>
          <w:szCs w:val="26"/>
        </w:rPr>
        <w:t xml:space="preserve">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5D28B86C" w14:textId="77777777" w:rsidR="00EF6314" w:rsidRPr="00EE10E9" w:rsidRDefault="00BC45C8" w:rsidP="00EE1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F33A8">
        <w:rPr>
          <w:rFonts w:ascii="Times New Roman" w:hAnsi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14:paraId="7E37FDC4" w14:textId="0F5CA74C" w:rsidR="00EF6314" w:rsidRPr="00082497" w:rsidRDefault="00537F5A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EF6314" w:rsidRPr="00082497">
        <w:rPr>
          <w:rFonts w:ascii="Times New Roman" w:hAnsi="Times New Roman"/>
          <w:sz w:val="26"/>
          <w:szCs w:val="26"/>
        </w:rPr>
        <w:t>.1. Контроль соблюдения последовательности действий специалистами</w:t>
      </w:r>
      <w:r w:rsidR="00706C5A" w:rsidRPr="00706C5A">
        <w:rPr>
          <w:rFonts w:ascii="Times New Roman" w:hAnsi="Times New Roman"/>
          <w:sz w:val="26"/>
          <w:szCs w:val="26"/>
        </w:rPr>
        <w:t xml:space="preserve"> </w:t>
      </w:r>
      <w:r w:rsidR="00706C5A" w:rsidRPr="000F33A8">
        <w:rPr>
          <w:rFonts w:ascii="Times New Roman" w:hAnsi="Times New Roman"/>
          <w:sz w:val="26"/>
          <w:szCs w:val="26"/>
        </w:rPr>
        <w:t>Управления</w:t>
      </w:r>
      <w:r w:rsidR="00EF6314" w:rsidRPr="00082497">
        <w:rPr>
          <w:rFonts w:ascii="Times New Roman" w:hAnsi="Times New Roman"/>
          <w:sz w:val="26"/>
          <w:szCs w:val="26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706C5A" w:rsidRPr="000F33A8">
        <w:rPr>
          <w:rFonts w:ascii="Times New Roman" w:hAnsi="Times New Roman"/>
          <w:sz w:val="26"/>
          <w:szCs w:val="26"/>
        </w:rPr>
        <w:t>начальником отдела земельных отношений Управления</w:t>
      </w:r>
      <w:r w:rsidR="00EF6314" w:rsidRPr="00082497">
        <w:rPr>
          <w:rFonts w:ascii="Times New Roman" w:hAnsi="Times New Roman"/>
          <w:sz w:val="26"/>
          <w:szCs w:val="26"/>
        </w:rPr>
        <w:t>.</w:t>
      </w:r>
    </w:p>
    <w:p w14:paraId="450F560B" w14:textId="28175192" w:rsidR="00EF6314" w:rsidRPr="00082497" w:rsidRDefault="00537F5A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EF6314" w:rsidRPr="00082497">
        <w:rPr>
          <w:rFonts w:ascii="Times New Roman" w:hAnsi="Times New Roman"/>
          <w:sz w:val="26"/>
          <w:szCs w:val="26"/>
        </w:rPr>
        <w:t>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7864B7FD" w14:textId="04DE06E8" w:rsidR="00706C5A" w:rsidRDefault="00537F5A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EF6314" w:rsidRPr="00082497">
        <w:rPr>
          <w:rFonts w:ascii="Times New Roman" w:hAnsi="Times New Roman"/>
          <w:sz w:val="26"/>
          <w:szCs w:val="26"/>
        </w:rPr>
        <w:t xml:space="preserve">.3. Контроль соблюдения последовательности действий, определенных административными процедурами, и принятия решений </w:t>
      </w:r>
      <w:r w:rsidR="003F1E9C">
        <w:rPr>
          <w:rFonts w:ascii="Times New Roman" w:hAnsi="Times New Roman"/>
          <w:sz w:val="26"/>
          <w:szCs w:val="26"/>
        </w:rPr>
        <w:t>специалистами</w:t>
      </w:r>
      <w:r w:rsidR="00706C5A" w:rsidRPr="00706C5A">
        <w:rPr>
          <w:rFonts w:ascii="Times New Roman" w:hAnsi="Times New Roman"/>
          <w:sz w:val="26"/>
          <w:szCs w:val="26"/>
        </w:rPr>
        <w:t xml:space="preserve"> </w:t>
      </w:r>
      <w:r w:rsidR="00706C5A" w:rsidRPr="000F33A8">
        <w:rPr>
          <w:rFonts w:ascii="Times New Roman" w:hAnsi="Times New Roman"/>
          <w:sz w:val="26"/>
          <w:szCs w:val="26"/>
        </w:rPr>
        <w:t xml:space="preserve">Управления осуществляется начальником </w:t>
      </w:r>
      <w:r w:rsidR="00706C5A">
        <w:rPr>
          <w:rFonts w:ascii="Times New Roman" w:hAnsi="Times New Roman"/>
          <w:sz w:val="26"/>
          <w:szCs w:val="26"/>
        </w:rPr>
        <w:t>отдела земельных отношений Управления.</w:t>
      </w:r>
      <w:r w:rsidR="00EF6314" w:rsidRPr="00082497">
        <w:rPr>
          <w:rFonts w:ascii="Times New Roman" w:hAnsi="Times New Roman"/>
          <w:sz w:val="26"/>
          <w:szCs w:val="26"/>
        </w:rPr>
        <w:t xml:space="preserve"> </w:t>
      </w:r>
    </w:p>
    <w:p w14:paraId="4AF35680" w14:textId="2010A58E" w:rsidR="00EF6314" w:rsidRPr="00082497" w:rsidRDefault="00537F5A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20</w:t>
      </w:r>
      <w:r w:rsidR="00EF6314" w:rsidRPr="00082497">
        <w:rPr>
          <w:rFonts w:ascii="Times New Roman" w:hAnsi="Times New Roman"/>
          <w:sz w:val="26"/>
          <w:szCs w:val="26"/>
        </w:rPr>
        <w:t xml:space="preserve">.4. Контроль осуществляется путем проведения проверок соблюдения и исполнения </w:t>
      </w:r>
      <w:r w:rsidR="003F1E9C">
        <w:rPr>
          <w:rFonts w:ascii="Times New Roman" w:hAnsi="Times New Roman"/>
          <w:sz w:val="26"/>
          <w:szCs w:val="26"/>
        </w:rPr>
        <w:t>специалистами Управления</w:t>
      </w:r>
      <w:r w:rsidR="00EF6314" w:rsidRPr="00082497">
        <w:rPr>
          <w:rFonts w:ascii="Times New Roman" w:hAnsi="Times New Roman"/>
          <w:sz w:val="26"/>
          <w:szCs w:val="26"/>
        </w:rPr>
        <w:t xml:space="preserve"> положений административного регламента, иных нормативных актов.</w:t>
      </w:r>
    </w:p>
    <w:p w14:paraId="744A546C" w14:textId="6A511BF2" w:rsidR="00EF6314" w:rsidRPr="00082497" w:rsidRDefault="00537F5A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EF6314" w:rsidRPr="000824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="00EF6314" w:rsidRPr="00082497">
        <w:rPr>
          <w:rFonts w:ascii="Times New Roman" w:hAnsi="Times New Roman"/>
          <w:sz w:val="26"/>
          <w:szCs w:val="26"/>
        </w:rPr>
        <w:t xml:space="preserve"> Контроль осуществляется </w:t>
      </w:r>
      <w:r w:rsidR="00706C5A">
        <w:rPr>
          <w:rFonts w:ascii="Times New Roman" w:hAnsi="Times New Roman"/>
          <w:sz w:val="26"/>
          <w:szCs w:val="26"/>
        </w:rPr>
        <w:t>начальником отдела земельных отношений Управления</w:t>
      </w:r>
      <w:r w:rsidR="00706C5A" w:rsidRPr="000F33A8">
        <w:rPr>
          <w:rFonts w:ascii="Times New Roman" w:hAnsi="Times New Roman"/>
          <w:sz w:val="26"/>
          <w:szCs w:val="26"/>
        </w:rPr>
        <w:t xml:space="preserve"> </w:t>
      </w:r>
      <w:r w:rsidR="00EF6314" w:rsidRPr="00082497">
        <w:rPr>
          <w:rFonts w:ascii="Times New Roman" w:hAnsi="Times New Roman"/>
          <w:sz w:val="26"/>
          <w:szCs w:val="26"/>
        </w:rPr>
        <w:t>не реже одного раза в месяц.</w:t>
      </w:r>
    </w:p>
    <w:p w14:paraId="6295B0F6" w14:textId="1FDE4A57" w:rsidR="00EF6314" w:rsidRPr="00082497" w:rsidRDefault="00537F5A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EF6314" w:rsidRPr="00082497">
        <w:rPr>
          <w:rFonts w:ascii="Times New Roman" w:hAnsi="Times New Roman"/>
          <w:sz w:val="26"/>
          <w:szCs w:val="26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23B2C5C7" w14:textId="77777777" w:rsidR="00EF6314" w:rsidRPr="00EE10E9" w:rsidRDefault="00706C5A" w:rsidP="00EE10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V. Досудебный (внесудебный) порядок обжалования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заявителем 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решений и действий (бездействия) органа,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предоставляющего муниципальную услугу, 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ого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предоставляющего муниципальную услугу,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либо муниципальн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ого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служащ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его</w:t>
      </w:r>
      <w:r w:rsidRPr="008E2E84">
        <w:rPr>
          <w:rFonts w:ascii="Times New Roman" w:eastAsia="Times New Roman" w:hAnsi="Times New Roman"/>
          <w:b/>
          <w:sz w:val="26"/>
          <w:szCs w:val="26"/>
          <w:lang w:eastAsia="ru-RU"/>
        </w:rPr>
        <w:t>, многофункционального центра, работника многофункционального центра</w:t>
      </w:r>
    </w:p>
    <w:p w14:paraId="1C5A392A" w14:textId="208758F0" w:rsidR="00EF6314" w:rsidRPr="00082497" w:rsidRDefault="00EF6314" w:rsidP="00706C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.1. Решения и действия (бездействие) </w:t>
      </w:r>
      <w:r w:rsidR="00706C5A" w:rsidRPr="00372F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 xml:space="preserve">, должностных лиц </w:t>
      </w:r>
      <w:r w:rsidR="003F1E9C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предоставляющего муниципальную услугу, муниципальных служащих, МФЦ,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</w:t>
      </w:r>
      <w:r w:rsidR="00706C5A" w:rsidRPr="00706C5A">
        <w:rPr>
          <w:rFonts w:ascii="Times New Roman" w:hAnsi="Times New Roman"/>
          <w:sz w:val="26"/>
          <w:szCs w:val="26"/>
        </w:rPr>
        <w:t xml:space="preserve"> </w:t>
      </w:r>
      <w:r w:rsidR="00706C5A">
        <w:rPr>
          <w:rFonts w:ascii="Times New Roman" w:hAnsi="Times New Roman"/>
          <w:sz w:val="26"/>
          <w:szCs w:val="26"/>
        </w:rPr>
        <w:t>администрацию Арсеньевского городского округа.</w:t>
      </w:r>
    </w:p>
    <w:p w14:paraId="4C4FB9E1" w14:textId="54DE9353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299ABA5E" w14:textId="5636154F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.2.1 нарушения срока регистрации заявления о предоставлении муниципальной услуги;</w:t>
      </w:r>
    </w:p>
    <w:p w14:paraId="2FEC6285" w14:textId="64EEFB4A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.2.2 нарушения срока предоставления муниципальной услуги;</w:t>
      </w:r>
    </w:p>
    <w:p w14:paraId="1A8C4EE7" w14:textId="748F4C53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082497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14:paraId="13BBAB71" w14:textId="3BDC24B9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033FFD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14:paraId="21ACD862" w14:textId="5F63BC0A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033F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082497">
        <w:rPr>
          <w:rFonts w:ascii="Times New Roman" w:hAnsi="Times New Roman"/>
          <w:sz w:val="26"/>
          <w:szCs w:val="26"/>
        </w:rPr>
        <w:t>;</w:t>
      </w:r>
    </w:p>
    <w:p w14:paraId="7EF5E244" w14:textId="6020D10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proofErr w:type="spellStart"/>
      <w:r w:rsidR="00033FFD" w:rsidRPr="00372F13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="00033FFD" w:rsidRPr="00372F13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082497">
        <w:rPr>
          <w:rFonts w:ascii="Times New Roman" w:hAnsi="Times New Roman"/>
          <w:sz w:val="26"/>
          <w:szCs w:val="26"/>
        </w:rPr>
        <w:t>;</w:t>
      </w:r>
    </w:p>
    <w:p w14:paraId="39F65386" w14:textId="2317FFDF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.2.7 отказа </w:t>
      </w:r>
      <w:r w:rsidR="00033FFD" w:rsidRPr="00372F13">
        <w:rPr>
          <w:rFonts w:ascii="Times New Roman" w:hAnsi="Times New Roman"/>
          <w:sz w:val="26"/>
          <w:szCs w:val="26"/>
        </w:rPr>
        <w:t>Управления</w:t>
      </w:r>
      <w:r w:rsidRPr="00082497">
        <w:rPr>
          <w:rFonts w:ascii="Times New Roman" w:hAnsi="Times New Roman"/>
          <w:sz w:val="26"/>
          <w:szCs w:val="26"/>
        </w:rPr>
        <w:t>, предоставляюще</w:t>
      </w:r>
      <w:r w:rsidR="00346716">
        <w:rPr>
          <w:rFonts w:ascii="Times New Roman" w:hAnsi="Times New Roman"/>
          <w:sz w:val="26"/>
          <w:szCs w:val="26"/>
        </w:rPr>
        <w:t>го</w:t>
      </w:r>
      <w:r w:rsidRPr="00082497">
        <w:rPr>
          <w:rFonts w:ascii="Times New Roman" w:hAnsi="Times New Roman"/>
          <w:sz w:val="26"/>
          <w:szCs w:val="26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</w:t>
      </w:r>
      <w:proofErr w:type="gramStart"/>
      <w:r w:rsidRPr="00082497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либо нарушение установленного срока таких исправлений;</w:t>
      </w:r>
    </w:p>
    <w:p w14:paraId="39EF093B" w14:textId="597749B1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.2.8 нарушения срока или порядка выдачи документов по результатам предоставления муниципальной услуги;</w:t>
      </w:r>
    </w:p>
    <w:p w14:paraId="2241F633" w14:textId="1B019BA7" w:rsidR="00033FFD" w:rsidRPr="00372F13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033FFD" w:rsidRPr="00372F13">
        <w:rPr>
          <w:rFonts w:ascii="Times New Roman" w:hAnsi="Times New Roman"/>
          <w:sz w:val="26"/>
          <w:szCs w:val="26"/>
        </w:rPr>
        <w:t>Арсеньевского городского округа;</w:t>
      </w:r>
    </w:p>
    <w:p w14:paraId="578ECD3B" w14:textId="1C22AA73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8" w:history="1">
        <w:r w:rsidRPr="00082497">
          <w:rPr>
            <w:rFonts w:ascii="Times New Roman" w:hAnsi="Times New Roman"/>
            <w:sz w:val="26"/>
            <w:szCs w:val="26"/>
          </w:rPr>
          <w:t>законом</w:t>
        </w:r>
      </w:hyperlink>
      <w:r w:rsidRPr="00082497">
        <w:rPr>
          <w:rFonts w:ascii="Times New Roman" w:hAnsi="Times New Roman"/>
          <w:sz w:val="26"/>
          <w:szCs w:val="26"/>
        </w:rPr>
        <w:t xml:space="preserve"> от 27.07.2010 № 210-ФЗ </w:t>
      </w:r>
      <w:r w:rsidR="00033FFD">
        <w:rPr>
          <w:rFonts w:ascii="Times New Roman" w:hAnsi="Times New Roman"/>
          <w:sz w:val="26"/>
          <w:szCs w:val="26"/>
        </w:rPr>
        <w:t>«</w:t>
      </w:r>
      <w:r w:rsidRPr="00082497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033FFD">
        <w:rPr>
          <w:rFonts w:ascii="Times New Roman" w:hAnsi="Times New Roman"/>
          <w:sz w:val="26"/>
          <w:szCs w:val="26"/>
        </w:rPr>
        <w:t>»</w:t>
      </w:r>
      <w:r w:rsidRPr="00082497">
        <w:rPr>
          <w:rFonts w:ascii="Times New Roman" w:hAnsi="Times New Roman"/>
          <w:sz w:val="26"/>
          <w:szCs w:val="26"/>
        </w:rPr>
        <w:t>.</w:t>
      </w:r>
    </w:p>
    <w:p w14:paraId="1C642DF2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4A436AC4" w14:textId="6D0FA66D" w:rsidR="00033FFD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.3. Жалоба может быть направлена заявителем через МФЦ, а также в электронной форме через Единый портал, официальный сайт администрации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r w:rsidR="00033FFD" w:rsidRPr="00372F13">
        <w:rPr>
          <w:rFonts w:ascii="Times New Roman" w:hAnsi="Times New Roman"/>
          <w:sz w:val="26"/>
          <w:szCs w:val="26"/>
        </w:rPr>
        <w:t xml:space="preserve">Арсеньевского городского округа http://ars.town/, по электронной почте на адрес </w:t>
      </w:r>
      <w:hyperlink r:id="rId9" w:history="1">
        <w:r w:rsidR="00033FFD" w:rsidRPr="00372F13">
          <w:rPr>
            <w:rStyle w:val="a6"/>
            <w:sz w:val="26"/>
            <w:szCs w:val="26"/>
          </w:rPr>
          <w:t>adm@ars.town</w:t>
        </w:r>
      </w:hyperlink>
      <w:r w:rsidR="00033FFD" w:rsidRPr="00372F13">
        <w:rPr>
          <w:sz w:val="26"/>
          <w:szCs w:val="26"/>
        </w:rPr>
        <w:t>,</w:t>
      </w:r>
      <w:r w:rsidR="00033FFD" w:rsidRPr="00372F13">
        <w:rPr>
          <w:rFonts w:ascii="Times New Roman" w:hAnsi="Times New Roman"/>
          <w:sz w:val="26"/>
          <w:szCs w:val="26"/>
        </w:rPr>
        <w:t xml:space="preserve"> либо направлена почтой.</w:t>
      </w:r>
      <w:r w:rsidRPr="00082497">
        <w:rPr>
          <w:rFonts w:ascii="Times New Roman" w:hAnsi="Times New Roman"/>
          <w:sz w:val="26"/>
          <w:szCs w:val="26"/>
        </w:rPr>
        <w:t xml:space="preserve"> </w:t>
      </w:r>
    </w:p>
    <w:p w14:paraId="1763B07B" w14:textId="57574C15" w:rsidR="00033FFD" w:rsidRPr="00372F13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.4. Жалоба может быть принята при личном приеме заявителя. Личный прием заявителей проводится </w:t>
      </w:r>
      <w:r w:rsidR="00033FFD" w:rsidRPr="00372F13">
        <w:rPr>
          <w:rFonts w:ascii="Times New Roman" w:hAnsi="Times New Roman"/>
          <w:sz w:val="26"/>
          <w:szCs w:val="26"/>
        </w:rPr>
        <w:t>Главой Арсеньевского городского округа, по адресу: 692342, г. Арсеньев, ул. Ленинская, д. 8, согласно графику, утвержденному Главой Арсеньевского городского округа и размещенному на официальном сайте администрации Арсеньевского городского округа http://ars.town/.</w:t>
      </w:r>
    </w:p>
    <w:p w14:paraId="667618E7" w14:textId="0B8BAF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.5. Жалоба должна содержать:</w:t>
      </w:r>
    </w:p>
    <w:p w14:paraId="5BA634ED" w14:textId="41570905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 решения и действия (бездействие) которого обжалуются;</w:t>
      </w:r>
    </w:p>
    <w:p w14:paraId="12494E3A" w14:textId="3729E2D6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214AD0A7" w14:textId="7F2CD5A2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14:paraId="4E335861" w14:textId="5EB7917C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22D2668B" w14:textId="341899C2" w:rsidR="00033FFD" w:rsidRPr="00372F13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.6. Жалоба подлежит регистрации в течение трех дней со дня поступления в</w:t>
      </w:r>
      <w:r w:rsidR="00033FFD" w:rsidRPr="00033FFD">
        <w:rPr>
          <w:rFonts w:ascii="Times New Roman" w:hAnsi="Times New Roman"/>
          <w:sz w:val="26"/>
          <w:szCs w:val="26"/>
        </w:rPr>
        <w:t xml:space="preserve"> </w:t>
      </w:r>
      <w:r w:rsidR="00033FFD" w:rsidRPr="00372F13">
        <w:rPr>
          <w:rFonts w:ascii="Times New Roman" w:hAnsi="Times New Roman"/>
          <w:sz w:val="26"/>
          <w:szCs w:val="26"/>
        </w:rPr>
        <w:t>Управление, администрацию Арсеньевского городского округа, многофункциональный центр.</w:t>
      </w:r>
    </w:p>
    <w:p w14:paraId="7CB4AC26" w14:textId="66F4B0E0" w:rsidR="00EF6314" w:rsidRPr="00082497" w:rsidRDefault="00EF6314" w:rsidP="00033F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.7. Жалоба, поступившая в </w:t>
      </w:r>
      <w:r w:rsidR="00033FFD" w:rsidRPr="00372F13">
        <w:rPr>
          <w:rFonts w:ascii="Times New Roman" w:hAnsi="Times New Roman"/>
          <w:sz w:val="26"/>
          <w:szCs w:val="26"/>
        </w:rPr>
        <w:t>Управление, администрацию Арсеньевского городского округа, многофункциональный центр</w:t>
      </w:r>
      <w:r w:rsidR="00033FFD">
        <w:rPr>
          <w:rFonts w:ascii="Times New Roman" w:hAnsi="Times New Roman"/>
          <w:sz w:val="26"/>
          <w:szCs w:val="26"/>
        </w:rPr>
        <w:t xml:space="preserve"> </w:t>
      </w:r>
      <w:r w:rsidRPr="00082497">
        <w:rPr>
          <w:rFonts w:ascii="Times New Roman" w:hAnsi="Times New Roman"/>
          <w:sz w:val="26"/>
          <w:szCs w:val="26"/>
        </w:rPr>
        <w:t>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A3D1CD9" w14:textId="2E1279ED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lastRenderedPageBreak/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5588922A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033FFD" w:rsidRPr="00372F13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082497">
        <w:rPr>
          <w:rFonts w:ascii="Times New Roman" w:hAnsi="Times New Roman"/>
          <w:sz w:val="26"/>
          <w:szCs w:val="26"/>
        </w:rPr>
        <w:t>;</w:t>
      </w:r>
    </w:p>
    <w:p w14:paraId="735C2D39" w14:textId="77777777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2) отказывает в удовлетворении жалобы.</w:t>
      </w:r>
    </w:p>
    <w:p w14:paraId="323FC6FD" w14:textId="3D69F543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14:paraId="53C1A54F" w14:textId="12CB045B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.9.1 В случае </w:t>
      </w:r>
      <w:proofErr w:type="gramStart"/>
      <w:r w:rsidRPr="00082497">
        <w:rPr>
          <w:rFonts w:ascii="Times New Roman" w:hAnsi="Times New Roman"/>
          <w:sz w:val="26"/>
          <w:szCs w:val="26"/>
        </w:rPr>
        <w:t>признания жалобы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46EFB9E4" w14:textId="7C1B7813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 xml:space="preserve">.9.2 В случае </w:t>
      </w:r>
      <w:proofErr w:type="gramStart"/>
      <w:r w:rsidRPr="00082497">
        <w:rPr>
          <w:rFonts w:ascii="Times New Roman" w:hAnsi="Times New Roman"/>
          <w:sz w:val="26"/>
          <w:szCs w:val="26"/>
        </w:rPr>
        <w:t>признания жалобы</w:t>
      </w:r>
      <w:proofErr w:type="gramEnd"/>
      <w:r w:rsidRPr="00082497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BB32C5" w14:textId="0C515DA0" w:rsidR="00EF6314" w:rsidRPr="00082497" w:rsidRDefault="00EF6314" w:rsidP="00EF63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2497">
        <w:rPr>
          <w:rFonts w:ascii="Times New Roman" w:hAnsi="Times New Roman"/>
          <w:sz w:val="26"/>
          <w:szCs w:val="26"/>
        </w:rPr>
        <w:t>2</w:t>
      </w:r>
      <w:r w:rsidR="00537F5A">
        <w:rPr>
          <w:rFonts w:ascii="Times New Roman" w:hAnsi="Times New Roman"/>
          <w:sz w:val="26"/>
          <w:szCs w:val="26"/>
        </w:rPr>
        <w:t>1</w:t>
      </w:r>
      <w:r w:rsidRPr="00082497">
        <w:rPr>
          <w:rFonts w:ascii="Times New Roman" w:hAnsi="Times New Roman"/>
          <w:sz w:val="26"/>
          <w:szCs w:val="26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14:paraId="2997B2B1" w14:textId="77777777" w:rsidR="00EF6314" w:rsidRPr="00315423" w:rsidRDefault="00EF6314" w:rsidP="00EF63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3BAF0558" w14:textId="77777777" w:rsidR="00033FFD" w:rsidRDefault="00033FFD" w:rsidP="00EF6314">
      <w:pPr>
        <w:jc w:val="right"/>
        <w:rPr>
          <w:rFonts w:ascii="Times New Roman" w:hAnsi="Times New Roman"/>
          <w:sz w:val="24"/>
          <w:szCs w:val="24"/>
        </w:rPr>
      </w:pPr>
    </w:p>
    <w:p w14:paraId="446CE107" w14:textId="77777777" w:rsidR="00033FFD" w:rsidRDefault="00033FFD" w:rsidP="00EF6314">
      <w:pPr>
        <w:jc w:val="right"/>
        <w:rPr>
          <w:rFonts w:ascii="Times New Roman" w:hAnsi="Times New Roman"/>
          <w:sz w:val="24"/>
          <w:szCs w:val="24"/>
        </w:rPr>
      </w:pPr>
    </w:p>
    <w:p w14:paraId="20019E24" w14:textId="77777777" w:rsidR="00033FFD" w:rsidRDefault="00033FFD" w:rsidP="00EF6314">
      <w:pPr>
        <w:jc w:val="right"/>
        <w:rPr>
          <w:rFonts w:ascii="Times New Roman" w:hAnsi="Times New Roman"/>
          <w:sz w:val="24"/>
          <w:szCs w:val="24"/>
        </w:rPr>
      </w:pPr>
    </w:p>
    <w:p w14:paraId="791C8153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A3A79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20E66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F1BBF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84D2C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56234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56132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EA231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10246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1146B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91050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36C74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4A277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9979C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9F020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CDB4CC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DC04A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6A9FA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3C684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3A8F7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6050A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C2D79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93075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4C682" w14:textId="77777777" w:rsidR="00DB0846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02012" w14:textId="77777777" w:rsidR="00033FFD" w:rsidRDefault="00DB0846" w:rsidP="00DB08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                                                                                                  </w:t>
      </w:r>
      <w:r w:rsidR="00033FFD" w:rsidRPr="006C55D0">
        <w:rPr>
          <w:rFonts w:ascii="Times New Roman" w:hAnsi="Times New Roman"/>
          <w:sz w:val="24"/>
          <w:szCs w:val="24"/>
        </w:rPr>
        <w:t>Приложение №1</w:t>
      </w:r>
    </w:p>
    <w:p w14:paraId="4BEB513E" w14:textId="77777777"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B0846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DB0846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DB0846">
        <w:rPr>
          <w:rFonts w:ascii="Times New Roman" w:hAnsi="Times New Roman"/>
          <w:sz w:val="24"/>
          <w:szCs w:val="24"/>
        </w:rPr>
        <w:t xml:space="preserve"> предоставления</w:t>
      </w:r>
    </w:p>
    <w:p w14:paraId="1D98975C" w14:textId="77777777"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 муниципальной услуги «Перевод земель или </w:t>
      </w:r>
    </w:p>
    <w:p w14:paraId="01F3641D" w14:textId="77777777"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земельных участков в составе таких земель </w:t>
      </w:r>
    </w:p>
    <w:p w14:paraId="71546F25" w14:textId="77777777" w:rsidR="00DB0846" w:rsidRP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>из одной категории в другую</w:t>
      </w:r>
      <w:r w:rsidRPr="00DB0846">
        <w:rPr>
          <w:rFonts w:ascii="Times New Roman" w:hAnsi="Times New Roman"/>
          <w:bCs/>
          <w:sz w:val="24"/>
          <w:szCs w:val="24"/>
        </w:rPr>
        <w:t>»</w:t>
      </w:r>
    </w:p>
    <w:p w14:paraId="4F38CAA4" w14:textId="77777777" w:rsidR="0094387C" w:rsidRPr="006C55D0" w:rsidRDefault="0094387C" w:rsidP="00033FFD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033FFD" w:rsidRPr="00511047" w14:paraId="4A593D02" w14:textId="77777777" w:rsidTr="000E2005">
        <w:tc>
          <w:tcPr>
            <w:tcW w:w="6204" w:type="dxa"/>
          </w:tcPr>
          <w:p w14:paraId="50C2CB38" w14:textId="77777777"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B14C9" w14:textId="77777777"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Начальнику управления </w:t>
            </w:r>
          </w:p>
        </w:tc>
      </w:tr>
      <w:tr w:rsidR="00033FFD" w:rsidRPr="00511047" w14:paraId="0163EC4F" w14:textId="77777777" w:rsidTr="000E2005">
        <w:tc>
          <w:tcPr>
            <w:tcW w:w="6204" w:type="dxa"/>
          </w:tcPr>
          <w:p w14:paraId="5C865555" w14:textId="77777777"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849564" w14:textId="77777777"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имущественных отношений </w:t>
            </w:r>
          </w:p>
        </w:tc>
      </w:tr>
      <w:tr w:rsidR="00033FFD" w:rsidRPr="00511047" w14:paraId="54724594" w14:textId="77777777" w:rsidTr="000E2005">
        <w:tc>
          <w:tcPr>
            <w:tcW w:w="6204" w:type="dxa"/>
          </w:tcPr>
          <w:p w14:paraId="716D310B" w14:textId="77777777"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FF627F" w14:textId="77777777"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администрации Арсеньевского</w:t>
            </w:r>
          </w:p>
        </w:tc>
      </w:tr>
      <w:tr w:rsidR="00033FFD" w:rsidRPr="00511047" w14:paraId="79E78445" w14:textId="77777777" w:rsidTr="000E2005">
        <w:tc>
          <w:tcPr>
            <w:tcW w:w="6204" w:type="dxa"/>
          </w:tcPr>
          <w:p w14:paraId="3EE41562" w14:textId="77777777"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15298A" w14:textId="77777777"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         городского округа</w:t>
            </w:r>
          </w:p>
        </w:tc>
      </w:tr>
      <w:tr w:rsidR="00033FFD" w:rsidRPr="00511047" w14:paraId="03C83366" w14:textId="77777777" w:rsidTr="000E2005">
        <w:tc>
          <w:tcPr>
            <w:tcW w:w="6204" w:type="dxa"/>
          </w:tcPr>
          <w:p w14:paraId="41CA55E9" w14:textId="77777777" w:rsidR="00033FFD" w:rsidRPr="00372F13" w:rsidRDefault="00033FFD" w:rsidP="000E200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4E9574" w14:textId="77777777" w:rsidR="00033FFD" w:rsidRPr="00372F13" w:rsidRDefault="00033FFD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72F13">
              <w:rPr>
                <w:rFonts w:ascii="Times New Roman" w:hAnsi="Times New Roman"/>
                <w:szCs w:val="24"/>
                <w:lang w:eastAsia="ru-RU"/>
              </w:rPr>
              <w:t xml:space="preserve">                               </w:t>
            </w:r>
          </w:p>
        </w:tc>
      </w:tr>
    </w:tbl>
    <w:p w14:paraId="326882A2" w14:textId="77777777" w:rsidR="00EF6314" w:rsidRPr="00315423" w:rsidRDefault="00EF6314" w:rsidP="00EF6314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14:paraId="6E684BA1" w14:textId="77777777" w:rsidR="00EF6314" w:rsidRPr="00315423" w:rsidRDefault="00EF6314" w:rsidP="00EF631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ХОДАТАЙСТВО</w:t>
      </w:r>
      <w:r w:rsidRPr="0031542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322A43F8" w14:textId="77777777" w:rsidR="00EF6314" w:rsidRPr="00315423" w:rsidRDefault="00EF6314" w:rsidP="00EF6314">
      <w:pPr>
        <w:pStyle w:val="ConsPlusNonformat"/>
        <w:jc w:val="center"/>
        <w:rPr>
          <w:rFonts w:ascii="Times New Roman" w:hAnsi="Times New Roman" w:cs="Times New Roman"/>
        </w:rPr>
      </w:pPr>
      <w:r w:rsidRPr="00315423">
        <w:rPr>
          <w:rFonts w:ascii="Times New Roman" w:hAnsi="Times New Roman" w:cs="Times New Roman"/>
        </w:rPr>
        <w:t>о</w:t>
      </w:r>
      <w:r w:rsidRPr="00315423">
        <w:rPr>
          <w:rFonts w:ascii="Times New Roman" w:hAnsi="Times New Roman"/>
          <w:color w:val="000000"/>
        </w:rPr>
        <w:t xml:space="preserve"> </w:t>
      </w:r>
      <w:r w:rsidRPr="00315423">
        <w:rPr>
          <w:rFonts w:ascii="Times New Roman" w:hAnsi="Times New Roman" w:cs="Times New Roman"/>
        </w:rPr>
        <w:t>перевод</w:t>
      </w:r>
      <w:r w:rsidR="00033FFD">
        <w:rPr>
          <w:rFonts w:ascii="Times New Roman" w:hAnsi="Times New Roman" w:cs="Times New Roman"/>
        </w:rPr>
        <w:t>е</w:t>
      </w:r>
      <w:r w:rsidRPr="00315423">
        <w:rPr>
          <w:rFonts w:ascii="Times New Roman" w:hAnsi="Times New Roman" w:cs="Times New Roman"/>
        </w:rPr>
        <w:t xml:space="preserve"> земель или земельных участков в составе таких земель из одной категории в другую</w:t>
      </w:r>
    </w:p>
    <w:p w14:paraId="1A7E4AE7" w14:textId="77777777" w:rsidR="00EF6314" w:rsidRPr="00315423" w:rsidRDefault="00EF6314" w:rsidP="00EF631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EF6314" w:rsidRPr="00315423" w14:paraId="4B018BB9" w14:textId="77777777" w:rsidTr="000E2005">
        <w:tc>
          <w:tcPr>
            <w:tcW w:w="480" w:type="dxa"/>
            <w:shd w:val="clear" w:color="auto" w:fill="auto"/>
          </w:tcPr>
          <w:p w14:paraId="7A0C302B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0E0ED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76E1AEF3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EF6314" w:rsidRPr="00315423" w14:paraId="3E30887A" w14:textId="77777777" w:rsidTr="000E2005">
        <w:tc>
          <w:tcPr>
            <w:tcW w:w="9570" w:type="dxa"/>
            <w:gridSpan w:val="4"/>
            <w:shd w:val="clear" w:color="auto" w:fill="auto"/>
          </w:tcPr>
          <w:p w14:paraId="155A2455" w14:textId="77777777" w:rsidR="00EF6314" w:rsidRPr="00315423" w:rsidRDefault="00EF6314" w:rsidP="000E2005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EF6314" w:rsidRPr="00315423" w14:paraId="189F3F4A" w14:textId="77777777" w:rsidTr="000E2005">
        <w:tc>
          <w:tcPr>
            <w:tcW w:w="1978" w:type="dxa"/>
            <w:gridSpan w:val="2"/>
            <w:shd w:val="clear" w:color="auto" w:fill="auto"/>
          </w:tcPr>
          <w:p w14:paraId="66F0819E" w14:textId="77777777"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3A96750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D2489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14:paraId="62D62DA0" w14:textId="77777777" w:rsidTr="000E2005">
        <w:tc>
          <w:tcPr>
            <w:tcW w:w="9570" w:type="dxa"/>
            <w:gridSpan w:val="4"/>
            <w:shd w:val="clear" w:color="auto" w:fill="auto"/>
          </w:tcPr>
          <w:p w14:paraId="304BB11B" w14:textId="77777777" w:rsidR="00EF6314" w:rsidRPr="00315423" w:rsidRDefault="00EF6314" w:rsidP="000E2005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 – юридического лица)</w:t>
            </w:r>
          </w:p>
        </w:tc>
      </w:tr>
      <w:tr w:rsidR="00EF6314" w:rsidRPr="00315423" w14:paraId="45C6EB42" w14:textId="77777777" w:rsidTr="000E2005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A144A4" w14:textId="77777777"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ED32889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F6314" w:rsidRPr="00315423" w14:paraId="3DB4902F" w14:textId="77777777" w:rsidTr="000E2005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C147F" w14:textId="77777777" w:rsidR="00EF6314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14:paraId="4AEB3DF4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F6314" w:rsidRPr="00315423" w14:paraId="37957A64" w14:textId="77777777" w:rsidTr="000E2005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0C2D0C" w14:textId="77777777" w:rsidR="00EF6314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  <w:p w14:paraId="1528F443" w14:textId="77777777" w:rsidR="00EF6314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F2F6C14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Прошу перевести земельный(</w:t>
            </w:r>
            <w:proofErr w:type="spellStart"/>
            <w:r w:rsidRPr="00315423">
              <w:rPr>
                <w:rFonts w:ascii="Times New Roman" w:hAnsi="Times New Roman" w:cs="Times New Roman"/>
              </w:rPr>
              <w:t>ые</w:t>
            </w:r>
            <w:proofErr w:type="spellEnd"/>
            <w:r w:rsidRPr="00315423">
              <w:rPr>
                <w:rFonts w:ascii="Times New Roman" w:hAnsi="Times New Roman" w:cs="Times New Roman"/>
              </w:rPr>
              <w:t>) участок(</w:t>
            </w:r>
            <w:proofErr w:type="spellStart"/>
            <w:r w:rsidRPr="00315423">
              <w:rPr>
                <w:rFonts w:ascii="Times New Roman" w:hAnsi="Times New Roman" w:cs="Times New Roman"/>
              </w:rPr>
              <w:t>ки</w:t>
            </w:r>
            <w:proofErr w:type="spellEnd"/>
            <w:r w:rsidRPr="00315423">
              <w:rPr>
                <w:rFonts w:ascii="Times New Roman" w:hAnsi="Times New Roman" w:cs="Times New Roman"/>
              </w:rPr>
              <w:t>):</w:t>
            </w:r>
          </w:p>
          <w:p w14:paraId="39522EE1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описание местоположения переводимых земель 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_;</w:t>
            </w:r>
          </w:p>
          <w:p w14:paraId="20DD51FF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площадь переводимых земель 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____________;</w:t>
            </w:r>
          </w:p>
          <w:p w14:paraId="659F5876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5423">
              <w:rPr>
                <w:rFonts w:ascii="Times New Roman" w:hAnsi="Times New Roman" w:cs="Times New Roman"/>
              </w:rPr>
              <w:t>кадастровые  номера</w:t>
            </w:r>
            <w:proofErr w:type="gramEnd"/>
            <w:r w:rsidRPr="00315423">
              <w:rPr>
                <w:rFonts w:ascii="Times New Roman" w:hAnsi="Times New Roman" w:cs="Times New Roman"/>
              </w:rPr>
              <w:t xml:space="preserve">  земельных участков, в случае их наличия на переводимых землях</w:t>
            </w:r>
          </w:p>
          <w:p w14:paraId="2D1182E1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_______________________________;</w:t>
            </w:r>
          </w:p>
          <w:p w14:paraId="13D6CDAE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lastRenderedPageBreak/>
              <w:t>2. _______________________________;</w:t>
            </w:r>
          </w:p>
          <w:p w14:paraId="329D3AD1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из состава земель 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315423">
              <w:rPr>
                <w:rFonts w:ascii="Times New Roman" w:hAnsi="Times New Roman" w:cs="Times New Roman"/>
              </w:rPr>
              <w:t>_____ в категорию 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14:paraId="54E63D04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______________________________.</w:t>
            </w:r>
          </w:p>
          <w:p w14:paraId="1FBF9B2C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категорию земли, в состав которой предполагается осуществить перевод</w:t>
            </w:r>
            <w:r w:rsidRPr="00315423">
              <w:rPr>
                <w:rFonts w:ascii="Times New Roman" w:hAnsi="Times New Roman" w:cs="Times New Roman"/>
              </w:rPr>
              <w:t>)</w:t>
            </w:r>
          </w:p>
          <w:p w14:paraId="14B09CDC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567E6E66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Земельные участки, в случае их наличия на переводимых землях принадлежат на праве</w:t>
            </w:r>
          </w:p>
          <w:p w14:paraId="4B5E2E06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</w:t>
            </w:r>
          </w:p>
          <w:p w14:paraId="77187664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14:paraId="0082CED9" w14:textId="77777777"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5F954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</w:t>
            </w:r>
          </w:p>
          <w:p w14:paraId="587AE295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14:paraId="7D535603" w14:textId="77777777"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7BE8F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2. 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</w:t>
            </w:r>
          </w:p>
          <w:p w14:paraId="06F62508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14:paraId="2BF75669" w14:textId="77777777"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BAC975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14:paraId="7ACF5E63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14:paraId="0064EC10" w14:textId="77777777"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0CB19" w14:textId="77777777" w:rsidR="00EF6314" w:rsidRPr="00315423" w:rsidRDefault="00EF6314" w:rsidP="000E200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на основании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_______.</w:t>
            </w:r>
          </w:p>
          <w:p w14:paraId="113C5B26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5381733B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Перевод   земель   _________________________________</w:t>
            </w:r>
            <w:proofErr w:type="gramStart"/>
            <w:r w:rsidRPr="00315423">
              <w:rPr>
                <w:rFonts w:ascii="Times New Roman" w:hAnsi="Times New Roman" w:cs="Times New Roman"/>
              </w:rPr>
              <w:t>_  в</w:t>
            </w:r>
            <w:proofErr w:type="gramEnd"/>
            <w:r w:rsidRPr="00315423">
              <w:rPr>
                <w:rFonts w:ascii="Times New Roman" w:hAnsi="Times New Roman" w:cs="Times New Roman"/>
              </w:rPr>
              <w:t xml:space="preserve">  другую  категорию необходим по следующим </w:t>
            </w:r>
          </w:p>
          <w:p w14:paraId="282E81A4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B3036F0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основаниям: __________________________________________________________________________________</w:t>
            </w:r>
          </w:p>
          <w:p w14:paraId="23B85E2B" w14:textId="77777777" w:rsidR="00EF6314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(указать обоснование, включающее цель перевода земель в другую категорию и</w:t>
            </w:r>
          </w:p>
          <w:p w14:paraId="73016E4F" w14:textId="77777777"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1D2F9" w14:textId="77777777" w:rsidR="00EF6314" w:rsidRPr="00315423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14:paraId="1037611E" w14:textId="77777777" w:rsidR="00EF6314" w:rsidRPr="003F425A" w:rsidRDefault="00EF6314" w:rsidP="000E200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обоснование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бходимости использования земель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в составе испрашиваемой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категории земель)</w:t>
            </w:r>
          </w:p>
        </w:tc>
      </w:tr>
    </w:tbl>
    <w:p w14:paraId="7C851488" w14:textId="77777777" w:rsidR="00EF6314" w:rsidRPr="00315423" w:rsidRDefault="00EF6314" w:rsidP="00EF6314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EF6314" w:rsidRPr="00315423" w14:paraId="5C0D7648" w14:textId="77777777" w:rsidTr="000E2005">
        <w:tc>
          <w:tcPr>
            <w:tcW w:w="9747" w:type="dxa"/>
            <w:gridSpan w:val="2"/>
            <w:shd w:val="clear" w:color="auto" w:fill="auto"/>
          </w:tcPr>
          <w:p w14:paraId="1871AD2E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F6314" w:rsidRPr="00315423" w14:paraId="0DB33F54" w14:textId="77777777" w:rsidTr="000E2005">
        <w:tc>
          <w:tcPr>
            <w:tcW w:w="3165" w:type="dxa"/>
            <w:shd w:val="clear" w:color="auto" w:fill="auto"/>
          </w:tcPr>
          <w:p w14:paraId="0B7F8752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bottom w:val="single" w:sz="4" w:space="0" w:color="auto"/>
            </w:tcBorders>
            <w:shd w:val="clear" w:color="auto" w:fill="auto"/>
          </w:tcPr>
          <w:p w14:paraId="3676FC21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14:paraId="4522351D" w14:textId="77777777" w:rsidTr="000E2005">
        <w:tc>
          <w:tcPr>
            <w:tcW w:w="3165" w:type="dxa"/>
            <w:shd w:val="clear" w:color="auto" w:fill="auto"/>
          </w:tcPr>
          <w:p w14:paraId="30913BFA" w14:textId="77777777"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EB6C414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D206F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14:paraId="73FA58DC" w14:textId="77777777" w:rsidTr="000E2005">
        <w:tc>
          <w:tcPr>
            <w:tcW w:w="3165" w:type="dxa"/>
            <w:shd w:val="clear" w:color="auto" w:fill="auto"/>
          </w:tcPr>
          <w:p w14:paraId="4C5C7DDD" w14:textId="77777777"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3556972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AEBF1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2FE7BB" w14:textId="77777777" w:rsidR="00EF6314" w:rsidRPr="00315423" w:rsidRDefault="00EF6314" w:rsidP="00EF631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6D9DBDB" w14:textId="77777777" w:rsidR="00EF6314" w:rsidRPr="00315423" w:rsidRDefault="00EF6314" w:rsidP="00EF631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5423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315423">
        <w:rPr>
          <w:rStyle w:val="a9"/>
          <w:rFonts w:ascii="Times New Roman" w:hAnsi="Times New Roman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EF6314" w:rsidRPr="00315423" w14:paraId="08024FC7" w14:textId="77777777" w:rsidTr="000E2005">
        <w:tc>
          <w:tcPr>
            <w:tcW w:w="392" w:type="dxa"/>
            <w:shd w:val="clear" w:color="auto" w:fill="auto"/>
          </w:tcPr>
          <w:p w14:paraId="7ED4421D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F93F68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14:paraId="5E7E2900" w14:textId="77777777" w:rsidTr="000E2005">
        <w:tc>
          <w:tcPr>
            <w:tcW w:w="392" w:type="dxa"/>
            <w:shd w:val="clear" w:color="auto" w:fill="auto"/>
          </w:tcPr>
          <w:p w14:paraId="5BBB3459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416DF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14:paraId="32B4C3E8" w14:textId="77777777" w:rsidTr="000E2005">
        <w:tc>
          <w:tcPr>
            <w:tcW w:w="392" w:type="dxa"/>
            <w:shd w:val="clear" w:color="auto" w:fill="auto"/>
          </w:tcPr>
          <w:p w14:paraId="28F7C37C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347C2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14:paraId="32730F47" w14:textId="77777777" w:rsidTr="000E2005">
        <w:tc>
          <w:tcPr>
            <w:tcW w:w="3951" w:type="dxa"/>
            <w:gridSpan w:val="2"/>
            <w:shd w:val="clear" w:color="auto" w:fill="auto"/>
          </w:tcPr>
          <w:p w14:paraId="5BCC5A5F" w14:textId="77777777" w:rsidR="00EF6314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9B3C61A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10C3BA40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FCCE4D1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315423" w14:paraId="2BAD361A" w14:textId="77777777" w:rsidTr="000E2005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DD91C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2B1EB122" w14:textId="77777777" w:rsidR="00EF6314" w:rsidRPr="00315423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E3467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14" w:rsidRPr="00D818BF" w14:paraId="7D4F151E" w14:textId="77777777" w:rsidTr="000E2005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013F64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5DE99ECA" w14:textId="77777777" w:rsidR="00EF6314" w:rsidRPr="00315423" w:rsidRDefault="00EF6314" w:rsidP="000E20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667DA5D0" w14:textId="77777777" w:rsidR="00EF6314" w:rsidRPr="00D818BF" w:rsidRDefault="00EF6314" w:rsidP="000E200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5DEA2A11" w14:textId="77777777" w:rsidR="00EF6314" w:rsidRDefault="00EF6314" w:rsidP="00EF6314">
      <w:pPr>
        <w:rPr>
          <w:rFonts w:ascii="Times New Roman" w:hAnsi="Times New Roman"/>
        </w:rPr>
      </w:pPr>
    </w:p>
    <w:p w14:paraId="7B5CA5EA" w14:textId="77777777" w:rsidR="00EF6314" w:rsidRPr="001E6AC9" w:rsidRDefault="00EF6314" w:rsidP="00EF6314">
      <w:pPr>
        <w:rPr>
          <w:rFonts w:ascii="Times New Roman" w:hAnsi="Times New Roman"/>
        </w:rPr>
      </w:pPr>
    </w:p>
    <w:p w14:paraId="2C55F6BF" w14:textId="77777777" w:rsidR="00EF6314" w:rsidRPr="001E6AC9" w:rsidRDefault="00EF6314" w:rsidP="00EF6314">
      <w:pPr>
        <w:rPr>
          <w:rFonts w:ascii="Times New Roman" w:hAnsi="Times New Roman"/>
        </w:rPr>
      </w:pPr>
    </w:p>
    <w:p w14:paraId="78E7D739" w14:textId="77777777" w:rsidR="001954A0" w:rsidRDefault="001954A0"/>
    <w:p w14:paraId="71389DBD" w14:textId="77777777" w:rsidR="00033FFD" w:rsidRDefault="00033FFD"/>
    <w:p w14:paraId="24085B91" w14:textId="77777777" w:rsidR="00033FFD" w:rsidRDefault="00033FFD"/>
    <w:p w14:paraId="6FAD7F8C" w14:textId="77777777" w:rsidR="00033FFD" w:rsidRDefault="00033FFD"/>
    <w:p w14:paraId="6E030EB3" w14:textId="77777777" w:rsidR="00033FFD" w:rsidRDefault="00033FFD"/>
    <w:p w14:paraId="0657D826" w14:textId="77777777" w:rsidR="00033FFD" w:rsidRDefault="00033FFD"/>
    <w:p w14:paraId="730BEBAA" w14:textId="77777777" w:rsidR="009A162F" w:rsidRDefault="009A162F"/>
    <w:p w14:paraId="2B5CCC00" w14:textId="77777777" w:rsidR="009A162F" w:rsidRDefault="009A162F"/>
    <w:p w14:paraId="220ADD90" w14:textId="77777777" w:rsidR="009A162F" w:rsidRDefault="009A162F"/>
    <w:p w14:paraId="15E2B4AF" w14:textId="77777777" w:rsidR="009A162F" w:rsidRDefault="009A162F"/>
    <w:p w14:paraId="353A491C" w14:textId="77777777" w:rsidR="009A162F" w:rsidRDefault="009A162F"/>
    <w:p w14:paraId="18137F1B" w14:textId="77777777" w:rsidR="009A162F" w:rsidRDefault="009A162F"/>
    <w:p w14:paraId="3EFFF0AC" w14:textId="77777777" w:rsidR="009A162F" w:rsidRDefault="009A162F"/>
    <w:p w14:paraId="7BC0C35C" w14:textId="77777777" w:rsidR="009A162F" w:rsidRDefault="009A162F"/>
    <w:p w14:paraId="2D138833" w14:textId="77777777" w:rsidR="009A162F" w:rsidRDefault="009A162F"/>
    <w:p w14:paraId="615CD608" w14:textId="77777777" w:rsidR="009A162F" w:rsidRDefault="00DB0846" w:rsidP="00DB08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A162F">
        <w:rPr>
          <w:rFonts w:ascii="Times New Roman" w:hAnsi="Times New Roman"/>
          <w:sz w:val="24"/>
          <w:szCs w:val="24"/>
        </w:rPr>
        <w:t>Приложение № 2</w:t>
      </w:r>
    </w:p>
    <w:p w14:paraId="418BD203" w14:textId="77777777"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B0846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DB0846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DB0846">
        <w:rPr>
          <w:rFonts w:ascii="Times New Roman" w:hAnsi="Times New Roman"/>
          <w:sz w:val="24"/>
          <w:szCs w:val="24"/>
        </w:rPr>
        <w:t xml:space="preserve"> предоставления</w:t>
      </w:r>
    </w:p>
    <w:p w14:paraId="2C04A684" w14:textId="77777777"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 муниципальной услуги «Перевод земель или </w:t>
      </w:r>
    </w:p>
    <w:p w14:paraId="4974DF3C" w14:textId="77777777" w:rsid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земельных участков в составе таких земель </w:t>
      </w:r>
    </w:p>
    <w:p w14:paraId="23A4CD00" w14:textId="77777777" w:rsidR="00DB0846" w:rsidRPr="00DB0846" w:rsidRDefault="00DB0846" w:rsidP="00DB0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>из одной категории в другую</w:t>
      </w:r>
      <w:r w:rsidRPr="00DB0846">
        <w:rPr>
          <w:rFonts w:ascii="Times New Roman" w:hAnsi="Times New Roman"/>
          <w:bCs/>
          <w:sz w:val="24"/>
          <w:szCs w:val="24"/>
        </w:rPr>
        <w:t>»</w:t>
      </w:r>
    </w:p>
    <w:p w14:paraId="0459486E" w14:textId="77777777" w:rsidR="00DB0846" w:rsidRDefault="00DB0846" w:rsidP="009A162F">
      <w:pPr>
        <w:jc w:val="right"/>
        <w:rPr>
          <w:rFonts w:ascii="Times New Roman" w:hAnsi="Times New Roman"/>
          <w:sz w:val="24"/>
          <w:szCs w:val="24"/>
        </w:rPr>
      </w:pPr>
    </w:p>
    <w:p w14:paraId="703C45C0" w14:textId="77777777" w:rsidR="009A162F" w:rsidRPr="00E10579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79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14:paraId="534CD3E1" w14:textId="77777777" w:rsidR="00B664D0" w:rsidRDefault="00B664D0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56945C4" w14:textId="77777777"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EFE9" wp14:editId="592C68E0">
                <wp:simplePos x="0" y="0"/>
                <wp:positionH relativeFrom="column">
                  <wp:posOffset>1194435</wp:posOffset>
                </wp:positionH>
                <wp:positionV relativeFrom="paragraph">
                  <wp:posOffset>24765</wp:posOffset>
                </wp:positionV>
                <wp:extent cx="3276600" cy="7620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5927" w14:textId="77777777" w:rsidR="009A162F" w:rsidRPr="003F1E9C" w:rsidRDefault="003F1E9C" w:rsidP="003F1E9C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приема и регистрации ходатайства о переводе земель или земельных</w:t>
                            </w:r>
                            <w:r w:rsidRPr="0008249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1E9C">
                              <w:rPr>
                                <w:rFonts w:ascii="Times New Roman" w:hAnsi="Times New Roman"/>
                              </w:rPr>
                              <w:t>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EFE9" id="Прямоугольник 12" o:spid="_x0000_s1026" style="position:absolute;left:0;text-align:left;margin-left:94.05pt;margin-top:1.95pt;width:25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">
                <v:textbox>
                  <w:txbxContent>
                    <w:p w14:paraId="12915927" w14:textId="77777777" w:rsidR="009A162F" w:rsidRPr="003F1E9C" w:rsidRDefault="003F1E9C" w:rsidP="003F1E9C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приема и регистрации ходатайства о переводе земель или земельных</w:t>
                      </w:r>
                      <w:r w:rsidRPr="0008249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3F1E9C">
                        <w:rPr>
                          <w:rFonts w:ascii="Times New Roman" w:hAnsi="Times New Roman"/>
                        </w:rPr>
                        <w:t>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72A640AC" w14:textId="77777777"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F0C09D5" w14:textId="77777777"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E21A41" w14:textId="77777777" w:rsidR="009A162F" w:rsidRDefault="00B43DF0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0522A" wp14:editId="481CC13E">
                <wp:simplePos x="0" y="0"/>
                <wp:positionH relativeFrom="column">
                  <wp:posOffset>2750820</wp:posOffset>
                </wp:positionH>
                <wp:positionV relativeFrom="paragraph">
                  <wp:posOffset>168275</wp:posOffset>
                </wp:positionV>
                <wp:extent cx="0" cy="285750"/>
                <wp:effectExtent l="60960" t="13335" r="5334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91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6.6pt;margin-top:13.2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">
                <v:stroke endarrow="block"/>
              </v:shape>
            </w:pict>
          </mc:Fallback>
        </mc:AlternateContent>
      </w:r>
    </w:p>
    <w:p w14:paraId="6C15FC6A" w14:textId="77777777"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2814F51" w14:textId="77777777"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E32E8" wp14:editId="1163976C">
                <wp:simplePos x="0" y="0"/>
                <wp:positionH relativeFrom="column">
                  <wp:posOffset>1299209</wp:posOffset>
                </wp:positionH>
                <wp:positionV relativeFrom="paragraph">
                  <wp:posOffset>50165</wp:posOffset>
                </wp:positionV>
                <wp:extent cx="3171825" cy="751840"/>
                <wp:effectExtent l="0" t="0" r="2857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EE46D" w14:textId="77777777" w:rsidR="009A162F" w:rsidRPr="003F1E9C" w:rsidRDefault="003F1E9C" w:rsidP="003F1E9C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E32E8" id="Прямоугольник 10" o:spid="_x0000_s1027" style="position:absolute;left:0;text-align:left;margin-left:102.3pt;margin-top:3.95pt;width:249.75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">
                <v:textbox>
                  <w:txbxContent>
                    <w:p w14:paraId="7EBEE46D" w14:textId="77777777" w:rsidR="009A162F" w:rsidRPr="003F1E9C" w:rsidRDefault="003F1E9C" w:rsidP="003F1E9C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55CCA3FA" w14:textId="77777777"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6BB8796" w14:textId="77777777" w:rsidR="009A162F" w:rsidRDefault="009A162F" w:rsidP="009A162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4B2FF" wp14:editId="1343B349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209550"/>
                <wp:effectExtent l="60960" t="9525" r="5334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FF11" id="Прямая со стрелкой 6" o:spid="_x0000_s1026" type="#_x0000_t32" style="position:absolute;margin-left:214.8pt;margin-top:104.25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1B869" wp14:editId="1F4C5329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13335" t="57150" r="1524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4A6D" id="Прямая со стрелкой 5" o:spid="_x0000_s1026" type="#_x0000_t32" style="position:absolute;margin-left:214.8pt;margin-top:104.2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F1C84" wp14:editId="1A95DEE1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0" cy="257175"/>
                <wp:effectExtent l="60960" t="9525" r="5334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57E3" id="Прямая со стрелкой 4" o:spid="_x0000_s1026" type="#_x0000_t32" style="position:absolute;margin-left:214.8pt;margin-top:30.7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418F0" wp14:editId="068D4F56">
                <wp:simplePos x="0" y="0"/>
                <wp:positionH relativeFrom="column">
                  <wp:posOffset>1823085</wp:posOffset>
                </wp:positionH>
                <wp:positionV relativeFrom="paragraph">
                  <wp:posOffset>647700</wp:posOffset>
                </wp:positionV>
                <wp:extent cx="2047875" cy="676275"/>
                <wp:effectExtent l="13335" t="9525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05435" w14:textId="77777777" w:rsidR="009A162F" w:rsidRDefault="009A162F" w:rsidP="009A162F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418F0" id="Прямоугольник 3" o:spid="_x0000_s1028" style="position:absolute;left:0;text-align:left;margin-left:143.55pt;margin-top:51pt;width:16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">
                <v:textbox>
                  <w:txbxContent>
                    <w:p w14:paraId="5A705435" w14:textId="77777777" w:rsidR="009A162F" w:rsidRDefault="009A162F" w:rsidP="009A162F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14:paraId="034D5033" w14:textId="77777777" w:rsidR="009A162F" w:rsidRDefault="009A162F" w:rsidP="009A162F">
      <w:pPr>
        <w:pStyle w:val="ConsPlusNonformat"/>
        <w:rPr>
          <w:rFonts w:ascii="Times New Roman" w:hAnsi="Times New Roman"/>
          <w:sz w:val="24"/>
          <w:szCs w:val="24"/>
        </w:rPr>
      </w:pPr>
    </w:p>
    <w:p w14:paraId="480A6BAD" w14:textId="77777777" w:rsidR="009A162F" w:rsidRPr="00820EFD" w:rsidRDefault="009A162F" w:rsidP="009A162F"/>
    <w:p w14:paraId="52D199B3" w14:textId="77777777" w:rsidR="009A162F" w:rsidRPr="00820EFD" w:rsidRDefault="009A162F" w:rsidP="009A162F"/>
    <w:p w14:paraId="4E024E4E" w14:textId="77777777" w:rsidR="009A162F" w:rsidRPr="00820EFD" w:rsidRDefault="009A162F" w:rsidP="009A162F"/>
    <w:p w14:paraId="4982DDDA" w14:textId="77777777" w:rsidR="009A162F" w:rsidRPr="00820EFD" w:rsidRDefault="003F1E9C" w:rsidP="009A162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946CC" wp14:editId="288DE58E">
                <wp:simplePos x="0" y="0"/>
                <wp:positionH relativeFrom="column">
                  <wp:posOffset>1137285</wp:posOffset>
                </wp:positionH>
                <wp:positionV relativeFrom="paragraph">
                  <wp:posOffset>187325</wp:posOffset>
                </wp:positionV>
                <wp:extent cx="3467100" cy="6953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E460" w14:textId="77777777" w:rsidR="009A162F" w:rsidRDefault="003F1E9C" w:rsidP="003F1E9C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      </w:r>
                            <w:r w:rsidRPr="0008249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1E9C">
                              <w:rPr>
                                <w:rFonts w:ascii="Times New Roman" w:hAnsi="Times New Roman"/>
                              </w:rPr>
                              <w:t>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46CC" id="Прямоугольник 8" o:spid="_x0000_s1029" style="position:absolute;margin-left:89.55pt;margin-top:14.75pt;width:27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">
                <v:textbox>
                  <w:txbxContent>
                    <w:p w14:paraId="235AE460" w14:textId="77777777" w:rsidR="009A162F" w:rsidRDefault="003F1E9C" w:rsidP="003F1E9C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</w:r>
                      <w:r w:rsidRPr="0008249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3F1E9C">
                        <w:rPr>
                          <w:rFonts w:ascii="Times New Roman" w:hAnsi="Times New Roman"/>
                        </w:rPr>
                        <w:t>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3C85D407" w14:textId="77777777" w:rsidR="009A162F" w:rsidRPr="00820EFD" w:rsidRDefault="009A162F" w:rsidP="009A162F"/>
    <w:p w14:paraId="7523F698" w14:textId="77777777" w:rsidR="009A162F" w:rsidRPr="00820EFD" w:rsidRDefault="00B43DF0" w:rsidP="009A162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C410A" wp14:editId="79480F45">
                <wp:simplePos x="0" y="0"/>
                <wp:positionH relativeFrom="column">
                  <wp:posOffset>2738350</wp:posOffset>
                </wp:positionH>
                <wp:positionV relativeFrom="paragraph">
                  <wp:posOffset>255039</wp:posOffset>
                </wp:positionV>
                <wp:extent cx="45719" cy="338975"/>
                <wp:effectExtent l="57150" t="0" r="50165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38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54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15.6pt;margin-top:20.1pt;width:3.6pt;height:26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">
                <v:stroke endarrow="block"/>
              </v:shape>
            </w:pict>
          </mc:Fallback>
        </mc:AlternateContent>
      </w:r>
    </w:p>
    <w:p w14:paraId="7FB80E31" w14:textId="77777777" w:rsidR="009A162F" w:rsidRPr="00820EFD" w:rsidRDefault="003F1E9C" w:rsidP="009A162F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EC6D2" wp14:editId="069E50C4">
                <wp:simplePos x="0" y="0"/>
                <wp:positionH relativeFrom="column">
                  <wp:posOffset>1137285</wp:posOffset>
                </wp:positionH>
                <wp:positionV relativeFrom="paragraph">
                  <wp:posOffset>293774</wp:posOffset>
                </wp:positionV>
                <wp:extent cx="3467100" cy="7143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9C1E" w14:textId="77777777" w:rsidR="009A162F" w:rsidRPr="003F1E9C" w:rsidRDefault="003F1E9C" w:rsidP="009A162F"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C6D2" id="Прямоугольник 9" o:spid="_x0000_s1030" style="position:absolute;margin-left:89.55pt;margin-top:23.15pt;width:273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">
                <v:textbox>
                  <w:txbxContent>
                    <w:p w14:paraId="766F9C1E" w14:textId="77777777" w:rsidR="009A162F" w:rsidRPr="003F1E9C" w:rsidRDefault="003F1E9C" w:rsidP="009A162F">
                      <w:r w:rsidRPr="003F1E9C">
                        <w:rPr>
                          <w:rFonts w:ascii="Times New Roman" w:hAnsi="Times New Roman"/>
                        </w:rPr>
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53055A12" w14:textId="77777777" w:rsidR="009A162F" w:rsidRDefault="009A162F"/>
    <w:p w14:paraId="0F5D5084" w14:textId="77777777" w:rsidR="009A162F" w:rsidRDefault="009A162F"/>
    <w:p w14:paraId="09E6819E" w14:textId="77777777" w:rsidR="009A162F" w:rsidRDefault="009A162F"/>
    <w:p w14:paraId="6B073D92" w14:textId="77777777" w:rsidR="009A162F" w:rsidRDefault="009A162F"/>
    <w:p w14:paraId="0FD20C91" w14:textId="77777777" w:rsidR="009A162F" w:rsidRDefault="009A162F"/>
    <w:p w14:paraId="0838DA57" w14:textId="77777777" w:rsidR="009A162F" w:rsidRDefault="009A162F"/>
    <w:sectPr w:rsidR="009A162F" w:rsidSect="006B06A4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BE98" w14:textId="77777777" w:rsidR="00CF1EBF" w:rsidRDefault="00CF1EBF" w:rsidP="00EF6314">
      <w:pPr>
        <w:spacing w:after="0" w:line="240" w:lineRule="auto"/>
      </w:pPr>
      <w:r>
        <w:separator/>
      </w:r>
    </w:p>
  </w:endnote>
  <w:endnote w:type="continuationSeparator" w:id="0">
    <w:p w14:paraId="747448FF" w14:textId="77777777" w:rsidR="00CF1EBF" w:rsidRDefault="00CF1EBF" w:rsidP="00EF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D324" w14:textId="77777777" w:rsidR="00CF1EBF" w:rsidRDefault="00CF1EBF" w:rsidP="00EF6314">
      <w:pPr>
        <w:spacing w:after="0" w:line="240" w:lineRule="auto"/>
      </w:pPr>
      <w:r>
        <w:separator/>
      </w:r>
    </w:p>
  </w:footnote>
  <w:footnote w:type="continuationSeparator" w:id="0">
    <w:p w14:paraId="13D7074B" w14:textId="77777777" w:rsidR="00CF1EBF" w:rsidRDefault="00CF1EBF" w:rsidP="00EF6314">
      <w:pPr>
        <w:spacing w:after="0" w:line="240" w:lineRule="auto"/>
      </w:pPr>
      <w:r>
        <w:continuationSeparator/>
      </w:r>
    </w:p>
  </w:footnote>
  <w:footnote w:id="1">
    <w:p w14:paraId="154D8C66" w14:textId="77777777" w:rsidR="00EF6314" w:rsidRDefault="00EF6314" w:rsidP="00EF6314">
      <w:pPr>
        <w:pStyle w:val="a7"/>
        <w:ind w:firstLine="0"/>
        <w:rPr>
          <w:sz w:val="18"/>
          <w:szCs w:val="18"/>
          <w:lang w:eastAsia="ru-RU"/>
        </w:rPr>
      </w:pPr>
      <w:r w:rsidRPr="005F68C5">
        <w:rPr>
          <w:rStyle w:val="a9"/>
          <w:sz w:val="18"/>
          <w:szCs w:val="18"/>
        </w:rPr>
        <w:footnoteRef/>
      </w:r>
      <w:r w:rsidRPr="005F68C5">
        <w:rPr>
          <w:rStyle w:val="a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  <w:p w14:paraId="5B0FEB56" w14:textId="77777777" w:rsidR="00033FFD" w:rsidRDefault="00033FFD" w:rsidP="00EF6314">
      <w:pPr>
        <w:pStyle w:val="a7"/>
        <w:ind w:firstLine="0"/>
        <w:rPr>
          <w:sz w:val="18"/>
          <w:szCs w:val="18"/>
          <w:lang w:eastAsia="ru-RU"/>
        </w:rPr>
      </w:pPr>
    </w:p>
    <w:p w14:paraId="0CC42A9F" w14:textId="77777777" w:rsidR="00033FFD" w:rsidRDefault="00033FFD" w:rsidP="00EF6314">
      <w:pPr>
        <w:pStyle w:val="a7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184196"/>
      <w:docPartObj>
        <w:docPartGallery w:val="Page Numbers (Top of Page)"/>
        <w:docPartUnique/>
      </w:docPartObj>
    </w:sdtPr>
    <w:sdtEndPr/>
    <w:sdtContent>
      <w:p w14:paraId="348F5747" w14:textId="77777777" w:rsidR="00472956" w:rsidRDefault="004729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40467" w14:textId="77777777" w:rsidR="00472956" w:rsidRDefault="004729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688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F66422"/>
    <w:multiLevelType w:val="hybridMultilevel"/>
    <w:tmpl w:val="699AB0A0"/>
    <w:lvl w:ilvl="0" w:tplc="0374B79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14"/>
    <w:rsid w:val="00033FFD"/>
    <w:rsid w:val="00056CFB"/>
    <w:rsid w:val="00073A23"/>
    <w:rsid w:val="00082497"/>
    <w:rsid w:val="00083D04"/>
    <w:rsid w:val="000F1944"/>
    <w:rsid w:val="00141F80"/>
    <w:rsid w:val="001954A0"/>
    <w:rsid w:val="001B28D0"/>
    <w:rsid w:val="001B4252"/>
    <w:rsid w:val="00215E07"/>
    <w:rsid w:val="002274E0"/>
    <w:rsid w:val="00280839"/>
    <w:rsid w:val="00346716"/>
    <w:rsid w:val="003F1E9C"/>
    <w:rsid w:val="00472956"/>
    <w:rsid w:val="00537F5A"/>
    <w:rsid w:val="005D7702"/>
    <w:rsid w:val="005E1182"/>
    <w:rsid w:val="00607017"/>
    <w:rsid w:val="006111E5"/>
    <w:rsid w:val="006B06A4"/>
    <w:rsid w:val="006D1668"/>
    <w:rsid w:val="00706C5A"/>
    <w:rsid w:val="00711AF9"/>
    <w:rsid w:val="0071527F"/>
    <w:rsid w:val="007367FD"/>
    <w:rsid w:val="00787651"/>
    <w:rsid w:val="0079759C"/>
    <w:rsid w:val="007A352A"/>
    <w:rsid w:val="007E4CB3"/>
    <w:rsid w:val="00845228"/>
    <w:rsid w:val="0084578A"/>
    <w:rsid w:val="00851850"/>
    <w:rsid w:val="00851B17"/>
    <w:rsid w:val="00855A8C"/>
    <w:rsid w:val="00865642"/>
    <w:rsid w:val="00871C56"/>
    <w:rsid w:val="00890018"/>
    <w:rsid w:val="008C7DED"/>
    <w:rsid w:val="008F3342"/>
    <w:rsid w:val="008F5210"/>
    <w:rsid w:val="0094387C"/>
    <w:rsid w:val="00961676"/>
    <w:rsid w:val="009A162F"/>
    <w:rsid w:val="009E15C1"/>
    <w:rsid w:val="00AD623F"/>
    <w:rsid w:val="00AD763A"/>
    <w:rsid w:val="00B43DF0"/>
    <w:rsid w:val="00B664D0"/>
    <w:rsid w:val="00B75DC3"/>
    <w:rsid w:val="00BC45C8"/>
    <w:rsid w:val="00C62960"/>
    <w:rsid w:val="00C6431C"/>
    <w:rsid w:val="00CB5A12"/>
    <w:rsid w:val="00CF1EBF"/>
    <w:rsid w:val="00DB0846"/>
    <w:rsid w:val="00DB6196"/>
    <w:rsid w:val="00E009E6"/>
    <w:rsid w:val="00E545F2"/>
    <w:rsid w:val="00EC19F3"/>
    <w:rsid w:val="00EE10E9"/>
    <w:rsid w:val="00EE6E0A"/>
    <w:rsid w:val="00EF6314"/>
    <w:rsid w:val="00F07487"/>
    <w:rsid w:val="00F62C9C"/>
    <w:rsid w:val="00F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2D2"/>
  <w15:chartTrackingRefBased/>
  <w15:docId w15:val="{B4F70DCE-C321-4453-A606-09C9EBE8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31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EF6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F63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63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basedOn w:val="a"/>
    <w:next w:val="a4"/>
    <w:uiPriority w:val="99"/>
    <w:rsid w:val="00EF6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6314"/>
    <w:pPr>
      <w:ind w:left="720"/>
      <w:contextualSpacing/>
    </w:pPr>
  </w:style>
  <w:style w:type="paragraph" w:customStyle="1" w:styleId="Default">
    <w:name w:val="Default"/>
    <w:uiPriority w:val="99"/>
    <w:rsid w:val="00EF6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EF6314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F6314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6314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EF6314"/>
    <w:rPr>
      <w:rFonts w:cs="Times New Roman"/>
      <w:vertAlign w:val="superscript"/>
    </w:rPr>
  </w:style>
  <w:style w:type="paragraph" w:styleId="a4">
    <w:name w:val="Normal (Web)"/>
    <w:basedOn w:val="a"/>
    <w:uiPriority w:val="99"/>
    <w:semiHidden/>
    <w:unhideWhenUsed/>
    <w:rsid w:val="00EF6314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083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8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839"/>
    <w:rPr>
      <w:rFonts w:ascii="Calibri" w:eastAsia="Calibri" w:hAnsi="Calibri" w:cs="Times New Roman"/>
    </w:rPr>
  </w:style>
  <w:style w:type="character" w:styleId="ae">
    <w:name w:val="Unresolved Mention"/>
    <w:basedOn w:val="a0"/>
    <w:uiPriority w:val="99"/>
    <w:semiHidden/>
    <w:unhideWhenUsed/>
    <w:rsid w:val="00851850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EE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E6E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8EF292D245910C3B3E0730672E864F2C850425FB4D515ED6357AEBA4DBBDC1F0356EBD1BCD29F0A2021365FuEJ1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s.tow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@arsenevm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28</Pages>
  <Words>7915</Words>
  <Characters>45118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Пестрякова Екатерина Александровна</dc:creator>
  <cp:keywords/>
  <dc:description/>
  <cp:lastModifiedBy>Пестрякова Екатерина Александровна</cp:lastModifiedBy>
  <cp:revision>51</cp:revision>
  <cp:lastPrinted>2020-01-14T05:20:00Z</cp:lastPrinted>
  <dcterms:created xsi:type="dcterms:W3CDTF">2019-10-01T23:34:00Z</dcterms:created>
  <dcterms:modified xsi:type="dcterms:W3CDTF">2021-06-17T04:35:00Z</dcterms:modified>
</cp:coreProperties>
</file>