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7788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555C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57927" w:rsidP="0040154A">
            <w:pPr>
              <w:ind w:left="-70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57927" w:rsidP="009C452A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</w:t>
      </w: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от 08 октября 2015 года № 750-па </w:t>
      </w: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</w:t>
      </w:r>
      <w:r w:rsidRPr="0098142C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98142C">
        <w:rPr>
          <w:sz w:val="26"/>
          <w:szCs w:val="26"/>
        </w:rPr>
        <w:t xml:space="preserve">формирования муниципального задания на оказание </w:t>
      </w:r>
      <w:bookmarkStart w:id="0" w:name="_GoBack"/>
      <w:bookmarkEnd w:id="0"/>
    </w:p>
    <w:p w:rsidR="001D52B5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муниципальных услуг (выполнение </w:t>
      </w:r>
      <w:r w:rsidR="001D52B5" w:rsidRPr="0098142C">
        <w:rPr>
          <w:sz w:val="26"/>
          <w:szCs w:val="26"/>
        </w:rPr>
        <w:t>работ)</w:t>
      </w:r>
      <w:r w:rsidR="001D52B5">
        <w:rPr>
          <w:sz w:val="26"/>
          <w:szCs w:val="26"/>
        </w:rPr>
        <w:t xml:space="preserve"> </w:t>
      </w:r>
      <w:r w:rsidR="001D52B5" w:rsidRPr="0098142C">
        <w:rPr>
          <w:sz w:val="26"/>
          <w:szCs w:val="26"/>
        </w:rPr>
        <w:t>в</w:t>
      </w:r>
      <w:r w:rsidRPr="0098142C">
        <w:rPr>
          <w:sz w:val="26"/>
          <w:szCs w:val="26"/>
        </w:rPr>
        <w:t xml:space="preserve"> отношении </w:t>
      </w:r>
    </w:p>
    <w:p w:rsidR="001D52B5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муниципальных учреждений и финансового обеспечения </w:t>
      </w:r>
    </w:p>
    <w:p w:rsidR="00F55350" w:rsidRPr="0098142C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>выполнения</w:t>
      </w:r>
      <w:r w:rsidR="001D52B5">
        <w:rPr>
          <w:sz w:val="26"/>
          <w:szCs w:val="26"/>
        </w:rPr>
        <w:t xml:space="preserve"> </w:t>
      </w:r>
      <w:r w:rsidRPr="0098142C">
        <w:rPr>
          <w:sz w:val="26"/>
          <w:szCs w:val="26"/>
        </w:rPr>
        <w:t>муниципального задания</w:t>
      </w:r>
      <w:r>
        <w:rPr>
          <w:sz w:val="26"/>
          <w:szCs w:val="26"/>
        </w:rPr>
        <w:t>»</w:t>
      </w:r>
    </w:p>
    <w:p w:rsidR="00F55350" w:rsidRDefault="00F55350" w:rsidP="00F55350">
      <w:pPr>
        <w:pStyle w:val="ConsPlusNormal"/>
        <w:jc w:val="both"/>
      </w:pPr>
    </w:p>
    <w:p w:rsidR="00F55350" w:rsidRDefault="00F55350" w:rsidP="00F55350">
      <w:pPr>
        <w:pStyle w:val="ConsPlusNormal"/>
        <w:jc w:val="both"/>
      </w:pPr>
    </w:p>
    <w:p w:rsidR="00F55350" w:rsidRPr="00F55350" w:rsidRDefault="00F55350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proofErr w:type="gramStart"/>
      <w:r w:rsidR="00E7788D">
        <w:rPr>
          <w:rFonts w:ascii="Times New Roman" w:hAnsi="Times New Roman" w:cs="Times New Roman"/>
          <w:sz w:val="26"/>
          <w:szCs w:val="26"/>
        </w:rPr>
        <w:t>постановлением  Правительства</w:t>
      </w:r>
      <w:proofErr w:type="gramEnd"/>
      <w:r w:rsidR="00E7788D">
        <w:rPr>
          <w:rFonts w:ascii="Times New Roman" w:hAnsi="Times New Roman" w:cs="Times New Roman"/>
          <w:sz w:val="26"/>
          <w:szCs w:val="26"/>
        </w:rPr>
        <w:t xml:space="preserve">  Российской  Федерации</w:t>
      </w:r>
      <w:r w:rsidR="00E35CBB">
        <w:rPr>
          <w:rFonts w:ascii="Times New Roman" w:hAnsi="Times New Roman" w:cs="Times New Roman"/>
          <w:sz w:val="26"/>
          <w:szCs w:val="26"/>
        </w:rPr>
        <w:t xml:space="preserve"> </w:t>
      </w:r>
      <w:r w:rsidR="00E7788D">
        <w:rPr>
          <w:rFonts w:ascii="Times New Roman" w:hAnsi="Times New Roman" w:cs="Times New Roman"/>
          <w:sz w:val="26"/>
          <w:szCs w:val="26"/>
        </w:rPr>
        <w:t xml:space="preserve"> </w:t>
      </w:r>
      <w:r w:rsidR="000C5809">
        <w:rPr>
          <w:rFonts w:ascii="Times New Roman" w:hAnsi="Times New Roman" w:cs="Times New Roman"/>
          <w:sz w:val="26"/>
          <w:szCs w:val="26"/>
        </w:rPr>
        <w:t xml:space="preserve">от </w:t>
      </w:r>
      <w:r w:rsidR="00E7788D">
        <w:rPr>
          <w:rFonts w:ascii="Times New Roman" w:hAnsi="Times New Roman" w:cs="Times New Roman"/>
          <w:sz w:val="26"/>
          <w:szCs w:val="26"/>
        </w:rPr>
        <w:t xml:space="preserve"> </w:t>
      </w:r>
      <w:r w:rsidR="000C5809">
        <w:rPr>
          <w:rFonts w:ascii="Times New Roman" w:hAnsi="Times New Roman" w:cs="Times New Roman"/>
          <w:sz w:val="26"/>
          <w:szCs w:val="26"/>
        </w:rPr>
        <w:t xml:space="preserve">23 октября 2020 года № 1728 «Об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услуги», </w:t>
      </w:r>
      <w:r w:rsidRPr="00F55350">
        <w:rPr>
          <w:rFonts w:ascii="Times New Roman" w:hAnsi="Times New Roman" w:cs="Times New Roman"/>
          <w:sz w:val="26"/>
          <w:szCs w:val="26"/>
        </w:rPr>
        <w:t xml:space="preserve">руководствуясь Уставом Арсеньевского городского округа, </w:t>
      </w:r>
      <w:smartTag w:uri="urn:schemas-microsoft-com:office:smarttags" w:element="PersonName">
        <w:smartTagPr>
          <w:attr w:name="ProductID" w:val="администрация Арсеньевского городского округа"/>
        </w:smartTagPr>
        <w:r w:rsidRPr="00F55350">
          <w:rPr>
            <w:rFonts w:ascii="Times New Roman" w:hAnsi="Times New Roman" w:cs="Times New Roman"/>
            <w:sz w:val="26"/>
            <w:szCs w:val="26"/>
          </w:rPr>
          <w:t>администрация Арсеньевского городского округа</w:t>
        </w:r>
      </w:smartTag>
      <w:r w:rsidRPr="00F55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Default="00F55350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F55350">
          <w:rPr>
            <w:rFonts w:ascii="Times New Roman" w:hAnsi="Times New Roman" w:cs="Times New Roman"/>
            <w:sz w:val="26"/>
            <w:szCs w:val="26"/>
          </w:rPr>
          <w:t>По</w:t>
        </w:r>
        <w:r w:rsidR="00102F84">
          <w:rPr>
            <w:rFonts w:ascii="Times New Roman" w:hAnsi="Times New Roman" w:cs="Times New Roman"/>
            <w:sz w:val="26"/>
            <w:szCs w:val="26"/>
          </w:rPr>
          <w:t>рядок</w:t>
        </w:r>
      </w:hyperlink>
      <w:r w:rsidR="00102F84">
        <w:rPr>
          <w:rFonts w:ascii="Times New Roman" w:hAnsi="Times New Roman" w:cs="Times New Roman"/>
          <w:sz w:val="26"/>
          <w:szCs w:val="26"/>
        </w:rPr>
        <w:t xml:space="preserve"> </w:t>
      </w:r>
      <w:r w:rsidRPr="00F55350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102F84">
        <w:rPr>
          <w:rFonts w:ascii="Times New Roman" w:hAnsi="Times New Roman" w:cs="Times New Roman"/>
          <w:sz w:val="26"/>
          <w:szCs w:val="26"/>
        </w:rPr>
        <w:t>я</w:t>
      </w:r>
      <w:r w:rsidRPr="00F55350">
        <w:rPr>
          <w:rFonts w:ascii="Times New Roman" w:hAnsi="Times New Roman" w:cs="Times New Roman"/>
          <w:sz w:val="26"/>
          <w:szCs w:val="26"/>
        </w:rPr>
        <w:t xml:space="preserve">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</w:t>
      </w:r>
      <w:r w:rsidR="00514538">
        <w:rPr>
          <w:rFonts w:ascii="Times New Roman" w:hAnsi="Times New Roman" w:cs="Times New Roman"/>
          <w:sz w:val="26"/>
          <w:szCs w:val="26"/>
        </w:rPr>
        <w:t>ый</w:t>
      </w:r>
      <w:r w:rsidRPr="00F5535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08 октября 2015 года  № 750-па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(в редакции постановления администрации Арсеньевского городского округа от 28 февраля 2018 года № 134-па)</w:t>
      </w:r>
      <w:r w:rsidR="00E35CBB">
        <w:rPr>
          <w:rFonts w:ascii="Times New Roman" w:hAnsi="Times New Roman" w:cs="Times New Roman"/>
          <w:sz w:val="26"/>
          <w:szCs w:val="26"/>
        </w:rPr>
        <w:t xml:space="preserve"> (далее – Порядок) </w:t>
      </w:r>
      <w:r w:rsidR="00610740">
        <w:rPr>
          <w:rFonts w:ascii="Times New Roman" w:hAnsi="Times New Roman" w:cs="Times New Roman"/>
          <w:sz w:val="26"/>
          <w:szCs w:val="26"/>
        </w:rPr>
        <w:t>изменения, дополнив</w:t>
      </w:r>
      <w:r w:rsidR="00E35CBB">
        <w:rPr>
          <w:rFonts w:ascii="Times New Roman" w:hAnsi="Times New Roman" w:cs="Times New Roman"/>
          <w:sz w:val="26"/>
          <w:szCs w:val="26"/>
        </w:rPr>
        <w:t>:</w:t>
      </w:r>
    </w:p>
    <w:p w:rsidR="00E35CBB" w:rsidRDefault="00E35CBB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пункт 2.2 Порядка </w:t>
      </w:r>
      <w:r w:rsidR="00610740">
        <w:rPr>
          <w:rFonts w:ascii="Times New Roman" w:hAnsi="Times New Roman" w:cs="Times New Roman"/>
          <w:sz w:val="26"/>
          <w:szCs w:val="26"/>
        </w:rPr>
        <w:t xml:space="preserve">последним </w:t>
      </w:r>
      <w:r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:rsidR="00E35CBB" w:rsidRDefault="00E35CBB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C5809" w:rsidRPr="000C5809">
        <w:rPr>
          <w:rFonts w:ascii="Times New Roman" w:hAnsi="Times New Roman" w:cs="Times New Roman"/>
          <w:sz w:val="26"/>
          <w:szCs w:val="26"/>
        </w:rPr>
        <w:t>Значения показателей допустимых (возможных) отклонений от значений показателей качеств и (или) объема муниципальной услуги (работы), установленных в муниципальном задании</w:t>
      </w:r>
      <w:r w:rsidR="000C5809">
        <w:rPr>
          <w:rFonts w:ascii="Times New Roman" w:hAnsi="Times New Roman" w:cs="Times New Roman"/>
          <w:sz w:val="26"/>
          <w:szCs w:val="26"/>
        </w:rPr>
        <w:t xml:space="preserve"> не могут превышать в отношении:</w:t>
      </w:r>
    </w:p>
    <w:p w:rsidR="000C5809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C5809">
        <w:rPr>
          <w:rFonts w:ascii="Times New Roman" w:hAnsi="Times New Roman" w:cs="Times New Roman"/>
          <w:sz w:val="26"/>
          <w:szCs w:val="26"/>
        </w:rPr>
        <w:t xml:space="preserve">униципальных образовательных учреждений </w:t>
      </w:r>
      <w:r w:rsidR="00DE5B8F">
        <w:rPr>
          <w:rFonts w:ascii="Times New Roman" w:hAnsi="Times New Roman" w:cs="Times New Roman"/>
          <w:sz w:val="26"/>
          <w:szCs w:val="26"/>
        </w:rPr>
        <w:t>–</w:t>
      </w:r>
      <w:r w:rsidR="000C5809">
        <w:rPr>
          <w:rFonts w:ascii="Times New Roman" w:hAnsi="Times New Roman" w:cs="Times New Roman"/>
          <w:sz w:val="26"/>
          <w:szCs w:val="26"/>
        </w:rPr>
        <w:t xml:space="preserve"> </w:t>
      </w:r>
      <w:r w:rsidR="00DE5B8F">
        <w:rPr>
          <w:rFonts w:ascii="Times New Roman" w:hAnsi="Times New Roman" w:cs="Times New Roman"/>
          <w:sz w:val="26"/>
          <w:szCs w:val="26"/>
        </w:rPr>
        <w:t>15%;</w:t>
      </w:r>
    </w:p>
    <w:p w:rsidR="00DE5B8F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униципальных учреждений культуры – 15%;</w:t>
      </w:r>
    </w:p>
    <w:p w:rsidR="00DE5B8F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униципальных учреждений спорта – 20%;</w:t>
      </w:r>
    </w:p>
    <w:p w:rsidR="00DE5B8F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униципального казенного учреждения «Административно-хозяйственное управление администрации Арсеньевского городского округа» - 5%;</w:t>
      </w:r>
    </w:p>
    <w:p w:rsidR="001C7A04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DE5B8F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DE5B8F">
        <w:rPr>
          <w:rFonts w:ascii="Times New Roman" w:hAnsi="Times New Roman" w:cs="Times New Roman"/>
          <w:sz w:val="26"/>
          <w:szCs w:val="26"/>
        </w:rPr>
        <w:t xml:space="preserve"> учрежде</w:t>
      </w:r>
      <w:r w:rsidR="00610740">
        <w:rPr>
          <w:rFonts w:ascii="Times New Roman" w:hAnsi="Times New Roman" w:cs="Times New Roman"/>
          <w:sz w:val="26"/>
          <w:szCs w:val="26"/>
        </w:rPr>
        <w:t>ния</w:t>
      </w:r>
      <w:r w:rsidR="00DE5B8F">
        <w:rPr>
          <w:rFonts w:ascii="Times New Roman" w:hAnsi="Times New Roman" w:cs="Times New Roman"/>
          <w:sz w:val="26"/>
          <w:szCs w:val="26"/>
        </w:rPr>
        <w:t xml:space="preserve"> «Специализированная служба Арсеньевского городского округа» - 25%»</w:t>
      </w:r>
      <w:r w:rsidR="001C7A04">
        <w:rPr>
          <w:rFonts w:ascii="Times New Roman" w:hAnsi="Times New Roman" w:cs="Times New Roman"/>
          <w:sz w:val="26"/>
          <w:szCs w:val="26"/>
        </w:rPr>
        <w:t>;</w:t>
      </w:r>
    </w:p>
    <w:p w:rsidR="001C7A04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C7A04">
        <w:rPr>
          <w:rFonts w:ascii="Times New Roman" w:hAnsi="Times New Roman" w:cs="Times New Roman"/>
          <w:sz w:val="26"/>
          <w:szCs w:val="26"/>
        </w:rPr>
        <w:t>униципально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1C7A04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1C7A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10740">
        <w:rPr>
          <w:rFonts w:ascii="Times New Roman" w:hAnsi="Times New Roman" w:cs="Times New Roman"/>
          <w:sz w:val="26"/>
          <w:szCs w:val="26"/>
        </w:rPr>
        <w:t>я</w:t>
      </w:r>
      <w:r w:rsidR="001C7A04">
        <w:rPr>
          <w:rFonts w:ascii="Times New Roman" w:hAnsi="Times New Roman" w:cs="Times New Roman"/>
          <w:sz w:val="26"/>
          <w:szCs w:val="26"/>
        </w:rPr>
        <w:t xml:space="preserve"> «ИИК «Восход» - 5%.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1C7A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350" w:rsidRDefault="00F55350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"/>
      <w:bookmarkEnd w:id="1"/>
      <w:r w:rsidRPr="00F55350">
        <w:rPr>
          <w:rFonts w:ascii="Times New Roman" w:hAnsi="Times New Roman" w:cs="Times New Roman"/>
          <w:sz w:val="26"/>
          <w:szCs w:val="26"/>
        </w:rPr>
        <w:t xml:space="preserve">2. Организационному управлению администрации городского округа (Абрамова) обеспечить </w:t>
      </w:r>
      <w:r w:rsidR="00174D38" w:rsidRPr="00F55350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Pr="00F55350">
        <w:rPr>
          <w:rFonts w:ascii="Times New Roman" w:hAnsi="Times New Roman" w:cs="Times New Roman"/>
          <w:sz w:val="26"/>
          <w:szCs w:val="26"/>
        </w:rPr>
        <w:t>на официальном сайте администрации Арсеньевского городского округа</w:t>
      </w:r>
      <w:r w:rsidR="00610740" w:rsidRPr="00610740">
        <w:t xml:space="preserve"> </w:t>
      </w:r>
      <w:r w:rsidR="00610740" w:rsidRPr="00610740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F55350">
        <w:rPr>
          <w:rFonts w:ascii="Times New Roman" w:hAnsi="Times New Roman" w:cs="Times New Roman"/>
          <w:sz w:val="26"/>
          <w:szCs w:val="26"/>
        </w:rPr>
        <w:t>.</w:t>
      </w:r>
    </w:p>
    <w:p w:rsidR="00174D38" w:rsidRDefault="00174D38" w:rsidP="00F55350">
      <w:pPr>
        <w:ind w:firstLine="0"/>
        <w:rPr>
          <w:szCs w:val="26"/>
        </w:rPr>
      </w:pPr>
    </w:p>
    <w:p w:rsidR="00E35CBB" w:rsidRDefault="00E35CBB" w:rsidP="00F55350">
      <w:pPr>
        <w:ind w:firstLine="0"/>
        <w:rPr>
          <w:szCs w:val="26"/>
        </w:rPr>
      </w:pPr>
    </w:p>
    <w:p w:rsidR="001D52B5" w:rsidRPr="006258D5" w:rsidRDefault="00F55350" w:rsidP="001D52B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13F">
        <w:rPr>
          <w:rFonts w:ascii="Times New Roman" w:hAnsi="Times New Roman" w:cs="Times New Roman"/>
          <w:sz w:val="26"/>
          <w:szCs w:val="26"/>
        </w:rPr>
        <w:t>Глав</w:t>
      </w:r>
      <w:r w:rsidR="00E35CBB">
        <w:rPr>
          <w:rFonts w:ascii="Times New Roman" w:hAnsi="Times New Roman" w:cs="Times New Roman"/>
          <w:sz w:val="26"/>
          <w:szCs w:val="26"/>
        </w:rPr>
        <w:t>а</w:t>
      </w:r>
      <w:r w:rsidRPr="0090713F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                                  </w:t>
      </w:r>
      <w:r w:rsidR="00E35CBB">
        <w:rPr>
          <w:rFonts w:ascii="Times New Roman" w:hAnsi="Times New Roman" w:cs="Times New Roman"/>
          <w:sz w:val="26"/>
          <w:szCs w:val="26"/>
        </w:rPr>
        <w:t>В.С.Пивень</w:t>
      </w:r>
    </w:p>
    <w:sectPr w:rsidR="001D52B5" w:rsidRPr="006258D5" w:rsidSect="000C580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7F" w:rsidRDefault="0071357F">
      <w:r>
        <w:separator/>
      </w:r>
    </w:p>
  </w:endnote>
  <w:endnote w:type="continuationSeparator" w:id="0">
    <w:p w:rsidR="0071357F" w:rsidRDefault="0071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7F" w:rsidRDefault="0071357F">
      <w:r>
        <w:separator/>
      </w:r>
    </w:p>
  </w:footnote>
  <w:footnote w:type="continuationSeparator" w:id="0">
    <w:p w:rsidR="0071357F" w:rsidRDefault="0071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E7788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77" w:rsidRDefault="00E30A77" w:rsidP="00670F31">
    <w:pPr>
      <w:pStyle w:val="a4"/>
      <w:framePr w:wrap="around" w:vAnchor="text" w:hAnchor="margin" w:xAlign="center" w:y="1"/>
      <w:rPr>
        <w:rStyle w:val="a6"/>
      </w:rPr>
    </w:pPr>
  </w:p>
  <w:p w:rsidR="001D52B5" w:rsidRDefault="001D52B5" w:rsidP="00E30A77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7927">
      <w:rPr>
        <w:rStyle w:val="a6"/>
        <w:noProof/>
      </w:rPr>
      <w:t>2</w:t>
    </w:r>
    <w:r>
      <w:rPr>
        <w:rStyle w:val="a6"/>
      </w:rPr>
      <w:fldChar w:fldCharType="end"/>
    </w:r>
  </w:p>
  <w:p w:rsidR="001D52B5" w:rsidRDefault="001D52B5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670F31">
    <w:pPr>
      <w:shd w:val="clear" w:color="auto" w:fill="FFFFFF"/>
      <w:ind w:firstLine="0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48"/>
    <w:rsid w:val="00012E93"/>
    <w:rsid w:val="00033900"/>
    <w:rsid w:val="00050B78"/>
    <w:rsid w:val="0008485B"/>
    <w:rsid w:val="000B49D9"/>
    <w:rsid w:val="000C5809"/>
    <w:rsid w:val="00102F84"/>
    <w:rsid w:val="0011105D"/>
    <w:rsid w:val="00150A68"/>
    <w:rsid w:val="00174D38"/>
    <w:rsid w:val="001B7510"/>
    <w:rsid w:val="001C07C7"/>
    <w:rsid w:val="001C12F8"/>
    <w:rsid w:val="001C7A04"/>
    <w:rsid w:val="001D210B"/>
    <w:rsid w:val="001D52B5"/>
    <w:rsid w:val="001F38B4"/>
    <w:rsid w:val="001F5E74"/>
    <w:rsid w:val="001F6448"/>
    <w:rsid w:val="001F7ABE"/>
    <w:rsid w:val="00206BE9"/>
    <w:rsid w:val="0025096D"/>
    <w:rsid w:val="00286612"/>
    <w:rsid w:val="002D2BD3"/>
    <w:rsid w:val="002E3A8B"/>
    <w:rsid w:val="002F5299"/>
    <w:rsid w:val="00300FA4"/>
    <w:rsid w:val="00303407"/>
    <w:rsid w:val="003074F1"/>
    <w:rsid w:val="00343ADC"/>
    <w:rsid w:val="0037501E"/>
    <w:rsid w:val="003C7484"/>
    <w:rsid w:val="003E6AF7"/>
    <w:rsid w:val="003F5F54"/>
    <w:rsid w:val="0040154A"/>
    <w:rsid w:val="00403018"/>
    <w:rsid w:val="00454238"/>
    <w:rsid w:val="00471E00"/>
    <w:rsid w:val="004D21BE"/>
    <w:rsid w:val="004D25A3"/>
    <w:rsid w:val="00514538"/>
    <w:rsid w:val="00514707"/>
    <w:rsid w:val="00592A52"/>
    <w:rsid w:val="005A55C1"/>
    <w:rsid w:val="005B71AF"/>
    <w:rsid w:val="005E0945"/>
    <w:rsid w:val="005F45EB"/>
    <w:rsid w:val="005F621C"/>
    <w:rsid w:val="00610740"/>
    <w:rsid w:val="00620DF6"/>
    <w:rsid w:val="006258D5"/>
    <w:rsid w:val="006454B4"/>
    <w:rsid w:val="00670015"/>
    <w:rsid w:val="00670F31"/>
    <w:rsid w:val="00681EFD"/>
    <w:rsid w:val="006A7761"/>
    <w:rsid w:val="006C64CC"/>
    <w:rsid w:val="006C74BD"/>
    <w:rsid w:val="006E3865"/>
    <w:rsid w:val="006E5EA1"/>
    <w:rsid w:val="007076D8"/>
    <w:rsid w:val="0071357F"/>
    <w:rsid w:val="007148FC"/>
    <w:rsid w:val="00717FC1"/>
    <w:rsid w:val="007240A1"/>
    <w:rsid w:val="00734B33"/>
    <w:rsid w:val="0077066E"/>
    <w:rsid w:val="00773245"/>
    <w:rsid w:val="00790A0A"/>
    <w:rsid w:val="007B2B5B"/>
    <w:rsid w:val="007E42F8"/>
    <w:rsid w:val="007F4A48"/>
    <w:rsid w:val="00804BE1"/>
    <w:rsid w:val="00857927"/>
    <w:rsid w:val="00882939"/>
    <w:rsid w:val="00895EAF"/>
    <w:rsid w:val="008C51D3"/>
    <w:rsid w:val="008E0B13"/>
    <w:rsid w:val="008E5B41"/>
    <w:rsid w:val="009031B8"/>
    <w:rsid w:val="0090713F"/>
    <w:rsid w:val="009352A7"/>
    <w:rsid w:val="009562F6"/>
    <w:rsid w:val="009750B7"/>
    <w:rsid w:val="00986C9B"/>
    <w:rsid w:val="00992B48"/>
    <w:rsid w:val="00994D10"/>
    <w:rsid w:val="009B33C7"/>
    <w:rsid w:val="009B6CA3"/>
    <w:rsid w:val="009C452A"/>
    <w:rsid w:val="00A90A27"/>
    <w:rsid w:val="00A95824"/>
    <w:rsid w:val="00A961A6"/>
    <w:rsid w:val="00A97C66"/>
    <w:rsid w:val="00AB6BB2"/>
    <w:rsid w:val="00AC5275"/>
    <w:rsid w:val="00AC633F"/>
    <w:rsid w:val="00AF0E7E"/>
    <w:rsid w:val="00B23F85"/>
    <w:rsid w:val="00B4356A"/>
    <w:rsid w:val="00B53139"/>
    <w:rsid w:val="00B77F81"/>
    <w:rsid w:val="00B90291"/>
    <w:rsid w:val="00B9075A"/>
    <w:rsid w:val="00B945F8"/>
    <w:rsid w:val="00BA10C1"/>
    <w:rsid w:val="00BB5081"/>
    <w:rsid w:val="00BC3DC5"/>
    <w:rsid w:val="00BE6D8D"/>
    <w:rsid w:val="00BF4B3B"/>
    <w:rsid w:val="00C53553"/>
    <w:rsid w:val="00C63F3D"/>
    <w:rsid w:val="00C86421"/>
    <w:rsid w:val="00C9157D"/>
    <w:rsid w:val="00CD66E5"/>
    <w:rsid w:val="00CE74A2"/>
    <w:rsid w:val="00D03713"/>
    <w:rsid w:val="00D127D8"/>
    <w:rsid w:val="00D203CE"/>
    <w:rsid w:val="00D25108"/>
    <w:rsid w:val="00D7375A"/>
    <w:rsid w:val="00D73E94"/>
    <w:rsid w:val="00D9167E"/>
    <w:rsid w:val="00D96501"/>
    <w:rsid w:val="00DB1880"/>
    <w:rsid w:val="00DE5B8F"/>
    <w:rsid w:val="00DF02F0"/>
    <w:rsid w:val="00E0057D"/>
    <w:rsid w:val="00E26D49"/>
    <w:rsid w:val="00E30A77"/>
    <w:rsid w:val="00E34962"/>
    <w:rsid w:val="00E35CBB"/>
    <w:rsid w:val="00E44030"/>
    <w:rsid w:val="00E7788D"/>
    <w:rsid w:val="00E8240E"/>
    <w:rsid w:val="00E954C3"/>
    <w:rsid w:val="00EC6431"/>
    <w:rsid w:val="00EE0147"/>
    <w:rsid w:val="00EE6E10"/>
    <w:rsid w:val="00EF340C"/>
    <w:rsid w:val="00F057D9"/>
    <w:rsid w:val="00F532A7"/>
    <w:rsid w:val="00F55350"/>
    <w:rsid w:val="00F66375"/>
    <w:rsid w:val="00F7778A"/>
    <w:rsid w:val="00F941C0"/>
    <w:rsid w:val="00F96D46"/>
    <w:rsid w:val="00FA31F5"/>
    <w:rsid w:val="00FD07D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15EB2A6E"/>
  <w15:chartTrackingRefBased/>
  <w15:docId w15:val="{3873BD35-8D92-472A-A73B-1CE7262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001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WW8Num1z0">
    <w:name w:val="WW8Num1z0"/>
    <w:rsid w:val="00343ADC"/>
  </w:style>
  <w:style w:type="paragraph" w:customStyle="1" w:styleId="ConsPlusTitle">
    <w:name w:val="ConsPlusTitle"/>
    <w:uiPriority w:val="99"/>
    <w:rsid w:val="00F553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page number"/>
    <w:basedOn w:val="a0"/>
    <w:rsid w:val="00F55350"/>
  </w:style>
  <w:style w:type="paragraph" w:styleId="a7">
    <w:name w:val="Balloon Text"/>
    <w:basedOn w:val="a"/>
    <w:link w:val="a8"/>
    <w:uiPriority w:val="99"/>
    <w:rsid w:val="00174D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74D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D52B5"/>
  </w:style>
  <w:style w:type="paragraph" w:customStyle="1" w:styleId="ConsPlusNonformat">
    <w:name w:val="ConsPlusNonforma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0E8712AAF61F93DE2F8C54D41EFAFB74A35DD141D03EB95CEA7D7ACDB197C1D3ECE43F804703AS2KEB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BB6F-4D2F-4ED4-9D25-0D78590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283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2707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consultantplus://offline/ref=E1B0E8712AAF61F93DE2F8C54D41EFAFB74A35DD141D03EB95CEA7D7ACDB197C1D3ECE43F804703AS2KEB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4</cp:revision>
  <cp:lastPrinted>2021-12-13T06:29:00Z</cp:lastPrinted>
  <dcterms:created xsi:type="dcterms:W3CDTF">2021-12-13T06:30:00Z</dcterms:created>
  <dcterms:modified xsi:type="dcterms:W3CDTF">2021-12-14T07:04:00Z</dcterms:modified>
</cp:coreProperties>
</file>