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Приложение №  1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к постановлению</w:t>
      </w:r>
    </w:p>
    <w:p>
      <w:pPr>
        <w:pStyle w:val="Normal"/>
        <w:spacing w:lineRule="auto" w:line="240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Правительства Приморского края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                                                                 «Приложение № 1</w:t>
      </w:r>
    </w:p>
    <w:p>
      <w:pPr>
        <w:pStyle w:val="Normal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к Положению о порядке организации </w:t>
      </w:r>
    </w:p>
    <w:p>
      <w:pPr>
        <w:pStyle w:val="Normal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и проведения краевого конкурса                       </w:t>
      </w:r>
    </w:p>
    <w:p>
      <w:pPr>
        <w:pStyle w:val="Normal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на лучшую постановку работы </w:t>
      </w:r>
    </w:p>
    <w:p>
      <w:pPr>
        <w:pStyle w:val="Normal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по охране труда в Приморского края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Форма  </w:t>
      </w:r>
    </w:p>
    <w:p>
      <w:pPr>
        <w:pStyle w:val="Normal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>
      <w:pPr>
        <w:pStyle w:val="Normal"/>
        <w:ind w:left="0" w:right="0" w:firstLine="540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ind w:left="0" w:right="0" w:firstLine="540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краевом конкурсе на лучшую постановку</w:t>
        <w:br/>
        <w:t>работы по охране труда в Приморском крае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Просим допустить 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полное наименование организации</w:t>
      </w:r>
      <w:r>
        <w:rPr>
          <w:sz w:val="18"/>
          <w:szCs w:val="18"/>
          <w:shd w:fill="auto" w:val="clear"/>
        </w:rPr>
        <w:t xml:space="preserve"> (данные индивидуальн</w:t>
      </w:r>
      <w:r>
        <w:rPr>
          <w:rFonts w:eastAsia="Times New Roman" w:cs="Times New Roman"/>
          <w:color w:val="000000"/>
          <w:kern w:val="0"/>
          <w:sz w:val="18"/>
          <w:szCs w:val="18"/>
          <w:shd w:fill="auto" w:val="clear"/>
          <w:lang w:val="ru-RU" w:eastAsia="ru-RU" w:bidi="ar-SA"/>
        </w:rPr>
        <w:t xml:space="preserve">ого </w:t>
      </w:r>
      <w:r>
        <w:rPr>
          <w:sz w:val="18"/>
          <w:szCs w:val="18"/>
          <w:shd w:fill="auto" w:val="clear"/>
        </w:rPr>
        <w:t xml:space="preserve">предпринимателя) </w:t>
      </w:r>
      <w:r>
        <w:rPr>
          <w:sz w:val="18"/>
          <w:szCs w:val="18"/>
        </w:rPr>
        <w:t>без сокращений)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находящееся по адресу </w:t>
      </w:r>
      <w:r>
        <w:rPr>
          <w:sz w:val="28"/>
          <w:szCs w:val="28"/>
        </w:rPr>
        <w:t>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jc w:val="center"/>
        <w:rPr/>
      </w:pPr>
      <w:r>
        <w:rPr>
          <w:sz w:val="18"/>
          <w:szCs w:val="18"/>
        </w:rPr>
        <w:t>(фактический и юридический адрес организации</w:t>
      </w:r>
      <w:r>
        <w:rPr>
          <w:sz w:val="18"/>
          <w:szCs w:val="18"/>
          <w:shd w:fill="auto" w:val="clear"/>
        </w:rPr>
        <w:t xml:space="preserve"> (индивидуальн</w:t>
      </w:r>
      <w:r>
        <w:rPr>
          <w:rFonts w:eastAsia="Times New Roman" w:cs="Times New Roman"/>
          <w:color w:val="000000"/>
          <w:kern w:val="0"/>
          <w:sz w:val="18"/>
          <w:szCs w:val="18"/>
          <w:shd w:fill="auto" w:val="clear"/>
          <w:lang w:val="ru-RU" w:eastAsia="ru-RU" w:bidi="ar-SA"/>
        </w:rPr>
        <w:t xml:space="preserve">ого </w:t>
      </w:r>
      <w:r>
        <w:rPr>
          <w:sz w:val="18"/>
          <w:szCs w:val="18"/>
          <w:shd w:fill="auto" w:val="clear"/>
        </w:rPr>
        <w:t>предпринимателя)</w:t>
      </w:r>
      <w:r>
        <w:rPr>
          <w:sz w:val="18"/>
          <w:szCs w:val="18"/>
        </w:rPr>
        <w:t>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отрасль, тел./факс)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краевом конкурсе на лучшую постановку работы по охране труда </w:t>
        <w:br/>
        <w:t xml:space="preserve">в номинации  (выбрать из предложенных вариантов): </w:t>
      </w:r>
    </w:p>
    <w:tbl>
      <w:tblPr>
        <w:tblW w:w="9525" w:type="dxa"/>
        <w:jc w:val="left"/>
        <w:tblInd w:w="374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7"/>
        <w:gridCol w:w="9137"/>
      </w:tblGrid>
      <w:tr>
        <w:trPr/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snapToGrid w:val="false"/>
              <w:ind w:left="0" w:right="0" w:hanging="0"/>
              <w:rPr/>
            </w:pPr>
            <w:r>
              <w:rPr/>
            </w:r>
          </w:p>
        </w:tc>
        <w:tc>
          <w:tcPr>
            <w:tcW w:w="9137" w:type="dxa"/>
            <w:vMerge w:val="restart"/>
            <w:tcBorders/>
          </w:tcPr>
          <w:p>
            <w:pPr>
              <w:pStyle w:val="Style27"/>
              <w:widowControl/>
              <w:suppressLineNumbers/>
              <w:suppressAutoHyphens w:val="true"/>
              <w:bidi w:val="0"/>
              <w:spacing w:before="0" w:after="0"/>
              <w:ind w:left="-113" w:right="0" w:hanging="0"/>
              <w:jc w:val="both"/>
              <w:rPr/>
            </w:pPr>
            <w:r>
              <w:rPr>
                <w:rFonts w:eastAsia="Times New Roman" w:cs="Times New Roman"/>
              </w:rPr>
              <w:t xml:space="preserve">   </w:t>
            </w:r>
            <w:r>
              <w:rPr/>
              <w:t xml:space="preserve">- </w:t>
            </w:r>
            <w:r>
              <w:rPr>
                <w:sz w:val="28"/>
                <w:szCs w:val="28"/>
              </w:rPr>
              <w:t>Лучшая организация Приморского края по постановке работы в области</w:t>
              <w:br/>
              <w:t xml:space="preserve">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охраны труда, численность работников которой не превышает 50 человек;</w:t>
            </w:r>
          </w:p>
        </w:tc>
      </w:tr>
      <w:tr>
        <w:trPr/>
        <w:tc>
          <w:tcPr>
            <w:tcW w:w="387" w:type="dxa"/>
            <w:tcBorders/>
          </w:tcPr>
          <w:p>
            <w:pPr>
              <w:pStyle w:val="Style27"/>
              <w:snapToGrid w:val="false"/>
              <w:rPr/>
            </w:pPr>
            <w:r>
              <w:rPr/>
            </w:r>
          </w:p>
        </w:tc>
        <w:tc>
          <w:tcPr>
            <w:tcW w:w="9137" w:type="dxa"/>
            <w:vMerge w:val="continue"/>
            <w:tcBorders/>
          </w:tcPr>
          <w:p>
            <w:pPr>
              <w:pStyle w:val="Style27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25" w:type="dxa"/>
        <w:jc w:val="left"/>
        <w:tblInd w:w="374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7"/>
        <w:gridCol w:w="9137"/>
      </w:tblGrid>
      <w:tr>
        <w:trPr/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snapToGrid w:val="false"/>
              <w:rPr/>
            </w:pPr>
            <w:r>
              <w:rPr/>
            </w:r>
          </w:p>
        </w:tc>
        <w:tc>
          <w:tcPr>
            <w:tcW w:w="9137" w:type="dxa"/>
            <w:vMerge w:val="restart"/>
            <w:tcBorders/>
          </w:tcPr>
          <w:p>
            <w:pPr>
              <w:pStyle w:val="Style27"/>
              <w:jc w:val="both"/>
              <w:rPr/>
            </w:pPr>
            <w:r>
              <w:rPr>
                <w:rFonts w:eastAsia="Times New Roman" w:cs="Times New Roman"/>
              </w:rPr>
              <w:t xml:space="preserve"> </w:t>
            </w:r>
            <w:r>
              <w:rPr/>
              <w:t xml:space="preserve">- </w:t>
            </w:r>
            <w:r>
              <w:rPr>
                <w:sz w:val="28"/>
                <w:szCs w:val="28"/>
              </w:rPr>
              <w:t>Лучшая организация Приморского края по постановке работы в области охраны труда, численность работников которой превышает 50 человек;</w:t>
            </w:r>
          </w:p>
        </w:tc>
      </w:tr>
      <w:tr>
        <w:trPr/>
        <w:tc>
          <w:tcPr>
            <w:tcW w:w="387" w:type="dxa"/>
            <w:tcBorders/>
          </w:tcPr>
          <w:p>
            <w:pPr>
              <w:pStyle w:val="Style27"/>
              <w:snapToGrid w:val="false"/>
              <w:rPr/>
            </w:pPr>
            <w:r>
              <w:rPr/>
            </w:r>
          </w:p>
        </w:tc>
        <w:tc>
          <w:tcPr>
            <w:tcW w:w="9137" w:type="dxa"/>
            <w:vMerge w:val="continue"/>
            <w:tcBorders/>
          </w:tcPr>
          <w:p>
            <w:pPr>
              <w:pStyle w:val="Style27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25" w:type="dxa"/>
        <w:jc w:val="left"/>
        <w:tblInd w:w="374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7"/>
        <w:gridCol w:w="9137"/>
      </w:tblGrid>
      <w:tr>
        <w:trPr/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snapToGrid w:val="false"/>
              <w:rPr/>
            </w:pPr>
            <w:r>
              <w:rPr/>
            </w:r>
          </w:p>
        </w:tc>
        <w:tc>
          <w:tcPr>
            <w:tcW w:w="9137" w:type="dxa"/>
            <w:vMerge w:val="restart"/>
            <w:tcBorders/>
          </w:tcPr>
          <w:p>
            <w:pPr>
              <w:pStyle w:val="Style27"/>
              <w:jc w:val="both"/>
              <w:rPr/>
            </w:pPr>
            <w:r>
              <w:rPr>
                <w:rFonts w:eastAsia="Times New Roman" w:cs="Times New Roman"/>
              </w:rPr>
              <w:t xml:space="preserve"> </w:t>
            </w:r>
            <w:r>
              <w:rPr/>
              <w:t xml:space="preserve">- </w:t>
            </w:r>
            <w:r>
              <w:rPr>
                <w:sz w:val="28"/>
                <w:szCs w:val="28"/>
              </w:rPr>
              <w:t>Лучшая организация Приморского края по постановке работы в области информирования работников по вопросам ВИЧ-инфекции.</w:t>
            </w:r>
          </w:p>
        </w:tc>
      </w:tr>
      <w:tr>
        <w:trPr/>
        <w:tc>
          <w:tcPr>
            <w:tcW w:w="387" w:type="dxa"/>
            <w:tcBorders/>
          </w:tcPr>
          <w:p>
            <w:pPr>
              <w:pStyle w:val="Style27"/>
              <w:snapToGrid w:val="false"/>
              <w:rPr/>
            </w:pPr>
            <w:r>
              <w:rPr/>
            </w:r>
          </w:p>
        </w:tc>
        <w:tc>
          <w:tcPr>
            <w:tcW w:w="9137" w:type="dxa"/>
            <w:vMerge w:val="continue"/>
            <w:tcBorders/>
          </w:tcPr>
          <w:p>
            <w:pPr>
              <w:pStyle w:val="Style27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оформление заявки и представление документов на конкурс    _____________________________________________________________</w:t>
      </w:r>
    </w:p>
    <w:p>
      <w:pPr>
        <w:pStyle w:val="Normal"/>
        <w:jc w:val="center"/>
        <w:rPr/>
      </w:pPr>
      <w:r>
        <w:rPr>
          <w:rFonts w:eastAsia="Times New Roman" w:cs="Times New Roman"/>
          <w:sz w:val="18"/>
          <w:szCs w:val="18"/>
        </w:rPr>
        <w:t xml:space="preserve">                          </w:t>
      </w:r>
      <w:r>
        <w:rPr>
          <w:sz w:val="18"/>
          <w:szCs w:val="18"/>
        </w:rPr>
        <w:t>(фамилия, имя, отчество полностью, должность, контактный телефон, адрес электронной почты)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>
      <w:pPr>
        <w:pStyle w:val="Normal"/>
        <w:spacing w:lineRule="auto" w:line="360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Полноту и достоверность сведений, указанных в настоящей заявке</w:t>
        <w:br/>
        <w:t>и прилагаемых к ней конкурсных документах, гарантируем.</w:t>
      </w:r>
    </w:p>
    <w:p>
      <w:pPr>
        <w:pStyle w:val="Normal"/>
        <w:spacing w:lineRule="auto" w:line="360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Уведомлены о том, что участники краевого конкурса на лучшую постановку работы по охране труда, представившие недостоверные данные,</w:t>
        <w:br/>
        <w:t>не могут быть допущены к участию в краевом конкурсе.</w:t>
      </w:r>
    </w:p>
    <w:p>
      <w:pPr>
        <w:pStyle w:val="Normal"/>
        <w:spacing w:lineRule="auto" w:line="360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настоящей конкурсной заявке прилагается информационная карта участника краевого конкурса на лучшую постановку работы по охране труда</w:t>
        <w:br/>
        <w:t>в выбранной номинации с приложениями в 1 экз.</w:t>
      </w:r>
    </w:p>
    <w:p>
      <w:pPr>
        <w:pStyle w:val="ConsPlusNonformat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Настоящей заявкой даю согласие на обработку персональных данных</w:t>
        <w:br/>
        <w:t>(их сбор, систематизацию, накопление, хранение, уточнение (обновление, изменение), использование, передачу, обезличивание, блокирование, уничтожение).</w:t>
      </w:r>
    </w:p>
    <w:p>
      <w:pPr>
        <w:pStyle w:val="Normal"/>
        <w:ind w:left="720" w:right="0" w:hanging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right="0" w:hanging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(индивидуальный предприниматель):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          _______________      ______________</w:t>
      </w:r>
    </w:p>
    <w:p>
      <w:pPr>
        <w:pStyle w:val="Normal"/>
        <w:rPr/>
      </w:pPr>
      <w:r>
        <w:rPr>
          <w:rFonts w:eastAsia="Times New Roman" w:cs="Times New Roman"/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(должность)                                                                        (подпись, дата)                                (ФИО)</w:t>
      </w:r>
    </w:p>
    <w:p>
      <w:pPr>
        <w:pStyle w:val="Normal"/>
        <w:ind w:left="720" w:right="0" w:hanging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right="0" w:hanging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right="0" w:hanging="720"/>
        <w:rPr>
          <w:sz w:val="28"/>
          <w:szCs w:val="28"/>
        </w:rPr>
      </w:pPr>
      <w:r>
        <w:rPr>
          <w:sz w:val="28"/>
          <w:szCs w:val="28"/>
        </w:rPr>
        <w:t xml:space="preserve">М.П. </w:t>
      </w:r>
      <w:r>
        <w:rPr>
          <w:sz w:val="28"/>
          <w:szCs w:val="28"/>
          <w:shd w:fill="auto" w:val="clear"/>
        </w:rPr>
        <w:t>(при наличии)</w:t>
      </w:r>
    </w:p>
    <w:p>
      <w:pPr>
        <w:pStyle w:val="Normal"/>
        <w:ind w:left="720" w:right="0" w:hanging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>
      <w:pPr>
        <w:pStyle w:val="Normal"/>
        <w:ind w:left="720" w:right="0" w:hanging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right="0" w:hanging="72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Председатель выборного органа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первичной профсоюзной организации </w:t>
      </w:r>
    </w:p>
    <w:p>
      <w:pPr>
        <w:pStyle w:val="Normal"/>
        <w:rPr/>
      </w:pPr>
      <w:r>
        <w:rPr>
          <w:sz w:val="28"/>
          <w:szCs w:val="28"/>
        </w:rPr>
        <w:t xml:space="preserve">(или </w:t>
      </w:r>
      <w:r>
        <w:rPr>
          <w:color w:val="000000"/>
          <w:sz w:val="28"/>
          <w:szCs w:val="28"/>
        </w:rPr>
        <w:t xml:space="preserve">иного представительного </w:t>
      </w:r>
    </w:p>
    <w:p>
      <w:pPr>
        <w:pStyle w:val="Normal"/>
        <w:rPr/>
      </w:pPr>
      <w:r>
        <w:rPr>
          <w:color w:val="000000"/>
          <w:sz w:val="28"/>
          <w:szCs w:val="28"/>
        </w:rPr>
        <w:t>органа работников</w:t>
      </w:r>
      <w:r>
        <w:rPr>
          <w:sz w:val="28"/>
          <w:szCs w:val="28"/>
        </w:rPr>
        <w:t>)                                        _______________    ______________».</w:t>
      </w:r>
    </w:p>
    <w:p>
      <w:pPr>
        <w:pStyle w:val="Normal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eastAsia="Times New Roman" w:cs="Times New Roman"/>
        </w:rPr>
        <w:t xml:space="preserve"> </w:t>
      </w:r>
      <w:r>
        <w:rPr>
          <w:sz w:val="18"/>
          <w:szCs w:val="18"/>
        </w:rPr>
        <w:t>(подпись, дата)                               (ФИО)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567" w:header="615" w:top="955" w:footer="0" w:bottom="863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Style14">
    <w:name w:val="Текст сноски Знак"/>
    <w:qFormat/>
    <w:rPr>
      <w:rFonts w:ascii="Calibri" w:hAnsi="Calibri" w:eastAsia="Calibri" w:cs="Calibri"/>
      <w:lang w:eastAsia="en-US"/>
    </w:rPr>
  </w:style>
  <w:style w:type="character" w:styleId="Style15">
    <w:name w:val="Символ сноски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>
    <w:name w:val="Основной текст Знак"/>
    <w:qFormat/>
    <w:rPr>
      <w:sz w:val="24"/>
      <w:szCs w:val="24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ascii="Times New Roman" w:hAnsi="Times New Roman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note Text"/>
    <w:basedOn w:val="Normal"/>
    <w:pPr>
      <w:spacing w:lineRule="auto" w:line="276" w:before="0" w:after="200"/>
    </w:pPr>
    <w:rPr>
      <w:rFonts w:ascii="Calibri" w:hAnsi="Calibri" w:eastAsia="Calibri" w:cs="Calibri"/>
      <w:sz w:val="20"/>
      <w:szCs w:val="20"/>
      <w:lang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6">
    <w:name w:val="Содержимое врезки"/>
    <w:basedOn w:val="Normal"/>
    <w:qFormat/>
    <w:pPr/>
    <w:rPr/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LibreOffice/6.4.7.2$Linux_X86_64 LibreOffice_project/1d567a10f475d8e2728d478ea468074241c77503</Application>
  <Pages>2</Pages>
  <Words>287</Words>
  <Characters>2513</Characters>
  <CharactersWithSpaces>3952</CharactersWithSpaces>
  <Paragraphs>47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2020-07-29T00:44:00Z</dcterms:created>
  <dc:creator>APKUser</dc:creator>
  <dc:description/>
  <dc:language>ru-RU</dc:language>
  <cp:lastModifiedBy>Васильевич Попов Вячеслав</cp:lastModifiedBy>
  <cp:lastPrinted>2020-06-19T01:41:00Z</cp:lastPrinted>
  <dcterms:modified xsi:type="dcterms:W3CDTF">2023-09-14T14:26:51Z</dcterms:modified>
  <cp:revision>16</cp:revision>
  <dc:subject/>
  <dc:title>Приложение №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