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7C1E13C5" w:rsidR="0068798D" w:rsidRPr="00B64116" w:rsidRDefault="00B64116">
            <w:pPr>
              <w:tabs>
                <w:tab w:val="left" w:pos="37"/>
                <w:tab w:val="left" w:pos="675"/>
              </w:tabs>
              <w:ind w:left="-124" w:right="-108" w:firstLine="0"/>
              <w:jc w:val="center"/>
              <w:rPr>
                <w:sz w:val="24"/>
                <w:szCs w:val="24"/>
              </w:rPr>
            </w:pPr>
            <w:r w:rsidRPr="00B64116">
              <w:rPr>
                <w:sz w:val="24"/>
                <w:szCs w:val="24"/>
              </w:rPr>
              <w:t>22 апреля 2022 г.</w:t>
            </w:r>
          </w:p>
        </w:tc>
        <w:tc>
          <w:tcPr>
            <w:tcW w:w="5101" w:type="dxa"/>
            <w:shd w:val="clear" w:color="auto" w:fill="auto"/>
          </w:tcPr>
          <w:p w14:paraId="70D66386" w14:textId="77777777" w:rsidR="0068798D" w:rsidRPr="00CA5E6C" w:rsidRDefault="00EF42B0">
            <w:pPr>
              <w:ind w:left="-295" w:firstLine="0"/>
              <w:jc w:val="center"/>
            </w:pPr>
            <w:r w:rsidRPr="00CA5E6C">
              <w:rPr>
                <w:color w:val="000000"/>
                <w:sz w:val="24"/>
                <w:szCs w:val="24"/>
              </w:rPr>
              <w:t>г.Арсеньев</w:t>
            </w:r>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360C9635" w:rsidR="0068798D" w:rsidRPr="00B64116" w:rsidRDefault="00B64116" w:rsidP="00B64116">
            <w:pPr>
              <w:ind w:left="-108" w:right="-132" w:firstLine="0"/>
              <w:jc w:val="center"/>
              <w:rPr>
                <w:sz w:val="24"/>
                <w:szCs w:val="24"/>
              </w:rPr>
            </w:pPr>
            <w:r>
              <w:rPr>
                <w:sz w:val="24"/>
                <w:szCs w:val="24"/>
              </w:rPr>
              <w:t>233-па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6BA485D5" w14:textId="77777777" w:rsidR="0068798D" w:rsidRDefault="0068798D">
      <w:pPr>
        <w:tabs>
          <w:tab w:val="left" w:pos="8041"/>
        </w:tabs>
        <w:ind w:firstLine="748"/>
      </w:pPr>
    </w:p>
    <w:p w14:paraId="21AF1DDD" w14:textId="77777777" w:rsidR="0068798D" w:rsidRDefault="0068798D">
      <w:pPr>
        <w:tabs>
          <w:tab w:val="left" w:pos="8041"/>
        </w:tabs>
        <w:ind w:firstLine="748"/>
      </w:pPr>
    </w:p>
    <w:p w14:paraId="561966E6"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Default="00EF42B0">
      <w:pPr>
        <w:shd w:val="clear" w:color="auto" w:fill="FFFFFF"/>
        <w:jc w:val="center"/>
        <w:rPr>
          <w:b/>
          <w:bCs/>
          <w:spacing w:val="-1"/>
          <w:sz w:val="24"/>
          <w:szCs w:val="24"/>
        </w:rPr>
      </w:pPr>
      <w:r>
        <w:rPr>
          <w:b/>
          <w:bCs/>
          <w:spacing w:val="-1"/>
          <w:sz w:val="24"/>
          <w:szCs w:val="24"/>
        </w:rPr>
        <w:t>Об утверждении административного регламента предоставления</w:t>
      </w:r>
    </w:p>
    <w:p w14:paraId="765BCD55" w14:textId="77777777" w:rsidR="005C5CB6" w:rsidRDefault="00EF42B0" w:rsidP="005C5CB6">
      <w:pPr>
        <w:shd w:val="clear" w:color="auto" w:fill="FFFFFF"/>
        <w:jc w:val="center"/>
        <w:rPr>
          <w:b/>
          <w:bCs/>
          <w:spacing w:val="-1"/>
          <w:sz w:val="24"/>
          <w:szCs w:val="24"/>
        </w:rPr>
      </w:pPr>
      <w:r>
        <w:rPr>
          <w:b/>
          <w:bCs/>
          <w:spacing w:val="-1"/>
          <w:sz w:val="24"/>
          <w:szCs w:val="24"/>
        </w:rPr>
        <w:t xml:space="preserve"> муниципальной услуги </w:t>
      </w:r>
      <w:bookmarkStart w:id="0" w:name="_Hlk94706555"/>
      <w:r>
        <w:rPr>
          <w:b/>
          <w:bCs/>
          <w:spacing w:val="-1"/>
          <w:sz w:val="24"/>
          <w:szCs w:val="24"/>
        </w:rPr>
        <w:t>«</w:t>
      </w:r>
      <w:bookmarkStart w:id="1" w:name="_Hlk90454026"/>
      <w:r w:rsidR="005C5CB6">
        <w:rPr>
          <w:b/>
          <w:bCs/>
          <w:spacing w:val="-1"/>
          <w:sz w:val="24"/>
          <w:szCs w:val="24"/>
        </w:rPr>
        <w:t xml:space="preserve">Выдача акта освидетельствования проведения основных работ по строительству (реконструкции) объекта  </w:t>
      </w:r>
    </w:p>
    <w:p w14:paraId="278D6790" w14:textId="489424FD" w:rsidR="0068798D" w:rsidRPr="005C5CB6" w:rsidRDefault="005C5CB6" w:rsidP="005C5CB6">
      <w:pPr>
        <w:shd w:val="clear" w:color="auto" w:fill="FFFFFF"/>
        <w:jc w:val="center"/>
        <w:rPr>
          <w:b/>
          <w:bCs/>
          <w:spacing w:val="-1"/>
          <w:sz w:val="24"/>
          <w:szCs w:val="24"/>
        </w:rPr>
      </w:pPr>
      <w:r>
        <w:rPr>
          <w:b/>
          <w:bCs/>
          <w:spacing w:val="-1"/>
          <w:sz w:val="24"/>
          <w:szCs w:val="24"/>
        </w:rPr>
        <w:t>индивидуального жилищного строительства с привлечением средств материнского (семейного) капитала</w:t>
      </w:r>
      <w:r w:rsidR="00EF42B0">
        <w:rPr>
          <w:b/>
          <w:bCs/>
          <w:spacing w:val="-1"/>
          <w:sz w:val="24"/>
          <w:szCs w:val="24"/>
        </w:rPr>
        <w:t>»</w:t>
      </w:r>
    </w:p>
    <w:bookmarkEnd w:id="0"/>
    <w:p w14:paraId="76CAC944" w14:textId="37574989" w:rsidR="0068798D" w:rsidRDefault="0068798D">
      <w:pPr>
        <w:shd w:val="clear" w:color="auto" w:fill="FFFFFF"/>
        <w:jc w:val="center"/>
      </w:pPr>
    </w:p>
    <w:bookmarkEnd w:id="1"/>
    <w:p w14:paraId="5C981A41" w14:textId="77777777" w:rsidR="0068798D" w:rsidRDefault="0068798D">
      <w:pPr>
        <w:ind w:firstLine="0"/>
        <w:rPr>
          <w:sz w:val="24"/>
          <w:szCs w:val="24"/>
        </w:rPr>
      </w:pPr>
    </w:p>
    <w:p w14:paraId="523426D3" w14:textId="77777777"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14:paraId="35C2461E" w14:textId="77777777" w:rsidR="0068798D" w:rsidRDefault="0068798D">
      <w:pPr>
        <w:ind w:firstLine="540"/>
        <w:rPr>
          <w:sz w:val="24"/>
          <w:szCs w:val="24"/>
        </w:rPr>
      </w:pPr>
    </w:p>
    <w:p w14:paraId="7908C217" w14:textId="77777777" w:rsidR="0068798D" w:rsidRDefault="0068798D">
      <w:pPr>
        <w:ind w:firstLine="540"/>
        <w:rPr>
          <w:sz w:val="24"/>
          <w:szCs w:val="24"/>
        </w:rPr>
      </w:pPr>
    </w:p>
    <w:p w14:paraId="600ADA59" w14:textId="77777777" w:rsidR="0068798D" w:rsidRDefault="00EF42B0">
      <w:pPr>
        <w:ind w:firstLine="0"/>
      </w:pPr>
      <w:r>
        <w:rPr>
          <w:sz w:val="24"/>
          <w:szCs w:val="24"/>
        </w:rPr>
        <w:t>ПОСТАНОВЛЯЕТ:</w:t>
      </w:r>
    </w:p>
    <w:p w14:paraId="1B677B0D" w14:textId="77777777" w:rsidR="0068798D" w:rsidRDefault="0068798D">
      <w:pPr>
        <w:rPr>
          <w:sz w:val="24"/>
          <w:szCs w:val="24"/>
        </w:rPr>
      </w:pPr>
    </w:p>
    <w:p w14:paraId="6BE858B8" w14:textId="77777777" w:rsidR="0068798D" w:rsidRDefault="0068798D">
      <w:pPr>
        <w:rPr>
          <w:sz w:val="24"/>
          <w:szCs w:val="24"/>
        </w:rPr>
      </w:pPr>
    </w:p>
    <w:p w14:paraId="652089DA" w14:textId="4FD9B216" w:rsidR="0068798D" w:rsidRPr="00017A8A" w:rsidRDefault="003D5E52" w:rsidP="005C5CB6">
      <w:pPr>
        <w:shd w:val="clear" w:color="auto" w:fill="FFFFFF"/>
        <w:tabs>
          <w:tab w:val="left" w:pos="709"/>
        </w:tabs>
        <w:spacing w:line="360" w:lineRule="auto"/>
        <w:ind w:firstLine="0"/>
        <w:rPr>
          <w:spacing w:val="-1"/>
          <w:sz w:val="24"/>
          <w:szCs w:val="24"/>
        </w:rPr>
      </w:pPr>
      <w:r>
        <w:rPr>
          <w:rFonts w:eastAsia="Calibri"/>
          <w:bCs/>
          <w:sz w:val="24"/>
          <w:szCs w:val="24"/>
        </w:rPr>
        <w:t xml:space="preserve"> </w:t>
      </w:r>
      <w:r w:rsidR="005C5CB6">
        <w:rPr>
          <w:rFonts w:eastAsia="Calibri"/>
          <w:bCs/>
          <w:sz w:val="24"/>
          <w:szCs w:val="24"/>
        </w:rPr>
        <w:t xml:space="preserve">          </w:t>
      </w:r>
      <w:r w:rsidR="00EF42B0">
        <w:rPr>
          <w:rFonts w:eastAsia="Calibri"/>
          <w:bCs/>
          <w:sz w:val="24"/>
          <w:szCs w:val="24"/>
        </w:rPr>
        <w:t>1. Утвердить прилагаемый административный регламент</w:t>
      </w:r>
      <w:r w:rsidR="00B96B26">
        <w:rPr>
          <w:rFonts w:eastAsia="Calibri"/>
          <w:bCs/>
          <w:sz w:val="24"/>
          <w:szCs w:val="24"/>
        </w:rPr>
        <w:t xml:space="preserve"> </w:t>
      </w:r>
      <w:r w:rsidR="00EF42B0">
        <w:rPr>
          <w:rFonts w:eastAsia="Calibri"/>
          <w:bCs/>
          <w:sz w:val="24"/>
          <w:szCs w:val="24"/>
        </w:rPr>
        <w:t xml:space="preserve">предоставления муниципальной услуги </w:t>
      </w:r>
      <w:bookmarkStart w:id="2" w:name="_Hlk94706624"/>
      <w:bookmarkStart w:id="3" w:name="_Hlk90454116"/>
      <w:r w:rsidR="00EF42B0">
        <w:rPr>
          <w:rFonts w:eastAsia="Calibri"/>
          <w:bCs/>
          <w:sz w:val="24"/>
          <w:szCs w:val="24"/>
        </w:rPr>
        <w:t>«</w:t>
      </w:r>
      <w:r w:rsidR="005C5CB6" w:rsidRPr="005C5CB6">
        <w:rPr>
          <w:spacing w:val="-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C5CB6">
        <w:rPr>
          <w:spacing w:val="-1"/>
          <w:sz w:val="24"/>
          <w:szCs w:val="24"/>
        </w:rPr>
        <w:t>.</w:t>
      </w:r>
      <w:bookmarkEnd w:id="2"/>
    </w:p>
    <w:bookmarkEnd w:id="3"/>
    <w:p w14:paraId="2C555700" w14:textId="58986C9B" w:rsidR="0068798D" w:rsidRDefault="00EF42B0" w:rsidP="005C5CB6">
      <w:pPr>
        <w:tabs>
          <w:tab w:val="left" w:pos="709"/>
        </w:tabs>
        <w:spacing w:line="360" w:lineRule="auto"/>
        <w:ind w:firstLine="0"/>
      </w:pPr>
      <w:r>
        <w:rPr>
          <w:rFonts w:eastAsia="Calibri"/>
          <w:bCs/>
          <w:sz w:val="24"/>
          <w:szCs w:val="24"/>
        </w:rPr>
        <w:t xml:space="preserve">           </w:t>
      </w:r>
      <w:r w:rsidR="00017A8A">
        <w:rPr>
          <w:rFonts w:eastAsia="Calibri"/>
          <w:bCs/>
          <w:sz w:val="24"/>
          <w:szCs w:val="24"/>
        </w:rPr>
        <w:t>2</w:t>
      </w:r>
      <w:r>
        <w:rPr>
          <w:rFonts w:eastAsia="Calibri"/>
          <w:bCs/>
          <w:sz w:val="24"/>
          <w:szCs w:val="24"/>
        </w:rPr>
        <w:t xml:space="preserve">.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14:paraId="60F75691" w14:textId="7C7A9FE3" w:rsidR="0068798D" w:rsidRDefault="00017A8A">
      <w:pPr>
        <w:tabs>
          <w:tab w:val="left" w:pos="709"/>
        </w:tabs>
        <w:spacing w:line="360" w:lineRule="auto"/>
      </w:pPr>
      <w:r>
        <w:rPr>
          <w:sz w:val="24"/>
          <w:szCs w:val="24"/>
        </w:rPr>
        <w:t>3</w:t>
      </w:r>
      <w:r w:rsidR="00EF42B0">
        <w:rPr>
          <w:sz w:val="24"/>
          <w:szCs w:val="24"/>
        </w:rPr>
        <w:t>. Настоящее постановление вступает в силу после его официального опубликования.</w:t>
      </w:r>
    </w:p>
    <w:p w14:paraId="0BC0E207" w14:textId="77777777" w:rsidR="0068798D" w:rsidRDefault="0068798D">
      <w:pPr>
        <w:tabs>
          <w:tab w:val="left" w:pos="709"/>
          <w:tab w:val="left" w:pos="1122"/>
        </w:tabs>
        <w:spacing w:line="360" w:lineRule="auto"/>
        <w:rPr>
          <w:sz w:val="24"/>
          <w:szCs w:val="24"/>
        </w:rPr>
      </w:pPr>
    </w:p>
    <w:p w14:paraId="01ABE8DC" w14:textId="77777777" w:rsidR="0068798D" w:rsidRDefault="0068798D">
      <w:pPr>
        <w:tabs>
          <w:tab w:val="left" w:pos="1122"/>
        </w:tabs>
        <w:spacing w:line="360" w:lineRule="auto"/>
        <w:rPr>
          <w:sz w:val="24"/>
          <w:szCs w:val="24"/>
        </w:rPr>
      </w:pPr>
    </w:p>
    <w:p w14:paraId="3B10E9E2" w14:textId="4A2A35BF" w:rsidR="0068798D" w:rsidRDefault="00EF42B0">
      <w:pPr>
        <w:tabs>
          <w:tab w:val="left" w:pos="709"/>
          <w:tab w:val="left" w:pos="1122"/>
        </w:tabs>
        <w:spacing w:line="360" w:lineRule="auto"/>
        <w:ind w:firstLine="0"/>
      </w:pPr>
      <w:r>
        <w:rPr>
          <w:sz w:val="24"/>
          <w:szCs w:val="24"/>
        </w:rPr>
        <w:t>Глав</w:t>
      </w:r>
      <w:r w:rsidR="00017A8A">
        <w:rPr>
          <w:sz w:val="24"/>
          <w:szCs w:val="24"/>
        </w:rPr>
        <w:t xml:space="preserve">а </w:t>
      </w:r>
      <w:r>
        <w:rPr>
          <w:sz w:val="24"/>
          <w:szCs w:val="24"/>
        </w:rPr>
        <w:t xml:space="preserve">городского округа                                                  </w:t>
      </w:r>
      <w:r w:rsidR="00017A8A">
        <w:rPr>
          <w:sz w:val="24"/>
          <w:szCs w:val="24"/>
        </w:rPr>
        <w:t xml:space="preserve">            </w:t>
      </w:r>
      <w:r>
        <w:rPr>
          <w:sz w:val="24"/>
          <w:szCs w:val="24"/>
        </w:rPr>
        <w:t xml:space="preserve">                                    </w:t>
      </w:r>
      <w:proofErr w:type="spellStart"/>
      <w:r>
        <w:rPr>
          <w:sz w:val="24"/>
          <w:szCs w:val="24"/>
        </w:rPr>
        <w:t>В.С.Пивень</w:t>
      </w:r>
      <w:proofErr w:type="spellEnd"/>
    </w:p>
    <w:p w14:paraId="12E95228" w14:textId="77777777" w:rsidR="0068798D" w:rsidRDefault="0068798D">
      <w:pPr>
        <w:tabs>
          <w:tab w:val="left" w:pos="709"/>
        </w:tabs>
        <w:ind w:firstLine="0"/>
        <w:rPr>
          <w:szCs w:val="26"/>
        </w:rPr>
      </w:pPr>
    </w:p>
    <w:p w14:paraId="1C0184DA" w14:textId="77777777" w:rsidR="0068798D" w:rsidRDefault="0068798D">
      <w:pPr>
        <w:tabs>
          <w:tab w:val="left" w:pos="709"/>
        </w:tabs>
        <w:ind w:firstLine="0"/>
        <w:rPr>
          <w:szCs w:val="26"/>
        </w:rPr>
      </w:pPr>
    </w:p>
    <w:p w14:paraId="2604C673" w14:textId="22128070" w:rsidR="00017A8A" w:rsidRDefault="00EF42B0" w:rsidP="005442DF">
      <w:pPr>
        <w:spacing w:line="360" w:lineRule="auto"/>
        <w:outlineLvl w:val="0"/>
        <w:rPr>
          <w:sz w:val="24"/>
          <w:szCs w:val="24"/>
        </w:rPr>
      </w:pPr>
      <w:r>
        <w:rPr>
          <w:sz w:val="24"/>
          <w:szCs w:val="24"/>
        </w:rPr>
        <w:lastRenderedPageBreak/>
        <w:t xml:space="preserve">                                                                                                 </w:t>
      </w:r>
    </w:p>
    <w:p w14:paraId="01525B24" w14:textId="224B9E3B" w:rsidR="0068798D" w:rsidRDefault="00017A8A">
      <w:pPr>
        <w:spacing w:line="360" w:lineRule="auto"/>
        <w:outlineLvl w:val="0"/>
      </w:pPr>
      <w:r>
        <w:rPr>
          <w:sz w:val="24"/>
          <w:szCs w:val="24"/>
        </w:rPr>
        <w:t xml:space="preserve">                                                                                           </w:t>
      </w:r>
      <w:r w:rsidR="00EF42B0">
        <w:rPr>
          <w:sz w:val="24"/>
          <w:szCs w:val="24"/>
        </w:rPr>
        <w:t>УТВЕРЖДЕН</w:t>
      </w:r>
    </w:p>
    <w:p w14:paraId="4F7F338B" w14:textId="77777777" w:rsidR="0068798D" w:rsidRDefault="00EF42B0">
      <w:pPr>
        <w:outlineLvl w:val="0"/>
      </w:pPr>
      <w:r>
        <w:rPr>
          <w:sz w:val="24"/>
          <w:szCs w:val="24"/>
        </w:rPr>
        <w:t xml:space="preserve">                                                                                постановлением администрации </w:t>
      </w:r>
    </w:p>
    <w:p w14:paraId="5DE92F91" w14:textId="77777777" w:rsidR="0068798D" w:rsidRDefault="00EF42B0">
      <w:pPr>
        <w:tabs>
          <w:tab w:val="left" w:pos="709"/>
        </w:tabs>
        <w:outlineLvl w:val="0"/>
      </w:pPr>
      <w:r>
        <w:rPr>
          <w:sz w:val="24"/>
          <w:szCs w:val="24"/>
        </w:rPr>
        <w:t xml:space="preserve">                                                                              Арсеньевского городского округа</w:t>
      </w:r>
    </w:p>
    <w:p w14:paraId="55D2AB56" w14:textId="10C0C0E8" w:rsidR="0068798D" w:rsidRDefault="00EF42B0">
      <w:pPr>
        <w:widowControl/>
        <w:jc w:val="center"/>
        <w:outlineLvl w:val="0"/>
      </w:pPr>
      <w:r>
        <w:rPr>
          <w:sz w:val="24"/>
          <w:szCs w:val="24"/>
        </w:rPr>
        <w:t xml:space="preserve">                                                                  от «</w:t>
      </w:r>
      <w:r w:rsidR="00B64116">
        <w:rPr>
          <w:sz w:val="24"/>
          <w:szCs w:val="24"/>
        </w:rPr>
        <w:t>22</w:t>
      </w:r>
      <w:r>
        <w:rPr>
          <w:sz w:val="24"/>
          <w:szCs w:val="24"/>
        </w:rPr>
        <w:t xml:space="preserve">» </w:t>
      </w:r>
      <w:r w:rsidR="00B64116">
        <w:rPr>
          <w:sz w:val="24"/>
          <w:szCs w:val="24"/>
        </w:rPr>
        <w:t>апреля</w:t>
      </w:r>
      <w:r>
        <w:rPr>
          <w:sz w:val="24"/>
          <w:szCs w:val="24"/>
        </w:rPr>
        <w:t xml:space="preserve"> 20</w:t>
      </w:r>
      <w:r w:rsidR="005442DF">
        <w:rPr>
          <w:sz w:val="24"/>
          <w:szCs w:val="24"/>
        </w:rPr>
        <w:t>22</w:t>
      </w:r>
      <w:r>
        <w:rPr>
          <w:sz w:val="24"/>
          <w:szCs w:val="24"/>
        </w:rPr>
        <w:t xml:space="preserve"> года   № </w:t>
      </w:r>
      <w:r w:rsidR="00B64116">
        <w:rPr>
          <w:sz w:val="24"/>
          <w:szCs w:val="24"/>
        </w:rPr>
        <w:t>233</w:t>
      </w:r>
      <w:r>
        <w:rPr>
          <w:sz w:val="24"/>
          <w:szCs w:val="24"/>
        </w:rPr>
        <w:t xml:space="preserve">-па </w:t>
      </w:r>
    </w:p>
    <w:p w14:paraId="0E03DE08" w14:textId="77777777" w:rsidR="0068798D" w:rsidRDefault="0068798D">
      <w:pPr>
        <w:pStyle w:val="ConsPlusTitle"/>
        <w:widowControl/>
        <w:jc w:val="center"/>
        <w:rPr>
          <w:rFonts w:ascii="Times New Roman" w:hAnsi="Times New Roman" w:cs="Times New Roman"/>
          <w:sz w:val="24"/>
          <w:szCs w:val="24"/>
        </w:rPr>
      </w:pPr>
    </w:p>
    <w:p w14:paraId="45699FF0" w14:textId="77777777" w:rsidR="0068798D" w:rsidRDefault="0068798D">
      <w:pPr>
        <w:pStyle w:val="ConsPlusTitle"/>
        <w:widowControl/>
        <w:jc w:val="center"/>
        <w:rPr>
          <w:rFonts w:ascii="Times New Roman" w:hAnsi="Times New Roman" w:cs="Times New Roman"/>
          <w:sz w:val="24"/>
          <w:szCs w:val="24"/>
        </w:rPr>
      </w:pPr>
    </w:p>
    <w:p w14:paraId="00299B86" w14:textId="77777777" w:rsidR="0068798D" w:rsidRDefault="00EF42B0">
      <w:pPr>
        <w:pStyle w:val="ConsPlusTitle"/>
        <w:widowControl/>
        <w:jc w:val="center"/>
      </w:pPr>
      <w:r>
        <w:rPr>
          <w:rFonts w:ascii="Times New Roman" w:hAnsi="Times New Roman" w:cs="Times New Roman"/>
          <w:sz w:val="24"/>
          <w:szCs w:val="24"/>
        </w:rPr>
        <w:t>Административный регламент</w:t>
      </w:r>
    </w:p>
    <w:p w14:paraId="57401548" w14:textId="77777777" w:rsidR="0068798D" w:rsidRDefault="00EF42B0">
      <w:pPr>
        <w:jc w:val="center"/>
        <w:rPr>
          <w:b/>
          <w:bCs/>
          <w:sz w:val="24"/>
          <w:szCs w:val="24"/>
        </w:rPr>
      </w:pPr>
      <w:r>
        <w:rPr>
          <w:b/>
          <w:bCs/>
          <w:sz w:val="24"/>
          <w:szCs w:val="24"/>
        </w:rPr>
        <w:t>предоставления муниципальной услуги</w:t>
      </w:r>
    </w:p>
    <w:p w14:paraId="004E45DA" w14:textId="77777777" w:rsidR="005C5CB6" w:rsidRDefault="005C5CB6" w:rsidP="005C5CB6">
      <w:pPr>
        <w:shd w:val="clear" w:color="auto" w:fill="FFFFFF"/>
        <w:jc w:val="center"/>
        <w:rPr>
          <w:b/>
          <w:bCs/>
          <w:spacing w:val="-1"/>
          <w:sz w:val="24"/>
          <w:szCs w:val="24"/>
        </w:rPr>
      </w:pPr>
      <w:r>
        <w:rPr>
          <w:b/>
          <w:bCs/>
          <w:spacing w:val="-1"/>
          <w:sz w:val="24"/>
          <w:szCs w:val="24"/>
        </w:rPr>
        <w:t xml:space="preserve">«Выдача акта освидетельствования проведения основных </w:t>
      </w:r>
    </w:p>
    <w:p w14:paraId="29AF6BC3" w14:textId="6D91D7EC" w:rsidR="005C5CB6" w:rsidRDefault="005C5CB6" w:rsidP="005C5CB6">
      <w:pPr>
        <w:shd w:val="clear" w:color="auto" w:fill="FFFFFF"/>
        <w:jc w:val="center"/>
        <w:rPr>
          <w:b/>
          <w:bCs/>
          <w:spacing w:val="-1"/>
          <w:sz w:val="24"/>
          <w:szCs w:val="24"/>
        </w:rPr>
      </w:pPr>
      <w:r>
        <w:rPr>
          <w:b/>
          <w:bCs/>
          <w:spacing w:val="-1"/>
          <w:sz w:val="24"/>
          <w:szCs w:val="24"/>
        </w:rPr>
        <w:t xml:space="preserve">работ по строительству (реконструкции) объекта  </w:t>
      </w:r>
    </w:p>
    <w:p w14:paraId="684C9579" w14:textId="77777777" w:rsidR="005C5CB6" w:rsidRDefault="005C5CB6" w:rsidP="005C5CB6">
      <w:pPr>
        <w:shd w:val="clear" w:color="auto" w:fill="FFFFFF"/>
        <w:jc w:val="center"/>
        <w:rPr>
          <w:b/>
          <w:bCs/>
          <w:spacing w:val="-1"/>
          <w:sz w:val="24"/>
          <w:szCs w:val="24"/>
        </w:rPr>
      </w:pPr>
      <w:r>
        <w:rPr>
          <w:b/>
          <w:bCs/>
          <w:spacing w:val="-1"/>
          <w:sz w:val="24"/>
          <w:szCs w:val="24"/>
        </w:rPr>
        <w:t>индивидуального жилищного строительства с привлечением</w:t>
      </w:r>
    </w:p>
    <w:p w14:paraId="49C5E684" w14:textId="10A36B00" w:rsidR="005C5CB6" w:rsidRPr="005C5CB6" w:rsidRDefault="005C5CB6" w:rsidP="005C5CB6">
      <w:pPr>
        <w:shd w:val="clear" w:color="auto" w:fill="FFFFFF"/>
        <w:jc w:val="center"/>
        <w:rPr>
          <w:b/>
          <w:bCs/>
          <w:spacing w:val="-1"/>
          <w:sz w:val="24"/>
          <w:szCs w:val="24"/>
        </w:rPr>
      </w:pPr>
      <w:r>
        <w:rPr>
          <w:b/>
          <w:bCs/>
          <w:spacing w:val="-1"/>
          <w:sz w:val="24"/>
          <w:szCs w:val="24"/>
        </w:rPr>
        <w:t xml:space="preserve"> средств материнского (семейного) капитала»</w:t>
      </w:r>
    </w:p>
    <w:p w14:paraId="6D12B136" w14:textId="77777777" w:rsidR="0068798D" w:rsidRDefault="0068798D">
      <w:pPr>
        <w:tabs>
          <w:tab w:val="left" w:pos="709"/>
        </w:tabs>
        <w:ind w:firstLine="0"/>
        <w:jc w:val="center"/>
        <w:rPr>
          <w:sz w:val="24"/>
          <w:szCs w:val="24"/>
        </w:rPr>
      </w:pPr>
    </w:p>
    <w:p w14:paraId="0125432E" w14:textId="77777777" w:rsidR="0068798D" w:rsidRDefault="00EF42B0">
      <w:pPr>
        <w:spacing w:after="240" w:line="360" w:lineRule="auto"/>
        <w:contextualSpacing/>
        <w:jc w:val="center"/>
        <w:rPr>
          <w:color w:val="000000" w:themeColor="text1"/>
          <w:sz w:val="24"/>
          <w:szCs w:val="24"/>
        </w:rPr>
      </w:pPr>
      <w:r>
        <w:rPr>
          <w:color w:val="000000" w:themeColor="text1"/>
          <w:sz w:val="24"/>
          <w:szCs w:val="24"/>
        </w:rPr>
        <w:t>I. ОБЩИЕ ПОЛОЖЕНИЯ</w:t>
      </w:r>
    </w:p>
    <w:p w14:paraId="0D8EF82E" w14:textId="77777777" w:rsidR="0068798D"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Предмет регулирования административного регламента</w:t>
      </w:r>
    </w:p>
    <w:p w14:paraId="40D3C697" w14:textId="2C0740D8" w:rsidR="0068798D" w:rsidRPr="005442DF" w:rsidRDefault="005442DF" w:rsidP="005442DF">
      <w:pPr>
        <w:shd w:val="clear" w:color="auto" w:fill="FFFFFF"/>
        <w:tabs>
          <w:tab w:val="left" w:pos="709"/>
        </w:tabs>
        <w:spacing w:line="360" w:lineRule="auto"/>
        <w:ind w:firstLine="0"/>
        <w:rPr>
          <w:spacing w:val="-1"/>
          <w:sz w:val="24"/>
          <w:szCs w:val="24"/>
        </w:rPr>
      </w:pPr>
      <w:r>
        <w:rPr>
          <w:color w:val="000000" w:themeColor="text1"/>
          <w:sz w:val="24"/>
          <w:szCs w:val="24"/>
        </w:rPr>
        <w:t xml:space="preserve">            </w:t>
      </w:r>
      <w:r w:rsidR="00EF42B0">
        <w:rPr>
          <w:color w:val="000000" w:themeColor="text1"/>
          <w:sz w:val="24"/>
          <w:szCs w:val="24"/>
        </w:rPr>
        <w:t xml:space="preserve">1.1. Настоящий административный регламент предоставления муниципальной услуги </w:t>
      </w:r>
      <w:bookmarkStart w:id="4" w:name="_Hlk90459118"/>
      <w:r w:rsidR="00B71EF0">
        <w:rPr>
          <w:spacing w:val="-1"/>
          <w:sz w:val="24"/>
          <w:szCs w:val="24"/>
        </w:rPr>
        <w:t xml:space="preserve">  </w:t>
      </w:r>
      <w:bookmarkStart w:id="5" w:name="_Hlk94707335"/>
      <w:r w:rsidR="00B71EF0">
        <w:rPr>
          <w:rFonts w:eastAsia="Calibri"/>
          <w:bCs/>
          <w:sz w:val="24"/>
          <w:szCs w:val="24"/>
        </w:rPr>
        <w:t>«</w:t>
      </w:r>
      <w:r w:rsidR="00B71EF0" w:rsidRPr="005C5CB6">
        <w:rPr>
          <w:spacing w:val="-1"/>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bookmarkStart w:id="6" w:name="_GoBack"/>
      <w:bookmarkEnd w:id="6"/>
      <w:r w:rsidR="00B71EF0" w:rsidRPr="005C5CB6">
        <w:rPr>
          <w:spacing w:val="-1"/>
          <w:sz w:val="24"/>
          <w:szCs w:val="24"/>
        </w:rPr>
        <w:t>материнского (семейного) капитала»</w:t>
      </w:r>
      <w:r w:rsidR="00EF42B0">
        <w:rPr>
          <w:color w:val="000000" w:themeColor="text1"/>
          <w:sz w:val="24"/>
          <w:szCs w:val="24"/>
        </w:rPr>
        <w:t xml:space="preserve"> </w:t>
      </w:r>
      <w:bookmarkEnd w:id="4"/>
      <w:bookmarkEnd w:id="5"/>
      <w:r w:rsidR="00EF42B0">
        <w:rPr>
          <w:color w:val="000000" w:themeColor="text1"/>
          <w:sz w:val="24"/>
          <w:szCs w:val="24"/>
        </w:rPr>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00EF42B0">
        <w:rPr>
          <w:color w:val="000000" w:themeColor="text1"/>
          <w:sz w:val="24"/>
          <w:szCs w:val="24"/>
        </w:rPr>
        <w:br/>
        <w:t xml:space="preserve">предоставлении муниципальной услуги, требования к порядку их выполнения, </w:t>
      </w:r>
      <w:r w:rsidR="00EF42B0">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177677F2" w14:textId="775A2335"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Круг </w:t>
      </w:r>
      <w:r w:rsidR="00F33066">
        <w:rPr>
          <w:rFonts w:ascii="Times New Roman" w:hAnsi="Times New Roman"/>
          <w:b/>
          <w:color w:val="000000" w:themeColor="text1"/>
          <w:sz w:val="24"/>
          <w:szCs w:val="24"/>
        </w:rPr>
        <w:t>З</w:t>
      </w:r>
      <w:r>
        <w:rPr>
          <w:rFonts w:ascii="Times New Roman" w:hAnsi="Times New Roman"/>
          <w:b/>
          <w:color w:val="000000" w:themeColor="text1"/>
          <w:sz w:val="24"/>
          <w:szCs w:val="24"/>
        </w:rPr>
        <w:t>аявителей</w:t>
      </w:r>
    </w:p>
    <w:p w14:paraId="22E0FA5B" w14:textId="5673355F" w:rsidR="00B71EF0" w:rsidRDefault="00EF42B0" w:rsidP="00B71EF0">
      <w:pPr>
        <w:pStyle w:val="ConsPlusNormal0"/>
        <w:spacing w:line="360" w:lineRule="auto"/>
        <w:ind w:firstLine="709"/>
        <w:jc w:val="both"/>
        <w:rPr>
          <w:color w:val="000000" w:themeColor="text1"/>
        </w:rPr>
      </w:pPr>
      <w:r>
        <w:rPr>
          <w:color w:val="000000" w:themeColor="text1"/>
        </w:rPr>
        <w:t xml:space="preserve">2.1. </w:t>
      </w:r>
      <w:r w:rsidR="00B71EF0">
        <w:rPr>
          <w:color w:val="000000" w:themeColor="text1"/>
        </w:rPr>
        <w:t>Получателем 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14:paraId="15DCE8AB" w14:textId="36B53F1A" w:rsidR="00B71EF0" w:rsidRDefault="00B71EF0" w:rsidP="00B71EF0">
      <w:pPr>
        <w:pStyle w:val="ConsPlusNormal0"/>
        <w:spacing w:line="360" w:lineRule="auto"/>
        <w:ind w:firstLine="709"/>
        <w:jc w:val="both"/>
        <w:rPr>
          <w:color w:val="000000" w:themeColor="text1"/>
        </w:rPr>
      </w:pPr>
      <w:r>
        <w:rPr>
          <w:color w:val="000000" w:themeColor="text1"/>
        </w:rPr>
        <w:t>2.2.</w:t>
      </w:r>
      <w:r w:rsidR="00C23DD9">
        <w:rPr>
          <w:color w:val="000000" w:themeColor="text1"/>
        </w:rPr>
        <w:t xml:space="preserve"> От имени Заявителя в целях предоставлении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14:paraId="6CE0C751" w14:textId="4A644C68" w:rsidR="0068798D" w:rsidRDefault="00B71EF0" w:rsidP="00B71EF0">
      <w:pPr>
        <w:pStyle w:val="ConsPlusNormal0"/>
        <w:spacing w:line="360" w:lineRule="auto"/>
        <w:ind w:firstLine="709"/>
        <w:jc w:val="both"/>
        <w:rPr>
          <w:b/>
          <w:color w:val="000000" w:themeColor="text1"/>
        </w:rPr>
      </w:pPr>
      <w:r>
        <w:rPr>
          <w:color w:val="000000" w:themeColor="text1"/>
        </w:rPr>
        <w:t>3.</w:t>
      </w:r>
      <w:r w:rsidR="006D0959">
        <w:rPr>
          <w:color w:val="000000" w:themeColor="text1"/>
        </w:rPr>
        <w:t xml:space="preserve"> </w:t>
      </w:r>
      <w:r w:rsidR="00EF42B0">
        <w:rPr>
          <w:b/>
          <w:color w:val="000000" w:themeColor="text1"/>
        </w:rPr>
        <w:t>Требования к порядку информирования о предоставлении муниципальной услуги</w:t>
      </w:r>
    </w:p>
    <w:p w14:paraId="064B4D4A" w14:textId="48AE4446" w:rsidR="00EF1BA8" w:rsidRDefault="00EF1BA8" w:rsidP="00EF1BA8">
      <w:pPr>
        <w:spacing w:line="360" w:lineRule="auto"/>
        <w:contextualSpacing/>
        <w:rPr>
          <w:color w:val="000000" w:themeColor="text1"/>
          <w:sz w:val="24"/>
          <w:szCs w:val="24"/>
        </w:rPr>
      </w:pPr>
      <w:r w:rsidRPr="00EF1BA8">
        <w:rPr>
          <w:color w:val="000000" w:themeColor="text1"/>
          <w:sz w:val="24"/>
          <w:szCs w:val="24"/>
        </w:rPr>
        <w:t>3.1. Порядок получения информации по вопросам предоставления муниципальной услуги.</w:t>
      </w:r>
    </w:p>
    <w:p w14:paraId="6374C1FB" w14:textId="77777777" w:rsidR="0063786A" w:rsidRPr="008C087B" w:rsidRDefault="0063786A" w:rsidP="0063786A">
      <w:pPr>
        <w:spacing w:line="360" w:lineRule="auto"/>
        <w:rPr>
          <w:sz w:val="24"/>
          <w:szCs w:val="24"/>
        </w:rPr>
      </w:pPr>
      <w:r w:rsidRPr="008C087B">
        <w:rPr>
          <w:sz w:val="24"/>
          <w:szCs w:val="24"/>
        </w:rPr>
        <w:lastRenderedPageBreak/>
        <w:t>Информирование о порядке предоставления муниципальной услуги осуществляется:</w:t>
      </w:r>
    </w:p>
    <w:p w14:paraId="1142B5E5" w14:textId="55F9C27E" w:rsidR="0063786A" w:rsidRPr="008C087B" w:rsidRDefault="0063786A" w:rsidP="0063786A">
      <w:pPr>
        <w:spacing w:line="360" w:lineRule="auto"/>
        <w:rPr>
          <w:sz w:val="24"/>
          <w:szCs w:val="24"/>
        </w:rPr>
      </w:pPr>
      <w:r w:rsidRPr="008C087B">
        <w:rPr>
          <w:sz w:val="24"/>
          <w:szCs w:val="24"/>
        </w:rPr>
        <w:t>а)</w:t>
      </w:r>
      <w:r w:rsidRPr="008C087B">
        <w:rPr>
          <w:sz w:val="24"/>
          <w:szCs w:val="24"/>
        </w:rPr>
        <w:tab/>
        <w:t xml:space="preserve">при личном обращении </w:t>
      </w:r>
      <w:r w:rsidR="006D0959">
        <w:rPr>
          <w:sz w:val="24"/>
          <w:szCs w:val="24"/>
        </w:rPr>
        <w:t>З</w:t>
      </w:r>
      <w:r w:rsidRPr="008C087B">
        <w:rPr>
          <w:sz w:val="24"/>
          <w:szCs w:val="24"/>
        </w:rPr>
        <w:t>аявителя непосредственно в Администрацию;</w:t>
      </w:r>
    </w:p>
    <w:p w14:paraId="4748C165" w14:textId="61D586DA" w:rsidR="0063786A" w:rsidRPr="008C087B" w:rsidRDefault="0063786A" w:rsidP="0063786A">
      <w:pPr>
        <w:spacing w:line="360" w:lineRule="auto"/>
        <w:rPr>
          <w:sz w:val="24"/>
          <w:szCs w:val="24"/>
        </w:rPr>
      </w:pPr>
      <w:r w:rsidRPr="008C087B">
        <w:rPr>
          <w:sz w:val="24"/>
          <w:szCs w:val="24"/>
        </w:rPr>
        <w:t>б)</w:t>
      </w:r>
      <w:r w:rsidRPr="008C087B">
        <w:rPr>
          <w:sz w:val="24"/>
          <w:szCs w:val="24"/>
        </w:rPr>
        <w:tab/>
        <w:t xml:space="preserve">при личном обращении </w:t>
      </w:r>
      <w:r w:rsidR="0070442E">
        <w:rPr>
          <w:sz w:val="24"/>
          <w:szCs w:val="24"/>
        </w:rPr>
        <w:t>З</w:t>
      </w:r>
      <w:r w:rsidRPr="008C087B">
        <w:rPr>
          <w:sz w:val="24"/>
          <w:szCs w:val="24"/>
        </w:rPr>
        <w:t xml:space="preserve">аявителя в </w:t>
      </w:r>
      <w:r w:rsidR="009828FC">
        <w:rPr>
          <w:sz w:val="24"/>
          <w:szCs w:val="24"/>
        </w:rPr>
        <w:t>МФЦ</w:t>
      </w:r>
      <w:r w:rsidRPr="008C087B">
        <w:rPr>
          <w:sz w:val="24"/>
          <w:szCs w:val="24"/>
        </w:rPr>
        <w:t>,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8C087B" w:rsidRDefault="0063786A" w:rsidP="0063786A">
      <w:pPr>
        <w:spacing w:line="360" w:lineRule="auto"/>
        <w:rPr>
          <w:sz w:val="24"/>
          <w:szCs w:val="24"/>
        </w:rPr>
      </w:pPr>
      <w:r w:rsidRPr="008C087B">
        <w:rPr>
          <w:sz w:val="24"/>
          <w:szCs w:val="24"/>
        </w:rPr>
        <w:t>в)</w:t>
      </w:r>
      <w:r w:rsidRPr="008C087B">
        <w:rPr>
          <w:sz w:val="24"/>
          <w:szCs w:val="24"/>
        </w:rPr>
        <w:tab/>
        <w:t>с использованием средств телефонной, почтовой связи;</w:t>
      </w:r>
    </w:p>
    <w:p w14:paraId="4BCE6B5E" w14:textId="77777777" w:rsidR="0063786A" w:rsidRPr="008C087B" w:rsidRDefault="0063786A" w:rsidP="0063786A">
      <w:pPr>
        <w:spacing w:line="360" w:lineRule="auto"/>
        <w:rPr>
          <w:sz w:val="24"/>
          <w:szCs w:val="24"/>
        </w:rPr>
      </w:pPr>
      <w:r w:rsidRPr="008C087B">
        <w:rPr>
          <w:sz w:val="24"/>
          <w:szCs w:val="24"/>
        </w:rPr>
        <w:t>г)</w:t>
      </w:r>
      <w:r w:rsidRPr="008C087B">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14:paraId="530BCE72" w14:textId="063B1021" w:rsidR="0063786A" w:rsidRDefault="0063786A" w:rsidP="0063786A">
      <w:pPr>
        <w:spacing w:line="360" w:lineRule="auto"/>
        <w:rPr>
          <w:sz w:val="24"/>
          <w:szCs w:val="24"/>
        </w:rPr>
      </w:pPr>
      <w:r w:rsidRPr="008C087B">
        <w:rPr>
          <w:sz w:val="24"/>
          <w:szCs w:val="24"/>
        </w:rPr>
        <w:t>д)</w:t>
      </w:r>
      <w:r w:rsidRPr="008C087B">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F14628">
        <w:rPr>
          <w:sz w:val="24"/>
          <w:szCs w:val="24"/>
        </w:rPr>
        <w:t>;</w:t>
      </w:r>
    </w:p>
    <w:p w14:paraId="18F1901B" w14:textId="6FFE091A" w:rsidR="0063786A" w:rsidRPr="001F7080" w:rsidRDefault="00F14628" w:rsidP="001F7080">
      <w:pPr>
        <w:spacing w:line="360" w:lineRule="auto"/>
        <w:rPr>
          <w:sz w:val="24"/>
          <w:szCs w:val="24"/>
        </w:rPr>
      </w:pPr>
      <w:r>
        <w:rPr>
          <w:sz w:val="24"/>
          <w:szCs w:val="24"/>
        </w:rPr>
        <w:t>е)</w:t>
      </w:r>
      <w:r w:rsidR="001F7080">
        <w:rPr>
          <w:sz w:val="24"/>
          <w:szCs w:val="24"/>
        </w:rPr>
        <w:t xml:space="preserve"> посредством размещения информации на информационных стендах управления архитектуры и градостроительства администрации городского округа.</w:t>
      </w:r>
    </w:p>
    <w:p w14:paraId="3DFA2958" w14:textId="77777777" w:rsidR="0068798D" w:rsidRDefault="00EF42B0">
      <w:pPr>
        <w:spacing w:line="360" w:lineRule="auto"/>
        <w:rPr>
          <w:color w:val="000000" w:themeColor="text1"/>
          <w:sz w:val="24"/>
          <w:szCs w:val="24"/>
        </w:rPr>
      </w:pPr>
      <w:r>
        <w:rPr>
          <w:color w:val="000000" w:themeColor="text1"/>
          <w:sz w:val="24"/>
          <w:szCs w:val="24"/>
        </w:rPr>
        <w:t>3.2. Порядок, форма, место размещения и способы получения справочной информации</w:t>
      </w:r>
    </w:p>
    <w:p w14:paraId="4110ECDC" w14:textId="77777777" w:rsidR="0068798D" w:rsidRDefault="00EF42B0">
      <w:pPr>
        <w:spacing w:line="360" w:lineRule="auto"/>
        <w:rPr>
          <w:color w:val="000000" w:themeColor="text1"/>
          <w:sz w:val="24"/>
          <w:szCs w:val="24"/>
        </w:rPr>
      </w:pPr>
      <w:r>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Default="00EF42B0">
      <w:pPr>
        <w:spacing w:line="360" w:lineRule="auto"/>
      </w:pPr>
      <w:r>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r>
          <w:rPr>
            <w:rStyle w:val="-"/>
            <w:color w:val="000000" w:themeColor="text1"/>
            <w:sz w:val="24"/>
            <w:szCs w:val="24"/>
            <w:u w:val="none"/>
          </w:rPr>
          <w:t>www.mfc-25.гu</w:t>
        </w:r>
      </w:hyperlink>
      <w:r>
        <w:rPr>
          <w:color w:val="000000" w:themeColor="text1"/>
          <w:sz w:val="24"/>
          <w:szCs w:val="24"/>
        </w:rPr>
        <w:t xml:space="preserve"> . </w:t>
      </w:r>
    </w:p>
    <w:p w14:paraId="70B91F3E" w14:textId="5980E65B" w:rsidR="0068798D" w:rsidRPr="00E4255A" w:rsidRDefault="00EF42B0">
      <w:pPr>
        <w:spacing w:line="360" w:lineRule="auto"/>
        <w:rPr>
          <w:color w:val="000000" w:themeColor="text1"/>
          <w:sz w:val="24"/>
          <w:szCs w:val="24"/>
        </w:rPr>
      </w:pPr>
      <w:r w:rsidRPr="00EE5485">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Pr>
          <w:sz w:val="24"/>
          <w:szCs w:val="24"/>
        </w:rPr>
        <w:t>Е</w:t>
      </w:r>
      <w:r w:rsidR="00EE5485" w:rsidRPr="00EE5485">
        <w:rPr>
          <w:sz w:val="24"/>
          <w:szCs w:val="24"/>
        </w:rPr>
        <w:t xml:space="preserve">дином портале или </w:t>
      </w:r>
      <w:r w:rsidR="004634FB">
        <w:rPr>
          <w:sz w:val="24"/>
          <w:szCs w:val="24"/>
        </w:rPr>
        <w:t>Р</w:t>
      </w:r>
      <w:r w:rsidR="00EE5485" w:rsidRPr="00EE5485">
        <w:rPr>
          <w:sz w:val="24"/>
          <w:szCs w:val="24"/>
        </w:rPr>
        <w:t>егиональн</w:t>
      </w:r>
      <w:r w:rsidR="004634FB">
        <w:rPr>
          <w:sz w:val="24"/>
          <w:szCs w:val="24"/>
        </w:rPr>
        <w:t>ом</w:t>
      </w:r>
      <w:r w:rsidR="00EE5485" w:rsidRPr="00EE5485">
        <w:rPr>
          <w:sz w:val="24"/>
          <w:szCs w:val="24"/>
        </w:rPr>
        <w:t xml:space="preserve"> портал</w:t>
      </w:r>
      <w:r w:rsidR="004634FB">
        <w:rPr>
          <w:sz w:val="24"/>
          <w:szCs w:val="24"/>
        </w:rPr>
        <w:t>е</w:t>
      </w:r>
      <w:r w:rsidR="009A4B3D">
        <w:rPr>
          <w:sz w:val="24"/>
          <w:szCs w:val="24"/>
        </w:rPr>
        <w:t>, на информационных стендах Администрации размещается справочная информация</w:t>
      </w:r>
      <w:r w:rsidR="009F3309">
        <w:rPr>
          <w:sz w:val="24"/>
          <w:szCs w:val="24"/>
        </w:rPr>
        <w:t>,</w:t>
      </w:r>
      <w:r w:rsidRPr="00EE5485">
        <w:rPr>
          <w:color w:val="000000" w:themeColor="text1"/>
          <w:sz w:val="24"/>
          <w:szCs w:val="24"/>
        </w:rPr>
        <w:t xml:space="preserve"> </w:t>
      </w:r>
      <w:r w:rsidRPr="00E4255A">
        <w:rPr>
          <w:color w:val="000000" w:themeColor="text1"/>
          <w:sz w:val="24"/>
          <w:szCs w:val="24"/>
        </w:rPr>
        <w:t xml:space="preserve">согласно приложению № </w:t>
      </w:r>
      <w:r w:rsidR="00E4255A" w:rsidRPr="00E4255A">
        <w:rPr>
          <w:color w:val="000000" w:themeColor="text1"/>
          <w:sz w:val="24"/>
          <w:szCs w:val="24"/>
        </w:rPr>
        <w:t>2</w:t>
      </w:r>
      <w:r w:rsidR="009F3309">
        <w:rPr>
          <w:color w:val="000000" w:themeColor="text1"/>
          <w:sz w:val="24"/>
          <w:szCs w:val="24"/>
        </w:rPr>
        <w:t xml:space="preserve"> административного Регламента</w:t>
      </w:r>
      <w:r w:rsidRPr="00E4255A">
        <w:rPr>
          <w:color w:val="000000" w:themeColor="text1"/>
          <w:sz w:val="24"/>
          <w:szCs w:val="24"/>
        </w:rPr>
        <w:t>:</w:t>
      </w:r>
    </w:p>
    <w:p w14:paraId="08F07860" w14:textId="77777777" w:rsidR="0068798D" w:rsidRDefault="00EF42B0">
      <w:pPr>
        <w:spacing w:line="360" w:lineRule="auto"/>
        <w:rPr>
          <w:color w:val="000000" w:themeColor="text1"/>
          <w:sz w:val="24"/>
          <w:szCs w:val="24"/>
        </w:rPr>
      </w:pPr>
      <w:r>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Default="00EF42B0">
      <w:pPr>
        <w:spacing w:line="360" w:lineRule="auto"/>
        <w:rPr>
          <w:color w:val="000000" w:themeColor="text1"/>
          <w:sz w:val="24"/>
          <w:szCs w:val="24"/>
        </w:rPr>
      </w:pPr>
      <w:r>
        <w:rPr>
          <w:color w:val="000000" w:themeColor="text1"/>
          <w:sz w:val="24"/>
          <w:szCs w:val="24"/>
        </w:rPr>
        <w:t>б) адрес электронной почты Администрации, структурных подразделений Администрации;</w:t>
      </w:r>
    </w:p>
    <w:p w14:paraId="0EBE02D2" w14:textId="77777777" w:rsidR="0068798D" w:rsidRDefault="00EF42B0">
      <w:pPr>
        <w:spacing w:line="360" w:lineRule="auto"/>
        <w:rPr>
          <w:color w:val="000000" w:themeColor="text1"/>
          <w:sz w:val="24"/>
          <w:szCs w:val="24"/>
        </w:rPr>
      </w:pPr>
      <w:r>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320912E4" w:rsidR="0068798D" w:rsidRDefault="00EF42B0">
      <w:pPr>
        <w:spacing w:line="360" w:lineRule="auto"/>
        <w:rPr>
          <w:color w:val="000000" w:themeColor="text1"/>
          <w:sz w:val="24"/>
          <w:szCs w:val="24"/>
        </w:rPr>
      </w:pPr>
      <w:r>
        <w:rPr>
          <w:color w:val="000000" w:themeColor="text1"/>
          <w:sz w:val="24"/>
          <w:szCs w:val="24"/>
        </w:rPr>
        <w:t xml:space="preserve">г) перечень документов, представляемых </w:t>
      </w:r>
      <w:r w:rsidR="00BC560D">
        <w:rPr>
          <w:color w:val="000000" w:themeColor="text1"/>
          <w:sz w:val="24"/>
          <w:szCs w:val="24"/>
        </w:rPr>
        <w:t>З</w:t>
      </w:r>
      <w:r>
        <w:rPr>
          <w:color w:val="000000" w:themeColor="text1"/>
          <w:sz w:val="24"/>
          <w:szCs w:val="24"/>
        </w:rPr>
        <w:t>аявителем, а также требования, предъявляемые к этим документам;</w:t>
      </w:r>
    </w:p>
    <w:p w14:paraId="5F86B5CA" w14:textId="77777777" w:rsidR="0068798D" w:rsidRDefault="00EF42B0">
      <w:pPr>
        <w:spacing w:line="360" w:lineRule="auto"/>
        <w:rPr>
          <w:color w:val="000000" w:themeColor="text1"/>
          <w:sz w:val="24"/>
          <w:szCs w:val="24"/>
        </w:rPr>
      </w:pPr>
      <w:r>
        <w:rPr>
          <w:color w:val="000000" w:themeColor="text1"/>
          <w:sz w:val="24"/>
          <w:szCs w:val="24"/>
        </w:rPr>
        <w:t>д) образец (форма) заявления о предоставлении муниципальной услуги;</w:t>
      </w:r>
    </w:p>
    <w:p w14:paraId="4DF8F49A" w14:textId="77777777" w:rsidR="0068798D" w:rsidRDefault="00EF42B0">
      <w:pPr>
        <w:spacing w:line="360" w:lineRule="auto"/>
        <w:rPr>
          <w:color w:val="000000" w:themeColor="text1"/>
          <w:sz w:val="24"/>
          <w:szCs w:val="24"/>
        </w:rPr>
      </w:pPr>
      <w:r>
        <w:rPr>
          <w:color w:val="000000" w:themeColor="text1"/>
          <w:sz w:val="24"/>
          <w:szCs w:val="24"/>
        </w:rPr>
        <w:t>е) основания для отказа в предоставлении муниципальной услуги;</w:t>
      </w:r>
    </w:p>
    <w:p w14:paraId="62CC9933" w14:textId="77777777" w:rsidR="0068798D" w:rsidRDefault="00EF42B0">
      <w:pPr>
        <w:spacing w:line="360" w:lineRule="auto"/>
        <w:rPr>
          <w:color w:val="000000" w:themeColor="text1"/>
          <w:sz w:val="24"/>
          <w:szCs w:val="24"/>
        </w:rPr>
      </w:pPr>
      <w:r>
        <w:rPr>
          <w:color w:val="000000" w:themeColor="text1"/>
          <w:sz w:val="24"/>
          <w:szCs w:val="24"/>
        </w:rPr>
        <w:t>ж) порядок предоставления муниципальной услуги;</w:t>
      </w:r>
    </w:p>
    <w:p w14:paraId="5E1E30E3" w14:textId="77777777" w:rsidR="0068798D" w:rsidRDefault="00EF42B0">
      <w:pPr>
        <w:spacing w:line="360" w:lineRule="auto"/>
        <w:rPr>
          <w:color w:val="000000" w:themeColor="text1"/>
          <w:sz w:val="24"/>
          <w:szCs w:val="24"/>
        </w:rPr>
      </w:pPr>
      <w:r>
        <w:rPr>
          <w:color w:val="000000" w:themeColor="text1"/>
          <w:sz w:val="24"/>
          <w:szCs w:val="24"/>
        </w:rPr>
        <w:t>з) порядок подачи и рассмотрения жалобы.</w:t>
      </w:r>
    </w:p>
    <w:p w14:paraId="47465BDE" w14:textId="77777777" w:rsidR="0068798D" w:rsidRDefault="00EF42B0">
      <w:pPr>
        <w:spacing w:line="360" w:lineRule="auto"/>
        <w:contextualSpacing/>
        <w:rPr>
          <w:color w:val="000000" w:themeColor="text1"/>
          <w:sz w:val="24"/>
          <w:szCs w:val="24"/>
        </w:rPr>
      </w:pPr>
      <w:r>
        <w:rPr>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713F2099" w14:textId="77777777" w:rsidR="0068798D" w:rsidRDefault="00EF42B0">
      <w:pPr>
        <w:spacing w:line="360" w:lineRule="auto"/>
        <w:jc w:val="center"/>
        <w:rPr>
          <w:color w:val="000000" w:themeColor="text1"/>
          <w:sz w:val="24"/>
          <w:szCs w:val="24"/>
        </w:rPr>
      </w:pPr>
      <w:r>
        <w:rPr>
          <w:color w:val="000000" w:themeColor="text1"/>
          <w:sz w:val="24"/>
          <w:szCs w:val="24"/>
        </w:rPr>
        <w:t>II. СТАНДАРТ ПРЕДОСТАВЛЕНИЯ МУНИЦИПАЛЬНОЙ УСЛУГИ</w:t>
      </w:r>
    </w:p>
    <w:p w14:paraId="1DD27C54" w14:textId="0C5B6D72" w:rsidR="0068798D" w:rsidRPr="00513B50" w:rsidRDefault="00513B50" w:rsidP="00513B50">
      <w:pPr>
        <w:spacing w:line="360" w:lineRule="auto"/>
        <w:rPr>
          <w:b/>
          <w:color w:val="000000" w:themeColor="text1"/>
          <w:sz w:val="24"/>
          <w:szCs w:val="24"/>
        </w:rPr>
      </w:pPr>
      <w:r>
        <w:rPr>
          <w:b/>
          <w:color w:val="000000" w:themeColor="text1"/>
          <w:sz w:val="24"/>
          <w:szCs w:val="24"/>
        </w:rPr>
        <w:t xml:space="preserve">4. </w:t>
      </w:r>
      <w:r w:rsidR="00EF42B0" w:rsidRPr="00513B50">
        <w:rPr>
          <w:b/>
          <w:color w:val="000000" w:themeColor="text1"/>
          <w:sz w:val="24"/>
          <w:szCs w:val="24"/>
        </w:rPr>
        <w:t>Наименование муниципальной услуги</w:t>
      </w:r>
    </w:p>
    <w:p w14:paraId="2EF867FA" w14:textId="7C7227AE" w:rsidR="0068798D" w:rsidRDefault="00EF42B0">
      <w:pPr>
        <w:tabs>
          <w:tab w:val="left" w:pos="709"/>
        </w:tabs>
        <w:spacing w:line="360" w:lineRule="auto"/>
        <w:rPr>
          <w:color w:val="000000" w:themeColor="text1"/>
          <w:sz w:val="24"/>
          <w:szCs w:val="24"/>
        </w:rPr>
      </w:pPr>
      <w:r>
        <w:rPr>
          <w:color w:val="000000" w:themeColor="text1"/>
          <w:sz w:val="24"/>
          <w:szCs w:val="24"/>
        </w:rPr>
        <w:t>4.1. Наименование муниципальной услуги</w:t>
      </w:r>
      <w:r>
        <w:rPr>
          <w:rFonts w:eastAsia="Calibri"/>
          <w:color w:val="000000" w:themeColor="text1"/>
          <w:sz w:val="24"/>
          <w:szCs w:val="24"/>
        </w:rPr>
        <w:t xml:space="preserve">: </w:t>
      </w:r>
      <w:r w:rsidR="006F358B">
        <w:rPr>
          <w:rFonts w:eastAsia="Calibri"/>
          <w:bCs/>
          <w:sz w:val="24"/>
          <w:szCs w:val="24"/>
        </w:rPr>
        <w:t>«</w:t>
      </w:r>
      <w:r w:rsidR="00513B50" w:rsidRPr="005C5CB6">
        <w:rPr>
          <w:spacing w:val="-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13B50">
        <w:rPr>
          <w:color w:val="000000" w:themeColor="text1"/>
          <w:sz w:val="24"/>
          <w:szCs w:val="24"/>
        </w:rPr>
        <w:t>.</w:t>
      </w:r>
    </w:p>
    <w:p w14:paraId="0AB9A3E9" w14:textId="61ACB9B2" w:rsidR="0068798D" w:rsidRPr="00513B50" w:rsidRDefault="00513B50" w:rsidP="00513B50">
      <w:pPr>
        <w:spacing w:line="360" w:lineRule="auto"/>
        <w:rPr>
          <w:b/>
          <w:color w:val="000000" w:themeColor="text1"/>
          <w:sz w:val="24"/>
          <w:szCs w:val="24"/>
        </w:rPr>
      </w:pPr>
      <w:r>
        <w:rPr>
          <w:b/>
          <w:color w:val="000000" w:themeColor="text1"/>
          <w:sz w:val="24"/>
          <w:szCs w:val="24"/>
        </w:rPr>
        <w:t xml:space="preserve">5. </w:t>
      </w:r>
      <w:r w:rsidR="00EF42B0" w:rsidRPr="00513B50">
        <w:rPr>
          <w:b/>
          <w:color w:val="000000" w:themeColor="text1"/>
          <w:sz w:val="24"/>
          <w:szCs w:val="24"/>
        </w:rPr>
        <w:t>Наименование органа, предоставляющего муниципальную услугу</w:t>
      </w:r>
    </w:p>
    <w:p w14:paraId="0ED1DD11" w14:textId="77777777" w:rsidR="0068798D" w:rsidRDefault="00EF42B0">
      <w:pPr>
        <w:spacing w:line="360" w:lineRule="auto"/>
        <w:rPr>
          <w:color w:val="000000" w:themeColor="text1"/>
          <w:sz w:val="24"/>
          <w:szCs w:val="24"/>
        </w:rPr>
      </w:pPr>
      <w:r>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14:paraId="241A8A3A" w14:textId="4F9E06A7" w:rsidR="0068798D" w:rsidRDefault="00EF42B0">
      <w:pPr>
        <w:spacing w:line="360" w:lineRule="auto"/>
        <w:rPr>
          <w:color w:val="000000" w:themeColor="text1"/>
          <w:sz w:val="24"/>
          <w:szCs w:val="24"/>
        </w:rPr>
      </w:pPr>
      <w:r w:rsidRPr="00EE5485">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4634FB">
        <w:rPr>
          <w:sz w:val="24"/>
          <w:szCs w:val="24"/>
        </w:rPr>
        <w:t>Е</w:t>
      </w:r>
      <w:r w:rsidR="00EE5485" w:rsidRPr="00EE5485">
        <w:rPr>
          <w:sz w:val="24"/>
          <w:szCs w:val="24"/>
        </w:rPr>
        <w:t xml:space="preserve">диный портал или </w:t>
      </w:r>
      <w:r w:rsidR="004634FB">
        <w:rPr>
          <w:sz w:val="24"/>
          <w:szCs w:val="24"/>
        </w:rPr>
        <w:t>Р</w:t>
      </w:r>
      <w:r w:rsidR="00EE5485" w:rsidRPr="00EE5485">
        <w:rPr>
          <w:sz w:val="24"/>
          <w:szCs w:val="24"/>
        </w:rPr>
        <w:t>егиональны</w:t>
      </w:r>
      <w:r w:rsidR="004634FB">
        <w:rPr>
          <w:sz w:val="24"/>
          <w:szCs w:val="24"/>
        </w:rPr>
        <w:t>й</w:t>
      </w:r>
      <w:r w:rsidR="00EE5485" w:rsidRPr="00EE5485">
        <w:rPr>
          <w:sz w:val="24"/>
          <w:szCs w:val="24"/>
        </w:rPr>
        <w:t xml:space="preserve"> портал</w:t>
      </w:r>
      <w:r w:rsidR="006F358B">
        <w:rPr>
          <w:sz w:val="24"/>
          <w:szCs w:val="24"/>
        </w:rPr>
        <w:t>,</w:t>
      </w:r>
      <w:r w:rsidRPr="00EE5485">
        <w:rPr>
          <w:rFonts w:eastAsia="Calibri"/>
          <w:bCs/>
          <w:sz w:val="24"/>
          <w:szCs w:val="24"/>
        </w:rPr>
        <w:t xml:space="preserve"> </w:t>
      </w:r>
      <w:r w:rsidRPr="00EE5485">
        <w:rPr>
          <w:color w:val="000000" w:themeColor="text1"/>
          <w:sz w:val="24"/>
          <w:szCs w:val="24"/>
        </w:rPr>
        <w:t>а также через МФЦ в соответствии с соглашением о взаимодействии, заключенным между МФЦ и Администрацией</w:t>
      </w:r>
      <w:r>
        <w:rPr>
          <w:color w:val="000000" w:themeColor="text1"/>
          <w:sz w:val="24"/>
          <w:szCs w:val="24"/>
        </w:rPr>
        <w:t>.</w:t>
      </w:r>
    </w:p>
    <w:p w14:paraId="29359DA0" w14:textId="17B97A2D" w:rsidR="0068798D" w:rsidRDefault="00EF42B0">
      <w:pPr>
        <w:spacing w:line="360" w:lineRule="auto"/>
        <w:rPr>
          <w:color w:val="000000" w:themeColor="text1"/>
          <w:sz w:val="24"/>
          <w:szCs w:val="24"/>
        </w:rPr>
      </w:pPr>
      <w:r>
        <w:rPr>
          <w:color w:val="000000" w:themeColor="text1"/>
          <w:sz w:val="24"/>
          <w:szCs w:val="24"/>
        </w:rPr>
        <w:t xml:space="preserve">5.3. Запрещается требовать от </w:t>
      </w:r>
      <w:r w:rsidR="00513B50">
        <w:rPr>
          <w:color w:val="000000" w:themeColor="text1"/>
          <w:sz w:val="24"/>
          <w:szCs w:val="24"/>
        </w:rPr>
        <w:t>З</w:t>
      </w:r>
      <w:r>
        <w:rPr>
          <w:color w:val="000000" w:themeColor="text1"/>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8ECD2B4" w14:textId="7F1803C3" w:rsidR="0068798D" w:rsidRPr="00513B50" w:rsidRDefault="00513B50" w:rsidP="00513B50">
      <w:pPr>
        <w:spacing w:line="360" w:lineRule="auto"/>
        <w:rPr>
          <w:b/>
          <w:color w:val="000000" w:themeColor="text1"/>
          <w:sz w:val="24"/>
          <w:szCs w:val="24"/>
        </w:rPr>
      </w:pPr>
      <w:r w:rsidRPr="00513B50">
        <w:rPr>
          <w:b/>
          <w:color w:val="000000" w:themeColor="text1"/>
          <w:sz w:val="24"/>
          <w:szCs w:val="24"/>
        </w:rPr>
        <w:t xml:space="preserve">6. </w:t>
      </w:r>
      <w:r w:rsidR="00EF42B0" w:rsidRPr="00513B50">
        <w:rPr>
          <w:b/>
          <w:color w:val="000000" w:themeColor="text1"/>
          <w:sz w:val="24"/>
          <w:szCs w:val="24"/>
        </w:rPr>
        <w:t>Описание результатов предоставления муниципальной услуги</w:t>
      </w:r>
    </w:p>
    <w:p w14:paraId="7F2C98A5" w14:textId="0EFEC0ED" w:rsidR="0068798D" w:rsidRPr="00DE034B" w:rsidRDefault="00EF42B0" w:rsidP="00C47B62">
      <w:pPr>
        <w:pStyle w:val="ConsPlusNormal0"/>
        <w:spacing w:line="360" w:lineRule="auto"/>
        <w:ind w:firstLine="709"/>
        <w:jc w:val="both"/>
        <w:rPr>
          <w:bCs/>
          <w:color w:val="000000" w:themeColor="text1"/>
        </w:rPr>
      </w:pPr>
      <w:r w:rsidRPr="00833470">
        <w:rPr>
          <w:bCs/>
          <w:color w:val="000000" w:themeColor="text1"/>
        </w:rPr>
        <w:t>6.1. Результатом предоставления муниципальной услуги является</w:t>
      </w:r>
      <w:r w:rsidR="00C47B62">
        <w:rPr>
          <w:bCs/>
          <w:color w:val="000000" w:themeColor="text1"/>
        </w:rPr>
        <w:t xml:space="preserve"> выдача (направление) Заявителю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w:t>
      </w:r>
      <w:r w:rsidR="00E4607D">
        <w:rPr>
          <w:bCs/>
          <w:color w:val="000000" w:themeColor="text1"/>
        </w:rPr>
        <w:t xml:space="preserve"> </w:t>
      </w:r>
      <w:r w:rsidR="00C47B62">
        <w:rPr>
          <w:bCs/>
          <w:color w:val="000000" w:themeColor="text1"/>
        </w:rPr>
        <w:t xml:space="preserve"> -  Акт освидетельствования)</w:t>
      </w:r>
      <w:r w:rsidR="00162CB8">
        <w:rPr>
          <w:bCs/>
          <w:color w:val="000000" w:themeColor="text1"/>
        </w:rPr>
        <w:t>, согласно Приложению № 4 настоящего Регламента,</w:t>
      </w:r>
      <w:r w:rsidR="00C47B62">
        <w:rPr>
          <w:bCs/>
          <w:color w:val="000000" w:themeColor="text1"/>
        </w:rPr>
        <w:t xml:space="preserve"> либо письменного мотивированного отказа в предоставлении Акта освидетельствования (далее – Уведомление об отказе</w:t>
      </w:r>
      <w:r w:rsidR="00E4607D">
        <w:rPr>
          <w:bCs/>
          <w:color w:val="000000" w:themeColor="text1"/>
        </w:rPr>
        <w:t xml:space="preserve"> </w:t>
      </w:r>
      <w:r w:rsidR="00C47B62">
        <w:rPr>
          <w:bCs/>
          <w:color w:val="000000" w:themeColor="text1"/>
        </w:rPr>
        <w:t>)</w:t>
      </w:r>
      <w:r w:rsidR="00E4607D">
        <w:rPr>
          <w:bCs/>
          <w:color w:val="000000" w:themeColor="text1"/>
        </w:rPr>
        <w:t xml:space="preserve">, согласно Приложению № </w:t>
      </w:r>
      <w:r w:rsidR="00D21D7D">
        <w:rPr>
          <w:bCs/>
          <w:color w:val="000000" w:themeColor="text1"/>
        </w:rPr>
        <w:t>5</w:t>
      </w:r>
      <w:r w:rsidR="00E4607D">
        <w:rPr>
          <w:bCs/>
          <w:color w:val="000000" w:themeColor="text1"/>
        </w:rPr>
        <w:t xml:space="preserve"> настоящего Регламента</w:t>
      </w:r>
      <w:r w:rsidR="00C47B62">
        <w:rPr>
          <w:bCs/>
          <w:color w:val="000000" w:themeColor="text1"/>
        </w:rPr>
        <w:t>.</w:t>
      </w:r>
    </w:p>
    <w:p w14:paraId="6CE8E22E" w14:textId="219E22FB" w:rsidR="0068798D" w:rsidRPr="00833470" w:rsidRDefault="00EF42B0">
      <w:pPr>
        <w:pStyle w:val="ConsPlusNormal0"/>
        <w:spacing w:line="360" w:lineRule="auto"/>
        <w:ind w:firstLine="709"/>
        <w:jc w:val="both"/>
        <w:rPr>
          <w:bCs/>
          <w:color w:val="000000" w:themeColor="text1"/>
        </w:rPr>
      </w:pPr>
      <w:r w:rsidRPr="00833470">
        <w:rPr>
          <w:bCs/>
          <w:color w:val="000000" w:themeColor="text1"/>
        </w:rPr>
        <w:t>6.2. Р</w:t>
      </w:r>
      <w:r w:rsidR="006F64E1">
        <w:rPr>
          <w:bCs/>
          <w:color w:val="000000" w:themeColor="text1"/>
        </w:rPr>
        <w:t>езультат муниципальной услуги</w:t>
      </w:r>
      <w:r w:rsidRPr="00833470">
        <w:rPr>
          <w:bCs/>
          <w:color w:val="000000" w:themeColor="text1"/>
        </w:rPr>
        <w:t xml:space="preserve"> изготавливается в двух экземплярах, один из которых выдается </w:t>
      </w:r>
      <w:r w:rsidR="001B7420">
        <w:rPr>
          <w:bCs/>
          <w:color w:val="000000" w:themeColor="text1"/>
        </w:rPr>
        <w:t>З</w:t>
      </w:r>
      <w:r w:rsidRPr="00833470">
        <w:rPr>
          <w:bCs/>
          <w:color w:val="000000" w:themeColor="text1"/>
        </w:rPr>
        <w:t xml:space="preserve">аявителю, второй хранится в Администрации. </w:t>
      </w:r>
    </w:p>
    <w:p w14:paraId="3D3A02CF" w14:textId="2496ADB9" w:rsidR="0068798D" w:rsidRPr="00833470" w:rsidRDefault="00EF42B0">
      <w:pPr>
        <w:pStyle w:val="ConsPlusNormal0"/>
        <w:spacing w:line="360" w:lineRule="auto"/>
        <w:ind w:firstLine="709"/>
        <w:jc w:val="both"/>
        <w:rPr>
          <w:bCs/>
          <w:color w:val="000000" w:themeColor="text1"/>
        </w:rPr>
      </w:pPr>
      <w:r w:rsidRPr="00833470">
        <w:rPr>
          <w:bCs/>
          <w:color w:val="000000" w:themeColor="text1"/>
        </w:rPr>
        <w:t xml:space="preserve">6.3. Выдача </w:t>
      </w:r>
      <w:r w:rsidR="00F11B05">
        <w:rPr>
          <w:bCs/>
          <w:color w:val="000000" w:themeColor="text1"/>
        </w:rPr>
        <w:t>З</w:t>
      </w:r>
      <w:r w:rsidRPr="00833470">
        <w:rPr>
          <w:bCs/>
          <w:color w:val="000000" w:themeColor="text1"/>
        </w:rPr>
        <w:t xml:space="preserve">аявителю документа, являющегося результатом предоставления муниципальной услуги, осуществляется одним из следующих способов (определенным </w:t>
      </w:r>
      <w:r w:rsidR="001B7420">
        <w:rPr>
          <w:bCs/>
          <w:color w:val="000000" w:themeColor="text1"/>
        </w:rPr>
        <w:t>З</w:t>
      </w:r>
      <w:r w:rsidRPr="00833470">
        <w:rPr>
          <w:bCs/>
          <w:color w:val="000000" w:themeColor="text1"/>
        </w:rPr>
        <w:t>аявителем при подаче заявления):</w:t>
      </w:r>
    </w:p>
    <w:p w14:paraId="758AA207" w14:textId="76594985" w:rsidR="0068798D" w:rsidRPr="00833470" w:rsidRDefault="00EF42B0">
      <w:pPr>
        <w:pStyle w:val="ConsPlusNormal0"/>
        <w:spacing w:line="360" w:lineRule="auto"/>
        <w:ind w:firstLine="709"/>
        <w:jc w:val="both"/>
        <w:rPr>
          <w:bCs/>
          <w:color w:val="000000" w:themeColor="text1"/>
        </w:rPr>
      </w:pPr>
      <w:r w:rsidRPr="00833470">
        <w:rPr>
          <w:bCs/>
          <w:color w:val="000000" w:themeColor="text1"/>
        </w:rPr>
        <w:t xml:space="preserve">выдается </w:t>
      </w:r>
      <w:r w:rsidR="001B7420">
        <w:rPr>
          <w:bCs/>
          <w:color w:val="000000" w:themeColor="text1"/>
        </w:rPr>
        <w:t>З</w:t>
      </w:r>
      <w:r w:rsidRPr="00833470">
        <w:rPr>
          <w:bCs/>
          <w:color w:val="000000" w:themeColor="text1"/>
        </w:rPr>
        <w:t>аявителю в форме документа на бумажном носителе;</w:t>
      </w:r>
    </w:p>
    <w:p w14:paraId="6276D6C9" w14:textId="2795A533" w:rsidR="0068798D" w:rsidRPr="00833470" w:rsidRDefault="00EF42B0">
      <w:pPr>
        <w:pStyle w:val="ConsPlusNormal0"/>
        <w:spacing w:line="360" w:lineRule="auto"/>
        <w:ind w:firstLine="709"/>
        <w:jc w:val="both"/>
        <w:rPr>
          <w:bCs/>
        </w:rPr>
      </w:pPr>
      <w:r w:rsidRPr="00833470">
        <w:rPr>
          <w:bCs/>
          <w:color w:val="000000" w:themeColor="text1"/>
        </w:rPr>
        <w:t xml:space="preserve">направляется заказным почтовым отправлением с уведомлением о вручении в адрес </w:t>
      </w:r>
      <w:r w:rsidR="001B7420">
        <w:rPr>
          <w:bCs/>
          <w:color w:val="000000" w:themeColor="text1"/>
        </w:rPr>
        <w:t>З</w:t>
      </w:r>
      <w:r w:rsidRPr="00833470">
        <w:rPr>
          <w:bCs/>
          <w:color w:val="000000" w:themeColor="text1"/>
        </w:rPr>
        <w:t>аявителя (в случае возврата почтовых отправлений документ остается в Администрации и повторно не направляется);</w:t>
      </w:r>
    </w:p>
    <w:p w14:paraId="2331F029" w14:textId="3D901644" w:rsidR="005B75B2" w:rsidRPr="008305DC" w:rsidRDefault="00EF42B0" w:rsidP="008305DC">
      <w:pPr>
        <w:pStyle w:val="ConsPlusNormal0"/>
        <w:spacing w:line="360" w:lineRule="auto"/>
        <w:jc w:val="both"/>
        <w:rPr>
          <w:bCs/>
          <w:color w:val="000000" w:themeColor="text1"/>
        </w:rPr>
      </w:pPr>
      <w:r w:rsidRPr="006F64E1">
        <w:rPr>
          <w:b/>
          <w:color w:val="000000" w:themeColor="text1"/>
        </w:rPr>
        <w:t xml:space="preserve"> </w:t>
      </w:r>
      <w:r w:rsidR="00E4255A">
        <w:rPr>
          <w:b/>
          <w:color w:val="000000" w:themeColor="text1"/>
        </w:rPr>
        <w:t xml:space="preserve">          </w:t>
      </w:r>
      <w:r w:rsidRPr="00E4255A">
        <w:rPr>
          <w:bCs/>
          <w:color w:val="000000" w:themeColor="text1"/>
        </w:rPr>
        <w:t>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w:t>
      </w:r>
      <w:r w:rsidR="00E4255A" w:rsidRPr="00E4255A">
        <w:rPr>
          <w:bCs/>
          <w:color w:val="000000" w:themeColor="text1"/>
        </w:rPr>
        <w:t>.</w:t>
      </w:r>
      <w:r w:rsidRPr="00E4255A">
        <w:rPr>
          <w:bCs/>
          <w:color w:val="000000" w:themeColor="text1"/>
        </w:rPr>
        <w:t xml:space="preserve"> </w:t>
      </w:r>
    </w:p>
    <w:p w14:paraId="107B60DF" w14:textId="79B79553" w:rsidR="0068798D" w:rsidRDefault="001B7420" w:rsidP="001B7420">
      <w:pPr>
        <w:pStyle w:val="ConsPlusNormal0"/>
        <w:spacing w:line="360" w:lineRule="auto"/>
        <w:jc w:val="both"/>
        <w:rPr>
          <w:b/>
          <w:color w:val="000000" w:themeColor="text1"/>
        </w:rPr>
      </w:pPr>
      <w:r>
        <w:rPr>
          <w:b/>
          <w:color w:val="000000" w:themeColor="text1"/>
        </w:rPr>
        <w:t xml:space="preserve">           7. </w:t>
      </w:r>
      <w:r w:rsidR="00EF42B0">
        <w:rPr>
          <w:b/>
          <w:color w:val="000000" w:themeColor="text1"/>
        </w:rPr>
        <w:t>Срок предоставления муниципальной услуги</w:t>
      </w:r>
    </w:p>
    <w:p w14:paraId="68400DEC" w14:textId="41F6505A" w:rsidR="0068798D" w:rsidRDefault="00EF42B0">
      <w:pPr>
        <w:pStyle w:val="ConsPlusNormal0"/>
        <w:spacing w:line="360" w:lineRule="auto"/>
        <w:ind w:firstLine="709"/>
        <w:jc w:val="both"/>
        <w:rPr>
          <w:color w:val="000000" w:themeColor="text1"/>
        </w:rPr>
      </w:pPr>
      <w:r>
        <w:rPr>
          <w:color w:val="000000" w:themeColor="text1"/>
        </w:rPr>
        <w:t xml:space="preserve">7.1. </w:t>
      </w:r>
      <w:r w:rsidR="001B7420">
        <w:rPr>
          <w:color w:val="000000" w:themeColor="text1"/>
        </w:rPr>
        <w:t>Муниципальная услуга предоставляется в срок, не превышающей десять</w:t>
      </w:r>
      <w:r w:rsidR="00213D16">
        <w:rPr>
          <w:color w:val="000000" w:themeColor="text1"/>
        </w:rPr>
        <w:t xml:space="preserve"> рабочих дней со дня поступления заявления о выдаче Акта освидетельствования.</w:t>
      </w:r>
    </w:p>
    <w:p w14:paraId="031623FC" w14:textId="40C74C53" w:rsidR="00F22E89" w:rsidRDefault="00F22E89">
      <w:pPr>
        <w:pStyle w:val="ConsPlusNormal0"/>
        <w:spacing w:line="360" w:lineRule="auto"/>
        <w:ind w:firstLine="709"/>
        <w:jc w:val="both"/>
        <w:rPr>
          <w:color w:val="000000" w:themeColor="text1"/>
        </w:rPr>
      </w:pPr>
      <w:bookmarkStart w:id="7" w:name="_Hlk94712906"/>
      <w:r>
        <w:rPr>
          <w:color w:val="000000" w:themeColor="text1"/>
        </w:rPr>
        <w:t xml:space="preserve">В случае направления </w:t>
      </w:r>
      <w:r w:rsidR="00213D16">
        <w:rPr>
          <w:color w:val="000000" w:themeColor="text1"/>
        </w:rPr>
        <w:t>заявления</w:t>
      </w:r>
      <w:r>
        <w:rPr>
          <w:color w:val="000000" w:themeColor="text1"/>
        </w:rPr>
        <w:t xml:space="preserve"> в электронной форме вне рабочего времени Администрации либо в выходной, нерабочий праздничный день</w:t>
      </w:r>
      <w:r w:rsidR="00516AEE">
        <w:rPr>
          <w:color w:val="000000" w:themeColor="text1"/>
        </w:rPr>
        <w:t>,</w:t>
      </w:r>
      <w:r>
        <w:rPr>
          <w:color w:val="000000" w:themeColor="text1"/>
        </w:rPr>
        <w:t xml:space="preserve"> днем поступления </w:t>
      </w:r>
      <w:r w:rsidR="002224DE">
        <w:rPr>
          <w:color w:val="000000" w:themeColor="text1"/>
        </w:rPr>
        <w:t>заявления</w:t>
      </w:r>
      <w:r>
        <w:rPr>
          <w:color w:val="000000" w:themeColor="text1"/>
        </w:rPr>
        <w:t xml:space="preserve"> считается первый рабочий день, следующий за днем направления указанного </w:t>
      </w:r>
      <w:r w:rsidR="002224DE">
        <w:rPr>
          <w:color w:val="000000" w:themeColor="text1"/>
        </w:rPr>
        <w:t>заявления</w:t>
      </w:r>
      <w:r>
        <w:rPr>
          <w:color w:val="000000" w:themeColor="text1"/>
        </w:rPr>
        <w:t>.</w:t>
      </w:r>
    </w:p>
    <w:bookmarkEnd w:id="7"/>
    <w:p w14:paraId="7D6A1907" w14:textId="41121803" w:rsidR="008305DC" w:rsidRPr="008305DC" w:rsidRDefault="00A4552F">
      <w:pPr>
        <w:pStyle w:val="ConsPlusNormal0"/>
        <w:spacing w:line="360" w:lineRule="auto"/>
        <w:ind w:firstLine="709"/>
        <w:jc w:val="both"/>
      </w:pPr>
      <w:r>
        <w:t xml:space="preserve">Администрация в срок не </w:t>
      </w:r>
      <w:r w:rsidR="002224DE">
        <w:t>превышающий</w:t>
      </w:r>
      <w:r>
        <w:t xml:space="preserve"> </w:t>
      </w:r>
      <w:r w:rsidR="002224DE">
        <w:t>десяти</w:t>
      </w:r>
      <w:r>
        <w:t xml:space="preserve"> рабочих дней со дня регистрации</w:t>
      </w:r>
      <w:r w:rsidR="002224DE">
        <w:t xml:space="preserve"> заявления</w:t>
      </w:r>
      <w:r>
        <w:t xml:space="preserve"> направляет </w:t>
      </w:r>
      <w:r w:rsidR="002224DE">
        <w:t>З</w:t>
      </w:r>
      <w:r>
        <w:t xml:space="preserve">аявителю способом, определенным им при подаче заявления, результат предоставления муниципальной услуги, предусмотренный настоящим </w:t>
      </w:r>
      <w:r w:rsidR="008A4CFA">
        <w:t>Регламентом.</w:t>
      </w:r>
    </w:p>
    <w:p w14:paraId="7BE1DB7E" w14:textId="3D43BB2E" w:rsidR="0068798D" w:rsidRPr="001B7420" w:rsidRDefault="001B7420" w:rsidP="001B7420">
      <w:pPr>
        <w:rPr>
          <w:b/>
          <w:color w:val="000000" w:themeColor="text1"/>
          <w:sz w:val="24"/>
          <w:szCs w:val="24"/>
        </w:rPr>
      </w:pPr>
      <w:r>
        <w:rPr>
          <w:b/>
          <w:color w:val="000000" w:themeColor="text1"/>
          <w:sz w:val="24"/>
          <w:szCs w:val="24"/>
        </w:rPr>
        <w:t xml:space="preserve">8. </w:t>
      </w:r>
      <w:r w:rsidR="00EF42B0" w:rsidRPr="001B7420">
        <w:rPr>
          <w:b/>
          <w:color w:val="000000" w:themeColor="text1"/>
          <w:sz w:val="24"/>
          <w:szCs w:val="24"/>
        </w:rPr>
        <w:t>Нормативные правовые акты, регулирующие предоставление муниципальной услуги</w:t>
      </w:r>
    </w:p>
    <w:p w14:paraId="22AE65E3" w14:textId="77777777" w:rsidR="0068798D" w:rsidRDefault="0068798D">
      <w:pPr>
        <w:pStyle w:val="ad"/>
        <w:spacing w:after="0" w:line="240" w:lineRule="auto"/>
        <w:ind w:left="709"/>
        <w:jc w:val="both"/>
        <w:rPr>
          <w:rFonts w:ascii="Times New Roman" w:hAnsi="Times New Roman"/>
          <w:b/>
          <w:color w:val="000000" w:themeColor="text1"/>
          <w:sz w:val="24"/>
          <w:szCs w:val="24"/>
        </w:rPr>
      </w:pPr>
    </w:p>
    <w:p w14:paraId="17878BB6" w14:textId="05C892A0" w:rsidR="0068798D" w:rsidRDefault="00EF42B0">
      <w:pPr>
        <w:spacing w:line="360" w:lineRule="auto"/>
        <w:rPr>
          <w:color w:val="000000" w:themeColor="text1"/>
          <w:sz w:val="24"/>
          <w:szCs w:val="24"/>
        </w:rPr>
      </w:pPr>
      <w:r>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r w:rsidR="00E4607D">
        <w:rPr>
          <w:color w:val="000000" w:themeColor="text1"/>
          <w:sz w:val="24"/>
          <w:szCs w:val="24"/>
        </w:rPr>
        <w:t xml:space="preserve"> настоящего Регламента</w:t>
      </w:r>
      <w:r>
        <w:rPr>
          <w:color w:val="000000" w:themeColor="text1"/>
          <w:sz w:val="24"/>
          <w:szCs w:val="24"/>
        </w:rPr>
        <w:t>.</w:t>
      </w:r>
    </w:p>
    <w:p w14:paraId="46077B37" w14:textId="77777777" w:rsidR="0068798D" w:rsidRDefault="00EF42B0">
      <w:pPr>
        <w:pStyle w:val="ad"/>
        <w:numPr>
          <w:ilvl w:val="0"/>
          <w:numId w:val="4"/>
        </w:numPr>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280ECC5E" w14:textId="0B8F24F2" w:rsidR="0068798D" w:rsidRDefault="00AF23F9" w:rsidP="00AF23F9">
      <w:pPr>
        <w:pStyle w:val="ConsPlusNormal0"/>
        <w:spacing w:line="360" w:lineRule="auto"/>
        <w:jc w:val="both"/>
        <w:rPr>
          <w:color w:val="000000" w:themeColor="text1"/>
        </w:rPr>
      </w:pPr>
      <w:r>
        <w:rPr>
          <w:color w:val="000000" w:themeColor="text1"/>
        </w:rPr>
        <w:t xml:space="preserve">           9.1.</w:t>
      </w:r>
      <w:r w:rsidR="00D03836">
        <w:rPr>
          <w:color w:val="000000" w:themeColor="text1"/>
        </w:rPr>
        <w:t xml:space="preserve"> </w:t>
      </w:r>
      <w:r w:rsidR="00EF42B0">
        <w:rPr>
          <w:color w:val="000000" w:themeColor="text1"/>
        </w:rPr>
        <w:t xml:space="preserve">При личном обращении </w:t>
      </w:r>
      <w:r w:rsidR="00F11B05">
        <w:rPr>
          <w:color w:val="000000" w:themeColor="text1"/>
        </w:rPr>
        <w:t>З</w:t>
      </w:r>
      <w:r w:rsidR="00EF42B0">
        <w:rPr>
          <w:color w:val="000000" w:themeColor="text1"/>
        </w:rPr>
        <w:t xml:space="preserve">аявителя с </w:t>
      </w:r>
      <w:r w:rsidR="00F241D4">
        <w:rPr>
          <w:color w:val="000000" w:themeColor="text1"/>
        </w:rPr>
        <w:t>уведомлением</w:t>
      </w:r>
      <w:r w:rsidR="00EF42B0">
        <w:rPr>
          <w:color w:val="000000" w:themeColor="text1"/>
        </w:rPr>
        <w:t xml:space="preserve">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w:t>
      </w:r>
      <w:r w:rsidR="00F11B05">
        <w:rPr>
          <w:color w:val="000000" w:themeColor="text1"/>
        </w:rPr>
        <w:t>З</w:t>
      </w:r>
      <w:r w:rsidR="00EF42B0">
        <w:rPr>
          <w:color w:val="000000" w:themeColor="text1"/>
        </w:rPr>
        <w:t xml:space="preserve">аявителем для удостоверения личности </w:t>
      </w:r>
      <w:r w:rsidR="00F11B05">
        <w:rPr>
          <w:color w:val="000000" w:themeColor="text1"/>
        </w:rPr>
        <w:t>З</w:t>
      </w:r>
      <w:r w:rsidR="00EF42B0">
        <w:rPr>
          <w:color w:val="000000" w:themeColor="text1"/>
        </w:rPr>
        <w:t xml:space="preserve">аявителя и для сличения данных, содержащихся в </w:t>
      </w:r>
      <w:r w:rsidR="00F241D4">
        <w:rPr>
          <w:color w:val="000000" w:themeColor="text1"/>
        </w:rPr>
        <w:t>уведомлении</w:t>
      </w:r>
      <w:r w:rsidR="00EF42B0">
        <w:rPr>
          <w:color w:val="000000" w:themeColor="text1"/>
        </w:rPr>
        <w:t>, и возвращается владельцу в день их приема.</w:t>
      </w:r>
    </w:p>
    <w:p w14:paraId="5AC2EE64" w14:textId="02546FC3" w:rsidR="0068798D" w:rsidRDefault="00AF23F9" w:rsidP="00AF23F9">
      <w:pPr>
        <w:pStyle w:val="ConsPlusNormal0"/>
        <w:jc w:val="both"/>
      </w:pPr>
      <w:r>
        <w:t xml:space="preserve">           9.2.</w:t>
      </w:r>
      <w:r w:rsidR="00EF42B0" w:rsidRPr="00EF42B0">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w:t>
      </w:r>
      <w:r>
        <w:t>З</w:t>
      </w:r>
      <w:r w:rsidR="00EF42B0" w:rsidRPr="00EF42B0">
        <w:t>аявитель должен предоставить самостоятельно:</w:t>
      </w:r>
    </w:p>
    <w:p w14:paraId="7C5036D8" w14:textId="77777777" w:rsidR="00AF23F9" w:rsidRDefault="00AF23F9" w:rsidP="00AF23F9">
      <w:pPr>
        <w:pStyle w:val="ConsPlusNormal0"/>
        <w:jc w:val="both"/>
      </w:pPr>
    </w:p>
    <w:p w14:paraId="3BC5B47C" w14:textId="75D02693" w:rsidR="00516AEE" w:rsidRDefault="00516AEE" w:rsidP="00516AEE">
      <w:pPr>
        <w:pStyle w:val="ConsPlusNormal0"/>
        <w:spacing w:line="360" w:lineRule="auto"/>
        <w:jc w:val="both"/>
        <w:rPr>
          <w:iCs/>
          <w:color w:val="000000" w:themeColor="text1"/>
        </w:rPr>
      </w:pPr>
      <w:r>
        <w:rPr>
          <w:iCs/>
          <w:color w:val="000000" w:themeColor="text1"/>
        </w:rPr>
        <w:t xml:space="preserve">           а) </w:t>
      </w:r>
      <w:r w:rsidR="00AF23F9">
        <w:rPr>
          <w:iCs/>
          <w:color w:val="000000" w:themeColor="text1"/>
        </w:rPr>
        <w:t>Заявление, которое оформляется по форме</w:t>
      </w:r>
      <w:r w:rsidR="00E4607D">
        <w:rPr>
          <w:iCs/>
          <w:color w:val="000000" w:themeColor="text1"/>
        </w:rPr>
        <w:t>,</w:t>
      </w:r>
      <w:r w:rsidR="004A098D">
        <w:rPr>
          <w:iCs/>
          <w:color w:val="000000" w:themeColor="text1"/>
        </w:rPr>
        <w:t xml:space="preserve"> согласно</w:t>
      </w:r>
      <w:r w:rsidR="00D03836">
        <w:rPr>
          <w:iCs/>
          <w:color w:val="000000" w:themeColor="text1"/>
        </w:rPr>
        <w:t xml:space="preserve"> </w:t>
      </w:r>
      <w:r w:rsidR="004A098D" w:rsidRPr="004A098D">
        <w:rPr>
          <w:iCs/>
          <w:color w:val="000000" w:themeColor="text1"/>
        </w:rPr>
        <w:t>П</w:t>
      </w:r>
      <w:r w:rsidR="00D03836" w:rsidRPr="004A098D">
        <w:rPr>
          <w:iCs/>
          <w:color w:val="000000" w:themeColor="text1"/>
        </w:rPr>
        <w:t>риложени</w:t>
      </w:r>
      <w:r w:rsidR="004A098D" w:rsidRPr="004A098D">
        <w:rPr>
          <w:iCs/>
          <w:color w:val="000000" w:themeColor="text1"/>
        </w:rPr>
        <w:t xml:space="preserve">ю </w:t>
      </w:r>
      <w:r w:rsidR="00D03836" w:rsidRPr="004A098D">
        <w:rPr>
          <w:iCs/>
          <w:color w:val="000000" w:themeColor="text1"/>
        </w:rPr>
        <w:t xml:space="preserve">№ </w:t>
      </w:r>
      <w:r w:rsidR="004A098D" w:rsidRPr="004A098D">
        <w:rPr>
          <w:iCs/>
          <w:color w:val="000000" w:themeColor="text1"/>
        </w:rPr>
        <w:t>3</w:t>
      </w:r>
      <w:r w:rsidR="00AF23F9">
        <w:rPr>
          <w:iCs/>
          <w:color w:val="000000" w:themeColor="text1"/>
        </w:rPr>
        <w:t xml:space="preserve"> настояще</w:t>
      </w:r>
      <w:r w:rsidR="00D21D7D">
        <w:rPr>
          <w:iCs/>
          <w:color w:val="000000" w:themeColor="text1"/>
        </w:rPr>
        <w:t>го</w:t>
      </w:r>
      <w:r w:rsidR="00AF23F9">
        <w:rPr>
          <w:iCs/>
          <w:color w:val="000000" w:themeColor="text1"/>
        </w:rPr>
        <w:t xml:space="preserve"> Регламент</w:t>
      </w:r>
      <w:r w:rsidR="00D21D7D">
        <w:rPr>
          <w:iCs/>
          <w:color w:val="000000" w:themeColor="text1"/>
        </w:rPr>
        <w:t>а</w:t>
      </w:r>
      <w:r w:rsidR="00D03836" w:rsidRPr="004A098D">
        <w:rPr>
          <w:iCs/>
          <w:color w:val="000000" w:themeColor="text1"/>
        </w:rPr>
        <w:t>.</w:t>
      </w:r>
    </w:p>
    <w:p w14:paraId="6DE2935D" w14:textId="30EA870E" w:rsidR="000A06E1" w:rsidRDefault="000A06E1" w:rsidP="00516AEE">
      <w:pPr>
        <w:pStyle w:val="ConsPlusNormal0"/>
        <w:spacing w:line="360" w:lineRule="auto"/>
        <w:jc w:val="both"/>
        <w:rPr>
          <w:iCs/>
          <w:color w:val="000000" w:themeColor="text1"/>
        </w:rPr>
      </w:pPr>
      <w:r>
        <w:rPr>
          <w:iCs/>
          <w:color w:val="000000" w:themeColor="text1"/>
        </w:rPr>
        <w:t xml:space="preserve">            б) документ, </w:t>
      </w:r>
      <w:r w:rsidR="00D80DA4">
        <w:rPr>
          <w:iCs/>
          <w:color w:val="000000" w:themeColor="text1"/>
        </w:rPr>
        <w:t xml:space="preserve">удостоверяющий личность </w:t>
      </w:r>
      <w:r w:rsidR="00AF23F9">
        <w:rPr>
          <w:iCs/>
          <w:color w:val="000000" w:themeColor="text1"/>
        </w:rPr>
        <w:t>З</w:t>
      </w:r>
      <w:r w:rsidR="00D80DA4">
        <w:rPr>
          <w:iCs/>
          <w:color w:val="000000" w:themeColor="text1"/>
        </w:rPr>
        <w:t xml:space="preserve">аявителя или представителя </w:t>
      </w:r>
      <w:r w:rsidR="00AF23F9">
        <w:rPr>
          <w:iCs/>
          <w:color w:val="000000" w:themeColor="text1"/>
        </w:rPr>
        <w:t>З</w:t>
      </w:r>
      <w:r w:rsidR="00D80DA4">
        <w:rPr>
          <w:iCs/>
          <w:color w:val="000000" w:themeColor="text1"/>
        </w:rPr>
        <w:t xml:space="preserve">аявителя, в случае </w:t>
      </w:r>
      <w:r w:rsidR="008F316C">
        <w:rPr>
          <w:iCs/>
          <w:color w:val="000000" w:themeColor="text1"/>
        </w:rPr>
        <w:t xml:space="preserve">обращения доверенного лица, </w:t>
      </w:r>
      <w:r w:rsidR="00D80DA4">
        <w:rPr>
          <w:iCs/>
          <w:color w:val="000000" w:themeColor="text1"/>
        </w:rPr>
        <w:t>посредством личного обращения в Администрацию, в том числе</w:t>
      </w:r>
      <w:r w:rsidR="007A6E35">
        <w:rPr>
          <w:iCs/>
          <w:color w:val="000000" w:themeColor="text1"/>
        </w:rPr>
        <w:t xml:space="preserve"> через </w:t>
      </w:r>
      <w:r w:rsidR="008F316C">
        <w:rPr>
          <w:iCs/>
          <w:color w:val="000000" w:themeColor="text1"/>
        </w:rPr>
        <w:t>МФЦ</w:t>
      </w:r>
      <w:r w:rsidR="007A6E35">
        <w:rPr>
          <w:iCs/>
          <w:color w:val="000000" w:themeColor="text1"/>
        </w:rPr>
        <w:t>.</w:t>
      </w:r>
    </w:p>
    <w:p w14:paraId="08A9A17B" w14:textId="4B6224FE" w:rsidR="007A6E35" w:rsidRDefault="007A6E35" w:rsidP="00516AEE">
      <w:pPr>
        <w:pStyle w:val="ConsPlusNormal0"/>
        <w:spacing w:line="360" w:lineRule="auto"/>
        <w:jc w:val="both"/>
        <w:rPr>
          <w:iCs/>
          <w:color w:val="000000" w:themeColor="text1"/>
        </w:rPr>
      </w:pPr>
      <w:r>
        <w:rPr>
          <w:iCs/>
          <w:color w:val="000000" w:themeColor="text1"/>
        </w:rPr>
        <w:t xml:space="preserve">           В случае представления документов в электронной форме посредством Единого портала, </w:t>
      </w:r>
      <w:r w:rsidR="00396CD3">
        <w:rPr>
          <w:iCs/>
          <w:color w:val="000000" w:themeColor="text1"/>
        </w:rPr>
        <w:t>Р</w:t>
      </w:r>
      <w:r>
        <w:rPr>
          <w:iCs/>
          <w:color w:val="000000" w:themeColor="text1"/>
        </w:rPr>
        <w:t>егионального портала, документа</w:t>
      </w:r>
      <w:r w:rsidR="0068634B">
        <w:rPr>
          <w:iCs/>
          <w:color w:val="000000" w:themeColor="text1"/>
        </w:rPr>
        <w:t>, удостоверяющего личность Заявителя или представителя Заявителя,</w:t>
      </w:r>
      <w:r>
        <w:rPr>
          <w:iCs/>
          <w:color w:val="000000" w:themeColor="text1"/>
        </w:rPr>
        <w:t xml:space="preserve"> не требуется.</w:t>
      </w:r>
    </w:p>
    <w:p w14:paraId="14058390" w14:textId="6A3D4B39" w:rsidR="00237FD4" w:rsidRPr="00D764A6" w:rsidRDefault="007A6E35" w:rsidP="00516AEE">
      <w:pPr>
        <w:pStyle w:val="ConsPlusNormal0"/>
        <w:spacing w:line="360" w:lineRule="auto"/>
        <w:jc w:val="both"/>
        <w:rPr>
          <w:iCs/>
          <w:color w:val="000000" w:themeColor="text1"/>
        </w:rPr>
      </w:pPr>
      <w:r>
        <w:rPr>
          <w:iCs/>
          <w:color w:val="000000" w:themeColor="text1"/>
        </w:rPr>
        <w:t xml:space="preserve">          в) документ, подтверждающий полномочия представителя </w:t>
      </w:r>
      <w:r w:rsidR="008F316C">
        <w:rPr>
          <w:iCs/>
          <w:color w:val="000000" w:themeColor="text1"/>
        </w:rPr>
        <w:t>З</w:t>
      </w:r>
      <w:r>
        <w:rPr>
          <w:iCs/>
          <w:color w:val="000000" w:themeColor="text1"/>
        </w:rPr>
        <w:t xml:space="preserve">аявителя действовать от имени </w:t>
      </w:r>
      <w:r w:rsidR="008F316C">
        <w:rPr>
          <w:iCs/>
          <w:color w:val="000000" w:themeColor="text1"/>
        </w:rPr>
        <w:t>З</w:t>
      </w:r>
      <w:r>
        <w:rPr>
          <w:iCs/>
          <w:color w:val="000000" w:themeColor="text1"/>
        </w:rPr>
        <w:t xml:space="preserve">аявителя (в случае обращения за получением услуги представителя </w:t>
      </w:r>
      <w:r w:rsidR="008F316C">
        <w:rPr>
          <w:iCs/>
          <w:color w:val="000000" w:themeColor="text1"/>
        </w:rPr>
        <w:t>З</w:t>
      </w:r>
      <w:r>
        <w:rPr>
          <w:iCs/>
          <w:color w:val="000000" w:themeColor="text1"/>
        </w:rPr>
        <w:t>аявителя)</w:t>
      </w:r>
      <w:r w:rsidR="00A552B6">
        <w:rPr>
          <w:iCs/>
          <w:color w:val="000000" w:themeColor="text1"/>
        </w:rPr>
        <w:t>.</w:t>
      </w:r>
    </w:p>
    <w:p w14:paraId="2E7A4361" w14:textId="7EAD50EF" w:rsidR="0068798D" w:rsidRDefault="00CE613F" w:rsidP="00CE613F">
      <w:pPr>
        <w:pStyle w:val="ConsPlusNormal0"/>
        <w:spacing w:line="360" w:lineRule="auto"/>
        <w:jc w:val="both"/>
        <w:rPr>
          <w:iCs/>
          <w:color w:val="000000" w:themeColor="text1"/>
        </w:rPr>
      </w:pPr>
      <w:r>
        <w:rPr>
          <w:iCs/>
          <w:color w:val="000000" w:themeColor="text1"/>
        </w:rPr>
        <w:t xml:space="preserve">           9.3. </w:t>
      </w:r>
      <w:r w:rsidR="00EF42B0" w:rsidRPr="00EA19CA">
        <w:rPr>
          <w:iCs/>
          <w:color w:val="000000" w:themeColor="text1"/>
        </w:rPr>
        <w:t xml:space="preserve">Перечень документов, которые </w:t>
      </w:r>
      <w:r>
        <w:rPr>
          <w:iCs/>
          <w:color w:val="000000" w:themeColor="text1"/>
        </w:rPr>
        <w:t>З</w:t>
      </w:r>
      <w:r w:rsidR="00EF42B0" w:rsidRPr="00EA19CA">
        <w:rPr>
          <w:iCs/>
          <w:color w:val="000000" w:themeColor="text1"/>
        </w:rPr>
        <w:t>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5A06DC61" w14:textId="6CDCB30C" w:rsidR="00CE613F" w:rsidRDefault="00CE613F" w:rsidP="00CE613F">
      <w:pPr>
        <w:pStyle w:val="ConsPlusNormal0"/>
        <w:spacing w:line="360" w:lineRule="auto"/>
        <w:jc w:val="both"/>
        <w:rPr>
          <w:iCs/>
          <w:color w:val="000000" w:themeColor="text1"/>
        </w:rPr>
      </w:pPr>
      <w:r>
        <w:rPr>
          <w:iCs/>
          <w:color w:val="000000" w:themeColor="text1"/>
        </w:rPr>
        <w:t xml:space="preserve">           - документ, подтверждающий факт создания объекта индивидуального жилищного строительства (кадастровый паспорт здания, объекта незавершенного строительства или кадастровая выписка об объекте недвижимости);</w:t>
      </w:r>
    </w:p>
    <w:p w14:paraId="69CDBC7B" w14:textId="4BC6F126" w:rsidR="00CE613F" w:rsidRPr="00125462" w:rsidRDefault="00CE613F" w:rsidP="00CE613F">
      <w:pPr>
        <w:pStyle w:val="ConsPlusNormal0"/>
        <w:spacing w:line="360" w:lineRule="auto"/>
        <w:jc w:val="both"/>
        <w:rPr>
          <w:bCs/>
          <w:iCs/>
          <w:color w:val="000000" w:themeColor="text1"/>
        </w:rPr>
      </w:pPr>
      <w:r>
        <w:rPr>
          <w:iCs/>
          <w:color w:val="000000" w:themeColor="text1"/>
        </w:rPr>
        <w:t xml:space="preserve">           </w:t>
      </w:r>
      <w:r w:rsidRPr="00B60953">
        <w:rPr>
          <w:b/>
          <w:bCs/>
          <w:iCs/>
          <w:color w:val="000000" w:themeColor="text1"/>
        </w:rPr>
        <w:t xml:space="preserve">-  </w:t>
      </w:r>
      <w:r w:rsidRPr="00125462">
        <w:rPr>
          <w:bCs/>
          <w:iCs/>
          <w:color w:val="000000" w:themeColor="text1"/>
        </w:rPr>
        <w:t>разрешение на строительство</w:t>
      </w:r>
      <w:r w:rsidR="007C0799" w:rsidRPr="00125462">
        <w:rPr>
          <w:bCs/>
          <w:iCs/>
          <w:color w:val="000000" w:themeColor="text1"/>
        </w:rPr>
        <w:t xml:space="preserve"> или у</w:t>
      </w:r>
      <w:r w:rsidR="007C0799" w:rsidRPr="00125462">
        <w:rPr>
          <w:rFonts w:eastAsia="Calibri"/>
        </w:rPr>
        <w:t>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25462">
        <w:rPr>
          <w:bCs/>
          <w:iCs/>
          <w:color w:val="000000" w:themeColor="text1"/>
        </w:rPr>
        <w:t>;</w:t>
      </w:r>
    </w:p>
    <w:p w14:paraId="3BA3031C" w14:textId="38C7F594" w:rsidR="00CE613F" w:rsidRPr="00EA19CA" w:rsidRDefault="00CE613F" w:rsidP="00CE613F">
      <w:pPr>
        <w:pStyle w:val="ConsPlusNormal0"/>
        <w:spacing w:line="360" w:lineRule="auto"/>
        <w:jc w:val="both"/>
        <w:rPr>
          <w:iCs/>
          <w:color w:val="000000" w:themeColor="text1"/>
        </w:rPr>
      </w:pPr>
      <w:r>
        <w:rPr>
          <w:iCs/>
          <w:color w:val="000000" w:themeColor="text1"/>
        </w:rPr>
        <w:t xml:space="preserve">           - государственный сертификат на материнский (семейный) капитал (копия)</w:t>
      </w:r>
      <w:r w:rsidR="00B60953">
        <w:rPr>
          <w:iCs/>
          <w:color w:val="000000" w:themeColor="text1"/>
        </w:rPr>
        <w:t>.</w:t>
      </w:r>
    </w:p>
    <w:p w14:paraId="33AE70EA" w14:textId="60EC0C4E" w:rsidR="0068634B" w:rsidRPr="0068634B" w:rsidRDefault="00EF42B0" w:rsidP="0068634B">
      <w:pPr>
        <w:autoSpaceDE w:val="0"/>
        <w:autoSpaceDN w:val="0"/>
        <w:adjustRightInd w:val="0"/>
        <w:spacing w:line="360" w:lineRule="auto"/>
        <w:ind w:firstLine="540"/>
        <w:rPr>
          <w:sz w:val="24"/>
          <w:szCs w:val="24"/>
        </w:rPr>
      </w:pPr>
      <w:bookmarkStart w:id="8" w:name="P19"/>
      <w:bookmarkStart w:id="9" w:name="P23"/>
      <w:bookmarkEnd w:id="8"/>
      <w:bookmarkEnd w:id="9"/>
      <w:r w:rsidRPr="0068634B">
        <w:rPr>
          <w:bCs/>
          <w:iCs/>
          <w:color w:val="000000" w:themeColor="text1"/>
          <w:sz w:val="24"/>
          <w:szCs w:val="24"/>
        </w:rPr>
        <w:t xml:space="preserve">9.4. </w:t>
      </w:r>
      <w:r w:rsidR="0068634B" w:rsidRPr="0068634B">
        <w:rPr>
          <w:sz w:val="24"/>
          <w:szCs w:val="24"/>
        </w:rPr>
        <w:t>Для получения муниципальной услуги запрещается требовать от Заявителя:</w:t>
      </w:r>
    </w:p>
    <w:p w14:paraId="462E9D52" w14:textId="34019870"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56243D" w14:textId="77777777"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Арсеньевского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68634B">
          <w:rPr>
            <w:sz w:val="24"/>
            <w:szCs w:val="24"/>
          </w:rPr>
          <w:t>части 6</w:t>
        </w:r>
      </w:hyperlink>
      <w:r w:rsidRPr="0068634B">
        <w:rPr>
          <w:sz w:val="24"/>
          <w:szCs w:val="24"/>
        </w:rPr>
        <w:t xml:space="preserve"> статьи 7 Федерального закона </w:t>
      </w:r>
      <w:bookmarkStart w:id="10" w:name="_Hlk95997604"/>
      <w:r w:rsidRPr="0068634B">
        <w:rPr>
          <w:sz w:val="24"/>
          <w:szCs w:val="24"/>
        </w:rPr>
        <w:t xml:space="preserve">от 27 июля 2010 года № 210-ФЗ «Об организации предоставления государственных и муниципальных услуг» (далее – Федеральный закон № 210-ФЗ). </w:t>
      </w:r>
      <w:bookmarkEnd w:id="10"/>
    </w:p>
    <w:p w14:paraId="54B8FCA5" w14:textId="77777777"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8634B">
          <w:rPr>
            <w:sz w:val="24"/>
            <w:szCs w:val="24"/>
          </w:rPr>
          <w:t>части 1 статьи 9</w:t>
        </w:r>
      </w:hyperlink>
      <w:r w:rsidRPr="0068634B">
        <w:rPr>
          <w:sz w:val="24"/>
          <w:szCs w:val="24"/>
        </w:rPr>
        <w:t xml:space="preserve">  Федерального закона </w:t>
      </w:r>
      <w:bookmarkStart w:id="11" w:name="_Hlk95998141"/>
      <w:r w:rsidRPr="0068634B">
        <w:rPr>
          <w:sz w:val="24"/>
          <w:szCs w:val="24"/>
        </w:rPr>
        <w:t xml:space="preserve"> № 210-ФЗ;</w:t>
      </w:r>
    </w:p>
    <w:bookmarkEnd w:id="11"/>
    <w:p w14:paraId="57C12087" w14:textId="0C672AC7"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09CC09" w14:textId="091A02B0"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E54BD0" w14:textId="7531C358"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09A3C89" w14:textId="12786EEA"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81122AB" w14:textId="39DE2E23"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w:t>
      </w:r>
      <w:r w:rsidRPr="0068634B">
        <w:rPr>
          <w:color w:val="000000" w:themeColor="text1"/>
          <w:sz w:val="24"/>
          <w:szCs w:val="24"/>
        </w:rPr>
        <w:t xml:space="preserve">предусмотренной </w:t>
      </w:r>
      <w:hyperlink r:id="rId14" w:history="1">
        <w:r w:rsidRPr="0068634B">
          <w:rPr>
            <w:color w:val="000000" w:themeColor="text1"/>
            <w:sz w:val="24"/>
            <w:szCs w:val="24"/>
          </w:rPr>
          <w:t>частью 1.1 статьи 16</w:t>
        </w:r>
      </w:hyperlink>
      <w:r w:rsidRPr="0068634B">
        <w:rPr>
          <w:color w:val="000000" w:themeColor="text1"/>
          <w:sz w:val="24"/>
          <w:szCs w:val="24"/>
        </w:rPr>
        <w:t xml:space="preserve"> Федерального закона</w:t>
      </w:r>
      <w:r w:rsidR="000A1488">
        <w:rPr>
          <w:color w:val="000000" w:themeColor="text1"/>
          <w:sz w:val="24"/>
          <w:szCs w:val="24"/>
        </w:rPr>
        <w:t xml:space="preserve"> </w:t>
      </w:r>
      <w:r w:rsidRPr="0068634B">
        <w:rPr>
          <w:color w:val="000000" w:themeColor="text1"/>
          <w:sz w:val="24"/>
          <w:szCs w:val="24"/>
        </w:rPr>
        <w:t>№ 210-ФЗ, при первоначальном отказе в приеме документов</w:t>
      </w:r>
      <w:r w:rsidRPr="0068634B">
        <w:rPr>
          <w:sz w:val="24"/>
          <w:szCs w:val="24"/>
        </w:rPr>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8634B">
          <w:rPr>
            <w:sz w:val="24"/>
            <w:szCs w:val="24"/>
          </w:rPr>
          <w:t>частью 1.1 статьи 16</w:t>
        </w:r>
      </w:hyperlink>
      <w:r w:rsidRPr="0068634B">
        <w:rPr>
          <w:sz w:val="24"/>
          <w:szCs w:val="24"/>
        </w:rPr>
        <w:t xml:space="preserve">  Федерального закона № 210-ФЗ, уведомляется Заявитель, а также приносятся извинения за доставленные неудобства;</w:t>
      </w:r>
    </w:p>
    <w:p w14:paraId="3C275D19" w14:textId="1B9CD0A8"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8634B">
          <w:rPr>
            <w:sz w:val="24"/>
            <w:szCs w:val="24"/>
          </w:rPr>
          <w:t>пунктом 7.2 части 1 статьи 16</w:t>
        </w:r>
      </w:hyperlink>
      <w:r w:rsidRPr="0068634B">
        <w:rPr>
          <w:sz w:val="24"/>
          <w:szCs w:val="24"/>
        </w:rPr>
        <w:t xml:space="preserve"> Федерального закон</w:t>
      </w:r>
      <w:bookmarkStart w:id="12" w:name="_Hlk95998249"/>
      <w:r w:rsidRPr="0068634B">
        <w:rPr>
          <w:sz w:val="24"/>
          <w:szCs w:val="24"/>
        </w:rPr>
        <w:t xml:space="preserve">а № 210-ФЗ, </w:t>
      </w:r>
      <w:bookmarkEnd w:id="12"/>
      <w:r w:rsidRPr="0068634B">
        <w:rPr>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64C5C2" w14:textId="0C83EBD3" w:rsidR="0068798D" w:rsidRDefault="00EF42B0">
      <w:pPr>
        <w:spacing w:line="360" w:lineRule="auto"/>
        <w:rPr>
          <w:bCs/>
          <w:iCs/>
          <w:color w:val="000000" w:themeColor="text1"/>
          <w:sz w:val="24"/>
          <w:szCs w:val="24"/>
        </w:rPr>
      </w:pPr>
      <w:r>
        <w:rPr>
          <w:color w:val="000000" w:themeColor="text1"/>
          <w:sz w:val="24"/>
          <w:szCs w:val="24"/>
        </w:rPr>
        <w:t xml:space="preserve">9.5. </w:t>
      </w:r>
      <w:r>
        <w:rPr>
          <w:bCs/>
          <w:iCs/>
          <w:color w:val="000000" w:themeColor="text1"/>
          <w:sz w:val="24"/>
          <w:szCs w:val="24"/>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14:paraId="3BFABE17" w14:textId="1D5B5A4A" w:rsidR="008C4C47" w:rsidRDefault="008C4C47">
      <w:pPr>
        <w:spacing w:line="360" w:lineRule="auto"/>
        <w:rPr>
          <w:bCs/>
          <w:iCs/>
          <w:color w:val="000000" w:themeColor="text1"/>
          <w:sz w:val="24"/>
          <w:szCs w:val="24"/>
        </w:rPr>
      </w:pPr>
    </w:p>
    <w:p w14:paraId="54A38BDE" w14:textId="77777777" w:rsidR="008C4C47" w:rsidRDefault="008C4C47">
      <w:pPr>
        <w:spacing w:line="360" w:lineRule="auto"/>
        <w:rPr>
          <w:color w:val="000000" w:themeColor="text1"/>
          <w:sz w:val="24"/>
          <w:szCs w:val="24"/>
        </w:rPr>
      </w:pPr>
    </w:p>
    <w:p w14:paraId="10035502"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14:paraId="6AE0E3AC" w14:textId="7995872A" w:rsidR="0068798D" w:rsidRDefault="00EF42B0">
      <w:pPr>
        <w:spacing w:line="360" w:lineRule="auto"/>
        <w:rPr>
          <w:color w:val="000000" w:themeColor="text1"/>
          <w:sz w:val="24"/>
          <w:szCs w:val="24"/>
        </w:rPr>
      </w:pPr>
      <w:r>
        <w:rPr>
          <w:color w:val="000000" w:themeColor="text1"/>
          <w:sz w:val="24"/>
          <w:szCs w:val="24"/>
        </w:rPr>
        <w:t>Основаниями для отказа в прием</w:t>
      </w:r>
      <w:r w:rsidR="006F363C">
        <w:rPr>
          <w:color w:val="000000" w:themeColor="text1"/>
          <w:sz w:val="24"/>
          <w:szCs w:val="24"/>
        </w:rPr>
        <w:t>е</w:t>
      </w:r>
      <w:r>
        <w:rPr>
          <w:color w:val="000000" w:themeColor="text1"/>
          <w:sz w:val="24"/>
          <w:szCs w:val="24"/>
        </w:rPr>
        <w:t xml:space="preserve"> документов являются: </w:t>
      </w:r>
    </w:p>
    <w:p w14:paraId="43044BAA" w14:textId="77777777" w:rsidR="00B15D27" w:rsidRDefault="00B15D27" w:rsidP="00DD6647">
      <w:pPr>
        <w:spacing w:line="360" w:lineRule="auto"/>
        <w:rPr>
          <w:color w:val="000000" w:themeColor="text1"/>
          <w:sz w:val="24"/>
          <w:szCs w:val="24"/>
        </w:rPr>
      </w:pPr>
      <w:r>
        <w:rPr>
          <w:color w:val="000000" w:themeColor="text1"/>
          <w:sz w:val="24"/>
          <w:szCs w:val="24"/>
        </w:rPr>
        <w:t>а) Заявителем не предъявлены документы, предусмотренные пунктом 9.1 настоящего Регламента;</w:t>
      </w:r>
    </w:p>
    <w:p w14:paraId="6459C932" w14:textId="74AB7814" w:rsidR="00B15D27" w:rsidRDefault="00B15D27" w:rsidP="00DD6647">
      <w:pPr>
        <w:spacing w:line="360" w:lineRule="auto"/>
        <w:rPr>
          <w:color w:val="000000" w:themeColor="text1"/>
          <w:sz w:val="24"/>
          <w:szCs w:val="24"/>
        </w:rPr>
      </w:pPr>
      <w:r>
        <w:rPr>
          <w:color w:val="000000" w:themeColor="text1"/>
          <w:sz w:val="24"/>
          <w:szCs w:val="24"/>
        </w:rPr>
        <w:t>б) текст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14:paraId="128BE7B9" w14:textId="722D518A" w:rsidR="00355B8C" w:rsidRPr="001619E4" w:rsidRDefault="00DD6647" w:rsidP="00D21D7D">
      <w:pPr>
        <w:spacing w:line="360" w:lineRule="auto"/>
        <w:rPr>
          <w:b/>
          <w:bCs/>
          <w:color w:val="000000" w:themeColor="text1"/>
          <w:sz w:val="24"/>
          <w:szCs w:val="24"/>
        </w:rPr>
      </w:pPr>
      <w:r w:rsidRPr="00DD6647">
        <w:rPr>
          <w:color w:val="000000" w:themeColor="text1"/>
          <w:sz w:val="24"/>
          <w:szCs w:val="24"/>
        </w:rPr>
        <w:t xml:space="preserve">Должностное лицо, уполномоченное на прием </w:t>
      </w:r>
      <w:r w:rsidR="001619E4">
        <w:rPr>
          <w:color w:val="000000" w:themeColor="text1"/>
          <w:sz w:val="24"/>
          <w:szCs w:val="24"/>
        </w:rPr>
        <w:t>заявления,</w:t>
      </w:r>
      <w:r w:rsidRPr="00DD6647">
        <w:rPr>
          <w:color w:val="000000" w:themeColor="text1"/>
          <w:sz w:val="24"/>
          <w:szCs w:val="24"/>
        </w:rPr>
        <w:t xml:space="preserve"> </w:t>
      </w:r>
      <w:r w:rsidR="00F71FD8">
        <w:rPr>
          <w:color w:val="000000" w:themeColor="text1"/>
          <w:sz w:val="24"/>
          <w:szCs w:val="24"/>
        </w:rPr>
        <w:t>информирует</w:t>
      </w:r>
      <w:r w:rsidRPr="00DD6647">
        <w:rPr>
          <w:color w:val="000000" w:themeColor="text1"/>
          <w:sz w:val="24"/>
          <w:szCs w:val="24"/>
        </w:rPr>
        <w:t xml:space="preserve"> </w:t>
      </w:r>
      <w:r w:rsidR="001619E4">
        <w:rPr>
          <w:color w:val="000000" w:themeColor="text1"/>
          <w:sz w:val="24"/>
          <w:szCs w:val="24"/>
        </w:rPr>
        <w:t>З</w:t>
      </w:r>
      <w:r w:rsidRPr="00DD6647">
        <w:rPr>
          <w:color w:val="000000" w:themeColor="text1"/>
          <w:sz w:val="24"/>
          <w:szCs w:val="24"/>
        </w:rPr>
        <w:t xml:space="preserve">аявителя о наличии оснований для отказа в приеме документов, объясняет </w:t>
      </w:r>
      <w:r w:rsidR="001619E4">
        <w:rPr>
          <w:color w:val="000000" w:themeColor="text1"/>
          <w:sz w:val="24"/>
          <w:szCs w:val="24"/>
        </w:rPr>
        <w:t>З</w:t>
      </w:r>
      <w:r w:rsidRPr="00DD6647">
        <w:rPr>
          <w:color w:val="000000" w:themeColor="text1"/>
          <w:sz w:val="24"/>
          <w:szCs w:val="24"/>
        </w:rPr>
        <w:t xml:space="preserve">аявителю содержание выявленных недостатков в представленных документах и предлагает принять меры по их </w:t>
      </w:r>
      <w:r w:rsidR="00331A92">
        <w:rPr>
          <w:color w:val="000000" w:themeColor="text1"/>
          <w:sz w:val="24"/>
          <w:szCs w:val="24"/>
        </w:rPr>
        <w:t xml:space="preserve">устранению. </w:t>
      </w:r>
    </w:p>
    <w:p w14:paraId="0CC2EB8A" w14:textId="4E566652" w:rsidR="00A21147" w:rsidRPr="00D764A6" w:rsidRDefault="00D764A6" w:rsidP="00D764A6">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Отказ в приеме документов не препятствует повторному обращению </w:t>
      </w:r>
      <w:r w:rsidR="001619E4">
        <w:rPr>
          <w:rFonts w:ascii="Times New Roman" w:hAnsi="Times New Roman"/>
          <w:color w:val="000000" w:themeColor="text1"/>
          <w:sz w:val="24"/>
          <w:szCs w:val="24"/>
        </w:rPr>
        <w:t>З</w:t>
      </w:r>
      <w:r>
        <w:rPr>
          <w:rFonts w:ascii="Times New Roman" w:hAnsi="Times New Roman"/>
          <w:color w:val="000000" w:themeColor="text1"/>
          <w:sz w:val="24"/>
          <w:szCs w:val="24"/>
        </w:rPr>
        <w:t>аявителя в Администрацию за получением услуги.</w:t>
      </w:r>
    </w:p>
    <w:p w14:paraId="2714E2CB"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14:paraId="674D400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14:paraId="1ECA3ED7" w14:textId="53B7EB92" w:rsidR="0041180A" w:rsidRDefault="00EF42B0" w:rsidP="00FB11FF">
      <w:pPr>
        <w:pStyle w:val="ConsPlusNormal0"/>
        <w:spacing w:line="360" w:lineRule="auto"/>
        <w:ind w:firstLine="709"/>
        <w:jc w:val="both"/>
        <w:rPr>
          <w:color w:val="000000" w:themeColor="text1"/>
        </w:rPr>
      </w:pPr>
      <w:r>
        <w:rPr>
          <w:color w:val="000000" w:themeColor="text1"/>
        </w:rPr>
        <w:t xml:space="preserve">11.2. </w:t>
      </w:r>
      <w:r w:rsidR="00C82069">
        <w:rPr>
          <w:color w:val="000000" w:themeColor="text1"/>
        </w:rPr>
        <w:t>Основания</w:t>
      </w:r>
      <w:r>
        <w:rPr>
          <w:color w:val="000000" w:themeColor="text1"/>
        </w:rPr>
        <w:t xml:space="preserve"> для отказа в предоставлении муниципальной услуги</w:t>
      </w:r>
      <w:r w:rsidR="009137BA">
        <w:rPr>
          <w:color w:val="000000" w:themeColor="text1"/>
        </w:rPr>
        <w:t>.</w:t>
      </w:r>
    </w:p>
    <w:p w14:paraId="59EDB547" w14:textId="480FFE11" w:rsidR="0074792D" w:rsidRDefault="001619E4" w:rsidP="001619E4">
      <w:pPr>
        <w:pStyle w:val="ConsPlusNormal0"/>
        <w:spacing w:line="360" w:lineRule="auto"/>
        <w:ind w:firstLine="709"/>
        <w:jc w:val="both"/>
        <w:rPr>
          <w:color w:val="000000" w:themeColor="text1"/>
        </w:rPr>
      </w:pPr>
      <w:r>
        <w:rPr>
          <w:color w:val="000000" w:themeColor="text1"/>
        </w:rPr>
        <w:t>1) предоставление Заявителем неполного комплекта документов, предусмотренного пунктом 9.1 настоящего Регламента;</w:t>
      </w:r>
    </w:p>
    <w:p w14:paraId="2892BD1A" w14:textId="60BD90EE" w:rsidR="001619E4" w:rsidRDefault="001619E4" w:rsidP="000D03A7">
      <w:pPr>
        <w:pStyle w:val="ConsPlusNormal0"/>
        <w:spacing w:line="360" w:lineRule="auto"/>
        <w:ind w:firstLine="709"/>
        <w:jc w:val="both"/>
        <w:rPr>
          <w:color w:val="000000" w:themeColor="text1"/>
        </w:rPr>
      </w:pPr>
      <w:r>
        <w:rPr>
          <w:color w:val="000000" w:themeColor="text1"/>
        </w:rPr>
        <w:t>2) в случае, если в ходе</w:t>
      </w:r>
      <w:r w:rsidR="000D03A7">
        <w:rPr>
          <w:color w:val="000000" w:themeColor="text1"/>
        </w:rPr>
        <w:t xml:space="preserve">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14:paraId="5385B449" w14:textId="77777777" w:rsidR="000A1488" w:rsidRDefault="000D03A7" w:rsidP="000A1488">
      <w:pPr>
        <w:pStyle w:val="ConsPlusNormal0"/>
        <w:spacing w:line="360" w:lineRule="auto"/>
        <w:ind w:firstLine="709"/>
        <w:jc w:val="both"/>
        <w:rPr>
          <w:color w:val="000000" w:themeColor="text1"/>
        </w:rPr>
      </w:pPr>
      <w:r>
        <w:rPr>
          <w:color w:val="000000" w:themeColor="text1"/>
        </w:rPr>
        <w:t>3</w:t>
      </w:r>
      <w:r w:rsidR="00CF3566">
        <w:rPr>
          <w:color w:val="000000" w:themeColor="text1"/>
        </w:rPr>
        <w:t>)</w:t>
      </w:r>
      <w:r>
        <w:rPr>
          <w:color w:val="000000" w:themeColor="text1"/>
        </w:rPr>
        <w:t xml:space="preserve"> в случае, если входе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w:t>
      </w:r>
      <w:r w:rsidR="0027609A">
        <w:rPr>
          <w:color w:val="000000" w:themeColor="text1"/>
        </w:rPr>
        <w:t>ой Федерации.</w:t>
      </w:r>
    </w:p>
    <w:p w14:paraId="08452AA4" w14:textId="21D06A2B" w:rsidR="000A1488" w:rsidRPr="000A1488" w:rsidRDefault="000A1488" w:rsidP="000A1488">
      <w:pPr>
        <w:pStyle w:val="ConsPlusNormal0"/>
        <w:spacing w:line="360" w:lineRule="auto"/>
        <w:ind w:firstLine="709"/>
        <w:jc w:val="both"/>
        <w:rPr>
          <w:color w:val="000000" w:themeColor="text1"/>
        </w:rPr>
      </w:pPr>
      <w:r w:rsidRPr="000A1488">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14:paraId="1752FE08" w14:textId="77777777" w:rsidR="0068798D" w:rsidRPr="00CF3566" w:rsidRDefault="00EF42B0">
      <w:pPr>
        <w:spacing w:line="360" w:lineRule="auto"/>
        <w:rPr>
          <w:color w:val="000000" w:themeColor="text1"/>
          <w:sz w:val="24"/>
          <w:szCs w:val="24"/>
        </w:rPr>
      </w:pPr>
      <w:r w:rsidRPr="00CF3566">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1820B016" w14:textId="2799AC62" w:rsidR="0068798D" w:rsidRDefault="00EF42B0">
      <w:pPr>
        <w:rPr>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 xml:space="preserve">Размер платы, взимаемой с </w:t>
      </w:r>
      <w:r w:rsidR="00867EB0">
        <w:rPr>
          <w:b/>
          <w:color w:val="000000" w:themeColor="text1"/>
          <w:sz w:val="24"/>
          <w:szCs w:val="24"/>
        </w:rPr>
        <w:t>З</w:t>
      </w:r>
      <w:r>
        <w:rPr>
          <w:b/>
          <w:color w:val="000000" w:themeColor="text1"/>
          <w:sz w:val="24"/>
          <w:szCs w:val="24"/>
        </w:rPr>
        <w:t>аявителя при предоставлении муниципальной услуги</w:t>
      </w:r>
    </w:p>
    <w:p w14:paraId="390FF0AB" w14:textId="77777777" w:rsidR="0068798D" w:rsidRDefault="0068798D">
      <w:pPr>
        <w:rPr>
          <w:b/>
          <w:color w:val="000000" w:themeColor="text1"/>
          <w:sz w:val="24"/>
          <w:szCs w:val="24"/>
        </w:rPr>
      </w:pPr>
    </w:p>
    <w:p w14:paraId="33909E33" w14:textId="7A5B2E1E" w:rsidR="0068798D" w:rsidRDefault="00EF42B0">
      <w:pPr>
        <w:spacing w:line="360" w:lineRule="auto"/>
        <w:rPr>
          <w:color w:val="000000" w:themeColor="text1"/>
          <w:sz w:val="24"/>
          <w:szCs w:val="24"/>
        </w:rPr>
      </w:pPr>
      <w:r>
        <w:rPr>
          <w:color w:val="000000" w:themeColor="text1"/>
          <w:sz w:val="24"/>
          <w:szCs w:val="24"/>
        </w:rPr>
        <w:t xml:space="preserve">12.1. </w:t>
      </w:r>
      <w:r w:rsidR="00FB11FF">
        <w:rPr>
          <w:color w:val="000000" w:themeColor="text1"/>
          <w:sz w:val="24"/>
          <w:szCs w:val="24"/>
        </w:rPr>
        <w:t>Предоставление муниципальной услуги осуществляется без взимания платы</w:t>
      </w:r>
      <w:r>
        <w:rPr>
          <w:color w:val="000000" w:themeColor="text1"/>
          <w:sz w:val="24"/>
          <w:szCs w:val="24"/>
        </w:rPr>
        <w:t>.</w:t>
      </w:r>
    </w:p>
    <w:p w14:paraId="4E11C858" w14:textId="77777777" w:rsidR="0068798D" w:rsidRDefault="00EF42B0">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B3FAC31" w14:textId="77777777" w:rsidR="0068798D" w:rsidRDefault="0068798D">
      <w:pPr>
        <w:rPr>
          <w:b/>
          <w:color w:val="000000" w:themeColor="text1"/>
          <w:sz w:val="24"/>
          <w:szCs w:val="24"/>
        </w:rPr>
      </w:pPr>
    </w:p>
    <w:p w14:paraId="74BD8D91" w14:textId="0808FE2E" w:rsidR="0068798D" w:rsidRDefault="00EF42B0">
      <w:pPr>
        <w:spacing w:line="360" w:lineRule="auto"/>
        <w:ind w:firstLine="708"/>
        <w:rPr>
          <w:color w:val="000000" w:themeColor="text1"/>
          <w:sz w:val="24"/>
          <w:szCs w:val="24"/>
        </w:rPr>
      </w:pPr>
      <w:r>
        <w:rPr>
          <w:color w:val="000000" w:themeColor="text1"/>
          <w:sz w:val="24"/>
          <w:szCs w:val="24"/>
        </w:rPr>
        <w:t xml:space="preserve">13.1. Максимальный срок ожидания в очереди при подаче </w:t>
      </w:r>
      <w:r w:rsidR="000508D8">
        <w:rPr>
          <w:color w:val="000000" w:themeColor="text1"/>
          <w:sz w:val="24"/>
          <w:szCs w:val="24"/>
        </w:rPr>
        <w:t>уведомления</w:t>
      </w:r>
      <w:r>
        <w:rPr>
          <w:color w:val="000000" w:themeColor="text1"/>
          <w:sz w:val="24"/>
          <w:szCs w:val="24"/>
        </w:rPr>
        <w:t xml:space="preserve"> о предоставлении муниципальной услуги и при получении результата предоставления муниципальной услуги </w:t>
      </w:r>
      <w:r w:rsidR="00697857">
        <w:rPr>
          <w:color w:val="000000" w:themeColor="text1"/>
          <w:sz w:val="24"/>
          <w:szCs w:val="24"/>
        </w:rPr>
        <w:t xml:space="preserve">в Администрации или </w:t>
      </w:r>
      <w:r w:rsidR="00A65F4E">
        <w:rPr>
          <w:color w:val="000000" w:themeColor="text1"/>
          <w:sz w:val="24"/>
          <w:szCs w:val="24"/>
        </w:rPr>
        <w:t>МФЦ</w:t>
      </w:r>
      <w:r w:rsidR="00697857">
        <w:rPr>
          <w:color w:val="000000" w:themeColor="text1"/>
          <w:sz w:val="24"/>
          <w:szCs w:val="24"/>
        </w:rPr>
        <w:t xml:space="preserve"> составляет не более </w:t>
      </w:r>
      <w:r w:rsidR="00331A92">
        <w:rPr>
          <w:color w:val="000000" w:themeColor="text1"/>
          <w:sz w:val="24"/>
          <w:szCs w:val="24"/>
        </w:rPr>
        <w:t>1</w:t>
      </w:r>
      <w:r>
        <w:rPr>
          <w:color w:val="000000" w:themeColor="text1"/>
          <w:sz w:val="24"/>
          <w:szCs w:val="24"/>
        </w:rPr>
        <w:t>5 минут.</w:t>
      </w:r>
    </w:p>
    <w:p w14:paraId="26ECF59A" w14:textId="6ADC33B5" w:rsidR="0068798D" w:rsidRDefault="00EF42B0">
      <w:pPr>
        <w:spacing w:line="360" w:lineRule="auto"/>
        <w:rPr>
          <w:b/>
          <w:color w:val="000000" w:themeColor="text1"/>
          <w:sz w:val="24"/>
          <w:szCs w:val="24"/>
        </w:rPr>
      </w:pPr>
      <w:bookmarkStart w:id="13" w:name="Par193"/>
      <w:bookmarkEnd w:id="13"/>
      <w:r>
        <w:rPr>
          <w:b/>
          <w:color w:val="000000" w:themeColor="text1"/>
          <w:sz w:val="24"/>
          <w:szCs w:val="24"/>
        </w:rPr>
        <w:t xml:space="preserve">14. Срок регистрации заявления </w:t>
      </w:r>
    </w:p>
    <w:p w14:paraId="6B96ED95" w14:textId="3B8A75C3" w:rsidR="0068798D" w:rsidRDefault="00EF42B0">
      <w:pPr>
        <w:spacing w:line="360" w:lineRule="auto"/>
        <w:rPr>
          <w:color w:val="000000" w:themeColor="text1"/>
          <w:sz w:val="24"/>
          <w:szCs w:val="24"/>
        </w:rPr>
      </w:pPr>
      <w:r>
        <w:rPr>
          <w:color w:val="000000" w:themeColor="text1"/>
          <w:sz w:val="24"/>
          <w:szCs w:val="24"/>
        </w:rPr>
        <w:t xml:space="preserve">14.1. </w:t>
      </w:r>
      <w:r w:rsidR="00EE77E5">
        <w:rPr>
          <w:color w:val="000000" w:themeColor="text1"/>
          <w:sz w:val="24"/>
          <w:szCs w:val="24"/>
        </w:rPr>
        <w:t>Заявление</w:t>
      </w:r>
      <w:r>
        <w:rPr>
          <w:color w:val="000000" w:themeColor="text1"/>
          <w:sz w:val="24"/>
          <w:szCs w:val="24"/>
        </w:rPr>
        <w:t xml:space="preserve"> о предоставлении муниципальной услуги, поданное </w:t>
      </w:r>
      <w:r w:rsidR="00EE77E5">
        <w:rPr>
          <w:color w:val="000000" w:themeColor="text1"/>
          <w:sz w:val="24"/>
          <w:szCs w:val="24"/>
        </w:rPr>
        <w:t>З</w:t>
      </w:r>
      <w:r>
        <w:rPr>
          <w:color w:val="000000" w:themeColor="text1"/>
          <w:sz w:val="24"/>
          <w:szCs w:val="24"/>
        </w:rPr>
        <w:t xml:space="preserve">аявителем при личном обращении в Администрацию или МФЦ, регистрируется в день обращения </w:t>
      </w:r>
      <w:r w:rsidR="00EE77E5">
        <w:rPr>
          <w:color w:val="000000" w:themeColor="text1"/>
          <w:sz w:val="24"/>
          <w:szCs w:val="24"/>
        </w:rPr>
        <w:t>З</w:t>
      </w:r>
      <w:r>
        <w:rPr>
          <w:color w:val="000000" w:themeColor="text1"/>
          <w:sz w:val="24"/>
          <w:szCs w:val="24"/>
        </w:rPr>
        <w:t xml:space="preserve">аявителя. При этом продолжительность приема при личном обращении </w:t>
      </w:r>
      <w:r w:rsidR="00EE77E5">
        <w:rPr>
          <w:color w:val="000000" w:themeColor="text1"/>
          <w:sz w:val="24"/>
          <w:szCs w:val="24"/>
        </w:rPr>
        <w:t>З</w:t>
      </w:r>
      <w:r>
        <w:rPr>
          <w:color w:val="000000" w:themeColor="text1"/>
          <w:sz w:val="24"/>
          <w:szCs w:val="24"/>
        </w:rPr>
        <w:t>аявителя не должна превышать 15 минут.</w:t>
      </w:r>
    </w:p>
    <w:p w14:paraId="182568C3" w14:textId="3A17254E" w:rsidR="0068798D" w:rsidRDefault="00EF42B0">
      <w:pPr>
        <w:spacing w:line="360" w:lineRule="auto"/>
        <w:rPr>
          <w:color w:val="000000" w:themeColor="text1"/>
          <w:sz w:val="24"/>
          <w:szCs w:val="24"/>
        </w:rPr>
      </w:pPr>
      <w:r w:rsidRPr="00EE548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0508D8">
        <w:rPr>
          <w:sz w:val="24"/>
          <w:szCs w:val="24"/>
        </w:rPr>
        <w:t>Е</w:t>
      </w:r>
      <w:r w:rsidR="00EE5485" w:rsidRPr="00EE5485">
        <w:rPr>
          <w:sz w:val="24"/>
          <w:szCs w:val="24"/>
        </w:rPr>
        <w:t xml:space="preserve">диный портал или </w:t>
      </w:r>
      <w:r w:rsidR="000508D8">
        <w:rPr>
          <w:sz w:val="24"/>
          <w:szCs w:val="24"/>
        </w:rPr>
        <w:t>Р</w:t>
      </w:r>
      <w:r w:rsidR="00EE5485" w:rsidRPr="00EE5485">
        <w:rPr>
          <w:sz w:val="24"/>
          <w:szCs w:val="24"/>
        </w:rPr>
        <w:t>егиональны</w:t>
      </w:r>
      <w:r w:rsidR="000508D8">
        <w:rPr>
          <w:sz w:val="24"/>
          <w:szCs w:val="24"/>
        </w:rPr>
        <w:t>й</w:t>
      </w:r>
      <w:r w:rsidR="00EE5485" w:rsidRPr="00EE5485">
        <w:rPr>
          <w:sz w:val="24"/>
          <w:szCs w:val="24"/>
        </w:rPr>
        <w:t xml:space="preserve"> портал</w:t>
      </w:r>
      <w:r w:rsidRPr="00EE5485">
        <w:rPr>
          <w:color w:val="000000" w:themeColor="text1"/>
          <w:sz w:val="24"/>
          <w:szCs w:val="24"/>
        </w:rPr>
        <w:t xml:space="preserve"> регистрируются в течение 1 рабочего дня с момента поступления.</w:t>
      </w:r>
    </w:p>
    <w:p w14:paraId="79B9BCD2" w14:textId="50996F1D" w:rsidR="00EE77E5" w:rsidRPr="00EE5485" w:rsidRDefault="00EE77E5" w:rsidP="00EE77E5">
      <w:pPr>
        <w:pStyle w:val="ConsPlusNormal0"/>
        <w:spacing w:line="360" w:lineRule="auto"/>
        <w:ind w:firstLine="709"/>
        <w:jc w:val="both"/>
        <w:rPr>
          <w:color w:val="000000" w:themeColor="text1"/>
        </w:rPr>
      </w:pPr>
      <w:r>
        <w:rPr>
          <w:color w:val="000000" w:themeColor="text1"/>
        </w:rPr>
        <w:t>В случае направления заявления в электронной форме вне рабочего времени Администрации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6E30CF96" w14:textId="4B62642C" w:rsidR="0068798D" w:rsidRDefault="00EF42B0">
      <w:pPr>
        <w:rPr>
          <w:b/>
          <w:color w:val="000000" w:themeColor="text1"/>
          <w:sz w:val="24"/>
          <w:szCs w:val="24"/>
        </w:rPr>
      </w:pPr>
      <w:r>
        <w:rPr>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w:t>
      </w:r>
      <w:r w:rsidR="00160B69">
        <w:rPr>
          <w:b/>
          <w:color w:val="000000" w:themeColor="text1"/>
          <w:sz w:val="24"/>
          <w:szCs w:val="24"/>
        </w:rPr>
        <w:t>явлений</w:t>
      </w:r>
      <w:r>
        <w:rPr>
          <w:b/>
          <w:color w:val="000000" w:themeColor="text1"/>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98AA05" w14:textId="77777777" w:rsidR="0068798D" w:rsidRDefault="0068798D">
      <w:pPr>
        <w:rPr>
          <w:b/>
          <w:color w:val="000000" w:themeColor="text1"/>
          <w:sz w:val="24"/>
          <w:szCs w:val="24"/>
        </w:rPr>
      </w:pPr>
    </w:p>
    <w:p w14:paraId="38BF7DD3" w14:textId="734619BB" w:rsidR="0068798D" w:rsidRDefault="00EF42B0">
      <w:pPr>
        <w:spacing w:line="360" w:lineRule="auto"/>
        <w:rPr>
          <w:color w:val="000000" w:themeColor="text1"/>
          <w:sz w:val="24"/>
          <w:szCs w:val="24"/>
        </w:rPr>
      </w:pPr>
      <w:r>
        <w:rPr>
          <w:color w:val="000000" w:themeColor="text1"/>
          <w:sz w:val="24"/>
          <w:szCs w:val="24"/>
        </w:rPr>
        <w:t xml:space="preserve">15.1. Общие требования к помещениям, в которых предоставляется муниципальная услуга, к залу ожидания, местам для заполнения </w:t>
      </w:r>
      <w:r w:rsidR="00B97FF7">
        <w:rPr>
          <w:color w:val="000000" w:themeColor="text1"/>
          <w:sz w:val="24"/>
          <w:szCs w:val="24"/>
        </w:rPr>
        <w:t>заявлений</w:t>
      </w:r>
      <w:r>
        <w:rPr>
          <w:color w:val="000000" w:themeColor="text1"/>
          <w:sz w:val="24"/>
          <w:szCs w:val="24"/>
        </w:rPr>
        <w:t xml:space="preserve"> о предоставлении муниципальной услуги, информационным стендам.</w:t>
      </w:r>
    </w:p>
    <w:p w14:paraId="254AD2BC" w14:textId="77777777" w:rsidR="0068798D" w:rsidRDefault="00EF42B0">
      <w:pPr>
        <w:spacing w:line="360" w:lineRule="auto"/>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Default="00EF42B0">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Default="00EF42B0">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Default="00EF42B0">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14:paraId="582A5CDF" w14:textId="1D7A2499" w:rsidR="0068798D" w:rsidRDefault="00EF42B0">
      <w:pPr>
        <w:tabs>
          <w:tab w:val="left" w:pos="2544"/>
          <w:tab w:val="left" w:pos="5688"/>
          <w:tab w:val="left" w:pos="8174"/>
        </w:tabs>
        <w:spacing w:line="360" w:lineRule="auto"/>
        <w:rPr>
          <w:color w:val="000000" w:themeColor="text1"/>
          <w:sz w:val="24"/>
          <w:szCs w:val="24"/>
        </w:rPr>
      </w:pPr>
      <w:r>
        <w:rPr>
          <w:color w:val="000000" w:themeColor="text1"/>
          <w:sz w:val="24"/>
          <w:szCs w:val="24"/>
        </w:rPr>
        <w:t xml:space="preserve">Места для заполнения </w:t>
      </w:r>
      <w:r w:rsidR="00B97FF7">
        <w:rPr>
          <w:color w:val="000000" w:themeColor="text1"/>
          <w:sz w:val="24"/>
          <w:szCs w:val="24"/>
        </w:rPr>
        <w:t>заявлений</w:t>
      </w:r>
      <w:r>
        <w:rPr>
          <w:color w:val="000000" w:themeColor="text1"/>
          <w:sz w:val="24"/>
          <w:szCs w:val="24"/>
        </w:rPr>
        <w:t xml:space="preserve">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C39C215" w14:textId="6877C479" w:rsidR="0068798D" w:rsidRDefault="00EF42B0">
      <w:pPr>
        <w:tabs>
          <w:tab w:val="left" w:pos="9619"/>
        </w:tabs>
        <w:spacing w:line="360" w:lineRule="auto"/>
        <w:rPr>
          <w:color w:val="000000" w:themeColor="text1"/>
          <w:sz w:val="24"/>
          <w:szCs w:val="24"/>
        </w:rPr>
      </w:pPr>
      <w:r>
        <w:rPr>
          <w:color w:val="000000" w:themeColor="text1"/>
          <w:sz w:val="24"/>
          <w:szCs w:val="24"/>
        </w:rPr>
        <w:t xml:space="preserve">Помещения для приема </w:t>
      </w:r>
      <w:r w:rsidR="00867EB0">
        <w:rPr>
          <w:color w:val="000000" w:themeColor="text1"/>
          <w:sz w:val="24"/>
          <w:szCs w:val="24"/>
        </w:rPr>
        <w:t>З</w:t>
      </w:r>
      <w:r>
        <w:rPr>
          <w:color w:val="000000" w:themeColor="text1"/>
          <w:sz w:val="24"/>
          <w:szCs w:val="24"/>
        </w:rPr>
        <w:t>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6AFA0F63" w:rsidR="0068798D" w:rsidRDefault="00EF42B0">
      <w:pPr>
        <w:spacing w:line="360" w:lineRule="auto"/>
        <w:rPr>
          <w:color w:val="000000" w:themeColor="text1"/>
          <w:sz w:val="24"/>
          <w:szCs w:val="24"/>
        </w:rPr>
      </w:pPr>
      <w:r>
        <w:rPr>
          <w:color w:val="000000" w:themeColor="text1"/>
          <w:sz w:val="24"/>
          <w:szCs w:val="24"/>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w:t>
      </w:r>
      <w:r w:rsidR="00F33066">
        <w:rPr>
          <w:color w:val="000000" w:themeColor="text1"/>
          <w:sz w:val="24"/>
          <w:szCs w:val="24"/>
        </w:rPr>
        <w:t>З</w:t>
      </w:r>
      <w:r>
        <w:rPr>
          <w:color w:val="000000" w:themeColor="text1"/>
          <w:sz w:val="24"/>
          <w:szCs w:val="24"/>
        </w:rPr>
        <w:t xml:space="preserve">аявителей на предоставление муниципальной услуги, соответствовать комфортным условиям для </w:t>
      </w:r>
      <w:r w:rsidR="00867EB0">
        <w:rPr>
          <w:color w:val="000000" w:themeColor="text1"/>
          <w:sz w:val="24"/>
          <w:szCs w:val="24"/>
        </w:rPr>
        <w:t>З</w:t>
      </w:r>
      <w:r>
        <w:rPr>
          <w:color w:val="000000" w:themeColor="text1"/>
          <w:sz w:val="24"/>
          <w:szCs w:val="24"/>
        </w:rPr>
        <w:t>аявителей и оптимальным условиям работы специалистов, участвующих в предоставлении муниципальной услуги.</w:t>
      </w:r>
    </w:p>
    <w:p w14:paraId="2E9A7CE4" w14:textId="77777777" w:rsidR="0068798D" w:rsidRDefault="00EF42B0">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77777777" w:rsidR="0068798D" w:rsidRDefault="00EF42B0">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Default="00EF42B0">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14:paraId="74F74D58" w14:textId="77777777" w:rsidR="0068798D" w:rsidRDefault="00EF42B0">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14:paraId="4E5F2101"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14:paraId="3281FCE7"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77777777" w:rsidR="0068798D" w:rsidRDefault="00EF42B0">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77777777" w:rsidR="0068798D" w:rsidRDefault="00EF42B0">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Default="00EF42B0">
      <w:pPr>
        <w:tabs>
          <w:tab w:val="left" w:pos="709"/>
        </w:tabs>
        <w:spacing w:line="360" w:lineRule="auto"/>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Default="00EF42B0">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14:paraId="41648298"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14:paraId="47F2E194"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Default="00EF42B0">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Default="00EF42B0">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5E6D152F" w:rsidR="0068798D" w:rsidRDefault="00EF42B0">
      <w:pPr>
        <w:spacing w:line="360" w:lineRule="auto"/>
        <w:rPr>
          <w:color w:val="000000" w:themeColor="text1"/>
          <w:sz w:val="24"/>
          <w:szCs w:val="24"/>
        </w:rPr>
      </w:pPr>
      <w:r>
        <w:rPr>
          <w:color w:val="000000" w:themeColor="text1"/>
          <w:sz w:val="24"/>
          <w:szCs w:val="24"/>
        </w:rPr>
        <w:t xml:space="preserve">С целью правильной и безопасной ориентации </w:t>
      </w:r>
      <w:r w:rsidR="00867EB0">
        <w:rPr>
          <w:color w:val="000000" w:themeColor="text1"/>
          <w:sz w:val="24"/>
          <w:szCs w:val="24"/>
        </w:rPr>
        <w:t>З</w:t>
      </w:r>
      <w:r>
        <w:rPr>
          <w:color w:val="000000" w:themeColor="text1"/>
          <w:sz w:val="24"/>
          <w:szCs w:val="24"/>
        </w:rPr>
        <w:t>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Default="00EF42B0">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Default="00EF42B0">
      <w:pPr>
        <w:spacing w:line="360" w:lineRule="auto"/>
        <w:rPr>
          <w:color w:val="000000" w:themeColor="text1"/>
          <w:sz w:val="24"/>
          <w:szCs w:val="24"/>
        </w:rPr>
      </w:pPr>
      <w:r>
        <w:rPr>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1B5EEA27" w14:textId="77777777" w:rsidR="0068798D" w:rsidRDefault="00EF42B0">
      <w:pPr>
        <w:spacing w:line="360" w:lineRule="auto"/>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3498AF3" w14:textId="77777777" w:rsidR="0068798D" w:rsidRDefault="00EF42B0">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14:paraId="6186B6F3" w14:textId="1EB31D0E" w:rsidR="009B0A41" w:rsidRDefault="00EF42B0">
      <w:pPr>
        <w:spacing w:line="360" w:lineRule="auto"/>
        <w:rPr>
          <w:color w:val="000000" w:themeColor="text1"/>
          <w:sz w:val="24"/>
          <w:szCs w:val="24"/>
        </w:rPr>
      </w:pPr>
      <w:r>
        <w:rPr>
          <w:color w:val="000000" w:themeColor="text1"/>
          <w:sz w:val="24"/>
          <w:szCs w:val="24"/>
        </w:rPr>
        <w:t xml:space="preserve">16.1. </w:t>
      </w:r>
      <w:r w:rsidR="009B0A41">
        <w:rPr>
          <w:color w:val="000000" w:themeColor="text1"/>
          <w:sz w:val="24"/>
          <w:szCs w:val="24"/>
        </w:rPr>
        <w:t>Основными показателями доступности предоставления муниципальной услуги являются:</w:t>
      </w:r>
    </w:p>
    <w:p w14:paraId="46C8EC80" w14:textId="20FFCE9F" w:rsidR="009B0A41" w:rsidRDefault="009B0A41">
      <w:pPr>
        <w:spacing w:line="360" w:lineRule="auto"/>
        <w:rPr>
          <w:color w:val="000000" w:themeColor="text1"/>
          <w:sz w:val="24"/>
          <w:szCs w:val="24"/>
        </w:rPr>
      </w:pPr>
      <w:r>
        <w:rPr>
          <w:color w:val="000000" w:themeColor="text1"/>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Pr>
          <w:color w:val="000000" w:themeColor="text1"/>
          <w:sz w:val="24"/>
          <w:szCs w:val="24"/>
        </w:rPr>
        <w:t>, средствах массовой информации;</w:t>
      </w:r>
    </w:p>
    <w:p w14:paraId="10A662A3" w14:textId="3D036CB2" w:rsidR="000A2FA2" w:rsidRDefault="000A2FA2">
      <w:pPr>
        <w:spacing w:line="360" w:lineRule="auto"/>
        <w:rPr>
          <w:color w:val="000000" w:themeColor="text1"/>
          <w:sz w:val="24"/>
          <w:szCs w:val="24"/>
        </w:rPr>
      </w:pPr>
      <w:r>
        <w:rPr>
          <w:color w:val="000000" w:themeColor="text1"/>
          <w:sz w:val="24"/>
          <w:szCs w:val="24"/>
        </w:rPr>
        <w:t xml:space="preserve">- возможность получения </w:t>
      </w:r>
      <w:r w:rsidR="00867EB0">
        <w:rPr>
          <w:color w:val="000000" w:themeColor="text1"/>
          <w:sz w:val="24"/>
          <w:szCs w:val="24"/>
        </w:rPr>
        <w:t>З</w:t>
      </w:r>
      <w:r>
        <w:rPr>
          <w:color w:val="000000" w:themeColor="text1"/>
          <w:sz w:val="24"/>
          <w:szCs w:val="24"/>
        </w:rPr>
        <w:t xml:space="preserve">аявителем </w:t>
      </w:r>
      <w:r w:rsidR="00160B69">
        <w:rPr>
          <w:color w:val="000000" w:themeColor="text1"/>
          <w:sz w:val="24"/>
          <w:szCs w:val="24"/>
        </w:rPr>
        <w:t>информации</w:t>
      </w:r>
      <w:r>
        <w:rPr>
          <w:color w:val="000000" w:themeColor="text1"/>
          <w:sz w:val="24"/>
          <w:szCs w:val="24"/>
        </w:rPr>
        <w:t xml:space="preserve"> о предоставлении муниципальной услуги с помощью Е</w:t>
      </w:r>
      <w:r w:rsidR="00DC179C">
        <w:rPr>
          <w:color w:val="000000" w:themeColor="text1"/>
          <w:sz w:val="24"/>
          <w:szCs w:val="24"/>
        </w:rPr>
        <w:t>диного портала</w:t>
      </w:r>
      <w:r>
        <w:rPr>
          <w:color w:val="000000" w:themeColor="text1"/>
          <w:sz w:val="24"/>
          <w:szCs w:val="24"/>
        </w:rPr>
        <w:t xml:space="preserve">, </w:t>
      </w:r>
      <w:r w:rsidR="00DC179C">
        <w:rPr>
          <w:color w:val="000000" w:themeColor="text1"/>
          <w:sz w:val="24"/>
          <w:szCs w:val="24"/>
        </w:rPr>
        <w:t>Р</w:t>
      </w:r>
      <w:r>
        <w:rPr>
          <w:color w:val="000000" w:themeColor="text1"/>
          <w:sz w:val="24"/>
          <w:szCs w:val="24"/>
        </w:rPr>
        <w:t>егионального портала;</w:t>
      </w:r>
    </w:p>
    <w:p w14:paraId="7E8D9ED4" w14:textId="3482A0F7" w:rsidR="009B0A41" w:rsidRDefault="000A2FA2" w:rsidP="000A2FA2">
      <w:pPr>
        <w:spacing w:line="360" w:lineRule="auto"/>
        <w:rPr>
          <w:color w:val="000000" w:themeColor="text1"/>
          <w:sz w:val="24"/>
          <w:szCs w:val="24"/>
        </w:rPr>
      </w:pPr>
      <w:r>
        <w:rPr>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586E6FA3" w:rsidR="0068798D" w:rsidRDefault="009B0A41">
      <w:pPr>
        <w:spacing w:line="360" w:lineRule="auto"/>
        <w:rPr>
          <w:color w:val="000000" w:themeColor="text1"/>
          <w:sz w:val="24"/>
          <w:szCs w:val="24"/>
        </w:rPr>
      </w:pPr>
      <w:r>
        <w:rPr>
          <w:color w:val="000000" w:themeColor="text1"/>
          <w:sz w:val="24"/>
          <w:szCs w:val="24"/>
        </w:rPr>
        <w:t>16.2. Основными показателями качества предоставления муниципальной услуги являются:</w:t>
      </w:r>
    </w:p>
    <w:p w14:paraId="6BFA5003" w14:textId="5BECA52D" w:rsidR="000A2FA2" w:rsidRDefault="000A2FA2">
      <w:pPr>
        <w:spacing w:line="360" w:lineRule="auto"/>
        <w:rPr>
          <w:color w:val="000000" w:themeColor="text1"/>
          <w:sz w:val="24"/>
          <w:szCs w:val="24"/>
        </w:rPr>
      </w:pPr>
      <w:r>
        <w:rPr>
          <w:color w:val="000000" w:themeColor="text1"/>
          <w:sz w:val="24"/>
          <w:szCs w:val="24"/>
        </w:rPr>
        <w:t>-</w:t>
      </w:r>
      <w:r w:rsidR="00327B78">
        <w:rPr>
          <w:color w:val="000000" w:themeColor="text1"/>
          <w:sz w:val="24"/>
          <w:szCs w:val="24"/>
        </w:rPr>
        <w:t xml:space="preserve"> </w:t>
      </w:r>
      <w:r>
        <w:rPr>
          <w:color w:val="000000" w:themeColor="text1"/>
          <w:sz w:val="24"/>
          <w:szCs w:val="24"/>
        </w:rPr>
        <w:t>своевременнос</w:t>
      </w:r>
      <w:r w:rsidR="00327B78">
        <w:rPr>
          <w:color w:val="000000" w:themeColor="text1"/>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0B3DC649" w14:textId="1A89D87E" w:rsidR="00327B78" w:rsidRDefault="00327B78">
      <w:pPr>
        <w:spacing w:line="360" w:lineRule="auto"/>
        <w:rPr>
          <w:color w:val="000000" w:themeColor="text1"/>
          <w:sz w:val="24"/>
          <w:szCs w:val="24"/>
        </w:rPr>
      </w:pPr>
      <w:r>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59DF941E" w:rsidR="00327B78" w:rsidRDefault="00327B78">
      <w:pPr>
        <w:spacing w:line="360" w:lineRule="auto"/>
        <w:rPr>
          <w:color w:val="000000" w:themeColor="text1"/>
          <w:sz w:val="24"/>
          <w:szCs w:val="24"/>
        </w:rPr>
      </w:pPr>
      <w:r>
        <w:rPr>
          <w:color w:val="000000" w:themeColor="text1"/>
          <w:sz w:val="24"/>
          <w:szCs w:val="24"/>
        </w:rPr>
        <w:t xml:space="preserve">- отсутствие обоснованных жалоб на действия (бездействие) сотрудников и их некорректное (невнимательное) отношение к </w:t>
      </w:r>
      <w:r w:rsidR="00867EB0">
        <w:rPr>
          <w:color w:val="000000" w:themeColor="text1"/>
          <w:sz w:val="24"/>
          <w:szCs w:val="24"/>
        </w:rPr>
        <w:t>З</w:t>
      </w:r>
      <w:r>
        <w:rPr>
          <w:color w:val="000000" w:themeColor="text1"/>
          <w:sz w:val="24"/>
          <w:szCs w:val="24"/>
        </w:rPr>
        <w:t>аявителям;</w:t>
      </w:r>
    </w:p>
    <w:p w14:paraId="16F94445" w14:textId="204ADE0B" w:rsidR="00327B78" w:rsidRDefault="00327B78">
      <w:pPr>
        <w:spacing w:line="360" w:lineRule="auto"/>
        <w:rPr>
          <w:color w:val="000000" w:themeColor="text1"/>
          <w:sz w:val="24"/>
          <w:szCs w:val="24"/>
        </w:rPr>
      </w:pPr>
      <w:r>
        <w:rPr>
          <w:color w:val="000000" w:themeColor="text1"/>
          <w:sz w:val="24"/>
          <w:szCs w:val="24"/>
        </w:rPr>
        <w:t>- отсутствие нарушений установленных сроков в процессе предоставления муниципальной услуги;</w:t>
      </w:r>
    </w:p>
    <w:p w14:paraId="0AA7E9F5" w14:textId="1437E397" w:rsidR="0068798D" w:rsidRDefault="00327B78" w:rsidP="004F005E">
      <w:pPr>
        <w:spacing w:line="360" w:lineRule="auto"/>
        <w:rPr>
          <w:color w:val="000000" w:themeColor="text1"/>
          <w:sz w:val="24"/>
          <w:szCs w:val="24"/>
        </w:rPr>
      </w:pPr>
      <w:r>
        <w:rPr>
          <w:color w:val="000000" w:themeColor="text1"/>
          <w:sz w:val="24"/>
          <w:szCs w:val="24"/>
        </w:rPr>
        <w:t>- отсутствие заявлений об оспаривании решений, действий (бездей</w:t>
      </w:r>
      <w:r w:rsidR="004F005E">
        <w:rPr>
          <w:color w:val="000000" w:themeColor="text1"/>
          <w:sz w:val="24"/>
          <w:szCs w:val="24"/>
        </w:rPr>
        <w:t xml:space="preserve">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867EB0">
        <w:rPr>
          <w:color w:val="000000" w:themeColor="text1"/>
          <w:sz w:val="24"/>
          <w:szCs w:val="24"/>
        </w:rPr>
        <w:t>З</w:t>
      </w:r>
      <w:r w:rsidR="004F005E">
        <w:rPr>
          <w:color w:val="000000" w:themeColor="text1"/>
          <w:sz w:val="24"/>
          <w:szCs w:val="24"/>
        </w:rPr>
        <w:t>аявителей.</w:t>
      </w:r>
    </w:p>
    <w:p w14:paraId="66C70C2E" w14:textId="77777777" w:rsidR="0068798D" w:rsidRDefault="00EF42B0">
      <w:pPr>
        <w:jc w:val="center"/>
        <w:rPr>
          <w:color w:val="000000" w:themeColor="text1"/>
          <w:sz w:val="24"/>
          <w:szCs w:val="24"/>
        </w:rPr>
      </w:pPr>
      <w:r>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14:paraId="7D2B390B" w14:textId="77777777" w:rsidR="0068798D" w:rsidRDefault="00EF42B0">
      <w:pPr>
        <w:jc w:val="center"/>
        <w:rPr>
          <w:color w:val="000000" w:themeColor="text1"/>
          <w:sz w:val="24"/>
          <w:szCs w:val="24"/>
        </w:rPr>
      </w:pPr>
      <w:r>
        <w:rPr>
          <w:color w:val="000000" w:themeColor="text1"/>
          <w:sz w:val="24"/>
          <w:szCs w:val="24"/>
        </w:rPr>
        <w:t>АДМИНИСТРАТИВНЫХ ПРОЦЕДУР В МНОГОФУНКЦИОНАЛЬНОМ ЦЕНТРЕ</w:t>
      </w:r>
    </w:p>
    <w:p w14:paraId="7E385041" w14:textId="77777777" w:rsidR="0068798D" w:rsidRDefault="0068798D">
      <w:pPr>
        <w:jc w:val="center"/>
        <w:rPr>
          <w:color w:val="000000" w:themeColor="text1"/>
          <w:sz w:val="24"/>
          <w:szCs w:val="24"/>
        </w:rPr>
      </w:pPr>
    </w:p>
    <w:p w14:paraId="3A100BEE" w14:textId="6C5D1BD4" w:rsidR="00293C6A" w:rsidRDefault="00EF42B0" w:rsidP="003718D4">
      <w:pPr>
        <w:spacing w:line="360" w:lineRule="auto"/>
        <w:rPr>
          <w:b/>
          <w:color w:val="000000" w:themeColor="text1"/>
          <w:sz w:val="24"/>
          <w:szCs w:val="24"/>
        </w:rPr>
      </w:pPr>
      <w:r>
        <w:rPr>
          <w:b/>
          <w:color w:val="000000" w:themeColor="text1"/>
          <w:sz w:val="24"/>
          <w:szCs w:val="24"/>
        </w:rPr>
        <w:t>17. Исчерпывающий перечень административных процедур</w:t>
      </w:r>
      <w:r w:rsidR="003718D4">
        <w:rPr>
          <w:b/>
          <w:color w:val="000000" w:themeColor="text1"/>
          <w:sz w:val="24"/>
          <w:szCs w:val="24"/>
        </w:rPr>
        <w:t>:</w:t>
      </w:r>
    </w:p>
    <w:p w14:paraId="31504AD4" w14:textId="3A7BC777" w:rsidR="0068798D" w:rsidRDefault="00B53551">
      <w:pPr>
        <w:spacing w:line="360" w:lineRule="auto"/>
        <w:rPr>
          <w:color w:val="000000" w:themeColor="text1"/>
          <w:sz w:val="24"/>
          <w:szCs w:val="24"/>
        </w:rPr>
      </w:pPr>
      <w:r>
        <w:rPr>
          <w:color w:val="000000" w:themeColor="text1"/>
          <w:sz w:val="24"/>
          <w:szCs w:val="24"/>
        </w:rPr>
        <w:t>1</w:t>
      </w:r>
      <w:bookmarkStart w:id="14" w:name="_Hlk94258606"/>
      <w:r w:rsidR="00EF42B0">
        <w:rPr>
          <w:color w:val="000000" w:themeColor="text1"/>
          <w:sz w:val="24"/>
          <w:szCs w:val="24"/>
        </w:rPr>
        <w:t>) пр</w:t>
      </w:r>
      <w:r w:rsidR="00855F11">
        <w:rPr>
          <w:color w:val="000000" w:themeColor="text1"/>
          <w:sz w:val="24"/>
          <w:szCs w:val="24"/>
        </w:rPr>
        <w:t>оверка документов</w:t>
      </w:r>
      <w:r w:rsidR="00312FBF">
        <w:rPr>
          <w:color w:val="000000" w:themeColor="text1"/>
          <w:sz w:val="24"/>
          <w:szCs w:val="24"/>
        </w:rPr>
        <w:t xml:space="preserve"> </w:t>
      </w:r>
      <w:r>
        <w:rPr>
          <w:color w:val="000000" w:themeColor="text1"/>
          <w:sz w:val="24"/>
          <w:szCs w:val="24"/>
        </w:rPr>
        <w:t xml:space="preserve">и регистрация </w:t>
      </w:r>
      <w:r w:rsidR="003718D4">
        <w:rPr>
          <w:color w:val="000000" w:themeColor="text1"/>
          <w:sz w:val="24"/>
          <w:szCs w:val="24"/>
        </w:rPr>
        <w:t>заявления</w:t>
      </w:r>
      <w:r w:rsidR="00EF42B0">
        <w:rPr>
          <w:color w:val="000000" w:themeColor="text1"/>
          <w:sz w:val="24"/>
          <w:szCs w:val="24"/>
        </w:rPr>
        <w:t>;</w:t>
      </w:r>
    </w:p>
    <w:bookmarkEnd w:id="14"/>
    <w:p w14:paraId="705367C0" w14:textId="61E54C46" w:rsidR="0068798D" w:rsidRDefault="00B53551">
      <w:pPr>
        <w:spacing w:line="360" w:lineRule="auto"/>
        <w:rPr>
          <w:color w:val="000000" w:themeColor="text1"/>
          <w:sz w:val="24"/>
          <w:szCs w:val="24"/>
        </w:rPr>
      </w:pPr>
      <w:r>
        <w:rPr>
          <w:color w:val="000000" w:themeColor="text1"/>
          <w:sz w:val="24"/>
          <w:szCs w:val="24"/>
        </w:rPr>
        <w:t>2</w:t>
      </w:r>
      <w:r w:rsidR="00EF42B0">
        <w:rPr>
          <w:color w:val="000000" w:themeColor="text1"/>
          <w:sz w:val="24"/>
          <w:szCs w:val="24"/>
        </w:rPr>
        <w:t xml:space="preserve">) </w:t>
      </w:r>
      <w:bookmarkStart w:id="15" w:name="_Hlk90543963"/>
      <w:r>
        <w:rPr>
          <w:color w:val="000000" w:themeColor="text1"/>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EF42B0">
        <w:rPr>
          <w:color w:val="000000" w:themeColor="text1"/>
          <w:sz w:val="24"/>
          <w:szCs w:val="24"/>
        </w:rPr>
        <w:t>;</w:t>
      </w:r>
    </w:p>
    <w:bookmarkEnd w:id="15"/>
    <w:p w14:paraId="4AC02E8E" w14:textId="54830539" w:rsidR="0068798D" w:rsidRDefault="00B53551">
      <w:pPr>
        <w:spacing w:line="360" w:lineRule="auto"/>
        <w:rPr>
          <w:color w:val="000000" w:themeColor="text1"/>
          <w:sz w:val="24"/>
          <w:szCs w:val="24"/>
        </w:rPr>
      </w:pPr>
      <w:r>
        <w:rPr>
          <w:color w:val="000000" w:themeColor="text1"/>
          <w:sz w:val="24"/>
          <w:szCs w:val="24"/>
        </w:rPr>
        <w:t>3</w:t>
      </w:r>
      <w:r w:rsidR="00EF42B0">
        <w:rPr>
          <w:color w:val="000000" w:themeColor="text1"/>
          <w:sz w:val="24"/>
          <w:szCs w:val="24"/>
        </w:rPr>
        <w:t xml:space="preserve">) </w:t>
      </w:r>
      <w:r>
        <w:rPr>
          <w:color w:val="000000" w:themeColor="text1"/>
          <w:sz w:val="24"/>
          <w:szCs w:val="24"/>
        </w:rPr>
        <w:t>рассмотрение документов и сведений;</w:t>
      </w:r>
    </w:p>
    <w:p w14:paraId="400533C5" w14:textId="7683E548" w:rsidR="0068798D" w:rsidRDefault="00B53551" w:rsidP="003718D4">
      <w:pPr>
        <w:spacing w:line="360" w:lineRule="auto"/>
        <w:rPr>
          <w:color w:val="000000" w:themeColor="text1"/>
          <w:sz w:val="24"/>
          <w:szCs w:val="24"/>
        </w:rPr>
      </w:pPr>
      <w:r>
        <w:rPr>
          <w:color w:val="000000" w:themeColor="text1"/>
          <w:sz w:val="24"/>
          <w:szCs w:val="24"/>
        </w:rPr>
        <w:t>4</w:t>
      </w:r>
      <w:r w:rsidR="00EF42B0">
        <w:rPr>
          <w:color w:val="000000" w:themeColor="text1"/>
          <w:sz w:val="24"/>
          <w:szCs w:val="24"/>
        </w:rPr>
        <w:t>) пр</w:t>
      </w:r>
      <w:r>
        <w:rPr>
          <w:color w:val="000000" w:themeColor="text1"/>
          <w:sz w:val="24"/>
          <w:szCs w:val="24"/>
        </w:rPr>
        <w:t>инятие</w:t>
      </w:r>
      <w:r w:rsidR="003718D4">
        <w:rPr>
          <w:color w:val="000000" w:themeColor="text1"/>
          <w:sz w:val="24"/>
          <w:szCs w:val="24"/>
        </w:rPr>
        <w:t xml:space="preserve"> решения</w:t>
      </w:r>
      <w:r w:rsidR="00062B3F">
        <w:rPr>
          <w:color w:val="000000" w:themeColor="text1"/>
          <w:sz w:val="24"/>
          <w:szCs w:val="24"/>
        </w:rPr>
        <w:t xml:space="preserve"> и </w:t>
      </w:r>
      <w:r>
        <w:rPr>
          <w:color w:val="000000" w:themeColor="text1"/>
          <w:sz w:val="24"/>
          <w:szCs w:val="24"/>
        </w:rPr>
        <w:t>выдача результата</w:t>
      </w:r>
      <w:r w:rsidR="003718D4">
        <w:rPr>
          <w:color w:val="000000" w:themeColor="text1"/>
          <w:sz w:val="24"/>
          <w:szCs w:val="24"/>
        </w:rPr>
        <w:t xml:space="preserve"> муниципальной услуги.</w:t>
      </w:r>
    </w:p>
    <w:p w14:paraId="66A1D6C1" w14:textId="48108575" w:rsidR="00D64D42" w:rsidRDefault="00EF42B0" w:rsidP="003718D4">
      <w:pPr>
        <w:spacing w:line="360" w:lineRule="auto"/>
        <w:rPr>
          <w:b/>
          <w:color w:val="000000" w:themeColor="text1"/>
          <w:sz w:val="24"/>
          <w:szCs w:val="24"/>
        </w:rPr>
      </w:pPr>
      <w:r>
        <w:rPr>
          <w:b/>
          <w:color w:val="000000" w:themeColor="text1"/>
          <w:sz w:val="24"/>
          <w:szCs w:val="24"/>
        </w:rPr>
        <w:t>18. Последовательность и сроки выполнения административных процедур</w:t>
      </w:r>
    </w:p>
    <w:p w14:paraId="68EFD120" w14:textId="30A25B97" w:rsidR="0068798D" w:rsidRDefault="00EF42B0" w:rsidP="003E653D">
      <w:pPr>
        <w:spacing w:line="360" w:lineRule="auto"/>
        <w:rPr>
          <w:b/>
          <w:i/>
          <w:color w:val="000000" w:themeColor="text1"/>
          <w:sz w:val="24"/>
          <w:szCs w:val="24"/>
        </w:rPr>
      </w:pPr>
      <w:bookmarkStart w:id="16" w:name="_Hlk94259330"/>
      <w:r>
        <w:rPr>
          <w:color w:val="000000" w:themeColor="text1"/>
          <w:sz w:val="24"/>
          <w:szCs w:val="24"/>
        </w:rPr>
        <w:t xml:space="preserve">18.1. </w:t>
      </w:r>
      <w:r>
        <w:rPr>
          <w:b/>
          <w:i/>
          <w:color w:val="000000" w:themeColor="text1"/>
          <w:sz w:val="24"/>
          <w:szCs w:val="24"/>
        </w:rPr>
        <w:t>Пр</w:t>
      </w:r>
      <w:r w:rsidR="003332DD">
        <w:rPr>
          <w:b/>
          <w:i/>
          <w:color w:val="000000" w:themeColor="text1"/>
          <w:sz w:val="24"/>
          <w:szCs w:val="24"/>
        </w:rPr>
        <w:t xml:space="preserve">оверка документов и регистрация </w:t>
      </w:r>
      <w:r w:rsidR="003718D4">
        <w:rPr>
          <w:b/>
          <w:i/>
          <w:color w:val="000000" w:themeColor="text1"/>
          <w:sz w:val="24"/>
          <w:szCs w:val="24"/>
        </w:rPr>
        <w:t>заявления</w:t>
      </w:r>
    </w:p>
    <w:p w14:paraId="5336B7ED" w14:textId="399FFF77" w:rsidR="0068798D" w:rsidRDefault="00EF42B0" w:rsidP="003E653D">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w:t>
      </w:r>
      <w:r w:rsidR="00867EB0">
        <w:rPr>
          <w:color w:val="000000" w:themeColor="text1"/>
          <w:sz w:val="24"/>
          <w:szCs w:val="24"/>
        </w:rPr>
        <w:t>З</w:t>
      </w:r>
      <w:r>
        <w:rPr>
          <w:color w:val="000000" w:themeColor="text1"/>
          <w:sz w:val="24"/>
          <w:szCs w:val="24"/>
        </w:rPr>
        <w:t xml:space="preserve">аявителя в Администрацию с </w:t>
      </w:r>
      <w:r w:rsidR="00A92640">
        <w:rPr>
          <w:color w:val="000000" w:themeColor="text1"/>
          <w:sz w:val="24"/>
          <w:szCs w:val="24"/>
        </w:rPr>
        <w:t>заявлением с приложением необходимых для предоставления муниципальной услуги документов, в соответствии с настоящим Регламентом.</w:t>
      </w:r>
      <w:r w:rsidR="00855F11">
        <w:rPr>
          <w:color w:val="000000" w:themeColor="text1"/>
          <w:sz w:val="24"/>
          <w:szCs w:val="24"/>
        </w:rPr>
        <w:t xml:space="preserve"> </w:t>
      </w:r>
    </w:p>
    <w:p w14:paraId="753AF03D" w14:textId="011BAF40"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w:t>
      </w:r>
    </w:p>
    <w:p w14:paraId="711F38A3" w14:textId="713F9970" w:rsidR="0068798D" w:rsidRDefault="00EF42B0">
      <w:pPr>
        <w:spacing w:line="360" w:lineRule="auto"/>
        <w:rPr>
          <w:color w:val="000000" w:themeColor="text1"/>
          <w:sz w:val="24"/>
          <w:szCs w:val="24"/>
        </w:rPr>
      </w:pPr>
      <w:r>
        <w:rPr>
          <w:color w:val="000000" w:themeColor="text1"/>
          <w:sz w:val="24"/>
          <w:szCs w:val="24"/>
        </w:rPr>
        <w:t xml:space="preserve">а) проверяет документ, удостоверяющий личность </w:t>
      </w:r>
      <w:r w:rsidR="00867EB0">
        <w:rPr>
          <w:color w:val="000000" w:themeColor="text1"/>
          <w:sz w:val="24"/>
          <w:szCs w:val="24"/>
        </w:rPr>
        <w:t>З</w:t>
      </w:r>
      <w:r>
        <w:rPr>
          <w:color w:val="000000" w:themeColor="text1"/>
          <w:sz w:val="24"/>
          <w:szCs w:val="24"/>
        </w:rPr>
        <w:t xml:space="preserve">аявителя, а для представителя </w:t>
      </w:r>
      <w:r w:rsidR="00867EB0">
        <w:rPr>
          <w:color w:val="000000" w:themeColor="text1"/>
          <w:sz w:val="24"/>
          <w:szCs w:val="24"/>
        </w:rPr>
        <w:t>З</w:t>
      </w:r>
      <w:r>
        <w:rPr>
          <w:color w:val="000000" w:themeColor="text1"/>
          <w:sz w:val="24"/>
          <w:szCs w:val="24"/>
        </w:rPr>
        <w:t xml:space="preserve">аявителя – документ, удостоверяющий право (полномочие) представителя </w:t>
      </w:r>
      <w:r w:rsidR="00867EB0">
        <w:rPr>
          <w:color w:val="000000" w:themeColor="text1"/>
          <w:sz w:val="24"/>
          <w:szCs w:val="24"/>
        </w:rPr>
        <w:t>З</w:t>
      </w:r>
      <w:r>
        <w:rPr>
          <w:color w:val="000000" w:themeColor="text1"/>
          <w:sz w:val="24"/>
          <w:szCs w:val="24"/>
        </w:rPr>
        <w:t xml:space="preserve">аявителя, и документ, удостоверяющий личность представителя </w:t>
      </w:r>
      <w:r w:rsidR="00867EB0">
        <w:rPr>
          <w:color w:val="000000" w:themeColor="text1"/>
          <w:sz w:val="24"/>
          <w:szCs w:val="24"/>
        </w:rPr>
        <w:t>З</w:t>
      </w:r>
      <w:r>
        <w:rPr>
          <w:color w:val="000000" w:themeColor="text1"/>
          <w:sz w:val="24"/>
          <w:szCs w:val="24"/>
        </w:rPr>
        <w:t>аявителя;</w:t>
      </w:r>
    </w:p>
    <w:p w14:paraId="55CCB562" w14:textId="0EC4FED3" w:rsidR="0068798D" w:rsidRDefault="00EF42B0">
      <w:pPr>
        <w:spacing w:line="360" w:lineRule="auto"/>
        <w:rPr>
          <w:color w:val="000000" w:themeColor="text1"/>
          <w:sz w:val="24"/>
          <w:szCs w:val="24"/>
        </w:rPr>
      </w:pPr>
      <w:r>
        <w:rPr>
          <w:color w:val="000000" w:themeColor="text1"/>
          <w:sz w:val="24"/>
          <w:szCs w:val="24"/>
        </w:rPr>
        <w:t>б) проверяет наличие всех документов</w:t>
      </w:r>
      <w:r w:rsidR="008E7B46">
        <w:rPr>
          <w:color w:val="000000" w:themeColor="text1"/>
          <w:sz w:val="24"/>
          <w:szCs w:val="24"/>
        </w:rPr>
        <w:t xml:space="preserve"> и правильность их заполнения в соответствии с требованиями п</w:t>
      </w:r>
      <w:r w:rsidR="00D534C5">
        <w:rPr>
          <w:color w:val="000000" w:themeColor="text1"/>
          <w:sz w:val="24"/>
          <w:szCs w:val="24"/>
        </w:rPr>
        <w:t xml:space="preserve">ункта </w:t>
      </w:r>
      <w:r w:rsidR="008E7B46">
        <w:rPr>
          <w:color w:val="000000" w:themeColor="text1"/>
          <w:sz w:val="24"/>
          <w:szCs w:val="24"/>
        </w:rPr>
        <w:t>10 настоящего Административного регламента</w:t>
      </w:r>
      <w:r>
        <w:rPr>
          <w:color w:val="000000" w:themeColor="text1"/>
          <w:sz w:val="24"/>
          <w:szCs w:val="24"/>
        </w:rPr>
        <w:t>, необходимых для предоставления муниципальной услуги</w:t>
      </w:r>
      <w:r w:rsidR="008E7B46">
        <w:rPr>
          <w:color w:val="000000" w:themeColor="text1"/>
          <w:sz w:val="24"/>
          <w:szCs w:val="24"/>
        </w:rPr>
        <w:t>.</w:t>
      </w:r>
      <w:r>
        <w:rPr>
          <w:color w:val="000000" w:themeColor="text1"/>
          <w:sz w:val="24"/>
          <w:szCs w:val="24"/>
        </w:rPr>
        <w:t xml:space="preserve"> </w:t>
      </w:r>
    </w:p>
    <w:p w14:paraId="186B0463" w14:textId="50DAA410" w:rsidR="008E7B46" w:rsidRDefault="008E7B46">
      <w:pPr>
        <w:spacing w:line="360" w:lineRule="auto"/>
        <w:rPr>
          <w:color w:val="000000" w:themeColor="text1"/>
          <w:sz w:val="24"/>
          <w:szCs w:val="24"/>
        </w:rPr>
      </w:pPr>
      <w:r>
        <w:rPr>
          <w:color w:val="000000" w:themeColor="text1"/>
          <w:sz w:val="24"/>
          <w:szCs w:val="24"/>
        </w:rPr>
        <w:t>При наличии оснований отказа в приеме документов, изложенных в п</w:t>
      </w:r>
      <w:r w:rsidR="00D534C5">
        <w:rPr>
          <w:color w:val="000000" w:themeColor="text1"/>
          <w:sz w:val="24"/>
          <w:szCs w:val="24"/>
        </w:rPr>
        <w:t xml:space="preserve">ункте </w:t>
      </w:r>
      <w:r>
        <w:rPr>
          <w:color w:val="000000" w:themeColor="text1"/>
          <w:sz w:val="24"/>
          <w:szCs w:val="24"/>
        </w:rPr>
        <w:t>10 настоящего Административного регламента, готовится Решение об отказе в приеме документов</w:t>
      </w:r>
      <w:r w:rsidR="00A92640">
        <w:rPr>
          <w:color w:val="000000" w:themeColor="text1"/>
          <w:sz w:val="24"/>
          <w:szCs w:val="24"/>
        </w:rPr>
        <w:t>.</w:t>
      </w:r>
    </w:p>
    <w:p w14:paraId="2957474C" w14:textId="03B844D8" w:rsidR="0068798D" w:rsidRDefault="005C4A52">
      <w:pPr>
        <w:spacing w:line="360" w:lineRule="auto"/>
        <w:rPr>
          <w:color w:val="000000" w:themeColor="text1"/>
          <w:sz w:val="24"/>
          <w:szCs w:val="24"/>
        </w:rPr>
      </w:pPr>
      <w:r>
        <w:rPr>
          <w:color w:val="000000" w:themeColor="text1"/>
          <w:sz w:val="24"/>
          <w:szCs w:val="24"/>
        </w:rPr>
        <w:t>При отсутствии оснований в отказе в приеме документов д</w:t>
      </w:r>
      <w:r w:rsidR="00EF42B0">
        <w:rPr>
          <w:color w:val="000000" w:themeColor="text1"/>
          <w:sz w:val="24"/>
          <w:szCs w:val="24"/>
        </w:rPr>
        <w:t xml:space="preserve">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A92640">
        <w:rPr>
          <w:color w:val="000000" w:themeColor="text1"/>
          <w:sz w:val="24"/>
          <w:szCs w:val="24"/>
        </w:rPr>
        <w:t>заявления</w:t>
      </w:r>
      <w:r w:rsidR="00EF42B0">
        <w:rPr>
          <w:color w:val="000000" w:themeColor="text1"/>
          <w:sz w:val="24"/>
          <w:szCs w:val="24"/>
        </w:rPr>
        <w:t xml:space="preserve"> (срок выполнения действия не более 15 минут) регистрирует </w:t>
      </w:r>
      <w:r w:rsidR="00A92640">
        <w:rPr>
          <w:color w:val="000000" w:themeColor="text1"/>
          <w:sz w:val="24"/>
          <w:szCs w:val="24"/>
        </w:rPr>
        <w:t>заявлени</w:t>
      </w:r>
      <w:r w:rsidR="00D15631">
        <w:rPr>
          <w:color w:val="000000" w:themeColor="text1"/>
          <w:sz w:val="24"/>
          <w:szCs w:val="24"/>
        </w:rPr>
        <w:t>е</w:t>
      </w:r>
      <w:r w:rsidR="00EF42B0">
        <w:rPr>
          <w:color w:val="000000" w:themeColor="text1"/>
          <w:sz w:val="24"/>
          <w:szCs w:val="24"/>
        </w:rPr>
        <w:t xml:space="preserve"> и прилагаемые к нему документы по правилам делопроизводства.</w:t>
      </w:r>
    </w:p>
    <w:p w14:paraId="1456E828" w14:textId="6E93E316" w:rsidR="0068798D" w:rsidRDefault="00EF42B0">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w:t>
      </w:r>
      <w:r w:rsidR="00D15631">
        <w:rPr>
          <w:color w:val="000000" w:themeColor="text1"/>
          <w:sz w:val="24"/>
          <w:szCs w:val="24"/>
        </w:rPr>
        <w:t>З</w:t>
      </w:r>
      <w:r>
        <w:rPr>
          <w:color w:val="000000" w:themeColor="text1"/>
          <w:sz w:val="24"/>
          <w:szCs w:val="24"/>
        </w:rPr>
        <w:t>аявителя, касающихся порядка и сроков предоставления муниципальной услуги, дает необходимые пояснения.</w:t>
      </w:r>
    </w:p>
    <w:p w14:paraId="65150D30" w14:textId="5DC69D46" w:rsidR="0068798D" w:rsidRDefault="00EF42B0">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не более </w:t>
      </w:r>
      <w:r w:rsidR="00EE3C20">
        <w:rPr>
          <w:color w:val="000000" w:themeColor="text1"/>
          <w:sz w:val="24"/>
          <w:szCs w:val="24"/>
        </w:rPr>
        <w:t>30</w:t>
      </w:r>
      <w:r>
        <w:rPr>
          <w:color w:val="000000" w:themeColor="text1"/>
          <w:sz w:val="24"/>
          <w:szCs w:val="24"/>
        </w:rPr>
        <w:t xml:space="preserve"> минут в день обращения </w:t>
      </w:r>
      <w:r w:rsidR="00D15631">
        <w:rPr>
          <w:color w:val="000000" w:themeColor="text1"/>
          <w:sz w:val="24"/>
          <w:szCs w:val="24"/>
        </w:rPr>
        <w:t>З</w:t>
      </w:r>
      <w:r>
        <w:rPr>
          <w:color w:val="000000" w:themeColor="text1"/>
          <w:sz w:val="24"/>
          <w:szCs w:val="24"/>
        </w:rPr>
        <w:t>аявителя.</w:t>
      </w:r>
    </w:p>
    <w:p w14:paraId="73A7CF4A" w14:textId="5C671F8F"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w:t>
      </w:r>
      <w:r w:rsidR="005C4A52">
        <w:rPr>
          <w:color w:val="000000" w:themeColor="text1"/>
          <w:sz w:val="24"/>
          <w:szCs w:val="24"/>
        </w:rPr>
        <w:t xml:space="preserve">проверка документов и </w:t>
      </w:r>
      <w:r>
        <w:rPr>
          <w:color w:val="000000" w:themeColor="text1"/>
          <w:sz w:val="24"/>
          <w:szCs w:val="24"/>
        </w:rPr>
        <w:t xml:space="preserve">регистрация </w:t>
      </w:r>
      <w:r w:rsidR="00432B80">
        <w:rPr>
          <w:color w:val="000000" w:themeColor="text1"/>
          <w:sz w:val="24"/>
          <w:szCs w:val="24"/>
        </w:rPr>
        <w:t>уведомления</w:t>
      </w:r>
      <w:r w:rsidR="005C4A52">
        <w:rPr>
          <w:color w:val="000000" w:themeColor="text1"/>
          <w:sz w:val="24"/>
          <w:szCs w:val="24"/>
        </w:rPr>
        <w:t>.</w:t>
      </w:r>
    </w:p>
    <w:bookmarkEnd w:id="16"/>
    <w:p w14:paraId="3AED7799" w14:textId="502109B2" w:rsidR="003E653D" w:rsidRDefault="00EF42B0" w:rsidP="003E653D">
      <w:pPr>
        <w:rPr>
          <w:b/>
          <w:bCs/>
          <w:i/>
          <w:iCs/>
          <w:color w:val="000000" w:themeColor="text1"/>
          <w:sz w:val="24"/>
          <w:szCs w:val="24"/>
        </w:rPr>
      </w:pPr>
      <w:r>
        <w:rPr>
          <w:color w:val="000000" w:themeColor="text1"/>
          <w:sz w:val="24"/>
          <w:szCs w:val="24"/>
        </w:rPr>
        <w:t xml:space="preserve">18.2. </w:t>
      </w:r>
      <w:r>
        <w:rPr>
          <w:b/>
          <w:i/>
          <w:color w:val="000000" w:themeColor="text1"/>
          <w:sz w:val="24"/>
          <w:szCs w:val="24"/>
        </w:rPr>
        <w:t xml:space="preserve"> </w:t>
      </w:r>
      <w:r w:rsidR="00166307" w:rsidRPr="00166307">
        <w:rPr>
          <w:b/>
          <w:bCs/>
          <w:i/>
          <w:iCs/>
          <w:color w:val="000000" w:themeColor="text1"/>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14:paraId="6C5FAFE3" w14:textId="2DEB7F9E" w:rsidR="003E653D" w:rsidRDefault="003E653D" w:rsidP="003E653D">
      <w:pPr>
        <w:rPr>
          <w:b/>
          <w:bCs/>
          <w:i/>
          <w:iCs/>
          <w:color w:val="000000" w:themeColor="text1"/>
          <w:sz w:val="24"/>
          <w:szCs w:val="24"/>
        </w:rPr>
      </w:pPr>
    </w:p>
    <w:p w14:paraId="5EAE5C40" w14:textId="6BE3FE13" w:rsidR="003E653D" w:rsidRDefault="003E653D" w:rsidP="003E653D">
      <w:pPr>
        <w:spacing w:line="360" w:lineRule="auto"/>
        <w:rPr>
          <w:b/>
          <w:i/>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у ответственного должностного лица Администрации </w:t>
      </w:r>
      <w:r w:rsidR="00D15631">
        <w:rPr>
          <w:color w:val="000000" w:themeColor="text1"/>
          <w:sz w:val="24"/>
          <w:szCs w:val="24"/>
        </w:rPr>
        <w:t>заявления</w:t>
      </w:r>
      <w:r>
        <w:rPr>
          <w:color w:val="000000" w:themeColor="text1"/>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14:paraId="6215EF4B" w14:textId="3DE3D39C" w:rsidR="003E653D" w:rsidRDefault="003E653D" w:rsidP="003E653D">
      <w:pPr>
        <w:spacing w:line="360" w:lineRule="auto"/>
        <w:rPr>
          <w:color w:val="000000" w:themeColor="text1"/>
          <w:sz w:val="24"/>
          <w:szCs w:val="24"/>
        </w:rPr>
      </w:pPr>
      <w:r>
        <w:rPr>
          <w:color w:val="000000" w:themeColor="text1"/>
          <w:sz w:val="24"/>
          <w:szCs w:val="24"/>
        </w:rPr>
        <w:t xml:space="preserve">Если </w:t>
      </w:r>
      <w:r w:rsidR="00D15631">
        <w:rPr>
          <w:color w:val="000000" w:themeColor="text1"/>
          <w:sz w:val="24"/>
          <w:szCs w:val="24"/>
        </w:rPr>
        <w:t>З</w:t>
      </w:r>
      <w:r>
        <w:rPr>
          <w:color w:val="000000" w:themeColor="text1"/>
          <w:sz w:val="24"/>
          <w:szCs w:val="24"/>
        </w:rPr>
        <w:t xml:space="preserve">аявитель не представил </w:t>
      </w:r>
      <w:r>
        <w:rPr>
          <w:rFonts w:eastAsia="Arial Unicode MS"/>
          <w:color w:val="000000" w:themeColor="text1"/>
          <w:sz w:val="24"/>
          <w:szCs w:val="24"/>
        </w:rPr>
        <w:t>необходимые для предоставления муниципальной услуги</w:t>
      </w:r>
      <w:r>
        <w:rPr>
          <w:color w:val="000000" w:themeColor="text1"/>
          <w:sz w:val="24"/>
          <w:szCs w:val="24"/>
        </w:rPr>
        <w:t xml:space="preserve"> документы самостоятельно, </w:t>
      </w:r>
      <w:r>
        <w:rPr>
          <w:rFonts w:eastAsia="Arial Unicode MS"/>
          <w:color w:val="000000" w:themeColor="text1"/>
          <w:sz w:val="24"/>
          <w:szCs w:val="24"/>
        </w:rPr>
        <w:t xml:space="preserve">для получения таких документов (их копий или сведений, содержащихся в них) </w:t>
      </w:r>
      <w:r>
        <w:rPr>
          <w:color w:val="000000" w:themeColor="text1"/>
          <w:sz w:val="24"/>
          <w:szCs w:val="24"/>
        </w:rPr>
        <w:t xml:space="preserve">должностное лицо Администрации, ответственное за рассмотрение </w:t>
      </w:r>
      <w:r w:rsidR="00D15631">
        <w:rPr>
          <w:color w:val="000000" w:themeColor="text1"/>
          <w:sz w:val="24"/>
          <w:szCs w:val="24"/>
        </w:rPr>
        <w:t>заявления</w:t>
      </w:r>
      <w:r>
        <w:rPr>
          <w:color w:val="000000" w:themeColor="text1"/>
          <w:sz w:val="24"/>
          <w:szCs w:val="24"/>
        </w:rPr>
        <w:t xml:space="preserve">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7E8A0D99" w14:textId="39371157" w:rsidR="003E653D" w:rsidRDefault="003E653D" w:rsidP="003E653D">
      <w:pPr>
        <w:spacing w:line="360" w:lineRule="auto"/>
      </w:pPr>
      <w:r>
        <w:rPr>
          <w:color w:val="000000" w:themeColor="text1"/>
          <w:sz w:val="24"/>
          <w:szCs w:val="24"/>
        </w:rPr>
        <w:t xml:space="preserve">Срок выполнения административной процедуры составляет не более двух рабочих дней со дня получения Администрацией </w:t>
      </w:r>
      <w:r w:rsidR="004829F3">
        <w:rPr>
          <w:color w:val="000000" w:themeColor="text1"/>
          <w:sz w:val="24"/>
          <w:szCs w:val="24"/>
        </w:rPr>
        <w:t>уведомления</w:t>
      </w:r>
      <w:r>
        <w:rPr>
          <w:color w:val="000000" w:themeColor="text1"/>
          <w:sz w:val="24"/>
          <w:szCs w:val="24"/>
        </w:rPr>
        <w:t xml:space="preserve"> о предоставлении муниципальной услуги.</w:t>
      </w:r>
    </w:p>
    <w:p w14:paraId="1B17ACFA" w14:textId="7A74FEA0" w:rsidR="003E653D" w:rsidRPr="0054727E" w:rsidRDefault="003E653D" w:rsidP="0054727E">
      <w:pPr>
        <w:spacing w:line="360" w:lineRule="auto"/>
        <w:rPr>
          <w:color w:val="000000" w:themeColor="text1"/>
          <w:sz w:val="24"/>
          <w:szCs w:val="24"/>
        </w:rPr>
      </w:pPr>
      <w:r>
        <w:rPr>
          <w:color w:val="000000" w:themeColor="text1"/>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745CB018" w14:textId="66538E94" w:rsidR="0068798D" w:rsidRDefault="003E653D" w:rsidP="002C7375">
      <w:pPr>
        <w:rPr>
          <w:b/>
          <w:i/>
          <w:color w:val="000000" w:themeColor="text1"/>
          <w:sz w:val="24"/>
          <w:szCs w:val="24"/>
        </w:rPr>
      </w:pPr>
      <w:r w:rsidRPr="002C7375">
        <w:rPr>
          <w:bCs/>
          <w:iCs/>
          <w:color w:val="000000" w:themeColor="text1"/>
          <w:sz w:val="24"/>
          <w:szCs w:val="24"/>
        </w:rPr>
        <w:t xml:space="preserve">18.3. </w:t>
      </w:r>
      <w:r w:rsidR="002C7375" w:rsidRPr="002C7375">
        <w:rPr>
          <w:b/>
          <w:i/>
          <w:color w:val="000000" w:themeColor="text1"/>
          <w:sz w:val="24"/>
          <w:szCs w:val="24"/>
        </w:rPr>
        <w:t>Рассмотрение документов и сведений</w:t>
      </w:r>
    </w:p>
    <w:p w14:paraId="22DC7C8F" w14:textId="77777777" w:rsidR="0068798D" w:rsidRDefault="0068798D">
      <w:pPr>
        <w:rPr>
          <w:b/>
          <w:i/>
          <w:color w:val="000000" w:themeColor="text1"/>
          <w:sz w:val="24"/>
          <w:szCs w:val="24"/>
        </w:rPr>
      </w:pPr>
    </w:p>
    <w:p w14:paraId="7FA34CE4" w14:textId="60BAE6FC" w:rsidR="0068798D" w:rsidRDefault="00EF42B0">
      <w:pPr>
        <w:spacing w:line="360" w:lineRule="auto"/>
        <w:rPr>
          <w:color w:val="000000" w:themeColor="text1"/>
          <w:sz w:val="24"/>
          <w:szCs w:val="24"/>
        </w:rPr>
      </w:pPr>
      <w:r>
        <w:rPr>
          <w:b/>
          <w:i/>
          <w:color w:val="000000" w:themeColor="text1"/>
          <w:sz w:val="24"/>
          <w:szCs w:val="24"/>
        </w:rPr>
        <w:t xml:space="preserve"> </w:t>
      </w:r>
      <w:r>
        <w:rPr>
          <w:color w:val="000000" w:themeColor="text1"/>
          <w:sz w:val="24"/>
          <w:szCs w:val="24"/>
        </w:rPr>
        <w:t xml:space="preserve">Основанием для начала административной процедуры является наличие у должностного лица Администрации, ответственного за рассмотрение </w:t>
      </w:r>
      <w:r w:rsidR="00D15631">
        <w:rPr>
          <w:color w:val="000000" w:themeColor="text1"/>
          <w:sz w:val="24"/>
          <w:szCs w:val="24"/>
        </w:rPr>
        <w:t>заявления</w:t>
      </w:r>
      <w:r>
        <w:rPr>
          <w:color w:val="000000" w:themeColor="text1"/>
          <w:sz w:val="24"/>
          <w:szCs w:val="24"/>
        </w:rPr>
        <w:t xml:space="preserve">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9BA923B" w14:textId="4A184CE6" w:rsidR="0068798D" w:rsidRPr="002C7375" w:rsidRDefault="00EF42B0" w:rsidP="0054727E">
      <w:pPr>
        <w:spacing w:line="360" w:lineRule="auto"/>
        <w:rPr>
          <w:color w:val="000000" w:themeColor="text1"/>
          <w:sz w:val="24"/>
          <w:szCs w:val="24"/>
        </w:rPr>
      </w:pPr>
      <w:r>
        <w:rPr>
          <w:color w:val="000000" w:themeColor="text1"/>
          <w:sz w:val="24"/>
          <w:szCs w:val="24"/>
        </w:rPr>
        <w:t xml:space="preserve">Должностное лицо Администрации, ответственное за рассмотрение </w:t>
      </w:r>
      <w:r w:rsidR="00B134E3">
        <w:rPr>
          <w:color w:val="000000" w:themeColor="text1"/>
          <w:sz w:val="24"/>
          <w:szCs w:val="24"/>
        </w:rPr>
        <w:t>уведомления</w:t>
      </w:r>
      <w:r>
        <w:rPr>
          <w:color w:val="000000" w:themeColor="text1"/>
          <w:sz w:val="24"/>
          <w:szCs w:val="24"/>
        </w:rPr>
        <w:t xml:space="preserve"> осуществляет</w:t>
      </w:r>
      <w:r w:rsidR="0054727E">
        <w:rPr>
          <w:color w:val="000000" w:themeColor="text1"/>
          <w:sz w:val="24"/>
          <w:szCs w:val="24"/>
        </w:rPr>
        <w:t xml:space="preserve"> </w:t>
      </w:r>
      <w:r>
        <w:rPr>
          <w:color w:val="000000" w:themeColor="text1"/>
          <w:sz w:val="24"/>
          <w:szCs w:val="24"/>
        </w:rPr>
        <w:t xml:space="preserve">проверку наличия и правильности оформления документов, указанных в </w:t>
      </w:r>
      <w:hyperlink w:anchor="P10">
        <w:r>
          <w:rPr>
            <w:rStyle w:val="ListLabel19"/>
          </w:rPr>
          <w:t>подпунктах</w:t>
        </w:r>
      </w:hyperlink>
      <w:r>
        <w:rPr>
          <w:color w:val="000000" w:themeColor="text1"/>
          <w:sz w:val="24"/>
          <w:szCs w:val="24"/>
        </w:rPr>
        <w:t xml:space="preserve"> 9.2 и 9.3 настоящего</w:t>
      </w:r>
      <w:r w:rsidR="0054727E">
        <w:rPr>
          <w:color w:val="000000" w:themeColor="text1"/>
          <w:sz w:val="24"/>
          <w:szCs w:val="24"/>
        </w:rPr>
        <w:t xml:space="preserve"> Административного р</w:t>
      </w:r>
      <w:r>
        <w:rPr>
          <w:color w:val="000000" w:themeColor="text1"/>
          <w:sz w:val="24"/>
          <w:szCs w:val="24"/>
        </w:rPr>
        <w:t>егламента</w:t>
      </w:r>
      <w:r w:rsidR="008643F8">
        <w:rPr>
          <w:color w:val="000000" w:themeColor="text1"/>
          <w:sz w:val="24"/>
          <w:szCs w:val="24"/>
        </w:rPr>
        <w:t>.</w:t>
      </w:r>
    </w:p>
    <w:p w14:paraId="228334CD" w14:textId="69FDAFE1" w:rsidR="005330F0" w:rsidRDefault="00066CB9" w:rsidP="005330F0">
      <w:pPr>
        <w:spacing w:line="360" w:lineRule="auto"/>
        <w:rPr>
          <w:color w:val="000000" w:themeColor="text1"/>
          <w:sz w:val="24"/>
          <w:szCs w:val="24"/>
        </w:rPr>
      </w:pPr>
      <w:r>
        <w:rPr>
          <w:color w:val="000000" w:themeColor="text1"/>
          <w:sz w:val="24"/>
          <w:szCs w:val="24"/>
        </w:rPr>
        <w:t>При наличии полного комплекта документов специалист Управления</w:t>
      </w:r>
      <w:r w:rsidR="001131F2">
        <w:rPr>
          <w:color w:val="000000" w:themeColor="text1"/>
          <w:sz w:val="24"/>
          <w:szCs w:val="24"/>
        </w:rPr>
        <w:t xml:space="preserve"> </w:t>
      </w:r>
      <w:r>
        <w:rPr>
          <w:color w:val="000000" w:themeColor="text1"/>
          <w:sz w:val="24"/>
          <w:szCs w:val="24"/>
        </w:rPr>
        <w:t>выезжает на осмотр объекта на место его расположения. Осмотр проводится в присутствии лица, получившего государственный сертификат на м</w:t>
      </w:r>
      <w:r w:rsidR="001131F2">
        <w:rPr>
          <w:color w:val="000000" w:themeColor="text1"/>
          <w:sz w:val="24"/>
          <w:szCs w:val="24"/>
        </w:rPr>
        <w:t>а</w:t>
      </w:r>
      <w:r>
        <w:rPr>
          <w:color w:val="000000" w:themeColor="text1"/>
          <w:sz w:val="24"/>
          <w:szCs w:val="24"/>
        </w:rPr>
        <w:t>теринский (семейный) капитал или его представителя. При осуществлении осмотра могут осуществляться обмеры и обследования</w:t>
      </w:r>
      <w:r w:rsidR="001131F2">
        <w:rPr>
          <w:color w:val="000000" w:themeColor="text1"/>
          <w:sz w:val="24"/>
          <w:szCs w:val="24"/>
        </w:rPr>
        <w:t xml:space="preserve"> </w:t>
      </w:r>
      <w:proofErr w:type="spellStart"/>
      <w:r w:rsidR="001131F2">
        <w:rPr>
          <w:color w:val="000000" w:themeColor="text1"/>
          <w:sz w:val="24"/>
          <w:szCs w:val="24"/>
        </w:rPr>
        <w:t>освидетельствуемого</w:t>
      </w:r>
      <w:proofErr w:type="spellEnd"/>
      <w:r w:rsidR="001131F2">
        <w:rPr>
          <w:color w:val="000000" w:themeColor="text1"/>
          <w:sz w:val="24"/>
          <w:szCs w:val="24"/>
        </w:rPr>
        <w:t xml:space="preserve"> объекта. </w:t>
      </w:r>
    </w:p>
    <w:p w14:paraId="79B0EFAD" w14:textId="6AFF94D5" w:rsidR="00E34C9C" w:rsidRDefault="00CF3566" w:rsidP="00410166">
      <w:pPr>
        <w:spacing w:line="360" w:lineRule="auto"/>
        <w:rPr>
          <w:color w:val="000000" w:themeColor="text1"/>
          <w:sz w:val="24"/>
          <w:szCs w:val="24"/>
        </w:rPr>
      </w:pPr>
      <w:r>
        <w:rPr>
          <w:color w:val="000000" w:themeColor="text1"/>
          <w:sz w:val="24"/>
          <w:szCs w:val="24"/>
        </w:rPr>
        <w:t>Общий срок исполнения административной процедуры</w:t>
      </w:r>
      <w:r w:rsidR="00410166">
        <w:rPr>
          <w:color w:val="000000" w:themeColor="text1"/>
          <w:sz w:val="24"/>
          <w:szCs w:val="24"/>
        </w:rPr>
        <w:t xml:space="preserve"> не более </w:t>
      </w:r>
      <w:r w:rsidR="005330F0">
        <w:rPr>
          <w:color w:val="000000" w:themeColor="text1"/>
          <w:sz w:val="24"/>
          <w:szCs w:val="24"/>
        </w:rPr>
        <w:t>6</w:t>
      </w:r>
      <w:r w:rsidR="00410166">
        <w:rPr>
          <w:color w:val="000000" w:themeColor="text1"/>
          <w:sz w:val="24"/>
          <w:szCs w:val="24"/>
        </w:rPr>
        <w:t xml:space="preserve"> рабочих дней.</w:t>
      </w:r>
    </w:p>
    <w:p w14:paraId="2C8E2B52" w14:textId="030CE0E8" w:rsidR="0054727E" w:rsidRDefault="00EF42B0" w:rsidP="00622792">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006B507E" w14:textId="3497A9D0" w:rsidR="0068798D" w:rsidRDefault="00EF42B0">
      <w:pPr>
        <w:rPr>
          <w:b/>
          <w:i/>
          <w:color w:val="000000" w:themeColor="text1"/>
          <w:sz w:val="24"/>
          <w:szCs w:val="24"/>
        </w:rPr>
      </w:pPr>
      <w:r>
        <w:rPr>
          <w:b/>
          <w:i/>
          <w:color w:val="000000" w:themeColor="text1"/>
          <w:sz w:val="24"/>
          <w:szCs w:val="24"/>
        </w:rPr>
        <w:t>18.</w:t>
      </w:r>
      <w:r w:rsidR="00622792">
        <w:rPr>
          <w:b/>
          <w:i/>
          <w:color w:val="000000" w:themeColor="text1"/>
          <w:sz w:val="24"/>
          <w:szCs w:val="24"/>
        </w:rPr>
        <w:t>4</w:t>
      </w:r>
      <w:r>
        <w:rPr>
          <w:b/>
          <w:i/>
          <w:color w:val="000000" w:themeColor="text1"/>
          <w:sz w:val="24"/>
          <w:szCs w:val="24"/>
        </w:rPr>
        <w:t>. П</w:t>
      </w:r>
      <w:r w:rsidR="00622792">
        <w:rPr>
          <w:b/>
          <w:i/>
          <w:color w:val="000000" w:themeColor="text1"/>
          <w:sz w:val="24"/>
          <w:szCs w:val="24"/>
        </w:rPr>
        <w:t>ринятие решения</w:t>
      </w:r>
      <w:r w:rsidR="001D51AD">
        <w:rPr>
          <w:b/>
          <w:i/>
          <w:color w:val="000000" w:themeColor="text1"/>
          <w:sz w:val="24"/>
          <w:szCs w:val="24"/>
        </w:rPr>
        <w:t xml:space="preserve"> и выдача результата</w:t>
      </w:r>
      <w:r w:rsidR="003718D4">
        <w:rPr>
          <w:b/>
          <w:i/>
          <w:color w:val="000000" w:themeColor="text1"/>
          <w:sz w:val="24"/>
          <w:szCs w:val="24"/>
        </w:rPr>
        <w:t xml:space="preserve"> муниципальной услуги</w:t>
      </w:r>
    </w:p>
    <w:p w14:paraId="2FFBA5C6" w14:textId="77777777" w:rsidR="0068798D" w:rsidRDefault="0068798D">
      <w:pPr>
        <w:rPr>
          <w:b/>
          <w:i/>
          <w:color w:val="000000" w:themeColor="text1"/>
          <w:sz w:val="24"/>
          <w:szCs w:val="24"/>
        </w:rPr>
      </w:pPr>
    </w:p>
    <w:p w14:paraId="39B23171" w14:textId="0D054819" w:rsidR="005330F0" w:rsidRDefault="00EF42B0" w:rsidP="005330F0">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полного пакета документов, направленного </w:t>
      </w:r>
      <w:r w:rsidR="005330F0">
        <w:rPr>
          <w:color w:val="000000" w:themeColor="text1"/>
          <w:sz w:val="24"/>
          <w:szCs w:val="24"/>
        </w:rPr>
        <w:t>З</w:t>
      </w:r>
      <w:r>
        <w:rPr>
          <w:color w:val="000000" w:themeColor="text1"/>
          <w:sz w:val="24"/>
          <w:szCs w:val="24"/>
        </w:rPr>
        <w:t xml:space="preserve">аявителем для получения </w:t>
      </w:r>
      <w:r w:rsidR="00E757B0">
        <w:rPr>
          <w:color w:val="000000" w:themeColor="text1"/>
          <w:sz w:val="24"/>
          <w:szCs w:val="24"/>
        </w:rPr>
        <w:t>муниципальной услуги.</w:t>
      </w:r>
    </w:p>
    <w:p w14:paraId="1FC1B783" w14:textId="79A3E158" w:rsidR="005330F0" w:rsidRDefault="005330F0" w:rsidP="005330F0">
      <w:pPr>
        <w:spacing w:line="360" w:lineRule="auto"/>
        <w:rPr>
          <w:color w:val="000000" w:themeColor="text1"/>
          <w:sz w:val="24"/>
          <w:szCs w:val="24"/>
        </w:rPr>
      </w:pPr>
      <w:r>
        <w:rPr>
          <w:color w:val="000000" w:themeColor="text1"/>
          <w:sz w:val="24"/>
          <w:szCs w:val="24"/>
        </w:rPr>
        <w:t>При отсутствии оснований для отказа в предоставлении муниципальной услуги специалист Управления заполняет бланк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утвержденного Приказом Минрегионразвития Российской Федерации от 17 июня 2011 г. № 286. Обеспечивает подписание и утверждение акта освидетельствования должностными лицами в установленном порядке.</w:t>
      </w:r>
    </w:p>
    <w:p w14:paraId="65A9EDF6" w14:textId="38C3DA88" w:rsidR="005330F0" w:rsidRDefault="005330F0" w:rsidP="005330F0">
      <w:pPr>
        <w:spacing w:line="360" w:lineRule="auto"/>
        <w:rPr>
          <w:color w:val="000000" w:themeColor="text1"/>
          <w:sz w:val="24"/>
          <w:szCs w:val="24"/>
        </w:rPr>
      </w:pPr>
      <w:r>
        <w:rPr>
          <w:color w:val="000000" w:themeColor="text1"/>
          <w:sz w:val="24"/>
          <w:szCs w:val="24"/>
        </w:rPr>
        <w:t xml:space="preserve">При наличии оснований для отказа в предоставлении муниципальной услуги, предусмотренных </w:t>
      </w:r>
      <w:r w:rsidRPr="00CF3566">
        <w:rPr>
          <w:color w:val="000000" w:themeColor="text1"/>
          <w:sz w:val="24"/>
          <w:szCs w:val="24"/>
        </w:rPr>
        <w:t>подпунктами 1, 2 и 3 пункта 11.2 настоящего Регламента</w:t>
      </w:r>
      <w:r>
        <w:rPr>
          <w:color w:val="000000" w:themeColor="text1"/>
          <w:sz w:val="24"/>
          <w:szCs w:val="24"/>
        </w:rPr>
        <w:t>,</w:t>
      </w:r>
      <w:r w:rsidRPr="00CF3566">
        <w:rPr>
          <w:color w:val="000000" w:themeColor="text1"/>
          <w:sz w:val="24"/>
          <w:szCs w:val="24"/>
        </w:rPr>
        <w:t xml:space="preserve"> готовит и согласовывает уведомление об отказе</w:t>
      </w:r>
      <w:r w:rsidR="006875A6">
        <w:rPr>
          <w:color w:val="000000" w:themeColor="text1"/>
          <w:sz w:val="24"/>
          <w:szCs w:val="24"/>
        </w:rPr>
        <w:t xml:space="preserve"> в предоставлении муниципальной услуги.</w:t>
      </w:r>
      <w:r w:rsidRPr="00CF3566">
        <w:rPr>
          <w:color w:val="000000" w:themeColor="text1"/>
          <w:sz w:val="24"/>
          <w:szCs w:val="24"/>
        </w:rPr>
        <w:t xml:space="preserve"> </w:t>
      </w:r>
    </w:p>
    <w:p w14:paraId="2FF9DDE0" w14:textId="3BAAEB36" w:rsidR="005330F0" w:rsidRDefault="005330F0" w:rsidP="005330F0">
      <w:pPr>
        <w:spacing w:line="360" w:lineRule="auto"/>
        <w:rPr>
          <w:color w:val="000000" w:themeColor="text1"/>
          <w:sz w:val="24"/>
          <w:szCs w:val="24"/>
        </w:rPr>
      </w:pPr>
      <w:r>
        <w:rPr>
          <w:color w:val="000000" w:themeColor="text1"/>
          <w:sz w:val="24"/>
          <w:szCs w:val="24"/>
        </w:rPr>
        <w:t>Специалист      Управления регистрирует подписанные документы и готовит их к выдаче (направлению) Заявителю.</w:t>
      </w:r>
    </w:p>
    <w:p w14:paraId="21DFE9D0" w14:textId="675DFC85" w:rsidR="0068798D" w:rsidRDefault="00EF42B0">
      <w:pPr>
        <w:spacing w:line="360" w:lineRule="auto"/>
        <w:rPr>
          <w:color w:val="000000" w:themeColor="text1"/>
          <w:sz w:val="24"/>
          <w:szCs w:val="24"/>
        </w:rPr>
      </w:pPr>
      <w:r>
        <w:rPr>
          <w:color w:val="000000" w:themeColor="text1"/>
          <w:sz w:val="24"/>
          <w:szCs w:val="24"/>
        </w:rPr>
        <w:t xml:space="preserve">Должностное лицо Администрации уведомляет </w:t>
      </w:r>
      <w:r w:rsidR="00867EB0">
        <w:rPr>
          <w:color w:val="000000" w:themeColor="text1"/>
          <w:sz w:val="24"/>
          <w:szCs w:val="24"/>
        </w:rPr>
        <w:t>З</w:t>
      </w:r>
      <w:r>
        <w:rPr>
          <w:color w:val="000000" w:themeColor="text1"/>
          <w:sz w:val="24"/>
          <w:szCs w:val="24"/>
        </w:rPr>
        <w:t>аявителя любым доступным способом связи (с помощью факсимильной связи, электронной почты или по телефону) о</w:t>
      </w:r>
      <w:r w:rsidR="006C5BBA">
        <w:rPr>
          <w:color w:val="000000" w:themeColor="text1"/>
          <w:sz w:val="24"/>
          <w:szCs w:val="24"/>
        </w:rPr>
        <w:t xml:space="preserve"> результате муниципальной услуги.</w:t>
      </w:r>
      <w:r>
        <w:rPr>
          <w:color w:val="000000" w:themeColor="text1"/>
          <w:sz w:val="24"/>
          <w:szCs w:val="24"/>
        </w:rPr>
        <w:t xml:space="preserve"> </w:t>
      </w:r>
    </w:p>
    <w:p w14:paraId="0F4934A3" w14:textId="214AF723" w:rsidR="0068798D" w:rsidRDefault="00891A96" w:rsidP="00FA458A">
      <w:pPr>
        <w:spacing w:line="360" w:lineRule="auto"/>
        <w:rPr>
          <w:color w:val="000000" w:themeColor="text1"/>
          <w:sz w:val="24"/>
          <w:szCs w:val="24"/>
        </w:rPr>
      </w:pPr>
      <w:r>
        <w:rPr>
          <w:color w:val="000000" w:themeColor="text1"/>
          <w:sz w:val="24"/>
          <w:szCs w:val="24"/>
        </w:rPr>
        <w:t>Результат муниципальной услуги направляется</w:t>
      </w:r>
      <w:r w:rsidR="00EF42B0">
        <w:rPr>
          <w:color w:val="000000" w:themeColor="text1"/>
          <w:sz w:val="24"/>
          <w:szCs w:val="24"/>
        </w:rPr>
        <w:t xml:space="preserve"> почтовым отправлением с уведомлением о вручении в адрес </w:t>
      </w:r>
      <w:r w:rsidR="005330F0">
        <w:rPr>
          <w:color w:val="000000" w:themeColor="text1"/>
          <w:sz w:val="24"/>
          <w:szCs w:val="24"/>
        </w:rPr>
        <w:t>З</w:t>
      </w:r>
      <w:r w:rsidR="00EF42B0">
        <w:rPr>
          <w:color w:val="000000" w:themeColor="text1"/>
          <w:sz w:val="24"/>
          <w:szCs w:val="24"/>
        </w:rPr>
        <w:t xml:space="preserve">аявителя по согласованию с ним. </w:t>
      </w:r>
    </w:p>
    <w:p w14:paraId="067516E7" w14:textId="2290AE9B" w:rsidR="0068798D" w:rsidRDefault="00EF42B0">
      <w:pPr>
        <w:spacing w:line="360" w:lineRule="auto"/>
        <w:rPr>
          <w:color w:val="000000" w:themeColor="text1"/>
          <w:sz w:val="24"/>
          <w:szCs w:val="24"/>
        </w:rPr>
      </w:pPr>
      <w:r>
        <w:rPr>
          <w:rFonts w:eastAsiaTheme="minorHAnsi"/>
          <w:color w:val="000000" w:themeColor="text1"/>
          <w:sz w:val="24"/>
          <w:szCs w:val="24"/>
          <w:lang w:eastAsia="en-US"/>
        </w:rPr>
        <w:t xml:space="preserve">В случае получения результата предоставления муниципальной услуги по выбору </w:t>
      </w:r>
      <w:r w:rsidR="005330F0">
        <w:rPr>
          <w:rFonts w:eastAsiaTheme="minorHAnsi"/>
          <w:color w:val="000000" w:themeColor="text1"/>
          <w:sz w:val="24"/>
          <w:szCs w:val="24"/>
          <w:lang w:eastAsia="en-US"/>
        </w:rPr>
        <w:t>З</w:t>
      </w:r>
      <w:r>
        <w:rPr>
          <w:rFonts w:eastAsiaTheme="minorHAnsi"/>
          <w:color w:val="000000" w:themeColor="text1"/>
          <w:sz w:val="24"/>
          <w:szCs w:val="24"/>
          <w:lang w:eastAsia="en-US"/>
        </w:rPr>
        <w:t>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54FC4C8C" w14:textId="02AAA077" w:rsidR="0068798D" w:rsidRDefault="00EF42B0">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w:t>
      </w:r>
      <w:r w:rsidR="00EF5912">
        <w:rPr>
          <w:color w:val="000000" w:themeColor="text1"/>
          <w:sz w:val="24"/>
          <w:szCs w:val="24"/>
        </w:rPr>
        <w:t>два</w:t>
      </w:r>
      <w:r>
        <w:rPr>
          <w:color w:val="000000" w:themeColor="text1"/>
          <w:sz w:val="24"/>
          <w:szCs w:val="24"/>
        </w:rPr>
        <w:t xml:space="preserve"> рабочи</w:t>
      </w:r>
      <w:r w:rsidR="00EF5912">
        <w:rPr>
          <w:color w:val="000000" w:themeColor="text1"/>
          <w:sz w:val="24"/>
          <w:szCs w:val="24"/>
        </w:rPr>
        <w:t>х</w:t>
      </w:r>
      <w:r>
        <w:rPr>
          <w:color w:val="000000" w:themeColor="text1"/>
          <w:sz w:val="24"/>
          <w:szCs w:val="24"/>
        </w:rPr>
        <w:t xml:space="preserve"> дн</w:t>
      </w:r>
      <w:r w:rsidR="00EF5912">
        <w:rPr>
          <w:color w:val="000000" w:themeColor="text1"/>
          <w:sz w:val="24"/>
          <w:szCs w:val="24"/>
        </w:rPr>
        <w:t>я</w:t>
      </w:r>
      <w:r>
        <w:rPr>
          <w:color w:val="000000" w:themeColor="text1"/>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r w:rsidR="00EF5912">
        <w:rPr>
          <w:color w:val="000000" w:themeColor="text1"/>
          <w:sz w:val="24"/>
          <w:szCs w:val="24"/>
        </w:rPr>
        <w:t xml:space="preserve"> Общий срок предоставления муниципальной услуги не должен превышать десяти рабочих дней.</w:t>
      </w:r>
    </w:p>
    <w:p w14:paraId="6E116C46" w14:textId="620947F6"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факт </w:t>
      </w:r>
      <w:r w:rsidR="00EF5912">
        <w:rPr>
          <w:color w:val="000000" w:themeColor="text1"/>
          <w:sz w:val="24"/>
          <w:szCs w:val="24"/>
        </w:rPr>
        <w:t>выдачи (направление)</w:t>
      </w:r>
      <w:r>
        <w:rPr>
          <w:color w:val="000000" w:themeColor="text1"/>
          <w:sz w:val="24"/>
          <w:szCs w:val="24"/>
        </w:rPr>
        <w:t xml:space="preserve"> результата предоставления муниципальной услуги.</w:t>
      </w:r>
    </w:p>
    <w:p w14:paraId="2CAAD865" w14:textId="191A80EF" w:rsidR="002A0016" w:rsidRDefault="002A0016">
      <w:pPr>
        <w:spacing w:line="360" w:lineRule="auto"/>
        <w:rPr>
          <w:color w:val="000000" w:themeColor="text1"/>
          <w:sz w:val="24"/>
          <w:szCs w:val="24"/>
        </w:rPr>
      </w:pPr>
      <w:r>
        <w:rPr>
          <w:color w:val="000000" w:themeColor="text1"/>
          <w:sz w:val="24"/>
          <w:szCs w:val="24"/>
        </w:rPr>
        <w:t>Способ фиксации – регистрация документов в</w:t>
      </w:r>
      <w:r w:rsidR="00EF5912">
        <w:rPr>
          <w:color w:val="000000" w:themeColor="text1"/>
          <w:sz w:val="24"/>
          <w:szCs w:val="24"/>
        </w:rPr>
        <w:t xml:space="preserve"> соответствующем </w:t>
      </w:r>
      <w:r>
        <w:rPr>
          <w:color w:val="000000" w:themeColor="text1"/>
          <w:sz w:val="24"/>
          <w:szCs w:val="24"/>
        </w:rPr>
        <w:t>журнале</w:t>
      </w:r>
      <w:r w:rsidR="00EF5912">
        <w:rPr>
          <w:color w:val="000000" w:themeColor="text1"/>
          <w:sz w:val="24"/>
          <w:szCs w:val="24"/>
        </w:rPr>
        <w:t>.</w:t>
      </w:r>
    </w:p>
    <w:p w14:paraId="762E7AB6" w14:textId="77777777" w:rsidR="0068798D" w:rsidRDefault="00EF42B0">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702689C8" w14:textId="77777777" w:rsidR="0068798D" w:rsidRDefault="0068798D">
      <w:pPr>
        <w:rPr>
          <w:b/>
          <w:color w:val="000000" w:themeColor="text1"/>
          <w:sz w:val="24"/>
          <w:szCs w:val="24"/>
        </w:rPr>
      </w:pPr>
    </w:p>
    <w:p w14:paraId="1180ACA1" w14:textId="2C572F5C" w:rsidR="0068798D" w:rsidRDefault="00EF42B0">
      <w:pPr>
        <w:spacing w:line="360" w:lineRule="auto"/>
        <w:rPr>
          <w:color w:val="000000" w:themeColor="text1"/>
          <w:sz w:val="24"/>
          <w:szCs w:val="24"/>
        </w:rPr>
      </w:pPr>
      <w:r>
        <w:rPr>
          <w:color w:val="000000" w:themeColor="text1"/>
          <w:sz w:val="24"/>
          <w:szCs w:val="24"/>
        </w:rPr>
        <w:t xml:space="preserve">19.1. В случае выявления </w:t>
      </w:r>
      <w:r w:rsidR="009E02BE">
        <w:rPr>
          <w:color w:val="000000" w:themeColor="text1"/>
          <w:sz w:val="24"/>
          <w:szCs w:val="24"/>
        </w:rPr>
        <w:t>З</w:t>
      </w:r>
      <w:r>
        <w:rPr>
          <w:color w:val="000000" w:themeColor="text1"/>
          <w:sz w:val="24"/>
          <w:szCs w:val="24"/>
        </w:rPr>
        <w:t xml:space="preserve">аявителем опечаток, ошибок в полученном </w:t>
      </w:r>
      <w:r w:rsidR="009E02BE">
        <w:rPr>
          <w:color w:val="000000" w:themeColor="text1"/>
          <w:sz w:val="24"/>
          <w:szCs w:val="24"/>
        </w:rPr>
        <w:t>З</w:t>
      </w:r>
      <w:r>
        <w:rPr>
          <w:color w:val="000000" w:themeColor="text1"/>
          <w:sz w:val="24"/>
          <w:szCs w:val="24"/>
        </w:rPr>
        <w:t xml:space="preserve">аявителем документе, являющемся результатом предоставления муниципальной услуги, </w:t>
      </w:r>
      <w:r w:rsidR="009E02BE">
        <w:rPr>
          <w:color w:val="000000" w:themeColor="text1"/>
          <w:sz w:val="24"/>
          <w:szCs w:val="24"/>
        </w:rPr>
        <w:t>З</w:t>
      </w:r>
      <w:r>
        <w:rPr>
          <w:color w:val="000000" w:themeColor="text1"/>
          <w:sz w:val="24"/>
          <w:szCs w:val="24"/>
        </w:rPr>
        <w:t>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106B506B" w14:textId="77777777" w:rsidR="0068798D" w:rsidRDefault="00EF42B0">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FF8C79F" w14:textId="673F8923" w:rsidR="0068798D" w:rsidRDefault="00EF42B0">
      <w:pPr>
        <w:spacing w:line="360" w:lineRule="auto"/>
        <w:rPr>
          <w:color w:val="000000" w:themeColor="text1"/>
          <w:sz w:val="24"/>
          <w:szCs w:val="24"/>
        </w:rPr>
      </w:pPr>
      <w:r>
        <w:rPr>
          <w:color w:val="000000" w:themeColor="text1"/>
          <w:sz w:val="24"/>
          <w:szCs w:val="24"/>
        </w:rPr>
        <w:t>- лично в Администрацию (</w:t>
      </w:r>
      <w:r w:rsidR="00867EB0">
        <w:rPr>
          <w:color w:val="000000" w:themeColor="text1"/>
          <w:sz w:val="24"/>
          <w:szCs w:val="24"/>
        </w:rPr>
        <w:t>З</w:t>
      </w:r>
      <w:r>
        <w:rPr>
          <w:color w:val="000000" w:themeColor="text1"/>
          <w:sz w:val="24"/>
          <w:szCs w:val="24"/>
        </w:rPr>
        <w:t>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060F2C28" w14:textId="518B73E7" w:rsidR="0068798D" w:rsidRDefault="00EF42B0">
      <w:pPr>
        <w:spacing w:line="360" w:lineRule="auto"/>
        <w:rPr>
          <w:color w:val="000000" w:themeColor="text1"/>
          <w:sz w:val="24"/>
          <w:szCs w:val="24"/>
        </w:rPr>
      </w:pPr>
      <w:r>
        <w:rPr>
          <w:color w:val="000000" w:themeColor="text1"/>
          <w:sz w:val="24"/>
          <w:szCs w:val="24"/>
        </w:rPr>
        <w:t>- через организацию почтовой связи в Администрацию (</w:t>
      </w:r>
      <w:r w:rsidR="00867EB0">
        <w:rPr>
          <w:color w:val="000000" w:themeColor="text1"/>
          <w:sz w:val="24"/>
          <w:szCs w:val="24"/>
        </w:rPr>
        <w:t>З</w:t>
      </w:r>
      <w:r>
        <w:rPr>
          <w:color w:val="000000" w:themeColor="text1"/>
          <w:sz w:val="24"/>
          <w:szCs w:val="24"/>
        </w:rPr>
        <w:t>аявителем направляются копии документов с опечатками и (или) ошибками).</w:t>
      </w:r>
    </w:p>
    <w:p w14:paraId="0F1DA4B8" w14:textId="77777777" w:rsidR="0068798D" w:rsidRDefault="00EF42B0">
      <w:pPr>
        <w:spacing w:line="360" w:lineRule="auto"/>
        <w:rPr>
          <w:color w:val="000000" w:themeColor="text1"/>
          <w:sz w:val="24"/>
          <w:szCs w:val="24"/>
        </w:rPr>
      </w:pPr>
      <w:r>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F44E46E" w14:textId="77777777" w:rsidR="0068798D" w:rsidRDefault="00EF42B0">
      <w:pPr>
        <w:spacing w:line="360" w:lineRule="auto"/>
        <w:rPr>
          <w:sz w:val="24"/>
          <w:szCs w:val="24"/>
        </w:rPr>
      </w:pPr>
      <w:r>
        <w:rPr>
          <w:color w:val="000000" w:themeColor="text1"/>
          <w:sz w:val="24"/>
          <w:szCs w:val="24"/>
        </w:rPr>
        <w:t>19.4. </w:t>
      </w:r>
      <w:r>
        <w:rPr>
          <w:sz w:val="24"/>
          <w:szCs w:val="24"/>
        </w:rPr>
        <w:t>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10FC5C01" w14:textId="4ED545E1" w:rsidR="0068798D" w:rsidRDefault="00EF42B0">
      <w:pPr>
        <w:spacing w:line="360" w:lineRule="auto"/>
        <w:rPr>
          <w:color w:val="000000" w:themeColor="text1"/>
          <w:sz w:val="24"/>
          <w:szCs w:val="24"/>
        </w:rPr>
      </w:pPr>
      <w:r>
        <w:rPr>
          <w:color w:val="000000" w:themeColor="text1"/>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w:t>
      </w:r>
      <w:r w:rsidR="00867EB0">
        <w:rPr>
          <w:color w:val="000000" w:themeColor="text1"/>
          <w:sz w:val="24"/>
          <w:szCs w:val="24"/>
        </w:rPr>
        <w:t>З</w:t>
      </w:r>
      <w:r>
        <w:rPr>
          <w:color w:val="000000" w:themeColor="text1"/>
          <w:sz w:val="24"/>
          <w:szCs w:val="24"/>
        </w:rPr>
        <w:t>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C625892" w14:textId="77777777" w:rsidR="0068798D" w:rsidRDefault="00EF42B0">
      <w:pPr>
        <w:spacing w:line="360" w:lineRule="auto"/>
        <w:rPr>
          <w:color w:val="000000" w:themeColor="text1"/>
          <w:sz w:val="24"/>
          <w:szCs w:val="24"/>
        </w:rPr>
      </w:pPr>
      <w:r>
        <w:rPr>
          <w:color w:val="000000" w:themeColor="text1"/>
          <w:sz w:val="24"/>
          <w:szCs w:val="24"/>
        </w:rPr>
        <w:t>19.6. Результатом процедуры является:</w:t>
      </w:r>
    </w:p>
    <w:p w14:paraId="23ECBA73" w14:textId="77777777" w:rsidR="0068798D" w:rsidRDefault="00EF42B0">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14:paraId="4BB98659" w14:textId="77777777" w:rsidR="0068798D" w:rsidRDefault="00EF42B0">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763E37E" w14:textId="77777777" w:rsidR="0068798D" w:rsidRDefault="00EF42B0">
      <w:pPr>
        <w:spacing w:line="360" w:lineRule="auto"/>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E1B2679"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14:paraId="329FD7A9" w14:textId="77777777" w:rsidR="0068798D" w:rsidRDefault="00EF42B0">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14:paraId="392130DB" w14:textId="77777777" w:rsidR="0068798D" w:rsidRDefault="0068798D">
      <w:pPr>
        <w:rPr>
          <w:b/>
          <w:color w:val="000000" w:themeColor="text1"/>
          <w:sz w:val="24"/>
          <w:szCs w:val="24"/>
        </w:rPr>
      </w:pPr>
    </w:p>
    <w:p w14:paraId="495C1FD1" w14:textId="77777777" w:rsidR="0068798D" w:rsidRDefault="00EF42B0">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14:paraId="6E3D8218" w14:textId="2A3AF93D"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w:t>
      </w:r>
      <w:r w:rsidR="007F5E6D">
        <w:rPr>
          <w:rFonts w:eastAsiaTheme="minorEastAsia"/>
          <w:color w:val="000000" w:themeColor="text1"/>
          <w:sz w:val="24"/>
          <w:szCs w:val="24"/>
        </w:rPr>
        <w:t>уведомления</w:t>
      </w:r>
      <w:r>
        <w:rPr>
          <w:rFonts w:eastAsiaTheme="minorEastAsia"/>
          <w:color w:val="000000" w:themeColor="text1"/>
          <w:sz w:val="24"/>
          <w:szCs w:val="24"/>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14:paraId="48B4C582" w14:textId="3B873BF4"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w:t>
      </w:r>
      <w:r w:rsidR="00867EB0">
        <w:rPr>
          <w:rFonts w:eastAsiaTheme="minorEastAsia"/>
          <w:color w:val="000000" w:themeColor="text1"/>
          <w:sz w:val="24"/>
          <w:szCs w:val="24"/>
        </w:rPr>
        <w:t>З</w:t>
      </w:r>
      <w:r>
        <w:rPr>
          <w:rFonts w:eastAsiaTheme="minorEastAsia"/>
          <w:color w:val="000000" w:themeColor="text1"/>
          <w:sz w:val="24"/>
          <w:szCs w:val="24"/>
        </w:rPr>
        <w:t>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A09F08E"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14:paraId="4A5E59BE" w14:textId="2D75F490" w:rsidR="0068798D" w:rsidRPr="00991298" w:rsidRDefault="00EF42B0">
      <w:pPr>
        <w:spacing w:line="360" w:lineRule="auto"/>
        <w:rPr>
          <w:rFonts w:eastAsiaTheme="minorEastAsia"/>
          <w:color w:val="000000" w:themeColor="text1"/>
          <w:sz w:val="24"/>
          <w:szCs w:val="24"/>
        </w:rPr>
      </w:pPr>
      <w:r w:rsidRPr="00991298">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7F5E6D">
        <w:rPr>
          <w:sz w:val="24"/>
          <w:szCs w:val="24"/>
        </w:rPr>
        <w:t>Е</w:t>
      </w:r>
      <w:r w:rsidR="00991298" w:rsidRPr="00991298">
        <w:rPr>
          <w:sz w:val="24"/>
          <w:szCs w:val="24"/>
        </w:rPr>
        <w:t xml:space="preserve">диного портала или </w:t>
      </w:r>
      <w:r w:rsidR="007F5E6D">
        <w:rPr>
          <w:sz w:val="24"/>
          <w:szCs w:val="24"/>
        </w:rPr>
        <w:t>Р</w:t>
      </w:r>
      <w:r w:rsidR="00991298" w:rsidRPr="00991298">
        <w:rPr>
          <w:sz w:val="24"/>
          <w:szCs w:val="24"/>
        </w:rPr>
        <w:t>егиональн</w:t>
      </w:r>
      <w:r w:rsidR="007F5E6D">
        <w:rPr>
          <w:sz w:val="24"/>
          <w:szCs w:val="24"/>
        </w:rPr>
        <w:t>ого</w:t>
      </w:r>
      <w:r w:rsidR="00991298" w:rsidRPr="00991298">
        <w:rPr>
          <w:sz w:val="24"/>
          <w:szCs w:val="24"/>
        </w:rPr>
        <w:t xml:space="preserve"> портал</w:t>
      </w:r>
      <w:r w:rsidR="007F5E6D">
        <w:rPr>
          <w:sz w:val="24"/>
          <w:szCs w:val="24"/>
        </w:rPr>
        <w:t>а</w:t>
      </w:r>
      <w:r w:rsidR="00991298" w:rsidRPr="00991298">
        <w:rPr>
          <w:sz w:val="24"/>
          <w:szCs w:val="24"/>
        </w:rPr>
        <w:t>;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991298">
        <w:rPr>
          <w:rFonts w:eastAsiaTheme="minorEastAsia"/>
          <w:color w:val="000000" w:themeColor="text1"/>
          <w:sz w:val="24"/>
          <w:szCs w:val="24"/>
        </w:rPr>
        <w:t>.</w:t>
      </w:r>
    </w:p>
    <w:p w14:paraId="20A5A5EB" w14:textId="4CA376B0"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Предоставление муниципальной услуги возможно в электронной форме через </w:t>
      </w:r>
      <w:r w:rsidR="007F5E6D">
        <w:rPr>
          <w:sz w:val="24"/>
          <w:szCs w:val="24"/>
        </w:rPr>
        <w:t>Е</w:t>
      </w:r>
      <w:r w:rsidR="00991298" w:rsidRPr="00520C79">
        <w:rPr>
          <w:sz w:val="24"/>
          <w:szCs w:val="24"/>
        </w:rPr>
        <w:t xml:space="preserve">диный портал или </w:t>
      </w:r>
      <w:r w:rsidR="007F5E6D">
        <w:rPr>
          <w:sz w:val="24"/>
          <w:szCs w:val="24"/>
        </w:rPr>
        <w:t>Р</w:t>
      </w:r>
      <w:r w:rsidR="00991298" w:rsidRPr="00520C79">
        <w:rPr>
          <w:sz w:val="24"/>
          <w:szCs w:val="24"/>
        </w:rPr>
        <w:t>егиональны</w:t>
      </w:r>
      <w:r w:rsidR="007F5E6D">
        <w:rPr>
          <w:sz w:val="24"/>
          <w:szCs w:val="24"/>
        </w:rPr>
        <w:t>й</w:t>
      </w:r>
      <w:r w:rsidR="00991298" w:rsidRPr="00520C79">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520C79">
        <w:rPr>
          <w:color w:val="000000" w:themeColor="text1"/>
          <w:sz w:val="24"/>
          <w:szCs w:val="24"/>
        </w:rPr>
        <w:t xml:space="preserve"> в соответствии с действующим законодательством Российской Федерации.</w:t>
      </w:r>
    </w:p>
    <w:p w14:paraId="0DDADE53" w14:textId="360D0B44"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r w:rsidR="009E02BE">
        <w:rPr>
          <w:color w:val="000000" w:themeColor="text1"/>
          <w:sz w:val="24"/>
          <w:szCs w:val="24"/>
        </w:rPr>
        <w:t>З</w:t>
      </w:r>
      <w:r>
        <w:rPr>
          <w:color w:val="000000" w:themeColor="text1"/>
          <w:sz w:val="24"/>
          <w:szCs w:val="24"/>
        </w:rPr>
        <w:t>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8FC13D" w14:textId="67A576B8"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w:t>
      </w:r>
      <w:r w:rsidR="00867EB0">
        <w:rPr>
          <w:color w:val="000000" w:themeColor="text1"/>
          <w:sz w:val="24"/>
          <w:szCs w:val="24"/>
        </w:rPr>
        <w:t>З</w:t>
      </w:r>
      <w:r>
        <w:rPr>
          <w:color w:val="000000" w:themeColor="text1"/>
          <w:sz w:val="24"/>
          <w:szCs w:val="24"/>
        </w:rPr>
        <w:t xml:space="preserve">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w:t>
      </w:r>
      <w:r w:rsidR="001102D7">
        <w:rPr>
          <w:color w:val="000000" w:themeColor="text1"/>
          <w:sz w:val="24"/>
          <w:szCs w:val="24"/>
        </w:rPr>
        <w:t>уведомлению</w:t>
      </w:r>
      <w:r>
        <w:rPr>
          <w:color w:val="000000" w:themeColor="text1"/>
          <w:sz w:val="24"/>
          <w:szCs w:val="24"/>
        </w:rPr>
        <w:t xml:space="preserve">   либо прилагает к </w:t>
      </w:r>
      <w:r w:rsidR="001102D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45F505A5" w14:textId="4853F605"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w:t>
      </w:r>
      <w:r w:rsidR="001102D7">
        <w:rPr>
          <w:color w:val="000000" w:themeColor="text1"/>
          <w:sz w:val="24"/>
          <w:szCs w:val="24"/>
        </w:rPr>
        <w:t>уведомлению</w:t>
      </w:r>
      <w:r>
        <w:rPr>
          <w:color w:val="000000" w:themeColor="text1"/>
          <w:sz w:val="24"/>
          <w:szCs w:val="24"/>
        </w:rPr>
        <w:t xml:space="preserve"> либо приложить к </w:t>
      </w:r>
      <w:r w:rsidR="00D0686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63E66587" w14:textId="0FF0BEB1" w:rsidR="0068798D" w:rsidRDefault="00EF42B0">
      <w:pPr>
        <w:spacing w:line="360" w:lineRule="auto"/>
        <w:ind w:firstLine="567"/>
        <w:rPr>
          <w:color w:val="000000" w:themeColor="text1"/>
          <w:sz w:val="24"/>
          <w:szCs w:val="24"/>
        </w:rPr>
      </w:pPr>
      <w:r>
        <w:rPr>
          <w:color w:val="000000" w:themeColor="text1"/>
          <w:sz w:val="24"/>
          <w:szCs w:val="24"/>
        </w:rPr>
        <w:t xml:space="preserve">При направлении </w:t>
      </w:r>
      <w:r w:rsidR="00867EB0">
        <w:rPr>
          <w:color w:val="000000" w:themeColor="text1"/>
          <w:sz w:val="24"/>
          <w:szCs w:val="24"/>
        </w:rPr>
        <w:t>З</w:t>
      </w:r>
      <w:r>
        <w:rPr>
          <w:color w:val="000000" w:themeColor="text1"/>
          <w:sz w:val="24"/>
          <w:szCs w:val="24"/>
        </w:rPr>
        <w:t xml:space="preserve">аявителем (уполномоченным представителем) </w:t>
      </w:r>
      <w:r w:rsidR="00D06867">
        <w:rPr>
          <w:color w:val="000000" w:themeColor="text1"/>
          <w:sz w:val="24"/>
          <w:szCs w:val="24"/>
        </w:rPr>
        <w:t>уведомления</w:t>
      </w:r>
      <w:r>
        <w:rPr>
          <w:color w:val="000000" w:themeColor="text1"/>
          <w:sz w:val="24"/>
          <w:szCs w:val="24"/>
        </w:rPr>
        <w:t xml:space="preserve">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18D1DD0A" w14:textId="4EFD3203" w:rsidR="0068798D" w:rsidRDefault="00EF42B0">
      <w:pPr>
        <w:spacing w:line="360" w:lineRule="auto"/>
        <w:ind w:firstLine="567"/>
      </w:pPr>
      <w:r>
        <w:rPr>
          <w:color w:val="000000" w:themeColor="text1"/>
          <w:sz w:val="24"/>
          <w:szCs w:val="24"/>
        </w:rPr>
        <w:t xml:space="preserve">При обращении за предоставлением муниципальной услуги в электронной форме </w:t>
      </w:r>
      <w:r w:rsidR="00867EB0">
        <w:rPr>
          <w:color w:val="000000" w:themeColor="text1"/>
          <w:sz w:val="24"/>
          <w:szCs w:val="24"/>
        </w:rPr>
        <w:t>З</w:t>
      </w:r>
      <w:r>
        <w:rPr>
          <w:color w:val="000000" w:themeColor="text1"/>
          <w:sz w:val="24"/>
          <w:szCs w:val="24"/>
        </w:rPr>
        <w:t xml:space="preserve">аявитель (уполномоченный представитель)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61978D0" w14:textId="6A3CA01B"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5A3C9588" w14:textId="77777777" w:rsidR="0068798D" w:rsidRDefault="00EF42B0">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14:paraId="614177AB" w14:textId="21340F62" w:rsidR="0068798D" w:rsidRDefault="00EF42B0">
      <w:pPr>
        <w:spacing w:line="360" w:lineRule="auto"/>
        <w:ind w:firstLine="567"/>
        <w:rPr>
          <w:color w:val="000000" w:themeColor="text1"/>
          <w:sz w:val="24"/>
          <w:szCs w:val="24"/>
        </w:rPr>
      </w:pPr>
      <w:r>
        <w:rPr>
          <w:color w:val="000000" w:themeColor="text1"/>
          <w:sz w:val="24"/>
          <w:szCs w:val="24"/>
        </w:rPr>
        <w:t xml:space="preserve">Регистрация </w:t>
      </w:r>
      <w:r w:rsidR="00D06867">
        <w:rPr>
          <w:color w:val="000000" w:themeColor="text1"/>
          <w:sz w:val="24"/>
          <w:szCs w:val="24"/>
        </w:rPr>
        <w:t>уведомления</w:t>
      </w:r>
      <w:r>
        <w:rPr>
          <w:color w:val="000000" w:themeColor="text1"/>
          <w:sz w:val="24"/>
          <w:szCs w:val="24"/>
        </w:rPr>
        <w:t xml:space="preserve"> осуществляется в порядке, указанном в </w:t>
      </w:r>
      <w:r w:rsidR="001C67EB">
        <w:rPr>
          <w:color w:val="000000" w:themeColor="text1"/>
          <w:sz w:val="24"/>
          <w:szCs w:val="24"/>
        </w:rPr>
        <w:t>под</w:t>
      </w:r>
      <w:r>
        <w:rPr>
          <w:color w:val="000000" w:themeColor="text1"/>
          <w:sz w:val="24"/>
          <w:szCs w:val="24"/>
        </w:rPr>
        <w:t>пункт</w:t>
      </w:r>
      <w:r w:rsidR="00D06867">
        <w:rPr>
          <w:color w:val="000000" w:themeColor="text1"/>
          <w:sz w:val="24"/>
          <w:szCs w:val="24"/>
        </w:rPr>
        <w:t>ах</w:t>
      </w:r>
      <w:r>
        <w:rPr>
          <w:color w:val="000000" w:themeColor="text1"/>
          <w:sz w:val="24"/>
          <w:szCs w:val="24"/>
        </w:rPr>
        <w:t xml:space="preserve"> </w:t>
      </w:r>
      <w:r w:rsidRPr="001C67EB">
        <w:rPr>
          <w:color w:val="000000" w:themeColor="text1"/>
          <w:sz w:val="24"/>
          <w:szCs w:val="24"/>
        </w:rPr>
        <w:t>18.1</w:t>
      </w:r>
      <w:r w:rsidR="001C67EB" w:rsidRPr="001C67EB">
        <w:rPr>
          <w:color w:val="000000" w:themeColor="text1"/>
          <w:sz w:val="24"/>
          <w:szCs w:val="24"/>
        </w:rPr>
        <w:t>,</w:t>
      </w:r>
      <w:r w:rsidR="001C67EB">
        <w:rPr>
          <w:color w:val="000000" w:themeColor="text1"/>
          <w:sz w:val="24"/>
          <w:szCs w:val="24"/>
        </w:rPr>
        <w:t xml:space="preserve"> 18.1.1 </w:t>
      </w:r>
      <w:r>
        <w:rPr>
          <w:color w:val="000000" w:themeColor="text1"/>
          <w:sz w:val="24"/>
          <w:szCs w:val="24"/>
        </w:rPr>
        <w:t>настоящего административного регламента.</w:t>
      </w:r>
    </w:p>
    <w:p w14:paraId="2798BF3A" w14:textId="2C61B356"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После направления </w:t>
      </w:r>
      <w:r w:rsidR="00D06867">
        <w:rPr>
          <w:color w:val="000000" w:themeColor="text1"/>
          <w:sz w:val="24"/>
          <w:szCs w:val="24"/>
        </w:rPr>
        <w:t>уведомления</w:t>
      </w:r>
      <w:r w:rsidRPr="00520C79">
        <w:rPr>
          <w:color w:val="000000" w:themeColor="text1"/>
          <w:sz w:val="24"/>
          <w:szCs w:val="24"/>
        </w:rPr>
        <w:t xml:space="preserve"> в электронной форме </w:t>
      </w:r>
      <w:r w:rsidR="00867EB0">
        <w:rPr>
          <w:color w:val="000000" w:themeColor="text1"/>
          <w:sz w:val="24"/>
          <w:szCs w:val="24"/>
        </w:rPr>
        <w:t>З</w:t>
      </w:r>
      <w:r w:rsidRPr="00520C79">
        <w:rPr>
          <w:color w:val="000000" w:themeColor="text1"/>
          <w:sz w:val="24"/>
          <w:szCs w:val="24"/>
        </w:rPr>
        <w:t xml:space="preserve">аявитель (уполномоченный представитель) в личном кабинете на </w:t>
      </w:r>
      <w:r w:rsidR="00D06867">
        <w:rPr>
          <w:sz w:val="24"/>
          <w:szCs w:val="24"/>
        </w:rPr>
        <w:t>Е</w:t>
      </w:r>
      <w:r w:rsidR="00520C79" w:rsidRPr="00520C79">
        <w:rPr>
          <w:sz w:val="24"/>
          <w:szCs w:val="24"/>
        </w:rPr>
        <w:t xml:space="preserve">дином портале  или </w:t>
      </w:r>
      <w:r w:rsidR="00D06867">
        <w:rPr>
          <w:sz w:val="24"/>
          <w:szCs w:val="24"/>
        </w:rPr>
        <w:t>Р</w:t>
      </w:r>
      <w:r w:rsidR="00520C79" w:rsidRPr="00520C79">
        <w:rPr>
          <w:sz w:val="24"/>
          <w:szCs w:val="24"/>
        </w:rPr>
        <w:t>егиональн</w:t>
      </w:r>
      <w:r w:rsidR="00D06867">
        <w:rPr>
          <w:sz w:val="24"/>
          <w:szCs w:val="24"/>
        </w:rPr>
        <w:t>ом</w:t>
      </w:r>
      <w:r w:rsidR="00520C79" w:rsidRPr="00520C79">
        <w:rPr>
          <w:sz w:val="24"/>
          <w:szCs w:val="24"/>
        </w:rPr>
        <w:t xml:space="preserve"> портал</w:t>
      </w:r>
      <w:r w:rsidR="00D06867">
        <w:rPr>
          <w:sz w:val="24"/>
          <w:szCs w:val="24"/>
        </w:rPr>
        <w:t>е</w:t>
      </w:r>
      <w:r w:rsidR="00520C79" w:rsidRPr="00520C79">
        <w:rPr>
          <w:sz w:val="24"/>
          <w:szCs w:val="24"/>
        </w:rPr>
        <w:t>;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Pr>
          <w:sz w:val="24"/>
          <w:szCs w:val="24"/>
        </w:rPr>
        <w:t>е</w:t>
      </w:r>
      <w:r w:rsidR="00520C79" w:rsidRPr="00520C79">
        <w:rPr>
          <w:sz w:val="24"/>
          <w:szCs w:val="24"/>
        </w:rPr>
        <w:t xml:space="preserve"> жилищного строительства</w:t>
      </w:r>
      <w:r w:rsidRPr="00520C79">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9ECE153" w14:textId="4AF57B14" w:rsidR="0068798D" w:rsidRDefault="00EF42B0">
      <w:pPr>
        <w:spacing w:line="360" w:lineRule="auto"/>
        <w:ind w:firstLine="567"/>
        <w:rPr>
          <w:color w:val="000000" w:themeColor="text1"/>
          <w:sz w:val="24"/>
          <w:szCs w:val="24"/>
        </w:rPr>
      </w:pPr>
      <w:r>
        <w:rPr>
          <w:color w:val="000000" w:themeColor="text1"/>
          <w:sz w:val="24"/>
          <w:szCs w:val="24"/>
        </w:rPr>
        <w:t xml:space="preserve">Независимо от формы подачи </w:t>
      </w:r>
      <w:r w:rsidR="00D06867">
        <w:rPr>
          <w:color w:val="000000" w:themeColor="text1"/>
          <w:sz w:val="24"/>
          <w:szCs w:val="24"/>
        </w:rPr>
        <w:t>уведомления</w:t>
      </w:r>
      <w:r>
        <w:rPr>
          <w:color w:val="000000" w:themeColor="text1"/>
          <w:sz w:val="24"/>
          <w:szCs w:val="24"/>
        </w:rPr>
        <w:t xml:space="preserve"> результат муниципальной услуги может быть получен </w:t>
      </w:r>
      <w:r w:rsidR="00867EB0">
        <w:rPr>
          <w:color w:val="000000" w:themeColor="text1"/>
          <w:sz w:val="24"/>
          <w:szCs w:val="24"/>
        </w:rPr>
        <w:t>З</w:t>
      </w:r>
      <w:r>
        <w:rPr>
          <w:color w:val="000000" w:themeColor="text1"/>
          <w:sz w:val="24"/>
          <w:szCs w:val="24"/>
        </w:rPr>
        <w:t>аявителем в форме:</w:t>
      </w:r>
    </w:p>
    <w:p w14:paraId="7F8CEB0A"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14:paraId="5C21E02F"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14:paraId="1AA2472A" w14:textId="261F3F46" w:rsidR="0068798D" w:rsidRPr="006C7141" w:rsidRDefault="00EF42B0">
      <w:pPr>
        <w:spacing w:line="360" w:lineRule="auto"/>
        <w:ind w:firstLine="567"/>
        <w:rPr>
          <w:color w:val="000000" w:themeColor="text1"/>
          <w:sz w:val="24"/>
          <w:szCs w:val="24"/>
        </w:rPr>
      </w:pPr>
      <w:r w:rsidRPr="006C7141">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w:t>
      </w:r>
      <w:r w:rsidR="00867EB0">
        <w:rPr>
          <w:color w:val="000000" w:themeColor="text1"/>
          <w:sz w:val="24"/>
          <w:szCs w:val="24"/>
        </w:rPr>
        <w:t>З</w:t>
      </w:r>
      <w:r w:rsidRPr="006C7141">
        <w:rPr>
          <w:color w:val="000000" w:themeColor="text1"/>
          <w:sz w:val="24"/>
          <w:szCs w:val="24"/>
        </w:rPr>
        <w:t xml:space="preserve">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D06867">
        <w:rPr>
          <w:sz w:val="24"/>
          <w:szCs w:val="24"/>
        </w:rPr>
        <w:t>Е</w:t>
      </w:r>
      <w:r w:rsidR="00520C79" w:rsidRPr="006C7141">
        <w:rPr>
          <w:sz w:val="24"/>
          <w:szCs w:val="24"/>
        </w:rPr>
        <w:t xml:space="preserve">диный портал  или </w:t>
      </w:r>
      <w:r w:rsidR="00D06867">
        <w:rPr>
          <w:sz w:val="24"/>
          <w:szCs w:val="24"/>
        </w:rPr>
        <w:t>Р</w:t>
      </w:r>
      <w:r w:rsidR="00520C79" w:rsidRPr="006C7141">
        <w:rPr>
          <w:sz w:val="24"/>
          <w:szCs w:val="24"/>
        </w:rPr>
        <w:t>егиональны</w:t>
      </w:r>
      <w:r w:rsidR="00D06867">
        <w:rPr>
          <w:sz w:val="24"/>
          <w:szCs w:val="24"/>
        </w:rPr>
        <w:t>й</w:t>
      </w:r>
      <w:r w:rsidR="00520C79" w:rsidRPr="006C7141">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Pr>
          <w:sz w:val="24"/>
          <w:szCs w:val="24"/>
        </w:rPr>
        <w:t>у</w:t>
      </w:r>
      <w:r w:rsidR="00520C79" w:rsidRPr="006C7141">
        <w:rPr>
          <w:sz w:val="24"/>
          <w:szCs w:val="24"/>
        </w:rPr>
        <w:t xml:space="preserve"> жилищного строительства</w:t>
      </w:r>
      <w:r w:rsidRPr="006C7141">
        <w:rPr>
          <w:color w:val="000000" w:themeColor="text1"/>
          <w:sz w:val="24"/>
          <w:szCs w:val="24"/>
        </w:rPr>
        <w:t>.</w:t>
      </w:r>
    </w:p>
    <w:p w14:paraId="5E90D2CC" w14:textId="77777777" w:rsidR="0068798D" w:rsidRDefault="00EF42B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14:paraId="74F3D351" w14:textId="77777777" w:rsidR="0068798D" w:rsidRDefault="00EF42B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8FECA41" w14:textId="77777777" w:rsidR="0068798D" w:rsidRDefault="00EF42B0">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14:paraId="71A1F4F4" w14:textId="699005DC" w:rsidR="0068798D" w:rsidRDefault="00EF42B0">
      <w:pPr>
        <w:spacing w:line="360" w:lineRule="auto"/>
        <w:rPr>
          <w:color w:val="000000" w:themeColor="text1"/>
          <w:sz w:val="24"/>
          <w:szCs w:val="24"/>
        </w:rPr>
      </w:pPr>
      <w:r>
        <w:rPr>
          <w:color w:val="000000" w:themeColor="text1"/>
          <w:sz w:val="24"/>
          <w:szCs w:val="24"/>
        </w:rPr>
        <w:t>б)</w:t>
      </w:r>
      <w:r>
        <w:rPr>
          <w:color w:val="000000" w:themeColor="text1"/>
          <w:sz w:val="24"/>
          <w:szCs w:val="24"/>
        </w:rPr>
        <w:tab/>
        <w:t xml:space="preserve">прием и регистрация </w:t>
      </w:r>
      <w:r w:rsidR="000D61BE">
        <w:rPr>
          <w:color w:val="000000" w:themeColor="text1"/>
          <w:sz w:val="24"/>
          <w:szCs w:val="24"/>
        </w:rPr>
        <w:t>уведомления</w:t>
      </w:r>
      <w:r>
        <w:rPr>
          <w:color w:val="000000" w:themeColor="text1"/>
          <w:sz w:val="24"/>
          <w:szCs w:val="24"/>
        </w:rPr>
        <w:t xml:space="preserve"> и документов от </w:t>
      </w:r>
      <w:r w:rsidR="00867EB0">
        <w:rPr>
          <w:color w:val="000000" w:themeColor="text1"/>
          <w:sz w:val="24"/>
          <w:szCs w:val="24"/>
        </w:rPr>
        <w:t>З</w:t>
      </w:r>
      <w:r>
        <w:rPr>
          <w:color w:val="000000" w:themeColor="text1"/>
          <w:sz w:val="24"/>
          <w:szCs w:val="24"/>
        </w:rPr>
        <w:t>аявителя для получения муниципальной услуги;</w:t>
      </w:r>
    </w:p>
    <w:p w14:paraId="6D3F3092" w14:textId="70D718ED" w:rsidR="0068798D" w:rsidRDefault="00EF42B0">
      <w:pPr>
        <w:spacing w:line="360" w:lineRule="auto"/>
        <w:rPr>
          <w:color w:val="000000" w:themeColor="text1"/>
          <w:sz w:val="24"/>
          <w:szCs w:val="24"/>
        </w:rPr>
      </w:pPr>
      <w:r>
        <w:rPr>
          <w:color w:val="000000" w:themeColor="text1"/>
          <w:sz w:val="24"/>
          <w:szCs w:val="24"/>
        </w:rPr>
        <w:t>в)</w:t>
      </w:r>
      <w:r>
        <w:rPr>
          <w:color w:val="000000" w:themeColor="text1"/>
          <w:sz w:val="24"/>
          <w:szCs w:val="24"/>
        </w:rPr>
        <w:tab/>
        <w:t xml:space="preserve">составление и выдача </w:t>
      </w:r>
      <w:r w:rsidR="00867EB0">
        <w:rPr>
          <w:color w:val="000000" w:themeColor="text1"/>
          <w:sz w:val="24"/>
          <w:szCs w:val="24"/>
        </w:rPr>
        <w:t>З</w:t>
      </w:r>
      <w:r>
        <w:rPr>
          <w:color w:val="000000" w:themeColor="text1"/>
          <w:sz w:val="24"/>
          <w:szCs w:val="24"/>
        </w:rPr>
        <w:t>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C373BAA" w14:textId="77777777" w:rsidR="0068798D" w:rsidRDefault="00EF42B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5DF8AE84" w14:textId="6B197985" w:rsidR="0068798D" w:rsidRDefault="00EF42B0">
      <w:pPr>
        <w:tabs>
          <w:tab w:val="left" w:pos="709"/>
        </w:tabs>
        <w:spacing w:line="360" w:lineRule="auto"/>
        <w:rPr>
          <w:color w:val="000000" w:themeColor="text1"/>
          <w:sz w:val="24"/>
          <w:szCs w:val="24"/>
        </w:rPr>
      </w:pPr>
      <w:r>
        <w:rPr>
          <w:color w:val="000000" w:themeColor="text1"/>
          <w:sz w:val="24"/>
          <w:szCs w:val="24"/>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w:t>
      </w:r>
      <w:r w:rsidR="00867EB0">
        <w:rPr>
          <w:color w:val="000000" w:themeColor="text1"/>
          <w:sz w:val="24"/>
          <w:szCs w:val="24"/>
        </w:rPr>
        <w:t>З</w:t>
      </w:r>
      <w:r>
        <w:rPr>
          <w:color w:val="000000" w:themeColor="text1"/>
          <w:sz w:val="24"/>
          <w:szCs w:val="24"/>
        </w:rPr>
        <w:t xml:space="preserve">аявителя при личном обращении </w:t>
      </w:r>
      <w:r w:rsidR="00867EB0">
        <w:rPr>
          <w:color w:val="000000" w:themeColor="text1"/>
          <w:sz w:val="24"/>
          <w:szCs w:val="24"/>
        </w:rPr>
        <w:t>З</w:t>
      </w:r>
      <w:r>
        <w:rPr>
          <w:color w:val="000000" w:themeColor="text1"/>
          <w:sz w:val="24"/>
          <w:szCs w:val="24"/>
        </w:rPr>
        <w:t>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284BDBE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14:paraId="0140714F" w14:textId="0441E858"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 размеры государственной пошлины и иных платежей, уплачиваемых </w:t>
      </w:r>
      <w:r w:rsidR="00867EB0">
        <w:rPr>
          <w:rFonts w:ascii="Times New Roman" w:hAnsi="Times New Roman"/>
          <w:color w:val="000000" w:themeColor="text1"/>
          <w:sz w:val="24"/>
          <w:szCs w:val="24"/>
        </w:rPr>
        <w:t>З</w:t>
      </w:r>
      <w:r>
        <w:rPr>
          <w:rFonts w:ascii="Times New Roman" w:hAnsi="Times New Roman"/>
          <w:color w:val="000000" w:themeColor="text1"/>
          <w:sz w:val="24"/>
          <w:szCs w:val="24"/>
        </w:rPr>
        <w:t>аявителем при получении муниципальной услуги, порядок их уплаты;</w:t>
      </w:r>
    </w:p>
    <w:p w14:paraId="20479A40" w14:textId="77777777" w:rsidR="0068798D" w:rsidRDefault="00EF42B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5F545B7" w14:textId="77777777" w:rsidR="0068798D" w:rsidRDefault="00EF42B0">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D807939" w14:textId="77777777" w:rsidR="0068798D" w:rsidRDefault="00EF42B0">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24B76BFB" w14:textId="612ABE02" w:rsidR="0068798D" w:rsidRDefault="00EF42B0">
      <w:pPr>
        <w:spacing w:line="360" w:lineRule="auto"/>
        <w:rPr>
          <w:color w:val="000000" w:themeColor="text1"/>
          <w:sz w:val="24"/>
          <w:szCs w:val="24"/>
        </w:rPr>
      </w:pPr>
      <w:r>
        <w:rPr>
          <w:color w:val="000000" w:themeColor="text1"/>
          <w:sz w:val="24"/>
          <w:szCs w:val="24"/>
        </w:rPr>
        <w:t xml:space="preserve">е) информацию о порядке возмещения вреда, причиненного </w:t>
      </w:r>
      <w:r w:rsidR="00867EB0">
        <w:rPr>
          <w:color w:val="000000" w:themeColor="text1"/>
          <w:sz w:val="24"/>
          <w:szCs w:val="24"/>
        </w:rPr>
        <w:t>З</w:t>
      </w:r>
      <w:r>
        <w:rPr>
          <w:color w:val="000000" w:themeColor="text1"/>
          <w:sz w:val="24"/>
          <w:szCs w:val="24"/>
        </w:rPr>
        <w:t>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BB641B8" w14:textId="77777777" w:rsidR="0068798D" w:rsidRDefault="00EF42B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14:paraId="0A03F8E7" w14:textId="77777777" w:rsidR="0068798D" w:rsidRDefault="00EF42B0">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5706D37" w14:textId="77777777" w:rsidR="0068798D" w:rsidRDefault="00EF42B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14:paraId="551AB2C4" w14:textId="1F442922" w:rsidR="0068798D" w:rsidRDefault="00EF42B0">
      <w:pPr>
        <w:spacing w:line="360" w:lineRule="auto"/>
        <w:rPr>
          <w:color w:val="000000" w:themeColor="text1"/>
          <w:sz w:val="24"/>
          <w:szCs w:val="24"/>
        </w:rPr>
      </w:pPr>
      <w:r>
        <w:rPr>
          <w:color w:val="000000" w:themeColor="text1"/>
          <w:sz w:val="24"/>
          <w:szCs w:val="24"/>
        </w:rPr>
        <w:t xml:space="preserve">21.3.1. Административную процедуру «Прием и регистрация </w:t>
      </w:r>
      <w:r w:rsidR="0018242D">
        <w:rPr>
          <w:color w:val="000000" w:themeColor="text1"/>
          <w:sz w:val="24"/>
          <w:szCs w:val="24"/>
        </w:rPr>
        <w:t>уведомления</w:t>
      </w:r>
      <w:r>
        <w:rPr>
          <w:color w:val="000000" w:themeColor="text1"/>
          <w:sz w:val="24"/>
          <w:szCs w:val="24"/>
        </w:rPr>
        <w:t xml:space="preserve"> и документов» осуществляет работник МФЦ, ответственный за прием и регистрацию </w:t>
      </w:r>
      <w:r w:rsidR="0018242D">
        <w:rPr>
          <w:color w:val="000000" w:themeColor="text1"/>
          <w:sz w:val="24"/>
          <w:szCs w:val="24"/>
        </w:rPr>
        <w:t>уведомления</w:t>
      </w:r>
      <w:r>
        <w:rPr>
          <w:color w:val="000000" w:themeColor="text1"/>
          <w:sz w:val="24"/>
          <w:szCs w:val="24"/>
        </w:rPr>
        <w:t xml:space="preserve"> и документов (далее – работник приема МФЦ).</w:t>
      </w:r>
    </w:p>
    <w:p w14:paraId="7C48F698" w14:textId="09F7B031" w:rsidR="0068798D" w:rsidRDefault="00EF42B0">
      <w:pPr>
        <w:spacing w:line="360" w:lineRule="auto"/>
        <w:rPr>
          <w:color w:val="000000" w:themeColor="text1"/>
          <w:sz w:val="24"/>
          <w:szCs w:val="24"/>
        </w:rPr>
      </w:pPr>
      <w:r>
        <w:rPr>
          <w:color w:val="000000" w:themeColor="text1"/>
          <w:sz w:val="24"/>
          <w:szCs w:val="24"/>
        </w:rPr>
        <w:t xml:space="preserve">21.3.2. При личном обращении </w:t>
      </w:r>
      <w:r w:rsidR="00867EB0">
        <w:rPr>
          <w:color w:val="000000" w:themeColor="text1"/>
          <w:sz w:val="24"/>
          <w:szCs w:val="24"/>
        </w:rPr>
        <w:t>З</w:t>
      </w:r>
      <w:r>
        <w:rPr>
          <w:color w:val="000000" w:themeColor="text1"/>
          <w:sz w:val="24"/>
          <w:szCs w:val="24"/>
        </w:rPr>
        <w:t xml:space="preserve">аявителя за предоставлением муниципальной услуги, работник приема МФЦ, принимающий </w:t>
      </w:r>
      <w:r w:rsidR="0018242D">
        <w:rPr>
          <w:color w:val="000000" w:themeColor="text1"/>
          <w:sz w:val="24"/>
          <w:szCs w:val="24"/>
        </w:rPr>
        <w:t>уведомление</w:t>
      </w:r>
      <w:r>
        <w:rPr>
          <w:color w:val="000000" w:themeColor="text1"/>
          <w:sz w:val="24"/>
          <w:szCs w:val="24"/>
        </w:rPr>
        <w:t xml:space="preserve"> и необходимые документы, должен удостовериться в личности </w:t>
      </w:r>
      <w:r w:rsidR="00867EB0">
        <w:rPr>
          <w:color w:val="000000" w:themeColor="text1"/>
          <w:sz w:val="24"/>
          <w:szCs w:val="24"/>
        </w:rPr>
        <w:t>З</w:t>
      </w:r>
      <w:r>
        <w:rPr>
          <w:color w:val="000000" w:themeColor="text1"/>
          <w:sz w:val="24"/>
          <w:szCs w:val="24"/>
        </w:rPr>
        <w:t>аявителя.</w:t>
      </w:r>
      <w:r>
        <w:rPr>
          <w:color w:val="000000" w:themeColor="text1"/>
          <w:sz w:val="24"/>
          <w:szCs w:val="24"/>
        </w:rPr>
        <w:tab/>
        <w:t xml:space="preserve"> Работник приема МФЦ, проверяет документы, предоставленные </w:t>
      </w:r>
      <w:r w:rsidR="00867EB0">
        <w:rPr>
          <w:color w:val="000000" w:themeColor="text1"/>
          <w:sz w:val="24"/>
          <w:szCs w:val="24"/>
        </w:rPr>
        <w:t>З</w:t>
      </w:r>
      <w:r>
        <w:rPr>
          <w:color w:val="000000" w:themeColor="text1"/>
          <w:sz w:val="24"/>
          <w:szCs w:val="24"/>
        </w:rPr>
        <w:t>аявителем, на полноту и соответствие требованиям, установленным настоящим Регламентом:</w:t>
      </w:r>
    </w:p>
    <w:p w14:paraId="16292CEB" w14:textId="27C663CD" w:rsidR="0068798D" w:rsidRDefault="00EF42B0">
      <w:pPr>
        <w:spacing w:line="360" w:lineRule="auto"/>
        <w:rPr>
          <w:color w:val="000000" w:themeColor="text1"/>
          <w:sz w:val="24"/>
          <w:szCs w:val="24"/>
        </w:rPr>
      </w:pPr>
      <w:r>
        <w:rPr>
          <w:color w:val="000000" w:themeColor="text1"/>
          <w:sz w:val="24"/>
          <w:szCs w:val="24"/>
        </w:rPr>
        <w:t xml:space="preserve">а) в случае наличия оснований для отказа в приеме документов, определенных в пункте 10 настоящего Регламента, уведомляет </w:t>
      </w:r>
      <w:r w:rsidR="00F33066">
        <w:rPr>
          <w:color w:val="000000" w:themeColor="text1"/>
          <w:sz w:val="24"/>
          <w:szCs w:val="24"/>
        </w:rPr>
        <w:t>З</w:t>
      </w:r>
      <w:r>
        <w:rPr>
          <w:color w:val="000000" w:themeColor="text1"/>
          <w:sz w:val="24"/>
          <w:szCs w:val="24"/>
        </w:rPr>
        <w:t>аявителя о возможности получения отказа в предоставлении муниципальной услуги.</w:t>
      </w:r>
    </w:p>
    <w:p w14:paraId="44ACE50C" w14:textId="7ED5A65B" w:rsidR="0068798D" w:rsidRDefault="00EF42B0">
      <w:pPr>
        <w:spacing w:line="360" w:lineRule="auto"/>
        <w:rPr>
          <w:color w:val="000000" w:themeColor="text1"/>
          <w:sz w:val="24"/>
          <w:szCs w:val="24"/>
        </w:rPr>
      </w:pPr>
      <w:r>
        <w:rPr>
          <w:color w:val="000000" w:themeColor="text1"/>
          <w:sz w:val="24"/>
          <w:szCs w:val="24"/>
        </w:rPr>
        <w:t xml:space="preserve">б) если </w:t>
      </w:r>
      <w:r w:rsidR="00F33066">
        <w:rPr>
          <w:color w:val="000000" w:themeColor="text1"/>
          <w:sz w:val="24"/>
          <w:szCs w:val="24"/>
        </w:rPr>
        <w:t>З</w:t>
      </w:r>
      <w:r>
        <w:rPr>
          <w:color w:val="000000" w:themeColor="text1"/>
          <w:sz w:val="24"/>
          <w:szCs w:val="24"/>
        </w:rPr>
        <w:t>аявитель настаивает на приеме документов, работник приема МФЦ делает в расписке отметку «принято по требованию».</w:t>
      </w:r>
    </w:p>
    <w:p w14:paraId="37DBE79C" w14:textId="53714E97" w:rsidR="0068798D" w:rsidRDefault="00EF42B0">
      <w:pPr>
        <w:spacing w:line="360" w:lineRule="auto"/>
        <w:rPr>
          <w:color w:val="000000" w:themeColor="text1"/>
          <w:sz w:val="24"/>
          <w:szCs w:val="24"/>
        </w:rPr>
      </w:pPr>
      <w:r>
        <w:rPr>
          <w:color w:val="000000" w:themeColor="text1"/>
          <w:sz w:val="24"/>
          <w:szCs w:val="24"/>
        </w:rPr>
        <w:t xml:space="preserve">21.3.3. Работник приема МФЦ создает и регистрирует </w:t>
      </w:r>
      <w:r w:rsidR="007E0BCE">
        <w:rPr>
          <w:color w:val="000000" w:themeColor="text1"/>
          <w:sz w:val="24"/>
          <w:szCs w:val="24"/>
        </w:rPr>
        <w:t>уведомление</w:t>
      </w:r>
      <w:r>
        <w:rPr>
          <w:color w:val="000000" w:themeColor="text1"/>
          <w:sz w:val="24"/>
          <w:szCs w:val="24"/>
        </w:rPr>
        <w:t xml:space="preserve">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w:t>
      </w:r>
      <w:r w:rsidR="00F33066">
        <w:rPr>
          <w:color w:val="000000" w:themeColor="text1"/>
          <w:sz w:val="24"/>
          <w:szCs w:val="24"/>
        </w:rPr>
        <w:t>З</w:t>
      </w:r>
      <w:r>
        <w:rPr>
          <w:color w:val="000000" w:themeColor="text1"/>
          <w:sz w:val="24"/>
          <w:szCs w:val="24"/>
        </w:rPr>
        <w:t xml:space="preserve">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w:t>
      </w:r>
      <w:r w:rsidR="00F33066">
        <w:rPr>
          <w:color w:val="000000" w:themeColor="text1"/>
          <w:sz w:val="24"/>
          <w:szCs w:val="24"/>
        </w:rPr>
        <w:t>З</w:t>
      </w:r>
      <w:r>
        <w:rPr>
          <w:color w:val="000000" w:themeColor="text1"/>
          <w:sz w:val="24"/>
          <w:szCs w:val="24"/>
        </w:rPr>
        <w:t>аявителю самостоятельно проверить информацию, указанную в заявлении, и расписаться.</w:t>
      </w:r>
    </w:p>
    <w:p w14:paraId="0A5114E1" w14:textId="2C9DF478" w:rsidR="0068798D" w:rsidRDefault="00EF42B0">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w:t>
      </w:r>
      <w:r w:rsidR="00F33066">
        <w:rPr>
          <w:color w:val="000000" w:themeColor="text1"/>
          <w:sz w:val="24"/>
          <w:szCs w:val="24"/>
        </w:rPr>
        <w:t>З</w:t>
      </w:r>
      <w:r>
        <w:rPr>
          <w:color w:val="000000" w:themeColor="text1"/>
          <w:sz w:val="24"/>
          <w:szCs w:val="24"/>
        </w:rPr>
        <w:t xml:space="preserve">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w:t>
      </w:r>
      <w:r w:rsidR="00F33066">
        <w:rPr>
          <w:color w:val="000000" w:themeColor="text1"/>
          <w:sz w:val="24"/>
          <w:szCs w:val="24"/>
        </w:rPr>
        <w:t>З</w:t>
      </w:r>
      <w:r>
        <w:rPr>
          <w:color w:val="000000" w:themeColor="text1"/>
          <w:sz w:val="24"/>
          <w:szCs w:val="24"/>
        </w:rPr>
        <w:t xml:space="preserve">аявителем документов (сканирует документы в форме, которой они были предоставлены </w:t>
      </w:r>
      <w:r w:rsidR="00F33066">
        <w:rPr>
          <w:color w:val="000000" w:themeColor="text1"/>
          <w:sz w:val="24"/>
          <w:szCs w:val="24"/>
        </w:rPr>
        <w:t>З</w:t>
      </w:r>
      <w:r>
        <w:rPr>
          <w:color w:val="000000" w:themeColor="text1"/>
          <w:sz w:val="24"/>
          <w:szCs w:val="24"/>
        </w:rPr>
        <w:t xml:space="preserve">аявителем в соответствии с требованиями настоящего Регламента) и расписки, подписанной </w:t>
      </w:r>
      <w:r w:rsidR="00F33066">
        <w:rPr>
          <w:color w:val="000000" w:themeColor="text1"/>
          <w:sz w:val="24"/>
          <w:szCs w:val="24"/>
        </w:rPr>
        <w:t>З</w:t>
      </w:r>
      <w:r>
        <w:rPr>
          <w:color w:val="000000" w:themeColor="text1"/>
          <w:sz w:val="24"/>
          <w:szCs w:val="24"/>
        </w:rPr>
        <w:t xml:space="preserve">аявителем. </w:t>
      </w:r>
      <w:r w:rsidR="00655CDD">
        <w:rPr>
          <w:color w:val="000000" w:themeColor="text1"/>
          <w:sz w:val="24"/>
          <w:szCs w:val="24"/>
        </w:rPr>
        <w:t>Уведомление</w:t>
      </w:r>
      <w:r>
        <w:rPr>
          <w:color w:val="000000" w:themeColor="text1"/>
          <w:sz w:val="24"/>
          <w:szCs w:val="24"/>
        </w:rPr>
        <w:t xml:space="preserve">, документы, представленные </w:t>
      </w:r>
      <w:r w:rsidR="00F33066">
        <w:rPr>
          <w:color w:val="000000" w:themeColor="text1"/>
          <w:sz w:val="24"/>
          <w:szCs w:val="24"/>
        </w:rPr>
        <w:t>З</w:t>
      </w:r>
      <w:r>
        <w:rPr>
          <w:color w:val="000000" w:themeColor="text1"/>
          <w:sz w:val="24"/>
          <w:szCs w:val="24"/>
        </w:rPr>
        <w:t xml:space="preserve">аявителем, и расписка после сканирования возвращаются </w:t>
      </w:r>
      <w:r w:rsidR="00F33066">
        <w:rPr>
          <w:color w:val="000000" w:themeColor="text1"/>
          <w:sz w:val="24"/>
          <w:szCs w:val="24"/>
        </w:rPr>
        <w:t>З</w:t>
      </w:r>
      <w:r>
        <w:rPr>
          <w:color w:val="000000" w:themeColor="text1"/>
          <w:sz w:val="24"/>
          <w:szCs w:val="24"/>
        </w:rPr>
        <w:t>аявителю.</w:t>
      </w:r>
    </w:p>
    <w:p w14:paraId="639AC0F8" w14:textId="39C12CE0" w:rsidR="0068798D" w:rsidRDefault="00EF42B0">
      <w:pPr>
        <w:spacing w:line="360" w:lineRule="auto"/>
        <w:rPr>
          <w:color w:val="000000" w:themeColor="text1"/>
          <w:sz w:val="24"/>
          <w:szCs w:val="24"/>
        </w:rPr>
      </w:pPr>
      <w:r>
        <w:rPr>
          <w:color w:val="000000" w:themeColor="text1"/>
          <w:sz w:val="24"/>
          <w:szCs w:val="24"/>
        </w:rPr>
        <w:t xml:space="preserve">21.3.5. Принятые у </w:t>
      </w:r>
      <w:r w:rsidR="00F33066">
        <w:rPr>
          <w:color w:val="000000" w:themeColor="text1"/>
          <w:sz w:val="24"/>
          <w:szCs w:val="24"/>
        </w:rPr>
        <w:t>З</w:t>
      </w:r>
      <w:r>
        <w:rPr>
          <w:color w:val="000000" w:themeColor="text1"/>
          <w:sz w:val="24"/>
          <w:szCs w:val="24"/>
        </w:rPr>
        <w:t xml:space="preserve">аявителя документы, </w:t>
      </w:r>
      <w:r w:rsidR="0018242D">
        <w:rPr>
          <w:color w:val="000000" w:themeColor="text1"/>
          <w:sz w:val="24"/>
          <w:szCs w:val="24"/>
        </w:rPr>
        <w:t>уведомление</w:t>
      </w:r>
      <w:r>
        <w:rPr>
          <w:color w:val="000000" w:themeColor="text1"/>
          <w:sz w:val="24"/>
          <w:szCs w:val="24"/>
        </w:rPr>
        <w:t xml:space="preserve"> и расписка передаются в электронном виде в Администрацию по защищенным каналам связи.</w:t>
      </w:r>
    </w:p>
    <w:p w14:paraId="42E9E401" w14:textId="77777777" w:rsidR="0068798D" w:rsidRDefault="00EF42B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21DCC226" w14:textId="2A31ECB0" w:rsidR="0068798D" w:rsidRDefault="00EF42B0">
      <w:pPr>
        <w:spacing w:line="360" w:lineRule="auto"/>
        <w:rPr>
          <w:color w:val="000000" w:themeColor="text1"/>
          <w:sz w:val="24"/>
          <w:szCs w:val="24"/>
        </w:rPr>
      </w:pPr>
      <w:r>
        <w:rPr>
          <w:color w:val="000000" w:themeColor="text1"/>
          <w:sz w:val="24"/>
          <w:szCs w:val="24"/>
        </w:rPr>
        <w:t xml:space="preserve">21.4. Осуществление административной процедуры «Составление и выдача </w:t>
      </w:r>
      <w:r w:rsidR="00F33066">
        <w:rPr>
          <w:color w:val="000000" w:themeColor="text1"/>
          <w:sz w:val="24"/>
          <w:szCs w:val="24"/>
        </w:rPr>
        <w:t>З</w:t>
      </w:r>
      <w:r>
        <w:rPr>
          <w:color w:val="000000" w:themeColor="text1"/>
          <w:sz w:val="24"/>
          <w:szCs w:val="24"/>
        </w:rPr>
        <w:t>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10DFBB" w14:textId="57C80D92" w:rsidR="0068798D" w:rsidRDefault="00EF42B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w:t>
      </w:r>
      <w:r w:rsidR="00F33066">
        <w:rPr>
          <w:color w:val="000000" w:themeColor="text1"/>
          <w:sz w:val="24"/>
          <w:szCs w:val="24"/>
        </w:rPr>
        <w:t>З</w:t>
      </w:r>
      <w:r>
        <w:rPr>
          <w:color w:val="000000" w:themeColor="text1"/>
          <w:sz w:val="24"/>
          <w:szCs w:val="24"/>
        </w:rPr>
        <w:t xml:space="preserve">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B63DE0D" w14:textId="188E91B1" w:rsidR="0068798D" w:rsidRDefault="00EF42B0">
      <w:pPr>
        <w:spacing w:line="360" w:lineRule="auto"/>
        <w:rPr>
          <w:color w:val="000000" w:themeColor="text1"/>
          <w:sz w:val="24"/>
          <w:szCs w:val="24"/>
        </w:rPr>
      </w:pPr>
      <w:r>
        <w:rPr>
          <w:color w:val="000000" w:themeColor="text1"/>
          <w:sz w:val="24"/>
          <w:szCs w:val="24"/>
        </w:rPr>
        <w:t xml:space="preserve">21.4.2. При личном обращении </w:t>
      </w:r>
      <w:r w:rsidR="00F33066">
        <w:rPr>
          <w:color w:val="000000" w:themeColor="text1"/>
          <w:sz w:val="24"/>
          <w:szCs w:val="24"/>
        </w:rPr>
        <w:t>З</w:t>
      </w:r>
      <w:r>
        <w:rPr>
          <w:color w:val="000000" w:themeColor="text1"/>
          <w:sz w:val="24"/>
          <w:szCs w:val="24"/>
        </w:rPr>
        <w:t xml:space="preserve">аявителя за получением результата муниципальной услуги, уполномоченный работник МФЦ, должен удостовериться в личности </w:t>
      </w:r>
      <w:r w:rsidR="00F33066">
        <w:rPr>
          <w:color w:val="000000" w:themeColor="text1"/>
          <w:sz w:val="24"/>
          <w:szCs w:val="24"/>
        </w:rPr>
        <w:t>З</w:t>
      </w:r>
      <w:r>
        <w:rPr>
          <w:color w:val="000000" w:themeColor="text1"/>
          <w:sz w:val="24"/>
          <w:szCs w:val="24"/>
        </w:rPr>
        <w:t>аявителя.</w:t>
      </w:r>
    </w:p>
    <w:p w14:paraId="414A7FC0" w14:textId="77777777" w:rsidR="0068798D" w:rsidRDefault="00EF42B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213B94C" w14:textId="77777777" w:rsidR="0068798D" w:rsidRDefault="00EF42B0">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9B87C91" w14:textId="77777777" w:rsidR="0068798D" w:rsidRDefault="00EF42B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8F85FE" w14:textId="77777777" w:rsidR="0068798D" w:rsidRDefault="00EF42B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14:paraId="0E142769" w14:textId="030E0FC5" w:rsidR="0068798D" w:rsidRDefault="00EF42B0">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w:t>
      </w:r>
      <w:r w:rsidR="00F33066">
        <w:rPr>
          <w:color w:val="000000" w:themeColor="text1"/>
          <w:sz w:val="24"/>
          <w:szCs w:val="24"/>
        </w:rPr>
        <w:t>З</w:t>
      </w:r>
      <w:r>
        <w:rPr>
          <w:color w:val="000000" w:themeColor="text1"/>
          <w:sz w:val="24"/>
          <w:szCs w:val="24"/>
        </w:rPr>
        <w:t>аявителю и предлагает ознакомиться с ними.</w:t>
      </w:r>
    </w:p>
    <w:p w14:paraId="36389B38" w14:textId="77777777" w:rsidR="0068798D" w:rsidRDefault="0068798D">
      <w:pPr>
        <w:tabs>
          <w:tab w:val="left" w:pos="709"/>
        </w:tabs>
        <w:spacing w:line="360" w:lineRule="auto"/>
        <w:ind w:firstLine="0"/>
        <w:rPr>
          <w:color w:val="000000" w:themeColor="text1"/>
          <w:sz w:val="24"/>
          <w:szCs w:val="24"/>
        </w:rPr>
      </w:pPr>
    </w:p>
    <w:p w14:paraId="34A79666" w14:textId="77777777" w:rsidR="0068798D" w:rsidRDefault="00EF42B0">
      <w:pPr>
        <w:jc w:val="center"/>
        <w:outlineLvl w:val="0"/>
        <w:rPr>
          <w:sz w:val="24"/>
          <w:szCs w:val="24"/>
        </w:rPr>
      </w:pPr>
      <w:r>
        <w:rPr>
          <w:sz w:val="24"/>
          <w:szCs w:val="24"/>
        </w:rPr>
        <w:t>IV. ФОРМЫ КОНТРОЛЯ ЗА ИСПОЛНЕНИЕМ АДМИНИСТРАТИВНОГО РЕГЛАМЕНТА</w:t>
      </w:r>
    </w:p>
    <w:p w14:paraId="1C41A5D7" w14:textId="77777777" w:rsidR="0068798D" w:rsidRDefault="0068798D">
      <w:pPr>
        <w:jc w:val="center"/>
        <w:outlineLvl w:val="0"/>
        <w:rPr>
          <w:sz w:val="24"/>
          <w:szCs w:val="24"/>
        </w:rPr>
      </w:pPr>
    </w:p>
    <w:p w14:paraId="1D83FA55" w14:textId="77777777" w:rsidR="0068798D" w:rsidRDefault="00EF42B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14:paraId="6B273E75" w14:textId="36E688F0" w:rsidR="0068798D" w:rsidRDefault="00EF42B0">
      <w:pPr>
        <w:tabs>
          <w:tab w:val="left" w:pos="720"/>
          <w:tab w:val="left" w:pos="810"/>
          <w:tab w:val="left" w:pos="1350"/>
        </w:tabs>
        <w:spacing w:line="360" w:lineRule="auto"/>
        <w:contextualSpacing/>
        <w:rPr>
          <w:spacing w:val="-2"/>
          <w:sz w:val="24"/>
          <w:szCs w:val="24"/>
        </w:rPr>
      </w:pPr>
      <w:r>
        <w:rPr>
          <w:sz w:val="24"/>
          <w:szCs w:val="24"/>
        </w:rPr>
        <w:t xml:space="preserve">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Pr>
          <w:sz w:val="24"/>
          <w:szCs w:val="24"/>
        </w:rPr>
        <w:t>уведомления</w:t>
      </w:r>
      <w:r>
        <w:rPr>
          <w:sz w:val="24"/>
          <w:szCs w:val="24"/>
        </w:rPr>
        <w:t xml:space="preserve"> о предоставлении муниципальной услуги и необходимых документов, а также за подписание и направление </w:t>
      </w:r>
      <w:r w:rsidR="00F33066">
        <w:rPr>
          <w:sz w:val="24"/>
          <w:szCs w:val="24"/>
        </w:rPr>
        <w:t>З</w:t>
      </w:r>
      <w:r>
        <w:rPr>
          <w:sz w:val="24"/>
          <w:szCs w:val="24"/>
        </w:rPr>
        <w:t>аявителю результата предоставления муниципальной услуги.</w:t>
      </w:r>
    </w:p>
    <w:p w14:paraId="5B93F574" w14:textId="77777777" w:rsidR="0068798D" w:rsidRDefault="00EF42B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14:paraId="563C5328" w14:textId="4621A27D" w:rsidR="0068798D" w:rsidRDefault="00EF42B0">
      <w:pPr>
        <w:pStyle w:val="ConsPlusNormal0"/>
        <w:spacing w:line="360" w:lineRule="auto"/>
        <w:ind w:firstLine="709"/>
        <w:jc w:val="both"/>
      </w:pPr>
      <w:r>
        <w:t xml:space="preserve">Периодичность осуществления плановых проверок устанавливается </w:t>
      </w:r>
      <w:r w:rsidR="00910EDA">
        <w:t>Г</w:t>
      </w:r>
      <w:r>
        <w:t xml:space="preserve">лавой </w:t>
      </w:r>
      <w:r w:rsidR="00910EDA">
        <w:t>городского округа</w:t>
      </w:r>
      <w:r>
        <w:t xml:space="preserve"> (иным уполномоченным лицом).</w:t>
      </w:r>
    </w:p>
    <w:p w14:paraId="634F1493" w14:textId="7E55A8F0" w:rsidR="0068798D" w:rsidRDefault="00EF42B0">
      <w:pPr>
        <w:pStyle w:val="ConsPlusNormal0"/>
        <w:spacing w:line="360" w:lineRule="auto"/>
        <w:ind w:firstLine="709"/>
        <w:jc w:val="both"/>
      </w:pPr>
      <w:r>
        <w:t xml:space="preserve">Внеплановые проверки проводятся в случаях обращения </w:t>
      </w:r>
      <w:r w:rsidR="00F33066">
        <w:t>З</w:t>
      </w:r>
      <w:r>
        <w:t>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Default="00EF42B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C1C4085" w14:textId="77777777" w:rsidR="0068798D" w:rsidRDefault="00EF42B0">
      <w:pPr>
        <w:spacing w:line="360" w:lineRule="auto"/>
        <w:rPr>
          <w:sz w:val="24"/>
          <w:szCs w:val="24"/>
        </w:rPr>
      </w:pPr>
      <w:r>
        <w:rPr>
          <w:sz w:val="24"/>
          <w:szCs w:val="24"/>
        </w:rPr>
        <w:t xml:space="preserve">22.3. Руководитель подразделения МФЦ осуществляет контроль за: </w:t>
      </w:r>
    </w:p>
    <w:p w14:paraId="12E419D7" w14:textId="77777777" w:rsidR="0068798D" w:rsidRDefault="00EF42B0">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14:paraId="53C019C2" w14:textId="070C2EC0" w:rsidR="0068798D" w:rsidRDefault="00EF42B0">
      <w:pPr>
        <w:spacing w:line="360" w:lineRule="auto"/>
        <w:rPr>
          <w:sz w:val="24"/>
          <w:szCs w:val="24"/>
        </w:rPr>
      </w:pPr>
      <w:r>
        <w:rPr>
          <w:sz w:val="24"/>
          <w:szCs w:val="24"/>
        </w:rPr>
        <w:t xml:space="preserve">- полнотой принимаемых специалистами МФЦ от </w:t>
      </w:r>
      <w:r w:rsidR="00F33066">
        <w:rPr>
          <w:sz w:val="24"/>
          <w:szCs w:val="24"/>
        </w:rPr>
        <w:t>З</w:t>
      </w:r>
      <w:r>
        <w:rPr>
          <w:sz w:val="24"/>
          <w:szCs w:val="24"/>
        </w:rPr>
        <w:t>аявителя документов и качеством оформленных документов для передачи их в орган местного самоуправления Приморского края;</w:t>
      </w:r>
    </w:p>
    <w:p w14:paraId="0BA8FA5A" w14:textId="7AFE6617" w:rsidR="0068798D" w:rsidRDefault="00EF42B0">
      <w:pPr>
        <w:spacing w:line="360" w:lineRule="auto"/>
        <w:rPr>
          <w:sz w:val="24"/>
          <w:szCs w:val="24"/>
        </w:rPr>
      </w:pPr>
      <w:r>
        <w:rPr>
          <w:sz w:val="24"/>
          <w:szCs w:val="24"/>
        </w:rPr>
        <w:t xml:space="preserve">- своевременностью и полнотой передачи в орган местного самоуправления Приморского края принятых от </w:t>
      </w:r>
      <w:r w:rsidR="00F33066">
        <w:rPr>
          <w:sz w:val="24"/>
          <w:szCs w:val="24"/>
        </w:rPr>
        <w:t>З</w:t>
      </w:r>
      <w:r>
        <w:rPr>
          <w:sz w:val="24"/>
          <w:szCs w:val="24"/>
        </w:rPr>
        <w:t>аявителя документов;</w:t>
      </w:r>
    </w:p>
    <w:p w14:paraId="6C98FE1F" w14:textId="5E084036" w:rsidR="0068798D" w:rsidRDefault="00EF42B0">
      <w:pPr>
        <w:spacing w:line="360" w:lineRule="auto"/>
        <w:rPr>
          <w:sz w:val="24"/>
          <w:szCs w:val="24"/>
        </w:rPr>
      </w:pPr>
      <w:r>
        <w:rPr>
          <w:sz w:val="24"/>
          <w:szCs w:val="24"/>
        </w:rPr>
        <w:t xml:space="preserve">- своевременностью и полнотой доведения до </w:t>
      </w:r>
      <w:r w:rsidR="00F33066">
        <w:rPr>
          <w:sz w:val="24"/>
          <w:szCs w:val="24"/>
        </w:rPr>
        <w:t>З</w:t>
      </w:r>
      <w:r>
        <w:rPr>
          <w:sz w:val="24"/>
          <w:szCs w:val="24"/>
        </w:rPr>
        <w:t>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4459EAA4" w14:textId="3CAC9F79" w:rsidR="0068798D" w:rsidRDefault="00EF42B0">
      <w:pPr>
        <w:spacing w:line="360" w:lineRule="auto"/>
        <w:rPr>
          <w:sz w:val="24"/>
          <w:szCs w:val="24"/>
        </w:rPr>
      </w:pPr>
      <w:r>
        <w:rPr>
          <w:sz w:val="24"/>
          <w:szCs w:val="24"/>
        </w:rPr>
        <w:t xml:space="preserve">- обеспечением сохранности принятых от </w:t>
      </w:r>
      <w:r w:rsidR="009E02BE">
        <w:rPr>
          <w:sz w:val="24"/>
          <w:szCs w:val="24"/>
        </w:rPr>
        <w:t>З</w:t>
      </w:r>
      <w:r>
        <w:rPr>
          <w:sz w:val="24"/>
          <w:szCs w:val="24"/>
        </w:rPr>
        <w:t xml:space="preserve">аявителя документов и соблюдением сотрудниками подразделения МФЦ особенностей по сбору и обработке персональных данных </w:t>
      </w:r>
      <w:r w:rsidR="00F33066">
        <w:rPr>
          <w:sz w:val="24"/>
          <w:szCs w:val="24"/>
        </w:rPr>
        <w:t>З</w:t>
      </w:r>
      <w:r>
        <w:rPr>
          <w:sz w:val="24"/>
          <w:szCs w:val="24"/>
        </w:rPr>
        <w:t>аявителя.</w:t>
      </w:r>
    </w:p>
    <w:p w14:paraId="488B6753" w14:textId="260DF94E" w:rsidR="0068798D" w:rsidRDefault="00EF42B0">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w:t>
      </w:r>
      <w:r w:rsidR="00F33066">
        <w:rPr>
          <w:sz w:val="24"/>
          <w:szCs w:val="24"/>
        </w:rPr>
        <w:t>З</w:t>
      </w:r>
      <w:r>
        <w:rPr>
          <w:sz w:val="24"/>
          <w:szCs w:val="24"/>
        </w:rPr>
        <w:t xml:space="preserve">аявителя, в случае, если несоответствие представленных документов, указанных в Административном регламенте, явилось основанием для отказа </w:t>
      </w:r>
      <w:r w:rsidR="00F33066">
        <w:rPr>
          <w:sz w:val="24"/>
          <w:szCs w:val="24"/>
        </w:rPr>
        <w:t>З</w:t>
      </w:r>
      <w:r>
        <w:rPr>
          <w:sz w:val="24"/>
          <w:szCs w:val="24"/>
        </w:rPr>
        <w:t xml:space="preserve">аявителю в предоставлении муниципальной услуги, а также за своевременность информирования </w:t>
      </w:r>
      <w:r w:rsidR="00F33066">
        <w:rPr>
          <w:sz w:val="24"/>
          <w:szCs w:val="24"/>
        </w:rPr>
        <w:t>З</w:t>
      </w:r>
      <w:r>
        <w:rPr>
          <w:sz w:val="24"/>
          <w:szCs w:val="24"/>
        </w:rPr>
        <w:t xml:space="preserve">аявителя о результате предоставления муниципальной услуги. </w:t>
      </w:r>
    </w:p>
    <w:p w14:paraId="2707BB83" w14:textId="77777777" w:rsidR="0068798D" w:rsidRDefault="00EF42B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77777777" w:rsidR="0068798D" w:rsidRDefault="00EF42B0">
      <w:pPr>
        <w:spacing w:line="360" w:lineRule="auto"/>
        <w:outlineLvl w:val="1"/>
        <w:rPr>
          <w:sz w:val="24"/>
          <w:szCs w:val="24"/>
        </w:rPr>
      </w:pPr>
      <w:r>
        <w:rPr>
          <w:sz w:val="24"/>
          <w:szCs w:val="24"/>
        </w:rPr>
        <w:t>Предложения и замечания предоставляются непосредственно должностным лицам Администрации и регистрируются в Администрации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14:paraId="24F12ACB" w14:textId="77777777" w:rsidR="0068798D" w:rsidRDefault="00EF42B0">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3037633" w14:textId="77777777" w:rsidR="0068798D" w:rsidRDefault="0068798D">
      <w:pPr>
        <w:pStyle w:val="ConsPlusTitle"/>
        <w:ind w:firstLine="709"/>
        <w:jc w:val="both"/>
        <w:outlineLvl w:val="2"/>
        <w:rPr>
          <w:rFonts w:ascii="Times New Roman" w:eastAsiaTheme="minorHAnsi" w:hAnsi="Times New Roman" w:cs="Times New Roman"/>
          <w:bCs w:val="0"/>
          <w:sz w:val="24"/>
          <w:szCs w:val="24"/>
          <w:lang w:eastAsia="en-US"/>
        </w:rPr>
      </w:pPr>
    </w:p>
    <w:p w14:paraId="46DA752B" w14:textId="77777777" w:rsidR="0068798D" w:rsidRDefault="00EF42B0">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 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77777777" w:rsidR="0068798D" w:rsidRDefault="00EF42B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Default="0068798D">
      <w:pPr>
        <w:shd w:val="clear" w:color="auto" w:fill="FFFFFF"/>
        <w:textAlignment w:val="baseline"/>
        <w:rPr>
          <w:sz w:val="24"/>
          <w:szCs w:val="24"/>
        </w:rPr>
      </w:pPr>
    </w:p>
    <w:p w14:paraId="1DC02C8E" w14:textId="3A45B0E3" w:rsidR="0068798D" w:rsidRDefault="00EF42B0">
      <w:pPr>
        <w:tabs>
          <w:tab w:val="left" w:pos="720"/>
          <w:tab w:val="left" w:pos="1260"/>
        </w:tabs>
        <w:spacing w:after="120"/>
        <w:jc w:val="center"/>
        <w:outlineLvl w:val="0"/>
        <w:rPr>
          <w:sz w:val="24"/>
          <w:szCs w:val="24"/>
        </w:rPr>
      </w:pPr>
      <w:r>
        <w:rPr>
          <w:sz w:val="24"/>
          <w:szCs w:val="24"/>
        </w:rPr>
        <w:t>V.ДОСУДЕБНОЕ (ВНЕСУДЕБНОЕ) ОБЖАЛОВАНИЕ ЗАЯВИТЕЛЕМ РЕШЕНИЙ И ДЕЙСТВИЙ (БЕЗДЕЙСТВИЯ) АДМИНИСТРАЦИИ,</w:t>
      </w:r>
      <w:r w:rsidR="00F131A9">
        <w:rPr>
          <w:sz w:val="24"/>
          <w:szCs w:val="24"/>
        </w:rPr>
        <w:t xml:space="preserve"> МФЦ, </w:t>
      </w:r>
      <w:r>
        <w:rPr>
          <w:sz w:val="24"/>
          <w:szCs w:val="24"/>
        </w:rPr>
        <w:t>А ТАКЖЕ ИХ ДОЛЖНОСТНЫХ ЛИЦ, МУНИЦИПАЛЬНЫХ СЛУЖАЩИХ</w:t>
      </w:r>
    </w:p>
    <w:p w14:paraId="707A0094" w14:textId="77777777" w:rsidR="0068798D" w:rsidRDefault="0068798D">
      <w:pPr>
        <w:tabs>
          <w:tab w:val="left" w:pos="720"/>
          <w:tab w:val="left" w:pos="1260"/>
        </w:tabs>
        <w:spacing w:after="120"/>
        <w:jc w:val="center"/>
        <w:outlineLvl w:val="0"/>
        <w:rPr>
          <w:sz w:val="24"/>
          <w:szCs w:val="24"/>
        </w:rPr>
      </w:pPr>
    </w:p>
    <w:p w14:paraId="13751911" w14:textId="77777777" w:rsidR="0068798D" w:rsidRDefault="00EF42B0">
      <w:pPr>
        <w:outlineLvl w:val="1"/>
        <w:rPr>
          <w:b/>
          <w:sz w:val="24"/>
          <w:szCs w:val="24"/>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E4F58DA" w14:textId="77777777" w:rsidR="0068798D" w:rsidRDefault="00EF42B0">
      <w:pPr>
        <w:outlineLvl w:val="1"/>
        <w:rPr>
          <w:b/>
          <w:sz w:val="24"/>
          <w:szCs w:val="24"/>
        </w:rPr>
      </w:pPr>
      <w:r>
        <w:rPr>
          <w:b/>
          <w:sz w:val="24"/>
          <w:szCs w:val="24"/>
        </w:rPr>
        <w:t xml:space="preserve"> </w:t>
      </w:r>
    </w:p>
    <w:p w14:paraId="1510551A" w14:textId="77777777" w:rsidR="0068798D" w:rsidRDefault="00EF42B0">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2E9D78E0" w14:textId="0D44D5AF" w:rsidR="0068798D" w:rsidRDefault="00EF42B0">
      <w:pPr>
        <w:rPr>
          <w:b/>
          <w:sz w:val="24"/>
          <w:szCs w:val="24"/>
        </w:rPr>
      </w:pPr>
      <w:r>
        <w:rPr>
          <w:b/>
          <w:sz w:val="24"/>
          <w:szCs w:val="24"/>
        </w:rPr>
        <w:t xml:space="preserve">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w:t>
      </w:r>
      <w:r w:rsidR="00F33066">
        <w:rPr>
          <w:b/>
          <w:sz w:val="24"/>
          <w:szCs w:val="24"/>
        </w:rPr>
        <w:t>З</w:t>
      </w:r>
      <w:r>
        <w:rPr>
          <w:b/>
          <w:sz w:val="24"/>
          <w:szCs w:val="24"/>
        </w:rPr>
        <w:t>аявителя в досудебном (внесудебном) порядке</w:t>
      </w:r>
    </w:p>
    <w:p w14:paraId="6A32E637" w14:textId="77777777" w:rsidR="0068798D" w:rsidRDefault="0068798D">
      <w:pPr>
        <w:rPr>
          <w:b/>
          <w:sz w:val="24"/>
          <w:szCs w:val="24"/>
        </w:rPr>
      </w:pPr>
    </w:p>
    <w:p w14:paraId="3DB6B8B4" w14:textId="77777777" w:rsidR="0068798D" w:rsidRDefault="00EF42B0">
      <w:pPr>
        <w:spacing w:line="360" w:lineRule="auto"/>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14:paraId="25D89A5F" w14:textId="77777777" w:rsidR="0068798D" w:rsidRDefault="00EF42B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14:paraId="01A70535" w14:textId="77777777" w:rsidR="0068798D" w:rsidRDefault="00EF42B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F7F7BCC" w14:textId="77777777" w:rsidR="0068798D" w:rsidRDefault="00EF42B0">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8BD2E21" w14:textId="12FAB0FF" w:rsidR="0068798D" w:rsidRDefault="00EF42B0">
      <w:pPr>
        <w:spacing w:line="360" w:lineRule="auto"/>
        <w:rPr>
          <w:sz w:val="24"/>
          <w:szCs w:val="24"/>
        </w:rPr>
      </w:pPr>
      <w:r>
        <w:rPr>
          <w:sz w:val="24"/>
          <w:szCs w:val="24"/>
        </w:rPr>
        <w:t xml:space="preserve">В случае, если рассмотрение поданной </w:t>
      </w:r>
      <w:r w:rsidR="00F33066">
        <w:rPr>
          <w:sz w:val="24"/>
          <w:szCs w:val="24"/>
        </w:rPr>
        <w:t>З</w:t>
      </w:r>
      <w:r>
        <w:rPr>
          <w:sz w:val="24"/>
          <w:szCs w:val="24"/>
        </w:rPr>
        <w:t xml:space="preserve">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w:t>
      </w:r>
      <w:r w:rsidR="00F33066">
        <w:rPr>
          <w:sz w:val="24"/>
          <w:szCs w:val="24"/>
        </w:rPr>
        <w:t>З</w:t>
      </w:r>
      <w:r>
        <w:rPr>
          <w:sz w:val="24"/>
          <w:szCs w:val="24"/>
        </w:rPr>
        <w:t xml:space="preserve">аявителя о перенаправлении жалобы. </w:t>
      </w:r>
    </w:p>
    <w:p w14:paraId="6C9F9874" w14:textId="77777777" w:rsidR="0068798D" w:rsidRDefault="00EF42B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1A88CA2" w14:textId="57245E28" w:rsidR="0068798D" w:rsidRPr="00C10BE1" w:rsidRDefault="00EF42B0">
      <w:pPr>
        <w:rPr>
          <w:b/>
          <w:sz w:val="24"/>
          <w:szCs w:val="24"/>
        </w:rPr>
      </w:pPr>
      <w:r w:rsidRPr="00C10BE1">
        <w:rPr>
          <w:b/>
          <w:sz w:val="24"/>
          <w:szCs w:val="24"/>
        </w:rPr>
        <w:t xml:space="preserve">26. Способы информирования </w:t>
      </w:r>
      <w:r w:rsidR="00F33066">
        <w:rPr>
          <w:b/>
          <w:sz w:val="24"/>
          <w:szCs w:val="24"/>
        </w:rPr>
        <w:t>З</w:t>
      </w:r>
      <w:r w:rsidRPr="00C10BE1">
        <w:rPr>
          <w:b/>
          <w:sz w:val="24"/>
          <w:szCs w:val="24"/>
        </w:rPr>
        <w:t xml:space="preserve">аявителей о порядке подачи и рассмотрения жалобы, в том числе с использованием </w:t>
      </w:r>
      <w:r w:rsidR="00C10BE1" w:rsidRPr="00C10BE1">
        <w:rPr>
          <w:b/>
          <w:sz w:val="24"/>
          <w:szCs w:val="24"/>
        </w:rPr>
        <w:t>единого портала государственных и муниципальных услуг или региональны</w:t>
      </w:r>
      <w:r w:rsidR="00C10BE1">
        <w:rPr>
          <w:b/>
          <w:sz w:val="24"/>
          <w:szCs w:val="24"/>
        </w:rPr>
        <w:t>х</w:t>
      </w:r>
      <w:r w:rsidR="00C10BE1" w:rsidRPr="00C10BE1">
        <w:rPr>
          <w:b/>
          <w:sz w:val="24"/>
          <w:szCs w:val="24"/>
        </w:rPr>
        <w:t xml:space="preserve"> портал</w:t>
      </w:r>
      <w:r w:rsidR="00C10BE1">
        <w:rPr>
          <w:b/>
          <w:sz w:val="24"/>
          <w:szCs w:val="24"/>
        </w:rPr>
        <w:t>ов</w:t>
      </w:r>
      <w:r w:rsidR="00C10BE1" w:rsidRPr="00C10BE1">
        <w:rPr>
          <w:b/>
          <w:sz w:val="24"/>
          <w:szCs w:val="24"/>
        </w:rPr>
        <w:t xml:space="preserve"> государственных и муниципальных услуг; государственны</w:t>
      </w:r>
      <w:r w:rsidR="00C10BE1">
        <w:rPr>
          <w:b/>
          <w:sz w:val="24"/>
          <w:szCs w:val="24"/>
        </w:rPr>
        <w:t>х</w:t>
      </w:r>
      <w:r w:rsidR="00C10BE1" w:rsidRPr="00C10BE1">
        <w:rPr>
          <w:b/>
          <w:sz w:val="24"/>
          <w:szCs w:val="24"/>
        </w:rPr>
        <w:t xml:space="preserve"> информационны</w:t>
      </w:r>
      <w:r w:rsidR="00C10BE1">
        <w:rPr>
          <w:b/>
          <w:sz w:val="24"/>
          <w:szCs w:val="24"/>
        </w:rPr>
        <w:t>х</w:t>
      </w:r>
      <w:r w:rsidR="00C10BE1" w:rsidRPr="00C10BE1">
        <w:rPr>
          <w:b/>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w:t>
      </w:r>
      <w:r w:rsidR="00C05FC1">
        <w:rPr>
          <w:b/>
          <w:sz w:val="24"/>
          <w:szCs w:val="24"/>
        </w:rPr>
        <w:t>ой</w:t>
      </w:r>
      <w:r w:rsidR="00C10BE1" w:rsidRPr="00C10BE1">
        <w:rPr>
          <w:b/>
          <w:sz w:val="24"/>
          <w:szCs w:val="24"/>
        </w:rPr>
        <w:t xml:space="preserve"> информационн</w:t>
      </w:r>
      <w:r w:rsidR="00C05FC1">
        <w:rPr>
          <w:b/>
          <w:sz w:val="24"/>
          <w:szCs w:val="24"/>
        </w:rPr>
        <w:t>ой</w:t>
      </w:r>
      <w:r w:rsidR="00C10BE1" w:rsidRPr="00C10BE1">
        <w:rPr>
          <w:b/>
          <w:sz w:val="24"/>
          <w:szCs w:val="24"/>
        </w:rPr>
        <w:t xml:space="preserve"> систем</w:t>
      </w:r>
      <w:r w:rsidR="00C05FC1">
        <w:rPr>
          <w:b/>
          <w:sz w:val="24"/>
          <w:szCs w:val="24"/>
        </w:rPr>
        <w:t>ы</w:t>
      </w:r>
      <w:r w:rsidR="00C10BE1" w:rsidRPr="00C10BE1">
        <w:rPr>
          <w:b/>
          <w:sz w:val="24"/>
          <w:szCs w:val="24"/>
        </w:rPr>
        <w:t xml:space="preserve"> жилищного строительства</w:t>
      </w:r>
    </w:p>
    <w:p w14:paraId="7A27EB4E" w14:textId="77777777" w:rsidR="0068798D" w:rsidRDefault="0068798D">
      <w:pPr>
        <w:rPr>
          <w:b/>
          <w:sz w:val="24"/>
          <w:szCs w:val="24"/>
        </w:rPr>
      </w:pPr>
    </w:p>
    <w:p w14:paraId="687B01F9" w14:textId="77777777" w:rsidR="0068798D" w:rsidRDefault="00EF42B0">
      <w:pPr>
        <w:spacing w:line="360" w:lineRule="auto"/>
        <w:rPr>
          <w:sz w:val="24"/>
          <w:szCs w:val="24"/>
        </w:rPr>
      </w:pPr>
      <w:r>
        <w:rPr>
          <w:sz w:val="24"/>
          <w:szCs w:val="24"/>
        </w:rPr>
        <w:t xml:space="preserve">Информирование о порядке подачи и рассмотрения жалобы осуществляется: </w:t>
      </w:r>
    </w:p>
    <w:p w14:paraId="5207AA5D" w14:textId="284FC223" w:rsidR="0068798D" w:rsidRDefault="00EF42B0">
      <w:pPr>
        <w:spacing w:line="360" w:lineRule="auto"/>
        <w:rPr>
          <w:sz w:val="24"/>
          <w:szCs w:val="24"/>
        </w:rPr>
      </w:pPr>
      <w:r>
        <w:rPr>
          <w:sz w:val="24"/>
          <w:szCs w:val="24"/>
        </w:rPr>
        <w:t xml:space="preserve">при личном обращении </w:t>
      </w:r>
      <w:r w:rsidR="00F33066">
        <w:rPr>
          <w:sz w:val="24"/>
          <w:szCs w:val="24"/>
        </w:rPr>
        <w:t>З</w:t>
      </w:r>
      <w:r>
        <w:rPr>
          <w:sz w:val="24"/>
          <w:szCs w:val="24"/>
        </w:rPr>
        <w:t>аявителя непосредственно в Администрацию;</w:t>
      </w:r>
    </w:p>
    <w:p w14:paraId="0B1F83C3" w14:textId="63C2A9ED" w:rsidR="0068798D" w:rsidRDefault="00EF42B0">
      <w:pPr>
        <w:spacing w:line="360" w:lineRule="auto"/>
        <w:rPr>
          <w:sz w:val="24"/>
          <w:szCs w:val="24"/>
        </w:rPr>
      </w:pPr>
      <w:r>
        <w:rPr>
          <w:sz w:val="24"/>
          <w:szCs w:val="24"/>
        </w:rPr>
        <w:t xml:space="preserve">при личном обращении </w:t>
      </w:r>
      <w:r w:rsidR="00F33066">
        <w:rPr>
          <w:sz w:val="24"/>
          <w:szCs w:val="24"/>
        </w:rPr>
        <w:t>З</w:t>
      </w:r>
      <w:r>
        <w:rPr>
          <w:sz w:val="24"/>
          <w:szCs w:val="24"/>
        </w:rPr>
        <w:t>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Default="00EF42B0">
      <w:pPr>
        <w:spacing w:line="360" w:lineRule="auto"/>
        <w:rPr>
          <w:sz w:val="24"/>
          <w:szCs w:val="24"/>
        </w:rPr>
      </w:pPr>
      <w:r>
        <w:rPr>
          <w:sz w:val="24"/>
          <w:szCs w:val="24"/>
        </w:rPr>
        <w:t>с использованием средств телефонной, почтовой связи;</w:t>
      </w:r>
    </w:p>
    <w:p w14:paraId="6D2CDEFA" w14:textId="77777777" w:rsidR="0068798D" w:rsidRDefault="00EF42B0">
      <w:pPr>
        <w:spacing w:line="360" w:lineRule="auto"/>
        <w:rPr>
          <w:sz w:val="24"/>
          <w:szCs w:val="24"/>
        </w:rPr>
      </w:pPr>
      <w:r>
        <w:rPr>
          <w:sz w:val="24"/>
          <w:szCs w:val="24"/>
        </w:rPr>
        <w:t>на официальном сайте Администрации;</w:t>
      </w:r>
    </w:p>
    <w:p w14:paraId="6D73106F" w14:textId="77777777" w:rsidR="0068798D" w:rsidRPr="00423312" w:rsidRDefault="00EF42B0">
      <w:pPr>
        <w:spacing w:line="360" w:lineRule="auto"/>
        <w:rPr>
          <w:sz w:val="24"/>
          <w:szCs w:val="24"/>
        </w:rPr>
      </w:pPr>
      <w:r w:rsidRPr="00423312">
        <w:rPr>
          <w:sz w:val="24"/>
          <w:szCs w:val="24"/>
        </w:rPr>
        <w:t xml:space="preserve">с использованием </w:t>
      </w:r>
      <w:r w:rsidR="00423312" w:rsidRPr="00423312">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423312">
        <w:rPr>
          <w:sz w:val="24"/>
          <w:szCs w:val="24"/>
        </w:rPr>
        <w:t>.</w:t>
      </w:r>
    </w:p>
    <w:p w14:paraId="724A56A7" w14:textId="77777777" w:rsidR="0068798D" w:rsidRDefault="00EF42B0">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8EB26E7" w14:textId="77777777" w:rsidR="0068798D" w:rsidRDefault="0068798D">
      <w:pPr>
        <w:rPr>
          <w:b/>
          <w:sz w:val="24"/>
          <w:szCs w:val="24"/>
        </w:rPr>
      </w:pPr>
    </w:p>
    <w:p w14:paraId="6040247D" w14:textId="77777777" w:rsidR="0068798D" w:rsidRDefault="00EF42B0">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7C4AE92" w14:textId="77777777" w:rsidR="0068798D" w:rsidRPr="00423312" w:rsidRDefault="00EF42B0">
      <w:pPr>
        <w:rPr>
          <w:b/>
          <w:sz w:val="24"/>
          <w:szCs w:val="24"/>
        </w:rPr>
      </w:pPr>
      <w:r w:rsidRPr="00423312">
        <w:rPr>
          <w:b/>
          <w:sz w:val="24"/>
          <w:szCs w:val="24"/>
        </w:rPr>
        <w:t xml:space="preserve">28. Информация, указанная в данном разделе, размещена на </w:t>
      </w:r>
      <w:r w:rsidR="00423312" w:rsidRPr="00423312">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23312">
        <w:rPr>
          <w:b/>
          <w:sz w:val="24"/>
          <w:szCs w:val="24"/>
        </w:rPr>
        <w:t xml:space="preserve">. </w:t>
      </w:r>
    </w:p>
    <w:p w14:paraId="6F69E4BD" w14:textId="77777777" w:rsidR="0068798D" w:rsidRPr="00423312" w:rsidRDefault="0068798D">
      <w:pPr>
        <w:rPr>
          <w:b/>
          <w:sz w:val="24"/>
          <w:szCs w:val="24"/>
        </w:rPr>
      </w:pPr>
    </w:p>
    <w:p w14:paraId="4C790E5C" w14:textId="77777777" w:rsidR="0068798D" w:rsidRDefault="00EF42B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5B28C83F" w14:textId="77777777" w:rsidR="0068798D" w:rsidRDefault="0068798D">
      <w:pPr>
        <w:rPr>
          <w:b/>
          <w:sz w:val="24"/>
          <w:szCs w:val="24"/>
        </w:rPr>
      </w:pPr>
    </w:p>
    <w:p w14:paraId="4696F725" w14:textId="77777777" w:rsidR="0068798D" w:rsidRDefault="00EF42B0">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2894339D" w14:textId="77777777" w:rsidR="0068798D" w:rsidRDefault="0068798D">
      <w:pPr>
        <w:spacing w:line="360" w:lineRule="auto"/>
        <w:ind w:firstLine="540"/>
        <w:rPr>
          <w:sz w:val="24"/>
          <w:szCs w:val="24"/>
        </w:rPr>
      </w:pPr>
    </w:p>
    <w:p w14:paraId="588CDA76" w14:textId="77777777" w:rsidR="0068798D" w:rsidRDefault="00EF42B0">
      <w:pPr>
        <w:spacing w:line="360" w:lineRule="auto"/>
        <w:jc w:val="center"/>
        <w:rPr>
          <w:sz w:val="24"/>
          <w:szCs w:val="24"/>
        </w:rPr>
      </w:pPr>
      <w:r>
        <w:rPr>
          <w:sz w:val="24"/>
          <w:szCs w:val="24"/>
        </w:rPr>
        <w:t>______________</w:t>
      </w:r>
    </w:p>
    <w:p w14:paraId="2EA5C533" w14:textId="77777777" w:rsidR="0068798D" w:rsidRDefault="00EF42B0">
      <w:pPr>
        <w:spacing w:line="360" w:lineRule="auto"/>
        <w:jc w:val="center"/>
        <w:rPr>
          <w:sz w:val="24"/>
          <w:szCs w:val="24"/>
        </w:rPr>
      </w:pPr>
      <w:r>
        <w:rPr>
          <w:sz w:val="24"/>
          <w:szCs w:val="24"/>
        </w:rPr>
        <w:t xml:space="preserve">                    </w:t>
      </w:r>
    </w:p>
    <w:p w14:paraId="288AF152" w14:textId="77777777" w:rsidR="0068798D" w:rsidRDefault="0068798D">
      <w:pPr>
        <w:spacing w:line="360" w:lineRule="auto"/>
        <w:jc w:val="center"/>
        <w:rPr>
          <w:sz w:val="24"/>
          <w:szCs w:val="24"/>
        </w:rPr>
      </w:pPr>
    </w:p>
    <w:p w14:paraId="7558AEAD" w14:textId="77777777" w:rsidR="0068798D" w:rsidRDefault="0068798D">
      <w:pPr>
        <w:spacing w:line="360" w:lineRule="auto"/>
        <w:jc w:val="center"/>
        <w:rPr>
          <w:sz w:val="24"/>
          <w:szCs w:val="24"/>
        </w:rPr>
      </w:pPr>
    </w:p>
    <w:p w14:paraId="66322585" w14:textId="77777777" w:rsidR="0068798D" w:rsidRDefault="0068798D">
      <w:pPr>
        <w:spacing w:line="360" w:lineRule="auto"/>
        <w:jc w:val="center"/>
        <w:rPr>
          <w:sz w:val="24"/>
          <w:szCs w:val="24"/>
        </w:rPr>
      </w:pPr>
    </w:p>
    <w:p w14:paraId="2CD65721" w14:textId="77777777" w:rsidR="0068798D" w:rsidRDefault="0068798D">
      <w:pPr>
        <w:spacing w:line="360" w:lineRule="auto"/>
        <w:jc w:val="center"/>
        <w:rPr>
          <w:sz w:val="24"/>
          <w:szCs w:val="24"/>
        </w:rPr>
      </w:pPr>
    </w:p>
    <w:p w14:paraId="35D95179" w14:textId="77777777" w:rsidR="0068798D" w:rsidRDefault="0068798D">
      <w:pPr>
        <w:spacing w:line="360" w:lineRule="auto"/>
        <w:jc w:val="center"/>
        <w:rPr>
          <w:sz w:val="24"/>
          <w:szCs w:val="24"/>
        </w:rPr>
      </w:pPr>
    </w:p>
    <w:p w14:paraId="6D17698B" w14:textId="77777777" w:rsidR="0068798D" w:rsidRDefault="0068798D">
      <w:pPr>
        <w:spacing w:line="360" w:lineRule="auto"/>
        <w:jc w:val="center"/>
        <w:rPr>
          <w:sz w:val="24"/>
          <w:szCs w:val="24"/>
        </w:rPr>
      </w:pPr>
    </w:p>
    <w:p w14:paraId="3638EA7D" w14:textId="77777777" w:rsidR="00EA19CA" w:rsidRDefault="00EA19CA">
      <w:pPr>
        <w:spacing w:line="360" w:lineRule="auto"/>
        <w:jc w:val="center"/>
        <w:rPr>
          <w:sz w:val="24"/>
          <w:szCs w:val="24"/>
        </w:rPr>
      </w:pPr>
    </w:p>
    <w:p w14:paraId="408893F4" w14:textId="2282EF8B" w:rsidR="0068798D" w:rsidRDefault="0068798D">
      <w:pPr>
        <w:spacing w:line="360" w:lineRule="auto"/>
        <w:jc w:val="center"/>
        <w:rPr>
          <w:sz w:val="24"/>
          <w:szCs w:val="24"/>
        </w:rPr>
      </w:pPr>
    </w:p>
    <w:p w14:paraId="142C63F7" w14:textId="0603C49D" w:rsidR="00952495" w:rsidRDefault="00952495">
      <w:pPr>
        <w:spacing w:line="360" w:lineRule="auto"/>
        <w:jc w:val="center"/>
        <w:rPr>
          <w:sz w:val="24"/>
          <w:szCs w:val="24"/>
        </w:rPr>
      </w:pPr>
    </w:p>
    <w:p w14:paraId="599A7242" w14:textId="151E22CC" w:rsidR="00952495" w:rsidRDefault="00952495">
      <w:pPr>
        <w:spacing w:line="360" w:lineRule="auto"/>
        <w:jc w:val="center"/>
        <w:rPr>
          <w:sz w:val="24"/>
          <w:szCs w:val="24"/>
        </w:rPr>
      </w:pPr>
    </w:p>
    <w:p w14:paraId="4029B743" w14:textId="1B68664D" w:rsidR="00952495" w:rsidRDefault="00952495">
      <w:pPr>
        <w:spacing w:line="360" w:lineRule="auto"/>
        <w:jc w:val="center"/>
        <w:rPr>
          <w:sz w:val="24"/>
          <w:szCs w:val="24"/>
        </w:rPr>
      </w:pPr>
    </w:p>
    <w:p w14:paraId="0F294D1A" w14:textId="3E7F899B" w:rsidR="00952495" w:rsidRDefault="00952495">
      <w:pPr>
        <w:spacing w:line="360" w:lineRule="auto"/>
        <w:jc w:val="center"/>
        <w:rPr>
          <w:sz w:val="24"/>
          <w:szCs w:val="24"/>
        </w:rPr>
      </w:pPr>
    </w:p>
    <w:p w14:paraId="2BF4CDBD" w14:textId="69859F6E" w:rsidR="00952495" w:rsidRDefault="00952495" w:rsidP="007B1915">
      <w:pPr>
        <w:spacing w:line="360" w:lineRule="auto"/>
        <w:ind w:firstLine="0"/>
        <w:rPr>
          <w:sz w:val="24"/>
          <w:szCs w:val="24"/>
        </w:rPr>
      </w:pPr>
    </w:p>
    <w:p w14:paraId="46421BA6" w14:textId="3DFDC70F" w:rsidR="00952495" w:rsidRDefault="00952495">
      <w:pPr>
        <w:spacing w:line="360" w:lineRule="auto"/>
        <w:jc w:val="center"/>
        <w:rPr>
          <w:sz w:val="24"/>
          <w:szCs w:val="24"/>
        </w:rPr>
      </w:pPr>
    </w:p>
    <w:p w14:paraId="4BCA5BBF" w14:textId="2D2E8B4D" w:rsidR="00F33066" w:rsidRDefault="00F33066">
      <w:pPr>
        <w:spacing w:line="360" w:lineRule="auto"/>
        <w:jc w:val="center"/>
        <w:rPr>
          <w:sz w:val="24"/>
          <w:szCs w:val="24"/>
        </w:rPr>
      </w:pPr>
    </w:p>
    <w:p w14:paraId="52A0C99D" w14:textId="77777777" w:rsidR="0068798D" w:rsidRDefault="00EF42B0" w:rsidP="00EA19CA">
      <w:pPr>
        <w:spacing w:line="360" w:lineRule="auto"/>
        <w:jc w:val="right"/>
        <w:rPr>
          <w:sz w:val="20"/>
        </w:rPr>
      </w:pPr>
      <w:r>
        <w:rPr>
          <w:sz w:val="20"/>
        </w:rPr>
        <w:t xml:space="preserve">                                                                                      </w:t>
      </w:r>
      <w:r w:rsidR="00EA19CA">
        <w:rPr>
          <w:sz w:val="20"/>
        </w:rPr>
        <w:t xml:space="preserve"> </w:t>
      </w:r>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6278B685" w14:textId="304BE32D" w:rsidR="00952495" w:rsidRPr="00017A8A" w:rsidRDefault="00EF42B0" w:rsidP="00952495">
            <w:pPr>
              <w:shd w:val="clear" w:color="auto" w:fill="FFFFFF"/>
              <w:tabs>
                <w:tab w:val="left" w:pos="709"/>
              </w:tabs>
              <w:ind w:firstLine="0"/>
              <w:rPr>
                <w:spacing w:val="-1"/>
                <w:sz w:val="24"/>
                <w:szCs w:val="24"/>
              </w:rPr>
            </w:pPr>
            <w:bookmarkStart w:id="17"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9E02BE">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952495" w:rsidRPr="00952495">
              <w:rPr>
                <w:spacing w:val="-1"/>
                <w:sz w:val="20"/>
              </w:rPr>
              <w:t>»</w:t>
            </w:r>
          </w:p>
          <w:bookmarkEnd w:id="17"/>
          <w:p w14:paraId="7D635AEE" w14:textId="0E71703B" w:rsidR="0068798D" w:rsidRDefault="0068798D" w:rsidP="00EA19CA">
            <w:pPr>
              <w:ind w:firstLine="0"/>
              <w:jc w:val="right"/>
              <w:rPr>
                <w:sz w:val="20"/>
              </w:rPr>
            </w:pPr>
          </w:p>
          <w:p w14:paraId="67A466ED" w14:textId="77777777" w:rsidR="0068798D" w:rsidRDefault="00EF42B0" w:rsidP="00EA19CA">
            <w:pPr>
              <w:ind w:firstLine="0"/>
              <w:jc w:val="right"/>
              <w:rPr>
                <w:sz w:val="20"/>
              </w:rPr>
            </w:pPr>
            <w:r>
              <w:rPr>
                <w:sz w:val="20"/>
              </w:rPr>
              <w:t xml:space="preserve">                                                                                                </w:t>
            </w:r>
          </w:p>
        </w:tc>
      </w:tr>
    </w:tbl>
    <w:p w14:paraId="06CF7B60" w14:textId="77777777" w:rsidR="0068798D" w:rsidRDefault="00EF42B0">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14:paraId="60BCC6B3" w14:textId="77777777" w:rsidR="0068798D" w:rsidRDefault="00EF42B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14:paraId="451F9D0A"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68D86491"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216975A5" w14:textId="7DE01DA8" w:rsidR="0068798D" w:rsidRPr="009E02BE" w:rsidRDefault="00EF42B0" w:rsidP="009E02BE">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r w:rsidR="009E02BE">
        <w:rPr>
          <w:sz w:val="24"/>
          <w:szCs w:val="24"/>
        </w:rPr>
        <w:t>;</w:t>
      </w:r>
    </w:p>
    <w:p w14:paraId="65D2F0D0" w14:textId="77777777"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4191E0B5" w:rsidR="0068798D" w:rsidRDefault="00EF42B0" w:rsidP="005A159F">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7E70ECDC" w14:textId="10DFFBA4"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7BC57227" w14:textId="3E63B697" w:rsidR="00284102" w:rsidRDefault="00284102">
      <w:pPr>
        <w:spacing w:line="360" w:lineRule="auto"/>
        <w:contextualSpacing/>
        <w:rPr>
          <w:sz w:val="24"/>
          <w:szCs w:val="24"/>
        </w:rPr>
      </w:pPr>
      <w:r>
        <w:rPr>
          <w:sz w:val="24"/>
          <w:szCs w:val="24"/>
        </w:rPr>
        <w:t xml:space="preserve">- Постановление Правительства Российской Федерации от 18 августа 2011 года № 686 «Об утверждении Правил </w:t>
      </w:r>
      <w:proofErr w:type="gramStart"/>
      <w:r>
        <w:rPr>
          <w:sz w:val="24"/>
          <w:szCs w:val="24"/>
        </w:rPr>
        <w:t>выдачи  документа</w:t>
      </w:r>
      <w:proofErr w:type="gramEnd"/>
      <w:r>
        <w:rPr>
          <w:sz w:val="24"/>
          <w:szCs w:val="24"/>
        </w:rPr>
        <w:t>,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 семейного) капитала;</w:t>
      </w:r>
    </w:p>
    <w:p w14:paraId="4D3B9F12"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35245CB"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4C1E7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1398B0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1D90FB" w14:textId="5923F838"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3F65C40" w14:textId="052500C3" w:rsidR="003520BB" w:rsidRDefault="003520BB">
      <w:pPr>
        <w:spacing w:line="360" w:lineRule="auto"/>
        <w:contextualSpacing/>
        <w:rPr>
          <w:sz w:val="24"/>
          <w:szCs w:val="24"/>
        </w:rPr>
      </w:pPr>
      <w:r>
        <w:rPr>
          <w:sz w:val="24"/>
          <w:szCs w:val="24"/>
        </w:rPr>
        <w:t>- Приказ Мин</w:t>
      </w:r>
      <w:r w:rsidR="009E02BE">
        <w:rPr>
          <w:sz w:val="24"/>
          <w:szCs w:val="24"/>
        </w:rPr>
        <w:t>регионразвития Российской Федерации</w:t>
      </w:r>
      <w:r w:rsidR="008A594F">
        <w:rPr>
          <w:sz w:val="24"/>
          <w:szCs w:val="24"/>
        </w:rPr>
        <w:t xml:space="preserve"> от 17 июня 2011 года № 286 «</w:t>
      </w:r>
      <w:r w:rsidR="004A7F69">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sz w:val="24"/>
          <w:szCs w:val="24"/>
        </w:rPr>
        <w:t>;</w:t>
      </w:r>
    </w:p>
    <w:p w14:paraId="754FC4F6" w14:textId="77777777"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43F660" w14:textId="77777777" w:rsidR="0068798D" w:rsidRDefault="00EF42B0">
      <w:pPr>
        <w:pStyle w:val="ConsPlusNormal0"/>
        <w:spacing w:line="360" w:lineRule="auto"/>
        <w:jc w:val="both"/>
      </w:pPr>
      <w:r>
        <w:t xml:space="preserve">            - </w:t>
      </w:r>
      <w:hyperlink r:id="rId17">
        <w:r>
          <w:rPr>
            <w:rStyle w:val="ListLabel2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14:paraId="1A4F6EA9" w14:textId="77777777" w:rsidR="0068798D" w:rsidRDefault="00EF42B0">
      <w:pPr>
        <w:pStyle w:val="ConsPlusNormal0"/>
        <w:spacing w:line="360" w:lineRule="auto"/>
        <w:jc w:val="both"/>
      </w:pPr>
      <w:r>
        <w:t xml:space="preserve">           - Муниципальный правовой </w:t>
      </w:r>
      <w:hyperlink r:id="rId18">
        <w:r>
          <w:rPr>
            <w:rStyle w:val="ListLabel20"/>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14:paraId="7454FC31" w14:textId="77777777" w:rsidR="0068798D" w:rsidRDefault="00EF42B0">
      <w:pPr>
        <w:pStyle w:val="ConsPlusNormal0"/>
        <w:tabs>
          <w:tab w:val="left" w:pos="709"/>
        </w:tabs>
        <w:spacing w:line="360" w:lineRule="auto"/>
        <w:jc w:val="both"/>
      </w:pPr>
      <w:r>
        <w:t xml:space="preserve">           - </w:t>
      </w:r>
      <w:hyperlink r:id="rId19">
        <w:r>
          <w:rPr>
            <w:rStyle w:val="ListLabel2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14:paraId="7B5BE9D8" w14:textId="77777777" w:rsidR="0068798D" w:rsidRDefault="0068798D">
      <w:pPr>
        <w:pStyle w:val="ConsPlusNormal0"/>
        <w:spacing w:line="360" w:lineRule="auto"/>
        <w:jc w:val="both"/>
      </w:pPr>
    </w:p>
    <w:p w14:paraId="43857214" w14:textId="52DE159E" w:rsidR="0068798D" w:rsidRDefault="00EF42B0" w:rsidP="009770B9">
      <w:pPr>
        <w:spacing w:line="360" w:lineRule="auto"/>
        <w:jc w:val="center"/>
        <w:rPr>
          <w:sz w:val="24"/>
          <w:szCs w:val="24"/>
        </w:rPr>
      </w:pPr>
      <w:r>
        <w:rPr>
          <w:sz w:val="24"/>
          <w:szCs w:val="24"/>
        </w:rPr>
        <w:t>_____________</w:t>
      </w:r>
    </w:p>
    <w:p w14:paraId="1928C699" w14:textId="77777777" w:rsidR="00DB7C8E" w:rsidRDefault="00EF42B0" w:rsidP="00EA19CA">
      <w:pPr>
        <w:spacing w:line="360" w:lineRule="auto"/>
        <w:jc w:val="right"/>
        <w:rPr>
          <w:sz w:val="20"/>
        </w:rPr>
      </w:pPr>
      <w:r>
        <w:rPr>
          <w:sz w:val="20"/>
        </w:rPr>
        <w:t xml:space="preserve">                                                                                    </w:t>
      </w:r>
    </w:p>
    <w:p w14:paraId="586B0959" w14:textId="77777777" w:rsidR="00DB7C8E" w:rsidRDefault="00DB7C8E" w:rsidP="00EA19CA">
      <w:pPr>
        <w:spacing w:line="360" w:lineRule="auto"/>
        <w:jc w:val="right"/>
        <w:rPr>
          <w:sz w:val="20"/>
        </w:rPr>
      </w:pPr>
    </w:p>
    <w:p w14:paraId="03B898DF" w14:textId="77777777" w:rsidR="00DB7C8E" w:rsidRDefault="00DB7C8E" w:rsidP="00EA19CA">
      <w:pPr>
        <w:spacing w:line="360" w:lineRule="auto"/>
        <w:jc w:val="right"/>
        <w:rPr>
          <w:sz w:val="20"/>
        </w:rPr>
      </w:pPr>
    </w:p>
    <w:p w14:paraId="6D5C8386" w14:textId="77777777" w:rsidR="00DB7C8E" w:rsidRDefault="00DB7C8E" w:rsidP="00EA19CA">
      <w:pPr>
        <w:spacing w:line="360" w:lineRule="auto"/>
        <w:jc w:val="right"/>
        <w:rPr>
          <w:sz w:val="20"/>
        </w:rPr>
      </w:pPr>
    </w:p>
    <w:p w14:paraId="42715DB8" w14:textId="77777777" w:rsidR="00DB7C8E" w:rsidRDefault="00DB7C8E" w:rsidP="00EA19CA">
      <w:pPr>
        <w:spacing w:line="360" w:lineRule="auto"/>
        <w:jc w:val="right"/>
        <w:rPr>
          <w:sz w:val="20"/>
        </w:rPr>
      </w:pPr>
    </w:p>
    <w:p w14:paraId="386F6D69" w14:textId="77777777" w:rsidR="00DB7C8E" w:rsidRDefault="00DB7C8E" w:rsidP="00EA19CA">
      <w:pPr>
        <w:spacing w:line="360" w:lineRule="auto"/>
        <w:jc w:val="right"/>
        <w:rPr>
          <w:sz w:val="20"/>
        </w:rPr>
      </w:pPr>
    </w:p>
    <w:p w14:paraId="18662E32" w14:textId="77777777" w:rsidR="00DB7C8E" w:rsidRDefault="00DB7C8E" w:rsidP="00EA19CA">
      <w:pPr>
        <w:spacing w:line="360" w:lineRule="auto"/>
        <w:jc w:val="right"/>
        <w:rPr>
          <w:sz w:val="20"/>
        </w:rPr>
      </w:pPr>
    </w:p>
    <w:p w14:paraId="5D94D1DB" w14:textId="77777777" w:rsidR="00DB7C8E" w:rsidRDefault="00DB7C8E" w:rsidP="00EA19CA">
      <w:pPr>
        <w:spacing w:line="360" w:lineRule="auto"/>
        <w:jc w:val="right"/>
        <w:rPr>
          <w:sz w:val="20"/>
        </w:rPr>
      </w:pPr>
    </w:p>
    <w:p w14:paraId="0D818175" w14:textId="77777777" w:rsidR="00DB7C8E" w:rsidRDefault="00DB7C8E" w:rsidP="00EA19CA">
      <w:pPr>
        <w:spacing w:line="360" w:lineRule="auto"/>
        <w:jc w:val="right"/>
        <w:rPr>
          <w:sz w:val="20"/>
        </w:rPr>
      </w:pPr>
    </w:p>
    <w:p w14:paraId="683442D8" w14:textId="77777777" w:rsidR="00DB7C8E" w:rsidRDefault="00DB7C8E" w:rsidP="00EA19CA">
      <w:pPr>
        <w:spacing w:line="360" w:lineRule="auto"/>
        <w:jc w:val="right"/>
        <w:rPr>
          <w:sz w:val="20"/>
        </w:rPr>
      </w:pPr>
    </w:p>
    <w:p w14:paraId="586086C9" w14:textId="77777777" w:rsidR="00DB7C8E" w:rsidRDefault="00DB7C8E" w:rsidP="00EA19CA">
      <w:pPr>
        <w:spacing w:line="360" w:lineRule="auto"/>
        <w:jc w:val="right"/>
        <w:rPr>
          <w:sz w:val="20"/>
        </w:rPr>
      </w:pPr>
    </w:p>
    <w:p w14:paraId="7FD78379" w14:textId="77777777" w:rsidR="00DB7C8E" w:rsidRDefault="00DB7C8E" w:rsidP="00EA19CA">
      <w:pPr>
        <w:spacing w:line="360" w:lineRule="auto"/>
        <w:jc w:val="right"/>
        <w:rPr>
          <w:sz w:val="20"/>
        </w:rPr>
      </w:pPr>
    </w:p>
    <w:p w14:paraId="4B9D9F9D" w14:textId="77777777" w:rsidR="00DB7C8E" w:rsidRDefault="00DB7C8E" w:rsidP="00EA19CA">
      <w:pPr>
        <w:spacing w:line="360" w:lineRule="auto"/>
        <w:jc w:val="right"/>
        <w:rPr>
          <w:sz w:val="20"/>
        </w:rPr>
      </w:pPr>
    </w:p>
    <w:p w14:paraId="39B651F9" w14:textId="77777777" w:rsidR="00DB7C8E" w:rsidRDefault="00DB7C8E" w:rsidP="00EA19CA">
      <w:pPr>
        <w:spacing w:line="360" w:lineRule="auto"/>
        <w:jc w:val="right"/>
        <w:rPr>
          <w:sz w:val="20"/>
        </w:rPr>
      </w:pPr>
    </w:p>
    <w:p w14:paraId="46B6D955" w14:textId="77777777" w:rsidR="00DB7C8E" w:rsidRDefault="00DB7C8E" w:rsidP="00EA19CA">
      <w:pPr>
        <w:spacing w:line="360" w:lineRule="auto"/>
        <w:jc w:val="right"/>
        <w:rPr>
          <w:sz w:val="20"/>
        </w:rPr>
      </w:pPr>
    </w:p>
    <w:p w14:paraId="2D68A1E4" w14:textId="77777777" w:rsidR="00DB7C8E" w:rsidRDefault="00DB7C8E" w:rsidP="00EA19CA">
      <w:pPr>
        <w:spacing w:line="360" w:lineRule="auto"/>
        <w:jc w:val="right"/>
        <w:rPr>
          <w:sz w:val="20"/>
        </w:rPr>
      </w:pPr>
    </w:p>
    <w:p w14:paraId="7B324AA7" w14:textId="77777777" w:rsidR="00DB7C8E" w:rsidRDefault="00DB7C8E" w:rsidP="00EA19CA">
      <w:pPr>
        <w:spacing w:line="360" w:lineRule="auto"/>
        <w:jc w:val="right"/>
        <w:rPr>
          <w:sz w:val="20"/>
        </w:rPr>
      </w:pPr>
    </w:p>
    <w:p w14:paraId="2B6B6281" w14:textId="77777777" w:rsidR="00DB7C8E" w:rsidRDefault="00DB7C8E" w:rsidP="00EA19CA">
      <w:pPr>
        <w:spacing w:line="360" w:lineRule="auto"/>
        <w:jc w:val="right"/>
        <w:rPr>
          <w:sz w:val="20"/>
        </w:rPr>
      </w:pPr>
    </w:p>
    <w:p w14:paraId="38A15B36" w14:textId="77777777" w:rsidR="00DB7C8E" w:rsidRDefault="00DB7C8E" w:rsidP="00EA19CA">
      <w:pPr>
        <w:spacing w:line="360" w:lineRule="auto"/>
        <w:jc w:val="right"/>
        <w:rPr>
          <w:sz w:val="20"/>
        </w:rPr>
      </w:pPr>
    </w:p>
    <w:p w14:paraId="07F80A58" w14:textId="77777777" w:rsidR="00DB7C8E" w:rsidRDefault="00DB7C8E" w:rsidP="00EA19CA">
      <w:pPr>
        <w:spacing w:line="360" w:lineRule="auto"/>
        <w:jc w:val="right"/>
        <w:rPr>
          <w:sz w:val="20"/>
        </w:rPr>
      </w:pPr>
    </w:p>
    <w:p w14:paraId="24BD7C8B" w14:textId="77777777" w:rsidR="00DB7C8E" w:rsidRDefault="00DB7C8E" w:rsidP="00EA19CA">
      <w:pPr>
        <w:spacing w:line="360" w:lineRule="auto"/>
        <w:jc w:val="right"/>
        <w:rPr>
          <w:sz w:val="20"/>
        </w:rPr>
      </w:pPr>
    </w:p>
    <w:p w14:paraId="325AA204" w14:textId="77777777" w:rsidR="00DB7C8E" w:rsidRDefault="00DB7C8E" w:rsidP="00EA19CA">
      <w:pPr>
        <w:spacing w:line="360" w:lineRule="auto"/>
        <w:jc w:val="right"/>
        <w:rPr>
          <w:sz w:val="20"/>
        </w:rPr>
      </w:pPr>
    </w:p>
    <w:p w14:paraId="3F45E29E" w14:textId="77777777" w:rsidR="00DB7C8E" w:rsidRDefault="00DB7C8E" w:rsidP="00EA19CA">
      <w:pPr>
        <w:spacing w:line="360" w:lineRule="auto"/>
        <w:jc w:val="right"/>
        <w:rPr>
          <w:sz w:val="20"/>
        </w:rPr>
      </w:pPr>
    </w:p>
    <w:p w14:paraId="44B92E61" w14:textId="77777777" w:rsidR="00DB7C8E" w:rsidRDefault="00DB7C8E" w:rsidP="00EA19CA">
      <w:pPr>
        <w:spacing w:line="360" w:lineRule="auto"/>
        <w:jc w:val="right"/>
        <w:rPr>
          <w:sz w:val="20"/>
        </w:rPr>
      </w:pPr>
    </w:p>
    <w:p w14:paraId="02522E7A" w14:textId="77777777" w:rsidR="00DB7C8E" w:rsidRDefault="00DB7C8E" w:rsidP="00EA19CA">
      <w:pPr>
        <w:spacing w:line="360" w:lineRule="auto"/>
        <w:jc w:val="right"/>
        <w:rPr>
          <w:sz w:val="20"/>
        </w:rPr>
      </w:pPr>
    </w:p>
    <w:p w14:paraId="5F9DAB9C" w14:textId="77777777" w:rsidR="00DB7C8E" w:rsidRDefault="00DB7C8E" w:rsidP="00EA19CA">
      <w:pPr>
        <w:spacing w:line="360" w:lineRule="auto"/>
        <w:jc w:val="right"/>
        <w:rPr>
          <w:sz w:val="20"/>
        </w:rPr>
      </w:pPr>
    </w:p>
    <w:p w14:paraId="689C14FD" w14:textId="77777777" w:rsidR="00DB7C8E" w:rsidRDefault="00DB7C8E" w:rsidP="00EA19CA">
      <w:pPr>
        <w:spacing w:line="360" w:lineRule="auto"/>
        <w:jc w:val="right"/>
        <w:rPr>
          <w:sz w:val="20"/>
        </w:rPr>
      </w:pPr>
    </w:p>
    <w:p w14:paraId="5482015F" w14:textId="77777777" w:rsidR="00DB7C8E" w:rsidRDefault="00DB7C8E" w:rsidP="00EA19CA">
      <w:pPr>
        <w:spacing w:line="360" w:lineRule="auto"/>
        <w:jc w:val="right"/>
        <w:rPr>
          <w:sz w:val="20"/>
        </w:rPr>
      </w:pPr>
    </w:p>
    <w:p w14:paraId="0CC2F858" w14:textId="77777777" w:rsidR="00DB7C8E" w:rsidRDefault="00DB7C8E" w:rsidP="00EA19CA">
      <w:pPr>
        <w:spacing w:line="360" w:lineRule="auto"/>
        <w:jc w:val="right"/>
        <w:rPr>
          <w:sz w:val="20"/>
        </w:rPr>
      </w:pPr>
    </w:p>
    <w:p w14:paraId="4C0797B2" w14:textId="77777777" w:rsidR="00DB7C8E" w:rsidRDefault="00DB7C8E" w:rsidP="00EA19CA">
      <w:pPr>
        <w:spacing w:line="360" w:lineRule="auto"/>
        <w:jc w:val="right"/>
        <w:rPr>
          <w:sz w:val="20"/>
        </w:rPr>
      </w:pPr>
    </w:p>
    <w:p w14:paraId="4A57D47A" w14:textId="77777777" w:rsidR="00DB7C8E" w:rsidRDefault="00DB7C8E" w:rsidP="00EA19CA">
      <w:pPr>
        <w:spacing w:line="360" w:lineRule="auto"/>
        <w:jc w:val="right"/>
        <w:rPr>
          <w:sz w:val="20"/>
        </w:rPr>
      </w:pPr>
    </w:p>
    <w:p w14:paraId="7740E08E" w14:textId="77777777" w:rsidR="00DB7C8E" w:rsidRDefault="00DB7C8E" w:rsidP="00EA19CA">
      <w:pPr>
        <w:spacing w:line="360" w:lineRule="auto"/>
        <w:jc w:val="right"/>
        <w:rPr>
          <w:sz w:val="20"/>
        </w:rPr>
      </w:pPr>
    </w:p>
    <w:p w14:paraId="3281B8B0" w14:textId="77777777" w:rsidR="00DB7C8E" w:rsidRDefault="00DB7C8E" w:rsidP="00EA19CA">
      <w:pPr>
        <w:spacing w:line="360" w:lineRule="auto"/>
        <w:jc w:val="right"/>
        <w:rPr>
          <w:sz w:val="20"/>
        </w:rPr>
      </w:pPr>
    </w:p>
    <w:p w14:paraId="7E587F0F" w14:textId="77777777" w:rsidR="00DB7C8E" w:rsidRDefault="00DB7C8E" w:rsidP="00EA19CA">
      <w:pPr>
        <w:spacing w:line="360" w:lineRule="auto"/>
        <w:jc w:val="right"/>
        <w:rPr>
          <w:sz w:val="20"/>
        </w:rPr>
      </w:pPr>
    </w:p>
    <w:p w14:paraId="7B8AE662" w14:textId="77777777" w:rsidR="00DB7C8E" w:rsidRDefault="00DB7C8E" w:rsidP="00EA19CA">
      <w:pPr>
        <w:spacing w:line="360" w:lineRule="auto"/>
        <w:jc w:val="right"/>
        <w:rPr>
          <w:sz w:val="20"/>
        </w:rPr>
      </w:pPr>
    </w:p>
    <w:p w14:paraId="33FD1195" w14:textId="77777777" w:rsidR="00DB7C8E" w:rsidRDefault="00DB7C8E" w:rsidP="00EA19CA">
      <w:pPr>
        <w:spacing w:line="360" w:lineRule="auto"/>
        <w:jc w:val="right"/>
        <w:rPr>
          <w:sz w:val="20"/>
        </w:rPr>
      </w:pPr>
    </w:p>
    <w:p w14:paraId="07313EE6" w14:textId="77777777" w:rsidR="00DB7C8E" w:rsidRDefault="00DB7C8E" w:rsidP="00EA19CA">
      <w:pPr>
        <w:spacing w:line="360" w:lineRule="auto"/>
        <w:jc w:val="right"/>
        <w:rPr>
          <w:sz w:val="20"/>
        </w:rPr>
      </w:pPr>
    </w:p>
    <w:p w14:paraId="3BE8C9C3" w14:textId="77777777" w:rsidR="00DB7C8E" w:rsidRDefault="00DB7C8E" w:rsidP="00EA19CA">
      <w:pPr>
        <w:spacing w:line="360" w:lineRule="auto"/>
        <w:jc w:val="right"/>
        <w:rPr>
          <w:sz w:val="20"/>
        </w:rPr>
      </w:pPr>
    </w:p>
    <w:p w14:paraId="15B65AD8" w14:textId="77777777" w:rsidR="00DB7C8E" w:rsidRDefault="00DB7C8E" w:rsidP="00EA19CA">
      <w:pPr>
        <w:spacing w:line="360" w:lineRule="auto"/>
        <w:jc w:val="right"/>
        <w:rPr>
          <w:sz w:val="20"/>
        </w:rPr>
      </w:pPr>
    </w:p>
    <w:p w14:paraId="71763132" w14:textId="0FC7BC4E" w:rsidR="0068798D" w:rsidRDefault="00EF42B0" w:rsidP="00EA19CA">
      <w:pPr>
        <w:spacing w:line="360" w:lineRule="auto"/>
        <w:jc w:val="right"/>
        <w:rPr>
          <w:sz w:val="20"/>
        </w:rPr>
      </w:pPr>
      <w:r>
        <w:rPr>
          <w:sz w:val="20"/>
        </w:rPr>
        <w:t xml:space="preserve">  Приложение № 2</w:t>
      </w:r>
    </w:p>
    <w:tbl>
      <w:tblPr>
        <w:tblStyle w:val="af0"/>
        <w:tblW w:w="4399" w:type="dxa"/>
        <w:tblInd w:w="5382" w:type="dxa"/>
        <w:tblLook w:val="04A0" w:firstRow="1" w:lastRow="0" w:firstColumn="1" w:lastColumn="0" w:noHBand="0" w:noVBand="1"/>
      </w:tblPr>
      <w:tblGrid>
        <w:gridCol w:w="4399"/>
      </w:tblGrid>
      <w:tr w:rsidR="0068798D" w14:paraId="70EEA289" w14:textId="77777777" w:rsidTr="00EA19CA">
        <w:trPr>
          <w:trHeight w:val="1141"/>
        </w:trPr>
        <w:tc>
          <w:tcPr>
            <w:tcW w:w="4399" w:type="dxa"/>
            <w:tcBorders>
              <w:top w:val="nil"/>
              <w:left w:val="nil"/>
              <w:bottom w:val="nil"/>
              <w:right w:val="nil"/>
            </w:tcBorders>
            <w:shd w:val="clear" w:color="auto" w:fill="auto"/>
          </w:tcPr>
          <w:p w14:paraId="07182BD1" w14:textId="3C99B37E" w:rsidR="00952495" w:rsidRPr="00952495" w:rsidRDefault="00EF42B0" w:rsidP="00952495">
            <w:pPr>
              <w:shd w:val="clear" w:color="auto" w:fill="FFFFFF"/>
              <w:tabs>
                <w:tab w:val="left" w:pos="709"/>
              </w:tabs>
              <w:ind w:firstLine="0"/>
              <w:rPr>
                <w:spacing w:val="-1"/>
                <w:sz w:val="20"/>
              </w:rPr>
            </w:pPr>
            <w:bookmarkStart w:id="18" w:name="_Hlk17712827"/>
            <w:r>
              <w:rPr>
                <w:sz w:val="20"/>
              </w:rPr>
              <w:t xml:space="preserve">к </w:t>
            </w:r>
            <w:r w:rsidRPr="00952495">
              <w:rPr>
                <w:sz w:val="20"/>
              </w:rPr>
              <w:t xml:space="preserve">административному регламенту предоставления муниципальной услуги </w:t>
            </w:r>
          </w:p>
          <w:p w14:paraId="7A7ACB9D" w14:textId="7A98893A" w:rsidR="00A3779B" w:rsidRPr="00A3779B" w:rsidRDefault="00A3779B" w:rsidP="00A3779B">
            <w:pPr>
              <w:ind w:firstLine="0"/>
              <w:rPr>
                <w:sz w:val="20"/>
              </w:rPr>
            </w:pPr>
            <w:bookmarkStart w:id="19" w:name="_Hlk17712752"/>
            <w:bookmarkEnd w:id="18"/>
            <w:bookmarkEnd w:id="19"/>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5FA25047" w14:textId="77777777" w:rsidR="0068798D" w:rsidRDefault="00EF42B0" w:rsidP="00EA19CA">
            <w:pPr>
              <w:ind w:firstLine="0"/>
              <w:jc w:val="right"/>
              <w:rPr>
                <w:sz w:val="20"/>
              </w:rPr>
            </w:pPr>
            <w:r>
              <w:rPr>
                <w:sz w:val="20"/>
              </w:rPr>
              <w:t xml:space="preserve">                                                                                                </w:t>
            </w:r>
            <w:bookmarkStart w:id="20" w:name="_Hlk19103999"/>
            <w:bookmarkEnd w:id="20"/>
          </w:p>
        </w:tc>
      </w:tr>
    </w:tbl>
    <w:p w14:paraId="0DDE4D72" w14:textId="77777777"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г.Арсеньев,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14:paraId="5C47571F" w14:textId="77777777" w:rsidR="0068798D" w:rsidRPr="00310049" w:rsidRDefault="0068798D">
            <w:pPr>
              <w:spacing w:line="360" w:lineRule="auto"/>
              <w:ind w:firstLine="0"/>
              <w:jc w:val="left"/>
              <w:rPr>
                <w:rFonts w:ascii="Times New Roman" w:hAnsi="Times New Roman"/>
                <w:sz w:val="24"/>
                <w:szCs w:val="24"/>
              </w:rPr>
            </w:pPr>
          </w:p>
          <w:p w14:paraId="37E615E8"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031488CD"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График приема </w:t>
            </w:r>
            <w:r w:rsidR="00F33066">
              <w:rPr>
                <w:rFonts w:ascii="Times New Roman" w:hAnsi="Times New Roman"/>
                <w:sz w:val="24"/>
                <w:szCs w:val="24"/>
              </w:rPr>
              <w:t>З</w:t>
            </w:r>
            <w:r w:rsidRPr="00310049">
              <w:rPr>
                <w:rFonts w:ascii="Times New Roman" w:hAnsi="Times New Roman"/>
                <w:sz w:val="24"/>
                <w:szCs w:val="24"/>
              </w:rPr>
              <w:t>аявителей:</w:t>
            </w:r>
          </w:p>
          <w:p w14:paraId="76C31368" w14:textId="77777777" w:rsidR="0068798D" w:rsidRPr="00310049" w:rsidRDefault="00EF42B0">
            <w:pPr>
              <w:spacing w:line="360" w:lineRule="auto"/>
              <w:ind w:firstLine="548"/>
              <w:jc w:val="left"/>
              <w:rPr>
                <w:rFonts w:ascii="Times New Roman" w:hAnsi="Times New Roman"/>
                <w:sz w:val="24"/>
                <w:szCs w:val="24"/>
              </w:rPr>
            </w:pPr>
            <w:r w:rsidRPr="00310049">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14:paraId="3D81C8C0" w14:textId="77777777" w:rsidR="0068798D" w:rsidRPr="00310049" w:rsidRDefault="0068798D">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749EA307"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04E1349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EAC2242" w14:textId="77777777" w:rsidR="0068798D" w:rsidRPr="00310049" w:rsidRDefault="0068798D">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98E5DA8" w14:textId="77777777" w:rsidR="0068798D" w:rsidRPr="00310049" w:rsidRDefault="0068798D">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pPr>
              <w:spacing w:line="360" w:lineRule="auto"/>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1E9FBBB9" w:rsidR="0068798D" w:rsidRPr="00310049" w:rsidRDefault="00EF42B0" w:rsidP="00F131A9">
            <w:pPr>
              <w:spacing w:line="360" w:lineRule="auto"/>
              <w:ind w:firstLine="0"/>
              <w:jc w:val="left"/>
              <w:rPr>
                <w:rFonts w:ascii="Times New Roman" w:hAnsi="Times New Roman"/>
                <w:sz w:val="24"/>
                <w:szCs w:val="24"/>
              </w:rPr>
            </w:pPr>
            <w:r w:rsidRPr="00310049">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pPr>
              <w:spacing w:line="360" w:lineRule="auto"/>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0F17814" w:rsidR="0068798D" w:rsidRPr="00310049" w:rsidRDefault="00EF42B0" w:rsidP="00F131A9">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03ABB018" w14:textId="77777777" w:rsidR="0068798D" w:rsidRPr="00310049" w:rsidRDefault="0068798D">
      <w:pPr>
        <w:widowControl/>
        <w:spacing w:after="160" w:line="259" w:lineRule="auto"/>
        <w:ind w:firstLine="0"/>
        <w:jc w:val="right"/>
        <w:rPr>
          <w:sz w:val="24"/>
          <w:szCs w:val="24"/>
          <w:lang w:eastAsia="en-US"/>
        </w:rPr>
      </w:pPr>
    </w:p>
    <w:p w14:paraId="6C8F421D" w14:textId="2E4D99AC" w:rsidR="0068798D" w:rsidRDefault="00EF42B0">
      <w:pPr>
        <w:widowControl/>
        <w:spacing w:after="160" w:line="259" w:lineRule="auto"/>
        <w:ind w:firstLine="0"/>
        <w:jc w:val="left"/>
      </w:pPr>
      <w:r w:rsidRPr="00310049">
        <w:br w:type="page"/>
      </w:r>
    </w:p>
    <w:p w14:paraId="69B85C42" w14:textId="184D8FA9" w:rsidR="00F31E1B" w:rsidRPr="003A60C0" w:rsidRDefault="00F31E1B" w:rsidP="00F31E1B">
      <w:pPr>
        <w:spacing w:line="360" w:lineRule="auto"/>
        <w:jc w:val="right"/>
        <w:rPr>
          <w:sz w:val="20"/>
        </w:rPr>
      </w:pPr>
      <w:r>
        <w:rPr>
          <w:sz w:val="20"/>
        </w:rPr>
        <w:t>Приложение № 3</w:t>
      </w:r>
    </w:p>
    <w:tbl>
      <w:tblPr>
        <w:tblStyle w:val="af0"/>
        <w:tblW w:w="4399" w:type="dxa"/>
        <w:tblInd w:w="5382" w:type="dxa"/>
        <w:tblLook w:val="04A0" w:firstRow="1" w:lastRow="0" w:firstColumn="1" w:lastColumn="0" w:noHBand="0" w:noVBand="1"/>
      </w:tblPr>
      <w:tblGrid>
        <w:gridCol w:w="4399"/>
      </w:tblGrid>
      <w:tr w:rsidR="00F31E1B" w14:paraId="18E6BFAC" w14:textId="77777777" w:rsidTr="00271588">
        <w:trPr>
          <w:trHeight w:val="1141"/>
        </w:trPr>
        <w:tc>
          <w:tcPr>
            <w:tcW w:w="4399" w:type="dxa"/>
            <w:tcBorders>
              <w:top w:val="nil"/>
              <w:left w:val="nil"/>
              <w:bottom w:val="nil"/>
              <w:right w:val="nil"/>
            </w:tcBorders>
            <w:shd w:val="clear" w:color="auto" w:fill="auto"/>
          </w:tcPr>
          <w:p w14:paraId="60B839B3" w14:textId="77777777" w:rsidR="00F31E1B" w:rsidRDefault="00F31E1B" w:rsidP="00271588">
            <w:pPr>
              <w:ind w:firstLine="0"/>
              <w:rPr>
                <w:sz w:val="20"/>
              </w:rPr>
            </w:pPr>
            <w:r>
              <w:rPr>
                <w:sz w:val="20"/>
              </w:rPr>
              <w:t xml:space="preserve">                         </w:t>
            </w:r>
          </w:p>
          <w:p w14:paraId="168A6D2F" w14:textId="6A570CF0" w:rsidR="00F31E1B" w:rsidRPr="00017A8A" w:rsidRDefault="00F31E1B" w:rsidP="00271588">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578B5FCA" w14:textId="77777777" w:rsidR="00F31E1B" w:rsidRDefault="00F31E1B" w:rsidP="00271588">
            <w:pPr>
              <w:ind w:firstLine="0"/>
              <w:jc w:val="right"/>
              <w:rPr>
                <w:sz w:val="20"/>
              </w:rPr>
            </w:pPr>
            <w:r>
              <w:rPr>
                <w:sz w:val="20"/>
              </w:rPr>
              <w:t xml:space="preserve">                                                                                                </w:t>
            </w:r>
          </w:p>
        </w:tc>
      </w:tr>
    </w:tbl>
    <w:p w14:paraId="72AF3F12" w14:textId="48138DF3" w:rsidR="003A60C0" w:rsidRDefault="003A60C0">
      <w:pPr>
        <w:widowControl/>
        <w:spacing w:after="160" w:line="259" w:lineRule="auto"/>
        <w:ind w:firstLine="0"/>
        <w:jc w:val="left"/>
      </w:pPr>
    </w:p>
    <w:p w14:paraId="06208D95" w14:textId="6E8E7CC4" w:rsidR="00F31E1B" w:rsidRDefault="00F31E1B" w:rsidP="00F31E1B">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В управление архитектуры и градостроительства</w:t>
      </w:r>
    </w:p>
    <w:p w14:paraId="6B55512E" w14:textId="6C672626" w:rsidR="00F31E1B" w:rsidRDefault="00F31E1B" w:rsidP="00F31E1B">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администрации Арсеньевского городского округа</w:t>
      </w:r>
    </w:p>
    <w:p w14:paraId="4C2F66AE" w14:textId="77777777" w:rsidR="00F31E1B" w:rsidRDefault="00F31E1B" w:rsidP="00F31E1B">
      <w:pPr>
        <w:pStyle w:val="ConsPlusNonformat"/>
        <w:ind w:left="4253"/>
        <w:jc w:val="both"/>
        <w:rPr>
          <w:rFonts w:ascii="Times New Roman" w:hAnsi="Times New Roman" w:cs="Times New Roman"/>
          <w:sz w:val="24"/>
          <w:szCs w:val="24"/>
          <w:u w:val="single"/>
        </w:rPr>
      </w:pPr>
    </w:p>
    <w:p w14:paraId="29E43751" w14:textId="0DAA926B" w:rsidR="00F31E1B" w:rsidRDefault="00F31E1B" w:rsidP="00F31E1B">
      <w:pPr>
        <w:pStyle w:val="ConsPlusNonformat"/>
        <w:ind w:left="4253"/>
        <w:rPr>
          <w:rFonts w:ascii="Times New Roman" w:hAnsi="Times New Roman" w:cs="Times New Roman"/>
          <w:sz w:val="24"/>
          <w:szCs w:val="24"/>
        </w:rPr>
      </w:pPr>
      <w:proofErr w:type="gramStart"/>
      <w:r>
        <w:rPr>
          <w:rFonts w:ascii="Times New Roman" w:hAnsi="Times New Roman" w:cs="Times New Roman"/>
          <w:sz w:val="24"/>
          <w:szCs w:val="24"/>
        </w:rPr>
        <w:t>Заявитель:_</w:t>
      </w:r>
      <w:proofErr w:type="gramEnd"/>
      <w:r>
        <w:rPr>
          <w:rFonts w:ascii="Times New Roman" w:hAnsi="Times New Roman" w:cs="Times New Roman"/>
          <w:sz w:val="24"/>
          <w:szCs w:val="24"/>
        </w:rPr>
        <w:t>____________________________</w:t>
      </w:r>
    </w:p>
    <w:p w14:paraId="332ADC05" w14:textId="77777777" w:rsidR="00F31E1B" w:rsidRDefault="00F31E1B" w:rsidP="00F31E1B">
      <w:pPr>
        <w:pStyle w:val="ConsPlusNonformat"/>
        <w:ind w:left="4253"/>
        <w:jc w:val="center"/>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E476B22" w14:textId="77777777" w:rsidR="00F31E1B" w:rsidRDefault="00F31E1B" w:rsidP="00F31E1B">
      <w:pPr>
        <w:pStyle w:val="ConsPlusNonformat"/>
        <w:ind w:left="4253"/>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личность_________________________________</w:t>
      </w:r>
    </w:p>
    <w:p w14:paraId="64E5BD7C" w14:textId="77777777" w:rsidR="00F31E1B" w:rsidRDefault="00F31E1B" w:rsidP="00F31E1B">
      <w:pPr>
        <w:pStyle w:val="ConsPlusNonformat"/>
        <w:ind w:left="4253"/>
        <w:jc w:val="center"/>
        <w:rPr>
          <w:rFonts w:ascii="Times New Roman" w:hAnsi="Times New Roman" w:cs="Times New Roman"/>
          <w:sz w:val="16"/>
          <w:szCs w:val="16"/>
        </w:rPr>
      </w:pPr>
      <w:r>
        <w:rPr>
          <w:rFonts w:ascii="Times New Roman" w:hAnsi="Times New Roman" w:cs="Times New Roman"/>
          <w:sz w:val="16"/>
          <w:szCs w:val="16"/>
        </w:rPr>
        <w:t>(наименование документа, серия, номер, кем выдан, когда выдан)</w:t>
      </w:r>
    </w:p>
    <w:p w14:paraId="5CA3187C" w14:textId="63BFCEBD" w:rsidR="00F31E1B" w:rsidRDefault="00F31E1B" w:rsidP="00F31E1B">
      <w:pPr>
        <w:pStyle w:val="ConsPlusNonformat"/>
        <w:ind w:left="4253"/>
        <w:rPr>
          <w:rFonts w:ascii="Times New Roman" w:hAnsi="Times New Roman" w:cs="Times New Roman"/>
          <w:sz w:val="24"/>
          <w:szCs w:val="24"/>
        </w:rPr>
      </w:pPr>
      <w:proofErr w:type="gramStart"/>
      <w:r>
        <w:rPr>
          <w:rFonts w:ascii="Times New Roman" w:hAnsi="Times New Roman" w:cs="Times New Roman"/>
          <w:sz w:val="24"/>
          <w:szCs w:val="24"/>
        </w:rPr>
        <w:t>адрес:_</w:t>
      </w:r>
      <w:proofErr w:type="gramEnd"/>
      <w:r>
        <w:rPr>
          <w:rFonts w:ascii="Times New Roman" w:hAnsi="Times New Roman" w:cs="Times New Roman"/>
          <w:sz w:val="24"/>
          <w:szCs w:val="24"/>
        </w:rPr>
        <w:t>________________________________</w:t>
      </w:r>
    </w:p>
    <w:p w14:paraId="77EF3019" w14:textId="77777777" w:rsidR="00F31E1B" w:rsidRDefault="00F31E1B" w:rsidP="00F31E1B">
      <w:pPr>
        <w:pStyle w:val="ConsPlusNonformat"/>
        <w:ind w:left="4253"/>
        <w:jc w:val="center"/>
        <w:rPr>
          <w:rFonts w:ascii="Times New Roman" w:hAnsi="Times New Roman" w:cs="Times New Roman"/>
          <w:sz w:val="16"/>
          <w:szCs w:val="16"/>
        </w:rPr>
      </w:pPr>
      <w:r>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E15343B" w14:textId="7386990E" w:rsidR="00F31E1B" w:rsidRDefault="00F31E1B" w:rsidP="00F31E1B">
      <w:pPr>
        <w:pStyle w:val="ConsPlusNonformat"/>
        <w:ind w:left="4253"/>
        <w:rPr>
          <w:rFonts w:ascii="Times New Roman" w:hAnsi="Times New Roman" w:cs="Times New Roman"/>
          <w:sz w:val="24"/>
          <w:szCs w:val="24"/>
        </w:rPr>
      </w:pPr>
      <w:proofErr w:type="gramStart"/>
      <w:r>
        <w:rPr>
          <w:rFonts w:ascii="Times New Roman" w:hAnsi="Times New Roman" w:cs="Times New Roman"/>
          <w:sz w:val="24"/>
          <w:szCs w:val="24"/>
        </w:rPr>
        <w:t>телефон:_</w:t>
      </w:r>
      <w:proofErr w:type="gramEnd"/>
      <w:r>
        <w:rPr>
          <w:rFonts w:ascii="Times New Roman" w:hAnsi="Times New Roman" w:cs="Times New Roman"/>
          <w:sz w:val="24"/>
          <w:szCs w:val="24"/>
        </w:rPr>
        <w:t>______________________________</w:t>
      </w:r>
    </w:p>
    <w:p w14:paraId="7E818CBA" w14:textId="02B36859" w:rsidR="00F31E1B" w:rsidRDefault="00F31E1B" w:rsidP="00F31E1B">
      <w:pPr>
        <w:pStyle w:val="ConsPlusNonformat"/>
        <w:ind w:left="4253"/>
        <w:jc w:val="both"/>
        <w:rPr>
          <w:rFonts w:ascii="Times New Roman" w:hAnsi="Times New Roman" w:cs="Times New Roman"/>
          <w:b/>
          <w:sz w:val="24"/>
          <w:szCs w:val="24"/>
        </w:rPr>
      </w:pPr>
      <w:r>
        <w:rPr>
          <w:rFonts w:ascii="Times New Roman" w:hAnsi="Times New Roman" w:cs="Times New Roman"/>
          <w:sz w:val="24"/>
          <w:szCs w:val="24"/>
        </w:rPr>
        <w:t>электронная почта (при наличии) __________________________________________</w:t>
      </w:r>
    </w:p>
    <w:p w14:paraId="4B00BED8" w14:textId="77777777" w:rsidR="00F31E1B" w:rsidRDefault="00F31E1B" w:rsidP="00F31E1B">
      <w:pPr>
        <w:autoSpaceDE w:val="0"/>
        <w:autoSpaceDN w:val="0"/>
        <w:adjustRightInd w:val="0"/>
        <w:rPr>
          <w:sz w:val="24"/>
          <w:szCs w:val="24"/>
        </w:rPr>
      </w:pPr>
    </w:p>
    <w:p w14:paraId="76A6474C" w14:textId="77777777" w:rsidR="00F31E1B" w:rsidRDefault="00F31E1B" w:rsidP="00F31E1B">
      <w:pPr>
        <w:pStyle w:val="ConsPlusNonformat"/>
        <w:jc w:val="center"/>
        <w:rPr>
          <w:sz w:val="28"/>
          <w:szCs w:val="28"/>
        </w:rPr>
      </w:pPr>
    </w:p>
    <w:p w14:paraId="640A1EDA" w14:textId="1647646E" w:rsidR="00F31E1B" w:rsidRPr="009F3309" w:rsidRDefault="00F31E1B" w:rsidP="00F31E1B">
      <w:pPr>
        <w:pStyle w:val="ConsPlusNonformat"/>
        <w:spacing w:line="360" w:lineRule="auto"/>
        <w:jc w:val="center"/>
        <w:rPr>
          <w:rFonts w:ascii="Times New Roman" w:hAnsi="Times New Roman" w:cs="Times New Roman"/>
          <w:b/>
          <w:bCs/>
          <w:sz w:val="24"/>
          <w:szCs w:val="24"/>
        </w:rPr>
      </w:pPr>
      <w:r w:rsidRPr="009F3309">
        <w:rPr>
          <w:rFonts w:ascii="Times New Roman" w:hAnsi="Times New Roman" w:cs="Times New Roman"/>
          <w:b/>
          <w:bCs/>
          <w:sz w:val="24"/>
          <w:szCs w:val="24"/>
        </w:rPr>
        <w:t>ЗАЯВЛЕНИЕ   О ВЫДАЧЕ АКТА ОСВИДЕТЕЛЬСТВОВАНИЯ</w:t>
      </w:r>
    </w:p>
    <w:p w14:paraId="734E6EEE" w14:textId="77777777" w:rsidR="00F31E1B" w:rsidRPr="009F3309" w:rsidRDefault="00F31E1B" w:rsidP="00F31E1B">
      <w:pPr>
        <w:pStyle w:val="ConsPlusNonformat"/>
        <w:spacing w:line="360" w:lineRule="auto"/>
        <w:jc w:val="center"/>
        <w:rPr>
          <w:rFonts w:ascii="Times New Roman" w:hAnsi="Times New Roman" w:cs="Times New Roman"/>
          <w:b/>
          <w:bCs/>
          <w:sz w:val="24"/>
          <w:szCs w:val="24"/>
        </w:rPr>
      </w:pPr>
    </w:p>
    <w:p w14:paraId="23028338" w14:textId="77777777" w:rsidR="00F31E1B" w:rsidRDefault="00F31E1B" w:rsidP="00F31E1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Прошу выдать акт освидетельствования, подтверждающий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адресу:</w:t>
      </w:r>
    </w:p>
    <w:p w14:paraId="3270BE68" w14:textId="77777777" w:rsidR="00F31E1B" w:rsidRDefault="00F31E1B" w:rsidP="00F31E1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A456510" w14:textId="2A7F93A7"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предоставления муниципальной услуги, прилагаются:</w:t>
      </w:r>
    </w:p>
    <w:p w14:paraId="7B504674" w14:textId="6883613C"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14:paraId="1336384E" w14:textId="281C685E"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14:paraId="64DC9EF6" w14:textId="52185A2D"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86E6CCC" w14:textId="3F50D907" w:rsidR="00F31E1B" w:rsidRDefault="00F31E1B" w:rsidP="00F31E1B">
      <w:pPr>
        <w:pStyle w:val="ConsPlusNonformat"/>
        <w:jc w:val="both"/>
        <w:rPr>
          <w:rFonts w:ascii="Times New Roman" w:hAnsi="Times New Roman" w:cs="Times New Roman"/>
          <w:sz w:val="24"/>
          <w:szCs w:val="24"/>
        </w:rPr>
      </w:pPr>
    </w:p>
    <w:p w14:paraId="1BA2B265" w14:textId="3293AF68"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                          ________________________            _____________</w:t>
      </w:r>
    </w:p>
    <w:p w14:paraId="4342E304" w14:textId="77777777" w:rsidR="00F31E1B" w:rsidRDefault="00F31E1B" w:rsidP="00F31E1B">
      <w:pPr>
        <w:pStyle w:val="ConsPlusNonformat"/>
        <w:jc w:val="both"/>
        <w:rPr>
          <w:rFonts w:ascii="Times New Roman" w:hAnsi="Times New Roman" w:cs="Times New Roman"/>
          <w:sz w:val="24"/>
          <w:szCs w:val="24"/>
        </w:rPr>
      </w:pPr>
    </w:p>
    <w:p w14:paraId="2980DB33" w14:textId="6EF40DB8" w:rsidR="003A60C0" w:rsidRP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И.О.)                                     (дата)</w:t>
      </w:r>
    </w:p>
    <w:p w14:paraId="13C35E62" w14:textId="49088DB9" w:rsidR="003A60C0" w:rsidRDefault="003A60C0">
      <w:pPr>
        <w:widowControl/>
        <w:spacing w:after="160" w:line="259" w:lineRule="auto"/>
        <w:ind w:firstLine="0"/>
        <w:jc w:val="left"/>
      </w:pPr>
    </w:p>
    <w:p w14:paraId="6831CDEB" w14:textId="59B596CC" w:rsidR="003A60C0" w:rsidRDefault="003A60C0">
      <w:pPr>
        <w:widowControl/>
        <w:spacing w:after="160" w:line="259" w:lineRule="auto"/>
        <w:ind w:firstLine="0"/>
        <w:jc w:val="left"/>
      </w:pPr>
    </w:p>
    <w:p w14:paraId="2666F590" w14:textId="215F1982" w:rsidR="003A60C0" w:rsidRDefault="003A60C0">
      <w:pPr>
        <w:widowControl/>
        <w:spacing w:after="160" w:line="259" w:lineRule="auto"/>
        <w:ind w:firstLine="0"/>
        <w:jc w:val="left"/>
      </w:pPr>
    </w:p>
    <w:p w14:paraId="586246C6" w14:textId="4D41FCC2" w:rsidR="00F31E1B" w:rsidRDefault="00F31E1B">
      <w:pPr>
        <w:widowControl/>
        <w:spacing w:after="160" w:line="259" w:lineRule="auto"/>
        <w:ind w:firstLine="0"/>
        <w:jc w:val="left"/>
      </w:pPr>
    </w:p>
    <w:p w14:paraId="300CDDB5" w14:textId="77777777" w:rsidR="00F31E1B" w:rsidRDefault="00F31E1B">
      <w:pPr>
        <w:widowControl/>
        <w:spacing w:after="160" w:line="259" w:lineRule="auto"/>
        <w:ind w:firstLine="0"/>
        <w:jc w:val="left"/>
      </w:pPr>
    </w:p>
    <w:p w14:paraId="0749C0B9" w14:textId="77777777" w:rsidR="003A60C0" w:rsidRDefault="003A60C0">
      <w:pPr>
        <w:widowControl/>
        <w:spacing w:after="160" w:line="259" w:lineRule="auto"/>
        <w:ind w:firstLine="0"/>
        <w:jc w:val="left"/>
        <w:rPr>
          <w:rFonts w:eastAsiaTheme="minorEastAsia"/>
          <w:sz w:val="24"/>
          <w:szCs w:val="24"/>
        </w:rPr>
      </w:pPr>
    </w:p>
    <w:p w14:paraId="2A35D32A" w14:textId="1545B56B" w:rsidR="00115A8B" w:rsidRPr="003A60C0" w:rsidRDefault="00115A8B" w:rsidP="00115A8B">
      <w:pPr>
        <w:spacing w:line="360" w:lineRule="auto"/>
        <w:jc w:val="right"/>
        <w:rPr>
          <w:sz w:val="20"/>
        </w:rPr>
      </w:pPr>
      <w:r>
        <w:rPr>
          <w:sz w:val="20"/>
        </w:rPr>
        <w:t xml:space="preserve">                                                                                      Приложение № </w:t>
      </w:r>
      <w:r w:rsidR="003A60C0">
        <w:rPr>
          <w:sz w:val="20"/>
        </w:rPr>
        <w:t>4</w:t>
      </w:r>
    </w:p>
    <w:tbl>
      <w:tblPr>
        <w:tblStyle w:val="af0"/>
        <w:tblW w:w="4399" w:type="dxa"/>
        <w:tblInd w:w="5382" w:type="dxa"/>
        <w:tblLook w:val="04A0" w:firstRow="1" w:lastRow="0" w:firstColumn="1" w:lastColumn="0" w:noHBand="0" w:noVBand="1"/>
      </w:tblPr>
      <w:tblGrid>
        <w:gridCol w:w="4399"/>
      </w:tblGrid>
      <w:tr w:rsidR="00115A8B" w14:paraId="0A2F7021" w14:textId="77777777" w:rsidTr="00271588">
        <w:trPr>
          <w:trHeight w:val="1141"/>
        </w:trPr>
        <w:tc>
          <w:tcPr>
            <w:tcW w:w="4399" w:type="dxa"/>
            <w:tcBorders>
              <w:top w:val="nil"/>
              <w:left w:val="nil"/>
              <w:bottom w:val="nil"/>
              <w:right w:val="nil"/>
            </w:tcBorders>
            <w:shd w:val="clear" w:color="auto" w:fill="auto"/>
          </w:tcPr>
          <w:p w14:paraId="14C96110" w14:textId="77777777" w:rsidR="00115A8B" w:rsidRDefault="00115A8B" w:rsidP="00A3779B">
            <w:pPr>
              <w:ind w:firstLine="0"/>
              <w:rPr>
                <w:sz w:val="20"/>
              </w:rPr>
            </w:pPr>
            <w:bookmarkStart w:id="21" w:name="_Hlk94791201"/>
            <w:r>
              <w:rPr>
                <w:sz w:val="20"/>
              </w:rPr>
              <w:t xml:space="preserve">                         </w:t>
            </w:r>
          </w:p>
          <w:p w14:paraId="004744BD" w14:textId="289839FE" w:rsidR="00A3779B" w:rsidRPr="00017A8A" w:rsidRDefault="00A3779B" w:rsidP="00A3779B">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0C9D50BF" w14:textId="77777777" w:rsidR="00115A8B" w:rsidRDefault="00115A8B" w:rsidP="00271588">
            <w:pPr>
              <w:ind w:firstLine="0"/>
              <w:jc w:val="right"/>
              <w:rPr>
                <w:sz w:val="20"/>
              </w:rPr>
            </w:pPr>
            <w:r>
              <w:rPr>
                <w:sz w:val="20"/>
              </w:rPr>
              <w:t xml:space="preserve">                                                                                                </w:t>
            </w:r>
          </w:p>
        </w:tc>
      </w:tr>
      <w:bookmarkEnd w:id="21"/>
    </w:tbl>
    <w:p w14:paraId="2406CA93" w14:textId="33962AF7" w:rsidR="00A3779B" w:rsidRDefault="00A3779B" w:rsidP="004B114E">
      <w:pPr>
        <w:widowControl/>
        <w:autoSpaceDE w:val="0"/>
        <w:autoSpaceDN w:val="0"/>
        <w:adjustRightInd w:val="0"/>
        <w:ind w:firstLine="0"/>
        <w:outlineLvl w:val="0"/>
        <w:rPr>
          <w:b/>
          <w:szCs w:val="26"/>
        </w:rPr>
      </w:pPr>
    </w:p>
    <w:p w14:paraId="22FB1D19" w14:textId="169819FB" w:rsidR="00A3779B" w:rsidRDefault="00A3779B" w:rsidP="009B275F">
      <w:pPr>
        <w:widowControl/>
        <w:autoSpaceDE w:val="0"/>
        <w:autoSpaceDN w:val="0"/>
        <w:adjustRightInd w:val="0"/>
        <w:jc w:val="center"/>
        <w:outlineLvl w:val="0"/>
        <w:rPr>
          <w:b/>
          <w:szCs w:val="26"/>
        </w:rPr>
      </w:pPr>
    </w:p>
    <w:p w14:paraId="28FCF692" w14:textId="3F1DB57E" w:rsidR="00D56E51" w:rsidRPr="00D56E51" w:rsidRDefault="004B114E"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4B114E">
        <w:rPr>
          <w:sz w:val="20"/>
        </w:rPr>
        <w:t xml:space="preserve">                                               </w:t>
      </w:r>
      <w:r w:rsidR="00D56E51" w:rsidRPr="00D56E51">
        <w:rPr>
          <w:sz w:val="20"/>
        </w:rPr>
        <w:t>УТВЕРЖДАЮ</w:t>
      </w:r>
    </w:p>
    <w:p w14:paraId="0B8C152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_______________________________</w:t>
      </w:r>
    </w:p>
    <w:p w14:paraId="181387E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(наименование органа местного</w:t>
      </w:r>
    </w:p>
    <w:p w14:paraId="4050840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самоуправления)</w:t>
      </w:r>
    </w:p>
    <w:p w14:paraId="6BE4D5D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_______________________________</w:t>
      </w:r>
    </w:p>
    <w:p w14:paraId="44ED14F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(уполномоченное лицо</w:t>
      </w:r>
    </w:p>
    <w:p w14:paraId="5649280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_______________________________</w:t>
      </w:r>
    </w:p>
    <w:p w14:paraId="4F929E5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на проведение</w:t>
      </w:r>
    </w:p>
    <w:p w14:paraId="46D24A9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bookmarkStart w:id="22" w:name="l102"/>
      <w:bookmarkEnd w:id="22"/>
      <w:r w:rsidRPr="00D56E51">
        <w:rPr>
          <w:sz w:val="20"/>
        </w:rPr>
        <w:t xml:space="preserve">                                         освидетельствования)</w:t>
      </w:r>
    </w:p>
    <w:p w14:paraId="0C84B03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w:t>
      </w:r>
    </w:p>
    <w:p w14:paraId="5969FA2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 ______________ 20__ г.</w:t>
      </w:r>
    </w:p>
    <w:p w14:paraId="51ADF2B8" w14:textId="77777777" w:rsidR="00D56E51" w:rsidRPr="00D56E51" w:rsidRDefault="00D56E51" w:rsidP="00D56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0"/>
        </w:rPr>
      </w:pPr>
      <w:r w:rsidRPr="00D56E51">
        <w:rPr>
          <w:sz w:val="20"/>
        </w:rPr>
        <w:t> </w:t>
      </w:r>
    </w:p>
    <w:p w14:paraId="19456D2A" w14:textId="7B9A4558"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АКТ</w:t>
      </w:r>
    </w:p>
    <w:p w14:paraId="1779A273" w14:textId="68632BE4"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освидетельствования проведения основных работ</w:t>
      </w:r>
    </w:p>
    <w:p w14:paraId="3059E67A" w14:textId="3F97AB76"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по строительству объекта индивидуального жилищного</w:t>
      </w:r>
    </w:p>
    <w:p w14:paraId="03EBA1DA" w14:textId="38999B58"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строительства (монтаж фундамента, возведение стен</w:t>
      </w:r>
    </w:p>
    <w:p w14:paraId="01ACDF46" w14:textId="77E951C3"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и кровли) или проведение работ по реконструкции объекта</w:t>
      </w:r>
    </w:p>
    <w:p w14:paraId="5FFE20F2" w14:textId="4CF29B07"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индивидуального жилищного строительства, в результате</w:t>
      </w:r>
    </w:p>
    <w:p w14:paraId="3342DDAD" w14:textId="123238AF"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которых общая площадь жилого помещения (жилых помещений)</w:t>
      </w:r>
    </w:p>
    <w:p w14:paraId="273F06B2" w14:textId="2BB53C96"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bookmarkStart w:id="23" w:name="l115"/>
      <w:bookmarkEnd w:id="23"/>
      <w:r w:rsidRPr="009F3309">
        <w:rPr>
          <w:b/>
          <w:bCs/>
          <w:sz w:val="20"/>
        </w:rPr>
        <w:t>реконструируемого объекта увеличивается не менее чем</w:t>
      </w:r>
    </w:p>
    <w:p w14:paraId="37F0B421" w14:textId="62E20402"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bookmarkStart w:id="24" w:name="l103"/>
      <w:bookmarkEnd w:id="24"/>
      <w:r w:rsidRPr="009F3309">
        <w:rPr>
          <w:b/>
          <w:bCs/>
          <w:sz w:val="20"/>
        </w:rPr>
        <w:t>на учетную норму площади жилого помещения, устанавливаемую</w:t>
      </w:r>
    </w:p>
    <w:p w14:paraId="283B2B2F" w14:textId="13C09F70"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в соответствии с жилищным законодательством</w:t>
      </w:r>
    </w:p>
    <w:p w14:paraId="00F471B6" w14:textId="5FB155F1"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0"/>
        </w:rPr>
      </w:pPr>
      <w:r w:rsidRPr="009F3309">
        <w:rPr>
          <w:b/>
          <w:bCs/>
          <w:sz w:val="20"/>
        </w:rPr>
        <w:t>Российской Федерации</w:t>
      </w:r>
    </w:p>
    <w:p w14:paraId="3CBAF91B" w14:textId="77777777" w:rsidR="00D56E51" w:rsidRPr="00D56E51" w:rsidRDefault="00D56E51" w:rsidP="00D56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rPr>
      </w:pPr>
      <w:r w:rsidRPr="00D56E51">
        <w:rPr>
          <w:rFonts w:ascii="Courier New" w:hAnsi="Courier New" w:cs="Courier New"/>
          <w:sz w:val="20"/>
        </w:rPr>
        <w:t> </w:t>
      </w:r>
    </w:p>
    <w:p w14:paraId="6BF35E2B" w14:textId="5108F73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г. (пос., дер.) _____________       </w:t>
      </w:r>
      <w:r w:rsidR="004B114E">
        <w:rPr>
          <w:sz w:val="20"/>
        </w:rPr>
        <w:t xml:space="preserve">                                                                      </w:t>
      </w:r>
      <w:r w:rsidRPr="00D56E51">
        <w:rPr>
          <w:sz w:val="20"/>
        </w:rPr>
        <w:t xml:space="preserve">       "__" ____________ 20__ г.</w:t>
      </w:r>
    </w:p>
    <w:p w14:paraId="7270895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2AF7377" w14:textId="349FBA0D"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Объект   капитального   строительства (объект индивидуального</w:t>
      </w:r>
      <w:r w:rsidR="001A2C6F">
        <w:rPr>
          <w:sz w:val="20"/>
        </w:rPr>
        <w:t xml:space="preserve"> </w:t>
      </w:r>
      <w:r w:rsidRPr="00D56E51">
        <w:rPr>
          <w:sz w:val="20"/>
        </w:rPr>
        <w:t>жилищного строительства) _________________________________________</w:t>
      </w:r>
      <w:r w:rsidR="004B114E">
        <w:rPr>
          <w:sz w:val="20"/>
        </w:rPr>
        <w:t>_________________________</w:t>
      </w:r>
      <w:r w:rsidR="00FF6EF4">
        <w:rPr>
          <w:sz w:val="20"/>
        </w:rPr>
        <w:t>______</w:t>
      </w:r>
    </w:p>
    <w:p w14:paraId="6FED473D" w14:textId="2D0A0E5E"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w:t>
      </w:r>
      <w:r w:rsidR="00FF6EF4">
        <w:rPr>
          <w:sz w:val="20"/>
        </w:rPr>
        <w:t>______</w:t>
      </w:r>
      <w:r w:rsidR="004B114E">
        <w:rPr>
          <w:sz w:val="20"/>
        </w:rPr>
        <w:t>_</w:t>
      </w:r>
    </w:p>
    <w:p w14:paraId="7CD2D30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почтовый или строительный адрес объекта</w:t>
      </w:r>
    </w:p>
    <w:p w14:paraId="3EF7056B" w14:textId="4324D10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5" w:name="l116"/>
      <w:bookmarkEnd w:id="25"/>
      <w:r w:rsidRPr="00D56E51">
        <w:rPr>
          <w:sz w:val="20"/>
        </w:rPr>
        <w:t>_________________________________________________________________</w:t>
      </w:r>
      <w:r w:rsidR="004B114E">
        <w:rPr>
          <w:sz w:val="20"/>
        </w:rPr>
        <w:t>_________________________</w:t>
      </w:r>
      <w:r w:rsidRPr="00D56E51">
        <w:rPr>
          <w:sz w:val="20"/>
        </w:rPr>
        <w:t>_</w:t>
      </w:r>
      <w:r w:rsidR="00FF6EF4">
        <w:rPr>
          <w:sz w:val="20"/>
        </w:rPr>
        <w:t>_____</w:t>
      </w:r>
    </w:p>
    <w:p w14:paraId="2597AB2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6" w:name="l104"/>
      <w:bookmarkEnd w:id="26"/>
      <w:r w:rsidRPr="00D56E51">
        <w:rPr>
          <w:sz w:val="20"/>
        </w:rPr>
        <w:t xml:space="preserve">                    капитального строительства)</w:t>
      </w:r>
    </w:p>
    <w:p w14:paraId="468E6D88" w14:textId="64323CF2"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_________________________</w:t>
      </w:r>
      <w:r w:rsidR="00FF6EF4">
        <w:rPr>
          <w:sz w:val="20"/>
        </w:rPr>
        <w:t>_____</w:t>
      </w:r>
    </w:p>
    <w:p w14:paraId="610CDD3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конструкций: монтаж фундамента, возведение стен,</w:t>
      </w:r>
    </w:p>
    <w:p w14:paraId="4590370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возведение кровли или проведение работ по реконструкции)</w:t>
      </w:r>
    </w:p>
    <w:p w14:paraId="489C583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Сведения    о    застройщике    или   заказчике (представителе</w:t>
      </w:r>
    </w:p>
    <w:p w14:paraId="30F1312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застройщика или заказчика)</w:t>
      </w:r>
    </w:p>
    <w:p w14:paraId="2FF7E36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(нужное подчеркнуть)</w:t>
      </w:r>
    </w:p>
    <w:p w14:paraId="53DC141A" w14:textId="0C80EAA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________________________</w:t>
      </w:r>
      <w:r w:rsidR="00FF6EF4">
        <w:rPr>
          <w:sz w:val="20"/>
        </w:rPr>
        <w:t>______</w:t>
      </w:r>
    </w:p>
    <w:p w14:paraId="3CFC04EF" w14:textId="18375E2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(фамилия, имя, отчество,</w:t>
      </w:r>
    </w:p>
    <w:p w14:paraId="2B561659" w14:textId="3D25365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7" w:name="l117"/>
      <w:bookmarkEnd w:id="27"/>
      <w:r w:rsidRPr="00D56E51">
        <w:rPr>
          <w:sz w:val="20"/>
        </w:rPr>
        <w:t>_________________________________________________________________</w:t>
      </w:r>
      <w:r w:rsidR="004B114E">
        <w:rPr>
          <w:sz w:val="20"/>
        </w:rPr>
        <w:t>_________________________</w:t>
      </w:r>
      <w:r w:rsidRPr="00D56E51">
        <w:rPr>
          <w:sz w:val="20"/>
        </w:rPr>
        <w:t>_</w:t>
      </w:r>
      <w:r w:rsidR="00FF6EF4">
        <w:rPr>
          <w:sz w:val="20"/>
        </w:rPr>
        <w:t>_____</w:t>
      </w:r>
    </w:p>
    <w:p w14:paraId="20A41FC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8" w:name="l105"/>
      <w:bookmarkEnd w:id="28"/>
      <w:r w:rsidRPr="00D56E51">
        <w:rPr>
          <w:sz w:val="20"/>
        </w:rPr>
        <w:t xml:space="preserve">        паспортные данные, место проживания, телефон/факс)</w:t>
      </w:r>
    </w:p>
    <w:p w14:paraId="5364387C" w14:textId="4EAA5A8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_________________________</w:t>
      </w:r>
      <w:r w:rsidR="00FF6EF4">
        <w:rPr>
          <w:sz w:val="20"/>
        </w:rPr>
        <w:t>_____</w:t>
      </w:r>
    </w:p>
    <w:p w14:paraId="46D7DE6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(должность, фамилия, инициалы, реквизиты документа </w:t>
      </w:r>
    </w:p>
    <w:p w14:paraId="627C5B87" w14:textId="15B28B6E"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57D02DC5" w14:textId="40CFA05F"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 представительстве - заполняется при наличии </w:t>
      </w:r>
    </w:p>
    <w:p w14:paraId="6878D5B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представителя застройщика или заказчика)</w:t>
      </w:r>
    </w:p>
    <w:p w14:paraId="7EAB2CE2"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07E5D9C8" w14:textId="1BD14F6F"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Сведения о выданном разрешении на строительство _____________</w:t>
      </w:r>
      <w:r w:rsidR="00FF6EF4">
        <w:rPr>
          <w:sz w:val="20"/>
        </w:rPr>
        <w:t>______________________________</w:t>
      </w:r>
      <w:r w:rsidRPr="00D56E51">
        <w:rPr>
          <w:sz w:val="20"/>
        </w:rPr>
        <w:t>_</w:t>
      </w:r>
      <w:r w:rsidR="00FF6EF4">
        <w:rPr>
          <w:sz w:val="20"/>
        </w:rPr>
        <w:t>_____</w:t>
      </w:r>
    </w:p>
    <w:p w14:paraId="17E094E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(номер, дата </w:t>
      </w:r>
    </w:p>
    <w:p w14:paraId="1DBDA4E2" w14:textId="51EF5ED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9" w:name="l118"/>
      <w:bookmarkEnd w:id="29"/>
      <w:r w:rsidRPr="00D56E51">
        <w:rPr>
          <w:sz w:val="20"/>
        </w:rPr>
        <w:t>__________________________________________________________________</w:t>
      </w:r>
      <w:r w:rsidR="00FF6EF4">
        <w:rPr>
          <w:sz w:val="20"/>
        </w:rPr>
        <w:t>______________________________</w:t>
      </w:r>
    </w:p>
    <w:p w14:paraId="0F6B3DB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0" w:name="l106"/>
      <w:bookmarkEnd w:id="30"/>
      <w:r w:rsidRPr="00D56E51">
        <w:rPr>
          <w:sz w:val="20"/>
        </w:rPr>
        <w:t xml:space="preserve">   выдачи разрешения, наименование органа исполнительной власти </w:t>
      </w:r>
    </w:p>
    <w:p w14:paraId="202B06CC" w14:textId="5C14C58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sz w:val="20"/>
        </w:rPr>
      </w:pPr>
      <w:r w:rsidRPr="00D56E51">
        <w:rPr>
          <w:sz w:val="20"/>
        </w:rPr>
        <w:t>__________________________________________________________________</w:t>
      </w:r>
      <w:r w:rsidR="00FF6EF4">
        <w:rPr>
          <w:sz w:val="20"/>
        </w:rPr>
        <w:t>______________________________</w:t>
      </w:r>
    </w:p>
    <w:p w14:paraId="2DB082D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rFonts w:ascii="Courier New" w:hAnsi="Courier New" w:cs="Courier New"/>
          <w:sz w:val="20"/>
        </w:rPr>
        <w:t xml:space="preserve">     </w:t>
      </w:r>
      <w:r w:rsidRPr="00D56E51">
        <w:rPr>
          <w:sz w:val="20"/>
        </w:rPr>
        <w:t>или органа местного самоуправления, выдавшего разрешение)</w:t>
      </w:r>
    </w:p>
    <w:p w14:paraId="679978C8" w14:textId="21CB36E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Сведения о лице, осуществляющем строительство (представителе</w:t>
      </w:r>
    </w:p>
    <w:p w14:paraId="05BB6D5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лица, осуществляющего строительство)</w:t>
      </w:r>
    </w:p>
    <w:p w14:paraId="025E96E6"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(нужное подчеркнуть)</w:t>
      </w:r>
    </w:p>
    <w:p w14:paraId="01CFA570" w14:textId="4B00CE0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160A6FCA" w14:textId="77777777" w:rsidR="00D56E51" w:rsidRPr="00D56E51" w:rsidRDefault="00D56E51" w:rsidP="00FF6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0"/>
        <w:rPr>
          <w:sz w:val="20"/>
        </w:rPr>
      </w:pPr>
      <w:r w:rsidRPr="00D56E51">
        <w:rPr>
          <w:sz w:val="20"/>
        </w:rPr>
        <w:t>(наименование, номер и дата выдачи свидетельства о государственной</w:t>
      </w:r>
    </w:p>
    <w:p w14:paraId="296F6867" w14:textId="758B973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1" w:name="l119"/>
      <w:bookmarkEnd w:id="31"/>
      <w:r w:rsidRPr="00D56E51">
        <w:rPr>
          <w:sz w:val="20"/>
        </w:rPr>
        <w:t>__________________________________________________________________</w:t>
      </w:r>
      <w:r w:rsidR="00FF6EF4">
        <w:rPr>
          <w:sz w:val="20"/>
        </w:rPr>
        <w:t>______________________________</w:t>
      </w:r>
    </w:p>
    <w:p w14:paraId="32050956"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2" w:name="l107"/>
      <w:bookmarkEnd w:id="32"/>
      <w:r w:rsidRPr="00D56E51">
        <w:rPr>
          <w:sz w:val="20"/>
        </w:rPr>
        <w:t xml:space="preserve">    регистрации, ОГРН, ИНН, почтовые реквизиты, телефон/факс -</w:t>
      </w:r>
    </w:p>
    <w:p w14:paraId="0643E84F" w14:textId="781B000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______________________________</w:t>
      </w:r>
      <w:r w:rsidRPr="00D56E51">
        <w:rPr>
          <w:sz w:val="20"/>
        </w:rPr>
        <w:t>_</w:t>
      </w:r>
    </w:p>
    <w:p w14:paraId="7633DDC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для юридических лиц; фамилия, имя, отчество, паспортные данные,</w:t>
      </w:r>
    </w:p>
    <w:p w14:paraId="3ED065F9" w14:textId="1C0F4F2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w:t>
      </w:r>
      <w:r w:rsidR="001B2947">
        <w:rPr>
          <w:sz w:val="20"/>
        </w:rPr>
        <w:t>__</w:t>
      </w:r>
      <w:r w:rsidRPr="00D56E51">
        <w:rPr>
          <w:sz w:val="20"/>
        </w:rPr>
        <w:t>_</w:t>
      </w:r>
    </w:p>
    <w:p w14:paraId="5BE4E85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место проживания, телефон/факс - для физических лиц,</w:t>
      </w:r>
    </w:p>
    <w:p w14:paraId="77B1EDC7" w14:textId="39884499"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w:t>
      </w:r>
      <w:r w:rsidR="001B2947">
        <w:rPr>
          <w:sz w:val="20"/>
        </w:rPr>
        <w:t>__</w:t>
      </w:r>
      <w:r w:rsidR="00FF6EF4">
        <w:rPr>
          <w:sz w:val="20"/>
        </w:rPr>
        <w:t>_</w:t>
      </w:r>
    </w:p>
    <w:p w14:paraId="7FFBD084" w14:textId="415E990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номер и дата договора)</w:t>
      </w:r>
    </w:p>
    <w:p w14:paraId="7A7B6770" w14:textId="4792DE85"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w:t>
      </w:r>
      <w:r w:rsidR="001B2947">
        <w:rPr>
          <w:sz w:val="20"/>
        </w:rPr>
        <w:t>__</w:t>
      </w:r>
      <w:r w:rsidR="00FF6EF4">
        <w:rPr>
          <w:sz w:val="20"/>
        </w:rPr>
        <w:t>_</w:t>
      </w:r>
    </w:p>
    <w:p w14:paraId="6B3C2DE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3" w:name="l108"/>
      <w:bookmarkEnd w:id="33"/>
      <w:r w:rsidRPr="00D56E51">
        <w:rPr>
          <w:sz w:val="20"/>
        </w:rPr>
        <w:t xml:space="preserve">       (должность, фамилия, инициалы, реквизиты документа </w:t>
      </w:r>
    </w:p>
    <w:p w14:paraId="7EB98DEB" w14:textId="6FC1FF8F"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w:t>
      </w:r>
      <w:r w:rsidR="001B2947">
        <w:rPr>
          <w:sz w:val="20"/>
        </w:rPr>
        <w:t>__</w:t>
      </w:r>
      <w:r w:rsidRPr="00D56E51">
        <w:rPr>
          <w:sz w:val="20"/>
        </w:rPr>
        <w:t>_</w:t>
      </w:r>
    </w:p>
    <w:p w14:paraId="2F866795" w14:textId="169C9DCD"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о представительстве - заполняется при наличии представителя лица,</w:t>
      </w:r>
    </w:p>
    <w:p w14:paraId="524098A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осуществляющего строительство)</w:t>
      </w:r>
    </w:p>
    <w:p w14:paraId="132DB449" w14:textId="0076045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w:t>
      </w:r>
      <w:r w:rsidR="001B2947">
        <w:rPr>
          <w:sz w:val="20"/>
        </w:rPr>
        <w:t>_</w:t>
      </w:r>
    </w:p>
    <w:p w14:paraId="5B6A1807" w14:textId="32C2045E"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а также иные представители лиц, участвующих в осмотре объекта</w:t>
      </w:r>
    </w:p>
    <w:p w14:paraId="1028B7A3" w14:textId="67259FA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капитального   строительства (объекта индивидуального жилищного</w:t>
      </w:r>
    </w:p>
    <w:p w14:paraId="05199BB2"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w:t>
      </w:r>
    </w:p>
    <w:p w14:paraId="4276A6F9" w14:textId="590D822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4" w:name="l120"/>
      <w:bookmarkEnd w:id="34"/>
      <w:r w:rsidRPr="00D56E51">
        <w:rPr>
          <w:sz w:val="20"/>
        </w:rPr>
        <w:t>__________________________________________________________________</w:t>
      </w:r>
      <w:r w:rsidR="00FF6EF4">
        <w:rPr>
          <w:sz w:val="20"/>
        </w:rPr>
        <w:t>____________________________</w:t>
      </w:r>
      <w:r w:rsidR="001B2947">
        <w:rPr>
          <w:sz w:val="20"/>
        </w:rPr>
        <w:t>_</w:t>
      </w:r>
      <w:r w:rsidR="00FF6EF4">
        <w:rPr>
          <w:sz w:val="20"/>
        </w:rPr>
        <w:t>_</w:t>
      </w:r>
    </w:p>
    <w:p w14:paraId="5CF077D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инициалы, реквизиты документа</w:t>
      </w:r>
    </w:p>
    <w:p w14:paraId="10328E0F" w14:textId="7646F0A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5" w:name="l109"/>
      <w:bookmarkEnd w:id="35"/>
      <w:r w:rsidRPr="00D56E51">
        <w:rPr>
          <w:sz w:val="20"/>
        </w:rPr>
        <w:t>__________________________________________________________________</w:t>
      </w:r>
      <w:r w:rsidR="00FF6EF4">
        <w:rPr>
          <w:sz w:val="20"/>
        </w:rPr>
        <w:t>_____________________________</w:t>
      </w:r>
      <w:r w:rsidR="001B2947">
        <w:rPr>
          <w:sz w:val="20"/>
        </w:rPr>
        <w:t>_</w:t>
      </w:r>
    </w:p>
    <w:p w14:paraId="7E80A13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 представительстве)</w:t>
      </w:r>
    </w:p>
    <w:p w14:paraId="27B513D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68C80CA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Настоящий акт составлен о нижеследующем:</w:t>
      </w:r>
    </w:p>
    <w:p w14:paraId="5D9B51AA" w14:textId="1A8B1262"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1. К освидетельствованию предъявлены следующие конструкции ______</w:t>
      </w:r>
      <w:r w:rsidR="00FF6EF4">
        <w:rPr>
          <w:sz w:val="20"/>
        </w:rPr>
        <w:t>________________________________</w:t>
      </w:r>
      <w:r w:rsidRPr="00D56E51">
        <w:rPr>
          <w:sz w:val="20"/>
        </w:rPr>
        <w:t>_</w:t>
      </w:r>
      <w:r w:rsidR="001B2947">
        <w:rPr>
          <w:sz w:val="20"/>
        </w:rPr>
        <w:t>_</w:t>
      </w:r>
    </w:p>
    <w:p w14:paraId="2A98DA86" w14:textId="7812D435"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45041282" w14:textId="0915D86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(перечень и краткая характеристика конструкций объекта </w:t>
      </w:r>
    </w:p>
    <w:p w14:paraId="4846D82C" w14:textId="25A1AE29"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60DFECB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капитального строительства)</w:t>
      </w:r>
    </w:p>
    <w:p w14:paraId="098A3049" w14:textId="4D1FE50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6" w:name="l121"/>
      <w:bookmarkEnd w:id="36"/>
      <w:r w:rsidRPr="00D56E51">
        <w:rPr>
          <w:sz w:val="20"/>
        </w:rPr>
        <w:t>_________________________________________________________________</w:t>
      </w:r>
      <w:r w:rsidR="00FF6EF4">
        <w:rPr>
          <w:sz w:val="20"/>
        </w:rPr>
        <w:t>______________________________</w:t>
      </w:r>
      <w:r w:rsidRPr="00D56E51">
        <w:rPr>
          <w:sz w:val="20"/>
        </w:rPr>
        <w:t>_</w:t>
      </w:r>
    </w:p>
    <w:p w14:paraId="156B0C4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2. Наименование проведенных работ:</w:t>
      </w:r>
    </w:p>
    <w:p w14:paraId="46C2DCA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2.1.   Основные   работы   по   строительству объекта капитального</w:t>
      </w:r>
    </w:p>
    <w:p w14:paraId="3C96E85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w:t>
      </w:r>
    </w:p>
    <w:p w14:paraId="045C92B3" w14:textId="3E8E5DD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w:t>
      </w:r>
    </w:p>
    <w:p w14:paraId="6E7493D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конструкций: монтаж фундамента, возведение стен,</w:t>
      </w:r>
    </w:p>
    <w:p w14:paraId="0959D0B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возведение кровли)</w:t>
      </w:r>
    </w:p>
    <w:p w14:paraId="55A8DC50" w14:textId="1FB2F019"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2.2.  Проведенные работы по</w:t>
      </w:r>
      <w:r w:rsidR="001A2C6F">
        <w:rPr>
          <w:sz w:val="20"/>
        </w:rPr>
        <w:t xml:space="preserve"> </w:t>
      </w:r>
      <w:r w:rsidRPr="00D56E51">
        <w:rPr>
          <w:sz w:val="20"/>
        </w:rPr>
        <w:t>реконструкции объекта капитального</w:t>
      </w:r>
    </w:p>
    <w:p w14:paraId="4A18CF1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w:t>
      </w:r>
    </w:p>
    <w:p w14:paraId="34CE7483" w14:textId="0563F33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_____________________________</w:t>
      </w:r>
      <w:r w:rsidR="001B2947">
        <w:rPr>
          <w:sz w:val="20"/>
        </w:rPr>
        <w:t>_</w:t>
      </w:r>
      <w:r w:rsidRPr="00D56E51">
        <w:rPr>
          <w:sz w:val="20"/>
        </w:rPr>
        <w:t>_</w:t>
      </w:r>
    </w:p>
    <w:p w14:paraId="6F588B6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7" w:name="l126"/>
      <w:bookmarkEnd w:id="37"/>
      <w:r w:rsidRPr="00D56E51">
        <w:rPr>
          <w:sz w:val="20"/>
        </w:rPr>
        <w:t xml:space="preserve">  (наименование конструкций: монтаж фундамента, возведение стен,</w:t>
      </w:r>
    </w:p>
    <w:p w14:paraId="32E9932A" w14:textId="54B7EF2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8" w:name="l122"/>
      <w:bookmarkEnd w:id="38"/>
      <w:r w:rsidRPr="00D56E51">
        <w:rPr>
          <w:sz w:val="20"/>
        </w:rPr>
        <w:t>__________________________________________________________________</w:t>
      </w:r>
      <w:r w:rsidR="00FF6EF4">
        <w:rPr>
          <w:sz w:val="20"/>
        </w:rPr>
        <w:t>______________________________</w:t>
      </w:r>
    </w:p>
    <w:p w14:paraId="45BF7F82"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возведение кровли)</w:t>
      </w:r>
    </w:p>
    <w:p w14:paraId="5E8B827B" w14:textId="1AA886B2"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9" w:name="l111"/>
      <w:bookmarkEnd w:id="39"/>
      <w:r w:rsidRPr="00D56E51">
        <w:rPr>
          <w:sz w:val="20"/>
        </w:rPr>
        <w:t>_________________________________________________________________</w:t>
      </w:r>
      <w:r w:rsidR="00FF6EF4">
        <w:rPr>
          <w:sz w:val="20"/>
        </w:rPr>
        <w:t>______________________________</w:t>
      </w:r>
      <w:r w:rsidRPr="00D56E51">
        <w:rPr>
          <w:sz w:val="20"/>
        </w:rPr>
        <w:t>_</w:t>
      </w:r>
    </w:p>
    <w:p w14:paraId="291983E0" w14:textId="2EB1A0C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   результате   проведенных   работ по реконструкции объекта</w:t>
      </w:r>
    </w:p>
    <w:p w14:paraId="52E4DE06" w14:textId="6167D4C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капитального строительства общая площадь жилого помещения (жилых</w:t>
      </w:r>
    </w:p>
    <w:p w14:paraId="3126681E" w14:textId="01581FF0"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помещений) увеличивается на ________ кв. м и после сдачи объекта</w:t>
      </w:r>
    </w:p>
    <w:p w14:paraId="29751BD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капитального   строительства   в   эксплуатацию   должна составить</w:t>
      </w:r>
    </w:p>
    <w:p w14:paraId="0CBAECB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 кв. м.</w:t>
      </w:r>
    </w:p>
    <w:p w14:paraId="7A18E75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3. Даты:</w:t>
      </w:r>
    </w:p>
    <w:p w14:paraId="28712A1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8696517"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начала работ "__" _______________ 20__ г.</w:t>
      </w:r>
    </w:p>
    <w:p w14:paraId="1E57F2E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2F0F6A8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окончания работ "__" ______________ 20__ г.</w:t>
      </w:r>
    </w:p>
    <w:p w14:paraId="7D77981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701351C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4. Документ составлен в _______ экземплярах.</w:t>
      </w:r>
    </w:p>
    <w:p w14:paraId="3035E10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E07260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Приложения:</w:t>
      </w:r>
    </w:p>
    <w:p w14:paraId="134BD6BB" w14:textId="776FD7A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0" w:name="l123"/>
      <w:bookmarkEnd w:id="40"/>
      <w:r w:rsidRPr="00D56E51">
        <w:rPr>
          <w:sz w:val="20"/>
        </w:rPr>
        <w:t>__________________________________________________________________</w:t>
      </w:r>
      <w:r w:rsidR="00FF6EF4">
        <w:rPr>
          <w:sz w:val="20"/>
        </w:rPr>
        <w:t>_____________________________</w:t>
      </w:r>
    </w:p>
    <w:p w14:paraId="5F799022" w14:textId="02E918FD"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1" w:name="l112"/>
      <w:bookmarkEnd w:id="41"/>
      <w:r w:rsidRPr="00D56E51">
        <w:rPr>
          <w:sz w:val="20"/>
        </w:rPr>
        <w:t>__________________________________________________________________</w:t>
      </w:r>
      <w:r w:rsidR="00FF6EF4">
        <w:rPr>
          <w:sz w:val="20"/>
        </w:rPr>
        <w:t>_____________________________</w:t>
      </w:r>
    </w:p>
    <w:p w14:paraId="559B5E23" w14:textId="56576FE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_____________________________</w:t>
      </w:r>
      <w:r w:rsidRPr="00D56E51">
        <w:rPr>
          <w:sz w:val="20"/>
        </w:rPr>
        <w:t>_</w:t>
      </w:r>
    </w:p>
    <w:p w14:paraId="4477533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0C0FB9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5. Подписи:</w:t>
      </w:r>
    </w:p>
    <w:p w14:paraId="767FAA3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Застройщик или заказчик (представитель застройщика или заказчика)</w:t>
      </w:r>
    </w:p>
    <w:p w14:paraId="1AB0DC57"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0E01B47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                _________________</w:t>
      </w:r>
    </w:p>
    <w:p w14:paraId="727548A4"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(ФИО застройщика или </w:t>
      </w:r>
      <w:proofErr w:type="gramStart"/>
      <w:r w:rsidRPr="00D56E51">
        <w:rPr>
          <w:sz w:val="20"/>
        </w:rPr>
        <w:t xml:space="preserve">заказчика)   </w:t>
      </w:r>
      <w:proofErr w:type="gramEnd"/>
      <w:r w:rsidRPr="00D56E51">
        <w:rPr>
          <w:sz w:val="20"/>
        </w:rPr>
        <w:t xml:space="preserve">                   подпись</w:t>
      </w:r>
    </w:p>
    <w:p w14:paraId="1870AEB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5EC8FE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                _________________</w:t>
      </w:r>
    </w:p>
    <w:p w14:paraId="4F598BC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(должность, Фамилия, инициалы                        подпись</w:t>
      </w:r>
    </w:p>
    <w:p w14:paraId="39550D1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представителя застройщика</w:t>
      </w:r>
    </w:p>
    <w:p w14:paraId="0EE502F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или заказчика)</w:t>
      </w:r>
    </w:p>
    <w:p w14:paraId="02B00AD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69B86C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2" w:name="l124"/>
      <w:bookmarkEnd w:id="42"/>
      <w:r w:rsidRPr="00D56E51">
        <w:rPr>
          <w:sz w:val="20"/>
        </w:rPr>
        <w:t>Иные представители лиц, участвующих в осмотре объекта капитального</w:t>
      </w:r>
    </w:p>
    <w:p w14:paraId="078F845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 (объекта индивидуального жилищного строительства)</w:t>
      </w:r>
    </w:p>
    <w:p w14:paraId="27D5305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8AB28B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     _______________</w:t>
      </w:r>
    </w:p>
    <w:p w14:paraId="194571B6"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1828114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542CD46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     _______________</w:t>
      </w:r>
    </w:p>
    <w:p w14:paraId="56DD189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7B04E99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0681269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     _______________</w:t>
      </w:r>
    </w:p>
    <w:p w14:paraId="23B10F7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3" w:name="l127"/>
      <w:bookmarkEnd w:id="43"/>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5AAC42E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D900BA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4" w:name="l114"/>
      <w:bookmarkEnd w:id="44"/>
      <w:r w:rsidRPr="00D56E51">
        <w:rPr>
          <w:sz w:val="20"/>
        </w:rPr>
        <w:t>______________________________________________     _______________</w:t>
      </w:r>
    </w:p>
    <w:p w14:paraId="3A1C2784"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6524B39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4C0B84DF" w14:textId="77777777" w:rsidR="00D56E51" w:rsidRPr="00D56E51" w:rsidRDefault="00D56E51" w:rsidP="004B114E">
      <w:pPr>
        <w:widowControl/>
        <w:ind w:firstLine="0"/>
        <w:rPr>
          <w:color w:val="0000FF"/>
          <w:sz w:val="24"/>
          <w:szCs w:val="24"/>
          <w:u w:val="single"/>
        </w:rPr>
      </w:pPr>
      <w:r w:rsidRPr="00D56E51">
        <w:rPr>
          <w:sz w:val="24"/>
          <w:szCs w:val="24"/>
        </w:rPr>
        <w:fldChar w:fldCharType="begin"/>
      </w:r>
      <w:r w:rsidRPr="00D56E51">
        <w:rPr>
          <w:sz w:val="24"/>
          <w:szCs w:val="24"/>
        </w:rPr>
        <w:instrText xml:space="preserve"> HYPERLINK "https://konturconference.ru/2022-02-17-special-online-konturconference?utm_source=normativ&amp;utm_medium=banner&amp;utm_campaign=normativ_kkob2022&amp;utm_content=doc" \t "_blank" </w:instrText>
      </w:r>
      <w:r w:rsidRPr="00D56E51">
        <w:rPr>
          <w:sz w:val="24"/>
          <w:szCs w:val="24"/>
        </w:rPr>
        <w:fldChar w:fldCharType="separate"/>
      </w:r>
    </w:p>
    <w:p w14:paraId="70F53BFF" w14:textId="77777777" w:rsidR="00D56E51" w:rsidRPr="00D56E51" w:rsidRDefault="00D56E51" w:rsidP="004B114E">
      <w:pPr>
        <w:widowControl/>
        <w:ind w:firstLine="0"/>
        <w:rPr>
          <w:sz w:val="24"/>
          <w:szCs w:val="24"/>
        </w:rPr>
      </w:pPr>
      <w:r w:rsidRPr="00D56E51">
        <w:rPr>
          <w:sz w:val="24"/>
          <w:szCs w:val="24"/>
        </w:rPr>
        <w:fldChar w:fldCharType="end"/>
      </w:r>
    </w:p>
    <w:p w14:paraId="64297A1D" w14:textId="263E92C3" w:rsidR="00A3779B" w:rsidRPr="004B114E" w:rsidRDefault="00A3779B" w:rsidP="004B114E">
      <w:pPr>
        <w:widowControl/>
        <w:autoSpaceDE w:val="0"/>
        <w:autoSpaceDN w:val="0"/>
        <w:adjustRightInd w:val="0"/>
        <w:outlineLvl w:val="0"/>
        <w:rPr>
          <w:b/>
          <w:szCs w:val="26"/>
        </w:rPr>
      </w:pPr>
    </w:p>
    <w:p w14:paraId="49910FB7" w14:textId="5D14C741" w:rsidR="00A3779B" w:rsidRPr="004B114E" w:rsidRDefault="00A3779B" w:rsidP="004B114E">
      <w:pPr>
        <w:widowControl/>
        <w:autoSpaceDE w:val="0"/>
        <w:autoSpaceDN w:val="0"/>
        <w:adjustRightInd w:val="0"/>
        <w:outlineLvl w:val="0"/>
        <w:rPr>
          <w:b/>
          <w:szCs w:val="26"/>
        </w:rPr>
      </w:pPr>
    </w:p>
    <w:p w14:paraId="012CF869" w14:textId="354287EC" w:rsidR="00A3779B" w:rsidRPr="004B114E" w:rsidRDefault="00A3779B" w:rsidP="004B114E">
      <w:pPr>
        <w:widowControl/>
        <w:autoSpaceDE w:val="0"/>
        <w:autoSpaceDN w:val="0"/>
        <w:adjustRightInd w:val="0"/>
        <w:outlineLvl w:val="0"/>
        <w:rPr>
          <w:b/>
          <w:szCs w:val="26"/>
        </w:rPr>
      </w:pPr>
    </w:p>
    <w:p w14:paraId="54652FEB" w14:textId="48EC1EC7" w:rsidR="00A3779B" w:rsidRPr="004B114E" w:rsidRDefault="00A3779B" w:rsidP="004B114E">
      <w:pPr>
        <w:widowControl/>
        <w:autoSpaceDE w:val="0"/>
        <w:autoSpaceDN w:val="0"/>
        <w:adjustRightInd w:val="0"/>
        <w:outlineLvl w:val="0"/>
        <w:rPr>
          <w:b/>
          <w:szCs w:val="26"/>
        </w:rPr>
      </w:pPr>
    </w:p>
    <w:p w14:paraId="256596B4" w14:textId="45534C22" w:rsidR="00A3779B" w:rsidRPr="004B114E" w:rsidRDefault="00A3779B" w:rsidP="004B114E">
      <w:pPr>
        <w:widowControl/>
        <w:autoSpaceDE w:val="0"/>
        <w:autoSpaceDN w:val="0"/>
        <w:adjustRightInd w:val="0"/>
        <w:outlineLvl w:val="0"/>
        <w:rPr>
          <w:b/>
          <w:szCs w:val="26"/>
        </w:rPr>
      </w:pPr>
    </w:p>
    <w:p w14:paraId="279C9EE7" w14:textId="3E88C2A2" w:rsidR="00A3779B" w:rsidRPr="004B114E" w:rsidRDefault="00A3779B" w:rsidP="004B114E">
      <w:pPr>
        <w:widowControl/>
        <w:autoSpaceDE w:val="0"/>
        <w:autoSpaceDN w:val="0"/>
        <w:adjustRightInd w:val="0"/>
        <w:outlineLvl w:val="0"/>
        <w:rPr>
          <w:b/>
          <w:szCs w:val="26"/>
        </w:rPr>
      </w:pPr>
    </w:p>
    <w:p w14:paraId="1F9F9BF7" w14:textId="492F27C6" w:rsidR="00A3779B" w:rsidRPr="004B114E" w:rsidRDefault="00A3779B" w:rsidP="004B114E">
      <w:pPr>
        <w:widowControl/>
        <w:autoSpaceDE w:val="0"/>
        <w:autoSpaceDN w:val="0"/>
        <w:adjustRightInd w:val="0"/>
        <w:outlineLvl w:val="0"/>
        <w:rPr>
          <w:b/>
          <w:szCs w:val="26"/>
        </w:rPr>
      </w:pPr>
    </w:p>
    <w:p w14:paraId="3115B6FD" w14:textId="2919DC82" w:rsidR="00A3779B" w:rsidRPr="004B114E" w:rsidRDefault="00A3779B" w:rsidP="004B114E">
      <w:pPr>
        <w:widowControl/>
        <w:autoSpaceDE w:val="0"/>
        <w:autoSpaceDN w:val="0"/>
        <w:adjustRightInd w:val="0"/>
        <w:outlineLvl w:val="0"/>
        <w:rPr>
          <w:b/>
          <w:szCs w:val="26"/>
        </w:rPr>
      </w:pPr>
    </w:p>
    <w:p w14:paraId="602D1D79" w14:textId="3DD09847" w:rsidR="00A3779B" w:rsidRDefault="00A3779B" w:rsidP="009B275F">
      <w:pPr>
        <w:widowControl/>
        <w:autoSpaceDE w:val="0"/>
        <w:autoSpaceDN w:val="0"/>
        <w:adjustRightInd w:val="0"/>
        <w:jc w:val="center"/>
        <w:outlineLvl w:val="0"/>
        <w:rPr>
          <w:b/>
          <w:szCs w:val="26"/>
        </w:rPr>
      </w:pPr>
    </w:p>
    <w:p w14:paraId="066EB629" w14:textId="604EF89E" w:rsidR="00A3779B" w:rsidRDefault="00A3779B" w:rsidP="009B275F">
      <w:pPr>
        <w:widowControl/>
        <w:autoSpaceDE w:val="0"/>
        <w:autoSpaceDN w:val="0"/>
        <w:adjustRightInd w:val="0"/>
        <w:jc w:val="center"/>
        <w:outlineLvl w:val="0"/>
        <w:rPr>
          <w:b/>
          <w:szCs w:val="26"/>
        </w:rPr>
      </w:pPr>
    </w:p>
    <w:p w14:paraId="50A4A84E" w14:textId="57D9892F" w:rsidR="00A3779B" w:rsidRDefault="00A3779B" w:rsidP="009B275F">
      <w:pPr>
        <w:widowControl/>
        <w:autoSpaceDE w:val="0"/>
        <w:autoSpaceDN w:val="0"/>
        <w:adjustRightInd w:val="0"/>
        <w:jc w:val="center"/>
        <w:outlineLvl w:val="0"/>
        <w:rPr>
          <w:b/>
          <w:szCs w:val="26"/>
        </w:rPr>
      </w:pPr>
    </w:p>
    <w:p w14:paraId="4F70A98A" w14:textId="3024E854" w:rsidR="00A3779B" w:rsidRDefault="00A3779B" w:rsidP="009B275F">
      <w:pPr>
        <w:widowControl/>
        <w:autoSpaceDE w:val="0"/>
        <w:autoSpaceDN w:val="0"/>
        <w:adjustRightInd w:val="0"/>
        <w:jc w:val="center"/>
        <w:outlineLvl w:val="0"/>
        <w:rPr>
          <w:b/>
          <w:szCs w:val="26"/>
        </w:rPr>
      </w:pPr>
    </w:p>
    <w:p w14:paraId="12F1A626" w14:textId="5B7FCC28" w:rsidR="00A3779B" w:rsidRDefault="00A3779B" w:rsidP="009B275F">
      <w:pPr>
        <w:widowControl/>
        <w:autoSpaceDE w:val="0"/>
        <w:autoSpaceDN w:val="0"/>
        <w:adjustRightInd w:val="0"/>
        <w:jc w:val="center"/>
        <w:outlineLvl w:val="0"/>
        <w:rPr>
          <w:b/>
          <w:szCs w:val="26"/>
        </w:rPr>
      </w:pPr>
    </w:p>
    <w:p w14:paraId="50C7F7E4" w14:textId="227DCC1B" w:rsidR="00A3779B" w:rsidRDefault="00A3779B" w:rsidP="009B275F">
      <w:pPr>
        <w:widowControl/>
        <w:autoSpaceDE w:val="0"/>
        <w:autoSpaceDN w:val="0"/>
        <w:adjustRightInd w:val="0"/>
        <w:jc w:val="center"/>
        <w:outlineLvl w:val="0"/>
        <w:rPr>
          <w:b/>
          <w:szCs w:val="26"/>
        </w:rPr>
      </w:pPr>
    </w:p>
    <w:p w14:paraId="4F0BFF53" w14:textId="1A4EF2FD" w:rsidR="00A3779B" w:rsidRDefault="00A3779B" w:rsidP="009B275F">
      <w:pPr>
        <w:widowControl/>
        <w:autoSpaceDE w:val="0"/>
        <w:autoSpaceDN w:val="0"/>
        <w:adjustRightInd w:val="0"/>
        <w:jc w:val="center"/>
        <w:outlineLvl w:val="0"/>
        <w:rPr>
          <w:b/>
          <w:szCs w:val="26"/>
        </w:rPr>
      </w:pPr>
    </w:p>
    <w:p w14:paraId="61CC9399" w14:textId="00473D90" w:rsidR="00A3779B" w:rsidRDefault="00A3779B" w:rsidP="009B275F">
      <w:pPr>
        <w:widowControl/>
        <w:autoSpaceDE w:val="0"/>
        <w:autoSpaceDN w:val="0"/>
        <w:adjustRightInd w:val="0"/>
        <w:jc w:val="center"/>
        <w:outlineLvl w:val="0"/>
        <w:rPr>
          <w:b/>
          <w:szCs w:val="26"/>
        </w:rPr>
      </w:pPr>
    </w:p>
    <w:p w14:paraId="48115CC8" w14:textId="5D214996" w:rsidR="00A3779B" w:rsidRDefault="00A3779B" w:rsidP="009B275F">
      <w:pPr>
        <w:widowControl/>
        <w:autoSpaceDE w:val="0"/>
        <w:autoSpaceDN w:val="0"/>
        <w:adjustRightInd w:val="0"/>
        <w:jc w:val="center"/>
        <w:outlineLvl w:val="0"/>
        <w:rPr>
          <w:b/>
          <w:szCs w:val="26"/>
        </w:rPr>
      </w:pPr>
    </w:p>
    <w:p w14:paraId="6110DB0E" w14:textId="5EB08093" w:rsidR="00A3779B" w:rsidRDefault="00A3779B" w:rsidP="009B275F">
      <w:pPr>
        <w:widowControl/>
        <w:autoSpaceDE w:val="0"/>
        <w:autoSpaceDN w:val="0"/>
        <w:adjustRightInd w:val="0"/>
        <w:jc w:val="center"/>
        <w:outlineLvl w:val="0"/>
        <w:rPr>
          <w:b/>
          <w:szCs w:val="26"/>
        </w:rPr>
      </w:pPr>
    </w:p>
    <w:p w14:paraId="34417519" w14:textId="4E3616EC" w:rsidR="00A3779B" w:rsidRDefault="00A3779B" w:rsidP="009B275F">
      <w:pPr>
        <w:widowControl/>
        <w:autoSpaceDE w:val="0"/>
        <w:autoSpaceDN w:val="0"/>
        <w:adjustRightInd w:val="0"/>
        <w:jc w:val="center"/>
        <w:outlineLvl w:val="0"/>
        <w:rPr>
          <w:b/>
          <w:szCs w:val="26"/>
        </w:rPr>
      </w:pPr>
    </w:p>
    <w:p w14:paraId="0C1A4995" w14:textId="6785978B" w:rsidR="00A3779B" w:rsidRDefault="00A3779B" w:rsidP="009B275F">
      <w:pPr>
        <w:widowControl/>
        <w:autoSpaceDE w:val="0"/>
        <w:autoSpaceDN w:val="0"/>
        <w:adjustRightInd w:val="0"/>
        <w:jc w:val="center"/>
        <w:outlineLvl w:val="0"/>
        <w:rPr>
          <w:b/>
          <w:szCs w:val="26"/>
        </w:rPr>
      </w:pPr>
    </w:p>
    <w:p w14:paraId="0B13951A" w14:textId="094BC59D" w:rsidR="00A3779B" w:rsidRDefault="00A3779B" w:rsidP="009B275F">
      <w:pPr>
        <w:widowControl/>
        <w:autoSpaceDE w:val="0"/>
        <w:autoSpaceDN w:val="0"/>
        <w:adjustRightInd w:val="0"/>
        <w:jc w:val="center"/>
        <w:outlineLvl w:val="0"/>
        <w:rPr>
          <w:b/>
          <w:szCs w:val="26"/>
        </w:rPr>
      </w:pPr>
    </w:p>
    <w:p w14:paraId="3AE8D03B" w14:textId="10894A1E" w:rsidR="00A3779B" w:rsidRDefault="00A3779B" w:rsidP="009B275F">
      <w:pPr>
        <w:widowControl/>
        <w:autoSpaceDE w:val="0"/>
        <w:autoSpaceDN w:val="0"/>
        <w:adjustRightInd w:val="0"/>
        <w:jc w:val="center"/>
        <w:outlineLvl w:val="0"/>
        <w:rPr>
          <w:b/>
          <w:szCs w:val="26"/>
        </w:rPr>
      </w:pPr>
    </w:p>
    <w:p w14:paraId="7DED1CD6" w14:textId="0C7849F0" w:rsidR="00A3779B" w:rsidRDefault="00A3779B" w:rsidP="009B275F">
      <w:pPr>
        <w:widowControl/>
        <w:autoSpaceDE w:val="0"/>
        <w:autoSpaceDN w:val="0"/>
        <w:adjustRightInd w:val="0"/>
        <w:jc w:val="center"/>
        <w:outlineLvl w:val="0"/>
        <w:rPr>
          <w:b/>
          <w:szCs w:val="26"/>
        </w:rPr>
      </w:pPr>
    </w:p>
    <w:p w14:paraId="7DB929F7" w14:textId="438BE842" w:rsidR="00A3779B" w:rsidRDefault="00A3779B" w:rsidP="009B275F">
      <w:pPr>
        <w:widowControl/>
        <w:autoSpaceDE w:val="0"/>
        <w:autoSpaceDN w:val="0"/>
        <w:adjustRightInd w:val="0"/>
        <w:jc w:val="center"/>
        <w:outlineLvl w:val="0"/>
        <w:rPr>
          <w:b/>
          <w:szCs w:val="26"/>
        </w:rPr>
      </w:pPr>
    </w:p>
    <w:p w14:paraId="695A0BCF" w14:textId="3E83EA41" w:rsidR="00A3779B" w:rsidRDefault="00A3779B" w:rsidP="009B275F">
      <w:pPr>
        <w:widowControl/>
        <w:autoSpaceDE w:val="0"/>
        <w:autoSpaceDN w:val="0"/>
        <w:adjustRightInd w:val="0"/>
        <w:jc w:val="center"/>
        <w:outlineLvl w:val="0"/>
        <w:rPr>
          <w:b/>
          <w:szCs w:val="26"/>
        </w:rPr>
      </w:pPr>
    </w:p>
    <w:p w14:paraId="65BE8239" w14:textId="5896B0E7" w:rsidR="00A3779B" w:rsidRDefault="00A3779B" w:rsidP="009B275F">
      <w:pPr>
        <w:widowControl/>
        <w:autoSpaceDE w:val="0"/>
        <w:autoSpaceDN w:val="0"/>
        <w:adjustRightInd w:val="0"/>
        <w:jc w:val="center"/>
        <w:outlineLvl w:val="0"/>
        <w:rPr>
          <w:b/>
          <w:szCs w:val="26"/>
        </w:rPr>
      </w:pPr>
    </w:p>
    <w:p w14:paraId="280D72D9" w14:textId="26FBBC03" w:rsidR="00A3779B" w:rsidRDefault="00A3779B" w:rsidP="009B275F">
      <w:pPr>
        <w:widowControl/>
        <w:autoSpaceDE w:val="0"/>
        <w:autoSpaceDN w:val="0"/>
        <w:adjustRightInd w:val="0"/>
        <w:jc w:val="center"/>
        <w:outlineLvl w:val="0"/>
        <w:rPr>
          <w:b/>
          <w:szCs w:val="26"/>
        </w:rPr>
      </w:pPr>
    </w:p>
    <w:p w14:paraId="22687604" w14:textId="1C843067" w:rsidR="00A3779B" w:rsidRDefault="00A3779B" w:rsidP="009B275F">
      <w:pPr>
        <w:widowControl/>
        <w:autoSpaceDE w:val="0"/>
        <w:autoSpaceDN w:val="0"/>
        <w:adjustRightInd w:val="0"/>
        <w:jc w:val="center"/>
        <w:outlineLvl w:val="0"/>
        <w:rPr>
          <w:b/>
          <w:szCs w:val="26"/>
        </w:rPr>
      </w:pPr>
    </w:p>
    <w:p w14:paraId="164194B2" w14:textId="6CF229C2" w:rsidR="00A3779B" w:rsidRDefault="00A3779B" w:rsidP="009B275F">
      <w:pPr>
        <w:widowControl/>
        <w:autoSpaceDE w:val="0"/>
        <w:autoSpaceDN w:val="0"/>
        <w:adjustRightInd w:val="0"/>
        <w:jc w:val="center"/>
        <w:outlineLvl w:val="0"/>
        <w:rPr>
          <w:b/>
          <w:szCs w:val="26"/>
        </w:rPr>
      </w:pPr>
    </w:p>
    <w:p w14:paraId="1F51D068" w14:textId="77777777" w:rsidR="00A3779B" w:rsidRDefault="00A3779B" w:rsidP="00D12E41">
      <w:pPr>
        <w:widowControl/>
        <w:autoSpaceDE w:val="0"/>
        <w:autoSpaceDN w:val="0"/>
        <w:adjustRightInd w:val="0"/>
        <w:ind w:firstLine="0"/>
        <w:outlineLvl w:val="0"/>
        <w:rPr>
          <w:b/>
          <w:szCs w:val="26"/>
        </w:rPr>
      </w:pPr>
    </w:p>
    <w:p w14:paraId="5F4A6083" w14:textId="65BC7947" w:rsidR="001E1086" w:rsidRDefault="00EA19CA" w:rsidP="00CF7E7A">
      <w:pPr>
        <w:jc w:val="right"/>
        <w:rPr>
          <w:sz w:val="20"/>
        </w:rPr>
      </w:pPr>
      <w:r w:rsidRPr="006C6434">
        <w:rPr>
          <w:sz w:val="20"/>
        </w:rPr>
        <w:t xml:space="preserve">Приложение № </w:t>
      </w:r>
      <w:r w:rsidR="003A60C0">
        <w:rPr>
          <w:sz w:val="20"/>
        </w:rPr>
        <w:t>5</w:t>
      </w:r>
    </w:p>
    <w:p w14:paraId="40392F35" w14:textId="45CE3DBC" w:rsidR="006B5905" w:rsidRDefault="006B5905" w:rsidP="006B5905">
      <w:pPr>
        <w:shd w:val="clear" w:color="auto" w:fill="FFFFFF"/>
        <w:tabs>
          <w:tab w:val="left" w:pos="709"/>
        </w:tabs>
        <w:ind w:firstLine="0"/>
        <w:rPr>
          <w:spacing w:val="-1"/>
          <w:sz w:val="20"/>
        </w:rPr>
      </w:pPr>
    </w:p>
    <w:tbl>
      <w:tblPr>
        <w:tblStyle w:val="af0"/>
        <w:tblW w:w="4399" w:type="dxa"/>
        <w:tblInd w:w="5382" w:type="dxa"/>
        <w:tblLook w:val="04A0" w:firstRow="1" w:lastRow="0" w:firstColumn="1" w:lastColumn="0" w:noHBand="0" w:noVBand="1"/>
      </w:tblPr>
      <w:tblGrid>
        <w:gridCol w:w="4399"/>
      </w:tblGrid>
      <w:tr w:rsidR="00A3779B" w14:paraId="66530FFA" w14:textId="77777777" w:rsidTr="00271588">
        <w:trPr>
          <w:trHeight w:val="1141"/>
        </w:trPr>
        <w:tc>
          <w:tcPr>
            <w:tcW w:w="4399" w:type="dxa"/>
            <w:tcBorders>
              <w:top w:val="nil"/>
              <w:left w:val="nil"/>
              <w:bottom w:val="nil"/>
              <w:right w:val="nil"/>
            </w:tcBorders>
            <w:shd w:val="clear" w:color="auto" w:fill="auto"/>
          </w:tcPr>
          <w:p w14:paraId="1AB0533A" w14:textId="56CE5943" w:rsidR="00A3779B" w:rsidRDefault="00A3779B" w:rsidP="00433ED4">
            <w:pPr>
              <w:ind w:firstLine="0"/>
              <w:jc w:val="center"/>
              <w:rPr>
                <w:sz w:val="20"/>
              </w:rPr>
            </w:pPr>
          </w:p>
          <w:p w14:paraId="79758B78" w14:textId="41BF5AD0" w:rsidR="00A3779B" w:rsidRPr="00017A8A" w:rsidRDefault="00A3779B" w:rsidP="00271588">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2D746BA9" w14:textId="77777777" w:rsidR="00A3779B" w:rsidRDefault="00A3779B" w:rsidP="00271588">
            <w:pPr>
              <w:ind w:firstLine="0"/>
              <w:jc w:val="right"/>
              <w:rPr>
                <w:sz w:val="20"/>
              </w:rPr>
            </w:pPr>
            <w:r>
              <w:rPr>
                <w:sz w:val="20"/>
              </w:rPr>
              <w:t xml:space="preserve">                                                                                                </w:t>
            </w:r>
          </w:p>
        </w:tc>
      </w:tr>
    </w:tbl>
    <w:p w14:paraId="18352F56" w14:textId="1BC95F4F" w:rsidR="00A3779B" w:rsidRPr="00A3779B" w:rsidRDefault="00D12E41" w:rsidP="00A3779B">
      <w:pPr>
        <w:ind w:firstLine="0"/>
        <w:rPr>
          <w:sz w:val="20"/>
        </w:rPr>
      </w:pPr>
      <w:r>
        <w:rPr>
          <w:sz w:val="20"/>
        </w:rPr>
        <w:t>Бланк уполномоченного органа</w:t>
      </w:r>
    </w:p>
    <w:p w14:paraId="1615CA8E" w14:textId="77777777" w:rsidR="00A3779B" w:rsidRDefault="00A3779B" w:rsidP="006B5905">
      <w:pPr>
        <w:shd w:val="clear" w:color="auto" w:fill="FFFFFF"/>
        <w:tabs>
          <w:tab w:val="left" w:pos="709"/>
        </w:tabs>
        <w:ind w:firstLine="0"/>
        <w:rPr>
          <w:spacing w:val="-1"/>
          <w:sz w:val="20"/>
        </w:rPr>
      </w:pPr>
    </w:p>
    <w:p w14:paraId="5C161071" w14:textId="77777777" w:rsidR="00D95052" w:rsidRDefault="006B5905" w:rsidP="006B5905">
      <w:pPr>
        <w:shd w:val="clear" w:color="auto" w:fill="FFFFFF"/>
        <w:tabs>
          <w:tab w:val="left" w:pos="709"/>
        </w:tabs>
        <w:ind w:firstLine="0"/>
        <w:rPr>
          <w:spacing w:val="-1"/>
          <w:sz w:val="20"/>
        </w:rPr>
      </w:pPr>
      <w:r>
        <w:rPr>
          <w:spacing w:val="-1"/>
          <w:sz w:val="20"/>
        </w:rPr>
        <w:t xml:space="preserve">                                                                                        Кому _______________________________________________</w:t>
      </w:r>
      <w:r w:rsidR="001E1086">
        <w:rPr>
          <w:spacing w:val="-1"/>
          <w:sz w:val="20"/>
        </w:rPr>
        <w:t xml:space="preserve">  </w:t>
      </w:r>
    </w:p>
    <w:p w14:paraId="1A377D2A" w14:textId="4C1D8471" w:rsidR="006B5905" w:rsidRDefault="001E1086" w:rsidP="006B5905">
      <w:pPr>
        <w:shd w:val="clear" w:color="auto" w:fill="FFFFFF"/>
        <w:tabs>
          <w:tab w:val="left" w:pos="709"/>
        </w:tabs>
        <w:ind w:firstLine="0"/>
        <w:rPr>
          <w:spacing w:val="-1"/>
          <w:sz w:val="20"/>
        </w:rPr>
      </w:pPr>
      <w:r>
        <w:rPr>
          <w:spacing w:val="-1"/>
          <w:sz w:val="20"/>
        </w:rPr>
        <w:t xml:space="preserve">  </w:t>
      </w:r>
      <w:r w:rsidR="00D95052">
        <w:rPr>
          <w:spacing w:val="-1"/>
          <w:sz w:val="20"/>
        </w:rPr>
        <w:t xml:space="preserve">                                                                                                ________________________________________________</w:t>
      </w:r>
      <w:r w:rsidR="00D12E41">
        <w:rPr>
          <w:spacing w:val="-1"/>
          <w:sz w:val="20"/>
        </w:rPr>
        <w:t xml:space="preserve"> </w:t>
      </w:r>
    </w:p>
    <w:p w14:paraId="236EC9EE" w14:textId="1780D585" w:rsidR="00D12E41" w:rsidRDefault="00D12E41" w:rsidP="006B5905">
      <w:pPr>
        <w:shd w:val="clear" w:color="auto" w:fill="FFFFFF"/>
        <w:tabs>
          <w:tab w:val="left" w:pos="709"/>
        </w:tabs>
        <w:ind w:firstLine="0"/>
        <w:rPr>
          <w:spacing w:val="-1"/>
          <w:sz w:val="20"/>
        </w:rPr>
      </w:pPr>
      <w:r>
        <w:rPr>
          <w:spacing w:val="-1"/>
          <w:sz w:val="20"/>
        </w:rPr>
        <w:t xml:space="preserve">                                                                                                  ________________________________________________ </w:t>
      </w:r>
    </w:p>
    <w:p w14:paraId="1D4A4A76" w14:textId="71B64F84" w:rsidR="006B5905" w:rsidRDefault="006B5905" w:rsidP="00D12E41">
      <w:pPr>
        <w:shd w:val="clear" w:color="auto" w:fill="FFFFFF"/>
        <w:tabs>
          <w:tab w:val="left" w:pos="709"/>
        </w:tabs>
        <w:ind w:firstLine="0"/>
        <w:rPr>
          <w:spacing w:val="-1"/>
          <w:sz w:val="20"/>
        </w:rPr>
      </w:pPr>
      <w:r>
        <w:rPr>
          <w:spacing w:val="-1"/>
          <w:sz w:val="20"/>
        </w:rPr>
        <w:t xml:space="preserve">                                                                                                </w:t>
      </w:r>
      <w:r w:rsidR="00D12E41">
        <w:rPr>
          <w:spacing w:val="-1"/>
          <w:sz w:val="20"/>
        </w:rPr>
        <w:t xml:space="preserve">                  </w:t>
      </w:r>
      <w:r>
        <w:rPr>
          <w:spacing w:val="-1"/>
          <w:sz w:val="20"/>
        </w:rPr>
        <w:t xml:space="preserve"> (</w:t>
      </w:r>
      <w:r w:rsidR="00D12E41">
        <w:rPr>
          <w:spacing w:val="-1"/>
          <w:sz w:val="20"/>
        </w:rPr>
        <w:t>ФИО, почтовый адрес получателя)</w:t>
      </w:r>
    </w:p>
    <w:p w14:paraId="6AB13352" w14:textId="39649E98" w:rsidR="006B5905" w:rsidRDefault="006B5905" w:rsidP="006B5905">
      <w:pPr>
        <w:shd w:val="clear" w:color="auto" w:fill="FFFFFF"/>
        <w:tabs>
          <w:tab w:val="left" w:pos="709"/>
        </w:tabs>
        <w:ind w:firstLine="0"/>
        <w:rPr>
          <w:spacing w:val="-1"/>
          <w:sz w:val="20"/>
        </w:rPr>
      </w:pPr>
      <w:r>
        <w:rPr>
          <w:spacing w:val="-1"/>
          <w:sz w:val="20"/>
        </w:rPr>
        <w:t xml:space="preserve">                                                    </w:t>
      </w:r>
      <w:r w:rsidR="001E1086">
        <w:rPr>
          <w:spacing w:val="-1"/>
          <w:sz w:val="20"/>
        </w:rPr>
        <w:t xml:space="preserve"> </w:t>
      </w:r>
    </w:p>
    <w:p w14:paraId="570C4872" w14:textId="77777777" w:rsidR="006B5905" w:rsidRDefault="006B5905" w:rsidP="006B5905">
      <w:pPr>
        <w:shd w:val="clear" w:color="auto" w:fill="FFFFFF"/>
        <w:tabs>
          <w:tab w:val="left" w:pos="709"/>
        </w:tabs>
        <w:ind w:firstLine="0"/>
        <w:rPr>
          <w:spacing w:val="-1"/>
          <w:sz w:val="20"/>
        </w:rPr>
      </w:pPr>
    </w:p>
    <w:p w14:paraId="3F7D9350" w14:textId="60617C7C" w:rsidR="00404A54" w:rsidRDefault="006B5905" w:rsidP="006B5905">
      <w:pPr>
        <w:shd w:val="clear" w:color="auto" w:fill="FFFFFF"/>
        <w:tabs>
          <w:tab w:val="left" w:pos="709"/>
        </w:tabs>
        <w:ind w:firstLine="0"/>
        <w:rPr>
          <w:spacing w:val="-1"/>
          <w:sz w:val="20"/>
        </w:rPr>
      </w:pPr>
      <w:r>
        <w:rPr>
          <w:spacing w:val="-1"/>
          <w:sz w:val="20"/>
        </w:rPr>
        <w:t xml:space="preserve">                                                                                               </w:t>
      </w:r>
      <w:r w:rsidR="00404A54">
        <w:rPr>
          <w:spacing w:val="-1"/>
          <w:sz w:val="20"/>
        </w:rPr>
        <w:t xml:space="preserve"> </w:t>
      </w:r>
    </w:p>
    <w:p w14:paraId="0ADAEB42" w14:textId="5BFA32FB" w:rsidR="00D95052" w:rsidRDefault="00D95052" w:rsidP="006B5905">
      <w:pPr>
        <w:shd w:val="clear" w:color="auto" w:fill="FFFFFF"/>
        <w:tabs>
          <w:tab w:val="left" w:pos="709"/>
        </w:tabs>
        <w:ind w:firstLine="0"/>
        <w:rPr>
          <w:spacing w:val="-1"/>
          <w:sz w:val="20"/>
        </w:rPr>
      </w:pPr>
      <w:r>
        <w:rPr>
          <w:spacing w:val="-1"/>
          <w:sz w:val="20"/>
        </w:rPr>
        <w:t xml:space="preserve">                                                                                                </w:t>
      </w:r>
    </w:p>
    <w:p w14:paraId="3399CFA1" w14:textId="7B86D41F" w:rsidR="00404A54" w:rsidRDefault="00404A54" w:rsidP="006B5905">
      <w:pPr>
        <w:shd w:val="clear" w:color="auto" w:fill="FFFFFF"/>
        <w:tabs>
          <w:tab w:val="left" w:pos="709"/>
        </w:tabs>
        <w:ind w:firstLine="0"/>
        <w:rPr>
          <w:spacing w:val="-1"/>
          <w:sz w:val="20"/>
        </w:rPr>
      </w:pPr>
      <w:r>
        <w:rPr>
          <w:spacing w:val="-1"/>
          <w:sz w:val="20"/>
        </w:rPr>
        <w:t xml:space="preserve">                                                                                 </w:t>
      </w:r>
    </w:p>
    <w:p w14:paraId="768B6913" w14:textId="77777777" w:rsidR="00404A54" w:rsidRDefault="00404A54" w:rsidP="006B5905">
      <w:pPr>
        <w:shd w:val="clear" w:color="auto" w:fill="FFFFFF"/>
        <w:tabs>
          <w:tab w:val="left" w:pos="709"/>
        </w:tabs>
        <w:ind w:firstLine="0"/>
        <w:rPr>
          <w:spacing w:val="-1"/>
          <w:sz w:val="20"/>
        </w:rPr>
      </w:pPr>
    </w:p>
    <w:p w14:paraId="1E5FA1E0" w14:textId="77777777" w:rsidR="00404A54" w:rsidRDefault="00404A54" w:rsidP="006B5905">
      <w:pPr>
        <w:shd w:val="clear" w:color="auto" w:fill="FFFFFF"/>
        <w:tabs>
          <w:tab w:val="left" w:pos="709"/>
        </w:tabs>
        <w:ind w:firstLine="0"/>
        <w:rPr>
          <w:spacing w:val="-1"/>
          <w:sz w:val="20"/>
        </w:rPr>
      </w:pPr>
    </w:p>
    <w:p w14:paraId="6C5CAA7A" w14:textId="77777777" w:rsidR="00404A54" w:rsidRDefault="00404A54" w:rsidP="006B5905">
      <w:pPr>
        <w:shd w:val="clear" w:color="auto" w:fill="FFFFFF"/>
        <w:tabs>
          <w:tab w:val="left" w:pos="709"/>
        </w:tabs>
        <w:ind w:firstLine="0"/>
        <w:rPr>
          <w:spacing w:val="-1"/>
          <w:sz w:val="20"/>
        </w:rPr>
      </w:pPr>
    </w:p>
    <w:p w14:paraId="52FC1AFB" w14:textId="43C46AF0" w:rsidR="00404A54" w:rsidRPr="001373BC" w:rsidRDefault="00D12E41" w:rsidP="00404A54">
      <w:pPr>
        <w:shd w:val="clear" w:color="auto" w:fill="FFFFFF"/>
        <w:tabs>
          <w:tab w:val="left" w:pos="709"/>
        </w:tabs>
        <w:ind w:firstLine="0"/>
        <w:jc w:val="center"/>
        <w:rPr>
          <w:b/>
          <w:bCs/>
          <w:spacing w:val="-1"/>
          <w:sz w:val="22"/>
          <w:szCs w:val="22"/>
        </w:rPr>
      </w:pPr>
      <w:r>
        <w:rPr>
          <w:b/>
          <w:bCs/>
          <w:spacing w:val="-1"/>
          <w:sz w:val="22"/>
          <w:szCs w:val="22"/>
        </w:rPr>
        <w:t>УВЕДОМЛЕНИЕ</w:t>
      </w:r>
    </w:p>
    <w:p w14:paraId="05025D1C" w14:textId="48D580EA" w:rsidR="00EA19CA" w:rsidRPr="001373BC" w:rsidRDefault="00404A54" w:rsidP="00404A54">
      <w:pPr>
        <w:shd w:val="clear" w:color="auto" w:fill="FFFFFF"/>
        <w:tabs>
          <w:tab w:val="left" w:pos="709"/>
        </w:tabs>
        <w:ind w:firstLine="0"/>
        <w:jc w:val="center"/>
        <w:rPr>
          <w:b/>
          <w:bCs/>
          <w:spacing w:val="-1"/>
          <w:sz w:val="22"/>
          <w:szCs w:val="22"/>
        </w:rPr>
      </w:pPr>
      <w:r w:rsidRPr="001373BC">
        <w:rPr>
          <w:b/>
          <w:bCs/>
          <w:spacing w:val="-1"/>
          <w:sz w:val="22"/>
          <w:szCs w:val="22"/>
        </w:rPr>
        <w:t xml:space="preserve">об отказе в </w:t>
      </w:r>
      <w:r w:rsidR="00A061F9">
        <w:rPr>
          <w:b/>
          <w:bCs/>
          <w:spacing w:val="-1"/>
          <w:sz w:val="22"/>
          <w:szCs w:val="22"/>
        </w:rPr>
        <w:t>предоставлении муниципальной услуги</w:t>
      </w:r>
    </w:p>
    <w:p w14:paraId="005EAD07" w14:textId="1228DCC0" w:rsidR="00404A54" w:rsidRPr="001373BC" w:rsidRDefault="00404A54" w:rsidP="00404A54">
      <w:pPr>
        <w:shd w:val="clear" w:color="auto" w:fill="FFFFFF"/>
        <w:tabs>
          <w:tab w:val="left" w:pos="709"/>
        </w:tabs>
        <w:ind w:firstLine="0"/>
        <w:jc w:val="center"/>
        <w:rPr>
          <w:spacing w:val="-1"/>
          <w:sz w:val="22"/>
          <w:szCs w:val="22"/>
        </w:rPr>
      </w:pPr>
    </w:p>
    <w:p w14:paraId="7118766B" w14:textId="77777777" w:rsidR="0094078D" w:rsidRDefault="0094078D" w:rsidP="00404A54">
      <w:pPr>
        <w:shd w:val="clear" w:color="auto" w:fill="FFFFFF"/>
        <w:tabs>
          <w:tab w:val="left" w:pos="709"/>
        </w:tabs>
        <w:ind w:firstLine="0"/>
        <w:jc w:val="center"/>
        <w:rPr>
          <w:spacing w:val="-1"/>
          <w:sz w:val="20"/>
        </w:rPr>
      </w:pPr>
    </w:p>
    <w:p w14:paraId="36EB92B4" w14:textId="48B79090" w:rsidR="00042645" w:rsidRDefault="00A061F9" w:rsidP="00064333">
      <w:pPr>
        <w:shd w:val="clear" w:color="auto" w:fill="FFFFFF"/>
        <w:tabs>
          <w:tab w:val="left" w:pos="709"/>
        </w:tabs>
        <w:ind w:firstLine="0"/>
        <w:rPr>
          <w:spacing w:val="-1"/>
          <w:sz w:val="20"/>
        </w:rPr>
      </w:pPr>
      <w:r w:rsidRPr="00D41BF1">
        <w:rPr>
          <w:spacing w:val="-1"/>
          <w:sz w:val="24"/>
          <w:szCs w:val="24"/>
        </w:rPr>
        <w:t xml:space="preserve">        Вам</w:t>
      </w:r>
      <w:r>
        <w:rPr>
          <w:spacing w:val="-1"/>
          <w:sz w:val="20"/>
        </w:rPr>
        <w:t xml:space="preserve">, ________________________________________________________________________ </w:t>
      </w:r>
    </w:p>
    <w:p w14:paraId="4531C126" w14:textId="739E32FF" w:rsidR="00A061F9" w:rsidRDefault="00A061F9" w:rsidP="00064333">
      <w:pPr>
        <w:shd w:val="clear" w:color="auto" w:fill="FFFFFF"/>
        <w:tabs>
          <w:tab w:val="left" w:pos="709"/>
        </w:tabs>
        <w:ind w:firstLine="0"/>
        <w:rPr>
          <w:spacing w:val="-1"/>
          <w:sz w:val="20"/>
        </w:rPr>
      </w:pPr>
      <w:r>
        <w:rPr>
          <w:spacing w:val="-1"/>
          <w:sz w:val="20"/>
        </w:rPr>
        <w:t xml:space="preserve">                                                                     (фамилия, имя, отчество)</w:t>
      </w:r>
    </w:p>
    <w:p w14:paraId="171760B1" w14:textId="76E52A1C" w:rsidR="00A061F9" w:rsidRDefault="00A061F9" w:rsidP="00064333">
      <w:pPr>
        <w:shd w:val="clear" w:color="auto" w:fill="FFFFFF"/>
        <w:tabs>
          <w:tab w:val="left" w:pos="709"/>
        </w:tabs>
        <w:ind w:firstLine="0"/>
        <w:rPr>
          <w:spacing w:val="-1"/>
          <w:sz w:val="20"/>
        </w:rPr>
      </w:pPr>
    </w:p>
    <w:p w14:paraId="508D5CC5" w14:textId="7832894F" w:rsidR="00A061F9" w:rsidRPr="00D41BF1" w:rsidRDefault="00D41BF1" w:rsidP="00064333">
      <w:pPr>
        <w:shd w:val="clear" w:color="auto" w:fill="FFFFFF"/>
        <w:tabs>
          <w:tab w:val="left" w:pos="709"/>
        </w:tabs>
        <w:ind w:firstLine="0"/>
        <w:rPr>
          <w:spacing w:val="-1"/>
          <w:sz w:val="24"/>
          <w:szCs w:val="24"/>
        </w:rPr>
      </w:pPr>
      <w:r>
        <w:rPr>
          <w:spacing w:val="-1"/>
          <w:sz w:val="24"/>
          <w:szCs w:val="24"/>
        </w:rPr>
        <w:t>о</w:t>
      </w:r>
      <w:r w:rsidR="00A061F9" w:rsidRPr="00D41BF1">
        <w:rPr>
          <w:spacing w:val="-1"/>
          <w:sz w:val="24"/>
          <w:szCs w:val="24"/>
        </w:rPr>
        <w:t>тказано в предоставлении муниципальной услуги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Pr="00D41BF1">
        <w:rPr>
          <w:spacing w:val="-1"/>
          <w:sz w:val="24"/>
          <w:szCs w:val="24"/>
        </w:rPr>
        <w:t>семейного) капитала по следующему основанию (основаниям)</w:t>
      </w:r>
    </w:p>
    <w:p w14:paraId="2F466E3F" w14:textId="3C002334" w:rsidR="00D41BF1" w:rsidRDefault="00D41BF1" w:rsidP="00064333">
      <w:pPr>
        <w:shd w:val="clear" w:color="auto" w:fill="FFFFFF"/>
        <w:tabs>
          <w:tab w:val="left" w:pos="709"/>
        </w:tabs>
        <w:ind w:firstLine="0"/>
        <w:rPr>
          <w:spacing w:val="-1"/>
          <w:sz w:val="20"/>
        </w:rPr>
      </w:pPr>
    </w:p>
    <w:p w14:paraId="6C536432" w14:textId="5D849FCD" w:rsidR="00D41BF1" w:rsidRDefault="00D41BF1" w:rsidP="00064333">
      <w:pPr>
        <w:shd w:val="clear" w:color="auto" w:fill="FFFFFF"/>
        <w:tabs>
          <w:tab w:val="left" w:pos="709"/>
        </w:tabs>
        <w:ind w:firstLine="0"/>
        <w:rPr>
          <w:spacing w:val="-1"/>
          <w:sz w:val="20"/>
        </w:rPr>
      </w:pPr>
      <w:r>
        <w:rPr>
          <w:spacing w:val="-1"/>
          <w:sz w:val="20"/>
        </w:rPr>
        <w:t>_________________________________________________________________________________________________</w:t>
      </w:r>
    </w:p>
    <w:p w14:paraId="568875AB" w14:textId="4B4B8008" w:rsidR="00042645" w:rsidRDefault="00D41BF1" w:rsidP="00042645">
      <w:pPr>
        <w:shd w:val="clear" w:color="auto" w:fill="FFFFFF"/>
        <w:tabs>
          <w:tab w:val="left" w:pos="709"/>
        </w:tabs>
        <w:ind w:firstLine="0"/>
        <w:jc w:val="center"/>
        <w:rPr>
          <w:spacing w:val="-1"/>
          <w:sz w:val="20"/>
        </w:rPr>
      </w:pPr>
      <w:r>
        <w:rPr>
          <w:spacing w:val="-1"/>
          <w:sz w:val="20"/>
        </w:rPr>
        <w:t>(основание или основания отказа в предоставлении муниципальной услуги)</w:t>
      </w:r>
    </w:p>
    <w:p w14:paraId="2BB17DFE" w14:textId="0F6FBA6D" w:rsidR="00042645" w:rsidRDefault="00042645" w:rsidP="00042645">
      <w:pPr>
        <w:shd w:val="clear" w:color="auto" w:fill="FFFFFF"/>
        <w:tabs>
          <w:tab w:val="left" w:pos="709"/>
        </w:tabs>
        <w:ind w:firstLine="0"/>
        <w:jc w:val="left"/>
        <w:rPr>
          <w:spacing w:val="-1"/>
          <w:sz w:val="20"/>
        </w:rPr>
      </w:pPr>
    </w:p>
    <w:p w14:paraId="4C4FAE8E" w14:textId="27E857F4" w:rsidR="00D41BF1" w:rsidRDefault="00D41BF1" w:rsidP="00042645">
      <w:pPr>
        <w:shd w:val="clear" w:color="auto" w:fill="FFFFFF"/>
        <w:tabs>
          <w:tab w:val="left" w:pos="709"/>
        </w:tabs>
        <w:ind w:firstLine="0"/>
        <w:jc w:val="left"/>
        <w:rPr>
          <w:spacing w:val="-1"/>
          <w:sz w:val="20"/>
        </w:rPr>
      </w:pPr>
    </w:p>
    <w:p w14:paraId="1782E15E" w14:textId="266362C9" w:rsidR="00D41BF1" w:rsidRDefault="00D41BF1" w:rsidP="00042645">
      <w:pPr>
        <w:shd w:val="clear" w:color="auto" w:fill="FFFFFF"/>
        <w:tabs>
          <w:tab w:val="left" w:pos="709"/>
        </w:tabs>
        <w:ind w:firstLine="0"/>
        <w:jc w:val="left"/>
        <w:rPr>
          <w:spacing w:val="-1"/>
          <w:sz w:val="24"/>
          <w:szCs w:val="24"/>
        </w:rPr>
      </w:pPr>
      <w:r w:rsidRPr="00D41BF1">
        <w:rPr>
          <w:spacing w:val="-1"/>
          <w:sz w:val="24"/>
          <w:szCs w:val="24"/>
        </w:rPr>
        <w:t>Начальник Управления</w:t>
      </w:r>
      <w:r>
        <w:rPr>
          <w:spacing w:val="-1"/>
          <w:sz w:val="24"/>
          <w:szCs w:val="24"/>
        </w:rPr>
        <w:t xml:space="preserve"> ___________________________ </w:t>
      </w:r>
    </w:p>
    <w:p w14:paraId="4DD18632" w14:textId="13588E85" w:rsidR="00D41BF1" w:rsidRPr="00433ED4" w:rsidRDefault="00D41BF1" w:rsidP="00042645">
      <w:pPr>
        <w:shd w:val="clear" w:color="auto" w:fill="FFFFFF"/>
        <w:tabs>
          <w:tab w:val="left" w:pos="709"/>
        </w:tabs>
        <w:ind w:firstLine="0"/>
        <w:jc w:val="left"/>
        <w:rPr>
          <w:spacing w:val="-1"/>
          <w:sz w:val="20"/>
        </w:rPr>
      </w:pPr>
      <w:r>
        <w:rPr>
          <w:spacing w:val="-1"/>
          <w:sz w:val="24"/>
          <w:szCs w:val="24"/>
        </w:rPr>
        <w:t xml:space="preserve">                                          </w:t>
      </w:r>
      <w:r w:rsidR="00433ED4">
        <w:rPr>
          <w:spacing w:val="-1"/>
          <w:sz w:val="24"/>
          <w:szCs w:val="24"/>
        </w:rPr>
        <w:t xml:space="preserve">      </w:t>
      </w:r>
      <w:r w:rsidRPr="00433ED4">
        <w:rPr>
          <w:spacing w:val="-1"/>
          <w:sz w:val="20"/>
        </w:rPr>
        <w:t>(подпись, фамилия, инициалы)</w:t>
      </w:r>
    </w:p>
    <w:p w14:paraId="0793864B" w14:textId="76480763" w:rsidR="006C6DD1" w:rsidRDefault="00042645" w:rsidP="0094078D">
      <w:pPr>
        <w:shd w:val="clear" w:color="auto" w:fill="FFFFFF"/>
        <w:tabs>
          <w:tab w:val="left" w:pos="709"/>
        </w:tabs>
        <w:ind w:firstLine="0"/>
        <w:jc w:val="left"/>
        <w:rPr>
          <w:spacing w:val="-1"/>
          <w:sz w:val="20"/>
        </w:rPr>
      </w:pPr>
      <w:r>
        <w:rPr>
          <w:spacing w:val="-1"/>
          <w:sz w:val="20"/>
        </w:rPr>
        <w:t xml:space="preserve">      </w:t>
      </w:r>
    </w:p>
    <w:p w14:paraId="58BE1F8C" w14:textId="13BE41C4" w:rsidR="006C6DD1" w:rsidRDefault="006C6DD1" w:rsidP="0094078D">
      <w:pPr>
        <w:shd w:val="clear" w:color="auto" w:fill="FFFFFF"/>
        <w:tabs>
          <w:tab w:val="left" w:pos="709"/>
        </w:tabs>
        <w:ind w:firstLine="0"/>
        <w:jc w:val="left"/>
        <w:rPr>
          <w:spacing w:val="-1"/>
          <w:sz w:val="20"/>
        </w:rPr>
      </w:pPr>
      <w:r>
        <w:rPr>
          <w:spacing w:val="-1"/>
          <w:sz w:val="20"/>
        </w:rPr>
        <w:t xml:space="preserve">       </w:t>
      </w:r>
    </w:p>
    <w:p w14:paraId="04EDB261" w14:textId="2DE0F33A" w:rsidR="00042645" w:rsidRDefault="00042645" w:rsidP="0094078D">
      <w:pPr>
        <w:shd w:val="clear" w:color="auto" w:fill="FFFFFF"/>
        <w:tabs>
          <w:tab w:val="left" w:pos="709"/>
        </w:tabs>
        <w:ind w:firstLine="0"/>
        <w:jc w:val="left"/>
        <w:rPr>
          <w:spacing w:val="-1"/>
          <w:sz w:val="20"/>
        </w:rPr>
      </w:pPr>
    </w:p>
    <w:p w14:paraId="29DFD68E" w14:textId="27786FB0" w:rsidR="00042645" w:rsidRDefault="00042645" w:rsidP="0094078D">
      <w:pPr>
        <w:shd w:val="clear" w:color="auto" w:fill="FFFFFF"/>
        <w:tabs>
          <w:tab w:val="left" w:pos="709"/>
        </w:tabs>
        <w:ind w:firstLine="0"/>
        <w:jc w:val="left"/>
        <w:rPr>
          <w:spacing w:val="-1"/>
          <w:sz w:val="20"/>
        </w:rPr>
      </w:pPr>
      <w:r>
        <w:rPr>
          <w:spacing w:val="-1"/>
          <w:sz w:val="20"/>
        </w:rPr>
        <w:t xml:space="preserve">Дата ____________ </w:t>
      </w:r>
    </w:p>
    <w:p w14:paraId="22E1A69F" w14:textId="027E3948" w:rsidR="00042645" w:rsidRPr="00433ED4" w:rsidRDefault="00042645" w:rsidP="00433ED4">
      <w:pPr>
        <w:shd w:val="clear" w:color="auto" w:fill="FFFFFF"/>
        <w:tabs>
          <w:tab w:val="left" w:pos="709"/>
        </w:tabs>
        <w:ind w:firstLine="0"/>
        <w:rPr>
          <w:spacing w:val="-1"/>
          <w:sz w:val="24"/>
          <w:szCs w:val="24"/>
          <w:vertAlign w:val="superscript"/>
        </w:rPr>
      </w:pPr>
    </w:p>
    <w:sectPr w:rsidR="00042645" w:rsidRPr="00433ED4" w:rsidSect="00FF6EF4">
      <w:headerReference w:type="default" r:id="rId20"/>
      <w:type w:val="continuous"/>
      <w:pgSz w:w="11906" w:h="16838"/>
      <w:pgMar w:top="851" w:right="851" w:bottom="567" w:left="1418"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967B1" w14:textId="77777777" w:rsidR="00B539E9" w:rsidRDefault="00B539E9">
      <w:r>
        <w:separator/>
      </w:r>
    </w:p>
  </w:endnote>
  <w:endnote w:type="continuationSeparator" w:id="0">
    <w:p w14:paraId="53FC2880" w14:textId="77777777" w:rsidR="00B539E9" w:rsidRDefault="00B5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68F5" w14:textId="77777777" w:rsidR="00B539E9" w:rsidRDefault="00B539E9">
      <w:r>
        <w:separator/>
      </w:r>
    </w:p>
  </w:footnote>
  <w:footnote w:type="continuationSeparator" w:id="0">
    <w:p w14:paraId="3F619F67" w14:textId="77777777" w:rsidR="00B539E9" w:rsidRDefault="00B5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9012" w14:textId="77777777" w:rsidR="00271588" w:rsidRDefault="00271588">
    <w:pPr>
      <w:pStyle w:val="ab"/>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1B66" w14:textId="77777777" w:rsidR="00271588" w:rsidRDefault="00271588">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2221"/>
      <w:docPartObj>
        <w:docPartGallery w:val="Page Numbers (Top of Page)"/>
        <w:docPartUnique/>
      </w:docPartObj>
    </w:sdtPr>
    <w:sdtEndPr/>
    <w:sdtContent>
      <w:p w14:paraId="7A61338A" w14:textId="77777777" w:rsidR="00271588" w:rsidRDefault="00B64116">
        <w:pPr>
          <w:pStyle w:val="a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4"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06276"/>
    <w:rsid w:val="00017A8A"/>
    <w:rsid w:val="00042645"/>
    <w:rsid w:val="000508D8"/>
    <w:rsid w:val="00062B3F"/>
    <w:rsid w:val="00064333"/>
    <w:rsid w:val="00066CB9"/>
    <w:rsid w:val="00075EB5"/>
    <w:rsid w:val="000920BE"/>
    <w:rsid w:val="00094958"/>
    <w:rsid w:val="000A06E1"/>
    <w:rsid w:val="000A1488"/>
    <w:rsid w:val="000A2FA2"/>
    <w:rsid w:val="000B0C4E"/>
    <w:rsid w:val="000B2649"/>
    <w:rsid w:val="000B6CDB"/>
    <w:rsid w:val="000C74FA"/>
    <w:rsid w:val="000D03A7"/>
    <w:rsid w:val="000D61BE"/>
    <w:rsid w:val="000E11BE"/>
    <w:rsid w:val="000F76BC"/>
    <w:rsid w:val="001102D7"/>
    <w:rsid w:val="001131F2"/>
    <w:rsid w:val="00115A8B"/>
    <w:rsid w:val="00124B6E"/>
    <w:rsid w:val="00125462"/>
    <w:rsid w:val="00132C27"/>
    <w:rsid w:val="001373BC"/>
    <w:rsid w:val="00160B69"/>
    <w:rsid w:val="001619E4"/>
    <w:rsid w:val="00162CB8"/>
    <w:rsid w:val="00166307"/>
    <w:rsid w:val="0018242D"/>
    <w:rsid w:val="001A2C6F"/>
    <w:rsid w:val="001A2CF1"/>
    <w:rsid w:val="001B2947"/>
    <w:rsid w:val="001B7420"/>
    <w:rsid w:val="001C4D6F"/>
    <w:rsid w:val="001C67EB"/>
    <w:rsid w:val="001D51AD"/>
    <w:rsid w:val="001E1086"/>
    <w:rsid w:val="001F7080"/>
    <w:rsid w:val="00205CCF"/>
    <w:rsid w:val="00213D16"/>
    <w:rsid w:val="002224DE"/>
    <w:rsid w:val="002329CF"/>
    <w:rsid w:val="00237FD4"/>
    <w:rsid w:val="0024012C"/>
    <w:rsid w:val="00271588"/>
    <w:rsid w:val="00274832"/>
    <w:rsid w:val="0027609A"/>
    <w:rsid w:val="002803F5"/>
    <w:rsid w:val="00284102"/>
    <w:rsid w:val="00293C6A"/>
    <w:rsid w:val="00295CBB"/>
    <w:rsid w:val="002A0016"/>
    <w:rsid w:val="002C7375"/>
    <w:rsid w:val="002F7824"/>
    <w:rsid w:val="00310049"/>
    <w:rsid w:val="00312FBF"/>
    <w:rsid w:val="00324610"/>
    <w:rsid w:val="00327B78"/>
    <w:rsid w:val="00331A92"/>
    <w:rsid w:val="003332DD"/>
    <w:rsid w:val="0034279A"/>
    <w:rsid w:val="003520BB"/>
    <w:rsid w:val="00355B8C"/>
    <w:rsid w:val="003718D4"/>
    <w:rsid w:val="00374CCA"/>
    <w:rsid w:val="00396CD3"/>
    <w:rsid w:val="003A60C0"/>
    <w:rsid w:val="003A672E"/>
    <w:rsid w:val="003D2F21"/>
    <w:rsid w:val="003D5E52"/>
    <w:rsid w:val="003E0DCF"/>
    <w:rsid w:val="003E4C75"/>
    <w:rsid w:val="003E653D"/>
    <w:rsid w:val="00404A54"/>
    <w:rsid w:val="00410166"/>
    <w:rsid w:val="0041180A"/>
    <w:rsid w:val="00413667"/>
    <w:rsid w:val="00423312"/>
    <w:rsid w:val="0042590B"/>
    <w:rsid w:val="00432B80"/>
    <w:rsid w:val="00433ED4"/>
    <w:rsid w:val="004634FB"/>
    <w:rsid w:val="004829F3"/>
    <w:rsid w:val="00497376"/>
    <w:rsid w:val="004974EA"/>
    <w:rsid w:val="004A098D"/>
    <w:rsid w:val="004A7F69"/>
    <w:rsid w:val="004B114E"/>
    <w:rsid w:val="004B242C"/>
    <w:rsid w:val="004B399D"/>
    <w:rsid w:val="004C14BC"/>
    <w:rsid w:val="004C2B81"/>
    <w:rsid w:val="004F005E"/>
    <w:rsid w:val="00513B50"/>
    <w:rsid w:val="00516AEE"/>
    <w:rsid w:val="00520C79"/>
    <w:rsid w:val="00521D20"/>
    <w:rsid w:val="0052423B"/>
    <w:rsid w:val="005330F0"/>
    <w:rsid w:val="005442DF"/>
    <w:rsid w:val="0054727E"/>
    <w:rsid w:val="00552784"/>
    <w:rsid w:val="00561495"/>
    <w:rsid w:val="00562DDC"/>
    <w:rsid w:val="005A159F"/>
    <w:rsid w:val="005B75B2"/>
    <w:rsid w:val="005C2F03"/>
    <w:rsid w:val="005C4A52"/>
    <w:rsid w:val="005C5CB6"/>
    <w:rsid w:val="005E1407"/>
    <w:rsid w:val="005E2D66"/>
    <w:rsid w:val="005E69F7"/>
    <w:rsid w:val="005F12E0"/>
    <w:rsid w:val="0060250E"/>
    <w:rsid w:val="006042B1"/>
    <w:rsid w:val="006064E6"/>
    <w:rsid w:val="00622792"/>
    <w:rsid w:val="0063786A"/>
    <w:rsid w:val="00655CDD"/>
    <w:rsid w:val="00670454"/>
    <w:rsid w:val="0068634B"/>
    <w:rsid w:val="006875A6"/>
    <w:rsid w:val="0068798D"/>
    <w:rsid w:val="00697857"/>
    <w:rsid w:val="006A5F52"/>
    <w:rsid w:val="006B5905"/>
    <w:rsid w:val="006C5BBA"/>
    <w:rsid w:val="006C6434"/>
    <w:rsid w:val="006C6DD1"/>
    <w:rsid w:val="006C7141"/>
    <w:rsid w:val="006D0959"/>
    <w:rsid w:val="006F358B"/>
    <w:rsid w:val="006F363C"/>
    <w:rsid w:val="006F64E1"/>
    <w:rsid w:val="0070442E"/>
    <w:rsid w:val="007255BC"/>
    <w:rsid w:val="00730A8D"/>
    <w:rsid w:val="0074792D"/>
    <w:rsid w:val="007537DA"/>
    <w:rsid w:val="0075777E"/>
    <w:rsid w:val="00776C56"/>
    <w:rsid w:val="007A1405"/>
    <w:rsid w:val="007A6E35"/>
    <w:rsid w:val="007B1915"/>
    <w:rsid w:val="007C0799"/>
    <w:rsid w:val="007E0BCE"/>
    <w:rsid w:val="007F5E6D"/>
    <w:rsid w:val="00804CA7"/>
    <w:rsid w:val="008305DC"/>
    <w:rsid w:val="00833470"/>
    <w:rsid w:val="00855F11"/>
    <w:rsid w:val="008643F8"/>
    <w:rsid w:val="00867EB0"/>
    <w:rsid w:val="00891A96"/>
    <w:rsid w:val="008A4CFA"/>
    <w:rsid w:val="008A594F"/>
    <w:rsid w:val="008B28C4"/>
    <w:rsid w:val="008C4C47"/>
    <w:rsid w:val="008D784F"/>
    <w:rsid w:val="008E7B46"/>
    <w:rsid w:val="008F316C"/>
    <w:rsid w:val="00900063"/>
    <w:rsid w:val="009107B1"/>
    <w:rsid w:val="00910EDA"/>
    <w:rsid w:val="009137BA"/>
    <w:rsid w:val="0094078D"/>
    <w:rsid w:val="00952495"/>
    <w:rsid w:val="009625A8"/>
    <w:rsid w:val="009770B9"/>
    <w:rsid w:val="009828FC"/>
    <w:rsid w:val="0098384D"/>
    <w:rsid w:val="00984544"/>
    <w:rsid w:val="00991298"/>
    <w:rsid w:val="009A4B3D"/>
    <w:rsid w:val="009B0A41"/>
    <w:rsid w:val="009B275F"/>
    <w:rsid w:val="009E02BE"/>
    <w:rsid w:val="009F3309"/>
    <w:rsid w:val="00A061F9"/>
    <w:rsid w:val="00A21147"/>
    <w:rsid w:val="00A31B9B"/>
    <w:rsid w:val="00A34CA1"/>
    <w:rsid w:val="00A3779B"/>
    <w:rsid w:val="00A4552F"/>
    <w:rsid w:val="00A466E4"/>
    <w:rsid w:val="00A53073"/>
    <w:rsid w:val="00A552B6"/>
    <w:rsid w:val="00A65F4E"/>
    <w:rsid w:val="00A668D0"/>
    <w:rsid w:val="00A67DEE"/>
    <w:rsid w:val="00A74400"/>
    <w:rsid w:val="00A92640"/>
    <w:rsid w:val="00A949BD"/>
    <w:rsid w:val="00AF23F9"/>
    <w:rsid w:val="00B134E3"/>
    <w:rsid w:val="00B14643"/>
    <w:rsid w:val="00B15D27"/>
    <w:rsid w:val="00B30110"/>
    <w:rsid w:val="00B4248B"/>
    <w:rsid w:val="00B53551"/>
    <w:rsid w:val="00B539E9"/>
    <w:rsid w:val="00B60953"/>
    <w:rsid w:val="00B61229"/>
    <w:rsid w:val="00B64116"/>
    <w:rsid w:val="00B71EF0"/>
    <w:rsid w:val="00B86DAA"/>
    <w:rsid w:val="00B96B26"/>
    <w:rsid w:val="00B97FF7"/>
    <w:rsid w:val="00BA0571"/>
    <w:rsid w:val="00BC560D"/>
    <w:rsid w:val="00BE4811"/>
    <w:rsid w:val="00C0103F"/>
    <w:rsid w:val="00C05FC1"/>
    <w:rsid w:val="00C10BE1"/>
    <w:rsid w:val="00C23DD9"/>
    <w:rsid w:val="00C44A12"/>
    <w:rsid w:val="00C47B62"/>
    <w:rsid w:val="00C5504B"/>
    <w:rsid w:val="00C56962"/>
    <w:rsid w:val="00C82069"/>
    <w:rsid w:val="00CA08CC"/>
    <w:rsid w:val="00CA5E6C"/>
    <w:rsid w:val="00CD3E76"/>
    <w:rsid w:val="00CE613F"/>
    <w:rsid w:val="00CF3566"/>
    <w:rsid w:val="00CF7E7A"/>
    <w:rsid w:val="00D03836"/>
    <w:rsid w:val="00D06652"/>
    <w:rsid w:val="00D06867"/>
    <w:rsid w:val="00D12E41"/>
    <w:rsid w:val="00D15631"/>
    <w:rsid w:val="00D17E8D"/>
    <w:rsid w:val="00D21D7D"/>
    <w:rsid w:val="00D36D7D"/>
    <w:rsid w:val="00D41BF1"/>
    <w:rsid w:val="00D45326"/>
    <w:rsid w:val="00D534C5"/>
    <w:rsid w:val="00D56E51"/>
    <w:rsid w:val="00D614D5"/>
    <w:rsid w:val="00D64D42"/>
    <w:rsid w:val="00D764A6"/>
    <w:rsid w:val="00D80DA4"/>
    <w:rsid w:val="00D910BC"/>
    <w:rsid w:val="00D94256"/>
    <w:rsid w:val="00D95052"/>
    <w:rsid w:val="00DB47D5"/>
    <w:rsid w:val="00DB7C8E"/>
    <w:rsid w:val="00DC179C"/>
    <w:rsid w:val="00DC7C1C"/>
    <w:rsid w:val="00DD6647"/>
    <w:rsid w:val="00DE034B"/>
    <w:rsid w:val="00E07903"/>
    <w:rsid w:val="00E34C9C"/>
    <w:rsid w:val="00E4255A"/>
    <w:rsid w:val="00E4607D"/>
    <w:rsid w:val="00E757B0"/>
    <w:rsid w:val="00E761F5"/>
    <w:rsid w:val="00EA19CA"/>
    <w:rsid w:val="00EE3C20"/>
    <w:rsid w:val="00EE5485"/>
    <w:rsid w:val="00EE77E5"/>
    <w:rsid w:val="00EF1BA8"/>
    <w:rsid w:val="00EF42B0"/>
    <w:rsid w:val="00EF5912"/>
    <w:rsid w:val="00EF6329"/>
    <w:rsid w:val="00F11B05"/>
    <w:rsid w:val="00F13029"/>
    <w:rsid w:val="00F131A9"/>
    <w:rsid w:val="00F14628"/>
    <w:rsid w:val="00F22E89"/>
    <w:rsid w:val="00F2380E"/>
    <w:rsid w:val="00F241D4"/>
    <w:rsid w:val="00F31E1B"/>
    <w:rsid w:val="00F33066"/>
    <w:rsid w:val="00F45014"/>
    <w:rsid w:val="00F47940"/>
    <w:rsid w:val="00F71FD8"/>
    <w:rsid w:val="00FA458A"/>
    <w:rsid w:val="00FB11FF"/>
    <w:rsid w:val="00FF28FE"/>
    <w:rsid w:val="00FF6E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uiPriority w:val="99"/>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23221">
      <w:bodyDiv w:val="1"/>
      <w:marLeft w:val="0"/>
      <w:marRight w:val="0"/>
      <w:marTop w:val="0"/>
      <w:marBottom w:val="0"/>
      <w:divBdr>
        <w:top w:val="none" w:sz="0" w:space="0" w:color="auto"/>
        <w:left w:val="none" w:sz="0" w:space="0" w:color="auto"/>
        <w:bottom w:val="none" w:sz="0" w:space="0" w:color="auto"/>
        <w:right w:val="none" w:sz="0" w:space="0" w:color="auto"/>
      </w:divBdr>
      <w:divsChild>
        <w:div w:id="748504387">
          <w:marLeft w:val="0"/>
          <w:marRight w:val="0"/>
          <w:marTop w:val="0"/>
          <w:marBottom w:val="0"/>
          <w:divBdr>
            <w:top w:val="none" w:sz="0" w:space="0" w:color="auto"/>
            <w:left w:val="none" w:sz="0" w:space="0" w:color="auto"/>
            <w:bottom w:val="none" w:sz="0" w:space="0" w:color="auto"/>
            <w:right w:val="none" w:sz="0" w:space="0" w:color="auto"/>
          </w:divBdr>
          <w:divsChild>
            <w:div w:id="1447384438">
              <w:marLeft w:val="0"/>
              <w:marRight w:val="0"/>
              <w:marTop w:val="0"/>
              <w:marBottom w:val="0"/>
              <w:divBdr>
                <w:top w:val="none" w:sz="0" w:space="0" w:color="auto"/>
                <w:left w:val="none" w:sz="0" w:space="0" w:color="auto"/>
                <w:bottom w:val="none" w:sz="0" w:space="0" w:color="auto"/>
                <w:right w:val="none" w:sz="0" w:space="0" w:color="auto"/>
              </w:divBdr>
              <w:divsChild>
                <w:div w:id="194924258">
                  <w:marLeft w:val="0"/>
                  <w:marRight w:val="0"/>
                  <w:marTop w:val="0"/>
                  <w:marBottom w:val="0"/>
                  <w:divBdr>
                    <w:top w:val="none" w:sz="0" w:space="0" w:color="auto"/>
                    <w:left w:val="none" w:sz="0" w:space="0" w:color="auto"/>
                    <w:bottom w:val="none" w:sz="0" w:space="0" w:color="auto"/>
                    <w:right w:val="none" w:sz="0" w:space="0" w:color="auto"/>
                  </w:divBdr>
                  <w:divsChild>
                    <w:div w:id="1395853660">
                      <w:marLeft w:val="0"/>
                      <w:marRight w:val="0"/>
                      <w:marTop w:val="0"/>
                      <w:marBottom w:val="0"/>
                      <w:divBdr>
                        <w:top w:val="none" w:sz="0" w:space="0" w:color="auto"/>
                        <w:left w:val="none" w:sz="0" w:space="0" w:color="auto"/>
                        <w:bottom w:val="none" w:sz="0" w:space="0" w:color="auto"/>
                        <w:right w:val="none" w:sz="0" w:space="0" w:color="auto"/>
                      </w:divBdr>
                      <w:divsChild>
                        <w:div w:id="540245183">
                          <w:marLeft w:val="0"/>
                          <w:marRight w:val="0"/>
                          <w:marTop w:val="0"/>
                          <w:marBottom w:val="0"/>
                          <w:divBdr>
                            <w:top w:val="none" w:sz="0" w:space="0" w:color="auto"/>
                            <w:left w:val="none" w:sz="0" w:space="0" w:color="auto"/>
                            <w:bottom w:val="none" w:sz="0" w:space="0" w:color="auto"/>
                            <w:right w:val="none" w:sz="0" w:space="0" w:color="auto"/>
                          </w:divBdr>
                          <w:divsChild>
                            <w:div w:id="1900629058">
                              <w:marLeft w:val="0"/>
                              <w:marRight w:val="0"/>
                              <w:marTop w:val="0"/>
                              <w:marBottom w:val="0"/>
                              <w:divBdr>
                                <w:top w:val="none" w:sz="0" w:space="0" w:color="auto"/>
                                <w:left w:val="none" w:sz="0" w:space="0" w:color="auto"/>
                                <w:bottom w:val="none" w:sz="0" w:space="0" w:color="auto"/>
                                <w:right w:val="none" w:sz="0" w:space="0" w:color="auto"/>
                              </w:divBdr>
                              <w:divsChild>
                                <w:div w:id="1352413791">
                                  <w:marLeft w:val="0"/>
                                  <w:marRight w:val="0"/>
                                  <w:marTop w:val="0"/>
                                  <w:marBottom w:val="0"/>
                                  <w:divBdr>
                                    <w:top w:val="none" w:sz="0" w:space="0" w:color="auto"/>
                                    <w:left w:val="none" w:sz="0" w:space="0" w:color="auto"/>
                                    <w:bottom w:val="none" w:sz="0" w:space="0" w:color="auto"/>
                                    <w:right w:val="none" w:sz="0" w:space="0" w:color="auto"/>
                                  </w:divBdr>
                                  <w:divsChild>
                                    <w:div w:id="292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49234">
          <w:marLeft w:val="0"/>
          <w:marRight w:val="0"/>
          <w:marTop w:val="0"/>
          <w:marBottom w:val="0"/>
          <w:divBdr>
            <w:top w:val="none" w:sz="0" w:space="0" w:color="auto"/>
            <w:left w:val="none" w:sz="0" w:space="0" w:color="auto"/>
            <w:bottom w:val="none" w:sz="0" w:space="0" w:color="auto"/>
            <w:right w:val="none" w:sz="0" w:space="0" w:color="auto"/>
          </w:divBdr>
          <w:divsChild>
            <w:div w:id="610086272">
              <w:marLeft w:val="0"/>
              <w:marRight w:val="0"/>
              <w:marTop w:val="0"/>
              <w:marBottom w:val="0"/>
              <w:divBdr>
                <w:top w:val="none" w:sz="0" w:space="0" w:color="auto"/>
                <w:left w:val="none" w:sz="0" w:space="0" w:color="auto"/>
                <w:bottom w:val="none" w:sz="0" w:space="0" w:color="auto"/>
                <w:right w:val="none" w:sz="0" w:space="0" w:color="auto"/>
              </w:divBdr>
              <w:divsChild>
                <w:div w:id="198857551">
                  <w:marLeft w:val="0"/>
                  <w:marRight w:val="0"/>
                  <w:marTop w:val="0"/>
                  <w:marBottom w:val="0"/>
                  <w:divBdr>
                    <w:top w:val="none" w:sz="0" w:space="0" w:color="auto"/>
                    <w:left w:val="none" w:sz="0" w:space="0" w:color="auto"/>
                    <w:bottom w:val="none" w:sz="0" w:space="0" w:color="auto"/>
                    <w:right w:val="none" w:sz="0" w:space="0" w:color="auto"/>
                  </w:divBdr>
                  <w:divsChild>
                    <w:div w:id="240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BAE91F8EB3092F988E7D70059A5BA716AA441C3B67F8927CFD1FF5B57C7F7FCF0D4B6847A388C2AE88B12D5986877BA38490117376EB18HD61B" TargetMode="External"/><Relationship Id="rId18"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BAE91F8EB3092F988E7D70059A5BA716AA441C3B67F8927CFD1FF5B57C7F7FCF0D4B6D44A8DC96ECD6E87D1ACD8A78BA989011H66FB" TargetMode="External"/><Relationship Id="rId17" Type="http://schemas.openxmlformats.org/officeDocument/2006/relationships/hyperlink" Target="consultantplus://offline/ref=28987990F909BF82FA122B8D058F98F4E97755274B6D0E2B87B720863A0BE592mDe3A" TargetMode="External"/><Relationship Id="rId2" Type="http://schemas.openxmlformats.org/officeDocument/2006/relationships/numbering" Target="numbering.xml"/><Relationship Id="rId16" Type="http://schemas.openxmlformats.org/officeDocument/2006/relationships/hyperlink" Target="consultantplus://offline/ref=3DBAE91F8EB3092F988E7D70059A5BA716AA441C3B67F8927CFD1FF5B57C7F7FCF0D4B6A42AA8393F9C7B0711CD4947AA68492136FH766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3DBAE91F8EB3092F988E7D70059A5BA716AA441C3B67F8927CFD1FF5B57C7F7FCF0D4B6847A38BC2AA88B12D5986877BA38490117376EB18HD61B"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B6A0D2F86B720863A0BE592D33EE4CA31A1ED71AC8311m3e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BAE91F8EB3092F988E7D70059A5BA716AA441C3B67F8927CFD1FF5B57C7F7FCF0D4B6847A38BC2AA88B12D5986877BA38490117376EB18HD61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A480-5C8E-4A4F-8C3F-C78D2130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35</Pages>
  <Words>12482</Words>
  <Characters>71149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Герасимова Зоя Николаевна</cp:lastModifiedBy>
  <cp:revision>101</cp:revision>
  <cp:lastPrinted>2022-04-18T23:33:00Z</cp:lastPrinted>
  <dcterms:created xsi:type="dcterms:W3CDTF">2022-01-25T05:58:00Z</dcterms:created>
  <dcterms:modified xsi:type="dcterms:W3CDTF">2022-04-22T04:06:00Z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