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567580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4360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567580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462C7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879"/>
      </w:tblGrid>
      <w:tr w:rsidR="00B53139" w:rsidRPr="009C452A" w:rsidTr="0062493F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F8372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 февраля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B53139" w:rsidRPr="009C452A" w:rsidRDefault="00F8372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90-па 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567580">
          <w:type w:val="continuous"/>
          <w:pgSz w:w="11906" w:h="16838" w:code="9"/>
          <w:pgMar w:top="567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567580" w:rsidRDefault="00567580" w:rsidP="00567580">
      <w:pPr>
        <w:ind w:firstLine="0"/>
        <w:jc w:val="center"/>
        <w:rPr>
          <w:b/>
          <w:szCs w:val="26"/>
        </w:rPr>
      </w:pPr>
      <w:r w:rsidRPr="00585249">
        <w:rPr>
          <w:b/>
          <w:szCs w:val="26"/>
        </w:rPr>
        <w:t xml:space="preserve">О внесении изменений в постановление администрации </w:t>
      </w:r>
    </w:p>
    <w:p w:rsidR="00567580" w:rsidRPr="00585249" w:rsidRDefault="00567580" w:rsidP="00567580">
      <w:pPr>
        <w:ind w:firstLine="0"/>
        <w:jc w:val="center"/>
        <w:rPr>
          <w:b/>
          <w:szCs w:val="26"/>
        </w:rPr>
      </w:pPr>
      <w:r w:rsidRPr="00585249">
        <w:rPr>
          <w:b/>
          <w:szCs w:val="26"/>
        </w:rPr>
        <w:t xml:space="preserve">Арсеньевского городского округа от 30 января 2014 года № 61-па </w:t>
      </w:r>
    </w:p>
    <w:p w:rsidR="00567580" w:rsidRDefault="00567580" w:rsidP="00567580">
      <w:pPr>
        <w:ind w:firstLine="0"/>
        <w:jc w:val="center"/>
        <w:rPr>
          <w:b/>
          <w:szCs w:val="26"/>
        </w:rPr>
      </w:pPr>
      <w:r w:rsidRPr="00585249">
        <w:rPr>
          <w:b/>
          <w:szCs w:val="26"/>
        </w:rPr>
        <w:t xml:space="preserve">«О создании комиссии по установлению стимулирующих </w:t>
      </w:r>
    </w:p>
    <w:p w:rsidR="00567580" w:rsidRDefault="00567580" w:rsidP="00567580">
      <w:pPr>
        <w:ind w:firstLine="0"/>
        <w:jc w:val="center"/>
        <w:rPr>
          <w:b/>
          <w:szCs w:val="26"/>
        </w:rPr>
      </w:pPr>
      <w:r w:rsidRPr="00585249">
        <w:rPr>
          <w:b/>
          <w:szCs w:val="26"/>
        </w:rPr>
        <w:t xml:space="preserve">выплат руководителям муниципальных бюджетных, </w:t>
      </w:r>
    </w:p>
    <w:p w:rsidR="00567580" w:rsidRDefault="00567580" w:rsidP="00567580">
      <w:pPr>
        <w:ind w:firstLine="0"/>
        <w:jc w:val="center"/>
        <w:rPr>
          <w:b/>
          <w:szCs w:val="26"/>
        </w:rPr>
      </w:pPr>
      <w:r w:rsidRPr="00585249">
        <w:rPr>
          <w:b/>
          <w:szCs w:val="26"/>
        </w:rPr>
        <w:t xml:space="preserve">казенных, автономных учреждений, муниципальных унитарных </w:t>
      </w:r>
    </w:p>
    <w:p w:rsidR="00567580" w:rsidRPr="00651AB7" w:rsidRDefault="00567580" w:rsidP="00567580">
      <w:pPr>
        <w:ind w:firstLine="0"/>
        <w:jc w:val="center"/>
        <w:rPr>
          <w:b/>
          <w:szCs w:val="26"/>
        </w:rPr>
      </w:pPr>
      <w:r w:rsidRPr="00585249">
        <w:rPr>
          <w:b/>
          <w:szCs w:val="26"/>
        </w:rPr>
        <w:t>предприятий Арсеньевского городского округа»</w:t>
      </w:r>
    </w:p>
    <w:p w:rsidR="00567580" w:rsidRPr="00585249" w:rsidRDefault="00567580" w:rsidP="00567580">
      <w:pPr>
        <w:rPr>
          <w:szCs w:val="26"/>
        </w:rPr>
      </w:pPr>
    </w:p>
    <w:p w:rsidR="00567580" w:rsidRPr="00585249" w:rsidRDefault="00567580" w:rsidP="00567580">
      <w:pPr>
        <w:spacing w:line="360" w:lineRule="auto"/>
        <w:rPr>
          <w:szCs w:val="26"/>
        </w:rPr>
      </w:pPr>
      <w:r w:rsidRPr="00585249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567580" w:rsidRPr="008A27A3" w:rsidRDefault="00567580" w:rsidP="00567580">
      <w:pPr>
        <w:widowControl/>
        <w:rPr>
          <w:sz w:val="16"/>
          <w:szCs w:val="16"/>
        </w:rPr>
      </w:pPr>
    </w:p>
    <w:p w:rsidR="00567580" w:rsidRPr="00585249" w:rsidRDefault="00567580" w:rsidP="00567580">
      <w:pPr>
        <w:widowControl/>
        <w:spacing w:line="360" w:lineRule="auto"/>
        <w:ind w:firstLine="0"/>
        <w:rPr>
          <w:szCs w:val="26"/>
        </w:rPr>
      </w:pPr>
      <w:r w:rsidRPr="00585249">
        <w:rPr>
          <w:szCs w:val="26"/>
        </w:rPr>
        <w:t>ПОСТАНОВЛЯЕТ:</w:t>
      </w:r>
    </w:p>
    <w:p w:rsidR="00567580" w:rsidRPr="008A27A3" w:rsidRDefault="00567580" w:rsidP="00567580">
      <w:pPr>
        <w:widowControl/>
        <w:ind w:firstLine="0"/>
        <w:rPr>
          <w:sz w:val="16"/>
          <w:szCs w:val="16"/>
        </w:rPr>
      </w:pPr>
    </w:p>
    <w:p w:rsidR="00567580" w:rsidRDefault="00567580" w:rsidP="00567580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line="360" w:lineRule="auto"/>
        <w:ind w:left="0" w:firstLine="709"/>
        <w:rPr>
          <w:szCs w:val="26"/>
        </w:rPr>
      </w:pPr>
      <w:r w:rsidRPr="00B07DC5">
        <w:rPr>
          <w:szCs w:val="26"/>
        </w:rPr>
        <w:t>Внести в постановление администрации Арсеньевского городского округа от 30 января 2014 года № 61-па «О создании комиссии по установлению стимулирующих выплат руководителям муниципальных бюджетных, казенных, автономных учреждений, муниципальных унитарных предприятий Арсеньевского городского округа»</w:t>
      </w:r>
      <w:r>
        <w:rPr>
          <w:szCs w:val="26"/>
        </w:rPr>
        <w:t xml:space="preserve"> (в редакции постановлений администрации Арсеньевского городского округа </w:t>
      </w:r>
      <w:r>
        <w:rPr>
          <w:szCs w:val="26"/>
        </w:rPr>
        <w:br/>
        <w:t xml:space="preserve">от 25 марта 2015 № 221-па, от 25 февраля 2016 № 129-па, от 15 ноября 2016 № 899-па, от 02 августа 2017 № 503-па, от 08 ноября 2017 № 693-па) следующие изменения: </w:t>
      </w:r>
    </w:p>
    <w:p w:rsidR="00567580" w:rsidRDefault="00567580" w:rsidP="00567580">
      <w:pPr>
        <w:numPr>
          <w:ilvl w:val="1"/>
          <w:numId w:val="1"/>
        </w:numPr>
        <w:tabs>
          <w:tab w:val="left" w:pos="1276"/>
        </w:tabs>
        <w:suppressAutoHyphens/>
        <w:autoSpaceDN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t>Дополнить пункт 2 абзацем следующего содержания: «Перечень целевых показателей эффективности работы руководителя муниципального автономного учреждения «Информационно-издательский комплекс «Восход».</w:t>
      </w:r>
    </w:p>
    <w:p w:rsidR="00567580" w:rsidRDefault="00567580" w:rsidP="00567580">
      <w:pPr>
        <w:numPr>
          <w:ilvl w:val="1"/>
          <w:numId w:val="1"/>
        </w:numPr>
        <w:tabs>
          <w:tab w:val="left" w:pos="1276"/>
        </w:tabs>
        <w:suppressAutoHyphens/>
        <w:autoSpaceDN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t>Изложить Перечень целевых показателей эффективности работы руководителя муниципального автономного учреждения «Информационно-издательский комплекс «Восход» в редакции приложения к настоящему постановлению.</w:t>
      </w:r>
    </w:p>
    <w:p w:rsidR="00567580" w:rsidRDefault="00567580" w:rsidP="00567580">
      <w:pPr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line="360" w:lineRule="auto"/>
        <w:ind w:left="0" w:firstLine="709"/>
        <w:rPr>
          <w:szCs w:val="26"/>
        </w:rPr>
      </w:pPr>
      <w:r>
        <w:rPr>
          <w:szCs w:val="26"/>
        </w:rPr>
        <w:t>Организационному управлению администрации Арсеньевского городского округа разместить постановление на официальном сайте администрации Арсеньевского городского округа.</w:t>
      </w:r>
      <w:r w:rsidR="0062493F">
        <w:rPr>
          <w:szCs w:val="26"/>
        </w:rPr>
        <w:t xml:space="preserve">                                                                                                                                    </w:t>
      </w:r>
    </w:p>
    <w:p w:rsidR="00F83720" w:rsidRDefault="00567580" w:rsidP="00F83720">
      <w:pPr>
        <w:tabs>
          <w:tab w:val="left" w:pos="1134"/>
        </w:tabs>
        <w:spacing w:before="240" w:line="600" w:lineRule="auto"/>
        <w:ind w:firstLine="0"/>
        <w:rPr>
          <w:sz w:val="28"/>
          <w:szCs w:val="28"/>
        </w:rPr>
        <w:sectPr w:rsidR="00F83720" w:rsidSect="0062493F">
          <w:type w:val="continuous"/>
          <w:pgSz w:w="11906" w:h="16838" w:code="9"/>
          <w:pgMar w:top="851" w:right="707" w:bottom="567" w:left="1418" w:header="397" w:footer="709" w:gutter="0"/>
          <w:cols w:space="708"/>
          <w:formProt w:val="0"/>
          <w:titlePg/>
          <w:docGrid w:linePitch="360"/>
        </w:sectPr>
      </w:pPr>
      <w:r>
        <w:rPr>
          <w:szCs w:val="26"/>
        </w:rPr>
        <w:t>Глава городского 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 w:rsidR="00524C47">
        <w:rPr>
          <w:szCs w:val="26"/>
        </w:rPr>
        <w:t xml:space="preserve">           </w:t>
      </w:r>
      <w:r w:rsidR="0062493F">
        <w:rPr>
          <w:szCs w:val="26"/>
        </w:rPr>
        <w:t xml:space="preserve">          </w:t>
      </w:r>
      <w:r w:rsidR="00524C47">
        <w:rPr>
          <w:szCs w:val="26"/>
        </w:rPr>
        <w:t xml:space="preserve">          </w:t>
      </w:r>
      <w:r>
        <w:rPr>
          <w:szCs w:val="26"/>
        </w:rPr>
        <w:t>А.В. Коваль</w:t>
      </w:r>
    </w:p>
    <w:p w:rsidR="00F83720" w:rsidRDefault="00F83720" w:rsidP="00F83720">
      <w:pPr>
        <w:ind w:left="992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Приложение </w:t>
      </w:r>
    </w:p>
    <w:p w:rsidR="00F83720" w:rsidRDefault="00F83720" w:rsidP="00F83720">
      <w:pPr>
        <w:ind w:left="9923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F83720" w:rsidRDefault="00F83720" w:rsidP="00F83720">
      <w:pPr>
        <w:ind w:left="9923"/>
        <w:rPr>
          <w:sz w:val="28"/>
          <w:szCs w:val="28"/>
        </w:rPr>
      </w:pPr>
      <w:r>
        <w:rPr>
          <w:sz w:val="28"/>
          <w:szCs w:val="28"/>
        </w:rPr>
        <w:t>Арсеньевского городского округа</w:t>
      </w:r>
    </w:p>
    <w:p w:rsidR="00F83720" w:rsidRDefault="00F83720" w:rsidP="00F83720">
      <w:pPr>
        <w:ind w:left="9923"/>
        <w:rPr>
          <w:sz w:val="28"/>
          <w:szCs w:val="28"/>
        </w:rPr>
      </w:pPr>
      <w:r>
        <w:rPr>
          <w:sz w:val="28"/>
          <w:szCs w:val="28"/>
        </w:rPr>
        <w:t>от «</w:t>
      </w:r>
      <w:r>
        <w:rPr>
          <w:sz w:val="28"/>
          <w:szCs w:val="28"/>
          <w:u w:val="single"/>
        </w:rPr>
        <w:t>07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>февраля</w:t>
      </w:r>
      <w:r>
        <w:rPr>
          <w:sz w:val="28"/>
          <w:szCs w:val="28"/>
        </w:rPr>
        <w:t xml:space="preserve"> 2018 г. № </w:t>
      </w:r>
      <w:r>
        <w:rPr>
          <w:sz w:val="28"/>
          <w:szCs w:val="28"/>
          <w:u w:val="single"/>
        </w:rPr>
        <w:t xml:space="preserve">90-па </w:t>
      </w:r>
    </w:p>
    <w:p w:rsidR="00F83720" w:rsidRPr="00916BE3" w:rsidRDefault="00F83720" w:rsidP="00F83720">
      <w:pPr>
        <w:spacing w:line="240" w:lineRule="exact"/>
        <w:ind w:firstLine="0"/>
        <w:rPr>
          <w:b/>
          <w:sz w:val="16"/>
          <w:szCs w:val="16"/>
        </w:rPr>
      </w:pPr>
    </w:p>
    <w:p w:rsidR="00F83720" w:rsidRDefault="00F83720" w:rsidP="00F83720">
      <w:pPr>
        <w:jc w:val="center"/>
        <w:rPr>
          <w:b/>
          <w:sz w:val="28"/>
          <w:szCs w:val="28"/>
        </w:rPr>
      </w:pPr>
      <w:r w:rsidRPr="00E52DA5">
        <w:rPr>
          <w:b/>
          <w:sz w:val="28"/>
          <w:szCs w:val="28"/>
        </w:rPr>
        <w:t>ПЕРЕЧЕНЬ</w:t>
      </w:r>
    </w:p>
    <w:p w:rsidR="00F83720" w:rsidRPr="00916BE3" w:rsidRDefault="00F83720" w:rsidP="00F83720">
      <w:pPr>
        <w:jc w:val="center"/>
        <w:rPr>
          <w:b/>
          <w:sz w:val="16"/>
          <w:szCs w:val="16"/>
        </w:rPr>
      </w:pPr>
    </w:p>
    <w:p w:rsidR="00F83720" w:rsidRDefault="00F83720" w:rsidP="00F837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целевых показателей эффективности работы руководителя муниципального автономного учреждения </w:t>
      </w:r>
    </w:p>
    <w:p w:rsidR="00F83720" w:rsidRDefault="00F83720" w:rsidP="00F83720">
      <w:pPr>
        <w:jc w:val="center"/>
        <w:rPr>
          <w:sz w:val="28"/>
          <w:szCs w:val="28"/>
        </w:rPr>
      </w:pPr>
      <w:r>
        <w:rPr>
          <w:sz w:val="28"/>
          <w:szCs w:val="28"/>
        </w:rPr>
        <w:t>«Информационно-издательский комплекс «Восход»</w:t>
      </w:r>
    </w:p>
    <w:p w:rsidR="00F83720" w:rsidRPr="00916BE3" w:rsidRDefault="00F83720" w:rsidP="00F83720">
      <w:pPr>
        <w:jc w:val="center"/>
        <w:rPr>
          <w:sz w:val="16"/>
          <w:szCs w:val="16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4"/>
        <w:gridCol w:w="8848"/>
        <w:gridCol w:w="1955"/>
        <w:gridCol w:w="3460"/>
      </w:tblGrid>
      <w:tr w:rsidR="00F83720" w:rsidRPr="00E52DA5" w:rsidTr="00FA2C78">
        <w:tc>
          <w:tcPr>
            <w:tcW w:w="631" w:type="dxa"/>
            <w:shd w:val="clear" w:color="auto" w:fill="auto"/>
            <w:vAlign w:val="center"/>
          </w:tcPr>
          <w:p w:rsidR="00F83720" w:rsidRPr="00DC50BA" w:rsidRDefault="00F83720" w:rsidP="00FA2C78">
            <w:pPr>
              <w:jc w:val="center"/>
              <w:rPr>
                <w:rFonts w:eastAsia="Calibri"/>
                <w:sz w:val="24"/>
                <w:szCs w:val="24"/>
              </w:rPr>
            </w:pPr>
            <w:r w:rsidRPr="00DC50BA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9258" w:type="dxa"/>
            <w:vAlign w:val="center"/>
          </w:tcPr>
          <w:p w:rsidR="00F83720" w:rsidRPr="00DC50BA" w:rsidRDefault="00F83720" w:rsidP="00FA2C7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C50BA">
              <w:rPr>
                <w:rFonts w:eastAsia="Calibri"/>
                <w:sz w:val="24"/>
                <w:szCs w:val="24"/>
              </w:rPr>
              <w:t>Целевые показатели эффективности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3720" w:rsidRDefault="00F83720" w:rsidP="00FA2C7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C50BA">
              <w:rPr>
                <w:rFonts w:eastAsia="Calibri"/>
                <w:sz w:val="24"/>
                <w:szCs w:val="24"/>
              </w:rPr>
              <w:t xml:space="preserve">Критерии оценки выполнения показателей </w:t>
            </w:r>
          </w:p>
          <w:p w:rsidR="00F83720" w:rsidRPr="00DC50BA" w:rsidRDefault="00F83720" w:rsidP="00FA2C78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C50BA">
              <w:rPr>
                <w:rFonts w:eastAsia="Calibri"/>
                <w:sz w:val="24"/>
                <w:szCs w:val="24"/>
              </w:rPr>
              <w:t>(в баллах)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83720" w:rsidRPr="00DC50BA" w:rsidRDefault="00F83720" w:rsidP="00FA2C78">
            <w:pPr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DC50BA">
              <w:rPr>
                <w:rFonts w:eastAsia="Calibri"/>
                <w:sz w:val="24"/>
                <w:szCs w:val="24"/>
              </w:rPr>
              <w:t>Форма отчетности, содержащая информацию о выполнении показателей</w:t>
            </w:r>
          </w:p>
        </w:tc>
      </w:tr>
      <w:tr w:rsidR="00F83720" w:rsidRPr="00E52DA5" w:rsidTr="00FA2C78">
        <w:trPr>
          <w:trHeight w:val="337"/>
        </w:trPr>
        <w:tc>
          <w:tcPr>
            <w:tcW w:w="631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right="1" w:firstLine="142"/>
              <w:rPr>
                <w:rFonts w:eastAsia="Calibri"/>
                <w:sz w:val="24"/>
                <w:szCs w:val="24"/>
              </w:rPr>
            </w:pPr>
            <w:r w:rsidRPr="00DC50B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258" w:type="dxa"/>
            <w:vAlign w:val="center"/>
          </w:tcPr>
          <w:p w:rsidR="00F83720" w:rsidRPr="00DC50BA" w:rsidRDefault="00F83720" w:rsidP="00FA2C78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C50B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DC50B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 w:rsidRPr="00DC50BA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F83720" w:rsidRPr="00E52DA5" w:rsidTr="00FA2C78">
        <w:tc>
          <w:tcPr>
            <w:tcW w:w="631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right="1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9258" w:type="dxa"/>
          </w:tcPr>
          <w:p w:rsidR="00F83720" w:rsidRPr="00DC50BA" w:rsidRDefault="00F83720" w:rsidP="00FA2C78">
            <w:pPr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замечаний (штрафных санкций) от администрации Арсеньевского городского округа, финансового управления, налоговой службы и т.д.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Доклад руководителя содержащий аналитическую информацию</w:t>
            </w:r>
          </w:p>
        </w:tc>
      </w:tr>
      <w:tr w:rsidR="00F83720" w:rsidRPr="00E52DA5" w:rsidTr="00FA2C78">
        <w:tc>
          <w:tcPr>
            <w:tcW w:w="631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right="1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9258" w:type="dxa"/>
          </w:tcPr>
          <w:p w:rsidR="00F83720" w:rsidRDefault="00F83720" w:rsidP="00FA2C78">
            <w:pPr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Своевременное исполнение приказов, распоряжений работодателя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3720" w:rsidRPr="00E52DA5" w:rsidTr="00FA2C78">
        <w:tc>
          <w:tcPr>
            <w:tcW w:w="631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right="1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9258" w:type="dxa"/>
          </w:tcPr>
          <w:p w:rsidR="00F83720" w:rsidRDefault="00F83720" w:rsidP="00FA2C78">
            <w:pPr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обоснованных жалоб граждан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3720" w:rsidRPr="00E52DA5" w:rsidTr="00FA2C78">
        <w:tc>
          <w:tcPr>
            <w:tcW w:w="631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right="1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9258" w:type="dxa"/>
          </w:tcPr>
          <w:p w:rsidR="00F83720" w:rsidRDefault="00F83720" w:rsidP="00FA2C78">
            <w:pPr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задолженности и переплат по налогам и сборам, заработной плате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3720" w:rsidRPr="00E52DA5" w:rsidTr="00FA2C78">
        <w:tc>
          <w:tcPr>
            <w:tcW w:w="631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right="1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9258" w:type="dxa"/>
          </w:tcPr>
          <w:p w:rsidR="00F83720" w:rsidRDefault="00F83720" w:rsidP="00FA2C78">
            <w:pPr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Отсутствие предписаний от надзорных (контрольных) органов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3720" w:rsidRDefault="00F83720" w:rsidP="00FA2C78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3720" w:rsidRPr="00E52DA5" w:rsidTr="00FA2C78">
        <w:tc>
          <w:tcPr>
            <w:tcW w:w="631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right="1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9258" w:type="dxa"/>
          </w:tcPr>
          <w:p w:rsidR="00F83720" w:rsidRDefault="00F83720" w:rsidP="00FA2C78">
            <w:pPr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Качество соблюдения сроков предоставления бухгалтерской, статистической и оперативной отчетности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3720" w:rsidRDefault="00F83720" w:rsidP="00FA2C78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Доклад руководителя, информация финансового управления</w:t>
            </w:r>
          </w:p>
        </w:tc>
      </w:tr>
      <w:tr w:rsidR="00F83720" w:rsidRPr="00E52DA5" w:rsidTr="00FA2C78">
        <w:tc>
          <w:tcPr>
            <w:tcW w:w="631" w:type="dxa"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right="1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9258" w:type="dxa"/>
          </w:tcPr>
          <w:p w:rsidR="00F83720" w:rsidRDefault="00F83720" w:rsidP="00FA2C78">
            <w:pPr>
              <w:spacing w:line="360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Достоверное отражение в учете информации о состоянии финансовых и нефинансовых активов, и обязательств учреждения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83720" w:rsidRDefault="00F83720" w:rsidP="00FA2C78">
            <w:pPr>
              <w:spacing w:line="360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3720" w:rsidRPr="00E52DA5" w:rsidTr="00FA2C78"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right="1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Выполнение утвержденного учреждению муниципального задания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83720" w:rsidRPr="00E52DA5" w:rsidTr="00FA2C78">
        <w:tc>
          <w:tcPr>
            <w:tcW w:w="6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right="1" w:firstLine="142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9258" w:type="dxa"/>
            <w:tcBorders>
              <w:bottom w:val="single" w:sz="4" w:space="0" w:color="auto"/>
            </w:tcBorders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Своевременное опубликование муниципальных правовых актов Арсеньевского городского округа, сообщений информационного характера администрации Арсеньевского городского округа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3720" w:rsidRPr="00DC50BA" w:rsidRDefault="00F83720" w:rsidP="00FA2C78">
            <w:pPr>
              <w:spacing w:line="360" w:lineRule="auto"/>
              <w:ind w:firstLine="5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Доклад начальника орга</w:t>
            </w:r>
            <w:bookmarkStart w:id="0" w:name="_GoBack"/>
            <w:bookmarkEnd w:id="0"/>
            <w:r>
              <w:rPr>
                <w:rFonts w:eastAsia="Calibri"/>
                <w:sz w:val="24"/>
                <w:szCs w:val="24"/>
              </w:rPr>
              <w:t>низационного управления</w:t>
            </w:r>
          </w:p>
        </w:tc>
      </w:tr>
    </w:tbl>
    <w:p w:rsidR="00F83720" w:rsidRDefault="00F83720" w:rsidP="00F83720">
      <w:pPr>
        <w:tabs>
          <w:tab w:val="left" w:pos="1134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szCs w:val="26"/>
        </w:rPr>
        <w:t>_______________________________________________</w:t>
      </w:r>
    </w:p>
    <w:sectPr w:rsidR="00F83720" w:rsidSect="00F83720">
      <w:type w:val="continuous"/>
      <w:pgSz w:w="16838" w:h="11906" w:orient="landscape" w:code="9"/>
      <w:pgMar w:top="-616" w:right="567" w:bottom="142" w:left="993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1C4" w:rsidRDefault="009171C4">
      <w:r>
        <w:separator/>
      </w:r>
    </w:p>
  </w:endnote>
  <w:endnote w:type="continuationSeparator" w:id="0">
    <w:p w:rsidR="009171C4" w:rsidRDefault="0091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1C4" w:rsidRDefault="009171C4">
      <w:r>
        <w:separator/>
      </w:r>
    </w:p>
  </w:footnote>
  <w:footnote w:type="continuationSeparator" w:id="0">
    <w:p w:rsidR="009171C4" w:rsidRDefault="0091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51569"/>
    <w:multiLevelType w:val="multilevel"/>
    <w:tmpl w:val="BCE63C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580"/>
    <w:rsid w:val="00012E93"/>
    <w:rsid w:val="00014DFB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54238"/>
    <w:rsid w:val="00471E00"/>
    <w:rsid w:val="00514707"/>
    <w:rsid w:val="00524C47"/>
    <w:rsid w:val="00567580"/>
    <w:rsid w:val="00592A52"/>
    <w:rsid w:val="0059491F"/>
    <w:rsid w:val="005A55C1"/>
    <w:rsid w:val="005F38F2"/>
    <w:rsid w:val="005F45EB"/>
    <w:rsid w:val="005F621C"/>
    <w:rsid w:val="0062493F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337E8"/>
    <w:rsid w:val="008613AC"/>
    <w:rsid w:val="00882939"/>
    <w:rsid w:val="008C51D3"/>
    <w:rsid w:val="008E0B13"/>
    <w:rsid w:val="008F1446"/>
    <w:rsid w:val="008F6636"/>
    <w:rsid w:val="0090245B"/>
    <w:rsid w:val="009031B8"/>
    <w:rsid w:val="009171C4"/>
    <w:rsid w:val="009750B7"/>
    <w:rsid w:val="00992B48"/>
    <w:rsid w:val="00994D10"/>
    <w:rsid w:val="009B6CA3"/>
    <w:rsid w:val="009C452A"/>
    <w:rsid w:val="00A2655B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86421"/>
    <w:rsid w:val="00CD66E5"/>
    <w:rsid w:val="00D03713"/>
    <w:rsid w:val="00D127D8"/>
    <w:rsid w:val="00D203CE"/>
    <w:rsid w:val="00D7375A"/>
    <w:rsid w:val="00D74227"/>
    <w:rsid w:val="00D96501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3720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B904E1"/>
  <w15:chartTrackingRefBased/>
  <w15:docId w15:val="{8ABF932D-8ED3-414A-990B-E039871B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nova_EN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Кубанова Елена Николаевна</dc:creator>
  <cp:keywords/>
  <dc:description/>
  <cp:lastModifiedBy>Кубанова Елена Николаевна</cp:lastModifiedBy>
  <cp:revision>4</cp:revision>
  <cp:lastPrinted>2013-11-25T22:50:00Z</cp:lastPrinted>
  <dcterms:created xsi:type="dcterms:W3CDTF">2018-02-07T23:24:00Z</dcterms:created>
  <dcterms:modified xsi:type="dcterms:W3CDTF">2018-02-07T23:38:00Z</dcterms:modified>
</cp:coreProperties>
</file>