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375638" w:rsidRDefault="009E2640" w:rsidP="0012006D">
            <w:pPr>
              <w:tabs>
                <w:tab w:val="left" w:pos="37"/>
                <w:tab w:val="left" w:pos="675"/>
              </w:tabs>
              <w:ind w:left="-124" w:right="-108" w:firstLine="0"/>
              <w:jc w:val="center"/>
              <w:rPr>
                <w:color w:val="000000"/>
                <w:sz w:val="24"/>
                <w:szCs w:val="24"/>
              </w:rPr>
            </w:pPr>
            <w:r>
              <w:rPr>
                <w:color w:val="000000"/>
                <w:sz w:val="24"/>
                <w:szCs w:val="24"/>
              </w:rPr>
              <w:t>05 декабря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9E2640" w:rsidP="009C452A">
            <w:pPr>
              <w:ind w:left="-108" w:right="-132" w:firstLine="0"/>
              <w:jc w:val="center"/>
              <w:rPr>
                <w:color w:val="000000"/>
                <w:sz w:val="24"/>
                <w:szCs w:val="24"/>
              </w:rPr>
            </w:pPr>
            <w:r>
              <w:rPr>
                <w:color w:val="000000"/>
                <w:sz w:val="24"/>
                <w:szCs w:val="24"/>
              </w:rPr>
              <w:t>887-па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A16FCA" w:rsidRPr="00A16FCA" w:rsidRDefault="00955530" w:rsidP="00A16FCA">
      <w:pPr>
        <w:jc w:val="center"/>
        <w:rPr>
          <w:b/>
          <w:bCs/>
          <w:szCs w:val="26"/>
        </w:rPr>
      </w:pPr>
      <w:r w:rsidRPr="00A16FCA">
        <w:rPr>
          <w:b/>
          <w:bCs/>
          <w:spacing w:val="-1"/>
          <w:szCs w:val="26"/>
        </w:rPr>
        <w:t xml:space="preserve">Об утверждении административного </w:t>
      </w:r>
      <w:proofErr w:type="gramStart"/>
      <w:r w:rsidRPr="00A16FCA">
        <w:rPr>
          <w:b/>
          <w:bCs/>
          <w:spacing w:val="-1"/>
          <w:szCs w:val="26"/>
        </w:rPr>
        <w:t>регламента  предоставлени</w:t>
      </w:r>
      <w:r w:rsidR="00806ABC" w:rsidRPr="00A16FCA">
        <w:rPr>
          <w:b/>
          <w:bCs/>
          <w:spacing w:val="-1"/>
          <w:szCs w:val="26"/>
        </w:rPr>
        <w:t>я</w:t>
      </w:r>
      <w:proofErr w:type="gramEnd"/>
      <w:r w:rsidRPr="00A16FCA">
        <w:rPr>
          <w:b/>
          <w:bCs/>
          <w:spacing w:val="-1"/>
          <w:szCs w:val="26"/>
        </w:rPr>
        <w:t xml:space="preserve"> муниципальной  услуги «</w:t>
      </w:r>
      <w:r w:rsidR="00A16FCA" w:rsidRPr="00A16FCA">
        <w:rPr>
          <w:b/>
          <w:bCs/>
          <w:szCs w:val="26"/>
        </w:rPr>
        <w:t>Выдача, закрытие разрешения на снос зеленых насаждений для целей строительства, реконструкции объекта капитального строительства»</w:t>
      </w:r>
    </w:p>
    <w:p w:rsidR="00955530" w:rsidRPr="00B96E1E" w:rsidRDefault="00955530" w:rsidP="000A4AE5">
      <w:pPr>
        <w:ind w:firstLine="0"/>
        <w:rPr>
          <w:szCs w:val="26"/>
        </w:rPr>
      </w:pPr>
    </w:p>
    <w:p w:rsidR="00955530" w:rsidRPr="00B96E1E" w:rsidRDefault="00AC1203" w:rsidP="0012006D">
      <w:pPr>
        <w:tabs>
          <w:tab w:val="left" w:pos="709"/>
        </w:tabs>
        <w:spacing w:line="360" w:lineRule="auto"/>
        <w:ind w:firstLine="540"/>
        <w:rPr>
          <w:szCs w:val="26"/>
        </w:rPr>
      </w:pPr>
      <w:r w:rsidRPr="00B96E1E">
        <w:rPr>
          <w:szCs w:val="26"/>
        </w:rPr>
        <w:t xml:space="preserve">  </w:t>
      </w:r>
      <w:r w:rsidR="00955530" w:rsidRPr="00B96E1E">
        <w:rPr>
          <w:szCs w:val="26"/>
        </w:rPr>
        <w:t xml:space="preserve">В соответствии с Градостроительным кодексом Российской Федерации, Федеральным </w:t>
      </w:r>
      <w:r w:rsidR="00955530" w:rsidRPr="00B96E1E">
        <w:rPr>
          <w:color w:val="000000"/>
          <w:szCs w:val="26"/>
        </w:rPr>
        <w:t xml:space="preserve">законом </w:t>
      </w:r>
      <w:r w:rsidR="00955530" w:rsidRPr="00B96E1E">
        <w:rPr>
          <w:szCs w:val="26"/>
        </w:rPr>
        <w:t xml:space="preserve">от 27 июля 2010 года № 210-ФЗ «Об организации предоставления государственных и муниципальных услуг», </w:t>
      </w:r>
      <w:hyperlink r:id="rId10" w:history="1">
        <w:r w:rsidR="00955530" w:rsidRPr="00B96E1E">
          <w:rPr>
            <w:rStyle w:val="a7"/>
            <w:color w:val="000000"/>
            <w:szCs w:val="26"/>
            <w:u w:val="none"/>
          </w:rPr>
          <w:t>постановлением</w:t>
        </w:r>
      </w:hyperlink>
      <w:r w:rsidR="00955530" w:rsidRPr="00B96E1E">
        <w:rPr>
          <w:szCs w:val="26"/>
        </w:rPr>
        <w:t xml:space="preserve"> администрации Арсеньевского городского округа </w:t>
      </w:r>
      <w:r w:rsidR="00983B12" w:rsidRPr="00B96E1E">
        <w:rPr>
          <w:szCs w:val="26"/>
        </w:rPr>
        <w:t xml:space="preserve"> </w:t>
      </w:r>
      <w:r w:rsidR="00955530" w:rsidRPr="00B96E1E">
        <w:rPr>
          <w:szCs w:val="26"/>
        </w:rPr>
        <w:t>от 03 ноября 2011</w:t>
      </w:r>
      <w:r w:rsidR="00983B12" w:rsidRPr="00B96E1E">
        <w:rPr>
          <w:szCs w:val="26"/>
        </w:rPr>
        <w:t xml:space="preserve"> </w:t>
      </w:r>
      <w:r w:rsidR="00955530" w:rsidRPr="00B96E1E">
        <w:rPr>
          <w:szCs w:val="26"/>
        </w:rPr>
        <w:t xml:space="preserve">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955530" w:rsidRPr="00B96E1E" w:rsidRDefault="00955530" w:rsidP="00983B12">
      <w:pPr>
        <w:ind w:firstLine="540"/>
        <w:rPr>
          <w:szCs w:val="26"/>
        </w:rPr>
      </w:pPr>
    </w:p>
    <w:p w:rsidR="00983B12" w:rsidRPr="00B96E1E" w:rsidRDefault="00983B12" w:rsidP="00983B12">
      <w:pPr>
        <w:ind w:firstLine="540"/>
        <w:rPr>
          <w:szCs w:val="26"/>
        </w:rPr>
      </w:pPr>
    </w:p>
    <w:p w:rsidR="00955530" w:rsidRPr="00B96E1E" w:rsidRDefault="00955530" w:rsidP="00E14D87">
      <w:pPr>
        <w:ind w:firstLine="0"/>
        <w:rPr>
          <w:szCs w:val="26"/>
        </w:rPr>
      </w:pPr>
      <w:r w:rsidRPr="00B96E1E">
        <w:rPr>
          <w:szCs w:val="26"/>
        </w:rPr>
        <w:t>ПОСТАНОВЛЯЕТ:</w:t>
      </w:r>
    </w:p>
    <w:p w:rsidR="00955530" w:rsidRPr="00B96E1E" w:rsidRDefault="00955530" w:rsidP="00983B12">
      <w:pPr>
        <w:rPr>
          <w:szCs w:val="26"/>
        </w:rPr>
      </w:pPr>
    </w:p>
    <w:p w:rsidR="00983B12" w:rsidRPr="00B96E1E" w:rsidRDefault="00983B12" w:rsidP="00983B12">
      <w:pPr>
        <w:rPr>
          <w:szCs w:val="26"/>
        </w:rPr>
      </w:pPr>
    </w:p>
    <w:p w:rsidR="00C31679" w:rsidRDefault="006575FD" w:rsidP="006575FD">
      <w:pPr>
        <w:tabs>
          <w:tab w:val="left" w:pos="709"/>
        </w:tabs>
        <w:spacing w:line="360" w:lineRule="auto"/>
        <w:ind w:firstLine="0"/>
        <w:rPr>
          <w:rFonts w:eastAsia="Calibri"/>
          <w:bCs/>
          <w:sz w:val="25"/>
          <w:szCs w:val="25"/>
        </w:rPr>
      </w:pPr>
      <w:r>
        <w:rPr>
          <w:rFonts w:eastAsia="Calibri"/>
          <w:bCs/>
          <w:sz w:val="25"/>
          <w:szCs w:val="25"/>
        </w:rPr>
        <w:t xml:space="preserve">          </w:t>
      </w:r>
      <w:r w:rsidRPr="0059112B">
        <w:rPr>
          <w:rFonts w:eastAsia="Calibri"/>
          <w:bCs/>
          <w:sz w:val="25"/>
          <w:szCs w:val="25"/>
        </w:rPr>
        <w:t xml:space="preserve">1. Утвердить прилагаемый административный </w:t>
      </w:r>
      <w:proofErr w:type="gramStart"/>
      <w:r w:rsidRPr="0059112B">
        <w:rPr>
          <w:rFonts w:eastAsia="Calibri"/>
          <w:bCs/>
          <w:sz w:val="25"/>
          <w:szCs w:val="25"/>
        </w:rPr>
        <w:t>регламент  предоставления</w:t>
      </w:r>
      <w:proofErr w:type="gramEnd"/>
      <w:r w:rsidRPr="0059112B">
        <w:rPr>
          <w:rFonts w:eastAsia="Calibri"/>
          <w:bCs/>
          <w:sz w:val="25"/>
          <w:szCs w:val="25"/>
        </w:rPr>
        <w:t xml:space="preserve"> муниципальной услуги «</w:t>
      </w:r>
      <w:bookmarkStart w:id="0" w:name="_Hlk24468678"/>
      <w:r w:rsidR="00C31679">
        <w:rPr>
          <w:rFonts w:eastAsia="Calibri"/>
          <w:bCs/>
          <w:sz w:val="25"/>
          <w:szCs w:val="25"/>
        </w:rPr>
        <w:t>Выдача, закрытие разрешения на снос зеленых насаждений для целей строительства,</w:t>
      </w:r>
      <w:r w:rsidR="0036424C">
        <w:rPr>
          <w:rFonts w:eastAsia="Calibri"/>
          <w:bCs/>
          <w:sz w:val="25"/>
          <w:szCs w:val="25"/>
        </w:rPr>
        <w:t xml:space="preserve"> реконструкции объектов капитального строительства</w:t>
      </w:r>
      <w:r w:rsidRPr="0059112B">
        <w:rPr>
          <w:rFonts w:eastAsia="Calibri"/>
          <w:bCs/>
          <w:sz w:val="25"/>
          <w:szCs w:val="25"/>
        </w:rPr>
        <w:t>».</w:t>
      </w:r>
      <w:bookmarkEnd w:id="0"/>
    </w:p>
    <w:p w:rsidR="006575FD" w:rsidRPr="0059112B" w:rsidRDefault="006575FD" w:rsidP="006575FD">
      <w:pPr>
        <w:tabs>
          <w:tab w:val="left" w:pos="709"/>
        </w:tabs>
        <w:spacing w:line="360" w:lineRule="auto"/>
        <w:ind w:firstLine="0"/>
        <w:rPr>
          <w:rFonts w:eastAsia="Calibri"/>
          <w:bCs/>
          <w:sz w:val="25"/>
          <w:szCs w:val="25"/>
        </w:rPr>
      </w:pPr>
      <w:r w:rsidRPr="0059112B">
        <w:rPr>
          <w:rFonts w:eastAsia="Calibri"/>
          <w:bCs/>
          <w:sz w:val="25"/>
          <w:szCs w:val="25"/>
        </w:rPr>
        <w:t xml:space="preserve">          </w:t>
      </w:r>
      <w:r w:rsidR="00C31679">
        <w:rPr>
          <w:rFonts w:eastAsia="Calibri"/>
          <w:bCs/>
          <w:sz w:val="25"/>
          <w:szCs w:val="25"/>
        </w:rPr>
        <w:t>2</w:t>
      </w:r>
      <w:r w:rsidRPr="0059112B">
        <w:rPr>
          <w:rFonts w:eastAsia="Calibri"/>
          <w:bCs/>
          <w:sz w:val="25"/>
          <w:szCs w:val="25"/>
        </w:rPr>
        <w:t xml:space="preserve">.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6575FD" w:rsidRDefault="006575FD" w:rsidP="006575FD">
      <w:pPr>
        <w:tabs>
          <w:tab w:val="left" w:pos="709"/>
        </w:tabs>
        <w:spacing w:line="360" w:lineRule="auto"/>
        <w:ind w:firstLine="0"/>
        <w:rPr>
          <w:sz w:val="25"/>
          <w:szCs w:val="25"/>
        </w:rPr>
      </w:pPr>
      <w:r w:rsidRPr="0059112B">
        <w:rPr>
          <w:sz w:val="25"/>
          <w:szCs w:val="25"/>
        </w:rPr>
        <w:t xml:space="preserve">          </w:t>
      </w:r>
      <w:r w:rsidR="00C31679">
        <w:rPr>
          <w:sz w:val="25"/>
          <w:szCs w:val="25"/>
        </w:rPr>
        <w:t>3</w:t>
      </w:r>
      <w:r w:rsidRPr="0059112B">
        <w:rPr>
          <w:sz w:val="25"/>
          <w:szCs w:val="25"/>
        </w:rPr>
        <w:t>. Настоящее постановление вступает в силу после его официального опубликования.</w:t>
      </w:r>
    </w:p>
    <w:p w:rsidR="006575FD" w:rsidRPr="0059112B" w:rsidRDefault="006575FD" w:rsidP="006575FD">
      <w:pPr>
        <w:tabs>
          <w:tab w:val="left" w:pos="709"/>
        </w:tabs>
        <w:spacing w:line="360" w:lineRule="auto"/>
        <w:ind w:firstLine="0"/>
        <w:rPr>
          <w:sz w:val="25"/>
          <w:szCs w:val="25"/>
        </w:rPr>
      </w:pPr>
    </w:p>
    <w:p w:rsidR="001B454F" w:rsidRPr="00A16FCA" w:rsidRDefault="006575FD" w:rsidP="00A16FCA">
      <w:pPr>
        <w:tabs>
          <w:tab w:val="left" w:pos="1122"/>
        </w:tabs>
        <w:spacing w:line="360" w:lineRule="auto"/>
        <w:ind w:firstLine="0"/>
        <w:rPr>
          <w:sz w:val="25"/>
          <w:szCs w:val="25"/>
        </w:rPr>
      </w:pPr>
      <w:r w:rsidRPr="0059112B">
        <w:rPr>
          <w:sz w:val="25"/>
          <w:szCs w:val="25"/>
        </w:rPr>
        <w:t xml:space="preserve">Врио Главы городского округа                                                                                 </w:t>
      </w:r>
      <w:proofErr w:type="spellStart"/>
      <w:r w:rsidRPr="0059112B">
        <w:rPr>
          <w:sz w:val="25"/>
          <w:szCs w:val="25"/>
        </w:rPr>
        <w:t>В.С.Пивен</w:t>
      </w:r>
      <w:r>
        <w:rPr>
          <w:sz w:val="25"/>
          <w:szCs w:val="25"/>
        </w:rPr>
        <w:t>ь</w:t>
      </w:r>
      <w:proofErr w:type="spellEnd"/>
    </w:p>
    <w:p w:rsidR="008227BB" w:rsidRPr="00317D78" w:rsidRDefault="008227BB" w:rsidP="008227BB">
      <w:pPr>
        <w:spacing w:line="360" w:lineRule="auto"/>
        <w:outlineLvl w:val="0"/>
        <w:rPr>
          <w:sz w:val="24"/>
          <w:szCs w:val="24"/>
        </w:rPr>
      </w:pPr>
      <w:r w:rsidRPr="00317D78">
        <w:rPr>
          <w:sz w:val="24"/>
          <w:szCs w:val="24"/>
        </w:rPr>
        <w:lastRenderedPageBreak/>
        <w:t xml:space="preserve">                                                                               </w:t>
      </w:r>
      <w:r>
        <w:rPr>
          <w:sz w:val="24"/>
          <w:szCs w:val="24"/>
        </w:rPr>
        <w:t xml:space="preserve">  </w:t>
      </w:r>
      <w:r w:rsidRPr="00317D78">
        <w:rPr>
          <w:sz w:val="24"/>
          <w:szCs w:val="24"/>
        </w:rPr>
        <w:t xml:space="preserve">                </w:t>
      </w:r>
      <w:r>
        <w:rPr>
          <w:sz w:val="24"/>
          <w:szCs w:val="24"/>
        </w:rPr>
        <w:t>УТВЕРЖДЕН</w:t>
      </w:r>
    </w:p>
    <w:p w:rsidR="008227BB" w:rsidRPr="00317D78" w:rsidRDefault="008227BB" w:rsidP="008227BB">
      <w:pPr>
        <w:outlineLvl w:val="0"/>
        <w:rPr>
          <w:sz w:val="24"/>
          <w:szCs w:val="24"/>
        </w:rPr>
      </w:pPr>
      <w:r w:rsidRPr="00317D78">
        <w:rPr>
          <w:sz w:val="24"/>
          <w:szCs w:val="24"/>
        </w:rPr>
        <w:t xml:space="preserve">                                                                              постановлени</w:t>
      </w:r>
      <w:r>
        <w:rPr>
          <w:sz w:val="24"/>
          <w:szCs w:val="24"/>
        </w:rPr>
        <w:t>ем</w:t>
      </w:r>
      <w:r w:rsidRPr="00317D78">
        <w:rPr>
          <w:sz w:val="24"/>
          <w:szCs w:val="24"/>
        </w:rPr>
        <w:t xml:space="preserve"> администрации </w:t>
      </w:r>
    </w:p>
    <w:p w:rsidR="008227BB" w:rsidRPr="00317D78" w:rsidRDefault="008227BB" w:rsidP="008227BB">
      <w:pPr>
        <w:tabs>
          <w:tab w:val="left" w:pos="709"/>
        </w:tabs>
        <w:outlineLvl w:val="0"/>
        <w:rPr>
          <w:sz w:val="24"/>
          <w:szCs w:val="24"/>
        </w:rPr>
      </w:pPr>
      <w:r w:rsidRPr="00317D78">
        <w:rPr>
          <w:sz w:val="24"/>
          <w:szCs w:val="24"/>
        </w:rPr>
        <w:t xml:space="preserve">                                                                              Арсеньевского городского округа</w:t>
      </w:r>
    </w:p>
    <w:p w:rsidR="008227BB" w:rsidRPr="00317D78" w:rsidRDefault="008227BB" w:rsidP="008227BB">
      <w:pPr>
        <w:outlineLvl w:val="0"/>
        <w:rPr>
          <w:sz w:val="24"/>
          <w:szCs w:val="24"/>
        </w:rPr>
      </w:pPr>
      <w:r w:rsidRPr="00317D78">
        <w:rPr>
          <w:sz w:val="24"/>
          <w:szCs w:val="24"/>
        </w:rPr>
        <w:t xml:space="preserve">                                                                              от </w:t>
      </w:r>
      <w:r w:rsidRPr="00764F40">
        <w:rPr>
          <w:sz w:val="24"/>
          <w:szCs w:val="24"/>
          <w:u w:val="single"/>
        </w:rPr>
        <w:t>«</w:t>
      </w:r>
      <w:r w:rsidR="009E2640" w:rsidRPr="00764F40">
        <w:rPr>
          <w:sz w:val="24"/>
          <w:szCs w:val="24"/>
          <w:u w:val="single"/>
        </w:rPr>
        <w:t>05</w:t>
      </w:r>
      <w:r w:rsidRPr="00764F40">
        <w:rPr>
          <w:sz w:val="24"/>
          <w:szCs w:val="24"/>
          <w:u w:val="single"/>
        </w:rPr>
        <w:t xml:space="preserve">» </w:t>
      </w:r>
      <w:r w:rsidR="009E2640" w:rsidRPr="00764F40">
        <w:rPr>
          <w:sz w:val="24"/>
          <w:szCs w:val="24"/>
          <w:u w:val="single"/>
        </w:rPr>
        <w:t>декабря 2019</w:t>
      </w:r>
      <w:r w:rsidR="009E2640">
        <w:rPr>
          <w:sz w:val="24"/>
          <w:szCs w:val="24"/>
        </w:rPr>
        <w:t xml:space="preserve"> </w:t>
      </w:r>
      <w:proofErr w:type="gramStart"/>
      <w:r w:rsidR="009E2640">
        <w:rPr>
          <w:sz w:val="24"/>
          <w:szCs w:val="24"/>
        </w:rPr>
        <w:t>года</w:t>
      </w:r>
      <w:r w:rsidRPr="00317D78">
        <w:rPr>
          <w:sz w:val="24"/>
          <w:szCs w:val="24"/>
        </w:rPr>
        <w:t xml:space="preserve">  №</w:t>
      </w:r>
      <w:proofErr w:type="gramEnd"/>
      <w:r w:rsidRPr="00317D78">
        <w:rPr>
          <w:sz w:val="24"/>
          <w:szCs w:val="24"/>
        </w:rPr>
        <w:t xml:space="preserve"> </w:t>
      </w:r>
      <w:r w:rsidR="009E2640" w:rsidRPr="00764F40">
        <w:rPr>
          <w:sz w:val="24"/>
          <w:szCs w:val="24"/>
          <w:u w:val="single"/>
        </w:rPr>
        <w:t>887-па</w:t>
      </w:r>
      <w:r w:rsidRPr="00317D78">
        <w:rPr>
          <w:sz w:val="24"/>
          <w:szCs w:val="24"/>
        </w:rPr>
        <w:t xml:space="preserve"> </w:t>
      </w:r>
    </w:p>
    <w:p w:rsidR="008227BB" w:rsidRPr="00317D78" w:rsidRDefault="008227BB" w:rsidP="008227BB">
      <w:pPr>
        <w:ind w:firstLine="0"/>
        <w:outlineLvl w:val="0"/>
        <w:rPr>
          <w:sz w:val="24"/>
          <w:szCs w:val="24"/>
        </w:rPr>
      </w:pPr>
    </w:p>
    <w:p w:rsidR="008227BB" w:rsidRPr="00317D78" w:rsidRDefault="008227BB" w:rsidP="008227BB">
      <w:pPr>
        <w:jc w:val="center"/>
        <w:outlineLvl w:val="0"/>
        <w:rPr>
          <w:sz w:val="24"/>
          <w:szCs w:val="24"/>
        </w:rPr>
      </w:pPr>
    </w:p>
    <w:p w:rsidR="008227BB" w:rsidRPr="00A16FCA" w:rsidRDefault="008227BB" w:rsidP="008227BB">
      <w:pPr>
        <w:pStyle w:val="ConsPlusTitle"/>
        <w:widowControl/>
        <w:jc w:val="center"/>
        <w:rPr>
          <w:rFonts w:ascii="Times New Roman" w:hAnsi="Times New Roman" w:cs="Times New Roman"/>
          <w:sz w:val="24"/>
          <w:szCs w:val="24"/>
        </w:rPr>
      </w:pPr>
      <w:r w:rsidRPr="00A16FCA">
        <w:rPr>
          <w:rFonts w:ascii="Times New Roman" w:hAnsi="Times New Roman" w:cs="Times New Roman"/>
          <w:sz w:val="24"/>
          <w:szCs w:val="24"/>
        </w:rPr>
        <w:t xml:space="preserve">         Административный регламент</w:t>
      </w:r>
    </w:p>
    <w:p w:rsidR="00A16FCA" w:rsidRPr="00A16FCA" w:rsidRDefault="008227BB" w:rsidP="00A16FCA">
      <w:pPr>
        <w:jc w:val="center"/>
        <w:rPr>
          <w:b/>
          <w:bCs/>
          <w:sz w:val="24"/>
          <w:szCs w:val="24"/>
        </w:rPr>
      </w:pPr>
      <w:r w:rsidRPr="00A16FCA">
        <w:rPr>
          <w:b/>
          <w:bCs/>
          <w:sz w:val="24"/>
          <w:szCs w:val="24"/>
        </w:rPr>
        <w:t>предоставления муниципальной услуги</w:t>
      </w:r>
      <w:bookmarkStart w:id="1" w:name="_GoBack"/>
      <w:bookmarkEnd w:id="1"/>
    </w:p>
    <w:p w:rsidR="00A16FCA" w:rsidRPr="00A16FCA" w:rsidRDefault="00A16FCA" w:rsidP="00A16FCA">
      <w:pPr>
        <w:jc w:val="center"/>
        <w:rPr>
          <w:b/>
          <w:bCs/>
          <w:sz w:val="24"/>
          <w:szCs w:val="24"/>
        </w:rPr>
      </w:pPr>
      <w:r w:rsidRPr="00A16FCA">
        <w:rPr>
          <w:b/>
          <w:bCs/>
          <w:sz w:val="24"/>
          <w:szCs w:val="24"/>
        </w:rPr>
        <w:t>«Выдача, закрытие разрешения на снос зеленых насаждений</w:t>
      </w:r>
    </w:p>
    <w:p w:rsidR="00D63C1C" w:rsidRDefault="00A16FCA" w:rsidP="00A16FCA">
      <w:pPr>
        <w:jc w:val="center"/>
        <w:rPr>
          <w:b/>
          <w:bCs/>
          <w:sz w:val="24"/>
          <w:szCs w:val="24"/>
        </w:rPr>
      </w:pPr>
      <w:r w:rsidRPr="00A16FCA">
        <w:rPr>
          <w:b/>
          <w:bCs/>
          <w:sz w:val="24"/>
          <w:szCs w:val="24"/>
        </w:rPr>
        <w:t xml:space="preserve"> для целей строительства, реконструкции объекта </w:t>
      </w:r>
    </w:p>
    <w:p w:rsidR="000616AA" w:rsidRPr="00A16FCA" w:rsidRDefault="00A16FCA" w:rsidP="00A16FCA">
      <w:pPr>
        <w:jc w:val="center"/>
        <w:rPr>
          <w:b/>
          <w:bCs/>
          <w:sz w:val="24"/>
          <w:szCs w:val="24"/>
        </w:rPr>
      </w:pPr>
      <w:r w:rsidRPr="00A16FCA">
        <w:rPr>
          <w:b/>
          <w:bCs/>
          <w:sz w:val="24"/>
          <w:szCs w:val="24"/>
        </w:rPr>
        <w:t>капитального строительства»</w:t>
      </w:r>
    </w:p>
    <w:p w:rsidR="000616AA" w:rsidRPr="00A16FCA" w:rsidRDefault="000616AA" w:rsidP="008227BB">
      <w:pPr>
        <w:jc w:val="center"/>
        <w:rPr>
          <w:b/>
          <w:bCs/>
          <w:sz w:val="24"/>
          <w:szCs w:val="24"/>
        </w:rPr>
      </w:pPr>
    </w:p>
    <w:p w:rsidR="00016C87" w:rsidRPr="00081780" w:rsidRDefault="00016C87" w:rsidP="00016C87">
      <w:pPr>
        <w:contextualSpacing/>
        <w:jc w:val="center"/>
        <w:rPr>
          <w:sz w:val="24"/>
          <w:szCs w:val="24"/>
        </w:rPr>
      </w:pPr>
      <w:r w:rsidRPr="00081780">
        <w:rPr>
          <w:sz w:val="24"/>
          <w:szCs w:val="24"/>
        </w:rPr>
        <w:t>I. ОБЩИЕ ПОЛОЖЕНИЯ</w:t>
      </w:r>
    </w:p>
    <w:p w:rsidR="00016C87" w:rsidRPr="00081780" w:rsidRDefault="00016C87" w:rsidP="00016C87">
      <w:pPr>
        <w:contextualSpacing/>
        <w:jc w:val="center"/>
        <w:rPr>
          <w:sz w:val="24"/>
          <w:szCs w:val="24"/>
        </w:rPr>
      </w:pPr>
    </w:p>
    <w:p w:rsidR="00016C87" w:rsidRPr="00081780" w:rsidRDefault="00016C87" w:rsidP="00016C87">
      <w:pPr>
        <w:contextualSpacing/>
        <w:jc w:val="center"/>
        <w:rPr>
          <w:sz w:val="24"/>
          <w:szCs w:val="24"/>
        </w:rPr>
      </w:pPr>
    </w:p>
    <w:p w:rsidR="00016C87" w:rsidRPr="00081780" w:rsidRDefault="00016C87" w:rsidP="00541506">
      <w:pPr>
        <w:pStyle w:val="a6"/>
        <w:numPr>
          <w:ilvl w:val="0"/>
          <w:numId w:val="7"/>
        </w:numPr>
        <w:autoSpaceDE w:val="0"/>
        <w:autoSpaceDN w:val="0"/>
        <w:adjustRightInd w:val="0"/>
        <w:spacing w:after="0" w:line="360" w:lineRule="auto"/>
        <w:ind w:left="0" w:firstLine="709"/>
        <w:jc w:val="both"/>
        <w:rPr>
          <w:rFonts w:ascii="Times New Roman" w:hAnsi="Times New Roman"/>
          <w:b/>
          <w:sz w:val="24"/>
          <w:szCs w:val="24"/>
        </w:rPr>
      </w:pPr>
      <w:r w:rsidRPr="00081780">
        <w:rPr>
          <w:rFonts w:ascii="Times New Roman" w:hAnsi="Times New Roman"/>
          <w:b/>
          <w:sz w:val="24"/>
          <w:szCs w:val="24"/>
        </w:rPr>
        <w:t>Предмет регулирования административного регламента</w:t>
      </w:r>
    </w:p>
    <w:p w:rsidR="00016C87" w:rsidRPr="00081780" w:rsidRDefault="00016C87" w:rsidP="00541506">
      <w:pPr>
        <w:spacing w:line="360" w:lineRule="auto"/>
        <w:contextualSpacing/>
        <w:rPr>
          <w:sz w:val="24"/>
          <w:szCs w:val="24"/>
        </w:rPr>
      </w:pPr>
      <w:r w:rsidRPr="00081780">
        <w:rPr>
          <w:sz w:val="24"/>
          <w:szCs w:val="24"/>
        </w:rPr>
        <w:t xml:space="preserve">1.1. Настоящий административный регламент предоставления муниципальной услуги «Выдача, закрытие разрешения на снос зеленых насаждений для целей строительства, реконструкции объекта капитального строительства»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081780">
        <w:rPr>
          <w:sz w:val="24"/>
          <w:szCs w:val="24"/>
        </w:rPr>
        <w:br/>
        <w:t xml:space="preserve">предоставлении муниципальной услуги, требования к порядку их выполнения, </w:t>
      </w:r>
      <w:r w:rsidRPr="00081780">
        <w:rPr>
          <w:sz w:val="24"/>
          <w:szCs w:val="24"/>
        </w:rPr>
        <w:br/>
        <w:t xml:space="preserve">порядок, формы контроля за исполнением Регламента, досудебный (внесудебный) порядок обжалования решений и действий (бездействия) администрации </w:t>
      </w:r>
      <w:r w:rsidR="00541506">
        <w:rPr>
          <w:sz w:val="24"/>
          <w:szCs w:val="24"/>
        </w:rPr>
        <w:t xml:space="preserve"> Арсеньевского городского округа</w:t>
      </w:r>
      <w:r w:rsidRPr="00081780">
        <w:rPr>
          <w:sz w:val="24"/>
          <w:szCs w:val="24"/>
        </w:rPr>
        <w:t xml:space="preserve">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016C87" w:rsidRPr="00081780" w:rsidRDefault="00016C87" w:rsidP="00016C87">
      <w:pPr>
        <w:pStyle w:val="a6"/>
        <w:numPr>
          <w:ilvl w:val="0"/>
          <w:numId w:val="7"/>
        </w:numPr>
        <w:autoSpaceDE w:val="0"/>
        <w:autoSpaceDN w:val="0"/>
        <w:adjustRightInd w:val="0"/>
        <w:spacing w:after="0"/>
        <w:ind w:left="0" w:firstLine="709"/>
        <w:jc w:val="both"/>
        <w:rPr>
          <w:rFonts w:ascii="Times New Roman" w:hAnsi="Times New Roman"/>
          <w:b/>
          <w:sz w:val="24"/>
          <w:szCs w:val="24"/>
        </w:rPr>
      </w:pPr>
      <w:r w:rsidRPr="00081780">
        <w:rPr>
          <w:rFonts w:ascii="Times New Roman" w:hAnsi="Times New Roman"/>
          <w:b/>
          <w:sz w:val="24"/>
          <w:szCs w:val="24"/>
        </w:rPr>
        <w:t>Круг заявителей</w:t>
      </w:r>
    </w:p>
    <w:p w:rsidR="00016C87" w:rsidRPr="00081780" w:rsidRDefault="00016C87" w:rsidP="00541506">
      <w:pPr>
        <w:pStyle w:val="ConsPlusNormal0"/>
        <w:spacing w:line="360" w:lineRule="auto"/>
        <w:ind w:firstLine="709"/>
        <w:jc w:val="both"/>
      </w:pPr>
      <w:r w:rsidRPr="00081780">
        <w:t xml:space="preserve">2.1. 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w:t>
      </w:r>
      <w:r w:rsidR="00541506">
        <w:t xml:space="preserve"> Арсеньевского городского округа</w:t>
      </w:r>
      <w:r w:rsidRPr="00081780">
        <w:t>,</w:t>
      </w:r>
      <w:r w:rsidR="00541506">
        <w:t xml:space="preserve">  </w:t>
      </w:r>
      <w:r w:rsidRPr="00081780">
        <w:t xml:space="preserve">(далее – заявитель) в пределах полномочий, установленных Градостроительным </w:t>
      </w:r>
      <w:hyperlink r:id="rId11" w:history="1">
        <w:r w:rsidRPr="00081780">
          <w:t>кодексом</w:t>
        </w:r>
      </w:hyperlink>
      <w:r w:rsidRPr="00081780">
        <w:t xml:space="preserve"> Российской Федерации.</w:t>
      </w:r>
    </w:p>
    <w:p w:rsidR="00016C87" w:rsidRPr="00081780" w:rsidRDefault="00016C87" w:rsidP="00541506">
      <w:pPr>
        <w:pStyle w:val="a6"/>
        <w:numPr>
          <w:ilvl w:val="0"/>
          <w:numId w:val="7"/>
        </w:numPr>
        <w:autoSpaceDE w:val="0"/>
        <w:autoSpaceDN w:val="0"/>
        <w:adjustRightInd w:val="0"/>
        <w:spacing w:after="0" w:line="360" w:lineRule="auto"/>
        <w:ind w:left="0" w:firstLine="709"/>
        <w:jc w:val="both"/>
        <w:rPr>
          <w:rFonts w:ascii="Times New Roman" w:hAnsi="Times New Roman"/>
          <w:b/>
          <w:sz w:val="24"/>
          <w:szCs w:val="24"/>
        </w:rPr>
      </w:pPr>
      <w:r w:rsidRPr="00081780">
        <w:rPr>
          <w:rFonts w:ascii="Times New Roman" w:hAnsi="Times New Roman"/>
          <w:b/>
          <w:sz w:val="24"/>
          <w:szCs w:val="24"/>
        </w:rPr>
        <w:t>Требования к порядку информирования о предоставлении муниципальной услуги</w:t>
      </w:r>
    </w:p>
    <w:p w:rsidR="00016C87" w:rsidRPr="00081780" w:rsidRDefault="00016C87" w:rsidP="00541506">
      <w:pPr>
        <w:spacing w:line="360" w:lineRule="auto"/>
        <w:contextualSpacing/>
        <w:rPr>
          <w:sz w:val="24"/>
          <w:szCs w:val="24"/>
        </w:rPr>
      </w:pPr>
      <w:r w:rsidRPr="00081780">
        <w:rPr>
          <w:sz w:val="24"/>
          <w:szCs w:val="24"/>
        </w:rPr>
        <w:t>3.1. Порядок получения информации по вопросам предоставления муниципальной услуги</w:t>
      </w:r>
      <w:r>
        <w:rPr>
          <w:sz w:val="24"/>
          <w:szCs w:val="24"/>
        </w:rPr>
        <w:t>.</w:t>
      </w:r>
    </w:p>
    <w:p w:rsidR="00016C87" w:rsidRPr="00081780" w:rsidRDefault="00016C87" w:rsidP="00541506">
      <w:pPr>
        <w:spacing w:line="360" w:lineRule="auto"/>
        <w:rPr>
          <w:sz w:val="24"/>
          <w:szCs w:val="24"/>
        </w:rPr>
      </w:pPr>
      <w:r w:rsidRPr="00081780">
        <w:rPr>
          <w:sz w:val="24"/>
          <w:szCs w:val="24"/>
        </w:rPr>
        <w:t>Информирование о порядке предоставления муниципальной услуги осуществляется:</w:t>
      </w:r>
    </w:p>
    <w:p w:rsidR="00016C87" w:rsidRPr="00081780" w:rsidRDefault="00016C87" w:rsidP="00541506">
      <w:pPr>
        <w:pStyle w:val="a6"/>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081780">
        <w:rPr>
          <w:rFonts w:ascii="Times New Roman" w:hAnsi="Times New Roman"/>
          <w:sz w:val="24"/>
          <w:szCs w:val="24"/>
        </w:rPr>
        <w:t>при личном обращении заявителя непосредственно в Администрацию;</w:t>
      </w:r>
    </w:p>
    <w:p w:rsidR="00016C87" w:rsidRPr="00081780" w:rsidRDefault="00016C87" w:rsidP="00541506">
      <w:pPr>
        <w:pStyle w:val="a6"/>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081780">
        <w:rPr>
          <w:rFonts w:ascii="Times New Roman" w:hAnsi="Times New Roman"/>
          <w:sz w:val="24"/>
          <w:szCs w:val="24"/>
        </w:rPr>
        <w:lastRenderedPageBreak/>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16C87" w:rsidRPr="00081780" w:rsidRDefault="00016C87" w:rsidP="00541506">
      <w:pPr>
        <w:pStyle w:val="a6"/>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081780">
        <w:rPr>
          <w:rFonts w:ascii="Times New Roman" w:hAnsi="Times New Roman"/>
          <w:sz w:val="24"/>
          <w:szCs w:val="24"/>
        </w:rPr>
        <w:t>с использованием средств телефонной, почтовой связи;</w:t>
      </w:r>
    </w:p>
    <w:p w:rsidR="00016C87" w:rsidRPr="00081780" w:rsidRDefault="00016C87" w:rsidP="00541506">
      <w:pPr>
        <w:pStyle w:val="a6"/>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081780">
        <w:rPr>
          <w:rFonts w:ascii="Times New Roman" w:hAnsi="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016C87" w:rsidRPr="00081780" w:rsidRDefault="00016C87" w:rsidP="00541506">
      <w:pPr>
        <w:pStyle w:val="a6"/>
        <w:numPr>
          <w:ilvl w:val="0"/>
          <w:numId w:val="6"/>
        </w:numPr>
        <w:autoSpaceDE w:val="0"/>
        <w:autoSpaceDN w:val="0"/>
        <w:adjustRightInd w:val="0"/>
        <w:spacing w:after="0" w:line="360" w:lineRule="auto"/>
        <w:ind w:left="0" w:firstLine="709"/>
        <w:jc w:val="both"/>
        <w:rPr>
          <w:rFonts w:ascii="Times New Roman" w:hAnsi="Times New Roman"/>
          <w:sz w:val="24"/>
          <w:szCs w:val="24"/>
        </w:rPr>
      </w:pPr>
      <w:r w:rsidRPr="00081780">
        <w:rPr>
          <w:rFonts w:ascii="Times New Roman" w:hAnsi="Times New Roman"/>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541506">
        <w:rPr>
          <w:rFonts w:ascii="Times New Roman" w:hAnsi="Times New Roman"/>
          <w:sz w:val="24"/>
          <w:szCs w:val="24"/>
        </w:rPr>
        <w:t>(</w:t>
      </w:r>
      <w:hyperlink r:id="rId12" w:history="1">
        <w:r w:rsidRPr="00541506">
          <w:rPr>
            <w:rStyle w:val="a7"/>
            <w:rFonts w:ascii="Times New Roman" w:hAnsi="Times New Roman"/>
            <w:color w:val="auto"/>
            <w:sz w:val="24"/>
            <w:szCs w:val="24"/>
            <w:u w:val="none"/>
          </w:rPr>
          <w:t>www.gosuslugi.ru</w:t>
        </w:r>
      </w:hyperlink>
      <w:r w:rsidRPr="00081780">
        <w:rPr>
          <w:rFonts w:ascii="Times New Roman" w:hAnsi="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541506">
        <w:rPr>
          <w:rFonts w:ascii="Times New Roman" w:hAnsi="Times New Roman"/>
          <w:sz w:val="24"/>
          <w:szCs w:val="24"/>
        </w:rPr>
        <w:t>.</w:t>
      </w:r>
    </w:p>
    <w:p w:rsidR="00016C87" w:rsidRPr="00081780" w:rsidRDefault="00016C87" w:rsidP="00541506">
      <w:pPr>
        <w:spacing w:line="360" w:lineRule="auto"/>
        <w:rPr>
          <w:sz w:val="24"/>
          <w:szCs w:val="24"/>
        </w:rPr>
      </w:pPr>
      <w:r w:rsidRPr="00081780">
        <w:rPr>
          <w:sz w:val="24"/>
          <w:szCs w:val="24"/>
        </w:rPr>
        <w:t>3.2. Порядок, форма, место размещения и способы получения справочной информации</w:t>
      </w:r>
      <w:r>
        <w:rPr>
          <w:sz w:val="24"/>
          <w:szCs w:val="24"/>
        </w:rPr>
        <w:t>.</w:t>
      </w:r>
    </w:p>
    <w:p w:rsidR="00016C87" w:rsidRPr="00081780" w:rsidRDefault="00016C87" w:rsidP="00541506">
      <w:pPr>
        <w:spacing w:line="360" w:lineRule="auto"/>
        <w:rPr>
          <w:sz w:val="24"/>
          <w:szCs w:val="24"/>
        </w:rPr>
      </w:pPr>
      <w:r w:rsidRPr="00081780">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016C87" w:rsidRPr="00081780" w:rsidRDefault="00016C87" w:rsidP="00541506">
      <w:pPr>
        <w:spacing w:line="360" w:lineRule="auto"/>
        <w:rPr>
          <w:sz w:val="24"/>
          <w:szCs w:val="24"/>
        </w:rPr>
      </w:pPr>
      <w:r w:rsidRPr="00081780">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541506">
          <w:rPr>
            <w:rStyle w:val="a7"/>
            <w:color w:val="auto"/>
            <w:sz w:val="24"/>
            <w:szCs w:val="24"/>
            <w:u w:val="none"/>
          </w:rPr>
          <w:t>www.mfc-25.гu</w:t>
        </w:r>
      </w:hyperlink>
      <w:r w:rsidRPr="00541506">
        <w:rPr>
          <w:sz w:val="24"/>
          <w:szCs w:val="24"/>
        </w:rPr>
        <w:t xml:space="preserve"> . </w:t>
      </w:r>
    </w:p>
    <w:p w:rsidR="00016C87" w:rsidRPr="00081780" w:rsidRDefault="00016C87" w:rsidP="00541506">
      <w:pPr>
        <w:spacing w:line="360" w:lineRule="auto"/>
        <w:rPr>
          <w:sz w:val="24"/>
          <w:szCs w:val="24"/>
        </w:rPr>
      </w:pPr>
      <w:r w:rsidRPr="00081780">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016C87" w:rsidRPr="00081780" w:rsidRDefault="00016C87" w:rsidP="00541506">
      <w:pPr>
        <w:spacing w:line="360" w:lineRule="auto"/>
        <w:rPr>
          <w:sz w:val="24"/>
          <w:szCs w:val="24"/>
        </w:rPr>
      </w:pPr>
      <w:r w:rsidRPr="00081780">
        <w:rPr>
          <w:sz w:val="24"/>
          <w:szCs w:val="24"/>
        </w:rPr>
        <w:t>а) место нахождения, график работы структурных подразделений Администрации, адрес официального сайта Администрации;</w:t>
      </w:r>
    </w:p>
    <w:p w:rsidR="00016C87" w:rsidRPr="00081780" w:rsidRDefault="00016C87" w:rsidP="00541506">
      <w:pPr>
        <w:spacing w:line="360" w:lineRule="auto"/>
        <w:rPr>
          <w:sz w:val="24"/>
          <w:szCs w:val="24"/>
        </w:rPr>
      </w:pPr>
      <w:r w:rsidRPr="00081780">
        <w:rPr>
          <w:sz w:val="24"/>
          <w:szCs w:val="24"/>
        </w:rPr>
        <w:t>б) адрес электронной почты Администрации, структурных подразделений Администрации;</w:t>
      </w:r>
    </w:p>
    <w:p w:rsidR="00016C87" w:rsidRPr="00081780" w:rsidRDefault="00016C87" w:rsidP="00541506">
      <w:pPr>
        <w:spacing w:line="360" w:lineRule="auto"/>
        <w:rPr>
          <w:sz w:val="24"/>
          <w:szCs w:val="24"/>
        </w:rPr>
      </w:pPr>
      <w:r w:rsidRPr="00081780">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16C87" w:rsidRPr="00081780" w:rsidRDefault="00016C87" w:rsidP="00541506">
      <w:pPr>
        <w:spacing w:line="360" w:lineRule="auto"/>
        <w:rPr>
          <w:sz w:val="24"/>
          <w:szCs w:val="24"/>
        </w:rPr>
      </w:pPr>
      <w:r w:rsidRPr="00081780">
        <w:rPr>
          <w:sz w:val="24"/>
          <w:szCs w:val="24"/>
        </w:rPr>
        <w:t>г) перечень документов, представляемых заявителем, а также требования, предъявляемые к этим документам;</w:t>
      </w:r>
    </w:p>
    <w:p w:rsidR="00016C87" w:rsidRPr="00081780" w:rsidRDefault="00016C87" w:rsidP="00541506">
      <w:pPr>
        <w:spacing w:line="360" w:lineRule="auto"/>
        <w:rPr>
          <w:sz w:val="24"/>
          <w:szCs w:val="24"/>
        </w:rPr>
      </w:pPr>
      <w:r w:rsidRPr="00081780">
        <w:rPr>
          <w:sz w:val="24"/>
          <w:szCs w:val="24"/>
        </w:rPr>
        <w:t>д) образец (форма) заявления о предоставлении муниципальной услуги;</w:t>
      </w:r>
    </w:p>
    <w:p w:rsidR="00016C87" w:rsidRPr="00081780" w:rsidRDefault="00016C87" w:rsidP="00541506">
      <w:pPr>
        <w:spacing w:line="360" w:lineRule="auto"/>
        <w:rPr>
          <w:sz w:val="24"/>
          <w:szCs w:val="24"/>
        </w:rPr>
      </w:pPr>
      <w:r w:rsidRPr="00081780">
        <w:rPr>
          <w:sz w:val="24"/>
          <w:szCs w:val="24"/>
        </w:rPr>
        <w:t>е) основания для отказа в предоставлении муниципальной услуги;</w:t>
      </w:r>
    </w:p>
    <w:p w:rsidR="00016C87" w:rsidRPr="00081780" w:rsidRDefault="00016C87" w:rsidP="00541506">
      <w:pPr>
        <w:spacing w:line="360" w:lineRule="auto"/>
        <w:rPr>
          <w:sz w:val="24"/>
          <w:szCs w:val="24"/>
        </w:rPr>
      </w:pPr>
      <w:r w:rsidRPr="00081780">
        <w:rPr>
          <w:sz w:val="24"/>
          <w:szCs w:val="24"/>
        </w:rPr>
        <w:t>ж) порядок предоставления муниципальной услуги;</w:t>
      </w:r>
    </w:p>
    <w:p w:rsidR="00016C87" w:rsidRPr="00081780" w:rsidRDefault="00016C87" w:rsidP="00541506">
      <w:pPr>
        <w:spacing w:line="360" w:lineRule="auto"/>
        <w:rPr>
          <w:sz w:val="24"/>
          <w:szCs w:val="24"/>
        </w:rPr>
      </w:pPr>
      <w:r w:rsidRPr="00081780">
        <w:rPr>
          <w:sz w:val="24"/>
          <w:szCs w:val="24"/>
        </w:rPr>
        <w:lastRenderedPageBreak/>
        <w:t>з) порядок подачи и рассмотрения жалобы.</w:t>
      </w:r>
    </w:p>
    <w:p w:rsidR="00016C87" w:rsidRDefault="00016C87" w:rsidP="00541506">
      <w:pPr>
        <w:spacing w:line="360" w:lineRule="auto"/>
        <w:contextualSpacing/>
        <w:rPr>
          <w:sz w:val="24"/>
          <w:szCs w:val="24"/>
        </w:rPr>
      </w:pPr>
      <w:r w:rsidRPr="00081780">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541506" w:rsidRPr="00081780" w:rsidRDefault="00541506" w:rsidP="00541506">
      <w:pPr>
        <w:spacing w:line="360" w:lineRule="auto"/>
        <w:contextualSpacing/>
        <w:rPr>
          <w:sz w:val="24"/>
          <w:szCs w:val="24"/>
        </w:rPr>
      </w:pPr>
    </w:p>
    <w:p w:rsidR="00016C87" w:rsidRPr="00081780" w:rsidRDefault="00016C87" w:rsidP="00016C87">
      <w:pPr>
        <w:jc w:val="center"/>
        <w:rPr>
          <w:sz w:val="24"/>
          <w:szCs w:val="24"/>
        </w:rPr>
      </w:pPr>
      <w:r w:rsidRPr="00081780">
        <w:rPr>
          <w:sz w:val="24"/>
          <w:szCs w:val="24"/>
        </w:rPr>
        <w:t>II. СТАНДАРТ ПРЕДОСТАВЛЕНИЯ МУНИЦИПАЛЬНОЙ УСЛУГИ</w:t>
      </w:r>
    </w:p>
    <w:p w:rsidR="00016C87" w:rsidRPr="00081780" w:rsidRDefault="00016C87" w:rsidP="00016C87">
      <w:pPr>
        <w:jc w:val="center"/>
        <w:rPr>
          <w:sz w:val="24"/>
          <w:szCs w:val="24"/>
        </w:rPr>
      </w:pPr>
    </w:p>
    <w:p w:rsidR="00016C87" w:rsidRPr="00081780" w:rsidRDefault="00016C87" w:rsidP="00016C87">
      <w:pPr>
        <w:pStyle w:val="a6"/>
        <w:numPr>
          <w:ilvl w:val="0"/>
          <w:numId w:val="7"/>
        </w:numPr>
        <w:autoSpaceDE w:val="0"/>
        <w:autoSpaceDN w:val="0"/>
        <w:adjustRightInd w:val="0"/>
        <w:spacing w:after="0"/>
        <w:ind w:left="0" w:firstLine="709"/>
        <w:jc w:val="both"/>
        <w:rPr>
          <w:rFonts w:ascii="Times New Roman" w:hAnsi="Times New Roman"/>
          <w:b/>
          <w:sz w:val="24"/>
          <w:szCs w:val="24"/>
        </w:rPr>
      </w:pPr>
      <w:r w:rsidRPr="00081780">
        <w:rPr>
          <w:rFonts w:ascii="Times New Roman" w:hAnsi="Times New Roman"/>
          <w:b/>
          <w:sz w:val="24"/>
          <w:szCs w:val="24"/>
        </w:rPr>
        <w:t>Наименование муниципальной услуги</w:t>
      </w:r>
    </w:p>
    <w:p w:rsidR="00016C87" w:rsidRPr="00081780" w:rsidRDefault="00016C87" w:rsidP="00541506">
      <w:pPr>
        <w:spacing w:line="360" w:lineRule="auto"/>
        <w:rPr>
          <w:sz w:val="24"/>
          <w:szCs w:val="24"/>
        </w:rPr>
      </w:pPr>
      <w:r w:rsidRPr="00081780">
        <w:rPr>
          <w:sz w:val="24"/>
          <w:szCs w:val="24"/>
        </w:rPr>
        <w:t>4.1. Муниципальная услуга</w:t>
      </w:r>
      <w:r w:rsidRPr="00081780">
        <w:rPr>
          <w:rFonts w:eastAsia="Calibri"/>
          <w:sz w:val="24"/>
          <w:szCs w:val="24"/>
        </w:rPr>
        <w:t>: «</w:t>
      </w:r>
      <w:r w:rsidRPr="00081780">
        <w:rPr>
          <w:sz w:val="24"/>
          <w:szCs w:val="24"/>
        </w:rPr>
        <w:t>Выдача, закрытие разрешения на снос зеленых насаждений для целей строительства, реконструкции объекта капитального строительства».</w:t>
      </w:r>
    </w:p>
    <w:p w:rsidR="00016C87" w:rsidRPr="00081780" w:rsidRDefault="00016C87" w:rsidP="00016C87">
      <w:pPr>
        <w:pStyle w:val="a6"/>
        <w:numPr>
          <w:ilvl w:val="0"/>
          <w:numId w:val="7"/>
        </w:numPr>
        <w:autoSpaceDE w:val="0"/>
        <w:autoSpaceDN w:val="0"/>
        <w:adjustRightInd w:val="0"/>
        <w:spacing w:after="0"/>
        <w:ind w:left="0" w:firstLine="709"/>
        <w:jc w:val="both"/>
        <w:rPr>
          <w:rFonts w:ascii="Times New Roman" w:hAnsi="Times New Roman"/>
          <w:b/>
          <w:sz w:val="24"/>
          <w:szCs w:val="24"/>
        </w:rPr>
      </w:pPr>
      <w:r w:rsidRPr="00081780">
        <w:rPr>
          <w:rFonts w:ascii="Times New Roman" w:hAnsi="Times New Roman"/>
          <w:b/>
          <w:sz w:val="24"/>
          <w:szCs w:val="24"/>
        </w:rPr>
        <w:t>Наименование органа, предоставляющего муниципальную услугу</w:t>
      </w:r>
    </w:p>
    <w:p w:rsidR="00016C87" w:rsidRPr="00081780" w:rsidRDefault="00016C87" w:rsidP="00541506">
      <w:pPr>
        <w:spacing w:line="360" w:lineRule="auto"/>
        <w:rPr>
          <w:sz w:val="24"/>
          <w:szCs w:val="24"/>
        </w:rPr>
      </w:pPr>
      <w:r w:rsidRPr="00081780">
        <w:rPr>
          <w:sz w:val="24"/>
          <w:szCs w:val="24"/>
        </w:rPr>
        <w:t>5.1. Предоставление муниципальной услуги осуществляется Администрацией</w:t>
      </w:r>
      <w:r w:rsidR="00541506">
        <w:rPr>
          <w:sz w:val="24"/>
          <w:szCs w:val="24"/>
        </w:rPr>
        <w:t>, в лице управления архитектуры и градостроительства (далее – Управление)</w:t>
      </w:r>
      <w:r w:rsidRPr="00081780">
        <w:rPr>
          <w:sz w:val="24"/>
          <w:szCs w:val="24"/>
        </w:rPr>
        <w:t>.</w:t>
      </w:r>
    </w:p>
    <w:p w:rsidR="00016C87" w:rsidRPr="00081780" w:rsidRDefault="00016C87" w:rsidP="00541506">
      <w:pPr>
        <w:spacing w:line="360" w:lineRule="auto"/>
        <w:rPr>
          <w:sz w:val="24"/>
          <w:szCs w:val="24"/>
        </w:rPr>
      </w:pPr>
      <w:r w:rsidRPr="00081780">
        <w:rPr>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016C87" w:rsidRPr="00541506" w:rsidRDefault="00016C87" w:rsidP="00541506">
      <w:pPr>
        <w:spacing w:line="360" w:lineRule="auto"/>
        <w:rPr>
          <w:sz w:val="24"/>
          <w:szCs w:val="24"/>
        </w:rPr>
      </w:pPr>
      <w:r w:rsidRPr="00081780">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16C87" w:rsidRPr="00081780" w:rsidRDefault="00016C87" w:rsidP="00016C87">
      <w:pPr>
        <w:pStyle w:val="a6"/>
        <w:numPr>
          <w:ilvl w:val="0"/>
          <w:numId w:val="7"/>
        </w:numPr>
        <w:autoSpaceDE w:val="0"/>
        <w:autoSpaceDN w:val="0"/>
        <w:adjustRightInd w:val="0"/>
        <w:spacing w:after="0"/>
        <w:ind w:left="0" w:firstLine="709"/>
        <w:jc w:val="both"/>
        <w:rPr>
          <w:rFonts w:ascii="Times New Roman" w:hAnsi="Times New Roman"/>
          <w:b/>
          <w:sz w:val="24"/>
          <w:szCs w:val="24"/>
        </w:rPr>
      </w:pPr>
      <w:r w:rsidRPr="00081780">
        <w:rPr>
          <w:rFonts w:ascii="Times New Roman" w:hAnsi="Times New Roman"/>
          <w:b/>
          <w:sz w:val="24"/>
          <w:szCs w:val="24"/>
        </w:rPr>
        <w:t>Описание результатов предоставления муниципальной услуги</w:t>
      </w:r>
    </w:p>
    <w:p w:rsidR="00016C87" w:rsidRPr="00081780" w:rsidRDefault="00016C87" w:rsidP="00541506">
      <w:pPr>
        <w:pStyle w:val="ConsPlusNormal0"/>
        <w:spacing w:line="360" w:lineRule="auto"/>
        <w:ind w:firstLine="709"/>
        <w:jc w:val="both"/>
      </w:pPr>
      <w:r w:rsidRPr="00081780">
        <w:t>6.1. Результатом предоставления муниципальной услуги является:</w:t>
      </w:r>
    </w:p>
    <w:p w:rsidR="00016C87" w:rsidRPr="00081780" w:rsidRDefault="00016C87" w:rsidP="00541506">
      <w:pPr>
        <w:pStyle w:val="ConsPlusNormal0"/>
        <w:spacing w:line="360" w:lineRule="auto"/>
        <w:ind w:firstLine="709"/>
        <w:jc w:val="both"/>
      </w:pPr>
      <w:r w:rsidRPr="00081780">
        <w:t>а) разрешение на снос зеленых насаждений для целей строительства, реконструкции объекта капитального строительства (далее – разрешение на снос зеленых насаждений);</w:t>
      </w:r>
    </w:p>
    <w:p w:rsidR="00016C87" w:rsidRPr="00081780" w:rsidRDefault="00016C87" w:rsidP="00541506">
      <w:pPr>
        <w:pStyle w:val="ConsPlusNormal0"/>
        <w:spacing w:line="360" w:lineRule="auto"/>
        <w:ind w:firstLine="709"/>
        <w:jc w:val="both"/>
      </w:pPr>
      <w:r w:rsidRPr="00081780">
        <w:t>б) отказ в выдаче разрешения на снос зеленых насаждений;</w:t>
      </w:r>
    </w:p>
    <w:p w:rsidR="00016C87" w:rsidRPr="00081780" w:rsidRDefault="00016C87" w:rsidP="00541506">
      <w:pPr>
        <w:pStyle w:val="ConsPlusNormal0"/>
        <w:spacing w:line="360" w:lineRule="auto"/>
        <w:ind w:firstLine="709"/>
        <w:jc w:val="both"/>
      </w:pPr>
      <w:r w:rsidRPr="00081780">
        <w:t>в) закрытие разрешения на снос зеленых насаждений;</w:t>
      </w:r>
    </w:p>
    <w:p w:rsidR="00016C87" w:rsidRPr="00081780" w:rsidRDefault="00016C87" w:rsidP="00541506">
      <w:pPr>
        <w:pStyle w:val="ConsPlusNormal0"/>
        <w:spacing w:line="360" w:lineRule="auto"/>
        <w:ind w:firstLine="709"/>
        <w:jc w:val="both"/>
      </w:pPr>
      <w:r w:rsidRPr="00081780">
        <w:t>г) отказ в закрытии разрешения на снос зеленых насаждений.</w:t>
      </w:r>
    </w:p>
    <w:p w:rsidR="00016C87" w:rsidRPr="00081780" w:rsidRDefault="00016C87" w:rsidP="00541506">
      <w:pPr>
        <w:pStyle w:val="ConsPlusNormal0"/>
        <w:spacing w:line="360" w:lineRule="auto"/>
        <w:ind w:firstLine="709"/>
        <w:jc w:val="both"/>
      </w:pPr>
      <w:r w:rsidRPr="00081780">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016C87" w:rsidRPr="00081780" w:rsidRDefault="00016C87" w:rsidP="00541506">
      <w:pPr>
        <w:pStyle w:val="ConsPlusNormal0"/>
        <w:spacing w:line="360" w:lineRule="auto"/>
        <w:ind w:firstLine="709"/>
        <w:jc w:val="both"/>
      </w:pPr>
      <w:r w:rsidRPr="00081780">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016C87" w:rsidRPr="00081780" w:rsidRDefault="00016C87" w:rsidP="00541506">
      <w:pPr>
        <w:pStyle w:val="ConsPlusNormal0"/>
        <w:spacing w:line="360" w:lineRule="auto"/>
        <w:ind w:firstLine="709"/>
        <w:jc w:val="both"/>
      </w:pPr>
      <w:r w:rsidRPr="00081780">
        <w:t>выдается заявителю в форме документа на бумажном носителе;</w:t>
      </w:r>
    </w:p>
    <w:p w:rsidR="00016C87" w:rsidRPr="00081780" w:rsidRDefault="00016C87" w:rsidP="00541506">
      <w:pPr>
        <w:pStyle w:val="ConsPlusNormal0"/>
        <w:spacing w:line="360" w:lineRule="auto"/>
        <w:ind w:firstLine="709"/>
        <w:jc w:val="both"/>
      </w:pPr>
      <w:r w:rsidRPr="00081780">
        <w:t xml:space="preserve">направляется заказным почтовым отправлением с уведомлением о вручении в адрес заявителя (в случае возврата почтовых отправлений разрешение на снос зеленых насаждений </w:t>
      </w:r>
      <w:r w:rsidRPr="00081780">
        <w:lastRenderedPageBreak/>
        <w:t>для целей строительства, реконструкции объекта капитального строительства или письмо об отказе в выдаче разрешения на снос зеленых насаждений для целей строительства, реконструкции объекта капитального строительства остается в Администрации и повторно не направляется).</w:t>
      </w:r>
    </w:p>
    <w:p w:rsidR="00016C87" w:rsidRPr="00081780" w:rsidRDefault="00016C87" w:rsidP="00016C87">
      <w:pPr>
        <w:pStyle w:val="ConsPlusNormal0"/>
        <w:numPr>
          <w:ilvl w:val="0"/>
          <w:numId w:val="7"/>
        </w:numPr>
        <w:spacing w:line="276" w:lineRule="auto"/>
        <w:ind w:left="0" w:firstLine="709"/>
        <w:jc w:val="both"/>
        <w:rPr>
          <w:b/>
        </w:rPr>
      </w:pPr>
      <w:r w:rsidRPr="00081780">
        <w:rPr>
          <w:b/>
        </w:rPr>
        <w:t>Срок предоставления муниципальной услуги</w:t>
      </w:r>
    </w:p>
    <w:p w:rsidR="00016C87" w:rsidRPr="00081780" w:rsidRDefault="00016C87" w:rsidP="00541506">
      <w:pPr>
        <w:spacing w:line="360" w:lineRule="auto"/>
        <w:rPr>
          <w:sz w:val="24"/>
          <w:szCs w:val="24"/>
        </w:rPr>
      </w:pPr>
      <w:r w:rsidRPr="00081780">
        <w:rPr>
          <w:sz w:val="24"/>
          <w:szCs w:val="24"/>
        </w:rPr>
        <w:t xml:space="preserve">7.1. Муниципальная услуга предоставляется в течение пятнадцати рабочих дней со дня регистрации в Администрации заявления о выдаче, закрытии разрешения на снос зеленых насаждений. </w:t>
      </w:r>
    </w:p>
    <w:p w:rsidR="00016C87" w:rsidRPr="00081780" w:rsidRDefault="00016C87" w:rsidP="00541506">
      <w:pPr>
        <w:spacing w:line="360" w:lineRule="auto"/>
        <w:rPr>
          <w:sz w:val="24"/>
          <w:szCs w:val="24"/>
        </w:rPr>
      </w:pPr>
      <w:r w:rsidRPr="00081780">
        <w:rPr>
          <w:sz w:val="24"/>
          <w:szCs w:val="24"/>
        </w:rPr>
        <w:t>Администрация в течение пятнадцати рабочих дней со дня регистрации в Администрации заявления о выдаче, закрытии разрешения на снос зеленых насаждений выдает заявителю документ, являющийся результатом предоставления муниципальной услуги, предусмотренный настоящим Регламентом.</w:t>
      </w:r>
    </w:p>
    <w:p w:rsidR="00016C87" w:rsidRPr="00081780" w:rsidRDefault="00016C87" w:rsidP="00016C87">
      <w:pPr>
        <w:rPr>
          <w:sz w:val="24"/>
          <w:szCs w:val="24"/>
        </w:rPr>
      </w:pPr>
    </w:p>
    <w:p w:rsidR="00016C87" w:rsidRPr="00081780" w:rsidRDefault="00016C87" w:rsidP="00016C87">
      <w:pPr>
        <w:pStyle w:val="a6"/>
        <w:numPr>
          <w:ilvl w:val="0"/>
          <w:numId w:val="7"/>
        </w:numPr>
        <w:autoSpaceDE w:val="0"/>
        <w:autoSpaceDN w:val="0"/>
        <w:adjustRightInd w:val="0"/>
        <w:spacing w:after="0"/>
        <w:ind w:left="0" w:firstLine="709"/>
        <w:jc w:val="both"/>
        <w:rPr>
          <w:rFonts w:ascii="Times New Roman" w:hAnsi="Times New Roman"/>
          <w:b/>
          <w:sz w:val="24"/>
          <w:szCs w:val="24"/>
        </w:rPr>
      </w:pPr>
      <w:r w:rsidRPr="00081780">
        <w:rPr>
          <w:rFonts w:ascii="Times New Roman" w:hAnsi="Times New Roman"/>
          <w:b/>
          <w:sz w:val="24"/>
          <w:szCs w:val="24"/>
        </w:rPr>
        <w:t>Правовые основания для предоставления муниципальной услуги</w:t>
      </w:r>
    </w:p>
    <w:p w:rsidR="00016C87" w:rsidRPr="00081780" w:rsidRDefault="00016C87" w:rsidP="00DC07E3">
      <w:pPr>
        <w:spacing w:line="360" w:lineRule="auto"/>
        <w:rPr>
          <w:sz w:val="24"/>
          <w:szCs w:val="24"/>
        </w:rPr>
      </w:pPr>
      <w:r w:rsidRPr="00081780">
        <w:rPr>
          <w:sz w:val="24"/>
          <w:szCs w:val="24"/>
        </w:rPr>
        <w:t>8.1. Перечень нормативных правовых актов, регулирующих предоставление муниципальной услуги, согласно Приложению № 1</w:t>
      </w:r>
      <w:r w:rsidR="008C73A9">
        <w:rPr>
          <w:sz w:val="24"/>
          <w:szCs w:val="24"/>
        </w:rPr>
        <w:t xml:space="preserve"> к настоящему Регламенту</w:t>
      </w:r>
      <w:r w:rsidRPr="00081780">
        <w:rPr>
          <w:sz w:val="24"/>
          <w:szCs w:val="24"/>
        </w:rPr>
        <w:t>.</w:t>
      </w:r>
    </w:p>
    <w:p w:rsidR="00DC07E3" w:rsidRDefault="00016C87" w:rsidP="00016C87">
      <w:pPr>
        <w:rPr>
          <w:b/>
          <w:sz w:val="18"/>
          <w:szCs w:val="18"/>
        </w:rPr>
      </w:pPr>
      <w:r w:rsidRPr="00081780">
        <w:rPr>
          <w:b/>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16C87" w:rsidRPr="00081780" w:rsidRDefault="00016C87" w:rsidP="00016C87">
      <w:pPr>
        <w:rPr>
          <w:b/>
          <w:sz w:val="24"/>
          <w:szCs w:val="24"/>
        </w:rPr>
      </w:pPr>
      <w:r w:rsidRPr="00081780">
        <w:rPr>
          <w:b/>
          <w:sz w:val="24"/>
          <w:szCs w:val="24"/>
        </w:rPr>
        <w:t xml:space="preserve"> </w:t>
      </w:r>
    </w:p>
    <w:p w:rsidR="00016C87" w:rsidRPr="00DC07E3" w:rsidRDefault="00016C87" w:rsidP="00DC07E3">
      <w:pPr>
        <w:pStyle w:val="ConsPlusNormal0"/>
        <w:spacing w:line="360" w:lineRule="auto"/>
        <w:ind w:firstLine="709"/>
        <w:jc w:val="both"/>
      </w:pPr>
      <w:r w:rsidRPr="00DC07E3">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016C87" w:rsidRDefault="00016C87" w:rsidP="00D63C1C">
      <w:pPr>
        <w:pStyle w:val="ConsPlusNormal0"/>
        <w:ind w:firstLine="709"/>
        <w:jc w:val="both"/>
        <w:rPr>
          <w:b/>
          <w:i/>
          <w:sz w:val="18"/>
          <w:szCs w:val="18"/>
        </w:rPr>
      </w:pPr>
      <w:r w:rsidRPr="00DC07E3">
        <w:t xml:space="preserve">9.2. </w:t>
      </w:r>
      <w:r w:rsidRPr="00DC07E3">
        <w:rPr>
          <w:b/>
          <w:i/>
        </w:rPr>
        <w:t>Исчерпывающий перечень документов, необходимых в соответствии с законодательными или иными нормативными правовыми актами для выдачи разрешения на снос зеленых насаждений</w:t>
      </w:r>
    </w:p>
    <w:p w:rsidR="00D63C1C" w:rsidRPr="00D63C1C" w:rsidRDefault="00D63C1C" w:rsidP="00D63C1C">
      <w:pPr>
        <w:pStyle w:val="ConsPlusNormal0"/>
        <w:ind w:firstLine="709"/>
        <w:jc w:val="both"/>
        <w:rPr>
          <w:sz w:val="18"/>
          <w:szCs w:val="18"/>
        </w:rPr>
      </w:pPr>
    </w:p>
    <w:p w:rsidR="00016C87" w:rsidRPr="00DC07E3" w:rsidRDefault="00016C87" w:rsidP="00DC07E3">
      <w:pPr>
        <w:pStyle w:val="ConsPlusNormal0"/>
        <w:spacing w:line="360" w:lineRule="auto"/>
        <w:ind w:firstLine="709"/>
        <w:jc w:val="both"/>
      </w:pPr>
      <w:bookmarkStart w:id="2" w:name="P154"/>
      <w:bookmarkEnd w:id="2"/>
      <w:r w:rsidRPr="00DC07E3">
        <w:t>9.2.1. Перечень документов, которые заявитель должен предоставить самостоятельно для выдачи разрешения на снос зеленых насаждений:</w:t>
      </w:r>
    </w:p>
    <w:p w:rsidR="00016C87" w:rsidRPr="00DC07E3" w:rsidRDefault="00016C87" w:rsidP="00DC07E3">
      <w:pPr>
        <w:pStyle w:val="ConsPlusNormal0"/>
        <w:spacing w:line="360" w:lineRule="auto"/>
        <w:ind w:firstLine="709"/>
        <w:jc w:val="both"/>
      </w:pPr>
      <w:r w:rsidRPr="00DC07E3">
        <w:t xml:space="preserve">а) </w:t>
      </w:r>
      <w:hyperlink r:id="rId14" w:history="1">
        <w:r w:rsidRPr="00DC07E3">
          <w:t>заявление</w:t>
        </w:r>
      </w:hyperlink>
      <w:r w:rsidRPr="00DC07E3">
        <w:t xml:space="preserve"> на выдачу разрешения на снос зеленых насаждений (приложение № 3, приложение № 3.1 к настоящему Регламенту); </w:t>
      </w:r>
    </w:p>
    <w:p w:rsidR="00016C87" w:rsidRPr="00DC07E3" w:rsidRDefault="00016C87" w:rsidP="00DC07E3">
      <w:pPr>
        <w:pStyle w:val="ConsPlusNormal0"/>
        <w:spacing w:line="360" w:lineRule="auto"/>
        <w:ind w:firstLine="709"/>
        <w:jc w:val="both"/>
      </w:pPr>
      <w:r w:rsidRPr="00DC07E3">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016C87" w:rsidRPr="00DC07E3" w:rsidRDefault="00016C87" w:rsidP="00DC07E3">
      <w:pPr>
        <w:pStyle w:val="ConsPlusNormal0"/>
        <w:spacing w:line="360" w:lineRule="auto"/>
        <w:ind w:firstLine="709"/>
        <w:jc w:val="both"/>
      </w:pPr>
      <w:r w:rsidRPr="00DC07E3">
        <w:t xml:space="preserve">в) разделы проектной документации «Схема планировочной организации земельного участка» и «Перечень мероприятий по охране окружающей среды» (для объектов капитального строительства, кроме объектов индивидуального жилищного строительства или садовых домов), материалы в графической форме с обозначением места размещения объекта </w:t>
      </w:r>
      <w:r w:rsidRPr="00DC07E3">
        <w:lastRenderedPageBreak/>
        <w:t>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раздел «Проект полосы отвода» и «Мероприятия по охране окружающей среды» (для линейных объектов);</w:t>
      </w:r>
    </w:p>
    <w:p w:rsidR="00016C87" w:rsidRPr="00DC07E3" w:rsidRDefault="00016C87" w:rsidP="00DC07E3">
      <w:pPr>
        <w:pStyle w:val="ConsPlusNormal0"/>
        <w:spacing w:line="360" w:lineRule="auto"/>
        <w:ind w:firstLine="709"/>
        <w:jc w:val="both"/>
      </w:pPr>
      <w:r w:rsidRPr="00DC07E3">
        <w:t>9.2.2.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016C87" w:rsidRPr="00DC07E3" w:rsidRDefault="00016C87" w:rsidP="00DC07E3">
      <w:pPr>
        <w:pStyle w:val="ConsPlusNormal0"/>
        <w:spacing w:line="360" w:lineRule="auto"/>
        <w:ind w:firstLine="709"/>
        <w:jc w:val="both"/>
      </w:pPr>
      <w:bookmarkStart w:id="3" w:name="P155"/>
      <w:bookmarkEnd w:id="3"/>
      <w:r w:rsidRPr="00DC07E3">
        <w:t>а) выписка их Единого государственного реестра юридических лиц (в случае, если заявителем является юридическое лицо либо представитель юридического лица); выписка из Единого государственного реестра индивидуальных предпринимателей (в случае, если заявителем является индивидуальный предприниматель либо представитель индивидуального предпринимателя);</w:t>
      </w:r>
    </w:p>
    <w:p w:rsidR="00016C87" w:rsidRPr="00DC07E3" w:rsidRDefault="00016C87" w:rsidP="00DC07E3">
      <w:pPr>
        <w:pStyle w:val="ConsPlusNormal0"/>
        <w:spacing w:line="360" w:lineRule="auto"/>
        <w:ind w:firstLine="709"/>
        <w:jc w:val="both"/>
      </w:pPr>
      <w:r w:rsidRPr="00DC07E3">
        <w:t xml:space="preserve">б) </w:t>
      </w:r>
      <w:proofErr w:type="spellStart"/>
      <w:r w:rsidRPr="00DC07E3">
        <w:t>правоподтверждающие</w:t>
      </w:r>
      <w:proofErr w:type="spellEnd"/>
      <w:r w:rsidRPr="00DC07E3">
        <w:t xml:space="preserve"> документы на земельный участок, в том числе соглашение об установлении сервитута, решение об установлении публичного сервитута; </w:t>
      </w:r>
    </w:p>
    <w:p w:rsidR="00016C87" w:rsidRPr="00DC07E3" w:rsidRDefault="00016C87" w:rsidP="00DC07E3">
      <w:pPr>
        <w:pStyle w:val="ConsPlusNormal0"/>
        <w:spacing w:line="360" w:lineRule="auto"/>
        <w:ind w:firstLine="709"/>
        <w:jc w:val="both"/>
      </w:pPr>
      <w:r w:rsidRPr="00DC07E3">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 соглашения);</w:t>
      </w:r>
    </w:p>
    <w:p w:rsidR="00016C87" w:rsidRPr="00DC07E3" w:rsidRDefault="00016C87" w:rsidP="00DC07E3">
      <w:pPr>
        <w:pStyle w:val="ConsPlusNormal0"/>
        <w:spacing w:line="360" w:lineRule="auto"/>
        <w:ind w:firstLine="709"/>
        <w:jc w:val="both"/>
      </w:pPr>
      <w:r w:rsidRPr="00DC07E3">
        <w:t xml:space="preserve">в) разрешение на строительство (для объектов капитального строительства, для строительства, реконструкции которых в соответствии со </w:t>
      </w:r>
      <w:hyperlink r:id="rId15" w:history="1">
        <w:r w:rsidRPr="00DC07E3">
          <w:t>статьей 51</w:t>
        </w:r>
      </w:hyperlink>
      <w:r w:rsidRPr="00DC07E3">
        <w:t xml:space="preserve"> Градостроительного кодекса Российской Федерации требуется получение разрешения на строительство);</w:t>
      </w:r>
    </w:p>
    <w:p w:rsidR="00016C87" w:rsidRPr="00DC07E3" w:rsidRDefault="00016C87" w:rsidP="00DC07E3">
      <w:pPr>
        <w:pStyle w:val="ConsPlusNormal0"/>
        <w:spacing w:line="360" w:lineRule="auto"/>
        <w:ind w:firstLine="709"/>
        <w:jc w:val="both"/>
      </w:pPr>
      <w:r w:rsidRPr="00DC07E3">
        <w:t xml:space="preserve">г)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 и садовых домов); </w:t>
      </w:r>
    </w:p>
    <w:p w:rsidR="00016C87" w:rsidRPr="00DC07E3" w:rsidRDefault="00016C87" w:rsidP="00DC07E3">
      <w:pPr>
        <w:pStyle w:val="ConsPlusNormal0"/>
        <w:spacing w:line="360" w:lineRule="auto"/>
        <w:ind w:firstLine="709"/>
        <w:jc w:val="both"/>
      </w:pPr>
      <w:r w:rsidRPr="00DC07E3">
        <w:t>д) 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16C87" w:rsidRPr="00DC07E3" w:rsidRDefault="00016C87" w:rsidP="00DC07E3">
      <w:pPr>
        <w:pStyle w:val="ConsPlusNormal0"/>
        <w:spacing w:line="360" w:lineRule="auto"/>
        <w:ind w:firstLine="709"/>
        <w:jc w:val="both"/>
      </w:pPr>
      <w:r w:rsidRPr="00DC07E3">
        <w:lastRenderedPageBreak/>
        <w:t>е) положительное заключение экспертизы проектной документации (в случае, если проектная документация подлежит экспертизе);</w:t>
      </w:r>
    </w:p>
    <w:p w:rsidR="00016C87" w:rsidRPr="00DC07E3" w:rsidRDefault="00016C87" w:rsidP="00DC07E3">
      <w:pPr>
        <w:pStyle w:val="ConsPlusNormal0"/>
        <w:spacing w:line="360" w:lineRule="auto"/>
        <w:ind w:firstLine="709"/>
        <w:jc w:val="both"/>
        <w:rPr>
          <w:bCs/>
        </w:rPr>
      </w:pPr>
      <w:r w:rsidRPr="00DC07E3">
        <w:t>ж) документ, подтверждающий оплату заявителем восстановительной (компенсационной) стоимости зеленых насаждений (</w:t>
      </w:r>
      <w:r w:rsidRPr="00DC07E3">
        <w:rPr>
          <w:bCs/>
        </w:rPr>
        <w:t>по результатам выполнения административного действия, предусмотренного пунктом 18.4 настоящего Регламента)</w:t>
      </w:r>
    </w:p>
    <w:p w:rsidR="00016C87" w:rsidRPr="00DC07E3" w:rsidRDefault="00016C87" w:rsidP="00DC07E3">
      <w:pPr>
        <w:pStyle w:val="ConsPlusNormal0"/>
        <w:spacing w:line="360" w:lineRule="auto"/>
        <w:ind w:firstLine="709"/>
        <w:jc w:val="both"/>
      </w:pPr>
      <w:r w:rsidRPr="00DC07E3">
        <w:t xml:space="preserve">з) схема </w:t>
      </w:r>
      <w:proofErr w:type="spellStart"/>
      <w:r w:rsidRPr="00DC07E3">
        <w:t>подеревной</w:t>
      </w:r>
      <w:proofErr w:type="spellEnd"/>
      <w:r w:rsidRPr="00DC07E3">
        <w:t xml:space="preserve"> съемки и </w:t>
      </w:r>
      <w:proofErr w:type="spellStart"/>
      <w:r w:rsidRPr="00DC07E3">
        <w:t>перечётная</w:t>
      </w:r>
      <w:proofErr w:type="spellEnd"/>
      <w:r w:rsidRPr="00DC07E3">
        <w:t xml:space="preserve"> ведомость зеленых насаждений;</w:t>
      </w:r>
    </w:p>
    <w:p w:rsidR="00016C87" w:rsidRPr="00DC07E3" w:rsidRDefault="007E4C99" w:rsidP="00DC07E3">
      <w:pPr>
        <w:pStyle w:val="ConsPlusNormal0"/>
        <w:spacing w:line="360" w:lineRule="auto"/>
        <w:ind w:firstLine="709"/>
        <w:jc w:val="both"/>
      </w:pPr>
      <w:r>
        <w:t>и</w:t>
      </w:r>
      <w:r w:rsidR="00016C87" w:rsidRPr="00DC07E3">
        <w:t>) договор на обращение с древесными отходами (кроме объектов индивидуального жилищного строительства и садовых домов).</w:t>
      </w:r>
    </w:p>
    <w:p w:rsidR="00016C87" w:rsidRPr="00DC07E3" w:rsidRDefault="00016C87" w:rsidP="00DC07E3">
      <w:pPr>
        <w:pStyle w:val="ConsPlusNormal0"/>
        <w:spacing w:line="360" w:lineRule="auto"/>
        <w:ind w:firstLine="709"/>
        <w:jc w:val="both"/>
      </w:pPr>
      <w:r w:rsidRPr="00DC07E3">
        <w:t>9.2.3. Документы, указанные в подпунктах б), в) и е), пункта 9.2.2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016C87" w:rsidRPr="00DC07E3" w:rsidRDefault="00016C87" w:rsidP="00DC07E3">
      <w:pPr>
        <w:pStyle w:val="ConsPlusNormal0"/>
        <w:spacing w:line="360" w:lineRule="auto"/>
        <w:ind w:firstLine="709"/>
        <w:jc w:val="both"/>
      </w:pPr>
      <w:r w:rsidRPr="00DC07E3">
        <w:t xml:space="preserve">9.2.4. Документы, указанные в подпунктах в), е), з) и </w:t>
      </w:r>
      <w:r w:rsidR="007E4C99">
        <w:t>и</w:t>
      </w:r>
      <w:r w:rsidRPr="00DC07E3">
        <w:t>) пункта 9.2.2 настоящего Регламента, заявитель вправе представить в Администрацию самостоятельно в период выполнения административных процедур для выдачи разрешения на снос зеленых насаждений, включая дату выдачи разрешения на снос зеленых насаждений (в данном случае разрешение на снос зеленых насаждений выдается заявителю непосредственно в Администрации);</w:t>
      </w:r>
    </w:p>
    <w:p w:rsidR="00016C87" w:rsidRDefault="00016C87" w:rsidP="00D63C1C">
      <w:pPr>
        <w:pStyle w:val="ConsPlusNormal0"/>
        <w:ind w:firstLine="709"/>
        <w:jc w:val="both"/>
        <w:rPr>
          <w:b/>
          <w:i/>
          <w:sz w:val="18"/>
          <w:szCs w:val="18"/>
        </w:rPr>
      </w:pPr>
      <w:bookmarkStart w:id="4" w:name="P174"/>
      <w:bookmarkEnd w:id="4"/>
      <w:r w:rsidRPr="00DC07E3">
        <w:t xml:space="preserve">9.3. </w:t>
      </w:r>
      <w:r w:rsidRPr="00DC07E3">
        <w:rPr>
          <w:b/>
          <w:i/>
        </w:rPr>
        <w:t>Исчерпывающий перечень документов, необходимых в соответствии с законодательными или иными нормативными правовыми актами для закрытия разрешения на снос зеленых насаждений</w:t>
      </w:r>
    </w:p>
    <w:p w:rsidR="00D63C1C" w:rsidRPr="00D63C1C" w:rsidRDefault="00D63C1C" w:rsidP="00D63C1C">
      <w:pPr>
        <w:pStyle w:val="ConsPlusNormal0"/>
        <w:ind w:firstLine="709"/>
        <w:jc w:val="both"/>
        <w:rPr>
          <w:sz w:val="18"/>
          <w:szCs w:val="18"/>
        </w:rPr>
      </w:pPr>
    </w:p>
    <w:p w:rsidR="00016C87" w:rsidRPr="00DC07E3" w:rsidRDefault="00016C87" w:rsidP="00DC07E3">
      <w:pPr>
        <w:pStyle w:val="ConsPlusNormal0"/>
        <w:spacing w:line="360" w:lineRule="auto"/>
        <w:ind w:firstLine="709"/>
        <w:jc w:val="both"/>
      </w:pPr>
      <w:r w:rsidRPr="00DC07E3">
        <w:t>9.3.1. Перечень документов, которые заявитель должен предоставить самостоятельно для закрытия разрешения на снос зеленых насаждений:</w:t>
      </w:r>
    </w:p>
    <w:p w:rsidR="00016C87" w:rsidRPr="00DC07E3" w:rsidRDefault="00016C87" w:rsidP="00DC07E3">
      <w:pPr>
        <w:pStyle w:val="ConsPlusNormal0"/>
        <w:spacing w:line="360" w:lineRule="auto"/>
        <w:ind w:firstLine="709"/>
        <w:jc w:val="both"/>
      </w:pPr>
      <w:r w:rsidRPr="00DC07E3">
        <w:t xml:space="preserve">а) </w:t>
      </w:r>
      <w:hyperlink r:id="rId16" w:history="1">
        <w:r w:rsidRPr="00DC07E3">
          <w:t>заявление</w:t>
        </w:r>
      </w:hyperlink>
      <w:r w:rsidRPr="00DC07E3">
        <w:t xml:space="preserve"> на закрытие разрешения на снос зеленых насаждений (приложение № 4, приложение № 4.1 к настоящему Регламенту); </w:t>
      </w:r>
    </w:p>
    <w:p w:rsidR="00016C87" w:rsidRPr="00DC07E3" w:rsidRDefault="00016C87" w:rsidP="00DC07E3">
      <w:pPr>
        <w:pStyle w:val="ConsPlusNormal0"/>
        <w:spacing w:line="360" w:lineRule="auto"/>
        <w:ind w:firstLine="709"/>
        <w:jc w:val="both"/>
      </w:pPr>
      <w:r w:rsidRPr="00DC07E3">
        <w:t>б) документ, подтверждающий полномочия представителя заявителя (в случае обращения представителя заявителя).</w:t>
      </w:r>
    </w:p>
    <w:p w:rsidR="00016C87" w:rsidRPr="00DC07E3" w:rsidRDefault="00016C87" w:rsidP="00DC07E3">
      <w:pPr>
        <w:pStyle w:val="ConsPlusNormal0"/>
        <w:spacing w:line="360" w:lineRule="auto"/>
        <w:ind w:firstLine="709"/>
        <w:jc w:val="both"/>
      </w:pPr>
      <w:r w:rsidRPr="00DC07E3">
        <w:t>9.3.2.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Администрации:</w:t>
      </w:r>
    </w:p>
    <w:p w:rsidR="00016C87" w:rsidRPr="00DC07E3" w:rsidRDefault="00016C87" w:rsidP="00DC07E3">
      <w:pPr>
        <w:pStyle w:val="ConsPlusNormal0"/>
        <w:spacing w:line="360" w:lineRule="auto"/>
        <w:ind w:firstLine="709"/>
        <w:jc w:val="both"/>
      </w:pPr>
      <w:r w:rsidRPr="00DC07E3">
        <w:t>а) разрешение на снос зеленых насаждений;</w:t>
      </w:r>
    </w:p>
    <w:p w:rsidR="00016C87" w:rsidRPr="00DC07E3" w:rsidRDefault="00016C87" w:rsidP="00DC07E3">
      <w:pPr>
        <w:pStyle w:val="ConsPlusNormal0"/>
        <w:spacing w:line="360" w:lineRule="auto"/>
        <w:ind w:firstLine="709"/>
        <w:jc w:val="both"/>
      </w:pPr>
      <w:r w:rsidRPr="00DC07E3">
        <w:t>б) акт обследования зеленых насаждений.</w:t>
      </w:r>
    </w:p>
    <w:p w:rsidR="00016C87" w:rsidRPr="00DC07E3" w:rsidRDefault="00016C87" w:rsidP="00DC07E3">
      <w:pPr>
        <w:pStyle w:val="a6"/>
        <w:tabs>
          <w:tab w:val="left" w:pos="1134"/>
        </w:tabs>
        <w:autoSpaceDE w:val="0"/>
        <w:autoSpaceDN w:val="0"/>
        <w:adjustRightInd w:val="0"/>
        <w:spacing w:after="0" w:line="360" w:lineRule="auto"/>
        <w:ind w:left="0" w:firstLine="709"/>
        <w:jc w:val="both"/>
        <w:rPr>
          <w:rFonts w:ascii="Times New Roman" w:hAnsi="Times New Roman"/>
          <w:bCs/>
          <w:iCs/>
          <w:sz w:val="24"/>
          <w:szCs w:val="24"/>
        </w:rPr>
      </w:pPr>
      <w:r w:rsidRPr="00DC07E3">
        <w:rPr>
          <w:rFonts w:ascii="Times New Roman" w:hAnsi="Times New Roman"/>
          <w:bCs/>
          <w:iCs/>
          <w:sz w:val="24"/>
          <w:szCs w:val="24"/>
        </w:rPr>
        <w:t>9.4. Для предоставления муниципальной услуги запрещается требовать:</w:t>
      </w:r>
    </w:p>
    <w:p w:rsidR="00016C87" w:rsidRPr="00DC07E3" w:rsidRDefault="00016C87" w:rsidP="00DC07E3">
      <w:pPr>
        <w:spacing w:line="360" w:lineRule="auto"/>
        <w:rPr>
          <w:sz w:val="24"/>
          <w:szCs w:val="24"/>
        </w:rPr>
      </w:pPr>
      <w:r w:rsidRPr="00DC07E3">
        <w:rPr>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DC07E3">
        <w:rPr>
          <w:sz w:val="24"/>
          <w:szCs w:val="24"/>
        </w:rPr>
        <w:lastRenderedPageBreak/>
        <w:t>услуги;</w:t>
      </w:r>
    </w:p>
    <w:p w:rsidR="00016C87" w:rsidRPr="00DC07E3" w:rsidRDefault="00016C87" w:rsidP="00DC07E3">
      <w:pPr>
        <w:spacing w:line="360" w:lineRule="auto"/>
        <w:rPr>
          <w:sz w:val="24"/>
          <w:szCs w:val="24"/>
        </w:rPr>
      </w:pPr>
      <w:r w:rsidRPr="00DC07E3">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7" w:history="1">
        <w:r w:rsidRPr="00DC07E3">
          <w:rPr>
            <w:sz w:val="24"/>
            <w:szCs w:val="24"/>
          </w:rPr>
          <w:t>части 6 статьи 7</w:t>
        </w:r>
      </w:hyperlink>
      <w:r w:rsidRPr="00DC07E3">
        <w:rPr>
          <w:sz w:val="24"/>
          <w:szCs w:val="24"/>
        </w:rPr>
        <w:t xml:space="preserve"> Федерального закона от 27</w:t>
      </w:r>
      <w:r w:rsidR="00DC07E3">
        <w:rPr>
          <w:sz w:val="24"/>
          <w:szCs w:val="24"/>
        </w:rPr>
        <w:t xml:space="preserve"> июля </w:t>
      </w:r>
      <w:r w:rsidRPr="00DC07E3">
        <w:rPr>
          <w:sz w:val="24"/>
          <w:szCs w:val="24"/>
        </w:rPr>
        <w:t>2010</w:t>
      </w:r>
      <w:r w:rsidR="00DC07E3">
        <w:rPr>
          <w:sz w:val="24"/>
          <w:szCs w:val="24"/>
        </w:rPr>
        <w:t xml:space="preserve"> года </w:t>
      </w:r>
      <w:r w:rsidRPr="00DC07E3">
        <w:rPr>
          <w:sz w:val="24"/>
          <w:szCs w:val="24"/>
        </w:rPr>
        <w:t xml:space="preserve"> № 210-ФЗ «Об организации предоставления государственных и муниципальных услуг»;</w:t>
      </w:r>
    </w:p>
    <w:p w:rsidR="00016C87" w:rsidRPr="00DC07E3" w:rsidRDefault="00016C87" w:rsidP="00DC07E3">
      <w:pPr>
        <w:spacing w:line="360" w:lineRule="auto"/>
        <w:rPr>
          <w:sz w:val="24"/>
          <w:szCs w:val="24"/>
        </w:rPr>
      </w:pPr>
      <w:r w:rsidRPr="00DC07E3">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C07E3">
          <w:rPr>
            <w:sz w:val="24"/>
            <w:szCs w:val="24"/>
          </w:rPr>
          <w:t>пунктом 4 части 1 статьи 7</w:t>
        </w:r>
      </w:hyperlink>
      <w:r w:rsidRPr="00DC07E3">
        <w:rPr>
          <w:sz w:val="24"/>
          <w:szCs w:val="24"/>
        </w:rPr>
        <w:t xml:space="preserve"> Федерального закона от 27</w:t>
      </w:r>
      <w:r w:rsidR="00DC07E3">
        <w:rPr>
          <w:sz w:val="24"/>
          <w:szCs w:val="24"/>
        </w:rPr>
        <w:t xml:space="preserve"> июля </w:t>
      </w:r>
      <w:r w:rsidRPr="00DC07E3">
        <w:rPr>
          <w:sz w:val="24"/>
          <w:szCs w:val="24"/>
        </w:rPr>
        <w:t xml:space="preserve">2010 </w:t>
      </w:r>
      <w:r w:rsidR="00DC07E3">
        <w:rPr>
          <w:sz w:val="24"/>
          <w:szCs w:val="24"/>
        </w:rPr>
        <w:t xml:space="preserve">года </w:t>
      </w:r>
      <w:r w:rsidRPr="00DC07E3">
        <w:rPr>
          <w:sz w:val="24"/>
          <w:szCs w:val="24"/>
        </w:rPr>
        <w:t>№ 210-ФЗ «Об организации предоставления государственных и муниципальных услуг».</w:t>
      </w:r>
    </w:p>
    <w:p w:rsidR="00016C87" w:rsidRPr="00DC07E3" w:rsidRDefault="00016C87" w:rsidP="00DC07E3">
      <w:pPr>
        <w:pStyle w:val="ConsPlusNormal0"/>
        <w:spacing w:line="360" w:lineRule="auto"/>
        <w:ind w:firstLine="709"/>
        <w:jc w:val="both"/>
        <w:rPr>
          <w:bCs/>
          <w:iCs/>
        </w:rPr>
      </w:pPr>
      <w:r w:rsidRPr="00DC07E3">
        <w:t xml:space="preserve">9.5. </w:t>
      </w:r>
      <w:r w:rsidRPr="00DC07E3">
        <w:rPr>
          <w:bCs/>
          <w:iCs/>
        </w:rPr>
        <w:t>Документы, предусмотренные пунктами 9.2 и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rsidR="00016C87" w:rsidRPr="00081780" w:rsidRDefault="00016C87" w:rsidP="00016C87">
      <w:pPr>
        <w:pStyle w:val="ConsPlusNormal0"/>
        <w:spacing w:line="276" w:lineRule="auto"/>
        <w:ind w:firstLine="709"/>
        <w:jc w:val="both"/>
      </w:pPr>
    </w:p>
    <w:p w:rsidR="00016C87" w:rsidRPr="00081780" w:rsidRDefault="00016C87" w:rsidP="00016C87">
      <w:pPr>
        <w:pStyle w:val="ConsPlusNormal0"/>
        <w:spacing w:line="276" w:lineRule="auto"/>
        <w:ind w:firstLine="709"/>
        <w:jc w:val="both"/>
        <w:rPr>
          <w:b/>
        </w:rPr>
      </w:pPr>
      <w:r w:rsidRPr="00081780">
        <w:rPr>
          <w:b/>
        </w:rPr>
        <w:t>10. Исчерпывающий пере</w:t>
      </w:r>
      <w:r>
        <w:rPr>
          <w:b/>
        </w:rPr>
        <w:t>чень оснований для отказа в приё</w:t>
      </w:r>
      <w:r w:rsidRPr="00081780">
        <w:rPr>
          <w:b/>
        </w:rPr>
        <w:t>ме документов, необходимых для предоставления муниципальной услуги</w:t>
      </w:r>
    </w:p>
    <w:p w:rsidR="00016C87" w:rsidRPr="00081780" w:rsidRDefault="00016C87" w:rsidP="00DC07E3">
      <w:pPr>
        <w:spacing w:line="360" w:lineRule="auto"/>
        <w:rPr>
          <w:sz w:val="24"/>
          <w:szCs w:val="24"/>
        </w:rPr>
      </w:pPr>
      <w:r w:rsidRPr="00081780">
        <w:rPr>
          <w:sz w:val="24"/>
          <w:szCs w:val="24"/>
        </w:rPr>
        <w:t xml:space="preserve">Основаниями для отказа в приеме документов являются: </w:t>
      </w:r>
    </w:p>
    <w:p w:rsidR="00016C87" w:rsidRPr="00081780" w:rsidRDefault="00016C87" w:rsidP="00DC07E3">
      <w:pPr>
        <w:spacing w:line="360" w:lineRule="auto"/>
        <w:rPr>
          <w:sz w:val="24"/>
          <w:szCs w:val="24"/>
        </w:rPr>
      </w:pPr>
      <w:r w:rsidRPr="00081780">
        <w:rPr>
          <w:sz w:val="24"/>
          <w:szCs w:val="24"/>
        </w:rPr>
        <w:t>а) заявителем не предъявлен документ, предусмотренный пунктом 9.1 настоящего Регламента;</w:t>
      </w:r>
    </w:p>
    <w:p w:rsidR="00016C87" w:rsidRPr="00081780" w:rsidRDefault="00016C87" w:rsidP="00DC07E3">
      <w:pPr>
        <w:spacing w:line="360" w:lineRule="auto"/>
        <w:rPr>
          <w:sz w:val="24"/>
          <w:szCs w:val="24"/>
        </w:rPr>
      </w:pPr>
      <w:r w:rsidRPr="00081780">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016C87" w:rsidRPr="00081780" w:rsidRDefault="00016C87" w:rsidP="00DC07E3">
      <w:pPr>
        <w:spacing w:line="360" w:lineRule="auto"/>
        <w:rPr>
          <w:sz w:val="24"/>
          <w:szCs w:val="24"/>
        </w:rPr>
      </w:pPr>
      <w:r w:rsidRPr="00081780">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016C87" w:rsidRPr="00081780" w:rsidRDefault="00016C87" w:rsidP="00DC07E3">
      <w:pPr>
        <w:spacing w:line="360" w:lineRule="auto"/>
        <w:rPr>
          <w:sz w:val="24"/>
          <w:szCs w:val="24"/>
        </w:rPr>
      </w:pPr>
      <w:r w:rsidRPr="00081780">
        <w:rPr>
          <w:sz w:val="24"/>
          <w:szCs w:val="24"/>
        </w:rPr>
        <w:t xml:space="preserve">г) текст, представленного </w:t>
      </w:r>
      <w:proofErr w:type="gramStart"/>
      <w:r w:rsidRPr="00081780">
        <w:rPr>
          <w:sz w:val="24"/>
          <w:szCs w:val="24"/>
        </w:rPr>
        <w:t>заявителем заявления</w:t>
      </w:r>
      <w:proofErr w:type="gramEnd"/>
      <w:r w:rsidRPr="00081780">
        <w:rPr>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016C87" w:rsidRPr="00081780" w:rsidRDefault="00016C87" w:rsidP="00DC07E3">
      <w:pPr>
        <w:spacing w:line="360" w:lineRule="auto"/>
        <w:rPr>
          <w:bCs/>
          <w:iCs/>
          <w:sz w:val="24"/>
          <w:szCs w:val="24"/>
        </w:rPr>
      </w:pPr>
      <w:r w:rsidRPr="00081780">
        <w:rPr>
          <w:bCs/>
          <w:iCs/>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16C87" w:rsidRPr="00081780" w:rsidRDefault="00016C87" w:rsidP="00DC07E3">
      <w:pPr>
        <w:spacing w:line="360" w:lineRule="auto"/>
        <w:rPr>
          <w:bCs/>
          <w:iCs/>
          <w:sz w:val="24"/>
          <w:szCs w:val="24"/>
        </w:rPr>
      </w:pPr>
    </w:p>
    <w:p w:rsidR="00016C87" w:rsidRPr="00081780" w:rsidRDefault="00016C87" w:rsidP="00016C87">
      <w:pPr>
        <w:pStyle w:val="a6"/>
        <w:numPr>
          <w:ilvl w:val="0"/>
          <w:numId w:val="8"/>
        </w:numPr>
        <w:autoSpaceDE w:val="0"/>
        <w:autoSpaceDN w:val="0"/>
        <w:adjustRightInd w:val="0"/>
        <w:spacing w:after="0"/>
        <w:ind w:left="0" w:firstLine="709"/>
        <w:jc w:val="both"/>
        <w:rPr>
          <w:rFonts w:ascii="Times New Roman" w:hAnsi="Times New Roman"/>
          <w:b/>
          <w:sz w:val="24"/>
          <w:szCs w:val="24"/>
        </w:rPr>
      </w:pPr>
      <w:r w:rsidRPr="00081780">
        <w:rPr>
          <w:rFonts w:ascii="Times New Roman" w:hAnsi="Times New Roman"/>
          <w:b/>
          <w:sz w:val="24"/>
          <w:szCs w:val="24"/>
        </w:rPr>
        <w:lastRenderedPageBreak/>
        <w:t>Исчерпывающий перечень оснований для приостановления либо отказа в предоставлении муниципальной услуги</w:t>
      </w:r>
    </w:p>
    <w:p w:rsidR="00016C87" w:rsidRPr="00081780" w:rsidRDefault="00016C87" w:rsidP="00DC07E3">
      <w:pPr>
        <w:pStyle w:val="a6"/>
        <w:autoSpaceDE w:val="0"/>
        <w:autoSpaceDN w:val="0"/>
        <w:adjustRightInd w:val="0"/>
        <w:spacing w:after="0" w:line="360" w:lineRule="auto"/>
        <w:ind w:left="0" w:firstLine="709"/>
        <w:jc w:val="both"/>
        <w:rPr>
          <w:rFonts w:ascii="Times New Roman" w:hAnsi="Times New Roman"/>
          <w:sz w:val="24"/>
          <w:szCs w:val="24"/>
        </w:rPr>
      </w:pPr>
      <w:r w:rsidRPr="00081780">
        <w:rPr>
          <w:rFonts w:ascii="Times New Roman" w:hAnsi="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016C87" w:rsidRPr="00081780" w:rsidRDefault="00016C87" w:rsidP="00DC07E3">
      <w:pPr>
        <w:pStyle w:val="a6"/>
        <w:autoSpaceDE w:val="0"/>
        <w:autoSpaceDN w:val="0"/>
        <w:adjustRightInd w:val="0"/>
        <w:spacing w:after="0" w:line="360" w:lineRule="auto"/>
        <w:ind w:left="0" w:firstLine="709"/>
        <w:jc w:val="both"/>
        <w:rPr>
          <w:rFonts w:ascii="Times New Roman" w:hAnsi="Times New Roman"/>
          <w:bCs/>
          <w:sz w:val="24"/>
          <w:szCs w:val="24"/>
        </w:rPr>
      </w:pPr>
      <w:r w:rsidRPr="00081780">
        <w:rPr>
          <w:rFonts w:ascii="Times New Roman" w:hAnsi="Times New Roman"/>
          <w:sz w:val="24"/>
          <w:szCs w:val="24"/>
        </w:rPr>
        <w:t xml:space="preserve">11.2. Исчерпывающий перечень оснований для отказа в </w:t>
      </w:r>
      <w:r w:rsidRPr="00081780">
        <w:rPr>
          <w:rFonts w:ascii="Times New Roman" w:hAnsi="Times New Roman"/>
          <w:bCs/>
          <w:sz w:val="24"/>
          <w:szCs w:val="24"/>
        </w:rPr>
        <w:t>выдаче разрешения на снос зеленых насаждений:</w:t>
      </w:r>
    </w:p>
    <w:p w:rsidR="00016C87" w:rsidRPr="00081780" w:rsidRDefault="00016C87" w:rsidP="00DC07E3">
      <w:pPr>
        <w:spacing w:line="360" w:lineRule="auto"/>
        <w:rPr>
          <w:bCs/>
          <w:sz w:val="24"/>
          <w:szCs w:val="24"/>
        </w:rPr>
      </w:pPr>
      <w:r w:rsidRPr="00081780">
        <w:rPr>
          <w:bCs/>
          <w:sz w:val="24"/>
          <w:szCs w:val="24"/>
        </w:rPr>
        <w:t>а) заявителем подано письменное обращение об отзыве доверенности на право представления его интересов доверенным лицом;</w:t>
      </w:r>
    </w:p>
    <w:p w:rsidR="00016C87" w:rsidRPr="00081780" w:rsidRDefault="00016C87" w:rsidP="00DC07E3">
      <w:pPr>
        <w:spacing w:line="360" w:lineRule="auto"/>
        <w:rPr>
          <w:bCs/>
          <w:sz w:val="24"/>
          <w:szCs w:val="24"/>
        </w:rPr>
      </w:pPr>
      <w:r w:rsidRPr="00081780">
        <w:rPr>
          <w:bCs/>
          <w:sz w:val="24"/>
          <w:szCs w:val="24"/>
        </w:rPr>
        <w:t>б) заявителем подано письменное обращение о прекращении рассмотрения заявления на выдачу разрешения на снос зеленых насаждений.</w:t>
      </w:r>
    </w:p>
    <w:p w:rsidR="00016C87" w:rsidRPr="00081780" w:rsidRDefault="00016C87" w:rsidP="00DC07E3">
      <w:pPr>
        <w:spacing w:line="360" w:lineRule="auto"/>
        <w:rPr>
          <w:bCs/>
          <w:sz w:val="24"/>
          <w:szCs w:val="24"/>
        </w:rPr>
      </w:pPr>
      <w:r w:rsidRPr="00081780">
        <w:rPr>
          <w:bCs/>
          <w:sz w:val="24"/>
          <w:szCs w:val="24"/>
        </w:rPr>
        <w:t>в) отсутствуют или представлены не в полном объеме документы, необходимые для выдачи разрешения на снос зеленых насаждений в соответствии с настоящим Регламентом;</w:t>
      </w:r>
    </w:p>
    <w:p w:rsidR="00016C87" w:rsidRPr="00081780" w:rsidRDefault="00016C87" w:rsidP="00DC07E3">
      <w:pPr>
        <w:spacing w:line="360" w:lineRule="auto"/>
        <w:rPr>
          <w:bCs/>
          <w:sz w:val="24"/>
          <w:szCs w:val="24"/>
        </w:rPr>
      </w:pPr>
      <w:r w:rsidRPr="00081780">
        <w:rPr>
          <w:bCs/>
          <w:sz w:val="24"/>
          <w:szCs w:val="24"/>
        </w:rPr>
        <w:t xml:space="preserve">г) невозможно обследовать земельный участок в связи с отсутствием доступа и (или) отказом заявителя от проведения обследования и (или) </w:t>
      </w:r>
      <w:proofErr w:type="spellStart"/>
      <w:r w:rsidRPr="00081780">
        <w:rPr>
          <w:bCs/>
          <w:sz w:val="24"/>
          <w:szCs w:val="24"/>
        </w:rPr>
        <w:t>необозначением</w:t>
      </w:r>
      <w:proofErr w:type="spellEnd"/>
      <w:r w:rsidRPr="00081780">
        <w:rPr>
          <w:bCs/>
          <w:sz w:val="24"/>
          <w:szCs w:val="24"/>
        </w:rPr>
        <w:t xml:space="preserve"> границ земельного участка, объектов разрешенного строительства и пятна застройки, границ зоны производства работ;</w:t>
      </w:r>
    </w:p>
    <w:p w:rsidR="00016C87" w:rsidRPr="00081780" w:rsidRDefault="00016C87" w:rsidP="00DC07E3">
      <w:pPr>
        <w:spacing w:line="360" w:lineRule="auto"/>
        <w:rPr>
          <w:bCs/>
          <w:sz w:val="24"/>
          <w:szCs w:val="24"/>
        </w:rPr>
      </w:pPr>
      <w:r w:rsidRPr="00081780">
        <w:rPr>
          <w:bCs/>
          <w:sz w:val="24"/>
          <w:szCs w:val="24"/>
        </w:rPr>
        <w:t>д) при проведении натурного обследования территории, занятой зелеными насаждениями, выявлены несоответствия документов, представленных в соответствии с настоящим Регламентом для получения муниципальной услуги, фактическим данным;</w:t>
      </w:r>
    </w:p>
    <w:p w:rsidR="00016C87" w:rsidRPr="00081780" w:rsidRDefault="00016C87" w:rsidP="00DC07E3">
      <w:pPr>
        <w:spacing w:line="360" w:lineRule="auto"/>
        <w:rPr>
          <w:bCs/>
          <w:sz w:val="24"/>
          <w:szCs w:val="24"/>
        </w:rPr>
      </w:pPr>
      <w:r w:rsidRPr="00081780">
        <w:rPr>
          <w:bCs/>
          <w:sz w:val="24"/>
          <w:szCs w:val="24"/>
        </w:rPr>
        <w:t>е) заявителем не произведена оплата восстановительной (компенсационной) стоимости зеленых насаждений;</w:t>
      </w:r>
    </w:p>
    <w:p w:rsidR="00016C87" w:rsidRPr="00081780" w:rsidRDefault="00016C87" w:rsidP="00DC07E3">
      <w:pPr>
        <w:spacing w:line="360" w:lineRule="auto"/>
        <w:rPr>
          <w:bCs/>
          <w:sz w:val="24"/>
          <w:szCs w:val="24"/>
        </w:rPr>
      </w:pPr>
      <w:r w:rsidRPr="00081780">
        <w:rPr>
          <w:bCs/>
          <w:sz w:val="24"/>
          <w:szCs w:val="24"/>
        </w:rPr>
        <w:t>ж) поступили документы, согласно которым разрешение на снос зеленых насаждений не может быть выдано;</w:t>
      </w:r>
    </w:p>
    <w:p w:rsidR="00016C87" w:rsidRPr="00081780" w:rsidRDefault="00016C87" w:rsidP="00DC07E3">
      <w:pPr>
        <w:spacing w:line="360" w:lineRule="auto"/>
        <w:rPr>
          <w:bCs/>
          <w:sz w:val="24"/>
          <w:szCs w:val="24"/>
        </w:rPr>
      </w:pPr>
      <w:r w:rsidRPr="00081780">
        <w:rPr>
          <w:bCs/>
          <w:sz w:val="24"/>
          <w:szCs w:val="24"/>
        </w:rPr>
        <w:t>з) у заявителя имеются в наличии незакрытые разрешения на снос зеленых насаждений, срок действия которых истек;</w:t>
      </w:r>
    </w:p>
    <w:p w:rsidR="00016C87" w:rsidRPr="00081780" w:rsidRDefault="00016C87" w:rsidP="00DC07E3">
      <w:pPr>
        <w:spacing w:line="360" w:lineRule="auto"/>
        <w:rPr>
          <w:bCs/>
          <w:sz w:val="24"/>
          <w:szCs w:val="24"/>
        </w:rPr>
      </w:pPr>
      <w:r w:rsidRPr="00081780">
        <w:rPr>
          <w:bCs/>
          <w:sz w:val="24"/>
          <w:szCs w:val="24"/>
        </w:rPr>
        <w:t>и) у заявителя имеется невозмещенный ущерб, причиненный окружающей среде в результате действий (бездействия);</w:t>
      </w:r>
    </w:p>
    <w:p w:rsidR="00016C87" w:rsidRPr="00081780" w:rsidRDefault="00016C87" w:rsidP="00DC07E3">
      <w:pPr>
        <w:spacing w:line="360" w:lineRule="auto"/>
        <w:rPr>
          <w:bCs/>
          <w:sz w:val="24"/>
          <w:szCs w:val="24"/>
        </w:rPr>
      </w:pPr>
      <w:r w:rsidRPr="00081780">
        <w:rPr>
          <w:bCs/>
          <w:sz w:val="24"/>
          <w:szCs w:val="24"/>
        </w:rPr>
        <w:t>В случае если в течение 30 дней со дня регистрации разрешения на снос зеленых насаждений заявитель не явился для его получения, разрешение на снос зеленых насаждений аннулируется.</w:t>
      </w:r>
    </w:p>
    <w:p w:rsidR="00016C87" w:rsidRPr="00081780" w:rsidRDefault="00016C87" w:rsidP="00DC07E3">
      <w:pPr>
        <w:spacing w:line="360" w:lineRule="auto"/>
        <w:rPr>
          <w:bCs/>
          <w:sz w:val="24"/>
          <w:szCs w:val="24"/>
        </w:rPr>
      </w:pPr>
      <w:r w:rsidRPr="00081780">
        <w:rPr>
          <w:bCs/>
          <w:sz w:val="24"/>
          <w:szCs w:val="24"/>
        </w:rPr>
        <w:t xml:space="preserve">11.3. </w:t>
      </w:r>
      <w:r w:rsidRPr="00081780">
        <w:rPr>
          <w:sz w:val="24"/>
          <w:szCs w:val="24"/>
        </w:rPr>
        <w:t>Исчерпывающий перечень оснований для отказа в предоставлении муниципальной услуги</w:t>
      </w:r>
      <w:r w:rsidRPr="00081780">
        <w:rPr>
          <w:bCs/>
          <w:sz w:val="24"/>
          <w:szCs w:val="24"/>
        </w:rPr>
        <w:t xml:space="preserve"> по закрытию разрешения на снос зеленых насаждений:</w:t>
      </w:r>
    </w:p>
    <w:p w:rsidR="00016C87" w:rsidRPr="00081780" w:rsidRDefault="00016C87" w:rsidP="00DC07E3">
      <w:pPr>
        <w:spacing w:line="360" w:lineRule="auto"/>
        <w:rPr>
          <w:bCs/>
          <w:sz w:val="24"/>
          <w:szCs w:val="24"/>
        </w:rPr>
      </w:pPr>
      <w:r w:rsidRPr="00081780">
        <w:rPr>
          <w:bCs/>
          <w:sz w:val="24"/>
          <w:szCs w:val="24"/>
        </w:rPr>
        <w:t>а) 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p>
    <w:p w:rsidR="00016C87" w:rsidRPr="00081780" w:rsidRDefault="00016C87" w:rsidP="00DC07E3">
      <w:pPr>
        <w:spacing w:line="360" w:lineRule="auto"/>
        <w:rPr>
          <w:bCs/>
          <w:sz w:val="24"/>
          <w:szCs w:val="24"/>
        </w:rPr>
      </w:pPr>
      <w:r w:rsidRPr="00081780">
        <w:rPr>
          <w:bCs/>
          <w:sz w:val="24"/>
          <w:szCs w:val="24"/>
        </w:rPr>
        <w:t>б) выполненные заявителем работы превышают разрешенный объем, указанный в разрешении на снос зеленых насаждений и акте обследования зеленых насаждений;</w:t>
      </w:r>
    </w:p>
    <w:p w:rsidR="00016C87" w:rsidRPr="00081780" w:rsidRDefault="00016C87" w:rsidP="00DC07E3">
      <w:pPr>
        <w:spacing w:line="360" w:lineRule="auto"/>
        <w:rPr>
          <w:bCs/>
          <w:sz w:val="24"/>
          <w:szCs w:val="24"/>
        </w:rPr>
      </w:pPr>
      <w:r w:rsidRPr="00081780">
        <w:rPr>
          <w:bCs/>
          <w:sz w:val="24"/>
          <w:szCs w:val="24"/>
        </w:rPr>
        <w:t xml:space="preserve">в) выполненные заявителем работы не соответствуют выданному разрешению на снос </w:t>
      </w:r>
      <w:r w:rsidRPr="00081780">
        <w:rPr>
          <w:bCs/>
          <w:sz w:val="24"/>
          <w:szCs w:val="24"/>
        </w:rPr>
        <w:lastRenderedPageBreak/>
        <w:t>зеленых насаждений и акту обследования зеленых насаждений;</w:t>
      </w:r>
    </w:p>
    <w:p w:rsidR="00016C87" w:rsidRPr="00081780" w:rsidRDefault="00016C87" w:rsidP="00DC07E3">
      <w:pPr>
        <w:spacing w:line="360" w:lineRule="auto"/>
        <w:rPr>
          <w:bCs/>
          <w:sz w:val="24"/>
          <w:szCs w:val="24"/>
        </w:rPr>
      </w:pPr>
      <w:r w:rsidRPr="00081780">
        <w:rPr>
          <w:bCs/>
          <w:sz w:val="24"/>
          <w:szCs w:val="24"/>
        </w:rPr>
        <w:t>г) невозможно обследовать земельный участок в связи с отсутствием доступа и (или) отказом заявителя от проведения обследования;</w:t>
      </w:r>
    </w:p>
    <w:p w:rsidR="00016C87" w:rsidRPr="00081780" w:rsidRDefault="00016C87" w:rsidP="00DC07E3">
      <w:pPr>
        <w:spacing w:line="360" w:lineRule="auto"/>
        <w:rPr>
          <w:bCs/>
          <w:sz w:val="24"/>
          <w:szCs w:val="24"/>
        </w:rPr>
      </w:pPr>
      <w:r w:rsidRPr="00081780">
        <w:rPr>
          <w:bCs/>
          <w:sz w:val="24"/>
          <w:szCs w:val="24"/>
        </w:rPr>
        <w:t>д) порубочные остатки и пни находятся на месте производства работ, не вывезены в соответствии с договором на обращение с отходами;</w:t>
      </w:r>
    </w:p>
    <w:p w:rsidR="00016C87" w:rsidRPr="00081780" w:rsidRDefault="00016C87" w:rsidP="00DC07E3">
      <w:pPr>
        <w:spacing w:line="360" w:lineRule="auto"/>
        <w:rPr>
          <w:bCs/>
          <w:sz w:val="24"/>
          <w:szCs w:val="24"/>
        </w:rPr>
      </w:pPr>
      <w:r w:rsidRPr="00081780">
        <w:rPr>
          <w:bCs/>
          <w:sz w:val="24"/>
          <w:szCs w:val="24"/>
        </w:rPr>
        <w:t>е) заявителем подано письменное обращение об отзыве доверенности на право представления его интересов доверенным лицом;</w:t>
      </w:r>
    </w:p>
    <w:p w:rsidR="00016C87" w:rsidRPr="00081780" w:rsidRDefault="00016C87" w:rsidP="00DC07E3">
      <w:pPr>
        <w:spacing w:line="360" w:lineRule="auto"/>
        <w:rPr>
          <w:bCs/>
          <w:sz w:val="24"/>
          <w:szCs w:val="24"/>
        </w:rPr>
      </w:pPr>
      <w:r w:rsidRPr="00081780">
        <w:rPr>
          <w:bCs/>
          <w:sz w:val="24"/>
          <w:szCs w:val="24"/>
        </w:rPr>
        <w:t>ж) заявителем подано письменное обращение о прекращении рассмотрения заявления на закрытие разрешения на снос зеленых насаждений.</w:t>
      </w:r>
    </w:p>
    <w:p w:rsidR="00016C87" w:rsidRPr="004C69F2" w:rsidRDefault="00016C87" w:rsidP="004C69F2">
      <w:pPr>
        <w:pStyle w:val="a6"/>
        <w:autoSpaceDE w:val="0"/>
        <w:autoSpaceDN w:val="0"/>
        <w:adjustRightInd w:val="0"/>
        <w:spacing w:after="0" w:line="360" w:lineRule="auto"/>
        <w:ind w:left="0" w:firstLine="709"/>
        <w:jc w:val="both"/>
        <w:rPr>
          <w:rFonts w:ascii="Times New Roman" w:hAnsi="Times New Roman"/>
          <w:sz w:val="24"/>
          <w:szCs w:val="24"/>
        </w:rPr>
      </w:pPr>
      <w:r w:rsidRPr="00081780">
        <w:rPr>
          <w:rFonts w:ascii="Times New Roman" w:hAnsi="Times New Roman"/>
          <w:sz w:val="24"/>
          <w:szCs w:val="24"/>
        </w:rPr>
        <w:t xml:space="preserve">11.4. Неполучение или несвоевременное получение документов, запрошенных в соответствии с пунктами 9.2.2, 9.3.2 настоящего Регламента, не может являться основанием для отказа в предоставлении муниципальной услуги. </w:t>
      </w:r>
    </w:p>
    <w:p w:rsidR="00016C87" w:rsidRDefault="00016C87" w:rsidP="00016C87">
      <w:pPr>
        <w:rPr>
          <w:b/>
          <w:sz w:val="18"/>
          <w:szCs w:val="18"/>
        </w:rPr>
      </w:pPr>
      <w:r w:rsidRPr="00081780">
        <w:rPr>
          <w:b/>
          <w:sz w:val="24"/>
          <w:szCs w:val="24"/>
        </w:rPr>
        <w:t>12.</w:t>
      </w:r>
      <w:r w:rsidRPr="00081780">
        <w:rPr>
          <w:i/>
          <w:sz w:val="24"/>
          <w:szCs w:val="24"/>
        </w:rPr>
        <w:t xml:space="preserve"> </w:t>
      </w:r>
      <w:r w:rsidRPr="00081780">
        <w:rPr>
          <w:b/>
          <w:sz w:val="24"/>
          <w:szCs w:val="24"/>
        </w:rPr>
        <w:t>Размер платы, взимаемой с заявителя при предоставлении муниципальной услуги. Компенсационная стоимость</w:t>
      </w:r>
    </w:p>
    <w:p w:rsidR="004C69F2" w:rsidRPr="004C69F2" w:rsidRDefault="004C69F2" w:rsidP="00016C87">
      <w:pPr>
        <w:rPr>
          <w:b/>
          <w:sz w:val="18"/>
          <w:szCs w:val="18"/>
        </w:rPr>
      </w:pPr>
    </w:p>
    <w:p w:rsidR="00016C87" w:rsidRPr="00081780" w:rsidRDefault="00016C87" w:rsidP="004C69F2">
      <w:pPr>
        <w:spacing w:line="360" w:lineRule="auto"/>
        <w:rPr>
          <w:bCs/>
          <w:sz w:val="24"/>
          <w:szCs w:val="24"/>
        </w:rPr>
      </w:pPr>
      <w:r w:rsidRPr="00081780">
        <w:rPr>
          <w:bCs/>
          <w:sz w:val="24"/>
          <w:szCs w:val="24"/>
        </w:rPr>
        <w:t>12.1. 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p>
    <w:p w:rsidR="00016C87" w:rsidRPr="00081780" w:rsidRDefault="00016C87" w:rsidP="004C69F2">
      <w:pPr>
        <w:spacing w:line="360" w:lineRule="auto"/>
        <w:rPr>
          <w:bCs/>
          <w:sz w:val="24"/>
          <w:szCs w:val="24"/>
        </w:rPr>
      </w:pPr>
      <w:r w:rsidRPr="00081780">
        <w:rPr>
          <w:bCs/>
          <w:sz w:val="24"/>
          <w:szCs w:val="24"/>
        </w:rPr>
        <w:t xml:space="preserve">12.2. Условием предоставления муниципальной услуги, </w:t>
      </w:r>
    </w:p>
    <w:p w:rsidR="00016C87" w:rsidRDefault="00016C87" w:rsidP="004C69F2">
      <w:pPr>
        <w:spacing w:line="360" w:lineRule="auto"/>
        <w:rPr>
          <w:bCs/>
          <w:sz w:val="24"/>
          <w:szCs w:val="24"/>
        </w:rPr>
      </w:pPr>
      <w:r w:rsidRPr="00081780">
        <w:rPr>
          <w:bCs/>
          <w:sz w:val="24"/>
          <w:szCs w:val="24"/>
        </w:rPr>
        <w:t xml:space="preserve">является оплата заявителем (представителем заявителя) восстановительной (компенсационной) стоимости в бюджет </w:t>
      </w:r>
      <w:r w:rsidR="00DC07E3">
        <w:rPr>
          <w:bCs/>
          <w:sz w:val="24"/>
          <w:szCs w:val="24"/>
        </w:rPr>
        <w:t>Арсеньевского городского округа.</w:t>
      </w:r>
      <w:r w:rsidRPr="00081780">
        <w:rPr>
          <w:bCs/>
          <w:sz w:val="24"/>
          <w:szCs w:val="24"/>
        </w:rPr>
        <w:t xml:space="preserve"> </w:t>
      </w:r>
      <w:r>
        <w:rPr>
          <w:sz w:val="24"/>
          <w:szCs w:val="24"/>
        </w:rPr>
        <w:t xml:space="preserve">                     </w:t>
      </w:r>
    </w:p>
    <w:p w:rsidR="00016C87" w:rsidRPr="00081780" w:rsidRDefault="00016C87" w:rsidP="004C69F2">
      <w:pPr>
        <w:spacing w:line="360" w:lineRule="auto"/>
        <w:rPr>
          <w:sz w:val="24"/>
          <w:szCs w:val="24"/>
        </w:rPr>
      </w:pPr>
      <w:r w:rsidRPr="00081780">
        <w:rPr>
          <w:sz w:val="24"/>
          <w:szCs w:val="24"/>
        </w:rPr>
        <w:t xml:space="preserve">Расчет </w:t>
      </w:r>
      <w:r>
        <w:rPr>
          <w:sz w:val="24"/>
          <w:szCs w:val="24"/>
        </w:rPr>
        <w:t>восстановительной (</w:t>
      </w:r>
      <w:r w:rsidRPr="00081780">
        <w:rPr>
          <w:sz w:val="24"/>
          <w:szCs w:val="24"/>
        </w:rPr>
        <w:t>компенсационной</w:t>
      </w:r>
      <w:r>
        <w:rPr>
          <w:sz w:val="24"/>
          <w:szCs w:val="24"/>
        </w:rPr>
        <w:t xml:space="preserve">) </w:t>
      </w:r>
      <w:r w:rsidRPr="00081780">
        <w:rPr>
          <w:sz w:val="24"/>
          <w:szCs w:val="24"/>
        </w:rPr>
        <w:t xml:space="preserve"> стоимости зеленых насаждений </w:t>
      </w:r>
      <w:r>
        <w:rPr>
          <w:sz w:val="24"/>
          <w:szCs w:val="24"/>
        </w:rPr>
        <w:t xml:space="preserve"> </w:t>
      </w:r>
      <w:r w:rsidRPr="00081780">
        <w:rPr>
          <w:sz w:val="24"/>
          <w:szCs w:val="24"/>
        </w:rPr>
        <w:t xml:space="preserve"> осуществляется Администрацией по результатам проведения обследования территории, занятой зелеными насаждениями, в соответствии с порядком расчета </w:t>
      </w:r>
      <w:r>
        <w:rPr>
          <w:sz w:val="24"/>
          <w:szCs w:val="24"/>
        </w:rPr>
        <w:t>восстановительной (</w:t>
      </w:r>
      <w:r w:rsidRPr="00081780">
        <w:rPr>
          <w:sz w:val="24"/>
          <w:szCs w:val="24"/>
        </w:rPr>
        <w:t>компенсационной</w:t>
      </w:r>
      <w:r>
        <w:rPr>
          <w:sz w:val="24"/>
          <w:szCs w:val="24"/>
        </w:rPr>
        <w:t>)</w:t>
      </w:r>
      <w:r w:rsidRPr="00081780">
        <w:rPr>
          <w:sz w:val="24"/>
          <w:szCs w:val="24"/>
        </w:rPr>
        <w:t xml:space="preserve"> стоимости зеленых насаждений, произрастающих на территории </w:t>
      </w:r>
      <w:r w:rsidR="00DC07E3">
        <w:rPr>
          <w:sz w:val="24"/>
          <w:szCs w:val="24"/>
        </w:rPr>
        <w:t>Арсеньевского городского округа</w:t>
      </w:r>
      <w:r w:rsidR="007749EA">
        <w:rPr>
          <w:sz w:val="24"/>
          <w:szCs w:val="24"/>
        </w:rPr>
        <w:t>, у</w:t>
      </w:r>
      <w:r w:rsidR="007E4C99">
        <w:rPr>
          <w:sz w:val="24"/>
          <w:szCs w:val="24"/>
        </w:rPr>
        <w:t>становленным</w:t>
      </w:r>
      <w:r w:rsidR="007749EA">
        <w:rPr>
          <w:sz w:val="24"/>
          <w:szCs w:val="24"/>
        </w:rPr>
        <w:t xml:space="preserve"> </w:t>
      </w:r>
      <w:r w:rsidRPr="00081780">
        <w:rPr>
          <w:sz w:val="24"/>
          <w:szCs w:val="24"/>
        </w:rPr>
        <w:t xml:space="preserve"> </w:t>
      </w:r>
      <w:r w:rsidR="00DC07E3">
        <w:rPr>
          <w:sz w:val="24"/>
          <w:szCs w:val="24"/>
        </w:rPr>
        <w:t>муниципальны</w:t>
      </w:r>
      <w:r w:rsidR="007749EA">
        <w:rPr>
          <w:sz w:val="24"/>
          <w:szCs w:val="24"/>
        </w:rPr>
        <w:t>м</w:t>
      </w:r>
      <w:r w:rsidR="00DC07E3">
        <w:rPr>
          <w:sz w:val="24"/>
          <w:szCs w:val="24"/>
        </w:rPr>
        <w:t xml:space="preserve"> правов</w:t>
      </w:r>
      <w:r w:rsidR="007749EA">
        <w:rPr>
          <w:sz w:val="24"/>
          <w:szCs w:val="24"/>
        </w:rPr>
        <w:t>ым</w:t>
      </w:r>
      <w:r w:rsidR="00DC07E3">
        <w:rPr>
          <w:sz w:val="24"/>
          <w:szCs w:val="24"/>
        </w:rPr>
        <w:t xml:space="preserve"> акт</w:t>
      </w:r>
      <w:r w:rsidR="007749EA">
        <w:rPr>
          <w:sz w:val="24"/>
          <w:szCs w:val="24"/>
        </w:rPr>
        <w:t>ом</w:t>
      </w:r>
      <w:r w:rsidR="00DC07E3">
        <w:rPr>
          <w:sz w:val="24"/>
          <w:szCs w:val="24"/>
        </w:rPr>
        <w:t xml:space="preserve"> Арсеньевского городского округа от 01 ноября 2019 года № 145-МПА «Положение о сносе, пересадке и обрезке зеленых насаждений </w:t>
      </w:r>
      <w:r w:rsidR="004C69F2">
        <w:rPr>
          <w:sz w:val="24"/>
          <w:szCs w:val="24"/>
        </w:rPr>
        <w:t xml:space="preserve"> на территории Арсеньевского  городского округа</w:t>
      </w:r>
      <w:r w:rsidR="00A92C1C">
        <w:rPr>
          <w:sz w:val="24"/>
          <w:szCs w:val="24"/>
        </w:rPr>
        <w:t>»</w:t>
      </w:r>
      <w:r w:rsidR="004C69F2">
        <w:rPr>
          <w:sz w:val="24"/>
          <w:szCs w:val="24"/>
        </w:rPr>
        <w:t>.</w:t>
      </w:r>
    </w:p>
    <w:p w:rsidR="00016C87" w:rsidRPr="00081780" w:rsidRDefault="00016C87" w:rsidP="00FA5083">
      <w:pPr>
        <w:spacing w:line="360" w:lineRule="auto"/>
        <w:rPr>
          <w:sz w:val="24"/>
          <w:szCs w:val="24"/>
        </w:rPr>
      </w:pPr>
      <w:r w:rsidRPr="00081780">
        <w:rPr>
          <w:sz w:val="24"/>
          <w:szCs w:val="24"/>
        </w:rPr>
        <w:t>12.3. Оплата восстановительной (</w:t>
      </w:r>
      <w:proofErr w:type="gramStart"/>
      <w:r w:rsidRPr="00081780">
        <w:rPr>
          <w:sz w:val="24"/>
          <w:szCs w:val="24"/>
        </w:rPr>
        <w:t>компенсационной)  стоимости</w:t>
      </w:r>
      <w:proofErr w:type="gramEnd"/>
      <w:r w:rsidRPr="00081780">
        <w:rPr>
          <w:sz w:val="24"/>
          <w:szCs w:val="24"/>
        </w:rPr>
        <w:t xml:space="preserve"> в бюджет </w:t>
      </w:r>
      <w:r w:rsidR="00DC07E3">
        <w:rPr>
          <w:sz w:val="24"/>
          <w:szCs w:val="24"/>
        </w:rPr>
        <w:t>Арсеньевского городского округа</w:t>
      </w:r>
      <w:r w:rsidRPr="00081780">
        <w:rPr>
          <w:sz w:val="24"/>
          <w:szCs w:val="24"/>
        </w:rPr>
        <w:t xml:space="preserve"> производится заявителем по реквизитам, </w:t>
      </w:r>
      <w:r w:rsidR="007E4C99">
        <w:rPr>
          <w:sz w:val="24"/>
          <w:szCs w:val="24"/>
        </w:rPr>
        <w:t>размещенным</w:t>
      </w:r>
      <w:r w:rsidRPr="00081780">
        <w:rPr>
          <w:sz w:val="24"/>
          <w:szCs w:val="24"/>
        </w:rPr>
        <w:t xml:space="preserve"> на официальном сайте Администрации в информационно-телекоммуникационной сети «Интернет» для оплаты </w:t>
      </w:r>
      <w:r w:rsidRPr="00FD4721">
        <w:rPr>
          <w:sz w:val="24"/>
          <w:szCs w:val="24"/>
        </w:rPr>
        <w:t xml:space="preserve">восстановительной </w:t>
      </w:r>
      <w:r>
        <w:rPr>
          <w:sz w:val="24"/>
          <w:szCs w:val="24"/>
        </w:rPr>
        <w:t>(</w:t>
      </w:r>
      <w:r w:rsidRPr="00081780">
        <w:rPr>
          <w:sz w:val="24"/>
          <w:szCs w:val="24"/>
        </w:rPr>
        <w:t>компенсационной</w:t>
      </w:r>
      <w:r>
        <w:rPr>
          <w:sz w:val="24"/>
          <w:szCs w:val="24"/>
        </w:rPr>
        <w:t>)</w:t>
      </w:r>
      <w:r w:rsidRPr="00081780">
        <w:rPr>
          <w:sz w:val="24"/>
          <w:szCs w:val="24"/>
        </w:rPr>
        <w:t xml:space="preserve"> стоимости.</w:t>
      </w:r>
    </w:p>
    <w:p w:rsidR="00016C87" w:rsidRPr="00081780" w:rsidRDefault="00016C87" w:rsidP="00016C87">
      <w:pPr>
        <w:rPr>
          <w:sz w:val="24"/>
          <w:szCs w:val="24"/>
        </w:rPr>
      </w:pPr>
      <w:r w:rsidRPr="00081780">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6C87" w:rsidRPr="00081780" w:rsidRDefault="00016C87" w:rsidP="00FA5083">
      <w:pPr>
        <w:spacing w:line="360" w:lineRule="auto"/>
        <w:rPr>
          <w:sz w:val="24"/>
          <w:szCs w:val="24"/>
        </w:rPr>
      </w:pPr>
      <w:r w:rsidRPr="00081780">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016C87" w:rsidRPr="00081780" w:rsidRDefault="00016C87" w:rsidP="00016C87">
      <w:pPr>
        <w:rPr>
          <w:b/>
          <w:sz w:val="24"/>
          <w:szCs w:val="24"/>
        </w:rPr>
      </w:pPr>
      <w:bookmarkStart w:id="5" w:name="Par193"/>
      <w:bookmarkEnd w:id="5"/>
      <w:r w:rsidRPr="00081780">
        <w:rPr>
          <w:b/>
          <w:sz w:val="24"/>
          <w:szCs w:val="24"/>
        </w:rPr>
        <w:lastRenderedPageBreak/>
        <w:t xml:space="preserve">14. Срок регистрации заявления о предоставлении муниципальной услуги </w:t>
      </w:r>
    </w:p>
    <w:p w:rsidR="00016C87" w:rsidRPr="00081780" w:rsidRDefault="00016C87" w:rsidP="00FA5083">
      <w:pPr>
        <w:spacing w:line="360" w:lineRule="auto"/>
        <w:rPr>
          <w:sz w:val="24"/>
          <w:szCs w:val="24"/>
        </w:rPr>
      </w:pPr>
      <w:r w:rsidRPr="00081780">
        <w:rPr>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016C87" w:rsidRPr="00081780" w:rsidRDefault="00016C87" w:rsidP="00FA5083">
      <w:pPr>
        <w:spacing w:line="360" w:lineRule="auto"/>
        <w:rPr>
          <w:sz w:val="24"/>
          <w:szCs w:val="24"/>
        </w:rPr>
      </w:pPr>
      <w:r w:rsidRPr="00081780">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016C87" w:rsidRPr="00081780" w:rsidRDefault="00016C87" w:rsidP="00016C87">
      <w:pPr>
        <w:rPr>
          <w:b/>
          <w:sz w:val="24"/>
          <w:szCs w:val="24"/>
        </w:rPr>
      </w:pPr>
      <w:r w:rsidRPr="00081780">
        <w:rPr>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6C87" w:rsidRPr="00081780" w:rsidRDefault="00016C87" w:rsidP="00FA5083">
      <w:pPr>
        <w:spacing w:line="360" w:lineRule="auto"/>
        <w:rPr>
          <w:sz w:val="24"/>
          <w:szCs w:val="24"/>
        </w:rPr>
      </w:pPr>
      <w:r w:rsidRPr="00081780">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16C87" w:rsidRPr="00081780" w:rsidRDefault="00016C87" w:rsidP="00FA5083">
      <w:pPr>
        <w:spacing w:line="360" w:lineRule="auto"/>
        <w:rPr>
          <w:sz w:val="24"/>
          <w:szCs w:val="24"/>
        </w:rPr>
      </w:pPr>
      <w:r w:rsidRPr="00081780">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016C87" w:rsidRPr="00081780" w:rsidRDefault="00016C87" w:rsidP="00FA5083">
      <w:pPr>
        <w:spacing w:line="360" w:lineRule="auto"/>
        <w:rPr>
          <w:sz w:val="24"/>
          <w:szCs w:val="24"/>
        </w:rPr>
      </w:pPr>
      <w:r w:rsidRPr="00081780">
        <w:rPr>
          <w:sz w:val="24"/>
          <w:szCs w:val="24"/>
        </w:rPr>
        <w:t>Вход и выход из объекта оборудуются соответствующими указателями с автономными источниками бесперебойного питания.</w:t>
      </w:r>
    </w:p>
    <w:p w:rsidR="00016C87" w:rsidRPr="00081780" w:rsidRDefault="00016C87" w:rsidP="00FA5083">
      <w:pPr>
        <w:spacing w:line="360" w:lineRule="auto"/>
        <w:rPr>
          <w:sz w:val="24"/>
          <w:szCs w:val="24"/>
        </w:rPr>
      </w:pPr>
      <w:r w:rsidRPr="00081780">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16C87" w:rsidRPr="00081780" w:rsidRDefault="00016C87" w:rsidP="00FA5083">
      <w:pPr>
        <w:spacing w:line="360" w:lineRule="auto"/>
        <w:rPr>
          <w:sz w:val="24"/>
          <w:szCs w:val="24"/>
        </w:rPr>
      </w:pPr>
      <w:r w:rsidRPr="00081780">
        <w:rPr>
          <w:sz w:val="24"/>
          <w:szCs w:val="24"/>
        </w:rPr>
        <w:t>Зал ожидания укомплектовывается столами, стульями (кресельные секции, кресла, скамьи).</w:t>
      </w:r>
    </w:p>
    <w:p w:rsidR="00016C87" w:rsidRPr="00081780" w:rsidRDefault="00016C87" w:rsidP="00FA5083">
      <w:pPr>
        <w:tabs>
          <w:tab w:val="left" w:pos="2544"/>
          <w:tab w:val="left" w:pos="5688"/>
          <w:tab w:val="left" w:pos="8174"/>
        </w:tabs>
        <w:spacing w:line="360" w:lineRule="auto"/>
        <w:rPr>
          <w:sz w:val="24"/>
          <w:szCs w:val="24"/>
        </w:rPr>
      </w:pPr>
      <w:r w:rsidRPr="00081780">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16C87" w:rsidRPr="00081780" w:rsidRDefault="00016C87" w:rsidP="00FA5083">
      <w:pPr>
        <w:tabs>
          <w:tab w:val="left" w:pos="9619"/>
        </w:tabs>
        <w:spacing w:line="360" w:lineRule="auto"/>
        <w:rPr>
          <w:sz w:val="24"/>
          <w:szCs w:val="24"/>
        </w:rPr>
      </w:pPr>
      <w:r w:rsidRPr="00081780">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16C87" w:rsidRPr="00081780" w:rsidRDefault="00016C87" w:rsidP="00FA5083">
      <w:pPr>
        <w:spacing w:line="360" w:lineRule="auto"/>
        <w:rPr>
          <w:sz w:val="24"/>
          <w:szCs w:val="24"/>
        </w:rPr>
      </w:pPr>
      <w:r w:rsidRPr="00081780">
        <w:rPr>
          <w:sz w:val="24"/>
          <w:szCs w:val="24"/>
        </w:rPr>
        <w:t xml:space="preserve">Прием документов и выдача результатов предоставления муниципальной услуги </w:t>
      </w:r>
      <w:r w:rsidRPr="00081780">
        <w:rPr>
          <w:sz w:val="24"/>
          <w:szCs w:val="24"/>
        </w:rPr>
        <w:lastRenderedPageBreak/>
        <w:t>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16C87" w:rsidRPr="00081780" w:rsidRDefault="00016C87" w:rsidP="00FA5083">
      <w:pPr>
        <w:spacing w:line="360" w:lineRule="auto"/>
        <w:rPr>
          <w:sz w:val="24"/>
          <w:szCs w:val="24"/>
        </w:rPr>
      </w:pPr>
      <w:r w:rsidRPr="00081780">
        <w:rPr>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16C87" w:rsidRPr="00081780" w:rsidRDefault="00016C87" w:rsidP="00FA5083">
      <w:pPr>
        <w:spacing w:line="360" w:lineRule="auto"/>
        <w:rPr>
          <w:sz w:val="24"/>
          <w:szCs w:val="24"/>
        </w:rPr>
      </w:pPr>
      <w:r w:rsidRPr="00081780">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016C87" w:rsidRPr="00081780" w:rsidRDefault="00016C87" w:rsidP="00FA5083">
      <w:pPr>
        <w:spacing w:line="360" w:lineRule="auto"/>
        <w:rPr>
          <w:sz w:val="24"/>
          <w:szCs w:val="24"/>
        </w:rPr>
      </w:pPr>
      <w:r w:rsidRPr="00081780">
        <w:rPr>
          <w:sz w:val="24"/>
          <w:szCs w:val="24"/>
        </w:rPr>
        <w:t>Для лиц с ограниченными возможностями здоровья обеспечиваются:</w:t>
      </w:r>
    </w:p>
    <w:p w:rsidR="00016C87" w:rsidRPr="00081780" w:rsidRDefault="00016C87" w:rsidP="00FA5083">
      <w:pPr>
        <w:tabs>
          <w:tab w:val="left" w:pos="0"/>
        </w:tabs>
        <w:spacing w:line="360" w:lineRule="auto"/>
        <w:rPr>
          <w:sz w:val="24"/>
          <w:szCs w:val="24"/>
        </w:rPr>
      </w:pPr>
      <w:r w:rsidRPr="00081780">
        <w:rPr>
          <w:sz w:val="24"/>
          <w:szCs w:val="24"/>
        </w:rPr>
        <w:t>а) возможность беспрепятственного входа в объекты и выхода из них;</w:t>
      </w:r>
    </w:p>
    <w:p w:rsidR="00016C87" w:rsidRPr="00081780" w:rsidRDefault="00016C87" w:rsidP="00FA5083">
      <w:pPr>
        <w:tabs>
          <w:tab w:val="left" w:pos="745"/>
        </w:tabs>
        <w:spacing w:line="360" w:lineRule="auto"/>
        <w:rPr>
          <w:sz w:val="24"/>
          <w:szCs w:val="24"/>
        </w:rPr>
      </w:pPr>
      <w:r w:rsidRPr="00081780">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081780">
        <w:rPr>
          <w:sz w:val="24"/>
          <w:szCs w:val="24"/>
        </w:rPr>
        <w:t>ассистивных</w:t>
      </w:r>
      <w:proofErr w:type="spellEnd"/>
      <w:r w:rsidRPr="00081780">
        <w:rPr>
          <w:sz w:val="24"/>
          <w:szCs w:val="24"/>
        </w:rPr>
        <w:t xml:space="preserve"> и вспомогательных технологий, а также сменного кресла-коляски;</w:t>
      </w:r>
    </w:p>
    <w:p w:rsidR="00016C87" w:rsidRPr="00081780" w:rsidRDefault="00016C87" w:rsidP="00FA5083">
      <w:pPr>
        <w:tabs>
          <w:tab w:val="left" w:pos="745"/>
        </w:tabs>
        <w:spacing w:line="360" w:lineRule="auto"/>
        <w:rPr>
          <w:sz w:val="24"/>
          <w:szCs w:val="24"/>
        </w:rPr>
      </w:pPr>
      <w:r w:rsidRPr="00081780">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16C87" w:rsidRPr="00081780" w:rsidRDefault="00016C87" w:rsidP="00FA5083">
      <w:pPr>
        <w:tabs>
          <w:tab w:val="left" w:pos="750"/>
        </w:tabs>
        <w:spacing w:line="360" w:lineRule="auto"/>
        <w:rPr>
          <w:sz w:val="24"/>
          <w:szCs w:val="24"/>
        </w:rPr>
      </w:pPr>
      <w:r w:rsidRPr="00081780">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016C87" w:rsidRPr="00081780" w:rsidRDefault="00016C87" w:rsidP="00FA5083">
      <w:pPr>
        <w:tabs>
          <w:tab w:val="left" w:pos="740"/>
        </w:tabs>
        <w:spacing w:line="360" w:lineRule="auto"/>
        <w:rPr>
          <w:sz w:val="24"/>
          <w:szCs w:val="24"/>
        </w:rPr>
      </w:pPr>
      <w:r w:rsidRPr="00081780">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016C87" w:rsidRPr="00081780" w:rsidRDefault="00016C87" w:rsidP="00FA5083">
      <w:pPr>
        <w:tabs>
          <w:tab w:val="left" w:pos="709"/>
        </w:tabs>
        <w:spacing w:line="360" w:lineRule="auto"/>
        <w:rPr>
          <w:sz w:val="24"/>
          <w:szCs w:val="24"/>
        </w:rPr>
      </w:pPr>
      <w:r w:rsidRPr="00081780">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6C87" w:rsidRPr="00081780" w:rsidRDefault="00016C87" w:rsidP="00FA5083">
      <w:pPr>
        <w:tabs>
          <w:tab w:val="left" w:pos="709"/>
        </w:tabs>
        <w:spacing w:line="360" w:lineRule="auto"/>
        <w:rPr>
          <w:sz w:val="24"/>
          <w:szCs w:val="24"/>
        </w:rPr>
      </w:pPr>
      <w:r w:rsidRPr="00081780">
        <w:rPr>
          <w:sz w:val="24"/>
          <w:szCs w:val="24"/>
        </w:rPr>
        <w:t xml:space="preserve">ж) допуск </w:t>
      </w:r>
      <w:proofErr w:type="spellStart"/>
      <w:r w:rsidRPr="00081780">
        <w:rPr>
          <w:sz w:val="24"/>
          <w:szCs w:val="24"/>
        </w:rPr>
        <w:t>сурдопереводчика</w:t>
      </w:r>
      <w:proofErr w:type="spellEnd"/>
      <w:r w:rsidRPr="00081780">
        <w:rPr>
          <w:sz w:val="24"/>
          <w:szCs w:val="24"/>
        </w:rPr>
        <w:t xml:space="preserve"> и </w:t>
      </w:r>
      <w:proofErr w:type="spellStart"/>
      <w:r w:rsidRPr="00081780">
        <w:rPr>
          <w:sz w:val="24"/>
          <w:szCs w:val="24"/>
        </w:rPr>
        <w:t>тифлосурдопереводчика</w:t>
      </w:r>
      <w:proofErr w:type="spellEnd"/>
      <w:r w:rsidRPr="00081780">
        <w:rPr>
          <w:sz w:val="24"/>
          <w:szCs w:val="24"/>
        </w:rPr>
        <w:t>;</w:t>
      </w:r>
    </w:p>
    <w:p w:rsidR="00016C87" w:rsidRPr="00081780" w:rsidRDefault="00016C87" w:rsidP="00FA5083">
      <w:pPr>
        <w:tabs>
          <w:tab w:val="left" w:pos="817"/>
        </w:tabs>
        <w:spacing w:line="360" w:lineRule="auto"/>
        <w:rPr>
          <w:sz w:val="24"/>
          <w:szCs w:val="24"/>
        </w:rPr>
      </w:pPr>
      <w:r w:rsidRPr="00081780">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081780">
        <w:rPr>
          <w:sz w:val="24"/>
          <w:szCs w:val="24"/>
        </w:rPr>
        <w:tab/>
      </w:r>
    </w:p>
    <w:p w:rsidR="00016C87" w:rsidRPr="00081780" w:rsidRDefault="00016C87" w:rsidP="00FA5083">
      <w:pPr>
        <w:tabs>
          <w:tab w:val="left" w:pos="817"/>
        </w:tabs>
        <w:spacing w:line="360" w:lineRule="auto"/>
        <w:rPr>
          <w:sz w:val="24"/>
          <w:szCs w:val="24"/>
        </w:rPr>
      </w:pPr>
      <w:r w:rsidRPr="00081780">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016C87" w:rsidRPr="00081780" w:rsidRDefault="00016C87" w:rsidP="00FA5083">
      <w:pPr>
        <w:spacing w:line="360" w:lineRule="auto"/>
        <w:rPr>
          <w:sz w:val="24"/>
          <w:szCs w:val="24"/>
        </w:rPr>
      </w:pPr>
      <w:r w:rsidRPr="00081780">
        <w:rPr>
          <w:sz w:val="24"/>
          <w:szCs w:val="24"/>
        </w:rPr>
        <w:lastRenderedPageBreak/>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16C87" w:rsidRPr="00081780" w:rsidRDefault="00016C87" w:rsidP="00FA5083">
      <w:pPr>
        <w:spacing w:line="360" w:lineRule="auto"/>
        <w:rPr>
          <w:sz w:val="24"/>
          <w:szCs w:val="24"/>
        </w:rPr>
      </w:pPr>
      <w:r w:rsidRPr="00081780">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016C87" w:rsidRPr="00081780" w:rsidRDefault="00016C87" w:rsidP="00FA5083">
      <w:pPr>
        <w:spacing w:line="360" w:lineRule="auto"/>
        <w:rPr>
          <w:sz w:val="24"/>
          <w:szCs w:val="24"/>
        </w:rPr>
      </w:pPr>
      <w:r w:rsidRPr="00081780">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16C87" w:rsidRPr="00081780" w:rsidRDefault="00016C87" w:rsidP="00FA5083">
      <w:pPr>
        <w:spacing w:line="360" w:lineRule="auto"/>
        <w:rPr>
          <w:sz w:val="24"/>
          <w:szCs w:val="24"/>
        </w:rPr>
      </w:pPr>
      <w:r w:rsidRPr="00081780">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016C87" w:rsidRPr="00081780" w:rsidRDefault="00016C87" w:rsidP="00FA5083">
      <w:pPr>
        <w:spacing w:line="360" w:lineRule="auto"/>
        <w:rPr>
          <w:sz w:val="24"/>
          <w:szCs w:val="24"/>
        </w:rPr>
      </w:pPr>
      <w:r w:rsidRPr="00081780">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16C87" w:rsidRPr="00081780" w:rsidRDefault="00016C87" w:rsidP="00FA5083">
      <w:pPr>
        <w:spacing w:line="360" w:lineRule="auto"/>
        <w:rPr>
          <w:sz w:val="24"/>
          <w:szCs w:val="24"/>
        </w:rPr>
      </w:pPr>
      <w:r w:rsidRPr="00081780">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016C87" w:rsidRDefault="00016C87" w:rsidP="00016C87">
      <w:pPr>
        <w:rPr>
          <w:b/>
          <w:sz w:val="18"/>
          <w:szCs w:val="18"/>
        </w:rPr>
      </w:pPr>
      <w:r w:rsidRPr="00081780">
        <w:rPr>
          <w:b/>
          <w:sz w:val="24"/>
          <w:szCs w:val="24"/>
        </w:rPr>
        <w:t>16. Показатели доступности и качества муниципальной услуги</w:t>
      </w:r>
    </w:p>
    <w:p w:rsidR="00FA5083" w:rsidRPr="00FA5083" w:rsidRDefault="00FA5083" w:rsidP="00016C87">
      <w:pPr>
        <w:rPr>
          <w:b/>
          <w:sz w:val="18"/>
          <w:szCs w:val="18"/>
        </w:rPr>
      </w:pPr>
    </w:p>
    <w:p w:rsidR="00016C87" w:rsidRPr="00081780" w:rsidRDefault="00016C87" w:rsidP="00FA5083">
      <w:pPr>
        <w:spacing w:line="360" w:lineRule="auto"/>
        <w:rPr>
          <w:sz w:val="24"/>
          <w:szCs w:val="24"/>
        </w:rPr>
      </w:pPr>
      <w:r w:rsidRPr="00081780">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16C87" w:rsidRPr="00081780" w:rsidRDefault="00016C87" w:rsidP="00FA5083">
      <w:pPr>
        <w:spacing w:line="360" w:lineRule="auto"/>
        <w:rPr>
          <w:sz w:val="24"/>
          <w:szCs w:val="24"/>
        </w:rPr>
      </w:pPr>
      <w:r w:rsidRPr="00081780">
        <w:rPr>
          <w:sz w:val="24"/>
          <w:szCs w:val="24"/>
        </w:rPr>
        <w:t>а) доступность:</w:t>
      </w:r>
    </w:p>
    <w:p w:rsidR="00016C87" w:rsidRPr="00081780" w:rsidRDefault="00016C87" w:rsidP="00FA5083">
      <w:pPr>
        <w:spacing w:line="360" w:lineRule="auto"/>
        <w:rPr>
          <w:sz w:val="24"/>
          <w:szCs w:val="24"/>
        </w:rPr>
      </w:pPr>
      <w:r w:rsidRPr="00081780">
        <w:rPr>
          <w:sz w:val="24"/>
          <w:szCs w:val="24"/>
        </w:rPr>
        <w:t>% (доля) заявителей, ожидающих получения муниципальной услуги в очереди не более 15 минут, - 100 процентов;</w:t>
      </w:r>
    </w:p>
    <w:p w:rsidR="00016C87" w:rsidRPr="00081780" w:rsidRDefault="00016C87" w:rsidP="00FA5083">
      <w:pPr>
        <w:spacing w:line="360" w:lineRule="auto"/>
        <w:rPr>
          <w:sz w:val="24"/>
          <w:szCs w:val="24"/>
        </w:rPr>
      </w:pPr>
      <w:r w:rsidRPr="00081780">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016C87" w:rsidRPr="00081780" w:rsidRDefault="00016C87" w:rsidP="00FA5083">
      <w:pPr>
        <w:spacing w:line="360" w:lineRule="auto"/>
        <w:rPr>
          <w:sz w:val="24"/>
          <w:szCs w:val="24"/>
        </w:rPr>
      </w:pPr>
      <w:r w:rsidRPr="00081780">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16C87" w:rsidRPr="00081780" w:rsidRDefault="00016C87" w:rsidP="00FA5083">
      <w:pPr>
        <w:spacing w:line="360" w:lineRule="auto"/>
        <w:rPr>
          <w:sz w:val="24"/>
          <w:szCs w:val="24"/>
        </w:rPr>
      </w:pPr>
      <w:r w:rsidRPr="00081780">
        <w:rPr>
          <w:sz w:val="24"/>
          <w:szCs w:val="24"/>
        </w:rPr>
        <w:t>% (доля) случаев предоставления муниципальной услуги в установленные сроки со дня поступления заявки – 100 процентов;</w:t>
      </w:r>
    </w:p>
    <w:p w:rsidR="00016C87" w:rsidRPr="00081780" w:rsidRDefault="00016C87" w:rsidP="00FA5083">
      <w:pPr>
        <w:spacing w:line="360" w:lineRule="auto"/>
        <w:rPr>
          <w:sz w:val="24"/>
          <w:szCs w:val="24"/>
        </w:rPr>
      </w:pPr>
      <w:r w:rsidRPr="00081780">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16C87" w:rsidRPr="00081780" w:rsidRDefault="00016C87" w:rsidP="00FA5083">
      <w:pPr>
        <w:spacing w:line="360" w:lineRule="auto"/>
        <w:rPr>
          <w:sz w:val="24"/>
          <w:szCs w:val="24"/>
        </w:rPr>
      </w:pPr>
      <w:r w:rsidRPr="00081780">
        <w:rPr>
          <w:sz w:val="24"/>
          <w:szCs w:val="24"/>
        </w:rPr>
        <w:t>б) качество:</w:t>
      </w:r>
    </w:p>
    <w:p w:rsidR="00016C87" w:rsidRPr="00081780" w:rsidRDefault="00016C87" w:rsidP="00FA5083">
      <w:pPr>
        <w:spacing w:line="360" w:lineRule="auto"/>
        <w:rPr>
          <w:sz w:val="24"/>
          <w:szCs w:val="24"/>
        </w:rPr>
      </w:pPr>
      <w:r w:rsidRPr="00081780">
        <w:rPr>
          <w:sz w:val="24"/>
          <w:szCs w:val="24"/>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FA5083" w:rsidRPr="00081780" w:rsidRDefault="00016C87" w:rsidP="00FA5083">
      <w:pPr>
        <w:spacing w:line="360" w:lineRule="auto"/>
        <w:rPr>
          <w:sz w:val="24"/>
          <w:szCs w:val="24"/>
        </w:rPr>
      </w:pPr>
      <w:r w:rsidRPr="00081780">
        <w:rPr>
          <w:sz w:val="24"/>
          <w:szCs w:val="24"/>
        </w:rPr>
        <w:t>% (доля) заявителей, удовлетворенных качеством предоставления муниципальной услуги, - 90 процентов.</w:t>
      </w:r>
    </w:p>
    <w:p w:rsidR="00016C87" w:rsidRPr="00081780" w:rsidRDefault="00016C87" w:rsidP="00FA5083">
      <w:pPr>
        <w:ind w:firstLine="0"/>
        <w:jc w:val="center"/>
        <w:rPr>
          <w:sz w:val="24"/>
          <w:szCs w:val="24"/>
          <w:lang w:eastAsia="ar-SA"/>
        </w:rPr>
      </w:pPr>
      <w:r w:rsidRPr="00081780">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16C87" w:rsidRPr="00081780" w:rsidRDefault="00016C87" w:rsidP="00016C87">
      <w:pPr>
        <w:jc w:val="center"/>
        <w:rPr>
          <w:sz w:val="24"/>
          <w:szCs w:val="24"/>
        </w:rPr>
      </w:pPr>
    </w:p>
    <w:p w:rsidR="00016C87" w:rsidRDefault="00016C87" w:rsidP="00016C87">
      <w:pPr>
        <w:rPr>
          <w:b/>
          <w:sz w:val="18"/>
          <w:szCs w:val="18"/>
        </w:rPr>
      </w:pPr>
      <w:r w:rsidRPr="00081780">
        <w:rPr>
          <w:b/>
          <w:sz w:val="24"/>
          <w:szCs w:val="24"/>
        </w:rPr>
        <w:t>17. Исчерпывающий перечень административных процедур</w:t>
      </w:r>
    </w:p>
    <w:p w:rsidR="00FA5083" w:rsidRPr="00FA5083" w:rsidRDefault="00FA5083" w:rsidP="00016C87">
      <w:pPr>
        <w:rPr>
          <w:b/>
          <w:sz w:val="18"/>
          <w:szCs w:val="18"/>
        </w:rPr>
      </w:pPr>
    </w:p>
    <w:p w:rsidR="00016C87" w:rsidRPr="00081780" w:rsidRDefault="00016C87" w:rsidP="00FA5083">
      <w:pPr>
        <w:spacing w:line="360" w:lineRule="auto"/>
        <w:rPr>
          <w:sz w:val="24"/>
          <w:szCs w:val="24"/>
        </w:rPr>
      </w:pPr>
      <w:r w:rsidRPr="00081780">
        <w:rPr>
          <w:sz w:val="24"/>
          <w:szCs w:val="24"/>
        </w:rPr>
        <w:t>17.1. Предоставление муниципальной услуги включает в себя следующие административные процедуры:</w:t>
      </w:r>
    </w:p>
    <w:p w:rsidR="00016C87" w:rsidRPr="00081780" w:rsidRDefault="00016C87" w:rsidP="00FA5083">
      <w:pPr>
        <w:spacing w:line="360" w:lineRule="auto"/>
        <w:rPr>
          <w:sz w:val="24"/>
          <w:szCs w:val="24"/>
        </w:rPr>
      </w:pPr>
      <w:r w:rsidRPr="00081780">
        <w:rPr>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016C87" w:rsidRPr="00081780" w:rsidRDefault="00016C87" w:rsidP="00FA5083">
      <w:pPr>
        <w:spacing w:line="360" w:lineRule="auto"/>
        <w:rPr>
          <w:sz w:val="24"/>
          <w:szCs w:val="24"/>
        </w:rPr>
      </w:pPr>
      <w:r w:rsidRPr="00081780">
        <w:rPr>
          <w:sz w:val="24"/>
          <w:szCs w:val="24"/>
        </w:rPr>
        <w:t>рассмотрение заявления и прилагаемых к нему документов в Администрации,</w:t>
      </w:r>
    </w:p>
    <w:p w:rsidR="00016C87" w:rsidRPr="00081780" w:rsidRDefault="00016C87" w:rsidP="00FA5083">
      <w:pPr>
        <w:spacing w:line="360" w:lineRule="auto"/>
        <w:rPr>
          <w:sz w:val="24"/>
          <w:szCs w:val="24"/>
        </w:rPr>
      </w:pPr>
      <w:r w:rsidRPr="00081780">
        <w:rPr>
          <w:sz w:val="24"/>
          <w:szCs w:val="24"/>
        </w:rPr>
        <w:t xml:space="preserve">межведомственное взаимодействие для сбора документов, необходимых для предоставления муниципальной услуги; </w:t>
      </w:r>
    </w:p>
    <w:p w:rsidR="00016C87" w:rsidRPr="00081780" w:rsidRDefault="00016C87" w:rsidP="00FA5083">
      <w:pPr>
        <w:spacing w:line="360" w:lineRule="auto"/>
        <w:rPr>
          <w:sz w:val="24"/>
          <w:szCs w:val="24"/>
        </w:rPr>
      </w:pPr>
      <w:r w:rsidRPr="00081780">
        <w:rPr>
          <w:sz w:val="24"/>
          <w:szCs w:val="24"/>
        </w:rPr>
        <w:t>проверка представленных документов на соответствие установленным требованиям, включая натурное обследование территории;</w:t>
      </w:r>
    </w:p>
    <w:p w:rsidR="00016C87" w:rsidRPr="00081780" w:rsidRDefault="00016C87" w:rsidP="00FA5083">
      <w:pPr>
        <w:spacing w:line="360" w:lineRule="auto"/>
        <w:rPr>
          <w:sz w:val="24"/>
          <w:szCs w:val="24"/>
        </w:rPr>
      </w:pPr>
      <w:r w:rsidRPr="00081780">
        <w:rPr>
          <w:sz w:val="24"/>
          <w:szCs w:val="24"/>
        </w:rPr>
        <w:t>подготовка и выдача результата предоставления муниципальной услуги.</w:t>
      </w:r>
    </w:p>
    <w:p w:rsidR="00016C87" w:rsidRDefault="00016C87" w:rsidP="00016C87">
      <w:pPr>
        <w:rPr>
          <w:b/>
          <w:sz w:val="18"/>
          <w:szCs w:val="18"/>
        </w:rPr>
      </w:pPr>
      <w:r w:rsidRPr="00081780">
        <w:rPr>
          <w:b/>
          <w:sz w:val="24"/>
          <w:szCs w:val="24"/>
        </w:rPr>
        <w:t>18. Последовательность и сроки выполнения административных процедур</w:t>
      </w:r>
    </w:p>
    <w:p w:rsidR="00D63C1C" w:rsidRPr="00D63C1C" w:rsidRDefault="00D63C1C" w:rsidP="00016C87">
      <w:pPr>
        <w:rPr>
          <w:b/>
          <w:sz w:val="18"/>
          <w:szCs w:val="18"/>
        </w:rPr>
      </w:pPr>
    </w:p>
    <w:p w:rsidR="00016C87" w:rsidRDefault="00016C87" w:rsidP="00016C87">
      <w:pPr>
        <w:rPr>
          <w:sz w:val="18"/>
          <w:szCs w:val="18"/>
        </w:rPr>
      </w:pPr>
      <w:r w:rsidRPr="00081780">
        <w:rPr>
          <w:sz w:val="24"/>
          <w:szCs w:val="24"/>
        </w:rPr>
        <w:t xml:space="preserve">18.1. </w:t>
      </w:r>
      <w:r w:rsidRPr="00081780">
        <w:rPr>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r w:rsidRPr="00081780">
        <w:rPr>
          <w:sz w:val="24"/>
          <w:szCs w:val="24"/>
        </w:rPr>
        <w:t>.</w:t>
      </w:r>
    </w:p>
    <w:p w:rsidR="00D63C1C" w:rsidRPr="00D63C1C" w:rsidRDefault="00D63C1C" w:rsidP="00016C87">
      <w:pPr>
        <w:rPr>
          <w:sz w:val="18"/>
          <w:szCs w:val="18"/>
        </w:rPr>
      </w:pPr>
    </w:p>
    <w:p w:rsidR="00016C87" w:rsidRPr="00081780" w:rsidRDefault="00016C87" w:rsidP="00FA5083">
      <w:pPr>
        <w:spacing w:line="360" w:lineRule="auto"/>
        <w:rPr>
          <w:sz w:val="24"/>
          <w:szCs w:val="24"/>
        </w:rPr>
      </w:pPr>
      <w:r w:rsidRPr="00081780">
        <w:rPr>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016C87" w:rsidRPr="00081780" w:rsidRDefault="00016C87" w:rsidP="00FA5083">
      <w:pPr>
        <w:spacing w:line="360" w:lineRule="auto"/>
        <w:rPr>
          <w:sz w:val="24"/>
          <w:szCs w:val="24"/>
        </w:rPr>
      </w:pPr>
      <w:r w:rsidRPr="00081780">
        <w:rPr>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016C87" w:rsidRPr="00081780" w:rsidRDefault="00016C87" w:rsidP="00FA5083">
      <w:pPr>
        <w:spacing w:line="360" w:lineRule="auto"/>
        <w:rPr>
          <w:sz w:val="24"/>
          <w:szCs w:val="24"/>
        </w:rPr>
      </w:pPr>
      <w:r w:rsidRPr="00081780">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016C87" w:rsidRPr="00081780" w:rsidRDefault="00016C87" w:rsidP="00FA5083">
      <w:pPr>
        <w:spacing w:line="360" w:lineRule="auto"/>
        <w:rPr>
          <w:sz w:val="24"/>
          <w:szCs w:val="24"/>
        </w:rPr>
      </w:pPr>
      <w:r w:rsidRPr="00081780">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016C87" w:rsidRPr="00081780" w:rsidRDefault="00016C87" w:rsidP="00FA5083">
      <w:pPr>
        <w:spacing w:line="360" w:lineRule="auto"/>
        <w:rPr>
          <w:sz w:val="24"/>
          <w:szCs w:val="24"/>
        </w:rPr>
      </w:pPr>
      <w:r w:rsidRPr="00081780">
        <w:rPr>
          <w:sz w:val="24"/>
          <w:szCs w:val="24"/>
        </w:rPr>
        <w:t xml:space="preserve">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w:t>
      </w:r>
      <w:r w:rsidRPr="00081780">
        <w:rPr>
          <w:sz w:val="24"/>
          <w:szCs w:val="24"/>
        </w:rPr>
        <w:lastRenderedPageBreak/>
        <w:t>заявление и прилагаемые к нему документы по правилам делопроизводства.</w:t>
      </w:r>
    </w:p>
    <w:p w:rsidR="00016C87" w:rsidRPr="00081780" w:rsidRDefault="00016C87" w:rsidP="00FA5083">
      <w:pPr>
        <w:spacing w:line="360" w:lineRule="auto"/>
        <w:rPr>
          <w:sz w:val="24"/>
          <w:szCs w:val="24"/>
        </w:rPr>
      </w:pPr>
      <w:r w:rsidRPr="00081780">
        <w:rPr>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016C87" w:rsidRPr="00081780" w:rsidRDefault="00016C87" w:rsidP="00FA5083">
      <w:pPr>
        <w:spacing w:line="360" w:lineRule="auto"/>
        <w:rPr>
          <w:sz w:val="24"/>
          <w:szCs w:val="24"/>
        </w:rPr>
      </w:pPr>
      <w:r w:rsidRPr="00081780">
        <w:rPr>
          <w:sz w:val="24"/>
          <w:szCs w:val="24"/>
        </w:rPr>
        <w:t>Срок выполнения административной процедуры составляет не более 45 минут в день обращения заявителя.</w:t>
      </w:r>
    </w:p>
    <w:p w:rsidR="00016C87" w:rsidRPr="00081780" w:rsidRDefault="00016C87" w:rsidP="00FA5083">
      <w:pPr>
        <w:spacing w:line="360" w:lineRule="auto"/>
        <w:rPr>
          <w:sz w:val="24"/>
          <w:szCs w:val="24"/>
        </w:rPr>
      </w:pPr>
      <w:r w:rsidRPr="00081780">
        <w:rPr>
          <w:sz w:val="24"/>
          <w:szCs w:val="24"/>
        </w:rPr>
        <w:t>Результатом административного действия является регистрация заявления и прилагаемых к нему документов, необходимых для выдачи разрешения на снос зеленых насаждений.</w:t>
      </w:r>
    </w:p>
    <w:p w:rsidR="00016C87" w:rsidRPr="00081780" w:rsidRDefault="00016C87" w:rsidP="00FA5083">
      <w:pPr>
        <w:spacing w:line="360" w:lineRule="auto"/>
        <w:rPr>
          <w:b/>
          <w:i/>
          <w:sz w:val="24"/>
          <w:szCs w:val="24"/>
        </w:rPr>
      </w:pPr>
      <w:r w:rsidRPr="00081780">
        <w:rPr>
          <w:sz w:val="24"/>
          <w:szCs w:val="24"/>
        </w:rPr>
        <w:t xml:space="preserve">18.2. </w:t>
      </w:r>
      <w:r w:rsidRPr="00081780">
        <w:rPr>
          <w:b/>
          <w:i/>
          <w:sz w:val="24"/>
          <w:szCs w:val="24"/>
        </w:rPr>
        <w:t>Рассмотрение заявления и прилагаемых к нему документов в Администрации</w:t>
      </w:r>
    </w:p>
    <w:p w:rsidR="00016C87" w:rsidRPr="00081780" w:rsidRDefault="00016C87" w:rsidP="00FA5083">
      <w:pPr>
        <w:spacing w:line="360" w:lineRule="auto"/>
        <w:rPr>
          <w:sz w:val="24"/>
          <w:szCs w:val="24"/>
        </w:rPr>
      </w:pPr>
      <w:r w:rsidRPr="00081780">
        <w:rPr>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016C87" w:rsidRPr="00081780" w:rsidRDefault="00016C87" w:rsidP="00FA5083">
      <w:pPr>
        <w:spacing w:line="360" w:lineRule="auto"/>
        <w:rPr>
          <w:sz w:val="24"/>
          <w:szCs w:val="24"/>
        </w:rPr>
      </w:pPr>
      <w:r w:rsidRPr="00081780">
        <w:rPr>
          <w:sz w:val="24"/>
          <w:szCs w:val="24"/>
        </w:rPr>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016C87" w:rsidRPr="00081780" w:rsidRDefault="00016C87" w:rsidP="00FA5083">
      <w:pPr>
        <w:spacing w:line="360" w:lineRule="auto"/>
        <w:rPr>
          <w:sz w:val="24"/>
          <w:szCs w:val="24"/>
        </w:rPr>
      </w:pPr>
      <w:r w:rsidRPr="00081780">
        <w:rPr>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016C87" w:rsidRDefault="00016C87" w:rsidP="00016C87">
      <w:pPr>
        <w:rPr>
          <w:b/>
          <w:i/>
          <w:sz w:val="24"/>
          <w:szCs w:val="24"/>
        </w:rPr>
      </w:pPr>
      <w:r w:rsidRPr="00081780">
        <w:rPr>
          <w:sz w:val="24"/>
          <w:szCs w:val="24"/>
        </w:rPr>
        <w:t xml:space="preserve">18.3. </w:t>
      </w:r>
      <w:r w:rsidRPr="00081780">
        <w:rPr>
          <w:b/>
          <w:i/>
          <w:sz w:val="24"/>
          <w:szCs w:val="24"/>
        </w:rPr>
        <w:t>Межведомственное взаимодействие для сбора документов, необходимых для предоставления муниципальной услуги</w:t>
      </w:r>
    </w:p>
    <w:p w:rsidR="00FA5083" w:rsidRPr="00081780" w:rsidRDefault="00FA5083" w:rsidP="00016C87">
      <w:pPr>
        <w:rPr>
          <w:sz w:val="24"/>
          <w:szCs w:val="24"/>
        </w:rPr>
      </w:pPr>
    </w:p>
    <w:p w:rsidR="00016C87" w:rsidRPr="00081780" w:rsidRDefault="00016C87" w:rsidP="00FA5083">
      <w:pPr>
        <w:spacing w:line="360" w:lineRule="auto"/>
        <w:rPr>
          <w:b/>
          <w:i/>
          <w:sz w:val="24"/>
          <w:szCs w:val="24"/>
        </w:rPr>
      </w:pPr>
      <w:r w:rsidRPr="00081780">
        <w:rPr>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016C87" w:rsidRPr="00081780" w:rsidRDefault="00016C87" w:rsidP="00FA5083">
      <w:pPr>
        <w:spacing w:line="360" w:lineRule="auto"/>
        <w:rPr>
          <w:sz w:val="24"/>
          <w:szCs w:val="24"/>
        </w:rPr>
      </w:pPr>
      <w:r w:rsidRPr="00081780">
        <w:rPr>
          <w:sz w:val="24"/>
          <w:szCs w:val="24"/>
        </w:rPr>
        <w:t xml:space="preserve">Если заявитель не представил </w:t>
      </w:r>
      <w:r w:rsidRPr="00081780">
        <w:rPr>
          <w:rFonts w:eastAsia="Arial Unicode MS"/>
          <w:sz w:val="24"/>
          <w:szCs w:val="24"/>
        </w:rPr>
        <w:t>необходимые для предоставления муниципальной услуги</w:t>
      </w:r>
      <w:r w:rsidRPr="00081780">
        <w:rPr>
          <w:sz w:val="24"/>
          <w:szCs w:val="24"/>
        </w:rPr>
        <w:t xml:space="preserve"> документы самостоятельно, </w:t>
      </w:r>
      <w:r w:rsidRPr="00081780">
        <w:rPr>
          <w:rFonts w:eastAsia="Arial Unicode MS"/>
          <w:sz w:val="24"/>
          <w:szCs w:val="24"/>
        </w:rPr>
        <w:t xml:space="preserve">для получения таких документов (их копий или сведений, содержащихся в них) </w:t>
      </w:r>
      <w:r w:rsidRPr="00081780">
        <w:rPr>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16C87" w:rsidRPr="00081780" w:rsidRDefault="00016C87" w:rsidP="00FA5083">
      <w:pPr>
        <w:spacing w:line="360" w:lineRule="auto"/>
        <w:rPr>
          <w:sz w:val="24"/>
          <w:szCs w:val="24"/>
        </w:rPr>
      </w:pPr>
      <w:r w:rsidRPr="00081780">
        <w:rPr>
          <w:sz w:val="24"/>
          <w:szCs w:val="24"/>
        </w:rPr>
        <w:t xml:space="preserve">Срок выполнения административной процедуры составляет не более трех рабочих дней </w:t>
      </w:r>
      <w:r w:rsidRPr="00081780">
        <w:rPr>
          <w:sz w:val="24"/>
          <w:szCs w:val="24"/>
        </w:rPr>
        <w:lastRenderedPageBreak/>
        <w:t>со дня получения Администрацией заявления о предоставлении муниципальной услуги.</w:t>
      </w:r>
    </w:p>
    <w:p w:rsidR="00016C87" w:rsidRPr="00081780" w:rsidRDefault="00016C87" w:rsidP="00D63C1C">
      <w:pPr>
        <w:spacing w:line="360" w:lineRule="auto"/>
        <w:rPr>
          <w:sz w:val="24"/>
          <w:szCs w:val="24"/>
        </w:rPr>
      </w:pPr>
      <w:r w:rsidRPr="00081780">
        <w:rPr>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3C38FB" w:rsidRDefault="00016C87" w:rsidP="00016C87">
      <w:pPr>
        <w:rPr>
          <w:b/>
          <w:i/>
          <w:sz w:val="18"/>
          <w:szCs w:val="18"/>
        </w:rPr>
      </w:pPr>
      <w:r w:rsidRPr="00081780">
        <w:rPr>
          <w:sz w:val="24"/>
          <w:szCs w:val="24"/>
        </w:rPr>
        <w:t>18.4.</w:t>
      </w:r>
      <w:r w:rsidRPr="00081780">
        <w:rPr>
          <w:b/>
          <w:i/>
          <w:sz w:val="24"/>
          <w:szCs w:val="24"/>
        </w:rPr>
        <w:t xml:space="preserve"> Проверка представленных документов на соответствие установленным требования, включая натурное обследование территории</w:t>
      </w:r>
    </w:p>
    <w:p w:rsidR="00016C87" w:rsidRPr="00081780" w:rsidRDefault="00016C87" w:rsidP="00016C87">
      <w:pPr>
        <w:rPr>
          <w:b/>
          <w:i/>
          <w:sz w:val="24"/>
          <w:szCs w:val="24"/>
        </w:rPr>
      </w:pPr>
      <w:r w:rsidRPr="00081780">
        <w:rPr>
          <w:b/>
          <w:i/>
          <w:sz w:val="24"/>
          <w:szCs w:val="24"/>
        </w:rPr>
        <w:t xml:space="preserve"> </w:t>
      </w:r>
    </w:p>
    <w:p w:rsidR="00016C87" w:rsidRPr="00081780" w:rsidRDefault="00016C87" w:rsidP="00FA5083">
      <w:pPr>
        <w:spacing w:line="360" w:lineRule="auto"/>
        <w:rPr>
          <w:sz w:val="24"/>
          <w:szCs w:val="24"/>
        </w:rPr>
      </w:pPr>
      <w:r w:rsidRPr="00081780">
        <w:rPr>
          <w:sz w:val="24"/>
          <w:szCs w:val="24"/>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016C87" w:rsidRPr="00081780" w:rsidRDefault="00016C87" w:rsidP="00FA5083">
      <w:pPr>
        <w:spacing w:line="360" w:lineRule="auto"/>
        <w:rPr>
          <w:sz w:val="24"/>
          <w:szCs w:val="24"/>
        </w:rPr>
      </w:pPr>
      <w:r w:rsidRPr="00081780">
        <w:rPr>
          <w:sz w:val="24"/>
          <w:szCs w:val="24"/>
        </w:rPr>
        <w:t>Должностное лицо, ответственное за рассмотрение заявления:</w:t>
      </w:r>
    </w:p>
    <w:p w:rsidR="00016C87" w:rsidRPr="00081780" w:rsidRDefault="00016C87" w:rsidP="00FA5083">
      <w:pPr>
        <w:spacing w:line="360" w:lineRule="auto"/>
        <w:rPr>
          <w:sz w:val="24"/>
          <w:szCs w:val="24"/>
        </w:rPr>
      </w:pPr>
      <w:r w:rsidRPr="00081780">
        <w:rPr>
          <w:sz w:val="24"/>
          <w:szCs w:val="24"/>
        </w:rPr>
        <w:t>проводит проверку наличия документов, необходимых для предоставления муниципальной услуги;</w:t>
      </w:r>
    </w:p>
    <w:p w:rsidR="00016C87" w:rsidRPr="00081780" w:rsidRDefault="00016C87" w:rsidP="00FA5083">
      <w:pPr>
        <w:spacing w:line="360" w:lineRule="auto"/>
        <w:rPr>
          <w:sz w:val="24"/>
          <w:szCs w:val="24"/>
        </w:rPr>
      </w:pPr>
      <w:r w:rsidRPr="00081780">
        <w:rPr>
          <w:sz w:val="24"/>
          <w:szCs w:val="24"/>
        </w:rPr>
        <w:t>для принятия в соответствии с заявлением решения о выдаче разрешения на снос зеленых насаждений:</w:t>
      </w:r>
    </w:p>
    <w:p w:rsidR="00016C87" w:rsidRPr="00081780" w:rsidRDefault="00016C87" w:rsidP="00FA5083">
      <w:pPr>
        <w:pStyle w:val="ConsPlusNormal0"/>
        <w:spacing w:line="360" w:lineRule="auto"/>
        <w:jc w:val="both"/>
      </w:pPr>
      <w:r w:rsidRPr="00081780">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081780">
          <w:t>пунктом 9</w:t>
        </w:r>
      </w:hyperlink>
      <w:r w:rsidRPr="00081780">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Региональном портале) (в случае предоставления услуги в электронной форме);</w:t>
      </w:r>
    </w:p>
    <w:p w:rsidR="00016C87" w:rsidRPr="00081780" w:rsidRDefault="00016C87" w:rsidP="00FA5083">
      <w:pPr>
        <w:pStyle w:val="ConsPlusNormal0"/>
        <w:spacing w:line="360" w:lineRule="auto"/>
        <w:jc w:val="both"/>
      </w:pPr>
      <w:r w:rsidRPr="00081780">
        <w:t xml:space="preserve">- в течение семи дней проводит натурное обследование территории, занятой зелеными насаждениями, проверяет соответствие фактических данных на земельном участке представленным документам; </w:t>
      </w:r>
    </w:p>
    <w:p w:rsidR="00016C87" w:rsidRPr="00081780" w:rsidRDefault="00016C87" w:rsidP="00FA5083">
      <w:pPr>
        <w:pStyle w:val="ConsPlusNormal0"/>
        <w:spacing w:line="360" w:lineRule="auto"/>
        <w:jc w:val="both"/>
      </w:pPr>
      <w:r w:rsidRPr="00081780">
        <w:t>-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016C87" w:rsidRPr="00081780" w:rsidRDefault="00016C87" w:rsidP="00FA5083">
      <w:pPr>
        <w:pStyle w:val="ConsPlusNormal0"/>
        <w:spacing w:line="360" w:lineRule="auto"/>
        <w:jc w:val="both"/>
      </w:pPr>
      <w:r w:rsidRPr="00081780">
        <w:t xml:space="preserve">- в течение трех рабочих дней со дня натурного обследования территории производит расчет </w:t>
      </w:r>
      <w:r>
        <w:t>восстановительной (</w:t>
      </w:r>
      <w:r w:rsidRPr="00081780">
        <w:t>компенсационной</w:t>
      </w:r>
      <w:r>
        <w:t>)</w:t>
      </w:r>
      <w:r w:rsidRPr="00081780">
        <w:t xml:space="preserve"> стоимости и информирует заявителя любым доступным способом связи (с помощью факсимильной связи, электронной почты или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
    <w:p w:rsidR="00016C87" w:rsidRPr="00081780" w:rsidRDefault="00016C87" w:rsidP="00FA5083">
      <w:pPr>
        <w:spacing w:line="360" w:lineRule="auto"/>
        <w:rPr>
          <w:sz w:val="24"/>
          <w:szCs w:val="24"/>
        </w:rPr>
      </w:pPr>
      <w:r w:rsidRPr="00081780">
        <w:rPr>
          <w:sz w:val="24"/>
          <w:szCs w:val="24"/>
        </w:rPr>
        <w:t>для принятия в соответствии с заявлением решения о закрытии разрешения на снос зеленых насаждений:</w:t>
      </w:r>
    </w:p>
    <w:p w:rsidR="00016C87" w:rsidRPr="00081780" w:rsidRDefault="00016C87" w:rsidP="00FA5083">
      <w:pPr>
        <w:pStyle w:val="ConsPlusNormal0"/>
        <w:spacing w:line="360" w:lineRule="auto"/>
        <w:jc w:val="both"/>
      </w:pPr>
      <w:r w:rsidRPr="00081780">
        <w:lastRenderedPageBreak/>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78" w:history="1">
        <w:r w:rsidRPr="00081780">
          <w:t>подпунктом 9</w:t>
        </w:r>
      </w:hyperlink>
      <w:r w:rsidRPr="00081780">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предоставления услуги в электронной форме);</w:t>
      </w:r>
    </w:p>
    <w:p w:rsidR="00016C87" w:rsidRPr="00081780" w:rsidRDefault="00016C87" w:rsidP="00FA5083">
      <w:pPr>
        <w:pStyle w:val="ConsPlusNormal0"/>
        <w:spacing w:line="360" w:lineRule="auto"/>
        <w:jc w:val="both"/>
      </w:pPr>
      <w:r w:rsidRPr="00081780">
        <w:t>- в течение семи дней проводит обследование земельного участка, на котором проведен снос зеленых насаждений, проверяет соответствие фактически 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016C87" w:rsidRPr="00081780" w:rsidRDefault="00016C87" w:rsidP="00FA5083">
      <w:pPr>
        <w:pStyle w:val="ConsPlusNormal0"/>
        <w:spacing w:line="360" w:lineRule="auto"/>
        <w:jc w:val="both"/>
      </w:pPr>
      <w:r w:rsidRPr="00081780">
        <w:t>-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016C87" w:rsidRPr="00081780" w:rsidRDefault="00016C87" w:rsidP="00FA5083">
      <w:pPr>
        <w:pStyle w:val="ConsPlusNormal0"/>
        <w:spacing w:line="360" w:lineRule="auto"/>
        <w:ind w:firstLine="709"/>
        <w:jc w:val="both"/>
      </w:pPr>
      <w:r w:rsidRPr="00081780">
        <w:t>Обследование земельного участка, на котором планируется или произведен снос зеленых насаждений, осуществляется в присутствии заявителя.</w:t>
      </w:r>
    </w:p>
    <w:p w:rsidR="00016C87" w:rsidRPr="00081780" w:rsidRDefault="00016C87" w:rsidP="00FA5083">
      <w:pPr>
        <w:pStyle w:val="ConsPlusNormal0"/>
        <w:spacing w:line="360" w:lineRule="auto"/>
        <w:ind w:firstLine="709"/>
        <w:jc w:val="both"/>
      </w:pPr>
      <w:r w:rsidRPr="00081780">
        <w:t xml:space="preserve">Оплата заявителем </w:t>
      </w:r>
      <w:r>
        <w:t>восстановительной (</w:t>
      </w:r>
      <w:r w:rsidRPr="00081780">
        <w:t>компенсационной</w:t>
      </w:r>
      <w:r>
        <w:t>)</w:t>
      </w:r>
      <w:r w:rsidRPr="00081780">
        <w:t xml:space="preserve"> стоимости, предусмотренной пунктами 12.2, 12.3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016C87" w:rsidRPr="00081780" w:rsidRDefault="00016C87" w:rsidP="00FA5083">
      <w:pPr>
        <w:spacing w:line="360" w:lineRule="auto"/>
        <w:rPr>
          <w:sz w:val="24"/>
          <w:szCs w:val="24"/>
        </w:rPr>
      </w:pPr>
      <w:r w:rsidRPr="00081780">
        <w:rPr>
          <w:sz w:val="24"/>
          <w:szCs w:val="24"/>
        </w:rPr>
        <w:t>Срок выполнения административной процедуры составляет не более десяти рабочих дней со дня поступления в Администрацию заявления о предоставлении муниципальной услуги.</w:t>
      </w:r>
    </w:p>
    <w:p w:rsidR="00016C87" w:rsidRPr="00081780" w:rsidRDefault="00016C87" w:rsidP="00FA5083">
      <w:pPr>
        <w:spacing w:line="360" w:lineRule="auto"/>
        <w:rPr>
          <w:sz w:val="24"/>
          <w:szCs w:val="24"/>
        </w:rPr>
      </w:pPr>
      <w:r w:rsidRPr="00081780">
        <w:rPr>
          <w:sz w:val="24"/>
          <w:szCs w:val="24"/>
        </w:rPr>
        <w:t xml:space="preserve">Результатом административного действия является сформированный пакет документов, необходимый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w:t>
      </w:r>
      <w:r>
        <w:rPr>
          <w:sz w:val="24"/>
          <w:szCs w:val="24"/>
        </w:rPr>
        <w:t>восстановительной (</w:t>
      </w:r>
      <w:r w:rsidRPr="00081780">
        <w:rPr>
          <w:sz w:val="24"/>
          <w:szCs w:val="24"/>
        </w:rPr>
        <w:t>компенсационной</w:t>
      </w:r>
      <w:r>
        <w:rPr>
          <w:sz w:val="24"/>
          <w:szCs w:val="24"/>
        </w:rPr>
        <w:t>)</w:t>
      </w:r>
      <w:r w:rsidRPr="00081780">
        <w:rPr>
          <w:sz w:val="24"/>
          <w:szCs w:val="24"/>
        </w:rPr>
        <w:t xml:space="preserve"> стоимости в соответствии с пунктами 12.2, 12.3 настоящего Регламента.</w:t>
      </w:r>
    </w:p>
    <w:p w:rsidR="00016C87" w:rsidRPr="00081780" w:rsidRDefault="00016C87" w:rsidP="00FA5083">
      <w:pPr>
        <w:spacing w:line="360" w:lineRule="auto"/>
        <w:rPr>
          <w:b/>
          <w:i/>
          <w:sz w:val="24"/>
          <w:szCs w:val="24"/>
        </w:rPr>
      </w:pPr>
      <w:r w:rsidRPr="00081780">
        <w:rPr>
          <w:sz w:val="24"/>
          <w:szCs w:val="24"/>
        </w:rPr>
        <w:t>18.5.</w:t>
      </w:r>
      <w:r w:rsidRPr="00081780">
        <w:rPr>
          <w:b/>
          <w:i/>
          <w:sz w:val="24"/>
          <w:szCs w:val="24"/>
        </w:rPr>
        <w:t xml:space="preserve"> Подготовка и выдача результата предоставления муниципальной услуги</w:t>
      </w:r>
    </w:p>
    <w:p w:rsidR="00016C87" w:rsidRPr="00081780" w:rsidRDefault="00016C87" w:rsidP="00FA5083">
      <w:pPr>
        <w:spacing w:line="360" w:lineRule="auto"/>
        <w:rPr>
          <w:sz w:val="24"/>
          <w:szCs w:val="24"/>
        </w:rPr>
      </w:pPr>
      <w:r w:rsidRPr="00081780">
        <w:rPr>
          <w:sz w:val="24"/>
          <w:szCs w:val="24"/>
        </w:rPr>
        <w:t xml:space="preserve">Основанием для начала административного действия является: наличие полного пакета документов, необходимого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w:t>
      </w:r>
      <w:r w:rsidRPr="00FD4721">
        <w:rPr>
          <w:sz w:val="24"/>
          <w:szCs w:val="24"/>
        </w:rPr>
        <w:t>восстановительной (</w:t>
      </w:r>
      <w:proofErr w:type="gramStart"/>
      <w:r w:rsidRPr="00FD4721">
        <w:rPr>
          <w:sz w:val="24"/>
          <w:szCs w:val="24"/>
        </w:rPr>
        <w:t xml:space="preserve">компенсационной) </w:t>
      </w:r>
      <w:r w:rsidRPr="00081780">
        <w:rPr>
          <w:sz w:val="24"/>
          <w:szCs w:val="24"/>
        </w:rPr>
        <w:t xml:space="preserve"> стоимости</w:t>
      </w:r>
      <w:proofErr w:type="gramEnd"/>
      <w:r w:rsidRPr="00081780">
        <w:rPr>
          <w:sz w:val="24"/>
          <w:szCs w:val="24"/>
        </w:rPr>
        <w:t xml:space="preserve"> в соответствии с пунктами 12.2, 12.3 настоящего Регламента.</w:t>
      </w:r>
    </w:p>
    <w:p w:rsidR="00016C87" w:rsidRPr="00081780" w:rsidRDefault="00016C87" w:rsidP="00FA5083">
      <w:pPr>
        <w:spacing w:line="360" w:lineRule="auto"/>
        <w:rPr>
          <w:sz w:val="24"/>
          <w:szCs w:val="24"/>
        </w:rPr>
      </w:pPr>
      <w:r w:rsidRPr="00081780">
        <w:rPr>
          <w:sz w:val="24"/>
          <w:szCs w:val="24"/>
        </w:rPr>
        <w:t xml:space="preserve">Должностное лицо, ответственное за рассмотрение заявления и прилагаемых к нему </w:t>
      </w:r>
      <w:r w:rsidRPr="00081780">
        <w:rPr>
          <w:sz w:val="24"/>
          <w:szCs w:val="24"/>
        </w:rPr>
        <w:lastRenderedPageBreak/>
        <w:t>документов, осуществляет подготовку:</w:t>
      </w:r>
    </w:p>
    <w:p w:rsidR="00016C87" w:rsidRPr="00081780" w:rsidRDefault="00016C87" w:rsidP="00FA5083">
      <w:pPr>
        <w:spacing w:line="360" w:lineRule="auto"/>
        <w:rPr>
          <w:sz w:val="24"/>
          <w:szCs w:val="24"/>
        </w:rPr>
      </w:pPr>
      <w:r w:rsidRPr="00081780">
        <w:rPr>
          <w:sz w:val="24"/>
          <w:szCs w:val="24"/>
        </w:rPr>
        <w:t xml:space="preserve">а) проекта разрешения на снос зеленых насаждений (в соответствии с приложением   </w:t>
      </w:r>
      <w:r w:rsidR="005258AE">
        <w:rPr>
          <w:sz w:val="24"/>
          <w:szCs w:val="24"/>
        </w:rPr>
        <w:t xml:space="preserve">  </w:t>
      </w:r>
      <w:r w:rsidRPr="00081780">
        <w:rPr>
          <w:sz w:val="24"/>
          <w:szCs w:val="24"/>
        </w:rPr>
        <w:t xml:space="preserve"> № 5 к настоящему Регламенту);</w:t>
      </w:r>
    </w:p>
    <w:p w:rsidR="00016C87" w:rsidRPr="00081780" w:rsidRDefault="00016C87" w:rsidP="00FA5083">
      <w:pPr>
        <w:spacing w:line="360" w:lineRule="auto"/>
        <w:rPr>
          <w:sz w:val="24"/>
          <w:szCs w:val="24"/>
        </w:rPr>
      </w:pPr>
      <w:r w:rsidRPr="00081780">
        <w:rPr>
          <w:sz w:val="24"/>
          <w:szCs w:val="24"/>
        </w:rPr>
        <w:t>б) проекта письма об отказе в выдаче разрешения на снос зеленых насаждений.</w:t>
      </w:r>
    </w:p>
    <w:p w:rsidR="00016C87" w:rsidRPr="00081780" w:rsidRDefault="00016C87" w:rsidP="00FA5083">
      <w:pPr>
        <w:spacing w:line="360" w:lineRule="auto"/>
        <w:rPr>
          <w:sz w:val="24"/>
          <w:szCs w:val="24"/>
        </w:rPr>
      </w:pPr>
      <w:r w:rsidRPr="00081780">
        <w:rPr>
          <w:sz w:val="24"/>
          <w:szCs w:val="24"/>
        </w:rPr>
        <w:t>Должностное лицо Администрации подписывает три экземпляра документа, являющегося результатом предоставления муниципальной услуги.</w:t>
      </w:r>
    </w:p>
    <w:p w:rsidR="00016C87" w:rsidRPr="00081780" w:rsidRDefault="00016C87" w:rsidP="00FA5083">
      <w:pPr>
        <w:spacing w:line="360" w:lineRule="auto"/>
        <w:rPr>
          <w:sz w:val="24"/>
          <w:szCs w:val="24"/>
        </w:rPr>
      </w:pPr>
      <w:r w:rsidRPr="00081780">
        <w:rPr>
          <w:sz w:val="24"/>
          <w:szCs w:val="24"/>
        </w:rP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два экземпляра – выдаются заявителю.</w:t>
      </w:r>
    </w:p>
    <w:p w:rsidR="00016C87" w:rsidRPr="00081780" w:rsidRDefault="00016C87" w:rsidP="00FA5083">
      <w:pPr>
        <w:spacing w:line="360" w:lineRule="auto"/>
        <w:rPr>
          <w:sz w:val="24"/>
          <w:szCs w:val="24"/>
        </w:rPr>
      </w:pPr>
      <w:r w:rsidRPr="00081780">
        <w:rPr>
          <w:sz w:val="24"/>
          <w:szCs w:val="24"/>
        </w:rPr>
        <w:t>Должностное лицо Администрации уведомляет заявителя любым доступным способом связи (с помощью факсимильной связи) о подготовленном результате предоставления муниципальной услуги в день регистрации такого документа.</w:t>
      </w:r>
    </w:p>
    <w:p w:rsidR="00016C87" w:rsidRPr="00081780" w:rsidRDefault="00016C87" w:rsidP="00FA5083">
      <w:pPr>
        <w:spacing w:line="360" w:lineRule="auto"/>
        <w:rPr>
          <w:sz w:val="24"/>
          <w:szCs w:val="24"/>
        </w:rPr>
      </w:pPr>
      <w:r w:rsidRPr="00081780">
        <w:rPr>
          <w:sz w:val="24"/>
          <w:szCs w:val="24"/>
        </w:rPr>
        <w:t>Результат предоставления муниципальной услуги выдается:</w:t>
      </w:r>
    </w:p>
    <w:p w:rsidR="00016C87" w:rsidRPr="00081780" w:rsidRDefault="00016C87" w:rsidP="00FA5083">
      <w:pPr>
        <w:spacing w:line="360" w:lineRule="auto"/>
        <w:rPr>
          <w:sz w:val="24"/>
          <w:szCs w:val="24"/>
        </w:rPr>
      </w:pPr>
      <w:r w:rsidRPr="00081780">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016C87" w:rsidRPr="00081780" w:rsidRDefault="00016C87" w:rsidP="00FA5083">
      <w:pPr>
        <w:spacing w:line="360" w:lineRule="auto"/>
        <w:rPr>
          <w:sz w:val="24"/>
          <w:szCs w:val="24"/>
        </w:rPr>
      </w:pPr>
      <w:r w:rsidRPr="00081780">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016C87" w:rsidRPr="00081780" w:rsidRDefault="00016C87" w:rsidP="00FA5083">
      <w:pPr>
        <w:spacing w:line="360" w:lineRule="auto"/>
        <w:rPr>
          <w:sz w:val="24"/>
          <w:szCs w:val="24"/>
        </w:rPr>
      </w:pPr>
      <w:r w:rsidRPr="00081780">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016C87" w:rsidRPr="00081780" w:rsidRDefault="00016C87" w:rsidP="00FA5083">
      <w:pPr>
        <w:spacing w:line="360" w:lineRule="auto"/>
        <w:rPr>
          <w:sz w:val="24"/>
          <w:szCs w:val="24"/>
        </w:rPr>
      </w:pPr>
      <w:r w:rsidRPr="00081780">
        <w:rPr>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rsidR="00016C87" w:rsidRPr="00081780" w:rsidRDefault="00016C87" w:rsidP="00FA5083">
      <w:pPr>
        <w:spacing w:line="360" w:lineRule="auto"/>
        <w:rPr>
          <w:sz w:val="24"/>
          <w:szCs w:val="24"/>
        </w:rPr>
      </w:pPr>
      <w:r w:rsidRPr="00081780">
        <w:rPr>
          <w:sz w:val="24"/>
          <w:szCs w:val="24"/>
        </w:rPr>
        <w:t xml:space="preserve">Факт получения результата предоставления муниципальной услуги фиксируется в документе учета выданных разрешений на снос зеленых насаждений. </w:t>
      </w:r>
    </w:p>
    <w:p w:rsidR="00016C87" w:rsidRPr="00081780" w:rsidRDefault="00016C87" w:rsidP="00FA5083">
      <w:pPr>
        <w:spacing w:line="360" w:lineRule="auto"/>
        <w:rPr>
          <w:sz w:val="24"/>
          <w:szCs w:val="24"/>
        </w:rPr>
      </w:pPr>
      <w:r w:rsidRPr="00081780">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016C87" w:rsidRPr="00081780" w:rsidRDefault="00016C87" w:rsidP="00FA5083">
      <w:pPr>
        <w:spacing w:line="360" w:lineRule="auto"/>
        <w:rPr>
          <w:sz w:val="24"/>
          <w:szCs w:val="24"/>
        </w:rPr>
      </w:pPr>
      <w:r w:rsidRPr="00081780">
        <w:rPr>
          <w:sz w:val="24"/>
          <w:szCs w:val="24"/>
        </w:rPr>
        <w:t>Информация о выдаче разрешения на снос зеленых насаждений в течение трех рабочих дней вносится в опубликованный на официальном сайте Администрации реестр разрешений на снос зеленых насаждений, выданных Администрацией (срок выполнения данного административного действия не входит в срок предоставления муниципальной услуги).</w:t>
      </w:r>
    </w:p>
    <w:p w:rsidR="00016C87" w:rsidRPr="005200B7" w:rsidRDefault="00016C87" w:rsidP="005200B7">
      <w:pPr>
        <w:spacing w:line="360" w:lineRule="auto"/>
        <w:rPr>
          <w:sz w:val="24"/>
          <w:szCs w:val="24"/>
        </w:rPr>
      </w:pPr>
      <w:r w:rsidRPr="00081780">
        <w:rPr>
          <w:sz w:val="24"/>
          <w:szCs w:val="24"/>
        </w:rPr>
        <w:t xml:space="preserve">Срок выполнения административной процедуры не превышает одного рабочего дня со </w:t>
      </w:r>
      <w:r w:rsidRPr="00081780">
        <w:rPr>
          <w:sz w:val="24"/>
          <w:szCs w:val="24"/>
        </w:rPr>
        <w:lastRenderedPageBreak/>
        <w:t>дня завершения проверки на соответствие установленным требованиям пакета документов, необходимого для предоставления муниципальной услуги.</w:t>
      </w:r>
    </w:p>
    <w:p w:rsidR="00016C87" w:rsidRDefault="00016C87" w:rsidP="005200B7">
      <w:pPr>
        <w:rPr>
          <w:b/>
          <w:sz w:val="18"/>
          <w:szCs w:val="18"/>
        </w:rPr>
      </w:pPr>
      <w:r w:rsidRPr="00081780">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5200B7" w:rsidRPr="005200B7" w:rsidRDefault="005200B7" w:rsidP="005200B7">
      <w:pPr>
        <w:rPr>
          <w:b/>
          <w:sz w:val="18"/>
          <w:szCs w:val="18"/>
        </w:rPr>
      </w:pPr>
    </w:p>
    <w:p w:rsidR="00016C87" w:rsidRPr="00FA5083" w:rsidRDefault="00016C87" w:rsidP="00FA5083">
      <w:pPr>
        <w:spacing w:line="360" w:lineRule="auto"/>
        <w:rPr>
          <w:sz w:val="24"/>
          <w:szCs w:val="24"/>
        </w:rPr>
      </w:pPr>
      <w:r w:rsidRPr="00FA5083">
        <w:rPr>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016C87" w:rsidRPr="00FA5083" w:rsidRDefault="00016C87" w:rsidP="00FA5083">
      <w:pPr>
        <w:spacing w:line="360" w:lineRule="auto"/>
        <w:rPr>
          <w:sz w:val="24"/>
          <w:szCs w:val="24"/>
        </w:rPr>
      </w:pPr>
      <w:r w:rsidRPr="00FA5083">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16C87" w:rsidRPr="00FA5083" w:rsidRDefault="00016C87" w:rsidP="00FA5083">
      <w:pPr>
        <w:spacing w:line="360" w:lineRule="auto"/>
        <w:rPr>
          <w:sz w:val="24"/>
          <w:szCs w:val="24"/>
        </w:rPr>
      </w:pPr>
      <w:r w:rsidRPr="00FA5083">
        <w:rPr>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016C87" w:rsidRPr="00FA5083" w:rsidRDefault="00016C87" w:rsidP="00FA5083">
      <w:pPr>
        <w:spacing w:line="360" w:lineRule="auto"/>
        <w:rPr>
          <w:sz w:val="24"/>
          <w:szCs w:val="24"/>
        </w:rPr>
      </w:pPr>
      <w:r w:rsidRPr="00FA5083">
        <w:rPr>
          <w:sz w:val="24"/>
          <w:szCs w:val="24"/>
        </w:rPr>
        <w:t>- через организацию почтовой связи в Администрацию (заявителем направляются копии документов с опечатками и (или) ошибками).</w:t>
      </w:r>
    </w:p>
    <w:p w:rsidR="00016C87" w:rsidRPr="00FA5083" w:rsidRDefault="00016C87" w:rsidP="00FA5083">
      <w:pPr>
        <w:spacing w:line="360" w:lineRule="auto"/>
        <w:rPr>
          <w:sz w:val="24"/>
          <w:szCs w:val="24"/>
        </w:rPr>
      </w:pPr>
      <w:r w:rsidRPr="00FA5083">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16C87" w:rsidRPr="00FA5083" w:rsidRDefault="00016C87" w:rsidP="00FA5083">
      <w:pPr>
        <w:spacing w:line="360" w:lineRule="auto"/>
        <w:rPr>
          <w:sz w:val="24"/>
          <w:szCs w:val="24"/>
        </w:rPr>
      </w:pPr>
      <w:r w:rsidRPr="00FA5083">
        <w:rPr>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016C87" w:rsidRPr="00FA5083" w:rsidRDefault="00016C87" w:rsidP="00FA5083">
      <w:pPr>
        <w:spacing w:line="360" w:lineRule="auto"/>
        <w:rPr>
          <w:sz w:val="24"/>
          <w:szCs w:val="24"/>
        </w:rPr>
      </w:pPr>
      <w:r w:rsidRPr="00FA5083">
        <w:rPr>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016C87" w:rsidRPr="00FA5083" w:rsidRDefault="00016C87" w:rsidP="00FA5083">
      <w:pPr>
        <w:spacing w:line="360" w:lineRule="auto"/>
        <w:rPr>
          <w:sz w:val="24"/>
          <w:szCs w:val="24"/>
        </w:rPr>
      </w:pPr>
      <w:r w:rsidRPr="00FA5083">
        <w:rPr>
          <w:sz w:val="24"/>
          <w:szCs w:val="24"/>
        </w:rPr>
        <w:t>19.6. Результатом процедуры является:</w:t>
      </w:r>
    </w:p>
    <w:p w:rsidR="00016C87" w:rsidRPr="00FA5083" w:rsidRDefault="00016C87" w:rsidP="00FA5083">
      <w:pPr>
        <w:spacing w:line="360" w:lineRule="auto"/>
        <w:rPr>
          <w:sz w:val="24"/>
          <w:szCs w:val="24"/>
        </w:rPr>
      </w:pPr>
      <w:r w:rsidRPr="00FA5083">
        <w:rPr>
          <w:sz w:val="24"/>
          <w:szCs w:val="24"/>
        </w:rPr>
        <w:lastRenderedPageBreak/>
        <w:t>- исправленные документы, являющиеся результатом предоставления муниципальной услуги;</w:t>
      </w:r>
    </w:p>
    <w:p w:rsidR="00016C87" w:rsidRPr="00FA5083" w:rsidRDefault="00016C87" w:rsidP="00FA5083">
      <w:pPr>
        <w:spacing w:line="360" w:lineRule="auto"/>
        <w:rPr>
          <w:sz w:val="24"/>
          <w:szCs w:val="24"/>
        </w:rPr>
      </w:pPr>
      <w:r w:rsidRPr="00FA5083">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016C87" w:rsidRPr="00FA5083" w:rsidRDefault="00016C87" w:rsidP="00FA5083">
      <w:pPr>
        <w:spacing w:line="360" w:lineRule="auto"/>
        <w:rPr>
          <w:sz w:val="24"/>
          <w:szCs w:val="24"/>
        </w:rPr>
      </w:pPr>
      <w:r w:rsidRPr="00FA5083">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016C87" w:rsidRPr="00FA5083" w:rsidRDefault="00016C87" w:rsidP="005200B7">
      <w:pPr>
        <w:spacing w:line="360" w:lineRule="auto"/>
        <w:rPr>
          <w:sz w:val="24"/>
          <w:szCs w:val="24"/>
        </w:rPr>
      </w:pPr>
      <w:r w:rsidRPr="00FA5083">
        <w:rPr>
          <w:sz w:val="24"/>
          <w:szCs w:val="24"/>
        </w:rPr>
        <w:t>Срок выполнения административной процедуры не входит в общий срок предоставления муниципальной услуги.</w:t>
      </w:r>
    </w:p>
    <w:p w:rsidR="00016C87" w:rsidRPr="00FA5083" w:rsidRDefault="00016C87" w:rsidP="00FA5083">
      <w:pPr>
        <w:spacing w:line="360" w:lineRule="auto"/>
        <w:rPr>
          <w:b/>
          <w:sz w:val="24"/>
          <w:szCs w:val="24"/>
        </w:rPr>
      </w:pPr>
      <w:r w:rsidRPr="00FA5083">
        <w:rPr>
          <w:b/>
          <w:sz w:val="24"/>
          <w:szCs w:val="24"/>
        </w:rPr>
        <w:t>20. Особенности предоставления муниципальной услуги в электронной форме</w:t>
      </w:r>
    </w:p>
    <w:p w:rsidR="00016C87" w:rsidRPr="00FA5083" w:rsidRDefault="00016C87" w:rsidP="00FA5083">
      <w:pPr>
        <w:spacing w:line="360" w:lineRule="auto"/>
        <w:rPr>
          <w:sz w:val="24"/>
          <w:szCs w:val="24"/>
        </w:rPr>
      </w:pPr>
      <w:r w:rsidRPr="00FA5083">
        <w:rPr>
          <w:sz w:val="24"/>
          <w:szCs w:val="24"/>
        </w:rPr>
        <w:t>20.1. Перечень административных процедур (действий) при предоставлении муниципальных услуг в электронной форме:</w:t>
      </w:r>
    </w:p>
    <w:p w:rsidR="00016C87" w:rsidRPr="00FA5083" w:rsidRDefault="00016C87" w:rsidP="00FA5083">
      <w:pPr>
        <w:tabs>
          <w:tab w:val="left" w:pos="1134"/>
        </w:tabs>
        <w:spacing w:line="360" w:lineRule="auto"/>
        <w:rPr>
          <w:sz w:val="24"/>
          <w:szCs w:val="24"/>
        </w:rPr>
      </w:pPr>
      <w:r w:rsidRPr="00FA5083">
        <w:rPr>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016C87" w:rsidRPr="00FA5083" w:rsidRDefault="00016C87" w:rsidP="00FA5083">
      <w:pPr>
        <w:tabs>
          <w:tab w:val="left" w:pos="1134"/>
        </w:tabs>
        <w:spacing w:line="360" w:lineRule="auto"/>
        <w:rPr>
          <w:sz w:val="24"/>
          <w:szCs w:val="24"/>
        </w:rPr>
      </w:pPr>
      <w:r w:rsidRPr="00FA5083">
        <w:rPr>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016C87" w:rsidRPr="00FA5083" w:rsidRDefault="00016C87" w:rsidP="00FA5083">
      <w:pPr>
        <w:tabs>
          <w:tab w:val="left" w:pos="1134"/>
        </w:tabs>
        <w:spacing w:line="360" w:lineRule="auto"/>
        <w:rPr>
          <w:sz w:val="24"/>
          <w:szCs w:val="24"/>
        </w:rPr>
      </w:pPr>
      <w:r w:rsidRPr="00FA5083">
        <w:rPr>
          <w:sz w:val="24"/>
          <w:szCs w:val="24"/>
        </w:rPr>
        <w:t>получение результата предоставления муниципальной услуги в электронной форме.</w:t>
      </w:r>
    </w:p>
    <w:p w:rsidR="00016C87" w:rsidRPr="00FA5083" w:rsidRDefault="00016C87" w:rsidP="00FA5083">
      <w:pPr>
        <w:spacing w:line="360" w:lineRule="auto"/>
        <w:rPr>
          <w:rFonts w:eastAsiaTheme="minorEastAsia"/>
          <w:sz w:val="24"/>
          <w:szCs w:val="24"/>
        </w:rPr>
      </w:pPr>
      <w:r w:rsidRPr="00FA5083">
        <w:rPr>
          <w:rFonts w:eastAsiaTheme="minorEastAsia"/>
          <w:sz w:val="24"/>
          <w:szCs w:val="24"/>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016C87" w:rsidRPr="00FA5083" w:rsidRDefault="00016C87" w:rsidP="00FA5083">
      <w:pPr>
        <w:spacing w:line="360" w:lineRule="auto"/>
        <w:ind w:firstLine="567"/>
        <w:rPr>
          <w:sz w:val="24"/>
          <w:szCs w:val="24"/>
        </w:rPr>
      </w:pPr>
      <w:r w:rsidRPr="00FA5083">
        <w:rPr>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016C87" w:rsidRPr="00FA5083" w:rsidRDefault="00016C87" w:rsidP="00FA5083">
      <w:pPr>
        <w:spacing w:line="360" w:lineRule="auto"/>
        <w:ind w:firstLine="567"/>
        <w:rPr>
          <w:sz w:val="24"/>
          <w:szCs w:val="24"/>
        </w:rPr>
      </w:pPr>
      <w:r w:rsidRPr="00FA5083">
        <w:rPr>
          <w:sz w:val="24"/>
          <w:szCs w:val="24"/>
        </w:rPr>
        <w:t xml:space="preserve">При обращении за муниципальной услугой в электронной форме </w:t>
      </w:r>
      <w:proofErr w:type="gramStart"/>
      <w:r w:rsidRPr="00FA5083">
        <w:rPr>
          <w:sz w:val="24"/>
          <w:szCs w:val="24"/>
        </w:rPr>
        <w:t>заявитель  (</w:t>
      </w:r>
      <w:proofErr w:type="gramEnd"/>
      <w:r w:rsidRPr="00FA5083">
        <w:rPr>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16C87" w:rsidRPr="00FA5083" w:rsidRDefault="00016C87" w:rsidP="00FA5083">
      <w:pPr>
        <w:spacing w:line="360" w:lineRule="auto"/>
        <w:ind w:firstLine="567"/>
        <w:rPr>
          <w:sz w:val="24"/>
          <w:szCs w:val="24"/>
        </w:rPr>
      </w:pPr>
      <w:r w:rsidRPr="00FA5083">
        <w:rPr>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w:t>
      </w:r>
      <w:r w:rsidRPr="00FA5083">
        <w:rPr>
          <w:sz w:val="24"/>
          <w:szCs w:val="24"/>
        </w:rPr>
        <w:lastRenderedPageBreak/>
        <w:t xml:space="preserve">(электронных образов) документов, указанных в подпунктах 9.2 ,9.3 пункта 9 настоящего  </w:t>
      </w:r>
      <w:r w:rsidR="00440C7D">
        <w:rPr>
          <w:sz w:val="24"/>
          <w:szCs w:val="24"/>
        </w:rPr>
        <w:t>Р</w:t>
      </w:r>
      <w:r w:rsidRPr="00FA5083">
        <w:rPr>
          <w:sz w:val="24"/>
          <w:szCs w:val="24"/>
        </w:rPr>
        <w:t>егламента, и прилагает их к заявлению</w:t>
      </w:r>
      <w:r w:rsidR="00982DED">
        <w:rPr>
          <w:sz w:val="24"/>
          <w:szCs w:val="24"/>
        </w:rPr>
        <w:t xml:space="preserve"> на выдачу разрешения на снос зеленых насаждений  </w:t>
      </w:r>
      <w:r w:rsidRPr="00FA5083">
        <w:rPr>
          <w:sz w:val="24"/>
          <w:szCs w:val="24"/>
        </w:rPr>
        <w:t xml:space="preserve"> </w:t>
      </w:r>
      <w:r w:rsidR="00982DED">
        <w:rPr>
          <w:sz w:val="24"/>
          <w:szCs w:val="24"/>
        </w:rPr>
        <w:t xml:space="preserve">или  к заявлению  на закрытие разрешения на снос зеленых насаждений </w:t>
      </w:r>
      <w:r w:rsidRPr="00FA5083">
        <w:rPr>
          <w:sz w:val="24"/>
          <w:szCs w:val="24"/>
        </w:rPr>
        <w:t xml:space="preserve">(далее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w:t>
      </w:r>
      <w:r w:rsidR="005200B7">
        <w:rPr>
          <w:sz w:val="24"/>
          <w:szCs w:val="24"/>
        </w:rPr>
        <w:t>Р</w:t>
      </w:r>
      <w:r w:rsidRPr="00FA5083">
        <w:rPr>
          <w:sz w:val="24"/>
          <w:szCs w:val="24"/>
        </w:rPr>
        <w:t>егламента.</w:t>
      </w:r>
    </w:p>
    <w:p w:rsidR="00016C87" w:rsidRPr="00FA5083" w:rsidRDefault="00016C87" w:rsidP="00FA5083">
      <w:pPr>
        <w:spacing w:line="360" w:lineRule="auto"/>
        <w:ind w:firstLine="567"/>
        <w:rPr>
          <w:sz w:val="24"/>
          <w:szCs w:val="24"/>
        </w:rPr>
      </w:pPr>
      <w:r w:rsidRPr="00FA5083">
        <w:rPr>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w:t>
      </w:r>
      <w:r w:rsidR="00440C7D">
        <w:rPr>
          <w:sz w:val="24"/>
          <w:szCs w:val="24"/>
        </w:rPr>
        <w:t>Р</w:t>
      </w:r>
      <w:r w:rsidRPr="00FA5083">
        <w:rPr>
          <w:sz w:val="24"/>
          <w:szCs w:val="24"/>
        </w:rPr>
        <w:t xml:space="preserve">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w:t>
      </w:r>
      <w:r w:rsidR="00440C7D">
        <w:rPr>
          <w:sz w:val="24"/>
          <w:szCs w:val="24"/>
        </w:rPr>
        <w:t>Р</w:t>
      </w:r>
      <w:r w:rsidRPr="00FA5083">
        <w:rPr>
          <w:sz w:val="24"/>
          <w:szCs w:val="24"/>
        </w:rPr>
        <w:t>егламента.</w:t>
      </w:r>
    </w:p>
    <w:p w:rsidR="00016C87" w:rsidRPr="00FA5083" w:rsidRDefault="00016C87" w:rsidP="00FA5083">
      <w:pPr>
        <w:spacing w:line="360" w:lineRule="auto"/>
        <w:ind w:firstLine="567"/>
        <w:rPr>
          <w:sz w:val="24"/>
          <w:szCs w:val="24"/>
        </w:rPr>
      </w:pPr>
      <w:r w:rsidRPr="00FA5083">
        <w:rPr>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016C87" w:rsidRPr="00FA5083" w:rsidRDefault="00016C87" w:rsidP="00FA5083">
      <w:pPr>
        <w:spacing w:line="360" w:lineRule="auto"/>
        <w:ind w:firstLine="567"/>
        <w:rPr>
          <w:sz w:val="24"/>
          <w:szCs w:val="24"/>
        </w:rPr>
      </w:pPr>
      <w:r w:rsidRPr="00FA5083">
        <w:rPr>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пункта 9 настоящего </w:t>
      </w:r>
      <w:r w:rsidR="00440C7D">
        <w:rPr>
          <w:sz w:val="24"/>
          <w:szCs w:val="24"/>
        </w:rPr>
        <w:t>Р</w:t>
      </w:r>
      <w:r w:rsidRPr="00FA5083">
        <w:rPr>
          <w:sz w:val="24"/>
          <w:szCs w:val="24"/>
        </w:rPr>
        <w:t xml:space="preserve">егламента, представляет специалисту </w:t>
      </w:r>
      <w:r w:rsidR="00440C7D">
        <w:rPr>
          <w:sz w:val="24"/>
          <w:szCs w:val="24"/>
        </w:rPr>
        <w:t xml:space="preserve">Управления </w:t>
      </w:r>
      <w:r w:rsidRPr="00FA5083">
        <w:rPr>
          <w:sz w:val="24"/>
          <w:szCs w:val="24"/>
        </w:rPr>
        <w:t xml:space="preserve">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w:t>
      </w:r>
      <w:r w:rsidR="00440C7D">
        <w:rPr>
          <w:sz w:val="24"/>
          <w:szCs w:val="24"/>
        </w:rPr>
        <w:t>Р</w:t>
      </w:r>
      <w:r w:rsidRPr="00FA5083">
        <w:rPr>
          <w:sz w:val="24"/>
          <w:szCs w:val="24"/>
        </w:rPr>
        <w:t>егламента.</w:t>
      </w:r>
    </w:p>
    <w:p w:rsidR="00016C87" w:rsidRPr="00FA5083" w:rsidRDefault="00016C87" w:rsidP="00FA5083">
      <w:pPr>
        <w:spacing w:line="360" w:lineRule="auto"/>
        <w:ind w:firstLine="567"/>
        <w:rPr>
          <w:sz w:val="24"/>
          <w:szCs w:val="24"/>
        </w:rPr>
      </w:pPr>
      <w:r w:rsidRPr="00FA5083">
        <w:rPr>
          <w:sz w:val="24"/>
          <w:szCs w:val="24"/>
        </w:rP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подпунктах 9.2, 9.3 пункта 9 настоящего  </w:t>
      </w:r>
      <w:r w:rsidR="00440C7D">
        <w:rPr>
          <w:sz w:val="24"/>
          <w:szCs w:val="24"/>
        </w:rPr>
        <w:t>Р</w:t>
      </w:r>
      <w:r w:rsidRPr="00FA5083">
        <w:rPr>
          <w:sz w:val="24"/>
          <w:szCs w:val="24"/>
        </w:rPr>
        <w:t xml:space="preserve">егламента, представить специалисту </w:t>
      </w:r>
      <w:r w:rsidR="00440C7D">
        <w:rPr>
          <w:sz w:val="24"/>
          <w:szCs w:val="24"/>
        </w:rPr>
        <w:t>Управления</w:t>
      </w:r>
      <w:r w:rsidRPr="00FA5083">
        <w:rPr>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w:t>
      </w:r>
      <w:r w:rsidR="00440C7D">
        <w:rPr>
          <w:sz w:val="24"/>
          <w:szCs w:val="24"/>
        </w:rPr>
        <w:t>Р</w:t>
      </w:r>
      <w:r w:rsidRPr="00FA5083">
        <w:rPr>
          <w:sz w:val="24"/>
          <w:szCs w:val="24"/>
        </w:rPr>
        <w:t>егламента.</w:t>
      </w:r>
    </w:p>
    <w:p w:rsidR="00016C87" w:rsidRPr="00FA5083" w:rsidRDefault="00016C87" w:rsidP="00FA5083">
      <w:pPr>
        <w:spacing w:line="360" w:lineRule="auto"/>
        <w:ind w:firstLine="567"/>
        <w:rPr>
          <w:sz w:val="24"/>
          <w:szCs w:val="24"/>
        </w:rPr>
      </w:pPr>
      <w:r w:rsidRPr="00FA5083">
        <w:rPr>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w:t>
      </w:r>
      <w:r w:rsidRPr="00FA5083">
        <w:rPr>
          <w:sz w:val="24"/>
          <w:szCs w:val="24"/>
        </w:rPr>
        <w:lastRenderedPageBreak/>
        <w:t xml:space="preserve">пункта 9 </w:t>
      </w:r>
      <w:proofErr w:type="gramStart"/>
      <w:r w:rsidRPr="00FA5083">
        <w:rPr>
          <w:sz w:val="24"/>
          <w:szCs w:val="24"/>
        </w:rPr>
        <w:t xml:space="preserve">настоящего  </w:t>
      </w:r>
      <w:r w:rsidR="00440C7D">
        <w:rPr>
          <w:sz w:val="24"/>
          <w:szCs w:val="24"/>
        </w:rPr>
        <w:t>Р</w:t>
      </w:r>
      <w:r w:rsidRPr="00FA5083">
        <w:rPr>
          <w:sz w:val="24"/>
          <w:szCs w:val="24"/>
        </w:rPr>
        <w:t>егламента</w:t>
      </w:r>
      <w:proofErr w:type="gramEnd"/>
      <w:r w:rsidRPr="00FA5083">
        <w:rPr>
          <w:sz w:val="24"/>
          <w:szCs w:val="24"/>
        </w:rPr>
        <w:t>, предоставление оригиналов документов для сличения не требуется.</w:t>
      </w:r>
    </w:p>
    <w:p w:rsidR="00016C87" w:rsidRPr="00FA5083" w:rsidRDefault="00016C87" w:rsidP="00FA5083">
      <w:pPr>
        <w:spacing w:line="360" w:lineRule="auto"/>
        <w:ind w:firstLine="567"/>
        <w:rPr>
          <w:sz w:val="24"/>
          <w:szCs w:val="24"/>
        </w:rPr>
      </w:pPr>
      <w:r w:rsidRPr="00FA5083">
        <w:rPr>
          <w:sz w:val="24"/>
          <w:szCs w:val="24"/>
        </w:rPr>
        <w:t xml:space="preserve">Регистрация заявления осуществляется в порядке, указанном в пункте 18.1 настоящего </w:t>
      </w:r>
      <w:r w:rsidR="00440C7D">
        <w:rPr>
          <w:sz w:val="24"/>
          <w:szCs w:val="24"/>
        </w:rPr>
        <w:t>Р</w:t>
      </w:r>
      <w:r w:rsidRPr="00FA5083">
        <w:rPr>
          <w:sz w:val="24"/>
          <w:szCs w:val="24"/>
        </w:rPr>
        <w:t>егламента.</w:t>
      </w:r>
    </w:p>
    <w:p w:rsidR="00016C87" w:rsidRPr="00FA5083" w:rsidRDefault="00016C87" w:rsidP="00FA5083">
      <w:pPr>
        <w:spacing w:line="360" w:lineRule="auto"/>
        <w:ind w:firstLine="567"/>
        <w:rPr>
          <w:sz w:val="24"/>
          <w:szCs w:val="24"/>
        </w:rPr>
      </w:pPr>
      <w:r w:rsidRPr="00FA5083">
        <w:rPr>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016C87" w:rsidRPr="00FA5083" w:rsidRDefault="00016C87" w:rsidP="00FA5083">
      <w:pPr>
        <w:spacing w:line="360" w:lineRule="auto"/>
        <w:ind w:firstLine="567"/>
        <w:rPr>
          <w:sz w:val="24"/>
          <w:szCs w:val="24"/>
        </w:rPr>
      </w:pPr>
      <w:r w:rsidRPr="00FA5083">
        <w:rPr>
          <w:sz w:val="24"/>
          <w:szCs w:val="24"/>
        </w:rPr>
        <w:t>Независимо от формы подачи заявления результат муниципальной услуги может быть получен заявителем в форме:</w:t>
      </w:r>
    </w:p>
    <w:p w:rsidR="00016C87" w:rsidRPr="00FA5083" w:rsidRDefault="00016C87" w:rsidP="00FA5083">
      <w:pPr>
        <w:spacing w:line="360" w:lineRule="auto"/>
        <w:rPr>
          <w:sz w:val="24"/>
          <w:szCs w:val="24"/>
        </w:rPr>
      </w:pPr>
      <w:r w:rsidRPr="00FA5083">
        <w:rPr>
          <w:sz w:val="24"/>
          <w:szCs w:val="24"/>
        </w:rPr>
        <w:t>- документа на бумажном носителе по почтовому адресу, указанному в заявлении;</w:t>
      </w:r>
    </w:p>
    <w:p w:rsidR="00016C87" w:rsidRPr="00FA5083" w:rsidRDefault="00016C87" w:rsidP="00FA5083">
      <w:pPr>
        <w:spacing w:line="360" w:lineRule="auto"/>
        <w:rPr>
          <w:sz w:val="24"/>
          <w:szCs w:val="24"/>
        </w:rPr>
      </w:pPr>
      <w:r w:rsidRPr="00FA5083">
        <w:rPr>
          <w:sz w:val="24"/>
          <w:szCs w:val="24"/>
        </w:rPr>
        <w:t xml:space="preserve">- документа на бумажном носителе лично в </w:t>
      </w:r>
      <w:r w:rsidR="00440C7D">
        <w:rPr>
          <w:sz w:val="24"/>
          <w:szCs w:val="24"/>
        </w:rPr>
        <w:t>Управлении</w:t>
      </w:r>
      <w:r w:rsidRPr="00FA5083">
        <w:rPr>
          <w:sz w:val="24"/>
          <w:szCs w:val="24"/>
        </w:rPr>
        <w:t>.</w:t>
      </w:r>
    </w:p>
    <w:p w:rsidR="00016C87" w:rsidRPr="00FA5083" w:rsidRDefault="00016C87" w:rsidP="007A5CE4">
      <w:pPr>
        <w:spacing w:line="360" w:lineRule="auto"/>
        <w:ind w:firstLine="567"/>
        <w:rPr>
          <w:sz w:val="24"/>
          <w:szCs w:val="24"/>
        </w:rPr>
      </w:pPr>
      <w:r w:rsidRPr="00FA5083">
        <w:rPr>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016C87" w:rsidRPr="00FA5083" w:rsidRDefault="00016C87" w:rsidP="00FA5083">
      <w:pPr>
        <w:spacing w:line="360" w:lineRule="auto"/>
        <w:rPr>
          <w:b/>
          <w:sz w:val="24"/>
          <w:szCs w:val="24"/>
        </w:rPr>
      </w:pPr>
      <w:r w:rsidRPr="00FA5083">
        <w:rPr>
          <w:b/>
          <w:sz w:val="24"/>
          <w:szCs w:val="24"/>
        </w:rPr>
        <w:t>21. Особенности предоставления муниципальной услуги в МФЦ</w:t>
      </w:r>
    </w:p>
    <w:p w:rsidR="00016C87" w:rsidRPr="00FA5083" w:rsidRDefault="00016C87" w:rsidP="00FA5083">
      <w:pPr>
        <w:spacing w:line="360" w:lineRule="auto"/>
        <w:rPr>
          <w:sz w:val="24"/>
          <w:szCs w:val="24"/>
        </w:rPr>
      </w:pPr>
      <w:r w:rsidRPr="00FA5083">
        <w:rPr>
          <w:sz w:val="24"/>
          <w:szCs w:val="24"/>
        </w:rPr>
        <w:t>21.1.</w:t>
      </w:r>
      <w:r w:rsidRPr="00FA5083">
        <w:rPr>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016C87" w:rsidRPr="00FA5083" w:rsidRDefault="00016C87" w:rsidP="00FA5083">
      <w:pPr>
        <w:spacing w:line="360" w:lineRule="auto"/>
        <w:rPr>
          <w:sz w:val="24"/>
          <w:szCs w:val="24"/>
        </w:rPr>
      </w:pPr>
      <w:r w:rsidRPr="00FA5083">
        <w:rPr>
          <w:sz w:val="24"/>
          <w:szCs w:val="24"/>
        </w:rPr>
        <w:t>а)</w:t>
      </w:r>
      <w:r w:rsidRPr="00FA5083">
        <w:rPr>
          <w:sz w:val="24"/>
          <w:szCs w:val="24"/>
        </w:rPr>
        <w:tab/>
        <w:t>информирование (консультация) по порядку предоставления муниципальной услуги;</w:t>
      </w:r>
    </w:p>
    <w:p w:rsidR="00016C87" w:rsidRPr="00FA5083" w:rsidRDefault="00016C87" w:rsidP="00FA5083">
      <w:pPr>
        <w:spacing w:line="360" w:lineRule="auto"/>
        <w:rPr>
          <w:sz w:val="24"/>
          <w:szCs w:val="24"/>
        </w:rPr>
      </w:pPr>
      <w:r w:rsidRPr="00FA5083">
        <w:rPr>
          <w:sz w:val="24"/>
          <w:szCs w:val="24"/>
        </w:rPr>
        <w:t>б)</w:t>
      </w:r>
      <w:r w:rsidRPr="00FA5083">
        <w:rPr>
          <w:sz w:val="24"/>
          <w:szCs w:val="24"/>
        </w:rPr>
        <w:tab/>
        <w:t>прием и регистрация заявления и документов от заявителя для получения муниципальной услуги;</w:t>
      </w:r>
    </w:p>
    <w:p w:rsidR="00016C87" w:rsidRPr="00FA5083" w:rsidRDefault="00016C87" w:rsidP="00FA5083">
      <w:pPr>
        <w:spacing w:line="360" w:lineRule="auto"/>
        <w:rPr>
          <w:sz w:val="24"/>
          <w:szCs w:val="24"/>
        </w:rPr>
      </w:pPr>
      <w:r w:rsidRPr="00FA5083">
        <w:rPr>
          <w:sz w:val="24"/>
          <w:szCs w:val="24"/>
        </w:rPr>
        <w:t>в)</w:t>
      </w:r>
      <w:r w:rsidRPr="00FA5083">
        <w:rPr>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16C87" w:rsidRPr="00FA5083" w:rsidRDefault="00016C87" w:rsidP="00FA5083">
      <w:pPr>
        <w:spacing w:line="360" w:lineRule="auto"/>
        <w:rPr>
          <w:sz w:val="24"/>
          <w:szCs w:val="24"/>
        </w:rPr>
      </w:pPr>
      <w:r w:rsidRPr="00FA5083">
        <w:rPr>
          <w:sz w:val="24"/>
          <w:szCs w:val="24"/>
        </w:rPr>
        <w:t>21.2.</w:t>
      </w:r>
      <w:r w:rsidRPr="00FA5083">
        <w:rPr>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016C87" w:rsidRPr="00FA5083" w:rsidRDefault="00016C87" w:rsidP="00FA5083">
      <w:pPr>
        <w:tabs>
          <w:tab w:val="left" w:pos="709"/>
        </w:tabs>
        <w:spacing w:line="360" w:lineRule="auto"/>
        <w:rPr>
          <w:sz w:val="24"/>
          <w:szCs w:val="24"/>
        </w:rPr>
      </w:pPr>
      <w:r w:rsidRPr="00FA5083">
        <w:rPr>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016C87" w:rsidRPr="00FA5083" w:rsidRDefault="00016C87" w:rsidP="00FA5083">
      <w:pPr>
        <w:pStyle w:val="a6"/>
        <w:spacing w:after="0" w:line="360" w:lineRule="auto"/>
        <w:ind w:left="0" w:firstLine="709"/>
        <w:jc w:val="both"/>
        <w:rPr>
          <w:rFonts w:ascii="Times New Roman" w:hAnsi="Times New Roman"/>
          <w:sz w:val="24"/>
          <w:szCs w:val="24"/>
        </w:rPr>
      </w:pPr>
      <w:r w:rsidRPr="00FA5083">
        <w:rPr>
          <w:rFonts w:ascii="Times New Roman" w:hAnsi="Times New Roman"/>
          <w:sz w:val="24"/>
          <w:szCs w:val="24"/>
        </w:rPr>
        <w:lastRenderedPageBreak/>
        <w:t>а) срок предоставления муниципальной услуги;</w:t>
      </w:r>
    </w:p>
    <w:p w:rsidR="00016C87" w:rsidRPr="00FA5083" w:rsidRDefault="00016C87" w:rsidP="00FA5083">
      <w:pPr>
        <w:pStyle w:val="a6"/>
        <w:spacing w:after="0" w:line="360" w:lineRule="auto"/>
        <w:ind w:left="0" w:firstLine="709"/>
        <w:jc w:val="both"/>
        <w:rPr>
          <w:rFonts w:ascii="Times New Roman" w:hAnsi="Times New Roman"/>
          <w:sz w:val="24"/>
          <w:szCs w:val="24"/>
        </w:rPr>
      </w:pPr>
      <w:r w:rsidRPr="00FA5083">
        <w:rPr>
          <w:rFonts w:ascii="Times New Roman" w:hAnsi="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016C87" w:rsidRPr="00FA5083" w:rsidRDefault="00016C87" w:rsidP="00FA5083">
      <w:pPr>
        <w:spacing w:line="360" w:lineRule="auto"/>
        <w:rPr>
          <w:sz w:val="24"/>
          <w:szCs w:val="24"/>
        </w:rPr>
      </w:pPr>
      <w:r w:rsidRPr="00FA5083">
        <w:rPr>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16C87" w:rsidRPr="00FA5083" w:rsidRDefault="00016C87" w:rsidP="00FA5083">
      <w:pPr>
        <w:spacing w:line="360" w:lineRule="auto"/>
        <w:rPr>
          <w:sz w:val="24"/>
          <w:szCs w:val="24"/>
        </w:rPr>
      </w:pPr>
      <w:r w:rsidRPr="00FA5083">
        <w:rPr>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016C87" w:rsidRPr="00FA5083" w:rsidRDefault="00016C87" w:rsidP="00FA5083">
      <w:pPr>
        <w:spacing w:line="360" w:lineRule="auto"/>
        <w:rPr>
          <w:sz w:val="24"/>
          <w:szCs w:val="24"/>
        </w:rPr>
      </w:pPr>
      <w:r w:rsidRPr="00FA5083">
        <w:rPr>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016C87" w:rsidRPr="00FA5083" w:rsidRDefault="00016C87" w:rsidP="00FA5083">
      <w:pPr>
        <w:spacing w:line="360" w:lineRule="auto"/>
        <w:rPr>
          <w:sz w:val="24"/>
          <w:szCs w:val="24"/>
        </w:rPr>
      </w:pPr>
      <w:r w:rsidRPr="00FA5083">
        <w:rPr>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016C87" w:rsidRPr="00FA5083" w:rsidRDefault="00016C87" w:rsidP="00FA5083">
      <w:pPr>
        <w:spacing w:line="360" w:lineRule="auto"/>
        <w:rPr>
          <w:sz w:val="24"/>
          <w:szCs w:val="24"/>
        </w:rPr>
      </w:pPr>
      <w:r w:rsidRPr="00FA5083">
        <w:rPr>
          <w:sz w:val="24"/>
          <w:szCs w:val="24"/>
        </w:rPr>
        <w:t>ж) режим работы и адреса иных МФЦ и привлекаемых организаций, находящихся на территории Приморского края;</w:t>
      </w:r>
    </w:p>
    <w:p w:rsidR="00016C87" w:rsidRPr="00FA5083" w:rsidRDefault="00016C87" w:rsidP="00FA5083">
      <w:pPr>
        <w:spacing w:line="360" w:lineRule="auto"/>
        <w:rPr>
          <w:sz w:val="24"/>
          <w:szCs w:val="24"/>
        </w:rPr>
      </w:pPr>
      <w:r w:rsidRPr="00FA5083">
        <w:rPr>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16C87" w:rsidRPr="00FA5083" w:rsidRDefault="00016C87" w:rsidP="00FA5083">
      <w:pPr>
        <w:spacing w:line="360" w:lineRule="auto"/>
        <w:rPr>
          <w:sz w:val="24"/>
          <w:szCs w:val="24"/>
        </w:rPr>
      </w:pPr>
      <w:r w:rsidRPr="00FA5083">
        <w:rPr>
          <w:sz w:val="24"/>
          <w:szCs w:val="24"/>
        </w:rPr>
        <w:t>21.3.</w:t>
      </w:r>
      <w:r w:rsidRPr="00FA5083">
        <w:rPr>
          <w:sz w:val="24"/>
          <w:szCs w:val="24"/>
        </w:rPr>
        <w:tab/>
        <w:t>Осуществление административной процедуры «Прием и регистрация заявления и документов».</w:t>
      </w:r>
    </w:p>
    <w:p w:rsidR="00016C87" w:rsidRPr="00FA5083" w:rsidRDefault="00016C87" w:rsidP="00FA5083">
      <w:pPr>
        <w:spacing w:line="360" w:lineRule="auto"/>
        <w:rPr>
          <w:sz w:val="24"/>
          <w:szCs w:val="24"/>
        </w:rPr>
      </w:pPr>
      <w:r w:rsidRPr="00FA5083">
        <w:rPr>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016C87" w:rsidRPr="00FA5083" w:rsidRDefault="00016C87" w:rsidP="00FA5083">
      <w:pPr>
        <w:spacing w:line="360" w:lineRule="auto"/>
        <w:rPr>
          <w:sz w:val="24"/>
          <w:szCs w:val="24"/>
        </w:rPr>
      </w:pPr>
      <w:r w:rsidRPr="00FA5083">
        <w:rPr>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FA5083">
        <w:rPr>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016C87" w:rsidRPr="00FA5083" w:rsidRDefault="00016C87" w:rsidP="00FA5083">
      <w:pPr>
        <w:spacing w:line="360" w:lineRule="auto"/>
        <w:rPr>
          <w:sz w:val="24"/>
          <w:szCs w:val="24"/>
        </w:rPr>
      </w:pPr>
      <w:r w:rsidRPr="00FA5083">
        <w:rPr>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016C87" w:rsidRPr="00FA5083" w:rsidRDefault="00016C87" w:rsidP="00FA5083">
      <w:pPr>
        <w:spacing w:line="360" w:lineRule="auto"/>
        <w:rPr>
          <w:sz w:val="24"/>
          <w:szCs w:val="24"/>
        </w:rPr>
      </w:pPr>
      <w:r w:rsidRPr="00FA5083">
        <w:rPr>
          <w:sz w:val="24"/>
          <w:szCs w:val="24"/>
        </w:rPr>
        <w:lastRenderedPageBreak/>
        <w:t>б) если заявитель настаивает на приеме документов, работник приема МФЦ делает в расписке отметку «принято по требованию».</w:t>
      </w:r>
    </w:p>
    <w:p w:rsidR="00016C87" w:rsidRPr="00FA5083" w:rsidRDefault="00016C87" w:rsidP="00FA5083">
      <w:pPr>
        <w:spacing w:line="360" w:lineRule="auto"/>
        <w:rPr>
          <w:sz w:val="24"/>
          <w:szCs w:val="24"/>
        </w:rPr>
      </w:pPr>
      <w:r w:rsidRPr="00FA5083">
        <w:rPr>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016C87" w:rsidRPr="00FA5083" w:rsidRDefault="00016C87" w:rsidP="00FA5083">
      <w:pPr>
        <w:spacing w:line="360" w:lineRule="auto"/>
        <w:rPr>
          <w:sz w:val="24"/>
          <w:szCs w:val="24"/>
        </w:rPr>
      </w:pPr>
      <w:r w:rsidRPr="00FA5083">
        <w:rPr>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016C87" w:rsidRPr="00FA5083" w:rsidRDefault="00016C87" w:rsidP="00FA5083">
      <w:pPr>
        <w:spacing w:line="360" w:lineRule="auto"/>
        <w:rPr>
          <w:sz w:val="24"/>
          <w:szCs w:val="24"/>
        </w:rPr>
      </w:pPr>
      <w:r w:rsidRPr="00FA5083">
        <w:rPr>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016C87" w:rsidRPr="00FA5083" w:rsidRDefault="00016C87" w:rsidP="00FA5083">
      <w:pPr>
        <w:spacing w:line="360" w:lineRule="auto"/>
        <w:rPr>
          <w:sz w:val="24"/>
          <w:szCs w:val="24"/>
        </w:rPr>
      </w:pPr>
      <w:r w:rsidRPr="00FA5083">
        <w:rPr>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016C87" w:rsidRPr="00FA5083" w:rsidRDefault="00016C87" w:rsidP="00FA5083">
      <w:pPr>
        <w:spacing w:line="360" w:lineRule="auto"/>
        <w:rPr>
          <w:sz w:val="24"/>
          <w:szCs w:val="24"/>
        </w:rPr>
      </w:pPr>
      <w:r w:rsidRPr="00FA5083">
        <w:rPr>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16C87" w:rsidRPr="00FA5083" w:rsidRDefault="00016C87" w:rsidP="00FA5083">
      <w:pPr>
        <w:spacing w:line="360" w:lineRule="auto"/>
        <w:rPr>
          <w:sz w:val="24"/>
          <w:szCs w:val="24"/>
        </w:rPr>
      </w:pPr>
      <w:r w:rsidRPr="00FA5083">
        <w:rPr>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016C87" w:rsidRPr="00FA5083" w:rsidRDefault="00016C87" w:rsidP="00FA5083">
      <w:pPr>
        <w:spacing w:line="360" w:lineRule="auto"/>
        <w:rPr>
          <w:sz w:val="24"/>
          <w:szCs w:val="24"/>
        </w:rPr>
      </w:pPr>
      <w:r w:rsidRPr="00FA5083">
        <w:rPr>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016C87" w:rsidRPr="00FA5083" w:rsidRDefault="00016C87" w:rsidP="00FA5083">
      <w:pPr>
        <w:spacing w:line="360" w:lineRule="auto"/>
        <w:rPr>
          <w:sz w:val="24"/>
          <w:szCs w:val="24"/>
        </w:rPr>
      </w:pPr>
      <w:r w:rsidRPr="00FA5083">
        <w:rPr>
          <w:sz w:val="24"/>
          <w:szCs w:val="24"/>
        </w:rPr>
        <w:t xml:space="preserve">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w:t>
      </w:r>
      <w:r w:rsidRPr="00FA5083">
        <w:rPr>
          <w:sz w:val="24"/>
          <w:szCs w:val="24"/>
        </w:rPr>
        <w:lastRenderedPageBreak/>
        <w:t>предоставления муниципальной услуги, обеспечивает:</w:t>
      </w:r>
    </w:p>
    <w:p w:rsidR="00016C87" w:rsidRPr="00FA5083" w:rsidRDefault="00016C87" w:rsidP="00FA5083">
      <w:pPr>
        <w:spacing w:line="360" w:lineRule="auto"/>
        <w:rPr>
          <w:sz w:val="24"/>
          <w:szCs w:val="24"/>
        </w:rPr>
      </w:pPr>
      <w:r w:rsidRPr="00FA5083">
        <w:rPr>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016C87" w:rsidRPr="00FA5083" w:rsidRDefault="00016C87" w:rsidP="00FA5083">
      <w:pPr>
        <w:spacing w:line="360" w:lineRule="auto"/>
        <w:rPr>
          <w:sz w:val="24"/>
          <w:szCs w:val="24"/>
        </w:rPr>
      </w:pPr>
      <w:r w:rsidRPr="00FA5083">
        <w:rPr>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16C87" w:rsidRPr="00FA5083" w:rsidRDefault="00016C87" w:rsidP="00FA5083">
      <w:pPr>
        <w:spacing w:line="360" w:lineRule="auto"/>
        <w:rPr>
          <w:sz w:val="24"/>
          <w:szCs w:val="24"/>
        </w:rPr>
      </w:pPr>
      <w:r w:rsidRPr="00FA5083">
        <w:rPr>
          <w:sz w:val="24"/>
          <w:szCs w:val="24"/>
        </w:rPr>
        <w:t>в) учет выдачи экземпляров электронных документов на бумажном носителе.</w:t>
      </w:r>
    </w:p>
    <w:p w:rsidR="008227BB" w:rsidRPr="00A16FCA" w:rsidRDefault="00016C87" w:rsidP="00FA5083">
      <w:pPr>
        <w:tabs>
          <w:tab w:val="left" w:pos="709"/>
        </w:tabs>
        <w:spacing w:line="360" w:lineRule="auto"/>
        <w:rPr>
          <w:b/>
          <w:bCs/>
          <w:sz w:val="24"/>
          <w:szCs w:val="24"/>
        </w:rPr>
      </w:pPr>
      <w:r w:rsidRPr="00FA5083">
        <w:rPr>
          <w:sz w:val="24"/>
          <w:szCs w:val="24"/>
        </w:rPr>
        <w:t>21.4.4. Уполномоченный работник МФЦ передает документы, являющиеся результатом предоставления муниципальной услуги, заявителю и предлагает</w:t>
      </w:r>
      <w:r w:rsidRPr="00081780">
        <w:rPr>
          <w:sz w:val="24"/>
          <w:szCs w:val="24"/>
        </w:rPr>
        <w:t xml:space="preserve"> ознакомиться с ними.</w:t>
      </w:r>
    </w:p>
    <w:p w:rsidR="00811540" w:rsidRDefault="00ED1F90" w:rsidP="00811540">
      <w:pPr>
        <w:jc w:val="center"/>
        <w:outlineLvl w:val="0"/>
        <w:rPr>
          <w:sz w:val="24"/>
          <w:szCs w:val="24"/>
        </w:rPr>
      </w:pPr>
      <w:r>
        <w:rPr>
          <w:color w:val="000000" w:themeColor="text1"/>
          <w:sz w:val="24"/>
          <w:szCs w:val="24"/>
        </w:rPr>
        <w:t xml:space="preserve">  </w:t>
      </w:r>
      <w:r w:rsidR="00811540" w:rsidRPr="00317D78">
        <w:rPr>
          <w:sz w:val="24"/>
          <w:szCs w:val="24"/>
        </w:rPr>
        <w:t>IV. ФОРМЫ КОНТРОЛЯ ЗА ИСПОЛНЕНИЕМ АДМИНИСТРАТИВНОГО РЕГЛАМЕНТА</w:t>
      </w:r>
    </w:p>
    <w:p w:rsidR="00ED1F90" w:rsidRPr="00790799" w:rsidRDefault="00ED1F90" w:rsidP="00790799">
      <w:pPr>
        <w:tabs>
          <w:tab w:val="left" w:pos="709"/>
        </w:tabs>
        <w:spacing w:line="360" w:lineRule="auto"/>
        <w:ind w:firstLine="0"/>
        <w:rPr>
          <w:color w:val="000000" w:themeColor="text1"/>
          <w:sz w:val="24"/>
          <w:szCs w:val="24"/>
        </w:rPr>
      </w:pPr>
    </w:p>
    <w:p w:rsidR="00790799" w:rsidRPr="00913692" w:rsidRDefault="00790799" w:rsidP="00790799">
      <w:pPr>
        <w:spacing w:line="360" w:lineRule="auto"/>
        <w:outlineLvl w:val="1"/>
        <w:rPr>
          <w:b/>
          <w:sz w:val="24"/>
          <w:szCs w:val="24"/>
        </w:rPr>
      </w:pPr>
      <w:r w:rsidRPr="00913692">
        <w:rPr>
          <w:b/>
          <w:sz w:val="24"/>
          <w:szCs w:val="24"/>
        </w:rPr>
        <w:t>22. Порядок осуществления контроля за исполнением настоящего Регламента</w:t>
      </w:r>
    </w:p>
    <w:p w:rsidR="00790799" w:rsidRPr="00913692" w:rsidRDefault="00790799" w:rsidP="00790799">
      <w:pPr>
        <w:tabs>
          <w:tab w:val="num" w:pos="720"/>
          <w:tab w:val="num" w:pos="810"/>
          <w:tab w:val="left" w:pos="1350"/>
        </w:tabs>
        <w:spacing w:line="360" w:lineRule="auto"/>
        <w:contextualSpacing/>
        <w:rPr>
          <w:spacing w:val="-2"/>
          <w:sz w:val="24"/>
          <w:szCs w:val="24"/>
        </w:rPr>
      </w:pPr>
      <w:r w:rsidRPr="00913692">
        <w:rPr>
          <w:sz w:val="24"/>
          <w:szCs w:val="24"/>
        </w:rPr>
        <w:t>22.1</w:t>
      </w:r>
      <w:r w:rsidR="00B53095">
        <w:rPr>
          <w:sz w:val="24"/>
          <w:szCs w:val="24"/>
        </w:rPr>
        <w:t>.</w:t>
      </w:r>
      <w:r w:rsidRPr="00913692">
        <w:rPr>
          <w:sz w:val="24"/>
          <w:szCs w:val="24"/>
        </w:rPr>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790799" w:rsidRPr="00913692" w:rsidRDefault="00790799" w:rsidP="00790799">
      <w:pPr>
        <w:pStyle w:val="ConsPlusNormal0"/>
        <w:spacing w:line="360" w:lineRule="auto"/>
        <w:ind w:firstLine="709"/>
        <w:jc w:val="both"/>
      </w:pPr>
      <w:r w:rsidRPr="00913692">
        <w:t>22.2. Проверки полноты и качества предоставления муниципальной услуги могут быть плановыми и внеплановыми.</w:t>
      </w:r>
    </w:p>
    <w:p w:rsidR="00790799" w:rsidRPr="00913692" w:rsidRDefault="00790799" w:rsidP="00790799">
      <w:pPr>
        <w:pStyle w:val="ConsPlusNormal0"/>
        <w:spacing w:line="360" w:lineRule="auto"/>
        <w:ind w:firstLine="709"/>
        <w:jc w:val="both"/>
      </w:pPr>
      <w:r w:rsidRPr="00913692">
        <w:t xml:space="preserve">Периодичность осуществления плановых проверок устанавливается </w:t>
      </w:r>
      <w:r w:rsidR="00811540">
        <w:t>Г</w:t>
      </w:r>
      <w:r w:rsidRPr="00913692">
        <w:t>лав</w:t>
      </w:r>
      <w:r w:rsidR="00811540">
        <w:t>ой Арсеньевского городского округа</w:t>
      </w:r>
      <w:r w:rsidRPr="00913692">
        <w:t xml:space="preserve"> (иным уполномоченным лицом).</w:t>
      </w:r>
    </w:p>
    <w:p w:rsidR="00790799" w:rsidRPr="00913692" w:rsidRDefault="00790799" w:rsidP="00790799">
      <w:pPr>
        <w:pStyle w:val="ConsPlusNormal0"/>
        <w:spacing w:line="360" w:lineRule="auto"/>
        <w:ind w:firstLine="709"/>
        <w:jc w:val="both"/>
      </w:pPr>
      <w:r w:rsidRPr="00913692">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790799" w:rsidRPr="00913692" w:rsidRDefault="00790799" w:rsidP="00790799">
      <w:pPr>
        <w:spacing w:line="360" w:lineRule="auto"/>
        <w:rPr>
          <w:sz w:val="24"/>
          <w:szCs w:val="24"/>
        </w:rPr>
      </w:pPr>
      <w:r w:rsidRPr="00913692">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90799" w:rsidRPr="00913692" w:rsidRDefault="00790799" w:rsidP="00790799">
      <w:pPr>
        <w:spacing w:line="360" w:lineRule="auto"/>
        <w:rPr>
          <w:sz w:val="24"/>
          <w:szCs w:val="24"/>
        </w:rPr>
      </w:pPr>
      <w:r w:rsidRPr="00913692">
        <w:rPr>
          <w:sz w:val="24"/>
          <w:szCs w:val="24"/>
        </w:rPr>
        <w:t>22.3</w:t>
      </w:r>
      <w:r w:rsidR="00B53095">
        <w:rPr>
          <w:sz w:val="24"/>
          <w:szCs w:val="24"/>
        </w:rPr>
        <w:t>.</w:t>
      </w:r>
      <w:r w:rsidRPr="00913692">
        <w:rPr>
          <w:sz w:val="24"/>
          <w:szCs w:val="24"/>
        </w:rPr>
        <w:t xml:space="preserve"> Руководитель подразделения МФЦ осуществляет контроль за: </w:t>
      </w:r>
    </w:p>
    <w:p w:rsidR="00790799" w:rsidRPr="00913692" w:rsidRDefault="00790799" w:rsidP="00790799">
      <w:pPr>
        <w:spacing w:line="360" w:lineRule="auto"/>
        <w:rPr>
          <w:sz w:val="24"/>
          <w:szCs w:val="24"/>
        </w:rPr>
      </w:pPr>
      <w:r w:rsidRPr="00913692">
        <w:rPr>
          <w:sz w:val="24"/>
          <w:szCs w:val="24"/>
        </w:rPr>
        <w:t xml:space="preserve">- надлежащим исполнением настоящего </w:t>
      </w:r>
      <w:r w:rsidR="00811540">
        <w:rPr>
          <w:sz w:val="24"/>
          <w:szCs w:val="24"/>
        </w:rPr>
        <w:t>Р</w:t>
      </w:r>
      <w:r w:rsidRPr="00913692">
        <w:rPr>
          <w:sz w:val="24"/>
          <w:szCs w:val="24"/>
        </w:rPr>
        <w:t>егламента сотрудниками подразделения МФЦ;</w:t>
      </w:r>
    </w:p>
    <w:p w:rsidR="00790799" w:rsidRPr="00913692" w:rsidRDefault="00790799" w:rsidP="00790799">
      <w:pPr>
        <w:spacing w:line="360" w:lineRule="auto"/>
        <w:rPr>
          <w:sz w:val="24"/>
          <w:szCs w:val="24"/>
        </w:rPr>
      </w:pPr>
      <w:r w:rsidRPr="00913692">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790799" w:rsidRPr="00913692" w:rsidRDefault="00790799" w:rsidP="00790799">
      <w:pPr>
        <w:spacing w:line="360" w:lineRule="auto"/>
        <w:rPr>
          <w:sz w:val="24"/>
          <w:szCs w:val="24"/>
        </w:rPr>
      </w:pPr>
      <w:r w:rsidRPr="00913692">
        <w:rPr>
          <w:sz w:val="24"/>
          <w:szCs w:val="24"/>
        </w:rPr>
        <w:lastRenderedPageBreak/>
        <w:t>- своевременностью и полнотой передачи в орган местного самоуправления Приморского края принятых от заявителя документов;</w:t>
      </w:r>
    </w:p>
    <w:p w:rsidR="00790799" w:rsidRPr="00913692" w:rsidRDefault="00790799" w:rsidP="00790799">
      <w:pPr>
        <w:spacing w:line="360" w:lineRule="auto"/>
        <w:rPr>
          <w:sz w:val="24"/>
          <w:szCs w:val="24"/>
        </w:rPr>
      </w:pPr>
      <w:r w:rsidRPr="00913692">
        <w:rPr>
          <w:sz w:val="24"/>
          <w:szCs w:val="24"/>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w:t>
      </w:r>
      <w:r w:rsidR="00D923BA">
        <w:rPr>
          <w:sz w:val="24"/>
          <w:szCs w:val="24"/>
        </w:rPr>
        <w:t>Р</w:t>
      </w:r>
      <w:r w:rsidRPr="00913692">
        <w:rPr>
          <w:sz w:val="24"/>
          <w:szCs w:val="24"/>
        </w:rPr>
        <w:t>егламентом;</w:t>
      </w:r>
    </w:p>
    <w:p w:rsidR="00790799" w:rsidRPr="00913692" w:rsidRDefault="00790799" w:rsidP="00790799">
      <w:pPr>
        <w:spacing w:line="360" w:lineRule="auto"/>
        <w:rPr>
          <w:sz w:val="24"/>
          <w:szCs w:val="24"/>
        </w:rPr>
      </w:pPr>
      <w:r w:rsidRPr="00913692">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790799" w:rsidRDefault="00790799" w:rsidP="00790799">
      <w:pPr>
        <w:spacing w:line="360" w:lineRule="auto"/>
        <w:rPr>
          <w:sz w:val="24"/>
          <w:szCs w:val="24"/>
        </w:rPr>
      </w:pPr>
      <w:r w:rsidRPr="00913692">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sidRPr="00913692">
        <w:rPr>
          <w:sz w:val="24"/>
          <w:szCs w:val="24"/>
        </w:rPr>
        <w:t xml:space="preserve">в  </w:t>
      </w:r>
      <w:r w:rsidR="00D923BA">
        <w:rPr>
          <w:sz w:val="24"/>
          <w:szCs w:val="24"/>
        </w:rPr>
        <w:t>Р</w:t>
      </w:r>
      <w:r w:rsidRPr="00913692">
        <w:rPr>
          <w:sz w:val="24"/>
          <w:szCs w:val="24"/>
        </w:rPr>
        <w:t>егламенте</w:t>
      </w:r>
      <w:proofErr w:type="gramEnd"/>
      <w:r w:rsidRPr="00913692">
        <w:rPr>
          <w:sz w:val="24"/>
          <w:szCs w:val="24"/>
        </w:rPr>
        <w:t xml:space="preserve">,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790799" w:rsidRPr="00317D78" w:rsidRDefault="00790799" w:rsidP="00790799">
      <w:pPr>
        <w:spacing w:line="360" w:lineRule="auto"/>
        <w:outlineLvl w:val="1"/>
        <w:rPr>
          <w:sz w:val="24"/>
          <w:szCs w:val="24"/>
        </w:rPr>
      </w:pPr>
      <w:r>
        <w:rPr>
          <w:sz w:val="24"/>
          <w:szCs w:val="24"/>
        </w:rPr>
        <w:t>22.4.</w:t>
      </w:r>
      <w:r w:rsidRPr="009D1546">
        <w:rPr>
          <w:sz w:val="24"/>
          <w:szCs w:val="24"/>
        </w:rPr>
        <w:t xml:space="preserve"> </w:t>
      </w: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90799" w:rsidRPr="00913692" w:rsidRDefault="00790799" w:rsidP="00790799">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w:t>
      </w:r>
      <w:r w:rsidR="00811540">
        <w:rPr>
          <w:sz w:val="24"/>
          <w:szCs w:val="24"/>
        </w:rPr>
        <w:t>Администрации</w:t>
      </w:r>
      <w:r w:rsidRPr="00317D78">
        <w:rPr>
          <w:sz w:val="24"/>
          <w:szCs w:val="24"/>
        </w:rPr>
        <w:t xml:space="preserve"> и регистрируются в </w:t>
      </w:r>
      <w:proofErr w:type="gramStart"/>
      <w:r w:rsidR="00811540">
        <w:rPr>
          <w:sz w:val="24"/>
          <w:szCs w:val="24"/>
        </w:rPr>
        <w:t xml:space="preserve">Администрации </w:t>
      </w:r>
      <w:r w:rsidRPr="00317D78">
        <w:rPr>
          <w:sz w:val="24"/>
          <w:szCs w:val="24"/>
        </w:rPr>
        <w:t xml:space="preserve"> по</w:t>
      </w:r>
      <w:proofErr w:type="gramEnd"/>
      <w:r w:rsidRPr="00317D78">
        <w:rPr>
          <w:sz w:val="24"/>
          <w:szCs w:val="24"/>
        </w:rPr>
        <w:t xml:space="preserve">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790799" w:rsidRPr="00913692" w:rsidRDefault="00790799" w:rsidP="00790799">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sidRPr="00913692">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90799" w:rsidRPr="00913692" w:rsidRDefault="00790799" w:rsidP="00790799">
      <w:pPr>
        <w:spacing w:line="360" w:lineRule="auto"/>
        <w:rPr>
          <w:sz w:val="24"/>
          <w:szCs w:val="24"/>
        </w:rPr>
      </w:pPr>
      <w:r w:rsidRPr="00913692">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90799" w:rsidRPr="00DB56B7" w:rsidRDefault="00790799" w:rsidP="00790799">
      <w:pPr>
        <w:spacing w:line="360" w:lineRule="auto"/>
        <w:rPr>
          <w:sz w:val="24"/>
          <w:szCs w:val="24"/>
        </w:rPr>
      </w:pPr>
      <w:r w:rsidRPr="00913692">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790799" w:rsidRPr="00913692" w:rsidRDefault="00790799" w:rsidP="00790799">
      <w:pPr>
        <w:jc w:val="center"/>
        <w:rPr>
          <w:sz w:val="24"/>
          <w:szCs w:val="24"/>
        </w:rPr>
      </w:pPr>
      <w:r w:rsidRPr="00913692">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790799" w:rsidRPr="00913692" w:rsidRDefault="00790799" w:rsidP="00790799">
      <w:pPr>
        <w:ind w:firstLine="0"/>
        <w:rPr>
          <w:sz w:val="24"/>
          <w:szCs w:val="24"/>
        </w:rPr>
      </w:pPr>
    </w:p>
    <w:p w:rsidR="00790799" w:rsidRPr="00913692" w:rsidRDefault="00790799" w:rsidP="00790799">
      <w:pPr>
        <w:outlineLvl w:val="1"/>
        <w:rPr>
          <w:b/>
          <w:sz w:val="24"/>
          <w:szCs w:val="24"/>
        </w:rPr>
      </w:pPr>
      <w:r w:rsidRPr="00913692">
        <w:rPr>
          <w:b/>
          <w:sz w:val="24"/>
          <w:szCs w:val="24"/>
        </w:rPr>
        <w:lastRenderedPageBreak/>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790799" w:rsidRPr="00913692" w:rsidRDefault="00790799" w:rsidP="00790799">
      <w:pPr>
        <w:spacing w:line="360" w:lineRule="auto"/>
        <w:rPr>
          <w:sz w:val="24"/>
          <w:szCs w:val="24"/>
        </w:rPr>
      </w:pPr>
      <w:r w:rsidRPr="00913692">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790799" w:rsidRPr="00913692" w:rsidRDefault="00790799" w:rsidP="00790799">
      <w:pPr>
        <w:rPr>
          <w:b/>
          <w:sz w:val="24"/>
          <w:szCs w:val="24"/>
        </w:rPr>
      </w:pPr>
      <w:r w:rsidRPr="00913692">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0799" w:rsidRPr="00913692" w:rsidRDefault="00790799" w:rsidP="00790799">
      <w:pPr>
        <w:spacing w:line="360" w:lineRule="auto"/>
        <w:rPr>
          <w:sz w:val="24"/>
          <w:szCs w:val="24"/>
        </w:rPr>
      </w:pPr>
      <w:r w:rsidRPr="00913692">
        <w:rPr>
          <w:sz w:val="24"/>
          <w:szCs w:val="24"/>
        </w:rPr>
        <w:t xml:space="preserve">Жалобы на решения и действия (бездействие) </w:t>
      </w:r>
      <w:r w:rsidR="009206DD">
        <w:rPr>
          <w:sz w:val="24"/>
          <w:szCs w:val="24"/>
        </w:rPr>
        <w:t>Г</w:t>
      </w:r>
      <w:r w:rsidRPr="00913692">
        <w:rPr>
          <w:sz w:val="24"/>
          <w:szCs w:val="24"/>
        </w:rPr>
        <w:t xml:space="preserve">лавы </w:t>
      </w:r>
      <w:r w:rsidR="009206DD">
        <w:rPr>
          <w:sz w:val="24"/>
          <w:szCs w:val="24"/>
        </w:rPr>
        <w:t>Арсеньевского городского округа</w:t>
      </w:r>
      <w:r w:rsidRPr="00913692">
        <w:rPr>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9206DD">
        <w:rPr>
          <w:sz w:val="24"/>
          <w:szCs w:val="24"/>
        </w:rPr>
        <w:t>Г</w:t>
      </w:r>
      <w:r w:rsidRPr="00913692">
        <w:rPr>
          <w:sz w:val="24"/>
          <w:szCs w:val="24"/>
        </w:rPr>
        <w:t xml:space="preserve">лавой </w:t>
      </w:r>
      <w:r w:rsidR="009206DD">
        <w:rPr>
          <w:sz w:val="24"/>
          <w:szCs w:val="24"/>
        </w:rPr>
        <w:t xml:space="preserve">Арсеньевского городского </w:t>
      </w:r>
      <w:proofErr w:type="gramStart"/>
      <w:r w:rsidR="009206DD">
        <w:rPr>
          <w:sz w:val="24"/>
          <w:szCs w:val="24"/>
        </w:rPr>
        <w:t xml:space="preserve">округа </w:t>
      </w:r>
      <w:r w:rsidRPr="00913692">
        <w:rPr>
          <w:sz w:val="24"/>
          <w:szCs w:val="24"/>
        </w:rPr>
        <w:t xml:space="preserve"> (</w:t>
      </w:r>
      <w:proofErr w:type="gramEnd"/>
      <w:r w:rsidRPr="00913692">
        <w:rPr>
          <w:sz w:val="24"/>
          <w:szCs w:val="24"/>
        </w:rPr>
        <w:t xml:space="preserve">иным уполномоченным лицом), либо Администрацией. </w:t>
      </w:r>
    </w:p>
    <w:p w:rsidR="00790799" w:rsidRPr="00913692" w:rsidRDefault="00790799" w:rsidP="00790799">
      <w:pPr>
        <w:spacing w:line="360" w:lineRule="auto"/>
        <w:rPr>
          <w:sz w:val="24"/>
          <w:szCs w:val="24"/>
        </w:rPr>
      </w:pPr>
      <w:r w:rsidRPr="00913692">
        <w:rPr>
          <w:sz w:val="24"/>
          <w:szCs w:val="24"/>
        </w:rPr>
        <w:t xml:space="preserve">Жалобы на решения и действия (бездействие) работника МФЦ подаются руководителю МФЦ. </w:t>
      </w:r>
    </w:p>
    <w:p w:rsidR="00790799" w:rsidRPr="00913692" w:rsidRDefault="00790799" w:rsidP="00790799">
      <w:pPr>
        <w:spacing w:line="360" w:lineRule="auto"/>
        <w:rPr>
          <w:sz w:val="24"/>
          <w:szCs w:val="24"/>
        </w:rPr>
      </w:pPr>
      <w:r w:rsidRPr="00913692">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790799" w:rsidRPr="00913692" w:rsidRDefault="00790799" w:rsidP="00790799">
      <w:pPr>
        <w:spacing w:line="360" w:lineRule="auto"/>
        <w:rPr>
          <w:sz w:val="24"/>
          <w:szCs w:val="24"/>
        </w:rPr>
      </w:pPr>
      <w:r w:rsidRPr="00913692">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90799" w:rsidRPr="00913692" w:rsidRDefault="00790799" w:rsidP="00790799">
      <w:pPr>
        <w:spacing w:line="360" w:lineRule="auto"/>
        <w:rPr>
          <w:sz w:val="24"/>
          <w:szCs w:val="24"/>
        </w:rPr>
      </w:pPr>
      <w:r w:rsidRPr="00913692">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790799" w:rsidRPr="00913692" w:rsidRDefault="00790799" w:rsidP="00790799">
      <w:pPr>
        <w:spacing w:line="360" w:lineRule="auto"/>
        <w:rPr>
          <w:sz w:val="24"/>
          <w:szCs w:val="24"/>
        </w:rPr>
      </w:pPr>
      <w:r w:rsidRPr="00913692">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90799" w:rsidRPr="00913692" w:rsidRDefault="00790799" w:rsidP="00790799">
      <w:pPr>
        <w:rPr>
          <w:b/>
          <w:sz w:val="24"/>
          <w:szCs w:val="24"/>
        </w:rPr>
      </w:pPr>
      <w:r w:rsidRPr="00913692">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790799" w:rsidRPr="00913692" w:rsidRDefault="00790799" w:rsidP="00790799">
      <w:pPr>
        <w:spacing w:line="360" w:lineRule="auto"/>
        <w:rPr>
          <w:sz w:val="24"/>
          <w:szCs w:val="24"/>
        </w:rPr>
      </w:pPr>
      <w:r w:rsidRPr="00913692">
        <w:rPr>
          <w:sz w:val="24"/>
          <w:szCs w:val="24"/>
        </w:rPr>
        <w:t xml:space="preserve">Информирование о порядке подачи и рассмотрения жалобы осуществляется: </w:t>
      </w:r>
    </w:p>
    <w:p w:rsidR="00790799" w:rsidRPr="00913692" w:rsidRDefault="00790799" w:rsidP="00790799">
      <w:pPr>
        <w:spacing w:line="360" w:lineRule="auto"/>
        <w:rPr>
          <w:sz w:val="24"/>
          <w:szCs w:val="24"/>
        </w:rPr>
      </w:pPr>
      <w:r w:rsidRPr="00913692">
        <w:rPr>
          <w:sz w:val="24"/>
          <w:szCs w:val="24"/>
        </w:rPr>
        <w:t>при личном обращении заявителя непосредственно в Администрацию;</w:t>
      </w:r>
    </w:p>
    <w:p w:rsidR="00790799" w:rsidRPr="00913692" w:rsidRDefault="00790799" w:rsidP="00790799">
      <w:pPr>
        <w:spacing w:line="360" w:lineRule="auto"/>
        <w:rPr>
          <w:sz w:val="24"/>
          <w:szCs w:val="24"/>
        </w:rPr>
      </w:pPr>
      <w:r w:rsidRPr="00913692">
        <w:rPr>
          <w:sz w:val="24"/>
          <w:szCs w:val="24"/>
        </w:rPr>
        <w:lastRenderedPageBreak/>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90799" w:rsidRPr="00913692" w:rsidRDefault="00790799" w:rsidP="00790799">
      <w:pPr>
        <w:spacing w:line="360" w:lineRule="auto"/>
        <w:rPr>
          <w:sz w:val="24"/>
          <w:szCs w:val="24"/>
        </w:rPr>
      </w:pPr>
      <w:r w:rsidRPr="00913692">
        <w:rPr>
          <w:sz w:val="24"/>
          <w:szCs w:val="24"/>
        </w:rPr>
        <w:t>с использованием средств телефонной, почтовой связи;</w:t>
      </w:r>
    </w:p>
    <w:p w:rsidR="00790799" w:rsidRPr="00913692" w:rsidRDefault="00790799" w:rsidP="00790799">
      <w:pPr>
        <w:spacing w:line="360" w:lineRule="auto"/>
        <w:rPr>
          <w:sz w:val="24"/>
          <w:szCs w:val="24"/>
        </w:rPr>
      </w:pPr>
      <w:r w:rsidRPr="00913692">
        <w:rPr>
          <w:sz w:val="24"/>
          <w:szCs w:val="24"/>
        </w:rPr>
        <w:t>на официальном сайте Администрации;</w:t>
      </w:r>
    </w:p>
    <w:p w:rsidR="00790799" w:rsidRPr="00913692" w:rsidRDefault="00790799" w:rsidP="00790799">
      <w:pPr>
        <w:spacing w:line="360" w:lineRule="auto"/>
        <w:rPr>
          <w:sz w:val="24"/>
          <w:szCs w:val="24"/>
        </w:rPr>
      </w:pPr>
      <w:r w:rsidRPr="00913692">
        <w:rPr>
          <w:sz w:val="24"/>
          <w:szCs w:val="24"/>
        </w:rPr>
        <w:t>с использованием Единого портала и (или) Регионального портала.</w:t>
      </w:r>
    </w:p>
    <w:p w:rsidR="00790799" w:rsidRPr="00913692" w:rsidRDefault="00790799" w:rsidP="00790799">
      <w:pPr>
        <w:rPr>
          <w:b/>
          <w:sz w:val="24"/>
          <w:szCs w:val="24"/>
        </w:rPr>
      </w:pPr>
      <w:r w:rsidRPr="00913692">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790799" w:rsidRPr="00913692" w:rsidRDefault="00790799" w:rsidP="00790799">
      <w:pPr>
        <w:spacing w:line="360" w:lineRule="auto"/>
        <w:rPr>
          <w:sz w:val="24"/>
          <w:szCs w:val="24"/>
        </w:rPr>
      </w:pPr>
      <w:r w:rsidRPr="00913692">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w:t>
      </w:r>
      <w:r>
        <w:rPr>
          <w:sz w:val="24"/>
          <w:szCs w:val="24"/>
        </w:rPr>
        <w:t xml:space="preserve"> июля </w:t>
      </w:r>
      <w:r w:rsidRPr="00913692">
        <w:rPr>
          <w:sz w:val="24"/>
          <w:szCs w:val="24"/>
        </w:rPr>
        <w:t>2010</w:t>
      </w:r>
      <w:r>
        <w:rPr>
          <w:sz w:val="24"/>
          <w:szCs w:val="24"/>
        </w:rPr>
        <w:t xml:space="preserve"> </w:t>
      </w:r>
      <w:proofErr w:type="gramStart"/>
      <w:r>
        <w:rPr>
          <w:sz w:val="24"/>
          <w:szCs w:val="24"/>
        </w:rPr>
        <w:t xml:space="preserve">года </w:t>
      </w:r>
      <w:r w:rsidRPr="00913692">
        <w:rPr>
          <w:sz w:val="24"/>
          <w:szCs w:val="24"/>
        </w:rPr>
        <w:t xml:space="preserve"> №</w:t>
      </w:r>
      <w:proofErr w:type="gramEnd"/>
      <w:r w:rsidRPr="00913692">
        <w:rPr>
          <w:sz w:val="24"/>
          <w:szCs w:val="24"/>
        </w:rPr>
        <w:t xml:space="preserve"> 210-ФЗ «Об организации предоставления государственных и муниципальных услуг».</w:t>
      </w:r>
    </w:p>
    <w:p w:rsidR="00790799" w:rsidRPr="00913692" w:rsidRDefault="00790799" w:rsidP="00790799">
      <w:pPr>
        <w:rPr>
          <w:b/>
          <w:sz w:val="24"/>
          <w:szCs w:val="24"/>
        </w:rPr>
      </w:pPr>
      <w:r w:rsidRPr="00913692">
        <w:rPr>
          <w:b/>
          <w:sz w:val="24"/>
          <w:szCs w:val="24"/>
        </w:rPr>
        <w:t xml:space="preserve">28. Информация, указанная в данном разделе, размещена на Едином портале и (или) Региональном портале. </w:t>
      </w:r>
    </w:p>
    <w:p w:rsidR="00790799" w:rsidRPr="00913692" w:rsidRDefault="00790799" w:rsidP="00790799">
      <w:pPr>
        <w:rPr>
          <w:sz w:val="24"/>
          <w:szCs w:val="24"/>
        </w:rPr>
      </w:pPr>
    </w:p>
    <w:p w:rsidR="00A16FCA" w:rsidRDefault="003F6312" w:rsidP="00FA5083">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w:t>
      </w:r>
      <w:r w:rsidR="00720FD4">
        <w:rPr>
          <w:b/>
          <w:sz w:val="24"/>
          <w:szCs w:val="24"/>
        </w:rPr>
        <w:t>Ц</w:t>
      </w:r>
      <w:r>
        <w:rPr>
          <w:b/>
          <w:sz w:val="24"/>
          <w:szCs w:val="24"/>
        </w:rPr>
        <w:t>, а также их должностных лиц, или муниципальных служащих</w:t>
      </w:r>
    </w:p>
    <w:p w:rsidR="00A16FCA" w:rsidRDefault="00A16FCA" w:rsidP="00790799">
      <w:pPr>
        <w:rPr>
          <w:b/>
          <w:sz w:val="24"/>
          <w:szCs w:val="24"/>
        </w:rPr>
      </w:pPr>
    </w:p>
    <w:p w:rsidR="00995F70" w:rsidRDefault="003F6312" w:rsidP="003F6312">
      <w:pPr>
        <w:spacing w:line="360" w:lineRule="auto"/>
        <w:rPr>
          <w:bCs/>
          <w:sz w:val="24"/>
          <w:szCs w:val="24"/>
        </w:rPr>
      </w:pPr>
      <w:r w:rsidRPr="003F6312">
        <w:rPr>
          <w:bCs/>
          <w:sz w:val="24"/>
          <w:szCs w:val="24"/>
        </w:rPr>
        <w:t xml:space="preserve">Заявитель вправе оспорить в судебном </w:t>
      </w:r>
      <w:proofErr w:type="gramStart"/>
      <w:r w:rsidRPr="003F6312">
        <w:rPr>
          <w:bCs/>
          <w:sz w:val="24"/>
          <w:szCs w:val="24"/>
        </w:rPr>
        <w:t>порядке  разрешени</w:t>
      </w:r>
      <w:r w:rsidR="00995F70">
        <w:rPr>
          <w:bCs/>
          <w:sz w:val="24"/>
          <w:szCs w:val="24"/>
        </w:rPr>
        <w:t>е</w:t>
      </w:r>
      <w:proofErr w:type="gramEnd"/>
      <w:r w:rsidRPr="003F6312">
        <w:rPr>
          <w:bCs/>
          <w:sz w:val="24"/>
          <w:szCs w:val="24"/>
        </w:rPr>
        <w:t xml:space="preserve"> на </w:t>
      </w:r>
      <w:r w:rsidR="00995F70">
        <w:rPr>
          <w:bCs/>
          <w:sz w:val="24"/>
          <w:szCs w:val="24"/>
        </w:rPr>
        <w:t>снос зеленых насаждений</w:t>
      </w:r>
      <w:r w:rsidR="004C1B73">
        <w:rPr>
          <w:bCs/>
          <w:sz w:val="24"/>
          <w:szCs w:val="24"/>
        </w:rPr>
        <w:t xml:space="preserve"> или </w:t>
      </w:r>
      <w:r w:rsidR="00995F70">
        <w:rPr>
          <w:bCs/>
          <w:sz w:val="24"/>
          <w:szCs w:val="24"/>
        </w:rPr>
        <w:t xml:space="preserve"> отказ в выдаче разрешения на снос зеленых насаждений, закрытие разрешения на снос зеленых насаждений</w:t>
      </w:r>
      <w:r w:rsidR="004C1B73">
        <w:rPr>
          <w:bCs/>
          <w:sz w:val="24"/>
          <w:szCs w:val="24"/>
        </w:rPr>
        <w:t xml:space="preserve"> или</w:t>
      </w:r>
      <w:r w:rsidR="00995F70">
        <w:rPr>
          <w:bCs/>
          <w:sz w:val="24"/>
          <w:szCs w:val="24"/>
        </w:rPr>
        <w:t xml:space="preserve"> отказ в закрытии разрешения на снос зеленых насаждений.</w:t>
      </w:r>
    </w:p>
    <w:p w:rsidR="00790799" w:rsidRDefault="00790799" w:rsidP="00790799">
      <w:pPr>
        <w:rPr>
          <w:bCs/>
          <w:sz w:val="24"/>
          <w:szCs w:val="24"/>
        </w:rPr>
      </w:pPr>
    </w:p>
    <w:p w:rsidR="00995F70" w:rsidRPr="00913692" w:rsidRDefault="00995F70" w:rsidP="00790799">
      <w:pPr>
        <w:rPr>
          <w:sz w:val="24"/>
          <w:szCs w:val="24"/>
        </w:rPr>
      </w:pPr>
    </w:p>
    <w:p w:rsidR="003B23D3" w:rsidRDefault="003B23D3" w:rsidP="00F241AF">
      <w:pPr>
        <w:spacing w:line="360" w:lineRule="auto"/>
        <w:jc w:val="center"/>
        <w:rPr>
          <w:sz w:val="24"/>
          <w:szCs w:val="24"/>
        </w:rPr>
      </w:pPr>
    </w:p>
    <w:p w:rsidR="00B53095" w:rsidRDefault="00B53095" w:rsidP="00F241AF">
      <w:pPr>
        <w:spacing w:line="360" w:lineRule="auto"/>
        <w:jc w:val="center"/>
        <w:rPr>
          <w:sz w:val="24"/>
          <w:szCs w:val="24"/>
        </w:rPr>
      </w:pPr>
    </w:p>
    <w:p w:rsidR="00B53095" w:rsidRDefault="00B53095"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4C1B73" w:rsidRDefault="004C1B73" w:rsidP="00F241AF">
      <w:pPr>
        <w:spacing w:line="360" w:lineRule="auto"/>
        <w:jc w:val="center"/>
        <w:rPr>
          <w:sz w:val="24"/>
          <w:szCs w:val="24"/>
        </w:rPr>
      </w:pPr>
    </w:p>
    <w:p w:rsidR="00C57B08" w:rsidRPr="00BC6445" w:rsidRDefault="003B23D3" w:rsidP="00C57B08">
      <w:pPr>
        <w:spacing w:line="360" w:lineRule="auto"/>
        <w:jc w:val="center"/>
        <w:rPr>
          <w:sz w:val="20"/>
        </w:rPr>
      </w:pPr>
      <w:r>
        <w:rPr>
          <w:sz w:val="24"/>
          <w:szCs w:val="24"/>
        </w:rPr>
        <w:t xml:space="preserve">                                                                          </w:t>
      </w:r>
      <w:r w:rsidR="00F241AF">
        <w:rPr>
          <w:sz w:val="24"/>
          <w:szCs w:val="24"/>
        </w:rPr>
        <w:t xml:space="preserve"> </w:t>
      </w:r>
      <w:r w:rsidR="00F241AF" w:rsidRPr="00BC6445">
        <w:rPr>
          <w:sz w:val="20"/>
        </w:rPr>
        <w:t>Приложение № 1</w:t>
      </w:r>
    </w:p>
    <w:p w:rsidR="00F241AF" w:rsidRPr="00BC6445" w:rsidRDefault="00F241AF" w:rsidP="00F241AF">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F241AF" w:rsidRPr="00BC6445" w:rsidRDefault="00F241AF" w:rsidP="00F241AF">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муниц</w:t>
      </w:r>
      <w:r w:rsidR="00400430">
        <w:rPr>
          <w:sz w:val="20"/>
        </w:rPr>
        <w:t>ипа</w:t>
      </w:r>
      <w:r w:rsidRPr="00BC6445">
        <w:rPr>
          <w:sz w:val="20"/>
        </w:rPr>
        <w:t xml:space="preserve">льной услуги </w:t>
      </w:r>
    </w:p>
    <w:p w:rsidR="00995F70" w:rsidRDefault="00F241AF" w:rsidP="00F241AF">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bookmarkStart w:id="6" w:name="_Hlk25314433"/>
      <w:r w:rsidRPr="00BC6445">
        <w:rPr>
          <w:sz w:val="20"/>
        </w:rPr>
        <w:t>«</w:t>
      </w:r>
      <w:r w:rsidR="00995F70">
        <w:rPr>
          <w:sz w:val="20"/>
        </w:rPr>
        <w:t xml:space="preserve">Выдача, закрытие разрешения на снос зеленых         </w:t>
      </w:r>
    </w:p>
    <w:p w:rsidR="00995F70" w:rsidRDefault="00995F70" w:rsidP="00995F70">
      <w:pPr>
        <w:jc w:val="center"/>
        <w:rPr>
          <w:sz w:val="20"/>
        </w:rPr>
      </w:pPr>
      <w:r>
        <w:rPr>
          <w:sz w:val="20"/>
        </w:rPr>
        <w:t xml:space="preserve">                                                                                          насаждений для целей</w:t>
      </w:r>
      <w:r w:rsidR="00C57B08">
        <w:rPr>
          <w:sz w:val="20"/>
        </w:rPr>
        <w:t xml:space="preserve">   строительства, </w:t>
      </w:r>
      <w:r>
        <w:rPr>
          <w:sz w:val="20"/>
        </w:rPr>
        <w:t xml:space="preserve">                     </w:t>
      </w:r>
    </w:p>
    <w:p w:rsidR="00400430" w:rsidRDefault="00995F70" w:rsidP="00995F70">
      <w:pPr>
        <w:jc w:val="center"/>
        <w:rPr>
          <w:sz w:val="20"/>
        </w:rPr>
      </w:pPr>
      <w:r>
        <w:rPr>
          <w:sz w:val="20"/>
        </w:rPr>
        <w:t xml:space="preserve">                                                                                       </w:t>
      </w:r>
      <w:r w:rsidR="00C57B08">
        <w:rPr>
          <w:sz w:val="20"/>
        </w:rPr>
        <w:t>реконструкции объект</w:t>
      </w:r>
      <w:r>
        <w:rPr>
          <w:sz w:val="20"/>
        </w:rPr>
        <w:t>а</w:t>
      </w:r>
      <w:r w:rsidR="00C57B08">
        <w:rPr>
          <w:sz w:val="20"/>
        </w:rPr>
        <w:t xml:space="preserve"> капитального строительства»</w:t>
      </w:r>
      <w:r w:rsidR="00720FD4">
        <w:rPr>
          <w:sz w:val="20"/>
        </w:rPr>
        <w:t xml:space="preserve"> </w:t>
      </w:r>
    </w:p>
    <w:bookmarkEnd w:id="6"/>
    <w:p w:rsidR="00F241AF" w:rsidRPr="00BC6445" w:rsidRDefault="00720FD4" w:rsidP="00C57B08">
      <w:pPr>
        <w:jc w:val="center"/>
        <w:rPr>
          <w:sz w:val="20"/>
        </w:rPr>
      </w:pPr>
      <w:r>
        <w:rPr>
          <w:sz w:val="20"/>
        </w:rPr>
        <w:t xml:space="preserve">                                                           </w:t>
      </w:r>
      <w:r w:rsidR="00400430">
        <w:rPr>
          <w:sz w:val="20"/>
        </w:rPr>
        <w:t xml:space="preserve">                                  </w:t>
      </w:r>
      <w:r>
        <w:rPr>
          <w:sz w:val="20"/>
        </w:rPr>
        <w:t xml:space="preserve"> </w:t>
      </w:r>
      <w:r w:rsidR="00400430">
        <w:rPr>
          <w:sz w:val="20"/>
        </w:rPr>
        <w:t xml:space="preserve">                  </w:t>
      </w:r>
    </w:p>
    <w:p w:rsidR="00F241AF" w:rsidRPr="00C57B08" w:rsidRDefault="00F241AF" w:rsidP="00C57B08">
      <w:pPr>
        <w:tabs>
          <w:tab w:val="left" w:pos="709"/>
        </w:tabs>
        <w:jc w:val="center"/>
        <w:rPr>
          <w:sz w:val="20"/>
        </w:rPr>
      </w:pPr>
      <w:r w:rsidRPr="00BC6445">
        <w:rPr>
          <w:sz w:val="20"/>
        </w:rPr>
        <w:t xml:space="preserve">                                 </w:t>
      </w:r>
    </w:p>
    <w:p w:rsidR="00F241AF" w:rsidRPr="00913692" w:rsidRDefault="00F241AF" w:rsidP="00F241AF">
      <w:pPr>
        <w:spacing w:line="360" w:lineRule="auto"/>
        <w:rPr>
          <w:sz w:val="24"/>
          <w:szCs w:val="24"/>
        </w:rPr>
      </w:pPr>
      <w:r w:rsidRPr="00913692">
        <w:rPr>
          <w:sz w:val="24"/>
          <w:szCs w:val="24"/>
        </w:rPr>
        <w:t>-</w:t>
      </w:r>
      <w:r>
        <w:rPr>
          <w:sz w:val="24"/>
          <w:szCs w:val="24"/>
        </w:rPr>
        <w:t xml:space="preserve"> </w:t>
      </w:r>
      <w:r w:rsidRPr="00913692">
        <w:rPr>
          <w:sz w:val="24"/>
          <w:szCs w:val="24"/>
        </w:rPr>
        <w:t>Федеральный закон от 29 декабря 2004 года № 190-ФЗ «Градостроительный кодекс Российской Федерации»;</w:t>
      </w:r>
    </w:p>
    <w:p w:rsidR="00F241AF" w:rsidRPr="00913692" w:rsidRDefault="00F241AF" w:rsidP="00F241AF">
      <w:pPr>
        <w:spacing w:line="360" w:lineRule="auto"/>
        <w:rPr>
          <w:sz w:val="24"/>
          <w:szCs w:val="24"/>
        </w:rPr>
      </w:pPr>
      <w:r w:rsidRPr="00913692">
        <w:rPr>
          <w:sz w:val="24"/>
          <w:szCs w:val="24"/>
        </w:rPr>
        <w:t>-</w:t>
      </w:r>
      <w:r>
        <w:rPr>
          <w:sz w:val="24"/>
          <w:szCs w:val="24"/>
        </w:rPr>
        <w:t xml:space="preserve"> </w:t>
      </w:r>
      <w:r w:rsidRPr="00913692">
        <w:rPr>
          <w:sz w:val="24"/>
          <w:szCs w:val="24"/>
        </w:rPr>
        <w:t>Федеральный закон от 29</w:t>
      </w:r>
      <w:r w:rsidR="00C57B08">
        <w:rPr>
          <w:sz w:val="24"/>
          <w:szCs w:val="24"/>
        </w:rPr>
        <w:t xml:space="preserve"> </w:t>
      </w:r>
      <w:r w:rsidRPr="00913692">
        <w:rPr>
          <w:sz w:val="24"/>
          <w:szCs w:val="24"/>
        </w:rPr>
        <w:t>декабря 2004 года № 191-ФЗ «О введении в действие Градостроительного кодекса Российской Федерации»;</w:t>
      </w:r>
    </w:p>
    <w:p w:rsidR="00F241AF" w:rsidRPr="00913692" w:rsidRDefault="00F241AF" w:rsidP="00F241AF">
      <w:pPr>
        <w:tabs>
          <w:tab w:val="left" w:pos="567"/>
          <w:tab w:val="left" w:pos="1418"/>
        </w:tabs>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Федеральный закон 06 </w:t>
      </w:r>
      <w:r w:rsidR="00C57B08">
        <w:rPr>
          <w:sz w:val="24"/>
          <w:szCs w:val="24"/>
        </w:rPr>
        <w:t xml:space="preserve">октября 2003 года </w:t>
      </w:r>
      <w:r w:rsidRPr="00913692">
        <w:rPr>
          <w:sz w:val="24"/>
          <w:szCs w:val="24"/>
        </w:rPr>
        <w:t>№ 131-ФЗ «Об общих принципах организации местного самоуправления в Российской Федерации;</w:t>
      </w:r>
    </w:p>
    <w:p w:rsidR="00F241AF" w:rsidRPr="00913692" w:rsidRDefault="00F241AF" w:rsidP="00F241AF">
      <w:pPr>
        <w:tabs>
          <w:tab w:val="left" w:pos="567"/>
          <w:tab w:val="left" w:pos="1418"/>
        </w:tabs>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Федеральный закон от </w:t>
      </w:r>
      <w:r w:rsidR="00C57B08">
        <w:rPr>
          <w:sz w:val="24"/>
          <w:szCs w:val="24"/>
        </w:rPr>
        <w:t>0</w:t>
      </w:r>
      <w:r w:rsidRPr="00913692">
        <w:rPr>
          <w:sz w:val="24"/>
          <w:szCs w:val="24"/>
        </w:rPr>
        <w:t xml:space="preserve">6 октября 1999 </w:t>
      </w:r>
      <w:proofErr w:type="gramStart"/>
      <w:r w:rsidRPr="00913692">
        <w:rPr>
          <w:sz w:val="24"/>
          <w:szCs w:val="24"/>
        </w:rPr>
        <w:t>г</w:t>
      </w:r>
      <w:r w:rsidR="00C57B08">
        <w:rPr>
          <w:sz w:val="24"/>
          <w:szCs w:val="24"/>
        </w:rPr>
        <w:t xml:space="preserve">ода </w:t>
      </w:r>
      <w:r w:rsidRPr="00913692">
        <w:rPr>
          <w:sz w:val="24"/>
          <w:szCs w:val="24"/>
        </w:rPr>
        <w:t xml:space="preserve"> №</w:t>
      </w:r>
      <w:proofErr w:type="gramEnd"/>
      <w:r w:rsidRPr="00913692">
        <w:rPr>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241AF" w:rsidRPr="00913692" w:rsidRDefault="00F241AF" w:rsidP="00F241AF">
      <w:pPr>
        <w:tabs>
          <w:tab w:val="left" w:pos="567"/>
          <w:tab w:val="left" w:pos="1418"/>
        </w:tabs>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13 ноября 1994 года № 51-ФЗ «Гражданский кодекс Российской 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25 октября 2001 года № 136-ФЗ «</w:t>
      </w:r>
      <w:r w:rsidRPr="00913692">
        <w:rPr>
          <w:color w:val="000000" w:themeColor="text1"/>
          <w:sz w:val="24"/>
          <w:szCs w:val="24"/>
        </w:rPr>
        <w:t xml:space="preserve">Земельный </w:t>
      </w:r>
      <w:hyperlink r:id="rId19" w:history="1">
        <w:r w:rsidRPr="008B5063">
          <w:rPr>
            <w:rStyle w:val="a7"/>
            <w:color w:val="000000" w:themeColor="text1"/>
            <w:u w:val="none"/>
          </w:rPr>
          <w:t>кодекс</w:t>
        </w:r>
      </w:hyperlink>
      <w:r w:rsidRPr="00913692">
        <w:rPr>
          <w:color w:val="000000" w:themeColor="text1"/>
          <w:sz w:val="24"/>
          <w:szCs w:val="24"/>
        </w:rPr>
        <w:t xml:space="preserve"> Российской </w:t>
      </w:r>
      <w:r w:rsidRPr="00913692">
        <w:rPr>
          <w:sz w:val="24"/>
          <w:szCs w:val="24"/>
        </w:rPr>
        <w:t>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17 ноября 1995 года № 169-ФЗ «Об архитектурной деятельности в Российской 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27 июля 2010 года № 210-ФЗ «Об организации предоставления государственных и муниципальных услуг»;</w:t>
      </w:r>
    </w:p>
    <w:p w:rsidR="00F241AF"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Федеральный закон от </w:t>
      </w:r>
      <w:r w:rsidR="00034AFB">
        <w:rPr>
          <w:sz w:val="24"/>
          <w:szCs w:val="24"/>
        </w:rPr>
        <w:t>0</w:t>
      </w:r>
      <w:r w:rsidRPr="00913692">
        <w:rPr>
          <w:sz w:val="24"/>
          <w:szCs w:val="24"/>
        </w:rPr>
        <w:t>6 апреля 2011 года № 63-ФЗ «Об электронной подписи»;</w:t>
      </w:r>
    </w:p>
    <w:p w:rsidR="009206DD" w:rsidRPr="00913692" w:rsidRDefault="009206DD" w:rsidP="009206DD">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w:t>
      </w:r>
      <w:r w:rsidR="00C57B08">
        <w:rPr>
          <w:sz w:val="24"/>
          <w:szCs w:val="24"/>
        </w:rPr>
        <w:t xml:space="preserve"> 0</w:t>
      </w:r>
      <w:r w:rsidRPr="00913692">
        <w:rPr>
          <w:sz w:val="24"/>
          <w:szCs w:val="24"/>
        </w:rPr>
        <w:t>2 мая 2006 года № 59-ФЗ «О порядке рассмотрения обращений граждан Российской 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30 апреля 2014 года</w:t>
      </w:r>
      <w:r w:rsidR="00C57B08">
        <w:rPr>
          <w:sz w:val="24"/>
          <w:szCs w:val="24"/>
        </w:rPr>
        <w:t xml:space="preserve"> № 403</w:t>
      </w:r>
      <w:r w:rsidRPr="00913692">
        <w:rPr>
          <w:sz w:val="24"/>
          <w:szCs w:val="24"/>
        </w:rPr>
        <w:t xml:space="preserve"> «Об исчерпывающем перечне процедур в сфере жилищного строительства»;</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w:t>
      </w:r>
      <w:r w:rsidR="00C57B08">
        <w:rPr>
          <w:sz w:val="24"/>
          <w:szCs w:val="24"/>
        </w:rPr>
        <w:t xml:space="preserve"> </w:t>
      </w:r>
      <w:r w:rsidRPr="00913692">
        <w:rPr>
          <w:sz w:val="24"/>
          <w:szCs w:val="24"/>
        </w:rPr>
        <w:t>26 марта 2016 года № 326 «О требованиях к предоставлению в электронной форме государственных и муниципальных услуг»;</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Постановление Правительства Российской Федерации от </w:t>
      </w:r>
      <w:r w:rsidR="00C57B08">
        <w:rPr>
          <w:sz w:val="24"/>
          <w:szCs w:val="24"/>
        </w:rPr>
        <w:t>0</w:t>
      </w:r>
      <w:r w:rsidRPr="00913692">
        <w:rPr>
          <w:sz w:val="24"/>
          <w:szCs w:val="24"/>
        </w:rPr>
        <w:t xml:space="preserve">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w:t>
      </w:r>
      <w:r w:rsidRPr="00913692">
        <w:rPr>
          <w:sz w:val="24"/>
          <w:szCs w:val="24"/>
        </w:rPr>
        <w:lastRenderedPageBreak/>
        <w:t>самоуправления, с организациями, осуществляющими в соответствии с федеральными законами отдельные публичные полномочия»;</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F241AF"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241AF"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4"/>
          <w:szCs w:val="24"/>
        </w:rPr>
        <w:t>;</w:t>
      </w:r>
    </w:p>
    <w:p w:rsidR="00F241AF" w:rsidRPr="00AA2B92" w:rsidRDefault="00F241AF" w:rsidP="00F241AF">
      <w:pPr>
        <w:pStyle w:val="ConsPlusNormal0"/>
        <w:spacing w:line="360" w:lineRule="auto"/>
        <w:jc w:val="both"/>
      </w:pPr>
      <w:r w:rsidRPr="00AA2B92">
        <w:t xml:space="preserve">          - </w:t>
      </w:r>
      <w:hyperlink r:id="rId20" w:history="1">
        <w:r w:rsidRPr="00AA2B92">
          <w:t>Устав</w:t>
        </w:r>
      </w:hyperlink>
      <w:r w:rsidRPr="00AA2B92">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F241AF" w:rsidRDefault="00F241AF" w:rsidP="00F241AF">
      <w:pPr>
        <w:pStyle w:val="ConsPlusNormal0"/>
        <w:spacing w:line="360" w:lineRule="auto"/>
        <w:jc w:val="both"/>
      </w:pPr>
      <w:r w:rsidRPr="00AA2B92">
        <w:t xml:space="preserve">          - </w:t>
      </w:r>
      <w:proofErr w:type="gramStart"/>
      <w:r w:rsidRPr="00AA2B92">
        <w:t>Муниципальный </w:t>
      </w:r>
      <w:r w:rsidR="00A92C1C">
        <w:t xml:space="preserve"> правовой</w:t>
      </w:r>
      <w:proofErr w:type="gramEnd"/>
      <w:r w:rsidR="00A92C1C">
        <w:t xml:space="preserve"> акт Арсеньевского городского округа от 01 ноября 2019 года № 145-МПА «Положение о сносе, пересадке и обрезке зеленых насаждений  на территории Арсеньевского  городского округа»;</w:t>
      </w:r>
    </w:p>
    <w:p w:rsidR="00F241AF" w:rsidRDefault="00F241AF" w:rsidP="00F241AF">
      <w:pPr>
        <w:pStyle w:val="ConsPlusNormal0"/>
        <w:tabs>
          <w:tab w:val="left" w:pos="709"/>
        </w:tabs>
        <w:spacing w:line="360" w:lineRule="auto"/>
        <w:jc w:val="both"/>
      </w:pPr>
      <w:r w:rsidRPr="00AA2B92">
        <w:t xml:space="preserve">           - </w:t>
      </w:r>
      <w:hyperlink r:id="rId21" w:history="1">
        <w:r w:rsidRPr="00AA2B92">
          <w:t>Постановление</w:t>
        </w:r>
      </w:hyperlink>
      <w:r w:rsidRPr="00AA2B92">
        <w:t> администрации Арсеньевского городского округа    от</w:t>
      </w:r>
      <w:r w:rsidR="00C57B08">
        <w:t xml:space="preserve"> </w:t>
      </w:r>
      <w:r w:rsidRPr="00AA2B92">
        <w:t xml:space="preserve">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B53095" w:rsidRDefault="00B53095" w:rsidP="00F241AF">
      <w:pPr>
        <w:pStyle w:val="ConsPlusNormal0"/>
        <w:tabs>
          <w:tab w:val="left" w:pos="709"/>
        </w:tabs>
        <w:spacing w:line="360" w:lineRule="auto"/>
        <w:jc w:val="both"/>
      </w:pPr>
    </w:p>
    <w:p w:rsidR="00400430" w:rsidRDefault="00F241AF" w:rsidP="00EB48E1">
      <w:pPr>
        <w:pStyle w:val="ConsPlusNormal0"/>
        <w:tabs>
          <w:tab w:val="left" w:pos="709"/>
        </w:tabs>
        <w:spacing w:line="360" w:lineRule="auto"/>
        <w:jc w:val="center"/>
      </w:pPr>
      <w:r>
        <w:t>______________</w:t>
      </w:r>
      <w:r w:rsidR="00D330BC">
        <w:t xml:space="preserve"> </w:t>
      </w:r>
    </w:p>
    <w:p w:rsidR="00D330BC" w:rsidRDefault="00D330BC" w:rsidP="00EB48E1">
      <w:pPr>
        <w:pStyle w:val="ConsPlusNormal0"/>
        <w:tabs>
          <w:tab w:val="left" w:pos="709"/>
        </w:tabs>
        <w:spacing w:line="360" w:lineRule="auto"/>
        <w:jc w:val="center"/>
      </w:pPr>
    </w:p>
    <w:p w:rsidR="00D330BC" w:rsidRDefault="00D330BC" w:rsidP="00EB48E1">
      <w:pPr>
        <w:pStyle w:val="ConsPlusNormal0"/>
        <w:tabs>
          <w:tab w:val="left" w:pos="709"/>
        </w:tabs>
        <w:spacing w:line="360" w:lineRule="auto"/>
        <w:jc w:val="center"/>
      </w:pPr>
    </w:p>
    <w:p w:rsidR="00D330BC" w:rsidRDefault="00D330BC" w:rsidP="00EB48E1">
      <w:pPr>
        <w:pStyle w:val="ConsPlusNormal0"/>
        <w:tabs>
          <w:tab w:val="left" w:pos="709"/>
        </w:tabs>
        <w:spacing w:line="360" w:lineRule="auto"/>
        <w:jc w:val="center"/>
      </w:pPr>
    </w:p>
    <w:p w:rsidR="00DC6426" w:rsidRDefault="00DC6426" w:rsidP="00EB48E1">
      <w:pPr>
        <w:pStyle w:val="ConsPlusNormal0"/>
        <w:tabs>
          <w:tab w:val="left" w:pos="709"/>
        </w:tabs>
        <w:spacing w:line="360" w:lineRule="auto"/>
        <w:jc w:val="center"/>
      </w:pPr>
    </w:p>
    <w:p w:rsidR="007C2B64" w:rsidRPr="00EB48E1" w:rsidRDefault="007C2B64" w:rsidP="00286F0E">
      <w:pPr>
        <w:pStyle w:val="ConsPlusNormal0"/>
        <w:tabs>
          <w:tab w:val="left" w:pos="709"/>
        </w:tabs>
        <w:spacing w:line="360" w:lineRule="auto"/>
      </w:pPr>
    </w:p>
    <w:p w:rsidR="00400430" w:rsidRPr="00BC6445" w:rsidRDefault="00400430" w:rsidP="00400430">
      <w:pPr>
        <w:spacing w:line="360" w:lineRule="auto"/>
        <w:jc w:val="center"/>
        <w:rPr>
          <w:sz w:val="20"/>
        </w:rPr>
      </w:pPr>
      <w:r>
        <w:rPr>
          <w:sz w:val="20"/>
        </w:rPr>
        <w:lastRenderedPageBreak/>
        <w:t xml:space="preserve">                                                                                </w:t>
      </w:r>
      <w:r w:rsidR="002E6D7E">
        <w:rPr>
          <w:sz w:val="20"/>
        </w:rPr>
        <w:t xml:space="preserve"> </w:t>
      </w:r>
      <w:r>
        <w:rPr>
          <w:sz w:val="20"/>
        </w:rPr>
        <w:t xml:space="preserve">      </w:t>
      </w:r>
      <w:r w:rsidRPr="00BC6445">
        <w:rPr>
          <w:sz w:val="20"/>
        </w:rPr>
        <w:t xml:space="preserve">Приложение № </w:t>
      </w:r>
      <w:r>
        <w:rPr>
          <w:sz w:val="20"/>
        </w:rPr>
        <w:t>2</w:t>
      </w:r>
    </w:p>
    <w:p w:rsidR="00400430" w:rsidRPr="00BC6445" w:rsidRDefault="00400430" w:rsidP="00400430">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400430" w:rsidRPr="00BC6445" w:rsidRDefault="00400430" w:rsidP="00400430">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p>
    <w:p w:rsidR="007C2B64" w:rsidRDefault="00400430" w:rsidP="007C2B64">
      <w:pPr>
        <w:jc w:val="center"/>
        <w:rPr>
          <w:sz w:val="20"/>
        </w:rPr>
      </w:pPr>
      <w:r w:rsidRPr="00BC6445">
        <w:rPr>
          <w:sz w:val="20"/>
        </w:rPr>
        <w:t xml:space="preserve">                                  </w:t>
      </w:r>
      <w:r w:rsidR="007C2B64">
        <w:rPr>
          <w:sz w:val="20"/>
        </w:rPr>
        <w:t xml:space="preserve">                                                         </w:t>
      </w:r>
      <w:r w:rsidRPr="00BC6445">
        <w:rPr>
          <w:sz w:val="20"/>
        </w:rPr>
        <w:t xml:space="preserve"> </w:t>
      </w:r>
      <w:r w:rsidR="007C2B64" w:rsidRPr="00BC6445">
        <w:rPr>
          <w:sz w:val="20"/>
        </w:rPr>
        <w:t>«</w:t>
      </w:r>
      <w:r w:rsidR="007C2B64">
        <w:rPr>
          <w:sz w:val="20"/>
        </w:rPr>
        <w:t xml:space="preserve">Выдача, закрытие разрешения на снос зеленых         </w:t>
      </w:r>
    </w:p>
    <w:p w:rsidR="007C2B64" w:rsidRDefault="007C2B64" w:rsidP="007C2B64">
      <w:pPr>
        <w:jc w:val="center"/>
        <w:rPr>
          <w:sz w:val="20"/>
        </w:rPr>
      </w:pPr>
      <w:r>
        <w:rPr>
          <w:sz w:val="20"/>
        </w:rPr>
        <w:t xml:space="preserve">                                                                                               насаждений для целей   строительства,                      </w:t>
      </w:r>
    </w:p>
    <w:p w:rsidR="007C2B64" w:rsidRDefault="007C2B64" w:rsidP="007C2B64">
      <w:pPr>
        <w:jc w:val="center"/>
        <w:rPr>
          <w:sz w:val="20"/>
        </w:rPr>
      </w:pPr>
      <w:r>
        <w:rPr>
          <w:sz w:val="20"/>
        </w:rPr>
        <w:t xml:space="preserve">                                                                                       реконструкции объекта капитального строительства» </w:t>
      </w:r>
    </w:p>
    <w:p w:rsidR="00400430" w:rsidRDefault="00400430" w:rsidP="007C2B64">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p>
    <w:p w:rsidR="00720FD4" w:rsidRPr="002E6D7E" w:rsidRDefault="00400430" w:rsidP="002E6D7E">
      <w:pPr>
        <w:jc w:val="center"/>
        <w:rPr>
          <w:sz w:val="20"/>
        </w:rPr>
      </w:pPr>
      <w:r>
        <w:rPr>
          <w:sz w:val="20"/>
        </w:rPr>
        <w:t xml:space="preserve">                                                                                                             </w:t>
      </w:r>
      <w:r w:rsidRPr="00BC6445">
        <w:rPr>
          <w:sz w:val="20"/>
        </w:rPr>
        <w:t xml:space="preserve">                                 </w:t>
      </w:r>
    </w:p>
    <w:p w:rsidR="00720FD4" w:rsidRDefault="00720FD4" w:rsidP="00F241AF">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p>
    <w:p w:rsidR="009F2741" w:rsidRPr="00734035" w:rsidRDefault="009F2741" w:rsidP="009F2741">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r w:rsidRPr="00734035">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F2741" w:rsidRPr="00C95EC7" w:rsidRDefault="009F2741" w:rsidP="009F2741">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9F2741" w:rsidRPr="00C95EC7" w:rsidTr="008679C3">
        <w:trPr>
          <w:gridAfter w:val="1"/>
          <w:wAfter w:w="54" w:type="dxa"/>
        </w:trPr>
        <w:tc>
          <w:tcPr>
            <w:tcW w:w="417" w:type="dxa"/>
            <w:gridSpan w:val="2"/>
          </w:tcPr>
          <w:p w:rsidR="009F2741" w:rsidRPr="00C95EC7" w:rsidRDefault="009F2741" w:rsidP="009F2741">
            <w:pPr>
              <w:widowControl/>
              <w:numPr>
                <w:ilvl w:val="0"/>
                <w:numId w:val="5"/>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Администрация Арсеньевского городского округа</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9F2741" w:rsidRPr="00C95EC7" w:rsidRDefault="009F2741" w:rsidP="008679C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9F2741" w:rsidRPr="00C95EC7" w:rsidRDefault="009F2741" w:rsidP="008679C3">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9F2741" w:rsidRPr="00C95EC7" w:rsidTr="008679C3">
        <w:trPr>
          <w:gridAfter w:val="1"/>
          <w:wAfter w:w="54" w:type="dxa"/>
        </w:trPr>
        <w:tc>
          <w:tcPr>
            <w:tcW w:w="417" w:type="dxa"/>
            <w:gridSpan w:val="2"/>
          </w:tcPr>
          <w:p w:rsidR="009F2741" w:rsidRPr="00C95EC7" w:rsidRDefault="009F2741" w:rsidP="008679C3">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9F2741" w:rsidRPr="00C95EC7" w:rsidTr="008679C3">
        <w:trPr>
          <w:gridAfter w:val="1"/>
          <w:wAfter w:w="54" w:type="dxa"/>
        </w:trPr>
        <w:tc>
          <w:tcPr>
            <w:tcW w:w="417" w:type="dxa"/>
            <w:gridSpan w:val="2"/>
          </w:tcPr>
          <w:p w:rsidR="009F2741" w:rsidRPr="00C95EC7" w:rsidRDefault="009F2741" w:rsidP="008679C3">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9F2741" w:rsidRPr="00C95EC7" w:rsidRDefault="009F2741" w:rsidP="008679C3">
            <w:pPr>
              <w:spacing w:line="360" w:lineRule="auto"/>
              <w:ind w:firstLine="0"/>
              <w:jc w:val="center"/>
              <w:rPr>
                <w:rFonts w:ascii="Times New Roman" w:hAnsi="Times New Roman"/>
                <w:sz w:val="24"/>
                <w:szCs w:val="24"/>
              </w:rPr>
            </w:pP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F2741" w:rsidRPr="00C95EC7" w:rsidTr="008679C3">
        <w:trPr>
          <w:gridAfter w:val="1"/>
          <w:wAfter w:w="54" w:type="dxa"/>
          <w:trHeight w:val="994"/>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9F2741" w:rsidRPr="00C95EC7" w:rsidRDefault="009F2741" w:rsidP="008679C3">
            <w:pPr>
              <w:spacing w:line="360" w:lineRule="auto"/>
              <w:ind w:firstLine="0"/>
              <w:jc w:val="left"/>
              <w:rPr>
                <w:rFonts w:ascii="Times New Roman" w:hAnsi="Times New Roman"/>
                <w:sz w:val="24"/>
                <w:szCs w:val="24"/>
              </w:rPr>
            </w:pPr>
          </w:p>
          <w:p w:rsidR="009F2741" w:rsidRPr="00C95EC7" w:rsidRDefault="009F2741" w:rsidP="008679C3">
            <w:pPr>
              <w:spacing w:line="360" w:lineRule="auto"/>
              <w:ind w:firstLine="0"/>
              <w:jc w:val="left"/>
              <w:rPr>
                <w:rFonts w:ascii="Times New Roman" w:hAnsi="Times New Roman"/>
                <w:sz w:val="24"/>
                <w:szCs w:val="24"/>
              </w:rPr>
            </w:pP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9F2741" w:rsidRPr="00C95EC7" w:rsidRDefault="009F2741" w:rsidP="008679C3">
            <w:pPr>
              <w:spacing w:line="360" w:lineRule="auto"/>
              <w:ind w:firstLine="548"/>
              <w:jc w:val="left"/>
              <w:rPr>
                <w:rFonts w:ascii="Times New Roman" w:hAnsi="Times New Roman"/>
                <w:sz w:val="24"/>
                <w:szCs w:val="24"/>
              </w:rPr>
            </w:pPr>
            <w:r w:rsidRPr="00C95EC7">
              <w:rPr>
                <w:rFonts w:ascii="Times New Roman" w:hAnsi="Times New Roman"/>
                <w:sz w:val="24"/>
                <w:szCs w:val="24"/>
              </w:rPr>
              <w:t>Понедельник:     с 8-30 до 17-30, перерыв с 12-30</w:t>
            </w:r>
            <w:r>
              <w:rPr>
                <w:rFonts w:ascii="Times New Roman" w:hAnsi="Times New Roman"/>
                <w:sz w:val="24"/>
                <w:szCs w:val="24"/>
              </w:rPr>
              <w:t xml:space="preserve"> </w:t>
            </w:r>
            <w:r w:rsidRPr="00C95EC7">
              <w:rPr>
                <w:rFonts w:ascii="Times New Roman" w:hAnsi="Times New Roman"/>
                <w:sz w:val="24"/>
                <w:szCs w:val="24"/>
              </w:rPr>
              <w:t>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9F2741" w:rsidRPr="00C95EC7" w:rsidRDefault="009F2741" w:rsidP="008679C3">
            <w:pPr>
              <w:spacing w:line="360" w:lineRule="auto"/>
              <w:ind w:firstLine="0"/>
              <w:jc w:val="center"/>
              <w:rPr>
                <w:rFonts w:ascii="Times New Roman" w:hAnsi="Times New Roman"/>
                <w:sz w:val="24"/>
                <w:szCs w:val="24"/>
                <w:vertAlign w:val="superscript"/>
              </w:rPr>
            </w:pP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9F2741" w:rsidRPr="00C95EC7" w:rsidRDefault="009F2741" w:rsidP="008679C3">
            <w:pPr>
              <w:spacing w:line="360" w:lineRule="auto"/>
              <w:ind w:firstLine="0"/>
              <w:jc w:val="left"/>
              <w:rPr>
                <w:rFonts w:ascii="Times New Roman" w:hAnsi="Times New Roman"/>
                <w:sz w:val="24"/>
                <w:szCs w:val="24"/>
              </w:rPr>
            </w:pP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F2741" w:rsidRPr="00C95EC7" w:rsidTr="008679C3">
        <w:tc>
          <w:tcPr>
            <w:tcW w:w="391" w:type="dxa"/>
          </w:tcPr>
          <w:p w:rsidR="009F2741" w:rsidRPr="00C95EC7" w:rsidRDefault="009F2741" w:rsidP="008679C3">
            <w:pPr>
              <w:spacing w:line="360" w:lineRule="auto"/>
              <w:ind w:firstLine="0"/>
              <w:contextualSpacing/>
              <w:jc w:val="left"/>
              <w:rPr>
                <w:rFonts w:ascii="Times New Roman" w:hAnsi="Times New Roman"/>
                <w:sz w:val="24"/>
                <w:szCs w:val="24"/>
              </w:rPr>
            </w:pPr>
          </w:p>
        </w:tc>
        <w:tc>
          <w:tcPr>
            <w:tcW w:w="9302" w:type="dxa"/>
            <w:gridSpan w:val="6"/>
          </w:tcPr>
          <w:p w:rsidR="009F2741" w:rsidRPr="00C95EC7" w:rsidRDefault="009F2741" w:rsidP="008679C3">
            <w:pPr>
              <w:spacing w:line="360" w:lineRule="auto"/>
              <w:ind w:firstLine="0"/>
              <w:jc w:val="left"/>
              <w:rPr>
                <w:rFonts w:ascii="Times New Roman" w:hAnsi="Times New Roman"/>
                <w:sz w:val="24"/>
                <w:szCs w:val="24"/>
              </w:rPr>
            </w:pPr>
          </w:p>
        </w:tc>
      </w:tr>
      <w:tr w:rsidR="009F2741" w:rsidRPr="00C95EC7" w:rsidTr="008679C3">
        <w:tc>
          <w:tcPr>
            <w:tcW w:w="391" w:type="dxa"/>
          </w:tcPr>
          <w:p w:rsidR="009F2741" w:rsidRPr="00C95EC7" w:rsidRDefault="009F2741" w:rsidP="009F2741">
            <w:pPr>
              <w:widowControl/>
              <w:numPr>
                <w:ilvl w:val="0"/>
                <w:numId w:val="5"/>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Pr>
          <w:p w:rsidR="009F2741" w:rsidRPr="00C95EC7" w:rsidRDefault="009F2741" w:rsidP="008679C3">
            <w:pPr>
              <w:spacing w:line="360" w:lineRule="auto"/>
              <w:ind w:firstLine="0"/>
              <w:jc w:val="center"/>
              <w:rPr>
                <w:rFonts w:ascii="Times New Roman" w:hAnsi="Times New Roman"/>
                <w:sz w:val="24"/>
                <w:szCs w:val="24"/>
              </w:rPr>
            </w:pP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hideMark/>
          </w:tcPr>
          <w:p w:rsidR="009F2741" w:rsidRPr="00C95EC7" w:rsidRDefault="009F2741" w:rsidP="008679C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9F2741" w:rsidRPr="00C95EC7" w:rsidRDefault="009F2741" w:rsidP="008679C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hideMark/>
          </w:tcPr>
          <w:p w:rsidR="009F2741" w:rsidRPr="00C95EC7" w:rsidRDefault="009F2741" w:rsidP="008679C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hideMark/>
          </w:tcPr>
          <w:p w:rsidR="009F2741" w:rsidRPr="00C95EC7" w:rsidRDefault="009F2741" w:rsidP="008679C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9F2741" w:rsidRPr="00C95EC7" w:rsidRDefault="009F2741" w:rsidP="009F2741">
      <w:pPr>
        <w:widowControl/>
        <w:autoSpaceDE/>
        <w:autoSpaceDN/>
        <w:adjustRightInd/>
        <w:spacing w:after="160" w:line="259" w:lineRule="auto"/>
        <w:ind w:firstLine="0"/>
        <w:jc w:val="right"/>
        <w:rPr>
          <w:sz w:val="24"/>
          <w:szCs w:val="24"/>
          <w:lang w:eastAsia="en-US"/>
        </w:rPr>
      </w:pPr>
    </w:p>
    <w:p w:rsidR="00720FD4" w:rsidRPr="003B23D3" w:rsidRDefault="009F2741" w:rsidP="003B23D3">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CC4F55" w:rsidRPr="00BC6445" w:rsidRDefault="00CC4F55" w:rsidP="00CC4F55">
      <w:pPr>
        <w:spacing w:line="360" w:lineRule="auto"/>
        <w:jc w:val="center"/>
        <w:rPr>
          <w:sz w:val="20"/>
        </w:rPr>
      </w:pPr>
      <w:bookmarkStart w:id="7" w:name="_Hlk24108261"/>
      <w:bookmarkStart w:id="8" w:name="_Hlk24536675"/>
      <w:r>
        <w:rPr>
          <w:sz w:val="20"/>
        </w:rPr>
        <w:lastRenderedPageBreak/>
        <w:t xml:space="preserve">                                                                                      </w:t>
      </w:r>
      <w:r w:rsidRPr="00BC6445">
        <w:rPr>
          <w:sz w:val="20"/>
        </w:rPr>
        <w:t xml:space="preserve">Приложение № </w:t>
      </w:r>
      <w:r>
        <w:rPr>
          <w:sz w:val="20"/>
        </w:rPr>
        <w:t>3</w:t>
      </w:r>
    </w:p>
    <w:p w:rsidR="00CC4F55" w:rsidRPr="00BC6445" w:rsidRDefault="00CC4F55" w:rsidP="00CC4F55">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7D2298" w:rsidRDefault="00CC4F55" w:rsidP="000E2D2E">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альной услуги</w:t>
      </w:r>
    </w:p>
    <w:p w:rsidR="007D2298" w:rsidRDefault="000E2D2E" w:rsidP="007D2298">
      <w:pPr>
        <w:jc w:val="center"/>
        <w:rPr>
          <w:sz w:val="20"/>
        </w:rPr>
      </w:pPr>
      <w:r>
        <w:rPr>
          <w:sz w:val="20"/>
        </w:rPr>
        <w:t xml:space="preserve">                                                                                     </w:t>
      </w:r>
      <w:r w:rsidR="007D2298" w:rsidRPr="00BC6445">
        <w:rPr>
          <w:sz w:val="20"/>
        </w:rPr>
        <w:t>«</w:t>
      </w:r>
      <w:r w:rsidR="007D2298">
        <w:rPr>
          <w:sz w:val="20"/>
        </w:rPr>
        <w:t xml:space="preserve">Выдача, закрытие разрешения на снос зеленых         </w:t>
      </w:r>
    </w:p>
    <w:p w:rsidR="007D2298" w:rsidRDefault="007D2298" w:rsidP="007D2298">
      <w:pPr>
        <w:jc w:val="center"/>
        <w:rPr>
          <w:sz w:val="20"/>
        </w:rPr>
      </w:pPr>
      <w:r>
        <w:rPr>
          <w:sz w:val="20"/>
        </w:rPr>
        <w:t xml:space="preserve">                                                                                          насаждений для целей   строительства,                      </w:t>
      </w:r>
    </w:p>
    <w:p w:rsidR="007D2298" w:rsidRDefault="007D2298" w:rsidP="007D2298">
      <w:pPr>
        <w:jc w:val="center"/>
        <w:rPr>
          <w:sz w:val="20"/>
        </w:rPr>
      </w:pPr>
      <w:r>
        <w:rPr>
          <w:sz w:val="20"/>
        </w:rPr>
        <w:t xml:space="preserve">                                                                                       реконструкции объекта капитального строительства» </w:t>
      </w:r>
    </w:p>
    <w:p w:rsidR="007D2298" w:rsidRDefault="007D2298" w:rsidP="00CC4F55">
      <w:pPr>
        <w:jc w:val="center"/>
        <w:rPr>
          <w:sz w:val="20"/>
        </w:rPr>
      </w:pPr>
    </w:p>
    <w:p w:rsidR="00CC4F55" w:rsidRPr="00BC6445" w:rsidRDefault="00CC4F55" w:rsidP="00CC4F55">
      <w:pPr>
        <w:jc w:val="center"/>
        <w:rPr>
          <w:sz w:val="20"/>
        </w:rPr>
      </w:pPr>
      <w:r w:rsidRPr="00BC6445">
        <w:rPr>
          <w:sz w:val="20"/>
        </w:rPr>
        <w:t xml:space="preserve"> </w:t>
      </w:r>
    </w:p>
    <w:p w:rsidR="000E2D2E" w:rsidRPr="00081780" w:rsidRDefault="00CC4F55" w:rsidP="000E2D2E">
      <w:pPr>
        <w:pStyle w:val="ConsPlusNonformat"/>
        <w:ind w:left="5103"/>
        <w:jc w:val="both"/>
        <w:rPr>
          <w:rFonts w:ascii="Times New Roman" w:hAnsi="Times New Roman" w:cs="Times New Roman"/>
          <w:sz w:val="24"/>
          <w:szCs w:val="24"/>
          <w:u w:val="single"/>
        </w:rPr>
      </w:pPr>
      <w:r w:rsidRPr="00BC6445">
        <w:t xml:space="preserve">                          </w:t>
      </w:r>
      <w:r w:rsidR="000E2D2E" w:rsidRPr="00081780">
        <w:rPr>
          <w:rFonts w:ascii="Times New Roman" w:hAnsi="Times New Roman" w:cs="Times New Roman"/>
          <w:sz w:val="24"/>
          <w:szCs w:val="24"/>
        </w:rPr>
        <w:t>В Администрацию</w:t>
      </w:r>
      <w:r w:rsidR="000E2D2E" w:rsidRPr="00081780">
        <w:rPr>
          <w:rFonts w:ascii="Times New Roman" w:hAnsi="Times New Roman" w:cs="Times New Roman"/>
          <w:sz w:val="24"/>
          <w:szCs w:val="24"/>
          <w:u w:val="single"/>
        </w:rPr>
        <w:t>_______________________________________________</w:t>
      </w:r>
      <w:r w:rsidR="000E2D2E">
        <w:rPr>
          <w:rFonts w:ascii="Times New Roman" w:hAnsi="Times New Roman" w:cs="Times New Roman"/>
          <w:sz w:val="24"/>
          <w:szCs w:val="24"/>
          <w:u w:val="single"/>
        </w:rPr>
        <w:t>___________</w:t>
      </w:r>
    </w:p>
    <w:p w:rsidR="000E2D2E" w:rsidRPr="00081780" w:rsidRDefault="000E2D2E" w:rsidP="000E2D2E">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Заявитель:_</w:t>
      </w:r>
      <w:proofErr w:type="gramEnd"/>
      <w:r w:rsidRPr="00081780">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w:t>
      </w:r>
    </w:p>
    <w:p w:rsidR="000E2D2E" w:rsidRPr="00081780" w:rsidRDefault="000E2D2E" w:rsidP="000E2D2E">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E2D2E" w:rsidRPr="00081780" w:rsidRDefault="000E2D2E" w:rsidP="000E2D2E">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Реквизиты документа, удостоверяющего личность________________________________________</w:t>
      </w:r>
      <w:r>
        <w:rPr>
          <w:rFonts w:ascii="Times New Roman" w:hAnsi="Times New Roman" w:cs="Times New Roman"/>
          <w:sz w:val="24"/>
          <w:szCs w:val="24"/>
        </w:rPr>
        <w:t>___________</w:t>
      </w:r>
    </w:p>
    <w:p w:rsidR="000E2D2E" w:rsidRPr="00081780" w:rsidRDefault="000E2D2E" w:rsidP="000E2D2E">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(наименование документа, серия, номер, кем выдан, когда выдан)</w:t>
      </w:r>
    </w:p>
    <w:p w:rsidR="000E2D2E" w:rsidRPr="00081780" w:rsidRDefault="000E2D2E" w:rsidP="000E2D2E">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адрес:_</w:t>
      </w:r>
      <w:proofErr w:type="gramEnd"/>
      <w:r w:rsidRPr="0008178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w:t>
      </w:r>
    </w:p>
    <w:p w:rsidR="000E2D2E" w:rsidRPr="00081780" w:rsidRDefault="000E2D2E" w:rsidP="000E2D2E">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E2D2E" w:rsidRPr="00081780" w:rsidRDefault="000E2D2E" w:rsidP="000E2D2E">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телефон:_</w:t>
      </w:r>
      <w:proofErr w:type="gramEnd"/>
      <w:r w:rsidRPr="00081780">
        <w:rPr>
          <w:rFonts w:ascii="Times New Roman" w:hAnsi="Times New Roman" w:cs="Times New Roman"/>
          <w:sz w:val="24"/>
          <w:szCs w:val="24"/>
        </w:rPr>
        <w:t>_______________________</w:t>
      </w:r>
    </w:p>
    <w:p w:rsidR="000E2D2E" w:rsidRPr="00081780" w:rsidRDefault="000E2D2E" w:rsidP="000E2D2E">
      <w:pPr>
        <w:pStyle w:val="ConsPlusNonformat"/>
        <w:ind w:left="5103"/>
        <w:rPr>
          <w:rFonts w:ascii="Times New Roman" w:hAnsi="Times New Roman" w:cs="Times New Roman"/>
          <w:sz w:val="24"/>
          <w:szCs w:val="24"/>
        </w:rPr>
      </w:pPr>
    </w:p>
    <w:p w:rsidR="000E2D2E" w:rsidRPr="00081780" w:rsidRDefault="000E2D2E" w:rsidP="000E2D2E">
      <w:pPr>
        <w:pStyle w:val="ConsPlusNonformat"/>
        <w:ind w:left="5103"/>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b/>
          <w:sz w:val="24"/>
          <w:szCs w:val="24"/>
        </w:rPr>
      </w:pPr>
    </w:p>
    <w:p w:rsidR="000E2D2E" w:rsidRPr="00081780" w:rsidRDefault="000E2D2E" w:rsidP="000E2D2E">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0E2D2E" w:rsidRPr="00081780" w:rsidRDefault="000E2D2E" w:rsidP="000E2D2E">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на выдачу разрешения на снос зеленых насаждений</w:t>
      </w:r>
      <w:r w:rsidRPr="00081780">
        <w:rPr>
          <w:rFonts w:ascii="Times New Roman" w:hAnsi="Times New Roman" w:cs="Times New Roman"/>
          <w:sz w:val="24"/>
          <w:szCs w:val="24"/>
        </w:rPr>
        <w:t xml:space="preserve"> </w:t>
      </w:r>
      <w:r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0E2D2E" w:rsidRPr="00081780" w:rsidRDefault="000E2D2E" w:rsidP="000E2D2E">
      <w:pPr>
        <w:pStyle w:val="ConsPlusNonformat"/>
        <w:jc w:val="center"/>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w:t>
      </w:r>
      <w:r>
        <w:rPr>
          <w:rFonts w:ascii="Times New Roman" w:hAnsi="Times New Roman" w:cs="Times New Roman"/>
          <w:b/>
          <w:sz w:val="24"/>
          <w:szCs w:val="24"/>
        </w:rPr>
        <w:t>________________</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адрес земельного участка:</w:t>
      </w:r>
    </w:p>
    <w:p w:rsidR="000E2D2E" w:rsidRPr="00081780" w:rsidRDefault="000E2D2E" w:rsidP="000E2D2E">
      <w:pPr>
        <w:pStyle w:val="ConsPlusNonformat"/>
        <w:jc w:val="both"/>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____________________________________________________________________</w:t>
      </w:r>
      <w:r>
        <w:rPr>
          <w:rFonts w:ascii="Times New Roman" w:hAnsi="Times New Roman" w:cs="Times New Roman"/>
          <w:b/>
          <w:sz w:val="24"/>
          <w:szCs w:val="24"/>
        </w:rPr>
        <w:t>____________</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кадастровый номер земельного участка:</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____________________________________________________________________</w:t>
      </w:r>
      <w:r>
        <w:rPr>
          <w:rFonts w:ascii="Times New Roman" w:hAnsi="Times New Roman" w:cs="Times New Roman"/>
          <w:b/>
          <w:sz w:val="24"/>
          <w:szCs w:val="24"/>
        </w:rPr>
        <w:t>____________</w:t>
      </w:r>
    </w:p>
    <w:p w:rsidR="000E2D2E" w:rsidRPr="00081780" w:rsidRDefault="000E2D2E" w:rsidP="000E2D2E">
      <w:pPr>
        <w:pStyle w:val="ConsPlusNonformat"/>
        <w:jc w:val="both"/>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           ┌──┐</w:t>
      </w:r>
    </w:p>
    <w:p w:rsidR="000E2D2E" w:rsidRPr="00081780" w:rsidRDefault="000E2D2E" w:rsidP="000E2D2E">
      <w:pPr>
        <w:pStyle w:val="ConsPlusNonformat"/>
        <w:jc w:val="both"/>
        <w:rPr>
          <w:rFonts w:ascii="Times New Roman" w:hAnsi="Times New Roman" w:cs="Times New Roman"/>
          <w:b/>
          <w:sz w:val="24"/>
          <w:szCs w:val="24"/>
        </w:rPr>
      </w:pPr>
      <w:proofErr w:type="gramStart"/>
      <w:r w:rsidRPr="00081780">
        <w:rPr>
          <w:rFonts w:ascii="Times New Roman" w:hAnsi="Times New Roman" w:cs="Times New Roman"/>
          <w:b/>
          <w:sz w:val="24"/>
          <w:szCs w:val="24"/>
        </w:rPr>
        <w:t>│  │</w:t>
      </w:r>
      <w:proofErr w:type="gramEnd"/>
      <w:r w:rsidRPr="00081780">
        <w:rPr>
          <w:rFonts w:ascii="Times New Roman" w:hAnsi="Times New Roman" w:cs="Times New Roman"/>
          <w:b/>
          <w:sz w:val="24"/>
          <w:szCs w:val="24"/>
        </w:rPr>
        <w:t xml:space="preserve"> вырубка  │  │ пересадка   │</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   </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___________________________________________________________________</w:t>
      </w:r>
      <w:r>
        <w:rPr>
          <w:rFonts w:ascii="Times New Roman" w:hAnsi="Times New Roman" w:cs="Times New Roman"/>
          <w:b/>
          <w:sz w:val="24"/>
          <w:szCs w:val="24"/>
        </w:rPr>
        <w:t>_____________</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основания (причины): </w:t>
      </w:r>
    </w:p>
    <w:p w:rsidR="000E2D2E" w:rsidRPr="00081780" w:rsidRDefault="000E2D2E" w:rsidP="000E2D2E">
      <w:pPr>
        <w:pStyle w:val="ConsPlusNonformat"/>
        <w:jc w:val="both"/>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lastRenderedPageBreak/>
        <w:t>____________________________________________________________________</w:t>
      </w:r>
      <w:r>
        <w:rPr>
          <w:rFonts w:ascii="Times New Roman" w:hAnsi="Times New Roman" w:cs="Times New Roman"/>
          <w:b/>
          <w:sz w:val="24"/>
          <w:szCs w:val="24"/>
        </w:rPr>
        <w:t>____________</w:t>
      </w:r>
    </w:p>
    <w:p w:rsidR="000E2D2E" w:rsidRPr="00081780" w:rsidRDefault="000E2D2E" w:rsidP="000E2D2E">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Ответственное лицо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И.О. полностью, телефон)</w:t>
      </w:r>
    </w:p>
    <w:p w:rsidR="000E2D2E" w:rsidRPr="00081780" w:rsidRDefault="000E2D2E" w:rsidP="000E2D2E">
      <w:pPr>
        <w:pStyle w:val="ConsPlusNonformat"/>
        <w:jc w:val="both"/>
        <w:rPr>
          <w:rFonts w:ascii="Times New Roman" w:hAnsi="Times New Roman" w:cs="Times New Roman"/>
          <w:b/>
          <w:sz w:val="24"/>
          <w:szCs w:val="24"/>
        </w:rPr>
      </w:pPr>
    </w:p>
    <w:p w:rsidR="000E2D2E" w:rsidRDefault="000E2D2E" w:rsidP="000E2D2E">
      <w:pPr>
        <w:pStyle w:val="ConsPlusNonformat"/>
        <w:jc w:val="both"/>
        <w:rPr>
          <w:rFonts w:ascii="Times New Roman" w:hAnsi="Times New Roman" w:cs="Times New Roman"/>
          <w:sz w:val="24"/>
          <w:szCs w:val="24"/>
        </w:rPr>
      </w:pPr>
      <w:bookmarkStart w:id="9" w:name="P363"/>
      <w:bookmarkEnd w:id="9"/>
    </w:p>
    <w:p w:rsidR="000E2D2E"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4"/>
      </w:tblGrid>
      <w:tr w:rsidR="000E2D2E" w:rsidRPr="00081780" w:rsidTr="00073B85">
        <w:trPr>
          <w:trHeight w:val="273"/>
        </w:trPr>
        <w:tc>
          <w:tcPr>
            <w:tcW w:w="448" w:type="dxa"/>
            <w:shd w:val="clear" w:color="auto" w:fill="auto"/>
          </w:tcPr>
          <w:p w:rsidR="000E2D2E" w:rsidRPr="00081780" w:rsidRDefault="000E2D2E" w:rsidP="003C38FB">
            <w:pPr>
              <w:pStyle w:val="ConsPlusNonformat"/>
              <w:jc w:val="center"/>
              <w:rPr>
                <w:rFonts w:ascii="Times New Roman" w:hAnsi="Times New Roman" w:cs="Times New Roman"/>
                <w:sz w:val="24"/>
                <w:szCs w:val="24"/>
              </w:rPr>
            </w:pPr>
          </w:p>
        </w:tc>
        <w:tc>
          <w:tcPr>
            <w:tcW w:w="9184" w:type="dxa"/>
            <w:tcBorders>
              <w:top w:val="nil"/>
              <w:bottom w:val="nil"/>
              <w:right w:val="nil"/>
            </w:tcBorders>
            <w:shd w:val="clear" w:color="auto" w:fill="auto"/>
          </w:tcPr>
          <w:p w:rsidR="000E2D2E" w:rsidRPr="00081780" w:rsidRDefault="000E2D2E" w:rsidP="003C38FB">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Администрации</w:t>
            </w:r>
          </w:p>
        </w:tc>
      </w:tr>
      <w:tr w:rsidR="000E2D2E" w:rsidRPr="00081780" w:rsidTr="00073B85">
        <w:tc>
          <w:tcPr>
            <w:tcW w:w="448" w:type="dxa"/>
            <w:shd w:val="clear" w:color="auto" w:fill="auto"/>
          </w:tcPr>
          <w:p w:rsidR="000E2D2E" w:rsidRPr="00081780" w:rsidRDefault="000E2D2E" w:rsidP="003C38FB">
            <w:pPr>
              <w:pStyle w:val="ConsPlusNonformat"/>
              <w:jc w:val="center"/>
              <w:rPr>
                <w:rFonts w:ascii="Times New Roman" w:hAnsi="Times New Roman" w:cs="Times New Roman"/>
                <w:sz w:val="24"/>
                <w:szCs w:val="24"/>
              </w:rPr>
            </w:pPr>
          </w:p>
        </w:tc>
        <w:tc>
          <w:tcPr>
            <w:tcW w:w="9184" w:type="dxa"/>
            <w:tcBorders>
              <w:top w:val="nil"/>
              <w:bottom w:val="nil"/>
              <w:right w:val="nil"/>
            </w:tcBorders>
            <w:shd w:val="clear" w:color="auto" w:fill="auto"/>
          </w:tcPr>
          <w:p w:rsidR="000E2D2E" w:rsidRPr="00081780" w:rsidRDefault="000E2D2E" w:rsidP="003C38FB">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адресу:____________________________________.</w:t>
            </w:r>
          </w:p>
        </w:tc>
      </w:tr>
    </w:tbl>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w:t>
      </w:r>
      <w:proofErr w:type="gramStart"/>
      <w:r w:rsidRPr="00081780">
        <w:rPr>
          <w:rFonts w:ascii="Times New Roman" w:hAnsi="Times New Roman" w:cs="Times New Roman"/>
          <w:sz w:val="24"/>
          <w:szCs w:val="24"/>
        </w:rPr>
        <w:t xml:space="preserve">должность)   </w:t>
      </w:r>
      <w:proofErr w:type="gramEnd"/>
      <w:r w:rsidRPr="00081780">
        <w:rPr>
          <w:rFonts w:ascii="Times New Roman" w:hAnsi="Times New Roman" w:cs="Times New Roman"/>
          <w:sz w:val="24"/>
          <w:szCs w:val="24"/>
        </w:rPr>
        <w:t xml:space="preserve">                        (подпись)              (Фамилия И.О.)</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sz w:val="24"/>
          <w:szCs w:val="24"/>
        </w:rPr>
        <w:t xml:space="preserve">                                            </w:t>
      </w:r>
      <w:r>
        <w:rPr>
          <w:rFonts w:ascii="Times New Roman" w:hAnsi="Times New Roman" w:cs="Times New Roman"/>
          <w:sz w:val="24"/>
          <w:szCs w:val="24"/>
        </w:rPr>
        <w:t xml:space="preserve">                               </w:t>
      </w:r>
      <w:r w:rsidR="00F961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1780">
        <w:rPr>
          <w:rFonts w:ascii="Times New Roman" w:hAnsi="Times New Roman" w:cs="Times New Roman"/>
          <w:sz w:val="24"/>
          <w:szCs w:val="24"/>
        </w:rPr>
        <w:t xml:space="preserve">   "___" _____________ 20___ г.</w:t>
      </w:r>
    </w:p>
    <w:p w:rsidR="000E2D2E" w:rsidRPr="00081780" w:rsidRDefault="000E2D2E" w:rsidP="000E2D2E">
      <w:pPr>
        <w:jc w:val="right"/>
        <w:rPr>
          <w:sz w:val="24"/>
          <w:szCs w:val="24"/>
        </w:rPr>
      </w:pPr>
    </w:p>
    <w:p w:rsidR="000E2D2E" w:rsidRPr="00081780" w:rsidRDefault="000E2D2E" w:rsidP="000E2D2E">
      <w:pPr>
        <w:jc w:val="right"/>
        <w:rPr>
          <w:sz w:val="24"/>
          <w:szCs w:val="24"/>
        </w:rPr>
      </w:pPr>
    </w:p>
    <w:p w:rsidR="000E2D2E" w:rsidRPr="00081780" w:rsidRDefault="000E2D2E" w:rsidP="000E2D2E">
      <w:pPr>
        <w:jc w:val="right"/>
        <w:rPr>
          <w:sz w:val="24"/>
          <w:szCs w:val="24"/>
        </w:rPr>
      </w:pPr>
    </w:p>
    <w:p w:rsidR="000E2D2E" w:rsidRPr="00081780" w:rsidRDefault="000E2D2E" w:rsidP="000E2D2E">
      <w:pPr>
        <w:jc w:val="right"/>
        <w:rPr>
          <w:sz w:val="24"/>
          <w:szCs w:val="24"/>
        </w:rPr>
      </w:pPr>
    </w:p>
    <w:p w:rsidR="000E2D2E" w:rsidRPr="00081780" w:rsidRDefault="000E2D2E" w:rsidP="000E2D2E">
      <w:pPr>
        <w:jc w:val="right"/>
        <w:rPr>
          <w:sz w:val="24"/>
          <w:szCs w:val="24"/>
        </w:rPr>
      </w:pPr>
    </w:p>
    <w:p w:rsidR="000E2D2E" w:rsidRPr="00081780" w:rsidRDefault="000E2D2E" w:rsidP="000E2D2E">
      <w:pPr>
        <w:jc w:val="right"/>
        <w:rPr>
          <w:sz w:val="24"/>
          <w:szCs w:val="24"/>
        </w:rPr>
      </w:pPr>
    </w:p>
    <w:p w:rsidR="000E2D2E" w:rsidRPr="00081780" w:rsidRDefault="000E2D2E" w:rsidP="000E2D2E">
      <w:pPr>
        <w:jc w:val="right"/>
        <w:rPr>
          <w:sz w:val="24"/>
          <w:szCs w:val="24"/>
        </w:rPr>
      </w:pPr>
    </w:p>
    <w:p w:rsidR="000E2D2E" w:rsidRPr="00081780" w:rsidRDefault="000E2D2E" w:rsidP="000E2D2E">
      <w:pPr>
        <w:jc w:val="right"/>
        <w:rPr>
          <w:sz w:val="24"/>
          <w:szCs w:val="24"/>
        </w:rPr>
      </w:pPr>
    </w:p>
    <w:p w:rsidR="000E2D2E" w:rsidRDefault="000E2D2E" w:rsidP="000E2D2E">
      <w:pPr>
        <w:jc w:val="right"/>
        <w:rPr>
          <w:sz w:val="24"/>
          <w:szCs w:val="24"/>
        </w:rPr>
      </w:pPr>
    </w:p>
    <w:p w:rsidR="000E2D2E" w:rsidRDefault="000E2D2E" w:rsidP="000E2D2E">
      <w:pPr>
        <w:jc w:val="right"/>
        <w:rPr>
          <w:sz w:val="24"/>
          <w:szCs w:val="24"/>
        </w:rPr>
      </w:pPr>
    </w:p>
    <w:p w:rsidR="000E2D2E" w:rsidRDefault="000E2D2E" w:rsidP="000E2D2E">
      <w:pPr>
        <w:jc w:val="right"/>
        <w:rPr>
          <w:sz w:val="24"/>
          <w:szCs w:val="24"/>
        </w:rPr>
      </w:pPr>
    </w:p>
    <w:p w:rsidR="000E2D2E" w:rsidRDefault="000E2D2E" w:rsidP="000E2D2E">
      <w:pPr>
        <w:jc w:val="right"/>
        <w:rPr>
          <w:sz w:val="24"/>
          <w:szCs w:val="24"/>
        </w:rPr>
      </w:pPr>
    </w:p>
    <w:p w:rsidR="000E2D2E" w:rsidRDefault="000E2D2E" w:rsidP="000E2D2E">
      <w:pPr>
        <w:jc w:val="right"/>
        <w:rPr>
          <w:sz w:val="24"/>
          <w:szCs w:val="24"/>
        </w:rPr>
      </w:pPr>
    </w:p>
    <w:p w:rsidR="000E2D2E" w:rsidRDefault="000E2D2E" w:rsidP="000E2D2E">
      <w:pPr>
        <w:jc w:val="right"/>
        <w:rPr>
          <w:sz w:val="24"/>
          <w:szCs w:val="24"/>
        </w:rPr>
      </w:pPr>
    </w:p>
    <w:p w:rsidR="000E2D2E" w:rsidRDefault="000E2D2E" w:rsidP="000E2D2E">
      <w:pPr>
        <w:jc w:val="right"/>
        <w:rPr>
          <w:sz w:val="24"/>
          <w:szCs w:val="24"/>
        </w:rPr>
      </w:pPr>
    </w:p>
    <w:p w:rsidR="000E2D2E" w:rsidRDefault="000E2D2E" w:rsidP="000E2D2E">
      <w:pPr>
        <w:jc w:val="right"/>
        <w:rPr>
          <w:sz w:val="24"/>
          <w:szCs w:val="24"/>
        </w:rPr>
      </w:pPr>
    </w:p>
    <w:p w:rsidR="000E2D2E" w:rsidRDefault="000E2D2E" w:rsidP="000E2D2E">
      <w:pPr>
        <w:jc w:val="right"/>
        <w:rPr>
          <w:sz w:val="24"/>
          <w:szCs w:val="24"/>
        </w:rPr>
      </w:pPr>
    </w:p>
    <w:p w:rsidR="00A438FA" w:rsidRDefault="00CC4F55" w:rsidP="007D2298">
      <w:pPr>
        <w:jc w:val="center"/>
        <w:rPr>
          <w:b/>
          <w:sz w:val="18"/>
          <w:szCs w:val="18"/>
        </w:rPr>
      </w:pPr>
      <w:r w:rsidRPr="00BC6445">
        <w:rPr>
          <w:sz w:val="20"/>
        </w:rPr>
        <w:t xml:space="preserve">                                         </w:t>
      </w:r>
      <w:r>
        <w:rPr>
          <w:sz w:val="20"/>
        </w:rPr>
        <w:t xml:space="preserve">        </w:t>
      </w:r>
      <w:r w:rsidRPr="00BC6445">
        <w:rPr>
          <w:sz w:val="20"/>
        </w:rPr>
        <w:t xml:space="preserve"> </w:t>
      </w:r>
      <w:r>
        <w:rPr>
          <w:sz w:val="20"/>
        </w:rPr>
        <w:t xml:space="preserve">            </w:t>
      </w:r>
      <w:bookmarkEnd w:id="7"/>
    </w:p>
    <w:bookmarkEnd w:id="8"/>
    <w:p w:rsidR="009D0844" w:rsidRDefault="009D0844" w:rsidP="00A438FA">
      <w:pPr>
        <w:jc w:val="center"/>
        <w:rPr>
          <w:rFonts w:ascii="Courier New" w:hAnsi="Courier New" w:cs="Courier New"/>
          <w:b/>
          <w:sz w:val="20"/>
        </w:rPr>
      </w:pPr>
    </w:p>
    <w:p w:rsidR="007D2298" w:rsidRDefault="007D2298" w:rsidP="00A438FA">
      <w:pPr>
        <w:jc w:val="center"/>
        <w:rPr>
          <w:rFonts w:ascii="Courier New" w:hAnsi="Courier New" w:cs="Courier New"/>
          <w:b/>
          <w:sz w:val="20"/>
        </w:rPr>
      </w:pPr>
    </w:p>
    <w:p w:rsidR="007D2298" w:rsidRDefault="007D2298" w:rsidP="000E2D2E">
      <w:pPr>
        <w:ind w:firstLine="0"/>
        <w:rPr>
          <w:rFonts w:ascii="Courier New" w:hAnsi="Courier New" w:cs="Courier New"/>
          <w:b/>
          <w:sz w:val="20"/>
        </w:rPr>
      </w:pPr>
    </w:p>
    <w:p w:rsidR="000E2D2E" w:rsidRDefault="000E2D2E" w:rsidP="000E2D2E">
      <w:pPr>
        <w:ind w:firstLine="0"/>
        <w:rPr>
          <w:rFonts w:ascii="Courier New" w:hAnsi="Courier New" w:cs="Courier New"/>
          <w:b/>
          <w:sz w:val="20"/>
        </w:rPr>
      </w:pPr>
    </w:p>
    <w:p w:rsidR="007D2298" w:rsidRDefault="007D2298" w:rsidP="00A438FA">
      <w:pPr>
        <w:jc w:val="center"/>
        <w:rPr>
          <w:rFonts w:ascii="Courier New" w:hAnsi="Courier New" w:cs="Courier New"/>
          <w:b/>
          <w:sz w:val="20"/>
        </w:rPr>
      </w:pPr>
    </w:p>
    <w:p w:rsidR="007D2298" w:rsidRDefault="007D2298" w:rsidP="00A438FA">
      <w:pPr>
        <w:jc w:val="center"/>
        <w:rPr>
          <w:rFonts w:ascii="Courier New" w:hAnsi="Courier New" w:cs="Courier New"/>
          <w:b/>
          <w:sz w:val="20"/>
        </w:rPr>
      </w:pPr>
    </w:p>
    <w:p w:rsidR="007D2298" w:rsidRDefault="007D2298" w:rsidP="00A438FA">
      <w:pPr>
        <w:jc w:val="center"/>
        <w:rPr>
          <w:rFonts w:ascii="Courier New" w:hAnsi="Courier New" w:cs="Courier New"/>
          <w:b/>
          <w:sz w:val="20"/>
        </w:rPr>
      </w:pPr>
    </w:p>
    <w:p w:rsidR="007D2298" w:rsidRDefault="007D2298" w:rsidP="00A438FA">
      <w:pPr>
        <w:jc w:val="center"/>
        <w:rPr>
          <w:rFonts w:ascii="Courier New" w:hAnsi="Courier New" w:cs="Courier New"/>
          <w:b/>
          <w:sz w:val="20"/>
        </w:rPr>
      </w:pPr>
    </w:p>
    <w:p w:rsidR="007D2298" w:rsidRDefault="007D2298" w:rsidP="00A438FA">
      <w:pPr>
        <w:jc w:val="center"/>
        <w:rPr>
          <w:rFonts w:ascii="Courier New" w:hAnsi="Courier New" w:cs="Courier New"/>
          <w:b/>
          <w:sz w:val="20"/>
        </w:rPr>
      </w:pPr>
    </w:p>
    <w:p w:rsidR="007D2298" w:rsidRDefault="007D2298" w:rsidP="00A438FA">
      <w:pPr>
        <w:jc w:val="center"/>
        <w:rPr>
          <w:rFonts w:ascii="Courier New" w:hAnsi="Courier New" w:cs="Courier New"/>
          <w:b/>
          <w:sz w:val="20"/>
        </w:rPr>
      </w:pPr>
    </w:p>
    <w:p w:rsidR="007D2298" w:rsidRDefault="007D2298" w:rsidP="00A438FA">
      <w:pPr>
        <w:jc w:val="center"/>
        <w:rPr>
          <w:rFonts w:ascii="Courier New" w:hAnsi="Courier New" w:cs="Courier New"/>
          <w:b/>
          <w:sz w:val="20"/>
        </w:rPr>
      </w:pPr>
    </w:p>
    <w:p w:rsidR="00073B85" w:rsidRDefault="00073B85" w:rsidP="00A438FA">
      <w:pPr>
        <w:jc w:val="center"/>
        <w:rPr>
          <w:rFonts w:ascii="Courier New" w:hAnsi="Courier New" w:cs="Courier New"/>
          <w:b/>
          <w:sz w:val="20"/>
        </w:rPr>
      </w:pPr>
    </w:p>
    <w:p w:rsidR="00073B85" w:rsidRDefault="00073B85" w:rsidP="00A438FA">
      <w:pPr>
        <w:jc w:val="center"/>
        <w:rPr>
          <w:rFonts w:ascii="Courier New" w:hAnsi="Courier New" w:cs="Courier New"/>
          <w:b/>
          <w:sz w:val="20"/>
        </w:rPr>
      </w:pPr>
    </w:p>
    <w:p w:rsidR="007D2298" w:rsidRDefault="007D2298" w:rsidP="00A438FA">
      <w:pPr>
        <w:jc w:val="center"/>
        <w:rPr>
          <w:rFonts w:ascii="Courier New" w:hAnsi="Courier New" w:cs="Courier New"/>
          <w:b/>
          <w:sz w:val="20"/>
        </w:rPr>
      </w:pPr>
    </w:p>
    <w:p w:rsidR="00073B85" w:rsidRDefault="00073B85" w:rsidP="00A438FA">
      <w:pPr>
        <w:jc w:val="center"/>
        <w:rPr>
          <w:rFonts w:ascii="Courier New" w:hAnsi="Courier New" w:cs="Courier New"/>
          <w:b/>
          <w:sz w:val="20"/>
        </w:rPr>
      </w:pPr>
    </w:p>
    <w:p w:rsidR="00073B85" w:rsidRDefault="00073B85" w:rsidP="00A438FA">
      <w:pPr>
        <w:jc w:val="center"/>
        <w:rPr>
          <w:rFonts w:ascii="Courier New" w:hAnsi="Courier New" w:cs="Courier New"/>
          <w:b/>
          <w:sz w:val="20"/>
        </w:rPr>
      </w:pPr>
    </w:p>
    <w:p w:rsidR="009D0844" w:rsidRDefault="009D0844" w:rsidP="00A438FA">
      <w:pPr>
        <w:jc w:val="center"/>
        <w:rPr>
          <w:rFonts w:ascii="Courier New" w:hAnsi="Courier New" w:cs="Courier New"/>
          <w:b/>
          <w:sz w:val="20"/>
        </w:rPr>
      </w:pPr>
    </w:p>
    <w:p w:rsidR="00722D13" w:rsidRPr="00BC6445" w:rsidRDefault="00722D13" w:rsidP="00722D13">
      <w:pPr>
        <w:spacing w:line="360" w:lineRule="auto"/>
        <w:jc w:val="center"/>
        <w:rPr>
          <w:sz w:val="20"/>
        </w:rPr>
      </w:pPr>
      <w:bookmarkStart w:id="10" w:name="_Hlk25314812"/>
      <w:r>
        <w:rPr>
          <w:sz w:val="20"/>
        </w:rPr>
        <w:lastRenderedPageBreak/>
        <w:t xml:space="preserve">                                                                                      </w:t>
      </w:r>
      <w:r w:rsidRPr="00BC6445">
        <w:rPr>
          <w:sz w:val="20"/>
        </w:rPr>
        <w:t xml:space="preserve">Приложение № </w:t>
      </w:r>
      <w:r>
        <w:rPr>
          <w:sz w:val="20"/>
        </w:rPr>
        <w:t>3.1</w:t>
      </w:r>
    </w:p>
    <w:p w:rsidR="00722D13" w:rsidRPr="00BC6445" w:rsidRDefault="00722D13" w:rsidP="00722D13">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8C3C5F" w:rsidRPr="007D2298" w:rsidRDefault="00722D13" w:rsidP="007D2298">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r>
        <w:rPr>
          <w:sz w:val="20"/>
        </w:rPr>
        <w:t xml:space="preserve">        </w:t>
      </w:r>
      <w:r w:rsidRPr="00BC6445">
        <w:rPr>
          <w:sz w:val="20"/>
        </w:rPr>
        <w:t xml:space="preserve"> </w:t>
      </w:r>
      <w:r>
        <w:rPr>
          <w:sz w:val="20"/>
        </w:rPr>
        <w:t xml:space="preserve">            </w:t>
      </w:r>
    </w:p>
    <w:p w:rsidR="007D2298" w:rsidRDefault="007D2298" w:rsidP="007D2298">
      <w:pPr>
        <w:jc w:val="center"/>
        <w:rPr>
          <w:sz w:val="20"/>
        </w:rPr>
      </w:pPr>
      <w:r>
        <w:rPr>
          <w:sz w:val="20"/>
        </w:rPr>
        <w:t xml:space="preserve">                                                                                          </w:t>
      </w:r>
      <w:r w:rsidRPr="00BC6445">
        <w:rPr>
          <w:sz w:val="20"/>
        </w:rPr>
        <w:t>«</w:t>
      </w:r>
      <w:r>
        <w:rPr>
          <w:sz w:val="20"/>
        </w:rPr>
        <w:t xml:space="preserve">Выдача, закрытие разрешения на снос зеленых         </w:t>
      </w:r>
    </w:p>
    <w:p w:rsidR="007D2298" w:rsidRDefault="007D2298" w:rsidP="007D2298">
      <w:pPr>
        <w:jc w:val="center"/>
        <w:rPr>
          <w:sz w:val="20"/>
        </w:rPr>
      </w:pPr>
      <w:r>
        <w:rPr>
          <w:sz w:val="20"/>
        </w:rPr>
        <w:t xml:space="preserve">                                                                                          насаждений для целей   строительства,                      </w:t>
      </w:r>
    </w:p>
    <w:p w:rsidR="007D2298" w:rsidRDefault="007D2298" w:rsidP="007D2298">
      <w:pPr>
        <w:jc w:val="center"/>
        <w:rPr>
          <w:sz w:val="20"/>
        </w:rPr>
      </w:pPr>
      <w:r>
        <w:rPr>
          <w:sz w:val="20"/>
        </w:rPr>
        <w:t xml:space="preserve">                                                                                       реконструкции объекта капитального строительства» </w:t>
      </w:r>
    </w:p>
    <w:bookmarkEnd w:id="10"/>
    <w:p w:rsidR="007D2298" w:rsidRDefault="007D2298" w:rsidP="000E2D2E">
      <w:pPr>
        <w:ind w:firstLine="0"/>
        <w:rPr>
          <w:sz w:val="20"/>
        </w:rPr>
      </w:pPr>
    </w:p>
    <w:p w:rsidR="007D2298" w:rsidRPr="00722D13" w:rsidRDefault="007D2298" w:rsidP="007D2298">
      <w:pPr>
        <w:jc w:val="center"/>
        <w:rPr>
          <w:rFonts w:ascii="Courier New" w:hAnsi="Courier New" w:cs="Courier New"/>
          <w:sz w:val="20"/>
        </w:rPr>
      </w:pPr>
    </w:p>
    <w:p w:rsidR="000E2D2E" w:rsidRPr="00081780" w:rsidRDefault="000E2D2E" w:rsidP="000E2D2E">
      <w:pPr>
        <w:pStyle w:val="ConsPlusNonformat"/>
        <w:ind w:left="5103"/>
        <w:jc w:val="both"/>
        <w:rPr>
          <w:rFonts w:ascii="Times New Roman" w:hAnsi="Times New Roman" w:cs="Times New Roman"/>
          <w:sz w:val="24"/>
          <w:szCs w:val="24"/>
          <w:u w:val="single"/>
        </w:rPr>
      </w:pPr>
      <w:proofErr w:type="gramStart"/>
      <w:r w:rsidRPr="00081780">
        <w:rPr>
          <w:rFonts w:ascii="Times New Roman" w:hAnsi="Times New Roman" w:cs="Times New Roman"/>
          <w:sz w:val="24"/>
          <w:szCs w:val="24"/>
        </w:rPr>
        <w:t>В  МФЦ</w:t>
      </w:r>
      <w:proofErr w:type="gramEnd"/>
      <w:r w:rsidRPr="00081780">
        <w:rPr>
          <w:rFonts w:ascii="Times New Roman" w:hAnsi="Times New Roman" w:cs="Times New Roman"/>
          <w:sz w:val="24"/>
          <w:szCs w:val="24"/>
          <w:u w:val="single"/>
        </w:rPr>
        <w:t>________________________________________________________</w:t>
      </w:r>
      <w:r>
        <w:rPr>
          <w:rFonts w:ascii="Times New Roman" w:hAnsi="Times New Roman" w:cs="Times New Roman"/>
          <w:sz w:val="24"/>
          <w:szCs w:val="24"/>
          <w:u w:val="single"/>
        </w:rPr>
        <w:t>___________</w:t>
      </w:r>
    </w:p>
    <w:p w:rsidR="000E2D2E" w:rsidRPr="00081780" w:rsidRDefault="000E2D2E" w:rsidP="000E2D2E">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Заявитель:_</w:t>
      </w:r>
      <w:proofErr w:type="gramEnd"/>
      <w:r w:rsidRPr="00081780">
        <w:rPr>
          <w:rFonts w:ascii="Times New Roman" w:hAnsi="Times New Roman" w:cs="Times New Roman"/>
          <w:sz w:val="24"/>
          <w:szCs w:val="24"/>
        </w:rPr>
        <w:t>___</w:t>
      </w:r>
      <w:r>
        <w:rPr>
          <w:rFonts w:ascii="Times New Roman" w:hAnsi="Times New Roman" w:cs="Times New Roman"/>
          <w:sz w:val="24"/>
          <w:szCs w:val="24"/>
        </w:rPr>
        <w:t>_____________________________________________________________</w:t>
      </w:r>
    </w:p>
    <w:p w:rsidR="000E2D2E" w:rsidRPr="00081780" w:rsidRDefault="000E2D2E" w:rsidP="000E2D2E">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0E2D2E" w:rsidRPr="00081780" w:rsidRDefault="000E2D2E" w:rsidP="000E2D2E">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Реквизиты документа, удостоверяющего личность________________________</w:t>
      </w:r>
      <w:r>
        <w:rPr>
          <w:rFonts w:ascii="Times New Roman" w:hAnsi="Times New Roman" w:cs="Times New Roman"/>
          <w:sz w:val="24"/>
          <w:szCs w:val="24"/>
        </w:rPr>
        <w:t>__________________________________________</w:t>
      </w:r>
    </w:p>
    <w:p w:rsidR="000E2D2E" w:rsidRPr="00081780" w:rsidRDefault="000E2D2E" w:rsidP="000E2D2E">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(наименование документа, серия, номер, кем выдан, когда выдан)</w:t>
      </w:r>
    </w:p>
    <w:p w:rsidR="000E2D2E" w:rsidRPr="00081780" w:rsidRDefault="000E2D2E" w:rsidP="000E2D2E">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адрес:_</w:t>
      </w:r>
      <w:proofErr w:type="gramEnd"/>
      <w:r w:rsidRPr="00081780">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__________________________________________</w:t>
      </w:r>
    </w:p>
    <w:p w:rsidR="000E2D2E" w:rsidRPr="00081780" w:rsidRDefault="000E2D2E" w:rsidP="000E2D2E">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0E2D2E" w:rsidRPr="00081780" w:rsidRDefault="000E2D2E" w:rsidP="000E2D2E">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телефон:_</w:t>
      </w:r>
      <w:proofErr w:type="gramEnd"/>
      <w:r w:rsidRPr="00081780">
        <w:rPr>
          <w:rFonts w:ascii="Times New Roman" w:hAnsi="Times New Roman" w:cs="Times New Roman"/>
          <w:sz w:val="24"/>
          <w:szCs w:val="24"/>
        </w:rPr>
        <w:t>_______________________</w:t>
      </w:r>
    </w:p>
    <w:p w:rsidR="000E2D2E" w:rsidRPr="00081780" w:rsidRDefault="000E2D2E" w:rsidP="000E2D2E">
      <w:pPr>
        <w:pStyle w:val="ConsPlusNonformat"/>
        <w:jc w:val="center"/>
        <w:rPr>
          <w:rFonts w:ascii="Times New Roman" w:hAnsi="Times New Roman" w:cs="Times New Roman"/>
          <w:b/>
          <w:sz w:val="24"/>
          <w:szCs w:val="24"/>
        </w:rPr>
      </w:pPr>
    </w:p>
    <w:p w:rsidR="000E2D2E" w:rsidRPr="00081780" w:rsidRDefault="000E2D2E" w:rsidP="000E2D2E">
      <w:pPr>
        <w:pStyle w:val="ConsPlusNonformat"/>
        <w:jc w:val="center"/>
        <w:rPr>
          <w:rFonts w:ascii="Times New Roman" w:hAnsi="Times New Roman" w:cs="Times New Roman"/>
          <w:b/>
          <w:sz w:val="24"/>
          <w:szCs w:val="24"/>
        </w:rPr>
      </w:pPr>
    </w:p>
    <w:p w:rsidR="000E2D2E" w:rsidRPr="00081780" w:rsidRDefault="000E2D2E" w:rsidP="000E2D2E">
      <w:pPr>
        <w:pStyle w:val="ConsPlusNonformat"/>
        <w:jc w:val="center"/>
        <w:rPr>
          <w:rFonts w:ascii="Times New Roman" w:hAnsi="Times New Roman" w:cs="Times New Roman"/>
          <w:b/>
          <w:sz w:val="24"/>
          <w:szCs w:val="24"/>
        </w:rPr>
      </w:pPr>
    </w:p>
    <w:p w:rsidR="000E2D2E" w:rsidRPr="00081780" w:rsidRDefault="000E2D2E" w:rsidP="000E2D2E">
      <w:pPr>
        <w:pStyle w:val="ConsPlusNonformat"/>
        <w:jc w:val="center"/>
        <w:rPr>
          <w:rFonts w:ascii="Times New Roman" w:hAnsi="Times New Roman" w:cs="Times New Roman"/>
          <w:b/>
          <w:sz w:val="24"/>
          <w:szCs w:val="24"/>
        </w:rPr>
      </w:pPr>
    </w:p>
    <w:p w:rsidR="000E2D2E" w:rsidRPr="00081780" w:rsidRDefault="000E2D2E" w:rsidP="000E2D2E">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0E2D2E" w:rsidRPr="00081780" w:rsidRDefault="000E2D2E" w:rsidP="000E2D2E">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на выдачу разрешения на снос зеленых насаждений</w:t>
      </w:r>
      <w:r w:rsidRPr="00081780">
        <w:rPr>
          <w:rFonts w:ascii="Times New Roman" w:hAnsi="Times New Roman" w:cs="Times New Roman"/>
          <w:sz w:val="24"/>
          <w:szCs w:val="24"/>
        </w:rPr>
        <w:t xml:space="preserve"> </w:t>
      </w:r>
      <w:r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0E2D2E" w:rsidRPr="00081780" w:rsidRDefault="000E2D2E" w:rsidP="000E2D2E">
      <w:pPr>
        <w:pStyle w:val="ConsPlusNonformat"/>
        <w:rPr>
          <w:rFonts w:ascii="Times New Roman" w:hAnsi="Times New Roman" w:cs="Times New Roman"/>
          <w:b/>
          <w:sz w:val="24"/>
          <w:szCs w:val="24"/>
        </w:rPr>
      </w:pPr>
    </w:p>
    <w:p w:rsidR="000E2D2E" w:rsidRPr="00081780" w:rsidRDefault="000E2D2E" w:rsidP="000E2D2E">
      <w:pPr>
        <w:pStyle w:val="ConsPlusNonformat"/>
        <w:rPr>
          <w:rFonts w:ascii="Times New Roman" w:hAnsi="Times New Roman" w:cs="Times New Roman"/>
          <w:b/>
          <w:sz w:val="24"/>
          <w:szCs w:val="24"/>
        </w:rPr>
      </w:pPr>
    </w:p>
    <w:p w:rsidR="000E2D2E" w:rsidRPr="00081780" w:rsidRDefault="000E2D2E" w:rsidP="000E2D2E">
      <w:pPr>
        <w:pStyle w:val="ConsPlusNonformat"/>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w:t>
      </w:r>
      <w:r>
        <w:rPr>
          <w:rFonts w:ascii="Times New Roman" w:hAnsi="Times New Roman" w:cs="Times New Roman"/>
          <w:b/>
          <w:sz w:val="24"/>
          <w:szCs w:val="24"/>
        </w:rPr>
        <w:t>________________</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адрес земельного участка:</w:t>
      </w:r>
    </w:p>
    <w:p w:rsidR="000E2D2E" w:rsidRPr="00081780" w:rsidRDefault="000E2D2E" w:rsidP="000E2D2E">
      <w:pPr>
        <w:pStyle w:val="ConsPlusNonformat"/>
        <w:jc w:val="both"/>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____________________________________________________________________</w:t>
      </w:r>
      <w:r>
        <w:rPr>
          <w:rFonts w:ascii="Times New Roman" w:hAnsi="Times New Roman" w:cs="Times New Roman"/>
          <w:b/>
          <w:sz w:val="24"/>
          <w:szCs w:val="24"/>
        </w:rPr>
        <w:t>____________</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кадастровый номер земельного участка:</w:t>
      </w:r>
    </w:p>
    <w:p w:rsidR="000E2D2E" w:rsidRPr="00081780" w:rsidRDefault="000E2D2E" w:rsidP="000E2D2E">
      <w:pPr>
        <w:pStyle w:val="ConsPlusNonformat"/>
        <w:jc w:val="both"/>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           ┌──┐</w:t>
      </w:r>
    </w:p>
    <w:p w:rsidR="000E2D2E" w:rsidRPr="00081780" w:rsidRDefault="000E2D2E" w:rsidP="000E2D2E">
      <w:pPr>
        <w:pStyle w:val="ConsPlusNonformat"/>
        <w:jc w:val="both"/>
        <w:rPr>
          <w:rFonts w:ascii="Times New Roman" w:hAnsi="Times New Roman" w:cs="Times New Roman"/>
          <w:b/>
          <w:sz w:val="24"/>
          <w:szCs w:val="24"/>
        </w:rPr>
      </w:pPr>
      <w:proofErr w:type="gramStart"/>
      <w:r w:rsidRPr="00081780">
        <w:rPr>
          <w:rFonts w:ascii="Times New Roman" w:hAnsi="Times New Roman" w:cs="Times New Roman"/>
          <w:b/>
          <w:sz w:val="24"/>
          <w:szCs w:val="24"/>
        </w:rPr>
        <w:t>│  │</w:t>
      </w:r>
      <w:proofErr w:type="gramEnd"/>
      <w:r w:rsidRPr="00081780">
        <w:rPr>
          <w:rFonts w:ascii="Times New Roman" w:hAnsi="Times New Roman" w:cs="Times New Roman"/>
          <w:b/>
          <w:sz w:val="24"/>
          <w:szCs w:val="24"/>
        </w:rPr>
        <w:t xml:space="preserve"> вырубка  │   пересадка     </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____________________________________________________________________</w:t>
      </w:r>
      <w:r>
        <w:rPr>
          <w:rFonts w:ascii="Times New Roman" w:hAnsi="Times New Roman" w:cs="Times New Roman"/>
          <w:b/>
          <w:sz w:val="24"/>
          <w:szCs w:val="24"/>
        </w:rPr>
        <w:t>____________</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основания (причины): </w:t>
      </w:r>
    </w:p>
    <w:p w:rsidR="000E2D2E" w:rsidRPr="00081780" w:rsidRDefault="000E2D2E" w:rsidP="000E2D2E">
      <w:pPr>
        <w:pStyle w:val="ConsPlusNonformat"/>
        <w:jc w:val="both"/>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lastRenderedPageBreak/>
        <w:t>____________________________________________________________________</w:t>
      </w:r>
      <w:r>
        <w:rPr>
          <w:rFonts w:ascii="Times New Roman" w:hAnsi="Times New Roman" w:cs="Times New Roman"/>
          <w:b/>
          <w:sz w:val="24"/>
          <w:szCs w:val="24"/>
        </w:rPr>
        <w:t>____________</w:t>
      </w: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b/>
          <w:sz w:val="24"/>
          <w:szCs w:val="24"/>
        </w:rPr>
        <w:t xml:space="preserve">Ответственное лицо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081780">
        <w:rPr>
          <w:rFonts w:ascii="Times New Roman" w:hAnsi="Times New Roman" w:cs="Times New Roman"/>
          <w:b/>
          <w:sz w:val="24"/>
          <w:szCs w:val="24"/>
        </w:rPr>
        <w:t xml:space="preserve"> (</w:t>
      </w:r>
      <w:proofErr w:type="gramEnd"/>
      <w:r w:rsidRPr="00081780">
        <w:rPr>
          <w:rFonts w:ascii="Times New Roman" w:hAnsi="Times New Roman" w:cs="Times New Roman"/>
          <w:b/>
          <w:sz w:val="24"/>
          <w:szCs w:val="24"/>
        </w:rPr>
        <w:t>Ф.И.О. полностью, телефон)</w:t>
      </w:r>
    </w:p>
    <w:p w:rsidR="000E2D2E" w:rsidRPr="00081780" w:rsidRDefault="000E2D2E" w:rsidP="000E2D2E">
      <w:pPr>
        <w:pStyle w:val="ConsPlusNonformat"/>
        <w:jc w:val="both"/>
        <w:rPr>
          <w:rFonts w:ascii="Times New Roman" w:hAnsi="Times New Roman" w:cs="Times New Roman"/>
          <w:b/>
          <w:sz w:val="24"/>
          <w:szCs w:val="24"/>
        </w:rPr>
      </w:pP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0E2D2E" w:rsidRPr="00081780" w:rsidTr="003C38FB">
        <w:trPr>
          <w:trHeight w:val="277"/>
        </w:trPr>
        <w:tc>
          <w:tcPr>
            <w:tcW w:w="447" w:type="dxa"/>
            <w:shd w:val="clear" w:color="auto" w:fill="auto"/>
          </w:tcPr>
          <w:p w:rsidR="000E2D2E" w:rsidRPr="00081780" w:rsidRDefault="000E2D2E" w:rsidP="003C38FB">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0E2D2E" w:rsidRPr="00081780" w:rsidRDefault="000E2D2E" w:rsidP="003C38FB">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МФЦ;</w:t>
            </w:r>
          </w:p>
        </w:tc>
      </w:tr>
      <w:tr w:rsidR="000E2D2E" w:rsidRPr="00081780" w:rsidTr="003C38FB">
        <w:tc>
          <w:tcPr>
            <w:tcW w:w="447" w:type="dxa"/>
            <w:shd w:val="clear" w:color="auto" w:fill="auto"/>
          </w:tcPr>
          <w:p w:rsidR="000E2D2E" w:rsidRPr="00081780" w:rsidRDefault="000E2D2E" w:rsidP="003C38FB">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0E2D2E" w:rsidRPr="00081780" w:rsidRDefault="000E2D2E" w:rsidP="003C38FB">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адресу:____________________________________.</w:t>
            </w:r>
          </w:p>
        </w:tc>
      </w:tr>
    </w:tbl>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w:t>
      </w:r>
      <w:proofErr w:type="gramStart"/>
      <w:r w:rsidRPr="00081780">
        <w:rPr>
          <w:rFonts w:ascii="Times New Roman" w:hAnsi="Times New Roman" w:cs="Times New Roman"/>
          <w:sz w:val="24"/>
          <w:szCs w:val="24"/>
        </w:rPr>
        <w:t xml:space="preserve">должность)   </w:t>
      </w:r>
      <w:proofErr w:type="gramEnd"/>
      <w:r w:rsidRPr="00081780">
        <w:rPr>
          <w:rFonts w:ascii="Times New Roman" w:hAnsi="Times New Roman" w:cs="Times New Roman"/>
          <w:sz w:val="24"/>
          <w:szCs w:val="24"/>
        </w:rPr>
        <w:t xml:space="preserve">                        (подпись)              (Фамилия И.О.)</w:t>
      </w:r>
    </w:p>
    <w:p w:rsidR="000E2D2E" w:rsidRPr="00081780" w:rsidRDefault="000E2D2E" w:rsidP="000E2D2E">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0E2D2E" w:rsidRPr="00081780" w:rsidRDefault="000E2D2E" w:rsidP="000E2D2E">
      <w:pPr>
        <w:pStyle w:val="ConsPlusNonformat"/>
        <w:jc w:val="both"/>
        <w:rPr>
          <w:rFonts w:ascii="Times New Roman" w:hAnsi="Times New Roman" w:cs="Times New Roman"/>
          <w:sz w:val="24"/>
          <w:szCs w:val="24"/>
        </w:rPr>
      </w:pPr>
    </w:p>
    <w:p w:rsidR="000E2D2E" w:rsidRPr="00081780" w:rsidRDefault="000E2D2E" w:rsidP="000E2D2E">
      <w:pPr>
        <w:pStyle w:val="ConsPlusNonformat"/>
        <w:jc w:val="both"/>
        <w:rPr>
          <w:rFonts w:ascii="Times New Roman" w:hAnsi="Times New Roman" w:cs="Times New Roman"/>
          <w:b/>
          <w:sz w:val="24"/>
          <w:szCs w:val="24"/>
        </w:rPr>
      </w:pPr>
      <w:r w:rsidRPr="00081780">
        <w:rPr>
          <w:rFonts w:ascii="Times New Roman" w:hAnsi="Times New Roman" w:cs="Times New Roman"/>
          <w:sz w:val="24"/>
          <w:szCs w:val="24"/>
        </w:rPr>
        <w:t xml:space="preserve">                                              </w:t>
      </w:r>
      <w:r>
        <w:rPr>
          <w:rFonts w:ascii="Times New Roman" w:hAnsi="Times New Roman" w:cs="Times New Roman"/>
          <w:sz w:val="24"/>
          <w:szCs w:val="24"/>
        </w:rPr>
        <w:t xml:space="preserve">                            </w:t>
      </w:r>
      <w:r w:rsidR="00F961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1780">
        <w:rPr>
          <w:rFonts w:ascii="Times New Roman" w:hAnsi="Times New Roman" w:cs="Times New Roman"/>
          <w:sz w:val="24"/>
          <w:szCs w:val="24"/>
        </w:rPr>
        <w:t xml:space="preserve"> "___" _____________ 20___ г.</w:t>
      </w: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7D2298" w:rsidRDefault="007D2298" w:rsidP="008C3C5F">
      <w:pPr>
        <w:pStyle w:val="ConsPlusNonformat"/>
        <w:spacing w:line="360" w:lineRule="auto"/>
        <w:jc w:val="both"/>
        <w:rPr>
          <w:sz w:val="18"/>
          <w:szCs w:val="18"/>
        </w:rPr>
      </w:pPr>
    </w:p>
    <w:p w:rsidR="008C3C5F" w:rsidRDefault="008C3C5F"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Default="009B29C0" w:rsidP="006F5FD0">
      <w:pPr>
        <w:pStyle w:val="ConsPlusNonformat"/>
        <w:jc w:val="both"/>
      </w:pPr>
    </w:p>
    <w:p w:rsidR="009B29C0" w:rsidRPr="00BC6445" w:rsidRDefault="009B29C0" w:rsidP="009B29C0">
      <w:pPr>
        <w:spacing w:line="360" w:lineRule="auto"/>
        <w:jc w:val="center"/>
        <w:rPr>
          <w:sz w:val="20"/>
        </w:rPr>
      </w:pPr>
      <w:r>
        <w:rPr>
          <w:sz w:val="20"/>
        </w:rPr>
        <w:lastRenderedPageBreak/>
        <w:t xml:space="preserve">                                                                                      </w:t>
      </w:r>
      <w:r w:rsidRPr="00BC6445">
        <w:rPr>
          <w:sz w:val="20"/>
        </w:rPr>
        <w:t xml:space="preserve">Приложение № </w:t>
      </w:r>
      <w:r>
        <w:rPr>
          <w:sz w:val="20"/>
        </w:rPr>
        <w:t>4</w:t>
      </w:r>
    </w:p>
    <w:p w:rsidR="009B29C0" w:rsidRPr="00BC6445" w:rsidRDefault="009B29C0" w:rsidP="009B29C0">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9B29C0" w:rsidRPr="007D2298" w:rsidRDefault="009B29C0" w:rsidP="009B29C0">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r>
        <w:rPr>
          <w:sz w:val="20"/>
        </w:rPr>
        <w:t xml:space="preserve">        </w:t>
      </w:r>
      <w:r w:rsidRPr="00BC6445">
        <w:rPr>
          <w:sz w:val="20"/>
        </w:rPr>
        <w:t xml:space="preserve"> </w:t>
      </w:r>
      <w:r>
        <w:rPr>
          <w:sz w:val="20"/>
        </w:rPr>
        <w:t xml:space="preserve">            </w:t>
      </w:r>
    </w:p>
    <w:p w:rsidR="009B29C0" w:rsidRDefault="009B29C0" w:rsidP="009B29C0">
      <w:pPr>
        <w:jc w:val="center"/>
        <w:rPr>
          <w:sz w:val="20"/>
        </w:rPr>
      </w:pPr>
      <w:r>
        <w:rPr>
          <w:sz w:val="20"/>
        </w:rPr>
        <w:t xml:space="preserve">                                                                                          </w:t>
      </w:r>
      <w:r w:rsidRPr="00BC6445">
        <w:rPr>
          <w:sz w:val="20"/>
        </w:rPr>
        <w:t>«</w:t>
      </w:r>
      <w:r>
        <w:rPr>
          <w:sz w:val="20"/>
        </w:rPr>
        <w:t xml:space="preserve">Выдача, закрытие разрешения на снос зеленых         </w:t>
      </w:r>
    </w:p>
    <w:p w:rsidR="009B29C0" w:rsidRDefault="009B29C0" w:rsidP="009B29C0">
      <w:pPr>
        <w:jc w:val="center"/>
        <w:rPr>
          <w:sz w:val="20"/>
        </w:rPr>
      </w:pPr>
      <w:r>
        <w:rPr>
          <w:sz w:val="20"/>
        </w:rPr>
        <w:t xml:space="preserve">                                                                                          насаждений для целей   строительства,                      </w:t>
      </w:r>
    </w:p>
    <w:p w:rsidR="009B29C0" w:rsidRDefault="009B29C0" w:rsidP="009B29C0">
      <w:pPr>
        <w:jc w:val="center"/>
        <w:rPr>
          <w:sz w:val="20"/>
        </w:rPr>
      </w:pPr>
      <w:r>
        <w:rPr>
          <w:sz w:val="20"/>
        </w:rPr>
        <w:t xml:space="preserve">                                                                                       реконструкции объекта капитального строительства» </w:t>
      </w:r>
    </w:p>
    <w:p w:rsidR="009B29C0" w:rsidRPr="009B29C0" w:rsidRDefault="009B29C0" w:rsidP="002E7F38">
      <w:pPr>
        <w:ind w:firstLine="0"/>
        <w:rPr>
          <w:lang w:eastAsia="en-US"/>
        </w:rPr>
      </w:pPr>
    </w:p>
    <w:p w:rsidR="002E7F38" w:rsidRPr="00081780" w:rsidRDefault="002E7F38" w:rsidP="002E7F38">
      <w:pPr>
        <w:pStyle w:val="ConsPlusNonformat"/>
        <w:ind w:left="5103"/>
        <w:jc w:val="both"/>
        <w:rPr>
          <w:rFonts w:ascii="Times New Roman" w:hAnsi="Times New Roman" w:cs="Times New Roman"/>
          <w:sz w:val="24"/>
          <w:szCs w:val="24"/>
          <w:u w:val="single"/>
        </w:rPr>
      </w:pPr>
      <w:proofErr w:type="gramStart"/>
      <w:r w:rsidRPr="00081780">
        <w:rPr>
          <w:rFonts w:ascii="Times New Roman" w:hAnsi="Times New Roman" w:cs="Times New Roman"/>
          <w:sz w:val="24"/>
          <w:szCs w:val="24"/>
        </w:rPr>
        <w:t>В  Администрацию</w:t>
      </w:r>
      <w:proofErr w:type="gramEnd"/>
      <w:r w:rsidRPr="00081780">
        <w:rPr>
          <w:rFonts w:ascii="Times New Roman" w:hAnsi="Times New Roman" w:cs="Times New Roman"/>
          <w:sz w:val="24"/>
          <w:szCs w:val="24"/>
          <w:u w:val="single"/>
        </w:rPr>
        <w:t>_______________________________________________</w:t>
      </w:r>
      <w:r>
        <w:rPr>
          <w:rFonts w:ascii="Times New Roman" w:hAnsi="Times New Roman" w:cs="Times New Roman"/>
          <w:sz w:val="24"/>
          <w:szCs w:val="24"/>
          <w:u w:val="single"/>
        </w:rPr>
        <w:t>___________</w:t>
      </w:r>
    </w:p>
    <w:p w:rsidR="002E7F38" w:rsidRPr="00081780" w:rsidRDefault="002E7F38" w:rsidP="002E7F38">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Заявитель:_</w:t>
      </w:r>
      <w:proofErr w:type="gramEnd"/>
      <w:r w:rsidRPr="00081780">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w:t>
      </w:r>
    </w:p>
    <w:p w:rsidR="002E7F38" w:rsidRPr="00081780" w:rsidRDefault="002E7F38" w:rsidP="002E7F38">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E7F38" w:rsidRDefault="002E7F38" w:rsidP="002E7F38">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Рекви</w:t>
      </w:r>
      <w:r>
        <w:rPr>
          <w:rFonts w:ascii="Times New Roman" w:hAnsi="Times New Roman" w:cs="Times New Roman"/>
          <w:sz w:val="24"/>
          <w:szCs w:val="24"/>
        </w:rPr>
        <w:t xml:space="preserve">зиты документа, </w:t>
      </w:r>
      <w:r w:rsidRPr="00081780">
        <w:rPr>
          <w:rFonts w:ascii="Times New Roman" w:hAnsi="Times New Roman" w:cs="Times New Roman"/>
          <w:sz w:val="24"/>
          <w:szCs w:val="24"/>
        </w:rPr>
        <w:t>удостоверяющего</w:t>
      </w:r>
    </w:p>
    <w:p w:rsidR="002E7F38" w:rsidRPr="00081780" w:rsidRDefault="002E7F38" w:rsidP="002E7F38">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 </w:t>
      </w:r>
      <w:r>
        <w:rPr>
          <w:rFonts w:ascii="Times New Roman" w:hAnsi="Times New Roman" w:cs="Times New Roman"/>
          <w:sz w:val="24"/>
          <w:szCs w:val="24"/>
        </w:rPr>
        <w:t>л</w:t>
      </w:r>
      <w:r w:rsidRPr="00081780">
        <w:rPr>
          <w:rFonts w:ascii="Times New Roman" w:hAnsi="Times New Roman" w:cs="Times New Roman"/>
          <w:sz w:val="24"/>
          <w:szCs w:val="24"/>
        </w:rPr>
        <w:t>ичность</w:t>
      </w:r>
      <w:r>
        <w:rPr>
          <w:rFonts w:ascii="Times New Roman" w:hAnsi="Times New Roman" w:cs="Times New Roman"/>
          <w:sz w:val="24"/>
          <w:szCs w:val="24"/>
        </w:rPr>
        <w:t>_____________________________</w:t>
      </w:r>
    </w:p>
    <w:p w:rsidR="002E7F38" w:rsidRPr="00081780" w:rsidRDefault="002E7F38" w:rsidP="002E7F38">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________________________________</w:t>
      </w:r>
      <w:r>
        <w:rPr>
          <w:rFonts w:ascii="Times New Roman" w:hAnsi="Times New Roman" w:cs="Times New Roman"/>
          <w:sz w:val="24"/>
          <w:szCs w:val="24"/>
        </w:rPr>
        <w:t>_____</w:t>
      </w:r>
    </w:p>
    <w:p w:rsidR="002E7F38" w:rsidRPr="00081780" w:rsidRDefault="002E7F38" w:rsidP="002E7F38">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(наименование документа, серия, номер, кем выдан, когда выдан)</w:t>
      </w:r>
    </w:p>
    <w:p w:rsidR="002E7F38" w:rsidRPr="00081780" w:rsidRDefault="002E7F38" w:rsidP="002E7F38">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адрес:_</w:t>
      </w:r>
      <w:proofErr w:type="gramEnd"/>
      <w:r w:rsidRPr="0008178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w:t>
      </w:r>
    </w:p>
    <w:p w:rsidR="002E7F38" w:rsidRPr="00081780" w:rsidRDefault="002E7F38" w:rsidP="002E7F38">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E7F38" w:rsidRPr="00081780" w:rsidRDefault="002E7F38" w:rsidP="002E7F38">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телефон:_</w:t>
      </w:r>
      <w:proofErr w:type="gramEnd"/>
      <w:r w:rsidRPr="00081780">
        <w:rPr>
          <w:rFonts w:ascii="Times New Roman" w:hAnsi="Times New Roman" w:cs="Times New Roman"/>
          <w:sz w:val="24"/>
          <w:szCs w:val="24"/>
        </w:rPr>
        <w:t>_______________________</w:t>
      </w:r>
    </w:p>
    <w:p w:rsidR="002E7F38" w:rsidRPr="00081780" w:rsidRDefault="002E7F38" w:rsidP="002E7F38">
      <w:pPr>
        <w:pStyle w:val="ConsPlusNonformat"/>
        <w:jc w:val="center"/>
        <w:rPr>
          <w:rFonts w:ascii="Times New Roman" w:hAnsi="Times New Roman" w:cs="Times New Roman"/>
          <w:b/>
          <w:sz w:val="24"/>
          <w:szCs w:val="24"/>
        </w:rPr>
      </w:pPr>
    </w:p>
    <w:p w:rsidR="002E7F38" w:rsidRDefault="002E7F38" w:rsidP="002E7F38">
      <w:pPr>
        <w:pStyle w:val="ConsPlusNonformat"/>
        <w:jc w:val="center"/>
        <w:rPr>
          <w:rFonts w:ascii="Times New Roman" w:hAnsi="Times New Roman" w:cs="Times New Roman"/>
          <w:b/>
          <w:sz w:val="24"/>
          <w:szCs w:val="24"/>
        </w:rPr>
      </w:pPr>
    </w:p>
    <w:p w:rsidR="002E7F38" w:rsidRPr="00081780" w:rsidRDefault="002E7F38" w:rsidP="002E7F38">
      <w:pPr>
        <w:pStyle w:val="ConsPlusNonformat"/>
        <w:jc w:val="center"/>
        <w:rPr>
          <w:rFonts w:ascii="Times New Roman" w:hAnsi="Times New Roman" w:cs="Times New Roman"/>
          <w:b/>
          <w:sz w:val="24"/>
          <w:szCs w:val="24"/>
        </w:rPr>
      </w:pPr>
    </w:p>
    <w:p w:rsidR="002E7F38" w:rsidRPr="00081780" w:rsidRDefault="002E7F38" w:rsidP="002E7F38">
      <w:pPr>
        <w:pStyle w:val="ConsPlusNonformat"/>
        <w:jc w:val="center"/>
        <w:rPr>
          <w:rFonts w:ascii="Times New Roman" w:hAnsi="Times New Roman" w:cs="Times New Roman"/>
          <w:b/>
          <w:sz w:val="24"/>
          <w:szCs w:val="24"/>
        </w:rPr>
      </w:pPr>
    </w:p>
    <w:p w:rsidR="002E7F38" w:rsidRPr="00081780" w:rsidRDefault="002E7F38" w:rsidP="002E7F38">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2E7F38" w:rsidRPr="00081780" w:rsidRDefault="002E7F38" w:rsidP="002E7F38">
      <w:pPr>
        <w:pStyle w:val="ConsPlusNonformat"/>
        <w:ind w:firstLine="567"/>
        <w:jc w:val="center"/>
        <w:rPr>
          <w:rFonts w:ascii="Times New Roman" w:hAnsi="Times New Roman" w:cs="Times New Roman"/>
          <w:b/>
          <w:sz w:val="24"/>
          <w:szCs w:val="24"/>
        </w:rPr>
      </w:pPr>
      <w:r w:rsidRPr="00081780">
        <w:rPr>
          <w:rFonts w:ascii="Times New Roman" w:hAnsi="Times New Roman" w:cs="Times New Roman"/>
          <w:b/>
          <w:sz w:val="24"/>
          <w:szCs w:val="24"/>
        </w:rPr>
        <w:t xml:space="preserve">на </w:t>
      </w:r>
      <w:proofErr w:type="gramStart"/>
      <w:r w:rsidR="00E554DD">
        <w:rPr>
          <w:rFonts w:ascii="Times New Roman" w:hAnsi="Times New Roman" w:cs="Times New Roman"/>
          <w:b/>
          <w:sz w:val="24"/>
          <w:szCs w:val="24"/>
        </w:rPr>
        <w:t xml:space="preserve">закрытие </w:t>
      </w:r>
      <w:r w:rsidRPr="00081780">
        <w:rPr>
          <w:rFonts w:ascii="Times New Roman" w:hAnsi="Times New Roman" w:cs="Times New Roman"/>
          <w:b/>
          <w:sz w:val="24"/>
          <w:szCs w:val="24"/>
        </w:rPr>
        <w:t xml:space="preserve"> разрешения</w:t>
      </w:r>
      <w:proofErr w:type="gramEnd"/>
      <w:r w:rsidRPr="00081780">
        <w:rPr>
          <w:rFonts w:ascii="Times New Roman" w:hAnsi="Times New Roman" w:cs="Times New Roman"/>
          <w:b/>
          <w:sz w:val="24"/>
          <w:szCs w:val="24"/>
        </w:rPr>
        <w:t xml:space="preserve"> на снос зеленых насаждений</w:t>
      </w:r>
      <w:r w:rsidRPr="00081780">
        <w:rPr>
          <w:rFonts w:ascii="Times New Roman" w:hAnsi="Times New Roman" w:cs="Times New Roman"/>
          <w:sz w:val="24"/>
          <w:szCs w:val="24"/>
        </w:rPr>
        <w:t xml:space="preserve"> </w:t>
      </w:r>
      <w:r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2E7F38" w:rsidRDefault="002E7F38" w:rsidP="002E7F38">
      <w:pPr>
        <w:pStyle w:val="ConsPlusNonformat"/>
        <w:spacing w:line="360" w:lineRule="auto"/>
        <w:ind w:firstLine="567"/>
        <w:jc w:val="both"/>
        <w:rPr>
          <w:rFonts w:ascii="Times New Roman" w:hAnsi="Times New Roman" w:cs="Times New Roman"/>
          <w:b/>
          <w:sz w:val="24"/>
          <w:szCs w:val="24"/>
        </w:rPr>
      </w:pPr>
    </w:p>
    <w:p w:rsidR="002E7F38" w:rsidRPr="00081780" w:rsidRDefault="002E7F38" w:rsidP="002E7F38">
      <w:pPr>
        <w:pStyle w:val="ConsPlusNonformat"/>
        <w:spacing w:line="360" w:lineRule="auto"/>
        <w:ind w:firstLine="567"/>
        <w:jc w:val="both"/>
        <w:rPr>
          <w:rFonts w:ascii="Times New Roman" w:hAnsi="Times New Roman" w:cs="Times New Roman"/>
          <w:b/>
          <w:sz w:val="24"/>
          <w:szCs w:val="24"/>
        </w:rPr>
      </w:pPr>
    </w:p>
    <w:p w:rsidR="002E7F38" w:rsidRDefault="002E7F38" w:rsidP="002E7F38">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 xml:space="preserve">    </w:t>
      </w:r>
      <w:proofErr w:type="gramStart"/>
      <w:r w:rsidRPr="00081780">
        <w:rPr>
          <w:rFonts w:ascii="Times New Roman" w:hAnsi="Times New Roman" w:cs="Times New Roman"/>
          <w:b/>
          <w:sz w:val="24"/>
          <w:szCs w:val="24"/>
        </w:rPr>
        <w:t>Прошу  Вас</w:t>
      </w:r>
      <w:proofErr w:type="gramEnd"/>
      <w:r w:rsidRPr="00081780">
        <w:rPr>
          <w:rFonts w:ascii="Times New Roman" w:hAnsi="Times New Roman" w:cs="Times New Roman"/>
          <w:b/>
          <w:sz w:val="24"/>
          <w:szCs w:val="24"/>
        </w:rPr>
        <w:t xml:space="preserve">  </w:t>
      </w:r>
      <w:r w:rsidR="00E554DD">
        <w:rPr>
          <w:rFonts w:ascii="Times New Roman" w:hAnsi="Times New Roman" w:cs="Times New Roman"/>
          <w:b/>
          <w:sz w:val="24"/>
          <w:szCs w:val="24"/>
        </w:rPr>
        <w:t>закрыть</w:t>
      </w:r>
      <w:r w:rsidRPr="00081780">
        <w:rPr>
          <w:rFonts w:ascii="Times New Roman" w:hAnsi="Times New Roman" w:cs="Times New Roman"/>
          <w:b/>
          <w:sz w:val="24"/>
          <w:szCs w:val="24"/>
        </w:rPr>
        <w:t xml:space="preserve">  Разрешение на снос  зеленых насаждений по  адресу:</w:t>
      </w:r>
    </w:p>
    <w:p w:rsidR="002E7F38" w:rsidRPr="00081780" w:rsidRDefault="002E7F38" w:rsidP="002E7F38">
      <w:pPr>
        <w:pStyle w:val="ConsPlusNonformat"/>
        <w:spacing w:line="360" w:lineRule="auto"/>
        <w:jc w:val="both"/>
        <w:rPr>
          <w:rFonts w:ascii="Times New Roman" w:hAnsi="Times New Roman" w:cs="Times New Roman"/>
          <w:b/>
          <w:sz w:val="24"/>
          <w:szCs w:val="24"/>
        </w:rPr>
      </w:pPr>
    </w:p>
    <w:p w:rsidR="002E7F38" w:rsidRPr="00081780" w:rsidRDefault="002E7F38" w:rsidP="002E7F38">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 от _____________ рег. N ________</w:t>
      </w:r>
      <w:r>
        <w:rPr>
          <w:rFonts w:ascii="Times New Roman" w:hAnsi="Times New Roman" w:cs="Times New Roman"/>
          <w:b/>
          <w:sz w:val="24"/>
          <w:szCs w:val="24"/>
        </w:rPr>
        <w:t>____________</w:t>
      </w:r>
    </w:p>
    <w:p w:rsidR="002E7F38" w:rsidRPr="00081780" w:rsidRDefault="002E7F38" w:rsidP="002E7F38">
      <w:pPr>
        <w:pStyle w:val="ConsPlusNonformat"/>
        <w:spacing w:line="360" w:lineRule="auto"/>
        <w:jc w:val="both"/>
        <w:rPr>
          <w:rFonts w:ascii="Times New Roman" w:hAnsi="Times New Roman" w:cs="Times New Roman"/>
          <w:b/>
          <w:sz w:val="24"/>
          <w:szCs w:val="24"/>
        </w:rPr>
      </w:pPr>
    </w:p>
    <w:p w:rsidR="002E7F38" w:rsidRPr="00081780" w:rsidRDefault="002E7F38" w:rsidP="002E7F38">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в связи с ________________________________________________________</w:t>
      </w:r>
      <w:r>
        <w:rPr>
          <w:rFonts w:ascii="Times New Roman" w:hAnsi="Times New Roman" w:cs="Times New Roman"/>
          <w:b/>
          <w:sz w:val="24"/>
          <w:szCs w:val="24"/>
        </w:rPr>
        <w:t>_______________</w:t>
      </w:r>
    </w:p>
    <w:p w:rsidR="002E7F38" w:rsidRPr="00081780" w:rsidRDefault="002E7F38" w:rsidP="002E7F38">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____________________________________________________________________</w:t>
      </w:r>
      <w:r>
        <w:rPr>
          <w:rFonts w:ascii="Times New Roman" w:hAnsi="Times New Roman" w:cs="Times New Roman"/>
          <w:b/>
          <w:sz w:val="24"/>
          <w:szCs w:val="24"/>
        </w:rPr>
        <w:t>____________</w:t>
      </w:r>
    </w:p>
    <w:p w:rsidR="002E7F38" w:rsidRPr="00081780" w:rsidRDefault="002E7F38" w:rsidP="002E7F38">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w:t>
      </w:r>
      <w:r>
        <w:rPr>
          <w:rFonts w:ascii="Times New Roman" w:hAnsi="Times New Roman" w:cs="Times New Roman"/>
          <w:b/>
          <w:sz w:val="24"/>
          <w:szCs w:val="24"/>
        </w:rPr>
        <w:t>________________________________________________</w:t>
      </w:r>
    </w:p>
    <w:p w:rsidR="002E7F38" w:rsidRPr="00073B85" w:rsidRDefault="002E7F38" w:rsidP="00073B85">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Ответственное </w:t>
      </w:r>
      <w:r>
        <w:rPr>
          <w:rFonts w:ascii="Times New Roman" w:hAnsi="Times New Roman" w:cs="Times New Roman"/>
          <w:b/>
          <w:sz w:val="24"/>
          <w:szCs w:val="24"/>
        </w:rPr>
        <w:t xml:space="preserve">лицо                           </w:t>
      </w:r>
      <w:proofErr w:type="gramStart"/>
      <w:r>
        <w:rPr>
          <w:rFonts w:ascii="Times New Roman" w:hAnsi="Times New Roman" w:cs="Times New Roman"/>
          <w:b/>
          <w:sz w:val="24"/>
          <w:szCs w:val="24"/>
        </w:rPr>
        <w:t xml:space="preserve">  </w:t>
      </w:r>
      <w:r w:rsidRPr="00081780">
        <w:rPr>
          <w:rFonts w:ascii="Times New Roman" w:hAnsi="Times New Roman" w:cs="Times New Roman"/>
          <w:b/>
          <w:sz w:val="24"/>
          <w:szCs w:val="24"/>
        </w:rPr>
        <w:t xml:space="preserve"> (</w:t>
      </w:r>
      <w:proofErr w:type="gramEnd"/>
      <w:r w:rsidRPr="00081780">
        <w:rPr>
          <w:rFonts w:ascii="Times New Roman" w:hAnsi="Times New Roman" w:cs="Times New Roman"/>
          <w:b/>
          <w:sz w:val="24"/>
          <w:szCs w:val="24"/>
        </w:rPr>
        <w:t>Ф.И.О. полностью, телефон)</w:t>
      </w:r>
    </w:p>
    <w:p w:rsidR="002E7F38" w:rsidRPr="00081780" w:rsidRDefault="002E7F38" w:rsidP="002E7F38">
      <w:pPr>
        <w:pStyle w:val="ConsPlusNonformat"/>
        <w:jc w:val="both"/>
        <w:rPr>
          <w:rFonts w:ascii="Times New Roman" w:hAnsi="Times New Roman" w:cs="Times New Roman"/>
          <w:sz w:val="24"/>
          <w:szCs w:val="24"/>
        </w:rPr>
      </w:pP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2E7F38" w:rsidRPr="00081780" w:rsidRDefault="002E7F38" w:rsidP="002E7F38">
      <w:pPr>
        <w:pStyle w:val="ConsPlusNonformat"/>
        <w:jc w:val="both"/>
        <w:rPr>
          <w:rFonts w:ascii="Times New Roman" w:hAnsi="Times New Roman" w:cs="Times New Roman"/>
          <w:sz w:val="24"/>
          <w:szCs w:val="24"/>
        </w:rPr>
      </w:pPr>
    </w:p>
    <w:p w:rsidR="002E7F38" w:rsidRPr="00081780" w:rsidRDefault="002E7F38" w:rsidP="002E7F38">
      <w:pPr>
        <w:pStyle w:val="ConsPlusNonformat"/>
        <w:jc w:val="both"/>
        <w:rPr>
          <w:rFonts w:ascii="Times New Roman" w:hAnsi="Times New Roman" w:cs="Times New Roman"/>
          <w:sz w:val="24"/>
          <w:szCs w:val="24"/>
        </w:rPr>
      </w:pP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9184"/>
      </w:tblGrid>
      <w:tr w:rsidR="002E7F38" w:rsidRPr="00081780" w:rsidTr="00073B85">
        <w:trPr>
          <w:trHeight w:val="273"/>
        </w:trPr>
        <w:tc>
          <w:tcPr>
            <w:tcW w:w="448" w:type="dxa"/>
            <w:shd w:val="clear" w:color="auto" w:fill="auto"/>
          </w:tcPr>
          <w:p w:rsidR="002E7F38" w:rsidRPr="00081780" w:rsidRDefault="002E7F38" w:rsidP="003C38FB">
            <w:pPr>
              <w:pStyle w:val="ConsPlusNonformat"/>
              <w:jc w:val="center"/>
              <w:rPr>
                <w:rFonts w:ascii="Times New Roman" w:hAnsi="Times New Roman" w:cs="Times New Roman"/>
                <w:sz w:val="24"/>
                <w:szCs w:val="24"/>
              </w:rPr>
            </w:pPr>
          </w:p>
        </w:tc>
        <w:tc>
          <w:tcPr>
            <w:tcW w:w="9184" w:type="dxa"/>
            <w:tcBorders>
              <w:top w:val="nil"/>
              <w:bottom w:val="nil"/>
              <w:right w:val="nil"/>
            </w:tcBorders>
            <w:shd w:val="clear" w:color="auto" w:fill="auto"/>
          </w:tcPr>
          <w:p w:rsidR="002E7F38" w:rsidRPr="00081780" w:rsidRDefault="002E7F38" w:rsidP="003C38FB">
            <w:pPr>
              <w:pStyle w:val="ConsPlusNonformat"/>
              <w:rPr>
                <w:rFonts w:ascii="Times New Roman" w:hAnsi="Times New Roman" w:cs="Times New Roman"/>
                <w:sz w:val="24"/>
                <w:szCs w:val="24"/>
              </w:rPr>
            </w:pPr>
            <w:r w:rsidRPr="00081780">
              <w:rPr>
                <w:rFonts w:ascii="Times New Roman" w:hAnsi="Times New Roman" w:cs="Times New Roman"/>
                <w:sz w:val="24"/>
                <w:szCs w:val="24"/>
              </w:rPr>
              <w:t>выдать лично в Администрации</w:t>
            </w:r>
          </w:p>
        </w:tc>
      </w:tr>
      <w:tr w:rsidR="002E7F38" w:rsidRPr="00081780" w:rsidTr="00073B85">
        <w:tc>
          <w:tcPr>
            <w:tcW w:w="448" w:type="dxa"/>
            <w:shd w:val="clear" w:color="auto" w:fill="auto"/>
          </w:tcPr>
          <w:p w:rsidR="002E7F38" w:rsidRPr="00081780" w:rsidRDefault="002E7F38" w:rsidP="003C38FB">
            <w:pPr>
              <w:pStyle w:val="ConsPlusNonformat"/>
              <w:jc w:val="center"/>
              <w:rPr>
                <w:rFonts w:ascii="Times New Roman" w:hAnsi="Times New Roman" w:cs="Times New Roman"/>
                <w:sz w:val="24"/>
                <w:szCs w:val="24"/>
              </w:rPr>
            </w:pPr>
          </w:p>
        </w:tc>
        <w:tc>
          <w:tcPr>
            <w:tcW w:w="9184" w:type="dxa"/>
            <w:tcBorders>
              <w:top w:val="nil"/>
              <w:bottom w:val="nil"/>
              <w:right w:val="nil"/>
            </w:tcBorders>
            <w:shd w:val="clear" w:color="auto" w:fill="auto"/>
          </w:tcPr>
          <w:p w:rsidR="002E7F38" w:rsidRPr="00081780" w:rsidRDefault="002E7F38" w:rsidP="003C38FB">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адресу:____________________________________.</w:t>
            </w:r>
          </w:p>
        </w:tc>
      </w:tr>
    </w:tbl>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w:t>
      </w:r>
      <w:proofErr w:type="gramStart"/>
      <w:r w:rsidRPr="00081780">
        <w:rPr>
          <w:rFonts w:ascii="Times New Roman" w:hAnsi="Times New Roman" w:cs="Times New Roman"/>
          <w:sz w:val="24"/>
          <w:szCs w:val="24"/>
        </w:rPr>
        <w:t xml:space="preserve">должность)   </w:t>
      </w:r>
      <w:proofErr w:type="gramEnd"/>
      <w:r w:rsidRPr="00081780">
        <w:rPr>
          <w:rFonts w:ascii="Times New Roman" w:hAnsi="Times New Roman" w:cs="Times New Roman"/>
          <w:sz w:val="24"/>
          <w:szCs w:val="24"/>
        </w:rPr>
        <w:t xml:space="preserve">                        (подпись)              (Фамилия И.О.)</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2E7F38" w:rsidRPr="00081780" w:rsidRDefault="002E7F38" w:rsidP="002E7F38">
      <w:pPr>
        <w:pStyle w:val="ConsPlusNonformat"/>
        <w:jc w:val="both"/>
        <w:rPr>
          <w:rFonts w:ascii="Times New Roman" w:hAnsi="Times New Roman" w:cs="Times New Roman"/>
          <w:sz w:val="24"/>
          <w:szCs w:val="24"/>
        </w:rPr>
      </w:pP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w:t>
      </w:r>
      <w:r w:rsidR="00F9617B">
        <w:rPr>
          <w:rFonts w:ascii="Times New Roman" w:hAnsi="Times New Roman" w:cs="Times New Roman"/>
          <w:sz w:val="24"/>
          <w:szCs w:val="24"/>
        </w:rPr>
        <w:t xml:space="preserve">                                         </w:t>
      </w:r>
      <w:r w:rsidRPr="00081780">
        <w:rPr>
          <w:rFonts w:ascii="Times New Roman" w:hAnsi="Times New Roman" w:cs="Times New Roman"/>
          <w:sz w:val="24"/>
          <w:szCs w:val="24"/>
        </w:rPr>
        <w:t xml:space="preserve">   "___" _____________ 20___ г.</w:t>
      </w: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Pr="00081780" w:rsidRDefault="002E7F38" w:rsidP="002E7F38">
      <w:pPr>
        <w:jc w:val="right"/>
        <w:outlineLvl w:val="0"/>
        <w:rPr>
          <w:sz w:val="24"/>
          <w:szCs w:val="24"/>
        </w:rPr>
      </w:pPr>
    </w:p>
    <w:p w:rsidR="002E7F38" w:rsidRDefault="002E7F38" w:rsidP="002E7F38">
      <w:pPr>
        <w:jc w:val="right"/>
        <w:outlineLvl w:val="0"/>
        <w:rPr>
          <w:sz w:val="24"/>
          <w:szCs w:val="24"/>
        </w:rPr>
      </w:pPr>
    </w:p>
    <w:p w:rsidR="002E7F38" w:rsidRDefault="002E7F38" w:rsidP="002E7F38">
      <w:pPr>
        <w:jc w:val="right"/>
        <w:outlineLvl w:val="0"/>
        <w:rPr>
          <w:sz w:val="24"/>
          <w:szCs w:val="24"/>
        </w:rPr>
      </w:pPr>
    </w:p>
    <w:p w:rsidR="002E7F38" w:rsidRDefault="002E7F38" w:rsidP="002E7F38">
      <w:pPr>
        <w:jc w:val="right"/>
        <w:outlineLvl w:val="0"/>
        <w:rPr>
          <w:sz w:val="24"/>
          <w:szCs w:val="24"/>
        </w:rPr>
      </w:pPr>
    </w:p>
    <w:p w:rsidR="009B29C0" w:rsidRPr="009B29C0" w:rsidRDefault="009B29C0" w:rsidP="009B29C0">
      <w:pPr>
        <w:rPr>
          <w:lang w:eastAsia="en-US"/>
        </w:rPr>
      </w:pPr>
    </w:p>
    <w:p w:rsidR="009B29C0" w:rsidRPr="009B29C0" w:rsidRDefault="009B29C0" w:rsidP="009B29C0">
      <w:pPr>
        <w:rPr>
          <w:lang w:eastAsia="en-US"/>
        </w:rPr>
      </w:pPr>
    </w:p>
    <w:p w:rsidR="009B29C0" w:rsidRPr="009B29C0" w:rsidRDefault="009B29C0" w:rsidP="009B29C0">
      <w:pPr>
        <w:rPr>
          <w:lang w:eastAsia="en-US"/>
        </w:rPr>
      </w:pPr>
    </w:p>
    <w:p w:rsidR="009B29C0" w:rsidRPr="009B29C0" w:rsidRDefault="009B29C0" w:rsidP="009B29C0">
      <w:pPr>
        <w:rPr>
          <w:lang w:eastAsia="en-US"/>
        </w:rPr>
      </w:pPr>
    </w:p>
    <w:p w:rsidR="009B29C0" w:rsidRPr="009B29C0" w:rsidRDefault="009B29C0" w:rsidP="009B29C0">
      <w:pPr>
        <w:rPr>
          <w:lang w:eastAsia="en-US"/>
        </w:rPr>
      </w:pPr>
    </w:p>
    <w:p w:rsidR="009B29C0" w:rsidRPr="009B29C0" w:rsidRDefault="009B29C0" w:rsidP="009B29C0">
      <w:pPr>
        <w:rPr>
          <w:lang w:eastAsia="en-US"/>
        </w:rPr>
      </w:pPr>
    </w:p>
    <w:p w:rsidR="009B29C0" w:rsidRPr="009B29C0" w:rsidRDefault="009B29C0" w:rsidP="009B29C0">
      <w:pPr>
        <w:rPr>
          <w:lang w:eastAsia="en-US"/>
        </w:rPr>
      </w:pPr>
    </w:p>
    <w:p w:rsidR="009B29C0" w:rsidRPr="009B29C0" w:rsidRDefault="009B29C0" w:rsidP="009B29C0">
      <w:pPr>
        <w:rPr>
          <w:lang w:eastAsia="en-US"/>
        </w:rPr>
      </w:pPr>
    </w:p>
    <w:p w:rsidR="009B29C0" w:rsidRPr="009B29C0" w:rsidRDefault="009B29C0" w:rsidP="009B29C0">
      <w:pPr>
        <w:rPr>
          <w:lang w:eastAsia="en-US"/>
        </w:rPr>
      </w:pPr>
    </w:p>
    <w:p w:rsidR="009B29C0" w:rsidRPr="009B29C0" w:rsidRDefault="009B29C0" w:rsidP="009B29C0">
      <w:pPr>
        <w:rPr>
          <w:lang w:eastAsia="en-US"/>
        </w:rPr>
      </w:pPr>
    </w:p>
    <w:p w:rsidR="009B29C0" w:rsidRDefault="009B29C0" w:rsidP="002E7F38">
      <w:pPr>
        <w:ind w:firstLine="0"/>
        <w:rPr>
          <w:lang w:eastAsia="en-US"/>
        </w:rPr>
      </w:pPr>
    </w:p>
    <w:p w:rsidR="002E7F38" w:rsidRPr="009B29C0" w:rsidRDefault="002E7F38" w:rsidP="002E7F38">
      <w:pPr>
        <w:ind w:firstLine="0"/>
        <w:rPr>
          <w:lang w:eastAsia="en-US"/>
        </w:rPr>
      </w:pPr>
    </w:p>
    <w:p w:rsidR="009B29C0" w:rsidRPr="009B29C0" w:rsidRDefault="009B29C0" w:rsidP="009B29C0">
      <w:pPr>
        <w:rPr>
          <w:lang w:eastAsia="en-US"/>
        </w:rPr>
      </w:pPr>
    </w:p>
    <w:p w:rsidR="009B29C0" w:rsidRDefault="009B29C0" w:rsidP="009B29C0">
      <w:pPr>
        <w:rPr>
          <w:rFonts w:ascii="Courier New" w:eastAsiaTheme="minorHAnsi" w:hAnsi="Courier New" w:cs="Courier New"/>
          <w:sz w:val="20"/>
          <w:lang w:eastAsia="en-US"/>
        </w:rPr>
      </w:pPr>
    </w:p>
    <w:p w:rsidR="009B29C0" w:rsidRDefault="009B29C0" w:rsidP="009B29C0">
      <w:pPr>
        <w:tabs>
          <w:tab w:val="left" w:pos="8235"/>
        </w:tabs>
        <w:rPr>
          <w:lang w:eastAsia="en-US"/>
        </w:rPr>
      </w:pPr>
      <w:r>
        <w:rPr>
          <w:lang w:eastAsia="en-US"/>
        </w:rPr>
        <w:tab/>
      </w:r>
    </w:p>
    <w:p w:rsidR="00073B85" w:rsidRDefault="00073B85" w:rsidP="009B29C0">
      <w:pPr>
        <w:tabs>
          <w:tab w:val="left" w:pos="8235"/>
        </w:tabs>
        <w:rPr>
          <w:lang w:eastAsia="en-US"/>
        </w:rPr>
      </w:pPr>
    </w:p>
    <w:p w:rsidR="00073B85" w:rsidRDefault="00073B85" w:rsidP="009B29C0">
      <w:pPr>
        <w:tabs>
          <w:tab w:val="left" w:pos="8235"/>
        </w:tabs>
        <w:rPr>
          <w:lang w:eastAsia="en-US"/>
        </w:rPr>
      </w:pPr>
    </w:p>
    <w:p w:rsidR="00073B85" w:rsidRDefault="00073B85" w:rsidP="009B29C0">
      <w:pPr>
        <w:tabs>
          <w:tab w:val="left" w:pos="8235"/>
        </w:tabs>
        <w:rPr>
          <w:lang w:eastAsia="en-US"/>
        </w:rPr>
      </w:pPr>
    </w:p>
    <w:p w:rsidR="00073B85" w:rsidRDefault="00073B85" w:rsidP="009B29C0">
      <w:pPr>
        <w:tabs>
          <w:tab w:val="left" w:pos="8235"/>
        </w:tabs>
        <w:rPr>
          <w:lang w:eastAsia="en-US"/>
        </w:rPr>
      </w:pPr>
    </w:p>
    <w:p w:rsidR="00073B85" w:rsidRDefault="00073B85" w:rsidP="009B29C0">
      <w:pPr>
        <w:tabs>
          <w:tab w:val="left" w:pos="8235"/>
        </w:tabs>
        <w:rPr>
          <w:lang w:eastAsia="en-US"/>
        </w:rPr>
      </w:pPr>
    </w:p>
    <w:p w:rsidR="00073B85" w:rsidRDefault="00073B85" w:rsidP="009B29C0">
      <w:pPr>
        <w:tabs>
          <w:tab w:val="left" w:pos="8235"/>
        </w:tabs>
        <w:rPr>
          <w:lang w:eastAsia="en-US"/>
        </w:rPr>
      </w:pPr>
    </w:p>
    <w:p w:rsidR="00073B85" w:rsidRDefault="00073B85" w:rsidP="009B29C0">
      <w:pPr>
        <w:tabs>
          <w:tab w:val="left" w:pos="8235"/>
        </w:tabs>
        <w:rPr>
          <w:lang w:eastAsia="en-US"/>
        </w:rPr>
      </w:pPr>
    </w:p>
    <w:p w:rsidR="00073B85" w:rsidRDefault="00073B85" w:rsidP="009B29C0">
      <w:pPr>
        <w:tabs>
          <w:tab w:val="left" w:pos="8235"/>
        </w:tabs>
        <w:rPr>
          <w:lang w:eastAsia="en-US"/>
        </w:rPr>
      </w:pPr>
    </w:p>
    <w:p w:rsidR="009B29C0" w:rsidRPr="00BC6445" w:rsidRDefault="009B29C0" w:rsidP="009B29C0">
      <w:pPr>
        <w:spacing w:line="360" w:lineRule="auto"/>
        <w:jc w:val="center"/>
        <w:rPr>
          <w:sz w:val="20"/>
        </w:rPr>
      </w:pPr>
      <w:r>
        <w:rPr>
          <w:sz w:val="20"/>
        </w:rPr>
        <w:lastRenderedPageBreak/>
        <w:t xml:space="preserve">                                                                                      </w:t>
      </w:r>
      <w:r w:rsidRPr="00BC6445">
        <w:rPr>
          <w:sz w:val="20"/>
        </w:rPr>
        <w:t xml:space="preserve">Приложение № </w:t>
      </w:r>
      <w:r>
        <w:rPr>
          <w:sz w:val="20"/>
        </w:rPr>
        <w:t>4.1</w:t>
      </w:r>
    </w:p>
    <w:p w:rsidR="009B29C0" w:rsidRPr="00BC6445" w:rsidRDefault="009B29C0" w:rsidP="009B29C0">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9B29C0" w:rsidRPr="007D2298" w:rsidRDefault="009B29C0" w:rsidP="009B29C0">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r>
        <w:rPr>
          <w:sz w:val="20"/>
        </w:rPr>
        <w:t xml:space="preserve">        </w:t>
      </w:r>
      <w:r w:rsidRPr="00BC6445">
        <w:rPr>
          <w:sz w:val="20"/>
        </w:rPr>
        <w:t xml:space="preserve"> </w:t>
      </w:r>
      <w:r>
        <w:rPr>
          <w:sz w:val="20"/>
        </w:rPr>
        <w:t xml:space="preserve">            </w:t>
      </w:r>
    </w:p>
    <w:p w:rsidR="009B29C0" w:rsidRDefault="009B29C0" w:rsidP="009B29C0">
      <w:pPr>
        <w:jc w:val="center"/>
        <w:rPr>
          <w:sz w:val="20"/>
        </w:rPr>
      </w:pPr>
      <w:r>
        <w:rPr>
          <w:sz w:val="20"/>
        </w:rPr>
        <w:t xml:space="preserve">                                                                                          </w:t>
      </w:r>
      <w:r w:rsidRPr="00BC6445">
        <w:rPr>
          <w:sz w:val="20"/>
        </w:rPr>
        <w:t>«</w:t>
      </w:r>
      <w:r>
        <w:rPr>
          <w:sz w:val="20"/>
        </w:rPr>
        <w:t xml:space="preserve">Выдача, закрытие разрешения на снос зеленых         </w:t>
      </w:r>
    </w:p>
    <w:p w:rsidR="009B29C0" w:rsidRDefault="009B29C0" w:rsidP="009B29C0">
      <w:pPr>
        <w:jc w:val="center"/>
        <w:rPr>
          <w:sz w:val="20"/>
        </w:rPr>
      </w:pPr>
      <w:r>
        <w:rPr>
          <w:sz w:val="20"/>
        </w:rPr>
        <w:t xml:space="preserve">                                                                                          насаждений для целей   строительства,                      </w:t>
      </w:r>
    </w:p>
    <w:p w:rsidR="009B29C0" w:rsidRDefault="009B29C0" w:rsidP="009B29C0">
      <w:pPr>
        <w:jc w:val="center"/>
        <w:rPr>
          <w:sz w:val="20"/>
        </w:rPr>
      </w:pPr>
      <w:r>
        <w:rPr>
          <w:sz w:val="20"/>
        </w:rPr>
        <w:t xml:space="preserve">                                                                                       реконструкции объекта капитального строительства» </w:t>
      </w:r>
    </w:p>
    <w:p w:rsidR="009B29C0" w:rsidRPr="006F5FD0" w:rsidRDefault="009B29C0" w:rsidP="009B29C0">
      <w:pPr>
        <w:pStyle w:val="ConsPlusNonformat"/>
        <w:jc w:val="both"/>
      </w:pPr>
    </w:p>
    <w:p w:rsidR="002E7F38" w:rsidRPr="00081780" w:rsidRDefault="002E7F38" w:rsidP="002E7F38">
      <w:pPr>
        <w:pStyle w:val="ConsPlusNonformat"/>
        <w:ind w:left="5103"/>
        <w:jc w:val="both"/>
        <w:rPr>
          <w:rFonts w:ascii="Times New Roman" w:hAnsi="Times New Roman" w:cs="Times New Roman"/>
          <w:sz w:val="24"/>
          <w:szCs w:val="24"/>
          <w:u w:val="single"/>
        </w:rPr>
      </w:pPr>
      <w:r w:rsidRPr="00081780">
        <w:rPr>
          <w:rFonts w:ascii="Times New Roman" w:hAnsi="Times New Roman" w:cs="Times New Roman"/>
          <w:sz w:val="24"/>
          <w:szCs w:val="24"/>
        </w:rPr>
        <w:t xml:space="preserve">В МФЦ </w:t>
      </w:r>
      <w:r w:rsidRPr="00081780">
        <w:rPr>
          <w:rFonts w:ascii="Times New Roman" w:hAnsi="Times New Roman" w:cs="Times New Roman"/>
          <w:sz w:val="24"/>
          <w:szCs w:val="24"/>
          <w:u w:val="single"/>
        </w:rPr>
        <w:t>________________________</w:t>
      </w:r>
      <w:r>
        <w:rPr>
          <w:rFonts w:ascii="Times New Roman" w:hAnsi="Times New Roman" w:cs="Times New Roman"/>
          <w:sz w:val="24"/>
          <w:szCs w:val="24"/>
          <w:u w:val="single"/>
        </w:rPr>
        <w:t>_____</w:t>
      </w:r>
    </w:p>
    <w:p w:rsidR="002E7F38" w:rsidRPr="00081780" w:rsidRDefault="002E7F38" w:rsidP="002E7F38">
      <w:pPr>
        <w:pStyle w:val="ConsPlusNonformat"/>
        <w:ind w:left="5103"/>
        <w:jc w:val="both"/>
        <w:rPr>
          <w:rFonts w:ascii="Times New Roman" w:hAnsi="Times New Roman" w:cs="Times New Roman"/>
          <w:sz w:val="24"/>
          <w:szCs w:val="24"/>
          <w:u w:val="single"/>
        </w:rPr>
      </w:pPr>
      <w:r w:rsidRPr="00081780">
        <w:rPr>
          <w:rFonts w:ascii="Times New Roman" w:hAnsi="Times New Roman" w:cs="Times New Roman"/>
          <w:sz w:val="24"/>
          <w:szCs w:val="24"/>
        </w:rPr>
        <w:t>_______________________________</w:t>
      </w:r>
      <w:r>
        <w:rPr>
          <w:rFonts w:ascii="Times New Roman" w:hAnsi="Times New Roman" w:cs="Times New Roman"/>
          <w:sz w:val="24"/>
          <w:szCs w:val="24"/>
        </w:rPr>
        <w:t>______</w:t>
      </w:r>
    </w:p>
    <w:p w:rsidR="002E7F38" w:rsidRPr="00081780" w:rsidRDefault="002E7F38" w:rsidP="002E7F38">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Заявитель:_</w:t>
      </w:r>
      <w:proofErr w:type="gramEnd"/>
      <w:r w:rsidRPr="00081780">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w:t>
      </w:r>
    </w:p>
    <w:p w:rsidR="002E7F38" w:rsidRPr="00081780" w:rsidRDefault="002E7F38" w:rsidP="002E7F38">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2E7F38" w:rsidRPr="00081780" w:rsidRDefault="002E7F38" w:rsidP="002E7F38">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Реквизиты документа, удостоверяющего личность_______________________</w:t>
      </w:r>
      <w:r>
        <w:rPr>
          <w:rFonts w:ascii="Times New Roman" w:hAnsi="Times New Roman" w:cs="Times New Roman"/>
          <w:sz w:val="24"/>
          <w:szCs w:val="24"/>
        </w:rPr>
        <w:t>______</w:t>
      </w:r>
    </w:p>
    <w:p w:rsidR="002E7F38" w:rsidRPr="00081780" w:rsidRDefault="002E7F38" w:rsidP="002E7F38">
      <w:pPr>
        <w:pStyle w:val="ConsPlusNonformat"/>
        <w:ind w:left="5103"/>
        <w:rPr>
          <w:rFonts w:ascii="Times New Roman" w:hAnsi="Times New Roman" w:cs="Times New Roman"/>
          <w:sz w:val="24"/>
          <w:szCs w:val="24"/>
        </w:rPr>
      </w:pPr>
      <w:r w:rsidRPr="00081780">
        <w:rPr>
          <w:rFonts w:ascii="Times New Roman" w:hAnsi="Times New Roman" w:cs="Times New Roman"/>
          <w:sz w:val="24"/>
          <w:szCs w:val="24"/>
        </w:rPr>
        <w:t>________________________________</w:t>
      </w:r>
      <w:r>
        <w:rPr>
          <w:rFonts w:ascii="Times New Roman" w:hAnsi="Times New Roman" w:cs="Times New Roman"/>
          <w:sz w:val="24"/>
          <w:szCs w:val="24"/>
        </w:rPr>
        <w:t>_____</w:t>
      </w:r>
    </w:p>
    <w:p w:rsidR="002E7F38" w:rsidRPr="00081780" w:rsidRDefault="002E7F38" w:rsidP="002E7F38">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(наименование документа, серия, номер, кем выдан, когда выдан)</w:t>
      </w:r>
    </w:p>
    <w:p w:rsidR="002E7F38" w:rsidRPr="00081780" w:rsidRDefault="002E7F38" w:rsidP="002E7F38">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адрес:_</w:t>
      </w:r>
      <w:proofErr w:type="gramEnd"/>
      <w:r w:rsidRPr="00081780">
        <w:rPr>
          <w:rFonts w:ascii="Times New Roman" w:hAnsi="Times New Roman" w:cs="Times New Roman"/>
          <w:sz w:val="24"/>
          <w:szCs w:val="24"/>
        </w:rPr>
        <w:t>__________________________</w:t>
      </w:r>
      <w:r>
        <w:rPr>
          <w:rFonts w:ascii="Times New Roman" w:hAnsi="Times New Roman" w:cs="Times New Roman"/>
          <w:sz w:val="24"/>
          <w:szCs w:val="24"/>
        </w:rPr>
        <w:t>_____</w:t>
      </w:r>
    </w:p>
    <w:p w:rsidR="002E7F38" w:rsidRPr="00081780" w:rsidRDefault="002E7F38" w:rsidP="002E7F38">
      <w:pPr>
        <w:pStyle w:val="ConsPlusNonformat"/>
        <w:ind w:left="5103"/>
        <w:jc w:val="center"/>
        <w:rPr>
          <w:rFonts w:ascii="Times New Roman" w:hAnsi="Times New Roman" w:cs="Times New Roman"/>
          <w:sz w:val="24"/>
          <w:szCs w:val="24"/>
        </w:rPr>
      </w:pPr>
      <w:r w:rsidRPr="00081780">
        <w:rPr>
          <w:rFonts w:ascii="Times New Roman" w:hAnsi="Times New Roman" w:cs="Times New Roman"/>
          <w:sz w:val="24"/>
          <w:szCs w:val="24"/>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2E7F38" w:rsidRPr="00081780" w:rsidRDefault="002E7F38" w:rsidP="002E7F38">
      <w:pPr>
        <w:pStyle w:val="ConsPlusNonformat"/>
        <w:ind w:left="5103"/>
        <w:rPr>
          <w:rFonts w:ascii="Times New Roman" w:hAnsi="Times New Roman" w:cs="Times New Roman"/>
          <w:sz w:val="24"/>
          <w:szCs w:val="24"/>
        </w:rPr>
      </w:pPr>
      <w:proofErr w:type="gramStart"/>
      <w:r w:rsidRPr="00081780">
        <w:rPr>
          <w:rFonts w:ascii="Times New Roman" w:hAnsi="Times New Roman" w:cs="Times New Roman"/>
          <w:sz w:val="24"/>
          <w:szCs w:val="24"/>
        </w:rPr>
        <w:t>телефон:_</w:t>
      </w:r>
      <w:proofErr w:type="gramEnd"/>
      <w:r w:rsidRPr="00081780">
        <w:rPr>
          <w:rFonts w:ascii="Times New Roman" w:hAnsi="Times New Roman" w:cs="Times New Roman"/>
          <w:sz w:val="24"/>
          <w:szCs w:val="24"/>
        </w:rPr>
        <w:t>_______________________</w:t>
      </w:r>
    </w:p>
    <w:p w:rsidR="002E7F38" w:rsidRPr="00081780" w:rsidRDefault="002E7F38" w:rsidP="002E7F38">
      <w:pPr>
        <w:pStyle w:val="ConsPlusNonformat"/>
        <w:ind w:left="5103"/>
        <w:rPr>
          <w:rFonts w:ascii="Times New Roman" w:hAnsi="Times New Roman" w:cs="Times New Roman"/>
          <w:sz w:val="24"/>
          <w:szCs w:val="24"/>
        </w:rPr>
      </w:pPr>
    </w:p>
    <w:p w:rsidR="002E7F38" w:rsidRDefault="002E7F38" w:rsidP="002E7F38">
      <w:pPr>
        <w:pStyle w:val="ConsPlusNonformat"/>
        <w:jc w:val="center"/>
        <w:rPr>
          <w:rFonts w:ascii="Times New Roman" w:hAnsi="Times New Roman" w:cs="Times New Roman"/>
          <w:b/>
          <w:sz w:val="24"/>
          <w:szCs w:val="24"/>
        </w:rPr>
      </w:pPr>
    </w:p>
    <w:p w:rsidR="002E7F38" w:rsidRPr="00081780" w:rsidRDefault="002E7F38" w:rsidP="002E7F38">
      <w:pPr>
        <w:pStyle w:val="ConsPlusNonformat"/>
        <w:jc w:val="center"/>
        <w:rPr>
          <w:rFonts w:ascii="Times New Roman" w:hAnsi="Times New Roman" w:cs="Times New Roman"/>
          <w:b/>
          <w:sz w:val="24"/>
          <w:szCs w:val="24"/>
        </w:rPr>
      </w:pPr>
    </w:p>
    <w:p w:rsidR="002E7F38" w:rsidRPr="00081780" w:rsidRDefault="002E7F38" w:rsidP="002E7F38">
      <w:pPr>
        <w:pStyle w:val="ConsPlusNonformat"/>
        <w:jc w:val="center"/>
        <w:rPr>
          <w:rFonts w:ascii="Times New Roman" w:hAnsi="Times New Roman" w:cs="Times New Roman"/>
          <w:b/>
          <w:sz w:val="24"/>
          <w:szCs w:val="24"/>
        </w:rPr>
      </w:pPr>
    </w:p>
    <w:p w:rsidR="002E7F38" w:rsidRPr="00081780" w:rsidRDefault="002E7F38" w:rsidP="002E7F38">
      <w:pPr>
        <w:pStyle w:val="ConsPlusNonformat"/>
        <w:jc w:val="center"/>
        <w:rPr>
          <w:rFonts w:ascii="Times New Roman" w:hAnsi="Times New Roman" w:cs="Times New Roman"/>
          <w:b/>
          <w:sz w:val="24"/>
          <w:szCs w:val="24"/>
        </w:rPr>
      </w:pPr>
    </w:p>
    <w:p w:rsidR="002E7F38" w:rsidRPr="00081780" w:rsidRDefault="002E7F38" w:rsidP="002E7F38">
      <w:pPr>
        <w:pStyle w:val="ConsPlusNonformat"/>
        <w:jc w:val="center"/>
        <w:rPr>
          <w:rFonts w:ascii="Times New Roman" w:hAnsi="Times New Roman" w:cs="Times New Roman"/>
          <w:b/>
          <w:sz w:val="24"/>
          <w:szCs w:val="24"/>
        </w:rPr>
      </w:pPr>
      <w:r w:rsidRPr="00081780">
        <w:rPr>
          <w:rFonts w:ascii="Times New Roman" w:hAnsi="Times New Roman" w:cs="Times New Roman"/>
          <w:b/>
          <w:sz w:val="24"/>
          <w:szCs w:val="24"/>
        </w:rPr>
        <w:t>ЗАЯВЛЕНИЕ</w:t>
      </w:r>
    </w:p>
    <w:p w:rsidR="002E7F38" w:rsidRPr="00081780" w:rsidRDefault="002E7F38" w:rsidP="002E7F38">
      <w:pPr>
        <w:pStyle w:val="ConsPlusNonformat"/>
        <w:ind w:firstLine="567"/>
        <w:jc w:val="center"/>
        <w:rPr>
          <w:rFonts w:ascii="Times New Roman" w:hAnsi="Times New Roman" w:cs="Times New Roman"/>
          <w:b/>
          <w:sz w:val="24"/>
          <w:szCs w:val="24"/>
        </w:rPr>
      </w:pPr>
      <w:r w:rsidRPr="00081780">
        <w:rPr>
          <w:rFonts w:ascii="Times New Roman" w:hAnsi="Times New Roman" w:cs="Times New Roman"/>
          <w:b/>
          <w:sz w:val="24"/>
          <w:szCs w:val="24"/>
        </w:rPr>
        <w:t>на закрытие разрешения на снос зеленых насаждений</w:t>
      </w:r>
      <w:r w:rsidRPr="00081780">
        <w:rPr>
          <w:rFonts w:ascii="Times New Roman" w:hAnsi="Times New Roman" w:cs="Times New Roman"/>
          <w:sz w:val="24"/>
          <w:szCs w:val="24"/>
        </w:rPr>
        <w:t xml:space="preserve"> </w:t>
      </w:r>
      <w:r w:rsidRPr="00081780">
        <w:rPr>
          <w:rFonts w:ascii="Times New Roman" w:hAnsi="Times New Roman" w:cs="Times New Roman"/>
          <w:b/>
          <w:sz w:val="24"/>
          <w:szCs w:val="24"/>
        </w:rPr>
        <w:t>для целей строительства, реконструкции объекта капитального строительства</w:t>
      </w:r>
    </w:p>
    <w:p w:rsidR="002E7F38" w:rsidRDefault="002E7F38" w:rsidP="002E7F38">
      <w:pPr>
        <w:pStyle w:val="ConsPlusNonformat"/>
        <w:spacing w:line="360" w:lineRule="auto"/>
        <w:jc w:val="both"/>
        <w:rPr>
          <w:rFonts w:ascii="Times New Roman" w:hAnsi="Times New Roman" w:cs="Times New Roman"/>
          <w:b/>
          <w:sz w:val="24"/>
          <w:szCs w:val="24"/>
        </w:rPr>
      </w:pPr>
    </w:p>
    <w:p w:rsidR="002E7F38" w:rsidRPr="00081780" w:rsidRDefault="002E7F38" w:rsidP="002E7F38">
      <w:pPr>
        <w:pStyle w:val="ConsPlusNonformat"/>
        <w:spacing w:line="360" w:lineRule="auto"/>
        <w:ind w:firstLine="567"/>
        <w:jc w:val="both"/>
        <w:rPr>
          <w:rFonts w:ascii="Times New Roman" w:hAnsi="Times New Roman" w:cs="Times New Roman"/>
          <w:b/>
          <w:sz w:val="24"/>
          <w:szCs w:val="24"/>
        </w:rPr>
      </w:pPr>
    </w:p>
    <w:p w:rsidR="002E7F38" w:rsidRPr="00081780" w:rsidRDefault="002E7F38" w:rsidP="002E7F38">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 xml:space="preserve">    </w:t>
      </w:r>
      <w:proofErr w:type="gramStart"/>
      <w:r w:rsidRPr="00081780">
        <w:rPr>
          <w:rFonts w:ascii="Times New Roman" w:hAnsi="Times New Roman" w:cs="Times New Roman"/>
          <w:b/>
          <w:sz w:val="24"/>
          <w:szCs w:val="24"/>
        </w:rPr>
        <w:t>Прошу  Вас</w:t>
      </w:r>
      <w:proofErr w:type="gramEnd"/>
      <w:r w:rsidRPr="00081780">
        <w:rPr>
          <w:rFonts w:ascii="Times New Roman" w:hAnsi="Times New Roman" w:cs="Times New Roman"/>
          <w:b/>
          <w:sz w:val="24"/>
          <w:szCs w:val="24"/>
        </w:rPr>
        <w:t xml:space="preserve">  закрыть  Разрешение на снос  зеленых насаждений по  адресу:____________________________________________________________</w:t>
      </w:r>
      <w:r>
        <w:rPr>
          <w:rFonts w:ascii="Times New Roman" w:hAnsi="Times New Roman" w:cs="Times New Roman"/>
          <w:b/>
          <w:sz w:val="24"/>
          <w:szCs w:val="24"/>
        </w:rPr>
        <w:t>_____________</w:t>
      </w:r>
    </w:p>
    <w:p w:rsidR="002E7F38" w:rsidRPr="00081780" w:rsidRDefault="002E7F38" w:rsidP="002E7F38">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 от _____________ рег. N __</w:t>
      </w:r>
      <w:r>
        <w:rPr>
          <w:rFonts w:ascii="Times New Roman" w:hAnsi="Times New Roman" w:cs="Times New Roman"/>
          <w:b/>
          <w:sz w:val="24"/>
          <w:szCs w:val="24"/>
        </w:rPr>
        <w:t xml:space="preserve"> </w:t>
      </w:r>
      <w:r w:rsidRPr="00081780">
        <w:rPr>
          <w:rFonts w:ascii="Times New Roman" w:hAnsi="Times New Roman" w:cs="Times New Roman"/>
          <w:b/>
          <w:sz w:val="24"/>
          <w:szCs w:val="24"/>
        </w:rPr>
        <w:t>____</w:t>
      </w:r>
      <w:r>
        <w:rPr>
          <w:rFonts w:ascii="Times New Roman" w:hAnsi="Times New Roman" w:cs="Times New Roman"/>
          <w:b/>
          <w:sz w:val="24"/>
          <w:szCs w:val="24"/>
        </w:rPr>
        <w:t>______________</w:t>
      </w:r>
    </w:p>
    <w:p w:rsidR="002E7F38" w:rsidRPr="00081780" w:rsidRDefault="002E7F38" w:rsidP="002E7F38">
      <w:pPr>
        <w:pStyle w:val="ConsPlusNonformat"/>
        <w:spacing w:line="360" w:lineRule="auto"/>
        <w:jc w:val="both"/>
        <w:rPr>
          <w:rFonts w:ascii="Times New Roman" w:hAnsi="Times New Roman" w:cs="Times New Roman"/>
          <w:b/>
          <w:sz w:val="24"/>
          <w:szCs w:val="24"/>
        </w:rPr>
      </w:pPr>
    </w:p>
    <w:p w:rsidR="002E7F38" w:rsidRPr="00081780" w:rsidRDefault="002E7F38" w:rsidP="002E7F38">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в связи с _________________________________________________________</w:t>
      </w:r>
      <w:r>
        <w:rPr>
          <w:rFonts w:ascii="Times New Roman" w:hAnsi="Times New Roman" w:cs="Times New Roman"/>
          <w:b/>
          <w:sz w:val="24"/>
          <w:szCs w:val="24"/>
        </w:rPr>
        <w:t>______________</w:t>
      </w:r>
    </w:p>
    <w:p w:rsidR="002E7F38" w:rsidRPr="00081780" w:rsidRDefault="002E7F38" w:rsidP="002E7F38">
      <w:pPr>
        <w:pStyle w:val="ConsPlusNonformat"/>
        <w:spacing w:line="360" w:lineRule="auto"/>
        <w:jc w:val="both"/>
        <w:rPr>
          <w:rFonts w:ascii="Times New Roman" w:hAnsi="Times New Roman" w:cs="Times New Roman"/>
          <w:b/>
          <w:sz w:val="24"/>
          <w:szCs w:val="24"/>
        </w:rPr>
      </w:pPr>
      <w:r w:rsidRPr="00081780">
        <w:rPr>
          <w:rFonts w:ascii="Times New Roman" w:hAnsi="Times New Roman" w:cs="Times New Roman"/>
          <w:b/>
          <w:sz w:val="24"/>
          <w:szCs w:val="24"/>
        </w:rPr>
        <w:t>____________________________________________________________________</w:t>
      </w:r>
      <w:r>
        <w:rPr>
          <w:rFonts w:ascii="Times New Roman" w:hAnsi="Times New Roman" w:cs="Times New Roman"/>
          <w:b/>
          <w:sz w:val="24"/>
          <w:szCs w:val="24"/>
        </w:rPr>
        <w:t>____________</w:t>
      </w:r>
    </w:p>
    <w:p w:rsidR="002E7F38" w:rsidRPr="00081780" w:rsidRDefault="002E7F38" w:rsidP="002E7F38">
      <w:pPr>
        <w:pStyle w:val="ConsPlusNonformat"/>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81780">
        <w:rPr>
          <w:rFonts w:ascii="Times New Roman" w:hAnsi="Times New Roman" w:cs="Times New Roman"/>
          <w:b/>
          <w:sz w:val="24"/>
          <w:szCs w:val="24"/>
        </w:rPr>
        <w:t>Ответственное л</w:t>
      </w:r>
      <w:r>
        <w:rPr>
          <w:rFonts w:ascii="Times New Roman" w:hAnsi="Times New Roman" w:cs="Times New Roman"/>
          <w:b/>
          <w:sz w:val="24"/>
          <w:szCs w:val="24"/>
        </w:rPr>
        <w:t xml:space="preserve">ицо      </w:t>
      </w:r>
      <w:proofErr w:type="gramStart"/>
      <w:r>
        <w:rPr>
          <w:rFonts w:ascii="Times New Roman" w:hAnsi="Times New Roman" w:cs="Times New Roman"/>
          <w:b/>
          <w:sz w:val="24"/>
          <w:szCs w:val="24"/>
        </w:rPr>
        <w:t xml:space="preserve">   </w:t>
      </w:r>
      <w:r w:rsidRPr="00081780">
        <w:rPr>
          <w:rFonts w:ascii="Times New Roman" w:hAnsi="Times New Roman" w:cs="Times New Roman"/>
          <w:b/>
          <w:sz w:val="24"/>
          <w:szCs w:val="24"/>
        </w:rPr>
        <w:t>(</w:t>
      </w:r>
      <w:proofErr w:type="gramEnd"/>
      <w:r w:rsidRPr="00081780">
        <w:rPr>
          <w:rFonts w:ascii="Times New Roman" w:hAnsi="Times New Roman" w:cs="Times New Roman"/>
          <w:b/>
          <w:sz w:val="24"/>
          <w:szCs w:val="24"/>
        </w:rPr>
        <w:t>Ф.И.О. полностью, телефон)</w:t>
      </w:r>
    </w:p>
    <w:p w:rsidR="002E7F38" w:rsidRPr="00081780" w:rsidRDefault="002E7F38" w:rsidP="002E7F38">
      <w:pPr>
        <w:pStyle w:val="ConsPlusNonformat"/>
        <w:spacing w:line="360" w:lineRule="auto"/>
        <w:jc w:val="both"/>
        <w:rPr>
          <w:rFonts w:ascii="Times New Roman" w:hAnsi="Times New Roman" w:cs="Times New Roman"/>
          <w:b/>
          <w:sz w:val="24"/>
          <w:szCs w:val="24"/>
        </w:rPr>
      </w:pPr>
    </w:p>
    <w:p w:rsidR="002E7F38" w:rsidRDefault="002E7F38" w:rsidP="002E7F38">
      <w:pPr>
        <w:pStyle w:val="ConsPlusNonformat"/>
        <w:jc w:val="both"/>
        <w:rPr>
          <w:rFonts w:ascii="Times New Roman" w:hAnsi="Times New Roman" w:cs="Times New Roman"/>
          <w:sz w:val="24"/>
          <w:szCs w:val="24"/>
        </w:rPr>
      </w:pPr>
    </w:p>
    <w:p w:rsidR="002E7F38" w:rsidRPr="00081780" w:rsidRDefault="002E7F38" w:rsidP="002E7F38">
      <w:pPr>
        <w:pStyle w:val="ConsPlusNonformat"/>
        <w:jc w:val="both"/>
        <w:rPr>
          <w:rFonts w:ascii="Times New Roman" w:hAnsi="Times New Roman" w:cs="Times New Roman"/>
          <w:sz w:val="24"/>
          <w:szCs w:val="24"/>
        </w:rPr>
      </w:pP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Приложение:</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w:t>
      </w:r>
    </w:p>
    <w:p w:rsidR="002E7F38" w:rsidRPr="00081780" w:rsidRDefault="002E7F38" w:rsidP="002E7F38">
      <w:pPr>
        <w:pStyle w:val="ConsPlusNonformat"/>
        <w:jc w:val="both"/>
        <w:rPr>
          <w:rFonts w:ascii="Times New Roman" w:hAnsi="Times New Roman" w:cs="Times New Roman"/>
          <w:sz w:val="24"/>
          <w:szCs w:val="24"/>
        </w:rPr>
      </w:pPr>
    </w:p>
    <w:p w:rsidR="002E7F38" w:rsidRPr="00081780" w:rsidRDefault="002E7F38" w:rsidP="002E7F38">
      <w:pPr>
        <w:pStyle w:val="ConsPlusNonformat"/>
        <w:jc w:val="both"/>
        <w:rPr>
          <w:rFonts w:ascii="Times New Roman" w:hAnsi="Times New Roman" w:cs="Times New Roman"/>
          <w:sz w:val="24"/>
          <w:szCs w:val="24"/>
        </w:rPr>
      </w:pP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2E7F38" w:rsidRPr="00081780" w:rsidTr="003C38FB">
        <w:trPr>
          <w:trHeight w:val="273"/>
        </w:trPr>
        <w:tc>
          <w:tcPr>
            <w:tcW w:w="447" w:type="dxa"/>
            <w:shd w:val="clear" w:color="auto" w:fill="auto"/>
          </w:tcPr>
          <w:p w:rsidR="002E7F38" w:rsidRPr="00081780" w:rsidRDefault="002E7F38" w:rsidP="003C38FB">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2E7F38" w:rsidRPr="00081780" w:rsidRDefault="002E7F38" w:rsidP="003C38FB">
            <w:pPr>
              <w:pStyle w:val="ConsPlusNonformat"/>
              <w:rPr>
                <w:rFonts w:ascii="Times New Roman" w:hAnsi="Times New Roman" w:cs="Times New Roman"/>
                <w:sz w:val="24"/>
                <w:szCs w:val="24"/>
              </w:rPr>
            </w:pPr>
            <w:r w:rsidRPr="00081780">
              <w:rPr>
                <w:rFonts w:ascii="Times New Roman" w:hAnsi="Times New Roman" w:cs="Times New Roman"/>
                <w:sz w:val="24"/>
                <w:szCs w:val="24"/>
              </w:rPr>
              <w:t xml:space="preserve">выдать лично в </w:t>
            </w:r>
            <w:r w:rsidR="00CF1092">
              <w:rPr>
                <w:rFonts w:ascii="Times New Roman" w:hAnsi="Times New Roman" w:cs="Times New Roman"/>
                <w:sz w:val="24"/>
                <w:szCs w:val="24"/>
              </w:rPr>
              <w:t>МФЦ</w:t>
            </w:r>
          </w:p>
        </w:tc>
      </w:tr>
      <w:tr w:rsidR="002E7F38" w:rsidRPr="00081780" w:rsidTr="003C38FB">
        <w:tc>
          <w:tcPr>
            <w:tcW w:w="447" w:type="dxa"/>
            <w:shd w:val="clear" w:color="auto" w:fill="auto"/>
          </w:tcPr>
          <w:p w:rsidR="002E7F38" w:rsidRPr="00081780" w:rsidRDefault="002E7F38" w:rsidP="003C38FB">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2E7F38" w:rsidRPr="00081780" w:rsidRDefault="002E7F38" w:rsidP="003C38FB">
            <w:pPr>
              <w:pStyle w:val="ConsPlusNonformat"/>
              <w:rPr>
                <w:rFonts w:ascii="Times New Roman" w:hAnsi="Times New Roman" w:cs="Times New Roman"/>
                <w:sz w:val="24"/>
                <w:szCs w:val="24"/>
              </w:rPr>
            </w:pPr>
            <w:r w:rsidRPr="00081780">
              <w:rPr>
                <w:rFonts w:ascii="Times New Roman" w:hAnsi="Times New Roman" w:cs="Times New Roman"/>
                <w:sz w:val="24"/>
                <w:szCs w:val="24"/>
              </w:rPr>
              <w:t>направить почтовой связью по адресу:____________________________________.</w:t>
            </w:r>
          </w:p>
        </w:tc>
      </w:tr>
    </w:tbl>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_____________________________     _____________     _______________________</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w:t>
      </w:r>
      <w:proofErr w:type="gramStart"/>
      <w:r w:rsidRPr="00081780">
        <w:rPr>
          <w:rFonts w:ascii="Times New Roman" w:hAnsi="Times New Roman" w:cs="Times New Roman"/>
          <w:sz w:val="24"/>
          <w:szCs w:val="24"/>
        </w:rPr>
        <w:t xml:space="preserve">должность)   </w:t>
      </w:r>
      <w:proofErr w:type="gramEnd"/>
      <w:r w:rsidRPr="00081780">
        <w:rPr>
          <w:rFonts w:ascii="Times New Roman" w:hAnsi="Times New Roman" w:cs="Times New Roman"/>
          <w:sz w:val="24"/>
          <w:szCs w:val="24"/>
        </w:rPr>
        <w:t xml:space="preserve">                        (подпись)              (Фамилия И.О.)</w:t>
      </w: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М.П.</w:t>
      </w:r>
    </w:p>
    <w:p w:rsidR="002E7F38" w:rsidRPr="00081780" w:rsidRDefault="002E7F38" w:rsidP="002E7F38">
      <w:pPr>
        <w:pStyle w:val="ConsPlusNonformat"/>
        <w:jc w:val="both"/>
        <w:rPr>
          <w:rFonts w:ascii="Times New Roman" w:hAnsi="Times New Roman" w:cs="Times New Roman"/>
          <w:sz w:val="24"/>
          <w:szCs w:val="24"/>
        </w:rPr>
      </w:pPr>
    </w:p>
    <w:p w:rsidR="002E7F38" w:rsidRPr="00081780" w:rsidRDefault="002E7F38" w:rsidP="002E7F38">
      <w:pPr>
        <w:pStyle w:val="ConsPlusNonformat"/>
        <w:jc w:val="both"/>
        <w:rPr>
          <w:rFonts w:ascii="Times New Roman" w:hAnsi="Times New Roman" w:cs="Times New Roman"/>
          <w:sz w:val="24"/>
          <w:szCs w:val="24"/>
        </w:rPr>
      </w:pPr>
      <w:r w:rsidRPr="000817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1780">
        <w:rPr>
          <w:rFonts w:ascii="Times New Roman" w:hAnsi="Times New Roman" w:cs="Times New Roman"/>
          <w:sz w:val="24"/>
          <w:szCs w:val="24"/>
        </w:rPr>
        <w:t xml:space="preserve">   "___" _____________ 20___ г.</w:t>
      </w:r>
    </w:p>
    <w:p w:rsidR="009B29C0" w:rsidRDefault="009B29C0"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Pr="00BC6445" w:rsidRDefault="00FA75F2" w:rsidP="00FA75F2">
      <w:pPr>
        <w:spacing w:line="360" w:lineRule="auto"/>
        <w:jc w:val="center"/>
        <w:rPr>
          <w:sz w:val="20"/>
        </w:rPr>
      </w:pPr>
      <w:r>
        <w:rPr>
          <w:sz w:val="20"/>
        </w:rPr>
        <w:lastRenderedPageBreak/>
        <w:t xml:space="preserve">                                                                                      </w:t>
      </w:r>
      <w:r w:rsidRPr="00BC6445">
        <w:rPr>
          <w:sz w:val="20"/>
        </w:rPr>
        <w:t xml:space="preserve">Приложение № </w:t>
      </w:r>
      <w:r>
        <w:rPr>
          <w:sz w:val="20"/>
        </w:rPr>
        <w:t>5</w:t>
      </w:r>
    </w:p>
    <w:p w:rsidR="00FA75F2" w:rsidRPr="00BC6445" w:rsidRDefault="00FA75F2" w:rsidP="00FA75F2">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FA75F2" w:rsidRPr="007D2298" w:rsidRDefault="00FA75F2" w:rsidP="00FA75F2">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r>
        <w:rPr>
          <w:sz w:val="20"/>
        </w:rPr>
        <w:t xml:space="preserve">        </w:t>
      </w:r>
      <w:r w:rsidRPr="00BC6445">
        <w:rPr>
          <w:sz w:val="20"/>
        </w:rPr>
        <w:t xml:space="preserve"> </w:t>
      </w:r>
      <w:r>
        <w:rPr>
          <w:sz w:val="20"/>
        </w:rPr>
        <w:t xml:space="preserve">            </w:t>
      </w:r>
    </w:p>
    <w:p w:rsidR="00FA75F2" w:rsidRDefault="00FA75F2" w:rsidP="00FA75F2">
      <w:pPr>
        <w:jc w:val="center"/>
        <w:rPr>
          <w:sz w:val="20"/>
        </w:rPr>
      </w:pPr>
      <w:r>
        <w:rPr>
          <w:sz w:val="20"/>
        </w:rPr>
        <w:t xml:space="preserve">                                                                                      </w:t>
      </w:r>
      <w:r w:rsidRPr="00BC6445">
        <w:rPr>
          <w:sz w:val="20"/>
        </w:rPr>
        <w:t>«</w:t>
      </w:r>
      <w:r>
        <w:rPr>
          <w:sz w:val="20"/>
        </w:rPr>
        <w:t xml:space="preserve">Выдача, закрытие разрешения на снос зеленых         </w:t>
      </w:r>
    </w:p>
    <w:p w:rsidR="00FA75F2" w:rsidRDefault="00FA75F2" w:rsidP="00FA75F2">
      <w:pPr>
        <w:jc w:val="center"/>
        <w:rPr>
          <w:sz w:val="20"/>
        </w:rPr>
      </w:pPr>
      <w:r>
        <w:rPr>
          <w:sz w:val="20"/>
        </w:rPr>
        <w:t xml:space="preserve">                                                                                         насаждений для целей   строительства,                      </w:t>
      </w:r>
    </w:p>
    <w:p w:rsidR="00FA75F2" w:rsidRDefault="00FA75F2" w:rsidP="00FA75F2">
      <w:pPr>
        <w:tabs>
          <w:tab w:val="left" w:pos="8235"/>
        </w:tabs>
        <w:rPr>
          <w:lang w:eastAsia="en-US"/>
        </w:rPr>
      </w:pPr>
      <w:r>
        <w:rPr>
          <w:sz w:val="20"/>
        </w:rPr>
        <w:t xml:space="preserve">                                                                                         реконструкции объекта капитального строительства</w:t>
      </w:r>
    </w:p>
    <w:p w:rsidR="00FA75F2" w:rsidRDefault="00FA75F2" w:rsidP="009B29C0">
      <w:pPr>
        <w:tabs>
          <w:tab w:val="left" w:pos="8235"/>
        </w:tabs>
        <w:rPr>
          <w:lang w:eastAsia="en-US"/>
        </w:rPr>
      </w:pPr>
    </w:p>
    <w:p w:rsidR="00FA75F2" w:rsidRDefault="00FA75F2" w:rsidP="009B29C0">
      <w:pPr>
        <w:tabs>
          <w:tab w:val="left" w:pos="8235"/>
        </w:tabs>
        <w:rPr>
          <w:lang w:eastAsia="en-US"/>
        </w:rPr>
      </w:pPr>
    </w:p>
    <w:p w:rsidR="00FA75F2" w:rsidRDefault="00FA75F2" w:rsidP="00FA75F2">
      <w:pPr>
        <w:pStyle w:val="ConsPlusNonformat"/>
        <w:jc w:val="center"/>
        <w:rPr>
          <w:rFonts w:ascii="Times New Roman" w:hAnsi="Times New Roman" w:cs="Times New Roman"/>
          <w:b/>
          <w:sz w:val="24"/>
          <w:szCs w:val="24"/>
        </w:rPr>
      </w:pPr>
      <w:proofErr w:type="gramStart"/>
      <w:r>
        <w:rPr>
          <w:rFonts w:ascii="Times New Roman" w:hAnsi="Times New Roman" w:cs="Times New Roman"/>
          <w:b/>
          <w:sz w:val="24"/>
          <w:szCs w:val="24"/>
        </w:rPr>
        <w:t>А</w:t>
      </w:r>
      <w:r w:rsidR="007C3436">
        <w:rPr>
          <w:rFonts w:ascii="Times New Roman" w:hAnsi="Times New Roman" w:cs="Times New Roman"/>
          <w:b/>
          <w:sz w:val="24"/>
          <w:szCs w:val="24"/>
        </w:rPr>
        <w:t>дминистрация  Арсеньевского</w:t>
      </w:r>
      <w:proofErr w:type="gramEnd"/>
      <w:r w:rsidR="007C3436">
        <w:rPr>
          <w:rFonts w:ascii="Times New Roman" w:hAnsi="Times New Roman" w:cs="Times New Roman"/>
          <w:b/>
          <w:sz w:val="24"/>
          <w:szCs w:val="24"/>
        </w:rPr>
        <w:t xml:space="preserve"> городского округа</w:t>
      </w:r>
    </w:p>
    <w:p w:rsidR="00FA75F2" w:rsidRDefault="00FA75F2" w:rsidP="00FA75F2">
      <w:pPr>
        <w:pStyle w:val="ConsPlusNonformat"/>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w:t>
      </w:r>
    </w:p>
    <w:p w:rsidR="00FA75F2" w:rsidRDefault="00FA75F2" w:rsidP="00FA75F2">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муниципального образования</w:t>
      </w:r>
    </w:p>
    <w:p w:rsidR="00FA75F2" w:rsidRDefault="00FA75F2" w:rsidP="00FA75F2">
      <w:pPr>
        <w:pStyle w:val="ConsPlusNonformat"/>
        <w:jc w:val="both"/>
        <w:rPr>
          <w:rFonts w:ascii="Times New Roman" w:hAnsi="Times New Roman" w:cs="Times New Roman"/>
          <w:b/>
          <w:sz w:val="24"/>
          <w:szCs w:val="24"/>
        </w:rPr>
      </w:pPr>
    </w:p>
    <w:p w:rsidR="00FA75F2" w:rsidRDefault="00FA75F2" w:rsidP="00FA75F2">
      <w:pPr>
        <w:pStyle w:val="ConsPlusNonformat"/>
        <w:jc w:val="center"/>
        <w:rPr>
          <w:rFonts w:ascii="Times New Roman" w:hAnsi="Times New Roman" w:cs="Times New Roman"/>
          <w:b/>
          <w:sz w:val="24"/>
          <w:szCs w:val="24"/>
        </w:rPr>
      </w:pPr>
    </w:p>
    <w:p w:rsidR="00FA75F2" w:rsidRDefault="00FA75F2" w:rsidP="00FA75F2">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РАЗРЕШЕНИЕ НА СНОС ЗЕЛЕНЫХ НАСАЖДЕНИЙ N _______</w:t>
      </w:r>
    </w:p>
    <w:p w:rsidR="00FA75F2" w:rsidRDefault="00FA75F2" w:rsidP="00FA75F2">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w:t>
      </w: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"___" ___________________ 20__ г.</w:t>
      </w:r>
    </w:p>
    <w:p w:rsidR="00FA75F2" w:rsidRDefault="00FA75F2" w:rsidP="00FA75F2">
      <w:pPr>
        <w:pStyle w:val="ConsPlusNonformat"/>
        <w:jc w:val="both"/>
        <w:outlineLvl w:val="0"/>
        <w:rPr>
          <w:rFonts w:ascii="Times New Roman" w:hAnsi="Times New Roman" w:cs="Times New Roman"/>
          <w:sz w:val="24"/>
          <w:szCs w:val="24"/>
        </w:rPr>
      </w:pP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Выдано: ________________________________________________________________________</w:t>
      </w: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адрес  проведения</w:t>
      </w:r>
      <w:proofErr w:type="gramEnd"/>
      <w:r>
        <w:rPr>
          <w:rFonts w:ascii="Times New Roman" w:hAnsi="Times New Roman" w:cs="Times New Roman"/>
          <w:sz w:val="24"/>
          <w:szCs w:val="24"/>
        </w:rPr>
        <w:t>  работ): ________________________________________________________________________________</w:t>
      </w: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кадастровый  номер</w:t>
      </w:r>
      <w:proofErr w:type="gramEnd"/>
      <w:r>
        <w:rPr>
          <w:rFonts w:ascii="Times New Roman" w:hAnsi="Times New Roman" w:cs="Times New Roman"/>
          <w:sz w:val="24"/>
          <w:szCs w:val="24"/>
        </w:rPr>
        <w:t>:)      ________________________________________________________________________________</w:t>
      </w: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(вид работ)</w:t>
      </w: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соответствии с Актом обследования зеленых насаждений от "__" ____________ 20__ г. разрешается:</w:t>
      </w:r>
    </w:p>
    <w:p w:rsidR="00FA75F2" w:rsidRDefault="00FA75F2" w:rsidP="00FA75F2">
      <w:pPr>
        <w:pStyle w:val="ConsPlusNorm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7"/>
        <w:gridCol w:w="2268"/>
        <w:gridCol w:w="737"/>
        <w:gridCol w:w="1191"/>
      </w:tblGrid>
      <w:tr w:rsidR="00FA75F2" w:rsidTr="00FA75F2">
        <w:tc>
          <w:tcPr>
            <w:tcW w:w="1567" w:type="dxa"/>
            <w:vMerge w:val="restart"/>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pPr>
            <w:r>
              <w:t>вырубка</w:t>
            </w:r>
          </w:p>
        </w:tc>
        <w:tc>
          <w:tcPr>
            <w:tcW w:w="2268" w:type="dxa"/>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pPr>
            <w:r>
              <w:t>деревьев</w:t>
            </w:r>
          </w:p>
        </w:tc>
        <w:tc>
          <w:tcPr>
            <w:tcW w:w="737" w:type="dxa"/>
            <w:tcBorders>
              <w:top w:val="single" w:sz="4" w:space="0" w:color="auto"/>
              <w:left w:val="single" w:sz="4" w:space="0" w:color="auto"/>
              <w:bottom w:val="single" w:sz="4" w:space="0" w:color="auto"/>
              <w:right w:val="single" w:sz="4" w:space="0" w:color="auto"/>
            </w:tcBorders>
          </w:tcPr>
          <w:p w:rsidR="00FA75F2" w:rsidRDefault="00FA75F2">
            <w:pPr>
              <w:pStyle w:val="ConsPlusNormal0"/>
              <w:spacing w:line="276" w:lineRule="auto"/>
            </w:pPr>
          </w:p>
        </w:tc>
        <w:tc>
          <w:tcPr>
            <w:tcW w:w="1191" w:type="dxa"/>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jc w:val="center"/>
            </w:pPr>
            <w:r>
              <w:t>шт.</w:t>
            </w:r>
          </w:p>
        </w:tc>
      </w:tr>
      <w:tr w:rsidR="00FA75F2" w:rsidTr="00FA75F2">
        <w:trPr>
          <w:trHeight w:val="719"/>
        </w:trPr>
        <w:tc>
          <w:tcPr>
            <w:tcW w:w="1567" w:type="dxa"/>
            <w:vMerge/>
            <w:tcBorders>
              <w:top w:val="single" w:sz="4" w:space="0" w:color="auto"/>
              <w:left w:val="single" w:sz="4" w:space="0" w:color="auto"/>
              <w:bottom w:val="single" w:sz="4" w:space="0" w:color="auto"/>
              <w:right w:val="single" w:sz="4" w:space="0" w:color="auto"/>
            </w:tcBorders>
            <w:vAlign w:val="center"/>
            <w:hideMark/>
          </w:tcPr>
          <w:p w:rsidR="00FA75F2" w:rsidRDefault="00FA75F2">
            <w:pPr>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pPr>
            <w:r>
              <w:t>кустарников</w:t>
            </w:r>
          </w:p>
        </w:tc>
        <w:tc>
          <w:tcPr>
            <w:tcW w:w="737" w:type="dxa"/>
            <w:tcBorders>
              <w:top w:val="single" w:sz="4" w:space="0" w:color="auto"/>
              <w:left w:val="single" w:sz="4" w:space="0" w:color="auto"/>
              <w:bottom w:val="single" w:sz="4" w:space="0" w:color="auto"/>
              <w:right w:val="single" w:sz="4" w:space="0" w:color="auto"/>
            </w:tcBorders>
          </w:tcPr>
          <w:p w:rsidR="00FA75F2" w:rsidRDefault="00FA75F2">
            <w:pPr>
              <w:pStyle w:val="ConsPlusNormal0"/>
              <w:spacing w:line="276" w:lineRule="auto"/>
            </w:pPr>
          </w:p>
        </w:tc>
        <w:tc>
          <w:tcPr>
            <w:tcW w:w="1191" w:type="dxa"/>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jc w:val="center"/>
            </w:pPr>
            <w:r>
              <w:t>шт.</w:t>
            </w:r>
          </w:p>
        </w:tc>
      </w:tr>
      <w:tr w:rsidR="00FA75F2" w:rsidTr="00FA75F2">
        <w:tc>
          <w:tcPr>
            <w:tcW w:w="1567" w:type="dxa"/>
            <w:vMerge w:val="restart"/>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pPr>
            <w:r>
              <w:t>пересадка</w:t>
            </w:r>
          </w:p>
        </w:tc>
        <w:tc>
          <w:tcPr>
            <w:tcW w:w="2268" w:type="dxa"/>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pPr>
            <w:r>
              <w:t>деревьев</w:t>
            </w:r>
          </w:p>
        </w:tc>
        <w:tc>
          <w:tcPr>
            <w:tcW w:w="737" w:type="dxa"/>
            <w:tcBorders>
              <w:top w:val="single" w:sz="4" w:space="0" w:color="auto"/>
              <w:left w:val="single" w:sz="4" w:space="0" w:color="auto"/>
              <w:bottom w:val="single" w:sz="4" w:space="0" w:color="auto"/>
              <w:right w:val="single" w:sz="4" w:space="0" w:color="auto"/>
            </w:tcBorders>
          </w:tcPr>
          <w:p w:rsidR="00FA75F2" w:rsidRDefault="00FA75F2">
            <w:pPr>
              <w:pStyle w:val="ConsPlusNormal0"/>
              <w:spacing w:line="276" w:lineRule="auto"/>
            </w:pPr>
          </w:p>
        </w:tc>
        <w:tc>
          <w:tcPr>
            <w:tcW w:w="1191" w:type="dxa"/>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jc w:val="center"/>
            </w:pPr>
            <w:r>
              <w:t>шт.</w:t>
            </w:r>
          </w:p>
        </w:tc>
      </w:tr>
      <w:tr w:rsidR="00FA75F2" w:rsidTr="00FA75F2">
        <w:tc>
          <w:tcPr>
            <w:tcW w:w="1567" w:type="dxa"/>
            <w:vMerge/>
            <w:tcBorders>
              <w:top w:val="single" w:sz="4" w:space="0" w:color="auto"/>
              <w:left w:val="single" w:sz="4" w:space="0" w:color="auto"/>
              <w:bottom w:val="single" w:sz="4" w:space="0" w:color="auto"/>
              <w:right w:val="single" w:sz="4" w:space="0" w:color="auto"/>
            </w:tcBorders>
            <w:vAlign w:val="center"/>
            <w:hideMark/>
          </w:tcPr>
          <w:p w:rsidR="00FA75F2" w:rsidRDefault="00FA75F2">
            <w:pPr>
              <w:rPr>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pPr>
            <w:r>
              <w:t>кустарников</w:t>
            </w:r>
          </w:p>
        </w:tc>
        <w:tc>
          <w:tcPr>
            <w:tcW w:w="737" w:type="dxa"/>
            <w:tcBorders>
              <w:top w:val="single" w:sz="4" w:space="0" w:color="auto"/>
              <w:left w:val="single" w:sz="4" w:space="0" w:color="auto"/>
              <w:bottom w:val="single" w:sz="4" w:space="0" w:color="auto"/>
              <w:right w:val="single" w:sz="4" w:space="0" w:color="auto"/>
            </w:tcBorders>
          </w:tcPr>
          <w:p w:rsidR="00FA75F2" w:rsidRDefault="00FA75F2">
            <w:pPr>
              <w:pStyle w:val="ConsPlusNormal0"/>
              <w:spacing w:line="276" w:lineRule="auto"/>
            </w:pPr>
          </w:p>
        </w:tc>
        <w:tc>
          <w:tcPr>
            <w:tcW w:w="1191" w:type="dxa"/>
            <w:tcBorders>
              <w:top w:val="single" w:sz="4" w:space="0" w:color="auto"/>
              <w:left w:val="single" w:sz="4" w:space="0" w:color="auto"/>
              <w:bottom w:val="single" w:sz="4" w:space="0" w:color="auto"/>
              <w:right w:val="single" w:sz="4" w:space="0" w:color="auto"/>
            </w:tcBorders>
            <w:hideMark/>
          </w:tcPr>
          <w:p w:rsidR="00FA75F2" w:rsidRDefault="00FA75F2">
            <w:pPr>
              <w:pStyle w:val="ConsPlusNormal0"/>
              <w:spacing w:line="276" w:lineRule="auto"/>
              <w:jc w:val="center"/>
            </w:pPr>
            <w:r>
              <w:t>шт.</w:t>
            </w:r>
          </w:p>
        </w:tc>
      </w:tr>
    </w:tbl>
    <w:p w:rsidR="00FA75F2" w:rsidRDefault="00FA75F2" w:rsidP="00FA75F2">
      <w:pPr>
        <w:pStyle w:val="ConsPlusNormal0"/>
        <w:jc w:val="both"/>
        <w:rPr>
          <w:lang w:eastAsia="en-US"/>
        </w:rPr>
      </w:pPr>
    </w:p>
    <w:p w:rsidR="00FA75F2" w:rsidRDefault="00FA75F2" w:rsidP="00FA75F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Особые  условия</w:t>
      </w:r>
      <w:proofErr w:type="gramEnd"/>
      <w:r>
        <w:rPr>
          <w:rFonts w:ascii="Times New Roman" w:hAnsi="Times New Roman" w:cs="Times New Roman"/>
          <w:sz w:val="24"/>
          <w:szCs w:val="24"/>
        </w:rPr>
        <w:t>: ________________________________________________________________</w:t>
      </w: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A75F2" w:rsidRDefault="00FA75F2" w:rsidP="00FA75F2">
      <w:pPr>
        <w:pStyle w:val="ConsPlusNonformat"/>
        <w:jc w:val="both"/>
        <w:rPr>
          <w:rFonts w:ascii="Times New Roman" w:hAnsi="Times New Roman" w:cs="Times New Roman"/>
          <w:sz w:val="24"/>
          <w:szCs w:val="24"/>
        </w:rPr>
      </w:pP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Срок действия Разрешения на снос зеленых насаждений "__" _______20_ г.</w:t>
      </w:r>
    </w:p>
    <w:p w:rsidR="00FA75F2" w:rsidRDefault="00FA75F2" w:rsidP="00FA75F2">
      <w:pPr>
        <w:pStyle w:val="ConsPlusNonformat"/>
        <w:jc w:val="both"/>
        <w:rPr>
          <w:rFonts w:ascii="Times New Roman" w:hAnsi="Times New Roman" w:cs="Times New Roman"/>
          <w:sz w:val="24"/>
          <w:szCs w:val="24"/>
        </w:rPr>
      </w:pP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_________________ /___________________/</w:t>
      </w:r>
    </w:p>
    <w:p w:rsidR="00FA75F2" w:rsidRDefault="00FA75F2" w:rsidP="00FA75F2">
      <w:pPr>
        <w:pStyle w:val="ConsPlusNonformat"/>
        <w:jc w:val="both"/>
        <w:rPr>
          <w:rFonts w:ascii="Times New Roman" w:hAnsi="Times New Roman" w:cs="Times New Roman"/>
          <w:sz w:val="24"/>
          <w:szCs w:val="24"/>
        </w:rPr>
      </w:pP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_________________ /___________________/</w:t>
      </w:r>
    </w:p>
    <w:p w:rsidR="00FA75F2" w:rsidRDefault="00FA75F2" w:rsidP="00FA75F2">
      <w:pPr>
        <w:pStyle w:val="ConsPlusNonformat"/>
        <w:jc w:val="both"/>
        <w:rPr>
          <w:rFonts w:ascii="Times New Roman" w:hAnsi="Times New Roman" w:cs="Times New Roman"/>
          <w:sz w:val="24"/>
          <w:szCs w:val="24"/>
        </w:rPr>
      </w:pP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FA75F2" w:rsidRDefault="00FA75F2" w:rsidP="00FA75F2">
      <w:pPr>
        <w:pStyle w:val="ConsPlusNonformat"/>
        <w:jc w:val="both"/>
        <w:rPr>
          <w:rFonts w:ascii="Times New Roman" w:hAnsi="Times New Roman" w:cs="Times New Roman"/>
          <w:sz w:val="24"/>
          <w:szCs w:val="24"/>
        </w:rPr>
      </w:pPr>
    </w:p>
    <w:p w:rsidR="00FA75F2" w:rsidRDefault="00FA75F2" w:rsidP="00FA75F2">
      <w:pPr>
        <w:pStyle w:val="ConsPlusNonformat"/>
        <w:jc w:val="both"/>
        <w:rPr>
          <w:rFonts w:ascii="Times New Roman" w:hAnsi="Times New Roman" w:cs="Times New Roman"/>
          <w:sz w:val="24"/>
          <w:szCs w:val="24"/>
        </w:rPr>
      </w:pP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Разрешение на снос зеленых насаждений и Акт обследования зеленых насаждений получил:</w:t>
      </w: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A75F2" w:rsidRDefault="00FA75F2" w:rsidP="00FA75F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организация, подпись, Ф.И.О., дата, телефон)</w:t>
      </w:r>
    </w:p>
    <w:p w:rsidR="00FA75F2" w:rsidRDefault="00FA75F2" w:rsidP="00FA75F2">
      <w:pPr>
        <w:pStyle w:val="ConsPlusNonformat"/>
        <w:jc w:val="both"/>
        <w:rPr>
          <w:rFonts w:ascii="Times New Roman" w:hAnsi="Times New Roman" w:cs="Times New Roman"/>
          <w:sz w:val="28"/>
          <w:szCs w:val="28"/>
        </w:rPr>
      </w:pPr>
      <w:r>
        <w:rPr>
          <w:rFonts w:ascii="Times New Roman" w:hAnsi="Times New Roman" w:cs="Times New Roman"/>
          <w:sz w:val="24"/>
          <w:szCs w:val="24"/>
        </w:rPr>
        <w:t>________________________________________________________________________________</w:t>
      </w:r>
    </w:p>
    <w:p w:rsidR="00FA75F2" w:rsidRPr="009B29C0" w:rsidRDefault="00FA75F2" w:rsidP="009B29C0">
      <w:pPr>
        <w:tabs>
          <w:tab w:val="left" w:pos="8235"/>
        </w:tabs>
        <w:rPr>
          <w:lang w:eastAsia="en-US"/>
        </w:rPr>
      </w:pPr>
    </w:p>
    <w:sectPr w:rsidR="00FA75F2" w:rsidRPr="009B29C0" w:rsidSect="001821AE">
      <w:type w:val="continuous"/>
      <w:pgSz w:w="11906" w:h="16838" w:code="9"/>
      <w:pgMar w:top="1135" w:right="851" w:bottom="70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AE4" w:rsidRDefault="00560AE4">
      <w:r>
        <w:separator/>
      </w:r>
    </w:p>
  </w:endnote>
  <w:endnote w:type="continuationSeparator" w:id="0">
    <w:p w:rsidR="00560AE4" w:rsidRDefault="0056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AE4" w:rsidRDefault="00560AE4">
      <w:r>
        <w:separator/>
      </w:r>
    </w:p>
  </w:footnote>
  <w:footnote w:type="continuationSeparator" w:id="0">
    <w:p w:rsidR="00560AE4" w:rsidRDefault="0056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0E" w:rsidRDefault="00286F0E"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0E" w:rsidRDefault="00286F0E"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6B986446"/>
    <w:multiLevelType w:val="hybridMultilevel"/>
    <w:tmpl w:val="E2F8D620"/>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301C"/>
    <w:rsid w:val="00004EDF"/>
    <w:rsid w:val="00012E93"/>
    <w:rsid w:val="00016C87"/>
    <w:rsid w:val="00024DEE"/>
    <w:rsid w:val="00034AFB"/>
    <w:rsid w:val="00047FA5"/>
    <w:rsid w:val="00056080"/>
    <w:rsid w:val="000616AA"/>
    <w:rsid w:val="00066E13"/>
    <w:rsid w:val="00073B85"/>
    <w:rsid w:val="0008485B"/>
    <w:rsid w:val="000851B4"/>
    <w:rsid w:val="00086B5B"/>
    <w:rsid w:val="000A2005"/>
    <w:rsid w:val="000A4AE5"/>
    <w:rsid w:val="000A720F"/>
    <w:rsid w:val="000B49D9"/>
    <w:rsid w:val="000B73ED"/>
    <w:rsid w:val="000C14B1"/>
    <w:rsid w:val="000C4BBB"/>
    <w:rsid w:val="000D5154"/>
    <w:rsid w:val="000D55B1"/>
    <w:rsid w:val="000E2D2E"/>
    <w:rsid w:val="000E5C61"/>
    <w:rsid w:val="000E6AF4"/>
    <w:rsid w:val="000F79C6"/>
    <w:rsid w:val="000F79D2"/>
    <w:rsid w:val="0010016B"/>
    <w:rsid w:val="00104F03"/>
    <w:rsid w:val="0012006D"/>
    <w:rsid w:val="0012217C"/>
    <w:rsid w:val="00127E37"/>
    <w:rsid w:val="00136E02"/>
    <w:rsid w:val="00150A68"/>
    <w:rsid w:val="001678A9"/>
    <w:rsid w:val="0017138B"/>
    <w:rsid w:val="00173D08"/>
    <w:rsid w:val="00176EAB"/>
    <w:rsid w:val="001821AE"/>
    <w:rsid w:val="001904E7"/>
    <w:rsid w:val="001B454F"/>
    <w:rsid w:val="001B7147"/>
    <w:rsid w:val="001C12F8"/>
    <w:rsid w:val="001C3244"/>
    <w:rsid w:val="001D210B"/>
    <w:rsid w:val="001D750D"/>
    <w:rsid w:val="001E655E"/>
    <w:rsid w:val="001F1233"/>
    <w:rsid w:val="001F38B4"/>
    <w:rsid w:val="001F5E74"/>
    <w:rsid w:val="001F6FF3"/>
    <w:rsid w:val="001F7ABE"/>
    <w:rsid w:val="0020291C"/>
    <w:rsid w:val="00206BE9"/>
    <w:rsid w:val="002116F5"/>
    <w:rsid w:val="002124B6"/>
    <w:rsid w:val="0022452C"/>
    <w:rsid w:val="00227F7F"/>
    <w:rsid w:val="00230D8A"/>
    <w:rsid w:val="00242FBA"/>
    <w:rsid w:val="00244492"/>
    <w:rsid w:val="00246173"/>
    <w:rsid w:val="0025096D"/>
    <w:rsid w:val="00250F58"/>
    <w:rsid w:val="00255960"/>
    <w:rsid w:val="002561A1"/>
    <w:rsid w:val="0026267B"/>
    <w:rsid w:val="002654EB"/>
    <w:rsid w:val="00267740"/>
    <w:rsid w:val="00267869"/>
    <w:rsid w:val="002771F4"/>
    <w:rsid w:val="00286612"/>
    <w:rsid w:val="00286F0E"/>
    <w:rsid w:val="00290039"/>
    <w:rsid w:val="00295CC5"/>
    <w:rsid w:val="002A5A08"/>
    <w:rsid w:val="002A608B"/>
    <w:rsid w:val="002C30B6"/>
    <w:rsid w:val="002D76C9"/>
    <w:rsid w:val="002E3128"/>
    <w:rsid w:val="002E5D6E"/>
    <w:rsid w:val="002E6D7E"/>
    <w:rsid w:val="002E7F38"/>
    <w:rsid w:val="002F0EC7"/>
    <w:rsid w:val="002F5299"/>
    <w:rsid w:val="00300FA4"/>
    <w:rsid w:val="00303407"/>
    <w:rsid w:val="00305322"/>
    <w:rsid w:val="00325A9D"/>
    <w:rsid w:val="00335EE4"/>
    <w:rsid w:val="00361828"/>
    <w:rsid w:val="0036424C"/>
    <w:rsid w:val="00371CE8"/>
    <w:rsid w:val="003739E0"/>
    <w:rsid w:val="00375638"/>
    <w:rsid w:val="0038069E"/>
    <w:rsid w:val="003866F5"/>
    <w:rsid w:val="003A62C9"/>
    <w:rsid w:val="003B23D3"/>
    <w:rsid w:val="003B28D4"/>
    <w:rsid w:val="003B6413"/>
    <w:rsid w:val="003B6903"/>
    <w:rsid w:val="003C38FB"/>
    <w:rsid w:val="003C6F1E"/>
    <w:rsid w:val="003C7484"/>
    <w:rsid w:val="003E3B3B"/>
    <w:rsid w:val="003F5F54"/>
    <w:rsid w:val="003F6312"/>
    <w:rsid w:val="003F7A48"/>
    <w:rsid w:val="00400430"/>
    <w:rsid w:val="00403018"/>
    <w:rsid w:val="00407678"/>
    <w:rsid w:val="00414562"/>
    <w:rsid w:val="00426112"/>
    <w:rsid w:val="00433CFA"/>
    <w:rsid w:val="00435C51"/>
    <w:rsid w:val="0043765A"/>
    <w:rsid w:val="004405F1"/>
    <w:rsid w:val="00440C7D"/>
    <w:rsid w:val="00454238"/>
    <w:rsid w:val="004562F4"/>
    <w:rsid w:val="00471E00"/>
    <w:rsid w:val="004735A8"/>
    <w:rsid w:val="0049189B"/>
    <w:rsid w:val="004A3984"/>
    <w:rsid w:val="004C1B73"/>
    <w:rsid w:val="004C2A24"/>
    <w:rsid w:val="004C69F2"/>
    <w:rsid w:val="004D0B6D"/>
    <w:rsid w:val="004D76BF"/>
    <w:rsid w:val="004E155F"/>
    <w:rsid w:val="004F5EF2"/>
    <w:rsid w:val="004F7652"/>
    <w:rsid w:val="00504022"/>
    <w:rsid w:val="00505C4C"/>
    <w:rsid w:val="00512801"/>
    <w:rsid w:val="00514707"/>
    <w:rsid w:val="00514C3D"/>
    <w:rsid w:val="005200B7"/>
    <w:rsid w:val="0052494A"/>
    <w:rsid w:val="005258AE"/>
    <w:rsid w:val="00534617"/>
    <w:rsid w:val="005360E2"/>
    <w:rsid w:val="00537FDD"/>
    <w:rsid w:val="00541506"/>
    <w:rsid w:val="00546D96"/>
    <w:rsid w:val="0055034B"/>
    <w:rsid w:val="00556775"/>
    <w:rsid w:val="00560AE4"/>
    <w:rsid w:val="005655AC"/>
    <w:rsid w:val="005714C3"/>
    <w:rsid w:val="005743FA"/>
    <w:rsid w:val="0057591D"/>
    <w:rsid w:val="005839BE"/>
    <w:rsid w:val="00586398"/>
    <w:rsid w:val="00587A7A"/>
    <w:rsid w:val="00592A52"/>
    <w:rsid w:val="00596B83"/>
    <w:rsid w:val="005A55C1"/>
    <w:rsid w:val="005A6D1B"/>
    <w:rsid w:val="005B46E7"/>
    <w:rsid w:val="005B6537"/>
    <w:rsid w:val="005C1156"/>
    <w:rsid w:val="005D4861"/>
    <w:rsid w:val="005E205C"/>
    <w:rsid w:val="005E670F"/>
    <w:rsid w:val="005F175D"/>
    <w:rsid w:val="005F2573"/>
    <w:rsid w:val="005F45EB"/>
    <w:rsid w:val="005F4AEA"/>
    <w:rsid w:val="005F621C"/>
    <w:rsid w:val="00620385"/>
    <w:rsid w:val="00622CC2"/>
    <w:rsid w:val="00634EF4"/>
    <w:rsid w:val="006454B4"/>
    <w:rsid w:val="00646331"/>
    <w:rsid w:val="006520ED"/>
    <w:rsid w:val="00656EA2"/>
    <w:rsid w:val="006575FD"/>
    <w:rsid w:val="00662296"/>
    <w:rsid w:val="00662568"/>
    <w:rsid w:val="00662755"/>
    <w:rsid w:val="006634B0"/>
    <w:rsid w:val="006732F5"/>
    <w:rsid w:val="00677CA3"/>
    <w:rsid w:val="00681EFD"/>
    <w:rsid w:val="006874EA"/>
    <w:rsid w:val="006A0C11"/>
    <w:rsid w:val="006A7761"/>
    <w:rsid w:val="006C691A"/>
    <w:rsid w:val="006C74BD"/>
    <w:rsid w:val="006D2243"/>
    <w:rsid w:val="006D2EF8"/>
    <w:rsid w:val="006D59C3"/>
    <w:rsid w:val="006D62E4"/>
    <w:rsid w:val="006D66DF"/>
    <w:rsid w:val="006E249B"/>
    <w:rsid w:val="006E3865"/>
    <w:rsid w:val="006E5EA1"/>
    <w:rsid w:val="006F237A"/>
    <w:rsid w:val="006F3FA1"/>
    <w:rsid w:val="006F5FD0"/>
    <w:rsid w:val="007076D8"/>
    <w:rsid w:val="00720663"/>
    <w:rsid w:val="00720FD4"/>
    <w:rsid w:val="00722D13"/>
    <w:rsid w:val="007240A1"/>
    <w:rsid w:val="007352D2"/>
    <w:rsid w:val="00736786"/>
    <w:rsid w:val="0074471F"/>
    <w:rsid w:val="007512FC"/>
    <w:rsid w:val="00761923"/>
    <w:rsid w:val="00764F40"/>
    <w:rsid w:val="0077066E"/>
    <w:rsid w:val="00773245"/>
    <w:rsid w:val="007749EA"/>
    <w:rsid w:val="0077610F"/>
    <w:rsid w:val="00783F65"/>
    <w:rsid w:val="00790799"/>
    <w:rsid w:val="007A5CE4"/>
    <w:rsid w:val="007B10B1"/>
    <w:rsid w:val="007B2B5B"/>
    <w:rsid w:val="007C2B64"/>
    <w:rsid w:val="007C3436"/>
    <w:rsid w:val="007D1269"/>
    <w:rsid w:val="007D1978"/>
    <w:rsid w:val="007D1F15"/>
    <w:rsid w:val="007D2298"/>
    <w:rsid w:val="007D4135"/>
    <w:rsid w:val="007E4C99"/>
    <w:rsid w:val="007E6718"/>
    <w:rsid w:val="007F00B8"/>
    <w:rsid w:val="00804BE1"/>
    <w:rsid w:val="00806ABC"/>
    <w:rsid w:val="00811540"/>
    <w:rsid w:val="00814E13"/>
    <w:rsid w:val="0081666F"/>
    <w:rsid w:val="00821D56"/>
    <w:rsid w:val="008227BB"/>
    <w:rsid w:val="008243EA"/>
    <w:rsid w:val="00824C80"/>
    <w:rsid w:val="008348C7"/>
    <w:rsid w:val="00841D86"/>
    <w:rsid w:val="00852137"/>
    <w:rsid w:val="008679C3"/>
    <w:rsid w:val="0087692D"/>
    <w:rsid w:val="0087716E"/>
    <w:rsid w:val="00880CF5"/>
    <w:rsid w:val="00882939"/>
    <w:rsid w:val="00884127"/>
    <w:rsid w:val="0089756E"/>
    <w:rsid w:val="008C3C5F"/>
    <w:rsid w:val="008C51D3"/>
    <w:rsid w:val="008C73A9"/>
    <w:rsid w:val="008E0B13"/>
    <w:rsid w:val="008E72FF"/>
    <w:rsid w:val="009031B8"/>
    <w:rsid w:val="00910DEF"/>
    <w:rsid w:val="009130AF"/>
    <w:rsid w:val="0091365E"/>
    <w:rsid w:val="00920269"/>
    <w:rsid w:val="009206DD"/>
    <w:rsid w:val="00934E55"/>
    <w:rsid w:val="009447A5"/>
    <w:rsid w:val="00953CB3"/>
    <w:rsid w:val="00955530"/>
    <w:rsid w:val="00971189"/>
    <w:rsid w:val="009750B7"/>
    <w:rsid w:val="0097651C"/>
    <w:rsid w:val="00977980"/>
    <w:rsid w:val="00982DED"/>
    <w:rsid w:val="00983B12"/>
    <w:rsid w:val="00990BFC"/>
    <w:rsid w:val="00992B48"/>
    <w:rsid w:val="00994D10"/>
    <w:rsid w:val="00995AC5"/>
    <w:rsid w:val="00995F70"/>
    <w:rsid w:val="009A49F6"/>
    <w:rsid w:val="009A4D76"/>
    <w:rsid w:val="009B29C0"/>
    <w:rsid w:val="009B2B94"/>
    <w:rsid w:val="009B34B4"/>
    <w:rsid w:val="009B6CA3"/>
    <w:rsid w:val="009C0B5D"/>
    <w:rsid w:val="009C452A"/>
    <w:rsid w:val="009D0844"/>
    <w:rsid w:val="009D3CA4"/>
    <w:rsid w:val="009E2640"/>
    <w:rsid w:val="009F2741"/>
    <w:rsid w:val="009F51C5"/>
    <w:rsid w:val="00A01021"/>
    <w:rsid w:val="00A10399"/>
    <w:rsid w:val="00A16FCA"/>
    <w:rsid w:val="00A2783D"/>
    <w:rsid w:val="00A311BF"/>
    <w:rsid w:val="00A32401"/>
    <w:rsid w:val="00A438FA"/>
    <w:rsid w:val="00A46220"/>
    <w:rsid w:val="00A529CE"/>
    <w:rsid w:val="00A538F0"/>
    <w:rsid w:val="00A63775"/>
    <w:rsid w:val="00A7223F"/>
    <w:rsid w:val="00A728F3"/>
    <w:rsid w:val="00A852A6"/>
    <w:rsid w:val="00A86769"/>
    <w:rsid w:val="00A90A27"/>
    <w:rsid w:val="00A92C1C"/>
    <w:rsid w:val="00AA0C86"/>
    <w:rsid w:val="00AA2DD7"/>
    <w:rsid w:val="00AA540B"/>
    <w:rsid w:val="00AA64BF"/>
    <w:rsid w:val="00AB6BB2"/>
    <w:rsid w:val="00AB74B3"/>
    <w:rsid w:val="00AC1203"/>
    <w:rsid w:val="00AC5275"/>
    <w:rsid w:val="00AD660C"/>
    <w:rsid w:val="00AF72D4"/>
    <w:rsid w:val="00B21377"/>
    <w:rsid w:val="00B30A71"/>
    <w:rsid w:val="00B32FE2"/>
    <w:rsid w:val="00B34A22"/>
    <w:rsid w:val="00B375B9"/>
    <w:rsid w:val="00B4356A"/>
    <w:rsid w:val="00B53095"/>
    <w:rsid w:val="00B53139"/>
    <w:rsid w:val="00B54C0C"/>
    <w:rsid w:val="00B60BB6"/>
    <w:rsid w:val="00B7149C"/>
    <w:rsid w:val="00B808E3"/>
    <w:rsid w:val="00B8102B"/>
    <w:rsid w:val="00B8342F"/>
    <w:rsid w:val="00B90291"/>
    <w:rsid w:val="00B93F24"/>
    <w:rsid w:val="00B945F8"/>
    <w:rsid w:val="00B96E1E"/>
    <w:rsid w:val="00BA10C1"/>
    <w:rsid w:val="00BB3164"/>
    <w:rsid w:val="00BB5081"/>
    <w:rsid w:val="00BB5378"/>
    <w:rsid w:val="00BC3DC5"/>
    <w:rsid w:val="00BC6A03"/>
    <w:rsid w:val="00BD4BD2"/>
    <w:rsid w:val="00BD4F62"/>
    <w:rsid w:val="00BE6D8D"/>
    <w:rsid w:val="00BF3C2D"/>
    <w:rsid w:val="00BF6F4E"/>
    <w:rsid w:val="00C03769"/>
    <w:rsid w:val="00C115CA"/>
    <w:rsid w:val="00C133DF"/>
    <w:rsid w:val="00C13B44"/>
    <w:rsid w:val="00C26EE6"/>
    <w:rsid w:val="00C31679"/>
    <w:rsid w:val="00C53553"/>
    <w:rsid w:val="00C54138"/>
    <w:rsid w:val="00C57294"/>
    <w:rsid w:val="00C57B08"/>
    <w:rsid w:val="00C72D74"/>
    <w:rsid w:val="00C824AF"/>
    <w:rsid w:val="00C86421"/>
    <w:rsid w:val="00C86765"/>
    <w:rsid w:val="00CA6B35"/>
    <w:rsid w:val="00CB4EED"/>
    <w:rsid w:val="00CB5EB7"/>
    <w:rsid w:val="00CC3477"/>
    <w:rsid w:val="00CC4F55"/>
    <w:rsid w:val="00CC60CD"/>
    <w:rsid w:val="00CC74C5"/>
    <w:rsid w:val="00CD66E5"/>
    <w:rsid w:val="00CE2D58"/>
    <w:rsid w:val="00CF1092"/>
    <w:rsid w:val="00CF7139"/>
    <w:rsid w:val="00D00C04"/>
    <w:rsid w:val="00D01608"/>
    <w:rsid w:val="00D03713"/>
    <w:rsid w:val="00D05709"/>
    <w:rsid w:val="00D127D8"/>
    <w:rsid w:val="00D201D1"/>
    <w:rsid w:val="00D203CE"/>
    <w:rsid w:val="00D27E7B"/>
    <w:rsid w:val="00D330BC"/>
    <w:rsid w:val="00D553B3"/>
    <w:rsid w:val="00D57280"/>
    <w:rsid w:val="00D60903"/>
    <w:rsid w:val="00D63C1C"/>
    <w:rsid w:val="00D67AA7"/>
    <w:rsid w:val="00D7375A"/>
    <w:rsid w:val="00D75AD3"/>
    <w:rsid w:val="00D923BA"/>
    <w:rsid w:val="00D96501"/>
    <w:rsid w:val="00DA06F7"/>
    <w:rsid w:val="00DA343D"/>
    <w:rsid w:val="00DB1D52"/>
    <w:rsid w:val="00DB1F2E"/>
    <w:rsid w:val="00DB6E6A"/>
    <w:rsid w:val="00DC07E3"/>
    <w:rsid w:val="00DC1374"/>
    <w:rsid w:val="00DC5DC0"/>
    <w:rsid w:val="00DC6426"/>
    <w:rsid w:val="00DE0919"/>
    <w:rsid w:val="00DE0BAD"/>
    <w:rsid w:val="00DE0F91"/>
    <w:rsid w:val="00DE607E"/>
    <w:rsid w:val="00DF02F0"/>
    <w:rsid w:val="00DF1021"/>
    <w:rsid w:val="00DF227E"/>
    <w:rsid w:val="00DF5B6B"/>
    <w:rsid w:val="00E0057D"/>
    <w:rsid w:val="00E06957"/>
    <w:rsid w:val="00E06FDB"/>
    <w:rsid w:val="00E14D87"/>
    <w:rsid w:val="00E26D49"/>
    <w:rsid w:val="00E471A4"/>
    <w:rsid w:val="00E554DD"/>
    <w:rsid w:val="00E62844"/>
    <w:rsid w:val="00E83A94"/>
    <w:rsid w:val="00E954C3"/>
    <w:rsid w:val="00EA6450"/>
    <w:rsid w:val="00EB1306"/>
    <w:rsid w:val="00EB335E"/>
    <w:rsid w:val="00EB48E1"/>
    <w:rsid w:val="00EC6431"/>
    <w:rsid w:val="00ED1F90"/>
    <w:rsid w:val="00EE24F4"/>
    <w:rsid w:val="00EE6E10"/>
    <w:rsid w:val="00EF340C"/>
    <w:rsid w:val="00EF691C"/>
    <w:rsid w:val="00F01412"/>
    <w:rsid w:val="00F02286"/>
    <w:rsid w:val="00F050F9"/>
    <w:rsid w:val="00F057D9"/>
    <w:rsid w:val="00F05878"/>
    <w:rsid w:val="00F16488"/>
    <w:rsid w:val="00F241AF"/>
    <w:rsid w:val="00F26175"/>
    <w:rsid w:val="00F31F5F"/>
    <w:rsid w:val="00F4391B"/>
    <w:rsid w:val="00F456AC"/>
    <w:rsid w:val="00F552F4"/>
    <w:rsid w:val="00F6600F"/>
    <w:rsid w:val="00F66375"/>
    <w:rsid w:val="00F7738A"/>
    <w:rsid w:val="00F7778A"/>
    <w:rsid w:val="00F876D6"/>
    <w:rsid w:val="00F9617B"/>
    <w:rsid w:val="00FA31F5"/>
    <w:rsid w:val="00FA3E8E"/>
    <w:rsid w:val="00FA5083"/>
    <w:rsid w:val="00FA59AD"/>
    <w:rsid w:val="00FA75F2"/>
    <w:rsid w:val="00FB4A06"/>
    <w:rsid w:val="00FE48A5"/>
    <w:rsid w:val="00FE50D8"/>
    <w:rsid w:val="00FE612F"/>
    <w:rsid w:val="00FF0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customStyle="1" w:styleId="UnresolvedMention">
    <w:name w:val="Unresolved Mention"/>
    <w:basedOn w:val="a0"/>
    <w:uiPriority w:val="99"/>
    <w:semiHidden/>
    <w:unhideWhenUsed/>
    <w:rsid w:val="009A49F6"/>
    <w:rPr>
      <w:color w:val="605E5C"/>
      <w:shd w:val="clear" w:color="auto" w:fill="E1DFDD"/>
    </w:rPr>
  </w:style>
  <w:style w:type="paragraph" w:styleId="aa">
    <w:name w:val="annotation text"/>
    <w:basedOn w:val="a"/>
    <w:link w:val="ab"/>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b">
    <w:name w:val="Текст примечания Знак"/>
    <w:basedOn w:val="a0"/>
    <w:link w:val="aa"/>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paragraph" w:customStyle="1" w:styleId="ConsPlusTitle">
    <w:name w:val="ConsPlusTitle"/>
    <w:rsid w:val="008227BB"/>
    <w:pPr>
      <w:widowControl w:val="0"/>
      <w:autoSpaceDE w:val="0"/>
      <w:autoSpaceDN w:val="0"/>
      <w:adjustRightInd w:val="0"/>
    </w:pPr>
    <w:rPr>
      <w:rFonts w:ascii="Calibri" w:eastAsiaTheme="minorEastAsia" w:hAnsi="Calibri" w:cs="Calibri"/>
      <w:b/>
      <w:bCs/>
      <w:sz w:val="22"/>
      <w:szCs w:val="22"/>
    </w:rPr>
  </w:style>
  <w:style w:type="table" w:customStyle="1" w:styleId="1">
    <w:name w:val="Сетка таблицы1"/>
    <w:basedOn w:val="a1"/>
    <w:next w:val="a3"/>
    <w:uiPriority w:val="59"/>
    <w:rsid w:val="00F241AF"/>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 w:id="929849203">
      <w:bodyDiv w:val="1"/>
      <w:marLeft w:val="0"/>
      <w:marRight w:val="0"/>
      <w:marTop w:val="0"/>
      <w:marBottom w:val="0"/>
      <w:divBdr>
        <w:top w:val="none" w:sz="0" w:space="0" w:color="auto"/>
        <w:left w:val="none" w:sz="0" w:space="0" w:color="auto"/>
        <w:bottom w:val="none" w:sz="0" w:space="0" w:color="auto"/>
        <w:right w:val="none" w:sz="0" w:space="0" w:color="auto"/>
      </w:divBdr>
    </w:div>
    <w:div w:id="12469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1A10355813F22A4F6AF075E050684431913D8A26C49C96E805EB9E018173BFE7B58083545011B5E74A4FBF8AAC7A1B9E1E3939E522oBHBA" TargetMode="External"/><Relationship Id="rId3" Type="http://schemas.openxmlformats.org/officeDocument/2006/relationships/styles" Target="styles.xml"/><Relationship Id="rId21" Type="http://schemas.openxmlformats.org/officeDocument/2006/relationships/hyperlink" Target="consultantplus://offline/ref=28987990F909BF82FA122B8D058F98F4E97755274B6A0D2F86B720863A0BE592D33EE4CA31A1ED71AC8311m3eCA"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25A1AEAE25F5EE787A46C059C02253BE4o2HAA" TargetMode="External"/><Relationship Id="rId2" Type="http://schemas.openxmlformats.org/officeDocument/2006/relationships/numbering" Target="numbering.xml"/><Relationship Id="rId16" Type="http://schemas.openxmlformats.org/officeDocument/2006/relationships/hyperlink" Target="consultantplus://offline/ref=E422C366BC5E42E49F36884AE2A1DE150F3F23497F49DC2657DE92CB33A764DA81D536FBF334BAECC9AB9DIF64H" TargetMode="External"/><Relationship Id="rId20" Type="http://schemas.openxmlformats.org/officeDocument/2006/relationships/hyperlink" Target="consultantplus://offline/ref=28987990F909BF82FA122B8D058F98F4E97755274B6D0E2B87B720863A0BE592mDe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webSettings" Target="webSettings.xml"/><Relationship Id="rId15" Type="http://schemas.openxmlformats.org/officeDocument/2006/relationships/hyperlink" Target="consultantplus://offline/ref=DFF827AF6D7925ED3186E222D18774DC912EFC328003ED6FE2D7897CF5A8BE1C088CE74D6AAEE24B4A67A3095AA23D42654CDEFF7AYA29C" TargetMode="External"/><Relationship Id="rId23" Type="http://schemas.openxmlformats.org/officeDocument/2006/relationships/theme" Target="theme/theme1.xm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D2F61E74393217C2573DD14E11EACD373F7864D3CF763A4596A2259AE8N6DF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422C366BC5E42E49F36884AE2A1DE150F3F23497F49DC2657DE92CB33A764DA81D536FBF334BAECC9AB9DIF64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6314-C9AD-4133-956B-DF3A47A9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2518</TotalTime>
  <Pages>41</Pages>
  <Words>9238</Words>
  <Characters>81444</Characters>
  <Application>Microsoft Office Word</Application>
  <DocSecurity>0</DocSecurity>
  <Lines>678</Lines>
  <Paragraphs>181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90501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231</cp:revision>
  <cp:lastPrinted>2019-12-04T23:54:00Z</cp:lastPrinted>
  <dcterms:created xsi:type="dcterms:W3CDTF">2018-10-02T23:14:00Z</dcterms:created>
  <dcterms:modified xsi:type="dcterms:W3CDTF">2019-12-06T01:36:00Z</dcterms:modified>
</cp:coreProperties>
</file>