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D6" w:rsidRPr="0021028E" w:rsidRDefault="009973D6" w:rsidP="004B5D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21028E">
        <w:rPr>
          <w:b/>
        </w:rPr>
        <w:t>МКУ УГОЧС ПРЕДУПРЕЖДАЕТ!</w:t>
      </w:r>
    </w:p>
    <w:p w:rsidR="009973D6" w:rsidRPr="0021028E" w:rsidRDefault="009973D6" w:rsidP="004B5D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21028E">
        <w:rPr>
          <w:b/>
        </w:rPr>
        <w:t>Уважаемые жители г. Арсеньева!</w:t>
      </w:r>
    </w:p>
    <w:p w:rsidR="009973D6" w:rsidRPr="00D126CA" w:rsidRDefault="00A1034A" w:rsidP="004B5D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Наступил </w:t>
      </w:r>
      <w:r w:rsidR="00C87B9F">
        <w:t>весенний</w:t>
      </w:r>
      <w:r>
        <w:t xml:space="preserve"> период</w:t>
      </w:r>
      <w:r w:rsidR="009973D6" w:rsidRPr="00D126CA">
        <w:t>. А это значит, что неосторожность с огнём в любой форме представляет собой опасность.</w:t>
      </w:r>
    </w:p>
    <w:p w:rsidR="009973D6" w:rsidRPr="00C87B9F" w:rsidRDefault="009973D6" w:rsidP="004B5D5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87B9F">
        <w:rPr>
          <w:b/>
        </w:rPr>
        <w:t>Помните, основной причиной возгораний является человеческий фактор!</w:t>
      </w:r>
    </w:p>
    <w:p w:rsidR="009973D6" w:rsidRPr="00D126CA" w:rsidRDefault="009973D6" w:rsidP="004B5D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126CA">
        <w:t>При уборке придомовой территории и садовых участков, не сжигайте сухую траву в ветреную погоду. Лучше всего для этих целей использовать железную бочку или яму. Помните, что в пожароопасный период сжигание травы запрещено ни при каких условиях.</w:t>
      </w:r>
    </w:p>
    <w:p w:rsidR="000758C7" w:rsidRPr="00D126CA" w:rsidRDefault="009973D6" w:rsidP="004B5D5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126CA">
        <w:t xml:space="preserve">Кроме этого, возгорания сухой растительности происходят на необработанных земельных участках: </w:t>
      </w:r>
      <w:r w:rsidR="000758C7" w:rsidRPr="00D126CA">
        <w:t>сельхоз назначения</w:t>
      </w:r>
      <w:r w:rsidRPr="00D126CA">
        <w:t xml:space="preserve">, </w:t>
      </w:r>
      <w:r w:rsidR="000758C7" w:rsidRPr="00D126CA">
        <w:t>индивидуального жилищного сектора</w:t>
      </w:r>
      <w:r w:rsidRPr="00D126CA">
        <w:t>,</w:t>
      </w:r>
      <w:r w:rsidR="000758C7" w:rsidRPr="00D126CA">
        <w:t xml:space="preserve"> дачных участков,</w:t>
      </w:r>
      <w:r w:rsidRPr="00D126CA">
        <w:t xml:space="preserve"> собственниками которых не выполняются меры по обеспечения пожарной безопасности земельных участков по скашиванию травы, опашки и устройства противопожарных минерализованных полос.</w:t>
      </w:r>
    </w:p>
    <w:p w:rsidR="000758C7" w:rsidRPr="005B0BDD" w:rsidRDefault="000758C7" w:rsidP="004B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B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Согласно муниципального правового акта Арсеньевского городского округа </w:t>
      </w:r>
      <w:r w:rsidR="00C87B9F" w:rsidRPr="005B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 декабря 2018 года </w:t>
      </w:r>
      <w:r w:rsidRPr="005B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85-МПА, прилегающая территория определяется от границ отведенной территории, исходя из следующих параметров:</w:t>
      </w:r>
    </w:p>
    <w:p w:rsidR="000758C7" w:rsidRPr="00D126CA" w:rsidRDefault="000758C7" w:rsidP="004B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индивидуальных жилых домов и домов блокированной застройки:</w:t>
      </w:r>
    </w:p>
    <w:p w:rsidR="000758C7" w:rsidRPr="00D126CA" w:rsidRDefault="000758C7" w:rsidP="004B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отношении земельного участка, на котором расположен жилой дом, осуществлен государственный кадастровый учет, - </w:t>
      </w:r>
      <w:smartTag w:uri="urn:schemas-microsoft-com:office:smarttags" w:element="metricconverter">
        <w:smartTagPr>
          <w:attr w:name="ProductID" w:val="2 метра"/>
        </w:smartTagPr>
        <w:r w:rsidRPr="00D126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метра</w:t>
        </w:r>
      </w:smartTag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границы этого земельного участка;</w:t>
      </w:r>
    </w:p>
    <w:p w:rsidR="000758C7" w:rsidRPr="00D126CA" w:rsidRDefault="000758C7" w:rsidP="004B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отношении земельного участка, на котором расположен жилой дом, государственный кадастровый учет не осуществлен либо государственный кадастровый учет осуществлен по границам стен фундаментов этого дома, - </w:t>
      </w:r>
      <w:smartTag w:uri="urn:schemas-microsoft-com:office:smarttags" w:element="metricconverter">
        <w:smartTagPr>
          <w:attr w:name="ProductID" w:val="10 метров"/>
        </w:smartTagPr>
        <w:r w:rsidRPr="00D126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метров</w:t>
        </w:r>
      </w:smartTag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стен дома;</w:t>
      </w:r>
    </w:p>
    <w:p w:rsidR="000758C7" w:rsidRPr="00D126CA" w:rsidRDefault="000758C7" w:rsidP="004B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земельный участок, на котором расположен жилой дом, предоставлен ранее в соответствии с действующим законодательством, огорожен, но в отношении него не осуществлен государственный кадастровый учет, - </w:t>
      </w:r>
      <w:smartTag w:uri="urn:schemas-microsoft-com:office:smarttags" w:element="metricconverter">
        <w:smartTagPr>
          <w:attr w:name="ProductID" w:val="5 метров"/>
        </w:smartTagPr>
        <w:r w:rsidRPr="00D126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метров</w:t>
        </w:r>
      </w:smartTag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периметру ограждения.</w:t>
      </w:r>
    </w:p>
    <w:p w:rsidR="004B5D5A" w:rsidRPr="00D126CA" w:rsidRDefault="004B5D5A" w:rsidP="004B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жилых домов на территориях индивидуальной застройки обязаны:</w:t>
      </w:r>
    </w:p>
    <w:p w:rsidR="004B5D5A" w:rsidRPr="007C32AD" w:rsidRDefault="004B5D5A" w:rsidP="004B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содержать в чистоте и порядке жилой дом, надворные постройки, ограждения и прилегающую к жилому дому территорию;</w:t>
      </w:r>
    </w:p>
    <w:p w:rsidR="004B5D5A" w:rsidRPr="007C32AD" w:rsidRDefault="004B5D5A" w:rsidP="004B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осуществлять выкос сорной растительности на территории общего пользования, прилегающей к участку собственника.</w:t>
      </w:r>
    </w:p>
    <w:p w:rsidR="007C32AD" w:rsidRPr="005B0BDD" w:rsidRDefault="007C32AD" w:rsidP="007C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ненадлежащее содержание территории определена</w:t>
      </w:r>
      <w:r w:rsidRPr="005B0BDD">
        <w:rPr>
          <w:rFonts w:ascii="Times New Roman" w:hAnsi="Times New Roman" w:cs="Times New Roman"/>
          <w:b/>
          <w:sz w:val="24"/>
          <w:szCs w:val="24"/>
        </w:rPr>
        <w:t xml:space="preserve"> Законом Приморского края об административных правонарушениях </w:t>
      </w:r>
      <w:r w:rsidR="00C87B9F" w:rsidRPr="005B0BDD">
        <w:rPr>
          <w:rFonts w:ascii="Times New Roman" w:hAnsi="Times New Roman" w:cs="Times New Roman"/>
          <w:b/>
          <w:sz w:val="24"/>
          <w:szCs w:val="24"/>
        </w:rPr>
        <w:t>от</w:t>
      </w:r>
      <w:r w:rsidR="00C87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B9F" w:rsidRPr="005B0BDD">
        <w:rPr>
          <w:rFonts w:ascii="Times New Roman" w:hAnsi="Times New Roman" w:cs="Times New Roman"/>
          <w:b/>
          <w:sz w:val="24"/>
          <w:szCs w:val="24"/>
        </w:rPr>
        <w:t xml:space="preserve">5 марта 2007 года </w:t>
      </w:r>
      <w:r w:rsidRPr="005B0BDD">
        <w:rPr>
          <w:rFonts w:ascii="Times New Roman" w:hAnsi="Times New Roman" w:cs="Times New Roman"/>
          <w:b/>
          <w:sz w:val="24"/>
          <w:szCs w:val="24"/>
        </w:rPr>
        <w:t>№ 44 – КЗ.</w:t>
      </w:r>
    </w:p>
    <w:p w:rsidR="007C32AD" w:rsidRPr="00D126CA" w:rsidRDefault="007C32AD" w:rsidP="007C32A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126CA">
        <w:rPr>
          <w:rFonts w:ascii="Times New Roman" w:hAnsi="Times New Roman" w:cs="Times New Roman"/>
          <w:bCs/>
          <w:sz w:val="24"/>
          <w:szCs w:val="24"/>
        </w:rPr>
        <w:t>Статья 7.21. Нарушение иных норм и правил в сфере благоустройства, установленных муниципальными нормативными правовыми актами.</w:t>
      </w:r>
    </w:p>
    <w:p w:rsidR="007C32AD" w:rsidRPr="007C32AD" w:rsidRDefault="007C32AD" w:rsidP="007C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6CA">
        <w:rPr>
          <w:rFonts w:ascii="Times New Roman" w:hAnsi="Times New Roman" w:cs="Times New Roman"/>
          <w:sz w:val="24"/>
          <w:szCs w:val="24"/>
        </w:rPr>
        <w:t xml:space="preserve">Нарушение иных норм и правил в сфере благоустройства, установленных муниципальными </w:t>
      </w:r>
      <w:bookmarkStart w:id="0" w:name="_GoBack"/>
      <w:bookmarkEnd w:id="0"/>
      <w:r w:rsidRPr="00D126CA">
        <w:rPr>
          <w:rFonts w:ascii="Times New Roman" w:hAnsi="Times New Roman" w:cs="Times New Roman"/>
          <w:sz w:val="24"/>
          <w:szCs w:val="24"/>
        </w:rPr>
        <w:t>нормативными правовыми актами, - влечет наложение административного штрафа на граждан в размере от одной тысячи до пяти тысяч рублей; на должностных лиц - от пяти тысяч до двадцати пяти тысяч рублей; на юридических лиц - от восьмидесяти тысяч до ста тысяч рублей.</w:t>
      </w:r>
    </w:p>
    <w:p w:rsidR="007C32AD" w:rsidRDefault="00837935" w:rsidP="007C3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BDD">
        <w:rPr>
          <w:rFonts w:ascii="Times New Roman" w:hAnsi="Times New Roman" w:cs="Times New Roman"/>
          <w:b/>
          <w:sz w:val="24"/>
          <w:szCs w:val="24"/>
        </w:rPr>
        <w:t>Постановлением</w:t>
      </w:r>
      <w:r w:rsidR="000758C7" w:rsidRPr="005B0BDD">
        <w:rPr>
          <w:rFonts w:ascii="Times New Roman" w:hAnsi="Times New Roman" w:cs="Times New Roman"/>
          <w:b/>
          <w:sz w:val="24"/>
          <w:szCs w:val="24"/>
        </w:rPr>
        <w:t xml:space="preserve"> Правительства РФ от 16 сентября 2020 г. N 1479 «Об утверждении правил противопожарного режима в Российской </w:t>
      </w:r>
      <w:r w:rsidRPr="005B0BDD">
        <w:rPr>
          <w:rFonts w:ascii="Times New Roman" w:hAnsi="Times New Roman" w:cs="Times New Roman"/>
          <w:b/>
          <w:sz w:val="24"/>
          <w:szCs w:val="24"/>
        </w:rPr>
        <w:t>Федерации</w:t>
      </w:r>
      <w:r w:rsidR="000758C7" w:rsidRPr="005B0BDD">
        <w:rPr>
          <w:rFonts w:ascii="Times New Roman" w:hAnsi="Times New Roman" w:cs="Times New Roman"/>
          <w:b/>
          <w:sz w:val="24"/>
          <w:szCs w:val="24"/>
        </w:rPr>
        <w:t>»</w:t>
      </w:r>
      <w:r w:rsidRPr="00D126CA">
        <w:rPr>
          <w:rFonts w:ascii="Times New Roman" w:hAnsi="Times New Roman" w:cs="Times New Roman"/>
          <w:sz w:val="24"/>
          <w:szCs w:val="24"/>
        </w:rPr>
        <w:t xml:space="preserve"> определено</w:t>
      </w:r>
      <w:r w:rsidR="007C32AD">
        <w:rPr>
          <w:rFonts w:ascii="Times New Roman" w:hAnsi="Times New Roman" w:cs="Times New Roman"/>
          <w:sz w:val="24"/>
          <w:szCs w:val="24"/>
        </w:rPr>
        <w:t>, что п</w:t>
      </w:r>
      <w:r w:rsidR="007C32AD" w:rsidRPr="00D126CA">
        <w:rPr>
          <w:rFonts w:ascii="Times New Roman" w:hAnsi="Times New Roman" w:cs="Times New Roman"/>
          <w:sz w:val="24"/>
          <w:szCs w:val="24"/>
        </w:rPr>
        <w:t>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</w:t>
      </w:r>
      <w:r w:rsidR="007C32AD">
        <w:rPr>
          <w:rFonts w:ascii="Times New Roman" w:hAnsi="Times New Roman" w:cs="Times New Roman"/>
          <w:sz w:val="24"/>
          <w:szCs w:val="24"/>
        </w:rPr>
        <w:t>:</w:t>
      </w:r>
    </w:p>
    <w:p w:rsidR="007C32AD" w:rsidRDefault="007C32AD" w:rsidP="007C32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2AD">
        <w:rPr>
          <w:rFonts w:ascii="Times New Roman" w:hAnsi="Times New Roman" w:cs="Times New Roman"/>
          <w:b/>
          <w:sz w:val="24"/>
          <w:szCs w:val="24"/>
        </w:rPr>
        <w:t xml:space="preserve"> - производить своевременную уборку мусора, сухой растительности и покос травы.</w:t>
      </w:r>
    </w:p>
    <w:p w:rsidR="009973D6" w:rsidRPr="005B0BDD" w:rsidRDefault="007C32AD" w:rsidP="005B0BDD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2A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Нарушение</w:t>
      </w:r>
      <w:r w:rsidR="00D93233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7C32A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требований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7C32A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Правил</w:t>
      </w:r>
      <w:r w:rsidR="00D93233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7C32A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противопожарного</w:t>
      </w:r>
      <w:r w:rsidR="00D93233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7C32A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режима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» влечет административную ответственность по ст. 20.4 </w:t>
      </w:r>
      <w:proofErr w:type="spellStart"/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КоАП</w:t>
      </w:r>
      <w:proofErr w:type="spellEnd"/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РФ</w:t>
      </w:r>
      <w:r w:rsidR="00C87B9F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от 30.12.2001 № 195-ФЗ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в виде: предупреждения или наложение административного </w:t>
      </w:r>
      <w:r w:rsidRPr="007C32AD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штрафа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 на граждан в размере от </w:t>
      </w:r>
      <w:r w:rsidR="00D9323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пяти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тысяч до </w:t>
      </w:r>
      <w:r w:rsidR="00D9323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пятнадцати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тысяч рублей; на должностных лиц - от </w:t>
      </w:r>
      <w:r w:rsidR="00D9323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двадцати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тысяч до </w:t>
      </w:r>
      <w:r w:rsidR="00D9323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тридцати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тысяч рублей; на лиц, осуществляющих предпринимательскую деятельность без образования юридического лица, - от </w:t>
      </w:r>
      <w:r w:rsidR="00D9323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сорока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тысяч до </w:t>
      </w:r>
      <w:r w:rsidR="00D9323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шестидесяти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тысяч рублей; на юридических лиц - от </w:t>
      </w:r>
      <w:r w:rsidR="00D9323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трехсот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тысяч до </w:t>
      </w:r>
      <w:r w:rsidR="00D93233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четырехсот</w:t>
      </w:r>
      <w:r w:rsidRPr="007C32AD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тысяч рублей.</w:t>
      </w:r>
    </w:p>
    <w:p w:rsidR="009973D6" w:rsidRPr="00C87B9F" w:rsidRDefault="00837935" w:rsidP="00821D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126CA">
        <w:rPr>
          <w:b/>
        </w:rPr>
        <w:t>Просим Вас неукоснительно соблюдать данные правила и своевременно убрать прилегающую территорию от сухой травы и мусора.</w:t>
      </w:r>
      <w:r w:rsidR="00C87B9F">
        <w:rPr>
          <w:b/>
        </w:rPr>
        <w:t xml:space="preserve"> </w:t>
      </w:r>
      <w:r w:rsidR="00C87B9F" w:rsidRPr="00C87B9F">
        <w:rPr>
          <w:b/>
          <w:color w:val="C00000"/>
        </w:rPr>
        <w:t>Телефон экстренной службы-112.</w:t>
      </w:r>
    </w:p>
    <w:sectPr w:rsidR="009973D6" w:rsidRPr="00C87B9F" w:rsidSect="00D126CA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533659"/>
    <w:rsid w:val="000758C7"/>
    <w:rsid w:val="000A10B6"/>
    <w:rsid w:val="000B29DC"/>
    <w:rsid w:val="000D2F4F"/>
    <w:rsid w:val="0021028E"/>
    <w:rsid w:val="004B5D5A"/>
    <w:rsid w:val="00533659"/>
    <w:rsid w:val="005B0BDD"/>
    <w:rsid w:val="005F7801"/>
    <w:rsid w:val="007C32AD"/>
    <w:rsid w:val="00821DE1"/>
    <w:rsid w:val="00837935"/>
    <w:rsid w:val="008E43BD"/>
    <w:rsid w:val="009973D6"/>
    <w:rsid w:val="00A1034A"/>
    <w:rsid w:val="00C87B9F"/>
    <w:rsid w:val="00D126CA"/>
    <w:rsid w:val="00D9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83793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D12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9</cp:revision>
  <cp:lastPrinted>2022-10-07T01:15:00Z</cp:lastPrinted>
  <dcterms:created xsi:type="dcterms:W3CDTF">2022-10-07T01:09:00Z</dcterms:created>
  <dcterms:modified xsi:type="dcterms:W3CDTF">2023-03-21T05:18:00Z</dcterms:modified>
</cp:coreProperties>
</file>