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6BB8" w14:textId="77777777" w:rsidR="00000000" w:rsidRDefault="004644C1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6EBC3F18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</w:p>
    <w:p w14:paraId="46CD76FA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535A2704" w14:textId="77777777" w:rsidR="00000000" w:rsidRDefault="004644C1">
      <w:pPr>
        <w:pStyle w:val="ConsPlusNormal"/>
        <w:jc w:val="center"/>
        <w:rPr>
          <w:rFonts w:cstheme="minorBidi"/>
          <w:b/>
          <w:szCs w:val="24"/>
        </w:rPr>
      </w:pPr>
    </w:p>
    <w:p w14:paraId="4497A842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14:paraId="091EC3B9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3 </w:t>
      </w:r>
      <w:r>
        <w:rPr>
          <w:rFonts w:cstheme="minorBidi"/>
          <w:b/>
          <w:szCs w:val="24"/>
        </w:rPr>
        <w:t>апреля</w:t>
      </w:r>
      <w:r>
        <w:rPr>
          <w:rFonts w:cstheme="minorBidi"/>
          <w:b/>
          <w:szCs w:val="24"/>
        </w:rPr>
        <w:t xml:space="preserve"> 2020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438</w:t>
      </w:r>
    </w:p>
    <w:p w14:paraId="7C473837" w14:textId="77777777" w:rsidR="00000000" w:rsidRDefault="004644C1">
      <w:pPr>
        <w:pStyle w:val="ConsPlusNormal"/>
        <w:jc w:val="center"/>
        <w:rPr>
          <w:rFonts w:cstheme="minorBidi"/>
          <w:b/>
          <w:szCs w:val="24"/>
        </w:rPr>
      </w:pPr>
    </w:p>
    <w:p w14:paraId="53449608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ОСОБЕННОСТЯХ</w:t>
      </w:r>
    </w:p>
    <w:p w14:paraId="093C9B15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ОСУЩЕСТВЛЕНИЯ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2020 </w:t>
      </w:r>
      <w:r>
        <w:rPr>
          <w:rFonts w:cstheme="minorBidi"/>
          <w:b/>
          <w:szCs w:val="24"/>
        </w:rPr>
        <w:t>ГОДУ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751636DD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),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ВНЕСЕНИИ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ИЗМЕ</w:t>
      </w:r>
      <w:r>
        <w:rPr>
          <w:rFonts w:cstheme="minorBidi"/>
          <w:b/>
          <w:szCs w:val="24"/>
        </w:rPr>
        <w:t>НЕНИЯ</w:t>
      </w:r>
    </w:p>
    <w:p w14:paraId="7043AC00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ПУНКТ</w:t>
      </w:r>
      <w:r>
        <w:rPr>
          <w:rFonts w:cstheme="minorBidi"/>
          <w:b/>
          <w:szCs w:val="24"/>
        </w:rPr>
        <w:t xml:space="preserve"> 7 </w:t>
      </w:r>
      <w:r>
        <w:rPr>
          <w:rFonts w:cstheme="minorBidi"/>
          <w:b/>
          <w:szCs w:val="24"/>
        </w:rPr>
        <w:t>ПРАВИЛ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ПОДГОТОВКИ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</w:p>
    <w:p w14:paraId="6F2A759B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КОНТРОЛЯ</w:t>
      </w:r>
      <w:r>
        <w:rPr>
          <w:rFonts w:cstheme="minorBidi"/>
          <w:b/>
          <w:szCs w:val="24"/>
        </w:rPr>
        <w:t xml:space="preserve"> (</w:t>
      </w:r>
      <w:r>
        <w:rPr>
          <w:rFonts w:cstheme="minorBidi"/>
          <w:b/>
          <w:szCs w:val="24"/>
        </w:rPr>
        <w:t>НАДЗОРА</w:t>
      </w:r>
      <w:r>
        <w:rPr>
          <w:rFonts w:cstheme="minorBidi"/>
          <w:b/>
          <w:szCs w:val="24"/>
        </w:rPr>
        <w:t xml:space="preserve">)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ОРГАНАМИ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КОНТРОЛЯ</w:t>
      </w:r>
    </w:p>
    <w:p w14:paraId="4AEEB405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ЕЖЕГОДНЫХ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ПЛАНОВ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ПРОВЕДЕНИЯ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ПЛАНОВЫХ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ПРОВЕРОК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ЮРИДИЧЕСКИХ</w:t>
      </w:r>
    </w:p>
    <w:p w14:paraId="427CEF45" w14:textId="77777777" w:rsidR="00000000" w:rsidRDefault="004644C1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ЛИЦ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ИНДИВИДУАЛЬНЫХ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ПРЕДПРИНИМАТЕЛЕЙ</w:t>
      </w:r>
    </w:p>
    <w:p w14:paraId="4DF40088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79DA2A3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4C552C6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10548F3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2CC7603" w14:textId="77777777" w:rsidR="00000000" w:rsidRDefault="004644C1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78D7FB7F" w14:textId="77777777" w:rsidR="00000000" w:rsidRDefault="004644C1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r>
              <w:rPr>
                <w:rFonts w:cstheme="minorBidi"/>
                <w:color w:val="392C69"/>
                <w:szCs w:val="24"/>
              </w:rPr>
              <w:t>Поста</w:t>
            </w:r>
            <w:r>
              <w:rPr>
                <w:rFonts w:cstheme="minorBidi"/>
                <w:color w:val="392C69"/>
                <w:szCs w:val="24"/>
              </w:rPr>
              <w:t>новлений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22.04.2020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N 557</w:t>
              </w:r>
            </w:hyperlink>
            <w:r>
              <w:rPr>
                <w:rFonts w:cstheme="minorBidi"/>
                <w:color w:val="392C69"/>
                <w:szCs w:val="24"/>
              </w:rPr>
              <w:t>,</w:t>
            </w:r>
          </w:p>
          <w:p w14:paraId="10D83000" w14:textId="77777777" w:rsidR="00000000" w:rsidRDefault="004644C1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13.06.2020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N 862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28.07.2020 </w:t>
            </w:r>
            <w:hyperlink r:id="rId9" w:history="1">
              <w:r>
                <w:rPr>
                  <w:rFonts w:cstheme="minorBidi"/>
                  <w:color w:val="0000FF"/>
                  <w:szCs w:val="24"/>
                </w:rPr>
                <w:t>N 1129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14.09.2020 </w:t>
            </w:r>
            <w:hyperlink r:id="rId10" w:history="1">
              <w:r>
                <w:rPr>
                  <w:rFonts w:cstheme="minorBidi"/>
                  <w:color w:val="0000FF"/>
                  <w:szCs w:val="24"/>
                </w:rPr>
                <w:t>N 1422</w:t>
              </w:r>
            </w:hyperlink>
            <w:r>
              <w:rPr>
                <w:rFonts w:cstheme="minorBidi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0B639F4" w14:textId="77777777" w:rsidR="00000000" w:rsidRDefault="004644C1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19190DD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</w:p>
    <w:p w14:paraId="086F39E4" w14:textId="77777777" w:rsidR="00000000" w:rsidRDefault="004644C1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</w:t>
      </w:r>
      <w:r>
        <w:rPr>
          <w:rFonts w:cstheme="minorBidi"/>
          <w:szCs w:val="24"/>
        </w:rPr>
        <w:t>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11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</w:t>
      </w:r>
      <w:r>
        <w:rPr>
          <w:rFonts w:cstheme="minorBidi"/>
          <w:szCs w:val="24"/>
        </w:rPr>
        <w:t>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предупреждения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ликвидации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", </w:t>
      </w:r>
      <w:hyperlink r:id="rId12" w:history="1">
        <w:r>
          <w:rPr>
            <w:rFonts w:cstheme="minorBidi"/>
            <w:color w:val="0000FF"/>
            <w:szCs w:val="24"/>
          </w:rPr>
          <w:t>часть</w:t>
        </w:r>
        <w:r>
          <w:rPr>
            <w:rFonts w:cstheme="minorBidi"/>
            <w:color w:val="0000FF"/>
            <w:szCs w:val="24"/>
          </w:rPr>
          <w:t>ю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постановляет</w:t>
      </w:r>
      <w:r>
        <w:rPr>
          <w:rFonts w:cstheme="minorBidi"/>
          <w:szCs w:val="24"/>
        </w:rPr>
        <w:t>:</w:t>
      </w:r>
    </w:p>
    <w:p w14:paraId="2E0C9DDF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4AF9EA67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51136C6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06F1DB2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1D338B6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4F33927B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1 </w:t>
            </w:r>
            <w:hyperlink r:id="rId13" w:history="1">
              <w:r>
                <w:rPr>
                  <w:rFonts w:cstheme="minorBidi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виды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госконтроля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надзора</w:t>
            </w:r>
            <w:r>
              <w:rPr>
                <w:rFonts w:cstheme="minorBidi"/>
                <w:color w:val="392C69"/>
                <w:szCs w:val="24"/>
              </w:rPr>
              <w:t xml:space="preserve">)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муниципального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ФЗ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26.12.2008 </w:t>
            </w:r>
            <w:hyperlink r:id="rId14" w:history="1">
              <w:r>
                <w:rPr>
                  <w:rFonts w:cstheme="minorBidi"/>
                  <w:color w:val="0000FF"/>
                  <w:szCs w:val="24"/>
                </w:rPr>
                <w:t>N 294-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за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исключением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налогового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валютного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контроля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не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применяется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88755F9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0A24D0D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отнесенных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16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4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</w:t>
      </w:r>
      <w:r>
        <w:rPr>
          <w:rFonts w:cstheme="minorBidi"/>
          <w:szCs w:val="24"/>
        </w:rPr>
        <w:t>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включены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единый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среднего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среднесписочная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2</w:t>
      </w:r>
      <w:r>
        <w:rPr>
          <w:rFonts w:cstheme="minorBidi"/>
          <w:szCs w:val="24"/>
        </w:rPr>
        <w:t xml:space="preserve">019 </w:t>
      </w:r>
      <w:r>
        <w:rPr>
          <w:rFonts w:cstheme="minorBidi"/>
          <w:szCs w:val="24"/>
        </w:rPr>
        <w:t>год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превышает</w:t>
      </w:r>
      <w:r>
        <w:rPr>
          <w:rFonts w:cstheme="minorBidi"/>
          <w:szCs w:val="24"/>
        </w:rPr>
        <w:t xml:space="preserve"> 200 </w:t>
      </w:r>
      <w:r>
        <w:rPr>
          <w:rFonts w:cstheme="minorBidi"/>
          <w:szCs w:val="24"/>
        </w:rPr>
        <w:t>человек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партий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реестр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выполняющих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функции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иностранного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агента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>:</w:t>
      </w:r>
    </w:p>
    <w:p w14:paraId="1D72F18C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bookmarkStart w:id="0" w:name="Par21"/>
      <w:bookmarkEnd w:id="0"/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;</w:t>
      </w:r>
    </w:p>
    <w:p w14:paraId="5DA94B38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22"/>
      <w:bookmarkEnd w:id="1"/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направленных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влекущих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непосредственную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угрозу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</w:t>
      </w:r>
      <w:r>
        <w:rPr>
          <w:rFonts w:cstheme="minorBidi"/>
          <w:szCs w:val="24"/>
        </w:rPr>
        <w:t>ласовано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;</w:t>
      </w:r>
    </w:p>
    <w:p w14:paraId="42B7887F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2" w:name="Par23"/>
      <w:bookmarkEnd w:id="2"/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конкретного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</w:t>
      </w:r>
      <w:r>
        <w:rPr>
          <w:rFonts w:cstheme="minorBidi"/>
          <w:szCs w:val="24"/>
        </w:rPr>
        <w:t>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поступившим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материалам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обращениям</w:t>
      </w:r>
      <w:r>
        <w:rPr>
          <w:rFonts w:cstheme="minorBidi"/>
          <w:szCs w:val="24"/>
        </w:rPr>
        <w:t>;</w:t>
      </w:r>
    </w:p>
    <w:p w14:paraId="15FC5239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</w:t>
      </w:r>
      <w:r>
        <w:rPr>
          <w:rFonts w:cstheme="minorBidi"/>
          <w:szCs w:val="24"/>
        </w:rPr>
        <w:t>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4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10 </w:t>
        </w:r>
        <w:r>
          <w:rPr>
            <w:rFonts w:cstheme="minorBidi"/>
            <w:color w:val="0000FF"/>
            <w:szCs w:val="24"/>
          </w:rPr>
          <w:t>стать</w:t>
        </w:r>
        <w:r>
          <w:rPr>
            <w:rFonts w:cstheme="minorBidi"/>
            <w:color w:val="0000FF"/>
            <w:szCs w:val="24"/>
          </w:rPr>
          <w:t>и</w:t>
        </w:r>
        <w:r>
          <w:rPr>
            <w:rFonts w:cstheme="minorBidi"/>
            <w:color w:val="0000FF"/>
            <w:szCs w:val="24"/>
          </w:rPr>
          <w:t xml:space="preserve"> 19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>";</w:t>
      </w:r>
    </w:p>
    <w:p w14:paraId="0BEAFF45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25"/>
      <w:bookmarkEnd w:id="3"/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решение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возобновление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</w:t>
      </w:r>
      <w:r>
        <w:rPr>
          <w:rFonts w:cstheme="minorBidi"/>
          <w:szCs w:val="24"/>
        </w:rPr>
        <w:t>новленного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лицензии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аккредитации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документа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</w:t>
      </w:r>
      <w:r>
        <w:rPr>
          <w:rFonts w:cstheme="minorBidi"/>
          <w:szCs w:val="24"/>
        </w:rPr>
        <w:t>;</w:t>
      </w:r>
    </w:p>
    <w:p w14:paraId="514FB423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целях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исполненным</w:t>
      </w:r>
      <w:r>
        <w:rPr>
          <w:rFonts w:cstheme="minorBidi"/>
          <w:szCs w:val="24"/>
        </w:rPr>
        <w:t>;</w:t>
      </w:r>
    </w:p>
    <w:p w14:paraId="79BE73C9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19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1A6CD464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установлены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подпунктами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, </w:t>
      </w:r>
      <w:hyperlink r:id="rId21" w:history="1">
        <w:r>
          <w:rPr>
            <w:rFonts w:cstheme="minorBidi"/>
            <w:color w:val="0000FF"/>
            <w:szCs w:val="24"/>
          </w:rPr>
          <w:t>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22" w:history="1">
        <w:r>
          <w:rPr>
            <w:rFonts w:cstheme="minorBidi"/>
            <w:color w:val="0000FF"/>
            <w:szCs w:val="24"/>
          </w:rPr>
          <w:t xml:space="preserve">5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4.2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некоммерческих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организациях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hyperlink r:id="rId23" w:history="1"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бзацем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третьим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5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25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объединениях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>;</w:t>
      </w:r>
    </w:p>
    <w:p w14:paraId="5C1CC93B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2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5760D285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4" w:name="Par30"/>
      <w:bookmarkEnd w:id="4"/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hyperlink r:id="rId25" w:history="1">
        <w:r>
          <w:rPr>
            <w:rFonts w:cstheme="minorBidi"/>
            <w:color w:val="0000FF"/>
            <w:szCs w:val="24"/>
          </w:rPr>
          <w:t>абзацем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третьим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части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четвертой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30.1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тайне</w:t>
      </w:r>
      <w:r>
        <w:rPr>
          <w:rFonts w:cstheme="minorBidi"/>
          <w:szCs w:val="24"/>
        </w:rPr>
        <w:t>";</w:t>
      </w:r>
    </w:p>
    <w:p w14:paraId="38791C59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26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1941489E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</w:t>
      </w:r>
      <w:r>
        <w:rPr>
          <w:rFonts w:cstheme="minorBidi"/>
          <w:szCs w:val="24"/>
        </w:rPr>
        <w:t>оцесса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автономных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>.</w:t>
      </w:r>
    </w:p>
    <w:p w14:paraId="788B9768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2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28.07.2020 N 1129)</w:t>
      </w:r>
    </w:p>
    <w:p w14:paraId="1E3C71F6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7E8092D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FECA38A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5" w:name="Par20"/>
            <w:bookmarkEnd w:id="5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44AAF51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0346329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34CCE03B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2 </w:t>
            </w:r>
            <w:hyperlink r:id="rId28" w:history="1">
              <w:r>
                <w:rPr>
                  <w:rFonts w:cstheme="minorBidi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виды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госконтроля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r>
              <w:rPr>
                <w:rFonts w:cstheme="minorBidi"/>
                <w:color w:val="392C69"/>
                <w:szCs w:val="24"/>
              </w:rPr>
              <w:t>надзора</w:t>
            </w:r>
            <w:r>
              <w:rPr>
                <w:rFonts w:cstheme="minorBidi"/>
                <w:color w:val="392C69"/>
                <w:szCs w:val="24"/>
              </w:rPr>
              <w:t xml:space="preserve">)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муниципального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ФЗ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26.12.2008 </w:t>
            </w:r>
            <w:hyperlink r:id="rId29" w:history="1">
              <w:r>
                <w:rPr>
                  <w:rFonts w:cstheme="minorBidi"/>
                  <w:color w:val="0000FF"/>
                  <w:szCs w:val="24"/>
                </w:rPr>
                <w:t>N 294-</w:t>
              </w:r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за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исключением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налогового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валютного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контроля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не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применяется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30" w:history="1">
              <w:r>
                <w:rPr>
                  <w:rFonts w:cstheme="minorBidi"/>
                  <w:color w:val="0000FF"/>
                  <w:szCs w:val="24"/>
                </w:rPr>
                <w:t>ФЗ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2C30416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258EFE14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</w:t>
      </w:r>
      <w:r>
        <w:rPr>
          <w:rFonts w:cstheme="minorBidi"/>
          <w:szCs w:val="24"/>
        </w:rPr>
        <w:t>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>:</w:t>
      </w:r>
    </w:p>
    <w:p w14:paraId="79B61E5A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;</w:t>
      </w:r>
    </w:p>
    <w:p w14:paraId="5AB761C6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</w:t>
      </w:r>
      <w:r>
        <w:rPr>
          <w:rFonts w:cstheme="minorBidi"/>
          <w:szCs w:val="24"/>
        </w:rPr>
        <w:t>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пунктом</w:t>
        </w:r>
        <w:r>
          <w:rPr>
            <w:rFonts w:cstheme="minorBidi"/>
            <w:color w:val="0000FF"/>
            <w:szCs w:val="24"/>
          </w:rPr>
          <w:t xml:space="preserve"> 2.1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;</w:t>
      </w:r>
    </w:p>
    <w:p w14:paraId="482EC52B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участников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государственных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муниципальных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автономных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учреждений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бюджетной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сфере</w:t>
      </w:r>
      <w:r>
        <w:rPr>
          <w:rFonts w:cstheme="minorBidi"/>
          <w:szCs w:val="24"/>
        </w:rPr>
        <w:t>.</w:t>
      </w:r>
    </w:p>
    <w:p w14:paraId="454ECD1A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3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28.07.2020 N 1129)</w:t>
      </w:r>
    </w:p>
    <w:p w14:paraId="7B1F270C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3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7529F7EF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42"/>
      <w:bookmarkEnd w:id="6"/>
      <w:r>
        <w:rPr>
          <w:rFonts w:cstheme="minorBidi"/>
          <w:szCs w:val="24"/>
        </w:rPr>
        <w:t xml:space="preserve">2.1.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>.</w:t>
      </w:r>
    </w:p>
    <w:p w14:paraId="66198056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2.1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36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7B5D4E76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614B5A6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598024C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7" w:name="Par36"/>
            <w:bookmarkEnd w:id="7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39CFA25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83543CB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5E76A161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3 </w:t>
            </w:r>
            <w:hyperlink r:id="rId37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</w:t>
            </w:r>
            <w:r>
              <w:rPr>
                <w:rFonts w:cstheme="minorBidi"/>
                <w:color w:val="392C69"/>
                <w:szCs w:val="24"/>
              </w:rPr>
              <w:t>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38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819EFE4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3898782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3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39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принимаются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</w:t>
      </w:r>
      <w:r>
        <w:rPr>
          <w:rFonts w:cstheme="minorBidi"/>
          <w:szCs w:val="24"/>
        </w:rPr>
        <w:t>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7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0E2056C7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31D226C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9ADCDE3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BC03CC7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8E88ACA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1C2141D3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4 </w:t>
            </w:r>
            <w:hyperlink r:id="rId40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</w:t>
            </w:r>
            <w:r>
              <w:rPr>
                <w:rFonts w:cstheme="minorBidi"/>
                <w:color w:val="392C69"/>
                <w:szCs w:val="24"/>
              </w:rPr>
              <w:t>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41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</w:t>
            </w:r>
            <w:r>
              <w:rPr>
                <w:rFonts w:cstheme="minorBidi"/>
                <w:color w:val="392C69"/>
                <w:szCs w:val="24"/>
              </w:rPr>
              <w:t>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2E6F858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66258B55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представить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Министерство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развития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перечень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</w:t>
      </w:r>
      <w:r>
        <w:rPr>
          <w:rFonts w:cstheme="minorBidi"/>
          <w:szCs w:val="24"/>
        </w:rPr>
        <w:t>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., </w:t>
      </w:r>
      <w:r>
        <w:rPr>
          <w:rFonts w:cstheme="minorBidi"/>
          <w:szCs w:val="24"/>
        </w:rPr>
        <w:t>деятельность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используемые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высокого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риска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1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категории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I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</w:t>
      </w:r>
      <w:r>
        <w:rPr>
          <w:rFonts w:cstheme="minorBidi"/>
          <w:szCs w:val="24"/>
        </w:rPr>
        <w:t>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объектов</w:t>
      </w:r>
      <w:r>
        <w:rPr>
          <w:rFonts w:cstheme="minorBidi"/>
          <w:szCs w:val="24"/>
        </w:rPr>
        <w:t xml:space="preserve">, I </w:t>
      </w:r>
      <w:r>
        <w:rPr>
          <w:rFonts w:cstheme="minorBidi"/>
          <w:szCs w:val="24"/>
        </w:rPr>
        <w:t>классу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режим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>).</w:t>
      </w:r>
    </w:p>
    <w:p w14:paraId="495F382F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9A30543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4FB4A06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753B80D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1C88578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04B50FA9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5 </w:t>
            </w:r>
            <w:hyperlink r:id="rId42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</w:t>
            </w:r>
            <w:r>
              <w:rPr>
                <w:rFonts w:cstheme="minorBidi"/>
                <w:color w:val="392C69"/>
                <w:szCs w:val="24"/>
              </w:rPr>
              <w:t>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43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</w:t>
            </w:r>
            <w:r>
              <w:rPr>
                <w:rFonts w:cstheme="minorBidi"/>
                <w:color w:val="392C69"/>
                <w:szCs w:val="24"/>
              </w:rPr>
              <w:t>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266951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6E0D9272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hyperlink r:id="rId44" w:history="1">
        <w:r>
          <w:rPr>
            <w:rFonts w:cstheme="minorBidi"/>
            <w:color w:val="0000FF"/>
            <w:szCs w:val="24"/>
          </w:rPr>
          <w:t>пунктов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5" w:history="1">
        <w:r>
          <w:rPr>
            <w:rFonts w:cstheme="minorBidi"/>
            <w:color w:val="0000FF"/>
            <w:szCs w:val="24"/>
          </w:rPr>
          <w:t>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распространяются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положения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46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>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включая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47" w:history="1">
        <w:r>
          <w:rPr>
            <w:rFonts w:cstheme="minorBidi"/>
            <w:color w:val="0000FF"/>
            <w:szCs w:val="24"/>
          </w:rPr>
          <w:t>частях</w:t>
        </w:r>
        <w:r>
          <w:rPr>
            <w:rFonts w:cstheme="minorBidi"/>
            <w:color w:val="0000FF"/>
            <w:szCs w:val="24"/>
          </w:rPr>
          <w:t xml:space="preserve"> 3.1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48" w:history="1">
        <w:r>
          <w:rPr>
            <w:rFonts w:cstheme="minorBidi"/>
            <w:color w:val="0000FF"/>
            <w:szCs w:val="24"/>
          </w:rPr>
          <w:t xml:space="preserve">4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указанного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налоговог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валютного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>.</w:t>
      </w:r>
    </w:p>
    <w:p w14:paraId="19B82354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4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48300BC8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43FE77E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640CF52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8" w:name="Par52"/>
            <w:bookmarkEnd w:id="8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F5E6A8F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42ACDD5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09275513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6 </w:t>
            </w:r>
            <w:hyperlink r:id="rId50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51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4F77492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02A0C08B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2" w:history="1">
        <w:r>
          <w:rPr>
            <w:rFonts w:cstheme="minorBidi"/>
            <w:color w:val="0000FF"/>
            <w:szCs w:val="24"/>
          </w:rPr>
          <w:t>пунктах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53" w:history="1">
        <w:r>
          <w:rPr>
            <w:rFonts w:cstheme="minorBidi"/>
            <w:color w:val="0000FF"/>
            <w:szCs w:val="24"/>
          </w:rPr>
          <w:t>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>становления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проводятся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дистанционного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взаимодействия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аудио</w:t>
      </w:r>
      <w:r>
        <w:rPr>
          <w:rFonts w:cstheme="minorBidi"/>
          <w:szCs w:val="24"/>
        </w:rPr>
        <w:t xml:space="preserve">-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видеосвязи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4" w:history="1">
        <w:r>
          <w:rPr>
            <w:rFonts w:cstheme="minorBidi"/>
            <w:color w:val="0000FF"/>
            <w:szCs w:val="24"/>
          </w:rPr>
          <w:t>пункте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6C0739F5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0166993E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C476550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A06A1D5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B7B0DEB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7AD1CA48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lastRenderedPageBreak/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7 </w:t>
            </w:r>
            <w:hyperlink r:id="rId55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56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D4A2B29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8118EBA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Выезд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>:</w:t>
      </w:r>
    </w:p>
    <w:p w14:paraId="349D600C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выезд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</w:t>
      </w:r>
      <w:r>
        <w:rPr>
          <w:rFonts w:cstheme="minorBidi"/>
          <w:szCs w:val="24"/>
        </w:rPr>
        <w:t>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7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58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</w:t>
      </w:r>
      <w:r>
        <w:rPr>
          <w:rFonts w:cstheme="minorBidi"/>
          <w:szCs w:val="24"/>
        </w:rPr>
        <w:t>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;</w:t>
      </w:r>
    </w:p>
    <w:p w14:paraId="147A6F93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возможность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предусмотрена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поручением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</w:t>
      </w:r>
      <w:r>
        <w:rPr>
          <w:rFonts w:cstheme="minorBidi"/>
          <w:szCs w:val="24"/>
        </w:rPr>
        <w:t>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59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в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;</w:t>
      </w:r>
    </w:p>
    <w:p w14:paraId="38170B42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выезд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0" w:history="1">
        <w:r>
          <w:rPr>
            <w:rFonts w:cstheme="minorBidi"/>
            <w:color w:val="0000FF"/>
            <w:szCs w:val="24"/>
          </w:rPr>
          <w:t>подпун</w:t>
        </w:r>
        <w:r>
          <w:rPr>
            <w:rFonts w:cstheme="minorBidi"/>
            <w:color w:val="0000FF"/>
            <w:szCs w:val="24"/>
          </w:rPr>
          <w:t>кте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з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6717A6EF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пп</w:t>
      </w:r>
      <w:r>
        <w:rPr>
          <w:rFonts w:cstheme="minorBidi"/>
          <w:szCs w:val="24"/>
        </w:rPr>
        <w:t>. 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"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61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116C155D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5C5EC0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A7C51E5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bookmarkStart w:id="9" w:name="Par59"/>
            <w:bookmarkEnd w:id="9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E5EB87A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2D7E494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0F68EDD1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7.1 </w:t>
            </w:r>
            <w:hyperlink r:id="rId62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63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7781B8E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4FBBEE6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7(1).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объектах</w:t>
      </w:r>
      <w:r>
        <w:rPr>
          <w:rFonts w:cstheme="minorBidi"/>
          <w:szCs w:val="24"/>
        </w:rPr>
        <w:t xml:space="preserve"> I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II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гидротехнических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сооружениях</w:t>
      </w:r>
      <w:r>
        <w:rPr>
          <w:rFonts w:cstheme="minorBidi"/>
          <w:szCs w:val="24"/>
        </w:rPr>
        <w:t xml:space="preserve"> I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II </w:t>
      </w:r>
      <w:r>
        <w:rPr>
          <w:rFonts w:cstheme="minorBidi"/>
          <w:szCs w:val="24"/>
        </w:rPr>
        <w:t>класса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64" w:history="1">
        <w:r>
          <w:rPr>
            <w:rFonts w:cstheme="minorBidi"/>
            <w:color w:val="0000FF"/>
            <w:szCs w:val="24"/>
          </w:rPr>
          <w:t>подпунктах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5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б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66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являются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>чинения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орган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приступить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незамедлительно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извещением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прокуратуры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мероприятий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контролю</w:t>
      </w:r>
      <w:r>
        <w:rPr>
          <w:rFonts w:cstheme="minorBidi"/>
          <w:szCs w:val="24"/>
        </w:rPr>
        <w:t>.</w:t>
      </w:r>
    </w:p>
    <w:p w14:paraId="78D763E7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7(1)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67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22.04.2020 N 557)</w:t>
      </w:r>
    </w:p>
    <w:p w14:paraId="7A2099EA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537CEC6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FBD8FBB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63FDE2A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B3AB3F2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</w:t>
            </w:r>
            <w:r>
              <w:rPr>
                <w:rFonts w:cstheme="minorBidi"/>
                <w:color w:val="392C69"/>
                <w:szCs w:val="24"/>
              </w:rPr>
              <w:t>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261617B8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8 </w:t>
            </w:r>
            <w:hyperlink r:id="rId68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69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898A84A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A873816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70" w:history="1">
        <w:r>
          <w:rPr>
            <w:rFonts w:cstheme="minorBidi"/>
            <w:color w:val="0000FF"/>
            <w:szCs w:val="24"/>
          </w:rPr>
          <w:t>поручением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71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72" w:history="1">
        <w:r>
          <w:rPr>
            <w:rFonts w:cstheme="minorBidi"/>
            <w:color w:val="0000FF"/>
            <w:szCs w:val="24"/>
          </w:rPr>
          <w:t>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307F950F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6DB36BD6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9863E09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E06B417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237A183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2B3BD92F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9 </w:t>
            </w:r>
            <w:hyperlink r:id="rId73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74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207BB91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173CD97F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было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>остановлено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75" w:history="1">
        <w:r>
          <w:rPr>
            <w:rFonts w:cstheme="minorBidi"/>
            <w:color w:val="0000FF"/>
            <w:szCs w:val="24"/>
          </w:rPr>
          <w:t>поручением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завершению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невозможностью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позднее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76" w:history="1">
        <w:r>
          <w:rPr>
            <w:rFonts w:cstheme="minorBidi"/>
            <w:color w:val="0000FF"/>
            <w:szCs w:val="24"/>
          </w:rPr>
          <w:t>пунктами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77" w:history="1">
        <w:r>
          <w:rPr>
            <w:rFonts w:cstheme="minorBidi"/>
            <w:color w:val="0000FF"/>
            <w:szCs w:val="24"/>
          </w:rPr>
          <w:t>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14708E38" w14:textId="77777777" w:rsidR="00000000" w:rsidRDefault="004644C1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7B49B2A2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D0CACD9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A4FC4A5" w14:textId="77777777" w:rsidR="00000000" w:rsidRDefault="004644C1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137B02D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606E9E10" w14:textId="77777777" w:rsidR="00000000" w:rsidRDefault="004644C1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10 </w:t>
            </w:r>
            <w:hyperlink r:id="rId78" w:history="1">
              <w:r>
                <w:rPr>
                  <w:rFonts w:cstheme="minorBidi"/>
                  <w:color w:val="0000FF"/>
                  <w:szCs w:val="24"/>
                </w:rPr>
                <w:t>не</w:t>
              </w:r>
              <w:r>
                <w:rPr>
                  <w:rFonts w:cstheme="minorBidi"/>
                  <w:color w:val="0000FF"/>
                  <w:szCs w:val="24"/>
                </w:rPr>
                <w:t xml:space="preserve"> </w:t>
              </w:r>
              <w:r>
                <w:rPr>
                  <w:rFonts w:cstheme="minorBidi"/>
                  <w:color w:val="0000FF"/>
                  <w:szCs w:val="24"/>
                </w:rPr>
                <w:t>применяется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проводимым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таможенными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органами</w:t>
            </w:r>
            <w:r>
              <w:rPr>
                <w:rFonts w:cstheme="minorBidi"/>
                <w:color w:val="392C69"/>
                <w:szCs w:val="24"/>
              </w:rPr>
              <w:t xml:space="preserve">, 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также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проверкам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соответствии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Федеральным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79" w:history="1">
              <w:r>
                <w:rPr>
                  <w:rFonts w:cstheme="minorBidi"/>
                  <w:color w:val="0000FF"/>
                  <w:szCs w:val="24"/>
                </w:rPr>
                <w:t>законом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"</w:t>
            </w:r>
            <w:r>
              <w:rPr>
                <w:rFonts w:cstheme="minorBidi"/>
                <w:color w:val="392C69"/>
                <w:szCs w:val="24"/>
              </w:rPr>
              <w:t>Об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использовании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атомной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энергии</w:t>
            </w:r>
            <w:r>
              <w:rPr>
                <w:rFonts w:cstheme="minorBidi"/>
                <w:color w:val="392C69"/>
                <w:szCs w:val="24"/>
              </w:rPr>
              <w:t>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EB2C559" w14:textId="77777777" w:rsidR="00000000" w:rsidRDefault="004644C1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5556DFBF" w14:textId="77777777" w:rsidR="00000000" w:rsidRDefault="004644C1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</w:t>
      </w:r>
      <w:r>
        <w:rPr>
          <w:rFonts w:cstheme="minorBidi"/>
          <w:szCs w:val="24"/>
        </w:rPr>
        <w:t>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отсрочке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выданных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течение</w:t>
      </w:r>
      <w:r>
        <w:rPr>
          <w:rFonts w:cstheme="minorBidi"/>
          <w:szCs w:val="24"/>
        </w:rPr>
        <w:t xml:space="preserve"> 10 </w:t>
      </w:r>
      <w:r>
        <w:rPr>
          <w:rFonts w:cstheme="minorBidi"/>
          <w:szCs w:val="24"/>
        </w:rPr>
        <w:t>рабочих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дней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поступления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ходатайств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предписаний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указанных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80" w:history="1">
        <w:r>
          <w:rPr>
            <w:rFonts w:cstheme="minorBidi"/>
            <w:color w:val="0000FF"/>
            <w:szCs w:val="24"/>
          </w:rPr>
          <w:t>подпункте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д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>.</w:t>
      </w:r>
    </w:p>
    <w:p w14:paraId="00D275A3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81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24F79A20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0" w:name="Par78"/>
      <w:bookmarkEnd w:id="10"/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Полож</w:t>
      </w:r>
      <w:r>
        <w:rPr>
          <w:rFonts w:cstheme="minorBidi"/>
          <w:szCs w:val="24"/>
        </w:rPr>
        <w:t>ения</w:t>
      </w:r>
      <w:r>
        <w:rPr>
          <w:rFonts w:cstheme="minorBidi"/>
          <w:szCs w:val="24"/>
        </w:rPr>
        <w:t xml:space="preserve"> </w:t>
      </w:r>
      <w:hyperlink r:id="rId82" w:history="1">
        <w:r>
          <w:rPr>
            <w:rFonts w:cstheme="minorBidi"/>
            <w:color w:val="0000FF"/>
            <w:szCs w:val="24"/>
          </w:rPr>
          <w:t>пунктов</w:t>
        </w:r>
        <w:r>
          <w:rPr>
            <w:rFonts w:cstheme="minorBidi"/>
            <w:color w:val="0000FF"/>
            <w:szCs w:val="24"/>
          </w:rPr>
          <w:t xml:space="preserve"> 1</w:t>
        </w:r>
      </w:hyperlink>
      <w:r>
        <w:rPr>
          <w:rFonts w:cstheme="minorBidi"/>
          <w:szCs w:val="24"/>
        </w:rPr>
        <w:t xml:space="preserve"> - </w:t>
      </w:r>
      <w:hyperlink r:id="rId83" w:history="1">
        <w:r>
          <w:rPr>
            <w:rFonts w:cstheme="minorBidi"/>
            <w:color w:val="0000FF"/>
            <w:szCs w:val="24"/>
          </w:rPr>
          <w:t>10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применяются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проводимым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Федеральным</w:t>
      </w:r>
      <w:r>
        <w:rPr>
          <w:rFonts w:cstheme="minorBidi"/>
          <w:szCs w:val="24"/>
        </w:rPr>
        <w:t xml:space="preserve"> </w:t>
      </w:r>
      <w:hyperlink r:id="rId84" w:history="1">
        <w:r>
          <w:rPr>
            <w:rFonts w:cstheme="minorBidi"/>
            <w:color w:val="0000FF"/>
            <w:szCs w:val="24"/>
          </w:rPr>
          <w:t>законом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атомной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энергии</w:t>
      </w:r>
      <w:r>
        <w:rPr>
          <w:rFonts w:cstheme="minorBidi"/>
          <w:szCs w:val="24"/>
        </w:rPr>
        <w:t>".</w:t>
      </w:r>
    </w:p>
    <w:p w14:paraId="49E08209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85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22.04.2020 N 557)</w:t>
      </w:r>
    </w:p>
    <w:p w14:paraId="44E97264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Установить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назначаются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сентября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назначаемых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86" w:history="1">
        <w:r>
          <w:rPr>
            <w:rFonts w:cstheme="minorBidi"/>
            <w:color w:val="0000FF"/>
            <w:szCs w:val="24"/>
          </w:rPr>
          <w:t>подпунктами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87" w:history="1">
        <w:r>
          <w:rPr>
            <w:rFonts w:cstheme="minorBidi"/>
            <w:color w:val="0000FF"/>
            <w:szCs w:val="24"/>
          </w:rPr>
          <w:t xml:space="preserve">8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333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.</w:t>
      </w:r>
    </w:p>
    <w:p w14:paraId="4AD643B0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88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14.09.2020 N 1422)</w:t>
      </w:r>
    </w:p>
    <w:p w14:paraId="18EF9D38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подлежат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приостановлению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31 </w:t>
      </w:r>
      <w:r>
        <w:rPr>
          <w:rFonts w:cstheme="minorBidi"/>
          <w:szCs w:val="24"/>
        </w:rPr>
        <w:t>декабря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внеплановые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сентября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включительно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положениями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Таможенного</w:t>
      </w:r>
      <w:r>
        <w:rPr>
          <w:rFonts w:cstheme="minorBidi"/>
          <w:szCs w:val="24"/>
        </w:rPr>
        <w:t xml:space="preserve"> </w:t>
      </w:r>
      <w:hyperlink r:id="rId89" w:history="1">
        <w:r>
          <w:rPr>
            <w:rFonts w:cstheme="minorBidi"/>
            <w:color w:val="0000FF"/>
            <w:szCs w:val="24"/>
          </w:rPr>
          <w:t>кодекса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hyperlink r:id="rId90" w:history="1">
        <w:r>
          <w:rPr>
            <w:rFonts w:cstheme="minorBidi"/>
            <w:color w:val="0000FF"/>
            <w:szCs w:val="24"/>
          </w:rPr>
          <w:t>закона</w:t>
        </w:r>
      </w:hyperlink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",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>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назначенных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91" w:history="1">
        <w:r>
          <w:rPr>
            <w:rFonts w:cstheme="minorBidi"/>
            <w:color w:val="0000FF"/>
            <w:szCs w:val="24"/>
          </w:rPr>
          <w:t>подпунктами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92" w:history="1">
        <w:r>
          <w:rPr>
            <w:rFonts w:cstheme="minorBidi"/>
            <w:color w:val="0000FF"/>
            <w:szCs w:val="24"/>
          </w:rPr>
          <w:t xml:space="preserve">8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16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333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Евразийского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экономического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союза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тамож</w:t>
      </w:r>
      <w:r>
        <w:rPr>
          <w:rFonts w:cstheme="minorBidi"/>
          <w:szCs w:val="24"/>
        </w:rPr>
        <w:t>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основанием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причинение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жизни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здоровью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возникновение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ситуаций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природного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техногенного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характера</w:t>
      </w:r>
      <w:r>
        <w:rPr>
          <w:rFonts w:cstheme="minorBidi"/>
          <w:szCs w:val="24"/>
        </w:rPr>
        <w:t>.</w:t>
      </w:r>
    </w:p>
    <w:p w14:paraId="3B6F1E7F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93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14.09.2020 N 1422)</w:t>
      </w:r>
    </w:p>
    <w:p w14:paraId="30F1CDF9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13.1. </w:t>
      </w:r>
      <w:r>
        <w:rPr>
          <w:rFonts w:cstheme="minorBidi"/>
          <w:szCs w:val="24"/>
        </w:rPr>
        <w:t>Особенности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видов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рамках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устанавливаются</w:t>
      </w:r>
      <w:r>
        <w:rPr>
          <w:rFonts w:cstheme="minorBidi"/>
          <w:szCs w:val="24"/>
        </w:rPr>
        <w:t xml:space="preserve"> </w:t>
      </w:r>
      <w:hyperlink r:id="rId94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440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продлении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особенностях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отно</w:t>
      </w:r>
      <w:r>
        <w:rPr>
          <w:rFonts w:cstheme="minorBidi"/>
          <w:szCs w:val="24"/>
        </w:rPr>
        <w:t>шении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разрешительной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>".</w:t>
      </w:r>
    </w:p>
    <w:p w14:paraId="47778925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13.1 </w:t>
      </w:r>
      <w:r>
        <w:rPr>
          <w:rFonts w:cstheme="minorBidi"/>
          <w:szCs w:val="24"/>
        </w:rPr>
        <w:t>введен</w:t>
      </w:r>
      <w:r>
        <w:rPr>
          <w:rFonts w:cstheme="minorBidi"/>
          <w:szCs w:val="24"/>
        </w:rPr>
        <w:t xml:space="preserve"> </w:t>
      </w:r>
      <w:hyperlink r:id="rId95" w:history="1">
        <w:r>
          <w:rPr>
            <w:rFonts w:cstheme="minorBidi"/>
            <w:color w:val="0000FF"/>
            <w:szCs w:val="24"/>
          </w:rPr>
          <w:t>Постановлением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</w:t>
      </w:r>
      <w:r>
        <w:rPr>
          <w:rFonts w:cstheme="minorBidi"/>
          <w:szCs w:val="24"/>
        </w:rPr>
        <w:t>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13.06.2020 N 862)</w:t>
      </w:r>
    </w:p>
    <w:p w14:paraId="4FD5396A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Внести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hyperlink r:id="rId96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</w:t>
      </w:r>
      <w:r>
        <w:rPr>
          <w:rFonts w:cstheme="minorBidi"/>
          <w:szCs w:val="24"/>
        </w:rPr>
        <w:t>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30 </w:t>
      </w:r>
      <w:r>
        <w:rPr>
          <w:rFonts w:cstheme="minorBidi"/>
          <w:szCs w:val="24"/>
        </w:rPr>
        <w:t>июня</w:t>
      </w:r>
      <w:r>
        <w:rPr>
          <w:rFonts w:cstheme="minorBidi"/>
          <w:szCs w:val="24"/>
        </w:rPr>
        <w:t xml:space="preserve"> 2010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489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подготовки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ежегодных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юридических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предпринимателей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2010, N 28,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370</w:t>
      </w:r>
      <w:r>
        <w:rPr>
          <w:rFonts w:cstheme="minorBidi"/>
          <w:szCs w:val="24"/>
        </w:rPr>
        <w:t xml:space="preserve">6; 2012, N 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301; N 53,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7958; 2015, N 49,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6964; 2016, N 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234; N 35,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5326; N 38,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5542; 2019, N 5,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 xml:space="preserve">. 393), </w:t>
      </w:r>
      <w:r>
        <w:rPr>
          <w:rFonts w:cstheme="minorBidi"/>
          <w:szCs w:val="24"/>
        </w:rPr>
        <w:t>изменение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дополнив</w:t>
      </w:r>
      <w:r>
        <w:rPr>
          <w:rFonts w:cstheme="minorBidi"/>
          <w:szCs w:val="24"/>
        </w:rPr>
        <w:t xml:space="preserve"> </w:t>
      </w:r>
      <w:hyperlink r:id="rId97" w:history="1">
        <w:r>
          <w:rPr>
            <w:rFonts w:cstheme="minorBidi"/>
            <w:color w:val="0000FF"/>
            <w:szCs w:val="24"/>
          </w:rPr>
          <w:t>подпункт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а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абзацами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следующего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>:</w:t>
      </w:r>
    </w:p>
    <w:p w14:paraId="420883B4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"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запретом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проверок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предусмотренным</w:t>
      </w:r>
      <w:r>
        <w:rPr>
          <w:rFonts w:cstheme="minorBidi"/>
          <w:szCs w:val="24"/>
        </w:rPr>
        <w:t xml:space="preserve"> </w:t>
      </w:r>
      <w:hyperlink r:id="rId98" w:history="1">
        <w:r>
          <w:rPr>
            <w:rFonts w:cstheme="minorBidi"/>
            <w:color w:val="0000FF"/>
            <w:szCs w:val="24"/>
          </w:rPr>
          <w:t>частью</w:t>
        </w:r>
        <w:r>
          <w:rPr>
            <w:rFonts w:cstheme="minorBidi"/>
            <w:color w:val="0000FF"/>
            <w:szCs w:val="24"/>
          </w:rPr>
          <w:t xml:space="preserve"> 1.1 </w:t>
        </w:r>
        <w:r>
          <w:rPr>
            <w:rFonts w:cstheme="minorBidi"/>
            <w:color w:val="0000FF"/>
            <w:szCs w:val="24"/>
          </w:rPr>
          <w:t>статьи</w:t>
        </w:r>
        <w:r>
          <w:rPr>
            <w:rFonts w:cstheme="minorBidi"/>
            <w:color w:val="0000FF"/>
            <w:szCs w:val="24"/>
          </w:rPr>
          <w:t xml:space="preserve"> 26.2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>;</w:t>
      </w:r>
    </w:p>
    <w:p w14:paraId="5BB17551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период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марта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</w:t>
      </w:r>
      <w:r>
        <w:rPr>
          <w:rFonts w:cstheme="minorBidi"/>
          <w:szCs w:val="24"/>
        </w:rPr>
        <w:t xml:space="preserve"> 5 </w:t>
      </w:r>
      <w:r>
        <w:rPr>
          <w:rFonts w:cstheme="minorBidi"/>
          <w:szCs w:val="24"/>
        </w:rPr>
        <w:t>апреля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поручения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руководителя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исполнительного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власти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субъекта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поручения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высшего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>ица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отмене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>;</w:t>
      </w:r>
    </w:p>
    <w:p w14:paraId="41EE97F7" w14:textId="77777777" w:rsidR="00000000" w:rsidRDefault="004644C1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решения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плановой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проверки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устанавливающих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собенности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2020 </w:t>
      </w:r>
      <w:r>
        <w:rPr>
          <w:rFonts w:cstheme="minorBidi"/>
          <w:szCs w:val="24"/>
        </w:rPr>
        <w:t>году</w:t>
      </w:r>
      <w:r>
        <w:rPr>
          <w:rFonts w:cstheme="minorBidi"/>
          <w:szCs w:val="24"/>
        </w:rPr>
        <w:t>;".</w:t>
      </w:r>
    </w:p>
    <w:p w14:paraId="7948BC03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</w:p>
    <w:p w14:paraId="7661C4C2" w14:textId="77777777" w:rsidR="00000000" w:rsidRDefault="004644C1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1FC6487B" w14:textId="77777777" w:rsidR="00000000" w:rsidRDefault="004644C1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14D74FDB" w14:textId="77777777" w:rsidR="00000000" w:rsidRDefault="004644C1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МИШУСТИН</w:t>
      </w:r>
    </w:p>
    <w:p w14:paraId="231F4EBD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</w:p>
    <w:p w14:paraId="031C7BC2" w14:textId="77777777" w:rsidR="00000000" w:rsidRDefault="004644C1">
      <w:pPr>
        <w:pStyle w:val="ConsPlusNormal"/>
        <w:jc w:val="both"/>
        <w:rPr>
          <w:rFonts w:cstheme="minorBidi"/>
          <w:szCs w:val="24"/>
        </w:rPr>
      </w:pPr>
    </w:p>
    <w:p w14:paraId="76C485CF" w14:textId="77777777" w:rsidR="004644C1" w:rsidRDefault="004644C1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4644C1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251A" w14:textId="77777777" w:rsidR="004644C1" w:rsidRDefault="004644C1">
      <w:r>
        <w:separator/>
      </w:r>
    </w:p>
  </w:endnote>
  <w:endnote w:type="continuationSeparator" w:id="0">
    <w:p w14:paraId="55C0D2AB" w14:textId="77777777" w:rsidR="004644C1" w:rsidRDefault="0046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FC97" w14:textId="77777777" w:rsidR="004644C1" w:rsidRDefault="004644C1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040949FF" w14:textId="77777777" w:rsidR="004644C1" w:rsidRDefault="0046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D"/>
    <w:rsid w:val="004644C1"/>
    <w:rsid w:val="006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66AC0"/>
  <w14:defaultImageDpi w14:val="0"/>
  <w15:docId w15:val="{A0DFF4FB-0150-436A-8057-84D6DA8B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EFABDCFA9DE9E79FA9EE777956F0AE6D7255918986642660013853C66D8E2060FCDB5B4A7635B376C82E6BCB38B26DDEBDD2D723C77C7EY8L1B" TargetMode="External"/><Relationship Id="rId21" Type="http://schemas.openxmlformats.org/officeDocument/2006/relationships/hyperlink" Target="consultantplus://offline/ref=29EFABDCFA9DE9E79FA9EE777956F0AE6D7052988A88642660013853C66D8E2060FCDB5E4E723EE622872F378F64A16DDFBDD0DF3FYCL4B" TargetMode="External"/><Relationship Id="rId34" Type="http://schemas.openxmlformats.org/officeDocument/2006/relationships/hyperlink" Target="consultantplus://offline/ref=29EFABDCFA9DE9E79FA9EE777956F0AE6D7258978E86642660013853C66D8E2060FCDB5B4A7635B27BC82E6BCB38B26DDEBDD2D723C77C7EY8L1B" TargetMode="External"/><Relationship Id="rId42" Type="http://schemas.openxmlformats.org/officeDocument/2006/relationships/hyperlink" Target="#Par78" TargetMode="External"/><Relationship Id="rId47" Type="http://schemas.openxmlformats.org/officeDocument/2006/relationships/hyperlink" Target="consultantplus://offline/ref=29EFABDCFA9DE9E79FA9EE777956F0AE6D7153938F8B642660013853C66D8E2060FCDB594F723EE622872F378F64A16DDFBDD0DF3FYCL4B" TargetMode="External"/><Relationship Id="rId50" Type="http://schemas.openxmlformats.org/officeDocument/2006/relationships/hyperlink" Target="#Par78" TargetMode="External"/><Relationship Id="rId55" Type="http://schemas.openxmlformats.org/officeDocument/2006/relationships/hyperlink" Target="#Par78" TargetMode="External"/><Relationship Id="rId63" Type="http://schemas.openxmlformats.org/officeDocument/2006/relationships/hyperlink" Target="consultantplus://offline/ref=29EFABDCFA9DE9E79FA9EE777956F0AE6D7050938E88642660013853C66D8E2060FCDB5D487D61E33796773A8673BF65C9A1D2DDY3LCB" TargetMode="External"/><Relationship Id="rId68" Type="http://schemas.openxmlformats.org/officeDocument/2006/relationships/hyperlink" Target="#Par78" TargetMode="External"/><Relationship Id="rId76" Type="http://schemas.openxmlformats.org/officeDocument/2006/relationships/hyperlink" Target="#Par20" TargetMode="External"/><Relationship Id="rId84" Type="http://schemas.openxmlformats.org/officeDocument/2006/relationships/hyperlink" Target="consultantplus://offline/ref=29EFABDCFA9DE9E79FA9EE777956F0AE6D7050938E88642660013853C66D8E2072FC83574A7F2BB27BDD783A8DY6LCB" TargetMode="External"/><Relationship Id="rId89" Type="http://schemas.openxmlformats.org/officeDocument/2006/relationships/hyperlink" Target="consultantplus://offline/ref=29EFABDCFA9DE9E79FA9EE777956F0AE6D7F50968C8C642660013853C66D8E2060FCDB5B4A723DBA71C82E6BCB38B26DDEBDD2D723C77C7EY8L1B" TargetMode="External"/><Relationship Id="rId97" Type="http://schemas.openxmlformats.org/officeDocument/2006/relationships/hyperlink" Target="consultantplus://offline/ref=29EFABDCFA9DE9E79FA9EE777956F0AE6D7656998486642660013853C66D8E2060FCDB5B4A7635B174C82E6BCB38B26DDEBDD2D723C77C7EY8L1B" TargetMode="External"/><Relationship Id="rId7" Type="http://schemas.openxmlformats.org/officeDocument/2006/relationships/hyperlink" Target="consultantplus://offline/ref=29EFABDCFA9DE9E79FA9EE777956F0AE6D7251908E8C642660013853C66D8E2060FCDB5B4A7635B372C82E6BCB38B26DDEBDD2D723C77C7EY8L1B" TargetMode="External"/><Relationship Id="rId71" Type="http://schemas.openxmlformats.org/officeDocument/2006/relationships/hyperlink" Target="#Par20" TargetMode="External"/><Relationship Id="rId92" Type="http://schemas.openxmlformats.org/officeDocument/2006/relationships/hyperlink" Target="consultantplus://offline/ref=29EFABDCFA9DE9E79FA9EE777956F0AE6D7F50968C8C642660013853C66D8E2060FCDB5B4A723DB571C82E6BCB38B26DDEBDD2D723C77C7EY8L1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EFABDCFA9DE9E79FA9EE777956F0AE6D7256948E8B642660013853C66D8E2060FCDB5B4A7635B37AC82E6BCB38B26DDEBDD2D723C77C7EY8L1B" TargetMode="External"/><Relationship Id="rId29" Type="http://schemas.openxmlformats.org/officeDocument/2006/relationships/hyperlink" Target="consultantplus://offline/ref=29EFABDCFA9DE9E79FA9EE777956F0AE6D7153938F8B642660013853C66D8E2060FCDB5B4A7635B27AC82E6BCB38B26DDEBDD2D723C77C7EY8L1B" TargetMode="External"/><Relationship Id="rId11" Type="http://schemas.openxmlformats.org/officeDocument/2006/relationships/hyperlink" Target="consultantplus://offline/ref=29EFABDCFA9DE9E79FA9EE777956F0AE6D7053928B8F642660013853C66D8E2060FCDB5B4A7634B57AC82E6BCB38B26DDEBDD2D723C77C7EY8L1B" TargetMode="External"/><Relationship Id="rId24" Type="http://schemas.openxmlformats.org/officeDocument/2006/relationships/hyperlink" Target="consultantplus://offline/ref=29EFABDCFA9DE9E79FA9EE777956F0AE6D7255918986642660013853C66D8E2060FCDB5B4A7635B377C82E6BCB38B26DDEBDD2D723C77C7EY8L1B" TargetMode="External"/><Relationship Id="rId32" Type="http://schemas.openxmlformats.org/officeDocument/2006/relationships/hyperlink" Target="#Par20" TargetMode="External"/><Relationship Id="rId37" Type="http://schemas.openxmlformats.org/officeDocument/2006/relationships/hyperlink" Target="#Par78" TargetMode="External"/><Relationship Id="rId40" Type="http://schemas.openxmlformats.org/officeDocument/2006/relationships/hyperlink" Target="#Par78" TargetMode="External"/><Relationship Id="rId45" Type="http://schemas.openxmlformats.org/officeDocument/2006/relationships/hyperlink" Target="#Par36" TargetMode="External"/><Relationship Id="rId53" Type="http://schemas.openxmlformats.org/officeDocument/2006/relationships/hyperlink" Target="#Par36" TargetMode="External"/><Relationship Id="rId58" Type="http://schemas.openxmlformats.org/officeDocument/2006/relationships/hyperlink" Target="#Par22" TargetMode="External"/><Relationship Id="rId66" Type="http://schemas.openxmlformats.org/officeDocument/2006/relationships/hyperlink" Target="#Par36" TargetMode="External"/><Relationship Id="rId74" Type="http://schemas.openxmlformats.org/officeDocument/2006/relationships/hyperlink" Target="consultantplus://offline/ref=29EFABDCFA9DE9E79FA9EE777956F0AE6D7050938E88642660013853C66D8E2060FCDB5D487D61E33796773A8673BF65C9A1D2DDY3LCB" TargetMode="External"/><Relationship Id="rId79" Type="http://schemas.openxmlformats.org/officeDocument/2006/relationships/hyperlink" Target="consultantplus://offline/ref=29EFABDCFA9DE9E79FA9EE777956F0AE6D7050938E88642660013853C66D8E2060FCDB5D487D61E33796773A8673BF65C9A1D2DDY3LCB" TargetMode="External"/><Relationship Id="rId87" Type="http://schemas.openxmlformats.org/officeDocument/2006/relationships/hyperlink" Target="consultantplus://offline/ref=29EFABDCFA9DE9E79FA9EE777956F0AE6D7F50968C8C642660013853C66D8E2060FCDB5B4A723DB571C82E6BCB38B26DDEBDD2D723C77C7EY8L1B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29EFABDCFA9DE9E79FA9EE777956F0AE6D7255918986642660013853C66D8E2060FCDB5B4A7635B070C82E6BCB38B26DDEBDD2D723C77C7EY8L1B" TargetMode="External"/><Relationship Id="rId82" Type="http://schemas.openxmlformats.org/officeDocument/2006/relationships/hyperlink" Target="#Par20" TargetMode="External"/><Relationship Id="rId90" Type="http://schemas.openxmlformats.org/officeDocument/2006/relationships/hyperlink" Target="consultantplus://offline/ref=29EFABDCFA9DE9E79FA9EE777956F0AE6D7057978B86642660013853C66D8E2060FCDB5B4A7432B57AC82E6BCB38B26DDEBDD2D723C77C7EY8L1B" TargetMode="External"/><Relationship Id="rId95" Type="http://schemas.openxmlformats.org/officeDocument/2006/relationships/hyperlink" Target="consultantplus://offline/ref=29EFABDCFA9DE9E79FA9EE777956F0AE6D7255918986642660013853C66D8E2060FCDB5B4A7635B075C82E6BCB38B26DDEBDD2D723C77C7EY8L1B" TargetMode="External"/><Relationship Id="rId19" Type="http://schemas.openxmlformats.org/officeDocument/2006/relationships/hyperlink" Target="consultantplus://offline/ref=29EFABDCFA9DE9E79FA9EE777956F0AE6D7255918986642660013853C66D8E2060FCDB5B4A7635B371C82E6BCB38B26DDEBDD2D723C77C7EY8L1B" TargetMode="External"/><Relationship Id="rId14" Type="http://schemas.openxmlformats.org/officeDocument/2006/relationships/hyperlink" Target="consultantplus://offline/ref=29EFABDCFA9DE9E79FA9EE777956F0AE6D7153938F8B642660013853C66D8E2060FCDB5B4A7635B27AC82E6BCB38B26DDEBDD2D723C77C7EY8L1B" TargetMode="External"/><Relationship Id="rId22" Type="http://schemas.openxmlformats.org/officeDocument/2006/relationships/hyperlink" Target="consultantplus://offline/ref=29EFABDCFA9DE9E79FA9EE777956F0AE6D7052988A88642660013853C66D8E2060FCDB5B4A7636B07AC82E6BCB38B26DDEBDD2D723C77C7EY8L1B" TargetMode="External"/><Relationship Id="rId27" Type="http://schemas.openxmlformats.org/officeDocument/2006/relationships/hyperlink" Target="consultantplus://offline/ref=29EFABDCFA9DE9E79FA9EE777956F0AE6D7258978E86642660013853C66D8E2060FCDB5B4A7635B275C82E6BCB38B26DDEBDD2D723C77C7EY8L1B" TargetMode="External"/><Relationship Id="rId30" Type="http://schemas.openxmlformats.org/officeDocument/2006/relationships/hyperlink" Target="consultantplus://offline/ref=29EFABDCFA9DE9E79FA9EE777956F0AE6D7050938E88642660013853C66D8E2060FCDB5D487D61E33796773A8673BF65C9A1D2DDY3LCB" TargetMode="External"/><Relationship Id="rId35" Type="http://schemas.openxmlformats.org/officeDocument/2006/relationships/hyperlink" Target="consultantplus://offline/ref=29EFABDCFA9DE9E79FA9EE777956F0AE6D7255918986642660013853C66D8E2060FCDB5B4A7635B375C82E6BCB38B26DDEBDD2D723C77C7EY8L1B" TargetMode="External"/><Relationship Id="rId43" Type="http://schemas.openxmlformats.org/officeDocument/2006/relationships/hyperlink" Target="consultantplus://offline/ref=29EFABDCFA9DE9E79FA9EE777956F0AE6D7050938E88642660013853C66D8E2060FCDB5D487D61E33796773A8673BF65C9A1D2DDY3LCB" TargetMode="External"/><Relationship Id="rId48" Type="http://schemas.openxmlformats.org/officeDocument/2006/relationships/hyperlink" Target="consultantplus://offline/ref=29EFABDCFA9DE9E79FA9EE777956F0AE6D7153938F8B642660013853C66D8E2060FCDB5F487D61E33796773A8673BF65C9A1D2DDY3LCB" TargetMode="External"/><Relationship Id="rId56" Type="http://schemas.openxmlformats.org/officeDocument/2006/relationships/hyperlink" Target="consultantplus://offline/ref=29EFABDCFA9DE9E79FA9EE777956F0AE6D7050938E88642660013853C66D8E2060FCDB5D487D61E33796773A8673BF65C9A1D2DDY3LCB" TargetMode="External"/><Relationship Id="rId64" Type="http://schemas.openxmlformats.org/officeDocument/2006/relationships/hyperlink" Target="#Par21" TargetMode="External"/><Relationship Id="rId69" Type="http://schemas.openxmlformats.org/officeDocument/2006/relationships/hyperlink" Target="consultantplus://offline/ref=29EFABDCFA9DE9E79FA9EE777956F0AE6D7050938E88642660013853C66D8E2060FCDB5D487D61E33796773A8673BF65C9A1D2DDY3LCB" TargetMode="External"/><Relationship Id="rId77" Type="http://schemas.openxmlformats.org/officeDocument/2006/relationships/hyperlink" Target="#Par36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29EFABDCFA9DE9E79FA9EE777956F0AE6D7255918986642660013853C66D8E2060FCDB5B4A7635B372C82E6BCB38B26DDEBDD2D723C77C7EY8L1B" TargetMode="External"/><Relationship Id="rId51" Type="http://schemas.openxmlformats.org/officeDocument/2006/relationships/hyperlink" Target="consultantplus://offline/ref=29EFABDCFA9DE9E79FA9EE777956F0AE6D7050938E88642660013853C66D8E2060FCDB5D487D61E33796773A8673BF65C9A1D2DDY3LCB" TargetMode="External"/><Relationship Id="rId72" Type="http://schemas.openxmlformats.org/officeDocument/2006/relationships/hyperlink" Target="#Par36" TargetMode="External"/><Relationship Id="rId80" Type="http://schemas.openxmlformats.org/officeDocument/2006/relationships/hyperlink" Target="#Par25" TargetMode="External"/><Relationship Id="rId85" Type="http://schemas.openxmlformats.org/officeDocument/2006/relationships/hyperlink" Target="consultantplus://offline/ref=29EFABDCFA9DE9E79FA9EE777956F0AE6D7251908E8C642660013853C66D8E2060FCDB5B4A7635B375C82E6BCB38B26DDEBDD2D723C77C7EY8L1B" TargetMode="External"/><Relationship Id="rId93" Type="http://schemas.openxmlformats.org/officeDocument/2006/relationships/hyperlink" Target="consultantplus://offline/ref=29EFABDCFA9DE9E79FA9EE777956F0AE6D7152938A89642660013853C66D8E2060FCDB5B4A7635B274C82E6BCB38B26DDEBDD2D723C77C7EY8L1B" TargetMode="External"/><Relationship Id="rId98" Type="http://schemas.openxmlformats.org/officeDocument/2006/relationships/hyperlink" Target="consultantplus://offline/ref=29EFABDCFA9DE9E79FA9EE777956F0AE6D7153938F8B642660013853C66D8E2060FCDB5E49753EE622872F378F64A16DDFBDD0DF3FYCL4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EFABDCFA9DE9E79FA9EE777956F0AE6D7153938F8B642660013853C66D8E2060FCDB5E49753EE622872F378F64A16DDFBDD0DF3FYCL4B" TargetMode="External"/><Relationship Id="rId17" Type="http://schemas.openxmlformats.org/officeDocument/2006/relationships/hyperlink" Target="consultantplus://offline/ref=29EFABDCFA9DE9E79FA9EE777956F0AE6D7153938F8B642660013853C66D8E2060FCDB594B713EE622872F378F64A16DDFBDD0DF3FYCL4B" TargetMode="External"/><Relationship Id="rId25" Type="http://schemas.openxmlformats.org/officeDocument/2006/relationships/hyperlink" Target="consultantplus://offline/ref=29EFABDCFA9DE9E79FA9EE777956F0AE6D7058988D8D642660013853C66D8E2060FCDB5B4A7637BA7BC82E6BCB38B26DDEBDD2D723C77C7EY8L1B" TargetMode="External"/><Relationship Id="rId33" Type="http://schemas.openxmlformats.org/officeDocument/2006/relationships/hyperlink" Target="#Par42" TargetMode="External"/><Relationship Id="rId38" Type="http://schemas.openxmlformats.org/officeDocument/2006/relationships/hyperlink" Target="consultantplus://offline/ref=29EFABDCFA9DE9E79FA9EE777956F0AE6D7050938E88642660013853C66D8E2060FCDB5D487D61E33796773A8673BF65C9A1D2DDY3LCB" TargetMode="External"/><Relationship Id="rId46" Type="http://schemas.openxmlformats.org/officeDocument/2006/relationships/hyperlink" Target="consultantplus://offline/ref=29EFABDCFA9DE9E79FA9EE777956F0AE6D7153938F8B642660013853C66D8E2072FC83574A7F2BB27BDD783A8DY6LCB" TargetMode="External"/><Relationship Id="rId59" Type="http://schemas.openxmlformats.org/officeDocument/2006/relationships/hyperlink" Target="#Par23" TargetMode="External"/><Relationship Id="rId67" Type="http://schemas.openxmlformats.org/officeDocument/2006/relationships/hyperlink" Target="consultantplus://offline/ref=29EFABDCFA9DE9E79FA9EE777956F0AE6D7251908E8C642660013853C66D8E2060FCDB5B4A7635B377C82E6BCB38B26DDEBDD2D723C77C7EY8L1B" TargetMode="External"/><Relationship Id="rId20" Type="http://schemas.openxmlformats.org/officeDocument/2006/relationships/hyperlink" Target="consultantplus://offline/ref=29EFABDCFA9DE9E79FA9EE777956F0AE6D7052988A88642660013853C66D8E2060FCDB5E4E753EE622872F378F64A16DDFBDD0DF3FYCL4B" TargetMode="External"/><Relationship Id="rId41" Type="http://schemas.openxmlformats.org/officeDocument/2006/relationships/hyperlink" Target="consultantplus://offline/ref=29EFABDCFA9DE9E79FA9EE777956F0AE6D7050938E88642660013853C66D8E2060FCDB5D487D61E33796773A8673BF65C9A1D2DDY3LCB" TargetMode="External"/><Relationship Id="rId54" Type="http://schemas.openxmlformats.org/officeDocument/2006/relationships/hyperlink" Target="#Par59" TargetMode="External"/><Relationship Id="rId62" Type="http://schemas.openxmlformats.org/officeDocument/2006/relationships/hyperlink" Target="#Par78" TargetMode="External"/><Relationship Id="rId70" Type="http://schemas.openxmlformats.org/officeDocument/2006/relationships/hyperlink" Target="consultantplus://offline/ref=29EFABDCFA9DE9E79FA9EE777956F0AE6D735799888D642660013853C66D8E2060FCDB5B4A7635B277C82E6BCB38B26DDEBDD2D723C77C7EY8L1B" TargetMode="External"/><Relationship Id="rId75" Type="http://schemas.openxmlformats.org/officeDocument/2006/relationships/hyperlink" Target="consultantplus://offline/ref=29EFABDCFA9DE9E79FA9EE777956F0AE6D735799888D642660013853C66D8E2060FCDB5B4A7635B27AC82E6BCB38B26DDEBDD2D723C77C7EY8L1B" TargetMode="External"/><Relationship Id="rId83" Type="http://schemas.openxmlformats.org/officeDocument/2006/relationships/hyperlink" Target="#Par76" TargetMode="External"/><Relationship Id="rId88" Type="http://schemas.openxmlformats.org/officeDocument/2006/relationships/hyperlink" Target="consultantplus://offline/ref=29EFABDCFA9DE9E79FA9EE777956F0AE6D7152938A89642660013853C66D8E2060FCDB5B4A7635B275C82E6BCB38B26DDEBDD2D723C77C7EY8L1B" TargetMode="External"/><Relationship Id="rId91" Type="http://schemas.openxmlformats.org/officeDocument/2006/relationships/hyperlink" Target="consultantplus://offline/ref=29EFABDCFA9DE9E79FA9EE777956F0AE6D7F50968C8C642660013853C66D8E2060FCDB5B4A723DB474C82E6BCB38B26DDEBDD2D723C77C7EY8L1B" TargetMode="External"/><Relationship Id="rId96" Type="http://schemas.openxmlformats.org/officeDocument/2006/relationships/hyperlink" Target="consultantplus://offline/ref=29EFABDCFA9DE9E79FA9EE777956F0AE6D7656998486642660013853C66D8E2060FCDB5B4A7635B175C82E6BCB38B26DDEBDD2D723C77C7EY8L1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EFABDCFA9DE9E79FA9EE777956F0AE6D7050938E88642660013853C66D8E2060FCDB5D487D61E33796773A8673BF65C9A1D2DDY3LCB" TargetMode="External"/><Relationship Id="rId23" Type="http://schemas.openxmlformats.org/officeDocument/2006/relationships/hyperlink" Target="consultantplus://offline/ref=29EFABDCFA9DE9E79FA9EE777956F0AE6D7459928D8A642660013853C66D8E2060FCDB5D4E7D61E33796773A8673BF65C9A1D2DDY3LCB" TargetMode="External"/><Relationship Id="rId28" Type="http://schemas.openxmlformats.org/officeDocument/2006/relationships/hyperlink" Target="#Par52" TargetMode="External"/><Relationship Id="rId36" Type="http://schemas.openxmlformats.org/officeDocument/2006/relationships/hyperlink" Target="consultantplus://offline/ref=29EFABDCFA9DE9E79FA9EE777956F0AE6D7255918986642660013853C66D8E2060FCDB5B4A7635B073C82E6BCB38B26DDEBDD2D723C77C7EY8L1B" TargetMode="External"/><Relationship Id="rId49" Type="http://schemas.openxmlformats.org/officeDocument/2006/relationships/hyperlink" Target="consultantplus://offline/ref=29EFABDCFA9DE9E79FA9EE777956F0AE6D7255918986642660013853C66D8E2060FCDB5B4A7635B071C82E6BCB38B26DDEBDD2D723C77C7EY8L1B" TargetMode="External"/><Relationship Id="rId57" Type="http://schemas.openxmlformats.org/officeDocument/2006/relationships/hyperlink" Target="#Par21" TargetMode="External"/><Relationship Id="rId10" Type="http://schemas.openxmlformats.org/officeDocument/2006/relationships/hyperlink" Target="consultantplus://offline/ref=29EFABDCFA9DE9E79FA9EE777956F0AE6D7152938A89642660013853C66D8E2060FCDB5B4A7635B276C82E6BCB38B26DDEBDD2D723C77C7EY8L1B" TargetMode="External"/><Relationship Id="rId31" Type="http://schemas.openxmlformats.org/officeDocument/2006/relationships/hyperlink" Target="#Par20" TargetMode="External"/><Relationship Id="rId44" Type="http://schemas.openxmlformats.org/officeDocument/2006/relationships/hyperlink" Target="#Par20" TargetMode="External"/><Relationship Id="rId52" Type="http://schemas.openxmlformats.org/officeDocument/2006/relationships/hyperlink" Target="#Par20" TargetMode="External"/><Relationship Id="rId60" Type="http://schemas.openxmlformats.org/officeDocument/2006/relationships/hyperlink" Target="#Par30" TargetMode="External"/><Relationship Id="rId65" Type="http://schemas.openxmlformats.org/officeDocument/2006/relationships/hyperlink" Target="#Par22" TargetMode="External"/><Relationship Id="rId73" Type="http://schemas.openxmlformats.org/officeDocument/2006/relationships/hyperlink" Target="#Par78" TargetMode="External"/><Relationship Id="rId78" Type="http://schemas.openxmlformats.org/officeDocument/2006/relationships/hyperlink" Target="#Par78" TargetMode="External"/><Relationship Id="rId81" Type="http://schemas.openxmlformats.org/officeDocument/2006/relationships/hyperlink" Target="consultantplus://offline/ref=29EFABDCFA9DE9E79FA9EE777956F0AE6D7255918986642660013853C66D8E2060FCDB5B4A7635B076C82E6BCB38B26DDEBDD2D723C77C7EY8L1B" TargetMode="External"/><Relationship Id="rId86" Type="http://schemas.openxmlformats.org/officeDocument/2006/relationships/hyperlink" Target="consultantplus://offline/ref=29EFABDCFA9DE9E79FA9EE777956F0AE6D7F50968C8C642660013853C66D8E2060FCDB5B4A723DB474C82E6BCB38B26DDEBDD2D723C77C7EY8L1B" TargetMode="External"/><Relationship Id="rId94" Type="http://schemas.openxmlformats.org/officeDocument/2006/relationships/hyperlink" Target="consultantplus://offline/ref=29EFABDCFA9DE9E79FA9EE777956F0AE6D7059978986642660013853C66D8E2072FC83574A7F2BB27BDD783A8DY6LCB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EFABDCFA9DE9E79FA9EE777956F0AE6D7258978E86642660013853C66D8E2060FCDB5B4A7635B276C82E6BCB38B26DDEBDD2D723C77C7EY8L1B" TargetMode="External"/><Relationship Id="rId13" Type="http://schemas.openxmlformats.org/officeDocument/2006/relationships/hyperlink" Target="#Par52" TargetMode="External"/><Relationship Id="rId18" Type="http://schemas.openxmlformats.org/officeDocument/2006/relationships/hyperlink" Target="consultantplus://offline/ref=29EFABDCFA9DE9E79FA9EE777956F0AE6D7256908B86642660013853C66D8E2060FCDB5B4A7637B771C82E6BCB38B26DDEBDD2D723C77C7EY8L1B" TargetMode="External"/><Relationship Id="rId39" Type="http://schemas.openxmlformats.org/officeDocument/2006/relationships/hyperlink" Target="#Par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4000</Words>
  <Characters>22801</Characters>
  <Application>Microsoft Office Word</Application>
  <DocSecurity>0</DocSecurity>
  <Lines>190</Lines>
  <Paragraphs>53</Paragraphs>
  <ScaleCrop>false</ScaleCrop>
  <Company>КонсультантПлюс Версия 4021.00.29</Company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03.04.2020 N 438(ред. от 14.09.2020)"Об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2021-08-09T03:43:00Z</dcterms:created>
  <dcterms:modified xsi:type="dcterms:W3CDTF">2021-08-09T03:43:00Z</dcterms:modified>
</cp:coreProperties>
</file>