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9DAA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198B1164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23EB6B96" w14:textId="42C1D07F" w:rsidR="000D141F" w:rsidRPr="009C452A" w:rsidRDefault="008432B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635CD45" wp14:editId="01BCCAEE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0B04B869" w14:textId="77777777" w:rsidTr="000D141F">
        <w:trPr>
          <w:trHeight w:val="1001"/>
          <w:jc w:val="center"/>
        </w:trPr>
        <w:tc>
          <w:tcPr>
            <w:tcW w:w="8793" w:type="dxa"/>
          </w:tcPr>
          <w:p w14:paraId="0726F024" w14:textId="4D9AD6C4" w:rsidR="000D141F" w:rsidRDefault="008432B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10CCD3" wp14:editId="02067A9F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9AF85D3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7BD73B23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4DD77F78" w14:textId="77777777" w:rsidTr="000D141F">
        <w:trPr>
          <w:trHeight w:val="363"/>
          <w:jc w:val="center"/>
        </w:trPr>
        <w:tc>
          <w:tcPr>
            <w:tcW w:w="8793" w:type="dxa"/>
          </w:tcPr>
          <w:p w14:paraId="4F235003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18C161F4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F41F06A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2421548F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7FB0F9D5" w14:textId="640C1CD6" w:rsidR="00B53139" w:rsidRPr="00150032" w:rsidRDefault="0014378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августа 2023 г.</w:t>
            </w:r>
          </w:p>
        </w:tc>
        <w:tc>
          <w:tcPr>
            <w:tcW w:w="4914" w:type="dxa"/>
          </w:tcPr>
          <w:p w14:paraId="436D4CBA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53254839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8508594" w14:textId="345B543E" w:rsidR="00B53139" w:rsidRPr="009C452A" w:rsidRDefault="0014378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501-па</w:t>
            </w:r>
          </w:p>
        </w:tc>
      </w:tr>
    </w:tbl>
    <w:p w14:paraId="2DB5CAF7" w14:textId="77777777"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238377A" w14:textId="4F11A76A" w:rsidR="001F398F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0FF4AB3F" w14:textId="546AB616" w:rsidR="00EB6D01" w:rsidRPr="00340A14" w:rsidRDefault="00EB6D01" w:rsidP="00EB6D01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r w:rsidRPr="00340A14">
        <w:rPr>
          <w:rFonts w:ascii="Times New Roman" w:hAnsi="Times New Roman" w:cs="Times New Roman"/>
          <w:b/>
          <w:sz w:val="25"/>
          <w:szCs w:val="25"/>
        </w:rPr>
        <w:t xml:space="preserve">Об отмене постановления администрации Арсеньевского городского округа </w:t>
      </w:r>
      <w:r w:rsidR="00AA0AD0" w:rsidRPr="00340A14">
        <w:rPr>
          <w:rFonts w:ascii="Times New Roman" w:hAnsi="Times New Roman" w:cs="Times New Roman"/>
          <w:b/>
          <w:sz w:val="25"/>
          <w:szCs w:val="25"/>
        </w:rPr>
        <w:br/>
      </w:r>
      <w:r w:rsidRPr="00340A14">
        <w:rPr>
          <w:rFonts w:ascii="Times New Roman" w:hAnsi="Times New Roman" w:cs="Times New Roman"/>
          <w:b/>
          <w:sz w:val="25"/>
          <w:szCs w:val="25"/>
        </w:rPr>
        <w:t>от 16</w:t>
      </w:r>
      <w:r w:rsidR="00AA0AD0" w:rsidRPr="00340A14">
        <w:rPr>
          <w:rFonts w:ascii="Times New Roman" w:hAnsi="Times New Roman" w:cs="Times New Roman"/>
          <w:b/>
          <w:sz w:val="25"/>
          <w:szCs w:val="25"/>
        </w:rPr>
        <w:t xml:space="preserve"> января </w:t>
      </w:r>
      <w:r w:rsidRPr="00340A14">
        <w:rPr>
          <w:rFonts w:ascii="Times New Roman" w:hAnsi="Times New Roman" w:cs="Times New Roman"/>
          <w:b/>
          <w:sz w:val="25"/>
          <w:szCs w:val="25"/>
        </w:rPr>
        <w:t xml:space="preserve">2023 </w:t>
      </w:r>
      <w:r w:rsidR="00AA0AD0" w:rsidRPr="00340A14">
        <w:rPr>
          <w:rFonts w:ascii="Times New Roman" w:hAnsi="Times New Roman" w:cs="Times New Roman"/>
          <w:b/>
          <w:sz w:val="25"/>
          <w:szCs w:val="25"/>
        </w:rPr>
        <w:t>года</w:t>
      </w:r>
      <w:r w:rsidR="00594239" w:rsidRPr="00340A1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340A14">
        <w:rPr>
          <w:rFonts w:ascii="Times New Roman" w:hAnsi="Times New Roman" w:cs="Times New Roman"/>
          <w:b/>
          <w:sz w:val="25"/>
          <w:szCs w:val="25"/>
        </w:rPr>
        <w:t xml:space="preserve">№ 14-па «Об утверждении </w:t>
      </w:r>
      <w:hyperlink r:id="rId8">
        <w:r w:rsidRPr="00340A14">
          <w:rPr>
            <w:rFonts w:ascii="Times New Roman" w:hAnsi="Times New Roman" w:cs="Times New Roman"/>
            <w:b/>
            <w:sz w:val="25"/>
            <w:szCs w:val="25"/>
          </w:rPr>
          <w:t>Положени</w:t>
        </w:r>
      </w:hyperlink>
      <w:r w:rsidRPr="00340A14">
        <w:rPr>
          <w:rFonts w:ascii="Times New Roman" w:hAnsi="Times New Roman" w:cs="Times New Roman"/>
          <w:b/>
          <w:sz w:val="25"/>
          <w:szCs w:val="25"/>
        </w:rPr>
        <w:t xml:space="preserve">я о коммерческом найме жилых помещений жилищного фонда коммерческого использования, находящихся в муниципальной собственности </w:t>
      </w:r>
      <w:r w:rsidR="00277545" w:rsidRPr="00340A14">
        <w:rPr>
          <w:rFonts w:ascii="Times New Roman" w:hAnsi="Times New Roman" w:cs="Times New Roman"/>
          <w:b/>
          <w:sz w:val="25"/>
          <w:szCs w:val="25"/>
        </w:rPr>
        <w:br/>
      </w:r>
      <w:r w:rsidRPr="00340A14">
        <w:rPr>
          <w:rFonts w:ascii="Times New Roman" w:hAnsi="Times New Roman" w:cs="Times New Roman"/>
          <w:b/>
          <w:sz w:val="25"/>
          <w:szCs w:val="25"/>
        </w:rPr>
        <w:t>Арсеньевского городского округа»</w:t>
      </w:r>
    </w:p>
    <w:bookmarkEnd w:id="0"/>
    <w:p w14:paraId="6139170A" w14:textId="13E6E836" w:rsidR="00150032" w:rsidRPr="00340A14" w:rsidRDefault="00150032" w:rsidP="00C72AE9">
      <w:pPr>
        <w:tabs>
          <w:tab w:val="left" w:pos="8041"/>
        </w:tabs>
        <w:rPr>
          <w:sz w:val="25"/>
          <w:szCs w:val="25"/>
        </w:rPr>
      </w:pPr>
    </w:p>
    <w:p w14:paraId="1C6723E1" w14:textId="77777777" w:rsidR="00340A14" w:rsidRPr="00340A14" w:rsidRDefault="00340A14" w:rsidP="00C72AE9">
      <w:pPr>
        <w:tabs>
          <w:tab w:val="left" w:pos="8041"/>
        </w:tabs>
        <w:rPr>
          <w:sz w:val="25"/>
          <w:szCs w:val="25"/>
        </w:rPr>
      </w:pPr>
    </w:p>
    <w:p w14:paraId="18E399CD" w14:textId="7AEB0A77" w:rsidR="00F578EB" w:rsidRPr="00340A14" w:rsidRDefault="00C72AE9" w:rsidP="00F578E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40A14">
        <w:rPr>
          <w:rFonts w:ascii="Times New Roman" w:hAnsi="Times New Roman" w:cs="Times New Roman"/>
          <w:sz w:val="25"/>
          <w:szCs w:val="25"/>
        </w:rPr>
        <w:t>На основании протеста прокурора города Арсеньева от 14</w:t>
      </w:r>
      <w:r w:rsidR="00AA0AD0" w:rsidRPr="00340A14">
        <w:rPr>
          <w:rFonts w:ascii="Times New Roman" w:hAnsi="Times New Roman" w:cs="Times New Roman"/>
          <w:sz w:val="25"/>
          <w:szCs w:val="25"/>
        </w:rPr>
        <w:t xml:space="preserve"> августа </w:t>
      </w:r>
      <w:r w:rsidRPr="00340A14">
        <w:rPr>
          <w:rFonts w:ascii="Times New Roman" w:hAnsi="Times New Roman" w:cs="Times New Roman"/>
          <w:sz w:val="25"/>
          <w:szCs w:val="25"/>
        </w:rPr>
        <w:t>2023</w:t>
      </w:r>
      <w:r w:rsidR="00AA0AD0" w:rsidRPr="00340A14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340A14">
        <w:rPr>
          <w:rFonts w:ascii="Times New Roman" w:hAnsi="Times New Roman" w:cs="Times New Roman"/>
          <w:sz w:val="25"/>
          <w:szCs w:val="25"/>
        </w:rPr>
        <w:t xml:space="preserve"> </w:t>
      </w:r>
      <w:r w:rsidR="00AA0AD0" w:rsidRPr="00340A14">
        <w:rPr>
          <w:rFonts w:ascii="Times New Roman" w:hAnsi="Times New Roman" w:cs="Times New Roman"/>
          <w:sz w:val="25"/>
          <w:szCs w:val="25"/>
        </w:rPr>
        <w:br/>
      </w:r>
      <w:r w:rsidRPr="00340A14">
        <w:rPr>
          <w:rFonts w:ascii="Times New Roman" w:hAnsi="Times New Roman" w:cs="Times New Roman"/>
          <w:sz w:val="25"/>
          <w:szCs w:val="25"/>
        </w:rPr>
        <w:t>№ Прдр-20050009</w:t>
      </w:r>
      <w:r w:rsidR="00F578EB" w:rsidRPr="00340A14">
        <w:rPr>
          <w:rFonts w:ascii="Times New Roman" w:hAnsi="Times New Roman" w:cs="Times New Roman"/>
          <w:sz w:val="25"/>
          <w:szCs w:val="25"/>
        </w:rPr>
        <w:t xml:space="preserve">-624-23/-20050009, </w:t>
      </w:r>
      <w:r w:rsidR="00B715AF" w:rsidRPr="00340A14">
        <w:rPr>
          <w:rFonts w:ascii="Times New Roman" w:eastAsia="Arial" w:hAnsi="Times New Roman" w:cs="Times New Roman"/>
          <w:color w:val="000000"/>
          <w:kern w:val="2"/>
          <w:sz w:val="25"/>
          <w:szCs w:val="25"/>
          <w:lang w:eastAsia="zh-CN" w:bidi="hi-IN"/>
        </w:rPr>
        <w:t xml:space="preserve">в соответствии с Федеральным законом </w:t>
      </w:r>
      <w:r w:rsidR="00B715AF" w:rsidRPr="00340A14">
        <w:rPr>
          <w:rFonts w:ascii="Times New Roman" w:eastAsia="Arial" w:hAnsi="Times New Roman" w:cs="Times New Roman"/>
          <w:color w:val="000000"/>
          <w:kern w:val="2"/>
          <w:sz w:val="25"/>
          <w:szCs w:val="25"/>
          <w:lang w:eastAsia="zh-CN" w:bidi="hi-IN"/>
        </w:rPr>
        <w:br/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F578EB" w:rsidRPr="00340A14">
        <w:rPr>
          <w:rFonts w:ascii="Times New Roman" w:hAnsi="Times New Roman" w:cs="Times New Roman"/>
          <w:sz w:val="25"/>
          <w:szCs w:val="25"/>
        </w:rPr>
        <w:t>руководствуясь Уставом Арсеньевского городского округа, администрация Арсеньевского городского округа</w:t>
      </w:r>
    </w:p>
    <w:p w14:paraId="4AFF82BD" w14:textId="0CC56858" w:rsidR="00C72AE9" w:rsidRPr="00340A14" w:rsidRDefault="00C72AE9" w:rsidP="00F578E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C40A48E" w14:textId="77777777" w:rsidR="00F578EB" w:rsidRPr="00340A14" w:rsidRDefault="00F578EB" w:rsidP="00F578EB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7477CAE" w14:textId="77777777" w:rsidR="00C72AE9" w:rsidRPr="00340A14" w:rsidRDefault="00C72AE9" w:rsidP="00C72AE9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340A14">
        <w:rPr>
          <w:rFonts w:ascii="Times New Roman" w:hAnsi="Times New Roman" w:cs="Times New Roman"/>
          <w:sz w:val="25"/>
          <w:szCs w:val="25"/>
        </w:rPr>
        <w:t>ПОСТАНОВЛЯЕТ:</w:t>
      </w:r>
    </w:p>
    <w:p w14:paraId="5D445ED9" w14:textId="26F591FC" w:rsidR="00F578EB" w:rsidRPr="00340A14" w:rsidRDefault="00F578EB" w:rsidP="00C72AE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35EE4571" w14:textId="77777777" w:rsidR="00F578EB" w:rsidRPr="00340A14" w:rsidRDefault="00F578EB" w:rsidP="00C72AE9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E7AF702" w14:textId="0533BE00" w:rsidR="00C72AE9" w:rsidRPr="00340A14" w:rsidRDefault="00C72AE9" w:rsidP="00C72AE9">
      <w:pPr>
        <w:spacing w:line="360" w:lineRule="auto"/>
        <w:rPr>
          <w:sz w:val="25"/>
          <w:szCs w:val="25"/>
        </w:rPr>
      </w:pPr>
      <w:r w:rsidRPr="00340A14">
        <w:rPr>
          <w:sz w:val="25"/>
          <w:szCs w:val="25"/>
        </w:rPr>
        <w:t>1.</w:t>
      </w:r>
      <w:r w:rsidR="00340A14">
        <w:rPr>
          <w:sz w:val="25"/>
          <w:szCs w:val="25"/>
        </w:rPr>
        <w:t xml:space="preserve"> </w:t>
      </w:r>
      <w:r w:rsidR="00F578EB" w:rsidRPr="00340A14">
        <w:rPr>
          <w:sz w:val="25"/>
          <w:szCs w:val="25"/>
        </w:rPr>
        <w:t xml:space="preserve">Отменить постановление администрации Арсеньевского городского округа </w:t>
      </w:r>
      <w:r w:rsidR="00F578EB" w:rsidRPr="00340A14">
        <w:rPr>
          <w:sz w:val="25"/>
          <w:szCs w:val="25"/>
        </w:rPr>
        <w:br/>
        <w:t>от 16</w:t>
      </w:r>
      <w:r w:rsidR="00B715AF" w:rsidRPr="00340A14">
        <w:rPr>
          <w:sz w:val="25"/>
          <w:szCs w:val="25"/>
        </w:rPr>
        <w:t xml:space="preserve"> января </w:t>
      </w:r>
      <w:r w:rsidR="00F578EB" w:rsidRPr="00340A14">
        <w:rPr>
          <w:sz w:val="25"/>
          <w:szCs w:val="25"/>
        </w:rPr>
        <w:t>2023</w:t>
      </w:r>
      <w:r w:rsidR="00B715AF" w:rsidRPr="00340A14">
        <w:rPr>
          <w:sz w:val="25"/>
          <w:szCs w:val="25"/>
        </w:rPr>
        <w:t xml:space="preserve"> года</w:t>
      </w:r>
      <w:r w:rsidR="00F578EB" w:rsidRPr="00340A14">
        <w:rPr>
          <w:sz w:val="25"/>
          <w:szCs w:val="25"/>
        </w:rPr>
        <w:t xml:space="preserve"> № 14-па «Об утверждении </w:t>
      </w:r>
      <w:hyperlink r:id="rId9">
        <w:r w:rsidR="00F578EB" w:rsidRPr="00340A14">
          <w:rPr>
            <w:sz w:val="25"/>
            <w:szCs w:val="25"/>
          </w:rPr>
          <w:t>Положени</w:t>
        </w:r>
      </w:hyperlink>
      <w:r w:rsidR="00F578EB" w:rsidRPr="00340A14">
        <w:rPr>
          <w:sz w:val="25"/>
          <w:szCs w:val="25"/>
        </w:rPr>
        <w:t>я о коммерческом найме жилых помещений жилищного фонда коммерческого использования, находящихся в муниципальной собственности Арсеньевского городского округа».</w:t>
      </w:r>
    </w:p>
    <w:p w14:paraId="4E62F81E" w14:textId="5BFDB173" w:rsidR="00C72AE9" w:rsidRPr="00340A14" w:rsidRDefault="00C72AE9" w:rsidP="00C72AE9">
      <w:pPr>
        <w:spacing w:line="360" w:lineRule="auto"/>
        <w:rPr>
          <w:sz w:val="25"/>
          <w:szCs w:val="25"/>
        </w:rPr>
      </w:pPr>
      <w:r w:rsidRPr="00340A14">
        <w:rPr>
          <w:sz w:val="25"/>
          <w:szCs w:val="25"/>
        </w:rPr>
        <w:t>2.</w:t>
      </w:r>
      <w:r w:rsidR="00340A14">
        <w:rPr>
          <w:sz w:val="25"/>
          <w:szCs w:val="25"/>
        </w:rPr>
        <w:t xml:space="preserve"> </w:t>
      </w:r>
      <w:r w:rsidRPr="00340A14">
        <w:rPr>
          <w:sz w:val="25"/>
          <w:szCs w:val="25"/>
        </w:rPr>
        <w:t>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14:paraId="7252AB55" w14:textId="02A39D7C" w:rsidR="00340A14" w:rsidRPr="00340A14" w:rsidRDefault="00340A14" w:rsidP="00C72AE9">
      <w:pPr>
        <w:widowControl/>
        <w:shd w:val="clear" w:color="auto" w:fill="FFFFFF"/>
        <w:autoSpaceDE/>
        <w:autoSpaceDN/>
        <w:adjustRightInd/>
        <w:spacing w:line="360" w:lineRule="auto"/>
        <w:rPr>
          <w:sz w:val="25"/>
          <w:szCs w:val="25"/>
        </w:rPr>
      </w:pPr>
      <w:r w:rsidRPr="00340A14">
        <w:rPr>
          <w:sz w:val="25"/>
          <w:szCs w:val="25"/>
        </w:rPr>
        <w:t>3.</w:t>
      </w:r>
      <w:r>
        <w:rPr>
          <w:sz w:val="25"/>
          <w:szCs w:val="25"/>
        </w:rPr>
        <w:t xml:space="preserve"> </w:t>
      </w:r>
      <w:r w:rsidRPr="00340A14">
        <w:rPr>
          <w:sz w:val="25"/>
          <w:szCs w:val="25"/>
        </w:rPr>
        <w:t xml:space="preserve">Настоящее постановление вступает в силу </w:t>
      </w:r>
      <w:r w:rsidR="00770223">
        <w:rPr>
          <w:sz w:val="25"/>
          <w:szCs w:val="25"/>
        </w:rPr>
        <w:t>после</w:t>
      </w:r>
      <w:r w:rsidRPr="00340A14">
        <w:rPr>
          <w:sz w:val="25"/>
          <w:szCs w:val="25"/>
        </w:rPr>
        <w:t xml:space="preserve"> его официального опубликования</w:t>
      </w:r>
      <w:r>
        <w:rPr>
          <w:sz w:val="25"/>
          <w:szCs w:val="25"/>
        </w:rPr>
        <w:t>.</w:t>
      </w:r>
    </w:p>
    <w:p w14:paraId="749BE2B6" w14:textId="01383722" w:rsidR="00C72AE9" w:rsidRPr="00340A14" w:rsidRDefault="00340A14" w:rsidP="00C72AE9">
      <w:pPr>
        <w:widowControl/>
        <w:shd w:val="clear" w:color="auto" w:fill="FFFFFF"/>
        <w:autoSpaceDE/>
        <w:autoSpaceDN/>
        <w:adjustRightInd/>
        <w:spacing w:line="360" w:lineRule="auto"/>
        <w:rPr>
          <w:color w:val="1A1A1A"/>
          <w:sz w:val="25"/>
          <w:szCs w:val="25"/>
        </w:rPr>
      </w:pPr>
      <w:r w:rsidRPr="00340A14">
        <w:rPr>
          <w:sz w:val="25"/>
          <w:szCs w:val="25"/>
        </w:rPr>
        <w:t>4</w:t>
      </w:r>
      <w:r w:rsidR="00C72AE9" w:rsidRPr="00340A14"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  <w:r w:rsidR="00C72AE9" w:rsidRPr="00340A14">
        <w:rPr>
          <w:color w:val="1A1A1A"/>
          <w:sz w:val="25"/>
          <w:szCs w:val="25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 Е.В.</w:t>
      </w:r>
    </w:p>
    <w:p w14:paraId="45D5826C" w14:textId="53498EE7" w:rsidR="00C72AE9" w:rsidRPr="00340A14" w:rsidRDefault="00C72AE9" w:rsidP="00C72AE9">
      <w:pPr>
        <w:rPr>
          <w:sz w:val="25"/>
          <w:szCs w:val="25"/>
        </w:rPr>
      </w:pPr>
    </w:p>
    <w:p w14:paraId="697F93BF" w14:textId="77777777" w:rsidR="00F578EB" w:rsidRPr="00340A14" w:rsidRDefault="00F578EB" w:rsidP="00C72AE9">
      <w:pPr>
        <w:rPr>
          <w:sz w:val="25"/>
          <w:szCs w:val="25"/>
        </w:rPr>
      </w:pPr>
    </w:p>
    <w:p w14:paraId="458D0725" w14:textId="724ECF11" w:rsidR="00C72AE9" w:rsidRPr="00340A14" w:rsidRDefault="00C72AE9" w:rsidP="00C72AE9">
      <w:pPr>
        <w:spacing w:line="360" w:lineRule="auto"/>
        <w:ind w:firstLine="0"/>
        <w:rPr>
          <w:sz w:val="25"/>
          <w:szCs w:val="25"/>
        </w:rPr>
      </w:pPr>
      <w:r w:rsidRPr="00340A14">
        <w:rPr>
          <w:sz w:val="25"/>
          <w:szCs w:val="25"/>
        </w:rPr>
        <w:t xml:space="preserve">Глава городского округа                                                                         </w:t>
      </w:r>
      <w:r w:rsidR="00B715AF" w:rsidRPr="00340A14">
        <w:rPr>
          <w:sz w:val="25"/>
          <w:szCs w:val="25"/>
        </w:rPr>
        <w:t xml:space="preserve">        </w:t>
      </w:r>
      <w:r w:rsidRPr="00340A14">
        <w:rPr>
          <w:sz w:val="25"/>
          <w:szCs w:val="25"/>
        </w:rPr>
        <w:t xml:space="preserve">       В.С. Пивень</w:t>
      </w:r>
    </w:p>
    <w:sectPr w:rsidR="00C72AE9" w:rsidRPr="00340A14" w:rsidSect="00340A14">
      <w:type w:val="continuous"/>
      <w:pgSz w:w="11906" w:h="16838" w:code="9"/>
      <w:pgMar w:top="964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3360D" w14:textId="77777777" w:rsidR="00A80203" w:rsidRDefault="00A80203">
      <w:r>
        <w:separator/>
      </w:r>
    </w:p>
  </w:endnote>
  <w:endnote w:type="continuationSeparator" w:id="0">
    <w:p w14:paraId="3E536D90" w14:textId="77777777" w:rsidR="00A80203" w:rsidRDefault="00A8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C8880" w14:textId="77777777" w:rsidR="00A80203" w:rsidRDefault="00A80203">
      <w:r>
        <w:separator/>
      </w:r>
    </w:p>
  </w:footnote>
  <w:footnote w:type="continuationSeparator" w:id="0">
    <w:p w14:paraId="087140EB" w14:textId="77777777" w:rsidR="00A80203" w:rsidRDefault="00A8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A66CB" w14:textId="77777777"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B7"/>
    <w:rsid w:val="00012E93"/>
    <w:rsid w:val="00014DFB"/>
    <w:rsid w:val="0008485B"/>
    <w:rsid w:val="000B49D9"/>
    <w:rsid w:val="000D141F"/>
    <w:rsid w:val="000D32DB"/>
    <w:rsid w:val="00123568"/>
    <w:rsid w:val="0014378D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5096D"/>
    <w:rsid w:val="00277545"/>
    <w:rsid w:val="00286612"/>
    <w:rsid w:val="002F5299"/>
    <w:rsid w:val="00300FA4"/>
    <w:rsid w:val="00303407"/>
    <w:rsid w:val="0032700A"/>
    <w:rsid w:val="00340A14"/>
    <w:rsid w:val="003C7484"/>
    <w:rsid w:val="003F5F54"/>
    <w:rsid w:val="00403018"/>
    <w:rsid w:val="00454238"/>
    <w:rsid w:val="00471E00"/>
    <w:rsid w:val="004A10CF"/>
    <w:rsid w:val="00514707"/>
    <w:rsid w:val="00592A52"/>
    <w:rsid w:val="00594239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36AF1"/>
    <w:rsid w:val="00770223"/>
    <w:rsid w:val="0077066E"/>
    <w:rsid w:val="00773245"/>
    <w:rsid w:val="007B2B5B"/>
    <w:rsid w:val="00804BE1"/>
    <w:rsid w:val="008154ED"/>
    <w:rsid w:val="008337E8"/>
    <w:rsid w:val="008432B7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80203"/>
    <w:rsid w:val="00A90A27"/>
    <w:rsid w:val="00AA0AD0"/>
    <w:rsid w:val="00AB6BB2"/>
    <w:rsid w:val="00AC5275"/>
    <w:rsid w:val="00AF6318"/>
    <w:rsid w:val="00B4356A"/>
    <w:rsid w:val="00B53139"/>
    <w:rsid w:val="00B715AF"/>
    <w:rsid w:val="00B90291"/>
    <w:rsid w:val="00B945F8"/>
    <w:rsid w:val="00BA10C1"/>
    <w:rsid w:val="00BB5081"/>
    <w:rsid w:val="00BC3DC5"/>
    <w:rsid w:val="00BE6D8D"/>
    <w:rsid w:val="00C0097C"/>
    <w:rsid w:val="00C53553"/>
    <w:rsid w:val="00C72AE9"/>
    <w:rsid w:val="00C86421"/>
    <w:rsid w:val="00CA5F60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B6D01"/>
    <w:rsid w:val="00EC6431"/>
    <w:rsid w:val="00EE6E10"/>
    <w:rsid w:val="00EF340C"/>
    <w:rsid w:val="00F057D9"/>
    <w:rsid w:val="00F37B6A"/>
    <w:rsid w:val="00F578EB"/>
    <w:rsid w:val="00F66375"/>
    <w:rsid w:val="00F7778A"/>
    <w:rsid w:val="00F87ADF"/>
    <w:rsid w:val="00FA31F5"/>
    <w:rsid w:val="00FE044A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227ADB"/>
  <w15:chartTrackingRefBased/>
  <w15:docId w15:val="{D4FD8E46-ED0B-495B-8646-3DCDC702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EB6D01"/>
    <w:pPr>
      <w:widowControl w:val="0"/>
      <w:suppressAutoHyphens/>
    </w:pPr>
    <w:rPr>
      <w:rFonts w:asciiTheme="minorHAnsi" w:hAnsiTheme="minorHAnsi" w:cs="Calibri"/>
      <w:sz w:val="22"/>
    </w:rPr>
  </w:style>
  <w:style w:type="paragraph" w:styleId="a6">
    <w:name w:val="Normal (Web)"/>
    <w:basedOn w:val="a"/>
    <w:uiPriority w:val="99"/>
    <w:unhideWhenUsed/>
    <w:rsid w:val="00C72AE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C72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B77290868F0D51EA3AD0A1CECA505065BD7291140ED64E9A82284DD117459E347A4DED74AAB8563AB130ABC6A74B9773675F0D7BB8336E1C0147E2Fo4B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AB77290868F0D51EA3AD0A1CECA505065BD7291140ED64E9A82284DD117459E347A4DED74AAB8563AB130ABC6A74B9773675F0D7BB8336E1C0147E2Fo4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41;&#1051;&#1040;&#1053;&#1050;&#1048;%20&#1040;&#1044;&#1052;&#1048;&#1053;&#1048;&#1057;&#1058;&#1056;&#1040;&#1062;&#1048;&#1048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</TotalTime>
  <Pages>1</Pages>
  <Words>186</Words>
  <Characters>1805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Еремченко Лиана Валентиновна</dc:creator>
  <cp:keywords/>
  <dc:description/>
  <cp:lastModifiedBy>Герасимова Зоя Николаевна</cp:lastModifiedBy>
  <cp:revision>7</cp:revision>
  <cp:lastPrinted>2023-08-28T04:09:00Z</cp:lastPrinted>
  <dcterms:created xsi:type="dcterms:W3CDTF">2023-08-25T04:55:00Z</dcterms:created>
  <dcterms:modified xsi:type="dcterms:W3CDTF">2023-08-29T00:23:00Z</dcterms:modified>
</cp:coreProperties>
</file>