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975EE2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22 мая 2020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975EE2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288-па</w:t>
            </w:r>
          </w:p>
        </w:tc>
      </w:tr>
    </w:tbl>
    <w:p w:rsidR="00047C98" w:rsidRPr="00FC26AB" w:rsidRDefault="00047C98" w:rsidP="00FC26AB"/>
    <w:p w:rsidR="00047C98" w:rsidRPr="00FC26AB" w:rsidRDefault="00047C98" w:rsidP="00FC26AB">
      <w:pPr>
        <w:jc w:val="center"/>
        <w:rPr>
          <w:b/>
          <w:sz w:val="28"/>
          <w:szCs w:val="28"/>
        </w:rPr>
      </w:pP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ind w:firstLine="54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 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</w:t>
      </w:r>
      <w:r w:rsidR="00D62073" w:rsidRPr="00C02AFE">
        <w:rPr>
          <w:sz w:val="26"/>
          <w:szCs w:val="26"/>
        </w:rPr>
        <w:t>муниципальн</w:t>
      </w:r>
      <w:r w:rsidR="00DE05A1" w:rsidRP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правов</w:t>
      </w:r>
      <w:r w:rsid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акт</w:t>
      </w:r>
      <w:r w:rsidR="00DE05A1">
        <w:rPr>
          <w:sz w:val="26"/>
          <w:szCs w:val="26"/>
        </w:rPr>
        <w:t>ов</w:t>
      </w:r>
      <w:r w:rsidR="00D62073" w:rsidRPr="00C02AFE">
        <w:rPr>
          <w:sz w:val="26"/>
          <w:szCs w:val="26"/>
        </w:rPr>
        <w:t xml:space="preserve">  Арсеньевского городского  округа </w:t>
      </w:r>
      <w:r w:rsidR="00C02AFE" w:rsidRPr="00C02AFE">
        <w:rPr>
          <w:sz w:val="26"/>
          <w:szCs w:val="26"/>
        </w:rPr>
        <w:t>25</w:t>
      </w:r>
      <w:r w:rsidR="00D62073" w:rsidRPr="00C02AFE">
        <w:rPr>
          <w:sz w:val="26"/>
          <w:szCs w:val="26"/>
        </w:rPr>
        <w:t xml:space="preserve"> </w:t>
      </w:r>
      <w:r w:rsidR="00DE05A1">
        <w:rPr>
          <w:sz w:val="26"/>
          <w:szCs w:val="26"/>
        </w:rPr>
        <w:t>марта</w:t>
      </w:r>
      <w:r w:rsidR="00D62073" w:rsidRPr="00C02AFE">
        <w:rPr>
          <w:sz w:val="26"/>
          <w:szCs w:val="26"/>
        </w:rPr>
        <w:t xml:space="preserve"> 20</w:t>
      </w:r>
      <w:r w:rsidR="00DE05A1">
        <w:rPr>
          <w:sz w:val="26"/>
          <w:szCs w:val="26"/>
        </w:rPr>
        <w:t>20</w:t>
      </w:r>
      <w:r w:rsidR="00D62073" w:rsidRPr="00C02AFE">
        <w:rPr>
          <w:sz w:val="26"/>
          <w:szCs w:val="26"/>
        </w:rPr>
        <w:t xml:space="preserve"> года №</w:t>
      </w:r>
      <w:r w:rsidR="00DE05A1">
        <w:rPr>
          <w:sz w:val="26"/>
          <w:szCs w:val="26"/>
        </w:rPr>
        <w:t xml:space="preserve"> 17</w:t>
      </w:r>
      <w:r w:rsidR="00BF352B">
        <w:rPr>
          <w:sz w:val="26"/>
          <w:szCs w:val="26"/>
        </w:rPr>
        <w:t>1-МПА, от 16 апреля 2020 года № 176-МПА, от 29 апреля 2020 года № 177-МПА «О внесении изменений в муниципальный правовой акт Арсеньевского городского округа от 25 апреля 20119 года №</w:t>
      </w:r>
      <w:r w:rsidR="00D62073" w:rsidRPr="00C02AFE">
        <w:rPr>
          <w:sz w:val="26"/>
          <w:szCs w:val="26"/>
        </w:rPr>
        <w:t xml:space="preserve"> 1</w:t>
      </w:r>
      <w:r w:rsidR="00C02AFE" w:rsidRPr="00C02AFE">
        <w:rPr>
          <w:sz w:val="26"/>
          <w:szCs w:val="26"/>
        </w:rPr>
        <w:t>56</w:t>
      </w:r>
      <w:r w:rsidR="00D62073" w:rsidRPr="00C02AFE">
        <w:rPr>
          <w:sz w:val="26"/>
          <w:szCs w:val="26"/>
        </w:rPr>
        <w:t>-МПА «О бюджете Арсеньевского городского округа на 2020 год и плановый период 2021 и 2022 годов»,</w:t>
      </w:r>
      <w:r w:rsidR="00D62073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:rsidR="00047C98" w:rsidRPr="00FC26AB" w:rsidRDefault="00047C98" w:rsidP="00FC26AB">
      <w:pPr>
        <w:jc w:val="both"/>
        <w:rPr>
          <w:sz w:val="26"/>
          <w:szCs w:val="26"/>
        </w:rPr>
      </w:pPr>
    </w:p>
    <w:p w:rsidR="00B87ADC" w:rsidRDefault="00047C98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постановления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B42C62" w:rsidRPr="00FC26AB">
        <w:rPr>
          <w:sz w:val="26"/>
          <w:szCs w:val="26"/>
        </w:rPr>
        <w:t>)</w:t>
      </w:r>
      <w:r w:rsidR="00162601">
        <w:rPr>
          <w:sz w:val="26"/>
          <w:szCs w:val="26"/>
        </w:rPr>
        <w:t>,</w:t>
      </w:r>
      <w:r w:rsidR="008E7A11" w:rsidRPr="00FC26AB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lastRenderedPageBreak/>
        <w:t>следующие изменения:</w:t>
      </w:r>
    </w:p>
    <w:p w:rsidR="00B87ADC" w:rsidRDefault="00B87ADC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И</w:t>
      </w:r>
      <w:r w:rsidR="00162601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162601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Программы в редакции приложения № 1 к настоящему постановлению.</w:t>
      </w:r>
    </w:p>
    <w:p w:rsidR="00692101" w:rsidRPr="00692101" w:rsidRDefault="00B87ADC" w:rsidP="006921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92101" w:rsidRPr="00692101">
        <w:rPr>
          <w:sz w:val="26"/>
          <w:szCs w:val="26"/>
        </w:rPr>
        <w:t>Заменить   в   разделе   VII «Ресурсное обеспечение Программы»:</w:t>
      </w:r>
    </w:p>
    <w:p w:rsidR="00692101" w:rsidRPr="008F15F3" w:rsidRDefault="00692101" w:rsidP="006921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2101">
        <w:rPr>
          <w:sz w:val="26"/>
          <w:szCs w:val="26"/>
        </w:rPr>
        <w:tab/>
        <w:t>число «</w:t>
      </w:r>
      <w:r w:rsidR="00134082" w:rsidRPr="00134082">
        <w:rPr>
          <w:sz w:val="26"/>
          <w:szCs w:val="26"/>
        </w:rPr>
        <w:t>175 657,255</w:t>
      </w:r>
      <w:r w:rsidRPr="00692101">
        <w:rPr>
          <w:sz w:val="26"/>
          <w:szCs w:val="26"/>
        </w:rPr>
        <w:t>» числом «</w:t>
      </w:r>
      <w:r w:rsidR="0003737E">
        <w:rPr>
          <w:sz w:val="26"/>
          <w:szCs w:val="26"/>
        </w:rPr>
        <w:t>209 522,767</w:t>
      </w:r>
      <w:r w:rsidRPr="008F15F3">
        <w:rPr>
          <w:sz w:val="26"/>
          <w:szCs w:val="26"/>
        </w:rPr>
        <w:t>»;</w:t>
      </w:r>
    </w:p>
    <w:p w:rsidR="00B87ADC" w:rsidRDefault="00692101" w:rsidP="006921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8F15F3">
        <w:rPr>
          <w:sz w:val="26"/>
          <w:szCs w:val="26"/>
        </w:rPr>
        <w:t>-</w:t>
      </w:r>
      <w:r w:rsidRPr="008F15F3">
        <w:rPr>
          <w:sz w:val="26"/>
          <w:szCs w:val="26"/>
        </w:rPr>
        <w:tab/>
        <w:t xml:space="preserve">число </w:t>
      </w:r>
      <w:r w:rsidRPr="004971AA">
        <w:rPr>
          <w:sz w:val="26"/>
          <w:szCs w:val="26"/>
        </w:rPr>
        <w:t>«</w:t>
      </w:r>
      <w:r w:rsidR="00134082" w:rsidRPr="004971AA">
        <w:rPr>
          <w:sz w:val="26"/>
          <w:szCs w:val="26"/>
        </w:rPr>
        <w:t>87 856,019</w:t>
      </w:r>
      <w:r w:rsidRPr="004971AA">
        <w:rPr>
          <w:sz w:val="26"/>
          <w:szCs w:val="26"/>
        </w:rPr>
        <w:t>»</w:t>
      </w:r>
      <w:r w:rsidRPr="008F15F3">
        <w:rPr>
          <w:sz w:val="26"/>
          <w:szCs w:val="26"/>
        </w:rPr>
        <w:t xml:space="preserve"> числом «</w:t>
      </w:r>
      <w:r w:rsidR="0003737E">
        <w:rPr>
          <w:sz w:val="26"/>
          <w:szCs w:val="26"/>
        </w:rPr>
        <w:t>87 771,715</w:t>
      </w:r>
      <w:r w:rsidRPr="008F15F3">
        <w:rPr>
          <w:sz w:val="26"/>
          <w:szCs w:val="26"/>
        </w:rPr>
        <w:t>».</w:t>
      </w:r>
    </w:p>
    <w:p w:rsidR="00134082" w:rsidRDefault="00134082" w:rsidP="001340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134082">
        <w:rPr>
          <w:sz w:val="26"/>
          <w:szCs w:val="26"/>
        </w:rPr>
        <w:t>Изложить раздел «Подпрограмма «Управление имуществом, находящимся в собственности и в ведении Арсеньевского городского округа» на 2020-2024 годы</w:t>
      </w:r>
      <w:r>
        <w:rPr>
          <w:sz w:val="26"/>
          <w:szCs w:val="26"/>
        </w:rPr>
        <w:t>»</w:t>
      </w:r>
      <w:r w:rsidRPr="00134082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</w:t>
      </w:r>
      <w:r w:rsidRPr="00134082">
        <w:rPr>
          <w:sz w:val="26"/>
          <w:szCs w:val="26"/>
        </w:rPr>
        <w:t xml:space="preserve"> № 1 «Целевые индикаторы и показатели реализации Программы» к Программе в редакции приложения № 2 к настоящему постановлению.</w:t>
      </w:r>
    </w:p>
    <w:p w:rsidR="005E51B0" w:rsidRDefault="00134082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Изложить </w:t>
      </w:r>
      <w:r w:rsidR="00162601">
        <w:rPr>
          <w:sz w:val="26"/>
          <w:szCs w:val="26"/>
        </w:rPr>
        <w:t>Приложени</w:t>
      </w:r>
      <w:r w:rsidR="00B87ADC">
        <w:rPr>
          <w:sz w:val="26"/>
          <w:szCs w:val="26"/>
        </w:rPr>
        <w:t>е</w:t>
      </w:r>
      <w:r w:rsidR="00162601">
        <w:rPr>
          <w:sz w:val="26"/>
          <w:szCs w:val="26"/>
        </w:rPr>
        <w:t xml:space="preserve"> № 2</w:t>
      </w:r>
      <w:r w:rsidR="005E51B0" w:rsidRPr="00FC26AB">
        <w:rPr>
          <w:sz w:val="26"/>
          <w:szCs w:val="26"/>
        </w:rPr>
        <w:t xml:space="preserve"> «Информация 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источников» </w:t>
      </w:r>
      <w:r w:rsidR="000A3C67" w:rsidRPr="00FC26AB">
        <w:rPr>
          <w:sz w:val="26"/>
          <w:szCs w:val="26"/>
        </w:rPr>
        <w:t>в редакции приложения</w:t>
      </w:r>
      <w:r w:rsidR="00162601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B87ADC">
        <w:rPr>
          <w:sz w:val="26"/>
          <w:szCs w:val="26"/>
        </w:rPr>
        <w:t xml:space="preserve"> </w:t>
      </w:r>
      <w:r w:rsidR="000A3C67" w:rsidRPr="00FC26AB">
        <w:rPr>
          <w:sz w:val="26"/>
          <w:szCs w:val="26"/>
        </w:rPr>
        <w:t>к настоящему постановлению.</w:t>
      </w:r>
    </w:p>
    <w:p w:rsidR="00D8658C" w:rsidRDefault="00134082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D8658C">
        <w:rPr>
          <w:sz w:val="26"/>
          <w:szCs w:val="26"/>
        </w:rPr>
        <w:t xml:space="preserve">Внести в подпрограмму </w:t>
      </w:r>
      <w:r w:rsidR="00D8658C" w:rsidRPr="00D8658C">
        <w:rPr>
          <w:sz w:val="26"/>
          <w:szCs w:val="26"/>
        </w:rPr>
        <w:t>«Управление имуществом, находящимся в собственности и в ведении Арсеньевского город</w:t>
      </w:r>
      <w:r w:rsidR="00D8658C">
        <w:rPr>
          <w:sz w:val="26"/>
          <w:szCs w:val="26"/>
        </w:rPr>
        <w:t>ского округа» на 2020-2024 годы (далее – подпрограмма) следующие изменения:</w:t>
      </w:r>
    </w:p>
    <w:p w:rsidR="00134082" w:rsidRDefault="00D8658C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</w:t>
      </w:r>
      <w:r w:rsidR="00134082">
        <w:rPr>
          <w:sz w:val="26"/>
          <w:szCs w:val="26"/>
        </w:rPr>
        <w:t xml:space="preserve">Изложить паспорт подпрограммы в редакции приложения № </w:t>
      </w:r>
      <w:r w:rsidR="00276BD4">
        <w:rPr>
          <w:sz w:val="26"/>
          <w:szCs w:val="26"/>
        </w:rPr>
        <w:t>4</w:t>
      </w:r>
      <w:r w:rsidR="00134082">
        <w:rPr>
          <w:sz w:val="26"/>
          <w:szCs w:val="26"/>
        </w:rPr>
        <w:t xml:space="preserve"> к настоящему постановлению.</w:t>
      </w:r>
    </w:p>
    <w:p w:rsidR="00134082" w:rsidRDefault="00134082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8658C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D8658C">
        <w:rPr>
          <w:sz w:val="26"/>
          <w:szCs w:val="26"/>
        </w:rPr>
        <w:t>2.</w:t>
      </w:r>
      <w:r>
        <w:rPr>
          <w:sz w:val="26"/>
          <w:szCs w:val="26"/>
        </w:rPr>
        <w:t xml:space="preserve"> Дополнить таблицу </w:t>
      </w:r>
      <w:r w:rsidR="00D8658C">
        <w:rPr>
          <w:sz w:val="26"/>
          <w:szCs w:val="26"/>
        </w:rPr>
        <w:t xml:space="preserve">раздела </w:t>
      </w:r>
      <w:r w:rsidR="00534A70">
        <w:rPr>
          <w:sz w:val="26"/>
          <w:szCs w:val="26"/>
        </w:rPr>
        <w:t>II</w:t>
      </w:r>
      <w:r w:rsidR="00534A70" w:rsidRPr="00534A70">
        <w:rPr>
          <w:sz w:val="26"/>
          <w:szCs w:val="26"/>
        </w:rPr>
        <w:t xml:space="preserve"> </w:t>
      </w:r>
      <w:r w:rsidR="00534A70">
        <w:rPr>
          <w:sz w:val="26"/>
          <w:szCs w:val="26"/>
        </w:rPr>
        <w:t>«</w:t>
      </w:r>
      <w:r w:rsidR="00534A70" w:rsidRPr="00534A70">
        <w:rPr>
          <w:sz w:val="26"/>
          <w:szCs w:val="26"/>
        </w:rPr>
        <w:t>Цели и задачи Подпрограммы</w:t>
      </w:r>
      <w:r w:rsidR="00534A70">
        <w:rPr>
          <w:sz w:val="26"/>
          <w:szCs w:val="26"/>
        </w:rPr>
        <w:t>» пунктами 10, 11 следующего содержания:</w:t>
      </w:r>
    </w:p>
    <w:tbl>
      <w:tblPr>
        <w:tblStyle w:val="a8"/>
        <w:tblW w:w="9737" w:type="dxa"/>
        <w:tblLook w:val="04A0" w:firstRow="1" w:lastRow="0" w:firstColumn="1" w:lastColumn="0" w:noHBand="0" w:noVBand="1"/>
      </w:tblPr>
      <w:tblGrid>
        <w:gridCol w:w="516"/>
        <w:gridCol w:w="6709"/>
        <w:gridCol w:w="505"/>
        <w:gridCol w:w="395"/>
        <w:gridCol w:w="426"/>
        <w:gridCol w:w="425"/>
        <w:gridCol w:w="425"/>
        <w:gridCol w:w="336"/>
      </w:tblGrid>
      <w:tr w:rsidR="00534A70" w:rsidTr="00F00BAD">
        <w:tc>
          <w:tcPr>
            <w:tcW w:w="516" w:type="dxa"/>
          </w:tcPr>
          <w:p w:rsidR="00534A70" w:rsidRPr="00534A70" w:rsidRDefault="00534A70" w:rsidP="00534A70">
            <w:pPr>
              <w:jc w:val="both"/>
            </w:pPr>
            <w:r w:rsidRPr="00534A70">
              <w:t>10.</w:t>
            </w:r>
          </w:p>
        </w:tc>
        <w:tc>
          <w:tcPr>
            <w:tcW w:w="6709" w:type="dxa"/>
          </w:tcPr>
          <w:p w:rsidR="00534A70" w:rsidRPr="00534A70" w:rsidRDefault="00534A70" w:rsidP="00534A70">
            <w:pPr>
              <w:jc w:val="both"/>
            </w:pPr>
            <w:r w:rsidRPr="00534A70">
              <w:t>Количество объектов, приобретенных в муниципальную собственность</w:t>
            </w:r>
          </w:p>
        </w:tc>
        <w:tc>
          <w:tcPr>
            <w:tcW w:w="505" w:type="dxa"/>
          </w:tcPr>
          <w:p w:rsidR="00534A70" w:rsidRPr="00534A70" w:rsidRDefault="00534A70" w:rsidP="00534A70">
            <w:pPr>
              <w:jc w:val="both"/>
            </w:pPr>
            <w:r>
              <w:t>ед.</w:t>
            </w:r>
          </w:p>
        </w:tc>
        <w:tc>
          <w:tcPr>
            <w:tcW w:w="395" w:type="dxa"/>
          </w:tcPr>
          <w:p w:rsidR="00534A70" w:rsidRPr="00534A70" w:rsidRDefault="00534A70" w:rsidP="00534A70">
            <w:pPr>
              <w:jc w:val="both"/>
            </w:pPr>
            <w:r>
              <w:t>6</w:t>
            </w:r>
          </w:p>
        </w:tc>
        <w:tc>
          <w:tcPr>
            <w:tcW w:w="426" w:type="dxa"/>
          </w:tcPr>
          <w:p w:rsidR="00534A70" w:rsidRPr="00534A70" w:rsidRDefault="00F00BAD" w:rsidP="00534A70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34A70" w:rsidRPr="00534A70" w:rsidRDefault="00F00BAD" w:rsidP="00534A70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34A70" w:rsidRPr="00534A70" w:rsidRDefault="00F00BAD" w:rsidP="00534A70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534A70" w:rsidRPr="00534A70" w:rsidRDefault="00F00BAD" w:rsidP="00534A70">
            <w:pPr>
              <w:jc w:val="both"/>
            </w:pPr>
            <w:r>
              <w:t>0</w:t>
            </w:r>
          </w:p>
        </w:tc>
      </w:tr>
      <w:tr w:rsidR="00F00BAD" w:rsidTr="00F00BAD">
        <w:tc>
          <w:tcPr>
            <w:tcW w:w="516" w:type="dxa"/>
          </w:tcPr>
          <w:p w:rsidR="00F00BAD" w:rsidRPr="00534A70" w:rsidRDefault="00F00BAD" w:rsidP="00534A70">
            <w:pPr>
              <w:jc w:val="both"/>
            </w:pPr>
            <w:r>
              <w:t>11.</w:t>
            </w:r>
          </w:p>
        </w:tc>
        <w:tc>
          <w:tcPr>
            <w:tcW w:w="6709" w:type="dxa"/>
          </w:tcPr>
          <w:p w:rsidR="00F00BAD" w:rsidRPr="00534A70" w:rsidRDefault="00F00BAD" w:rsidP="00534A70">
            <w:pPr>
              <w:jc w:val="both"/>
            </w:pPr>
            <w:r>
              <w:t>Количество кадастровых кварталов, в отношении которых планируется проведение комплексных кадастровых работ</w:t>
            </w:r>
          </w:p>
        </w:tc>
        <w:tc>
          <w:tcPr>
            <w:tcW w:w="505" w:type="dxa"/>
          </w:tcPr>
          <w:p w:rsidR="00F00BAD" w:rsidRDefault="00F00BAD" w:rsidP="00534A70">
            <w:pPr>
              <w:jc w:val="both"/>
            </w:pPr>
            <w:r>
              <w:t xml:space="preserve">ед. </w:t>
            </w:r>
          </w:p>
        </w:tc>
        <w:tc>
          <w:tcPr>
            <w:tcW w:w="395" w:type="dxa"/>
          </w:tcPr>
          <w:p w:rsidR="00F00BAD" w:rsidRDefault="00F00BAD" w:rsidP="00534A70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:rsidR="00F00BAD" w:rsidRDefault="00F00BAD" w:rsidP="00534A70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F00BAD" w:rsidRDefault="00F00BAD" w:rsidP="00534A70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F00BAD" w:rsidRDefault="00F00BAD" w:rsidP="00534A70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F00BAD" w:rsidRDefault="00F00BAD" w:rsidP="00534A70">
            <w:pPr>
              <w:jc w:val="both"/>
            </w:pPr>
            <w:r>
              <w:t>0</w:t>
            </w:r>
          </w:p>
        </w:tc>
      </w:tr>
    </w:tbl>
    <w:p w:rsidR="00534A70" w:rsidRDefault="00534A70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F00BAD" w:rsidRDefault="005B0694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1.5.3. Дополнить раздел</w:t>
      </w:r>
      <w:r w:rsidR="00F00BAD">
        <w:rPr>
          <w:sz w:val="26"/>
          <w:szCs w:val="26"/>
        </w:rPr>
        <w:t xml:space="preserve"> </w:t>
      </w:r>
      <w:r w:rsidR="00F00BAD">
        <w:rPr>
          <w:sz w:val="26"/>
          <w:szCs w:val="26"/>
          <w:lang w:val="en-US"/>
        </w:rPr>
        <w:t>IV</w:t>
      </w:r>
      <w:r w:rsidR="00F00BAD" w:rsidRPr="00F00BAD">
        <w:rPr>
          <w:sz w:val="26"/>
          <w:szCs w:val="26"/>
        </w:rPr>
        <w:t xml:space="preserve"> </w:t>
      </w:r>
      <w:r w:rsidR="00F00BAD">
        <w:rPr>
          <w:sz w:val="26"/>
          <w:szCs w:val="26"/>
        </w:rPr>
        <w:t>«Перечень основных мероприятий Подпрограммы» абзац</w:t>
      </w:r>
      <w:r w:rsidR="00C31713">
        <w:rPr>
          <w:sz w:val="26"/>
          <w:szCs w:val="26"/>
        </w:rPr>
        <w:t>ами</w:t>
      </w:r>
      <w:r w:rsidR="00F00BAD">
        <w:rPr>
          <w:sz w:val="26"/>
          <w:szCs w:val="26"/>
        </w:rPr>
        <w:t xml:space="preserve"> следующего содержания: </w:t>
      </w:r>
    </w:p>
    <w:p w:rsidR="00C31713" w:rsidRDefault="00C31713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2 «- проведение комплексных кадастровых работ с целью актуализации сведений ЕГРН, исправления кадастровых ошибок, выявления самовольно занятых земельных участков.».</w:t>
      </w:r>
    </w:p>
    <w:p w:rsidR="00F00BAD" w:rsidRDefault="00C31713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713">
        <w:rPr>
          <w:sz w:val="26"/>
          <w:szCs w:val="26"/>
        </w:rPr>
        <w:t xml:space="preserve">пункт 3 </w:t>
      </w:r>
      <w:r w:rsidR="00F00BAD">
        <w:rPr>
          <w:sz w:val="26"/>
          <w:szCs w:val="26"/>
        </w:rPr>
        <w:t>«- приобретение специализированной дорожной техники.».</w:t>
      </w:r>
    </w:p>
    <w:p w:rsidR="00B55165" w:rsidRDefault="00F00BAD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1.5.4. </w:t>
      </w:r>
      <w:r w:rsidR="00B55165">
        <w:rPr>
          <w:sz w:val="26"/>
          <w:szCs w:val="26"/>
        </w:rPr>
        <w:t>В</w:t>
      </w:r>
      <w:r>
        <w:rPr>
          <w:sz w:val="26"/>
          <w:szCs w:val="26"/>
        </w:rPr>
        <w:t xml:space="preserve"> разделе </w:t>
      </w:r>
      <w:r w:rsidRPr="00F00BAD">
        <w:rPr>
          <w:sz w:val="26"/>
          <w:szCs w:val="26"/>
        </w:rPr>
        <w:t>VII Подпрограммы «Ресурсное обеспечение Подпрограммы»</w:t>
      </w:r>
      <w:r w:rsidR="00B55165">
        <w:rPr>
          <w:sz w:val="26"/>
          <w:szCs w:val="26"/>
        </w:rPr>
        <w:t>:</w:t>
      </w:r>
    </w:p>
    <w:p w:rsidR="00B55165" w:rsidRDefault="000B5CF9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55165">
        <w:rPr>
          <w:sz w:val="26"/>
          <w:szCs w:val="26"/>
        </w:rPr>
        <w:t>в абзаце первом</w:t>
      </w:r>
    </w:p>
    <w:p w:rsidR="00F00BAD" w:rsidRDefault="00B55165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B55165">
        <w:rPr>
          <w:sz w:val="26"/>
          <w:szCs w:val="26"/>
        </w:rPr>
        <w:t>аменить</w:t>
      </w:r>
      <w:r w:rsidR="00F00BAD" w:rsidRPr="00F00BAD">
        <w:rPr>
          <w:sz w:val="26"/>
          <w:szCs w:val="26"/>
        </w:rPr>
        <w:t xml:space="preserve"> число «</w:t>
      </w:r>
      <w:r w:rsidR="001C2A64" w:rsidRPr="001C2A64">
        <w:rPr>
          <w:sz w:val="26"/>
          <w:szCs w:val="26"/>
        </w:rPr>
        <w:t>87 828,989</w:t>
      </w:r>
      <w:r w:rsidR="00F00BAD" w:rsidRPr="00F00BAD">
        <w:rPr>
          <w:sz w:val="26"/>
          <w:szCs w:val="26"/>
        </w:rPr>
        <w:t>» числом «</w:t>
      </w:r>
      <w:r w:rsidR="0003737E">
        <w:rPr>
          <w:sz w:val="26"/>
          <w:szCs w:val="26"/>
        </w:rPr>
        <w:t>126 466,748</w:t>
      </w:r>
      <w:r>
        <w:rPr>
          <w:sz w:val="26"/>
          <w:szCs w:val="26"/>
        </w:rPr>
        <w:t>»;</w:t>
      </w:r>
    </w:p>
    <w:p w:rsidR="00B55165" w:rsidRDefault="00B55165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исключить слова «средств бюджета городского округа»;</w:t>
      </w:r>
    </w:p>
    <w:p w:rsidR="00B55165" w:rsidRDefault="000B5CF9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5165">
        <w:rPr>
          <w:sz w:val="26"/>
          <w:szCs w:val="26"/>
        </w:rPr>
        <w:t>абзац трет</w:t>
      </w:r>
      <w:r>
        <w:rPr>
          <w:sz w:val="26"/>
          <w:szCs w:val="26"/>
        </w:rPr>
        <w:t>ий изложить в следующей редакции:</w:t>
      </w:r>
    </w:p>
    <w:p w:rsidR="000B5CF9" w:rsidRDefault="000B5CF9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«Финансирование подпрограммы осуществляется за счет средств бюджета городского округа и бюджета Приморского края. Денежные средства, планируемые к расходованию в разрезе мероприятий, в целях выполнения поставленных задач, указаны в приложении к подпрограмме.».</w:t>
      </w:r>
    </w:p>
    <w:p w:rsidR="00047128" w:rsidRDefault="00047128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047128">
        <w:rPr>
          <w:sz w:val="26"/>
          <w:szCs w:val="26"/>
        </w:rPr>
        <w:t>Внести в подпрограмму «</w:t>
      </w:r>
      <w:r>
        <w:rPr>
          <w:sz w:val="26"/>
          <w:szCs w:val="26"/>
        </w:rPr>
        <w:t>Долгосрочное финансовое планирование и организация бюджетного процесса в Арсеньевском городском округе</w:t>
      </w:r>
      <w:r w:rsidRPr="00047128">
        <w:rPr>
          <w:sz w:val="26"/>
          <w:szCs w:val="26"/>
        </w:rPr>
        <w:t>» на 2020-2024 годы (далее – подпрограмма) следующие изменения:</w:t>
      </w:r>
    </w:p>
    <w:p w:rsidR="00047128" w:rsidRDefault="00047128" w:rsidP="00534A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1.6.1. </w:t>
      </w:r>
      <w:r w:rsidRPr="00047128">
        <w:rPr>
          <w:sz w:val="26"/>
          <w:szCs w:val="26"/>
        </w:rPr>
        <w:t xml:space="preserve">Изложить паспорт подпрограммы в редакции приложения № </w:t>
      </w:r>
      <w:r>
        <w:rPr>
          <w:sz w:val="26"/>
          <w:szCs w:val="26"/>
        </w:rPr>
        <w:t>5</w:t>
      </w:r>
      <w:r w:rsidRPr="00047128">
        <w:rPr>
          <w:sz w:val="26"/>
          <w:szCs w:val="26"/>
        </w:rPr>
        <w:t xml:space="preserve"> к настоящему постановлению.</w:t>
      </w:r>
    </w:p>
    <w:p w:rsidR="00047128" w:rsidRPr="00047128" w:rsidRDefault="00047128" w:rsidP="000471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1.6.2. Заменить</w:t>
      </w:r>
      <w:r w:rsidRPr="00047128">
        <w:rPr>
          <w:sz w:val="26"/>
          <w:szCs w:val="26"/>
        </w:rPr>
        <w:t xml:space="preserve">   в   разделе   VII «Ресурсное обеспечение Программы»:</w:t>
      </w:r>
    </w:p>
    <w:p w:rsidR="00047128" w:rsidRPr="00047128" w:rsidRDefault="00047128" w:rsidP="000471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047128">
        <w:rPr>
          <w:sz w:val="26"/>
          <w:szCs w:val="26"/>
        </w:rPr>
        <w:t>-</w:t>
      </w:r>
      <w:r w:rsidRPr="00047128">
        <w:rPr>
          <w:sz w:val="26"/>
          <w:szCs w:val="26"/>
        </w:rPr>
        <w:tab/>
        <w:t>число «</w:t>
      </w:r>
      <w:r w:rsidR="0003737E">
        <w:rPr>
          <w:sz w:val="26"/>
          <w:szCs w:val="26"/>
        </w:rPr>
        <w:t>73 751,235</w:t>
      </w:r>
      <w:r w:rsidRPr="0003737E">
        <w:rPr>
          <w:sz w:val="26"/>
          <w:szCs w:val="26"/>
        </w:rPr>
        <w:t>»</w:t>
      </w:r>
      <w:r w:rsidRPr="00047128">
        <w:rPr>
          <w:sz w:val="26"/>
          <w:szCs w:val="26"/>
        </w:rPr>
        <w:t xml:space="preserve"> числом </w:t>
      </w:r>
      <w:r w:rsidRPr="0003737E">
        <w:rPr>
          <w:sz w:val="26"/>
          <w:szCs w:val="26"/>
        </w:rPr>
        <w:t>«</w:t>
      </w:r>
      <w:r w:rsidR="0003737E">
        <w:rPr>
          <w:sz w:val="26"/>
          <w:szCs w:val="26"/>
        </w:rPr>
        <w:t>69 006,019</w:t>
      </w:r>
      <w:r w:rsidRPr="0003737E">
        <w:rPr>
          <w:sz w:val="26"/>
          <w:szCs w:val="26"/>
        </w:rPr>
        <w:t>»;</w:t>
      </w:r>
    </w:p>
    <w:p w:rsidR="00047128" w:rsidRDefault="00047128" w:rsidP="000471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047128">
        <w:rPr>
          <w:sz w:val="26"/>
          <w:szCs w:val="26"/>
        </w:rPr>
        <w:t>-</w:t>
      </w:r>
      <w:r w:rsidRPr="00047128">
        <w:rPr>
          <w:sz w:val="26"/>
          <w:szCs w:val="26"/>
        </w:rPr>
        <w:tab/>
        <w:t xml:space="preserve">число </w:t>
      </w:r>
      <w:r w:rsidRPr="0003737E">
        <w:rPr>
          <w:sz w:val="26"/>
          <w:szCs w:val="26"/>
        </w:rPr>
        <w:t>«</w:t>
      </w:r>
      <w:r w:rsidR="0003737E">
        <w:rPr>
          <w:sz w:val="26"/>
          <w:szCs w:val="26"/>
        </w:rPr>
        <w:t>23 761,548</w:t>
      </w:r>
      <w:r w:rsidRPr="0003737E">
        <w:rPr>
          <w:sz w:val="26"/>
          <w:szCs w:val="26"/>
        </w:rPr>
        <w:t xml:space="preserve">» </w:t>
      </w:r>
      <w:r w:rsidRPr="00047128">
        <w:rPr>
          <w:sz w:val="26"/>
          <w:szCs w:val="26"/>
        </w:rPr>
        <w:t xml:space="preserve">числом </w:t>
      </w:r>
      <w:r w:rsidRPr="0003737E">
        <w:rPr>
          <w:sz w:val="26"/>
          <w:szCs w:val="26"/>
        </w:rPr>
        <w:t>«</w:t>
      </w:r>
      <w:r w:rsidR="0003737E">
        <w:rPr>
          <w:sz w:val="26"/>
          <w:szCs w:val="26"/>
        </w:rPr>
        <w:t>19 016,331</w:t>
      </w:r>
      <w:r w:rsidRPr="0003737E">
        <w:rPr>
          <w:sz w:val="26"/>
          <w:szCs w:val="26"/>
        </w:rPr>
        <w:t>».</w:t>
      </w:r>
    </w:p>
    <w:p w:rsidR="00047128" w:rsidRDefault="00047128" w:rsidP="000471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</w:t>
      </w:r>
      <w:r w:rsidRPr="00047128">
        <w:rPr>
          <w:sz w:val="26"/>
          <w:szCs w:val="26"/>
        </w:rPr>
        <w:t>Изложить Прил</w:t>
      </w:r>
      <w:r>
        <w:rPr>
          <w:sz w:val="26"/>
          <w:szCs w:val="26"/>
        </w:rPr>
        <w:t>ожение № 3</w:t>
      </w:r>
      <w:r w:rsidRPr="00047128">
        <w:rPr>
          <w:sz w:val="26"/>
          <w:szCs w:val="26"/>
        </w:rPr>
        <w:t xml:space="preserve"> «Р</w:t>
      </w:r>
      <w:r>
        <w:rPr>
          <w:sz w:val="26"/>
          <w:szCs w:val="26"/>
        </w:rPr>
        <w:t xml:space="preserve">есурсное обеспечение </w:t>
      </w:r>
      <w:r w:rsidRPr="00047128">
        <w:rPr>
          <w:sz w:val="26"/>
          <w:szCs w:val="26"/>
        </w:rPr>
        <w:t xml:space="preserve">мероприятий подпрограммы «Долгосрочное финансовое планирование и организация бюджетного процесса в Арсеньевском городском округе» муниципальной программы «Экономическое развитие и инновационная экономика Арсеньевского городского округа» </w:t>
      </w:r>
      <w:r>
        <w:rPr>
          <w:sz w:val="26"/>
          <w:szCs w:val="26"/>
        </w:rPr>
        <w:t xml:space="preserve">на 2020-2024 </w:t>
      </w:r>
      <w:r w:rsidR="00AE4A6C">
        <w:rPr>
          <w:sz w:val="26"/>
          <w:szCs w:val="26"/>
        </w:rPr>
        <w:t>годы в</w:t>
      </w:r>
      <w:r w:rsidRPr="00047128">
        <w:rPr>
          <w:sz w:val="26"/>
          <w:szCs w:val="26"/>
        </w:rPr>
        <w:t xml:space="preserve"> редакции приложения № </w:t>
      </w:r>
      <w:r>
        <w:rPr>
          <w:sz w:val="26"/>
          <w:szCs w:val="26"/>
        </w:rPr>
        <w:t>6</w:t>
      </w:r>
      <w:r w:rsidRPr="00047128">
        <w:rPr>
          <w:sz w:val="26"/>
          <w:szCs w:val="26"/>
        </w:rPr>
        <w:t xml:space="preserve"> к настоящему постановлению.</w:t>
      </w:r>
    </w:p>
    <w:p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E7A11" w:rsidRPr="00FC26AB" w:rsidRDefault="008E7A11" w:rsidP="00FC26AB">
      <w:pPr>
        <w:rPr>
          <w:sz w:val="26"/>
          <w:szCs w:val="26"/>
        </w:rPr>
      </w:pPr>
    </w:p>
    <w:p w:rsidR="00591D03" w:rsidRPr="00FC26AB" w:rsidRDefault="00591D03" w:rsidP="00FC26AB">
      <w:pPr>
        <w:rPr>
          <w:sz w:val="26"/>
          <w:szCs w:val="26"/>
        </w:rPr>
      </w:pPr>
    </w:p>
    <w:p w:rsidR="00D62073" w:rsidRPr="000C180F" w:rsidRDefault="00EE37EF" w:rsidP="009951E0">
      <w:pPr>
        <w:rPr>
          <w:lang w:eastAsia="en-US"/>
        </w:rPr>
        <w:sectPr w:rsidR="00D62073" w:rsidRPr="000C180F" w:rsidSect="00EF2D39">
          <w:headerReference w:type="default" r:id="rId9"/>
          <w:pgSz w:w="11906" w:h="16838"/>
          <w:pgMar w:top="851" w:right="851" w:bottom="720" w:left="1418" w:header="708" w:footer="708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:rsidR="004971AA" w:rsidRPr="004971A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>Приложение № 1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975EE2">
        <w:rPr>
          <w:sz w:val="26"/>
          <w:szCs w:val="26"/>
          <w:u w:val="single"/>
        </w:rPr>
        <w:t>22</w:t>
      </w:r>
      <w:r w:rsidRPr="004971AA">
        <w:rPr>
          <w:sz w:val="26"/>
          <w:szCs w:val="26"/>
        </w:rPr>
        <w:t xml:space="preserve">» </w:t>
      </w:r>
      <w:r w:rsidR="00975EE2">
        <w:rPr>
          <w:sz w:val="26"/>
          <w:szCs w:val="26"/>
          <w:u w:val="single"/>
        </w:rPr>
        <w:t>мая</w:t>
      </w:r>
      <w:r w:rsidRPr="004971AA">
        <w:rPr>
          <w:sz w:val="26"/>
          <w:szCs w:val="26"/>
        </w:rPr>
        <w:t xml:space="preserve"> 2020г.  № </w:t>
      </w:r>
      <w:r w:rsidR="00975EE2">
        <w:rPr>
          <w:sz w:val="26"/>
          <w:szCs w:val="26"/>
          <w:u w:val="single"/>
        </w:rPr>
        <w:t>288-па</w:t>
      </w:r>
    </w:p>
    <w:p w:rsidR="004971AA" w:rsidRDefault="004971AA" w:rsidP="004971AA">
      <w:pPr>
        <w:autoSpaceDE w:val="0"/>
        <w:autoSpaceDN w:val="0"/>
        <w:adjustRightInd w:val="0"/>
        <w:jc w:val="center"/>
        <w:outlineLvl w:val="0"/>
      </w:pPr>
    </w:p>
    <w:p w:rsidR="004971AA" w:rsidRPr="005E6307" w:rsidRDefault="004971AA" w:rsidP="004971A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 xml:space="preserve">МУНИЦИПАЛЬНАЯ ПРОГРАММА </w:t>
      </w:r>
    </w:p>
    <w:p w:rsidR="004971AA" w:rsidRDefault="004971AA" w:rsidP="004971A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>«Э</w:t>
      </w:r>
      <w:r>
        <w:rPr>
          <w:b/>
          <w:bCs/>
          <w:sz w:val="26"/>
          <w:szCs w:val="26"/>
          <w:lang w:eastAsia="en-US"/>
        </w:rPr>
        <w:t xml:space="preserve">кономическое развитие и инновационная экономика </w:t>
      </w:r>
    </w:p>
    <w:p w:rsidR="004971AA" w:rsidRPr="005E6307" w:rsidRDefault="004971AA" w:rsidP="004971A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в Арсеньевском городском округе» на 2020-2024 годы </w:t>
      </w:r>
      <w:r w:rsidRPr="005E6307">
        <w:rPr>
          <w:b/>
          <w:bCs/>
          <w:sz w:val="26"/>
          <w:szCs w:val="26"/>
          <w:lang w:eastAsia="en-US"/>
        </w:rPr>
        <w:br/>
        <w:t xml:space="preserve"> </w:t>
      </w:r>
    </w:p>
    <w:p w:rsidR="004971AA" w:rsidRPr="005E6307" w:rsidRDefault="004971AA" w:rsidP="004971AA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>ПАСПОРТ    ПРОГРАММЫ</w:t>
      </w:r>
    </w:p>
    <w:p w:rsidR="004971AA" w:rsidRPr="005E6307" w:rsidRDefault="004971AA" w:rsidP="004971AA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683" w:type="dxa"/>
          </w:tcPr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«Экономическое развитие и инновационная экономика в Арсеньевском городском округе» на 20</w:t>
            </w:r>
            <w:r>
              <w:rPr>
                <w:rFonts w:cs="Courier New"/>
                <w:sz w:val="26"/>
                <w:szCs w:val="26"/>
              </w:rPr>
              <w:t>20-2024</w:t>
            </w:r>
            <w:r w:rsidRPr="005E6307">
              <w:rPr>
                <w:rFonts w:cs="Courier New"/>
                <w:sz w:val="26"/>
                <w:szCs w:val="26"/>
              </w:rPr>
              <w:t xml:space="preserve"> годы (далее – Программа)</w:t>
            </w:r>
          </w:p>
        </w:tc>
      </w:tr>
      <w:tr w:rsidR="004971AA" w:rsidRPr="005E6307" w:rsidTr="004971AA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4971AA" w:rsidRPr="005E6307" w:rsidTr="004971AA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4971AA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:rsidR="004971AA" w:rsidRPr="00C9407B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4971AA" w:rsidRPr="005E6307" w:rsidRDefault="004971AA" w:rsidP="004971AA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683" w:type="dxa"/>
          </w:tcPr>
          <w:p w:rsidR="004971AA" w:rsidRPr="005E6307" w:rsidRDefault="004971AA" w:rsidP="004971AA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 xml:space="preserve">- подпрограмма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3 к Программе);</w:t>
            </w:r>
          </w:p>
          <w:p w:rsidR="004971AA" w:rsidRPr="005E6307" w:rsidRDefault="004971AA" w:rsidP="004971AA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>(приложение № 4 к Программе);</w:t>
            </w:r>
          </w:p>
          <w:p w:rsidR="004971AA" w:rsidRPr="005E6307" w:rsidRDefault="004971AA" w:rsidP="004971AA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5  к Программе) </w:t>
            </w: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Цели     Программы</w:t>
            </w:r>
          </w:p>
        </w:tc>
        <w:tc>
          <w:tcPr>
            <w:tcW w:w="6683" w:type="dxa"/>
          </w:tcPr>
          <w:p w:rsidR="004971AA" w:rsidRDefault="004971AA" w:rsidP="004971AA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</w:t>
            </w:r>
            <w:r>
              <w:rPr>
                <w:spacing w:val="-5"/>
                <w:sz w:val="26"/>
                <w:szCs w:val="26"/>
              </w:rPr>
              <w:t>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Арсеньевского городского округа (далее </w:t>
            </w:r>
            <w:r>
              <w:rPr>
                <w:sz w:val="26"/>
                <w:szCs w:val="26"/>
              </w:rPr>
              <w:t xml:space="preserve">- городского </w:t>
            </w:r>
            <w:r>
              <w:rPr>
                <w:sz w:val="26"/>
                <w:szCs w:val="26"/>
              </w:rPr>
              <w:lastRenderedPageBreak/>
              <w:t>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683" w:type="dxa"/>
          </w:tcPr>
          <w:p w:rsidR="004971AA" w:rsidRPr="0063200D" w:rsidRDefault="004971AA" w:rsidP="004971AA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:rsidR="004971AA" w:rsidRPr="0063200D" w:rsidRDefault="004971AA" w:rsidP="004971AA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4971AA" w:rsidRDefault="004971AA" w:rsidP="004971AA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:rsidR="004971AA" w:rsidRPr="005E6307" w:rsidRDefault="004971AA" w:rsidP="004971AA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4971AA" w:rsidRPr="005E6307" w:rsidRDefault="004971AA" w:rsidP="004971AA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4971AA" w:rsidRPr="005E6307" w:rsidTr="004971AA">
        <w:trPr>
          <w:trHeight w:val="74"/>
        </w:trPr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683" w:type="dxa"/>
          </w:tcPr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lastRenderedPageBreak/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вновь созданных постоянных рабочих мест на предприятиях малого и среднего бизнеса осуществляющих социально значимые виды деятельности получателями субсидий, единиц;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единиц;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813545">
              <w:t xml:space="preserve">- </w:t>
            </w:r>
            <w:r w:rsidRPr="005B50B4">
              <w:rPr>
                <w:sz w:val="26"/>
                <w:szCs w:val="26"/>
              </w:rPr>
              <w:t>прирост оборота субъектов малого и среднего предпринимательства; %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>количество физических лиц – участников регионального проекта, тыс. чел., нарастающим итогом</w:t>
            </w:r>
          </w:p>
          <w:p w:rsidR="004971AA" w:rsidRPr="005B50B4" w:rsidRDefault="004971AA" w:rsidP="004971AA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:rsidR="004971AA" w:rsidRPr="005B50B4" w:rsidRDefault="004971AA" w:rsidP="004971AA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льготного лизинга, субсидий, единиц;</w:t>
            </w:r>
          </w:p>
          <w:p w:rsid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</w:t>
            </w:r>
            <w:r w:rsidRPr="009E2874">
              <w:rPr>
                <w:sz w:val="26"/>
                <w:szCs w:val="26"/>
              </w:rPr>
              <w:lastRenderedPageBreak/>
              <w:t>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4971AA" w:rsidRP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;</w:t>
            </w:r>
          </w:p>
          <w:p w:rsid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;</w:t>
            </w:r>
          </w:p>
          <w:p w:rsidR="004971AA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4971AA" w:rsidRPr="009E287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4971AA" w:rsidRPr="005B50B4" w:rsidRDefault="004971AA" w:rsidP="004971AA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683" w:type="dxa"/>
          </w:tcPr>
          <w:p w:rsidR="004971AA" w:rsidRPr="005E6307" w:rsidRDefault="004971AA" w:rsidP="004971AA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Программа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683" w:type="dxa"/>
            <w:shd w:val="clear" w:color="auto" w:fill="auto"/>
          </w:tcPr>
          <w:p w:rsidR="004971AA" w:rsidRPr="00652B01" w:rsidRDefault="004971AA" w:rsidP="004971AA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 w:rsidRPr="00652B01">
              <w:rPr>
                <w:sz w:val="26"/>
                <w:szCs w:val="26"/>
              </w:rPr>
              <w:t xml:space="preserve">Программы составляет   </w:t>
            </w:r>
            <w:r w:rsidR="000A4E56">
              <w:rPr>
                <w:b/>
                <w:sz w:val="26"/>
                <w:szCs w:val="26"/>
              </w:rPr>
              <w:t>209 522,767</w:t>
            </w:r>
            <w:r w:rsidRPr="00652B01">
              <w:rPr>
                <w:b/>
                <w:sz w:val="26"/>
                <w:szCs w:val="26"/>
              </w:rPr>
              <w:t xml:space="preserve"> </w:t>
            </w:r>
            <w:r w:rsidRPr="00652B01">
              <w:rPr>
                <w:sz w:val="26"/>
                <w:szCs w:val="26"/>
              </w:rPr>
              <w:t>тыс. рублей, в том числе по годам:</w:t>
            </w:r>
          </w:p>
          <w:p w:rsidR="004971AA" w:rsidRPr="00652B01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2020 год – </w:t>
            </w:r>
            <w:r w:rsidR="000A4E56">
              <w:rPr>
                <w:sz w:val="26"/>
                <w:szCs w:val="26"/>
              </w:rPr>
              <w:t>87 771,715</w:t>
            </w:r>
            <w:r w:rsidRPr="00652B01">
              <w:rPr>
                <w:sz w:val="26"/>
                <w:szCs w:val="26"/>
              </w:rPr>
              <w:t xml:space="preserve"> тыс. руб.;</w:t>
            </w:r>
          </w:p>
          <w:p w:rsidR="004971AA" w:rsidRPr="00652B01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2021 год -  </w:t>
            </w:r>
            <w:r>
              <w:rPr>
                <w:sz w:val="26"/>
                <w:szCs w:val="26"/>
              </w:rPr>
              <w:t>34 745,467</w:t>
            </w:r>
            <w:r w:rsidRPr="00652B01">
              <w:rPr>
                <w:sz w:val="26"/>
                <w:szCs w:val="26"/>
              </w:rPr>
              <w:t xml:space="preserve"> тыс. руб.;</w:t>
            </w:r>
          </w:p>
          <w:p w:rsidR="004971AA" w:rsidRPr="00652B01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2022 год -   </w:t>
            </w:r>
            <w:r>
              <w:rPr>
                <w:sz w:val="26"/>
                <w:szCs w:val="26"/>
              </w:rPr>
              <w:t xml:space="preserve">29 500,211 </w:t>
            </w:r>
            <w:r w:rsidRPr="00652B01">
              <w:rPr>
                <w:sz w:val="26"/>
                <w:szCs w:val="26"/>
              </w:rPr>
              <w:t>тыс. руб.;</w:t>
            </w:r>
          </w:p>
          <w:p w:rsidR="004971AA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2023 год –</w:t>
            </w:r>
            <w:r>
              <w:rPr>
                <w:sz w:val="26"/>
                <w:szCs w:val="26"/>
              </w:rPr>
              <w:t xml:space="preserve">  </w:t>
            </w:r>
            <w:r w:rsidRPr="00652B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28 752,687 </w:t>
            </w:r>
            <w:r w:rsidRPr="00652B01">
              <w:rPr>
                <w:sz w:val="26"/>
                <w:szCs w:val="26"/>
              </w:rPr>
              <w:t>тыс. руб.;</w:t>
            </w:r>
          </w:p>
          <w:p w:rsidR="004971AA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28 752,687 тыс. руб.</w:t>
            </w: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прогнозируемые средства из бюджета Приморского края в сумме 47 400,000 тыс. руб., в том числе по годам:</w:t>
            </w: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47 400,000 тыс. руб.;</w:t>
            </w: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="000A4E56">
              <w:rPr>
                <w:sz w:val="26"/>
                <w:szCs w:val="26"/>
              </w:rPr>
              <w:t>162 122,767</w:t>
            </w:r>
            <w:r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5C013C" w:rsidRDefault="005C013C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5C013C" w:rsidRPr="005C013C" w:rsidRDefault="005C013C" w:rsidP="005C013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C013C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</w:t>
            </w:r>
            <w:r w:rsidR="000A4E56">
              <w:rPr>
                <w:sz w:val="26"/>
                <w:szCs w:val="26"/>
              </w:rPr>
              <w:t>40 371,715</w:t>
            </w:r>
            <w:r w:rsidRPr="005C013C">
              <w:rPr>
                <w:sz w:val="26"/>
                <w:szCs w:val="26"/>
              </w:rPr>
              <w:t xml:space="preserve"> тыс. руб.;</w:t>
            </w:r>
          </w:p>
          <w:p w:rsidR="005C013C" w:rsidRPr="005C013C" w:rsidRDefault="005C013C" w:rsidP="005C013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C013C">
              <w:rPr>
                <w:sz w:val="26"/>
                <w:szCs w:val="26"/>
              </w:rPr>
              <w:t>2021 год –  34 745,467 тыс. руб.;</w:t>
            </w:r>
          </w:p>
          <w:p w:rsidR="005C013C" w:rsidRPr="005C013C" w:rsidRDefault="005C013C" w:rsidP="005C013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C013C">
              <w:rPr>
                <w:sz w:val="26"/>
                <w:szCs w:val="26"/>
              </w:rPr>
              <w:t>2022 год –  29 500,211 тыс. руб.;</w:t>
            </w:r>
          </w:p>
          <w:p w:rsidR="005C013C" w:rsidRPr="005C013C" w:rsidRDefault="005C013C" w:rsidP="005C013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C013C">
              <w:rPr>
                <w:sz w:val="26"/>
                <w:szCs w:val="26"/>
              </w:rPr>
              <w:t>2023 год –  28 752,687 тыс. руб.;</w:t>
            </w:r>
          </w:p>
          <w:p w:rsidR="005C013C" w:rsidRDefault="005C013C" w:rsidP="005C013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C013C">
              <w:rPr>
                <w:sz w:val="26"/>
                <w:szCs w:val="26"/>
              </w:rPr>
              <w:t>2024 год – 28 752,687 тыс. руб.</w:t>
            </w:r>
          </w:p>
          <w:p w:rsidR="004971AA" w:rsidRPr="00CC55D6" w:rsidRDefault="004971AA" w:rsidP="004971AA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  <w:tr w:rsidR="004971AA" w:rsidRPr="005E6307" w:rsidTr="004971AA">
        <w:tc>
          <w:tcPr>
            <w:tcW w:w="3085" w:type="dxa"/>
          </w:tcPr>
          <w:p w:rsidR="004971AA" w:rsidRPr="005E6307" w:rsidRDefault="004971AA" w:rsidP="004971AA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6683" w:type="dxa"/>
          </w:tcPr>
          <w:p w:rsidR="004971AA" w:rsidRPr="00BF2AB4" w:rsidRDefault="004971AA" w:rsidP="004971AA">
            <w:pPr>
              <w:ind w:left="33" w:firstLine="706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В результате реализации мероприятий Программы ожидается:</w:t>
            </w:r>
          </w:p>
          <w:p w:rsidR="004971AA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>до 2100 единиц;</w:t>
            </w:r>
          </w:p>
          <w:p w:rsidR="004971AA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числа субъектов малого и среднего предпринимательства в расчете на 1 тысячу человек населения города к 2024 году </w:t>
            </w:r>
            <w:r w:rsidRPr="00813545">
              <w:rPr>
                <w:sz w:val="26"/>
                <w:szCs w:val="26"/>
              </w:rPr>
              <w:t>до 42 единиц;</w:t>
            </w:r>
          </w:p>
          <w:p w:rsidR="004971AA" w:rsidRPr="00BF2AB4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 w:rsidRPr="00813545">
              <w:rPr>
                <w:sz w:val="26"/>
                <w:szCs w:val="26"/>
              </w:rPr>
              <w:t>7150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:rsidR="004971AA" w:rsidRPr="00BF2AB4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количество ежегодно создаваемых постоянных рабочих мест на предприятиях малого и среднего бизнеса, осуществляющих социально значимые виды деятельности, не менее 2 едини</w:t>
            </w:r>
            <w:r>
              <w:rPr>
                <w:sz w:val="26"/>
                <w:szCs w:val="26"/>
              </w:rPr>
              <w:t>ц</w:t>
            </w:r>
            <w:r w:rsidRPr="00BF2AB4">
              <w:rPr>
                <w:sz w:val="26"/>
                <w:szCs w:val="26"/>
              </w:rPr>
              <w:t xml:space="preserve">; </w:t>
            </w:r>
          </w:p>
          <w:p w:rsidR="004971AA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бизнеса, осуществляющих социально значимые виды деятельности, не менее 2 единиц ежегодно;</w:t>
            </w:r>
          </w:p>
          <w:p w:rsidR="004971AA" w:rsidRDefault="004971AA" w:rsidP="004971AA">
            <w:pPr>
              <w:tabs>
                <w:tab w:val="left" w:pos="1000"/>
              </w:tabs>
              <w:ind w:firstLine="706"/>
              <w:jc w:val="both"/>
              <w:rPr>
                <w:sz w:val="26"/>
                <w:szCs w:val="26"/>
              </w:rPr>
            </w:pPr>
            <w:r w:rsidRPr="00813545">
              <w:rPr>
                <w:sz w:val="26"/>
                <w:szCs w:val="26"/>
              </w:rPr>
              <w:t>-</w:t>
            </w:r>
            <w:r w:rsidRPr="00BF2AB4">
              <w:rPr>
                <w:sz w:val="26"/>
                <w:szCs w:val="26"/>
              </w:rPr>
              <w:t xml:space="preserve"> прирост оборота субъектов малого и среднего предпринимательство ежегодно в размере 3%;</w:t>
            </w:r>
          </w:p>
          <w:p w:rsidR="004971AA" w:rsidRPr="00BF2AB4" w:rsidRDefault="004971AA" w:rsidP="004971AA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:rsidR="004971AA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:rsidR="004971AA" w:rsidRPr="00D4307C" w:rsidRDefault="004971AA" w:rsidP="004971AA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микрозайма,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:rsidR="004971AA" w:rsidRPr="005143F0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</w:t>
            </w:r>
            <w:r w:rsidRPr="00D4307C">
              <w:rPr>
                <w:sz w:val="26"/>
                <w:szCs w:val="26"/>
              </w:rPr>
              <w:lastRenderedPageBreak/>
              <w:t xml:space="preserve">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:rsidR="004971AA" w:rsidRPr="005143F0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4971AA" w:rsidRPr="005143F0" w:rsidRDefault="004971AA" w:rsidP="004971AA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:rsidR="004971AA" w:rsidRPr="005143F0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4971AA" w:rsidRPr="005143F0" w:rsidRDefault="004971AA" w:rsidP="004971AA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4971AA" w:rsidRPr="005143F0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4971AA" w:rsidRPr="005143F0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:rsidR="004971AA" w:rsidRPr="005143F0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4971AA" w:rsidRPr="005E6307" w:rsidRDefault="004971AA" w:rsidP="004971A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оптимизация процедуры предоставления (сокращение сроков) 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:rsidR="000A3C67" w:rsidRPr="00FC26AB" w:rsidRDefault="00162601" w:rsidP="004971AA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lastRenderedPageBreak/>
        <w:t xml:space="preserve"> </w:t>
      </w:r>
    </w:p>
    <w:p w:rsidR="004971AA" w:rsidRPr="00FC26AB" w:rsidRDefault="004971AA" w:rsidP="004971AA">
      <w:pPr>
        <w:pStyle w:val="ConsPlusTitle"/>
        <w:ind w:firstLine="5103"/>
        <w:jc w:val="center"/>
        <w:outlineLvl w:val="0"/>
        <w:rPr>
          <w:b w:val="0"/>
        </w:rPr>
      </w:pPr>
    </w:p>
    <w:p w:rsidR="000A3C67" w:rsidRDefault="00ED4504" w:rsidP="00ED4504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__________________________</w:t>
      </w:r>
    </w:p>
    <w:p w:rsidR="004971AA" w:rsidRPr="004971AA" w:rsidRDefault="004971AA" w:rsidP="004971AA">
      <w:pPr>
        <w:pageBreakBefore/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:rsidR="00975EE2" w:rsidRPr="004971AA" w:rsidRDefault="00975EE2" w:rsidP="00975E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22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мая</w:t>
      </w:r>
      <w:r w:rsidRPr="004971AA">
        <w:rPr>
          <w:sz w:val="26"/>
          <w:szCs w:val="26"/>
        </w:rPr>
        <w:t xml:space="preserve"> 2020г.  № </w:t>
      </w:r>
      <w:r>
        <w:rPr>
          <w:sz w:val="26"/>
          <w:szCs w:val="26"/>
          <w:u w:val="single"/>
        </w:rPr>
        <w:t>288-па</w:t>
      </w: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tbl>
      <w:tblPr>
        <w:tblW w:w="100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94"/>
        <w:gridCol w:w="821"/>
        <w:gridCol w:w="823"/>
        <w:gridCol w:w="823"/>
        <w:gridCol w:w="823"/>
        <w:gridCol w:w="823"/>
        <w:gridCol w:w="11"/>
      </w:tblGrid>
      <w:tr w:rsidR="004971AA" w:rsidRPr="003856A1" w:rsidTr="004971AA">
        <w:trPr>
          <w:trHeight w:val="1058"/>
        </w:trPr>
        <w:tc>
          <w:tcPr>
            <w:tcW w:w="10078" w:type="dxa"/>
            <w:gridSpan w:val="8"/>
          </w:tcPr>
          <w:p w:rsidR="004971AA" w:rsidRPr="00DD5AEA" w:rsidRDefault="004971AA" w:rsidP="004971AA">
            <w:pPr>
              <w:jc w:val="center"/>
              <w:rPr>
                <w:b/>
              </w:rPr>
            </w:pPr>
            <w:r w:rsidRPr="00DD5AEA">
              <w:rPr>
                <w:b/>
              </w:rPr>
              <w:t xml:space="preserve">Подпрограмма </w:t>
            </w:r>
          </w:p>
          <w:p w:rsidR="004971AA" w:rsidRPr="00DD5AEA" w:rsidRDefault="004971AA" w:rsidP="004971AA">
            <w:pPr>
              <w:jc w:val="center"/>
              <w:rPr>
                <w:b/>
              </w:rPr>
            </w:pPr>
            <w:r w:rsidRPr="00DD5AEA">
              <w:rPr>
                <w:b/>
              </w:rPr>
              <w:t xml:space="preserve">«Управление имуществом, находящимся в собственности и в ведении  </w:t>
            </w:r>
          </w:p>
          <w:p w:rsidR="004971AA" w:rsidRPr="003856A1" w:rsidRDefault="004971AA" w:rsidP="004971AA">
            <w:pPr>
              <w:jc w:val="center"/>
              <w:rPr>
                <w:b/>
                <w:highlight w:val="yellow"/>
              </w:rPr>
            </w:pPr>
            <w:r w:rsidRPr="00DD5AEA">
              <w:rPr>
                <w:b/>
              </w:rPr>
              <w:t>Арсеньевского городского округа»</w:t>
            </w:r>
            <w:r>
              <w:rPr>
                <w:b/>
              </w:rPr>
              <w:t xml:space="preserve"> на 2020</w:t>
            </w:r>
            <w:r w:rsidRPr="00DD5AEA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DD5AEA">
              <w:rPr>
                <w:b/>
              </w:rPr>
              <w:t xml:space="preserve"> годы</w:t>
            </w:r>
          </w:p>
        </w:tc>
      </w:tr>
      <w:tr w:rsidR="004971AA" w:rsidRPr="00DD5AEA" w:rsidTr="004971AA">
        <w:trPr>
          <w:gridAfter w:val="1"/>
          <w:wAfter w:w="11" w:type="dxa"/>
          <w:trHeight w:val="951"/>
        </w:trPr>
        <w:tc>
          <w:tcPr>
            <w:tcW w:w="560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Выполнение плана по доходам от приватизации муниципального имущества, %</w:t>
            </w:r>
          </w:p>
        </w:tc>
        <w:tc>
          <w:tcPr>
            <w:tcW w:w="821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1AA" w:rsidRPr="00DD5AEA" w:rsidTr="004971AA">
        <w:trPr>
          <w:gridAfter w:val="1"/>
          <w:wAfter w:w="11" w:type="dxa"/>
          <w:trHeight w:val="847"/>
        </w:trPr>
        <w:tc>
          <w:tcPr>
            <w:tcW w:w="560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Выполнение плана по доходам от аренды муниципального имущества, %</w:t>
            </w:r>
          </w:p>
        </w:tc>
        <w:tc>
          <w:tcPr>
            <w:tcW w:w="821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1AA" w:rsidRPr="00DD5AEA" w:rsidTr="004971AA">
        <w:trPr>
          <w:gridAfter w:val="1"/>
          <w:wAfter w:w="11" w:type="dxa"/>
          <w:trHeight w:val="533"/>
        </w:trPr>
        <w:tc>
          <w:tcPr>
            <w:tcW w:w="560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Выполнение плана по доходам от аренды земельных участков, %</w:t>
            </w:r>
          </w:p>
        </w:tc>
        <w:tc>
          <w:tcPr>
            <w:tcW w:w="821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1AA" w:rsidRPr="00DD5AEA" w:rsidTr="004971AA">
        <w:trPr>
          <w:gridAfter w:val="1"/>
          <w:wAfter w:w="11" w:type="dxa"/>
          <w:trHeight w:val="513"/>
        </w:trPr>
        <w:tc>
          <w:tcPr>
            <w:tcW w:w="560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4" w:type="dxa"/>
            <w:shd w:val="clear" w:color="auto" w:fill="auto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Выполнение плана по доходам от продажи земельных участков, %</w:t>
            </w:r>
          </w:p>
        </w:tc>
        <w:tc>
          <w:tcPr>
            <w:tcW w:w="821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1AA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4" w:type="dxa"/>
            <w:shd w:val="clear" w:color="auto" w:fill="auto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 городского округа, %</w:t>
            </w:r>
          </w:p>
        </w:tc>
        <w:tc>
          <w:tcPr>
            <w:tcW w:w="821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3" w:type="dxa"/>
            <w:shd w:val="clear" w:color="auto" w:fill="auto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971AA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4" w:type="dxa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 xml:space="preserve">Доля объектов недвижимого имущества, в том числе земельных участков, находящихся в собственности 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обеспечения, % </w:t>
            </w:r>
          </w:p>
        </w:tc>
        <w:tc>
          <w:tcPr>
            <w:tcW w:w="821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971AA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4" w:type="dxa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 xml:space="preserve"> Доля объектов недвижимого имущества, в том числе земельных участков, право собственности  городского округа, на которые зарегистрировано, от общего числа объектов недвижимого имущества, подлежащих государственной регистрации (в рамках текущего года), % </w:t>
            </w:r>
          </w:p>
        </w:tc>
        <w:tc>
          <w:tcPr>
            <w:tcW w:w="821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971AA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4" w:type="dxa"/>
          </w:tcPr>
          <w:p w:rsidR="004971AA" w:rsidRPr="00DD5AEA" w:rsidRDefault="004971AA" w:rsidP="004971AA">
            <w:pPr>
              <w:outlineLvl w:val="1"/>
            </w:pPr>
            <w:r w:rsidRPr="00DD5AEA">
              <w:t xml:space="preserve">Количество объектов культурного наследия </w:t>
            </w:r>
            <w:r>
              <w:t>регионального</w:t>
            </w:r>
            <w:r w:rsidRPr="00DD5AEA">
              <w:t xml:space="preserve">) значения, </w:t>
            </w:r>
            <w:r>
              <w:t>поставленных на кадастровый учет, ед.</w:t>
            </w:r>
          </w:p>
        </w:tc>
        <w:tc>
          <w:tcPr>
            <w:tcW w:w="821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1AA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4" w:type="dxa"/>
          </w:tcPr>
          <w:p w:rsidR="004971AA" w:rsidRPr="00DD5AEA" w:rsidRDefault="004971AA" w:rsidP="004971AA">
            <w:pPr>
              <w:ind w:firstLine="33"/>
              <w:outlineLvl w:val="1"/>
            </w:pPr>
            <w:r w:rsidRPr="00DD5AEA">
              <w:t>Количество оказанных услуг по выдаче документов по приватизации квартир муниципального жилищного фонда, ед.</w:t>
            </w:r>
          </w:p>
        </w:tc>
        <w:tc>
          <w:tcPr>
            <w:tcW w:w="821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4971AA" w:rsidRPr="00DD5AEA" w:rsidRDefault="004971AA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2247" w:rsidRPr="00DD5AEA" w:rsidTr="00B62247">
        <w:trPr>
          <w:gridAfter w:val="1"/>
          <w:wAfter w:w="11" w:type="dxa"/>
          <w:trHeight w:val="709"/>
        </w:trPr>
        <w:tc>
          <w:tcPr>
            <w:tcW w:w="560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94" w:type="dxa"/>
          </w:tcPr>
          <w:p w:rsidR="00B62247" w:rsidRPr="00DD5AEA" w:rsidRDefault="00B62247" w:rsidP="004971AA">
            <w:pPr>
              <w:ind w:firstLine="33"/>
              <w:outlineLvl w:val="1"/>
            </w:pPr>
            <w:r>
              <w:t>Количество объектов, приобретенных в муниципальную собственность, ед.</w:t>
            </w:r>
          </w:p>
        </w:tc>
        <w:tc>
          <w:tcPr>
            <w:tcW w:w="821" w:type="dxa"/>
          </w:tcPr>
          <w:p w:rsidR="00B62247" w:rsidRPr="00DD5AEA" w:rsidRDefault="00BA2BB1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B62247" w:rsidRPr="00DD5AEA" w:rsidRDefault="00BA2BB1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A2BB1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A2BB1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A2BB1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247" w:rsidRPr="00DD5AEA" w:rsidTr="004971AA">
        <w:trPr>
          <w:gridAfter w:val="1"/>
          <w:wAfter w:w="11" w:type="dxa"/>
          <w:trHeight w:val="1058"/>
        </w:trPr>
        <w:tc>
          <w:tcPr>
            <w:tcW w:w="560" w:type="dxa"/>
          </w:tcPr>
          <w:p w:rsidR="00B62247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4" w:type="dxa"/>
          </w:tcPr>
          <w:p w:rsidR="00B62247" w:rsidRPr="00DD5AEA" w:rsidRDefault="00B62247" w:rsidP="004971AA">
            <w:pPr>
              <w:ind w:firstLine="33"/>
              <w:outlineLvl w:val="1"/>
            </w:pPr>
            <w:r>
              <w:t>Количество кадастровых кварталов, в отношении которых планируется проведение комплексных кадастровых работ, ед.</w:t>
            </w:r>
          </w:p>
        </w:tc>
        <w:tc>
          <w:tcPr>
            <w:tcW w:w="821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62247" w:rsidRPr="00DD5AEA" w:rsidRDefault="00B62247" w:rsidP="004971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71AA" w:rsidRDefault="004971AA" w:rsidP="004971AA">
      <w:pPr>
        <w:pStyle w:val="ConsPlusTitle"/>
        <w:jc w:val="center"/>
        <w:outlineLvl w:val="0"/>
        <w:rPr>
          <w:b w:val="0"/>
        </w:rPr>
        <w:sectPr w:rsidR="004971AA" w:rsidSect="004971AA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b w:val="0"/>
        </w:rPr>
        <w:t>____________________</w:t>
      </w:r>
    </w:p>
    <w:p w:rsidR="004971AA" w:rsidRDefault="004971AA" w:rsidP="004971AA">
      <w:pPr>
        <w:pStyle w:val="ConsPlusTitle"/>
        <w:jc w:val="center"/>
        <w:outlineLvl w:val="0"/>
        <w:rPr>
          <w:b w:val="0"/>
        </w:rPr>
      </w:pPr>
    </w:p>
    <w:p w:rsidR="004971AA" w:rsidRPr="004971AA" w:rsidRDefault="004971AA" w:rsidP="00AC5C1C">
      <w:pPr>
        <w:autoSpaceDE w:val="0"/>
        <w:autoSpaceDN w:val="0"/>
        <w:adjustRightInd w:val="0"/>
        <w:spacing w:line="360" w:lineRule="auto"/>
        <w:ind w:left="10490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4971AA" w:rsidRPr="004971AA" w:rsidRDefault="004971AA" w:rsidP="00AC5C1C">
      <w:pPr>
        <w:autoSpaceDE w:val="0"/>
        <w:autoSpaceDN w:val="0"/>
        <w:adjustRightInd w:val="0"/>
        <w:ind w:left="10490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:rsidR="004971AA" w:rsidRPr="004971AA" w:rsidRDefault="004971AA" w:rsidP="00AC5C1C">
      <w:pPr>
        <w:autoSpaceDE w:val="0"/>
        <w:autoSpaceDN w:val="0"/>
        <w:adjustRightInd w:val="0"/>
        <w:ind w:left="10490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:rsidR="004A52F6" w:rsidRPr="004971AA" w:rsidRDefault="004A52F6" w:rsidP="004A52F6">
      <w:pPr>
        <w:autoSpaceDE w:val="0"/>
        <w:autoSpaceDN w:val="0"/>
        <w:adjustRightInd w:val="0"/>
        <w:ind w:left="10490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22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мая</w:t>
      </w:r>
      <w:r w:rsidRPr="004971AA">
        <w:rPr>
          <w:sz w:val="26"/>
          <w:szCs w:val="26"/>
        </w:rPr>
        <w:t xml:space="preserve"> 2020г.  № </w:t>
      </w:r>
      <w:r>
        <w:rPr>
          <w:sz w:val="26"/>
          <w:szCs w:val="26"/>
          <w:u w:val="single"/>
        </w:rPr>
        <w:t>288-па</w:t>
      </w: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4971AA" w:rsidRPr="00FB23A8" w:rsidRDefault="004971AA" w:rsidP="004971AA">
      <w:pPr>
        <w:jc w:val="center"/>
        <w:rPr>
          <w:b/>
          <w:caps/>
          <w:sz w:val="26"/>
          <w:szCs w:val="26"/>
        </w:rPr>
      </w:pPr>
      <w:r w:rsidRPr="00FB23A8">
        <w:rPr>
          <w:b/>
          <w:caps/>
          <w:sz w:val="26"/>
          <w:szCs w:val="26"/>
        </w:rPr>
        <w:t>Информация</w:t>
      </w:r>
    </w:p>
    <w:p w:rsidR="004971AA" w:rsidRPr="00FB23A8" w:rsidRDefault="004971AA" w:rsidP="004971AA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о ресурсном </w:t>
      </w:r>
      <w:r w:rsidR="00B62247" w:rsidRPr="00FB23A8">
        <w:rPr>
          <w:b/>
          <w:sz w:val="26"/>
          <w:szCs w:val="26"/>
        </w:rPr>
        <w:t>обеспечении Программы</w:t>
      </w:r>
      <w:r w:rsidRPr="00FB23A8">
        <w:rPr>
          <w:b/>
          <w:sz w:val="26"/>
          <w:szCs w:val="26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краевого бюджета, </w:t>
      </w:r>
    </w:p>
    <w:p w:rsidR="004971AA" w:rsidRDefault="004971AA" w:rsidP="004971AA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>бюджетов государственных внебюджетных фондов, иных внебюджетных источников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1556"/>
        <w:gridCol w:w="15"/>
        <w:gridCol w:w="1267"/>
        <w:gridCol w:w="15"/>
        <w:gridCol w:w="1262"/>
        <w:gridCol w:w="15"/>
        <w:gridCol w:w="1256"/>
        <w:gridCol w:w="9"/>
        <w:gridCol w:w="15"/>
        <w:gridCol w:w="1110"/>
        <w:gridCol w:w="1143"/>
        <w:gridCol w:w="15"/>
        <w:gridCol w:w="1260"/>
        <w:gridCol w:w="15"/>
        <w:gridCol w:w="2812"/>
        <w:gridCol w:w="1417"/>
      </w:tblGrid>
      <w:tr w:rsidR="004971AA" w:rsidRPr="00B657CD" w:rsidTr="00E700E1">
        <w:trPr>
          <w:trHeight w:val="400"/>
          <w:tblHeader/>
        </w:trPr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отдельного  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ресурсного   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</w:t>
            </w:r>
          </w:p>
        </w:tc>
        <w:tc>
          <w:tcPr>
            <w:tcW w:w="7397" w:type="dxa"/>
            <w:gridSpan w:val="13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Оценка  расходов (тыс. руб.)</w:t>
            </w:r>
          </w:p>
        </w:tc>
        <w:tc>
          <w:tcPr>
            <w:tcW w:w="2812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исполнитель,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417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Период реализации</w:t>
            </w:r>
          </w:p>
        </w:tc>
      </w:tr>
      <w:tr w:rsidR="004971AA" w:rsidRPr="00B657CD" w:rsidTr="00E700E1">
        <w:trPr>
          <w:trHeight w:val="537"/>
          <w:tblHeader/>
        </w:trPr>
        <w:tc>
          <w:tcPr>
            <w:tcW w:w="708" w:type="dxa"/>
            <w:vMerge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Всего за период реализации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265"/>
          <w:tblHeader/>
        </w:trPr>
        <w:tc>
          <w:tcPr>
            <w:tcW w:w="708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AA" w:rsidRPr="005C240A" w:rsidRDefault="004971AA" w:rsidP="004971AA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AA" w:rsidRPr="005C240A" w:rsidRDefault="004971AA" w:rsidP="004971AA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25F73" w:rsidRPr="00FC26AB" w:rsidTr="00B62247">
        <w:trPr>
          <w:trHeight w:val="467"/>
        </w:trPr>
        <w:tc>
          <w:tcPr>
            <w:tcW w:w="15876" w:type="dxa"/>
            <w:gridSpan w:val="18"/>
          </w:tcPr>
          <w:p w:rsidR="00125F73" w:rsidRPr="00FC26AB" w:rsidRDefault="00125F73" w:rsidP="008768ED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FC26AB">
              <w:rPr>
                <w:b/>
              </w:rPr>
              <w:t>Подпрограмма  «Развитие  малого и  среднего предпринимательства в Арсеньевском городском  округе» на 2020-2024 годы</w:t>
            </w:r>
          </w:p>
        </w:tc>
      </w:tr>
      <w:tr w:rsidR="00125F73" w:rsidRPr="00FC26AB" w:rsidTr="00B62247">
        <w:trPr>
          <w:trHeight w:val="301"/>
        </w:trPr>
        <w:tc>
          <w:tcPr>
            <w:tcW w:w="15876" w:type="dxa"/>
            <w:gridSpan w:val="18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69"/>
              <w:jc w:val="center"/>
              <w:rPr>
                <w:bCs/>
                <w:sz w:val="22"/>
                <w:szCs w:val="22"/>
              </w:rPr>
            </w:pPr>
            <w:r w:rsidRPr="00FC26AB">
              <w:rPr>
                <w:sz w:val="22"/>
                <w:szCs w:val="22"/>
              </w:rPr>
              <w:t xml:space="preserve">1. </w:t>
            </w:r>
            <w:r w:rsidRPr="00FC26AB">
              <w:rPr>
                <w:bCs/>
                <w:sz w:val="22"/>
                <w:szCs w:val="22"/>
              </w:rPr>
              <w:t>Расширение доступа субъектов  малого и среднего предпринимательства  к финансовым ресурсам, в том числе к льготному финансированию</w:t>
            </w:r>
          </w:p>
        </w:tc>
      </w:tr>
      <w:tr w:rsidR="00125F73" w:rsidRPr="00CD711C" w:rsidTr="00E700E1">
        <w:trPr>
          <w:trHeight w:val="467"/>
        </w:trPr>
        <w:tc>
          <w:tcPr>
            <w:tcW w:w="708" w:type="dxa"/>
            <w:vMerge w:val="restart"/>
            <w:shd w:val="clear" w:color="auto" w:fill="auto"/>
          </w:tcPr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Финансовая поддержка  субъектов малого и среднего предпринимательства, занимающихся социально 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3120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CD711C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02AFE">
              <w:rPr>
                <w:sz w:val="18"/>
                <w:szCs w:val="18"/>
              </w:rPr>
              <w:t>2021-2024</w:t>
            </w:r>
          </w:p>
        </w:tc>
      </w:tr>
      <w:tr w:rsidR="00125F73" w:rsidRPr="00FC26AB" w:rsidTr="00E700E1">
        <w:trPr>
          <w:trHeight w:val="1421"/>
        </w:trPr>
        <w:tc>
          <w:tcPr>
            <w:tcW w:w="708" w:type="dxa"/>
            <w:vMerge/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43" w:type="dxa"/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3120</w:t>
            </w:r>
          </w:p>
        </w:tc>
        <w:tc>
          <w:tcPr>
            <w:tcW w:w="2827" w:type="dxa"/>
            <w:gridSpan w:val="2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66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3120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67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F73" w:rsidRPr="00FC26AB" w:rsidRDefault="00125F73" w:rsidP="008768ED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3120</w:t>
            </w:r>
          </w:p>
        </w:tc>
        <w:tc>
          <w:tcPr>
            <w:tcW w:w="2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B62247">
        <w:trPr>
          <w:trHeight w:val="467"/>
        </w:trPr>
        <w:tc>
          <w:tcPr>
            <w:tcW w:w="15876" w:type="dxa"/>
            <w:gridSpan w:val="18"/>
          </w:tcPr>
          <w:p w:rsidR="00125F73" w:rsidRPr="00FC26AB" w:rsidRDefault="00125F73" w:rsidP="008768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6AB">
              <w:rPr>
                <w:bCs/>
                <w:sz w:val="22"/>
                <w:szCs w:val="22"/>
              </w:rPr>
              <w:t xml:space="preserve"> Акселерация субъектов малого и среднего предпринимательства</w:t>
            </w:r>
          </w:p>
        </w:tc>
      </w:tr>
      <w:tr w:rsidR="00125F73" w:rsidRPr="00FC26AB" w:rsidTr="00E700E1">
        <w:trPr>
          <w:trHeight w:val="298"/>
        </w:trPr>
        <w:tc>
          <w:tcPr>
            <w:tcW w:w="708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rPr>
                <w:sz w:val="20"/>
                <w:szCs w:val="20"/>
              </w:rPr>
            </w:pPr>
            <w:r w:rsidRPr="00FC26AB">
              <w:rPr>
                <w:sz w:val="20"/>
                <w:szCs w:val="20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 Малое и среднее предпринимательство и поддержка индивидуальной предпринимательской инициативы"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</w:t>
            </w:r>
            <w:r w:rsidRPr="00CD711C">
              <w:rPr>
                <w:sz w:val="18"/>
                <w:szCs w:val="18"/>
              </w:rPr>
              <w:t>0</w:t>
            </w:r>
          </w:p>
        </w:tc>
      </w:tr>
      <w:tr w:rsidR="00125F73" w:rsidRPr="00FC26AB" w:rsidTr="00E700E1">
        <w:trPr>
          <w:trHeight w:val="1114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- бюджет Приморского края 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572"/>
        </w:trPr>
        <w:tc>
          <w:tcPr>
            <w:tcW w:w="708" w:type="dxa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C26AB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70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Финансовая поддержка субъектам малого и среднего предпринимательства на </w:t>
            </w:r>
            <w:r w:rsidRPr="00D74E9C">
              <w:rPr>
                <w:sz w:val="18"/>
                <w:szCs w:val="18"/>
              </w:rPr>
              <w:t xml:space="preserve">реализацию проекта «Развитие малого и среднего предпринимательства в муниципальном образовании Арсеньевского городского округа по </w:t>
            </w:r>
            <w:r w:rsidRPr="00D74E9C">
              <w:rPr>
                <w:sz w:val="18"/>
                <w:szCs w:val="18"/>
              </w:rPr>
              <w:lastRenderedPageBreak/>
              <w:t>2025 года»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173"/>
              <w:jc w:val="center"/>
              <w:rPr>
                <w:sz w:val="18"/>
                <w:szCs w:val="18"/>
              </w:rPr>
            </w:pPr>
            <w:r w:rsidRPr="005E18E3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474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Финансовая поддержка  субъектам малого и среднего предпринимательства- субсидирование части </w:t>
            </w:r>
            <w:r>
              <w:rPr>
                <w:sz w:val="18"/>
                <w:szCs w:val="18"/>
              </w:rPr>
              <w:t xml:space="preserve">финансового обеспечения затрат в рамках реализации проекта </w:t>
            </w:r>
            <w:r w:rsidRPr="00C40536">
              <w:rPr>
                <w:sz w:val="18"/>
                <w:szCs w:val="18"/>
              </w:rPr>
              <w:t>«Развитие малого и среднего предпринимательства в муниципальном образовании Арсеньевского городского округа по 2025 года»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92</w:t>
            </w:r>
            <w:r w:rsidRPr="00FC2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78351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92</w:t>
            </w:r>
            <w:r w:rsidRPr="00FC2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78351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722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1017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Pr="00FC2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78351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Pr="00FC2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78351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FC26AB">
              <w:rPr>
                <w:sz w:val="18"/>
                <w:szCs w:val="18"/>
              </w:rPr>
              <w:t>.2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Финансовая поддержка  субъектам малого и среднего предпринимательства- субсидирование части фактически понесенных затрат</w:t>
            </w:r>
            <w:r>
              <w:rPr>
                <w:sz w:val="18"/>
                <w:szCs w:val="18"/>
              </w:rPr>
              <w:t xml:space="preserve"> субъектов МСП </w:t>
            </w:r>
            <w:r w:rsidRPr="00C40536">
              <w:rPr>
                <w:sz w:val="18"/>
                <w:szCs w:val="18"/>
              </w:rPr>
              <w:t xml:space="preserve">в рамках реализации проекта «Развитие малого и среднего предпринимательства в муниципальном образовании Арсеньевского городского округа по 2025 года» </w:t>
            </w:r>
            <w:r w:rsidRPr="00FC26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7 216,49484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7 216,49484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23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4516">
              <w:rPr>
                <w:sz w:val="18"/>
                <w:szCs w:val="18"/>
              </w:rPr>
              <w:t>216,49484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4516">
              <w:rPr>
                <w:sz w:val="18"/>
                <w:szCs w:val="18"/>
              </w:rPr>
              <w:t>216,49484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Дополнение перечня муниципального </w:t>
            </w:r>
            <w:r w:rsidRPr="00FC26AB">
              <w:rPr>
                <w:sz w:val="18"/>
                <w:szCs w:val="18"/>
              </w:rPr>
              <w:lastRenderedPageBreak/>
              <w:t>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hanging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Управление имущественных отношений</w:t>
            </w:r>
            <w:r>
              <w:t xml:space="preserve"> </w:t>
            </w:r>
            <w:r w:rsidRPr="005A4F4E">
              <w:rPr>
                <w:sz w:val="18"/>
                <w:szCs w:val="18"/>
              </w:rPr>
              <w:t xml:space="preserve">администрации </w:t>
            </w:r>
            <w:r w:rsidRPr="005A4F4E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>2020-2024</w:t>
            </w: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10309,27835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18"/>
                <w:szCs w:val="18"/>
              </w:rPr>
            </w:pPr>
            <w:r w:rsidRPr="00C02AFE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2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309,27835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309,27835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B62247">
        <w:trPr>
          <w:trHeight w:val="467"/>
        </w:trPr>
        <w:tc>
          <w:tcPr>
            <w:tcW w:w="15876" w:type="dxa"/>
            <w:gridSpan w:val="18"/>
          </w:tcPr>
          <w:p w:rsidR="00125F73" w:rsidRPr="00FC26AB" w:rsidRDefault="00125F73" w:rsidP="008768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6AB">
              <w:rPr>
                <w:bCs/>
                <w:sz w:val="22"/>
                <w:szCs w:val="22"/>
              </w:rPr>
              <w:t xml:space="preserve">  Популяризация предпринимательства</w:t>
            </w:r>
          </w:p>
        </w:tc>
      </w:tr>
      <w:tr w:rsidR="00125F73" w:rsidRPr="00FC26AB" w:rsidTr="00E700E1">
        <w:trPr>
          <w:trHeight w:val="467"/>
        </w:trPr>
        <w:tc>
          <w:tcPr>
            <w:tcW w:w="708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125F73" w:rsidRPr="00FC26AB" w:rsidTr="00E700E1">
        <w:trPr>
          <w:trHeight w:val="1656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506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.1.1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Выпуск тематической страницы  в печатных </w:t>
            </w:r>
            <w:r w:rsidRPr="00FC26AB">
              <w:rPr>
                <w:sz w:val="18"/>
                <w:szCs w:val="18"/>
              </w:rPr>
              <w:lastRenderedPageBreak/>
              <w:t>СМИ городского  округа  о предпринимательстве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190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125F73" w:rsidRPr="00FC26AB" w:rsidTr="00E700E1">
        <w:trPr>
          <w:trHeight w:val="1137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190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C02AFE" w:rsidTr="00E700E1">
        <w:trPr>
          <w:trHeight w:val="544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.1.2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C02AFE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AFE">
              <w:rPr>
                <w:sz w:val="18"/>
                <w:szCs w:val="18"/>
              </w:rPr>
              <w:t>2020</w:t>
            </w:r>
          </w:p>
        </w:tc>
      </w:tr>
      <w:tr w:rsidR="00125F73" w:rsidRPr="00C02AFE" w:rsidTr="00E700E1">
        <w:trPr>
          <w:trHeight w:val="1005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C02AFE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C02AFE" w:rsidTr="00E700E1">
        <w:trPr>
          <w:trHeight w:val="1005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.1.3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 Проведение ежегодного конкурса с номинацией «Лучший предприниматель года», торжественное поздравление победителей  и  освещение результата конкурса в СМИ и(или) ресурсах сети «Интернет».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C02AFE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AFE">
              <w:rPr>
                <w:sz w:val="18"/>
                <w:szCs w:val="18"/>
              </w:rPr>
              <w:t>2020</w:t>
            </w:r>
          </w:p>
        </w:tc>
      </w:tr>
      <w:tr w:rsidR="00125F73" w:rsidRPr="00C02AFE" w:rsidTr="00E700E1">
        <w:trPr>
          <w:trHeight w:val="1005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C02AFE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C02AFE" w:rsidTr="00E700E1">
        <w:trPr>
          <w:trHeight w:val="467"/>
        </w:trPr>
        <w:tc>
          <w:tcPr>
            <w:tcW w:w="708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FC26AB">
              <w:rPr>
                <w:sz w:val="18"/>
                <w:szCs w:val="18"/>
              </w:rPr>
              <w:t>.1.4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Проведение  семинаров, круглых столов, мастер-классов по актуальным вопросам развития предпринимательства в Арсеньевском городском округе.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C02AFE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AFE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1772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67"/>
        </w:trPr>
        <w:tc>
          <w:tcPr>
            <w:tcW w:w="708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.1.5</w:t>
            </w: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Изготовление печатной продукции 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AFE">
              <w:rPr>
                <w:sz w:val="18"/>
                <w:szCs w:val="18"/>
              </w:rPr>
              <w:t>2020</w:t>
            </w:r>
          </w:p>
        </w:tc>
      </w:tr>
      <w:tr w:rsidR="00125F73" w:rsidRPr="00FC26AB" w:rsidTr="00E700E1">
        <w:trPr>
          <w:trHeight w:val="110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467"/>
        </w:trPr>
        <w:tc>
          <w:tcPr>
            <w:tcW w:w="708" w:type="dxa"/>
            <w:vMerge w:val="restart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617"/>
        </w:trPr>
        <w:tc>
          <w:tcPr>
            <w:tcW w:w="708" w:type="dxa"/>
            <w:vMerge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25F73" w:rsidRPr="00FC26AB" w:rsidRDefault="00125F73" w:rsidP="008768ED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43" w:type="dxa"/>
            <w:vAlign w:val="center"/>
          </w:tcPr>
          <w:p w:rsidR="00125F73" w:rsidRPr="00FC26AB" w:rsidRDefault="00125F73" w:rsidP="008768ED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25F73" w:rsidRPr="00FC26AB" w:rsidTr="00E700E1">
        <w:trPr>
          <w:trHeight w:val="546"/>
        </w:trPr>
        <w:tc>
          <w:tcPr>
            <w:tcW w:w="2694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71" w:type="dxa"/>
            <w:gridSpan w:val="2"/>
            <w:vAlign w:val="center"/>
          </w:tcPr>
          <w:p w:rsidR="00125F73" w:rsidRPr="00FC26AB" w:rsidRDefault="00125F73" w:rsidP="008768ED">
            <w:pPr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 xml:space="preserve">Всего, </w:t>
            </w:r>
          </w:p>
          <w:p w:rsidR="00125F73" w:rsidRPr="00FC26AB" w:rsidRDefault="00125F73" w:rsidP="008768ED">
            <w:pPr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77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0" w:type="dxa"/>
            <w:gridSpan w:val="3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10" w:type="dxa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58" w:type="dxa"/>
            <w:gridSpan w:val="2"/>
            <w:vAlign w:val="center"/>
          </w:tcPr>
          <w:p w:rsidR="00125F73" w:rsidRPr="00FC26AB" w:rsidRDefault="00125F73" w:rsidP="008768ED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75" w:type="dxa"/>
            <w:gridSpan w:val="2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14 050,0</w:t>
            </w:r>
          </w:p>
        </w:tc>
        <w:tc>
          <w:tcPr>
            <w:tcW w:w="2812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5F73" w:rsidRPr="00FC26AB" w:rsidRDefault="00125F73" w:rsidP="008768E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422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971AA" w:rsidRPr="00B00EE9" w:rsidRDefault="004971AA" w:rsidP="004971A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Pr="005C240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jc w:val="center"/>
            </w:pPr>
            <w:r w:rsidRPr="005A0B3C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jc w:val="center"/>
            </w:pPr>
            <w:r w:rsidRPr="005A0B3C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jc w:val="center"/>
            </w:pPr>
            <w:r w:rsidRPr="005A0B3C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jc w:val="center"/>
            </w:pPr>
            <w:r w:rsidRPr="005A0B3C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971AA" w:rsidRPr="00B00EE9" w:rsidRDefault="004971AA" w:rsidP="004971A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4 050,0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4971AA" w:rsidRPr="00C83E4A" w:rsidRDefault="004971AA" w:rsidP="004971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71AA" w:rsidRPr="00C83E4A" w:rsidRDefault="004971AA" w:rsidP="004971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971AA" w:rsidRPr="00B657CD" w:rsidTr="00B62247">
        <w:trPr>
          <w:trHeight w:val="467"/>
        </w:trPr>
        <w:tc>
          <w:tcPr>
            <w:tcW w:w="708" w:type="dxa"/>
          </w:tcPr>
          <w:p w:rsidR="004971AA" w:rsidRPr="005C240A" w:rsidRDefault="004971AA" w:rsidP="004971A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68" w:type="dxa"/>
            <w:gridSpan w:val="17"/>
          </w:tcPr>
          <w:p w:rsidR="004971AA" w:rsidRDefault="004971AA" w:rsidP="004971A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«Управление имуществом, находящимся в собственности и в ведении</w:t>
            </w:r>
            <w:r w:rsidRPr="009D29CF">
              <w:rPr>
                <w:sz w:val="24"/>
                <w:szCs w:val="24"/>
              </w:rPr>
              <w:t xml:space="preserve"> 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Арсеньевского городского округа» </w:t>
            </w:r>
          </w:p>
          <w:p w:rsidR="004971AA" w:rsidRPr="009D29CF" w:rsidRDefault="004971AA" w:rsidP="004971A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2020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4971AA" w:rsidRPr="00B657CD" w:rsidTr="00E700E1">
        <w:trPr>
          <w:trHeight w:val="720"/>
        </w:trPr>
        <w:tc>
          <w:tcPr>
            <w:tcW w:w="708" w:type="dxa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Финансовое обеспечение управления имущественных отношений»</w:t>
            </w:r>
          </w:p>
        </w:tc>
        <w:tc>
          <w:tcPr>
            <w:tcW w:w="1556" w:type="dxa"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768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768ED">
              <w:rPr>
                <w:rFonts w:ascii="Times New Roman" w:hAnsi="Times New Roman" w:cs="Times New Roman"/>
                <w:sz w:val="18"/>
                <w:szCs w:val="18"/>
              </w:rPr>
              <w:t>84,943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D70CCA">
              <w:rPr>
                <w:sz w:val="18"/>
                <w:szCs w:val="18"/>
              </w:rPr>
              <w:t>11 756,225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11 756,513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93372F" w:rsidRDefault="004971AA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8768ED">
              <w:rPr>
                <w:rFonts w:ascii="Times New Roman" w:hAnsi="Times New Roman" w:cs="Times New Roman"/>
                <w:sz w:val="18"/>
                <w:szCs w:val="18"/>
              </w:rPr>
              <w:t> 700,707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округа,</w:t>
            </w:r>
          </w:p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Align w:val="center"/>
          </w:tcPr>
          <w:p w:rsidR="004971AA" w:rsidRPr="000D2350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4971AA" w:rsidRPr="00B657CD" w:rsidTr="00E700E1">
        <w:trPr>
          <w:trHeight w:val="464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768ED">
              <w:rPr>
                <w:rFonts w:ascii="Times New Roman" w:hAnsi="Times New Roman" w:cs="Times New Roman"/>
                <w:sz w:val="18"/>
                <w:szCs w:val="18"/>
              </w:rPr>
              <w:t> 784,943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D70CCA">
              <w:rPr>
                <w:sz w:val="18"/>
                <w:szCs w:val="18"/>
              </w:rPr>
              <w:t>11 756,225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D10E3C">
              <w:rPr>
                <w:sz w:val="18"/>
                <w:szCs w:val="18"/>
              </w:rPr>
              <w:t>11 756,513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275" w:type="dxa"/>
            <w:gridSpan w:val="2"/>
            <w:vAlign w:val="center"/>
          </w:tcPr>
          <w:p w:rsidR="004971AA" w:rsidRDefault="004971AA" w:rsidP="008768ED">
            <w:pPr>
              <w:jc w:val="center"/>
            </w:pPr>
            <w:r w:rsidRPr="001B60F9">
              <w:rPr>
                <w:sz w:val="18"/>
                <w:szCs w:val="18"/>
              </w:rPr>
              <w:t>58</w:t>
            </w:r>
            <w:r w:rsidR="008768ED">
              <w:rPr>
                <w:sz w:val="18"/>
                <w:szCs w:val="18"/>
              </w:rPr>
              <w:t> 700,707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8768ED" w:rsidRPr="00B657CD" w:rsidTr="00E700E1">
        <w:trPr>
          <w:trHeight w:val="433"/>
        </w:trPr>
        <w:tc>
          <w:tcPr>
            <w:tcW w:w="708" w:type="dxa"/>
            <w:vMerge w:val="restart"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1.1</w:t>
            </w:r>
          </w:p>
        </w:tc>
        <w:tc>
          <w:tcPr>
            <w:tcW w:w="1986" w:type="dxa"/>
            <w:vMerge w:val="restart"/>
            <w:vAlign w:val="center"/>
          </w:tcPr>
          <w:p w:rsidR="008768ED" w:rsidRPr="005C240A" w:rsidRDefault="008768ED" w:rsidP="008768ED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1556" w:type="dxa"/>
            <w:vAlign w:val="center"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8768ED" w:rsidRPr="005C240A" w:rsidRDefault="008768ED" w:rsidP="008768ED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11 784,943</w:t>
            </w:r>
          </w:p>
        </w:tc>
        <w:tc>
          <w:tcPr>
            <w:tcW w:w="1277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D70CCA">
              <w:rPr>
                <w:sz w:val="18"/>
                <w:szCs w:val="18"/>
              </w:rPr>
              <w:t>11 756,225</w:t>
            </w:r>
          </w:p>
        </w:tc>
        <w:tc>
          <w:tcPr>
            <w:tcW w:w="1271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D10E3C">
              <w:rPr>
                <w:sz w:val="18"/>
                <w:szCs w:val="18"/>
              </w:rPr>
              <w:t>11 756,513</w:t>
            </w:r>
          </w:p>
        </w:tc>
        <w:tc>
          <w:tcPr>
            <w:tcW w:w="1134" w:type="dxa"/>
            <w:gridSpan w:val="3"/>
            <w:vAlign w:val="center"/>
          </w:tcPr>
          <w:p w:rsidR="008768ED" w:rsidRDefault="008768ED" w:rsidP="008768ED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143" w:type="dxa"/>
            <w:vAlign w:val="center"/>
          </w:tcPr>
          <w:p w:rsidR="008768ED" w:rsidRDefault="008768ED" w:rsidP="008768ED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275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1B60F9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 700,707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68ED" w:rsidRPr="00B657CD" w:rsidTr="00E700E1">
        <w:trPr>
          <w:trHeight w:val="766"/>
        </w:trPr>
        <w:tc>
          <w:tcPr>
            <w:tcW w:w="708" w:type="dxa"/>
            <w:vMerge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8768ED" w:rsidRPr="005C240A" w:rsidRDefault="008768ED" w:rsidP="008768ED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68ED" w:rsidRPr="005C240A" w:rsidRDefault="008768ED" w:rsidP="008768ED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11 784,943</w:t>
            </w:r>
          </w:p>
        </w:tc>
        <w:tc>
          <w:tcPr>
            <w:tcW w:w="1277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D70CCA">
              <w:rPr>
                <w:sz w:val="18"/>
                <w:szCs w:val="18"/>
              </w:rPr>
              <w:t>11 756,225</w:t>
            </w:r>
          </w:p>
        </w:tc>
        <w:tc>
          <w:tcPr>
            <w:tcW w:w="1271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D10E3C">
              <w:rPr>
                <w:sz w:val="18"/>
                <w:szCs w:val="18"/>
              </w:rPr>
              <w:t>11 756,513</w:t>
            </w:r>
          </w:p>
        </w:tc>
        <w:tc>
          <w:tcPr>
            <w:tcW w:w="1134" w:type="dxa"/>
            <w:gridSpan w:val="3"/>
            <w:vAlign w:val="center"/>
          </w:tcPr>
          <w:p w:rsidR="008768ED" w:rsidRDefault="008768ED" w:rsidP="008768ED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143" w:type="dxa"/>
            <w:vAlign w:val="center"/>
          </w:tcPr>
          <w:p w:rsidR="008768ED" w:rsidRDefault="008768ED" w:rsidP="008768ED">
            <w:pPr>
              <w:jc w:val="center"/>
            </w:pPr>
            <w:r w:rsidRPr="002279E1">
              <w:rPr>
                <w:sz w:val="18"/>
                <w:szCs w:val="18"/>
              </w:rPr>
              <w:t>11 701,513</w:t>
            </w:r>
          </w:p>
        </w:tc>
        <w:tc>
          <w:tcPr>
            <w:tcW w:w="1275" w:type="dxa"/>
            <w:gridSpan w:val="2"/>
            <w:vAlign w:val="center"/>
          </w:tcPr>
          <w:p w:rsidR="008768ED" w:rsidRDefault="008768ED" w:rsidP="008768ED">
            <w:pPr>
              <w:jc w:val="center"/>
            </w:pPr>
            <w:r w:rsidRPr="001B60F9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 700,707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768ED" w:rsidRPr="005C240A" w:rsidRDefault="008768ED" w:rsidP="008768ED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1045"/>
        </w:trPr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2.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Формирование объектов недвижимости, обеспечение государственной </w:t>
            </w:r>
            <w:r w:rsidRPr="005C240A">
              <w:rPr>
                <w:sz w:val="18"/>
                <w:szCs w:val="18"/>
              </w:rPr>
              <w:lastRenderedPageBreak/>
              <w:t>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lastRenderedPageBreak/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1 394,500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43" w:type="dxa"/>
            <w:vAlign w:val="center"/>
          </w:tcPr>
          <w:p w:rsidR="004971AA" w:rsidRPr="00D3462F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0D2350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971AA" w:rsidRPr="00B657CD" w:rsidTr="00E700E1">
        <w:trPr>
          <w:trHeight w:val="1743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>
              <w:rPr>
                <w:sz w:val="18"/>
                <w:szCs w:val="18"/>
              </w:rPr>
              <w:t>3</w:t>
            </w:r>
            <w:r w:rsidRPr="003B6EC9">
              <w:rPr>
                <w:sz w:val="18"/>
                <w:szCs w:val="18"/>
                <w:lang w:val="en-US"/>
              </w:rPr>
              <w:t>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3B6EC9">
              <w:rPr>
                <w:sz w:val="18"/>
                <w:szCs w:val="18"/>
                <w:lang w:val="en-US"/>
              </w:rPr>
              <w:t>2 894</w:t>
            </w:r>
            <w:r w:rsidRPr="003B6EC9">
              <w:rPr>
                <w:sz w:val="18"/>
                <w:szCs w:val="18"/>
              </w:rPr>
              <w:t>,</w:t>
            </w:r>
            <w:r w:rsidRPr="003B6EC9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0D2350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6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12 </w:t>
            </w:r>
            <w:r w:rsidRPr="00D346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346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  <w:r w:rsidRPr="00D34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346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74"/>
        </w:trPr>
        <w:tc>
          <w:tcPr>
            <w:tcW w:w="708" w:type="dxa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2.1.</w:t>
            </w: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Обеспечение проведения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>
              <w:rPr>
                <w:sz w:val="18"/>
                <w:szCs w:val="18"/>
                <w:lang w:val="en-US"/>
              </w:rPr>
              <w:t>3</w:t>
            </w:r>
            <w:r w:rsidRPr="00A477EF">
              <w:rPr>
                <w:sz w:val="18"/>
                <w:szCs w:val="18"/>
                <w:lang w:val="en-US"/>
              </w:rPr>
              <w:t>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43" w:type="dxa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0D2350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72,500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  <w:r w:rsidRPr="005C240A">
              <w:rPr>
                <w:sz w:val="18"/>
                <w:szCs w:val="18"/>
              </w:rPr>
              <w:t xml:space="preserve"> 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округа</w:t>
            </w:r>
          </w:p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971AA" w:rsidRPr="00B657CD" w:rsidTr="00E700E1">
        <w:trPr>
          <w:trHeight w:val="1280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>
              <w:rPr>
                <w:sz w:val="18"/>
                <w:szCs w:val="18"/>
                <w:lang w:val="en-US"/>
              </w:rPr>
              <w:t>3</w:t>
            </w:r>
            <w:r w:rsidRPr="00A477EF">
              <w:rPr>
                <w:sz w:val="18"/>
                <w:szCs w:val="18"/>
                <w:lang w:val="en-US"/>
              </w:rPr>
              <w:t>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43" w:type="dxa"/>
            <w:vAlign w:val="center"/>
          </w:tcPr>
          <w:p w:rsidR="004971AA" w:rsidRPr="00D3462F" w:rsidRDefault="004971AA" w:rsidP="004971AA">
            <w:pPr>
              <w:jc w:val="center"/>
            </w:pPr>
            <w:r w:rsidRPr="00A477EF">
              <w:rPr>
                <w:sz w:val="18"/>
                <w:szCs w:val="18"/>
                <w:lang w:val="en-US"/>
              </w:rPr>
              <w:t>1894</w:t>
            </w:r>
            <w:r w:rsidRPr="00A477EF">
              <w:rPr>
                <w:sz w:val="18"/>
                <w:szCs w:val="18"/>
              </w:rPr>
              <w:t>,</w:t>
            </w:r>
            <w:r w:rsidRPr="00A477E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0D2350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72,500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688"/>
        </w:trPr>
        <w:tc>
          <w:tcPr>
            <w:tcW w:w="708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2.2</w:t>
            </w: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Формирование земельных участков для организации проведения конкурсов и аукционов, предоставления гражданам, имеющим </w:t>
            </w:r>
            <w:r w:rsidR="008768ED" w:rsidRPr="008768ED">
              <w:rPr>
                <w:sz w:val="18"/>
                <w:szCs w:val="18"/>
              </w:rPr>
              <w:t>трех и более детей, молодым семьям и семьям с двумя детьми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911,500</w:t>
            </w:r>
            <w:r w:rsidR="004971AA"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4 911,500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8768ED" w:rsidRPr="00B657CD" w:rsidTr="00E700E1">
        <w:trPr>
          <w:trHeight w:val="739"/>
        </w:trPr>
        <w:tc>
          <w:tcPr>
            <w:tcW w:w="708" w:type="dxa"/>
            <w:vMerge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8768ED" w:rsidRPr="005C240A" w:rsidRDefault="008768ED" w:rsidP="008768ED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8768ED" w:rsidRPr="005C240A" w:rsidRDefault="008768ED" w:rsidP="008768ED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911,500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D23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8768ED" w:rsidRPr="005C240A" w:rsidRDefault="008768ED" w:rsidP="008768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4 911,500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8768ED" w:rsidRPr="005C240A" w:rsidRDefault="008768ED" w:rsidP="008768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</w:p>
        </w:tc>
      </w:tr>
      <w:tr w:rsidR="008768ED" w:rsidRPr="00B657CD" w:rsidTr="00E700E1">
        <w:trPr>
          <w:trHeight w:val="461"/>
        </w:trPr>
        <w:tc>
          <w:tcPr>
            <w:tcW w:w="708" w:type="dxa"/>
            <w:vMerge w:val="restart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1986" w:type="dxa"/>
            <w:vMerge w:val="restart"/>
          </w:tcPr>
          <w:p w:rsidR="008768ED" w:rsidRPr="005C240A" w:rsidRDefault="008768ED" w:rsidP="00876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556" w:type="dxa"/>
          </w:tcPr>
          <w:p w:rsidR="008768ED" w:rsidRPr="008768ED" w:rsidRDefault="008768ED" w:rsidP="008768ED">
            <w:pPr>
              <w:rPr>
                <w:sz w:val="18"/>
                <w:szCs w:val="18"/>
              </w:rPr>
            </w:pPr>
            <w:r w:rsidRPr="008768ED">
              <w:rPr>
                <w:sz w:val="18"/>
                <w:szCs w:val="18"/>
              </w:rPr>
              <w:t xml:space="preserve">Всего,  </w:t>
            </w:r>
          </w:p>
          <w:p w:rsidR="008768ED" w:rsidRPr="005C240A" w:rsidRDefault="008768ED" w:rsidP="008768ED">
            <w:pPr>
              <w:rPr>
                <w:sz w:val="18"/>
                <w:szCs w:val="18"/>
              </w:rPr>
            </w:pPr>
            <w:r w:rsidRPr="008768ED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88,500</w:t>
            </w:r>
          </w:p>
        </w:tc>
        <w:tc>
          <w:tcPr>
            <w:tcW w:w="1277" w:type="dxa"/>
            <w:gridSpan w:val="2"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768ED" w:rsidRDefault="008768ED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88,500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768ED" w:rsidRPr="005C240A" w:rsidRDefault="008768ED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697"/>
        </w:trPr>
        <w:tc>
          <w:tcPr>
            <w:tcW w:w="708" w:type="dxa"/>
            <w:vMerge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697"/>
        </w:trPr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vAlign w:val="center"/>
          </w:tcPr>
          <w:p w:rsidR="004971A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2568A8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44 765,941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3 706,900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2 106,900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2D3AD6">
              <w:rPr>
                <w:sz w:val="18"/>
                <w:szCs w:val="18"/>
              </w:rPr>
              <w:t>2 106,900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2D3AD6">
              <w:rPr>
                <w:sz w:val="18"/>
                <w:szCs w:val="18"/>
              </w:rPr>
              <w:t>2 106,900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2568A8" w:rsidP="004971A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54 793,541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2568A8" w:rsidRPr="00B657CD" w:rsidTr="00E700E1">
        <w:tc>
          <w:tcPr>
            <w:tcW w:w="708" w:type="dxa"/>
            <w:vMerge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2568A8" w:rsidRPr="005C240A" w:rsidRDefault="002568A8" w:rsidP="002568A8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2568A8" w:rsidRPr="005C240A" w:rsidRDefault="002568A8" w:rsidP="002568A8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2568A8" w:rsidRPr="005C240A" w:rsidRDefault="002568A8" w:rsidP="002568A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44 765,941</w:t>
            </w:r>
          </w:p>
        </w:tc>
        <w:tc>
          <w:tcPr>
            <w:tcW w:w="1277" w:type="dxa"/>
            <w:gridSpan w:val="2"/>
            <w:vAlign w:val="center"/>
          </w:tcPr>
          <w:p w:rsidR="002568A8" w:rsidRPr="005C240A" w:rsidRDefault="002568A8" w:rsidP="002568A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3 706,900</w:t>
            </w:r>
          </w:p>
        </w:tc>
        <w:tc>
          <w:tcPr>
            <w:tcW w:w="1271" w:type="dxa"/>
            <w:gridSpan w:val="2"/>
            <w:vAlign w:val="center"/>
          </w:tcPr>
          <w:p w:rsidR="002568A8" w:rsidRPr="005C240A" w:rsidRDefault="002568A8" w:rsidP="002568A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2 106,900</w:t>
            </w:r>
          </w:p>
        </w:tc>
        <w:tc>
          <w:tcPr>
            <w:tcW w:w="1134" w:type="dxa"/>
            <w:gridSpan w:val="3"/>
            <w:vAlign w:val="center"/>
          </w:tcPr>
          <w:p w:rsidR="002568A8" w:rsidRDefault="002568A8" w:rsidP="002568A8">
            <w:pPr>
              <w:jc w:val="center"/>
            </w:pPr>
            <w:r w:rsidRPr="002D3AD6">
              <w:rPr>
                <w:sz w:val="18"/>
                <w:szCs w:val="18"/>
              </w:rPr>
              <w:t>2 106,900</w:t>
            </w:r>
          </w:p>
        </w:tc>
        <w:tc>
          <w:tcPr>
            <w:tcW w:w="1143" w:type="dxa"/>
            <w:vAlign w:val="center"/>
          </w:tcPr>
          <w:p w:rsidR="002568A8" w:rsidRDefault="002568A8" w:rsidP="002568A8">
            <w:pPr>
              <w:jc w:val="center"/>
            </w:pPr>
            <w:r w:rsidRPr="002D3AD6">
              <w:rPr>
                <w:sz w:val="18"/>
                <w:szCs w:val="18"/>
              </w:rPr>
              <w:t>2 106,900</w:t>
            </w:r>
          </w:p>
        </w:tc>
        <w:tc>
          <w:tcPr>
            <w:tcW w:w="1275" w:type="dxa"/>
            <w:gridSpan w:val="2"/>
            <w:vAlign w:val="center"/>
          </w:tcPr>
          <w:p w:rsidR="002568A8" w:rsidRPr="005C240A" w:rsidRDefault="002568A8" w:rsidP="002568A8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54 793,541</w:t>
            </w:r>
          </w:p>
        </w:tc>
        <w:tc>
          <w:tcPr>
            <w:tcW w:w="2827" w:type="dxa"/>
            <w:gridSpan w:val="2"/>
            <w:vMerge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3.1.</w:t>
            </w:r>
          </w:p>
        </w:tc>
        <w:tc>
          <w:tcPr>
            <w:tcW w:w="1986" w:type="dxa"/>
            <w:vMerge w:val="restart"/>
            <w:vAlign w:val="center"/>
          </w:tcPr>
          <w:p w:rsidR="004971A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Обеспечение проведения оценки рыночной стоимости </w:t>
            </w:r>
            <w:r w:rsidR="00276BD4" w:rsidRPr="005C240A">
              <w:rPr>
                <w:sz w:val="18"/>
                <w:szCs w:val="18"/>
              </w:rPr>
              <w:t>объектов недвижимости</w:t>
            </w:r>
            <w:r w:rsidRPr="005C240A">
              <w:rPr>
                <w:sz w:val="18"/>
                <w:szCs w:val="18"/>
              </w:rPr>
              <w:t>, земельных участков, а также права аренды на объекты недвижимости и земельные участки</w:t>
            </w:r>
          </w:p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2 075,000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971AA" w:rsidRPr="00B657CD" w:rsidTr="00E700E1">
        <w:tc>
          <w:tcPr>
            <w:tcW w:w="708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2 075,000</w:t>
            </w:r>
          </w:p>
        </w:tc>
        <w:tc>
          <w:tcPr>
            <w:tcW w:w="2827" w:type="dxa"/>
            <w:gridSpan w:val="2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3.2.</w:t>
            </w: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программы учета муниципальной собственности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5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2827" w:type="dxa"/>
            <w:gridSpan w:val="2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 xml:space="preserve"> имущественных отношений </w:t>
            </w:r>
            <w:r w:rsidRPr="005C240A">
              <w:rPr>
                <w:sz w:val="18"/>
                <w:szCs w:val="18"/>
              </w:rPr>
              <w:t xml:space="preserve">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</w:tr>
      <w:tr w:rsidR="004971AA" w:rsidRPr="00B657CD" w:rsidTr="00E700E1">
        <w:trPr>
          <w:trHeight w:val="621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94,500</w:t>
            </w:r>
          </w:p>
        </w:tc>
        <w:tc>
          <w:tcPr>
            <w:tcW w:w="1275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2827" w:type="dxa"/>
            <w:gridSpan w:val="2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234"/>
        </w:trPr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Pr="005C240A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Содержание объектов муниципальной собственности 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Default="002568A8" w:rsidP="004971AA">
            <w:pPr>
              <w:jc w:val="center"/>
            </w:pPr>
            <w:r>
              <w:rPr>
                <w:sz w:val="18"/>
                <w:szCs w:val="18"/>
              </w:rPr>
              <w:t>2 931,358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2568A8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9 192,958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МКУ «АХУ»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2568A8" w:rsidRPr="00B657CD" w:rsidTr="00E700E1">
        <w:trPr>
          <w:trHeight w:val="703"/>
        </w:trPr>
        <w:tc>
          <w:tcPr>
            <w:tcW w:w="708" w:type="dxa"/>
            <w:vMerge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568A8" w:rsidRPr="005C240A" w:rsidRDefault="002568A8" w:rsidP="002568A8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2568A8" w:rsidRPr="005C240A" w:rsidRDefault="002568A8" w:rsidP="002568A8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2568A8" w:rsidRDefault="002568A8" w:rsidP="002568A8">
            <w:pPr>
              <w:jc w:val="center"/>
            </w:pPr>
            <w:r>
              <w:rPr>
                <w:sz w:val="18"/>
                <w:szCs w:val="18"/>
              </w:rPr>
              <w:t>2 931,358</w:t>
            </w:r>
          </w:p>
        </w:tc>
        <w:tc>
          <w:tcPr>
            <w:tcW w:w="1277" w:type="dxa"/>
            <w:gridSpan w:val="2"/>
            <w:vAlign w:val="center"/>
          </w:tcPr>
          <w:p w:rsidR="002568A8" w:rsidRDefault="002568A8" w:rsidP="002568A8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271" w:type="dxa"/>
            <w:gridSpan w:val="2"/>
            <w:vAlign w:val="center"/>
          </w:tcPr>
          <w:p w:rsidR="002568A8" w:rsidRDefault="002568A8" w:rsidP="002568A8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134" w:type="dxa"/>
            <w:gridSpan w:val="3"/>
            <w:vAlign w:val="center"/>
          </w:tcPr>
          <w:p w:rsidR="002568A8" w:rsidRDefault="002568A8" w:rsidP="002568A8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143" w:type="dxa"/>
            <w:vAlign w:val="center"/>
          </w:tcPr>
          <w:p w:rsidR="002568A8" w:rsidRDefault="002568A8" w:rsidP="002568A8">
            <w:pPr>
              <w:jc w:val="center"/>
            </w:pPr>
            <w:r w:rsidRPr="00CE40CA">
              <w:rPr>
                <w:sz w:val="18"/>
                <w:szCs w:val="18"/>
              </w:rPr>
              <w:t>1 565,400</w:t>
            </w:r>
          </w:p>
        </w:tc>
        <w:tc>
          <w:tcPr>
            <w:tcW w:w="1275" w:type="dxa"/>
            <w:gridSpan w:val="2"/>
            <w:vAlign w:val="center"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9 192,958</w:t>
            </w:r>
          </w:p>
        </w:tc>
        <w:tc>
          <w:tcPr>
            <w:tcW w:w="2827" w:type="dxa"/>
            <w:gridSpan w:val="2"/>
            <w:vMerge/>
            <w:vAlign w:val="center"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8A8" w:rsidRPr="005C240A" w:rsidRDefault="002568A8" w:rsidP="002568A8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rPr>
          <w:trHeight w:val="930"/>
        </w:trPr>
        <w:tc>
          <w:tcPr>
            <w:tcW w:w="708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lastRenderedPageBreak/>
              <w:t>3.</w:t>
            </w:r>
            <w:r>
              <w:rPr>
                <w:sz w:val="18"/>
                <w:szCs w:val="18"/>
              </w:rPr>
              <w:t>4</w:t>
            </w:r>
            <w:r w:rsidRPr="005C240A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Налог на транспорт, находящийся в муниципальной казне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Default="00E700E1" w:rsidP="004971AA">
            <w:pPr>
              <w:jc w:val="center"/>
            </w:pPr>
            <w:r>
              <w:rPr>
                <w:sz w:val="18"/>
                <w:szCs w:val="18"/>
              </w:rPr>
              <w:t>30,946</w:t>
            </w:r>
          </w:p>
        </w:tc>
        <w:tc>
          <w:tcPr>
            <w:tcW w:w="1277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271" w:type="dxa"/>
            <w:gridSpan w:val="2"/>
            <w:vAlign w:val="center"/>
          </w:tcPr>
          <w:p w:rsidR="004971AA" w:rsidRDefault="004971AA" w:rsidP="004971AA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134" w:type="dxa"/>
            <w:gridSpan w:val="3"/>
            <w:vAlign w:val="center"/>
          </w:tcPr>
          <w:p w:rsidR="004971AA" w:rsidRDefault="004971AA" w:rsidP="004971AA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143" w:type="dxa"/>
            <w:vAlign w:val="center"/>
          </w:tcPr>
          <w:p w:rsidR="004971AA" w:rsidRDefault="004971AA" w:rsidP="004971AA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E700E1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158,946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E700E1" w:rsidRPr="00B657CD" w:rsidTr="00E700E1">
        <w:tc>
          <w:tcPr>
            <w:tcW w:w="708" w:type="dxa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E700E1" w:rsidRDefault="00E700E1" w:rsidP="00E700E1">
            <w:pPr>
              <w:jc w:val="center"/>
            </w:pPr>
            <w:r>
              <w:rPr>
                <w:sz w:val="18"/>
                <w:szCs w:val="18"/>
              </w:rPr>
              <w:t>30,946</w:t>
            </w:r>
          </w:p>
        </w:tc>
        <w:tc>
          <w:tcPr>
            <w:tcW w:w="1277" w:type="dxa"/>
            <w:gridSpan w:val="2"/>
            <w:vAlign w:val="center"/>
          </w:tcPr>
          <w:p w:rsidR="00E700E1" w:rsidRDefault="00E700E1" w:rsidP="00E700E1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271" w:type="dxa"/>
            <w:gridSpan w:val="2"/>
            <w:vAlign w:val="center"/>
          </w:tcPr>
          <w:p w:rsidR="00E700E1" w:rsidRDefault="00E700E1" w:rsidP="00E700E1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143" w:type="dxa"/>
            <w:vAlign w:val="center"/>
          </w:tcPr>
          <w:p w:rsidR="00E700E1" w:rsidRDefault="00E700E1" w:rsidP="00E700E1">
            <w:pPr>
              <w:jc w:val="center"/>
            </w:pPr>
            <w:r w:rsidRPr="00CE2B77">
              <w:rPr>
                <w:sz w:val="18"/>
                <w:szCs w:val="18"/>
              </w:rPr>
              <w:t>32,000</w:t>
            </w:r>
          </w:p>
        </w:tc>
        <w:tc>
          <w:tcPr>
            <w:tcW w:w="1275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158,946</w:t>
            </w:r>
          </w:p>
        </w:tc>
        <w:tc>
          <w:tcPr>
            <w:tcW w:w="2827" w:type="dxa"/>
            <w:gridSpan w:val="2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B657CD" w:rsidTr="00E700E1">
        <w:tc>
          <w:tcPr>
            <w:tcW w:w="708" w:type="dxa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5</w:t>
            </w:r>
            <w:r w:rsidRPr="005C240A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445581">
              <w:rPr>
                <w:sz w:val="18"/>
                <w:szCs w:val="18"/>
              </w:rPr>
              <w:t xml:space="preserve">Постановка на кадастровый учет объектов культурного наследия регионального значения, </w:t>
            </w:r>
            <w:r>
              <w:rPr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  <w:r>
              <w:rPr>
                <w:sz w:val="18"/>
                <w:szCs w:val="18"/>
              </w:rPr>
              <w:t>,</w:t>
            </w:r>
          </w:p>
          <w:p w:rsidR="004971AA" w:rsidRPr="005C240A" w:rsidRDefault="004971AA" w:rsidP="004971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4971AA" w:rsidRPr="00516CED" w:rsidTr="00E700E1">
        <w:trPr>
          <w:trHeight w:val="947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- бюджет городского </w:t>
            </w:r>
          </w:p>
          <w:p w:rsidR="004971AA" w:rsidRPr="005C240A" w:rsidRDefault="004971AA" w:rsidP="004971AA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2827" w:type="dxa"/>
            <w:gridSpan w:val="2"/>
            <w:vMerge/>
          </w:tcPr>
          <w:p w:rsidR="004971AA" w:rsidRPr="005C240A" w:rsidRDefault="004971AA" w:rsidP="004971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71AA" w:rsidRPr="005C240A" w:rsidRDefault="004971AA" w:rsidP="004971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71AA" w:rsidRPr="00516CED" w:rsidTr="00E700E1">
        <w:trPr>
          <w:trHeight w:val="513"/>
        </w:trPr>
        <w:tc>
          <w:tcPr>
            <w:tcW w:w="708" w:type="dxa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986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выполнения работ по ведению и хранению, а также подготовке и оформлению документов, связанных с учетом, содержанием и приватизацией муниципального фонда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00E1">
              <w:rPr>
                <w:rFonts w:ascii="Times New Roman" w:hAnsi="Times New Roman" w:cs="Times New Roman"/>
                <w:sz w:val="18"/>
                <w:szCs w:val="18"/>
              </w:rPr>
              <w:t> 632,436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1 600,000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00E1">
              <w:rPr>
                <w:sz w:val="18"/>
                <w:szCs w:val="18"/>
              </w:rPr>
              <w:t> 232,436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4971AA" w:rsidRPr="005C240A" w:rsidRDefault="00E700E1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КГАУ </w:t>
            </w:r>
            <w:r w:rsidR="004971AA">
              <w:rPr>
                <w:sz w:val="18"/>
                <w:szCs w:val="18"/>
              </w:rPr>
              <w:t>МФЦ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  <w:r w:rsidRPr="00D94CFB">
              <w:rPr>
                <w:sz w:val="18"/>
                <w:szCs w:val="18"/>
              </w:rPr>
              <w:t>2021</w:t>
            </w:r>
          </w:p>
        </w:tc>
      </w:tr>
      <w:tr w:rsidR="00E700E1" w:rsidRPr="00516CED" w:rsidTr="00E700E1">
        <w:trPr>
          <w:trHeight w:val="513"/>
        </w:trPr>
        <w:tc>
          <w:tcPr>
            <w:tcW w:w="708" w:type="dxa"/>
            <w:vMerge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1 632,436</w:t>
            </w:r>
          </w:p>
        </w:tc>
        <w:tc>
          <w:tcPr>
            <w:tcW w:w="1277" w:type="dxa"/>
            <w:gridSpan w:val="2"/>
            <w:vAlign w:val="center"/>
          </w:tcPr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1 600,000</w:t>
            </w:r>
          </w:p>
        </w:tc>
        <w:tc>
          <w:tcPr>
            <w:tcW w:w="1271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3 232,436</w:t>
            </w:r>
          </w:p>
        </w:tc>
        <w:tc>
          <w:tcPr>
            <w:tcW w:w="2827" w:type="dxa"/>
            <w:gridSpan w:val="2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</w:tr>
      <w:tr w:rsidR="004971AA" w:rsidRPr="00516CED" w:rsidTr="00E700E1">
        <w:trPr>
          <w:trHeight w:val="513"/>
        </w:trPr>
        <w:tc>
          <w:tcPr>
            <w:tcW w:w="708" w:type="dxa"/>
            <w:vMerge w:val="restart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986" w:type="dxa"/>
            <w:vMerge w:val="restart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зон охраны объектов культурного наследия</w:t>
            </w: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1 050,00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1 050,000</w:t>
            </w:r>
          </w:p>
        </w:tc>
        <w:tc>
          <w:tcPr>
            <w:tcW w:w="2827" w:type="dxa"/>
            <w:gridSpan w:val="2"/>
            <w:vMerge w:val="restart"/>
          </w:tcPr>
          <w:p w:rsidR="004971AA" w:rsidRPr="005C240A" w:rsidRDefault="004971AA" w:rsidP="004971AA">
            <w:pPr>
              <w:jc w:val="center"/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4971AA" w:rsidRPr="00516CED" w:rsidTr="00E700E1">
        <w:trPr>
          <w:trHeight w:val="864"/>
        </w:trPr>
        <w:tc>
          <w:tcPr>
            <w:tcW w:w="708" w:type="dxa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4971AA" w:rsidRPr="005C240A" w:rsidRDefault="004971AA" w:rsidP="004971AA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1 050,000</w:t>
            </w: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4971AA" w:rsidRPr="005C240A" w:rsidRDefault="004971AA" w:rsidP="004971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4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1 050,000</w:t>
            </w:r>
          </w:p>
        </w:tc>
        <w:tc>
          <w:tcPr>
            <w:tcW w:w="2827" w:type="dxa"/>
            <w:gridSpan w:val="2"/>
            <w:vMerge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71AA" w:rsidRPr="005C240A" w:rsidRDefault="004971AA" w:rsidP="004971AA">
            <w:pPr>
              <w:jc w:val="center"/>
              <w:rPr>
                <w:sz w:val="18"/>
                <w:szCs w:val="18"/>
              </w:rPr>
            </w:pPr>
          </w:p>
        </w:tc>
      </w:tr>
      <w:tr w:rsidR="00E700E1" w:rsidRPr="00516CED" w:rsidTr="00E700E1">
        <w:trPr>
          <w:trHeight w:val="70"/>
        </w:trPr>
        <w:tc>
          <w:tcPr>
            <w:tcW w:w="708" w:type="dxa"/>
            <w:vMerge w:val="restart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1986" w:type="dxa"/>
            <w:vMerge w:val="restart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специализированной дорожной техники за </w:t>
            </w:r>
            <w:r>
              <w:rPr>
                <w:sz w:val="18"/>
                <w:szCs w:val="18"/>
              </w:rPr>
              <w:lastRenderedPageBreak/>
              <w:t>счет Дорожного фонда Приморского края</w:t>
            </w: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lastRenderedPageBreak/>
              <w:t xml:space="preserve">Всего,  </w:t>
            </w:r>
          </w:p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37 400,000</w:t>
            </w:r>
          </w:p>
        </w:tc>
        <w:tc>
          <w:tcPr>
            <w:tcW w:w="1277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37 400,000</w:t>
            </w:r>
          </w:p>
        </w:tc>
        <w:tc>
          <w:tcPr>
            <w:tcW w:w="2827" w:type="dxa"/>
            <w:gridSpan w:val="2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 w:rsidRPr="00E700E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E700E1" w:rsidRPr="00516CED" w:rsidTr="00E700E1">
        <w:trPr>
          <w:trHeight w:val="480"/>
        </w:trPr>
        <w:tc>
          <w:tcPr>
            <w:tcW w:w="708" w:type="dxa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- бюджет </w:t>
            </w:r>
            <w:r>
              <w:rPr>
                <w:sz w:val="18"/>
                <w:szCs w:val="18"/>
              </w:rPr>
              <w:t>Приморского края</w:t>
            </w:r>
          </w:p>
        </w:tc>
        <w:tc>
          <w:tcPr>
            <w:tcW w:w="1282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37 400,000</w:t>
            </w:r>
          </w:p>
        </w:tc>
        <w:tc>
          <w:tcPr>
            <w:tcW w:w="1277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37 400,000</w:t>
            </w:r>
          </w:p>
        </w:tc>
        <w:tc>
          <w:tcPr>
            <w:tcW w:w="2827" w:type="dxa"/>
            <w:gridSpan w:val="2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</w:tr>
      <w:tr w:rsidR="00E700E1" w:rsidRPr="00516CED" w:rsidTr="00E700E1">
        <w:trPr>
          <w:trHeight w:val="330"/>
        </w:trPr>
        <w:tc>
          <w:tcPr>
            <w:tcW w:w="708" w:type="dxa"/>
            <w:vMerge w:val="restart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1986" w:type="dxa"/>
            <w:vMerge w:val="restart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 w:rsidRPr="00E700E1">
              <w:rPr>
                <w:sz w:val="18"/>
                <w:szCs w:val="18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1 156,701</w:t>
            </w:r>
          </w:p>
        </w:tc>
        <w:tc>
          <w:tcPr>
            <w:tcW w:w="1277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1 156,701</w:t>
            </w:r>
          </w:p>
        </w:tc>
        <w:tc>
          <w:tcPr>
            <w:tcW w:w="2827" w:type="dxa"/>
            <w:gridSpan w:val="2"/>
            <w:vMerge w:val="restart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 w:rsidRPr="00E700E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E700E1" w:rsidRPr="00516CED" w:rsidTr="00E700E1">
        <w:trPr>
          <w:trHeight w:val="285"/>
        </w:trPr>
        <w:tc>
          <w:tcPr>
            <w:tcW w:w="708" w:type="dxa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E700E1" w:rsidRPr="005C240A" w:rsidRDefault="00E700E1" w:rsidP="00E700E1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700E1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00E1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vMerge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700E1" w:rsidRPr="005C240A" w:rsidRDefault="00E700E1" w:rsidP="00E700E1">
            <w:pPr>
              <w:jc w:val="center"/>
              <w:rPr>
                <w:sz w:val="18"/>
                <w:szCs w:val="18"/>
              </w:rPr>
            </w:pPr>
          </w:p>
        </w:tc>
      </w:tr>
      <w:tr w:rsidR="00E700E1" w:rsidRPr="00B657CD" w:rsidTr="00E700E1">
        <w:tc>
          <w:tcPr>
            <w:tcW w:w="2694" w:type="dxa"/>
            <w:gridSpan w:val="2"/>
            <w:vMerge w:val="restart"/>
            <w:vAlign w:val="center"/>
          </w:tcPr>
          <w:p w:rsidR="00E700E1" w:rsidRPr="005C240A" w:rsidRDefault="00E700E1" w:rsidP="00E700E1">
            <w:pPr>
              <w:jc w:val="center"/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71" w:type="dxa"/>
            <w:gridSpan w:val="2"/>
          </w:tcPr>
          <w:p w:rsidR="00E700E1" w:rsidRPr="005C240A" w:rsidRDefault="00E700E1" w:rsidP="00E700E1">
            <w:pPr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 xml:space="preserve">Всего,  </w:t>
            </w:r>
          </w:p>
          <w:p w:rsidR="00E700E1" w:rsidRPr="005C240A" w:rsidRDefault="00E700E1" w:rsidP="00E700E1">
            <w:pPr>
              <w:jc w:val="center"/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57 945,384</w:t>
            </w:r>
          </w:p>
        </w:tc>
        <w:tc>
          <w:tcPr>
            <w:tcW w:w="1277" w:type="dxa"/>
            <w:gridSpan w:val="2"/>
            <w:vAlign w:val="center"/>
          </w:tcPr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18 357,625</w:t>
            </w:r>
          </w:p>
        </w:tc>
        <w:tc>
          <w:tcPr>
            <w:tcW w:w="1256" w:type="dxa"/>
            <w:vAlign w:val="center"/>
          </w:tcPr>
          <w:p w:rsidR="00E700E1" w:rsidRDefault="00E700E1" w:rsidP="00E700E1">
            <w:pPr>
              <w:jc w:val="center"/>
            </w:pPr>
            <w:r>
              <w:rPr>
                <w:b/>
                <w:sz w:val="18"/>
                <w:szCs w:val="18"/>
              </w:rPr>
              <w:t>16 757,913</w:t>
            </w:r>
          </w:p>
        </w:tc>
        <w:tc>
          <w:tcPr>
            <w:tcW w:w="1134" w:type="dxa"/>
            <w:gridSpan w:val="3"/>
            <w:vAlign w:val="center"/>
          </w:tcPr>
          <w:p w:rsidR="00E700E1" w:rsidRDefault="00E700E1" w:rsidP="00E700E1">
            <w:pPr>
              <w:jc w:val="center"/>
            </w:pPr>
            <w:r w:rsidRPr="00F35CA3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 702,913</w:t>
            </w:r>
          </w:p>
        </w:tc>
        <w:tc>
          <w:tcPr>
            <w:tcW w:w="1158" w:type="dxa"/>
            <w:gridSpan w:val="2"/>
            <w:vAlign w:val="center"/>
          </w:tcPr>
          <w:p w:rsidR="00E700E1" w:rsidRDefault="00E700E1" w:rsidP="00E700E1">
            <w:pPr>
              <w:jc w:val="center"/>
            </w:pPr>
            <w:r>
              <w:rPr>
                <w:b/>
                <w:sz w:val="18"/>
                <w:szCs w:val="18"/>
              </w:rPr>
              <w:t>16 702,913</w:t>
            </w:r>
          </w:p>
        </w:tc>
        <w:tc>
          <w:tcPr>
            <w:tcW w:w="1275" w:type="dxa"/>
            <w:gridSpan w:val="2"/>
            <w:vAlign w:val="center"/>
          </w:tcPr>
          <w:p w:rsidR="00E700E1" w:rsidRPr="005C240A" w:rsidRDefault="00E700E1" w:rsidP="00E700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126 466,748</w:t>
            </w:r>
          </w:p>
        </w:tc>
        <w:tc>
          <w:tcPr>
            <w:tcW w:w="2812" w:type="dxa"/>
          </w:tcPr>
          <w:p w:rsidR="00E700E1" w:rsidRPr="005C240A" w:rsidRDefault="00E700E1" w:rsidP="00E700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700E1" w:rsidRPr="005C240A" w:rsidRDefault="00E700E1" w:rsidP="00E700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E4F" w:rsidRPr="00B657CD" w:rsidTr="00BF352B">
        <w:tc>
          <w:tcPr>
            <w:tcW w:w="2694" w:type="dxa"/>
            <w:gridSpan w:val="2"/>
            <w:vMerge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B26E4F" w:rsidRPr="00BC1144" w:rsidRDefault="00B26E4F" w:rsidP="00B26E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бюджет Приморского края</w:t>
            </w:r>
          </w:p>
        </w:tc>
        <w:tc>
          <w:tcPr>
            <w:tcW w:w="1282" w:type="dxa"/>
            <w:gridSpan w:val="2"/>
            <w:vAlign w:val="center"/>
          </w:tcPr>
          <w:p w:rsidR="00B26E4F" w:rsidRDefault="00B26E4F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37 400,000</w:t>
            </w:r>
          </w:p>
        </w:tc>
        <w:tc>
          <w:tcPr>
            <w:tcW w:w="1277" w:type="dxa"/>
            <w:gridSpan w:val="2"/>
            <w:vAlign w:val="center"/>
          </w:tcPr>
          <w:p w:rsidR="00B26E4F" w:rsidRDefault="00B26E4F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center"/>
          </w:tcPr>
          <w:p w:rsidR="00B26E4F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F35CA3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B26E4F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Default="00B26E4F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37 400,000</w:t>
            </w:r>
          </w:p>
        </w:tc>
        <w:tc>
          <w:tcPr>
            <w:tcW w:w="2812" w:type="dxa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E4F" w:rsidRPr="00B657CD" w:rsidTr="00E700E1">
        <w:tc>
          <w:tcPr>
            <w:tcW w:w="2694" w:type="dxa"/>
            <w:gridSpan w:val="2"/>
            <w:vMerge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B26E4F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20 545,384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18 357,625</w:t>
            </w:r>
          </w:p>
        </w:tc>
        <w:tc>
          <w:tcPr>
            <w:tcW w:w="1256" w:type="dxa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b/>
                <w:sz w:val="18"/>
                <w:szCs w:val="18"/>
              </w:rPr>
              <w:t>16 757,913</w:t>
            </w:r>
          </w:p>
        </w:tc>
        <w:tc>
          <w:tcPr>
            <w:tcW w:w="1134" w:type="dxa"/>
            <w:gridSpan w:val="3"/>
            <w:vAlign w:val="center"/>
          </w:tcPr>
          <w:p w:rsidR="00B26E4F" w:rsidRDefault="00B26E4F" w:rsidP="00B26E4F">
            <w:pPr>
              <w:jc w:val="center"/>
            </w:pPr>
            <w:r w:rsidRPr="00F35CA3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 702,913</w:t>
            </w:r>
          </w:p>
        </w:tc>
        <w:tc>
          <w:tcPr>
            <w:tcW w:w="1158" w:type="dxa"/>
            <w:gridSpan w:val="2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b/>
                <w:sz w:val="18"/>
                <w:szCs w:val="18"/>
              </w:rPr>
              <w:t>16 702,913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E05A1" w:rsidP="00B26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89 0</w:t>
            </w:r>
            <w:r w:rsidR="00B26E4F">
              <w:rPr>
                <w:rFonts w:ascii="Times New Roman" w:hAnsi="Times New Roman" w:cs="Times New Roman"/>
                <w:b/>
                <w:sz w:val="18"/>
                <w:szCs w:val="18"/>
              </w:rPr>
              <w:t>66,748</w:t>
            </w:r>
          </w:p>
        </w:tc>
        <w:tc>
          <w:tcPr>
            <w:tcW w:w="2812" w:type="dxa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E4F" w:rsidRPr="00B657CD" w:rsidTr="00B62247">
        <w:trPr>
          <w:trHeight w:val="731"/>
        </w:trPr>
        <w:tc>
          <w:tcPr>
            <w:tcW w:w="708" w:type="dxa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68" w:type="dxa"/>
            <w:gridSpan w:val="17"/>
          </w:tcPr>
          <w:p w:rsidR="00B26E4F" w:rsidRDefault="00B26E4F" w:rsidP="00B26E4F">
            <w:pPr>
              <w:jc w:val="center"/>
              <w:rPr>
                <w:b/>
              </w:rPr>
            </w:pPr>
            <w:r w:rsidRPr="00BD40E2">
              <w:rPr>
                <w:b/>
              </w:rPr>
              <w:t>Подпрограмма «Долгосрочное финансовое планирование и организация бюджетного процесса в Арсеньевском городском округе»</w:t>
            </w:r>
          </w:p>
          <w:p w:rsidR="00B26E4F" w:rsidRPr="00BD40E2" w:rsidRDefault="00B26E4F" w:rsidP="00B26E4F">
            <w:pPr>
              <w:jc w:val="center"/>
              <w:rPr>
                <w:b/>
              </w:rPr>
            </w:pPr>
            <w:r w:rsidRPr="00BD40E2">
              <w:rPr>
                <w:b/>
              </w:rPr>
              <w:t xml:space="preserve"> на 20</w:t>
            </w:r>
            <w:r>
              <w:rPr>
                <w:b/>
              </w:rPr>
              <w:t>20</w:t>
            </w:r>
            <w:r w:rsidRPr="00BD40E2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D40E2">
              <w:rPr>
                <w:b/>
              </w:rPr>
              <w:t xml:space="preserve"> годы</w:t>
            </w:r>
          </w:p>
        </w:tc>
      </w:tr>
      <w:tr w:rsidR="00B26E4F" w:rsidRPr="006F73EA" w:rsidTr="00E700E1">
        <w:trPr>
          <w:trHeight w:val="521"/>
        </w:trPr>
        <w:tc>
          <w:tcPr>
            <w:tcW w:w="708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vAlign w:val="center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Совершенствование бюджетного процесса</w:t>
            </w: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B26E4F" w:rsidRDefault="00B26E4F" w:rsidP="000A4E56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0A4E56">
              <w:rPr>
                <w:sz w:val="18"/>
                <w:szCs w:val="18"/>
              </w:rPr>
              <w:t> 518,740</w:t>
            </w:r>
          </w:p>
        </w:tc>
        <w:tc>
          <w:tcPr>
            <w:tcW w:w="1277" w:type="dxa"/>
            <w:gridSpan w:val="2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271" w:type="dxa"/>
            <w:gridSpan w:val="2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134" w:type="dxa"/>
            <w:gridSpan w:val="3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143" w:type="dxa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737B8" w:rsidP="00D7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56 477,836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  <w:highlight w:val="yellow"/>
              </w:rPr>
            </w:pPr>
            <w:r w:rsidRPr="005C240A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B26E4F" w:rsidRPr="006F73EA" w:rsidTr="00E700E1">
        <w:trPr>
          <w:trHeight w:val="476"/>
        </w:trPr>
        <w:tc>
          <w:tcPr>
            <w:tcW w:w="708" w:type="dxa"/>
            <w:vMerge/>
            <w:vAlign w:val="center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Default="00B26E4F" w:rsidP="000A4E56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0A4E56">
              <w:rPr>
                <w:sz w:val="18"/>
                <w:szCs w:val="18"/>
              </w:rPr>
              <w:t> 518,740</w:t>
            </w:r>
          </w:p>
        </w:tc>
        <w:tc>
          <w:tcPr>
            <w:tcW w:w="1277" w:type="dxa"/>
            <w:gridSpan w:val="2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271" w:type="dxa"/>
            <w:gridSpan w:val="2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134" w:type="dxa"/>
            <w:gridSpan w:val="3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143" w:type="dxa"/>
            <w:vAlign w:val="center"/>
          </w:tcPr>
          <w:p w:rsidR="00B26E4F" w:rsidRDefault="00B26E4F" w:rsidP="00B26E4F">
            <w:pPr>
              <w:jc w:val="center"/>
            </w:pPr>
            <w:r>
              <w:rPr>
                <w:sz w:val="18"/>
                <w:szCs w:val="18"/>
              </w:rPr>
              <w:t>11 239,774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B26E4F" w:rsidP="00D7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D737B8">
              <w:rPr>
                <w:sz w:val="18"/>
                <w:szCs w:val="18"/>
              </w:rPr>
              <w:t> 477,836</w:t>
            </w:r>
          </w:p>
        </w:tc>
        <w:tc>
          <w:tcPr>
            <w:tcW w:w="2827" w:type="dxa"/>
            <w:gridSpan w:val="2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c>
          <w:tcPr>
            <w:tcW w:w="708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</w:tcPr>
          <w:p w:rsidR="00B26E4F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Совершенствование управления муниципальным долгом Арсеньевского городского округа</w:t>
            </w:r>
          </w:p>
          <w:p w:rsidR="00BA2BB1" w:rsidRPr="005C240A" w:rsidRDefault="00BA2BB1" w:rsidP="00B26E4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7 461,774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BB4BD7" w:rsidRDefault="00B26E4F" w:rsidP="00B26E4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4 338,06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1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692,524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BB4BD7" w:rsidRDefault="00B26E4F" w:rsidP="00B26E4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12 492,36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27" w:type="dxa"/>
            <w:gridSpan w:val="2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2020</w:t>
            </w:r>
            <w:r w:rsidRPr="005C240A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B26E4F" w:rsidRPr="006F73EA" w:rsidTr="00E700E1">
        <w:tc>
          <w:tcPr>
            <w:tcW w:w="708" w:type="dxa"/>
            <w:vMerge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7 461,774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4 338,068</w:t>
            </w:r>
          </w:p>
        </w:tc>
        <w:tc>
          <w:tcPr>
            <w:tcW w:w="1271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692,524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12 492,366</w:t>
            </w:r>
          </w:p>
        </w:tc>
        <w:tc>
          <w:tcPr>
            <w:tcW w:w="2827" w:type="dxa"/>
            <w:gridSpan w:val="2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c>
          <w:tcPr>
            <w:tcW w:w="708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 xml:space="preserve">Всего,  </w:t>
            </w:r>
          </w:p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35,817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35,817</w:t>
            </w:r>
          </w:p>
        </w:tc>
        <w:tc>
          <w:tcPr>
            <w:tcW w:w="2827" w:type="dxa"/>
            <w:gridSpan w:val="2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  <w:highlight w:val="yellow"/>
              </w:rPr>
            </w:pPr>
            <w:r w:rsidRPr="005C240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20-2024</w:t>
            </w:r>
          </w:p>
        </w:tc>
      </w:tr>
      <w:tr w:rsidR="00B26E4F" w:rsidRPr="006F73EA" w:rsidTr="00E700E1">
        <w:tc>
          <w:tcPr>
            <w:tcW w:w="708" w:type="dxa"/>
            <w:vMerge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B26E4F" w:rsidRPr="005C240A" w:rsidRDefault="00B26E4F" w:rsidP="00B26E4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35,817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B26E4F" w:rsidRPr="005C240A" w:rsidRDefault="00B26E4F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35,817</w:t>
            </w:r>
          </w:p>
        </w:tc>
        <w:tc>
          <w:tcPr>
            <w:tcW w:w="2827" w:type="dxa"/>
            <w:gridSpan w:val="2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c>
          <w:tcPr>
            <w:tcW w:w="2694" w:type="dxa"/>
            <w:gridSpan w:val="2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1571" w:type="dxa"/>
            <w:gridSpan w:val="2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 xml:space="preserve">Всего,  </w:t>
            </w:r>
          </w:p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19 016,331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15 577,841</w:t>
            </w:r>
          </w:p>
        </w:tc>
        <w:tc>
          <w:tcPr>
            <w:tcW w:w="1256" w:type="dxa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11 932,298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11 239,774</w:t>
            </w:r>
          </w:p>
        </w:tc>
        <w:tc>
          <w:tcPr>
            <w:tcW w:w="1158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11 239,774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69 006,019</w:t>
            </w:r>
          </w:p>
        </w:tc>
        <w:tc>
          <w:tcPr>
            <w:tcW w:w="2812" w:type="dxa"/>
            <w:vMerge w:val="restart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rPr>
          <w:trHeight w:val="827"/>
        </w:trPr>
        <w:tc>
          <w:tcPr>
            <w:tcW w:w="2694" w:type="dxa"/>
            <w:gridSpan w:val="2"/>
            <w:vMerge/>
            <w:vAlign w:val="center"/>
          </w:tcPr>
          <w:p w:rsidR="00B26E4F" w:rsidRPr="005C240A" w:rsidRDefault="00B26E4F" w:rsidP="00B26E4F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gridSpan w:val="2"/>
          </w:tcPr>
          <w:p w:rsidR="00B26E4F" w:rsidRPr="005C240A" w:rsidRDefault="00B26E4F" w:rsidP="00B26E4F">
            <w:pPr>
              <w:rPr>
                <w:b/>
                <w:sz w:val="18"/>
                <w:szCs w:val="18"/>
              </w:rPr>
            </w:pPr>
            <w:r w:rsidRPr="005C240A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19 016,331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15 577,841</w:t>
            </w:r>
          </w:p>
        </w:tc>
        <w:tc>
          <w:tcPr>
            <w:tcW w:w="1256" w:type="dxa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11 932,298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11 239,774</w:t>
            </w:r>
          </w:p>
        </w:tc>
        <w:tc>
          <w:tcPr>
            <w:tcW w:w="1158" w:type="dxa"/>
            <w:gridSpan w:val="2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11 239,774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5C240A" w:rsidRDefault="00D737B8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69 006,019</w:t>
            </w:r>
          </w:p>
        </w:tc>
        <w:tc>
          <w:tcPr>
            <w:tcW w:w="2812" w:type="dxa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c>
          <w:tcPr>
            <w:tcW w:w="2694" w:type="dxa"/>
            <w:gridSpan w:val="2"/>
            <w:vMerge w:val="restart"/>
            <w:vAlign w:val="center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C240A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571" w:type="dxa"/>
            <w:gridSpan w:val="2"/>
          </w:tcPr>
          <w:p w:rsidR="00B26E4F" w:rsidRPr="00BC1144" w:rsidRDefault="00B26E4F" w:rsidP="00B26E4F">
            <w:pPr>
              <w:rPr>
                <w:b/>
                <w:sz w:val="18"/>
                <w:szCs w:val="18"/>
              </w:rPr>
            </w:pPr>
            <w:r w:rsidRPr="00BC1144">
              <w:rPr>
                <w:b/>
                <w:sz w:val="18"/>
                <w:szCs w:val="18"/>
              </w:rPr>
              <w:t xml:space="preserve">Всего,  </w:t>
            </w:r>
          </w:p>
          <w:p w:rsidR="00B26E4F" w:rsidRPr="00BC1144" w:rsidRDefault="00B26E4F" w:rsidP="00B26E4F">
            <w:pPr>
              <w:jc w:val="center"/>
              <w:rPr>
                <w:b/>
                <w:sz w:val="18"/>
                <w:szCs w:val="18"/>
              </w:rPr>
            </w:pPr>
            <w:r w:rsidRPr="00BC114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B07D25" w:rsidRDefault="00D737B8" w:rsidP="00B26E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87 771,715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34 745,467</w:t>
            </w:r>
          </w:p>
        </w:tc>
        <w:tc>
          <w:tcPr>
            <w:tcW w:w="1256" w:type="dxa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29 500,211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28 752,687</w:t>
            </w:r>
          </w:p>
        </w:tc>
        <w:tc>
          <w:tcPr>
            <w:tcW w:w="1158" w:type="dxa"/>
            <w:gridSpan w:val="2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28 752,687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B07D25" w:rsidRDefault="00D737B8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209 522,767</w:t>
            </w:r>
          </w:p>
        </w:tc>
        <w:tc>
          <w:tcPr>
            <w:tcW w:w="2812" w:type="dxa"/>
            <w:vMerge w:val="restart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B26E4F" w:rsidRPr="005C240A" w:rsidRDefault="00B26E4F" w:rsidP="00B26E4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26E4F" w:rsidRPr="006F73EA" w:rsidTr="00E700E1">
        <w:trPr>
          <w:trHeight w:val="742"/>
        </w:trPr>
        <w:tc>
          <w:tcPr>
            <w:tcW w:w="2694" w:type="dxa"/>
            <w:gridSpan w:val="2"/>
            <w:vMerge/>
          </w:tcPr>
          <w:p w:rsidR="00B26E4F" w:rsidRPr="006F73EA" w:rsidRDefault="00B26E4F" w:rsidP="00B26E4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B26E4F" w:rsidRPr="00BC1144" w:rsidRDefault="00B26E4F" w:rsidP="00B26E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бюджет Приморского края</w:t>
            </w:r>
          </w:p>
        </w:tc>
        <w:tc>
          <w:tcPr>
            <w:tcW w:w="1282" w:type="dxa"/>
            <w:gridSpan w:val="2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47 400,000</w:t>
            </w:r>
          </w:p>
        </w:tc>
        <w:tc>
          <w:tcPr>
            <w:tcW w:w="1277" w:type="dxa"/>
            <w:gridSpan w:val="2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B26E4F" w:rsidRDefault="00B26E4F" w:rsidP="00B26E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47 400,000</w:t>
            </w:r>
          </w:p>
        </w:tc>
        <w:tc>
          <w:tcPr>
            <w:tcW w:w="2812" w:type="dxa"/>
            <w:vMerge/>
          </w:tcPr>
          <w:p w:rsidR="00B26E4F" w:rsidRPr="006F73EA" w:rsidRDefault="00B26E4F" w:rsidP="00B26E4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B26E4F" w:rsidRPr="006F73EA" w:rsidRDefault="00B26E4F" w:rsidP="00B26E4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26E4F" w:rsidRPr="006F73EA" w:rsidTr="00E700E1">
        <w:trPr>
          <w:trHeight w:val="742"/>
        </w:trPr>
        <w:tc>
          <w:tcPr>
            <w:tcW w:w="2694" w:type="dxa"/>
            <w:gridSpan w:val="2"/>
            <w:vMerge/>
          </w:tcPr>
          <w:p w:rsidR="00B26E4F" w:rsidRPr="006F73EA" w:rsidRDefault="00B26E4F" w:rsidP="00B26E4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B26E4F" w:rsidRPr="00BC1144" w:rsidRDefault="00B26E4F" w:rsidP="00B26E4F">
            <w:pPr>
              <w:rPr>
                <w:b/>
                <w:sz w:val="20"/>
                <w:szCs w:val="20"/>
              </w:rPr>
            </w:pPr>
            <w:r w:rsidRPr="00BC1144">
              <w:rPr>
                <w:b/>
                <w:sz w:val="20"/>
                <w:szCs w:val="20"/>
              </w:rPr>
              <w:t>- бюджет городского округа</w:t>
            </w:r>
          </w:p>
        </w:tc>
        <w:tc>
          <w:tcPr>
            <w:tcW w:w="1282" w:type="dxa"/>
            <w:gridSpan w:val="2"/>
            <w:vAlign w:val="center"/>
          </w:tcPr>
          <w:p w:rsidR="00B26E4F" w:rsidRPr="00B07D25" w:rsidRDefault="00D737B8" w:rsidP="00B26E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40 371,715</w:t>
            </w:r>
          </w:p>
        </w:tc>
        <w:tc>
          <w:tcPr>
            <w:tcW w:w="1277" w:type="dxa"/>
            <w:gridSpan w:val="2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34 745,467</w:t>
            </w:r>
          </w:p>
        </w:tc>
        <w:tc>
          <w:tcPr>
            <w:tcW w:w="1256" w:type="dxa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29 500,211</w:t>
            </w:r>
          </w:p>
        </w:tc>
        <w:tc>
          <w:tcPr>
            <w:tcW w:w="1134" w:type="dxa"/>
            <w:gridSpan w:val="3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28 752,687</w:t>
            </w:r>
          </w:p>
        </w:tc>
        <w:tc>
          <w:tcPr>
            <w:tcW w:w="1158" w:type="dxa"/>
            <w:gridSpan w:val="2"/>
            <w:vAlign w:val="center"/>
          </w:tcPr>
          <w:p w:rsidR="00B26E4F" w:rsidRPr="00B07D25" w:rsidRDefault="00B26E4F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28 752,687</w:t>
            </w:r>
          </w:p>
        </w:tc>
        <w:tc>
          <w:tcPr>
            <w:tcW w:w="1275" w:type="dxa"/>
            <w:gridSpan w:val="2"/>
            <w:vAlign w:val="center"/>
          </w:tcPr>
          <w:p w:rsidR="00B26E4F" w:rsidRPr="00B07D25" w:rsidRDefault="00D737B8" w:rsidP="00B26E4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162 122,767</w:t>
            </w:r>
          </w:p>
        </w:tc>
        <w:tc>
          <w:tcPr>
            <w:tcW w:w="2812" w:type="dxa"/>
            <w:vMerge/>
          </w:tcPr>
          <w:p w:rsidR="00B26E4F" w:rsidRPr="006F73EA" w:rsidRDefault="00B26E4F" w:rsidP="00B26E4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B26E4F" w:rsidRPr="006F73EA" w:rsidRDefault="00B26E4F" w:rsidP="00B26E4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4971AA" w:rsidRPr="00B657CD" w:rsidRDefault="004971AA" w:rsidP="004971AA">
      <w:pPr>
        <w:rPr>
          <w:sz w:val="20"/>
          <w:szCs w:val="20"/>
        </w:rPr>
      </w:pPr>
      <w:r w:rsidRPr="00B657CD">
        <w:rPr>
          <w:sz w:val="20"/>
          <w:szCs w:val="20"/>
        </w:rPr>
        <w:t xml:space="preserve">                                                                        </w:t>
      </w:r>
    </w:p>
    <w:p w:rsidR="004971AA" w:rsidRPr="00B657CD" w:rsidRDefault="004971AA" w:rsidP="004971AA">
      <w:pPr>
        <w:jc w:val="center"/>
        <w:rPr>
          <w:sz w:val="20"/>
          <w:szCs w:val="20"/>
        </w:rPr>
      </w:pPr>
      <w:r w:rsidRPr="00B657CD">
        <w:rPr>
          <w:sz w:val="20"/>
          <w:szCs w:val="20"/>
        </w:rPr>
        <w:t>______________________________________</w:t>
      </w:r>
    </w:p>
    <w:p w:rsidR="004971AA" w:rsidRPr="00B657CD" w:rsidRDefault="004971AA" w:rsidP="004971AA">
      <w:pPr>
        <w:rPr>
          <w:sz w:val="20"/>
          <w:szCs w:val="20"/>
        </w:r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276BD4" w:rsidRDefault="00276BD4" w:rsidP="00FC26AB">
      <w:pPr>
        <w:pStyle w:val="ConsPlusTitle"/>
        <w:ind w:left="5103"/>
        <w:jc w:val="center"/>
        <w:outlineLvl w:val="0"/>
        <w:rPr>
          <w:b w:val="0"/>
        </w:rPr>
        <w:sectPr w:rsidR="00276BD4" w:rsidSect="004971AA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276BD4" w:rsidRDefault="00276BD4" w:rsidP="00276BD4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Приложение</w:t>
      </w:r>
      <w:r w:rsidR="00AC5C1C">
        <w:rPr>
          <w:b w:val="0"/>
        </w:rPr>
        <w:t xml:space="preserve"> № 4</w:t>
      </w:r>
    </w:p>
    <w:p w:rsidR="00276BD4" w:rsidRDefault="00276BD4" w:rsidP="00276BD4">
      <w:pPr>
        <w:pStyle w:val="ConsPlusTitle"/>
        <w:ind w:left="4820"/>
        <w:jc w:val="center"/>
        <w:outlineLvl w:val="0"/>
        <w:rPr>
          <w:b w:val="0"/>
        </w:rPr>
      </w:pPr>
    </w:p>
    <w:p w:rsidR="00276BD4" w:rsidRDefault="00276BD4" w:rsidP="00276BD4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276BD4" w:rsidRDefault="00276BD4" w:rsidP="00276BD4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Арсеньевского городского округа</w:t>
      </w:r>
    </w:p>
    <w:p w:rsidR="004A52F6" w:rsidRPr="004971AA" w:rsidRDefault="00276BD4" w:rsidP="004A52F6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>
        <w:rPr>
          <w:b/>
        </w:rPr>
        <w:t xml:space="preserve">   </w:t>
      </w:r>
      <w:r w:rsidR="004A52F6" w:rsidRPr="004971AA">
        <w:rPr>
          <w:sz w:val="26"/>
          <w:szCs w:val="26"/>
        </w:rPr>
        <w:t>от «</w:t>
      </w:r>
      <w:r w:rsidR="004A52F6">
        <w:rPr>
          <w:sz w:val="26"/>
          <w:szCs w:val="26"/>
          <w:u w:val="single"/>
        </w:rPr>
        <w:t>22</w:t>
      </w:r>
      <w:r w:rsidR="004A52F6" w:rsidRPr="004971AA">
        <w:rPr>
          <w:sz w:val="26"/>
          <w:szCs w:val="26"/>
        </w:rPr>
        <w:t xml:space="preserve">» </w:t>
      </w:r>
      <w:r w:rsidR="004A52F6">
        <w:rPr>
          <w:sz w:val="26"/>
          <w:szCs w:val="26"/>
          <w:u w:val="single"/>
        </w:rPr>
        <w:t>мая</w:t>
      </w:r>
      <w:r w:rsidR="004A52F6" w:rsidRPr="004971AA">
        <w:rPr>
          <w:sz w:val="26"/>
          <w:szCs w:val="26"/>
        </w:rPr>
        <w:t xml:space="preserve"> 2020г.  № </w:t>
      </w:r>
      <w:r w:rsidR="004A52F6">
        <w:rPr>
          <w:sz w:val="26"/>
          <w:szCs w:val="26"/>
          <w:u w:val="single"/>
        </w:rPr>
        <w:t>288-па</w:t>
      </w:r>
    </w:p>
    <w:p w:rsidR="00276BD4" w:rsidRDefault="00276BD4" w:rsidP="00276BD4">
      <w:pPr>
        <w:pStyle w:val="ConsPlusTitle"/>
        <w:ind w:left="4820"/>
        <w:jc w:val="center"/>
        <w:outlineLvl w:val="0"/>
        <w:rPr>
          <w:b w:val="0"/>
        </w:rPr>
      </w:pPr>
    </w:p>
    <w:p w:rsidR="00276BD4" w:rsidRPr="00605E06" w:rsidRDefault="00276BD4" w:rsidP="00276BD4">
      <w:pPr>
        <w:pStyle w:val="ConsPlusTitle"/>
        <w:ind w:left="4820"/>
        <w:jc w:val="center"/>
        <w:outlineLvl w:val="0"/>
        <w:rPr>
          <w:b w:val="0"/>
        </w:rPr>
      </w:pPr>
    </w:p>
    <w:p w:rsidR="00276BD4" w:rsidRPr="00605E06" w:rsidRDefault="00276BD4" w:rsidP="00276BD4">
      <w:pPr>
        <w:pStyle w:val="ConsPlusTitle"/>
        <w:jc w:val="center"/>
        <w:outlineLvl w:val="0"/>
        <w:rPr>
          <w:bCs w:val="0"/>
          <w:lang w:eastAsia="ru-RU"/>
        </w:rPr>
      </w:pPr>
      <w:r w:rsidRPr="00605E06">
        <w:rPr>
          <w:bCs w:val="0"/>
          <w:lang w:eastAsia="ru-RU"/>
        </w:rPr>
        <w:t>ПОДПРОГРАММА</w:t>
      </w:r>
    </w:p>
    <w:p w:rsidR="00276BD4" w:rsidRDefault="00276BD4" w:rsidP="00276BD4">
      <w:pPr>
        <w:pStyle w:val="ConsPlusTitle"/>
        <w:jc w:val="center"/>
        <w:outlineLvl w:val="0"/>
      </w:pPr>
      <w:r w:rsidRPr="00605E06">
        <w:t>«УПРАВЛЕНИЕ ИМУЩЕСТВОМ, НАХОДЯЩИМСЯ В СОБСТВЕННОСТИ И В ВЕДЕНИИ</w:t>
      </w:r>
      <w:r w:rsidRPr="00605E06">
        <w:rPr>
          <w:bCs w:val="0"/>
          <w:lang w:eastAsia="ru-RU"/>
        </w:rPr>
        <w:t xml:space="preserve"> АРСЕНЬЕВСКОГО ГОРОДСКОГО ОКРУГА» </w:t>
      </w:r>
      <w:r w:rsidRPr="00605E06">
        <w:t>НА 20</w:t>
      </w:r>
      <w:r>
        <w:t>20</w:t>
      </w:r>
      <w:r w:rsidRPr="00605E06">
        <w:t>-202</w:t>
      </w:r>
      <w:r>
        <w:t>4</w:t>
      </w:r>
      <w:r w:rsidRPr="00605E06">
        <w:t xml:space="preserve"> ГОДЫ МУНИЦИПАЛЬНОЙ ПРОГРАММЫ АРСЕНЬЕВСКОГО ГОРОДСКОГО ОКРУГА «ЭКОНОМИЧЕСКОЕ РАЗВИТИЕ И ИННОВАЦИОННАЯ ЭКОНОМИКА </w:t>
      </w:r>
      <w:r>
        <w:t>В</w:t>
      </w:r>
      <w:r w:rsidRPr="00605E06">
        <w:t xml:space="preserve"> АРСЕНЬЕВСКОМ ГОРОДСКОМ ОКРУГЕ» НА 20</w:t>
      </w:r>
      <w:r w:rsidRPr="00D9078A">
        <w:t>20</w:t>
      </w:r>
      <w:r w:rsidRPr="00605E06">
        <w:t>-202</w:t>
      </w:r>
      <w:r w:rsidRPr="00D9078A">
        <w:t>4</w:t>
      </w:r>
      <w:r w:rsidRPr="00605E06">
        <w:t xml:space="preserve"> ГОДЫ </w:t>
      </w:r>
      <w:r w:rsidRPr="00605E06">
        <w:br/>
      </w:r>
    </w:p>
    <w:p w:rsidR="00276BD4" w:rsidRPr="00605E06" w:rsidRDefault="00276BD4" w:rsidP="00276BD4">
      <w:pPr>
        <w:pStyle w:val="ConsPlusTitle"/>
        <w:jc w:val="center"/>
        <w:outlineLvl w:val="0"/>
        <w:rPr>
          <w:b w:val="0"/>
        </w:rPr>
      </w:pPr>
      <w:r w:rsidRPr="00605E06">
        <w:t xml:space="preserve"> ПАСПОРТ ПОДПРОГРАММЫ</w:t>
      </w:r>
    </w:p>
    <w:p w:rsidR="00276BD4" w:rsidRPr="00605E06" w:rsidRDefault="00276BD4" w:rsidP="00276BD4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276BD4" w:rsidRPr="00605E06" w:rsidTr="00276BD4"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2020-2024 годы (далее - подпрограмма)</w:t>
            </w:r>
          </w:p>
        </w:tc>
      </w:tr>
      <w:tr w:rsidR="00276BD4" w:rsidRPr="00605E06" w:rsidTr="00276BD4">
        <w:trPr>
          <w:trHeight w:val="995"/>
        </w:trPr>
        <w:tc>
          <w:tcPr>
            <w:tcW w:w="2802" w:type="dxa"/>
            <w:tcBorders>
              <w:bottom w:val="single" w:sz="4" w:space="0" w:color="auto"/>
            </w:tcBorders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276BD4" w:rsidRPr="00276BD4" w:rsidRDefault="00276BD4" w:rsidP="00276BD4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  <w:p w:rsidR="00276BD4" w:rsidRPr="00276BD4" w:rsidRDefault="00276BD4" w:rsidP="00276BD4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D4" w:rsidRPr="00605E06" w:rsidTr="00276BD4">
        <w:trPr>
          <w:trHeight w:val="1978"/>
        </w:trPr>
        <w:tc>
          <w:tcPr>
            <w:tcW w:w="2802" w:type="dxa"/>
            <w:tcBorders>
              <w:top w:val="single" w:sz="4" w:space="0" w:color="auto"/>
            </w:tcBorders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276BD4" w:rsidRPr="00276BD4" w:rsidRDefault="00276BD4" w:rsidP="00276BD4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276BD4" w:rsidRPr="00276BD4" w:rsidRDefault="00276BD4" w:rsidP="00276BD4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276BD4" w:rsidRPr="00276BD4" w:rsidRDefault="00276BD4" w:rsidP="00276BD4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276BD4" w:rsidRPr="00276BD4" w:rsidRDefault="00276BD4" w:rsidP="00276BD4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:rsidR="00276BD4" w:rsidRPr="00276BD4" w:rsidRDefault="00276BD4" w:rsidP="00276BD4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276BD4" w:rsidRPr="00605E06" w:rsidTr="00276BD4">
        <w:trPr>
          <w:trHeight w:val="2762"/>
        </w:trPr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Структура подпрограммы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Основные мероприятия </w:t>
            </w:r>
          </w:p>
          <w:p w:rsidR="00276BD4" w:rsidRPr="00276BD4" w:rsidRDefault="00276BD4" w:rsidP="00276BD4">
            <w:pPr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 «Финансовое обеспечение управления имущественных отношений»; </w:t>
            </w:r>
          </w:p>
          <w:p w:rsidR="00276BD4" w:rsidRPr="00276BD4" w:rsidRDefault="00276BD4" w:rsidP="00276BD4">
            <w:pPr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 «Формирование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округа»;</w:t>
            </w:r>
          </w:p>
          <w:p w:rsidR="00276BD4" w:rsidRPr="00276BD4" w:rsidRDefault="00276BD4" w:rsidP="00276BD4">
            <w:pPr>
              <w:rPr>
                <w:b/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 «Управление и распоряжение имуществом, находящимся в собственности Арсеньевского городского округа»</w:t>
            </w:r>
          </w:p>
        </w:tc>
      </w:tr>
      <w:tr w:rsidR="00276BD4" w:rsidRPr="00605E06" w:rsidTr="00276BD4"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</w:t>
            </w:r>
            <w:r w:rsidRPr="00276BD4">
              <w:rPr>
                <w:sz w:val="26"/>
                <w:szCs w:val="26"/>
              </w:rPr>
              <w:lastRenderedPageBreak/>
              <w:t>отчуждения муниципального имущества, востребованного в коммерческом обороте</w:t>
            </w:r>
          </w:p>
        </w:tc>
      </w:tr>
      <w:tr w:rsidR="00276BD4" w:rsidRPr="00605E06" w:rsidTr="00276BD4">
        <w:trPr>
          <w:trHeight w:val="7652"/>
        </w:trPr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создание оптимальной структуры </w:t>
            </w:r>
            <w:r w:rsidR="00AC5C1C" w:rsidRPr="00276BD4">
              <w:rPr>
                <w:sz w:val="26"/>
                <w:szCs w:val="26"/>
              </w:rPr>
              <w:t>собственности городского</w:t>
            </w:r>
            <w:r w:rsidRPr="00276BD4">
              <w:rPr>
                <w:sz w:val="26"/>
                <w:szCs w:val="26"/>
              </w:rPr>
              <w:t xml:space="preserve"> округа, отвечающей функциям (полномочиям) органов исполнительной </w:t>
            </w:r>
            <w:r w:rsidR="00AC5C1C" w:rsidRPr="00276BD4">
              <w:rPr>
                <w:sz w:val="26"/>
                <w:szCs w:val="26"/>
              </w:rPr>
              <w:t>власти городского</w:t>
            </w:r>
            <w:r w:rsidRPr="00276BD4">
              <w:rPr>
                <w:sz w:val="26"/>
                <w:szCs w:val="26"/>
              </w:rPr>
              <w:t xml:space="preserve"> </w:t>
            </w:r>
            <w:r w:rsidR="00AC5C1C" w:rsidRPr="00276BD4">
              <w:rPr>
                <w:sz w:val="26"/>
                <w:szCs w:val="26"/>
              </w:rPr>
              <w:t>округа, переход</w:t>
            </w:r>
            <w:r w:rsidRPr="00276BD4">
              <w:rPr>
                <w:sz w:val="26"/>
                <w:szCs w:val="26"/>
              </w:rPr>
              <w:t xml:space="preserve"> к наиболее эффективным организационно-правовым формам муниципальных организаций;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стимулирование за счет управления </w:t>
            </w:r>
            <w:r w:rsidR="00B55165" w:rsidRPr="00276BD4">
              <w:rPr>
                <w:sz w:val="26"/>
                <w:szCs w:val="26"/>
              </w:rPr>
              <w:t>имуществом городского</w:t>
            </w:r>
            <w:r w:rsidRPr="00276BD4">
              <w:rPr>
                <w:sz w:val="26"/>
                <w:szCs w:val="26"/>
              </w:rPr>
              <w:t xml:space="preserve"> округа развития реального сектора </w:t>
            </w:r>
            <w:r w:rsidR="00B55165" w:rsidRPr="00276BD4">
              <w:rPr>
                <w:sz w:val="26"/>
                <w:szCs w:val="26"/>
              </w:rPr>
              <w:t>экономики городского</w:t>
            </w:r>
            <w:r w:rsidRPr="00276BD4">
              <w:rPr>
                <w:sz w:val="26"/>
                <w:szCs w:val="26"/>
              </w:rPr>
              <w:t xml:space="preserve">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повышение использования земельных участков, находящихся в собственности и в </w:t>
            </w:r>
            <w:r w:rsidR="00B55165" w:rsidRPr="00276BD4">
              <w:rPr>
                <w:sz w:val="26"/>
                <w:szCs w:val="26"/>
              </w:rPr>
              <w:t>ведении городского</w:t>
            </w:r>
            <w:r w:rsidRPr="00276BD4">
              <w:rPr>
                <w:sz w:val="26"/>
                <w:szCs w:val="26"/>
              </w:rPr>
              <w:t xml:space="preserve">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</w:t>
            </w:r>
          </w:p>
        </w:tc>
      </w:tr>
      <w:tr w:rsidR="00276BD4" w:rsidRPr="00605E06" w:rsidTr="00276BD4">
        <w:trPr>
          <w:trHeight w:val="1683"/>
        </w:trPr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</w:t>
            </w:r>
            <w:r w:rsidRPr="00276BD4">
              <w:rPr>
                <w:sz w:val="26"/>
                <w:szCs w:val="26"/>
              </w:rPr>
              <w:lastRenderedPageBreak/>
              <w:t>имущества городского округа, за исключением сетей инженерно-технического обеспечения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:rsid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количество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;</w:t>
            </w:r>
          </w:p>
          <w:p w:rsid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76BD4">
              <w:rPr>
                <w:sz w:val="26"/>
                <w:szCs w:val="26"/>
              </w:rPr>
              <w:t>количество кадастровых кварталов, в отношении которых планируется проведение компл</w:t>
            </w:r>
            <w:r>
              <w:rPr>
                <w:sz w:val="26"/>
                <w:szCs w:val="26"/>
              </w:rPr>
              <w:t>ексных кадастровых работ</w:t>
            </w:r>
          </w:p>
          <w:p w:rsidR="00276BD4" w:rsidRPr="00276BD4" w:rsidRDefault="00276BD4" w:rsidP="00276BD4">
            <w:pPr>
              <w:ind w:firstLine="33"/>
              <w:outlineLvl w:val="1"/>
              <w:rPr>
                <w:sz w:val="26"/>
                <w:szCs w:val="26"/>
              </w:rPr>
            </w:pPr>
          </w:p>
        </w:tc>
      </w:tr>
      <w:tr w:rsidR="00276BD4" w:rsidRPr="00605E06" w:rsidTr="00276BD4"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Подпрограмма реализуется в 2020-2024 годах в один этап.</w:t>
            </w:r>
          </w:p>
        </w:tc>
      </w:tr>
      <w:tr w:rsidR="00276BD4" w:rsidRPr="00605E06" w:rsidTr="00276BD4">
        <w:trPr>
          <w:trHeight w:val="2335"/>
        </w:trPr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769" w:type="dxa"/>
          </w:tcPr>
          <w:p w:rsidR="00DE05A1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Общий объем финансирования составляет 126 466,748 тыс.</w:t>
            </w:r>
            <w:r>
              <w:rPr>
                <w:sz w:val="26"/>
                <w:szCs w:val="26"/>
              </w:rPr>
              <w:t xml:space="preserve"> </w:t>
            </w:r>
            <w:r w:rsidRPr="00276BD4">
              <w:rPr>
                <w:sz w:val="26"/>
                <w:szCs w:val="26"/>
              </w:rPr>
              <w:t>руб.</w:t>
            </w:r>
            <w:r w:rsidR="00DE05A1">
              <w:rPr>
                <w:sz w:val="26"/>
                <w:szCs w:val="26"/>
              </w:rPr>
              <w:t>, в том числе по годам:</w:t>
            </w:r>
          </w:p>
          <w:p w:rsidR="00DE05A1" w:rsidRPr="00DE05A1" w:rsidRDefault="00276BD4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 </w:t>
            </w:r>
            <w:r w:rsidR="00DE05A1" w:rsidRPr="00DE05A1">
              <w:rPr>
                <w:sz w:val="26"/>
                <w:szCs w:val="26"/>
              </w:rPr>
              <w:t xml:space="preserve">2020 год -   </w:t>
            </w:r>
            <w:r w:rsidR="00DE05A1">
              <w:rPr>
                <w:sz w:val="26"/>
                <w:szCs w:val="26"/>
              </w:rPr>
              <w:t>57 9</w:t>
            </w:r>
            <w:r w:rsidR="00DE05A1" w:rsidRPr="00DE05A1">
              <w:rPr>
                <w:sz w:val="26"/>
                <w:szCs w:val="26"/>
              </w:rPr>
              <w:t>45,384 тыс. руб.;</w:t>
            </w:r>
          </w:p>
          <w:p w:rsidR="00DE05A1" w:rsidRPr="00DE05A1" w:rsidRDefault="00DE05A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E05A1">
              <w:rPr>
                <w:sz w:val="26"/>
                <w:szCs w:val="26"/>
              </w:rPr>
              <w:t>2021год -    18 357,625 тыс. руб.;</w:t>
            </w:r>
          </w:p>
          <w:p w:rsidR="00DE05A1" w:rsidRPr="00DE05A1" w:rsidRDefault="00DE05A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E05A1">
              <w:rPr>
                <w:sz w:val="26"/>
                <w:szCs w:val="26"/>
              </w:rPr>
              <w:t>2022 год -   16 757,913 тыс. руб.;</w:t>
            </w:r>
          </w:p>
          <w:p w:rsidR="00DE05A1" w:rsidRPr="00DE05A1" w:rsidRDefault="00DE05A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E05A1">
              <w:rPr>
                <w:sz w:val="26"/>
                <w:szCs w:val="26"/>
              </w:rPr>
              <w:t>2023 год -   16 702,913 тыс. руб.;</w:t>
            </w:r>
          </w:p>
          <w:p w:rsidR="00DE05A1" w:rsidRDefault="00DE05A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E05A1">
              <w:rPr>
                <w:sz w:val="26"/>
                <w:szCs w:val="26"/>
              </w:rPr>
              <w:t>2024 год -   16 702,913 тыс. руб.</w:t>
            </w:r>
          </w:p>
          <w:p w:rsidR="00DE05A1" w:rsidRDefault="00DE05A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276BD4" w:rsidRDefault="00BA2BB1" w:rsidP="00DE05A1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E05A1">
              <w:rPr>
                <w:sz w:val="26"/>
                <w:szCs w:val="26"/>
              </w:rPr>
              <w:t>з них</w:t>
            </w:r>
            <w:r w:rsidR="00276BD4">
              <w:rPr>
                <w:sz w:val="26"/>
                <w:szCs w:val="26"/>
              </w:rPr>
              <w:t>:</w:t>
            </w:r>
          </w:p>
          <w:p w:rsid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2BB1" w:rsidRPr="00BA2BB1">
              <w:rPr>
                <w:sz w:val="26"/>
                <w:szCs w:val="26"/>
              </w:rPr>
              <w:t xml:space="preserve">прогнозируемые средства из бюджета Приморского края </w:t>
            </w:r>
            <w:r w:rsidR="00B26E4F">
              <w:rPr>
                <w:sz w:val="26"/>
                <w:szCs w:val="26"/>
              </w:rPr>
              <w:t>в сумме 37 400,000 тыс. руб.,</w:t>
            </w:r>
            <w:r w:rsidR="00B26E4F">
              <w:t xml:space="preserve"> </w:t>
            </w:r>
            <w:r w:rsidR="00B26E4F" w:rsidRPr="00B26E4F">
              <w:rPr>
                <w:sz w:val="26"/>
                <w:szCs w:val="26"/>
              </w:rPr>
              <w:t>в том числе</w:t>
            </w:r>
            <w:r w:rsidR="00B26E4F">
              <w:rPr>
                <w:sz w:val="26"/>
                <w:szCs w:val="26"/>
              </w:rPr>
              <w:t>:</w:t>
            </w:r>
          </w:p>
          <w:p w:rsid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37 400,0 тыс. руб.;</w:t>
            </w:r>
          </w:p>
          <w:p w:rsid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76BD4">
              <w:rPr>
                <w:sz w:val="26"/>
                <w:szCs w:val="26"/>
              </w:rPr>
              <w:t xml:space="preserve"> </w:t>
            </w:r>
            <w:r w:rsidR="00BA2BB1">
              <w:rPr>
                <w:sz w:val="26"/>
                <w:szCs w:val="26"/>
              </w:rPr>
              <w:t xml:space="preserve">из </w:t>
            </w:r>
            <w:r w:rsidRPr="00276BD4">
              <w:rPr>
                <w:sz w:val="26"/>
                <w:szCs w:val="26"/>
              </w:rPr>
              <w:t>бюджета городского округа</w:t>
            </w:r>
            <w:r w:rsidR="00B26E4F">
              <w:rPr>
                <w:sz w:val="26"/>
                <w:szCs w:val="26"/>
              </w:rPr>
              <w:t xml:space="preserve"> в сумме 89 066,748 тыс. руб.</w:t>
            </w:r>
            <w:r w:rsidRPr="00276BD4">
              <w:rPr>
                <w:sz w:val="26"/>
                <w:szCs w:val="26"/>
              </w:rPr>
              <w:t>,</w:t>
            </w:r>
            <w:r w:rsidR="00B26E4F">
              <w:t xml:space="preserve"> </w:t>
            </w:r>
            <w:r w:rsidR="00B26E4F" w:rsidRPr="00B26E4F">
              <w:rPr>
                <w:sz w:val="26"/>
                <w:szCs w:val="26"/>
              </w:rPr>
              <w:t>в том числе</w:t>
            </w:r>
            <w:r w:rsidR="00B26E4F">
              <w:rPr>
                <w:sz w:val="26"/>
                <w:szCs w:val="26"/>
              </w:rPr>
              <w:t>:</w:t>
            </w:r>
          </w:p>
          <w:p w:rsidR="00276BD4" w:rsidRPr="00276BD4" w:rsidRDefault="00B26E4F" w:rsidP="00B26E4F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6BD4" w:rsidRPr="00276BD4">
              <w:rPr>
                <w:sz w:val="26"/>
                <w:szCs w:val="26"/>
              </w:rPr>
              <w:t xml:space="preserve">2020 год -   </w:t>
            </w:r>
            <w:r>
              <w:rPr>
                <w:sz w:val="26"/>
                <w:szCs w:val="26"/>
              </w:rPr>
              <w:t>20 545,384</w:t>
            </w:r>
            <w:r w:rsidR="00276BD4" w:rsidRPr="00276BD4">
              <w:rPr>
                <w:sz w:val="26"/>
                <w:szCs w:val="26"/>
              </w:rPr>
              <w:t xml:space="preserve"> тыс. руб.;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2021год -    18 357,625 тыс. руб.;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2022 год -   16 757,913 тыс. руб.;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2023 год -   16 702,913 тыс. руб.;</w:t>
            </w:r>
          </w:p>
          <w:p w:rsid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2024 год -   16 702,913 тыс. руб.</w:t>
            </w:r>
          </w:p>
          <w:p w:rsidR="00BA2BB1" w:rsidRPr="00276BD4" w:rsidRDefault="00BA2BB1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  <w:tr w:rsidR="00276BD4" w:rsidRPr="00605E06" w:rsidTr="00276BD4">
        <w:tc>
          <w:tcPr>
            <w:tcW w:w="2802" w:type="dxa"/>
          </w:tcPr>
          <w:p w:rsidR="00276BD4" w:rsidRPr="00276BD4" w:rsidRDefault="00276BD4" w:rsidP="00276BD4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Ожидаемые  результаты реализации подпрограммы</w:t>
            </w:r>
          </w:p>
        </w:tc>
        <w:tc>
          <w:tcPr>
            <w:tcW w:w="6769" w:type="dxa"/>
          </w:tcPr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</w:t>
            </w:r>
            <w:r w:rsidR="00BA2BB1">
              <w:rPr>
                <w:sz w:val="26"/>
                <w:szCs w:val="26"/>
              </w:rPr>
              <w:t xml:space="preserve"> </w:t>
            </w:r>
            <w:r w:rsidRPr="00276BD4">
              <w:rPr>
                <w:sz w:val="26"/>
                <w:szCs w:val="26"/>
              </w:rPr>
              <w:t xml:space="preserve">формирование структуры и состава муниципальной собственности, позволяющих полностью обеспечить исполнение муниципальных функций, максимизировать </w:t>
            </w:r>
            <w:r w:rsidRPr="00276BD4">
              <w:rPr>
                <w:sz w:val="26"/>
                <w:szCs w:val="26"/>
              </w:rPr>
              <w:lastRenderedPageBreak/>
              <w:t>пополнение доходной части бюджета и снизить расходы на содержание муниципального имущества;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</w:t>
            </w:r>
            <w:r w:rsidR="00BA2BB1">
              <w:rPr>
                <w:sz w:val="26"/>
                <w:szCs w:val="26"/>
              </w:rPr>
              <w:t xml:space="preserve"> </w:t>
            </w:r>
            <w:r w:rsidRPr="00276BD4">
              <w:rPr>
                <w:sz w:val="26"/>
                <w:szCs w:val="26"/>
              </w:rPr>
              <w:t>повышение эффективности управления имуществом городского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  <w:p w:rsidR="00276BD4" w:rsidRPr="00276BD4" w:rsidRDefault="00276BD4" w:rsidP="00276BD4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</w:tbl>
    <w:p w:rsidR="00276BD4" w:rsidRPr="00605E06" w:rsidRDefault="00276BD4" w:rsidP="00276BD4">
      <w:pPr>
        <w:jc w:val="center"/>
        <w:outlineLvl w:val="1"/>
        <w:rPr>
          <w:b/>
          <w:szCs w:val="26"/>
        </w:r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4971AA" w:rsidRDefault="00276BD4" w:rsidP="00276BD4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</w:t>
      </w: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047128" w:rsidRPr="00047128" w:rsidRDefault="00047128" w:rsidP="00047128">
      <w:pPr>
        <w:pageBreakBefore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:rsidR="00047128" w:rsidRPr="00047128" w:rsidRDefault="00047128" w:rsidP="00047128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</w:p>
    <w:p w:rsidR="00047128" w:rsidRPr="00047128" w:rsidRDefault="00047128" w:rsidP="00047128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t>к постановлению администрации</w:t>
      </w:r>
    </w:p>
    <w:p w:rsidR="00047128" w:rsidRPr="00047128" w:rsidRDefault="00047128" w:rsidP="00047128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t>Арсеньевского городского округа</w:t>
      </w:r>
    </w:p>
    <w:p w:rsidR="004A52F6" w:rsidRPr="004971AA" w:rsidRDefault="004A52F6" w:rsidP="004A52F6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22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мая</w:t>
      </w:r>
      <w:r w:rsidRPr="004971AA">
        <w:rPr>
          <w:sz w:val="26"/>
          <w:szCs w:val="26"/>
        </w:rPr>
        <w:t xml:space="preserve"> 2020г.  № </w:t>
      </w:r>
      <w:r>
        <w:rPr>
          <w:sz w:val="26"/>
          <w:szCs w:val="26"/>
          <w:u w:val="single"/>
        </w:rPr>
        <w:t>288-па</w:t>
      </w:r>
    </w:p>
    <w:p w:rsidR="00047128" w:rsidRDefault="00047128" w:rsidP="00047128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</w:p>
    <w:p w:rsidR="00047128" w:rsidRPr="00A52DF2" w:rsidRDefault="00047128" w:rsidP="00047128">
      <w:pPr>
        <w:autoSpaceDE w:val="0"/>
        <w:autoSpaceDN w:val="0"/>
        <w:adjustRightInd w:val="0"/>
        <w:ind w:left="4820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047128" w:rsidRPr="00A52DF2" w:rsidRDefault="00047128" w:rsidP="0004712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 xml:space="preserve">ПОДПРОГРАММА </w:t>
      </w:r>
    </w:p>
    <w:p w:rsidR="00047128" w:rsidRPr="00A52DF2" w:rsidRDefault="00047128" w:rsidP="00047128">
      <w:pPr>
        <w:jc w:val="center"/>
        <w:rPr>
          <w:b/>
          <w:bCs/>
          <w:sz w:val="26"/>
          <w:szCs w:val="26"/>
        </w:rPr>
      </w:pPr>
      <w:r w:rsidRPr="00A52DF2">
        <w:rPr>
          <w:b/>
          <w:bCs/>
          <w:sz w:val="26"/>
          <w:szCs w:val="26"/>
        </w:rPr>
        <w:t xml:space="preserve"> «Долгосрочное финансовое планирование и организация бюджетного процесса </w:t>
      </w:r>
    </w:p>
    <w:p w:rsidR="00047128" w:rsidRPr="00A52DF2" w:rsidRDefault="00047128" w:rsidP="00047128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A52DF2">
        <w:rPr>
          <w:b/>
          <w:bCs/>
          <w:sz w:val="26"/>
          <w:szCs w:val="26"/>
        </w:rPr>
        <w:t xml:space="preserve">в Арсеньевском городском округе» на 2020-2024 годы муниципальной программы Арсеньевского городского округа </w:t>
      </w:r>
      <w:r w:rsidRPr="00A52DF2">
        <w:rPr>
          <w:b/>
          <w:sz w:val="26"/>
          <w:szCs w:val="26"/>
        </w:rPr>
        <w:t>«Экономическое развитие и инновационная экономика в Арсеньевском городском округе» на 2020-2024 годы</w:t>
      </w:r>
    </w:p>
    <w:p w:rsidR="00047128" w:rsidRPr="00A52DF2" w:rsidRDefault="00047128" w:rsidP="00047128">
      <w:pPr>
        <w:jc w:val="center"/>
        <w:rPr>
          <w:b/>
          <w:bCs/>
          <w:sz w:val="26"/>
          <w:szCs w:val="26"/>
        </w:rPr>
      </w:pPr>
    </w:p>
    <w:p w:rsidR="00047128" w:rsidRPr="00A52DF2" w:rsidRDefault="00047128" w:rsidP="00047128">
      <w:pPr>
        <w:rPr>
          <w:szCs w:val="26"/>
        </w:rPr>
      </w:pPr>
    </w:p>
    <w:p w:rsidR="00047128" w:rsidRPr="00A52DF2" w:rsidRDefault="00047128" w:rsidP="00047128">
      <w:pPr>
        <w:jc w:val="center"/>
        <w:outlineLvl w:val="0"/>
        <w:rPr>
          <w:b/>
          <w:szCs w:val="26"/>
        </w:rPr>
      </w:pPr>
      <w:r w:rsidRPr="00A52DF2">
        <w:rPr>
          <w:b/>
          <w:szCs w:val="26"/>
        </w:rPr>
        <w:t>ПАСПОРТ ПОДПРОГРАММЫ</w:t>
      </w:r>
    </w:p>
    <w:p w:rsidR="00047128" w:rsidRPr="00A52DF2" w:rsidRDefault="00047128" w:rsidP="00047128">
      <w:pPr>
        <w:rPr>
          <w:szCs w:val="26"/>
        </w:rPr>
      </w:pPr>
    </w:p>
    <w:tbl>
      <w:tblPr>
        <w:tblW w:w="9646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44"/>
      </w:tblGrid>
      <w:tr w:rsidR="00047128" w:rsidRPr="00A52DF2" w:rsidTr="00047128">
        <w:trPr>
          <w:trHeight w:val="1070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«Долгосрочное финансовое планирование и организация бюджетного процесса в Арсеньевском городском округе» (далее - подпрограмма)</w:t>
            </w:r>
          </w:p>
        </w:tc>
      </w:tr>
      <w:tr w:rsidR="00047128" w:rsidRPr="00A52DF2" w:rsidTr="00047128">
        <w:trPr>
          <w:trHeight w:val="712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047128" w:rsidRPr="00A52DF2" w:rsidTr="00047128">
        <w:trPr>
          <w:trHeight w:val="1437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jc w:val="both"/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047128" w:rsidRPr="00A52DF2" w:rsidTr="00047128">
        <w:trPr>
          <w:trHeight w:val="1407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047128" w:rsidRPr="00A52DF2" w:rsidTr="00047128">
        <w:trPr>
          <w:trHeight w:val="762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047128" w:rsidRPr="00A52DF2" w:rsidRDefault="00047128" w:rsidP="00047128">
            <w:pPr>
              <w:outlineLvl w:val="1"/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</w:tc>
      </w:tr>
      <w:tr w:rsidR="00047128" w:rsidRPr="00A52DF2" w:rsidTr="00047128">
        <w:trPr>
          <w:trHeight w:val="880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подпрограмма реализуется в 2020 - 2024 годы в один этап</w:t>
            </w:r>
          </w:p>
        </w:tc>
      </w:tr>
      <w:tr w:rsidR="00047128" w:rsidRPr="00A52DF2" w:rsidTr="00047128">
        <w:trPr>
          <w:trHeight w:val="2668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Объем и источники финансирования </w:t>
            </w:r>
          </w:p>
        </w:tc>
        <w:tc>
          <w:tcPr>
            <w:tcW w:w="6244" w:type="dxa"/>
          </w:tcPr>
          <w:p w:rsidR="00047128" w:rsidRPr="00D737B8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общий объем бюджетных ассигнований бюджета городского округа на реализац</w:t>
            </w:r>
            <w:r w:rsidR="00D737B8">
              <w:rPr>
                <w:sz w:val="26"/>
                <w:szCs w:val="26"/>
              </w:rPr>
              <w:t xml:space="preserve">ию подпрограммы составляет -  </w:t>
            </w:r>
            <w:r w:rsidR="00D737B8" w:rsidRPr="00D737B8">
              <w:rPr>
                <w:sz w:val="26"/>
                <w:szCs w:val="26"/>
              </w:rPr>
              <w:t>69 006,019</w:t>
            </w:r>
            <w:r w:rsidRPr="00D737B8">
              <w:rPr>
                <w:sz w:val="26"/>
                <w:szCs w:val="26"/>
              </w:rPr>
              <w:t xml:space="preserve"> тыс. руб., в том числе: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D737B8">
              <w:rPr>
                <w:sz w:val="26"/>
                <w:szCs w:val="26"/>
              </w:rPr>
              <w:t>2020 год -</w:t>
            </w:r>
            <w:r w:rsidR="00D737B8" w:rsidRPr="00D737B8">
              <w:rPr>
                <w:sz w:val="26"/>
                <w:szCs w:val="26"/>
              </w:rPr>
              <w:t xml:space="preserve">19 006,331 </w:t>
            </w:r>
            <w:r w:rsidRPr="00D737B8">
              <w:rPr>
                <w:sz w:val="26"/>
                <w:szCs w:val="26"/>
              </w:rPr>
              <w:t>тыс. руб.;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15 577,841</w:t>
            </w:r>
            <w:r w:rsidRPr="00A52DF2">
              <w:rPr>
                <w:sz w:val="26"/>
                <w:szCs w:val="26"/>
              </w:rPr>
              <w:t xml:space="preserve"> тыс. руб.;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2022 год -  </w:t>
            </w:r>
            <w:r>
              <w:rPr>
                <w:sz w:val="26"/>
                <w:szCs w:val="26"/>
              </w:rPr>
              <w:t>11 932,298</w:t>
            </w:r>
            <w:r w:rsidRPr="00A52DF2">
              <w:rPr>
                <w:sz w:val="26"/>
                <w:szCs w:val="26"/>
              </w:rPr>
              <w:t xml:space="preserve"> тыс. руб.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11 239,774</w:t>
            </w:r>
            <w:r w:rsidRPr="00A52DF2">
              <w:rPr>
                <w:sz w:val="26"/>
                <w:szCs w:val="26"/>
              </w:rPr>
              <w:t xml:space="preserve"> тыс. руб.</w:t>
            </w:r>
          </w:p>
          <w:p w:rsidR="00047128" w:rsidRPr="00A52DF2" w:rsidRDefault="00047128" w:rsidP="00047128">
            <w:pPr>
              <w:jc w:val="both"/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11 239,774</w:t>
            </w:r>
            <w:r w:rsidRPr="00A52DF2">
              <w:rPr>
                <w:sz w:val="26"/>
                <w:szCs w:val="26"/>
              </w:rPr>
              <w:t xml:space="preserve"> тыс. руб.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</w:p>
        </w:tc>
      </w:tr>
      <w:tr w:rsidR="00047128" w:rsidRPr="00A52DF2" w:rsidTr="00047128">
        <w:trPr>
          <w:trHeight w:val="4413"/>
          <w:tblCellSpacing w:w="5" w:type="nil"/>
        </w:trPr>
        <w:tc>
          <w:tcPr>
            <w:tcW w:w="3402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244" w:type="dxa"/>
          </w:tcPr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 процентов и более;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 бюджету городского округа, не должно быть больше 10 процентов;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ликвидация кредиторской задолженности муниципальных учреждений, сложившейся на 1 января очередного финансового года;</w:t>
            </w:r>
          </w:p>
          <w:p w:rsidR="00047128" w:rsidRPr="00A52DF2" w:rsidRDefault="00047128" w:rsidP="00047128">
            <w:pPr>
              <w:rPr>
                <w:sz w:val="26"/>
                <w:szCs w:val="26"/>
              </w:rPr>
            </w:pPr>
            <w:r w:rsidRPr="00A52DF2">
              <w:rPr>
                <w:sz w:val="26"/>
                <w:szCs w:val="26"/>
              </w:rPr>
              <w:t>- выполнение плана по доходам бюджета городского округа должен составить 100 %;</w:t>
            </w:r>
          </w:p>
        </w:tc>
      </w:tr>
    </w:tbl>
    <w:p w:rsidR="00047128" w:rsidRPr="00A52DF2" w:rsidRDefault="00047128" w:rsidP="00047128">
      <w:pPr>
        <w:jc w:val="center"/>
        <w:outlineLvl w:val="0"/>
        <w:rPr>
          <w:szCs w:val="26"/>
        </w:rPr>
      </w:pPr>
    </w:p>
    <w:p w:rsidR="00FE37CD" w:rsidRDefault="00FE37CD" w:rsidP="00FE37CD">
      <w:pPr>
        <w:jc w:val="center"/>
        <w:rPr>
          <w:b/>
        </w:rPr>
        <w:sectPr w:rsidR="00FE37CD" w:rsidSect="00276BD4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b/>
        </w:rPr>
        <w:t>________________________________________________</w:t>
      </w:r>
    </w:p>
    <w:p w:rsidR="00FE37CD" w:rsidRPr="00047128" w:rsidRDefault="00FE37CD" w:rsidP="00FE37CD">
      <w:pPr>
        <w:pageBreakBefore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:rsidR="00FE37CD" w:rsidRPr="00047128" w:rsidRDefault="00FE37CD" w:rsidP="00FE37C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</w:p>
    <w:p w:rsidR="00FE37CD" w:rsidRPr="00047128" w:rsidRDefault="00FE37CD" w:rsidP="00FE37C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t>к постановлению администрации</w:t>
      </w:r>
    </w:p>
    <w:p w:rsidR="00FE37CD" w:rsidRPr="00047128" w:rsidRDefault="00FE37CD" w:rsidP="00FE37C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t>Арсеньевского городского округа</w:t>
      </w:r>
    </w:p>
    <w:p w:rsidR="004A52F6" w:rsidRPr="004971AA" w:rsidRDefault="00FE37CD" w:rsidP="004A52F6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047128">
        <w:rPr>
          <w:sz w:val="26"/>
          <w:szCs w:val="26"/>
        </w:rPr>
        <w:t xml:space="preserve"> </w:t>
      </w:r>
      <w:r w:rsidR="004A52F6" w:rsidRPr="004971AA">
        <w:rPr>
          <w:sz w:val="26"/>
          <w:szCs w:val="26"/>
        </w:rPr>
        <w:t>от «</w:t>
      </w:r>
      <w:r w:rsidR="004A52F6">
        <w:rPr>
          <w:sz w:val="26"/>
          <w:szCs w:val="26"/>
          <w:u w:val="single"/>
        </w:rPr>
        <w:t>22</w:t>
      </w:r>
      <w:r w:rsidR="004A52F6" w:rsidRPr="004971AA">
        <w:rPr>
          <w:sz w:val="26"/>
          <w:szCs w:val="26"/>
        </w:rPr>
        <w:t xml:space="preserve">» </w:t>
      </w:r>
      <w:r w:rsidR="004A52F6">
        <w:rPr>
          <w:sz w:val="26"/>
          <w:szCs w:val="26"/>
          <w:u w:val="single"/>
        </w:rPr>
        <w:t>мая</w:t>
      </w:r>
      <w:r w:rsidR="004A52F6" w:rsidRPr="004971AA">
        <w:rPr>
          <w:sz w:val="26"/>
          <w:szCs w:val="26"/>
        </w:rPr>
        <w:t xml:space="preserve"> 2020г.  № </w:t>
      </w:r>
      <w:r w:rsidR="004A52F6">
        <w:rPr>
          <w:sz w:val="26"/>
          <w:szCs w:val="26"/>
          <w:u w:val="single"/>
        </w:rPr>
        <w:t>288-па</w:t>
      </w:r>
    </w:p>
    <w:p w:rsidR="00FE37CD" w:rsidRDefault="00FE37CD" w:rsidP="00FE37CD">
      <w:pPr>
        <w:jc w:val="center"/>
        <w:rPr>
          <w:b/>
          <w:sz w:val="26"/>
          <w:szCs w:val="26"/>
        </w:rPr>
      </w:pPr>
    </w:p>
    <w:p w:rsidR="00FE37CD" w:rsidRPr="00A52DF2" w:rsidRDefault="00FE37CD" w:rsidP="00FE37CD">
      <w:pPr>
        <w:jc w:val="center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 xml:space="preserve">РЕСУРСНОЕ ОБЕСПЕЧЕНИЕ </w:t>
      </w:r>
    </w:p>
    <w:p w:rsidR="00FE37CD" w:rsidRPr="00A52DF2" w:rsidRDefault="00FE37CD" w:rsidP="00FE37CD">
      <w:pPr>
        <w:jc w:val="center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 xml:space="preserve">мероприятий подпрограммы «Долгосрочное финансовое планирование и организация бюджетного процесса </w:t>
      </w:r>
    </w:p>
    <w:p w:rsidR="00FE37CD" w:rsidRPr="00A52DF2" w:rsidRDefault="00FE37CD" w:rsidP="00FE37CD">
      <w:pPr>
        <w:jc w:val="center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 xml:space="preserve">в Арсеньевском городском округе» муниципальной программы </w:t>
      </w:r>
    </w:p>
    <w:p w:rsidR="00FE37CD" w:rsidRPr="00A52DF2" w:rsidRDefault="00FE37CD" w:rsidP="00FE37CD">
      <w:pPr>
        <w:jc w:val="center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 xml:space="preserve">«Экономическое развитие и инновационная экономика Арсеньевского городского округа» </w:t>
      </w:r>
    </w:p>
    <w:p w:rsidR="00FE37CD" w:rsidRPr="00A52DF2" w:rsidRDefault="00FE37CD" w:rsidP="00FE37CD">
      <w:pPr>
        <w:jc w:val="center"/>
        <w:rPr>
          <w:b/>
          <w:sz w:val="26"/>
          <w:szCs w:val="26"/>
        </w:rPr>
      </w:pPr>
      <w:r w:rsidRPr="00A52DF2">
        <w:rPr>
          <w:b/>
          <w:sz w:val="26"/>
          <w:szCs w:val="26"/>
        </w:rPr>
        <w:t>на 2020-2024 годы</w:t>
      </w:r>
      <w:r w:rsidRPr="00A52DF2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FE37CD" w:rsidRPr="00A52DF2" w:rsidRDefault="00FE37CD" w:rsidP="00FE37CD">
      <w:pPr>
        <w:jc w:val="center"/>
        <w:rPr>
          <w:b/>
          <w:sz w:val="26"/>
          <w:szCs w:val="26"/>
          <w:highlight w:val="yellow"/>
        </w:rPr>
      </w:pPr>
    </w:p>
    <w:p w:rsidR="00FE37CD" w:rsidRPr="00A52DF2" w:rsidRDefault="00FE37CD" w:rsidP="00FE37CD">
      <w:pPr>
        <w:jc w:val="center"/>
        <w:rPr>
          <w:b/>
          <w:sz w:val="26"/>
          <w:szCs w:val="26"/>
          <w:highlight w:val="yellow"/>
        </w:rPr>
      </w:pPr>
    </w:p>
    <w:tbl>
      <w:tblPr>
        <w:tblW w:w="151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704"/>
        <w:gridCol w:w="1418"/>
        <w:gridCol w:w="850"/>
        <w:gridCol w:w="1418"/>
        <w:gridCol w:w="709"/>
        <w:gridCol w:w="1417"/>
        <w:gridCol w:w="1418"/>
        <w:gridCol w:w="1417"/>
        <w:gridCol w:w="1418"/>
        <w:gridCol w:w="1417"/>
        <w:gridCol w:w="1342"/>
      </w:tblGrid>
      <w:tr w:rsidR="00FE37CD" w:rsidRPr="00A52DF2" w:rsidTr="0003737E">
        <w:trPr>
          <w:trHeight w:val="10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r w:rsidRPr="00A52DF2">
              <w:t xml:space="preserve">N п/п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 xml:space="preserve">Наименование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 </w:t>
            </w:r>
          </w:p>
        </w:tc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 xml:space="preserve">Расходы (тыс. руб.), годы </w:t>
            </w:r>
          </w:p>
        </w:tc>
      </w:tr>
      <w:tr w:rsidR="00FE37CD" w:rsidRPr="00A52DF2" w:rsidTr="0003737E">
        <w:trPr>
          <w:trHeight w:val="5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Всего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rFonts w:ascii="Arial CYR" w:hAnsi="Arial CYR" w:cs="Arial CYR"/>
              </w:rPr>
            </w:pPr>
            <w:r w:rsidRPr="00A52DF2">
              <w:rPr>
                <w:rFonts w:ascii="Arial CYR" w:hAnsi="Arial CYR" w:cs="Arial CYR"/>
              </w:rPr>
              <w:t> </w:t>
            </w:r>
          </w:p>
        </w:tc>
      </w:tr>
      <w:tr w:rsidR="00FE37CD" w:rsidRPr="00A52DF2" w:rsidTr="0003737E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proofErr w:type="spellStart"/>
            <w:r w:rsidRPr="00A52DF2">
              <w:rPr>
                <w:sz w:val="22"/>
                <w:szCs w:val="22"/>
              </w:rPr>
              <w:t>РзПр</w:t>
            </w:r>
            <w:proofErr w:type="spellEnd"/>
            <w:r w:rsidRPr="00A52D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 xml:space="preserve">ЦСР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 xml:space="preserve">ВР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2023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</w:pPr>
            <w:r w:rsidRPr="00A52DF2">
              <w:t>2024</w:t>
            </w:r>
          </w:p>
        </w:tc>
      </w:tr>
      <w:tr w:rsidR="00FE37CD" w:rsidRPr="00A52DF2" w:rsidTr="0003737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7CD" w:rsidRPr="00A52DF2" w:rsidRDefault="00FE37CD" w:rsidP="0003737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D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7CD" w:rsidRPr="00A52DF2" w:rsidRDefault="00FE37CD" w:rsidP="0003737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D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7CD" w:rsidRPr="00A52DF2" w:rsidRDefault="00FE37CD" w:rsidP="0003737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DF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37CD" w:rsidRPr="00A52DF2" w:rsidTr="0003737E">
        <w:trPr>
          <w:trHeight w:val="28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Всего:                             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4F0D3C" w:rsidP="0003737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D3C">
              <w:rPr>
                <w:b/>
                <w:bCs/>
                <w:sz w:val="22"/>
                <w:szCs w:val="22"/>
              </w:rPr>
              <w:t>69 006,019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D737B8" w:rsidP="0003737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737B8">
              <w:rPr>
                <w:b/>
                <w:bCs/>
                <w:sz w:val="22"/>
                <w:szCs w:val="22"/>
              </w:rPr>
              <w:t>19 016,331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15 577,841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11 932,298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11 239,774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11 239,774</w:t>
            </w:r>
          </w:p>
        </w:tc>
      </w:tr>
      <w:tr w:rsidR="00FE37CD" w:rsidRPr="00A52DF2" w:rsidTr="0003737E">
        <w:trPr>
          <w:trHeight w:val="2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FE37CD" w:rsidP="004F0D3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D3C">
              <w:rPr>
                <w:b/>
                <w:bCs/>
                <w:sz w:val="22"/>
                <w:szCs w:val="22"/>
              </w:rPr>
              <w:t>68</w:t>
            </w:r>
            <w:r w:rsidR="004F0D3C" w:rsidRPr="004F0D3C">
              <w:rPr>
                <w:b/>
                <w:bCs/>
                <w:sz w:val="22"/>
                <w:szCs w:val="22"/>
              </w:rPr>
              <w:t> 970,202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FE37CD" w:rsidP="00D737B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737B8">
              <w:rPr>
                <w:b/>
                <w:bCs/>
                <w:sz w:val="22"/>
                <w:szCs w:val="22"/>
              </w:rPr>
              <w:t>18</w:t>
            </w:r>
            <w:r w:rsidR="00D737B8" w:rsidRPr="00D737B8">
              <w:rPr>
                <w:b/>
                <w:bCs/>
                <w:sz w:val="22"/>
                <w:szCs w:val="22"/>
              </w:rPr>
              <w:t> 980,515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15 577,841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11 932,298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11 239,774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11 239,774</w:t>
            </w:r>
          </w:p>
        </w:tc>
      </w:tr>
      <w:tr w:rsidR="00FE37CD" w:rsidRPr="00A52DF2" w:rsidTr="0003737E">
        <w:trPr>
          <w:trHeight w:val="36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1.1.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both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FE37CD" w:rsidP="00D737B8">
            <w:pPr>
              <w:jc w:val="center"/>
              <w:rPr>
                <w:sz w:val="22"/>
                <w:szCs w:val="22"/>
                <w:highlight w:val="yellow"/>
              </w:rPr>
            </w:pPr>
            <w:r w:rsidRPr="00D737B8">
              <w:rPr>
                <w:sz w:val="22"/>
                <w:szCs w:val="22"/>
              </w:rPr>
              <w:t>42</w:t>
            </w:r>
            <w:r w:rsidR="00D737B8" w:rsidRPr="00D737B8">
              <w:rPr>
                <w:sz w:val="22"/>
                <w:szCs w:val="22"/>
              </w:rPr>
              <w:t> 390,502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FB" w:rsidRPr="00FE37CD" w:rsidRDefault="00D737B8" w:rsidP="005E56F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8 653,274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434,307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434,307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434,307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434,307</w:t>
            </w:r>
          </w:p>
        </w:tc>
      </w:tr>
      <w:tr w:rsidR="00FE37CD" w:rsidRPr="00A52DF2" w:rsidTr="0003737E">
        <w:trPr>
          <w:trHeight w:val="34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FE37CD" w:rsidRDefault="00FE37CD" w:rsidP="0003737E">
            <w:pPr>
              <w:jc w:val="center"/>
              <w:rPr>
                <w:sz w:val="22"/>
                <w:szCs w:val="22"/>
                <w:highlight w:val="yellow"/>
              </w:rPr>
            </w:pPr>
            <w:r w:rsidRPr="00D737B8">
              <w:rPr>
                <w:sz w:val="22"/>
                <w:szCs w:val="22"/>
              </w:rPr>
              <w:t>12 735,804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2 547,161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</w:t>
            </w:r>
            <w:r w:rsidRPr="00A52DF2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</w:t>
            </w:r>
            <w:r w:rsidRPr="00A52DF2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</w:t>
            </w:r>
            <w:r w:rsidRPr="00A52DF2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161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</w:t>
            </w:r>
            <w:r w:rsidRPr="00A52DF2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161</w:t>
            </w:r>
          </w:p>
        </w:tc>
      </w:tr>
      <w:tr w:rsidR="00FE37CD" w:rsidRPr="00A52DF2" w:rsidTr="0003737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D737B8" w:rsidRDefault="00FE37CD" w:rsidP="0003737E">
            <w:pPr>
              <w:jc w:val="center"/>
              <w:rPr>
                <w:sz w:val="22"/>
                <w:szCs w:val="22"/>
              </w:rPr>
            </w:pPr>
            <w:r w:rsidRPr="00D737B8">
              <w:rPr>
                <w:sz w:val="22"/>
                <w:szCs w:val="22"/>
              </w:rPr>
              <w:t>88,600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17,720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Default="00FE37CD" w:rsidP="0003737E">
            <w:pPr>
              <w:jc w:val="center"/>
            </w:pPr>
            <w:r w:rsidRPr="004D03CE">
              <w:rPr>
                <w:sz w:val="22"/>
                <w:szCs w:val="22"/>
              </w:rPr>
              <w:t>17,720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Default="00FE37CD" w:rsidP="0003737E">
            <w:pPr>
              <w:jc w:val="center"/>
            </w:pPr>
            <w:r w:rsidRPr="004D03CE">
              <w:rPr>
                <w:sz w:val="22"/>
                <w:szCs w:val="22"/>
              </w:rPr>
              <w:t>17,720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Default="00FE37CD" w:rsidP="0003737E">
            <w:pPr>
              <w:jc w:val="center"/>
            </w:pPr>
            <w:r w:rsidRPr="004D03CE">
              <w:rPr>
                <w:sz w:val="22"/>
                <w:szCs w:val="22"/>
              </w:rPr>
              <w:t>17,720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Default="00FE37CD" w:rsidP="0003737E">
            <w:pPr>
              <w:jc w:val="center"/>
            </w:pPr>
            <w:r w:rsidRPr="004D03CE">
              <w:rPr>
                <w:sz w:val="22"/>
                <w:szCs w:val="22"/>
              </w:rPr>
              <w:t>17,720</w:t>
            </w:r>
          </w:p>
        </w:tc>
      </w:tr>
      <w:tr w:rsidR="00FE37CD" w:rsidRPr="00A52DF2" w:rsidTr="0003737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0130110020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D737B8" w:rsidRDefault="00FE37CD" w:rsidP="0003737E">
            <w:pPr>
              <w:jc w:val="center"/>
              <w:rPr>
                <w:sz w:val="22"/>
                <w:szCs w:val="22"/>
              </w:rPr>
            </w:pPr>
            <w:r w:rsidRPr="00D737B8">
              <w:rPr>
                <w:sz w:val="22"/>
                <w:szCs w:val="22"/>
              </w:rPr>
              <w:t>1 247,930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297,586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237,586</w:t>
            </w:r>
          </w:p>
        </w:tc>
      </w:tr>
      <w:tr w:rsidR="00FE37CD" w:rsidRPr="00A52DF2" w:rsidTr="0003737E">
        <w:trPr>
          <w:trHeight w:val="3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0130110020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D737B8" w:rsidRDefault="00FE37CD" w:rsidP="0003737E">
            <w:pPr>
              <w:jc w:val="center"/>
              <w:rPr>
                <w:sz w:val="22"/>
                <w:szCs w:val="22"/>
              </w:rPr>
            </w:pPr>
            <w:r w:rsidRPr="00D737B8">
              <w:rPr>
                <w:sz w:val="22"/>
                <w:szCs w:val="22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3,000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3,000</w:t>
            </w:r>
          </w:p>
        </w:tc>
      </w:tr>
      <w:tr w:rsidR="00FE37CD" w:rsidRPr="00A52DF2" w:rsidTr="0003737E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Итого по пункту 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013110020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FE37CD" w:rsidRDefault="00FE37CD" w:rsidP="004F0D3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D3C">
              <w:rPr>
                <w:b/>
                <w:bCs/>
                <w:sz w:val="22"/>
                <w:szCs w:val="22"/>
              </w:rPr>
              <w:t>56</w:t>
            </w:r>
            <w:r w:rsidR="004F0D3C" w:rsidRPr="004F0D3C">
              <w:rPr>
                <w:b/>
                <w:bCs/>
                <w:sz w:val="22"/>
                <w:szCs w:val="22"/>
              </w:rPr>
              <w:t> 477,837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6FB" w:rsidRPr="00FE37CD" w:rsidRDefault="005E56FB" w:rsidP="0003737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E56FB">
              <w:rPr>
                <w:b/>
                <w:bCs/>
                <w:sz w:val="22"/>
                <w:szCs w:val="22"/>
              </w:rPr>
              <w:t>11 518,741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 239,774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 239,774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 239,774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2DF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 239,774</w:t>
            </w:r>
          </w:p>
        </w:tc>
      </w:tr>
      <w:tr w:rsidR="00FE37CD" w:rsidRPr="00A52DF2" w:rsidTr="0003737E">
        <w:trPr>
          <w:trHeight w:val="9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  <w:lang w:val="en-US"/>
              </w:rPr>
            </w:pPr>
            <w:r w:rsidRPr="005E56FB">
              <w:rPr>
                <w:sz w:val="22"/>
                <w:szCs w:val="22"/>
              </w:rPr>
              <w:t>12 492,36</w:t>
            </w:r>
            <w:r w:rsidRPr="005E56F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5E56FB" w:rsidRDefault="00FE37CD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7 461,774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BB4BD7" w:rsidRDefault="00FE37CD" w:rsidP="000373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4 338,06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692,527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E37CD" w:rsidRPr="00A52DF2" w:rsidTr="0003737E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1.3.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both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Ликвидация кредиторской задолженности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5E56FB" w:rsidRDefault="005E56FB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35,817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5E56FB" w:rsidRDefault="005E56FB" w:rsidP="0003737E">
            <w:pPr>
              <w:jc w:val="center"/>
              <w:rPr>
                <w:sz w:val="22"/>
                <w:szCs w:val="22"/>
              </w:rPr>
            </w:pPr>
            <w:r w:rsidRPr="005E56FB">
              <w:rPr>
                <w:sz w:val="22"/>
                <w:szCs w:val="22"/>
              </w:rPr>
              <w:t>35,817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0,000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D" w:rsidRPr="00A52DF2" w:rsidRDefault="00FE37CD" w:rsidP="0003737E">
            <w:pPr>
              <w:jc w:val="center"/>
              <w:rPr>
                <w:sz w:val="22"/>
                <w:szCs w:val="22"/>
              </w:rPr>
            </w:pPr>
            <w:r w:rsidRPr="00A52DF2">
              <w:rPr>
                <w:sz w:val="22"/>
                <w:szCs w:val="22"/>
              </w:rPr>
              <w:t>0,000</w:t>
            </w:r>
          </w:p>
        </w:tc>
      </w:tr>
    </w:tbl>
    <w:p w:rsidR="00FE37CD" w:rsidRPr="00A52DF2" w:rsidRDefault="00FE37CD" w:rsidP="00FE37CD">
      <w:pPr>
        <w:jc w:val="center"/>
        <w:rPr>
          <w:b/>
          <w:sz w:val="26"/>
          <w:szCs w:val="26"/>
          <w:highlight w:val="yellow"/>
        </w:rPr>
      </w:pPr>
    </w:p>
    <w:p w:rsidR="00FE37CD" w:rsidRPr="00A52DF2" w:rsidRDefault="00FE37CD" w:rsidP="00FE37CD">
      <w:pPr>
        <w:rPr>
          <w:szCs w:val="26"/>
        </w:rPr>
      </w:pPr>
    </w:p>
    <w:p w:rsidR="00FE37CD" w:rsidRPr="00A52DF2" w:rsidRDefault="00FE37CD" w:rsidP="00FE37CD">
      <w:pPr>
        <w:rPr>
          <w:szCs w:val="26"/>
        </w:rPr>
      </w:pPr>
    </w:p>
    <w:p w:rsidR="00FE37CD" w:rsidRPr="00A52DF2" w:rsidRDefault="00FE37CD" w:rsidP="00FE37CD">
      <w:pPr>
        <w:jc w:val="center"/>
      </w:pPr>
      <w:r w:rsidRPr="00A52DF2">
        <w:rPr>
          <w:szCs w:val="26"/>
        </w:rPr>
        <w:t>______________________________</w:t>
      </w:r>
    </w:p>
    <w:p w:rsidR="00FE37CD" w:rsidRPr="00A52DF2" w:rsidRDefault="00FE37CD" w:rsidP="00FE37CD"/>
    <w:p w:rsidR="00FE37CD" w:rsidRPr="00A52DF2" w:rsidRDefault="00FE37CD" w:rsidP="00FE37CD">
      <w:pPr>
        <w:jc w:val="center"/>
        <w:outlineLvl w:val="1"/>
      </w:pPr>
    </w:p>
    <w:p w:rsidR="00FE37CD" w:rsidRDefault="00FE37CD" w:rsidP="00FE37CD">
      <w:pPr>
        <w:pStyle w:val="ConsPlusTitle"/>
        <w:jc w:val="center"/>
        <w:outlineLvl w:val="0"/>
        <w:rPr>
          <w:b w:val="0"/>
        </w:rPr>
      </w:pPr>
      <w:bookmarkStart w:id="0" w:name="_GoBack"/>
      <w:bookmarkEnd w:id="0"/>
    </w:p>
    <w:sectPr w:rsidR="00FE37CD" w:rsidSect="00FE37CD">
      <w:pgSz w:w="16838" w:h="11906" w:orient="landscape" w:code="9"/>
      <w:pgMar w:top="1418" w:right="425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E2" w:rsidRDefault="00975EE2">
      <w:r>
        <w:separator/>
      </w:r>
    </w:p>
  </w:endnote>
  <w:endnote w:type="continuationSeparator" w:id="0">
    <w:p w:rsidR="00975EE2" w:rsidRDefault="0097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E2" w:rsidRDefault="00975EE2">
      <w:r>
        <w:separator/>
      </w:r>
    </w:p>
  </w:footnote>
  <w:footnote w:type="continuationSeparator" w:id="0">
    <w:p w:rsidR="00975EE2" w:rsidRDefault="0097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E2" w:rsidRDefault="00975EE2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975EE2" w:rsidRDefault="00975EE2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975EE2" w:rsidRDefault="00975E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F57"/>
    <w:rsid w:val="00006906"/>
    <w:rsid w:val="00007D30"/>
    <w:rsid w:val="00013259"/>
    <w:rsid w:val="00013418"/>
    <w:rsid w:val="00014768"/>
    <w:rsid w:val="00016531"/>
    <w:rsid w:val="00017CC1"/>
    <w:rsid w:val="00021F16"/>
    <w:rsid w:val="000232AF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7BBA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5CF9"/>
    <w:rsid w:val="000B5E0C"/>
    <w:rsid w:val="000B6140"/>
    <w:rsid w:val="000B640A"/>
    <w:rsid w:val="000B70F4"/>
    <w:rsid w:val="000C180F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FC9"/>
    <w:rsid w:val="001360BE"/>
    <w:rsid w:val="00136279"/>
    <w:rsid w:val="00137785"/>
    <w:rsid w:val="001426ED"/>
    <w:rsid w:val="00142F4C"/>
    <w:rsid w:val="001439E9"/>
    <w:rsid w:val="00144354"/>
    <w:rsid w:val="00146D07"/>
    <w:rsid w:val="00146E48"/>
    <w:rsid w:val="00150BAE"/>
    <w:rsid w:val="00152DE9"/>
    <w:rsid w:val="00155FA4"/>
    <w:rsid w:val="001571F8"/>
    <w:rsid w:val="00157BBD"/>
    <w:rsid w:val="00160DFE"/>
    <w:rsid w:val="001624E1"/>
    <w:rsid w:val="00162601"/>
    <w:rsid w:val="001639DA"/>
    <w:rsid w:val="001650E8"/>
    <w:rsid w:val="001672F6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2A64"/>
    <w:rsid w:val="001C2D00"/>
    <w:rsid w:val="001C5D69"/>
    <w:rsid w:val="001D40D2"/>
    <w:rsid w:val="001D7857"/>
    <w:rsid w:val="001E021C"/>
    <w:rsid w:val="001E14AC"/>
    <w:rsid w:val="001E1624"/>
    <w:rsid w:val="001E24A5"/>
    <w:rsid w:val="001E3869"/>
    <w:rsid w:val="001E7800"/>
    <w:rsid w:val="001F0BDA"/>
    <w:rsid w:val="001F1F35"/>
    <w:rsid w:val="001F22F7"/>
    <w:rsid w:val="001F4052"/>
    <w:rsid w:val="001F5F8F"/>
    <w:rsid w:val="00200441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6BD4"/>
    <w:rsid w:val="00277D8A"/>
    <w:rsid w:val="0028169C"/>
    <w:rsid w:val="00285348"/>
    <w:rsid w:val="002864F1"/>
    <w:rsid w:val="00287BB9"/>
    <w:rsid w:val="00291A99"/>
    <w:rsid w:val="00295B88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3618"/>
    <w:rsid w:val="00335673"/>
    <w:rsid w:val="003359A2"/>
    <w:rsid w:val="0033630D"/>
    <w:rsid w:val="00340294"/>
    <w:rsid w:val="00342B6F"/>
    <w:rsid w:val="00346356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3A5D"/>
    <w:rsid w:val="003C57ED"/>
    <w:rsid w:val="003C6103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10B6"/>
    <w:rsid w:val="003F349F"/>
    <w:rsid w:val="003F37D4"/>
    <w:rsid w:val="003F4FB5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169A"/>
    <w:rsid w:val="0047422D"/>
    <w:rsid w:val="00480058"/>
    <w:rsid w:val="00483477"/>
    <w:rsid w:val="00487AFC"/>
    <w:rsid w:val="004971AA"/>
    <w:rsid w:val="004A4C36"/>
    <w:rsid w:val="004A52B0"/>
    <w:rsid w:val="004A52F6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0D3C"/>
    <w:rsid w:val="004F146C"/>
    <w:rsid w:val="004F1A87"/>
    <w:rsid w:val="004F76D0"/>
    <w:rsid w:val="004F7FB2"/>
    <w:rsid w:val="005017D9"/>
    <w:rsid w:val="00503AC6"/>
    <w:rsid w:val="00503B9A"/>
    <w:rsid w:val="0050486D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4A70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4923"/>
    <w:rsid w:val="005553D7"/>
    <w:rsid w:val="00556727"/>
    <w:rsid w:val="005577B0"/>
    <w:rsid w:val="00560CCC"/>
    <w:rsid w:val="005660C5"/>
    <w:rsid w:val="00567D4A"/>
    <w:rsid w:val="00576DAB"/>
    <w:rsid w:val="00576E19"/>
    <w:rsid w:val="0058168D"/>
    <w:rsid w:val="005855A9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A60"/>
    <w:rsid w:val="005C0A67"/>
    <w:rsid w:val="005C4D08"/>
    <w:rsid w:val="005D08A2"/>
    <w:rsid w:val="005D313B"/>
    <w:rsid w:val="005D372D"/>
    <w:rsid w:val="005D407C"/>
    <w:rsid w:val="005D5B01"/>
    <w:rsid w:val="005D7067"/>
    <w:rsid w:val="005E18E3"/>
    <w:rsid w:val="005E307B"/>
    <w:rsid w:val="005E3293"/>
    <w:rsid w:val="005E51B0"/>
    <w:rsid w:val="005E56FB"/>
    <w:rsid w:val="005E757A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674D7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2101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6BCD"/>
    <w:rsid w:val="006B71CD"/>
    <w:rsid w:val="006B71FD"/>
    <w:rsid w:val="006C1603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01EE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337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375B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1913"/>
    <w:rsid w:val="008736C5"/>
    <w:rsid w:val="008768ED"/>
    <w:rsid w:val="00877935"/>
    <w:rsid w:val="008838A2"/>
    <w:rsid w:val="00884594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699D"/>
    <w:rsid w:val="008D07A7"/>
    <w:rsid w:val="008D0C5D"/>
    <w:rsid w:val="008D4C2A"/>
    <w:rsid w:val="008E003E"/>
    <w:rsid w:val="008E20C6"/>
    <w:rsid w:val="008E575D"/>
    <w:rsid w:val="008E7A11"/>
    <w:rsid w:val="008F0686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1232"/>
    <w:rsid w:val="00961504"/>
    <w:rsid w:val="00962537"/>
    <w:rsid w:val="009629B6"/>
    <w:rsid w:val="00965767"/>
    <w:rsid w:val="009666AB"/>
    <w:rsid w:val="009743FF"/>
    <w:rsid w:val="00974D0B"/>
    <w:rsid w:val="00975EE2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1E0"/>
    <w:rsid w:val="00995628"/>
    <w:rsid w:val="009A0FB5"/>
    <w:rsid w:val="009A2EFB"/>
    <w:rsid w:val="009A3865"/>
    <w:rsid w:val="009A78E3"/>
    <w:rsid w:val="009A7A74"/>
    <w:rsid w:val="009B09E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41EF"/>
    <w:rsid w:val="00A87B89"/>
    <w:rsid w:val="00A9062D"/>
    <w:rsid w:val="00A90764"/>
    <w:rsid w:val="00A9321F"/>
    <w:rsid w:val="00A93E78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2E41"/>
    <w:rsid w:val="00AD4212"/>
    <w:rsid w:val="00AD427D"/>
    <w:rsid w:val="00AD7C05"/>
    <w:rsid w:val="00AE2299"/>
    <w:rsid w:val="00AE2568"/>
    <w:rsid w:val="00AE2B6A"/>
    <w:rsid w:val="00AE2C8D"/>
    <w:rsid w:val="00AE4A6C"/>
    <w:rsid w:val="00AE4C3B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6E4F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4699"/>
    <w:rsid w:val="00B54D66"/>
    <w:rsid w:val="00B54FDB"/>
    <w:rsid w:val="00B55165"/>
    <w:rsid w:val="00B576CD"/>
    <w:rsid w:val="00B60A00"/>
    <w:rsid w:val="00B62247"/>
    <w:rsid w:val="00B62468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D7A"/>
    <w:rsid w:val="00C1285F"/>
    <w:rsid w:val="00C12C83"/>
    <w:rsid w:val="00C1365F"/>
    <w:rsid w:val="00C163CE"/>
    <w:rsid w:val="00C20C0E"/>
    <w:rsid w:val="00C2294F"/>
    <w:rsid w:val="00C23E3B"/>
    <w:rsid w:val="00C272AF"/>
    <w:rsid w:val="00C31713"/>
    <w:rsid w:val="00C318AC"/>
    <w:rsid w:val="00C32030"/>
    <w:rsid w:val="00C3598C"/>
    <w:rsid w:val="00C37122"/>
    <w:rsid w:val="00C40263"/>
    <w:rsid w:val="00C40536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15D4"/>
    <w:rsid w:val="00CC0802"/>
    <w:rsid w:val="00CC0986"/>
    <w:rsid w:val="00CC42AB"/>
    <w:rsid w:val="00CC6E19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4AA6"/>
    <w:rsid w:val="00D55D9F"/>
    <w:rsid w:val="00D62073"/>
    <w:rsid w:val="00D64A8F"/>
    <w:rsid w:val="00D67417"/>
    <w:rsid w:val="00D67D25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A0354"/>
    <w:rsid w:val="00DA257A"/>
    <w:rsid w:val="00DA2B6E"/>
    <w:rsid w:val="00DA4777"/>
    <w:rsid w:val="00DA4A35"/>
    <w:rsid w:val="00DA50C5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05A1"/>
    <w:rsid w:val="00DE376E"/>
    <w:rsid w:val="00DE730B"/>
    <w:rsid w:val="00DF0457"/>
    <w:rsid w:val="00DF1641"/>
    <w:rsid w:val="00DF1A7A"/>
    <w:rsid w:val="00DF216E"/>
    <w:rsid w:val="00DF2DE6"/>
    <w:rsid w:val="00E01A33"/>
    <w:rsid w:val="00E06A9C"/>
    <w:rsid w:val="00E06DB2"/>
    <w:rsid w:val="00E07E04"/>
    <w:rsid w:val="00E10EF7"/>
    <w:rsid w:val="00E11866"/>
    <w:rsid w:val="00E14A2F"/>
    <w:rsid w:val="00E15E28"/>
    <w:rsid w:val="00E216AB"/>
    <w:rsid w:val="00E24516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6745F"/>
    <w:rsid w:val="00E700E1"/>
    <w:rsid w:val="00E81374"/>
    <w:rsid w:val="00E83001"/>
    <w:rsid w:val="00E866C5"/>
    <w:rsid w:val="00E90430"/>
    <w:rsid w:val="00E905ED"/>
    <w:rsid w:val="00E93148"/>
    <w:rsid w:val="00E963E6"/>
    <w:rsid w:val="00E9732F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4504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0BAD"/>
    <w:rsid w:val="00F01DFD"/>
    <w:rsid w:val="00F02885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C5D4092"/>
  <w15:chartTrackingRefBased/>
  <w15:docId w15:val="{76519AE9-6AE3-4728-AE8E-C41DD8D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CD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83B3-2F30-4A97-A4FB-9239289F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5550</Words>
  <Characters>38383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3</cp:revision>
  <cp:lastPrinted>2020-05-21T04:59:00Z</cp:lastPrinted>
  <dcterms:created xsi:type="dcterms:W3CDTF">2020-05-21T05:02:00Z</dcterms:created>
  <dcterms:modified xsi:type="dcterms:W3CDTF">2020-05-22T00:40:00Z</dcterms:modified>
</cp:coreProperties>
</file>