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4962"/>
        <w:gridCol w:w="4677"/>
      </w:tblGrid>
      <w:tr w:rsidR="00010B0A" w:rsidRPr="00F049F4">
        <w:tc>
          <w:tcPr>
            <w:tcW w:w="4962" w:type="dxa"/>
          </w:tcPr>
          <w:p w:rsidR="00010B0A" w:rsidRPr="00F049F4" w:rsidRDefault="00010B0A" w:rsidP="00010B0A">
            <w:pPr>
              <w:spacing w:line="360" w:lineRule="auto"/>
              <w:rPr>
                <w:sz w:val="28"/>
                <w:szCs w:val="28"/>
              </w:rPr>
            </w:pPr>
          </w:p>
        </w:tc>
        <w:tc>
          <w:tcPr>
            <w:tcW w:w="4677" w:type="dxa"/>
          </w:tcPr>
          <w:p w:rsidR="00010B0A" w:rsidRPr="00EB2A9F" w:rsidRDefault="00010B0A" w:rsidP="00EB2A9F">
            <w:pPr>
              <w:spacing w:line="360" w:lineRule="auto"/>
              <w:jc w:val="center"/>
              <w:rPr>
                <w:sz w:val="26"/>
                <w:szCs w:val="26"/>
              </w:rPr>
            </w:pPr>
            <w:r w:rsidRPr="00EB2A9F">
              <w:rPr>
                <w:sz w:val="26"/>
                <w:szCs w:val="26"/>
              </w:rPr>
              <w:t>УТВЕРЖДЕНА:</w:t>
            </w:r>
          </w:p>
          <w:p w:rsidR="00010B0A" w:rsidRPr="00EB2A9F" w:rsidRDefault="00010B0A" w:rsidP="00EB2A9F">
            <w:pPr>
              <w:jc w:val="center"/>
              <w:rPr>
                <w:sz w:val="26"/>
                <w:szCs w:val="26"/>
              </w:rPr>
            </w:pPr>
            <w:r w:rsidRPr="00EB2A9F">
              <w:rPr>
                <w:sz w:val="26"/>
                <w:szCs w:val="26"/>
              </w:rPr>
              <w:t>Постановлением администрации</w:t>
            </w:r>
          </w:p>
          <w:p w:rsidR="00010B0A" w:rsidRPr="00EB2A9F" w:rsidRDefault="00010B0A" w:rsidP="00EB2A9F">
            <w:pPr>
              <w:jc w:val="center"/>
              <w:rPr>
                <w:sz w:val="26"/>
                <w:szCs w:val="26"/>
              </w:rPr>
            </w:pPr>
            <w:proofErr w:type="spellStart"/>
            <w:r w:rsidRPr="00EB2A9F">
              <w:rPr>
                <w:sz w:val="26"/>
                <w:szCs w:val="26"/>
              </w:rPr>
              <w:t>Арсеньевского</w:t>
            </w:r>
            <w:proofErr w:type="spellEnd"/>
            <w:r w:rsidRPr="00EB2A9F">
              <w:rPr>
                <w:sz w:val="26"/>
                <w:szCs w:val="26"/>
              </w:rPr>
              <w:t xml:space="preserve"> городского округа</w:t>
            </w:r>
          </w:p>
          <w:p w:rsidR="00010B0A" w:rsidRPr="00EB2A9F" w:rsidRDefault="00010B0A" w:rsidP="00EB2A9F">
            <w:pPr>
              <w:jc w:val="center"/>
              <w:rPr>
                <w:sz w:val="26"/>
                <w:szCs w:val="26"/>
              </w:rPr>
            </w:pPr>
            <w:r w:rsidRPr="00EB2A9F">
              <w:rPr>
                <w:sz w:val="26"/>
                <w:szCs w:val="26"/>
              </w:rPr>
              <w:t xml:space="preserve">от </w:t>
            </w:r>
            <w:r w:rsidR="00AB748F" w:rsidRPr="00EB2A9F">
              <w:rPr>
                <w:sz w:val="26"/>
                <w:szCs w:val="26"/>
              </w:rPr>
              <w:t xml:space="preserve"> </w:t>
            </w:r>
            <w:r w:rsidR="00750AD7">
              <w:rPr>
                <w:sz w:val="26"/>
                <w:szCs w:val="26"/>
              </w:rPr>
              <w:t>___ июня</w:t>
            </w:r>
            <w:r w:rsidR="00EB2A9F" w:rsidRPr="00EB2A9F">
              <w:rPr>
                <w:sz w:val="26"/>
                <w:szCs w:val="26"/>
              </w:rPr>
              <w:t xml:space="preserve"> </w:t>
            </w:r>
            <w:r w:rsidRPr="00EB2A9F">
              <w:rPr>
                <w:sz w:val="26"/>
                <w:szCs w:val="26"/>
              </w:rPr>
              <w:t>20</w:t>
            </w:r>
            <w:r w:rsidR="00750AD7">
              <w:rPr>
                <w:sz w:val="26"/>
                <w:szCs w:val="26"/>
              </w:rPr>
              <w:t>2</w:t>
            </w:r>
            <w:r w:rsidRPr="00EB2A9F">
              <w:rPr>
                <w:sz w:val="26"/>
                <w:szCs w:val="26"/>
              </w:rPr>
              <w:t xml:space="preserve">1 года № </w:t>
            </w:r>
            <w:r w:rsidR="00750AD7">
              <w:rPr>
                <w:sz w:val="26"/>
                <w:szCs w:val="26"/>
              </w:rPr>
              <w:t>___</w:t>
            </w:r>
            <w:proofErr w:type="gramStart"/>
            <w:r w:rsidR="00750AD7">
              <w:rPr>
                <w:sz w:val="26"/>
                <w:szCs w:val="26"/>
              </w:rPr>
              <w:t>_</w:t>
            </w:r>
            <w:r w:rsidRPr="00EB2A9F">
              <w:rPr>
                <w:sz w:val="26"/>
                <w:szCs w:val="26"/>
              </w:rPr>
              <w:t>-</w:t>
            </w:r>
            <w:proofErr w:type="gramEnd"/>
            <w:r w:rsidRPr="00EB2A9F">
              <w:rPr>
                <w:sz w:val="26"/>
                <w:szCs w:val="26"/>
              </w:rPr>
              <w:t>па</w:t>
            </w:r>
          </w:p>
          <w:p w:rsidR="00010B0A" w:rsidRDefault="00010B0A" w:rsidP="00010B0A">
            <w:pPr>
              <w:spacing w:line="360" w:lineRule="auto"/>
              <w:rPr>
                <w:sz w:val="28"/>
                <w:szCs w:val="28"/>
              </w:rPr>
            </w:pPr>
          </w:p>
          <w:p w:rsidR="00010B0A" w:rsidRPr="00F049F4" w:rsidRDefault="00010B0A" w:rsidP="00010B0A">
            <w:pPr>
              <w:spacing w:line="360" w:lineRule="auto"/>
              <w:rPr>
                <w:sz w:val="28"/>
                <w:szCs w:val="28"/>
              </w:rPr>
            </w:pPr>
          </w:p>
        </w:tc>
      </w:tr>
    </w:tbl>
    <w:p w:rsidR="00010B0A" w:rsidRDefault="00010B0A" w:rsidP="00010B0A">
      <w:pPr>
        <w:jc w:val="center"/>
        <w:rPr>
          <w:b/>
          <w:sz w:val="28"/>
          <w:szCs w:val="28"/>
        </w:rPr>
      </w:pPr>
    </w:p>
    <w:p w:rsidR="00010B0A" w:rsidRDefault="00010B0A" w:rsidP="00010B0A">
      <w:pPr>
        <w:jc w:val="center"/>
        <w:rPr>
          <w:b/>
          <w:sz w:val="28"/>
          <w:szCs w:val="28"/>
        </w:rPr>
      </w:pPr>
    </w:p>
    <w:p w:rsidR="00010B0A" w:rsidRDefault="00010B0A" w:rsidP="00010B0A">
      <w:pPr>
        <w:jc w:val="center"/>
        <w:rPr>
          <w:b/>
          <w:sz w:val="28"/>
          <w:szCs w:val="28"/>
        </w:rPr>
      </w:pPr>
    </w:p>
    <w:p w:rsidR="00010B0A" w:rsidRDefault="00010B0A" w:rsidP="00010B0A">
      <w:pPr>
        <w:jc w:val="center"/>
        <w:rPr>
          <w:b/>
          <w:sz w:val="28"/>
          <w:szCs w:val="28"/>
        </w:rPr>
      </w:pPr>
    </w:p>
    <w:p w:rsidR="00010B0A" w:rsidRDefault="00010B0A" w:rsidP="00010B0A">
      <w:pPr>
        <w:jc w:val="center"/>
        <w:rPr>
          <w:b/>
          <w:sz w:val="28"/>
          <w:szCs w:val="28"/>
        </w:rPr>
      </w:pPr>
    </w:p>
    <w:p w:rsidR="00010B0A" w:rsidRPr="00E2134B" w:rsidRDefault="00010B0A" w:rsidP="00E2134B">
      <w:pPr>
        <w:jc w:val="center"/>
        <w:rPr>
          <w:b/>
          <w:sz w:val="26"/>
          <w:szCs w:val="26"/>
        </w:rPr>
      </w:pPr>
      <w:r w:rsidRPr="00E2134B">
        <w:rPr>
          <w:b/>
          <w:sz w:val="26"/>
          <w:szCs w:val="26"/>
        </w:rPr>
        <w:t>ДОКУМЕНТАЦИЯ ОТКРЫТОГО КОНКУРСА</w:t>
      </w:r>
    </w:p>
    <w:p w:rsidR="00010B0A" w:rsidRPr="00E2134B" w:rsidRDefault="00010B0A" w:rsidP="00E2134B">
      <w:pPr>
        <w:jc w:val="center"/>
        <w:rPr>
          <w:sz w:val="26"/>
          <w:szCs w:val="26"/>
        </w:rPr>
      </w:pPr>
      <w:r w:rsidRPr="00E2134B">
        <w:rPr>
          <w:sz w:val="26"/>
          <w:szCs w:val="26"/>
        </w:rPr>
        <w:t>на право заключения концессионного соглашения</w:t>
      </w:r>
      <w:r w:rsidR="00550EC2" w:rsidRPr="00E2134B">
        <w:rPr>
          <w:sz w:val="26"/>
          <w:szCs w:val="26"/>
        </w:rPr>
        <w:t>,</w:t>
      </w:r>
    </w:p>
    <w:p w:rsidR="00E2134B" w:rsidRPr="00E2134B" w:rsidRDefault="00AB748F" w:rsidP="00E2134B">
      <w:pPr>
        <w:keepLines/>
        <w:jc w:val="center"/>
        <w:rPr>
          <w:sz w:val="26"/>
          <w:szCs w:val="26"/>
        </w:rPr>
      </w:pPr>
      <w:proofErr w:type="gramStart"/>
      <w:r w:rsidRPr="00E2134B">
        <w:rPr>
          <w:sz w:val="26"/>
          <w:szCs w:val="26"/>
        </w:rPr>
        <w:t>объектом</w:t>
      </w:r>
      <w:proofErr w:type="gramEnd"/>
      <w:r w:rsidRPr="00E2134B">
        <w:rPr>
          <w:sz w:val="26"/>
          <w:szCs w:val="26"/>
        </w:rPr>
        <w:t xml:space="preserve"> которого является здание </w:t>
      </w:r>
      <w:r w:rsidR="00750AD7">
        <w:rPr>
          <w:sz w:val="26"/>
          <w:szCs w:val="26"/>
        </w:rPr>
        <w:t>«стадион «Авангард»</w:t>
      </w:r>
      <w:r w:rsidR="00E2134B" w:rsidRPr="00E2134B">
        <w:rPr>
          <w:sz w:val="26"/>
          <w:szCs w:val="26"/>
        </w:rPr>
        <w:t>, расположенно</w:t>
      </w:r>
      <w:r w:rsidR="00E2134B">
        <w:rPr>
          <w:sz w:val="26"/>
          <w:szCs w:val="26"/>
        </w:rPr>
        <w:t>е</w:t>
      </w:r>
      <w:r w:rsidR="00E2134B" w:rsidRPr="00E2134B">
        <w:rPr>
          <w:sz w:val="26"/>
          <w:szCs w:val="26"/>
        </w:rPr>
        <w:t xml:space="preserve"> по адресу: Приморский край, г. Арсеньев, ул. </w:t>
      </w:r>
      <w:r w:rsidR="00750AD7">
        <w:rPr>
          <w:sz w:val="26"/>
          <w:szCs w:val="26"/>
        </w:rPr>
        <w:t>Ломоносова, д.7/3</w:t>
      </w:r>
      <w:r w:rsidR="00E2134B" w:rsidRPr="00E2134B">
        <w:rPr>
          <w:sz w:val="26"/>
          <w:szCs w:val="26"/>
        </w:rPr>
        <w:t>.</w:t>
      </w:r>
    </w:p>
    <w:p w:rsidR="00550EC2" w:rsidRPr="00EB2A9F" w:rsidRDefault="00550EC2" w:rsidP="00EB2A9F">
      <w:pPr>
        <w:pStyle w:val="a6"/>
        <w:tabs>
          <w:tab w:val="left" w:pos="8080"/>
        </w:tabs>
        <w:jc w:val="center"/>
        <w:rPr>
          <w:sz w:val="26"/>
          <w:szCs w:val="26"/>
        </w:rPr>
      </w:pPr>
    </w:p>
    <w:p w:rsidR="00AB748F" w:rsidRPr="00EB2A9F" w:rsidRDefault="00AB748F" w:rsidP="00EB2A9F">
      <w:pPr>
        <w:pStyle w:val="a6"/>
        <w:tabs>
          <w:tab w:val="left" w:pos="8080"/>
        </w:tabs>
        <w:jc w:val="center"/>
        <w:rPr>
          <w:sz w:val="26"/>
          <w:szCs w:val="26"/>
        </w:rPr>
      </w:pPr>
    </w:p>
    <w:p w:rsidR="00AB748F" w:rsidRPr="00EB2A9F" w:rsidRDefault="00AB748F" w:rsidP="00EB2A9F">
      <w:pPr>
        <w:pStyle w:val="a6"/>
        <w:tabs>
          <w:tab w:val="left" w:pos="8080"/>
        </w:tabs>
        <w:jc w:val="center"/>
        <w:rPr>
          <w:b/>
          <w:sz w:val="26"/>
          <w:szCs w:val="26"/>
        </w:rPr>
      </w:pPr>
    </w:p>
    <w:p w:rsidR="00010B0A" w:rsidRPr="00E2134B" w:rsidRDefault="00010B0A" w:rsidP="00E2134B">
      <w:pPr>
        <w:pStyle w:val="a6"/>
        <w:tabs>
          <w:tab w:val="left" w:pos="8080"/>
        </w:tabs>
        <w:spacing w:line="360" w:lineRule="auto"/>
        <w:rPr>
          <w:sz w:val="26"/>
          <w:szCs w:val="26"/>
        </w:rPr>
      </w:pPr>
      <w:r w:rsidRPr="00E2134B">
        <w:rPr>
          <w:b/>
          <w:sz w:val="26"/>
          <w:szCs w:val="26"/>
        </w:rPr>
        <w:t>Предмет конкурса:</w:t>
      </w:r>
      <w:r w:rsidRPr="00E2134B">
        <w:rPr>
          <w:sz w:val="26"/>
          <w:szCs w:val="26"/>
        </w:rPr>
        <w:t xml:space="preserve"> право заключения концессионного соглашения</w:t>
      </w:r>
    </w:p>
    <w:p w:rsidR="00E2134B" w:rsidRPr="00750AD7" w:rsidRDefault="00010B0A" w:rsidP="00E2134B">
      <w:pPr>
        <w:keepLines/>
        <w:spacing w:line="360" w:lineRule="auto"/>
        <w:jc w:val="both"/>
        <w:rPr>
          <w:sz w:val="26"/>
          <w:szCs w:val="26"/>
        </w:rPr>
      </w:pPr>
      <w:r w:rsidRPr="00E2134B">
        <w:rPr>
          <w:b/>
          <w:sz w:val="26"/>
          <w:szCs w:val="26"/>
        </w:rPr>
        <w:t xml:space="preserve">Предмет концессионного соглашения: </w:t>
      </w:r>
      <w:r w:rsidR="00761652" w:rsidRPr="00E2134B">
        <w:rPr>
          <w:sz w:val="26"/>
          <w:szCs w:val="26"/>
        </w:rPr>
        <w:t>реконструкция,</w:t>
      </w:r>
      <w:r w:rsidR="00761652" w:rsidRPr="00E2134B">
        <w:rPr>
          <w:b/>
          <w:sz w:val="26"/>
          <w:szCs w:val="26"/>
        </w:rPr>
        <w:t xml:space="preserve"> </w:t>
      </w:r>
      <w:r w:rsidRPr="00E2134B">
        <w:rPr>
          <w:sz w:val="26"/>
          <w:szCs w:val="26"/>
        </w:rPr>
        <w:t xml:space="preserve">право владения и пользования </w:t>
      </w:r>
      <w:r w:rsidR="00AB748F" w:rsidRPr="00E2134B">
        <w:rPr>
          <w:sz w:val="26"/>
          <w:szCs w:val="26"/>
        </w:rPr>
        <w:t xml:space="preserve"> объект</w:t>
      </w:r>
      <w:r w:rsidR="000209DC" w:rsidRPr="00E2134B">
        <w:rPr>
          <w:sz w:val="26"/>
          <w:szCs w:val="26"/>
        </w:rPr>
        <w:t>ом</w:t>
      </w:r>
      <w:r w:rsidR="00AB748F" w:rsidRPr="00E2134B">
        <w:rPr>
          <w:sz w:val="26"/>
          <w:szCs w:val="26"/>
        </w:rPr>
        <w:t xml:space="preserve"> муниципальной собственности</w:t>
      </w:r>
      <w:r w:rsidR="000209DC" w:rsidRPr="00E2134B">
        <w:rPr>
          <w:sz w:val="26"/>
          <w:szCs w:val="26"/>
        </w:rPr>
        <w:t xml:space="preserve"> – </w:t>
      </w:r>
      <w:r w:rsidR="00E2134B">
        <w:rPr>
          <w:sz w:val="26"/>
          <w:szCs w:val="26"/>
        </w:rPr>
        <w:t xml:space="preserve">здание </w:t>
      </w:r>
      <w:r w:rsidR="00750AD7">
        <w:rPr>
          <w:sz w:val="26"/>
          <w:szCs w:val="26"/>
        </w:rPr>
        <w:t>«стадион «Авангард»</w:t>
      </w:r>
      <w:r w:rsidR="00E2134B">
        <w:rPr>
          <w:sz w:val="26"/>
          <w:szCs w:val="26"/>
        </w:rPr>
        <w:t xml:space="preserve"> площадью </w:t>
      </w:r>
      <w:r w:rsidR="00750AD7">
        <w:rPr>
          <w:sz w:val="26"/>
          <w:szCs w:val="26"/>
        </w:rPr>
        <w:t>1207,0</w:t>
      </w:r>
      <w:r w:rsidR="00E2134B">
        <w:rPr>
          <w:sz w:val="26"/>
          <w:szCs w:val="26"/>
        </w:rPr>
        <w:t xml:space="preserve"> </w:t>
      </w:r>
      <w:proofErr w:type="spellStart"/>
      <w:r w:rsidR="00E2134B">
        <w:rPr>
          <w:sz w:val="26"/>
          <w:szCs w:val="26"/>
        </w:rPr>
        <w:t>кв</w:t>
      </w:r>
      <w:proofErr w:type="gramStart"/>
      <w:r w:rsidR="00E2134B">
        <w:rPr>
          <w:sz w:val="26"/>
          <w:szCs w:val="26"/>
        </w:rPr>
        <w:t>.м</w:t>
      </w:r>
      <w:proofErr w:type="spellEnd"/>
      <w:proofErr w:type="gramEnd"/>
      <w:r w:rsidR="00E2134B">
        <w:rPr>
          <w:sz w:val="26"/>
          <w:szCs w:val="26"/>
        </w:rPr>
        <w:t>,</w:t>
      </w:r>
      <w:r w:rsidR="00750AD7">
        <w:rPr>
          <w:sz w:val="26"/>
          <w:szCs w:val="26"/>
        </w:rPr>
        <w:t xml:space="preserve"> кадастровый номер 25:26:010306:225,</w:t>
      </w:r>
      <w:r w:rsidR="00E2134B">
        <w:rPr>
          <w:sz w:val="26"/>
          <w:szCs w:val="26"/>
        </w:rPr>
        <w:t xml:space="preserve"> </w:t>
      </w:r>
      <w:r w:rsidR="00E2134B" w:rsidRPr="00E2134B">
        <w:rPr>
          <w:sz w:val="26"/>
          <w:szCs w:val="26"/>
        </w:rPr>
        <w:t>расположенно</w:t>
      </w:r>
      <w:r w:rsidR="00E2134B">
        <w:rPr>
          <w:sz w:val="26"/>
          <w:szCs w:val="26"/>
        </w:rPr>
        <w:t>е</w:t>
      </w:r>
      <w:r w:rsidR="00E2134B" w:rsidRPr="00E2134B">
        <w:rPr>
          <w:sz w:val="26"/>
          <w:szCs w:val="26"/>
        </w:rPr>
        <w:t xml:space="preserve"> по </w:t>
      </w:r>
      <w:r w:rsidR="00E2134B" w:rsidRPr="00750AD7">
        <w:rPr>
          <w:sz w:val="26"/>
          <w:szCs w:val="26"/>
        </w:rPr>
        <w:t xml:space="preserve">адресу: Приморский край, г. Арсеньев, ул. </w:t>
      </w:r>
      <w:r w:rsidR="00750AD7" w:rsidRPr="00750AD7">
        <w:rPr>
          <w:sz w:val="26"/>
          <w:szCs w:val="26"/>
        </w:rPr>
        <w:t>Ломоносова</w:t>
      </w:r>
      <w:r w:rsidR="00E2134B" w:rsidRPr="00750AD7">
        <w:rPr>
          <w:sz w:val="26"/>
          <w:szCs w:val="26"/>
        </w:rPr>
        <w:t>, д.</w:t>
      </w:r>
      <w:r w:rsidR="00750AD7" w:rsidRPr="00750AD7">
        <w:rPr>
          <w:sz w:val="26"/>
          <w:szCs w:val="26"/>
        </w:rPr>
        <w:t>7/3</w:t>
      </w:r>
      <w:r w:rsidR="00E2134B" w:rsidRPr="00750AD7">
        <w:rPr>
          <w:sz w:val="26"/>
          <w:szCs w:val="26"/>
        </w:rPr>
        <w:t>.</w:t>
      </w:r>
    </w:p>
    <w:p w:rsidR="00750AD7" w:rsidRDefault="00010B0A" w:rsidP="00750AD7">
      <w:pPr>
        <w:pStyle w:val="ConsPlusNonformat"/>
        <w:widowControl/>
        <w:spacing w:line="360" w:lineRule="auto"/>
        <w:jc w:val="both"/>
        <w:rPr>
          <w:rFonts w:ascii="Times New Roman" w:eastAsia="Calibri" w:hAnsi="Times New Roman" w:cs="Times New Roman"/>
          <w:sz w:val="26"/>
          <w:szCs w:val="26"/>
          <w:lang w:eastAsia="en-US"/>
        </w:rPr>
      </w:pPr>
      <w:r w:rsidRPr="00750AD7">
        <w:rPr>
          <w:rFonts w:ascii="Times New Roman" w:hAnsi="Times New Roman" w:cs="Times New Roman"/>
          <w:b/>
          <w:sz w:val="26"/>
          <w:szCs w:val="26"/>
        </w:rPr>
        <w:t>Цель использования:</w:t>
      </w:r>
      <w:r w:rsidRPr="00750AD7">
        <w:rPr>
          <w:rFonts w:ascii="Times New Roman" w:hAnsi="Times New Roman" w:cs="Times New Roman"/>
          <w:sz w:val="26"/>
          <w:szCs w:val="26"/>
        </w:rPr>
        <w:t xml:space="preserve"> </w:t>
      </w:r>
      <w:r w:rsidR="00750AD7" w:rsidRPr="00750AD7">
        <w:rPr>
          <w:rFonts w:ascii="Times New Roman" w:eastAsia="Calibri" w:hAnsi="Times New Roman" w:cs="Times New Roman"/>
          <w:sz w:val="26"/>
          <w:szCs w:val="26"/>
          <w:lang w:eastAsia="en-US"/>
        </w:rPr>
        <w:t>деятельность площадок и стадионов для занятий спортом</w:t>
      </w:r>
      <w:r w:rsidR="00750AD7">
        <w:rPr>
          <w:rFonts w:ascii="Times New Roman" w:eastAsia="Calibri" w:hAnsi="Times New Roman" w:cs="Times New Roman"/>
          <w:sz w:val="26"/>
          <w:szCs w:val="26"/>
          <w:lang w:eastAsia="en-US"/>
        </w:rPr>
        <w:t>.</w:t>
      </w:r>
    </w:p>
    <w:p w:rsidR="00010B0A" w:rsidRPr="00750AD7" w:rsidRDefault="00750AD7" w:rsidP="00750AD7">
      <w:pPr>
        <w:pStyle w:val="ConsPlusNonformat"/>
        <w:widowControl/>
        <w:spacing w:line="360" w:lineRule="auto"/>
        <w:jc w:val="both"/>
        <w:rPr>
          <w:rFonts w:ascii="Times New Roman" w:hAnsi="Times New Roman" w:cs="Times New Roman"/>
          <w:b/>
          <w:sz w:val="26"/>
          <w:szCs w:val="26"/>
        </w:rPr>
      </w:pPr>
      <w:r w:rsidRPr="00750AD7">
        <w:rPr>
          <w:rFonts w:ascii="Times New Roman" w:eastAsia="Calibri" w:hAnsi="Times New Roman" w:cs="Times New Roman"/>
          <w:sz w:val="26"/>
          <w:szCs w:val="26"/>
          <w:lang w:eastAsia="en-US"/>
        </w:rPr>
        <w:t xml:space="preserve"> </w:t>
      </w:r>
      <w:r w:rsidR="00010B0A" w:rsidRPr="00750AD7">
        <w:rPr>
          <w:rFonts w:ascii="Times New Roman" w:hAnsi="Times New Roman" w:cs="Times New Roman"/>
          <w:b/>
          <w:sz w:val="26"/>
          <w:szCs w:val="26"/>
        </w:rPr>
        <w:t xml:space="preserve">Срок действия концессионного соглашения: </w:t>
      </w:r>
      <w:r w:rsidR="00550EC2" w:rsidRPr="00750AD7">
        <w:rPr>
          <w:rFonts w:ascii="Times New Roman" w:hAnsi="Times New Roman" w:cs="Times New Roman"/>
          <w:sz w:val="26"/>
          <w:szCs w:val="26"/>
        </w:rPr>
        <w:t>2</w:t>
      </w:r>
      <w:r w:rsidR="00010B0A" w:rsidRPr="00750AD7">
        <w:rPr>
          <w:rFonts w:ascii="Times New Roman" w:hAnsi="Times New Roman" w:cs="Times New Roman"/>
          <w:sz w:val="26"/>
          <w:szCs w:val="26"/>
        </w:rPr>
        <w:t>5 лет.</w:t>
      </w:r>
    </w:p>
    <w:p w:rsidR="00010B0A" w:rsidRDefault="00010B0A" w:rsidP="00010B0A">
      <w:pPr>
        <w:ind w:firstLine="720"/>
        <w:jc w:val="both"/>
        <w:rPr>
          <w:b/>
          <w:sz w:val="28"/>
          <w:szCs w:val="28"/>
        </w:rPr>
      </w:pPr>
    </w:p>
    <w:p w:rsidR="00010B0A" w:rsidRPr="00283CD8"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88423B" w:rsidRDefault="0088423B" w:rsidP="00010B0A">
      <w:pPr>
        <w:spacing w:line="240" w:lineRule="exact"/>
        <w:jc w:val="center"/>
        <w:rPr>
          <w:sz w:val="28"/>
          <w:szCs w:val="28"/>
        </w:rPr>
      </w:pPr>
    </w:p>
    <w:p w:rsidR="0088423B" w:rsidRDefault="0088423B" w:rsidP="00010B0A">
      <w:pPr>
        <w:spacing w:line="240" w:lineRule="exact"/>
        <w:jc w:val="center"/>
        <w:rPr>
          <w:sz w:val="28"/>
          <w:szCs w:val="28"/>
        </w:rPr>
      </w:pPr>
    </w:p>
    <w:p w:rsidR="0088423B" w:rsidRDefault="0088423B" w:rsidP="00010B0A">
      <w:pPr>
        <w:spacing w:line="240" w:lineRule="exact"/>
        <w:jc w:val="center"/>
        <w:rPr>
          <w:sz w:val="28"/>
          <w:szCs w:val="28"/>
        </w:rPr>
      </w:pPr>
    </w:p>
    <w:p w:rsidR="0088423B" w:rsidRDefault="0088423B" w:rsidP="00010B0A">
      <w:pPr>
        <w:spacing w:line="240" w:lineRule="exact"/>
        <w:jc w:val="center"/>
        <w:rPr>
          <w:sz w:val="28"/>
          <w:szCs w:val="28"/>
        </w:rPr>
      </w:pPr>
    </w:p>
    <w:p w:rsidR="00010B0A" w:rsidRPr="00283CD8" w:rsidRDefault="00010B0A" w:rsidP="00010B0A">
      <w:pPr>
        <w:spacing w:line="240" w:lineRule="exact"/>
        <w:jc w:val="center"/>
        <w:rPr>
          <w:sz w:val="28"/>
          <w:szCs w:val="28"/>
        </w:rPr>
      </w:pPr>
      <w:r w:rsidRPr="00283CD8">
        <w:rPr>
          <w:sz w:val="28"/>
          <w:szCs w:val="28"/>
        </w:rPr>
        <w:t>г. Арсеньев</w:t>
      </w:r>
    </w:p>
    <w:p w:rsidR="00010B0A" w:rsidRPr="00283CD8" w:rsidRDefault="00010B0A" w:rsidP="00010B0A">
      <w:pPr>
        <w:spacing w:line="240" w:lineRule="exact"/>
        <w:jc w:val="center"/>
        <w:rPr>
          <w:sz w:val="28"/>
          <w:szCs w:val="28"/>
        </w:rPr>
      </w:pPr>
      <w:r w:rsidRPr="00283CD8">
        <w:rPr>
          <w:sz w:val="28"/>
          <w:szCs w:val="28"/>
        </w:rPr>
        <w:t xml:space="preserve">  20</w:t>
      </w:r>
      <w:r w:rsidR="00750AD7">
        <w:rPr>
          <w:sz w:val="28"/>
          <w:szCs w:val="28"/>
        </w:rPr>
        <w:t>2</w:t>
      </w:r>
      <w:r w:rsidRPr="00283CD8">
        <w:rPr>
          <w:sz w:val="28"/>
          <w:szCs w:val="28"/>
        </w:rPr>
        <w:t>1 г.</w:t>
      </w:r>
    </w:p>
    <w:p w:rsidR="00010B0A" w:rsidRPr="00283CD8" w:rsidRDefault="00010B0A" w:rsidP="00010B0A">
      <w:pPr>
        <w:pStyle w:val="af4"/>
        <w:rPr>
          <w:b/>
          <w:bCs/>
          <w:sz w:val="2"/>
        </w:rPr>
      </w:pPr>
    </w:p>
    <w:p w:rsidR="00010B0A" w:rsidRPr="003C1925" w:rsidRDefault="00010B0A" w:rsidP="00010B0A">
      <w:pPr>
        <w:keepNext/>
        <w:widowControl w:val="0"/>
        <w:jc w:val="center"/>
        <w:rPr>
          <w:b/>
          <w:sz w:val="26"/>
          <w:szCs w:val="26"/>
        </w:rPr>
      </w:pPr>
      <w:r w:rsidRPr="003C1925">
        <w:rPr>
          <w:b/>
          <w:sz w:val="26"/>
          <w:szCs w:val="26"/>
        </w:rPr>
        <w:lastRenderedPageBreak/>
        <w:t>СОДЕРЖАНИЕ</w:t>
      </w:r>
    </w:p>
    <w:p w:rsidR="00010B0A" w:rsidRPr="003C1925" w:rsidRDefault="00010B0A" w:rsidP="00010B0A">
      <w:pPr>
        <w:keepNext/>
        <w:jc w:val="both"/>
        <w:rPr>
          <w:sz w:val="26"/>
          <w:szCs w:val="26"/>
        </w:rPr>
      </w:pPr>
    </w:p>
    <w:tbl>
      <w:tblPr>
        <w:tblW w:w="9747" w:type="dxa"/>
        <w:tblLayout w:type="fixed"/>
        <w:tblLook w:val="0000" w:firstRow="0" w:lastRow="0" w:firstColumn="0" w:lastColumn="0" w:noHBand="0" w:noVBand="0"/>
      </w:tblPr>
      <w:tblGrid>
        <w:gridCol w:w="1728"/>
        <w:gridCol w:w="6318"/>
        <w:gridCol w:w="1701"/>
      </w:tblGrid>
      <w:tr w:rsidR="00010B0A" w:rsidRPr="003C1925">
        <w:tc>
          <w:tcPr>
            <w:tcW w:w="1728" w:type="dxa"/>
          </w:tcPr>
          <w:p w:rsidR="00010B0A" w:rsidRPr="003C1925" w:rsidRDefault="00010B0A" w:rsidP="00010B0A">
            <w:pPr>
              <w:keepNext/>
              <w:jc w:val="center"/>
              <w:rPr>
                <w:b/>
                <w:sz w:val="26"/>
                <w:szCs w:val="26"/>
              </w:rPr>
            </w:pPr>
            <w:r w:rsidRPr="003C1925">
              <w:rPr>
                <w:b/>
                <w:sz w:val="26"/>
                <w:szCs w:val="26"/>
              </w:rPr>
              <w:t xml:space="preserve">РАЗДЕЛ </w:t>
            </w:r>
            <w:r w:rsidRPr="003C1925">
              <w:rPr>
                <w:b/>
                <w:sz w:val="26"/>
                <w:szCs w:val="26"/>
                <w:lang w:val="en-US"/>
              </w:rPr>
              <w:t>I</w:t>
            </w:r>
          </w:p>
        </w:tc>
        <w:tc>
          <w:tcPr>
            <w:tcW w:w="6318" w:type="dxa"/>
          </w:tcPr>
          <w:p w:rsidR="00010B0A" w:rsidRPr="003C1925" w:rsidRDefault="00010B0A" w:rsidP="00010B0A">
            <w:pPr>
              <w:keepNext/>
              <w:rPr>
                <w:b/>
                <w:sz w:val="26"/>
                <w:szCs w:val="26"/>
              </w:rPr>
            </w:pPr>
            <w:r w:rsidRPr="003C1925">
              <w:rPr>
                <w:b/>
                <w:sz w:val="26"/>
                <w:szCs w:val="26"/>
              </w:rPr>
              <w:t>Инструкции участникам конкурса</w:t>
            </w:r>
          </w:p>
        </w:tc>
        <w:tc>
          <w:tcPr>
            <w:tcW w:w="1701" w:type="dxa"/>
          </w:tcPr>
          <w:p w:rsidR="00010B0A" w:rsidRPr="003C1925" w:rsidRDefault="00010B0A" w:rsidP="00010B0A">
            <w:pPr>
              <w:keepNext/>
              <w:jc w:val="right"/>
              <w:rPr>
                <w:b/>
                <w:sz w:val="26"/>
                <w:szCs w:val="26"/>
              </w:rPr>
            </w:pPr>
            <w:r w:rsidRPr="003C1925">
              <w:rPr>
                <w:b/>
                <w:sz w:val="26"/>
                <w:szCs w:val="26"/>
              </w:rPr>
              <w:t>№ стр.</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Общие сведения</w:t>
            </w:r>
          </w:p>
        </w:tc>
        <w:tc>
          <w:tcPr>
            <w:tcW w:w="1701" w:type="dxa"/>
          </w:tcPr>
          <w:p w:rsidR="00010B0A" w:rsidRPr="003C1925" w:rsidRDefault="00010B0A" w:rsidP="00010B0A">
            <w:pPr>
              <w:keepNext/>
              <w:jc w:val="right"/>
              <w:rPr>
                <w:sz w:val="26"/>
                <w:szCs w:val="26"/>
              </w:rPr>
            </w:pPr>
            <w:r w:rsidRPr="003C1925">
              <w:rPr>
                <w:sz w:val="26"/>
                <w:szCs w:val="26"/>
              </w:rPr>
              <w:t>3</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Подготовка заявок на участие в конкурсе</w:t>
            </w:r>
          </w:p>
        </w:tc>
        <w:tc>
          <w:tcPr>
            <w:tcW w:w="1701" w:type="dxa"/>
          </w:tcPr>
          <w:p w:rsidR="00010B0A" w:rsidRPr="003C1925" w:rsidRDefault="00010B0A" w:rsidP="00010B0A">
            <w:pPr>
              <w:keepNext/>
              <w:jc w:val="right"/>
              <w:rPr>
                <w:sz w:val="26"/>
                <w:szCs w:val="26"/>
              </w:rPr>
            </w:pPr>
            <w:r w:rsidRPr="003C1925">
              <w:rPr>
                <w:sz w:val="26"/>
                <w:szCs w:val="26"/>
              </w:rPr>
              <w:t>5</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Представление заявок на участие в конкурсе</w:t>
            </w:r>
          </w:p>
        </w:tc>
        <w:tc>
          <w:tcPr>
            <w:tcW w:w="1701" w:type="dxa"/>
          </w:tcPr>
          <w:p w:rsidR="00010B0A" w:rsidRPr="003C1925" w:rsidRDefault="00A14E4F" w:rsidP="00A14E4F">
            <w:pPr>
              <w:keepNext/>
              <w:jc w:val="right"/>
              <w:rPr>
                <w:sz w:val="26"/>
                <w:szCs w:val="26"/>
              </w:rPr>
            </w:pPr>
            <w:r>
              <w:rPr>
                <w:sz w:val="26"/>
                <w:szCs w:val="26"/>
              </w:rPr>
              <w:t>7</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Порядок вскрытия конвертов с заявками на участие в конкурсе</w:t>
            </w:r>
          </w:p>
        </w:tc>
        <w:tc>
          <w:tcPr>
            <w:tcW w:w="1701" w:type="dxa"/>
          </w:tcPr>
          <w:p w:rsidR="00010B0A" w:rsidRPr="003C1925" w:rsidRDefault="00B71206" w:rsidP="00B71206">
            <w:pPr>
              <w:keepNext/>
              <w:jc w:val="right"/>
              <w:rPr>
                <w:sz w:val="26"/>
                <w:szCs w:val="26"/>
              </w:rPr>
            </w:pPr>
            <w:r>
              <w:rPr>
                <w:sz w:val="26"/>
                <w:szCs w:val="26"/>
              </w:rPr>
              <w:t>8</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Проведение предварительного отбора участников конкурса</w:t>
            </w:r>
          </w:p>
        </w:tc>
        <w:tc>
          <w:tcPr>
            <w:tcW w:w="1701" w:type="dxa"/>
          </w:tcPr>
          <w:p w:rsidR="00010B0A" w:rsidRPr="003C1925" w:rsidRDefault="00B71206" w:rsidP="002E0147">
            <w:pPr>
              <w:keepNext/>
              <w:jc w:val="right"/>
              <w:rPr>
                <w:sz w:val="26"/>
                <w:szCs w:val="26"/>
              </w:rPr>
            </w:pPr>
            <w:r>
              <w:rPr>
                <w:sz w:val="26"/>
                <w:szCs w:val="26"/>
              </w:rPr>
              <w:t>9</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Представление единственной заявки на участие в конкурсе</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1</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autoSpaceDE w:val="0"/>
              <w:autoSpaceDN w:val="0"/>
              <w:adjustRightInd w:val="0"/>
              <w:outlineLvl w:val="1"/>
              <w:rPr>
                <w:sz w:val="26"/>
                <w:szCs w:val="26"/>
              </w:rPr>
            </w:pPr>
            <w:r w:rsidRPr="003C1925">
              <w:rPr>
                <w:sz w:val="26"/>
                <w:szCs w:val="26"/>
              </w:rPr>
              <w:t>Представление конкурсных предложений</w:t>
            </w:r>
          </w:p>
        </w:tc>
        <w:tc>
          <w:tcPr>
            <w:tcW w:w="1701" w:type="dxa"/>
          </w:tcPr>
          <w:p w:rsidR="00010B0A" w:rsidRPr="003C1925" w:rsidRDefault="00010B0A" w:rsidP="00B71206">
            <w:pPr>
              <w:keepNext/>
              <w:jc w:val="right"/>
              <w:rPr>
                <w:sz w:val="26"/>
                <w:szCs w:val="26"/>
              </w:rPr>
            </w:pPr>
            <w:r w:rsidRPr="003C1925">
              <w:rPr>
                <w:sz w:val="26"/>
                <w:szCs w:val="26"/>
              </w:rPr>
              <w:t>1</w:t>
            </w:r>
            <w:r w:rsidR="00B71206">
              <w:rPr>
                <w:sz w:val="26"/>
                <w:szCs w:val="26"/>
              </w:rPr>
              <w:t>1</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rPr>
                <w:sz w:val="26"/>
                <w:szCs w:val="26"/>
              </w:rPr>
            </w:pPr>
            <w:r w:rsidRPr="003C1925">
              <w:rPr>
                <w:sz w:val="26"/>
                <w:szCs w:val="26"/>
              </w:rPr>
              <w:t>Вскрытие конвертов с конкурсными предложениями</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2</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88423B">
            <w:pPr>
              <w:rPr>
                <w:sz w:val="26"/>
                <w:szCs w:val="26"/>
              </w:rPr>
            </w:pPr>
            <w:r w:rsidRPr="003C1925">
              <w:rPr>
                <w:sz w:val="26"/>
                <w:szCs w:val="26"/>
              </w:rPr>
              <w:t>Рассмотрение</w:t>
            </w:r>
            <w:r w:rsidR="0088423B" w:rsidRPr="003C1925">
              <w:rPr>
                <w:sz w:val="26"/>
                <w:szCs w:val="26"/>
              </w:rPr>
              <w:t xml:space="preserve"> и</w:t>
            </w:r>
            <w:r w:rsidRPr="003C1925">
              <w:rPr>
                <w:sz w:val="26"/>
                <w:szCs w:val="26"/>
              </w:rPr>
              <w:t xml:space="preserve"> оценка конкурсных предложений</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3</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rPr>
                <w:sz w:val="26"/>
                <w:szCs w:val="26"/>
              </w:rPr>
            </w:pPr>
            <w:r w:rsidRPr="003C1925">
              <w:rPr>
                <w:sz w:val="26"/>
                <w:szCs w:val="26"/>
              </w:rPr>
              <w:t>Представление единственного конкурсного предложения</w:t>
            </w:r>
          </w:p>
        </w:tc>
        <w:tc>
          <w:tcPr>
            <w:tcW w:w="1701" w:type="dxa"/>
          </w:tcPr>
          <w:p w:rsidR="00010B0A" w:rsidRPr="003C1925" w:rsidRDefault="00010B0A" w:rsidP="00B71206">
            <w:pPr>
              <w:keepNext/>
              <w:jc w:val="right"/>
              <w:rPr>
                <w:sz w:val="26"/>
                <w:szCs w:val="26"/>
              </w:rPr>
            </w:pPr>
            <w:r w:rsidRPr="003C1925">
              <w:rPr>
                <w:sz w:val="26"/>
                <w:szCs w:val="26"/>
              </w:rPr>
              <w:t>1</w:t>
            </w:r>
            <w:r w:rsidR="00B71206">
              <w:rPr>
                <w:sz w:val="26"/>
                <w:szCs w:val="26"/>
              </w:rPr>
              <w:t>4</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Определение победителя конкурса</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5</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Заключение  концессионного соглашения</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6</w:t>
            </w:r>
          </w:p>
        </w:tc>
      </w:tr>
      <w:tr w:rsidR="00010B0A" w:rsidRPr="003C1925">
        <w:tc>
          <w:tcPr>
            <w:tcW w:w="1728" w:type="dxa"/>
          </w:tcPr>
          <w:p w:rsidR="00010B0A" w:rsidRPr="003C1925" w:rsidRDefault="00010B0A" w:rsidP="00010B0A">
            <w:pPr>
              <w:keepNext/>
              <w:jc w:val="center"/>
              <w:rPr>
                <w:b/>
                <w:sz w:val="26"/>
                <w:szCs w:val="26"/>
              </w:rPr>
            </w:pPr>
            <w:r w:rsidRPr="003C1925">
              <w:rPr>
                <w:b/>
                <w:sz w:val="26"/>
                <w:szCs w:val="26"/>
              </w:rPr>
              <w:t>РАЗДЕЛ 2</w:t>
            </w:r>
          </w:p>
        </w:tc>
        <w:tc>
          <w:tcPr>
            <w:tcW w:w="6318" w:type="dxa"/>
          </w:tcPr>
          <w:p w:rsidR="00010B0A" w:rsidRPr="003C1925" w:rsidRDefault="00010B0A" w:rsidP="00010B0A">
            <w:pPr>
              <w:keepNext/>
              <w:rPr>
                <w:b/>
                <w:sz w:val="26"/>
                <w:szCs w:val="26"/>
              </w:rPr>
            </w:pPr>
            <w:r w:rsidRPr="003C1925">
              <w:rPr>
                <w:b/>
                <w:sz w:val="26"/>
                <w:szCs w:val="26"/>
              </w:rPr>
              <w:t>Информационная карта конкурса</w:t>
            </w:r>
          </w:p>
        </w:tc>
        <w:tc>
          <w:tcPr>
            <w:tcW w:w="1701" w:type="dxa"/>
          </w:tcPr>
          <w:p w:rsidR="00010B0A" w:rsidRPr="003C1925" w:rsidRDefault="00847E0C" w:rsidP="00847E0C">
            <w:pPr>
              <w:keepNext/>
              <w:jc w:val="right"/>
              <w:rPr>
                <w:sz w:val="26"/>
                <w:szCs w:val="26"/>
              </w:rPr>
            </w:pPr>
            <w:r>
              <w:rPr>
                <w:sz w:val="26"/>
                <w:szCs w:val="26"/>
              </w:rPr>
              <w:t>20</w:t>
            </w:r>
          </w:p>
        </w:tc>
      </w:tr>
      <w:tr w:rsidR="00010B0A" w:rsidRPr="003C1925">
        <w:tc>
          <w:tcPr>
            <w:tcW w:w="1728" w:type="dxa"/>
          </w:tcPr>
          <w:p w:rsidR="00010B0A" w:rsidRPr="003C1925" w:rsidRDefault="00010B0A" w:rsidP="00010B0A">
            <w:pPr>
              <w:keepNext/>
              <w:jc w:val="center"/>
              <w:rPr>
                <w:b/>
                <w:sz w:val="26"/>
                <w:szCs w:val="26"/>
              </w:rPr>
            </w:pPr>
            <w:r w:rsidRPr="003C1925">
              <w:rPr>
                <w:b/>
                <w:sz w:val="26"/>
                <w:szCs w:val="26"/>
              </w:rPr>
              <w:t>РАЗДЕЛ 3</w:t>
            </w:r>
          </w:p>
        </w:tc>
        <w:tc>
          <w:tcPr>
            <w:tcW w:w="6318" w:type="dxa"/>
          </w:tcPr>
          <w:p w:rsidR="00010B0A" w:rsidRPr="003C1925" w:rsidRDefault="00010B0A" w:rsidP="00010B0A">
            <w:pPr>
              <w:keepNext/>
              <w:rPr>
                <w:b/>
                <w:sz w:val="26"/>
                <w:szCs w:val="26"/>
              </w:rPr>
            </w:pPr>
            <w:r w:rsidRPr="003C1925">
              <w:rPr>
                <w:b/>
                <w:sz w:val="26"/>
                <w:szCs w:val="26"/>
              </w:rPr>
              <w:t>Образцы форм и документов для заполнения участниками конкурса</w:t>
            </w:r>
          </w:p>
        </w:tc>
        <w:tc>
          <w:tcPr>
            <w:tcW w:w="1701" w:type="dxa"/>
          </w:tcPr>
          <w:p w:rsidR="00010B0A" w:rsidRPr="003C1925" w:rsidRDefault="00010B0A" w:rsidP="00B71206">
            <w:pPr>
              <w:keepNext/>
              <w:jc w:val="right"/>
              <w:rPr>
                <w:sz w:val="26"/>
                <w:szCs w:val="26"/>
              </w:rPr>
            </w:pPr>
            <w:r w:rsidRPr="003C1925">
              <w:rPr>
                <w:sz w:val="26"/>
                <w:szCs w:val="26"/>
              </w:rPr>
              <w:t>3</w:t>
            </w:r>
            <w:r w:rsidR="00B71206">
              <w:rPr>
                <w:sz w:val="26"/>
                <w:szCs w:val="26"/>
              </w:rPr>
              <w:t>4</w:t>
            </w:r>
          </w:p>
        </w:tc>
      </w:tr>
      <w:tr w:rsidR="00010B0A" w:rsidRPr="003C1925">
        <w:trPr>
          <w:trHeight w:val="335"/>
        </w:trPr>
        <w:tc>
          <w:tcPr>
            <w:tcW w:w="1728" w:type="dxa"/>
          </w:tcPr>
          <w:p w:rsidR="00010B0A" w:rsidRPr="003C1925" w:rsidRDefault="00010B0A" w:rsidP="00010B0A">
            <w:pPr>
              <w:keepNext/>
              <w:jc w:val="right"/>
              <w:rPr>
                <w:sz w:val="26"/>
                <w:szCs w:val="26"/>
              </w:rPr>
            </w:pPr>
          </w:p>
        </w:tc>
        <w:tc>
          <w:tcPr>
            <w:tcW w:w="6318" w:type="dxa"/>
          </w:tcPr>
          <w:p w:rsidR="00010B0A" w:rsidRPr="003C1925" w:rsidRDefault="00010B0A" w:rsidP="00010B0A">
            <w:pPr>
              <w:keepNext/>
              <w:rPr>
                <w:sz w:val="26"/>
                <w:szCs w:val="26"/>
              </w:rPr>
            </w:pPr>
            <w:r w:rsidRPr="003C1925">
              <w:rPr>
                <w:sz w:val="26"/>
                <w:szCs w:val="26"/>
              </w:rPr>
              <w:t>Форма 1 «Заявка на участие в конкурсе»</w:t>
            </w:r>
          </w:p>
        </w:tc>
        <w:tc>
          <w:tcPr>
            <w:tcW w:w="1701" w:type="dxa"/>
          </w:tcPr>
          <w:p w:rsidR="00010B0A" w:rsidRPr="003C1925" w:rsidRDefault="00847E0C" w:rsidP="00B71206">
            <w:pPr>
              <w:keepNext/>
              <w:jc w:val="right"/>
              <w:rPr>
                <w:sz w:val="26"/>
                <w:szCs w:val="26"/>
              </w:rPr>
            </w:pPr>
            <w:r>
              <w:rPr>
                <w:sz w:val="26"/>
                <w:szCs w:val="26"/>
              </w:rPr>
              <w:t>3</w:t>
            </w:r>
            <w:r w:rsidR="00B71206">
              <w:rPr>
                <w:sz w:val="26"/>
                <w:szCs w:val="26"/>
              </w:rPr>
              <w:t>4</w:t>
            </w:r>
          </w:p>
        </w:tc>
      </w:tr>
      <w:tr w:rsidR="00010B0A" w:rsidRPr="003C1925">
        <w:tc>
          <w:tcPr>
            <w:tcW w:w="1728" w:type="dxa"/>
          </w:tcPr>
          <w:p w:rsidR="00010B0A" w:rsidRPr="003C1925" w:rsidRDefault="00010B0A" w:rsidP="00010B0A">
            <w:pPr>
              <w:keepNext/>
              <w:jc w:val="right"/>
              <w:rPr>
                <w:sz w:val="26"/>
                <w:szCs w:val="26"/>
              </w:rPr>
            </w:pPr>
          </w:p>
        </w:tc>
        <w:tc>
          <w:tcPr>
            <w:tcW w:w="6318" w:type="dxa"/>
          </w:tcPr>
          <w:p w:rsidR="00010B0A" w:rsidRPr="003C1925" w:rsidRDefault="00010B0A" w:rsidP="00010B0A">
            <w:pPr>
              <w:keepNext/>
              <w:rPr>
                <w:sz w:val="26"/>
                <w:szCs w:val="26"/>
              </w:rPr>
            </w:pPr>
            <w:r w:rsidRPr="003C1925">
              <w:rPr>
                <w:sz w:val="26"/>
                <w:szCs w:val="26"/>
              </w:rPr>
              <w:t>Форма 2 «Сведения о квалификации участника конкурса»</w:t>
            </w:r>
          </w:p>
        </w:tc>
        <w:tc>
          <w:tcPr>
            <w:tcW w:w="1701" w:type="dxa"/>
          </w:tcPr>
          <w:p w:rsidR="00010B0A" w:rsidRPr="003C1925" w:rsidRDefault="00F36AA2" w:rsidP="00847E0C">
            <w:pPr>
              <w:keepNext/>
              <w:jc w:val="right"/>
              <w:rPr>
                <w:sz w:val="26"/>
                <w:szCs w:val="26"/>
              </w:rPr>
            </w:pPr>
            <w:r>
              <w:rPr>
                <w:sz w:val="26"/>
                <w:szCs w:val="26"/>
              </w:rPr>
              <w:t>3</w:t>
            </w:r>
            <w:r w:rsidR="00847E0C">
              <w:rPr>
                <w:sz w:val="26"/>
                <w:szCs w:val="26"/>
              </w:rPr>
              <w:t>6</w:t>
            </w:r>
          </w:p>
        </w:tc>
      </w:tr>
      <w:tr w:rsidR="00010B0A" w:rsidRPr="003C1925">
        <w:tc>
          <w:tcPr>
            <w:tcW w:w="1728" w:type="dxa"/>
          </w:tcPr>
          <w:p w:rsidR="00010B0A" w:rsidRPr="003C1925" w:rsidRDefault="00010B0A" w:rsidP="00010B0A">
            <w:pPr>
              <w:keepNext/>
              <w:jc w:val="right"/>
              <w:rPr>
                <w:sz w:val="26"/>
                <w:szCs w:val="26"/>
              </w:rPr>
            </w:pPr>
          </w:p>
        </w:tc>
        <w:tc>
          <w:tcPr>
            <w:tcW w:w="6318" w:type="dxa"/>
          </w:tcPr>
          <w:p w:rsidR="00010B0A" w:rsidRPr="003C1925" w:rsidRDefault="00010B0A" w:rsidP="00010B0A">
            <w:pPr>
              <w:keepNext/>
              <w:rPr>
                <w:sz w:val="26"/>
                <w:szCs w:val="26"/>
              </w:rPr>
            </w:pPr>
            <w:r w:rsidRPr="003C1925">
              <w:rPr>
                <w:sz w:val="26"/>
                <w:szCs w:val="26"/>
              </w:rPr>
              <w:t>Форма 3 «Сведения об участнике конкурса»</w:t>
            </w:r>
          </w:p>
        </w:tc>
        <w:tc>
          <w:tcPr>
            <w:tcW w:w="1701" w:type="dxa"/>
          </w:tcPr>
          <w:p w:rsidR="00010B0A" w:rsidRPr="003C1925" w:rsidRDefault="00F36AA2" w:rsidP="00847E0C">
            <w:pPr>
              <w:keepNext/>
              <w:jc w:val="right"/>
              <w:rPr>
                <w:sz w:val="26"/>
                <w:szCs w:val="26"/>
              </w:rPr>
            </w:pPr>
            <w:r>
              <w:rPr>
                <w:sz w:val="26"/>
                <w:szCs w:val="26"/>
              </w:rPr>
              <w:t>3</w:t>
            </w:r>
            <w:r w:rsidR="00847E0C">
              <w:rPr>
                <w:sz w:val="26"/>
                <w:szCs w:val="26"/>
              </w:rPr>
              <w:t>7</w:t>
            </w:r>
          </w:p>
        </w:tc>
      </w:tr>
      <w:tr w:rsidR="00010B0A" w:rsidRPr="003C1925">
        <w:tc>
          <w:tcPr>
            <w:tcW w:w="1728" w:type="dxa"/>
          </w:tcPr>
          <w:p w:rsidR="00010B0A" w:rsidRPr="003C1925" w:rsidRDefault="00010B0A" w:rsidP="00010B0A">
            <w:pPr>
              <w:keepNext/>
              <w:tabs>
                <w:tab w:val="center" w:pos="938"/>
                <w:tab w:val="right" w:pos="1877"/>
              </w:tabs>
              <w:rPr>
                <w:sz w:val="26"/>
                <w:szCs w:val="26"/>
              </w:rPr>
            </w:pPr>
          </w:p>
        </w:tc>
        <w:tc>
          <w:tcPr>
            <w:tcW w:w="6318" w:type="dxa"/>
          </w:tcPr>
          <w:p w:rsidR="00010B0A" w:rsidRPr="003C1925" w:rsidRDefault="00010B0A" w:rsidP="00010B0A">
            <w:pPr>
              <w:rPr>
                <w:sz w:val="26"/>
                <w:szCs w:val="26"/>
              </w:rPr>
            </w:pPr>
            <w:r w:rsidRPr="003C1925">
              <w:rPr>
                <w:sz w:val="26"/>
                <w:szCs w:val="26"/>
              </w:rPr>
              <w:t>Форма 4 «Конкурсное предложение участника конкурса»</w:t>
            </w:r>
          </w:p>
        </w:tc>
        <w:tc>
          <w:tcPr>
            <w:tcW w:w="1701" w:type="dxa"/>
          </w:tcPr>
          <w:p w:rsidR="00010B0A" w:rsidRPr="003C1925" w:rsidRDefault="00F36AA2" w:rsidP="00847E0C">
            <w:pPr>
              <w:jc w:val="right"/>
              <w:rPr>
                <w:sz w:val="26"/>
                <w:szCs w:val="26"/>
              </w:rPr>
            </w:pPr>
            <w:r>
              <w:rPr>
                <w:sz w:val="26"/>
                <w:szCs w:val="26"/>
              </w:rPr>
              <w:t>3</w:t>
            </w:r>
            <w:r w:rsidR="00847E0C">
              <w:rPr>
                <w:sz w:val="26"/>
                <w:szCs w:val="26"/>
              </w:rPr>
              <w:t>8</w:t>
            </w:r>
          </w:p>
        </w:tc>
      </w:tr>
      <w:tr w:rsidR="00010B0A" w:rsidRPr="003C1925">
        <w:tc>
          <w:tcPr>
            <w:tcW w:w="1728" w:type="dxa"/>
          </w:tcPr>
          <w:p w:rsidR="00010B0A" w:rsidRPr="003C1925" w:rsidRDefault="00010B0A" w:rsidP="00010B0A">
            <w:pPr>
              <w:keepNext/>
              <w:tabs>
                <w:tab w:val="center" w:pos="938"/>
                <w:tab w:val="right" w:pos="1877"/>
              </w:tabs>
              <w:rPr>
                <w:sz w:val="26"/>
                <w:szCs w:val="26"/>
              </w:rPr>
            </w:pPr>
          </w:p>
        </w:tc>
        <w:tc>
          <w:tcPr>
            <w:tcW w:w="6318" w:type="dxa"/>
          </w:tcPr>
          <w:p w:rsidR="00010B0A" w:rsidRPr="003C1925" w:rsidRDefault="00010B0A" w:rsidP="00010B0A">
            <w:pPr>
              <w:rPr>
                <w:sz w:val="26"/>
                <w:szCs w:val="26"/>
              </w:rPr>
            </w:pPr>
            <w:r w:rsidRPr="003C1925">
              <w:rPr>
                <w:sz w:val="26"/>
                <w:szCs w:val="26"/>
              </w:rPr>
              <w:t>Форма «Опись документов и материалов»</w:t>
            </w:r>
          </w:p>
        </w:tc>
        <w:tc>
          <w:tcPr>
            <w:tcW w:w="1701" w:type="dxa"/>
          </w:tcPr>
          <w:p w:rsidR="00010B0A" w:rsidRPr="003C1925" w:rsidRDefault="00B71206" w:rsidP="00B71206">
            <w:pPr>
              <w:jc w:val="right"/>
              <w:rPr>
                <w:sz w:val="26"/>
                <w:szCs w:val="26"/>
              </w:rPr>
            </w:pPr>
            <w:r>
              <w:rPr>
                <w:sz w:val="26"/>
                <w:szCs w:val="26"/>
              </w:rPr>
              <w:t>39</w:t>
            </w:r>
          </w:p>
        </w:tc>
      </w:tr>
      <w:tr w:rsidR="00010B0A" w:rsidRPr="003C1925">
        <w:trPr>
          <w:trHeight w:val="355"/>
        </w:trPr>
        <w:tc>
          <w:tcPr>
            <w:tcW w:w="1728" w:type="dxa"/>
          </w:tcPr>
          <w:p w:rsidR="00010B0A" w:rsidRPr="003C1925" w:rsidRDefault="00010B0A" w:rsidP="00010B0A">
            <w:pPr>
              <w:keepNext/>
              <w:jc w:val="center"/>
              <w:rPr>
                <w:b/>
                <w:sz w:val="26"/>
                <w:szCs w:val="26"/>
              </w:rPr>
            </w:pPr>
            <w:r w:rsidRPr="003C1925">
              <w:rPr>
                <w:b/>
                <w:sz w:val="26"/>
                <w:szCs w:val="26"/>
              </w:rPr>
              <w:t>РАЗДЕЛ 4</w:t>
            </w:r>
          </w:p>
        </w:tc>
        <w:tc>
          <w:tcPr>
            <w:tcW w:w="6318" w:type="dxa"/>
          </w:tcPr>
          <w:p w:rsidR="00010B0A" w:rsidRPr="003C1925" w:rsidRDefault="00010B0A" w:rsidP="00010B0A">
            <w:pPr>
              <w:keepNext/>
              <w:rPr>
                <w:sz w:val="26"/>
                <w:szCs w:val="26"/>
              </w:rPr>
            </w:pPr>
            <w:r w:rsidRPr="003C1925">
              <w:rPr>
                <w:sz w:val="26"/>
                <w:szCs w:val="26"/>
              </w:rPr>
              <w:t>Проект концессионного соглашения</w:t>
            </w:r>
          </w:p>
        </w:tc>
        <w:tc>
          <w:tcPr>
            <w:tcW w:w="1701" w:type="dxa"/>
          </w:tcPr>
          <w:p w:rsidR="00010B0A" w:rsidRPr="003C1925" w:rsidRDefault="00847E0C" w:rsidP="00B71206">
            <w:pPr>
              <w:keepNext/>
              <w:jc w:val="right"/>
              <w:rPr>
                <w:sz w:val="26"/>
                <w:szCs w:val="26"/>
              </w:rPr>
            </w:pPr>
            <w:r>
              <w:rPr>
                <w:sz w:val="26"/>
                <w:szCs w:val="26"/>
              </w:rPr>
              <w:t>4</w:t>
            </w:r>
            <w:r w:rsidR="00B71206">
              <w:rPr>
                <w:sz w:val="26"/>
                <w:szCs w:val="26"/>
              </w:rPr>
              <w:t>0</w:t>
            </w:r>
          </w:p>
        </w:tc>
      </w:tr>
    </w:tbl>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8D6D20" w:rsidRDefault="008D6D20" w:rsidP="00010B0A">
      <w:pPr>
        <w:keepNext/>
        <w:jc w:val="center"/>
        <w:rPr>
          <w:b/>
          <w:sz w:val="26"/>
          <w:szCs w:val="26"/>
        </w:rPr>
      </w:pPr>
    </w:p>
    <w:p w:rsidR="00750AD7" w:rsidRPr="004D0A4E" w:rsidRDefault="00750AD7" w:rsidP="00010B0A">
      <w:pPr>
        <w:keepNext/>
        <w:jc w:val="center"/>
        <w:rPr>
          <w:b/>
          <w:sz w:val="26"/>
          <w:szCs w:val="26"/>
        </w:rPr>
      </w:pPr>
    </w:p>
    <w:p w:rsidR="00010B0A" w:rsidRPr="003C1925" w:rsidRDefault="00010B0A" w:rsidP="00010B0A">
      <w:pPr>
        <w:keepNext/>
        <w:jc w:val="center"/>
        <w:rPr>
          <w:b/>
          <w:sz w:val="26"/>
          <w:szCs w:val="26"/>
        </w:rPr>
      </w:pPr>
      <w:r w:rsidRPr="003C1925">
        <w:rPr>
          <w:b/>
          <w:sz w:val="26"/>
          <w:szCs w:val="26"/>
        </w:rPr>
        <w:t xml:space="preserve">РАЗДЕЛ </w:t>
      </w:r>
      <w:r w:rsidRPr="003C1925">
        <w:rPr>
          <w:b/>
          <w:sz w:val="26"/>
          <w:szCs w:val="26"/>
          <w:lang w:val="en-US"/>
        </w:rPr>
        <w:t>I</w:t>
      </w:r>
      <w:r w:rsidRPr="003C1925">
        <w:rPr>
          <w:b/>
          <w:sz w:val="26"/>
          <w:szCs w:val="26"/>
        </w:rPr>
        <w:t>.</w:t>
      </w:r>
    </w:p>
    <w:p w:rsidR="00010B0A" w:rsidRPr="003C1925" w:rsidRDefault="00010B0A" w:rsidP="00010B0A">
      <w:pPr>
        <w:keepNext/>
        <w:jc w:val="center"/>
        <w:rPr>
          <w:b/>
          <w:sz w:val="26"/>
          <w:szCs w:val="26"/>
        </w:rPr>
      </w:pPr>
      <w:r w:rsidRPr="003C1925">
        <w:rPr>
          <w:b/>
          <w:sz w:val="26"/>
          <w:szCs w:val="26"/>
        </w:rPr>
        <w:t xml:space="preserve"> ИНСТРУКЦИИ УЧАСТНИКАМ КОНКУРСА</w:t>
      </w:r>
    </w:p>
    <w:p w:rsidR="00010B0A" w:rsidRPr="003C1925" w:rsidRDefault="00010B0A" w:rsidP="00010B0A">
      <w:pPr>
        <w:keepNext/>
        <w:jc w:val="center"/>
        <w:rPr>
          <w:b/>
          <w:sz w:val="26"/>
          <w:szCs w:val="26"/>
        </w:rPr>
      </w:pPr>
    </w:p>
    <w:p w:rsidR="00010B0A" w:rsidRPr="003C1925" w:rsidRDefault="00010B0A" w:rsidP="00010B0A">
      <w:pPr>
        <w:keepNext/>
        <w:jc w:val="center"/>
        <w:rPr>
          <w:b/>
          <w:sz w:val="26"/>
          <w:szCs w:val="26"/>
        </w:rPr>
      </w:pPr>
      <w:r w:rsidRPr="003C1925">
        <w:rPr>
          <w:b/>
          <w:sz w:val="26"/>
          <w:szCs w:val="26"/>
        </w:rPr>
        <w:t>ОБЩИЕ СВЕДЕНИЯ</w:t>
      </w:r>
    </w:p>
    <w:p w:rsidR="00010B0A" w:rsidRPr="003C1925" w:rsidRDefault="00010B0A" w:rsidP="00010B0A">
      <w:pPr>
        <w:keepNext/>
        <w:jc w:val="center"/>
        <w:rPr>
          <w:b/>
          <w:sz w:val="26"/>
          <w:szCs w:val="26"/>
        </w:rPr>
      </w:pPr>
    </w:p>
    <w:p w:rsidR="00010B0A" w:rsidRPr="003C1925" w:rsidRDefault="00010B0A" w:rsidP="00010B0A">
      <w:pPr>
        <w:pStyle w:val="a6"/>
        <w:keepNext/>
        <w:ind w:firstLine="709"/>
        <w:rPr>
          <w:b/>
          <w:sz w:val="26"/>
          <w:szCs w:val="26"/>
        </w:rPr>
      </w:pPr>
      <w:r w:rsidRPr="003C1925">
        <w:rPr>
          <w:b/>
          <w:sz w:val="26"/>
          <w:szCs w:val="26"/>
        </w:rPr>
        <w:t>1. Общие сведения</w:t>
      </w:r>
    </w:p>
    <w:p w:rsidR="00010B0A" w:rsidRPr="003C1925" w:rsidRDefault="00010B0A" w:rsidP="00010B0A">
      <w:pPr>
        <w:pStyle w:val="a6"/>
        <w:keepNext/>
        <w:ind w:firstLine="709"/>
        <w:rPr>
          <w:sz w:val="26"/>
          <w:szCs w:val="26"/>
        </w:rPr>
      </w:pPr>
      <w:r w:rsidRPr="003C1925">
        <w:rPr>
          <w:sz w:val="26"/>
          <w:szCs w:val="26"/>
        </w:rPr>
        <w:t xml:space="preserve">1.1. </w:t>
      </w:r>
      <w:r w:rsidRPr="008D6D20">
        <w:rPr>
          <w:sz w:val="26"/>
          <w:szCs w:val="26"/>
        </w:rPr>
        <w:t xml:space="preserve">Настоящая Инструкция подготовлена в соответствии с Гражданским кодексом Российской Федерации, </w:t>
      </w:r>
      <w:r w:rsidRPr="008D6D20">
        <w:rPr>
          <w:spacing w:val="-2"/>
          <w:sz w:val="26"/>
          <w:szCs w:val="26"/>
        </w:rPr>
        <w:t>Федеральным законом «О концессионных соглашениях»</w:t>
      </w:r>
      <w:r w:rsidR="00356E54" w:rsidRPr="008D6D20">
        <w:rPr>
          <w:spacing w:val="-2"/>
          <w:sz w:val="26"/>
          <w:szCs w:val="26"/>
        </w:rPr>
        <w:t xml:space="preserve">, </w:t>
      </w:r>
      <w:r w:rsidR="008D6D20" w:rsidRPr="008D6D20">
        <w:rPr>
          <w:sz w:val="26"/>
          <w:szCs w:val="26"/>
        </w:rPr>
        <w:t xml:space="preserve">Положением о концессионных соглашениях в отношении муниципального имущества </w:t>
      </w:r>
      <w:proofErr w:type="spellStart"/>
      <w:r w:rsidR="008D6D20" w:rsidRPr="008D6D20">
        <w:rPr>
          <w:sz w:val="26"/>
          <w:szCs w:val="26"/>
        </w:rPr>
        <w:t>Арсеньевского</w:t>
      </w:r>
      <w:proofErr w:type="spellEnd"/>
      <w:r w:rsidR="008D6D20" w:rsidRPr="008D6D20">
        <w:rPr>
          <w:sz w:val="26"/>
          <w:szCs w:val="26"/>
        </w:rPr>
        <w:t xml:space="preserve"> городского округа</w:t>
      </w:r>
      <w:r w:rsidR="008D6D20">
        <w:rPr>
          <w:sz w:val="26"/>
          <w:szCs w:val="26"/>
        </w:rPr>
        <w:t xml:space="preserve">, утвержденным постановлением администрации </w:t>
      </w:r>
      <w:proofErr w:type="spellStart"/>
      <w:r w:rsidR="008D6D20">
        <w:rPr>
          <w:sz w:val="26"/>
          <w:szCs w:val="26"/>
        </w:rPr>
        <w:t>Арсеньевского</w:t>
      </w:r>
      <w:proofErr w:type="spellEnd"/>
      <w:r w:rsidR="008D6D20">
        <w:rPr>
          <w:sz w:val="26"/>
          <w:szCs w:val="26"/>
        </w:rPr>
        <w:t xml:space="preserve"> городского округа от 25 ноября 2019 года № 856-па</w:t>
      </w:r>
      <w:r w:rsidRPr="003C1925">
        <w:rPr>
          <w:sz w:val="26"/>
          <w:szCs w:val="26"/>
        </w:rPr>
        <w:t xml:space="preserve"> и действующим законодательством Российской Федерации.</w:t>
      </w:r>
    </w:p>
    <w:p w:rsidR="00010B0A" w:rsidRPr="003C1925" w:rsidRDefault="00010B0A" w:rsidP="00010B0A">
      <w:pPr>
        <w:pStyle w:val="a6"/>
        <w:keepNext/>
        <w:ind w:firstLine="709"/>
        <w:rPr>
          <w:sz w:val="26"/>
          <w:szCs w:val="26"/>
        </w:rPr>
      </w:pPr>
      <w:r w:rsidRPr="003C1925">
        <w:rPr>
          <w:sz w:val="26"/>
          <w:szCs w:val="26"/>
        </w:rPr>
        <w:t>1.2. Победивший участник конкурса должен будет осуществить работы и оказать услуги по концессионному соглашению в сроки (периоды), указанные в Информационной карте конкурса.</w:t>
      </w:r>
    </w:p>
    <w:p w:rsidR="00010B0A" w:rsidRPr="003C1925" w:rsidRDefault="00010B0A" w:rsidP="00010B0A">
      <w:pPr>
        <w:pStyle w:val="a6"/>
        <w:keepNext/>
        <w:ind w:firstLine="709"/>
        <w:rPr>
          <w:b/>
          <w:sz w:val="26"/>
          <w:szCs w:val="26"/>
        </w:rPr>
      </w:pPr>
    </w:p>
    <w:p w:rsidR="00010B0A" w:rsidRPr="003C1925" w:rsidRDefault="00010B0A" w:rsidP="00010B0A">
      <w:pPr>
        <w:pStyle w:val="a6"/>
        <w:keepNext/>
        <w:ind w:firstLine="709"/>
        <w:rPr>
          <w:b/>
          <w:sz w:val="26"/>
          <w:szCs w:val="26"/>
        </w:rPr>
      </w:pPr>
      <w:r w:rsidRPr="003C1925">
        <w:rPr>
          <w:b/>
          <w:sz w:val="26"/>
          <w:szCs w:val="26"/>
        </w:rPr>
        <w:t>2. Источник средств</w:t>
      </w:r>
    </w:p>
    <w:p w:rsidR="00010B0A" w:rsidRPr="003C1925" w:rsidRDefault="00010B0A" w:rsidP="00010B0A">
      <w:pPr>
        <w:pStyle w:val="a6"/>
        <w:keepNext/>
        <w:ind w:firstLine="709"/>
        <w:rPr>
          <w:iCs/>
          <w:sz w:val="26"/>
          <w:szCs w:val="26"/>
        </w:rPr>
      </w:pPr>
      <w:r w:rsidRPr="003C1925">
        <w:rPr>
          <w:sz w:val="26"/>
          <w:szCs w:val="26"/>
        </w:rPr>
        <w:t>2.1. С</w:t>
      </w:r>
      <w:r w:rsidRPr="003C1925">
        <w:rPr>
          <w:iCs/>
          <w:sz w:val="26"/>
          <w:szCs w:val="26"/>
        </w:rPr>
        <w:t>обственные и (или) привлеченные средства концессионера.</w:t>
      </w:r>
    </w:p>
    <w:p w:rsidR="00010B0A" w:rsidRPr="003C1925" w:rsidRDefault="00010B0A" w:rsidP="00010B0A">
      <w:pPr>
        <w:pStyle w:val="a6"/>
        <w:keepNext/>
        <w:ind w:firstLine="709"/>
        <w:rPr>
          <w:b/>
          <w:sz w:val="26"/>
          <w:szCs w:val="26"/>
        </w:rPr>
      </w:pPr>
    </w:p>
    <w:p w:rsidR="00010B0A" w:rsidRPr="003C1925" w:rsidRDefault="00010B0A" w:rsidP="00010B0A">
      <w:pPr>
        <w:autoSpaceDE w:val="0"/>
        <w:autoSpaceDN w:val="0"/>
        <w:adjustRightInd w:val="0"/>
        <w:ind w:firstLine="720"/>
        <w:jc w:val="both"/>
        <w:rPr>
          <w:b/>
          <w:sz w:val="26"/>
          <w:szCs w:val="26"/>
        </w:rPr>
      </w:pPr>
      <w:r w:rsidRPr="003C1925">
        <w:rPr>
          <w:b/>
          <w:sz w:val="26"/>
          <w:szCs w:val="26"/>
        </w:rPr>
        <w:t>3. Организатор конкурса. Конкурсная комиссия</w:t>
      </w:r>
    </w:p>
    <w:p w:rsidR="00010B0A" w:rsidRPr="003C1925" w:rsidRDefault="00010B0A" w:rsidP="00010B0A">
      <w:pPr>
        <w:pStyle w:val="32"/>
        <w:spacing w:line="256" w:lineRule="auto"/>
        <w:ind w:left="0" w:firstLine="720"/>
        <w:rPr>
          <w:sz w:val="26"/>
          <w:szCs w:val="26"/>
        </w:rPr>
      </w:pPr>
      <w:r w:rsidRPr="003C1925">
        <w:rPr>
          <w:sz w:val="26"/>
          <w:szCs w:val="26"/>
        </w:rPr>
        <w:t xml:space="preserve">3.1. Организатор конкурса,  уполномоченный </w:t>
      </w:r>
      <w:proofErr w:type="spellStart"/>
      <w:r w:rsidRPr="003C1925">
        <w:rPr>
          <w:sz w:val="26"/>
          <w:szCs w:val="26"/>
        </w:rPr>
        <w:t>концедентом</w:t>
      </w:r>
      <w:proofErr w:type="spellEnd"/>
      <w:r w:rsidRPr="003C1925">
        <w:rPr>
          <w:sz w:val="26"/>
          <w:szCs w:val="26"/>
        </w:rPr>
        <w:t xml:space="preserve"> орган, указанный в Информационной карте конкурса, проводит открытый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w:t>
      </w:r>
    </w:p>
    <w:p w:rsidR="00010B0A" w:rsidRPr="003C1925" w:rsidRDefault="00010B0A" w:rsidP="00010B0A">
      <w:pPr>
        <w:pStyle w:val="a6"/>
        <w:keepNext/>
        <w:ind w:firstLine="709"/>
        <w:rPr>
          <w:sz w:val="26"/>
          <w:szCs w:val="26"/>
        </w:rPr>
      </w:pPr>
      <w:r w:rsidRPr="003C1925">
        <w:rPr>
          <w:sz w:val="26"/>
          <w:szCs w:val="26"/>
        </w:rPr>
        <w:t xml:space="preserve">3.2. Конкурсная комиссия, созданная </w:t>
      </w:r>
      <w:proofErr w:type="spellStart"/>
      <w:r w:rsidRPr="003C1925">
        <w:rPr>
          <w:sz w:val="26"/>
          <w:szCs w:val="26"/>
        </w:rPr>
        <w:t>концедентом</w:t>
      </w:r>
      <w:proofErr w:type="spellEnd"/>
      <w:r w:rsidRPr="003C1925">
        <w:rPr>
          <w:sz w:val="26"/>
          <w:szCs w:val="26"/>
        </w:rPr>
        <w:t>, выполняет функции по организации и проведению конкурса.</w:t>
      </w:r>
    </w:p>
    <w:p w:rsidR="00010B0A" w:rsidRPr="003C1925" w:rsidRDefault="00010B0A" w:rsidP="00010B0A">
      <w:pPr>
        <w:pStyle w:val="32"/>
        <w:spacing w:line="256" w:lineRule="auto"/>
        <w:ind w:left="0" w:firstLine="720"/>
        <w:rPr>
          <w:sz w:val="26"/>
          <w:szCs w:val="26"/>
        </w:rPr>
      </w:pPr>
    </w:p>
    <w:p w:rsidR="00010B0A" w:rsidRPr="003C1925" w:rsidRDefault="00010B0A" w:rsidP="00010B0A">
      <w:pPr>
        <w:pStyle w:val="a6"/>
        <w:keepNext/>
        <w:ind w:firstLine="709"/>
        <w:rPr>
          <w:b/>
          <w:sz w:val="26"/>
          <w:szCs w:val="26"/>
        </w:rPr>
      </w:pPr>
      <w:r w:rsidRPr="003C1925">
        <w:rPr>
          <w:b/>
          <w:sz w:val="26"/>
          <w:szCs w:val="26"/>
        </w:rPr>
        <w:t>4. Правомочность участников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4.1. В настоящем конкурсе могут принять участие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10B0A" w:rsidRPr="003C1925" w:rsidRDefault="00010B0A" w:rsidP="00010B0A">
      <w:pPr>
        <w:ind w:firstLine="709"/>
        <w:jc w:val="both"/>
        <w:rPr>
          <w:b/>
          <w:sz w:val="26"/>
          <w:szCs w:val="26"/>
        </w:rPr>
      </w:pPr>
      <w:r w:rsidRPr="003C1925">
        <w:rPr>
          <w:b/>
          <w:sz w:val="26"/>
          <w:szCs w:val="26"/>
        </w:rPr>
        <w:t xml:space="preserve">            </w:t>
      </w:r>
    </w:p>
    <w:p w:rsidR="00010B0A" w:rsidRPr="003C1925" w:rsidRDefault="00010B0A" w:rsidP="00010B0A">
      <w:pPr>
        <w:ind w:firstLine="709"/>
        <w:jc w:val="both"/>
        <w:rPr>
          <w:b/>
          <w:sz w:val="26"/>
          <w:szCs w:val="26"/>
        </w:rPr>
      </w:pPr>
      <w:r w:rsidRPr="003C1925">
        <w:rPr>
          <w:b/>
          <w:sz w:val="26"/>
          <w:szCs w:val="26"/>
        </w:rPr>
        <w:t>5. Требования к участникам конкурса</w:t>
      </w:r>
    </w:p>
    <w:p w:rsidR="00010B0A" w:rsidRPr="003C1925" w:rsidRDefault="00010B0A" w:rsidP="00010B0A">
      <w:pPr>
        <w:jc w:val="both"/>
        <w:rPr>
          <w:sz w:val="26"/>
          <w:szCs w:val="26"/>
        </w:rPr>
      </w:pPr>
      <w:r w:rsidRPr="003C1925">
        <w:rPr>
          <w:sz w:val="26"/>
          <w:szCs w:val="26"/>
        </w:rPr>
        <w:t>-  </w:t>
      </w:r>
      <w:r w:rsidR="00761652" w:rsidRPr="003C1925">
        <w:rPr>
          <w:bCs/>
          <w:sz w:val="26"/>
          <w:szCs w:val="2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r w:rsidRPr="003C1925">
        <w:rPr>
          <w:sz w:val="26"/>
          <w:szCs w:val="26"/>
        </w:rPr>
        <w:t>;</w:t>
      </w:r>
    </w:p>
    <w:p w:rsidR="00EA32C8" w:rsidRPr="003C1925" w:rsidRDefault="00EA32C8" w:rsidP="00EA32C8">
      <w:pPr>
        <w:autoSpaceDE w:val="0"/>
        <w:autoSpaceDN w:val="0"/>
        <w:adjustRightInd w:val="0"/>
        <w:jc w:val="both"/>
        <w:rPr>
          <w:bCs/>
          <w:sz w:val="26"/>
          <w:szCs w:val="26"/>
        </w:rPr>
      </w:pPr>
      <w:r w:rsidRPr="003C1925">
        <w:rPr>
          <w:bCs/>
          <w:sz w:val="26"/>
          <w:szCs w:val="26"/>
        </w:rPr>
        <w:t>- отсутствие решения о признании заявителя банкротом и об открытии конкурсного производства в отношении него;</w:t>
      </w:r>
    </w:p>
    <w:p w:rsidR="00010B0A" w:rsidRPr="003C1925" w:rsidRDefault="00010B0A" w:rsidP="00010B0A">
      <w:pPr>
        <w:jc w:val="both"/>
        <w:rPr>
          <w:sz w:val="26"/>
          <w:szCs w:val="26"/>
        </w:rPr>
      </w:pPr>
      <w:r w:rsidRPr="003C1925">
        <w:rPr>
          <w:sz w:val="26"/>
          <w:szCs w:val="26"/>
        </w:rPr>
        <w:t>-  </w:t>
      </w:r>
      <w:proofErr w:type="spellStart"/>
      <w:r w:rsidR="00EA32C8" w:rsidRPr="003C1925">
        <w:rPr>
          <w:sz w:val="26"/>
          <w:szCs w:val="26"/>
        </w:rPr>
        <w:t>н</w:t>
      </w:r>
      <w:r w:rsidRPr="003C1925">
        <w:rPr>
          <w:sz w:val="26"/>
          <w:szCs w:val="26"/>
        </w:rPr>
        <w:t>еприостановление</w:t>
      </w:r>
      <w:proofErr w:type="spellEnd"/>
      <w:r w:rsidRPr="003C1925">
        <w:rPr>
          <w:sz w:val="26"/>
          <w:szCs w:val="26"/>
        </w:rP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A32C8" w:rsidRPr="00641D6F" w:rsidRDefault="00010B0A" w:rsidP="00641D6F">
      <w:pPr>
        <w:jc w:val="both"/>
        <w:rPr>
          <w:sz w:val="26"/>
          <w:szCs w:val="26"/>
        </w:rPr>
      </w:pPr>
      <w:r w:rsidRPr="003C1925">
        <w:rPr>
          <w:sz w:val="26"/>
          <w:szCs w:val="26"/>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3C1925">
        <w:rPr>
          <w:sz w:val="26"/>
          <w:szCs w:val="26"/>
        </w:rPr>
        <w:lastRenderedPageBreak/>
        <w:t>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641D6F">
        <w:rPr>
          <w:sz w:val="26"/>
          <w:szCs w:val="26"/>
        </w:rPr>
        <w:t>а участие в конкурсе не принято</w:t>
      </w:r>
      <w:r w:rsidR="00EA32C8" w:rsidRPr="003C1925">
        <w:rPr>
          <w:bCs/>
          <w:sz w:val="26"/>
          <w:szCs w:val="26"/>
        </w:rPr>
        <w:t>.</w:t>
      </w:r>
    </w:p>
    <w:p w:rsidR="00010B0A" w:rsidRPr="003C1925" w:rsidRDefault="00010B0A" w:rsidP="00010B0A">
      <w:pPr>
        <w:jc w:val="both"/>
        <w:rPr>
          <w:sz w:val="26"/>
          <w:szCs w:val="26"/>
        </w:rPr>
      </w:pPr>
    </w:p>
    <w:p w:rsidR="00010B0A" w:rsidRPr="003C1925" w:rsidRDefault="00010B0A" w:rsidP="00010B0A">
      <w:pPr>
        <w:ind w:firstLine="709"/>
        <w:rPr>
          <w:b/>
          <w:sz w:val="26"/>
          <w:szCs w:val="26"/>
        </w:rPr>
      </w:pPr>
      <w:r w:rsidRPr="003C1925">
        <w:rPr>
          <w:b/>
          <w:sz w:val="26"/>
          <w:szCs w:val="26"/>
        </w:rPr>
        <w:t xml:space="preserve">6. Затраты на подготовку конкурсной заявки </w:t>
      </w:r>
    </w:p>
    <w:p w:rsidR="00010B0A" w:rsidRPr="003C1925" w:rsidRDefault="00010B0A" w:rsidP="00010B0A">
      <w:pPr>
        <w:ind w:firstLine="709"/>
        <w:jc w:val="both"/>
        <w:rPr>
          <w:sz w:val="26"/>
          <w:szCs w:val="26"/>
        </w:rPr>
      </w:pPr>
      <w:r w:rsidRPr="003C1925">
        <w:rPr>
          <w:sz w:val="26"/>
          <w:szCs w:val="26"/>
        </w:rPr>
        <w:t>6.1. Участник конкурса несет все расходы, связанные с подготовкой конкурсной заявки и участием в конкурсе.</w:t>
      </w:r>
    </w:p>
    <w:p w:rsidR="00010B0A" w:rsidRPr="003C1925" w:rsidRDefault="00010B0A" w:rsidP="00010B0A">
      <w:pPr>
        <w:ind w:firstLine="709"/>
        <w:rPr>
          <w:sz w:val="26"/>
          <w:szCs w:val="26"/>
        </w:rPr>
      </w:pPr>
    </w:p>
    <w:p w:rsidR="00010B0A" w:rsidRPr="003C1925" w:rsidRDefault="00010B0A" w:rsidP="00010B0A">
      <w:pPr>
        <w:ind w:firstLine="709"/>
        <w:rPr>
          <w:b/>
          <w:sz w:val="26"/>
          <w:szCs w:val="26"/>
        </w:rPr>
      </w:pPr>
      <w:r w:rsidRPr="003C1925">
        <w:rPr>
          <w:b/>
          <w:sz w:val="26"/>
          <w:szCs w:val="26"/>
        </w:rPr>
        <w:t>7. Разъяснения положений конкурсной документации</w:t>
      </w:r>
    </w:p>
    <w:p w:rsidR="00010B0A" w:rsidRPr="003C1925" w:rsidRDefault="00010B0A" w:rsidP="00010B0A">
      <w:pPr>
        <w:ind w:firstLine="709"/>
        <w:jc w:val="both"/>
        <w:rPr>
          <w:sz w:val="26"/>
          <w:szCs w:val="26"/>
        </w:rPr>
      </w:pPr>
      <w:r w:rsidRPr="003C1925">
        <w:rPr>
          <w:sz w:val="26"/>
          <w:szCs w:val="26"/>
        </w:rPr>
        <w:t xml:space="preserve">7.1. Любой участник конкурса, которому требуются разъяснения положений конкурсной документации, вправе направить в письменной форме, в том числе в форме электронного документа, конкурсной комиссии запрос о разъяснении положений конкурсной документации. В течение двух рабочих дней со дня поступления указанного запроса конкурсная комиссия направляет в письменной форме или в форме электронного документа разъяснения положений конкурсной документации, если указанный запрос поступил </w:t>
      </w:r>
      <w:proofErr w:type="spellStart"/>
      <w:r w:rsidR="00CD7D8D">
        <w:rPr>
          <w:sz w:val="26"/>
          <w:szCs w:val="26"/>
        </w:rPr>
        <w:t>концеденту</w:t>
      </w:r>
      <w:proofErr w:type="spellEnd"/>
      <w:r w:rsidR="00CD7D8D">
        <w:rPr>
          <w:sz w:val="26"/>
          <w:szCs w:val="26"/>
        </w:rPr>
        <w:t xml:space="preserve"> или </w:t>
      </w:r>
      <w:r w:rsidRPr="003C1925">
        <w:rPr>
          <w:sz w:val="26"/>
          <w:szCs w:val="26"/>
        </w:rPr>
        <w:t xml:space="preserve">в конкурсную комиссию не </w:t>
      </w:r>
      <w:proofErr w:type="gramStart"/>
      <w:r w:rsidRPr="003C1925">
        <w:rPr>
          <w:sz w:val="26"/>
          <w:szCs w:val="26"/>
        </w:rPr>
        <w:t>позднее</w:t>
      </w:r>
      <w:proofErr w:type="gramEnd"/>
      <w:r w:rsidRPr="003C1925">
        <w:rPr>
          <w:sz w:val="26"/>
          <w:szCs w:val="26"/>
        </w:rPr>
        <w:t xml:space="preserve"> чем за </w:t>
      </w:r>
      <w:r w:rsidR="00CD7D8D">
        <w:rPr>
          <w:sz w:val="26"/>
          <w:szCs w:val="26"/>
        </w:rPr>
        <w:t>десять рабочих</w:t>
      </w:r>
      <w:r w:rsidRPr="003C1925">
        <w:rPr>
          <w:sz w:val="26"/>
          <w:szCs w:val="26"/>
        </w:rPr>
        <w:t xml:space="preserve"> дней до дня окончания подачи заявок на участие в конкурсе.</w:t>
      </w:r>
    </w:p>
    <w:p w:rsidR="00010B0A" w:rsidRPr="003C1925" w:rsidRDefault="00010B0A" w:rsidP="003B7547">
      <w:pPr>
        <w:autoSpaceDE w:val="0"/>
        <w:autoSpaceDN w:val="0"/>
        <w:adjustRightInd w:val="0"/>
        <w:ind w:firstLine="720"/>
        <w:jc w:val="both"/>
        <w:outlineLvl w:val="1"/>
        <w:rPr>
          <w:bCs/>
          <w:sz w:val="26"/>
          <w:szCs w:val="26"/>
        </w:rPr>
      </w:pPr>
      <w:r w:rsidRPr="003C1925">
        <w:rPr>
          <w:sz w:val="26"/>
          <w:szCs w:val="26"/>
        </w:rPr>
        <w:t xml:space="preserve">7.2. </w:t>
      </w:r>
      <w:proofErr w:type="gramStart"/>
      <w:r w:rsidRPr="003C1925">
        <w:rPr>
          <w:sz w:val="26"/>
          <w:szCs w:val="26"/>
        </w:rPr>
        <w:t xml:space="preserve">В течение одного дня со дня направления разъяснения положений конкурсной документации по запросу участника конкурса, такое разъяснение размещается </w:t>
      </w:r>
      <w:proofErr w:type="spellStart"/>
      <w:r w:rsidR="00CD7D8D">
        <w:rPr>
          <w:sz w:val="26"/>
          <w:szCs w:val="26"/>
        </w:rPr>
        <w:t>концедентом</w:t>
      </w:r>
      <w:proofErr w:type="spellEnd"/>
      <w:r w:rsidRPr="003C1925">
        <w:rPr>
          <w:sz w:val="26"/>
          <w:szCs w:val="26"/>
        </w:rPr>
        <w:t xml:space="preserve"> </w:t>
      </w:r>
      <w:r w:rsidRPr="003C1925">
        <w:rPr>
          <w:bCs/>
          <w:sz w:val="26"/>
          <w:szCs w:val="26"/>
        </w:rPr>
        <w:t xml:space="preserve">с приложением содержания запроса без указания заявителя, от которого поступил запрос, на официальном сайте  администрации </w:t>
      </w:r>
      <w:proofErr w:type="spellStart"/>
      <w:r w:rsidRPr="003C1925">
        <w:rPr>
          <w:bCs/>
          <w:sz w:val="26"/>
          <w:szCs w:val="26"/>
        </w:rPr>
        <w:t>Арсеньевского</w:t>
      </w:r>
      <w:proofErr w:type="spellEnd"/>
      <w:r w:rsidRPr="003C1925">
        <w:rPr>
          <w:bCs/>
          <w:sz w:val="26"/>
          <w:szCs w:val="26"/>
        </w:rPr>
        <w:t xml:space="preserve"> городского округа </w:t>
      </w:r>
      <w:proofErr w:type="spellStart"/>
      <w:r w:rsidRPr="003C1925">
        <w:rPr>
          <w:sz w:val="26"/>
          <w:szCs w:val="26"/>
          <w:lang w:val="en-US"/>
        </w:rPr>
        <w:t>ars</w:t>
      </w:r>
      <w:proofErr w:type="spellEnd"/>
      <w:r w:rsidRPr="003C1925">
        <w:rPr>
          <w:sz w:val="26"/>
          <w:szCs w:val="26"/>
        </w:rPr>
        <w:t>.</w:t>
      </w:r>
      <w:r w:rsidR="00CD7D8D">
        <w:rPr>
          <w:sz w:val="26"/>
          <w:szCs w:val="26"/>
          <w:lang w:val="en-US"/>
        </w:rPr>
        <w:t>town</w:t>
      </w:r>
      <w:r w:rsidR="002C5D25" w:rsidRPr="003C1925">
        <w:rPr>
          <w:sz w:val="26"/>
          <w:szCs w:val="26"/>
        </w:rPr>
        <w:t xml:space="preserve"> и официальном сайте торгов Российской Федерации </w:t>
      </w:r>
      <w:proofErr w:type="spellStart"/>
      <w:r w:rsidR="002C5D25" w:rsidRPr="003C1925">
        <w:rPr>
          <w:sz w:val="26"/>
          <w:szCs w:val="26"/>
          <w:lang w:val="en-US"/>
        </w:rPr>
        <w:t>torgi</w:t>
      </w:r>
      <w:proofErr w:type="spellEnd"/>
      <w:r w:rsidR="002C5D25" w:rsidRPr="003C1925">
        <w:rPr>
          <w:sz w:val="26"/>
          <w:szCs w:val="26"/>
        </w:rPr>
        <w:t>.</w:t>
      </w:r>
      <w:proofErr w:type="spellStart"/>
      <w:r w:rsidR="002C5D25" w:rsidRPr="003C1925">
        <w:rPr>
          <w:sz w:val="26"/>
          <w:szCs w:val="26"/>
          <w:lang w:val="en-US"/>
        </w:rPr>
        <w:t>gov</w:t>
      </w:r>
      <w:proofErr w:type="spellEnd"/>
      <w:r w:rsidR="002C5D25" w:rsidRPr="003C1925">
        <w:rPr>
          <w:sz w:val="26"/>
          <w:szCs w:val="26"/>
        </w:rPr>
        <w:t>.</w:t>
      </w:r>
      <w:proofErr w:type="spellStart"/>
      <w:r w:rsidR="002C5D25" w:rsidRPr="003C1925">
        <w:rPr>
          <w:sz w:val="26"/>
          <w:szCs w:val="26"/>
          <w:lang w:val="en-US"/>
        </w:rPr>
        <w:t>ru</w:t>
      </w:r>
      <w:proofErr w:type="spellEnd"/>
      <w:r w:rsidR="002C5D25" w:rsidRPr="003C1925">
        <w:rPr>
          <w:bCs/>
          <w:sz w:val="26"/>
          <w:szCs w:val="26"/>
        </w:rPr>
        <w:t xml:space="preserve"> в сети "Интернет"  </w:t>
      </w:r>
      <w:r w:rsidRPr="003C1925">
        <w:rPr>
          <w:sz w:val="26"/>
          <w:szCs w:val="26"/>
        </w:rPr>
        <w:t>(далее – официальный сайт)</w:t>
      </w:r>
      <w:r w:rsidRPr="003C1925">
        <w:rPr>
          <w:bCs/>
          <w:sz w:val="26"/>
          <w:szCs w:val="26"/>
        </w:rPr>
        <w:t>.</w:t>
      </w:r>
      <w:proofErr w:type="gramEnd"/>
    </w:p>
    <w:p w:rsidR="00010B0A" w:rsidRPr="003C1925" w:rsidRDefault="00010B0A" w:rsidP="00010B0A">
      <w:pPr>
        <w:autoSpaceDE w:val="0"/>
        <w:autoSpaceDN w:val="0"/>
        <w:adjustRightInd w:val="0"/>
        <w:ind w:firstLine="540"/>
        <w:jc w:val="both"/>
        <w:outlineLvl w:val="1"/>
        <w:rPr>
          <w:bCs/>
          <w:sz w:val="26"/>
          <w:szCs w:val="26"/>
        </w:rPr>
      </w:pPr>
    </w:p>
    <w:p w:rsidR="00010B0A" w:rsidRPr="003C1925" w:rsidRDefault="00010B0A" w:rsidP="00010B0A">
      <w:pPr>
        <w:ind w:firstLine="709"/>
        <w:jc w:val="both"/>
        <w:rPr>
          <w:b/>
          <w:sz w:val="26"/>
          <w:szCs w:val="26"/>
        </w:rPr>
      </w:pPr>
      <w:r w:rsidRPr="003C1925">
        <w:rPr>
          <w:b/>
          <w:sz w:val="26"/>
          <w:szCs w:val="26"/>
        </w:rPr>
        <w:t>8. Внесение дополнений и изменений в конкурсную документацию</w:t>
      </w:r>
    </w:p>
    <w:p w:rsidR="00010B0A" w:rsidRPr="003C1925" w:rsidRDefault="00010B0A" w:rsidP="003B7547">
      <w:pPr>
        <w:autoSpaceDE w:val="0"/>
        <w:autoSpaceDN w:val="0"/>
        <w:adjustRightInd w:val="0"/>
        <w:ind w:firstLine="720"/>
        <w:jc w:val="both"/>
        <w:outlineLvl w:val="1"/>
        <w:rPr>
          <w:sz w:val="26"/>
          <w:szCs w:val="26"/>
        </w:rPr>
      </w:pPr>
      <w:r w:rsidRPr="003C1925">
        <w:rPr>
          <w:sz w:val="26"/>
          <w:szCs w:val="26"/>
        </w:rPr>
        <w:t xml:space="preserve">8.1. </w:t>
      </w:r>
      <w:proofErr w:type="spellStart"/>
      <w:r w:rsidRPr="003C1925">
        <w:rPr>
          <w:sz w:val="26"/>
          <w:szCs w:val="26"/>
        </w:rPr>
        <w:t>Концедент</w:t>
      </w:r>
      <w:proofErr w:type="spellEnd"/>
      <w:r w:rsidRPr="003C1925">
        <w:rPr>
          <w:sz w:val="26"/>
          <w:szCs w:val="26"/>
        </w:rPr>
        <w:t xml:space="preserve"> вправе внести изменения в конкурсную документацию не </w:t>
      </w:r>
      <w:proofErr w:type="gramStart"/>
      <w:r w:rsidRPr="003C1925">
        <w:rPr>
          <w:sz w:val="26"/>
          <w:szCs w:val="26"/>
        </w:rPr>
        <w:t>позднее</w:t>
      </w:r>
      <w:proofErr w:type="gramEnd"/>
      <w:r w:rsidRPr="003C1925">
        <w:rPr>
          <w:sz w:val="26"/>
          <w:szCs w:val="26"/>
        </w:rPr>
        <w:t xml:space="preserve"> чем за пять дней до даты окончания подачи заявок на участие в конкурсе,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3C1925">
        <w:rPr>
          <w:sz w:val="26"/>
          <w:szCs w:val="26"/>
        </w:rPr>
        <w:t>концедентом</w:t>
      </w:r>
      <w:proofErr w:type="spellEnd"/>
      <w:r w:rsidRPr="003C1925">
        <w:rPr>
          <w:sz w:val="26"/>
          <w:szCs w:val="26"/>
        </w:rPr>
        <w:t xml:space="preserve"> официальном издании, размещается на официальном сайте в сети "Интернет".</w:t>
      </w:r>
    </w:p>
    <w:p w:rsidR="00010B0A" w:rsidRPr="003C1925" w:rsidRDefault="00010B0A" w:rsidP="00010B0A">
      <w:pPr>
        <w:ind w:firstLine="709"/>
        <w:jc w:val="both"/>
        <w:rPr>
          <w:sz w:val="26"/>
          <w:szCs w:val="26"/>
        </w:rPr>
      </w:pPr>
      <w:r w:rsidRPr="003C1925">
        <w:rPr>
          <w:sz w:val="26"/>
          <w:szCs w:val="26"/>
        </w:rPr>
        <w:t xml:space="preserve">8.2. Конкурсная комиссия не несет ответственности, в случае если участник конкурса не зарегистрировавшийся и не направивший запрос на получение конкурсной документации не ознакомился с размещенными на официальном сайте дополнениями и изменениями, внесенными в конкурсную документацию. </w:t>
      </w:r>
    </w:p>
    <w:p w:rsidR="00010B0A" w:rsidRPr="003C1925" w:rsidRDefault="00010B0A" w:rsidP="00010B0A">
      <w:pPr>
        <w:ind w:firstLine="709"/>
        <w:rPr>
          <w:sz w:val="26"/>
          <w:szCs w:val="26"/>
        </w:rPr>
      </w:pPr>
    </w:p>
    <w:p w:rsidR="00010B0A" w:rsidRPr="003C1925" w:rsidRDefault="00010B0A" w:rsidP="00010B0A">
      <w:pPr>
        <w:ind w:firstLine="709"/>
        <w:jc w:val="both"/>
        <w:rPr>
          <w:b/>
          <w:sz w:val="26"/>
          <w:szCs w:val="26"/>
        </w:rPr>
      </w:pPr>
      <w:r w:rsidRPr="003C1925">
        <w:rPr>
          <w:b/>
          <w:sz w:val="26"/>
          <w:szCs w:val="26"/>
        </w:rPr>
        <w:t>9. Отказ от проведения конкурса</w:t>
      </w:r>
    </w:p>
    <w:p w:rsidR="00010B0A" w:rsidRPr="003C1925" w:rsidRDefault="00010B0A" w:rsidP="00010B0A">
      <w:pPr>
        <w:ind w:firstLine="709"/>
        <w:jc w:val="both"/>
        <w:rPr>
          <w:sz w:val="26"/>
          <w:szCs w:val="26"/>
        </w:rPr>
      </w:pPr>
      <w:r w:rsidRPr="003C1925">
        <w:rPr>
          <w:sz w:val="26"/>
          <w:szCs w:val="26"/>
        </w:rPr>
        <w:t xml:space="preserve">9.1. Конкурсная комиссия вправе отказаться от проведения конкурса не </w:t>
      </w:r>
      <w:proofErr w:type="gramStart"/>
      <w:r w:rsidRPr="003C1925">
        <w:rPr>
          <w:sz w:val="26"/>
          <w:szCs w:val="26"/>
        </w:rPr>
        <w:t>позднее</w:t>
      </w:r>
      <w:proofErr w:type="gramEnd"/>
      <w:r w:rsidRPr="003C1925">
        <w:rPr>
          <w:sz w:val="26"/>
          <w:szCs w:val="26"/>
        </w:rPr>
        <w:t xml:space="preserve"> чем за пятнадцать дней</w:t>
      </w:r>
      <w:r w:rsidRPr="003C1925">
        <w:rPr>
          <w:i/>
          <w:sz w:val="26"/>
          <w:szCs w:val="26"/>
        </w:rPr>
        <w:t xml:space="preserve"> </w:t>
      </w:r>
      <w:r w:rsidRPr="003C1925">
        <w:rPr>
          <w:sz w:val="26"/>
          <w:szCs w:val="26"/>
        </w:rPr>
        <w:t>до даты окончания срока подачи заявок на участие в конкурсе.</w:t>
      </w:r>
    </w:p>
    <w:p w:rsidR="00010B0A" w:rsidRPr="003C1925" w:rsidRDefault="00010B0A" w:rsidP="00010B0A">
      <w:pPr>
        <w:ind w:firstLine="709"/>
        <w:jc w:val="both"/>
        <w:rPr>
          <w:sz w:val="26"/>
          <w:szCs w:val="26"/>
        </w:rPr>
      </w:pPr>
      <w:r w:rsidRPr="003C1925">
        <w:rPr>
          <w:sz w:val="26"/>
          <w:szCs w:val="26"/>
        </w:rPr>
        <w:t xml:space="preserve">9.2. Извещение об отказе от проведения открытого конкурса опубликовывается и размещается на официальном сайте </w:t>
      </w:r>
      <w:proofErr w:type="spellStart"/>
      <w:r w:rsidR="00EE14BD">
        <w:rPr>
          <w:sz w:val="26"/>
          <w:szCs w:val="26"/>
        </w:rPr>
        <w:t>концедентом</w:t>
      </w:r>
      <w:proofErr w:type="spellEnd"/>
      <w:r w:rsidRPr="003C1925">
        <w:rPr>
          <w:sz w:val="26"/>
          <w:szCs w:val="26"/>
        </w:rPr>
        <w:t xml:space="preserve"> в установленном Федеральным </w:t>
      </w:r>
      <w:r w:rsidR="00A835BF" w:rsidRPr="003C1925">
        <w:rPr>
          <w:sz w:val="26"/>
          <w:szCs w:val="26"/>
        </w:rPr>
        <w:t>з</w:t>
      </w:r>
      <w:r w:rsidRPr="003C1925">
        <w:rPr>
          <w:sz w:val="26"/>
          <w:szCs w:val="26"/>
        </w:rPr>
        <w:t xml:space="preserve">аконом порядке, а также направляются </w:t>
      </w:r>
      <w:r w:rsidRPr="003C1925">
        <w:rPr>
          <w:sz w:val="26"/>
          <w:szCs w:val="26"/>
        </w:rPr>
        <w:lastRenderedPageBreak/>
        <w:t>соответствующие уведомления всем зарегистрировавшимся и</w:t>
      </w:r>
      <w:r w:rsidR="00A835BF" w:rsidRPr="003C1925">
        <w:rPr>
          <w:sz w:val="26"/>
          <w:szCs w:val="26"/>
        </w:rPr>
        <w:t>,</w:t>
      </w:r>
      <w:r w:rsidRPr="003C1925">
        <w:rPr>
          <w:sz w:val="26"/>
          <w:szCs w:val="26"/>
        </w:rPr>
        <w:t xml:space="preserve"> от которых получены запросы на получение конкурсной документации</w:t>
      </w:r>
      <w:r w:rsidR="00A835BF" w:rsidRPr="003C1925">
        <w:rPr>
          <w:sz w:val="26"/>
          <w:szCs w:val="26"/>
        </w:rPr>
        <w:t>,</w:t>
      </w:r>
      <w:r w:rsidRPr="003C1925">
        <w:rPr>
          <w:sz w:val="26"/>
          <w:szCs w:val="26"/>
        </w:rPr>
        <w:t xml:space="preserve"> участникам конкурса.</w:t>
      </w:r>
    </w:p>
    <w:p w:rsidR="00010B0A" w:rsidRPr="003C1925" w:rsidRDefault="00010B0A" w:rsidP="00010B0A">
      <w:pPr>
        <w:ind w:firstLine="709"/>
        <w:jc w:val="both"/>
        <w:rPr>
          <w:sz w:val="26"/>
          <w:szCs w:val="26"/>
        </w:rPr>
      </w:pPr>
      <w:r w:rsidRPr="003C1925">
        <w:rPr>
          <w:sz w:val="26"/>
          <w:szCs w:val="26"/>
        </w:rPr>
        <w:t xml:space="preserve">9.3. </w:t>
      </w:r>
      <w:proofErr w:type="gramStart"/>
      <w:r w:rsidRPr="003C1925">
        <w:rPr>
          <w:sz w:val="26"/>
          <w:szCs w:val="26"/>
        </w:rPr>
        <w:t>В случае отказа от проведения конкурса конкурсной комиссией в установленном порядке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конкурса) конверты с заявками на участие в конкурсе и направляются соответствующие уведомления всем участникам конкурса, подавшим заявки на участие в конкурсе.</w:t>
      </w:r>
      <w:proofErr w:type="gramEnd"/>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9.4. Суммы внесенных задатков возвращаются заявителям в течение пяти рабочих дней со дня подписания протокола об отказе от проведения конкурса.</w:t>
      </w:r>
    </w:p>
    <w:p w:rsidR="00010B0A" w:rsidRPr="003C1925" w:rsidRDefault="00010B0A" w:rsidP="00010B0A">
      <w:pPr>
        <w:ind w:firstLine="709"/>
        <w:jc w:val="both"/>
        <w:rPr>
          <w:sz w:val="26"/>
          <w:szCs w:val="26"/>
        </w:rPr>
      </w:pPr>
    </w:p>
    <w:p w:rsidR="00010B0A" w:rsidRPr="003C1925" w:rsidRDefault="00010B0A" w:rsidP="00010B0A">
      <w:pPr>
        <w:jc w:val="center"/>
        <w:rPr>
          <w:b/>
          <w:sz w:val="26"/>
          <w:szCs w:val="26"/>
        </w:rPr>
      </w:pPr>
      <w:r w:rsidRPr="003C1925">
        <w:rPr>
          <w:b/>
          <w:sz w:val="26"/>
          <w:szCs w:val="26"/>
        </w:rPr>
        <w:t>ПОДГОТОВКА ЗАЯВОК НА УЧАСТИЕ В КОНКУРСЕ</w:t>
      </w:r>
    </w:p>
    <w:p w:rsidR="00010B0A" w:rsidRPr="003C1925" w:rsidRDefault="00010B0A" w:rsidP="00010B0A">
      <w:pPr>
        <w:ind w:firstLine="709"/>
        <w:rPr>
          <w:b/>
          <w:sz w:val="26"/>
          <w:szCs w:val="26"/>
        </w:rPr>
      </w:pPr>
    </w:p>
    <w:p w:rsidR="00010B0A" w:rsidRPr="003C1925" w:rsidRDefault="00010B0A" w:rsidP="00010B0A">
      <w:pPr>
        <w:ind w:firstLine="709"/>
        <w:jc w:val="both"/>
        <w:rPr>
          <w:b/>
          <w:sz w:val="26"/>
          <w:szCs w:val="26"/>
        </w:rPr>
      </w:pPr>
      <w:r w:rsidRPr="003C1925">
        <w:rPr>
          <w:b/>
          <w:sz w:val="26"/>
          <w:szCs w:val="26"/>
        </w:rPr>
        <w:t>10. Язык и форма конкурсной заявки</w:t>
      </w:r>
    </w:p>
    <w:p w:rsidR="00010B0A" w:rsidRPr="003C1925" w:rsidRDefault="00010B0A" w:rsidP="00010B0A">
      <w:pPr>
        <w:ind w:firstLine="709"/>
        <w:jc w:val="both"/>
        <w:rPr>
          <w:sz w:val="26"/>
          <w:szCs w:val="26"/>
        </w:rPr>
      </w:pPr>
      <w:r w:rsidRPr="003C1925">
        <w:rPr>
          <w:sz w:val="26"/>
          <w:szCs w:val="26"/>
        </w:rPr>
        <w:t xml:space="preserve">10.1. Участник конкурса обязан изучить конкурсную документацию, включая все инструкции, формы, условия, требования и спецификации. </w:t>
      </w:r>
    </w:p>
    <w:p w:rsidR="00010B0A" w:rsidRPr="003C1925" w:rsidRDefault="00010B0A" w:rsidP="00010B0A">
      <w:pPr>
        <w:ind w:firstLine="709"/>
        <w:jc w:val="both"/>
        <w:rPr>
          <w:sz w:val="26"/>
          <w:szCs w:val="26"/>
        </w:rPr>
      </w:pPr>
      <w:r w:rsidRPr="003C1925">
        <w:rPr>
          <w:sz w:val="26"/>
          <w:szCs w:val="26"/>
        </w:rPr>
        <w:t>10.2. 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участником конкурса на другом языке, сопровождаются переводом на русский язык.</w:t>
      </w:r>
    </w:p>
    <w:p w:rsidR="00010B0A" w:rsidRPr="003C1925" w:rsidRDefault="00010B0A" w:rsidP="00010B0A">
      <w:pPr>
        <w:ind w:firstLine="709"/>
        <w:rPr>
          <w:sz w:val="26"/>
          <w:szCs w:val="26"/>
        </w:rPr>
      </w:pPr>
    </w:p>
    <w:p w:rsidR="00010B0A" w:rsidRPr="003C1925" w:rsidRDefault="00010B0A" w:rsidP="00A835BF">
      <w:pPr>
        <w:ind w:firstLine="709"/>
        <w:jc w:val="both"/>
        <w:rPr>
          <w:b/>
          <w:sz w:val="26"/>
          <w:szCs w:val="26"/>
        </w:rPr>
      </w:pPr>
      <w:r w:rsidRPr="003C1925">
        <w:rPr>
          <w:b/>
          <w:sz w:val="26"/>
          <w:szCs w:val="26"/>
        </w:rPr>
        <w:t>11. Документы, входящие в состав заявки на участие в конкурсе</w:t>
      </w:r>
    </w:p>
    <w:p w:rsidR="00010B0A" w:rsidRPr="003C1925" w:rsidRDefault="00010B0A" w:rsidP="00A835BF">
      <w:pPr>
        <w:ind w:firstLine="709"/>
        <w:jc w:val="both"/>
        <w:rPr>
          <w:sz w:val="26"/>
          <w:szCs w:val="26"/>
        </w:rPr>
      </w:pPr>
      <w:r w:rsidRPr="003C1925">
        <w:rPr>
          <w:sz w:val="26"/>
          <w:szCs w:val="26"/>
        </w:rPr>
        <w:t>11.1. Заявка на участие в конкурсе, которую представляет участник конкурса, должна включать в себя документы, определенные Федеральным законом и Информационной картой конкурса (раздел 2 настоящей конкурсной документации).</w:t>
      </w:r>
    </w:p>
    <w:p w:rsidR="00010B0A" w:rsidRPr="003C1925" w:rsidRDefault="00010B0A" w:rsidP="00010B0A">
      <w:pPr>
        <w:ind w:firstLine="709"/>
        <w:rPr>
          <w:sz w:val="26"/>
          <w:szCs w:val="26"/>
        </w:rPr>
      </w:pPr>
    </w:p>
    <w:p w:rsidR="00010B0A" w:rsidRPr="003C1925" w:rsidRDefault="00010B0A" w:rsidP="00010B0A">
      <w:pPr>
        <w:ind w:firstLine="709"/>
        <w:jc w:val="both"/>
        <w:rPr>
          <w:b/>
          <w:sz w:val="26"/>
          <w:szCs w:val="26"/>
        </w:rPr>
      </w:pPr>
      <w:r w:rsidRPr="003C1925">
        <w:rPr>
          <w:b/>
          <w:sz w:val="26"/>
          <w:szCs w:val="26"/>
        </w:rPr>
        <w:t>12. Оформление заявки на участие в конкурсе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12.1.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010B0A" w:rsidRPr="003C1925" w:rsidRDefault="00010B0A" w:rsidP="00010B0A">
      <w:pPr>
        <w:ind w:firstLine="709"/>
        <w:jc w:val="both"/>
        <w:rPr>
          <w:sz w:val="26"/>
          <w:szCs w:val="26"/>
        </w:rPr>
      </w:pPr>
      <w:r w:rsidRPr="003C1925">
        <w:rPr>
          <w:sz w:val="26"/>
          <w:szCs w:val="26"/>
        </w:rPr>
        <w:t xml:space="preserve">Все формы должны быть напечатаны и заполнены по всем пунктам приложенных образцов. </w:t>
      </w:r>
      <w:proofErr w:type="gramStart"/>
      <w:r w:rsidRPr="003C1925">
        <w:rPr>
          <w:sz w:val="26"/>
          <w:szCs w:val="26"/>
        </w:rPr>
        <w:t>Непредставление полного комплекта документов, указанных в п.11.1. настоящей Инструкции, подача заявки, не отвечающей формальным требованиям, содержащимся в конкурсной документации, является риском участника конкурса, подавшего такую заявку, который может привести к признанию его заявки на участие в конкурсе не соответствующей требованиям конкурсной документации и не допуску к участию в конкурсе такого участника конкурса.</w:t>
      </w:r>
      <w:proofErr w:type="gramEnd"/>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12.2. </w:t>
      </w:r>
      <w:r w:rsidRPr="003C1925">
        <w:rPr>
          <w:sz w:val="26"/>
          <w:szCs w:val="26"/>
          <w:u w:val="single"/>
        </w:rPr>
        <w:t>Заявка на участие в конкурсе оформляется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r w:rsidRPr="003C1925">
        <w:rPr>
          <w:sz w:val="26"/>
          <w:szCs w:val="26"/>
        </w:rPr>
        <w:t>.</w:t>
      </w:r>
    </w:p>
    <w:p w:rsidR="00010B0A" w:rsidRPr="003C1925" w:rsidRDefault="00010B0A" w:rsidP="00010B0A">
      <w:pPr>
        <w:ind w:firstLine="709"/>
        <w:jc w:val="both"/>
        <w:rPr>
          <w:sz w:val="26"/>
          <w:szCs w:val="26"/>
        </w:rPr>
      </w:pPr>
      <w:r w:rsidRPr="003C1925">
        <w:rPr>
          <w:sz w:val="26"/>
          <w:szCs w:val="26"/>
        </w:rPr>
        <w:t xml:space="preserve">12.3. Все документы и материалы, представленные участниками конкурса, должны быть подписаны уполномоченными лицами и скреплены соответствующей печатью (в случае ее наличия). Подчистки и исправления не допускаются, за </w:t>
      </w:r>
      <w:r w:rsidRPr="003C1925">
        <w:rPr>
          <w:sz w:val="26"/>
          <w:szCs w:val="26"/>
        </w:rPr>
        <w:lastRenderedPageBreak/>
        <w:t xml:space="preserve">исключением исправлений, парафированных лицами, подписавшими конкурсную заявку (или уполномоченными лицами). Все документы должны иметь четкую печать текстов. </w:t>
      </w:r>
      <w:r w:rsidRPr="003C1925">
        <w:rPr>
          <w:sz w:val="26"/>
          <w:szCs w:val="26"/>
          <w:u w:val="single"/>
        </w:rPr>
        <w:t>Все документы, входящие в состав заявки на участие в конкурсе, подаются в одном экземпляре</w:t>
      </w:r>
      <w:r w:rsidRPr="003C1925">
        <w:rPr>
          <w:sz w:val="26"/>
          <w:szCs w:val="26"/>
        </w:rPr>
        <w:t>.</w:t>
      </w:r>
    </w:p>
    <w:p w:rsidR="00010B0A" w:rsidRPr="003C1925" w:rsidRDefault="00010B0A" w:rsidP="00010B0A">
      <w:pPr>
        <w:ind w:firstLine="709"/>
        <w:jc w:val="both"/>
        <w:rPr>
          <w:sz w:val="26"/>
          <w:szCs w:val="26"/>
        </w:rPr>
      </w:pPr>
      <w:r w:rsidRPr="003C1925">
        <w:rPr>
          <w:sz w:val="26"/>
          <w:szCs w:val="26"/>
        </w:rPr>
        <w:t>12.4. При описании условий и предложений участников конкурса должны приниматься общепринятые обозначения и наименования в соответствии с требованиями действующих нормативных документов.</w:t>
      </w:r>
    </w:p>
    <w:p w:rsidR="00010B0A" w:rsidRPr="003C1925" w:rsidRDefault="00010B0A" w:rsidP="00010B0A">
      <w:pPr>
        <w:ind w:firstLine="709"/>
        <w:jc w:val="both"/>
        <w:rPr>
          <w:sz w:val="26"/>
          <w:szCs w:val="26"/>
        </w:rPr>
      </w:pPr>
      <w:r w:rsidRPr="003C1925">
        <w:rPr>
          <w:sz w:val="26"/>
          <w:szCs w:val="26"/>
        </w:rPr>
        <w:t>12.5. Сведения, которые содержатся в заявках участников конкурса, не должны допускать двусмысленных толкований.</w:t>
      </w:r>
    </w:p>
    <w:p w:rsidR="00010B0A" w:rsidRPr="003C1925" w:rsidRDefault="00010B0A" w:rsidP="00010B0A">
      <w:pPr>
        <w:ind w:firstLine="709"/>
        <w:jc w:val="both"/>
        <w:rPr>
          <w:sz w:val="26"/>
          <w:szCs w:val="26"/>
        </w:rPr>
      </w:pPr>
      <w:r w:rsidRPr="003C1925">
        <w:rPr>
          <w:sz w:val="26"/>
          <w:szCs w:val="26"/>
        </w:rPr>
        <w:t xml:space="preserve">12.6. </w:t>
      </w:r>
      <w:r w:rsidRPr="003C1925">
        <w:rPr>
          <w:sz w:val="26"/>
          <w:szCs w:val="26"/>
          <w:u w:val="single"/>
        </w:rPr>
        <w:t>Представленные в составе заявки на участие в конкурсе документы участнику конкурса не возвращаются</w:t>
      </w:r>
      <w:r w:rsidRPr="003C1925">
        <w:rPr>
          <w:sz w:val="26"/>
          <w:szCs w:val="26"/>
        </w:rPr>
        <w:t xml:space="preserve">. </w:t>
      </w:r>
    </w:p>
    <w:p w:rsidR="00010B0A" w:rsidRPr="003C1925" w:rsidRDefault="00010B0A" w:rsidP="00010B0A">
      <w:pPr>
        <w:ind w:firstLine="709"/>
        <w:jc w:val="both"/>
        <w:rPr>
          <w:sz w:val="26"/>
          <w:szCs w:val="26"/>
        </w:rPr>
      </w:pPr>
    </w:p>
    <w:p w:rsidR="00010B0A" w:rsidRPr="003C1925" w:rsidRDefault="00010B0A" w:rsidP="00010B0A">
      <w:pPr>
        <w:ind w:firstLine="709"/>
        <w:jc w:val="both"/>
        <w:rPr>
          <w:b/>
          <w:sz w:val="26"/>
          <w:szCs w:val="26"/>
        </w:rPr>
      </w:pPr>
      <w:r w:rsidRPr="003C1925">
        <w:rPr>
          <w:b/>
          <w:sz w:val="26"/>
          <w:szCs w:val="26"/>
        </w:rPr>
        <w:t>13. Оформление конверта с заявкой на участие в конкурсе</w:t>
      </w:r>
    </w:p>
    <w:p w:rsidR="00010B0A" w:rsidRPr="003C1925" w:rsidRDefault="00010B0A" w:rsidP="00010B0A">
      <w:pPr>
        <w:ind w:firstLine="709"/>
        <w:jc w:val="both"/>
        <w:rPr>
          <w:sz w:val="26"/>
          <w:szCs w:val="26"/>
        </w:rPr>
      </w:pPr>
      <w:r w:rsidRPr="003C1925">
        <w:rPr>
          <w:sz w:val="26"/>
          <w:szCs w:val="26"/>
        </w:rPr>
        <w:t>13.1. Участник конкурса подает заявку на участие в конкурсе в запечатанном конверте. При этом на таком конверте указывается наименование открытого конкурса, на участие в котором подается  заявка. Заявитель вправе не указывать на таком конверте свое фирменное наименование, почтовый адрес (для юридического лица) или фамилию, имя, отчество</w:t>
      </w:r>
      <w:r w:rsidR="00EE14BD">
        <w:rPr>
          <w:sz w:val="26"/>
          <w:szCs w:val="26"/>
        </w:rPr>
        <w:t xml:space="preserve"> (при наличии)</w:t>
      </w:r>
      <w:r w:rsidRPr="003C1925">
        <w:rPr>
          <w:sz w:val="26"/>
          <w:szCs w:val="26"/>
        </w:rPr>
        <w:t>, сведения о месте жительства (для физического лица).</w:t>
      </w:r>
    </w:p>
    <w:p w:rsidR="00010B0A" w:rsidRPr="003C1925" w:rsidRDefault="00010B0A" w:rsidP="00010B0A">
      <w:pPr>
        <w:ind w:firstLine="709"/>
        <w:jc w:val="both"/>
        <w:rPr>
          <w:sz w:val="26"/>
          <w:szCs w:val="26"/>
        </w:rPr>
      </w:pPr>
    </w:p>
    <w:p w:rsidR="00010B0A" w:rsidRPr="003C1925" w:rsidRDefault="00010B0A" w:rsidP="00010B0A">
      <w:pPr>
        <w:ind w:firstLine="709"/>
        <w:jc w:val="both"/>
        <w:rPr>
          <w:b/>
          <w:sz w:val="26"/>
          <w:szCs w:val="26"/>
        </w:rPr>
      </w:pPr>
      <w:r w:rsidRPr="003C1925">
        <w:rPr>
          <w:b/>
          <w:sz w:val="26"/>
          <w:szCs w:val="26"/>
        </w:rPr>
        <w:t xml:space="preserve">14. Подтверждение полномочий лица на осуществление действий от имени участника конкурса </w:t>
      </w:r>
    </w:p>
    <w:p w:rsidR="00010B0A" w:rsidRPr="003C1925" w:rsidRDefault="00010B0A" w:rsidP="00010B0A">
      <w:pPr>
        <w:ind w:firstLine="709"/>
        <w:jc w:val="both"/>
        <w:rPr>
          <w:sz w:val="26"/>
          <w:szCs w:val="26"/>
        </w:rPr>
      </w:pPr>
      <w:r w:rsidRPr="003C1925">
        <w:rPr>
          <w:sz w:val="26"/>
          <w:szCs w:val="26"/>
        </w:rPr>
        <w:t xml:space="preserve">14.1. Если уполномоченным представителем заявителя является руководитель, имеющий право в соответствии с документами действовать без доверенности от имени заявителя,  полномочия лица на осуществление действий от имени заявителя подтверждаются документом, подтверждающим полномочия руководителя. </w:t>
      </w:r>
    </w:p>
    <w:p w:rsidR="00010B0A" w:rsidRPr="003C1925" w:rsidRDefault="00010B0A" w:rsidP="00010B0A">
      <w:pPr>
        <w:ind w:firstLine="709"/>
        <w:jc w:val="both"/>
        <w:rPr>
          <w:sz w:val="26"/>
          <w:szCs w:val="26"/>
        </w:rPr>
      </w:pPr>
      <w:r w:rsidRPr="003C1925">
        <w:rPr>
          <w:sz w:val="26"/>
          <w:szCs w:val="26"/>
        </w:rPr>
        <w:t xml:space="preserve">14.2. Документом, подтверждающим полномочия руководителя юридического лица,  является документ, подтверждающий факт избрания (назначения) на должность руководителя. </w:t>
      </w:r>
      <w:proofErr w:type="gramStart"/>
      <w:r w:rsidRPr="003C1925">
        <w:rPr>
          <w:sz w:val="26"/>
          <w:szCs w:val="26"/>
        </w:rPr>
        <w:t>Это может быть заверенная копия протокола (выписка из протокола) или решения (в хозяйственных обществах), копия приказа или распоряжения (в государственных (муниципальных) унитарных предприятиях, государственных (муниципальных) учреждениях) и т.п.</w:t>
      </w:r>
      <w:proofErr w:type="gramEnd"/>
    </w:p>
    <w:p w:rsidR="00010B0A" w:rsidRPr="003C1925" w:rsidRDefault="00010B0A" w:rsidP="00010B0A">
      <w:pPr>
        <w:ind w:firstLine="709"/>
        <w:jc w:val="both"/>
        <w:rPr>
          <w:sz w:val="26"/>
          <w:szCs w:val="26"/>
        </w:rPr>
      </w:pPr>
      <w:r w:rsidRPr="003C1925">
        <w:rPr>
          <w:sz w:val="26"/>
          <w:szCs w:val="26"/>
        </w:rPr>
        <w:t>14.3. Кадровые приказы руководителей юридических лиц о вступлении в должность документами, подтверждающими полномочия руководителей юридических лиц, не являются.</w:t>
      </w:r>
    </w:p>
    <w:p w:rsidR="00010B0A" w:rsidRPr="003C1925" w:rsidRDefault="00010B0A" w:rsidP="00010B0A">
      <w:pPr>
        <w:ind w:firstLine="709"/>
        <w:jc w:val="both"/>
        <w:rPr>
          <w:sz w:val="26"/>
          <w:szCs w:val="26"/>
        </w:rPr>
      </w:pPr>
      <w:r w:rsidRPr="003C1925">
        <w:rPr>
          <w:sz w:val="26"/>
          <w:szCs w:val="26"/>
        </w:rPr>
        <w:t xml:space="preserve">14.4. </w:t>
      </w:r>
      <w:proofErr w:type="gramStart"/>
      <w:r w:rsidRPr="003C1925">
        <w:rPr>
          <w:sz w:val="26"/>
          <w:szCs w:val="26"/>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конкурсе, полностью совпадают в заявке на участие в конкурсе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3C1925">
        <w:rPr>
          <w:sz w:val="26"/>
          <w:szCs w:val="26"/>
        </w:rPr>
        <w:t xml:space="preserve"> с законодательством соответствующего государства) и </w:t>
      </w:r>
      <w:proofErr w:type="gramStart"/>
      <w:r w:rsidRPr="003C1925">
        <w:rPr>
          <w:sz w:val="26"/>
          <w:szCs w:val="26"/>
        </w:rPr>
        <w:t>документе</w:t>
      </w:r>
      <w:proofErr w:type="gramEnd"/>
      <w:r w:rsidRPr="003C1925">
        <w:rPr>
          <w:sz w:val="26"/>
          <w:szCs w:val="26"/>
        </w:rPr>
        <w:t xml:space="preserve">, подтверждающем факт избрания (назначения) на должность руководителя. </w:t>
      </w:r>
    </w:p>
    <w:p w:rsidR="00010B0A" w:rsidRPr="003C1925" w:rsidRDefault="00010B0A" w:rsidP="00010B0A">
      <w:pPr>
        <w:ind w:firstLine="709"/>
        <w:jc w:val="both"/>
        <w:rPr>
          <w:sz w:val="26"/>
          <w:szCs w:val="26"/>
        </w:rPr>
      </w:pPr>
      <w:r w:rsidRPr="003C1925">
        <w:rPr>
          <w:sz w:val="26"/>
          <w:szCs w:val="26"/>
        </w:rPr>
        <w:t xml:space="preserve">14.5. </w:t>
      </w:r>
      <w:proofErr w:type="gramStart"/>
      <w:r w:rsidRPr="003C1925">
        <w:rPr>
          <w:sz w:val="26"/>
          <w:szCs w:val="26"/>
        </w:rPr>
        <w:t xml:space="preserve">Если уполномоченным представителем заявителя является лицо, не  имеющее право в соответствии с документами действовать без доверенности от имени заявителя,  полномочия лица на осуществление действий от имени заявителя подтверждаются документом, подтверждающими полномочия руководителя </w:t>
      </w:r>
      <w:r w:rsidRPr="003C1925">
        <w:rPr>
          <w:sz w:val="26"/>
          <w:szCs w:val="26"/>
        </w:rPr>
        <w:lastRenderedPageBreak/>
        <w:t>(оформляется в соответствии с п.14.2.)  и оригиналом или заверенной копией  доверенности от руководителя, на право осуществления действий от имени заявителя.</w:t>
      </w:r>
      <w:proofErr w:type="gramEnd"/>
    </w:p>
    <w:p w:rsidR="00010B0A" w:rsidRPr="003C1925" w:rsidRDefault="00010B0A" w:rsidP="00010B0A">
      <w:pPr>
        <w:ind w:firstLine="709"/>
        <w:jc w:val="both"/>
        <w:rPr>
          <w:sz w:val="26"/>
          <w:szCs w:val="26"/>
        </w:rPr>
      </w:pPr>
      <w:r w:rsidRPr="003C1925">
        <w:rPr>
          <w:sz w:val="26"/>
          <w:szCs w:val="26"/>
        </w:rPr>
        <w:t>14.6. Документом, подтверждающим полномочия индивидуального предпринимателя, является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0B0A" w:rsidRPr="003C1925" w:rsidRDefault="00010B0A" w:rsidP="00010B0A">
      <w:pPr>
        <w:ind w:firstLine="709"/>
        <w:jc w:val="both"/>
        <w:rPr>
          <w:sz w:val="26"/>
          <w:szCs w:val="26"/>
        </w:rPr>
      </w:pPr>
      <w:r w:rsidRPr="003C1925">
        <w:rPr>
          <w:sz w:val="26"/>
          <w:szCs w:val="26"/>
        </w:rPr>
        <w:t>14.7. Для  физических лиц полномочия лица на осуществление действий от имени заявителя подтверждаются копией документов, удостоверяющих личность (копии должны быть заверены подписью заявителя).</w:t>
      </w:r>
    </w:p>
    <w:p w:rsidR="00010B0A" w:rsidRPr="003C1925" w:rsidRDefault="00010B0A" w:rsidP="00010B0A">
      <w:pPr>
        <w:ind w:firstLine="709"/>
        <w:rPr>
          <w:sz w:val="26"/>
          <w:szCs w:val="26"/>
        </w:rPr>
      </w:pPr>
    </w:p>
    <w:p w:rsidR="00010B0A" w:rsidRPr="003C1925" w:rsidRDefault="00010B0A" w:rsidP="00010B0A">
      <w:pPr>
        <w:jc w:val="center"/>
        <w:rPr>
          <w:b/>
          <w:sz w:val="26"/>
          <w:szCs w:val="26"/>
        </w:rPr>
      </w:pPr>
      <w:r w:rsidRPr="003C1925">
        <w:rPr>
          <w:b/>
          <w:sz w:val="26"/>
          <w:szCs w:val="26"/>
        </w:rPr>
        <w:t>ПРЕДСТАВЛЕНИЕ ЗАЯВОК НА УЧАСТИЕ В КОНКУРСЕ</w:t>
      </w:r>
    </w:p>
    <w:p w:rsidR="00010B0A" w:rsidRPr="003C1925" w:rsidRDefault="00010B0A" w:rsidP="00010B0A">
      <w:pPr>
        <w:ind w:firstLine="709"/>
        <w:rPr>
          <w:sz w:val="26"/>
          <w:szCs w:val="26"/>
        </w:rPr>
      </w:pPr>
    </w:p>
    <w:p w:rsidR="00010B0A" w:rsidRPr="003C1925" w:rsidRDefault="00010B0A" w:rsidP="00010B0A">
      <w:pPr>
        <w:ind w:firstLine="709"/>
        <w:jc w:val="both"/>
        <w:rPr>
          <w:b/>
          <w:sz w:val="26"/>
          <w:szCs w:val="26"/>
        </w:rPr>
      </w:pPr>
      <w:r w:rsidRPr="003C1925">
        <w:rPr>
          <w:b/>
          <w:sz w:val="26"/>
          <w:szCs w:val="26"/>
        </w:rPr>
        <w:t>15. Срок и место подачи заявки на участие в конкурсе</w:t>
      </w:r>
    </w:p>
    <w:p w:rsidR="00010B0A" w:rsidRPr="003C1925" w:rsidRDefault="00010B0A" w:rsidP="00010B0A">
      <w:pPr>
        <w:ind w:firstLine="709"/>
        <w:jc w:val="both"/>
        <w:rPr>
          <w:sz w:val="26"/>
          <w:szCs w:val="26"/>
        </w:rPr>
      </w:pPr>
      <w:r w:rsidRPr="003C1925">
        <w:rPr>
          <w:sz w:val="26"/>
          <w:szCs w:val="26"/>
        </w:rPr>
        <w:t>15.1. Место, дата начала и дата окончания подачи заявок на участие в конкурсе указывается в Информационной карте конкурса.</w:t>
      </w:r>
    </w:p>
    <w:p w:rsidR="00010B0A" w:rsidRPr="003C1925" w:rsidRDefault="00010B0A" w:rsidP="00010B0A">
      <w:pPr>
        <w:ind w:firstLine="709"/>
        <w:jc w:val="both"/>
        <w:rPr>
          <w:sz w:val="26"/>
          <w:szCs w:val="26"/>
        </w:rPr>
      </w:pPr>
      <w:r w:rsidRPr="003C1925">
        <w:rPr>
          <w:sz w:val="26"/>
          <w:szCs w:val="26"/>
        </w:rPr>
        <w:t xml:space="preserve">15.2. Прием заявок от заявителей заканчивается в срок, указанный в Информационной карте конкурса. </w:t>
      </w:r>
      <w:proofErr w:type="gramStart"/>
      <w:r w:rsidRPr="003C1925">
        <w:rPr>
          <w:sz w:val="26"/>
          <w:szCs w:val="26"/>
        </w:rPr>
        <w:t>Полученные после окончания приема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фамилия, имя, отчество</w:t>
      </w:r>
      <w:r w:rsidR="004C10B7">
        <w:rPr>
          <w:sz w:val="26"/>
          <w:szCs w:val="26"/>
        </w:rPr>
        <w:t xml:space="preserve"> (при наличии)</w:t>
      </w:r>
      <w:r w:rsidRPr="003C1925">
        <w:rPr>
          <w:sz w:val="26"/>
          <w:szCs w:val="26"/>
        </w:rPr>
        <w:t>, сведения о месте жительства (для физического лица) участника конкурса)), и в тот же день такие конверты и такие  заявки возвращаются заявителям.</w:t>
      </w:r>
      <w:proofErr w:type="gramEnd"/>
    </w:p>
    <w:p w:rsidR="00010B0A" w:rsidRPr="003C1925" w:rsidRDefault="00010B0A" w:rsidP="00010B0A">
      <w:pPr>
        <w:ind w:firstLine="709"/>
        <w:jc w:val="both"/>
        <w:rPr>
          <w:sz w:val="26"/>
          <w:szCs w:val="26"/>
        </w:rPr>
      </w:pPr>
      <w:r w:rsidRPr="003C1925">
        <w:rPr>
          <w:sz w:val="26"/>
          <w:szCs w:val="26"/>
        </w:rPr>
        <w:t>15.3. Заявки на участие в конкурсе должны быть поданы по адресу, указанному в Информационной карте конкурса.</w:t>
      </w:r>
    </w:p>
    <w:p w:rsidR="00010B0A" w:rsidRPr="003C1925" w:rsidRDefault="00010B0A" w:rsidP="00010B0A">
      <w:pPr>
        <w:ind w:firstLine="709"/>
        <w:jc w:val="both"/>
        <w:rPr>
          <w:sz w:val="26"/>
          <w:szCs w:val="26"/>
        </w:rPr>
      </w:pPr>
      <w:r w:rsidRPr="003C1925">
        <w:rPr>
          <w:sz w:val="26"/>
          <w:szCs w:val="26"/>
        </w:rPr>
        <w:t>15.4 Заявитель вправе подать только одну заявку на участие в конкурсе в отношении каждого предмета конкурса (лота).</w:t>
      </w:r>
    </w:p>
    <w:p w:rsidR="00010B0A" w:rsidRPr="003C1925" w:rsidRDefault="00010B0A" w:rsidP="00010B0A">
      <w:pPr>
        <w:ind w:firstLine="709"/>
        <w:jc w:val="both"/>
        <w:rPr>
          <w:b/>
          <w:sz w:val="26"/>
          <w:szCs w:val="26"/>
        </w:rPr>
      </w:pPr>
    </w:p>
    <w:p w:rsidR="00010B0A" w:rsidRPr="003C1925" w:rsidRDefault="00010B0A" w:rsidP="00010B0A">
      <w:pPr>
        <w:ind w:firstLine="709"/>
        <w:jc w:val="both"/>
        <w:rPr>
          <w:b/>
          <w:sz w:val="26"/>
          <w:szCs w:val="26"/>
        </w:rPr>
      </w:pPr>
      <w:r w:rsidRPr="003C1925">
        <w:rPr>
          <w:b/>
          <w:sz w:val="26"/>
          <w:szCs w:val="26"/>
        </w:rPr>
        <w:t>16. Регистрация заявок на участие в конкурсе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16.1.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3C1925">
        <w:rPr>
          <w:sz w:val="26"/>
          <w:szCs w:val="26"/>
        </w:rPr>
        <w:t>с</w:t>
      </w:r>
      <w:proofErr w:type="gramEnd"/>
      <w:r w:rsidRPr="003C1925">
        <w:rPr>
          <w:sz w:val="26"/>
          <w:szCs w:val="26"/>
        </w:rPr>
        <w:t xml:space="preserve"> временем представления других заявок на участие в конкурсе. К заявке прилагается удостоверенная подписью заявителя опись представленных им документов и материалов в двух экземплярах, оригинал которой остается в конкурсной комиссии, копия - у </w:t>
      </w:r>
      <w:r w:rsidR="001B72CB" w:rsidRPr="003C1925">
        <w:rPr>
          <w:sz w:val="26"/>
          <w:szCs w:val="26"/>
        </w:rPr>
        <w:t>заявителя</w:t>
      </w:r>
      <w:r w:rsidRPr="003C1925">
        <w:rPr>
          <w:sz w:val="26"/>
          <w:szCs w:val="26"/>
        </w:rPr>
        <w:t>.</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010B0A" w:rsidRPr="003C1925" w:rsidRDefault="00010B0A" w:rsidP="00010B0A">
      <w:pPr>
        <w:ind w:firstLine="709"/>
        <w:jc w:val="both"/>
        <w:rPr>
          <w:sz w:val="26"/>
          <w:szCs w:val="26"/>
        </w:rPr>
      </w:pPr>
    </w:p>
    <w:p w:rsidR="00010B0A" w:rsidRPr="003C1925" w:rsidRDefault="00010B0A" w:rsidP="00010B0A">
      <w:pPr>
        <w:ind w:firstLine="709"/>
        <w:jc w:val="both"/>
        <w:rPr>
          <w:b/>
          <w:sz w:val="26"/>
          <w:szCs w:val="26"/>
        </w:rPr>
      </w:pPr>
      <w:r w:rsidRPr="003C1925">
        <w:rPr>
          <w:b/>
          <w:sz w:val="26"/>
          <w:szCs w:val="26"/>
        </w:rPr>
        <w:t>17. Изменение или отзыв заявки на участие в конкурсе</w:t>
      </w:r>
    </w:p>
    <w:p w:rsidR="00010B0A" w:rsidRPr="003C1925" w:rsidRDefault="00010B0A" w:rsidP="00010B0A">
      <w:pPr>
        <w:ind w:firstLine="709"/>
        <w:jc w:val="both"/>
        <w:rPr>
          <w:sz w:val="26"/>
          <w:szCs w:val="26"/>
        </w:rPr>
      </w:pPr>
      <w:r w:rsidRPr="003C1925">
        <w:rPr>
          <w:sz w:val="26"/>
          <w:szCs w:val="26"/>
        </w:rPr>
        <w:t>17.1. Участник конкурса,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w:t>
      </w:r>
    </w:p>
    <w:p w:rsidR="00010B0A" w:rsidRPr="003C1925" w:rsidRDefault="00010B0A" w:rsidP="00010B0A">
      <w:pPr>
        <w:ind w:firstLine="709"/>
        <w:jc w:val="both"/>
        <w:rPr>
          <w:sz w:val="26"/>
          <w:szCs w:val="26"/>
        </w:rPr>
      </w:pPr>
      <w:r w:rsidRPr="003C1925">
        <w:rPr>
          <w:sz w:val="26"/>
          <w:szCs w:val="26"/>
        </w:rPr>
        <w:t xml:space="preserve">17.2.  Изменения в заявку на участие в конкурсе вносятся путем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и </w:t>
      </w:r>
      <w:r w:rsidRPr="003C1925">
        <w:rPr>
          <w:sz w:val="26"/>
          <w:szCs w:val="26"/>
        </w:rPr>
        <w:lastRenderedPageBreak/>
        <w:t>слова «Изменения в заявку на участие в конкурсе». На каждом листе документа с изменениями в верхнем правом углу должна быть надпись «ИЗМЕНЕНИЯ».</w:t>
      </w:r>
    </w:p>
    <w:p w:rsidR="00010B0A" w:rsidRPr="003C1925" w:rsidRDefault="00010B0A" w:rsidP="00010B0A">
      <w:pPr>
        <w:ind w:firstLine="709"/>
        <w:jc w:val="both"/>
        <w:rPr>
          <w:sz w:val="26"/>
          <w:szCs w:val="26"/>
        </w:rPr>
      </w:pPr>
      <w:r w:rsidRPr="003C1925">
        <w:rPr>
          <w:sz w:val="26"/>
          <w:szCs w:val="26"/>
        </w:rPr>
        <w:t xml:space="preserve">17.3. Отзыв заявок осуществляется на основании письменного уведомления заявителя об отзыве своей заявки. </w:t>
      </w:r>
    </w:p>
    <w:p w:rsidR="00010B0A" w:rsidRPr="003C1925" w:rsidRDefault="00010B0A" w:rsidP="00010B0A">
      <w:pPr>
        <w:ind w:firstLine="709"/>
        <w:jc w:val="both"/>
        <w:rPr>
          <w:sz w:val="26"/>
          <w:szCs w:val="26"/>
        </w:rPr>
      </w:pPr>
      <w:r w:rsidRPr="003C1925">
        <w:rPr>
          <w:sz w:val="26"/>
          <w:szCs w:val="26"/>
        </w:rPr>
        <w:t xml:space="preserve">В уведомлении об отзыве заявки на участие в конкурсе должны быть указаны название заявителя, наименование конкурса. Уведомление об отзыве заявки на участие в конкурсе должно быть подписано лицом, имеющим полномочия на осуществление действий от имени заявителя, отзывающего заявку на участие в конкурсе. </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В случае, установления требования о внесении денежных сре</w:t>
      </w:r>
      <w:proofErr w:type="gramStart"/>
      <w:r w:rsidRPr="003C1925">
        <w:rPr>
          <w:sz w:val="26"/>
          <w:szCs w:val="26"/>
        </w:rPr>
        <w:t>дств в к</w:t>
      </w:r>
      <w:proofErr w:type="gramEnd"/>
      <w:r w:rsidRPr="003C1925">
        <w:rPr>
          <w:sz w:val="26"/>
          <w:szCs w:val="26"/>
        </w:rPr>
        <w:t>ачестве обеспечения заявки на участие в конкурсе, сумма внесенного задатка возвращается заявителю в течение пяти рабочих дней со дня получения уполномоченным органом уведомления об отзыве заявки.</w:t>
      </w:r>
    </w:p>
    <w:p w:rsidR="00010B0A" w:rsidRPr="003C1925" w:rsidRDefault="00010B0A" w:rsidP="00010B0A">
      <w:pPr>
        <w:ind w:firstLine="709"/>
        <w:jc w:val="both"/>
        <w:rPr>
          <w:sz w:val="26"/>
          <w:szCs w:val="26"/>
        </w:rPr>
      </w:pPr>
      <w:r w:rsidRPr="003C1925">
        <w:rPr>
          <w:sz w:val="26"/>
          <w:szCs w:val="26"/>
        </w:rPr>
        <w:t xml:space="preserve"> 17.4. Конверт с заявкой на участие в конкурсе, на которую поступило уведомление об отзыве, вскрывается, при этом информация о наличии сведений и документов, условиях исполнения соглашения и цене соглашения, содержащиеся в заявке на участие в конкурсе, не объявляются.</w:t>
      </w:r>
    </w:p>
    <w:p w:rsidR="00010B0A" w:rsidRPr="003C1925" w:rsidRDefault="00010B0A" w:rsidP="00010B0A">
      <w:pPr>
        <w:ind w:firstLine="709"/>
        <w:jc w:val="both"/>
        <w:rPr>
          <w:sz w:val="26"/>
          <w:szCs w:val="26"/>
        </w:rPr>
      </w:pPr>
      <w:r w:rsidRPr="003C1925">
        <w:rPr>
          <w:sz w:val="26"/>
          <w:szCs w:val="26"/>
        </w:rPr>
        <w:t xml:space="preserve">17.5. Отозванная заявка на участие в конкурсе возврату заявителю не подлежит. </w:t>
      </w:r>
    </w:p>
    <w:p w:rsidR="00010B0A" w:rsidRPr="003C1925" w:rsidRDefault="00010B0A" w:rsidP="00010B0A">
      <w:pPr>
        <w:ind w:firstLine="709"/>
        <w:jc w:val="both"/>
        <w:rPr>
          <w:sz w:val="26"/>
          <w:szCs w:val="26"/>
        </w:rPr>
      </w:pPr>
    </w:p>
    <w:p w:rsidR="00010B0A" w:rsidRPr="003C1925" w:rsidRDefault="00010B0A" w:rsidP="00010B0A">
      <w:pPr>
        <w:ind w:firstLine="709"/>
        <w:jc w:val="both"/>
        <w:rPr>
          <w:b/>
          <w:sz w:val="26"/>
          <w:szCs w:val="26"/>
        </w:rPr>
      </w:pPr>
      <w:r w:rsidRPr="003C1925">
        <w:rPr>
          <w:b/>
          <w:sz w:val="26"/>
          <w:szCs w:val="26"/>
        </w:rPr>
        <w:t>18. Обеспечение заявки на участие в конкурсе</w:t>
      </w:r>
    </w:p>
    <w:p w:rsidR="00010B0A" w:rsidRPr="003C1925" w:rsidRDefault="00010B0A" w:rsidP="00010B0A">
      <w:pPr>
        <w:pStyle w:val="32"/>
        <w:spacing w:line="247" w:lineRule="auto"/>
        <w:ind w:left="0" w:firstLine="720"/>
        <w:rPr>
          <w:sz w:val="26"/>
          <w:szCs w:val="26"/>
        </w:rPr>
      </w:pPr>
      <w:r w:rsidRPr="003C1925">
        <w:rPr>
          <w:sz w:val="26"/>
          <w:szCs w:val="26"/>
        </w:rPr>
        <w:t>18.1. В случае</w:t>
      </w:r>
      <w:proofErr w:type="gramStart"/>
      <w:r w:rsidRPr="003C1925">
        <w:rPr>
          <w:sz w:val="26"/>
          <w:szCs w:val="26"/>
        </w:rPr>
        <w:t>,</w:t>
      </w:r>
      <w:proofErr w:type="gramEnd"/>
      <w:r w:rsidRPr="003C1925">
        <w:rPr>
          <w:sz w:val="26"/>
          <w:szCs w:val="26"/>
        </w:rPr>
        <w:t xml:space="preserve"> если </w:t>
      </w:r>
      <w:proofErr w:type="spellStart"/>
      <w:r w:rsidRPr="003C1925">
        <w:rPr>
          <w:sz w:val="26"/>
          <w:szCs w:val="26"/>
        </w:rPr>
        <w:t>концедентом</w:t>
      </w:r>
      <w:proofErr w:type="spellEnd"/>
      <w:r w:rsidRPr="003C1925">
        <w:rPr>
          <w:sz w:val="26"/>
          <w:szCs w:val="26"/>
        </w:rPr>
        <w:t xml:space="preserve"> было установлено требование о внесении денежных средств в качестве задатка на участие в конкурсе  заявитель вносит денежные средства в размере, установленном </w:t>
      </w:r>
      <w:proofErr w:type="spellStart"/>
      <w:r w:rsidRPr="003C1925">
        <w:rPr>
          <w:sz w:val="26"/>
          <w:szCs w:val="26"/>
        </w:rPr>
        <w:t>концедентом</w:t>
      </w:r>
      <w:proofErr w:type="spellEnd"/>
      <w:r w:rsidRPr="003C1925">
        <w:rPr>
          <w:sz w:val="26"/>
          <w:szCs w:val="26"/>
        </w:rPr>
        <w:t xml:space="preserve"> в качестве задатка, в валюте Российской Федерации на счет </w:t>
      </w:r>
      <w:proofErr w:type="spellStart"/>
      <w:r w:rsidR="008F3F3E">
        <w:rPr>
          <w:sz w:val="26"/>
          <w:szCs w:val="26"/>
        </w:rPr>
        <w:t>концедента</w:t>
      </w:r>
      <w:proofErr w:type="spellEnd"/>
      <w:r w:rsidRPr="003C1925">
        <w:rPr>
          <w:sz w:val="26"/>
          <w:szCs w:val="26"/>
        </w:rPr>
        <w:t>, указанный в Информационной карте документации о конкурсе. Срок и порядок внесения денежных сре</w:t>
      </w:r>
      <w:proofErr w:type="gramStart"/>
      <w:r w:rsidRPr="003C1925">
        <w:rPr>
          <w:sz w:val="26"/>
          <w:szCs w:val="26"/>
        </w:rPr>
        <w:t>дств в к</w:t>
      </w:r>
      <w:proofErr w:type="gramEnd"/>
      <w:r w:rsidRPr="003C1925">
        <w:rPr>
          <w:sz w:val="26"/>
          <w:szCs w:val="26"/>
        </w:rPr>
        <w:t>ачестве задатка указаны в Информационной карте.</w:t>
      </w:r>
    </w:p>
    <w:p w:rsidR="00010B0A" w:rsidRPr="003C1925" w:rsidRDefault="00010B0A" w:rsidP="00010B0A">
      <w:pPr>
        <w:tabs>
          <w:tab w:val="left" w:pos="1080"/>
          <w:tab w:val="num" w:pos="1800"/>
        </w:tabs>
        <w:autoSpaceDE w:val="0"/>
        <w:autoSpaceDN w:val="0"/>
        <w:adjustRightInd w:val="0"/>
        <w:ind w:firstLine="720"/>
        <w:jc w:val="both"/>
        <w:rPr>
          <w:sz w:val="26"/>
          <w:szCs w:val="26"/>
        </w:rPr>
      </w:pPr>
      <w:r w:rsidRPr="003C1925">
        <w:rPr>
          <w:sz w:val="26"/>
          <w:szCs w:val="26"/>
        </w:rPr>
        <w:t>18.2. Перечисление денежных сре</w:t>
      </w:r>
      <w:proofErr w:type="gramStart"/>
      <w:r w:rsidRPr="003C1925">
        <w:rPr>
          <w:sz w:val="26"/>
          <w:szCs w:val="26"/>
        </w:rPr>
        <w:t>дств в к</w:t>
      </w:r>
      <w:proofErr w:type="gramEnd"/>
      <w:r w:rsidRPr="003C1925">
        <w:rPr>
          <w:sz w:val="26"/>
          <w:szCs w:val="26"/>
        </w:rPr>
        <w:t>ачестве задатка заявитель подтверждает платежным поручением, (копией такого поручения), заполненным в соответствии с требованиями «Положения о безналичных расчетах в Российской Федерации», утвержденного Центральным Банком РФ 03.10.2002 № 2-П   (п. 2.10 главы 2 части I; п. 3.8 главы 3 части I Положения).</w:t>
      </w:r>
    </w:p>
    <w:p w:rsidR="00010B0A" w:rsidRPr="003C1925" w:rsidRDefault="00010B0A" w:rsidP="00010B0A">
      <w:pPr>
        <w:tabs>
          <w:tab w:val="left" w:pos="1080"/>
          <w:tab w:val="num" w:pos="1800"/>
        </w:tabs>
        <w:autoSpaceDE w:val="0"/>
        <w:autoSpaceDN w:val="0"/>
        <w:adjustRightInd w:val="0"/>
        <w:ind w:firstLine="720"/>
        <w:jc w:val="both"/>
        <w:rPr>
          <w:sz w:val="26"/>
          <w:szCs w:val="26"/>
        </w:rPr>
      </w:pPr>
      <w:r w:rsidRPr="003C1925">
        <w:rPr>
          <w:sz w:val="26"/>
          <w:szCs w:val="26"/>
        </w:rPr>
        <w:t xml:space="preserve">18.3. Возврат денежных средств, перечисленных в качестве задатка, осуществляется </w:t>
      </w:r>
      <w:proofErr w:type="spellStart"/>
      <w:r w:rsidRPr="003C1925">
        <w:rPr>
          <w:sz w:val="26"/>
          <w:szCs w:val="26"/>
        </w:rPr>
        <w:t>концедентом</w:t>
      </w:r>
      <w:proofErr w:type="spellEnd"/>
      <w:r w:rsidRPr="003C1925">
        <w:rPr>
          <w:sz w:val="26"/>
          <w:szCs w:val="26"/>
        </w:rPr>
        <w:t xml:space="preserve"> на счет, указанный заявителем в заявке на участие в конкурсе.</w:t>
      </w:r>
    </w:p>
    <w:p w:rsidR="00010B0A" w:rsidRPr="003C1925" w:rsidRDefault="00010B0A" w:rsidP="00010B0A">
      <w:pPr>
        <w:tabs>
          <w:tab w:val="left" w:pos="1080"/>
          <w:tab w:val="num" w:pos="1800"/>
        </w:tabs>
        <w:autoSpaceDE w:val="0"/>
        <w:autoSpaceDN w:val="0"/>
        <w:adjustRightInd w:val="0"/>
        <w:ind w:firstLine="720"/>
        <w:jc w:val="both"/>
        <w:rPr>
          <w:sz w:val="26"/>
          <w:szCs w:val="26"/>
        </w:rPr>
      </w:pPr>
      <w:r w:rsidRPr="003C1925">
        <w:rPr>
          <w:sz w:val="26"/>
          <w:szCs w:val="26"/>
        </w:rPr>
        <w:t>18.4. Ответственность по возврату заявителям денежных средств, внесенных в качестве задатка, возлагается на организатора конкурса.</w:t>
      </w:r>
    </w:p>
    <w:p w:rsidR="00010B0A" w:rsidRPr="003C1925" w:rsidRDefault="00010B0A" w:rsidP="00010B0A">
      <w:pPr>
        <w:tabs>
          <w:tab w:val="left" w:pos="1080"/>
          <w:tab w:val="num" w:pos="1800"/>
        </w:tabs>
        <w:autoSpaceDE w:val="0"/>
        <w:autoSpaceDN w:val="0"/>
        <w:adjustRightInd w:val="0"/>
        <w:ind w:firstLine="720"/>
        <w:jc w:val="both"/>
        <w:rPr>
          <w:sz w:val="26"/>
          <w:szCs w:val="26"/>
        </w:rPr>
      </w:pPr>
      <w:r w:rsidRPr="003C1925">
        <w:rPr>
          <w:sz w:val="26"/>
          <w:szCs w:val="26"/>
        </w:rPr>
        <w:t>18.5. Организатор конкурса не возвращает денежные средства, внесенные в качестве задатка:</w:t>
      </w:r>
    </w:p>
    <w:p w:rsidR="00010B0A" w:rsidRPr="003C1925" w:rsidRDefault="00010B0A" w:rsidP="00010B0A">
      <w:pPr>
        <w:numPr>
          <w:ilvl w:val="0"/>
          <w:numId w:val="11"/>
        </w:numPr>
        <w:tabs>
          <w:tab w:val="clear" w:pos="2310"/>
          <w:tab w:val="left" w:pos="360"/>
          <w:tab w:val="num" w:pos="2520"/>
        </w:tabs>
        <w:autoSpaceDE w:val="0"/>
        <w:autoSpaceDN w:val="0"/>
        <w:adjustRightInd w:val="0"/>
        <w:ind w:left="0" w:firstLine="0"/>
        <w:jc w:val="both"/>
        <w:rPr>
          <w:sz w:val="26"/>
          <w:szCs w:val="26"/>
        </w:rPr>
      </w:pPr>
      <w:r w:rsidRPr="003C1925">
        <w:rPr>
          <w:sz w:val="26"/>
          <w:szCs w:val="26"/>
        </w:rPr>
        <w:t>в случае уклонения победителя конкурса от заключения концессионного соглашения;</w:t>
      </w:r>
    </w:p>
    <w:p w:rsidR="00010B0A" w:rsidRPr="003C1925" w:rsidRDefault="00010B0A" w:rsidP="00010B0A">
      <w:pPr>
        <w:numPr>
          <w:ilvl w:val="0"/>
          <w:numId w:val="11"/>
        </w:numPr>
        <w:tabs>
          <w:tab w:val="clear" w:pos="2310"/>
          <w:tab w:val="left" w:pos="360"/>
          <w:tab w:val="num" w:pos="2520"/>
        </w:tabs>
        <w:autoSpaceDE w:val="0"/>
        <w:autoSpaceDN w:val="0"/>
        <w:adjustRightInd w:val="0"/>
        <w:ind w:left="0" w:firstLine="0"/>
        <w:jc w:val="both"/>
        <w:rPr>
          <w:sz w:val="26"/>
          <w:szCs w:val="26"/>
        </w:rPr>
      </w:pPr>
      <w:r w:rsidRPr="003C1925">
        <w:rPr>
          <w:sz w:val="26"/>
          <w:szCs w:val="26"/>
        </w:rPr>
        <w:t>в случае уклонения участника конкурса, которому присвоен второй номер, от заключения концессионного соглашения.</w:t>
      </w:r>
    </w:p>
    <w:p w:rsidR="00010B0A" w:rsidRPr="003C1925" w:rsidRDefault="00010B0A" w:rsidP="00010B0A">
      <w:pPr>
        <w:ind w:firstLine="709"/>
        <w:rPr>
          <w:sz w:val="26"/>
          <w:szCs w:val="26"/>
        </w:rPr>
      </w:pPr>
    </w:p>
    <w:p w:rsidR="00010B0A" w:rsidRPr="003C1925" w:rsidRDefault="00010B0A" w:rsidP="00010B0A">
      <w:pPr>
        <w:jc w:val="center"/>
        <w:rPr>
          <w:b/>
          <w:sz w:val="26"/>
          <w:szCs w:val="26"/>
        </w:rPr>
      </w:pPr>
      <w:r w:rsidRPr="003C1925">
        <w:rPr>
          <w:b/>
          <w:sz w:val="26"/>
          <w:szCs w:val="26"/>
        </w:rPr>
        <w:t xml:space="preserve">ПОРЯДОК ВСКРЫТИЯ КОНВЕРТОВ С ЗАЯВКАМИ </w:t>
      </w:r>
    </w:p>
    <w:p w:rsidR="00010B0A" w:rsidRPr="003C1925" w:rsidRDefault="00010B0A" w:rsidP="00010B0A">
      <w:pPr>
        <w:jc w:val="center"/>
        <w:rPr>
          <w:b/>
          <w:sz w:val="26"/>
          <w:szCs w:val="26"/>
        </w:rPr>
      </w:pPr>
      <w:r w:rsidRPr="003C1925">
        <w:rPr>
          <w:b/>
          <w:sz w:val="26"/>
          <w:szCs w:val="26"/>
        </w:rPr>
        <w:t>НА УЧАСТИЕ В КОНКУРСЕ</w:t>
      </w:r>
    </w:p>
    <w:p w:rsidR="00010B0A" w:rsidRPr="003C1925" w:rsidRDefault="00010B0A" w:rsidP="00010B0A">
      <w:pPr>
        <w:rPr>
          <w:sz w:val="26"/>
          <w:szCs w:val="26"/>
        </w:rPr>
      </w:pPr>
    </w:p>
    <w:p w:rsidR="00010B0A" w:rsidRPr="003C1925" w:rsidRDefault="00010B0A" w:rsidP="00010B0A">
      <w:pPr>
        <w:ind w:firstLine="709"/>
        <w:jc w:val="both"/>
        <w:rPr>
          <w:b/>
          <w:sz w:val="26"/>
          <w:szCs w:val="26"/>
        </w:rPr>
      </w:pPr>
      <w:r w:rsidRPr="003C1925">
        <w:rPr>
          <w:b/>
          <w:sz w:val="26"/>
          <w:szCs w:val="26"/>
        </w:rPr>
        <w:t>19. Процедура вскрытия конвертов</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lastRenderedPageBreak/>
        <w:t>19.1.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w:t>
      </w:r>
      <w:r w:rsidR="008F3F3E">
        <w:rPr>
          <w:sz w:val="26"/>
          <w:szCs w:val="26"/>
        </w:rPr>
        <w:t xml:space="preserve"> (при наличии)</w:t>
      </w:r>
      <w:r w:rsidRPr="003C1925">
        <w:rPr>
          <w:sz w:val="26"/>
          <w:szCs w:val="26"/>
        </w:rPr>
        <w:t xml:space="preserve">) и место нахождения (место жительства) каждого заявителя, конверт с заявкой на </w:t>
      </w:r>
      <w:proofErr w:type="gramStart"/>
      <w:r w:rsidRPr="003C1925">
        <w:rPr>
          <w:sz w:val="26"/>
          <w:szCs w:val="26"/>
        </w:rPr>
        <w:t>участие</w:t>
      </w:r>
      <w:proofErr w:type="gramEnd"/>
      <w:r w:rsidRPr="003C1925">
        <w:rPr>
          <w:sz w:val="26"/>
          <w:szCs w:val="26"/>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BF2EFA" w:rsidRDefault="00010B0A" w:rsidP="00BF2EFA">
      <w:pPr>
        <w:autoSpaceDE w:val="0"/>
        <w:autoSpaceDN w:val="0"/>
        <w:adjustRightInd w:val="0"/>
        <w:ind w:firstLine="709"/>
        <w:jc w:val="both"/>
        <w:rPr>
          <w:sz w:val="26"/>
          <w:szCs w:val="26"/>
        </w:rPr>
      </w:pPr>
      <w:r w:rsidRPr="003C1925">
        <w:rPr>
          <w:sz w:val="26"/>
          <w:szCs w:val="26"/>
        </w:rPr>
        <w:t>19.2. Заявители или их представители вправе присутствовать при вскрытии конвертов с заявками на участие в конкурсе.</w:t>
      </w:r>
      <w:r w:rsidR="00BF2EFA" w:rsidRPr="00BF2EFA">
        <w:rPr>
          <w:sz w:val="26"/>
          <w:szCs w:val="26"/>
        </w:rPr>
        <w:t xml:space="preserve"> </w:t>
      </w:r>
      <w:r w:rsidR="00BF2EFA">
        <w:rPr>
          <w:sz w:val="26"/>
          <w:szCs w:val="26"/>
        </w:rPr>
        <w:t xml:space="preserve">Заявители или их представители вправе осуществлять аудиозапись, видеозапись, фотографирование, в том числе видеозапись и </w:t>
      </w:r>
      <w:proofErr w:type="spellStart"/>
      <w:r w:rsidR="00BF2EFA">
        <w:rPr>
          <w:sz w:val="26"/>
          <w:szCs w:val="26"/>
        </w:rPr>
        <w:t>фотофиксацию</w:t>
      </w:r>
      <w:proofErr w:type="spellEnd"/>
      <w:r w:rsidR="00BF2EFA">
        <w:rPr>
          <w:sz w:val="26"/>
          <w:szCs w:val="26"/>
        </w:rPr>
        <w:t xml:space="preserve"> содержания заявок на участие в конкурсе.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19.3.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10B0A" w:rsidRPr="003C1925" w:rsidRDefault="00010B0A" w:rsidP="00010B0A">
      <w:pPr>
        <w:ind w:firstLine="709"/>
        <w:jc w:val="both"/>
        <w:rPr>
          <w:sz w:val="26"/>
          <w:szCs w:val="26"/>
        </w:rPr>
      </w:pPr>
      <w:r w:rsidRPr="003C1925">
        <w:rPr>
          <w:sz w:val="26"/>
          <w:szCs w:val="26"/>
        </w:rPr>
        <w:t>19.4.Участники конкурса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010B0A" w:rsidRPr="003C1925" w:rsidRDefault="00010B0A" w:rsidP="00010B0A">
      <w:pPr>
        <w:ind w:firstLine="709"/>
        <w:jc w:val="both"/>
        <w:rPr>
          <w:sz w:val="26"/>
          <w:szCs w:val="26"/>
        </w:rPr>
      </w:pPr>
      <w:r w:rsidRPr="003C1925">
        <w:rPr>
          <w:sz w:val="26"/>
          <w:szCs w:val="26"/>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010B0A" w:rsidRPr="003C1925" w:rsidRDefault="00010B0A" w:rsidP="00010B0A">
      <w:pPr>
        <w:ind w:firstLine="709"/>
        <w:jc w:val="both"/>
        <w:rPr>
          <w:sz w:val="26"/>
          <w:szCs w:val="26"/>
        </w:rPr>
      </w:pPr>
      <w:r w:rsidRPr="003C1925">
        <w:rPr>
          <w:sz w:val="26"/>
          <w:szCs w:val="26"/>
        </w:rPr>
        <w:t xml:space="preserve">а) документ, удостоверяющий личность; </w:t>
      </w:r>
    </w:p>
    <w:p w:rsidR="00010B0A" w:rsidRPr="003C1925" w:rsidRDefault="00010B0A" w:rsidP="00010B0A">
      <w:pPr>
        <w:ind w:firstLine="709"/>
        <w:jc w:val="both"/>
        <w:rPr>
          <w:sz w:val="26"/>
          <w:szCs w:val="26"/>
        </w:rPr>
      </w:pPr>
      <w:r w:rsidRPr="003C1925">
        <w:rPr>
          <w:sz w:val="26"/>
          <w:szCs w:val="26"/>
        </w:rPr>
        <w:t>2) физические лица, в том числе индивидуальные предприниматели, подавшие заявки от собственного имени:</w:t>
      </w:r>
    </w:p>
    <w:p w:rsidR="00010B0A" w:rsidRPr="003C1925" w:rsidRDefault="00010B0A" w:rsidP="00010B0A">
      <w:pPr>
        <w:ind w:firstLine="709"/>
        <w:jc w:val="both"/>
        <w:rPr>
          <w:sz w:val="26"/>
          <w:szCs w:val="26"/>
        </w:rPr>
      </w:pPr>
      <w:r w:rsidRPr="003C1925">
        <w:rPr>
          <w:sz w:val="26"/>
          <w:szCs w:val="26"/>
        </w:rPr>
        <w:t>а) документ, удостоверяющий личность;</w:t>
      </w:r>
    </w:p>
    <w:p w:rsidR="00010B0A" w:rsidRPr="003C1925" w:rsidRDefault="00010B0A" w:rsidP="00010B0A">
      <w:pPr>
        <w:ind w:firstLine="709"/>
        <w:jc w:val="both"/>
        <w:rPr>
          <w:sz w:val="26"/>
          <w:szCs w:val="26"/>
        </w:rPr>
      </w:pPr>
      <w:r w:rsidRPr="003C1925">
        <w:rPr>
          <w:sz w:val="26"/>
          <w:szCs w:val="26"/>
        </w:rPr>
        <w:t>3) представители участ</w:t>
      </w:r>
      <w:r w:rsidR="00B22C55" w:rsidRPr="003C1925">
        <w:rPr>
          <w:sz w:val="26"/>
          <w:szCs w:val="26"/>
        </w:rPr>
        <w:t xml:space="preserve">ников, действующие на основании </w:t>
      </w:r>
      <w:r w:rsidRPr="003C1925">
        <w:rPr>
          <w:sz w:val="26"/>
          <w:szCs w:val="26"/>
        </w:rPr>
        <w:t>доверенности:</w:t>
      </w:r>
    </w:p>
    <w:p w:rsidR="00010B0A" w:rsidRPr="003C1925" w:rsidRDefault="00010B0A" w:rsidP="00010B0A">
      <w:pPr>
        <w:ind w:firstLine="709"/>
        <w:jc w:val="both"/>
        <w:rPr>
          <w:sz w:val="26"/>
          <w:szCs w:val="26"/>
        </w:rPr>
      </w:pPr>
      <w:r w:rsidRPr="003C1925">
        <w:rPr>
          <w:sz w:val="26"/>
          <w:szCs w:val="26"/>
        </w:rPr>
        <w:t>а) документ, удостоверяющий личность,</w:t>
      </w:r>
    </w:p>
    <w:p w:rsidR="00010B0A" w:rsidRPr="003C1925" w:rsidRDefault="00010B0A" w:rsidP="00010B0A">
      <w:pPr>
        <w:ind w:firstLine="709"/>
        <w:jc w:val="both"/>
        <w:rPr>
          <w:sz w:val="26"/>
          <w:szCs w:val="26"/>
        </w:rPr>
      </w:pPr>
      <w:r w:rsidRPr="003C1925">
        <w:rPr>
          <w:sz w:val="26"/>
          <w:szCs w:val="26"/>
        </w:rPr>
        <w:t>б) доверенность от имени участника конкурса на участие в процедуре вскрытия конвертов.</w:t>
      </w:r>
    </w:p>
    <w:p w:rsidR="00010B0A" w:rsidRPr="003C1925" w:rsidRDefault="00010B0A" w:rsidP="00010B0A">
      <w:pPr>
        <w:ind w:firstLine="709"/>
        <w:jc w:val="both"/>
        <w:rPr>
          <w:sz w:val="26"/>
          <w:szCs w:val="26"/>
        </w:rPr>
      </w:pPr>
      <w:r w:rsidRPr="003C1925">
        <w:rPr>
          <w:sz w:val="26"/>
          <w:szCs w:val="26"/>
        </w:rPr>
        <w:t>19.5. Конверты с заявками на участие в конкурсе  вскрываются в следующем порядке:</w:t>
      </w:r>
    </w:p>
    <w:p w:rsidR="00010B0A" w:rsidRPr="003C1925" w:rsidRDefault="00010B0A" w:rsidP="00010B0A">
      <w:pPr>
        <w:ind w:firstLine="709"/>
        <w:jc w:val="both"/>
        <w:rPr>
          <w:sz w:val="26"/>
          <w:szCs w:val="26"/>
        </w:rPr>
      </w:pPr>
      <w:r w:rsidRPr="003C1925">
        <w:rPr>
          <w:sz w:val="26"/>
          <w:szCs w:val="26"/>
        </w:rPr>
        <w:t>1). Конверты с отметкой «Изменение в заявку на участие в конкурсе»;</w:t>
      </w:r>
    </w:p>
    <w:p w:rsidR="00010B0A" w:rsidRPr="003C1925" w:rsidRDefault="00010B0A" w:rsidP="00010B0A">
      <w:pPr>
        <w:ind w:firstLine="709"/>
        <w:jc w:val="both"/>
        <w:rPr>
          <w:sz w:val="26"/>
          <w:szCs w:val="26"/>
        </w:rPr>
      </w:pPr>
      <w:r w:rsidRPr="003C1925">
        <w:rPr>
          <w:sz w:val="26"/>
          <w:szCs w:val="26"/>
        </w:rPr>
        <w:t>2). Конверты, на которые поступили уведомления об отзыве заявки на участие в конкурсе.</w:t>
      </w:r>
    </w:p>
    <w:p w:rsidR="00010B0A" w:rsidRPr="003C1925" w:rsidRDefault="00010B0A" w:rsidP="00010B0A">
      <w:pPr>
        <w:ind w:firstLine="709"/>
        <w:jc w:val="both"/>
        <w:rPr>
          <w:sz w:val="26"/>
          <w:szCs w:val="26"/>
        </w:rPr>
      </w:pPr>
      <w:r w:rsidRPr="003C1925">
        <w:rPr>
          <w:sz w:val="26"/>
          <w:szCs w:val="26"/>
        </w:rPr>
        <w:t>3). Остальные конверты с заявками на участие в конкурсе.</w:t>
      </w:r>
    </w:p>
    <w:p w:rsidR="00010B0A" w:rsidRPr="003C1925" w:rsidRDefault="00010B0A" w:rsidP="00010B0A">
      <w:pPr>
        <w:ind w:firstLine="709"/>
        <w:jc w:val="both"/>
        <w:rPr>
          <w:sz w:val="26"/>
          <w:szCs w:val="26"/>
        </w:rPr>
      </w:pPr>
      <w:r w:rsidRPr="003C1925">
        <w:rPr>
          <w:sz w:val="26"/>
          <w:szCs w:val="26"/>
        </w:rPr>
        <w:t>19.</w:t>
      </w:r>
      <w:r w:rsidR="00834BDC" w:rsidRPr="003C1925">
        <w:rPr>
          <w:sz w:val="26"/>
          <w:szCs w:val="26"/>
        </w:rPr>
        <w:t>6</w:t>
      </w:r>
      <w:r w:rsidRPr="003C1925">
        <w:rPr>
          <w:sz w:val="26"/>
          <w:szCs w:val="26"/>
        </w:rPr>
        <w:t xml:space="preserve">. Комиссией ведется протокол вскрытия конвертов с заявками на участие в конкурсе, который подписывается всеми присутствующими членами комиссии и уполномоченным органом. Указанный протокол размещается </w:t>
      </w:r>
      <w:r w:rsidR="008F3F3E">
        <w:rPr>
          <w:sz w:val="26"/>
          <w:szCs w:val="26"/>
        </w:rPr>
        <w:t>организатором конкурса</w:t>
      </w:r>
      <w:r w:rsidRPr="003C1925">
        <w:rPr>
          <w:sz w:val="26"/>
          <w:szCs w:val="26"/>
        </w:rPr>
        <w:t xml:space="preserve"> в установленный Федеральным законом срок, на официальном сайте, указанном в извещении о проведении открытого конкурса.</w:t>
      </w:r>
    </w:p>
    <w:p w:rsidR="00010B0A" w:rsidRPr="003C1925" w:rsidRDefault="00010B0A" w:rsidP="00010B0A">
      <w:pPr>
        <w:ind w:firstLine="709"/>
        <w:jc w:val="both"/>
        <w:rPr>
          <w:sz w:val="26"/>
          <w:szCs w:val="26"/>
        </w:rPr>
      </w:pPr>
    </w:p>
    <w:p w:rsidR="00010B0A" w:rsidRPr="003C1925" w:rsidRDefault="00010B0A" w:rsidP="00010B0A">
      <w:pPr>
        <w:jc w:val="center"/>
        <w:rPr>
          <w:b/>
          <w:sz w:val="26"/>
          <w:szCs w:val="26"/>
        </w:rPr>
      </w:pPr>
      <w:r w:rsidRPr="003C1925">
        <w:rPr>
          <w:b/>
          <w:sz w:val="26"/>
          <w:szCs w:val="26"/>
        </w:rPr>
        <w:t xml:space="preserve">ПРОВЕДЕНИЕ ПРЕДВАРИТЕЛЬНОГО ОТБОРА </w:t>
      </w:r>
    </w:p>
    <w:p w:rsidR="00010B0A" w:rsidRPr="003C1925" w:rsidRDefault="00010B0A" w:rsidP="00010B0A">
      <w:pPr>
        <w:jc w:val="center"/>
        <w:rPr>
          <w:b/>
          <w:sz w:val="26"/>
          <w:szCs w:val="26"/>
        </w:rPr>
      </w:pPr>
      <w:r w:rsidRPr="003C1925">
        <w:rPr>
          <w:b/>
          <w:sz w:val="26"/>
          <w:szCs w:val="26"/>
        </w:rPr>
        <w:t>УЧАСТНИКОВ КОНКУРСА</w:t>
      </w:r>
    </w:p>
    <w:p w:rsidR="00010B0A" w:rsidRPr="003C1925" w:rsidRDefault="00010B0A" w:rsidP="00010B0A">
      <w:pPr>
        <w:ind w:firstLine="709"/>
        <w:jc w:val="both"/>
        <w:rPr>
          <w:sz w:val="26"/>
          <w:szCs w:val="26"/>
        </w:rPr>
      </w:pPr>
    </w:p>
    <w:p w:rsidR="00010B0A" w:rsidRPr="003C1925" w:rsidRDefault="00010B0A" w:rsidP="00010B0A">
      <w:pPr>
        <w:autoSpaceDE w:val="0"/>
        <w:autoSpaceDN w:val="0"/>
        <w:adjustRightInd w:val="0"/>
        <w:ind w:firstLine="540"/>
        <w:jc w:val="both"/>
        <w:outlineLvl w:val="1"/>
        <w:rPr>
          <w:b/>
          <w:sz w:val="26"/>
          <w:szCs w:val="26"/>
        </w:rPr>
      </w:pPr>
      <w:r w:rsidRPr="003C1925">
        <w:rPr>
          <w:b/>
          <w:sz w:val="26"/>
          <w:szCs w:val="26"/>
        </w:rPr>
        <w:t>20. Отбор участников конкурса</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20.1.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lastRenderedPageBreak/>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010B0A" w:rsidRPr="003C1925" w:rsidRDefault="00010B0A" w:rsidP="00DF3505">
      <w:pPr>
        <w:autoSpaceDE w:val="0"/>
        <w:autoSpaceDN w:val="0"/>
        <w:adjustRightInd w:val="0"/>
        <w:ind w:firstLine="540"/>
        <w:jc w:val="both"/>
        <w:outlineLvl w:val="1"/>
        <w:rPr>
          <w:sz w:val="26"/>
          <w:szCs w:val="26"/>
        </w:rPr>
      </w:pPr>
      <w:r w:rsidRPr="003C1925">
        <w:rPr>
          <w:sz w:val="26"/>
          <w:szCs w:val="26"/>
        </w:rPr>
        <w:t xml:space="preserve">3) соответствие заявителя требованиям, предъявляемым к концессионеру на основании </w:t>
      </w:r>
      <w:hyperlink r:id="rId9" w:history="1">
        <w:r w:rsidRPr="003C1925">
          <w:rPr>
            <w:sz w:val="26"/>
            <w:szCs w:val="26"/>
          </w:rPr>
          <w:t>пунктов 4,</w:t>
        </w:r>
        <w:r w:rsidR="00EA32C8" w:rsidRPr="003C1925">
          <w:rPr>
            <w:sz w:val="26"/>
            <w:szCs w:val="26"/>
          </w:rPr>
          <w:t xml:space="preserve"> </w:t>
        </w:r>
        <w:r w:rsidRPr="003C1925">
          <w:rPr>
            <w:sz w:val="26"/>
            <w:szCs w:val="26"/>
          </w:rPr>
          <w:t>5</w:t>
        </w:r>
      </w:hyperlink>
      <w:r w:rsidR="00DF3505" w:rsidRPr="003C1925">
        <w:rPr>
          <w:sz w:val="26"/>
          <w:szCs w:val="26"/>
        </w:rPr>
        <w:t xml:space="preserve"> настоящей Инструкции</w:t>
      </w:r>
      <w:r w:rsidRPr="003C1925">
        <w:rPr>
          <w:sz w:val="26"/>
          <w:szCs w:val="26"/>
        </w:rPr>
        <w:t>.</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 xml:space="preserve">20.2. </w:t>
      </w:r>
      <w:proofErr w:type="gramStart"/>
      <w:r w:rsidRPr="003C1925">
        <w:rPr>
          <w:sz w:val="26"/>
          <w:szCs w:val="2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w:t>
      </w:r>
      <w:r w:rsidR="008F3F3E">
        <w:rPr>
          <w:sz w:val="26"/>
          <w:szCs w:val="26"/>
        </w:rPr>
        <w:t xml:space="preserve"> (при наличии)</w:t>
      </w:r>
      <w:r w:rsidRPr="003C1925">
        <w:rPr>
          <w:sz w:val="26"/>
          <w:szCs w:val="26"/>
        </w:rPr>
        <w:t xml:space="preserve"> (для индивидуального предпринимателя) заявителя, прошедшего предварительный отбор участников</w:t>
      </w:r>
      <w:proofErr w:type="gramEnd"/>
      <w:r w:rsidRPr="003C1925">
        <w:rPr>
          <w:sz w:val="26"/>
          <w:szCs w:val="26"/>
        </w:rPr>
        <w:t xml:space="preserve"> конкурса и допущенного к участию в конкурсе, а также наименование (для юридического лица) или фамилию, имя, отчество</w:t>
      </w:r>
      <w:r w:rsidR="00F1462A">
        <w:rPr>
          <w:sz w:val="26"/>
          <w:szCs w:val="26"/>
        </w:rPr>
        <w:t xml:space="preserve"> (при наличии)</w:t>
      </w:r>
      <w:r w:rsidRPr="003C1925">
        <w:rPr>
          <w:sz w:val="26"/>
          <w:szCs w:val="26"/>
        </w:rPr>
        <w:t xml:space="preserve">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20.3. Решение об отказе в допуске заявителя к участию в конкурсе принимается конкурсной комиссией в случае, если:</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 xml:space="preserve">1) заявитель не соответствует требованиям, предъявляемым к участникам конкурса и установленным </w:t>
      </w:r>
      <w:hyperlink r:id="rId10" w:history="1">
        <w:r w:rsidRPr="003C1925">
          <w:rPr>
            <w:sz w:val="26"/>
            <w:szCs w:val="26"/>
          </w:rPr>
          <w:t>пунктом</w:t>
        </w:r>
      </w:hyperlink>
      <w:r w:rsidRPr="003C1925">
        <w:rPr>
          <w:sz w:val="26"/>
          <w:szCs w:val="26"/>
        </w:rPr>
        <w:t xml:space="preserve"> 20.1 настоящей Инструкции;</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3) представленные заявителем документы и материалы неполны и (или) недостоверны;</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 xml:space="preserve">20.4.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sidRPr="003C1925">
        <w:rPr>
          <w:sz w:val="26"/>
          <w:szCs w:val="26"/>
        </w:rPr>
        <w:t>позднее</w:t>
      </w:r>
      <w:proofErr w:type="gramEnd"/>
      <w:r w:rsidRPr="003C1925">
        <w:rPr>
          <w:sz w:val="26"/>
          <w:szCs w:val="26"/>
        </w:rP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rsidRPr="003C1925">
        <w:rPr>
          <w:sz w:val="26"/>
          <w:szCs w:val="2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010B0A" w:rsidRPr="003C1925" w:rsidRDefault="00010B0A" w:rsidP="00010B0A">
      <w:pPr>
        <w:autoSpaceDE w:val="0"/>
        <w:autoSpaceDN w:val="0"/>
        <w:adjustRightInd w:val="0"/>
        <w:ind w:firstLine="540"/>
        <w:jc w:val="both"/>
        <w:outlineLvl w:val="1"/>
        <w:rPr>
          <w:sz w:val="26"/>
          <w:szCs w:val="26"/>
        </w:rPr>
      </w:pPr>
    </w:p>
    <w:p w:rsidR="00010B0A" w:rsidRPr="003C1925" w:rsidRDefault="00010B0A" w:rsidP="00010B0A">
      <w:pPr>
        <w:autoSpaceDE w:val="0"/>
        <w:autoSpaceDN w:val="0"/>
        <w:adjustRightInd w:val="0"/>
        <w:ind w:firstLine="540"/>
        <w:jc w:val="both"/>
        <w:outlineLvl w:val="1"/>
        <w:rPr>
          <w:b/>
          <w:sz w:val="26"/>
          <w:szCs w:val="26"/>
        </w:rPr>
      </w:pPr>
      <w:r w:rsidRPr="003C1925">
        <w:rPr>
          <w:b/>
          <w:sz w:val="26"/>
          <w:szCs w:val="26"/>
        </w:rPr>
        <w:t xml:space="preserve">21. Решение об отказе в допуске заявителя </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lastRenderedPageBreak/>
        <w:t>21.1. Решение об отказе в допуске заявителя</w:t>
      </w:r>
      <w:r w:rsidRPr="003C1925">
        <w:rPr>
          <w:b/>
          <w:sz w:val="26"/>
          <w:szCs w:val="26"/>
        </w:rPr>
        <w:t xml:space="preserve"> </w:t>
      </w:r>
      <w:r w:rsidRPr="003C1925">
        <w:rPr>
          <w:sz w:val="26"/>
          <w:szCs w:val="26"/>
        </w:rPr>
        <w:t>к участию в конкурсе может быть обжаловано в порядке, установленном законодательством Российской Федерации.</w:t>
      </w:r>
    </w:p>
    <w:p w:rsidR="00010B0A" w:rsidRDefault="00010B0A" w:rsidP="00010B0A">
      <w:pPr>
        <w:autoSpaceDE w:val="0"/>
        <w:autoSpaceDN w:val="0"/>
        <w:adjustRightInd w:val="0"/>
        <w:ind w:firstLine="540"/>
        <w:jc w:val="both"/>
        <w:outlineLvl w:val="1"/>
        <w:rPr>
          <w:sz w:val="26"/>
          <w:szCs w:val="26"/>
        </w:rPr>
      </w:pPr>
    </w:p>
    <w:p w:rsidR="00F1462A" w:rsidRDefault="00F1462A" w:rsidP="00010B0A">
      <w:pPr>
        <w:autoSpaceDE w:val="0"/>
        <w:autoSpaceDN w:val="0"/>
        <w:adjustRightInd w:val="0"/>
        <w:ind w:firstLine="540"/>
        <w:jc w:val="both"/>
        <w:outlineLvl w:val="1"/>
        <w:rPr>
          <w:sz w:val="26"/>
          <w:szCs w:val="26"/>
        </w:rPr>
      </w:pPr>
    </w:p>
    <w:p w:rsidR="00010B0A" w:rsidRPr="003C1925" w:rsidRDefault="00010B0A" w:rsidP="00010B0A">
      <w:pPr>
        <w:autoSpaceDE w:val="0"/>
        <w:autoSpaceDN w:val="0"/>
        <w:adjustRightInd w:val="0"/>
        <w:jc w:val="center"/>
        <w:outlineLvl w:val="1"/>
        <w:rPr>
          <w:b/>
          <w:sz w:val="26"/>
          <w:szCs w:val="26"/>
        </w:rPr>
      </w:pPr>
      <w:r w:rsidRPr="003C1925">
        <w:rPr>
          <w:b/>
          <w:sz w:val="26"/>
          <w:szCs w:val="26"/>
        </w:rPr>
        <w:t>ПРЕДСТАВЛЕНИЕ ЕДИНСТВЕННОЙ ЗАЯВКИ</w:t>
      </w:r>
    </w:p>
    <w:p w:rsidR="00010B0A" w:rsidRPr="003C1925" w:rsidRDefault="00010B0A" w:rsidP="00010B0A">
      <w:pPr>
        <w:autoSpaceDE w:val="0"/>
        <w:autoSpaceDN w:val="0"/>
        <w:adjustRightInd w:val="0"/>
        <w:jc w:val="center"/>
        <w:outlineLvl w:val="1"/>
        <w:rPr>
          <w:b/>
          <w:sz w:val="26"/>
          <w:szCs w:val="26"/>
        </w:rPr>
      </w:pPr>
      <w:r w:rsidRPr="003C1925">
        <w:rPr>
          <w:b/>
          <w:sz w:val="26"/>
          <w:szCs w:val="26"/>
        </w:rPr>
        <w:t>НА УЧАСТИЕ В КОНКУРСЕ</w:t>
      </w:r>
    </w:p>
    <w:p w:rsidR="00010B0A" w:rsidRPr="003C1925" w:rsidRDefault="00010B0A" w:rsidP="00010B0A">
      <w:pPr>
        <w:autoSpaceDE w:val="0"/>
        <w:autoSpaceDN w:val="0"/>
        <w:adjustRightInd w:val="0"/>
        <w:ind w:firstLine="540"/>
        <w:jc w:val="center"/>
        <w:outlineLvl w:val="1"/>
        <w:rPr>
          <w:b/>
          <w:sz w:val="26"/>
          <w:szCs w:val="26"/>
        </w:rPr>
      </w:pP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22. В случае</w:t>
      </w:r>
      <w:proofErr w:type="gramStart"/>
      <w:r w:rsidRPr="003C1925">
        <w:rPr>
          <w:sz w:val="26"/>
          <w:szCs w:val="26"/>
        </w:rPr>
        <w:t>,</w:t>
      </w:r>
      <w:proofErr w:type="gramEnd"/>
      <w:r w:rsidRPr="003C1925">
        <w:rPr>
          <w:sz w:val="26"/>
          <w:szCs w:val="26"/>
        </w:rPr>
        <w:t xml:space="preserve">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sidRPr="003C1925">
        <w:rPr>
          <w:sz w:val="26"/>
          <w:szCs w:val="26"/>
        </w:rPr>
        <w:t>концедента</w:t>
      </w:r>
      <w:proofErr w:type="spellEnd"/>
      <w:r w:rsidRPr="003C1925">
        <w:rPr>
          <w:sz w:val="26"/>
          <w:szCs w:val="26"/>
        </w:rPr>
        <w:t>, принимаемому на следующий день после истечения этого срока, объявляется несостоявшимся.</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 xml:space="preserve">23. В случае если конкурс объявлен несостоявшимся, </w:t>
      </w:r>
      <w:proofErr w:type="spellStart"/>
      <w:r w:rsidRPr="003C1925">
        <w:rPr>
          <w:sz w:val="26"/>
          <w:szCs w:val="26"/>
        </w:rPr>
        <w:t>концедент</w:t>
      </w:r>
      <w:proofErr w:type="spellEnd"/>
      <w:r w:rsidRPr="003C1925">
        <w:rPr>
          <w:sz w:val="26"/>
          <w:szCs w:val="26"/>
        </w:rPr>
        <w:t xml:space="preserve">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w:t>
      </w:r>
      <w:proofErr w:type="gramStart"/>
      <w:r w:rsidRPr="003C1925">
        <w:rPr>
          <w:sz w:val="26"/>
          <w:szCs w:val="26"/>
        </w:rPr>
        <w:t>,</w:t>
      </w:r>
      <w:proofErr w:type="gramEnd"/>
      <w:r w:rsidRPr="003C1925">
        <w:rPr>
          <w:sz w:val="26"/>
          <w:szCs w:val="26"/>
        </w:rPr>
        <w:t xml:space="preserve"> если заявитель и представленная им заявка на участие в конкурсе соответствуют требованиям, установленным конкурсной документацией, </w:t>
      </w:r>
      <w:proofErr w:type="spellStart"/>
      <w:r w:rsidRPr="003C1925">
        <w:rPr>
          <w:sz w:val="26"/>
          <w:szCs w:val="26"/>
        </w:rPr>
        <w:t>концедент</w:t>
      </w:r>
      <w:proofErr w:type="spellEnd"/>
      <w:r w:rsidRPr="003C1925">
        <w:rPr>
          <w:sz w:val="26"/>
          <w:szCs w:val="26"/>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3C1925">
        <w:rPr>
          <w:sz w:val="26"/>
          <w:szCs w:val="26"/>
        </w:rPr>
        <w:t>концедента</w:t>
      </w:r>
      <w:proofErr w:type="spellEnd"/>
      <w:r w:rsidRPr="003C1925">
        <w:rPr>
          <w:sz w:val="26"/>
          <w:szCs w:val="26"/>
        </w:rPr>
        <w:t xml:space="preserve">. Срок рассмотрения </w:t>
      </w:r>
      <w:proofErr w:type="spellStart"/>
      <w:r w:rsidRPr="003C1925">
        <w:rPr>
          <w:sz w:val="26"/>
          <w:szCs w:val="26"/>
        </w:rPr>
        <w:t>концедентом</w:t>
      </w:r>
      <w:proofErr w:type="spellEnd"/>
      <w:r w:rsidRPr="003C1925">
        <w:rPr>
          <w:sz w:val="26"/>
          <w:szCs w:val="26"/>
        </w:rPr>
        <w:t xml:space="preserve"> представленного таким заявителем предложения устанавливается решением </w:t>
      </w:r>
      <w:proofErr w:type="spellStart"/>
      <w:r w:rsidRPr="003C1925">
        <w:rPr>
          <w:sz w:val="26"/>
          <w:szCs w:val="26"/>
        </w:rPr>
        <w:t>концедента</w:t>
      </w:r>
      <w:proofErr w:type="spellEnd"/>
      <w:r w:rsidRPr="003C1925">
        <w:rPr>
          <w:sz w:val="26"/>
          <w:szCs w:val="26"/>
        </w:rP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rsidRPr="003C1925">
        <w:rPr>
          <w:sz w:val="26"/>
          <w:szCs w:val="26"/>
        </w:rPr>
        <w:t>концедент</w:t>
      </w:r>
      <w:proofErr w:type="spellEnd"/>
      <w:r w:rsidRPr="003C1925">
        <w:rPr>
          <w:sz w:val="26"/>
          <w:szCs w:val="26"/>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 xml:space="preserve">24. </w:t>
      </w:r>
      <w:proofErr w:type="spellStart"/>
      <w:r w:rsidRPr="003C1925">
        <w:rPr>
          <w:sz w:val="26"/>
          <w:szCs w:val="26"/>
        </w:rPr>
        <w:t>Концедент</w:t>
      </w:r>
      <w:proofErr w:type="spellEnd"/>
      <w:r w:rsidRPr="003C1925">
        <w:rPr>
          <w:sz w:val="26"/>
          <w:szCs w:val="26"/>
        </w:rPr>
        <w:t xml:space="preserve"> возвращает заявителю, представившему единственную заявку на участие в конкурсе, внесенный им задаток в случае, если:</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 xml:space="preserve">1) заявителю не было предложено представить </w:t>
      </w:r>
      <w:proofErr w:type="spellStart"/>
      <w:r w:rsidRPr="003C1925">
        <w:rPr>
          <w:sz w:val="26"/>
          <w:szCs w:val="26"/>
        </w:rPr>
        <w:t>концеденту</w:t>
      </w:r>
      <w:proofErr w:type="spellEnd"/>
      <w:r w:rsidRPr="003C1925">
        <w:rPr>
          <w:sz w:val="26"/>
          <w:szCs w:val="26"/>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 xml:space="preserve">2) заявитель не представил </w:t>
      </w:r>
      <w:proofErr w:type="spellStart"/>
      <w:r w:rsidRPr="003C1925">
        <w:rPr>
          <w:sz w:val="26"/>
          <w:szCs w:val="26"/>
        </w:rPr>
        <w:t>концеденту</w:t>
      </w:r>
      <w:proofErr w:type="spellEnd"/>
      <w:r w:rsidRPr="003C1925">
        <w:rPr>
          <w:sz w:val="26"/>
          <w:szCs w:val="26"/>
        </w:rP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 xml:space="preserve">3) </w:t>
      </w:r>
      <w:proofErr w:type="spellStart"/>
      <w:r w:rsidRPr="003C1925">
        <w:rPr>
          <w:sz w:val="26"/>
          <w:szCs w:val="26"/>
        </w:rPr>
        <w:t>концедент</w:t>
      </w:r>
      <w:proofErr w:type="spellEnd"/>
      <w:r w:rsidRPr="003C1925">
        <w:rPr>
          <w:sz w:val="26"/>
          <w:szCs w:val="26"/>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sidRPr="003C1925">
        <w:rPr>
          <w:sz w:val="26"/>
          <w:szCs w:val="26"/>
        </w:rPr>
        <w:t>концедентом</w:t>
      </w:r>
      <w:proofErr w:type="spellEnd"/>
      <w:r w:rsidRPr="003C1925">
        <w:rPr>
          <w:sz w:val="26"/>
          <w:szCs w:val="26"/>
        </w:rPr>
        <w:t xml:space="preserve"> предложения о заключении концессионного соглашения.</w:t>
      </w:r>
    </w:p>
    <w:p w:rsidR="00010B0A" w:rsidRPr="003C1925" w:rsidRDefault="00010B0A" w:rsidP="00010B0A">
      <w:pPr>
        <w:ind w:firstLine="709"/>
        <w:jc w:val="center"/>
        <w:rPr>
          <w:b/>
          <w:sz w:val="26"/>
          <w:szCs w:val="26"/>
        </w:rPr>
      </w:pPr>
    </w:p>
    <w:p w:rsidR="00010B0A" w:rsidRPr="003C1925" w:rsidRDefault="00010B0A" w:rsidP="00010B0A">
      <w:pPr>
        <w:jc w:val="center"/>
        <w:rPr>
          <w:b/>
          <w:sz w:val="26"/>
          <w:szCs w:val="26"/>
        </w:rPr>
      </w:pPr>
      <w:r w:rsidRPr="003C1925">
        <w:rPr>
          <w:b/>
          <w:sz w:val="26"/>
          <w:szCs w:val="26"/>
        </w:rPr>
        <w:t>ПРЕДСТАВЛЕНИЕ КОНКУРСНЫХ ПРЕДЛОЖЕНИЙ</w:t>
      </w:r>
    </w:p>
    <w:p w:rsidR="00010B0A" w:rsidRPr="003C1925" w:rsidRDefault="00010B0A" w:rsidP="00010B0A">
      <w:pPr>
        <w:ind w:firstLine="709"/>
        <w:jc w:val="both"/>
        <w:rPr>
          <w:sz w:val="26"/>
          <w:szCs w:val="26"/>
        </w:rPr>
      </w:pP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25.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w:t>
      </w:r>
      <w:r w:rsidRPr="003C1925">
        <w:rPr>
          <w:sz w:val="26"/>
          <w:szCs w:val="26"/>
        </w:rPr>
        <w:lastRenderedPageBreak/>
        <w:t>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26.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w:t>
      </w:r>
      <w:r w:rsidR="00FB7B3F" w:rsidRPr="003C1925">
        <w:rPr>
          <w:sz w:val="26"/>
          <w:szCs w:val="26"/>
        </w:rPr>
        <w:t>о</w:t>
      </w:r>
      <w:r w:rsidRPr="003C1925">
        <w:rPr>
          <w:sz w:val="26"/>
          <w:szCs w:val="26"/>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w:t>
      </w:r>
      <w:proofErr w:type="gramStart"/>
      <w:r w:rsidRPr="003C1925">
        <w:rPr>
          <w:sz w:val="26"/>
          <w:szCs w:val="26"/>
        </w:rPr>
        <w:t>,</w:t>
      </w:r>
      <w:proofErr w:type="gramEnd"/>
      <w:r w:rsidR="00FB7B3F" w:rsidRPr="003C1925">
        <w:rPr>
          <w:sz w:val="26"/>
          <w:szCs w:val="26"/>
        </w:rPr>
        <w:t xml:space="preserve"> </w:t>
      </w:r>
      <w:r w:rsidRPr="003C1925">
        <w:rPr>
          <w:sz w:val="26"/>
          <w:szCs w:val="26"/>
        </w:rPr>
        <w:t>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27.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28.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29. В конкурсном предложении для каждого критерия конкурса указывается значение предлагаемого участником конкурса условия в виде числа.</w:t>
      </w:r>
    </w:p>
    <w:p w:rsidR="00F1462A" w:rsidRDefault="00F1462A" w:rsidP="00010B0A">
      <w:pPr>
        <w:jc w:val="center"/>
        <w:rPr>
          <w:b/>
          <w:sz w:val="26"/>
          <w:szCs w:val="26"/>
        </w:rPr>
      </w:pPr>
    </w:p>
    <w:p w:rsidR="00010B0A" w:rsidRPr="003C1925" w:rsidRDefault="00010B0A" w:rsidP="00010B0A">
      <w:pPr>
        <w:jc w:val="center"/>
        <w:rPr>
          <w:b/>
          <w:sz w:val="26"/>
          <w:szCs w:val="26"/>
        </w:rPr>
      </w:pPr>
      <w:r w:rsidRPr="003C1925">
        <w:rPr>
          <w:b/>
          <w:sz w:val="26"/>
          <w:szCs w:val="26"/>
        </w:rPr>
        <w:t xml:space="preserve">ВСКРЫТИЕ КОНВЕРТОВ С </w:t>
      </w:r>
      <w:proofErr w:type="gramStart"/>
      <w:r w:rsidRPr="003C1925">
        <w:rPr>
          <w:b/>
          <w:sz w:val="26"/>
          <w:szCs w:val="26"/>
        </w:rPr>
        <w:t>КОНКУРСНЫМИ</w:t>
      </w:r>
      <w:proofErr w:type="gramEnd"/>
      <w:r w:rsidRPr="003C1925">
        <w:rPr>
          <w:b/>
          <w:sz w:val="26"/>
          <w:szCs w:val="26"/>
        </w:rPr>
        <w:t xml:space="preserve"> </w:t>
      </w:r>
    </w:p>
    <w:p w:rsidR="00010B0A" w:rsidRPr="003C1925" w:rsidRDefault="00010B0A" w:rsidP="00010B0A">
      <w:pPr>
        <w:jc w:val="center"/>
        <w:rPr>
          <w:b/>
          <w:sz w:val="26"/>
          <w:szCs w:val="26"/>
        </w:rPr>
      </w:pPr>
      <w:r w:rsidRPr="003C1925">
        <w:rPr>
          <w:b/>
          <w:sz w:val="26"/>
          <w:szCs w:val="26"/>
        </w:rPr>
        <w:t>ПРЕДЛОЖЕНИЯМИ</w:t>
      </w:r>
    </w:p>
    <w:p w:rsidR="00010B0A" w:rsidRPr="003C1925" w:rsidRDefault="00010B0A" w:rsidP="00010B0A">
      <w:pPr>
        <w:ind w:firstLine="709"/>
        <w:jc w:val="center"/>
        <w:rPr>
          <w:b/>
          <w:sz w:val="26"/>
          <w:szCs w:val="26"/>
        </w:rPr>
      </w:pP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30.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w:t>
      </w:r>
      <w:proofErr w:type="gramStart"/>
      <w:r w:rsidRPr="003C1925">
        <w:rPr>
          <w:sz w:val="26"/>
          <w:szCs w:val="2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w:t>
      </w:r>
      <w:r w:rsidR="00F1462A">
        <w:rPr>
          <w:sz w:val="26"/>
          <w:szCs w:val="26"/>
        </w:rPr>
        <w:t xml:space="preserve"> (при наличии)</w:t>
      </w:r>
      <w:r w:rsidRPr="003C1925">
        <w:rPr>
          <w:sz w:val="26"/>
          <w:szCs w:val="26"/>
        </w:rPr>
        <w:t xml:space="preserve">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значения, содержащихся в</w:t>
      </w:r>
      <w:proofErr w:type="gramEnd"/>
      <w:r w:rsidRPr="003C1925">
        <w:rPr>
          <w:sz w:val="26"/>
          <w:szCs w:val="26"/>
        </w:rPr>
        <w:t xml:space="preserve"> конкурсных </w:t>
      </w:r>
      <w:proofErr w:type="gramStart"/>
      <w:r w:rsidRPr="003C1925">
        <w:rPr>
          <w:sz w:val="26"/>
          <w:szCs w:val="26"/>
        </w:rPr>
        <w:t>предложениях</w:t>
      </w:r>
      <w:proofErr w:type="gramEnd"/>
      <w:r w:rsidRPr="003C1925">
        <w:rPr>
          <w:sz w:val="26"/>
          <w:szCs w:val="26"/>
        </w:rPr>
        <w:t xml:space="preserve"> условий в соответствии с критериями конкурса.</w:t>
      </w:r>
    </w:p>
    <w:p w:rsidR="00BF2EFA" w:rsidRDefault="00010B0A" w:rsidP="00BF2EFA">
      <w:pPr>
        <w:autoSpaceDE w:val="0"/>
        <w:autoSpaceDN w:val="0"/>
        <w:adjustRightInd w:val="0"/>
        <w:ind w:firstLine="709"/>
        <w:jc w:val="both"/>
        <w:rPr>
          <w:sz w:val="26"/>
          <w:szCs w:val="26"/>
        </w:rPr>
      </w:pPr>
      <w:r w:rsidRPr="003C1925">
        <w:rPr>
          <w:sz w:val="26"/>
          <w:szCs w:val="26"/>
        </w:rPr>
        <w:t>31.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r w:rsidR="00BF2EFA" w:rsidRPr="00BF2EFA">
        <w:rPr>
          <w:sz w:val="26"/>
          <w:szCs w:val="26"/>
        </w:rPr>
        <w:t xml:space="preserve"> </w:t>
      </w:r>
      <w:r w:rsidR="00BF2EFA">
        <w:rPr>
          <w:sz w:val="26"/>
          <w:szCs w:val="26"/>
        </w:rPr>
        <w:t xml:space="preserve">Участники конкурса, представившие конкурсные предложения в конкурсную комиссию, или их представители вправе </w:t>
      </w:r>
      <w:r w:rsidR="00BF2EFA">
        <w:rPr>
          <w:sz w:val="26"/>
          <w:szCs w:val="26"/>
        </w:rPr>
        <w:lastRenderedPageBreak/>
        <w:t xml:space="preserve">осуществлять аудиозапись, видеозапись, фотографирование, в том числе видеозапись и </w:t>
      </w:r>
      <w:proofErr w:type="spellStart"/>
      <w:r w:rsidR="00BF2EFA">
        <w:rPr>
          <w:sz w:val="26"/>
          <w:szCs w:val="26"/>
        </w:rPr>
        <w:t>фотофиксацию</w:t>
      </w:r>
      <w:proofErr w:type="spellEnd"/>
      <w:r w:rsidR="00BF2EFA">
        <w:rPr>
          <w:sz w:val="26"/>
          <w:szCs w:val="26"/>
        </w:rPr>
        <w:t xml:space="preserve"> конкурсных предложений участников.</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32. </w:t>
      </w:r>
      <w:proofErr w:type="gramStart"/>
      <w:r w:rsidRPr="003C1925">
        <w:rPr>
          <w:sz w:val="26"/>
          <w:szCs w:val="2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33.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rsidRPr="003C1925">
        <w:rPr>
          <w:sz w:val="26"/>
          <w:szCs w:val="26"/>
        </w:rPr>
        <w:t>конкурса</w:t>
      </w:r>
      <w:proofErr w:type="gramEnd"/>
      <w:r w:rsidRPr="003C1925">
        <w:rPr>
          <w:sz w:val="26"/>
          <w:szCs w:val="26"/>
        </w:rPr>
        <w:t xml:space="preserve"> вместе с описью представленных им документов и материалов, на которой делается отметка об отказе в </w:t>
      </w:r>
      <w:proofErr w:type="gramStart"/>
      <w:r w:rsidRPr="003C1925">
        <w:rPr>
          <w:sz w:val="26"/>
          <w:szCs w:val="26"/>
        </w:rPr>
        <w:t>принятии</w:t>
      </w:r>
      <w:proofErr w:type="gramEnd"/>
      <w:r w:rsidRPr="003C1925">
        <w:rPr>
          <w:sz w:val="26"/>
          <w:szCs w:val="26"/>
        </w:rPr>
        <w:t xml:space="preserve"> конкурсного предложения.</w:t>
      </w:r>
    </w:p>
    <w:p w:rsidR="00010B0A" w:rsidRPr="003C1925" w:rsidRDefault="00010B0A" w:rsidP="00010B0A">
      <w:pPr>
        <w:ind w:firstLine="709"/>
        <w:jc w:val="both"/>
        <w:rPr>
          <w:sz w:val="26"/>
          <w:szCs w:val="26"/>
        </w:rPr>
      </w:pPr>
    </w:p>
    <w:p w:rsidR="00010B0A" w:rsidRPr="003C1925" w:rsidRDefault="00010B0A" w:rsidP="00010B0A">
      <w:pPr>
        <w:jc w:val="center"/>
        <w:rPr>
          <w:b/>
          <w:sz w:val="26"/>
          <w:szCs w:val="26"/>
        </w:rPr>
      </w:pPr>
      <w:r w:rsidRPr="003C1925">
        <w:rPr>
          <w:b/>
          <w:sz w:val="26"/>
          <w:szCs w:val="26"/>
        </w:rPr>
        <w:t>РАССМОТРЕНИЕ</w:t>
      </w:r>
      <w:r w:rsidR="00BF2EFA">
        <w:rPr>
          <w:b/>
          <w:sz w:val="26"/>
          <w:szCs w:val="26"/>
        </w:rPr>
        <w:t xml:space="preserve"> И</w:t>
      </w:r>
      <w:r w:rsidRPr="003C1925">
        <w:rPr>
          <w:b/>
          <w:sz w:val="26"/>
          <w:szCs w:val="26"/>
        </w:rPr>
        <w:t xml:space="preserve"> ОЦЕНКА </w:t>
      </w:r>
    </w:p>
    <w:p w:rsidR="00010B0A" w:rsidRPr="003C1925" w:rsidRDefault="00010B0A" w:rsidP="00010B0A">
      <w:pPr>
        <w:jc w:val="center"/>
        <w:rPr>
          <w:b/>
          <w:sz w:val="26"/>
          <w:szCs w:val="26"/>
        </w:rPr>
      </w:pPr>
      <w:r w:rsidRPr="003C1925">
        <w:rPr>
          <w:b/>
          <w:sz w:val="26"/>
          <w:szCs w:val="26"/>
        </w:rPr>
        <w:t>КОНКУРСНЫХ ПРЕДЛОЖЕНИЙ</w:t>
      </w:r>
    </w:p>
    <w:p w:rsidR="00010B0A" w:rsidRPr="003C1925" w:rsidRDefault="00010B0A" w:rsidP="00010B0A">
      <w:pPr>
        <w:ind w:firstLine="709"/>
        <w:jc w:val="center"/>
        <w:rPr>
          <w:b/>
          <w:sz w:val="26"/>
          <w:szCs w:val="26"/>
        </w:rPr>
      </w:pPr>
    </w:p>
    <w:p w:rsidR="00010B0A" w:rsidRPr="003C1925" w:rsidRDefault="00010B0A" w:rsidP="00010B0A">
      <w:pPr>
        <w:autoSpaceDE w:val="0"/>
        <w:autoSpaceDN w:val="0"/>
        <w:adjustRightInd w:val="0"/>
        <w:ind w:firstLine="709"/>
        <w:jc w:val="both"/>
        <w:outlineLvl w:val="1"/>
        <w:rPr>
          <w:b/>
          <w:sz w:val="26"/>
          <w:szCs w:val="26"/>
        </w:rPr>
      </w:pPr>
      <w:r w:rsidRPr="003C1925">
        <w:rPr>
          <w:b/>
          <w:sz w:val="26"/>
          <w:szCs w:val="26"/>
        </w:rPr>
        <w:t>34. Срок рассмотрения конкурсных предложений</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34.1. Рассмотрение и оценка конкурсных предложений, представленных участниками конкурса, осуществляются в установленных конкурсной документацией и Информационной картой сроки и </w:t>
      </w:r>
      <w:proofErr w:type="gramStart"/>
      <w:r w:rsidRPr="003C1925">
        <w:rPr>
          <w:rFonts w:ascii="Times New Roman" w:hAnsi="Times New Roman" w:cs="Times New Roman"/>
          <w:sz w:val="26"/>
          <w:szCs w:val="26"/>
        </w:rPr>
        <w:t>порядке</w:t>
      </w:r>
      <w:proofErr w:type="gramEnd"/>
      <w:r w:rsidRPr="003C1925">
        <w:rPr>
          <w:rFonts w:ascii="Times New Roman" w:hAnsi="Times New Roman" w:cs="Times New Roman"/>
          <w:sz w:val="26"/>
          <w:szCs w:val="26"/>
        </w:rPr>
        <w:t>, конкурсной комиссией.</w:t>
      </w:r>
    </w:p>
    <w:p w:rsidR="00010B0A" w:rsidRPr="003C1925" w:rsidRDefault="00010B0A" w:rsidP="00010B0A">
      <w:pPr>
        <w:pStyle w:val="ConsPlusNormal"/>
        <w:widowControl/>
        <w:ind w:firstLine="709"/>
        <w:jc w:val="both"/>
        <w:rPr>
          <w:rFonts w:ascii="Times New Roman" w:hAnsi="Times New Roman" w:cs="Times New Roman"/>
          <w:sz w:val="26"/>
          <w:szCs w:val="26"/>
        </w:rPr>
      </w:pPr>
    </w:p>
    <w:p w:rsidR="00010B0A" w:rsidRPr="003C1925" w:rsidRDefault="00010B0A" w:rsidP="00010B0A">
      <w:pPr>
        <w:pStyle w:val="ConsPlusNormal"/>
        <w:widowControl/>
        <w:ind w:firstLine="709"/>
        <w:jc w:val="both"/>
        <w:rPr>
          <w:rFonts w:ascii="Times New Roman" w:hAnsi="Times New Roman" w:cs="Times New Roman"/>
          <w:b/>
          <w:sz w:val="26"/>
          <w:szCs w:val="26"/>
        </w:rPr>
      </w:pPr>
      <w:r w:rsidRPr="003C1925">
        <w:rPr>
          <w:rFonts w:ascii="Times New Roman" w:hAnsi="Times New Roman" w:cs="Times New Roman"/>
          <w:b/>
          <w:sz w:val="26"/>
          <w:szCs w:val="26"/>
        </w:rPr>
        <w:t>35. Решение о несоответствии конкурсного предложения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35.1.Решение о несоответствии конкурсного предложения требованиям конкурсной документации принимается конкурсной комиссией в случае, если:</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10B0A" w:rsidRPr="003C1925" w:rsidRDefault="00010B0A" w:rsidP="00BF2EFA">
      <w:pPr>
        <w:autoSpaceDE w:val="0"/>
        <w:autoSpaceDN w:val="0"/>
        <w:adjustRightInd w:val="0"/>
        <w:ind w:firstLine="709"/>
        <w:jc w:val="both"/>
        <w:rPr>
          <w:sz w:val="26"/>
          <w:szCs w:val="26"/>
        </w:rPr>
      </w:pPr>
      <w:r w:rsidRPr="00BF2EFA">
        <w:rPr>
          <w:sz w:val="26"/>
          <w:szCs w:val="26"/>
        </w:rPr>
        <w:t xml:space="preserve">2) </w:t>
      </w:r>
      <w:r w:rsidR="00BF2EFA" w:rsidRPr="00BF2EFA">
        <w:rPr>
          <w:bCs/>
          <w:sz w:val="26"/>
          <w:szCs w:val="26"/>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r w:rsidRPr="003C1925">
        <w:rPr>
          <w:sz w:val="26"/>
          <w:szCs w:val="26"/>
        </w:rPr>
        <w:t>;</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3) представленные участником конкурса документы и материалы недостоверны.</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35.2.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010B0A" w:rsidRPr="003C1925" w:rsidRDefault="00010B0A" w:rsidP="00010B0A">
      <w:pPr>
        <w:pStyle w:val="ConsPlusNormal"/>
        <w:widowControl/>
        <w:ind w:firstLine="709"/>
        <w:jc w:val="both"/>
        <w:rPr>
          <w:rFonts w:ascii="Times New Roman" w:hAnsi="Times New Roman" w:cs="Times New Roman"/>
          <w:sz w:val="26"/>
          <w:szCs w:val="26"/>
        </w:rPr>
      </w:pPr>
    </w:p>
    <w:p w:rsidR="00010B0A" w:rsidRPr="003C1925" w:rsidRDefault="00010B0A" w:rsidP="00010B0A">
      <w:pPr>
        <w:pStyle w:val="ConsPlusNormal"/>
        <w:widowControl/>
        <w:ind w:firstLine="709"/>
        <w:jc w:val="both"/>
        <w:rPr>
          <w:rFonts w:ascii="Times New Roman" w:hAnsi="Times New Roman" w:cs="Times New Roman"/>
          <w:b/>
          <w:sz w:val="26"/>
          <w:szCs w:val="26"/>
        </w:rPr>
      </w:pPr>
      <w:r w:rsidRPr="003C1925">
        <w:rPr>
          <w:rFonts w:ascii="Times New Roman" w:hAnsi="Times New Roman" w:cs="Times New Roman"/>
          <w:b/>
          <w:sz w:val="26"/>
          <w:szCs w:val="26"/>
        </w:rPr>
        <w:t>36. Оценка конкурсных предложений</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36.1. Оценка конкурсных предложений в соответствии с критериями конкурса, осуществляется в следующем порядке:</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rsidRPr="003C1925">
        <w:rPr>
          <w:rFonts w:ascii="Times New Roman" w:hAnsi="Times New Roman" w:cs="Times New Roman"/>
          <w:sz w:val="26"/>
          <w:szCs w:val="26"/>
        </w:rPr>
        <w:t>значения</w:t>
      </w:r>
      <w:proofErr w:type="gramEnd"/>
      <w:r w:rsidRPr="003C1925">
        <w:rPr>
          <w:rFonts w:ascii="Times New Roman" w:hAnsi="Times New Roman" w:cs="Times New Roman"/>
          <w:sz w:val="26"/>
          <w:szCs w:val="26"/>
        </w:rPr>
        <w:t xml:space="preserve"> содержащегося в конкурсном предложении условия и наименьшего из значений содержащихся во </w:t>
      </w:r>
      <w:r w:rsidRPr="003C1925">
        <w:rPr>
          <w:rFonts w:ascii="Times New Roman" w:hAnsi="Times New Roman" w:cs="Times New Roman"/>
          <w:sz w:val="26"/>
          <w:szCs w:val="26"/>
        </w:rPr>
        <w:lastRenderedPageBreak/>
        <w:t xml:space="preserve">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rsidRPr="003C1925">
        <w:rPr>
          <w:rFonts w:ascii="Times New Roman" w:hAnsi="Times New Roman" w:cs="Times New Roman"/>
          <w:sz w:val="26"/>
          <w:szCs w:val="26"/>
        </w:rPr>
        <w:t>значений</w:t>
      </w:r>
      <w:proofErr w:type="gramEnd"/>
      <w:r w:rsidRPr="003C1925">
        <w:rPr>
          <w:rFonts w:ascii="Times New Roman" w:hAnsi="Times New Roman" w:cs="Times New Roman"/>
          <w:sz w:val="26"/>
          <w:szCs w:val="26"/>
        </w:rPr>
        <w:t xml:space="preserve"> содержащихся во всех конкурсных предложениях условий;</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rsidRPr="003C1925">
        <w:rPr>
          <w:rFonts w:ascii="Times New Roman" w:hAnsi="Times New Roman" w:cs="Times New Roman"/>
          <w:sz w:val="26"/>
          <w:szCs w:val="26"/>
        </w:rPr>
        <w:t>значений</w:t>
      </w:r>
      <w:proofErr w:type="gramEnd"/>
      <w:r w:rsidRPr="003C1925">
        <w:rPr>
          <w:rFonts w:ascii="Times New Roman" w:hAnsi="Times New Roman" w:cs="Times New Roman"/>
          <w:sz w:val="26"/>
          <w:szCs w:val="26"/>
        </w:rP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rsidRPr="003C1925">
        <w:rPr>
          <w:rFonts w:ascii="Times New Roman" w:hAnsi="Times New Roman" w:cs="Times New Roman"/>
          <w:sz w:val="26"/>
          <w:szCs w:val="26"/>
        </w:rPr>
        <w:t>значений</w:t>
      </w:r>
      <w:proofErr w:type="gramEnd"/>
      <w:r w:rsidRPr="003C1925">
        <w:rPr>
          <w:rFonts w:ascii="Times New Roman" w:hAnsi="Times New Roman" w:cs="Times New Roman"/>
          <w:sz w:val="26"/>
          <w:szCs w:val="26"/>
        </w:rPr>
        <w:t xml:space="preserve"> содержащихся во всех конкурсных предложениях условий;</w:t>
      </w:r>
    </w:p>
    <w:p w:rsidR="00AD708E" w:rsidRPr="00AD708E" w:rsidRDefault="00010B0A" w:rsidP="00AD708E">
      <w:pPr>
        <w:autoSpaceDE w:val="0"/>
        <w:autoSpaceDN w:val="0"/>
        <w:adjustRightInd w:val="0"/>
        <w:ind w:firstLine="709"/>
        <w:jc w:val="both"/>
        <w:rPr>
          <w:bCs/>
          <w:sz w:val="26"/>
          <w:szCs w:val="26"/>
        </w:rPr>
      </w:pPr>
      <w:r w:rsidRPr="00AD708E">
        <w:rPr>
          <w:sz w:val="26"/>
          <w:szCs w:val="26"/>
        </w:rPr>
        <w:t xml:space="preserve">3) </w:t>
      </w:r>
      <w:r w:rsidR="00AD708E">
        <w:rPr>
          <w:sz w:val="26"/>
          <w:szCs w:val="26"/>
        </w:rPr>
        <w:t>в случае, если критерием конкурса установлена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w:t>
      </w:r>
      <w:r w:rsidR="00AD708E" w:rsidRPr="00AD708E">
        <w:rPr>
          <w:bCs/>
          <w:sz w:val="26"/>
          <w:szCs w:val="26"/>
        </w:rPr>
        <w:t xml:space="preserve">ценка конкурсных предложений в соответствии с </w:t>
      </w:r>
      <w:r w:rsidR="00AD708E">
        <w:rPr>
          <w:bCs/>
          <w:sz w:val="26"/>
          <w:szCs w:val="26"/>
        </w:rPr>
        <w:t xml:space="preserve">таким </w:t>
      </w:r>
      <w:r w:rsidR="00AD708E" w:rsidRPr="00AD708E">
        <w:rPr>
          <w:bCs/>
          <w:sz w:val="26"/>
          <w:szCs w:val="26"/>
        </w:rPr>
        <w:t>критери</w:t>
      </w:r>
      <w:r w:rsidR="00AD708E">
        <w:rPr>
          <w:bCs/>
          <w:sz w:val="26"/>
          <w:szCs w:val="26"/>
        </w:rPr>
        <w:t>е</w:t>
      </w:r>
      <w:r w:rsidR="00AD708E" w:rsidRPr="00AD708E">
        <w:rPr>
          <w:bCs/>
          <w:sz w:val="26"/>
          <w:szCs w:val="26"/>
        </w:rPr>
        <w:t>м конкурса</w:t>
      </w:r>
      <w:r w:rsidR="00AD708E">
        <w:rPr>
          <w:bCs/>
          <w:sz w:val="26"/>
          <w:szCs w:val="26"/>
        </w:rPr>
        <w:t xml:space="preserve"> </w:t>
      </w:r>
      <w:r w:rsidR="00AD708E" w:rsidRPr="00AD708E">
        <w:rPr>
          <w:bCs/>
          <w:sz w:val="26"/>
          <w:szCs w:val="26"/>
        </w:rPr>
        <w:t>осуществляется конкурсной комиссией в следующем порядке:</w:t>
      </w:r>
    </w:p>
    <w:p w:rsidR="00AD708E" w:rsidRPr="00AD708E" w:rsidRDefault="00AD708E" w:rsidP="00AD708E">
      <w:pPr>
        <w:autoSpaceDE w:val="0"/>
        <w:autoSpaceDN w:val="0"/>
        <w:adjustRightInd w:val="0"/>
        <w:ind w:firstLine="709"/>
        <w:jc w:val="both"/>
        <w:rPr>
          <w:bCs/>
          <w:sz w:val="26"/>
          <w:szCs w:val="26"/>
        </w:rPr>
      </w:pPr>
      <w:r>
        <w:rPr>
          <w:bCs/>
          <w:sz w:val="26"/>
          <w:szCs w:val="26"/>
        </w:rPr>
        <w:t>а</w:t>
      </w:r>
      <w:r w:rsidRPr="00AD708E">
        <w:rPr>
          <w:bCs/>
          <w:sz w:val="26"/>
          <w:szCs w:val="26"/>
        </w:rPr>
        <w:t>) конкурсному предложению присваиваются баллы - от одного до десяти баллов;</w:t>
      </w:r>
    </w:p>
    <w:p w:rsidR="00AD708E" w:rsidRPr="00AD708E" w:rsidRDefault="00AD708E" w:rsidP="00AD708E">
      <w:pPr>
        <w:autoSpaceDE w:val="0"/>
        <w:autoSpaceDN w:val="0"/>
        <w:adjustRightInd w:val="0"/>
        <w:ind w:firstLine="709"/>
        <w:jc w:val="both"/>
        <w:rPr>
          <w:bCs/>
          <w:sz w:val="26"/>
          <w:szCs w:val="26"/>
        </w:rPr>
      </w:pPr>
      <w:r>
        <w:rPr>
          <w:bCs/>
          <w:sz w:val="26"/>
          <w:szCs w:val="26"/>
        </w:rPr>
        <w:t>б</w:t>
      </w:r>
      <w:r w:rsidRPr="00AD708E">
        <w:rPr>
          <w:bCs/>
          <w:sz w:val="26"/>
          <w:szCs w:val="26"/>
        </w:rPr>
        <w:t>) величина, рассчитываемая в соответствии с таким критери</w:t>
      </w:r>
      <w:r>
        <w:rPr>
          <w:bCs/>
          <w:sz w:val="26"/>
          <w:szCs w:val="26"/>
        </w:rPr>
        <w:t>е</w:t>
      </w:r>
      <w:r w:rsidRPr="00AD708E">
        <w:rPr>
          <w:bCs/>
          <w:sz w:val="26"/>
          <w:szCs w:val="26"/>
        </w:rPr>
        <w:t>м, определяется путем умножения коэффициентов, установленных конкурсной документацией и учитывающих значимость так</w:t>
      </w:r>
      <w:r>
        <w:rPr>
          <w:bCs/>
          <w:sz w:val="26"/>
          <w:szCs w:val="26"/>
        </w:rPr>
        <w:t>ого</w:t>
      </w:r>
      <w:r w:rsidRPr="00AD708E">
        <w:rPr>
          <w:bCs/>
          <w:sz w:val="26"/>
          <w:szCs w:val="26"/>
        </w:rPr>
        <w:t xml:space="preserve"> критери</w:t>
      </w:r>
      <w:r>
        <w:rPr>
          <w:bCs/>
          <w:sz w:val="26"/>
          <w:szCs w:val="26"/>
        </w:rPr>
        <w:t>я</w:t>
      </w:r>
      <w:r w:rsidRPr="00AD708E">
        <w:rPr>
          <w:bCs/>
          <w:sz w:val="26"/>
          <w:szCs w:val="26"/>
        </w:rPr>
        <w:t>, на отношение количества баллов, присвоенных конкурсному предложению, к десяти баллам.</w:t>
      </w:r>
    </w:p>
    <w:p w:rsidR="00010B0A" w:rsidRDefault="00AD708E" w:rsidP="00AD708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010B0A" w:rsidRPr="003C1925">
        <w:rPr>
          <w:rFonts w:ascii="Times New Roman" w:hAnsi="Times New Roman" w:cs="Times New Roman"/>
          <w:sz w:val="26"/>
          <w:szCs w:val="26"/>
        </w:rPr>
        <w:t xml:space="preserve">для каждого конкурсного предложения величины, рассчитанные по всем критериям конкурса в соответствии с положениями </w:t>
      </w:r>
      <w:hyperlink r:id="rId11" w:history="1">
        <w:r w:rsidR="00010B0A" w:rsidRPr="003C1925">
          <w:rPr>
            <w:rFonts w:ascii="Times New Roman" w:hAnsi="Times New Roman" w:cs="Times New Roman"/>
            <w:sz w:val="26"/>
            <w:szCs w:val="26"/>
          </w:rPr>
          <w:t>пунктов 1</w:t>
        </w:r>
      </w:hyperlink>
      <w:r>
        <w:rPr>
          <w:rFonts w:ascii="Times New Roman" w:hAnsi="Times New Roman" w:cs="Times New Roman"/>
          <w:sz w:val="26"/>
          <w:szCs w:val="26"/>
        </w:rPr>
        <w:t>,</w:t>
      </w:r>
      <w:r w:rsidR="00010B0A" w:rsidRPr="003C1925">
        <w:rPr>
          <w:rFonts w:ascii="Times New Roman" w:hAnsi="Times New Roman" w:cs="Times New Roman"/>
          <w:sz w:val="26"/>
          <w:szCs w:val="26"/>
        </w:rPr>
        <w:t xml:space="preserve"> </w:t>
      </w:r>
      <w:hyperlink r:id="rId12" w:history="1">
        <w:r w:rsidR="00010B0A" w:rsidRPr="003C1925">
          <w:rPr>
            <w:rFonts w:ascii="Times New Roman" w:hAnsi="Times New Roman" w:cs="Times New Roman"/>
            <w:sz w:val="26"/>
            <w:szCs w:val="26"/>
          </w:rPr>
          <w:t>2</w:t>
        </w:r>
      </w:hyperlink>
      <w:r>
        <w:rPr>
          <w:rFonts w:ascii="Times New Roman" w:hAnsi="Times New Roman" w:cs="Times New Roman"/>
          <w:sz w:val="26"/>
          <w:szCs w:val="26"/>
        </w:rPr>
        <w:t xml:space="preserve"> и 3</w:t>
      </w:r>
      <w:r w:rsidR="00010B0A" w:rsidRPr="003C1925">
        <w:rPr>
          <w:rFonts w:ascii="Times New Roman" w:hAnsi="Times New Roman" w:cs="Times New Roman"/>
          <w:sz w:val="26"/>
          <w:szCs w:val="26"/>
        </w:rPr>
        <w:t xml:space="preserve"> настоящей части, </w:t>
      </w:r>
      <w:proofErr w:type="gramStart"/>
      <w:r w:rsidR="00010B0A" w:rsidRPr="003C1925">
        <w:rPr>
          <w:rFonts w:ascii="Times New Roman" w:hAnsi="Times New Roman" w:cs="Times New Roman"/>
          <w:sz w:val="26"/>
          <w:szCs w:val="26"/>
        </w:rPr>
        <w:t>суммируются</w:t>
      </w:r>
      <w:proofErr w:type="gramEnd"/>
      <w:r w:rsidR="00010B0A" w:rsidRPr="003C1925">
        <w:rPr>
          <w:rFonts w:ascii="Times New Roman" w:hAnsi="Times New Roman" w:cs="Times New Roman"/>
          <w:sz w:val="26"/>
          <w:szCs w:val="26"/>
        </w:rPr>
        <w:t xml:space="preserve"> и определяется итоговая величина.</w:t>
      </w:r>
    </w:p>
    <w:p w:rsidR="00AD708E" w:rsidRDefault="00AD708E" w:rsidP="00AD708E">
      <w:pPr>
        <w:autoSpaceDE w:val="0"/>
        <w:autoSpaceDN w:val="0"/>
        <w:adjustRightInd w:val="0"/>
        <w:ind w:firstLine="709"/>
        <w:jc w:val="both"/>
        <w:rPr>
          <w:sz w:val="26"/>
          <w:szCs w:val="26"/>
        </w:rPr>
      </w:pPr>
      <w:r>
        <w:rPr>
          <w:sz w:val="26"/>
          <w:szCs w:val="26"/>
        </w:rPr>
        <w:t>5) содержащиеся в конкурсных предложениях условия оцениваются конкурсной комиссией путем сравнения результатов суммирования итоговой величины</w:t>
      </w:r>
    </w:p>
    <w:p w:rsidR="00AD708E" w:rsidRPr="003C1925" w:rsidRDefault="00AD708E" w:rsidP="00AD708E">
      <w:pPr>
        <w:pStyle w:val="ConsPlusNormal"/>
        <w:widowControl/>
        <w:ind w:firstLine="709"/>
        <w:jc w:val="both"/>
        <w:rPr>
          <w:rFonts w:ascii="Times New Roman" w:hAnsi="Times New Roman" w:cs="Times New Roman"/>
          <w:sz w:val="26"/>
          <w:szCs w:val="26"/>
        </w:rPr>
      </w:pPr>
    </w:p>
    <w:p w:rsidR="002E0147" w:rsidRDefault="002E0147" w:rsidP="00010B0A">
      <w:pPr>
        <w:pStyle w:val="ConsPlusNormal"/>
        <w:widowControl/>
        <w:ind w:firstLine="0"/>
        <w:jc w:val="center"/>
        <w:rPr>
          <w:rFonts w:ascii="Times New Roman" w:hAnsi="Times New Roman" w:cs="Times New Roman"/>
          <w:b/>
          <w:sz w:val="26"/>
          <w:szCs w:val="26"/>
        </w:rPr>
      </w:pPr>
    </w:p>
    <w:p w:rsidR="00010B0A" w:rsidRPr="003C1925" w:rsidRDefault="00010B0A" w:rsidP="00010B0A">
      <w:pPr>
        <w:pStyle w:val="ConsPlusNormal"/>
        <w:widowControl/>
        <w:ind w:firstLine="0"/>
        <w:jc w:val="center"/>
        <w:rPr>
          <w:rFonts w:ascii="Times New Roman" w:hAnsi="Times New Roman" w:cs="Times New Roman"/>
          <w:b/>
          <w:sz w:val="26"/>
          <w:szCs w:val="26"/>
        </w:rPr>
      </w:pPr>
      <w:r w:rsidRPr="003C1925">
        <w:rPr>
          <w:rFonts w:ascii="Times New Roman" w:hAnsi="Times New Roman" w:cs="Times New Roman"/>
          <w:b/>
          <w:sz w:val="26"/>
          <w:szCs w:val="26"/>
        </w:rPr>
        <w:t xml:space="preserve">ПРЕДСТАВЛЕНИЕ </w:t>
      </w:r>
      <w:proofErr w:type="gramStart"/>
      <w:r w:rsidRPr="003C1925">
        <w:rPr>
          <w:rFonts w:ascii="Times New Roman" w:hAnsi="Times New Roman" w:cs="Times New Roman"/>
          <w:b/>
          <w:sz w:val="26"/>
          <w:szCs w:val="26"/>
        </w:rPr>
        <w:t>ЕДИНСТВЕННОГО</w:t>
      </w:r>
      <w:proofErr w:type="gramEnd"/>
      <w:r w:rsidRPr="003C1925">
        <w:rPr>
          <w:rFonts w:ascii="Times New Roman" w:hAnsi="Times New Roman" w:cs="Times New Roman"/>
          <w:b/>
          <w:sz w:val="26"/>
          <w:szCs w:val="26"/>
        </w:rPr>
        <w:t xml:space="preserve"> </w:t>
      </w:r>
    </w:p>
    <w:p w:rsidR="00010B0A" w:rsidRPr="003C1925" w:rsidRDefault="00010B0A" w:rsidP="00010B0A">
      <w:pPr>
        <w:pStyle w:val="ConsPlusNormal"/>
        <w:widowControl/>
        <w:ind w:firstLine="0"/>
        <w:jc w:val="center"/>
        <w:rPr>
          <w:rFonts w:ascii="Times New Roman" w:hAnsi="Times New Roman" w:cs="Times New Roman"/>
          <w:b/>
          <w:sz w:val="26"/>
          <w:szCs w:val="26"/>
        </w:rPr>
      </w:pPr>
      <w:r w:rsidRPr="003C1925">
        <w:rPr>
          <w:rFonts w:ascii="Times New Roman" w:hAnsi="Times New Roman" w:cs="Times New Roman"/>
          <w:b/>
          <w:sz w:val="26"/>
          <w:szCs w:val="26"/>
        </w:rPr>
        <w:t>КОНКУРСНОГО ПРЕДЛОЖЕНИЯ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 </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37. </w:t>
      </w:r>
      <w:proofErr w:type="gramStart"/>
      <w:r w:rsidRPr="003C1925">
        <w:rPr>
          <w:rFonts w:ascii="Times New Roman" w:hAnsi="Times New Roman" w:cs="Times New Roman"/>
          <w:sz w:val="26"/>
          <w:szCs w:val="26"/>
        </w:rPr>
        <w:t xml:space="preserve">Конкурс по решению </w:t>
      </w:r>
      <w:proofErr w:type="spellStart"/>
      <w:r w:rsidRPr="003C1925">
        <w:rPr>
          <w:rFonts w:ascii="Times New Roman" w:hAnsi="Times New Roman" w:cs="Times New Roman"/>
          <w:sz w:val="26"/>
          <w:szCs w:val="26"/>
        </w:rPr>
        <w:t>концедента</w:t>
      </w:r>
      <w:proofErr w:type="spellEnd"/>
      <w:r w:rsidRPr="003C1925">
        <w:rPr>
          <w:rFonts w:ascii="Times New Roman" w:hAnsi="Times New Roman" w:cs="Times New Roman"/>
          <w:sz w:val="26"/>
          <w:szCs w:val="26"/>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sidRPr="003C1925">
        <w:rPr>
          <w:rFonts w:ascii="Times New Roman" w:hAnsi="Times New Roman" w:cs="Times New Roman"/>
          <w:sz w:val="26"/>
          <w:szCs w:val="26"/>
        </w:rPr>
        <w:t xml:space="preserve"> </w:t>
      </w:r>
      <w:proofErr w:type="spellStart"/>
      <w:proofErr w:type="gram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sidRPr="003C1925">
        <w:rPr>
          <w:rFonts w:ascii="Times New Roman" w:hAnsi="Times New Roman" w:cs="Times New Roman"/>
          <w:sz w:val="26"/>
          <w:szCs w:val="26"/>
        </w:rPr>
        <w:t xml:space="preserve"> В случае если по результатам рассмотрения представленного только одним участником конкурса конкурсного предложения </w:t>
      </w:r>
      <w:proofErr w:type="spellStart"/>
      <w:r w:rsidRPr="003C1925">
        <w:rPr>
          <w:rFonts w:ascii="Times New Roman" w:hAnsi="Times New Roman" w:cs="Times New Roman"/>
          <w:sz w:val="26"/>
          <w:szCs w:val="26"/>
        </w:rPr>
        <w:t>концедентом</w:t>
      </w:r>
      <w:proofErr w:type="spellEnd"/>
      <w:r w:rsidRPr="003C1925">
        <w:rPr>
          <w:rFonts w:ascii="Times New Roman" w:hAnsi="Times New Roman" w:cs="Times New Roman"/>
          <w:sz w:val="26"/>
          <w:szCs w:val="26"/>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w:t>
      </w:r>
      <w:r w:rsidRPr="003C1925">
        <w:rPr>
          <w:rFonts w:ascii="Times New Roman" w:hAnsi="Times New Roman" w:cs="Times New Roman"/>
          <w:sz w:val="26"/>
          <w:szCs w:val="26"/>
        </w:rPr>
        <w:lastRenderedPageBreak/>
        <w:t>тридцатидневного срока. В случае</w:t>
      </w:r>
      <w:proofErr w:type="gramStart"/>
      <w:r w:rsidRPr="003C1925">
        <w:rPr>
          <w:rFonts w:ascii="Times New Roman" w:hAnsi="Times New Roman" w:cs="Times New Roman"/>
          <w:sz w:val="26"/>
          <w:szCs w:val="26"/>
        </w:rPr>
        <w:t>,</w:t>
      </w:r>
      <w:proofErr w:type="gramEnd"/>
      <w:r w:rsidRPr="003C1925">
        <w:rPr>
          <w:rFonts w:ascii="Times New Roman" w:hAnsi="Times New Roman" w:cs="Times New Roman"/>
          <w:sz w:val="26"/>
          <w:szCs w:val="26"/>
        </w:rPr>
        <w:t xml:space="preserve"> если по решению </w:t>
      </w:r>
      <w:proofErr w:type="spellStart"/>
      <w:r w:rsidRPr="003C1925">
        <w:rPr>
          <w:rFonts w:ascii="Times New Roman" w:hAnsi="Times New Roman" w:cs="Times New Roman"/>
          <w:sz w:val="26"/>
          <w:szCs w:val="26"/>
        </w:rPr>
        <w:t>концедента</w:t>
      </w:r>
      <w:proofErr w:type="spellEnd"/>
      <w:r w:rsidRPr="003C1925">
        <w:rPr>
          <w:rFonts w:ascii="Times New Roman" w:hAnsi="Times New Roman" w:cs="Times New Roman"/>
          <w:sz w:val="26"/>
          <w:szCs w:val="26"/>
        </w:rPr>
        <w:t xml:space="preserve"> конкурс объявлен несостоявшимся либо в результате рассмотрения представленного только одним участником конкурса конкурсного предложения, </w:t>
      </w:r>
      <w:proofErr w:type="spellStart"/>
      <w:r w:rsidRPr="003C1925">
        <w:rPr>
          <w:rFonts w:ascii="Times New Roman" w:hAnsi="Times New Roman" w:cs="Times New Roman"/>
          <w:sz w:val="26"/>
          <w:szCs w:val="26"/>
        </w:rPr>
        <w:t>концедентом</w:t>
      </w:r>
      <w:proofErr w:type="spellEnd"/>
      <w:r w:rsidRPr="003C1925">
        <w:rPr>
          <w:rFonts w:ascii="Times New Roman" w:hAnsi="Times New Roman" w:cs="Times New Roman"/>
          <w:sz w:val="26"/>
          <w:szCs w:val="26"/>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010B0A" w:rsidRPr="003C1925" w:rsidRDefault="00010B0A" w:rsidP="00010B0A">
      <w:pPr>
        <w:autoSpaceDE w:val="0"/>
        <w:autoSpaceDN w:val="0"/>
        <w:adjustRightInd w:val="0"/>
        <w:ind w:firstLine="709"/>
        <w:jc w:val="both"/>
        <w:outlineLvl w:val="1"/>
        <w:rPr>
          <w:sz w:val="26"/>
          <w:szCs w:val="26"/>
        </w:rPr>
      </w:pPr>
    </w:p>
    <w:p w:rsidR="00010B0A" w:rsidRPr="003C1925" w:rsidRDefault="00010B0A" w:rsidP="00010B0A">
      <w:pPr>
        <w:jc w:val="center"/>
        <w:rPr>
          <w:b/>
          <w:sz w:val="26"/>
          <w:szCs w:val="26"/>
        </w:rPr>
      </w:pPr>
      <w:r w:rsidRPr="003C1925">
        <w:rPr>
          <w:b/>
          <w:sz w:val="26"/>
          <w:szCs w:val="26"/>
        </w:rPr>
        <w:t>ОПРЕДЕЛЕНИЕ ПОБЕДИТЕЛЯ КОНКУРСА</w:t>
      </w:r>
    </w:p>
    <w:p w:rsidR="00010B0A" w:rsidRPr="003C1925" w:rsidRDefault="00010B0A" w:rsidP="00010B0A">
      <w:pPr>
        <w:jc w:val="center"/>
        <w:rPr>
          <w:b/>
          <w:sz w:val="26"/>
          <w:szCs w:val="26"/>
        </w:rPr>
      </w:pPr>
    </w:p>
    <w:p w:rsidR="00010B0A" w:rsidRPr="003C1925" w:rsidRDefault="00010B0A" w:rsidP="00010B0A">
      <w:pPr>
        <w:autoSpaceDE w:val="0"/>
        <w:autoSpaceDN w:val="0"/>
        <w:adjustRightInd w:val="0"/>
        <w:ind w:firstLine="709"/>
        <w:jc w:val="both"/>
        <w:outlineLvl w:val="1"/>
        <w:rPr>
          <w:b/>
          <w:sz w:val="26"/>
          <w:szCs w:val="26"/>
        </w:rPr>
      </w:pPr>
      <w:r w:rsidRPr="003C1925">
        <w:rPr>
          <w:b/>
          <w:sz w:val="26"/>
          <w:szCs w:val="26"/>
        </w:rPr>
        <w:t>38. Победитель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38.1. </w:t>
      </w:r>
      <w:proofErr w:type="gramStart"/>
      <w:r w:rsidRPr="003C1925">
        <w:rPr>
          <w:sz w:val="26"/>
          <w:szCs w:val="26"/>
        </w:rPr>
        <w:t xml:space="preserve">Победителем конкурса признается участник конкурса, предложивший наилучшие условия и набравший наибольшее количество баллов, определяемые в порядке, предусмотренном </w:t>
      </w:r>
      <w:hyperlink r:id="rId13" w:history="1">
        <w:r w:rsidRPr="003C1925">
          <w:rPr>
            <w:sz w:val="26"/>
            <w:szCs w:val="26"/>
          </w:rPr>
          <w:t>пунктом</w:t>
        </w:r>
      </w:hyperlink>
      <w:r w:rsidRPr="003C1925">
        <w:rPr>
          <w:sz w:val="26"/>
          <w:szCs w:val="26"/>
        </w:rPr>
        <w:t xml:space="preserve"> 36 настоящей Инструкции.</w:t>
      </w:r>
      <w:proofErr w:type="gramEnd"/>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38.2. В случае</w:t>
      </w:r>
      <w:proofErr w:type="gramStart"/>
      <w:r w:rsidRPr="003C1925">
        <w:rPr>
          <w:sz w:val="26"/>
          <w:szCs w:val="26"/>
        </w:rPr>
        <w:t>,</w:t>
      </w:r>
      <w:proofErr w:type="gramEnd"/>
      <w:r w:rsidRPr="003C1925">
        <w:rPr>
          <w:sz w:val="26"/>
          <w:szCs w:val="26"/>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38.3. Решение об определении победителя конкурса оформляется протоколом рассмотрения и оценки конкурсных предложений в двух экземплярах, </w:t>
      </w:r>
      <w:proofErr w:type="gramStart"/>
      <w:r w:rsidRPr="003C1925">
        <w:rPr>
          <w:sz w:val="26"/>
          <w:szCs w:val="26"/>
        </w:rPr>
        <w:t>в</w:t>
      </w:r>
      <w:proofErr w:type="gramEnd"/>
      <w:r w:rsidRPr="003C1925">
        <w:rPr>
          <w:sz w:val="26"/>
          <w:szCs w:val="26"/>
        </w:rPr>
        <w:t xml:space="preserve"> котором указываются:</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1) критерии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 условия, содержащиеся в конкурсных предложениях;</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4) результаты оценки конкурсных предложений;</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38.4.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10B0A" w:rsidRPr="003C1925" w:rsidRDefault="00010B0A" w:rsidP="00010B0A">
      <w:pPr>
        <w:ind w:firstLine="709"/>
        <w:rPr>
          <w:sz w:val="26"/>
          <w:szCs w:val="26"/>
        </w:rPr>
      </w:pPr>
    </w:p>
    <w:p w:rsidR="00010B0A" w:rsidRPr="003C1925" w:rsidRDefault="00010B0A" w:rsidP="00010B0A">
      <w:pPr>
        <w:autoSpaceDE w:val="0"/>
        <w:autoSpaceDN w:val="0"/>
        <w:adjustRightInd w:val="0"/>
        <w:ind w:firstLine="709"/>
        <w:jc w:val="both"/>
        <w:outlineLvl w:val="1"/>
        <w:rPr>
          <w:b/>
          <w:sz w:val="26"/>
          <w:szCs w:val="26"/>
        </w:rPr>
      </w:pPr>
      <w:r w:rsidRPr="003C1925">
        <w:rPr>
          <w:sz w:val="26"/>
          <w:szCs w:val="26"/>
        </w:rPr>
        <w:t xml:space="preserve">39. </w:t>
      </w:r>
      <w:r w:rsidRPr="003C1925">
        <w:rPr>
          <w:b/>
          <w:sz w:val="26"/>
          <w:szCs w:val="26"/>
        </w:rPr>
        <w:t>Опубликование и размещение сообщения о результатах проведения конкурса, уведомление участников конкурса о результатах проведения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39.1. </w:t>
      </w:r>
      <w:proofErr w:type="gramStart"/>
      <w:r w:rsidRPr="003C1925">
        <w:rPr>
          <w:sz w:val="26"/>
          <w:szCs w:val="26"/>
        </w:rPr>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3C1925">
        <w:rPr>
          <w:sz w:val="26"/>
          <w:szCs w:val="26"/>
        </w:rPr>
        <w:t>концедентом</w:t>
      </w:r>
      <w:proofErr w:type="spellEnd"/>
      <w:r w:rsidRPr="003C1925">
        <w:rPr>
          <w:sz w:val="26"/>
          <w:szCs w:val="26"/>
        </w:rPr>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w:t>
      </w:r>
      <w:r w:rsidR="004B2DFF" w:rsidRPr="003C1925">
        <w:rPr>
          <w:sz w:val="26"/>
          <w:szCs w:val="26"/>
        </w:rPr>
        <w:t xml:space="preserve"> (газета «Восход</w:t>
      </w:r>
      <w:proofErr w:type="gramEnd"/>
      <w:r w:rsidR="004B2DFF" w:rsidRPr="003C1925">
        <w:rPr>
          <w:sz w:val="26"/>
          <w:szCs w:val="26"/>
        </w:rPr>
        <w:t>»)</w:t>
      </w:r>
      <w:r w:rsidRPr="003C1925">
        <w:rPr>
          <w:sz w:val="26"/>
          <w:szCs w:val="26"/>
        </w:rPr>
        <w:t xml:space="preserve">, </w:t>
      </w:r>
      <w:proofErr w:type="gramStart"/>
      <w:r w:rsidRPr="003C1925">
        <w:rPr>
          <w:sz w:val="26"/>
          <w:szCs w:val="26"/>
        </w:rPr>
        <w:t>в котором было опубликовано сообщение о проведении конкурса, и разместить такое сообщение на официальном сайте.</w:t>
      </w:r>
      <w:proofErr w:type="gramEnd"/>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39.2. Конкурсная комиссия в течение пятнадцати рабочих дней со дня подписания протокола о результатах проведения конкурса или принятия </w:t>
      </w:r>
      <w:proofErr w:type="spellStart"/>
      <w:r w:rsidRPr="003C1925">
        <w:rPr>
          <w:sz w:val="26"/>
          <w:szCs w:val="26"/>
        </w:rPr>
        <w:lastRenderedPageBreak/>
        <w:t>концедентом</w:t>
      </w:r>
      <w:proofErr w:type="spellEnd"/>
      <w:r w:rsidRPr="003C1925">
        <w:rPr>
          <w:sz w:val="26"/>
          <w:szCs w:val="26"/>
        </w:rP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39.3. Любой участник конкурса вправе обратиться к </w:t>
      </w:r>
      <w:proofErr w:type="spellStart"/>
      <w:r w:rsidRPr="003C1925">
        <w:rPr>
          <w:sz w:val="26"/>
          <w:szCs w:val="26"/>
        </w:rPr>
        <w:t>концеденту</w:t>
      </w:r>
      <w:proofErr w:type="spellEnd"/>
      <w:r w:rsidRPr="003C1925">
        <w:rPr>
          <w:sz w:val="26"/>
          <w:szCs w:val="26"/>
        </w:rPr>
        <w:t xml:space="preserve"> за разъяснениями результатов проведения конкурса, и </w:t>
      </w:r>
      <w:proofErr w:type="spellStart"/>
      <w:r w:rsidRPr="003C1925">
        <w:rPr>
          <w:sz w:val="26"/>
          <w:szCs w:val="26"/>
        </w:rPr>
        <w:t>концедент</w:t>
      </w:r>
      <w:proofErr w:type="spellEnd"/>
      <w:r w:rsidRPr="003C1925">
        <w:rPr>
          <w:sz w:val="26"/>
          <w:szCs w:val="26"/>
        </w:rPr>
        <w:t xml:space="preserve"> обязан представить ему в письменной форме соответствующие разъяснения в течение тридцати дней со дня получения такого обращения.</w:t>
      </w:r>
    </w:p>
    <w:p w:rsidR="00E25BC6" w:rsidRPr="003C1925" w:rsidRDefault="00E25BC6" w:rsidP="00010B0A">
      <w:pPr>
        <w:jc w:val="center"/>
        <w:rPr>
          <w:b/>
          <w:sz w:val="26"/>
          <w:szCs w:val="26"/>
        </w:rPr>
      </w:pPr>
    </w:p>
    <w:p w:rsidR="00010B0A" w:rsidRPr="003C1925" w:rsidRDefault="00010B0A" w:rsidP="00010B0A">
      <w:pPr>
        <w:jc w:val="center"/>
        <w:rPr>
          <w:b/>
          <w:sz w:val="26"/>
          <w:szCs w:val="26"/>
        </w:rPr>
      </w:pPr>
      <w:r w:rsidRPr="003C1925">
        <w:rPr>
          <w:b/>
          <w:sz w:val="26"/>
          <w:szCs w:val="26"/>
        </w:rPr>
        <w:t>ЗАКЛЮЧЕНИЕ КОНЦЕССИОННОГО СОГЛАШЕНИЯ</w:t>
      </w:r>
    </w:p>
    <w:p w:rsidR="00010B0A" w:rsidRPr="003C1925" w:rsidRDefault="00010B0A" w:rsidP="00010B0A">
      <w:pPr>
        <w:ind w:firstLine="709"/>
        <w:rPr>
          <w:sz w:val="26"/>
          <w:szCs w:val="26"/>
        </w:rPr>
      </w:pPr>
    </w:p>
    <w:p w:rsidR="00010B0A" w:rsidRPr="003C1925" w:rsidRDefault="00010B0A" w:rsidP="00010B0A">
      <w:pPr>
        <w:pStyle w:val="ConsPlusNormal"/>
        <w:widowControl/>
        <w:ind w:firstLine="709"/>
        <w:jc w:val="both"/>
        <w:rPr>
          <w:rFonts w:ascii="Times New Roman" w:hAnsi="Times New Roman" w:cs="Times New Roman"/>
          <w:b/>
          <w:sz w:val="26"/>
          <w:szCs w:val="26"/>
        </w:rPr>
      </w:pPr>
      <w:r w:rsidRPr="003C1925">
        <w:rPr>
          <w:rFonts w:ascii="Times New Roman" w:hAnsi="Times New Roman" w:cs="Times New Roman"/>
          <w:b/>
          <w:sz w:val="26"/>
          <w:szCs w:val="26"/>
        </w:rPr>
        <w:t>40. Срок заключения концессионного соглашения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40.1.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проектом концессионного соглашения дня подписания концессионного соглашения победитель конкурса не представил </w:t>
      </w:r>
      <w:proofErr w:type="spellStart"/>
      <w:r w:rsidRPr="003C1925">
        <w:rPr>
          <w:rFonts w:ascii="Times New Roman" w:hAnsi="Times New Roman" w:cs="Times New Roman"/>
          <w:sz w:val="26"/>
          <w:szCs w:val="26"/>
        </w:rPr>
        <w:t>концеденту</w:t>
      </w:r>
      <w:proofErr w:type="spellEnd"/>
      <w:r w:rsidRPr="003C1925">
        <w:rPr>
          <w:rFonts w:ascii="Times New Roman" w:hAnsi="Times New Roman" w:cs="Times New Roman"/>
          <w:sz w:val="26"/>
          <w:szCs w:val="26"/>
        </w:rP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принимает решение об отказе в заключени</w:t>
      </w:r>
      <w:proofErr w:type="gramStart"/>
      <w:r w:rsidRPr="003C1925">
        <w:rPr>
          <w:rFonts w:ascii="Times New Roman" w:hAnsi="Times New Roman" w:cs="Times New Roman"/>
          <w:sz w:val="26"/>
          <w:szCs w:val="26"/>
        </w:rPr>
        <w:t>и</w:t>
      </w:r>
      <w:proofErr w:type="gramEnd"/>
      <w:r w:rsidRPr="003C1925">
        <w:rPr>
          <w:rFonts w:ascii="Times New Roman" w:hAnsi="Times New Roman" w:cs="Times New Roman"/>
          <w:sz w:val="26"/>
          <w:szCs w:val="26"/>
        </w:rPr>
        <w:t xml:space="preserve"> концессионного соглашения с указанным лицом.</w:t>
      </w:r>
    </w:p>
    <w:p w:rsidR="00CD3673" w:rsidRPr="003C1925" w:rsidRDefault="00CD3673" w:rsidP="00CD3673">
      <w:pPr>
        <w:autoSpaceDE w:val="0"/>
        <w:autoSpaceDN w:val="0"/>
        <w:adjustRightInd w:val="0"/>
        <w:ind w:firstLine="540"/>
        <w:jc w:val="both"/>
        <w:rPr>
          <w:sz w:val="26"/>
          <w:szCs w:val="26"/>
        </w:rPr>
      </w:pPr>
      <w:proofErr w:type="gramStart"/>
      <w:r w:rsidRPr="003C1925">
        <w:rPr>
          <w:sz w:val="26"/>
          <w:szCs w:val="26"/>
        </w:rPr>
        <w:t xml:space="preserve">После дня подписания членами конкурсной комиссии протокола о результатах проведения конкурса </w:t>
      </w:r>
      <w:proofErr w:type="spellStart"/>
      <w:r w:rsidRPr="003C1925">
        <w:rPr>
          <w:sz w:val="26"/>
          <w:szCs w:val="26"/>
        </w:rPr>
        <w:t>концедент</w:t>
      </w:r>
      <w:proofErr w:type="spellEnd"/>
      <w:r w:rsidRPr="003C1925">
        <w:rPr>
          <w:sz w:val="26"/>
          <w:szCs w:val="26"/>
        </w:rPr>
        <w:t xml:space="preserve">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w:t>
      </w:r>
      <w:proofErr w:type="gramEnd"/>
      <w:r w:rsidRPr="003C1925">
        <w:rPr>
          <w:sz w:val="26"/>
          <w:szCs w:val="26"/>
        </w:rPr>
        <w:t xml:space="preserve"> По результатам переговоров не могут быть изменены условия соглашения, если указанные условия являлись критериями конкурса и (</w:t>
      </w:r>
      <w:proofErr w:type="gramStart"/>
      <w:r w:rsidRPr="003C1925">
        <w:rPr>
          <w:sz w:val="26"/>
          <w:szCs w:val="26"/>
        </w:rPr>
        <w:t xml:space="preserve">или) </w:t>
      </w:r>
      <w:proofErr w:type="gramEnd"/>
      <w:r w:rsidRPr="003C1925">
        <w:rPr>
          <w:sz w:val="26"/>
          <w:szCs w:val="26"/>
        </w:rPr>
        <w:t>их содержание определялось на основании конкурсного предложения лица, в отношении которого принято решение о заключении концессионного соглашения. Переговоры проводятся в срок</w:t>
      </w:r>
      <w:r w:rsidR="00BD518C" w:rsidRPr="003C1925">
        <w:rPr>
          <w:sz w:val="26"/>
          <w:szCs w:val="26"/>
        </w:rPr>
        <w:t xml:space="preserve"> не более чем пять рабочих дней со дня подписания членами конкурсной комиссии протокола о результатах проведения конкурса.</w:t>
      </w:r>
      <w:r w:rsidRPr="003C1925">
        <w:rPr>
          <w:sz w:val="26"/>
          <w:szCs w:val="26"/>
        </w:rPr>
        <w:t xml:space="preserve"> Сообщение о заключении концессионного соглашения подлежит опубликованию в порядке и в сроки, которые установлены в решении о заключении концессионного соглашения.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40.2. В случае отказа или уклонения победителя конкурса от подписания в установленный срок концессионного соглашения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w:t>
      </w:r>
      <w:r w:rsidRPr="003C1925">
        <w:rPr>
          <w:rFonts w:ascii="Times New Roman" w:hAnsi="Times New Roman" w:cs="Times New Roman"/>
          <w:sz w:val="26"/>
          <w:szCs w:val="26"/>
        </w:rPr>
        <w:lastRenderedPageBreak/>
        <w:t xml:space="preserve">документацией и представленным таким участником конкурса конкурсным предложением.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Победителю конкурса, не подписавшему в </w:t>
      </w:r>
      <w:proofErr w:type="gramStart"/>
      <w:r w:rsidRPr="003C1925">
        <w:rPr>
          <w:rFonts w:ascii="Times New Roman" w:hAnsi="Times New Roman" w:cs="Times New Roman"/>
          <w:sz w:val="26"/>
          <w:szCs w:val="26"/>
        </w:rPr>
        <w:t>установленный срок концессионного соглашения, внесенный им задаток не возвращается</w:t>
      </w:r>
      <w:proofErr w:type="gramEnd"/>
      <w:r w:rsidRPr="003C1925">
        <w:rPr>
          <w:rFonts w:ascii="Times New Roman" w:hAnsi="Times New Roman" w:cs="Times New Roman"/>
          <w:sz w:val="26"/>
          <w:szCs w:val="26"/>
        </w:rPr>
        <w:t xml:space="preserve">. В случае если до установленного конкурсной документацией дня подписания концессионного соглашения участник конкурса, которому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предложил заключить концессионное соглашение, не представил </w:t>
      </w:r>
      <w:proofErr w:type="spellStart"/>
      <w:r w:rsidRPr="003C1925">
        <w:rPr>
          <w:rFonts w:ascii="Times New Roman" w:hAnsi="Times New Roman" w:cs="Times New Roman"/>
          <w:sz w:val="26"/>
          <w:szCs w:val="26"/>
        </w:rPr>
        <w:t>концеденту</w:t>
      </w:r>
      <w:proofErr w:type="spellEnd"/>
      <w:r w:rsidRPr="003C1925">
        <w:rPr>
          <w:rFonts w:ascii="Times New Roman" w:hAnsi="Times New Roman" w:cs="Times New Roman"/>
          <w:sz w:val="26"/>
          <w:szCs w:val="26"/>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принимает решение об отказе в заключени</w:t>
      </w:r>
      <w:proofErr w:type="gramStart"/>
      <w:r w:rsidRPr="003C1925">
        <w:rPr>
          <w:rFonts w:ascii="Times New Roman" w:hAnsi="Times New Roman" w:cs="Times New Roman"/>
          <w:sz w:val="26"/>
          <w:szCs w:val="26"/>
        </w:rPr>
        <w:t>и</w:t>
      </w:r>
      <w:proofErr w:type="gramEnd"/>
      <w:r w:rsidRPr="003C1925">
        <w:rPr>
          <w:rFonts w:ascii="Times New Roman" w:hAnsi="Times New Roman" w:cs="Times New Roman"/>
          <w:sz w:val="26"/>
          <w:szCs w:val="26"/>
        </w:rPr>
        <w:t xml:space="preserve"> концессионного соглашения с таким участником конкурса и об объявлении конкурса несостоявшимся.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40.3. </w:t>
      </w:r>
      <w:proofErr w:type="gramStart"/>
      <w:r w:rsidRPr="003C1925">
        <w:rPr>
          <w:rFonts w:ascii="Times New Roman" w:hAnsi="Times New Roman" w:cs="Times New Roman"/>
          <w:sz w:val="26"/>
          <w:szCs w:val="26"/>
        </w:rPr>
        <w:t xml:space="preserve">В случае заключения концессионного соглашения в соответствии с пунктами 22-24 настоящей Инструкции не позднее чем через пять рабочих дней со дня принятия </w:t>
      </w:r>
      <w:proofErr w:type="spellStart"/>
      <w:r w:rsidRPr="003C1925">
        <w:rPr>
          <w:rFonts w:ascii="Times New Roman" w:hAnsi="Times New Roman" w:cs="Times New Roman"/>
          <w:sz w:val="26"/>
          <w:szCs w:val="26"/>
        </w:rPr>
        <w:t>концедентом</w:t>
      </w:r>
      <w:proofErr w:type="spellEnd"/>
      <w:r w:rsidRPr="003C1925">
        <w:rPr>
          <w:rFonts w:ascii="Times New Roman" w:hAnsi="Times New Roman" w:cs="Times New Roman"/>
          <w:sz w:val="26"/>
          <w:szCs w:val="26"/>
        </w:rPr>
        <w:t xml:space="preserve"> решения о заключении концессионного соглашения с заявителем, представившим единственную заявку на участие в конкурсе,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w:t>
      </w:r>
      <w:proofErr w:type="gramEnd"/>
    </w:p>
    <w:p w:rsidR="00010B0A" w:rsidRPr="003C1925" w:rsidRDefault="00010B0A" w:rsidP="00010B0A">
      <w:pPr>
        <w:pStyle w:val="ConsPlusNormal"/>
        <w:widowControl/>
        <w:ind w:firstLine="709"/>
        <w:jc w:val="both"/>
        <w:rPr>
          <w:rFonts w:ascii="Times New Roman" w:hAnsi="Times New Roman" w:cs="Times New Roman"/>
          <w:sz w:val="26"/>
          <w:szCs w:val="26"/>
        </w:rPr>
      </w:pPr>
      <w:proofErr w:type="gramStart"/>
      <w:r w:rsidRPr="003C1925">
        <w:rPr>
          <w:rFonts w:ascii="Times New Roman" w:hAnsi="Times New Roman" w:cs="Times New Roman"/>
          <w:sz w:val="26"/>
          <w:szCs w:val="26"/>
        </w:rPr>
        <w:t xml:space="preserve">В случае заключения концессионного соглашения в соответствии с пунктом 37 настоящей Инструкции не позднее чем через пять рабочих дней со дня принятия </w:t>
      </w:r>
      <w:proofErr w:type="spellStart"/>
      <w:r w:rsidRPr="003C1925">
        <w:rPr>
          <w:rFonts w:ascii="Times New Roman" w:hAnsi="Times New Roman" w:cs="Times New Roman"/>
          <w:sz w:val="26"/>
          <w:szCs w:val="26"/>
        </w:rPr>
        <w:t>концедентом</w:t>
      </w:r>
      <w:proofErr w:type="spellEnd"/>
      <w:r w:rsidRPr="003C1925">
        <w:rPr>
          <w:rFonts w:ascii="Times New Roman" w:hAnsi="Times New Roman" w:cs="Times New Roman"/>
          <w:sz w:val="26"/>
          <w:szCs w:val="26"/>
        </w:rPr>
        <w:t xml:space="preserve"> решения о заключении концессионного соглашения с единственным участником конкурса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roofErr w:type="gramEnd"/>
      <w:r w:rsidRPr="003C1925">
        <w:rPr>
          <w:rFonts w:ascii="Times New Roman" w:hAnsi="Times New Roman" w:cs="Times New Roman"/>
          <w:sz w:val="26"/>
          <w:szCs w:val="26"/>
        </w:rPr>
        <w:t xml:space="preserve">.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3C1925">
        <w:rPr>
          <w:rFonts w:ascii="Times New Roman" w:hAnsi="Times New Roman" w:cs="Times New Roman"/>
          <w:sz w:val="26"/>
          <w:szCs w:val="26"/>
        </w:rPr>
        <w:t>концеденту</w:t>
      </w:r>
      <w:proofErr w:type="spellEnd"/>
      <w:r w:rsidRPr="003C1925">
        <w:rPr>
          <w:rFonts w:ascii="Times New Roman" w:hAnsi="Times New Roman" w:cs="Times New Roman"/>
          <w:sz w:val="26"/>
          <w:szCs w:val="26"/>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принимает решение об отказе в заключени</w:t>
      </w:r>
      <w:proofErr w:type="gramStart"/>
      <w:r w:rsidRPr="003C1925">
        <w:rPr>
          <w:rFonts w:ascii="Times New Roman" w:hAnsi="Times New Roman" w:cs="Times New Roman"/>
          <w:sz w:val="26"/>
          <w:szCs w:val="26"/>
        </w:rPr>
        <w:t>и</w:t>
      </w:r>
      <w:proofErr w:type="gramEnd"/>
      <w:r w:rsidRPr="003C1925">
        <w:rPr>
          <w:rFonts w:ascii="Times New Roman" w:hAnsi="Times New Roman" w:cs="Times New Roman"/>
          <w:sz w:val="26"/>
          <w:szCs w:val="26"/>
        </w:rPr>
        <w:t xml:space="preserve"> концессионного соглашения с таким заявителем или таким участником конкурса.</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40.3.1. </w:t>
      </w:r>
      <w:proofErr w:type="gramStart"/>
      <w:r w:rsidRPr="003C1925">
        <w:rPr>
          <w:rFonts w:ascii="Times New Roman" w:hAnsi="Times New Roman" w:cs="Times New Roman"/>
          <w:sz w:val="26"/>
          <w:szCs w:val="26"/>
        </w:rPr>
        <w:t xml:space="preserve">В случае если после направления </w:t>
      </w:r>
      <w:proofErr w:type="spellStart"/>
      <w:r w:rsidRPr="003C1925">
        <w:rPr>
          <w:rFonts w:ascii="Times New Roman" w:hAnsi="Times New Roman" w:cs="Times New Roman"/>
          <w:sz w:val="26"/>
          <w:szCs w:val="26"/>
        </w:rPr>
        <w:t>концедентом</w:t>
      </w:r>
      <w:proofErr w:type="spellEnd"/>
      <w:r w:rsidRPr="003C1925">
        <w:rPr>
          <w:rFonts w:ascii="Times New Roman" w:hAnsi="Times New Roman" w:cs="Times New Roman"/>
          <w:sz w:val="26"/>
          <w:szCs w:val="26"/>
        </w:rPr>
        <w:t xml:space="preserve"> победителю конкурса, иному участнику конкурса в соответствии с пунктом 40.2 настоящей Инструкции, либо единственному заявителю, единственному участнику конкурса при заключении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w:t>
      </w:r>
      <w:proofErr w:type="gramEnd"/>
      <w:r w:rsidRPr="003C1925">
        <w:rPr>
          <w:rFonts w:ascii="Times New Roman" w:hAnsi="Times New Roman" w:cs="Times New Roman"/>
          <w:sz w:val="26"/>
          <w:szCs w:val="26"/>
        </w:rPr>
        <w:t xml:space="preserve"> открытии конкурсного производства в отношении его,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принимает решение об отказе в заключени</w:t>
      </w:r>
      <w:proofErr w:type="gramStart"/>
      <w:r w:rsidRPr="003C1925">
        <w:rPr>
          <w:rFonts w:ascii="Times New Roman" w:hAnsi="Times New Roman" w:cs="Times New Roman"/>
          <w:sz w:val="26"/>
          <w:szCs w:val="26"/>
        </w:rPr>
        <w:t>и</w:t>
      </w:r>
      <w:proofErr w:type="gramEnd"/>
      <w:r w:rsidRPr="003C1925">
        <w:rPr>
          <w:rFonts w:ascii="Times New Roman" w:hAnsi="Times New Roman" w:cs="Times New Roman"/>
          <w:sz w:val="26"/>
          <w:szCs w:val="26"/>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w:t>
      </w:r>
      <w:r w:rsidRPr="003C1925">
        <w:rPr>
          <w:rFonts w:ascii="Times New Roman" w:hAnsi="Times New Roman" w:cs="Times New Roman"/>
          <w:sz w:val="26"/>
          <w:szCs w:val="26"/>
        </w:rPr>
        <w:lastRenderedPageBreak/>
        <w:t>получения таким лицом этого решения оно может быть оспорено таким лицом в судебном порядке.</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40.3.2. </w:t>
      </w:r>
      <w:proofErr w:type="gramStart"/>
      <w:r w:rsidRPr="003C1925">
        <w:rPr>
          <w:rFonts w:ascii="Times New Roman" w:hAnsi="Times New Roman" w:cs="Times New Roman"/>
          <w:sz w:val="26"/>
          <w:szCs w:val="26"/>
        </w:rPr>
        <w:t>В случае принятия в отношении победителя конкурса решения об отказе в заключении с ним концессионного соглашения</w:t>
      </w:r>
      <w:proofErr w:type="gramEnd"/>
      <w:r w:rsidRPr="003C1925">
        <w:rPr>
          <w:rFonts w:ascii="Times New Roman" w:hAnsi="Times New Roman" w:cs="Times New Roman"/>
          <w:sz w:val="26"/>
          <w:szCs w:val="26"/>
        </w:rPr>
        <w:t xml:space="preserve"> </w:t>
      </w:r>
      <w:proofErr w:type="spellStart"/>
      <w:r w:rsidRPr="003C1925">
        <w:rPr>
          <w:rFonts w:ascii="Times New Roman" w:hAnsi="Times New Roman" w:cs="Times New Roman"/>
          <w:sz w:val="26"/>
          <w:szCs w:val="26"/>
        </w:rPr>
        <w:t>концедент</w:t>
      </w:r>
      <w:proofErr w:type="spellEnd"/>
      <w:r w:rsidRPr="003C1925">
        <w:rPr>
          <w:rFonts w:ascii="Times New Roman" w:hAnsi="Times New Roman" w:cs="Times New Roman"/>
          <w:sz w:val="26"/>
          <w:szCs w:val="26"/>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10B0A"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40.4. Концессионное соглашение заключается в письменной форме с победителем конкурса или иными указанными выше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356E54" w:rsidRPr="0043381C" w:rsidRDefault="0043381C" w:rsidP="00010B0A">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40.5. </w:t>
      </w:r>
      <w:proofErr w:type="gramStart"/>
      <w:r w:rsidRPr="0043381C">
        <w:rPr>
          <w:rFonts w:ascii="Times New Roman" w:hAnsi="Times New Roman" w:cs="Times New Roman"/>
          <w:sz w:val="26"/>
          <w:szCs w:val="26"/>
        </w:rPr>
        <w:t xml:space="preserve">Если объектом концессионного соглашения является имущество, предусмотренное статьей 4 </w:t>
      </w:r>
      <w:r>
        <w:rPr>
          <w:rFonts w:ascii="Times New Roman" w:hAnsi="Times New Roman" w:cs="Times New Roman"/>
          <w:sz w:val="26"/>
          <w:szCs w:val="26"/>
        </w:rPr>
        <w:t>Федерального з</w:t>
      </w:r>
      <w:r w:rsidRPr="0043381C">
        <w:rPr>
          <w:rFonts w:ascii="Times New Roman" w:hAnsi="Times New Roman" w:cs="Times New Roman"/>
          <w:sz w:val="26"/>
          <w:szCs w:val="26"/>
        </w:rPr>
        <w:t>акона</w:t>
      </w:r>
      <w:r>
        <w:rPr>
          <w:rFonts w:ascii="Times New Roman" w:hAnsi="Times New Roman" w:cs="Times New Roman"/>
          <w:sz w:val="26"/>
          <w:szCs w:val="26"/>
        </w:rPr>
        <w:t xml:space="preserve"> № 115-ФЗ</w:t>
      </w:r>
      <w:r w:rsidRPr="0043381C">
        <w:rPr>
          <w:rFonts w:ascii="Times New Roman" w:hAnsi="Times New Roman" w:cs="Times New Roman"/>
          <w:sz w:val="26"/>
          <w:szCs w:val="26"/>
        </w:rPr>
        <w:t xml:space="preserve">,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w:t>
      </w:r>
      <w:r>
        <w:rPr>
          <w:rFonts w:ascii="Times New Roman" w:hAnsi="Times New Roman" w:cs="Times New Roman"/>
          <w:sz w:val="26"/>
          <w:szCs w:val="26"/>
        </w:rPr>
        <w:t>Федерального з</w:t>
      </w:r>
      <w:r w:rsidRPr="0043381C">
        <w:rPr>
          <w:rFonts w:ascii="Times New Roman" w:hAnsi="Times New Roman" w:cs="Times New Roman"/>
          <w:sz w:val="26"/>
          <w:szCs w:val="26"/>
        </w:rPr>
        <w:t>акона</w:t>
      </w:r>
      <w:r>
        <w:rPr>
          <w:rFonts w:ascii="Times New Roman" w:hAnsi="Times New Roman" w:cs="Times New Roman"/>
          <w:sz w:val="26"/>
          <w:szCs w:val="26"/>
        </w:rPr>
        <w:t xml:space="preserve"> № 115-ФЗ</w:t>
      </w:r>
      <w:r w:rsidRPr="0043381C">
        <w:rPr>
          <w:rFonts w:ascii="Times New Roman" w:hAnsi="Times New Roman" w:cs="Times New Roman"/>
          <w:sz w:val="26"/>
          <w:szCs w:val="26"/>
        </w:rPr>
        <w:t>.</w:t>
      </w:r>
      <w:proofErr w:type="gramEnd"/>
      <w:r w:rsidRPr="0043381C">
        <w:rPr>
          <w:rFonts w:ascii="Times New Roman" w:hAnsi="Times New Roman" w:cs="Times New Roman"/>
          <w:sz w:val="26"/>
          <w:szCs w:val="26"/>
        </w:rPr>
        <w:t xml:space="preserve">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w:t>
      </w:r>
      <w:proofErr w:type="spellStart"/>
      <w:r w:rsidRPr="0043381C">
        <w:rPr>
          <w:rFonts w:ascii="Times New Roman" w:hAnsi="Times New Roman" w:cs="Times New Roman"/>
          <w:sz w:val="26"/>
          <w:szCs w:val="26"/>
        </w:rPr>
        <w:t>концедентом</w:t>
      </w:r>
      <w:proofErr w:type="spellEnd"/>
      <w:r w:rsidRPr="0043381C">
        <w:rPr>
          <w:rFonts w:ascii="Times New Roman" w:hAnsi="Times New Roman" w:cs="Times New Roman"/>
          <w:sz w:val="26"/>
          <w:szCs w:val="26"/>
        </w:rPr>
        <w:t xml:space="preserve"> и кредиторами). Соглашение заключается на основании постановления администрации </w:t>
      </w:r>
      <w:proofErr w:type="spellStart"/>
      <w:r w:rsidRPr="0043381C">
        <w:rPr>
          <w:rFonts w:ascii="Times New Roman" w:hAnsi="Times New Roman" w:cs="Times New Roman"/>
          <w:sz w:val="26"/>
          <w:szCs w:val="26"/>
        </w:rPr>
        <w:t>Арсеньевского</w:t>
      </w:r>
      <w:proofErr w:type="spellEnd"/>
      <w:r w:rsidRPr="0043381C">
        <w:rPr>
          <w:rFonts w:ascii="Times New Roman" w:hAnsi="Times New Roman" w:cs="Times New Roman"/>
          <w:sz w:val="26"/>
          <w:szCs w:val="26"/>
        </w:rPr>
        <w:t xml:space="preserve"> городского округа</w:t>
      </w:r>
      <w:r>
        <w:rPr>
          <w:rFonts w:ascii="Times New Roman" w:hAnsi="Times New Roman" w:cs="Times New Roman"/>
          <w:sz w:val="26"/>
          <w:szCs w:val="26"/>
        </w:rPr>
        <w:t>.</w:t>
      </w:r>
    </w:p>
    <w:p w:rsidR="00010B0A" w:rsidRPr="002E0147" w:rsidRDefault="00010B0A" w:rsidP="00010B0A">
      <w:pPr>
        <w:ind w:firstLine="709"/>
        <w:rPr>
          <w:sz w:val="26"/>
          <w:szCs w:val="26"/>
        </w:rPr>
      </w:pPr>
    </w:p>
    <w:p w:rsidR="00010B0A" w:rsidRPr="003C1925" w:rsidRDefault="00010B0A" w:rsidP="00010B0A">
      <w:pPr>
        <w:ind w:firstLine="709"/>
        <w:rPr>
          <w:b/>
          <w:sz w:val="26"/>
          <w:szCs w:val="26"/>
        </w:rPr>
      </w:pPr>
      <w:r w:rsidRPr="003C1925">
        <w:rPr>
          <w:b/>
          <w:sz w:val="26"/>
          <w:szCs w:val="26"/>
        </w:rPr>
        <w:t>41. Обеспечение концессионного соглашения</w:t>
      </w:r>
    </w:p>
    <w:p w:rsidR="00590BF6" w:rsidRPr="00590BF6" w:rsidRDefault="00010B0A" w:rsidP="00590BF6">
      <w:pPr>
        <w:autoSpaceDE w:val="0"/>
        <w:autoSpaceDN w:val="0"/>
        <w:adjustRightInd w:val="0"/>
        <w:ind w:firstLine="720"/>
        <w:jc w:val="both"/>
        <w:rPr>
          <w:sz w:val="26"/>
          <w:szCs w:val="26"/>
        </w:rPr>
      </w:pPr>
      <w:r w:rsidRPr="003C1925">
        <w:rPr>
          <w:sz w:val="26"/>
          <w:szCs w:val="26"/>
        </w:rPr>
        <w:t xml:space="preserve">41.1. </w:t>
      </w:r>
      <w:proofErr w:type="gramStart"/>
      <w:r w:rsidRPr="003C1925">
        <w:rPr>
          <w:sz w:val="26"/>
          <w:szCs w:val="26"/>
        </w:rPr>
        <w:t xml:space="preserve">В случае если </w:t>
      </w:r>
      <w:proofErr w:type="spellStart"/>
      <w:r w:rsidRPr="003C1925">
        <w:rPr>
          <w:sz w:val="26"/>
          <w:szCs w:val="26"/>
        </w:rPr>
        <w:t>Концедентом</w:t>
      </w:r>
      <w:proofErr w:type="spellEnd"/>
      <w:r w:rsidRPr="003C1925">
        <w:rPr>
          <w:sz w:val="26"/>
          <w:szCs w:val="26"/>
        </w:rPr>
        <w:t xml:space="preserve"> в Информационной карте конкурса установлено </w:t>
      </w:r>
      <w:r w:rsidR="00590BF6" w:rsidRPr="00590BF6">
        <w:rPr>
          <w:sz w:val="26"/>
          <w:szCs w:val="26"/>
        </w:rPr>
        <w:t xml:space="preserve">требование об обеспечении исполнения концессионного соглашения, концессионное соглашение заключается только после предоставления участником конкурса, с которым заключается концессионное соглашение, безотзывной банковской гарантии, передачи </w:t>
      </w:r>
      <w:proofErr w:type="spellStart"/>
      <w:r w:rsidR="00590BF6" w:rsidRPr="00590BF6">
        <w:rPr>
          <w:sz w:val="26"/>
          <w:szCs w:val="26"/>
        </w:rPr>
        <w:t>концеденту</w:t>
      </w:r>
      <w:proofErr w:type="spellEnd"/>
      <w:r w:rsidR="00590BF6" w:rsidRPr="00590BF6">
        <w:rPr>
          <w:sz w:val="26"/>
          <w:szCs w:val="26"/>
        </w:rPr>
        <w:t xml:space="preserve"> в залог денежных средств, в том числе в форме вклада (депозита), осуществление страхования риска ответственности в размере обеспечения исполнения концессионного соглашения, указанном в сообщении о проведении конкурса.</w:t>
      </w:r>
      <w:proofErr w:type="gramEnd"/>
    </w:p>
    <w:p w:rsidR="00590BF6" w:rsidRPr="00590BF6" w:rsidRDefault="00590BF6" w:rsidP="00590BF6">
      <w:pPr>
        <w:autoSpaceDE w:val="0"/>
        <w:autoSpaceDN w:val="0"/>
        <w:adjustRightInd w:val="0"/>
        <w:ind w:firstLine="720"/>
        <w:jc w:val="both"/>
        <w:rPr>
          <w:sz w:val="26"/>
          <w:szCs w:val="26"/>
        </w:rPr>
      </w:pPr>
      <w:r w:rsidRPr="00590BF6">
        <w:rPr>
          <w:sz w:val="26"/>
          <w:szCs w:val="26"/>
        </w:rPr>
        <w:t xml:space="preserve">41.2. Способ обеспечения исполнения концессионного соглашения из </w:t>
      </w:r>
      <w:proofErr w:type="gramStart"/>
      <w:r w:rsidRPr="00590BF6">
        <w:rPr>
          <w:sz w:val="26"/>
          <w:szCs w:val="26"/>
        </w:rPr>
        <w:t>перечисленных</w:t>
      </w:r>
      <w:proofErr w:type="gramEnd"/>
      <w:r w:rsidRPr="00590BF6">
        <w:rPr>
          <w:sz w:val="26"/>
          <w:szCs w:val="26"/>
        </w:rPr>
        <w:t xml:space="preserve"> в настоящем пункте определяется таким участником конкурса самостоятельно.</w:t>
      </w:r>
    </w:p>
    <w:p w:rsidR="00590BF6" w:rsidRPr="00590BF6" w:rsidRDefault="00590BF6" w:rsidP="00590BF6">
      <w:pPr>
        <w:pStyle w:val="33"/>
        <w:tabs>
          <w:tab w:val="clear" w:pos="1209"/>
        </w:tabs>
        <w:ind w:left="0" w:firstLine="720"/>
        <w:rPr>
          <w:sz w:val="26"/>
          <w:szCs w:val="26"/>
        </w:rPr>
      </w:pPr>
      <w:r w:rsidRPr="00590BF6">
        <w:rPr>
          <w:sz w:val="26"/>
          <w:szCs w:val="26"/>
        </w:rPr>
        <w:t>41.3. Обеспечение исполнения концессионного соглашения предоставляется на сумму, указанную в Информационной карте конкурса.</w:t>
      </w:r>
    </w:p>
    <w:p w:rsidR="00590BF6" w:rsidRPr="00590BF6" w:rsidRDefault="00590BF6" w:rsidP="00590BF6">
      <w:pPr>
        <w:pStyle w:val="af0"/>
        <w:ind w:firstLine="720"/>
        <w:rPr>
          <w:rFonts w:ascii="Times New Roman" w:hAnsi="Times New Roman" w:cs="Times New Roman"/>
          <w:sz w:val="26"/>
          <w:szCs w:val="26"/>
        </w:rPr>
      </w:pPr>
      <w:r w:rsidRPr="00590BF6">
        <w:rPr>
          <w:rFonts w:ascii="Times New Roman" w:hAnsi="Times New Roman"/>
          <w:sz w:val="26"/>
          <w:szCs w:val="26"/>
        </w:rPr>
        <w:t xml:space="preserve">41.4. Срок, на который устанавливается обеспечение исполнения </w:t>
      </w:r>
      <w:r w:rsidRPr="00590BF6">
        <w:rPr>
          <w:rFonts w:ascii="Times New Roman" w:hAnsi="Times New Roman" w:cs="Times New Roman"/>
          <w:sz w:val="26"/>
          <w:szCs w:val="26"/>
        </w:rPr>
        <w:t xml:space="preserve">концессионного соглашения, указан в решении о проведении конкурса и Информационной карте конкурса. </w:t>
      </w:r>
    </w:p>
    <w:p w:rsidR="00010B0A" w:rsidRPr="003C1925" w:rsidRDefault="00010B0A" w:rsidP="00590BF6">
      <w:pPr>
        <w:autoSpaceDE w:val="0"/>
        <w:autoSpaceDN w:val="0"/>
        <w:adjustRightInd w:val="0"/>
        <w:ind w:firstLine="720"/>
        <w:jc w:val="both"/>
        <w:rPr>
          <w:sz w:val="26"/>
          <w:szCs w:val="26"/>
        </w:rPr>
      </w:pPr>
      <w:proofErr w:type="gramStart"/>
      <w:r w:rsidRPr="003C1925">
        <w:rPr>
          <w:sz w:val="26"/>
          <w:szCs w:val="26"/>
        </w:rPr>
        <w:t xml:space="preserve">В случае неисполнения победителем конкурса или участником конкурса своих обязательств по концессионному соглашению, а также в случае существенного нарушения победителем или участником обязательств по концессионному соглашению и дальнейшему расторжению концессионного соглашения по решению суда по основаниям, предусмотренным гражданским </w:t>
      </w:r>
      <w:r w:rsidRPr="003C1925">
        <w:rPr>
          <w:sz w:val="26"/>
          <w:szCs w:val="26"/>
        </w:rPr>
        <w:lastRenderedPageBreak/>
        <w:t xml:space="preserve">законодательством, денежные средства, полученные в качестве обеспечения исполнения концессионного соглашения, зачисляются в доход бюджета </w:t>
      </w:r>
      <w:proofErr w:type="spellStart"/>
      <w:r w:rsidRPr="003C1925">
        <w:rPr>
          <w:sz w:val="26"/>
          <w:szCs w:val="26"/>
        </w:rPr>
        <w:t>Арсеньевского</w:t>
      </w:r>
      <w:proofErr w:type="spellEnd"/>
      <w:r w:rsidRPr="003C1925">
        <w:rPr>
          <w:sz w:val="26"/>
          <w:szCs w:val="26"/>
        </w:rPr>
        <w:t xml:space="preserve"> городского округа.</w:t>
      </w:r>
      <w:proofErr w:type="gramEnd"/>
    </w:p>
    <w:p w:rsidR="00010B0A" w:rsidRPr="003C1925" w:rsidRDefault="00010B0A" w:rsidP="00010B0A">
      <w:pPr>
        <w:tabs>
          <w:tab w:val="num" w:pos="720"/>
        </w:tabs>
        <w:autoSpaceDE w:val="0"/>
        <w:autoSpaceDN w:val="0"/>
        <w:adjustRightInd w:val="0"/>
        <w:ind w:firstLine="720"/>
        <w:jc w:val="both"/>
        <w:rPr>
          <w:sz w:val="26"/>
          <w:szCs w:val="26"/>
        </w:rPr>
      </w:pPr>
    </w:p>
    <w:p w:rsidR="00010B0A" w:rsidRPr="003C1925" w:rsidRDefault="00010B0A" w:rsidP="00010B0A">
      <w:pPr>
        <w:tabs>
          <w:tab w:val="num" w:pos="1800"/>
        </w:tabs>
        <w:autoSpaceDE w:val="0"/>
        <w:autoSpaceDN w:val="0"/>
        <w:adjustRightInd w:val="0"/>
        <w:ind w:firstLine="720"/>
        <w:jc w:val="both"/>
        <w:rPr>
          <w:b/>
          <w:sz w:val="26"/>
          <w:szCs w:val="26"/>
        </w:rPr>
      </w:pPr>
      <w:r w:rsidRPr="003C1925">
        <w:rPr>
          <w:b/>
          <w:sz w:val="26"/>
          <w:szCs w:val="26"/>
        </w:rPr>
        <w:t xml:space="preserve">42. Передача </w:t>
      </w:r>
      <w:proofErr w:type="spellStart"/>
      <w:r w:rsidRPr="003C1925">
        <w:rPr>
          <w:b/>
          <w:sz w:val="26"/>
          <w:szCs w:val="26"/>
        </w:rPr>
        <w:t>концеденту</w:t>
      </w:r>
      <w:proofErr w:type="spellEnd"/>
      <w:r w:rsidRPr="003C1925">
        <w:rPr>
          <w:b/>
          <w:sz w:val="26"/>
          <w:szCs w:val="26"/>
        </w:rPr>
        <w:t xml:space="preserve"> в залог денежных средств, в том числе в форме вклада (депозита)</w:t>
      </w:r>
    </w:p>
    <w:p w:rsidR="00010B0A" w:rsidRPr="003C1925" w:rsidRDefault="00010B0A" w:rsidP="00010B0A">
      <w:pPr>
        <w:pStyle w:val="3"/>
        <w:keepNext w:val="0"/>
        <w:ind w:firstLine="720"/>
        <w:jc w:val="both"/>
        <w:rPr>
          <w:b w:val="0"/>
          <w:bCs/>
          <w:sz w:val="26"/>
          <w:szCs w:val="26"/>
        </w:rPr>
      </w:pPr>
      <w:r w:rsidRPr="003C1925">
        <w:rPr>
          <w:b w:val="0"/>
          <w:sz w:val="26"/>
          <w:szCs w:val="26"/>
        </w:rPr>
        <w:t xml:space="preserve">42.1. </w:t>
      </w:r>
      <w:r w:rsidRPr="003C1925">
        <w:rPr>
          <w:b w:val="0"/>
          <w:bCs/>
          <w:sz w:val="26"/>
          <w:szCs w:val="26"/>
        </w:rPr>
        <w:t xml:space="preserve">Факт внесения денежных средств в обеспечение исполнения </w:t>
      </w:r>
      <w:r w:rsidRPr="003C1925">
        <w:rPr>
          <w:b w:val="0"/>
          <w:sz w:val="26"/>
          <w:szCs w:val="26"/>
        </w:rPr>
        <w:t>концессионного соглашения</w:t>
      </w:r>
      <w:r w:rsidRPr="003C1925">
        <w:rPr>
          <w:b w:val="0"/>
          <w:bCs/>
          <w:sz w:val="26"/>
          <w:szCs w:val="26"/>
        </w:rPr>
        <w:t xml:space="preserve"> подтверждается платежным поручением с отметкой банка об оплате.</w:t>
      </w:r>
    </w:p>
    <w:p w:rsidR="00010B0A" w:rsidRPr="003C1925" w:rsidRDefault="00010B0A" w:rsidP="00010B0A">
      <w:pPr>
        <w:pStyle w:val="3"/>
        <w:keepNext w:val="0"/>
        <w:ind w:firstLine="720"/>
        <w:jc w:val="both"/>
        <w:rPr>
          <w:b w:val="0"/>
          <w:bCs/>
          <w:sz w:val="26"/>
          <w:szCs w:val="26"/>
        </w:rPr>
      </w:pPr>
      <w:r w:rsidRPr="003C1925">
        <w:rPr>
          <w:b w:val="0"/>
          <w:sz w:val="26"/>
          <w:szCs w:val="26"/>
        </w:rPr>
        <w:t xml:space="preserve">42.2. Денежные средства, вносимые в обеспечение исполнения концессионного соглашения, в качестве залога денежных </w:t>
      </w:r>
      <w:proofErr w:type="gramStart"/>
      <w:r w:rsidRPr="003C1925">
        <w:rPr>
          <w:b w:val="0"/>
          <w:sz w:val="26"/>
          <w:szCs w:val="26"/>
        </w:rPr>
        <w:t>средств</w:t>
      </w:r>
      <w:proofErr w:type="gramEnd"/>
      <w:r w:rsidRPr="003C1925">
        <w:rPr>
          <w:b w:val="0"/>
          <w:sz w:val="26"/>
          <w:szCs w:val="26"/>
        </w:rPr>
        <w:t xml:space="preserve"> в том числе в форме вклада (депозита), должны быть зачислены по реквизитам счета уполномоченного органа, указанным в Информационной карте, до заключения  концессионного соглашения. В противном случае обеспечение исполнения концессионного соглашения в виде залога денежных </w:t>
      </w:r>
      <w:proofErr w:type="gramStart"/>
      <w:r w:rsidRPr="003C1925">
        <w:rPr>
          <w:b w:val="0"/>
          <w:sz w:val="26"/>
          <w:szCs w:val="26"/>
        </w:rPr>
        <w:t>средств</w:t>
      </w:r>
      <w:proofErr w:type="gramEnd"/>
      <w:r w:rsidRPr="003C1925">
        <w:rPr>
          <w:b w:val="0"/>
          <w:sz w:val="26"/>
          <w:szCs w:val="26"/>
        </w:rPr>
        <w:t xml:space="preserve"> в том числе в форме вклада (депозита) считается </w:t>
      </w:r>
      <w:proofErr w:type="spellStart"/>
      <w:r w:rsidRPr="003C1925">
        <w:rPr>
          <w:b w:val="0"/>
          <w:sz w:val="26"/>
          <w:szCs w:val="26"/>
        </w:rPr>
        <w:t>непредоставленным</w:t>
      </w:r>
      <w:proofErr w:type="spellEnd"/>
      <w:r w:rsidRPr="003C1925">
        <w:rPr>
          <w:b w:val="0"/>
          <w:sz w:val="26"/>
          <w:szCs w:val="26"/>
        </w:rPr>
        <w:t>.</w:t>
      </w:r>
    </w:p>
    <w:p w:rsidR="00010B0A" w:rsidRPr="003C1925" w:rsidRDefault="00010B0A" w:rsidP="00010B0A">
      <w:pPr>
        <w:pStyle w:val="3"/>
        <w:keepNext w:val="0"/>
        <w:ind w:firstLine="720"/>
        <w:jc w:val="both"/>
        <w:rPr>
          <w:b w:val="0"/>
          <w:sz w:val="26"/>
          <w:szCs w:val="26"/>
        </w:rPr>
      </w:pPr>
      <w:r w:rsidRPr="003C1925">
        <w:rPr>
          <w:b w:val="0"/>
          <w:sz w:val="26"/>
          <w:szCs w:val="26"/>
        </w:rPr>
        <w:t xml:space="preserve">42.3. Денежные средства возвращаются победителю конкурса или участнику конкурса, с которым заключается концессионное соглашение, при условии надлежащего исполнения им всех своих обязательств по концессионному соглашению в течение установленного срока. Денежные средства возвращаются по реквизитам, указанным победителем конкурса или участником конкурса в письменном требовании к </w:t>
      </w:r>
      <w:proofErr w:type="spellStart"/>
      <w:r w:rsidRPr="003C1925">
        <w:rPr>
          <w:b w:val="0"/>
          <w:sz w:val="26"/>
          <w:szCs w:val="26"/>
        </w:rPr>
        <w:t>концеденту</w:t>
      </w:r>
      <w:proofErr w:type="spellEnd"/>
      <w:r w:rsidRPr="003C1925">
        <w:rPr>
          <w:b w:val="0"/>
          <w:sz w:val="26"/>
          <w:szCs w:val="26"/>
        </w:rPr>
        <w:t>.</w:t>
      </w:r>
    </w:p>
    <w:p w:rsidR="00010B0A" w:rsidRPr="003C1925" w:rsidRDefault="00010B0A" w:rsidP="00010B0A">
      <w:pPr>
        <w:pStyle w:val="3"/>
        <w:keepNext w:val="0"/>
        <w:ind w:firstLine="720"/>
        <w:jc w:val="both"/>
        <w:rPr>
          <w:sz w:val="26"/>
          <w:szCs w:val="26"/>
        </w:rPr>
      </w:pPr>
    </w:p>
    <w:p w:rsidR="00010B0A" w:rsidRPr="003C1925" w:rsidRDefault="00010B0A" w:rsidP="00010B0A">
      <w:pPr>
        <w:pStyle w:val="3"/>
        <w:keepNext w:val="0"/>
        <w:ind w:firstLine="720"/>
        <w:jc w:val="both"/>
        <w:rPr>
          <w:b w:val="0"/>
          <w:bCs/>
          <w:sz w:val="26"/>
          <w:szCs w:val="26"/>
        </w:rPr>
      </w:pPr>
      <w:r w:rsidRPr="003C1925">
        <w:rPr>
          <w:sz w:val="26"/>
          <w:szCs w:val="26"/>
        </w:rPr>
        <w:t>43. Безотзывная банковская гарантия</w:t>
      </w:r>
    </w:p>
    <w:p w:rsidR="00010B0A" w:rsidRPr="003C1925" w:rsidRDefault="00010B0A" w:rsidP="00010B0A">
      <w:pPr>
        <w:pStyle w:val="3"/>
        <w:keepNext w:val="0"/>
        <w:ind w:firstLine="720"/>
        <w:jc w:val="both"/>
        <w:rPr>
          <w:b w:val="0"/>
          <w:sz w:val="26"/>
          <w:szCs w:val="26"/>
        </w:rPr>
      </w:pPr>
      <w:r w:rsidRPr="003C1925">
        <w:rPr>
          <w:b w:val="0"/>
          <w:sz w:val="26"/>
          <w:szCs w:val="26"/>
        </w:rPr>
        <w:t xml:space="preserve">43.1. Банковская гарантия должна быть безотзывной, соответствовать требованиям статей 368-379 Гражданского кодекса Российской Федерации. </w:t>
      </w:r>
    </w:p>
    <w:p w:rsidR="00010B0A" w:rsidRPr="003C1925" w:rsidRDefault="00010B0A" w:rsidP="00010B0A">
      <w:pPr>
        <w:ind w:firstLine="720"/>
        <w:jc w:val="both"/>
        <w:rPr>
          <w:sz w:val="26"/>
          <w:szCs w:val="26"/>
        </w:rPr>
      </w:pPr>
      <w:r w:rsidRPr="003C1925">
        <w:rPr>
          <w:sz w:val="26"/>
          <w:szCs w:val="26"/>
        </w:rPr>
        <w:t xml:space="preserve">43.2. Сумма банковской гарантии должна соответствовать размеру обеспечения концессионного соглашения. </w:t>
      </w:r>
    </w:p>
    <w:p w:rsidR="00010B0A" w:rsidRPr="003C1925" w:rsidRDefault="00010B0A" w:rsidP="00010B0A">
      <w:pPr>
        <w:pStyle w:val="3"/>
        <w:keepNext w:val="0"/>
        <w:ind w:firstLine="720"/>
        <w:jc w:val="both"/>
        <w:rPr>
          <w:b w:val="0"/>
          <w:sz w:val="26"/>
          <w:szCs w:val="26"/>
        </w:rPr>
      </w:pPr>
      <w:r w:rsidRPr="003C1925">
        <w:rPr>
          <w:b w:val="0"/>
          <w:sz w:val="26"/>
          <w:szCs w:val="26"/>
        </w:rPr>
        <w:t>43.3. Банковская гарантия должна содержать указание на концессионное соглашение, исполнение которого она обеспечивает путем указания на стороны концессионного соглашения, название предмета концессионного соглашения и ссылки на протокол конкурса как основание заключения концессионного соглашения</w:t>
      </w:r>
      <w:r w:rsidRPr="003C1925">
        <w:rPr>
          <w:b w:val="0"/>
          <w:bCs/>
          <w:sz w:val="26"/>
          <w:szCs w:val="26"/>
        </w:rPr>
        <w:t>.</w:t>
      </w:r>
    </w:p>
    <w:p w:rsidR="00010B0A" w:rsidRPr="003C1925" w:rsidRDefault="00010B0A" w:rsidP="00010B0A">
      <w:pPr>
        <w:pStyle w:val="af0"/>
        <w:ind w:firstLine="720"/>
        <w:rPr>
          <w:rFonts w:ascii="Times New Roman" w:hAnsi="Times New Roman"/>
          <w:sz w:val="26"/>
          <w:szCs w:val="26"/>
        </w:rPr>
      </w:pPr>
      <w:r w:rsidRPr="003C1925">
        <w:rPr>
          <w:rFonts w:ascii="Times New Roman" w:hAnsi="Times New Roman"/>
          <w:sz w:val="26"/>
          <w:szCs w:val="26"/>
        </w:rPr>
        <w:t>43.4. Срок действия банковской гарантии должен устанавлива</w:t>
      </w:r>
      <w:r w:rsidR="009D5143">
        <w:rPr>
          <w:rFonts w:ascii="Times New Roman" w:hAnsi="Times New Roman"/>
          <w:sz w:val="26"/>
          <w:szCs w:val="26"/>
        </w:rPr>
        <w:t xml:space="preserve">ется решением </w:t>
      </w:r>
      <w:proofErr w:type="spellStart"/>
      <w:r w:rsidR="009D5143">
        <w:rPr>
          <w:rFonts w:ascii="Times New Roman" w:hAnsi="Times New Roman"/>
          <w:sz w:val="26"/>
          <w:szCs w:val="26"/>
        </w:rPr>
        <w:t>концедента</w:t>
      </w:r>
      <w:proofErr w:type="spellEnd"/>
      <w:r w:rsidRPr="003C1925">
        <w:rPr>
          <w:rFonts w:ascii="Times New Roman" w:hAnsi="Times New Roman"/>
          <w:sz w:val="26"/>
          <w:szCs w:val="26"/>
        </w:rPr>
        <w:t xml:space="preserve">. </w:t>
      </w:r>
    </w:p>
    <w:p w:rsidR="00010B0A" w:rsidRPr="003C1925" w:rsidRDefault="00010B0A" w:rsidP="00010B0A">
      <w:pPr>
        <w:ind w:firstLine="720"/>
        <w:jc w:val="both"/>
        <w:rPr>
          <w:sz w:val="26"/>
          <w:szCs w:val="26"/>
        </w:rPr>
      </w:pPr>
      <w:r w:rsidRPr="003C1925">
        <w:rPr>
          <w:sz w:val="26"/>
          <w:szCs w:val="26"/>
        </w:rPr>
        <w:t xml:space="preserve">43.5.  Срок  выплаты гарантийной суммы банком </w:t>
      </w:r>
      <w:proofErr w:type="spellStart"/>
      <w:r w:rsidRPr="003C1925">
        <w:rPr>
          <w:sz w:val="26"/>
          <w:szCs w:val="26"/>
        </w:rPr>
        <w:t>концеденту</w:t>
      </w:r>
      <w:proofErr w:type="spellEnd"/>
      <w:r w:rsidRPr="003C1925">
        <w:rPr>
          <w:sz w:val="26"/>
          <w:szCs w:val="26"/>
        </w:rPr>
        <w:t xml:space="preserve"> - не более 3-х банковских дней, с момента преставления </w:t>
      </w:r>
      <w:proofErr w:type="spellStart"/>
      <w:r w:rsidRPr="003C1925">
        <w:rPr>
          <w:sz w:val="26"/>
          <w:szCs w:val="26"/>
        </w:rPr>
        <w:t>концедентом</w:t>
      </w:r>
      <w:proofErr w:type="spellEnd"/>
      <w:r w:rsidRPr="003C1925">
        <w:rPr>
          <w:sz w:val="26"/>
          <w:szCs w:val="26"/>
        </w:rPr>
        <w:t xml:space="preserve"> документов, свидетельствующих о том, что участник конкурса не исполнил или вследствие каких-либо причин не сможет надлежащим образом исполнить обязательства по концессионному соглашению.</w:t>
      </w:r>
    </w:p>
    <w:p w:rsidR="00010B0A" w:rsidRPr="003C1925" w:rsidRDefault="00010B0A" w:rsidP="00010B0A">
      <w:pPr>
        <w:pStyle w:val="3"/>
        <w:keepNext w:val="0"/>
        <w:ind w:firstLine="720"/>
        <w:jc w:val="both"/>
        <w:rPr>
          <w:b w:val="0"/>
          <w:sz w:val="26"/>
          <w:szCs w:val="26"/>
        </w:rPr>
      </w:pPr>
      <w:r w:rsidRPr="003C1925">
        <w:rPr>
          <w:b w:val="0"/>
          <w:sz w:val="26"/>
          <w:szCs w:val="26"/>
        </w:rPr>
        <w:t>43.6. Банковская гарантия должна содержать указание на согласие банка с тем, что изменения и дополнения, внесенные в концессионное соглашение, не освобождают его от обязательств по соответствующей банковской гарантии.</w:t>
      </w:r>
    </w:p>
    <w:p w:rsidR="00010B0A" w:rsidRPr="003C1925" w:rsidRDefault="00010B0A" w:rsidP="00010B0A">
      <w:pPr>
        <w:autoSpaceDE w:val="0"/>
        <w:autoSpaceDN w:val="0"/>
        <w:adjustRightInd w:val="0"/>
        <w:ind w:firstLine="720"/>
        <w:jc w:val="both"/>
        <w:rPr>
          <w:b/>
          <w:bCs/>
          <w:sz w:val="26"/>
          <w:szCs w:val="26"/>
        </w:rPr>
      </w:pPr>
      <w:r w:rsidRPr="003C1925">
        <w:rPr>
          <w:b/>
          <w:sz w:val="26"/>
          <w:szCs w:val="26"/>
        </w:rPr>
        <w:t>44. Страхование риска ответственности</w:t>
      </w:r>
      <w:r w:rsidRPr="003C1925">
        <w:rPr>
          <w:sz w:val="26"/>
          <w:szCs w:val="26"/>
        </w:rPr>
        <w:t xml:space="preserve"> </w:t>
      </w:r>
    </w:p>
    <w:p w:rsidR="00010B0A" w:rsidRDefault="00010B0A" w:rsidP="00010B0A">
      <w:pPr>
        <w:pStyle w:val="3"/>
        <w:keepNext w:val="0"/>
        <w:ind w:firstLine="720"/>
        <w:jc w:val="both"/>
        <w:rPr>
          <w:b w:val="0"/>
          <w:sz w:val="26"/>
          <w:szCs w:val="26"/>
        </w:rPr>
      </w:pPr>
      <w:r w:rsidRPr="003C1925">
        <w:rPr>
          <w:b w:val="0"/>
          <w:sz w:val="26"/>
          <w:szCs w:val="26"/>
        </w:rPr>
        <w:t>44.1.</w:t>
      </w:r>
      <w:r w:rsidRPr="003C1925">
        <w:rPr>
          <w:sz w:val="26"/>
          <w:szCs w:val="26"/>
        </w:rPr>
        <w:t xml:space="preserve"> </w:t>
      </w:r>
      <w:r w:rsidRPr="003C1925">
        <w:rPr>
          <w:b w:val="0"/>
          <w:sz w:val="26"/>
          <w:szCs w:val="26"/>
        </w:rPr>
        <w:t>Договор страхования риска ответственности концессионера должен соответствовать требованиям статьи 932 Гражданского кодекса</w:t>
      </w:r>
      <w:r w:rsidRPr="003C1925">
        <w:rPr>
          <w:sz w:val="26"/>
          <w:szCs w:val="26"/>
        </w:rPr>
        <w:t xml:space="preserve"> </w:t>
      </w:r>
      <w:r w:rsidRPr="003C1925">
        <w:rPr>
          <w:b w:val="0"/>
          <w:sz w:val="26"/>
          <w:szCs w:val="26"/>
        </w:rPr>
        <w:t xml:space="preserve">Российской Федерации. </w:t>
      </w:r>
    </w:p>
    <w:p w:rsidR="009D5143" w:rsidRPr="009D5143" w:rsidRDefault="009D5143" w:rsidP="009D5143"/>
    <w:p w:rsidR="00010B0A" w:rsidRPr="003C1925" w:rsidRDefault="00010B0A" w:rsidP="00010B0A">
      <w:pPr>
        <w:ind w:firstLine="709"/>
        <w:jc w:val="both"/>
        <w:rPr>
          <w:bCs/>
          <w:sz w:val="26"/>
          <w:szCs w:val="26"/>
        </w:rPr>
      </w:pPr>
      <w:r w:rsidRPr="003C1925">
        <w:rPr>
          <w:sz w:val="26"/>
          <w:szCs w:val="26"/>
        </w:rPr>
        <w:lastRenderedPageBreak/>
        <w:t xml:space="preserve">44.2. Риск ответственности за нарушение обязательств по концессионному соглашению считается застрахованным в пользу </w:t>
      </w:r>
      <w:proofErr w:type="spellStart"/>
      <w:r w:rsidRPr="003C1925">
        <w:rPr>
          <w:sz w:val="26"/>
          <w:szCs w:val="26"/>
        </w:rPr>
        <w:t>концедента</w:t>
      </w:r>
      <w:proofErr w:type="spellEnd"/>
      <w:r w:rsidRPr="003C1925">
        <w:rPr>
          <w:sz w:val="26"/>
          <w:szCs w:val="26"/>
        </w:rPr>
        <w:t xml:space="preserve"> в </w:t>
      </w:r>
      <w:r w:rsidRPr="003C1925">
        <w:rPr>
          <w:bCs/>
          <w:sz w:val="26"/>
          <w:szCs w:val="26"/>
        </w:rPr>
        <w:t xml:space="preserve">страховой организации, имеющей лицензию на осуществление страхования, в которой указан соответствующий вид страхования, выданную органом страхового надзора в соответствии с </w:t>
      </w:r>
      <w:hyperlink r:id="rId14" w:history="1">
        <w:r w:rsidRPr="003C1925">
          <w:rPr>
            <w:bCs/>
            <w:sz w:val="26"/>
            <w:szCs w:val="26"/>
          </w:rPr>
          <w:t>законодательством</w:t>
        </w:r>
      </w:hyperlink>
      <w:r w:rsidRPr="003C1925">
        <w:rPr>
          <w:bCs/>
          <w:sz w:val="26"/>
          <w:szCs w:val="26"/>
        </w:rPr>
        <w:t xml:space="preserve"> Российской Федерации.</w:t>
      </w:r>
    </w:p>
    <w:p w:rsidR="00010B0A" w:rsidRPr="003C1925" w:rsidRDefault="00010B0A" w:rsidP="00010B0A">
      <w:pPr>
        <w:autoSpaceDE w:val="0"/>
        <w:autoSpaceDN w:val="0"/>
        <w:adjustRightInd w:val="0"/>
        <w:ind w:firstLine="720"/>
        <w:jc w:val="both"/>
        <w:rPr>
          <w:sz w:val="26"/>
          <w:szCs w:val="26"/>
        </w:rPr>
      </w:pPr>
      <w:r w:rsidRPr="004C2002">
        <w:rPr>
          <w:sz w:val="28"/>
          <w:szCs w:val="28"/>
        </w:rPr>
        <w:t xml:space="preserve"> </w:t>
      </w:r>
    </w:p>
    <w:p w:rsidR="00010B0A" w:rsidRPr="003C1925" w:rsidRDefault="00010B0A" w:rsidP="003378EB">
      <w:pPr>
        <w:ind w:firstLine="709"/>
        <w:jc w:val="center"/>
        <w:rPr>
          <w:b/>
          <w:sz w:val="26"/>
          <w:szCs w:val="26"/>
        </w:rPr>
      </w:pPr>
      <w:r w:rsidRPr="003C1925">
        <w:rPr>
          <w:b/>
          <w:sz w:val="26"/>
          <w:szCs w:val="26"/>
        </w:rPr>
        <w:t>РАЗДЕЛ 2</w:t>
      </w:r>
    </w:p>
    <w:p w:rsidR="00010B0A" w:rsidRPr="003C1925" w:rsidRDefault="00010B0A" w:rsidP="00010B0A">
      <w:pPr>
        <w:jc w:val="center"/>
        <w:rPr>
          <w:b/>
          <w:sz w:val="26"/>
          <w:szCs w:val="26"/>
        </w:rPr>
      </w:pPr>
      <w:r w:rsidRPr="003C1925">
        <w:rPr>
          <w:b/>
          <w:sz w:val="26"/>
          <w:szCs w:val="26"/>
        </w:rPr>
        <w:t>ИНФОРМАЦИОННАЯ КАРТА КОНКУРСА</w:t>
      </w:r>
    </w:p>
    <w:p w:rsidR="00010B0A" w:rsidRPr="00914EDB" w:rsidRDefault="00010B0A" w:rsidP="00010B0A">
      <w:pPr>
        <w:ind w:firstLine="709"/>
        <w:rPr>
          <w:sz w:val="28"/>
          <w:szCs w:val="28"/>
        </w:rPr>
      </w:pPr>
    </w:p>
    <w:p w:rsidR="00010B0A" w:rsidRPr="003C1925" w:rsidRDefault="00010B0A" w:rsidP="00010B0A">
      <w:pPr>
        <w:ind w:firstLine="709"/>
        <w:jc w:val="both"/>
        <w:rPr>
          <w:sz w:val="26"/>
          <w:szCs w:val="26"/>
        </w:rPr>
      </w:pPr>
      <w:r w:rsidRPr="003C1925">
        <w:rPr>
          <w:sz w:val="26"/>
          <w:szCs w:val="26"/>
        </w:rPr>
        <w:t>Следующая информация и данные для конкретного конкурса изменяют и/или дополняют положения Инструкций участникам конкурса. При возникновении противоречия положения настоящего документа имеют приоритет над положениями Инструкций участникам конкурса.</w:t>
      </w:r>
    </w:p>
    <w:p w:rsidR="00010B0A" w:rsidRPr="003C1925" w:rsidRDefault="00010B0A" w:rsidP="00010B0A">
      <w:pPr>
        <w:pStyle w:val="a6"/>
        <w:keepNext/>
        <w:ind w:left="-540" w:firstLine="709"/>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4854"/>
      </w:tblGrid>
      <w:tr w:rsidR="00010B0A" w:rsidRPr="003C1925">
        <w:tc>
          <w:tcPr>
            <w:tcW w:w="817" w:type="dxa"/>
            <w:tcBorders>
              <w:top w:val="single" w:sz="4" w:space="0" w:color="auto"/>
              <w:left w:val="single" w:sz="12" w:space="0" w:color="auto"/>
              <w:bottom w:val="single" w:sz="12" w:space="0" w:color="auto"/>
              <w:right w:val="nil"/>
            </w:tcBorders>
            <w:shd w:val="pct10" w:color="000000" w:fill="FFFFFF"/>
          </w:tcPr>
          <w:p w:rsidR="00010B0A" w:rsidRPr="003C1925" w:rsidRDefault="00010B0A" w:rsidP="00010B0A">
            <w:pPr>
              <w:widowControl w:val="0"/>
              <w:jc w:val="center"/>
              <w:rPr>
                <w:b/>
                <w:sz w:val="26"/>
                <w:szCs w:val="26"/>
              </w:rPr>
            </w:pPr>
            <w:r w:rsidRPr="003C1925">
              <w:rPr>
                <w:b/>
                <w:sz w:val="26"/>
                <w:szCs w:val="26"/>
              </w:rPr>
              <w:t>№</w:t>
            </w:r>
          </w:p>
          <w:p w:rsidR="00010B0A" w:rsidRPr="003C1925" w:rsidRDefault="00010B0A" w:rsidP="00010B0A">
            <w:pPr>
              <w:widowControl w:val="0"/>
              <w:jc w:val="center"/>
              <w:rPr>
                <w:b/>
                <w:sz w:val="26"/>
                <w:szCs w:val="26"/>
              </w:rPr>
            </w:pPr>
            <w:proofErr w:type="gramStart"/>
            <w:r w:rsidRPr="003C1925">
              <w:rPr>
                <w:b/>
                <w:sz w:val="26"/>
                <w:szCs w:val="26"/>
              </w:rPr>
              <w:t>п</w:t>
            </w:r>
            <w:proofErr w:type="gramEnd"/>
            <w:r w:rsidRPr="003C1925">
              <w:rPr>
                <w:b/>
                <w:sz w:val="26"/>
                <w:szCs w:val="26"/>
              </w:rPr>
              <w:t>/п</w:t>
            </w:r>
          </w:p>
        </w:tc>
        <w:tc>
          <w:tcPr>
            <w:tcW w:w="3827" w:type="dxa"/>
            <w:tcBorders>
              <w:top w:val="single" w:sz="4" w:space="0" w:color="auto"/>
              <w:left w:val="single" w:sz="12" w:space="0" w:color="auto"/>
              <w:bottom w:val="single" w:sz="12" w:space="0" w:color="auto"/>
              <w:right w:val="nil"/>
            </w:tcBorders>
            <w:shd w:val="pct10" w:color="000000" w:fill="FFFFFF"/>
          </w:tcPr>
          <w:p w:rsidR="00010B0A" w:rsidRPr="003C1925" w:rsidRDefault="00010B0A" w:rsidP="00010B0A">
            <w:pPr>
              <w:widowControl w:val="0"/>
              <w:jc w:val="center"/>
              <w:rPr>
                <w:b/>
                <w:i/>
                <w:sz w:val="26"/>
                <w:szCs w:val="26"/>
              </w:rPr>
            </w:pPr>
          </w:p>
        </w:tc>
        <w:tc>
          <w:tcPr>
            <w:tcW w:w="4854" w:type="dxa"/>
            <w:tcBorders>
              <w:top w:val="single" w:sz="4" w:space="0" w:color="auto"/>
              <w:left w:val="single" w:sz="12" w:space="0" w:color="auto"/>
              <w:bottom w:val="single" w:sz="12" w:space="0" w:color="auto"/>
              <w:right w:val="single" w:sz="12" w:space="0" w:color="auto"/>
            </w:tcBorders>
            <w:shd w:val="pct10" w:color="000000" w:fill="FFFFFF"/>
          </w:tcPr>
          <w:p w:rsidR="00010B0A" w:rsidRPr="003C1925" w:rsidRDefault="00010B0A" w:rsidP="00010B0A">
            <w:pPr>
              <w:pStyle w:val="5"/>
              <w:keepNext w:val="0"/>
              <w:widowControl w:val="0"/>
              <w:rPr>
                <w:sz w:val="26"/>
                <w:szCs w:val="26"/>
              </w:rPr>
            </w:pPr>
            <w:r w:rsidRPr="003C1925">
              <w:rPr>
                <w:sz w:val="26"/>
                <w:szCs w:val="26"/>
              </w:rPr>
              <w:t>Пояснения</w:t>
            </w:r>
          </w:p>
        </w:tc>
      </w:tr>
      <w:tr w:rsidR="00010B0A" w:rsidRPr="003C1925">
        <w:trPr>
          <w:trHeight w:val="196"/>
        </w:trPr>
        <w:tc>
          <w:tcPr>
            <w:tcW w:w="817" w:type="dxa"/>
            <w:tcBorders>
              <w:top w:val="nil"/>
            </w:tcBorders>
          </w:tcPr>
          <w:p w:rsidR="00010B0A" w:rsidRPr="003C1925" w:rsidRDefault="00010B0A" w:rsidP="00010B0A">
            <w:pPr>
              <w:widowControl w:val="0"/>
              <w:jc w:val="center"/>
              <w:rPr>
                <w:b/>
                <w:sz w:val="26"/>
                <w:szCs w:val="26"/>
              </w:rPr>
            </w:pPr>
            <w:r w:rsidRPr="003C1925">
              <w:rPr>
                <w:b/>
                <w:sz w:val="26"/>
                <w:szCs w:val="26"/>
              </w:rPr>
              <w:t>1</w:t>
            </w:r>
          </w:p>
        </w:tc>
        <w:tc>
          <w:tcPr>
            <w:tcW w:w="3827" w:type="dxa"/>
            <w:tcBorders>
              <w:top w:val="nil"/>
            </w:tcBorders>
          </w:tcPr>
          <w:p w:rsidR="00010B0A" w:rsidRPr="003C1925" w:rsidRDefault="00010B0A" w:rsidP="00010B0A">
            <w:pPr>
              <w:widowControl w:val="0"/>
              <w:jc w:val="center"/>
              <w:rPr>
                <w:b/>
                <w:sz w:val="26"/>
                <w:szCs w:val="26"/>
              </w:rPr>
            </w:pPr>
            <w:r w:rsidRPr="003C1925">
              <w:rPr>
                <w:b/>
                <w:sz w:val="26"/>
                <w:szCs w:val="26"/>
              </w:rPr>
              <w:t>2</w:t>
            </w:r>
          </w:p>
        </w:tc>
        <w:tc>
          <w:tcPr>
            <w:tcW w:w="4854" w:type="dxa"/>
            <w:tcBorders>
              <w:top w:val="nil"/>
            </w:tcBorders>
          </w:tcPr>
          <w:p w:rsidR="00010B0A" w:rsidRPr="003C1925" w:rsidRDefault="00010B0A" w:rsidP="00010B0A">
            <w:pPr>
              <w:widowControl w:val="0"/>
              <w:jc w:val="center"/>
              <w:rPr>
                <w:b/>
                <w:sz w:val="26"/>
                <w:szCs w:val="26"/>
              </w:rPr>
            </w:pPr>
            <w:r w:rsidRPr="003C1925">
              <w:rPr>
                <w:b/>
                <w:sz w:val="26"/>
                <w:szCs w:val="26"/>
              </w:rPr>
              <w:t>3</w:t>
            </w:r>
          </w:p>
        </w:tc>
      </w:tr>
      <w:tr w:rsidR="00010B0A" w:rsidRPr="003C1925">
        <w:trPr>
          <w:trHeight w:val="196"/>
        </w:trPr>
        <w:tc>
          <w:tcPr>
            <w:tcW w:w="817" w:type="dxa"/>
            <w:tcBorders>
              <w:top w:val="nil"/>
            </w:tcBorders>
          </w:tcPr>
          <w:p w:rsidR="00010B0A" w:rsidRPr="003C1925" w:rsidRDefault="00010B0A" w:rsidP="00010B0A">
            <w:pPr>
              <w:widowControl w:val="0"/>
              <w:jc w:val="center"/>
              <w:rPr>
                <w:sz w:val="26"/>
                <w:szCs w:val="26"/>
              </w:rPr>
            </w:pPr>
            <w:r w:rsidRPr="003C1925">
              <w:rPr>
                <w:sz w:val="26"/>
                <w:szCs w:val="26"/>
              </w:rPr>
              <w:t>1</w:t>
            </w:r>
          </w:p>
        </w:tc>
        <w:tc>
          <w:tcPr>
            <w:tcW w:w="3827" w:type="dxa"/>
            <w:tcBorders>
              <w:top w:val="nil"/>
            </w:tcBorders>
          </w:tcPr>
          <w:p w:rsidR="00010B0A" w:rsidRPr="003C1925" w:rsidRDefault="00010B0A" w:rsidP="00010B0A">
            <w:pPr>
              <w:autoSpaceDE w:val="0"/>
              <w:autoSpaceDN w:val="0"/>
              <w:rPr>
                <w:sz w:val="26"/>
                <w:szCs w:val="26"/>
              </w:rPr>
            </w:pPr>
            <w:proofErr w:type="spellStart"/>
            <w:r w:rsidRPr="003C1925">
              <w:rPr>
                <w:sz w:val="26"/>
                <w:szCs w:val="26"/>
              </w:rPr>
              <w:t>Концедент</w:t>
            </w:r>
            <w:proofErr w:type="spellEnd"/>
          </w:p>
          <w:p w:rsidR="00010B0A" w:rsidRPr="003C1925" w:rsidRDefault="00010B0A" w:rsidP="00010B0A">
            <w:pPr>
              <w:autoSpaceDE w:val="0"/>
              <w:autoSpaceDN w:val="0"/>
              <w:rPr>
                <w:sz w:val="26"/>
                <w:szCs w:val="26"/>
              </w:rPr>
            </w:pPr>
          </w:p>
          <w:p w:rsidR="00010B0A" w:rsidRPr="003C1925" w:rsidRDefault="00010B0A" w:rsidP="00010B0A">
            <w:pPr>
              <w:autoSpaceDE w:val="0"/>
              <w:autoSpaceDN w:val="0"/>
              <w:rPr>
                <w:sz w:val="26"/>
                <w:szCs w:val="26"/>
              </w:rPr>
            </w:pPr>
          </w:p>
          <w:p w:rsidR="00010B0A" w:rsidRPr="003C1925" w:rsidRDefault="00010B0A" w:rsidP="00010B0A">
            <w:pPr>
              <w:autoSpaceDE w:val="0"/>
              <w:autoSpaceDN w:val="0"/>
              <w:rPr>
                <w:sz w:val="26"/>
                <w:szCs w:val="26"/>
              </w:rPr>
            </w:pPr>
          </w:p>
          <w:p w:rsidR="00010B0A" w:rsidRPr="003C1925" w:rsidRDefault="00010B0A" w:rsidP="00010B0A">
            <w:pPr>
              <w:autoSpaceDE w:val="0"/>
              <w:autoSpaceDN w:val="0"/>
              <w:rPr>
                <w:sz w:val="26"/>
                <w:szCs w:val="26"/>
              </w:rPr>
            </w:pPr>
            <w:r w:rsidRPr="003C1925">
              <w:rPr>
                <w:sz w:val="26"/>
                <w:szCs w:val="26"/>
              </w:rPr>
              <w:t>Почтовый адрес, место нахождения</w:t>
            </w:r>
          </w:p>
          <w:p w:rsidR="00010B0A" w:rsidRPr="003C1925" w:rsidRDefault="00010B0A" w:rsidP="00010B0A">
            <w:pPr>
              <w:autoSpaceDE w:val="0"/>
              <w:autoSpaceDN w:val="0"/>
              <w:rPr>
                <w:sz w:val="26"/>
                <w:szCs w:val="26"/>
              </w:rPr>
            </w:pPr>
          </w:p>
          <w:p w:rsidR="00010B0A" w:rsidRPr="003C1925" w:rsidRDefault="00010B0A" w:rsidP="00010B0A">
            <w:pPr>
              <w:autoSpaceDE w:val="0"/>
              <w:autoSpaceDN w:val="0"/>
              <w:rPr>
                <w:sz w:val="26"/>
                <w:szCs w:val="26"/>
              </w:rPr>
            </w:pPr>
            <w:r w:rsidRPr="003C1925">
              <w:rPr>
                <w:sz w:val="26"/>
                <w:szCs w:val="26"/>
              </w:rPr>
              <w:t xml:space="preserve">Контактный телефон </w:t>
            </w:r>
          </w:p>
          <w:p w:rsidR="00010B0A" w:rsidRPr="003C1925" w:rsidRDefault="00010B0A" w:rsidP="00010B0A">
            <w:pPr>
              <w:keepLines/>
              <w:rPr>
                <w:sz w:val="26"/>
                <w:szCs w:val="26"/>
              </w:rPr>
            </w:pPr>
            <w:r w:rsidRPr="003C1925">
              <w:rPr>
                <w:bCs/>
                <w:sz w:val="26"/>
                <w:szCs w:val="26"/>
              </w:rPr>
              <w:t>Адрес электронной почты</w:t>
            </w:r>
            <w:r w:rsidRPr="003C1925">
              <w:rPr>
                <w:sz w:val="26"/>
                <w:szCs w:val="26"/>
              </w:rPr>
              <w:t>:</w:t>
            </w:r>
          </w:p>
          <w:p w:rsidR="00010B0A" w:rsidRPr="003C1925" w:rsidRDefault="00010B0A" w:rsidP="00010B0A">
            <w:pPr>
              <w:keepLines/>
              <w:rPr>
                <w:sz w:val="26"/>
                <w:szCs w:val="26"/>
              </w:rPr>
            </w:pPr>
            <w:r w:rsidRPr="003C1925">
              <w:rPr>
                <w:sz w:val="26"/>
                <w:szCs w:val="26"/>
              </w:rPr>
              <w:t>Адрес официального сайта</w:t>
            </w:r>
            <w:r w:rsidR="00F11961" w:rsidRPr="003C1925">
              <w:rPr>
                <w:sz w:val="26"/>
                <w:szCs w:val="26"/>
              </w:rPr>
              <w:t xml:space="preserve"> </w:t>
            </w:r>
            <w:r w:rsidRPr="003C1925">
              <w:rPr>
                <w:sz w:val="26"/>
                <w:szCs w:val="26"/>
              </w:rPr>
              <w:t xml:space="preserve"> в сети «Интернет»: </w:t>
            </w:r>
          </w:p>
          <w:p w:rsidR="00F11961" w:rsidRPr="003C1925" w:rsidRDefault="00F11961" w:rsidP="00010B0A">
            <w:pPr>
              <w:keepLines/>
              <w:rPr>
                <w:sz w:val="26"/>
                <w:szCs w:val="26"/>
              </w:rPr>
            </w:pPr>
            <w:r w:rsidRPr="003C1925">
              <w:rPr>
                <w:sz w:val="26"/>
                <w:szCs w:val="26"/>
              </w:rPr>
              <w:t>Адрес официального сайта Российской Федерации в сети «Интернет»:</w:t>
            </w:r>
          </w:p>
        </w:tc>
        <w:tc>
          <w:tcPr>
            <w:tcW w:w="4854" w:type="dxa"/>
            <w:tcBorders>
              <w:top w:val="nil"/>
            </w:tcBorders>
            <w:vAlign w:val="center"/>
          </w:tcPr>
          <w:p w:rsidR="00010B0A" w:rsidRPr="003C1925" w:rsidRDefault="00010B0A" w:rsidP="00010B0A">
            <w:pPr>
              <w:jc w:val="both"/>
              <w:rPr>
                <w:sz w:val="26"/>
                <w:szCs w:val="26"/>
              </w:rPr>
            </w:pPr>
            <w:proofErr w:type="spellStart"/>
            <w:r w:rsidRPr="003C1925">
              <w:rPr>
                <w:sz w:val="26"/>
                <w:szCs w:val="26"/>
              </w:rPr>
              <w:t>Арсеньевский</w:t>
            </w:r>
            <w:proofErr w:type="spellEnd"/>
            <w:r w:rsidRPr="003C1925">
              <w:rPr>
                <w:sz w:val="26"/>
                <w:szCs w:val="26"/>
              </w:rPr>
              <w:t xml:space="preserve"> городской округ в лице управления имущественных отношений администрации </w:t>
            </w:r>
            <w:proofErr w:type="spellStart"/>
            <w:r w:rsidRPr="003C1925">
              <w:rPr>
                <w:sz w:val="26"/>
                <w:szCs w:val="26"/>
              </w:rPr>
              <w:t>Арсеньевского</w:t>
            </w:r>
            <w:proofErr w:type="spellEnd"/>
            <w:r w:rsidRPr="003C1925">
              <w:rPr>
                <w:sz w:val="26"/>
                <w:szCs w:val="26"/>
              </w:rPr>
              <w:t xml:space="preserve"> городского округа </w:t>
            </w:r>
          </w:p>
          <w:p w:rsidR="00010B0A" w:rsidRPr="003C1925" w:rsidRDefault="00010B0A" w:rsidP="00010B0A">
            <w:pPr>
              <w:jc w:val="both"/>
              <w:rPr>
                <w:sz w:val="26"/>
                <w:szCs w:val="26"/>
              </w:rPr>
            </w:pPr>
            <w:r w:rsidRPr="003C1925">
              <w:rPr>
                <w:sz w:val="26"/>
                <w:szCs w:val="26"/>
              </w:rPr>
              <w:t xml:space="preserve">692337, Приморский край, г. Арсеньев, ул. </w:t>
            </w:r>
            <w:proofErr w:type="gramStart"/>
            <w:r w:rsidRPr="003C1925">
              <w:rPr>
                <w:sz w:val="26"/>
                <w:szCs w:val="26"/>
              </w:rPr>
              <w:t>Ленинская</w:t>
            </w:r>
            <w:proofErr w:type="gramEnd"/>
            <w:r w:rsidRPr="003C1925">
              <w:rPr>
                <w:sz w:val="26"/>
                <w:szCs w:val="26"/>
              </w:rPr>
              <w:t>, д. 8</w:t>
            </w:r>
          </w:p>
          <w:p w:rsidR="00010B0A" w:rsidRPr="003C1925" w:rsidRDefault="00010B0A" w:rsidP="00010B0A">
            <w:pPr>
              <w:jc w:val="both"/>
              <w:rPr>
                <w:sz w:val="26"/>
                <w:szCs w:val="26"/>
              </w:rPr>
            </w:pPr>
          </w:p>
          <w:p w:rsidR="00010B0A" w:rsidRPr="003C1925" w:rsidRDefault="00FC44EF" w:rsidP="00010B0A">
            <w:pPr>
              <w:jc w:val="both"/>
              <w:rPr>
                <w:sz w:val="26"/>
                <w:szCs w:val="26"/>
              </w:rPr>
            </w:pPr>
            <w:r w:rsidRPr="003C1925">
              <w:rPr>
                <w:sz w:val="26"/>
                <w:szCs w:val="26"/>
              </w:rPr>
              <w:t>4-22-41, 5-23-13</w:t>
            </w:r>
          </w:p>
          <w:p w:rsidR="00010B0A" w:rsidRPr="004D6B1C" w:rsidRDefault="00A3190B" w:rsidP="00010B0A">
            <w:pPr>
              <w:keepLines/>
              <w:rPr>
                <w:color w:val="000000"/>
                <w:sz w:val="26"/>
                <w:szCs w:val="26"/>
              </w:rPr>
            </w:pPr>
            <w:hyperlink r:id="rId15" w:history="1">
              <w:r w:rsidR="00FC44EF" w:rsidRPr="004D6B1C">
                <w:rPr>
                  <w:rStyle w:val="ad"/>
                  <w:color w:val="000000"/>
                  <w:sz w:val="26"/>
                  <w:szCs w:val="26"/>
                  <w:u w:val="none"/>
                  <w:lang w:val="de-DE"/>
                </w:rPr>
                <w:t>uprim@ars.</w:t>
              </w:r>
            </w:hyperlink>
            <w:r w:rsidR="00FC44EF" w:rsidRPr="004D6B1C">
              <w:rPr>
                <w:color w:val="000000"/>
                <w:sz w:val="26"/>
                <w:szCs w:val="26"/>
                <w:lang w:val="en-US"/>
              </w:rPr>
              <w:t>town</w:t>
            </w:r>
          </w:p>
          <w:p w:rsidR="00010B0A" w:rsidRPr="003C1925" w:rsidRDefault="00010B0A" w:rsidP="00010B0A">
            <w:pPr>
              <w:keepLines/>
              <w:rPr>
                <w:sz w:val="26"/>
                <w:szCs w:val="26"/>
              </w:rPr>
            </w:pPr>
          </w:p>
          <w:p w:rsidR="00FC44EF" w:rsidRPr="002E0147" w:rsidRDefault="00010B0A" w:rsidP="00FC44EF">
            <w:pPr>
              <w:keepLines/>
              <w:rPr>
                <w:sz w:val="26"/>
                <w:szCs w:val="26"/>
              </w:rPr>
            </w:pPr>
            <w:proofErr w:type="spellStart"/>
            <w:r w:rsidRPr="003C1925">
              <w:rPr>
                <w:sz w:val="26"/>
                <w:szCs w:val="26"/>
                <w:lang w:val="en-US"/>
              </w:rPr>
              <w:t>ars</w:t>
            </w:r>
            <w:proofErr w:type="spellEnd"/>
            <w:r w:rsidRPr="003C1925">
              <w:rPr>
                <w:sz w:val="26"/>
                <w:szCs w:val="26"/>
              </w:rPr>
              <w:t>.</w:t>
            </w:r>
            <w:r w:rsidR="00FC44EF" w:rsidRPr="003C1925">
              <w:rPr>
                <w:sz w:val="26"/>
                <w:szCs w:val="26"/>
                <w:lang w:val="en-US"/>
              </w:rPr>
              <w:t>town</w:t>
            </w:r>
          </w:p>
          <w:p w:rsidR="00FC44EF" w:rsidRPr="003C1925" w:rsidRDefault="00FC44EF" w:rsidP="00FC44EF">
            <w:pPr>
              <w:keepLines/>
              <w:rPr>
                <w:sz w:val="26"/>
                <w:szCs w:val="26"/>
              </w:rPr>
            </w:pPr>
          </w:p>
          <w:p w:rsidR="00F11961" w:rsidRPr="003C1925" w:rsidRDefault="00F11961" w:rsidP="00FC44EF">
            <w:pPr>
              <w:keepLines/>
              <w:rPr>
                <w:sz w:val="26"/>
                <w:szCs w:val="26"/>
              </w:rPr>
            </w:pPr>
          </w:p>
          <w:p w:rsidR="00010B0A" w:rsidRPr="003C1925" w:rsidRDefault="00FC44EF" w:rsidP="00FC44EF">
            <w:pPr>
              <w:keepLines/>
              <w:rPr>
                <w:sz w:val="26"/>
                <w:szCs w:val="26"/>
              </w:rPr>
            </w:pPr>
            <w:proofErr w:type="spellStart"/>
            <w:r w:rsidRPr="003C1925">
              <w:rPr>
                <w:sz w:val="26"/>
                <w:szCs w:val="26"/>
                <w:lang w:val="en-US"/>
              </w:rPr>
              <w:t>torgi</w:t>
            </w:r>
            <w:proofErr w:type="spellEnd"/>
            <w:r w:rsidRPr="003C1925">
              <w:rPr>
                <w:sz w:val="26"/>
                <w:szCs w:val="26"/>
              </w:rPr>
              <w:t>.</w:t>
            </w:r>
            <w:proofErr w:type="spellStart"/>
            <w:r w:rsidRPr="003C1925">
              <w:rPr>
                <w:sz w:val="26"/>
                <w:szCs w:val="26"/>
                <w:lang w:val="en-US"/>
              </w:rPr>
              <w:t>gov</w:t>
            </w:r>
            <w:proofErr w:type="spellEnd"/>
            <w:r w:rsidRPr="002E0147">
              <w:rPr>
                <w:sz w:val="26"/>
                <w:szCs w:val="26"/>
              </w:rPr>
              <w:t>.</w:t>
            </w:r>
            <w:proofErr w:type="spellStart"/>
            <w:r w:rsidRPr="003C1925">
              <w:rPr>
                <w:sz w:val="26"/>
                <w:szCs w:val="26"/>
                <w:lang w:val="en-US"/>
              </w:rPr>
              <w:t>ru</w:t>
            </w:r>
            <w:proofErr w:type="spellEnd"/>
            <w:r w:rsidR="00010B0A" w:rsidRPr="003C1925">
              <w:rPr>
                <w:sz w:val="26"/>
                <w:szCs w:val="26"/>
              </w:rPr>
              <w:t xml:space="preserve"> </w:t>
            </w:r>
          </w:p>
        </w:tc>
      </w:tr>
      <w:tr w:rsidR="00010B0A" w:rsidRPr="003C1925">
        <w:trPr>
          <w:trHeight w:val="196"/>
        </w:trPr>
        <w:tc>
          <w:tcPr>
            <w:tcW w:w="817" w:type="dxa"/>
            <w:tcBorders>
              <w:top w:val="nil"/>
            </w:tcBorders>
          </w:tcPr>
          <w:p w:rsidR="00010B0A" w:rsidRPr="003C1925" w:rsidRDefault="00010B0A" w:rsidP="00010B0A">
            <w:pPr>
              <w:widowControl w:val="0"/>
              <w:jc w:val="center"/>
              <w:rPr>
                <w:sz w:val="26"/>
                <w:szCs w:val="26"/>
              </w:rPr>
            </w:pPr>
            <w:r w:rsidRPr="003C1925">
              <w:rPr>
                <w:sz w:val="26"/>
                <w:szCs w:val="26"/>
              </w:rPr>
              <w:t>2</w:t>
            </w:r>
          </w:p>
        </w:tc>
        <w:tc>
          <w:tcPr>
            <w:tcW w:w="3827" w:type="dxa"/>
            <w:tcBorders>
              <w:top w:val="nil"/>
            </w:tcBorders>
          </w:tcPr>
          <w:p w:rsidR="00010B0A" w:rsidRPr="003C1925" w:rsidRDefault="00010B0A" w:rsidP="00010B0A">
            <w:pPr>
              <w:autoSpaceDE w:val="0"/>
              <w:autoSpaceDN w:val="0"/>
              <w:rPr>
                <w:sz w:val="26"/>
                <w:szCs w:val="26"/>
              </w:rPr>
            </w:pPr>
            <w:r w:rsidRPr="003C1925">
              <w:rPr>
                <w:sz w:val="26"/>
                <w:szCs w:val="26"/>
              </w:rPr>
              <w:t>Концессионер</w:t>
            </w:r>
          </w:p>
        </w:tc>
        <w:tc>
          <w:tcPr>
            <w:tcW w:w="4854" w:type="dxa"/>
            <w:tcBorders>
              <w:top w:val="nil"/>
            </w:tcBorders>
            <w:vAlign w:val="center"/>
          </w:tcPr>
          <w:p w:rsidR="00010B0A" w:rsidRPr="003C1925" w:rsidRDefault="00010B0A" w:rsidP="00010B0A">
            <w:pPr>
              <w:jc w:val="both"/>
              <w:rPr>
                <w:sz w:val="26"/>
                <w:szCs w:val="26"/>
              </w:rPr>
            </w:pPr>
            <w:r w:rsidRPr="003C1925">
              <w:rPr>
                <w:sz w:val="26"/>
                <w:szCs w:val="26"/>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w:t>
            </w:r>
            <w:r w:rsidR="00820F4E" w:rsidRPr="003C1925">
              <w:rPr>
                <w:sz w:val="26"/>
                <w:szCs w:val="26"/>
              </w:rPr>
              <w:t>олее указанных юридических лица</w:t>
            </w:r>
          </w:p>
        </w:tc>
      </w:tr>
      <w:tr w:rsidR="00010B0A" w:rsidRPr="003C1925">
        <w:trPr>
          <w:trHeight w:val="196"/>
        </w:trPr>
        <w:tc>
          <w:tcPr>
            <w:tcW w:w="817" w:type="dxa"/>
            <w:tcBorders>
              <w:top w:val="nil"/>
            </w:tcBorders>
          </w:tcPr>
          <w:p w:rsidR="00010B0A" w:rsidRPr="003C1925" w:rsidRDefault="00010B0A" w:rsidP="00010B0A">
            <w:pPr>
              <w:widowControl w:val="0"/>
              <w:jc w:val="center"/>
              <w:rPr>
                <w:sz w:val="26"/>
                <w:szCs w:val="26"/>
              </w:rPr>
            </w:pPr>
            <w:r w:rsidRPr="003C1925">
              <w:rPr>
                <w:sz w:val="26"/>
                <w:szCs w:val="26"/>
              </w:rPr>
              <w:t>3</w:t>
            </w:r>
          </w:p>
        </w:tc>
        <w:tc>
          <w:tcPr>
            <w:tcW w:w="8681" w:type="dxa"/>
            <w:gridSpan w:val="2"/>
            <w:tcBorders>
              <w:top w:val="nil"/>
            </w:tcBorders>
          </w:tcPr>
          <w:p w:rsidR="00010B0A" w:rsidRPr="003C1925" w:rsidRDefault="00010B0A" w:rsidP="00010B0A">
            <w:pPr>
              <w:jc w:val="both"/>
              <w:rPr>
                <w:sz w:val="26"/>
                <w:szCs w:val="26"/>
              </w:rPr>
            </w:pPr>
            <w:r w:rsidRPr="003C1925">
              <w:rPr>
                <w:sz w:val="26"/>
                <w:szCs w:val="26"/>
              </w:rPr>
              <w:t>Условия конкурса</w:t>
            </w:r>
          </w:p>
        </w:tc>
      </w:tr>
      <w:tr w:rsidR="00010B0A" w:rsidRPr="003C1925">
        <w:trPr>
          <w:trHeight w:val="196"/>
        </w:trPr>
        <w:tc>
          <w:tcPr>
            <w:tcW w:w="817" w:type="dxa"/>
            <w:tcBorders>
              <w:top w:val="nil"/>
            </w:tcBorders>
          </w:tcPr>
          <w:p w:rsidR="00010B0A" w:rsidRPr="003C1925" w:rsidRDefault="00010B0A" w:rsidP="00010B0A">
            <w:pPr>
              <w:widowControl w:val="0"/>
              <w:jc w:val="center"/>
              <w:rPr>
                <w:sz w:val="26"/>
                <w:szCs w:val="26"/>
              </w:rPr>
            </w:pPr>
            <w:r w:rsidRPr="003C1925">
              <w:rPr>
                <w:sz w:val="26"/>
                <w:szCs w:val="26"/>
              </w:rPr>
              <w:t>3.1</w:t>
            </w:r>
          </w:p>
        </w:tc>
        <w:tc>
          <w:tcPr>
            <w:tcW w:w="3827" w:type="dxa"/>
            <w:tcBorders>
              <w:top w:val="nil"/>
            </w:tcBorders>
          </w:tcPr>
          <w:p w:rsidR="00010B0A" w:rsidRPr="00431A02" w:rsidRDefault="00C0023C" w:rsidP="00825E03">
            <w:pPr>
              <w:autoSpaceDE w:val="0"/>
              <w:autoSpaceDN w:val="0"/>
              <w:adjustRightInd w:val="0"/>
              <w:jc w:val="both"/>
              <w:rPr>
                <w:sz w:val="26"/>
                <w:szCs w:val="26"/>
              </w:rPr>
            </w:pPr>
            <w:r w:rsidRPr="00431A02">
              <w:rPr>
                <w:sz w:val="26"/>
                <w:szCs w:val="26"/>
              </w:rPr>
              <w:t>О</w:t>
            </w:r>
            <w:r w:rsidR="00211B6A" w:rsidRPr="00431A02">
              <w:rPr>
                <w:sz w:val="26"/>
                <w:szCs w:val="26"/>
              </w:rPr>
              <w:t>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tc>
        <w:tc>
          <w:tcPr>
            <w:tcW w:w="4854" w:type="dxa"/>
            <w:tcBorders>
              <w:top w:val="nil"/>
            </w:tcBorders>
          </w:tcPr>
          <w:p w:rsidR="00431A02" w:rsidRPr="00431A02" w:rsidRDefault="003C1925" w:rsidP="00431A02">
            <w:pPr>
              <w:jc w:val="both"/>
              <w:rPr>
                <w:rFonts w:eastAsia="Calibri"/>
                <w:sz w:val="26"/>
                <w:szCs w:val="26"/>
              </w:rPr>
            </w:pPr>
            <w:r w:rsidRPr="00431A02">
              <w:rPr>
                <w:sz w:val="26"/>
                <w:szCs w:val="26"/>
              </w:rPr>
              <w:t xml:space="preserve">Реконструкция существующего </w:t>
            </w:r>
            <w:r w:rsidR="00C0023C" w:rsidRPr="00431A02">
              <w:rPr>
                <w:sz w:val="26"/>
                <w:szCs w:val="26"/>
              </w:rPr>
              <w:t>о</w:t>
            </w:r>
            <w:r w:rsidRPr="00431A02">
              <w:rPr>
                <w:sz w:val="26"/>
                <w:szCs w:val="26"/>
              </w:rPr>
              <w:t>бъекта</w:t>
            </w:r>
            <w:r w:rsidR="00C0023C" w:rsidRPr="00431A02">
              <w:rPr>
                <w:sz w:val="26"/>
                <w:szCs w:val="26"/>
              </w:rPr>
              <w:t xml:space="preserve"> концессионного соглашения </w:t>
            </w:r>
            <w:r w:rsidR="00431A02" w:rsidRPr="00431A02">
              <w:rPr>
                <w:rFonts w:eastAsia="Calibri"/>
                <w:sz w:val="26"/>
                <w:szCs w:val="26"/>
              </w:rPr>
              <w:t xml:space="preserve">– нежилое одноэтажное здание «стадион «Авангард», площадью 1207 </w:t>
            </w:r>
            <w:proofErr w:type="spellStart"/>
            <w:r w:rsidR="00431A02" w:rsidRPr="00431A02">
              <w:rPr>
                <w:rFonts w:eastAsia="Calibri"/>
                <w:sz w:val="26"/>
                <w:szCs w:val="26"/>
              </w:rPr>
              <w:t>кв</w:t>
            </w:r>
            <w:proofErr w:type="gramStart"/>
            <w:r w:rsidR="00431A02" w:rsidRPr="00431A02">
              <w:rPr>
                <w:rFonts w:eastAsia="Calibri"/>
                <w:sz w:val="26"/>
                <w:szCs w:val="26"/>
              </w:rPr>
              <w:t>.м</w:t>
            </w:r>
            <w:proofErr w:type="spellEnd"/>
            <w:proofErr w:type="gramEnd"/>
            <w:r w:rsidR="00431A02" w:rsidRPr="00431A02">
              <w:rPr>
                <w:rFonts w:eastAsia="Calibri"/>
                <w:sz w:val="26"/>
                <w:szCs w:val="26"/>
              </w:rPr>
              <w:t xml:space="preserve">, кадастровый номер 25:26:010306:225, расположенное по адресу: </w:t>
            </w:r>
            <w:proofErr w:type="gramStart"/>
            <w:r w:rsidR="00431A02" w:rsidRPr="00431A02">
              <w:rPr>
                <w:rFonts w:eastAsia="Calibri"/>
                <w:sz w:val="26"/>
                <w:szCs w:val="26"/>
              </w:rPr>
              <w:t xml:space="preserve">Приморский край, г. Арсеньев, ул. Ломоносова, д. 7/3,  в соответствии с проектной </w:t>
            </w:r>
            <w:r w:rsidR="00431A02" w:rsidRPr="00431A02">
              <w:rPr>
                <w:rFonts w:eastAsia="Calibri"/>
                <w:sz w:val="26"/>
                <w:szCs w:val="26"/>
              </w:rPr>
              <w:lastRenderedPageBreak/>
              <w:t>документацией  «Реконструкция стадиона «Авангард» с трибунами на 2500 посадочных мест, расположенный по адресу:</w:t>
            </w:r>
            <w:proofErr w:type="gramEnd"/>
            <w:r w:rsidR="00431A02" w:rsidRPr="00431A02">
              <w:rPr>
                <w:rFonts w:eastAsia="Calibri"/>
                <w:sz w:val="26"/>
                <w:szCs w:val="26"/>
              </w:rPr>
              <w:t xml:space="preserve"> Приморский край, г. Арсеньев, ул. Ломоносова, 7/3» право </w:t>
            </w:r>
            <w:proofErr w:type="gramStart"/>
            <w:r w:rsidR="00431A02" w:rsidRPr="00431A02">
              <w:rPr>
                <w:rFonts w:eastAsia="Calibri"/>
                <w:sz w:val="26"/>
                <w:szCs w:val="26"/>
              </w:rPr>
              <w:t>собственности</w:t>
            </w:r>
            <w:proofErr w:type="gramEnd"/>
            <w:r w:rsidR="00431A02" w:rsidRPr="00431A02">
              <w:rPr>
                <w:rFonts w:eastAsia="Calibri"/>
                <w:sz w:val="26"/>
                <w:szCs w:val="26"/>
              </w:rPr>
              <w:t xml:space="preserve"> на которое будет принадлежать </w:t>
            </w:r>
            <w:proofErr w:type="spellStart"/>
            <w:r w:rsidR="00431A02" w:rsidRPr="00431A02">
              <w:rPr>
                <w:rFonts w:eastAsia="Calibri"/>
                <w:sz w:val="26"/>
                <w:szCs w:val="26"/>
              </w:rPr>
              <w:t>Арсеньевскому</w:t>
            </w:r>
            <w:proofErr w:type="spellEnd"/>
            <w:r w:rsidR="00431A02" w:rsidRPr="00431A02">
              <w:rPr>
                <w:rFonts w:eastAsia="Calibri"/>
                <w:sz w:val="26"/>
                <w:szCs w:val="26"/>
              </w:rPr>
              <w:t xml:space="preserve"> городскому округу.</w:t>
            </w:r>
          </w:p>
          <w:p w:rsidR="00431A02" w:rsidRPr="00431A02" w:rsidRDefault="00431A02" w:rsidP="00431A02">
            <w:pPr>
              <w:jc w:val="both"/>
              <w:rPr>
                <w:rFonts w:eastAsia="Calibri"/>
                <w:sz w:val="26"/>
                <w:szCs w:val="26"/>
              </w:rPr>
            </w:pPr>
            <w:r w:rsidRPr="00431A02">
              <w:rPr>
                <w:rFonts w:eastAsia="Calibri"/>
                <w:sz w:val="26"/>
                <w:szCs w:val="26"/>
              </w:rPr>
              <w:t xml:space="preserve">1-ый этап: реконструкция в течение 12 месяцев </w:t>
            </w:r>
            <w:proofErr w:type="gramStart"/>
            <w:r w:rsidRPr="00431A02">
              <w:rPr>
                <w:rFonts w:eastAsia="Calibri"/>
                <w:sz w:val="26"/>
                <w:szCs w:val="26"/>
              </w:rPr>
              <w:t>с даты заключения</w:t>
            </w:r>
            <w:proofErr w:type="gramEnd"/>
            <w:r w:rsidRPr="00431A02">
              <w:rPr>
                <w:rFonts w:eastAsia="Calibri"/>
                <w:sz w:val="26"/>
                <w:szCs w:val="26"/>
              </w:rPr>
              <w:t xml:space="preserve"> концессионного соглашения;</w:t>
            </w:r>
          </w:p>
          <w:p w:rsidR="00010B0A" w:rsidRPr="00431A02" w:rsidRDefault="00431A02" w:rsidP="00431A02">
            <w:pPr>
              <w:jc w:val="both"/>
              <w:rPr>
                <w:sz w:val="26"/>
                <w:szCs w:val="26"/>
              </w:rPr>
            </w:pPr>
            <w:r w:rsidRPr="00431A02">
              <w:rPr>
                <w:rFonts w:eastAsia="Calibri"/>
                <w:sz w:val="26"/>
                <w:szCs w:val="26"/>
              </w:rPr>
              <w:t xml:space="preserve">2-ой этап: эксплуатация в течение 24 лет </w:t>
            </w:r>
            <w:proofErr w:type="gramStart"/>
            <w:r w:rsidRPr="00431A02">
              <w:rPr>
                <w:rFonts w:eastAsia="Calibri"/>
                <w:sz w:val="26"/>
                <w:szCs w:val="26"/>
              </w:rPr>
              <w:t>с даты ввода</w:t>
            </w:r>
            <w:proofErr w:type="gramEnd"/>
            <w:r w:rsidRPr="00431A02">
              <w:rPr>
                <w:rFonts w:eastAsia="Calibri"/>
                <w:sz w:val="26"/>
                <w:szCs w:val="26"/>
              </w:rPr>
              <w:t xml:space="preserve"> объекта соглашения в эксплуатацию.</w:t>
            </w:r>
          </w:p>
        </w:tc>
      </w:tr>
      <w:tr w:rsidR="00211B6A" w:rsidRPr="003C1925">
        <w:trPr>
          <w:trHeight w:val="196"/>
        </w:trPr>
        <w:tc>
          <w:tcPr>
            <w:tcW w:w="817" w:type="dxa"/>
            <w:tcBorders>
              <w:top w:val="nil"/>
            </w:tcBorders>
          </w:tcPr>
          <w:p w:rsidR="00211B6A" w:rsidRPr="003C1925" w:rsidRDefault="005E1E82" w:rsidP="00010B0A">
            <w:pPr>
              <w:widowControl w:val="0"/>
              <w:jc w:val="center"/>
              <w:rPr>
                <w:sz w:val="26"/>
                <w:szCs w:val="26"/>
              </w:rPr>
            </w:pPr>
            <w:r>
              <w:rPr>
                <w:sz w:val="26"/>
                <w:szCs w:val="26"/>
              </w:rPr>
              <w:lastRenderedPageBreak/>
              <w:t>3.2</w:t>
            </w:r>
          </w:p>
        </w:tc>
        <w:tc>
          <w:tcPr>
            <w:tcW w:w="3827" w:type="dxa"/>
            <w:tcBorders>
              <w:top w:val="nil"/>
            </w:tcBorders>
          </w:tcPr>
          <w:p w:rsidR="00211B6A" w:rsidRPr="00431A02" w:rsidRDefault="00C0023C" w:rsidP="00211B6A">
            <w:pPr>
              <w:autoSpaceDE w:val="0"/>
              <w:autoSpaceDN w:val="0"/>
              <w:adjustRightInd w:val="0"/>
              <w:jc w:val="both"/>
              <w:rPr>
                <w:sz w:val="26"/>
                <w:szCs w:val="26"/>
              </w:rPr>
            </w:pPr>
            <w:r w:rsidRPr="00431A02">
              <w:rPr>
                <w:sz w:val="26"/>
                <w:szCs w:val="26"/>
              </w:rPr>
              <w:t>О</w:t>
            </w:r>
            <w:r w:rsidR="00211B6A" w:rsidRPr="00431A02">
              <w:rPr>
                <w:sz w:val="26"/>
                <w:szCs w:val="26"/>
              </w:rPr>
              <w:t>бязательства концессионера по осуществлению деятельности, предусмотренной концессионным соглашением</w:t>
            </w:r>
          </w:p>
          <w:p w:rsidR="00211B6A" w:rsidRPr="00431A02" w:rsidRDefault="00211B6A" w:rsidP="003C1925">
            <w:pPr>
              <w:autoSpaceDE w:val="0"/>
              <w:autoSpaceDN w:val="0"/>
              <w:adjustRightInd w:val="0"/>
              <w:jc w:val="both"/>
              <w:outlineLvl w:val="1"/>
              <w:rPr>
                <w:sz w:val="26"/>
                <w:szCs w:val="26"/>
              </w:rPr>
            </w:pPr>
          </w:p>
        </w:tc>
        <w:tc>
          <w:tcPr>
            <w:tcW w:w="4854" w:type="dxa"/>
            <w:tcBorders>
              <w:top w:val="nil"/>
            </w:tcBorders>
          </w:tcPr>
          <w:p w:rsidR="00D3513D" w:rsidRPr="00431A02" w:rsidRDefault="00D3513D" w:rsidP="00D3513D">
            <w:pPr>
              <w:jc w:val="both"/>
              <w:rPr>
                <w:rFonts w:eastAsia="Calibri"/>
                <w:sz w:val="26"/>
                <w:szCs w:val="26"/>
              </w:rPr>
            </w:pPr>
            <w:r w:rsidRPr="00431A02">
              <w:rPr>
                <w:rFonts w:eastAsia="Calibri"/>
                <w:sz w:val="26"/>
                <w:szCs w:val="26"/>
              </w:rPr>
              <w:t>Деятельность в области спорта прочая;</w:t>
            </w:r>
          </w:p>
          <w:p w:rsidR="00D3513D" w:rsidRPr="00431A02" w:rsidRDefault="00D3513D" w:rsidP="00D3513D">
            <w:pPr>
              <w:jc w:val="both"/>
              <w:rPr>
                <w:rFonts w:eastAsia="Calibri"/>
                <w:sz w:val="26"/>
                <w:szCs w:val="26"/>
              </w:rPr>
            </w:pPr>
            <w:r w:rsidRPr="00431A02">
              <w:rPr>
                <w:rFonts w:eastAsia="Calibri"/>
                <w:sz w:val="26"/>
                <w:szCs w:val="26"/>
              </w:rPr>
              <w:t>Деятельность физкультурно-оздоровительная;</w:t>
            </w:r>
          </w:p>
          <w:p w:rsidR="00D3513D" w:rsidRPr="00431A02" w:rsidRDefault="00D3513D" w:rsidP="00D3513D">
            <w:pPr>
              <w:jc w:val="both"/>
              <w:rPr>
                <w:rFonts w:eastAsia="Calibri"/>
                <w:sz w:val="26"/>
                <w:szCs w:val="26"/>
              </w:rPr>
            </w:pPr>
            <w:r w:rsidRPr="00431A02">
              <w:rPr>
                <w:rFonts w:eastAsia="Calibri"/>
                <w:sz w:val="26"/>
                <w:szCs w:val="26"/>
              </w:rPr>
              <w:t>Деятельность гостиниц и прочих мест для временного проживания;</w:t>
            </w:r>
          </w:p>
          <w:p w:rsidR="00D3513D" w:rsidRPr="00431A02" w:rsidRDefault="00D3513D" w:rsidP="00D3513D">
            <w:pPr>
              <w:jc w:val="both"/>
              <w:rPr>
                <w:rFonts w:eastAsia="Calibri"/>
                <w:sz w:val="26"/>
                <w:szCs w:val="26"/>
              </w:rPr>
            </w:pPr>
            <w:r w:rsidRPr="00431A02">
              <w:rPr>
                <w:rFonts w:eastAsia="Calibri"/>
                <w:sz w:val="26"/>
                <w:szCs w:val="26"/>
              </w:rPr>
              <w:t>Деятельность спортивных объектов.</w:t>
            </w:r>
          </w:p>
          <w:p w:rsidR="00211B6A" w:rsidRPr="00431A02" w:rsidRDefault="00D3513D" w:rsidP="00D3513D">
            <w:pPr>
              <w:jc w:val="both"/>
              <w:rPr>
                <w:sz w:val="26"/>
                <w:szCs w:val="26"/>
              </w:rPr>
            </w:pPr>
            <w:r w:rsidRPr="00431A02">
              <w:rPr>
                <w:rFonts w:eastAsia="Calibri"/>
                <w:sz w:val="26"/>
                <w:szCs w:val="26"/>
              </w:rPr>
              <w:t>Иная сопутствующая деятельность.</w:t>
            </w:r>
          </w:p>
        </w:tc>
      </w:tr>
      <w:tr w:rsidR="00010B0A" w:rsidRPr="003C1925">
        <w:trPr>
          <w:trHeight w:val="196"/>
        </w:trPr>
        <w:tc>
          <w:tcPr>
            <w:tcW w:w="817" w:type="dxa"/>
            <w:tcBorders>
              <w:top w:val="nil"/>
            </w:tcBorders>
          </w:tcPr>
          <w:p w:rsidR="00010B0A" w:rsidRPr="003C1925" w:rsidRDefault="005E1E82" w:rsidP="00010B0A">
            <w:pPr>
              <w:widowControl w:val="0"/>
              <w:jc w:val="center"/>
              <w:rPr>
                <w:sz w:val="26"/>
                <w:szCs w:val="26"/>
              </w:rPr>
            </w:pPr>
            <w:r>
              <w:rPr>
                <w:sz w:val="26"/>
                <w:szCs w:val="26"/>
              </w:rPr>
              <w:t>3.3</w:t>
            </w:r>
          </w:p>
        </w:tc>
        <w:tc>
          <w:tcPr>
            <w:tcW w:w="3827" w:type="dxa"/>
            <w:tcBorders>
              <w:top w:val="nil"/>
            </w:tcBorders>
          </w:tcPr>
          <w:p w:rsidR="00010B0A" w:rsidRPr="00431A02" w:rsidRDefault="00010B0A" w:rsidP="00010B0A">
            <w:pPr>
              <w:autoSpaceDE w:val="0"/>
              <w:autoSpaceDN w:val="0"/>
              <w:adjustRightInd w:val="0"/>
              <w:jc w:val="both"/>
              <w:outlineLvl w:val="1"/>
              <w:rPr>
                <w:sz w:val="26"/>
                <w:szCs w:val="26"/>
              </w:rPr>
            </w:pPr>
            <w:r w:rsidRPr="00431A02">
              <w:rPr>
                <w:sz w:val="26"/>
                <w:szCs w:val="26"/>
              </w:rPr>
              <w:t>Срок действия концессионного соглашения</w:t>
            </w:r>
          </w:p>
        </w:tc>
        <w:tc>
          <w:tcPr>
            <w:tcW w:w="4854" w:type="dxa"/>
            <w:tcBorders>
              <w:top w:val="nil"/>
            </w:tcBorders>
          </w:tcPr>
          <w:p w:rsidR="00010B0A" w:rsidRPr="00431A02" w:rsidRDefault="0017380A" w:rsidP="00010B0A">
            <w:pPr>
              <w:rPr>
                <w:sz w:val="26"/>
                <w:szCs w:val="26"/>
              </w:rPr>
            </w:pPr>
            <w:r w:rsidRPr="00431A02">
              <w:rPr>
                <w:sz w:val="26"/>
                <w:szCs w:val="26"/>
                <w:lang w:val="en-US"/>
              </w:rPr>
              <w:t>2</w:t>
            </w:r>
            <w:r w:rsidR="00010B0A" w:rsidRPr="00431A02">
              <w:rPr>
                <w:sz w:val="26"/>
                <w:szCs w:val="26"/>
              </w:rPr>
              <w:t xml:space="preserve">5 </w:t>
            </w:r>
            <w:r w:rsidR="005E1E82" w:rsidRPr="00431A02">
              <w:rPr>
                <w:sz w:val="26"/>
                <w:szCs w:val="26"/>
              </w:rPr>
              <w:t xml:space="preserve">(двадцать пять) </w:t>
            </w:r>
            <w:r w:rsidR="00010B0A" w:rsidRPr="00431A02">
              <w:rPr>
                <w:sz w:val="26"/>
                <w:szCs w:val="26"/>
              </w:rPr>
              <w:t>лет</w:t>
            </w:r>
          </w:p>
        </w:tc>
      </w:tr>
      <w:tr w:rsidR="00010B0A" w:rsidRPr="003C1925">
        <w:trPr>
          <w:trHeight w:val="196"/>
        </w:trPr>
        <w:tc>
          <w:tcPr>
            <w:tcW w:w="817" w:type="dxa"/>
            <w:tcBorders>
              <w:top w:val="nil"/>
            </w:tcBorders>
          </w:tcPr>
          <w:p w:rsidR="00010B0A" w:rsidRPr="003C1925" w:rsidRDefault="00010B0A" w:rsidP="005E1E82">
            <w:pPr>
              <w:widowControl w:val="0"/>
              <w:jc w:val="center"/>
              <w:rPr>
                <w:sz w:val="26"/>
                <w:szCs w:val="26"/>
              </w:rPr>
            </w:pPr>
            <w:r w:rsidRPr="003C1925">
              <w:rPr>
                <w:sz w:val="26"/>
                <w:szCs w:val="26"/>
              </w:rPr>
              <w:t>3.</w:t>
            </w:r>
            <w:r w:rsidR="005E1E82">
              <w:rPr>
                <w:sz w:val="26"/>
                <w:szCs w:val="26"/>
              </w:rPr>
              <w:t>4</w:t>
            </w:r>
          </w:p>
        </w:tc>
        <w:tc>
          <w:tcPr>
            <w:tcW w:w="3827" w:type="dxa"/>
            <w:tcBorders>
              <w:top w:val="nil"/>
            </w:tcBorders>
          </w:tcPr>
          <w:p w:rsidR="00010B0A" w:rsidRPr="00431A02" w:rsidRDefault="00C0023C" w:rsidP="00C0023C">
            <w:pPr>
              <w:autoSpaceDE w:val="0"/>
              <w:autoSpaceDN w:val="0"/>
              <w:adjustRightInd w:val="0"/>
              <w:jc w:val="both"/>
              <w:rPr>
                <w:sz w:val="26"/>
                <w:szCs w:val="26"/>
              </w:rPr>
            </w:pPr>
            <w:r w:rsidRPr="00431A02">
              <w:rPr>
                <w:sz w:val="26"/>
                <w:szCs w:val="26"/>
              </w:rPr>
              <w:t>О</w:t>
            </w:r>
            <w:r w:rsidR="005E1E82" w:rsidRPr="00431A02">
              <w:rPr>
                <w:sz w:val="26"/>
                <w:szCs w:val="26"/>
              </w:rPr>
              <w:t>писание, в том числе технико-экономические показатели, объекта концессионного соглашения после реконструкции</w:t>
            </w:r>
          </w:p>
        </w:tc>
        <w:tc>
          <w:tcPr>
            <w:tcW w:w="4854" w:type="dxa"/>
            <w:tcBorders>
              <w:top w:val="nil"/>
            </w:tcBorders>
          </w:tcPr>
          <w:p w:rsidR="005E1E82" w:rsidRPr="00431A02" w:rsidRDefault="005E1E82" w:rsidP="00D3513D">
            <w:pPr>
              <w:jc w:val="both"/>
              <w:rPr>
                <w:sz w:val="26"/>
                <w:szCs w:val="26"/>
              </w:rPr>
            </w:pPr>
            <w:r w:rsidRPr="00431A02">
              <w:rPr>
                <w:sz w:val="26"/>
                <w:szCs w:val="26"/>
              </w:rPr>
              <w:t xml:space="preserve">Объект концессионного соглашения после реконструкции должен обладать следующими технико-экономическими показателями: </w:t>
            </w:r>
          </w:p>
          <w:p w:rsidR="00D3513D" w:rsidRPr="00431A02" w:rsidRDefault="005E1E82" w:rsidP="00D3513D">
            <w:pPr>
              <w:rPr>
                <w:sz w:val="26"/>
                <w:szCs w:val="26"/>
              </w:rPr>
            </w:pPr>
            <w:r w:rsidRPr="00431A02">
              <w:rPr>
                <w:sz w:val="26"/>
                <w:szCs w:val="26"/>
              </w:rPr>
              <w:t xml:space="preserve">- </w:t>
            </w:r>
            <w:r w:rsidR="00D3513D" w:rsidRPr="00431A02">
              <w:rPr>
                <w:sz w:val="26"/>
                <w:szCs w:val="26"/>
              </w:rPr>
              <w:t xml:space="preserve">нежилое здание «стадион «Авангард», одноэтажное, площадью не менее 1207,0 </w:t>
            </w:r>
            <w:proofErr w:type="spellStart"/>
            <w:r w:rsidR="00D3513D" w:rsidRPr="00431A02">
              <w:rPr>
                <w:sz w:val="26"/>
                <w:szCs w:val="26"/>
              </w:rPr>
              <w:t>кв</w:t>
            </w:r>
            <w:proofErr w:type="gramStart"/>
            <w:r w:rsidR="00D3513D" w:rsidRPr="00431A02">
              <w:rPr>
                <w:sz w:val="26"/>
                <w:szCs w:val="26"/>
              </w:rPr>
              <w:t>.м</w:t>
            </w:r>
            <w:proofErr w:type="spellEnd"/>
            <w:proofErr w:type="gramEnd"/>
            <w:r w:rsidR="00D3513D" w:rsidRPr="00431A02">
              <w:rPr>
                <w:sz w:val="26"/>
                <w:szCs w:val="26"/>
              </w:rPr>
              <w:t>, кадастровый номер 26:25:010306:225, на 2500 посадочных мест, расположенно</w:t>
            </w:r>
            <w:r w:rsidR="008B2741">
              <w:rPr>
                <w:sz w:val="26"/>
                <w:szCs w:val="26"/>
              </w:rPr>
              <w:t>е</w:t>
            </w:r>
            <w:r w:rsidR="00D3513D" w:rsidRPr="00431A02">
              <w:rPr>
                <w:sz w:val="26"/>
                <w:szCs w:val="26"/>
              </w:rPr>
              <w:t xml:space="preserve"> по адресу: Приморский край, г. Арсеньев, ул. Ломоносова, д.7/3, (в соответствии с проектно-сметной документацией), в том числе:</w:t>
            </w:r>
          </w:p>
          <w:p w:rsidR="00D3513D" w:rsidRPr="00431A02" w:rsidRDefault="00D3513D" w:rsidP="00D3513D">
            <w:pPr>
              <w:rPr>
                <w:rFonts w:eastAsia="Calibri"/>
                <w:sz w:val="26"/>
                <w:szCs w:val="26"/>
              </w:rPr>
            </w:pPr>
            <w:r w:rsidRPr="00431A02">
              <w:rPr>
                <w:rFonts w:eastAsia="Calibri"/>
                <w:sz w:val="26"/>
                <w:szCs w:val="26"/>
              </w:rPr>
              <w:t>- вспомогательные объекты:</w:t>
            </w:r>
          </w:p>
          <w:p w:rsidR="00D3513D" w:rsidRPr="00431A02" w:rsidRDefault="00D3513D" w:rsidP="00D3513D">
            <w:pPr>
              <w:rPr>
                <w:rFonts w:eastAsia="Calibri"/>
                <w:sz w:val="26"/>
                <w:szCs w:val="26"/>
              </w:rPr>
            </w:pPr>
            <w:r w:rsidRPr="00431A02">
              <w:rPr>
                <w:rFonts w:eastAsia="Calibri"/>
                <w:sz w:val="26"/>
                <w:szCs w:val="26"/>
              </w:rPr>
              <w:t>1 основное футбольное поле;</w:t>
            </w:r>
          </w:p>
          <w:p w:rsidR="00D3513D" w:rsidRPr="00431A02" w:rsidRDefault="00D3513D" w:rsidP="00D3513D">
            <w:pPr>
              <w:rPr>
                <w:rFonts w:eastAsia="Calibri"/>
                <w:sz w:val="26"/>
                <w:szCs w:val="26"/>
              </w:rPr>
            </w:pPr>
            <w:r w:rsidRPr="00431A02">
              <w:rPr>
                <w:rFonts w:eastAsia="Calibri"/>
                <w:sz w:val="26"/>
                <w:szCs w:val="26"/>
              </w:rPr>
              <w:t>1 запасное футбольное поле;</w:t>
            </w:r>
          </w:p>
          <w:p w:rsidR="00D3513D" w:rsidRPr="00431A02" w:rsidRDefault="00D3513D" w:rsidP="00D3513D">
            <w:pPr>
              <w:rPr>
                <w:rFonts w:eastAsia="Calibri"/>
                <w:sz w:val="26"/>
                <w:szCs w:val="26"/>
              </w:rPr>
            </w:pPr>
            <w:r w:rsidRPr="00431A02">
              <w:rPr>
                <w:rFonts w:eastAsia="Calibri"/>
                <w:sz w:val="26"/>
                <w:szCs w:val="26"/>
              </w:rPr>
              <w:t>6 беговых дорожек, круговая дистанция 400 м;</w:t>
            </w:r>
          </w:p>
          <w:p w:rsidR="00D3513D" w:rsidRPr="00431A02" w:rsidRDefault="00D3513D" w:rsidP="00D3513D">
            <w:pPr>
              <w:rPr>
                <w:rFonts w:eastAsia="Calibri"/>
                <w:sz w:val="26"/>
                <w:szCs w:val="26"/>
              </w:rPr>
            </w:pPr>
            <w:r w:rsidRPr="00431A02">
              <w:rPr>
                <w:rFonts w:eastAsia="Calibri"/>
                <w:sz w:val="26"/>
                <w:szCs w:val="26"/>
              </w:rPr>
              <w:t>2 сектора для толкания ядра;</w:t>
            </w:r>
          </w:p>
          <w:p w:rsidR="00D3513D" w:rsidRPr="00431A02" w:rsidRDefault="00D3513D" w:rsidP="00D3513D">
            <w:pPr>
              <w:rPr>
                <w:rFonts w:eastAsia="Calibri"/>
                <w:sz w:val="26"/>
                <w:szCs w:val="26"/>
              </w:rPr>
            </w:pPr>
            <w:r w:rsidRPr="00431A02">
              <w:rPr>
                <w:rFonts w:eastAsia="Calibri"/>
                <w:sz w:val="26"/>
                <w:szCs w:val="26"/>
              </w:rPr>
              <w:t>2 сектора для прыжков в длину с разбега;</w:t>
            </w:r>
          </w:p>
          <w:p w:rsidR="00D3513D" w:rsidRPr="00431A02" w:rsidRDefault="00D3513D" w:rsidP="00D3513D">
            <w:pPr>
              <w:rPr>
                <w:sz w:val="26"/>
                <w:szCs w:val="26"/>
              </w:rPr>
            </w:pPr>
            <w:r w:rsidRPr="00431A02">
              <w:rPr>
                <w:rFonts w:eastAsia="Calibri"/>
                <w:sz w:val="26"/>
                <w:szCs w:val="26"/>
              </w:rPr>
              <w:t>4 мачты для освещения;</w:t>
            </w:r>
          </w:p>
          <w:p w:rsidR="00D3513D" w:rsidRPr="00431A02" w:rsidRDefault="00D3513D" w:rsidP="00D3513D">
            <w:pPr>
              <w:rPr>
                <w:sz w:val="26"/>
                <w:szCs w:val="26"/>
              </w:rPr>
            </w:pPr>
            <w:r w:rsidRPr="00431A02">
              <w:rPr>
                <w:sz w:val="26"/>
                <w:szCs w:val="26"/>
              </w:rPr>
              <w:t>- две парковочные площадки;</w:t>
            </w:r>
          </w:p>
          <w:p w:rsidR="00010B0A" w:rsidRPr="00431A02" w:rsidRDefault="00D3513D" w:rsidP="00D3513D">
            <w:pPr>
              <w:rPr>
                <w:sz w:val="26"/>
                <w:szCs w:val="26"/>
              </w:rPr>
            </w:pPr>
            <w:r w:rsidRPr="00431A02">
              <w:rPr>
                <w:sz w:val="26"/>
                <w:szCs w:val="26"/>
              </w:rPr>
              <w:t>- зона отдыха.</w:t>
            </w:r>
          </w:p>
        </w:tc>
      </w:tr>
      <w:tr w:rsidR="00B36BE2" w:rsidRPr="003C1925">
        <w:trPr>
          <w:trHeight w:val="196"/>
        </w:trPr>
        <w:tc>
          <w:tcPr>
            <w:tcW w:w="817" w:type="dxa"/>
            <w:tcBorders>
              <w:top w:val="nil"/>
            </w:tcBorders>
          </w:tcPr>
          <w:p w:rsidR="00B36BE2" w:rsidRPr="003C1925" w:rsidRDefault="00B36BE2" w:rsidP="005E1E82">
            <w:pPr>
              <w:widowControl w:val="0"/>
              <w:jc w:val="center"/>
              <w:rPr>
                <w:sz w:val="26"/>
                <w:szCs w:val="26"/>
              </w:rPr>
            </w:pPr>
            <w:r>
              <w:rPr>
                <w:sz w:val="26"/>
                <w:szCs w:val="26"/>
              </w:rPr>
              <w:t>3.5</w:t>
            </w:r>
          </w:p>
        </w:tc>
        <w:tc>
          <w:tcPr>
            <w:tcW w:w="3827" w:type="dxa"/>
            <w:tcBorders>
              <w:top w:val="nil"/>
            </w:tcBorders>
          </w:tcPr>
          <w:p w:rsidR="00B36BE2" w:rsidRPr="00431A02" w:rsidRDefault="00C0023C" w:rsidP="00C0023C">
            <w:pPr>
              <w:autoSpaceDE w:val="0"/>
              <w:autoSpaceDN w:val="0"/>
              <w:adjustRightInd w:val="0"/>
              <w:jc w:val="both"/>
              <w:rPr>
                <w:sz w:val="26"/>
                <w:szCs w:val="26"/>
              </w:rPr>
            </w:pPr>
            <w:r w:rsidRPr="00431A02">
              <w:rPr>
                <w:sz w:val="26"/>
                <w:szCs w:val="26"/>
              </w:rPr>
              <w:t>С</w:t>
            </w:r>
            <w:r w:rsidR="00B36BE2" w:rsidRPr="00431A02">
              <w:rPr>
                <w:sz w:val="26"/>
                <w:szCs w:val="26"/>
              </w:rPr>
              <w:t xml:space="preserve">рок передачи концессионеру объекта концессионного </w:t>
            </w:r>
            <w:r w:rsidR="00B36BE2" w:rsidRPr="00431A02">
              <w:rPr>
                <w:sz w:val="26"/>
                <w:szCs w:val="26"/>
              </w:rPr>
              <w:lastRenderedPageBreak/>
              <w:t>соглашения</w:t>
            </w:r>
          </w:p>
        </w:tc>
        <w:tc>
          <w:tcPr>
            <w:tcW w:w="4854" w:type="dxa"/>
            <w:tcBorders>
              <w:top w:val="nil"/>
            </w:tcBorders>
          </w:tcPr>
          <w:p w:rsidR="00B36BE2" w:rsidRPr="00431A02" w:rsidRDefault="00C0023C" w:rsidP="00C0023C">
            <w:pPr>
              <w:jc w:val="both"/>
              <w:rPr>
                <w:sz w:val="26"/>
                <w:szCs w:val="26"/>
              </w:rPr>
            </w:pPr>
            <w:r w:rsidRPr="00431A02">
              <w:rPr>
                <w:sz w:val="26"/>
                <w:szCs w:val="26"/>
              </w:rPr>
              <w:lastRenderedPageBreak/>
              <w:t>Н</w:t>
            </w:r>
            <w:r w:rsidR="00B36BE2" w:rsidRPr="00431A02">
              <w:rPr>
                <w:sz w:val="26"/>
                <w:szCs w:val="26"/>
              </w:rPr>
              <w:t xml:space="preserve">е позднее </w:t>
            </w:r>
            <w:r w:rsidR="00D3513D" w:rsidRPr="00431A02">
              <w:rPr>
                <w:sz w:val="26"/>
                <w:szCs w:val="26"/>
              </w:rPr>
              <w:t>1</w:t>
            </w:r>
            <w:r w:rsidR="00B36BE2" w:rsidRPr="00431A02">
              <w:rPr>
                <w:sz w:val="26"/>
                <w:szCs w:val="26"/>
              </w:rPr>
              <w:t xml:space="preserve">5 календарных дней </w:t>
            </w:r>
            <w:proofErr w:type="gramStart"/>
            <w:r w:rsidR="00B36BE2" w:rsidRPr="00431A02">
              <w:rPr>
                <w:sz w:val="26"/>
                <w:szCs w:val="26"/>
              </w:rPr>
              <w:t>с даты подписания</w:t>
            </w:r>
            <w:proofErr w:type="gramEnd"/>
            <w:r w:rsidR="00B36BE2" w:rsidRPr="00431A02">
              <w:rPr>
                <w:sz w:val="26"/>
                <w:szCs w:val="26"/>
              </w:rPr>
              <w:t xml:space="preserve"> концессионного соглашения </w:t>
            </w:r>
            <w:r w:rsidR="00B36BE2" w:rsidRPr="00431A02">
              <w:rPr>
                <w:sz w:val="26"/>
                <w:szCs w:val="26"/>
              </w:rPr>
              <w:lastRenderedPageBreak/>
              <w:t>с документами и информацией о техническом  состоянии Объекта, сроке службы, стоимости.</w:t>
            </w:r>
          </w:p>
        </w:tc>
      </w:tr>
      <w:tr w:rsidR="00010B0A" w:rsidRPr="003C1925">
        <w:trPr>
          <w:trHeight w:val="196"/>
        </w:trPr>
        <w:tc>
          <w:tcPr>
            <w:tcW w:w="817" w:type="dxa"/>
            <w:tcBorders>
              <w:top w:val="nil"/>
            </w:tcBorders>
          </w:tcPr>
          <w:p w:rsidR="00010B0A" w:rsidRPr="003C1925" w:rsidRDefault="00B36BE2" w:rsidP="00010B0A">
            <w:pPr>
              <w:widowControl w:val="0"/>
              <w:jc w:val="center"/>
              <w:rPr>
                <w:sz w:val="26"/>
                <w:szCs w:val="26"/>
              </w:rPr>
            </w:pPr>
            <w:r>
              <w:rPr>
                <w:sz w:val="26"/>
                <w:szCs w:val="26"/>
              </w:rPr>
              <w:lastRenderedPageBreak/>
              <w:t>3.6</w:t>
            </w:r>
          </w:p>
        </w:tc>
        <w:tc>
          <w:tcPr>
            <w:tcW w:w="3827" w:type="dxa"/>
            <w:tcBorders>
              <w:top w:val="nil"/>
            </w:tcBorders>
          </w:tcPr>
          <w:p w:rsidR="00010B0A" w:rsidRPr="00431A02" w:rsidRDefault="00010B0A" w:rsidP="00010B0A">
            <w:pPr>
              <w:autoSpaceDE w:val="0"/>
              <w:autoSpaceDN w:val="0"/>
              <w:adjustRightInd w:val="0"/>
              <w:jc w:val="both"/>
              <w:outlineLvl w:val="1"/>
              <w:rPr>
                <w:sz w:val="26"/>
                <w:szCs w:val="26"/>
              </w:rPr>
            </w:pPr>
            <w:r w:rsidRPr="00431A02">
              <w:rPr>
                <w:sz w:val="26"/>
                <w:szCs w:val="26"/>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w:t>
            </w:r>
          </w:p>
        </w:tc>
        <w:tc>
          <w:tcPr>
            <w:tcW w:w="4854" w:type="dxa"/>
            <w:tcBorders>
              <w:top w:val="nil"/>
            </w:tcBorders>
            <w:vAlign w:val="center"/>
          </w:tcPr>
          <w:p w:rsidR="00B16015" w:rsidRPr="00431A02" w:rsidRDefault="00B16015" w:rsidP="00B16015">
            <w:pPr>
              <w:jc w:val="both"/>
              <w:rPr>
                <w:color w:val="000000"/>
                <w:sz w:val="26"/>
                <w:szCs w:val="26"/>
              </w:rPr>
            </w:pPr>
            <w:r w:rsidRPr="00431A02">
              <w:rPr>
                <w:sz w:val="26"/>
                <w:szCs w:val="26"/>
              </w:rPr>
              <w:t xml:space="preserve">Земельный участок, </w:t>
            </w:r>
            <w:r w:rsidR="00D3513D" w:rsidRPr="00431A02">
              <w:rPr>
                <w:sz w:val="26"/>
                <w:szCs w:val="26"/>
              </w:rPr>
              <w:t xml:space="preserve">на котором располагается Объект концессионного соглашения, который необходим для реконструкции Объекта и осуществления деятельности концессионера, площадью 58027 </w:t>
            </w:r>
            <w:proofErr w:type="spellStart"/>
            <w:r w:rsidR="00D3513D" w:rsidRPr="00431A02">
              <w:rPr>
                <w:sz w:val="26"/>
                <w:szCs w:val="26"/>
              </w:rPr>
              <w:t>кв</w:t>
            </w:r>
            <w:proofErr w:type="gramStart"/>
            <w:r w:rsidR="00D3513D" w:rsidRPr="00431A02">
              <w:rPr>
                <w:sz w:val="26"/>
                <w:szCs w:val="26"/>
              </w:rPr>
              <w:t>.м</w:t>
            </w:r>
            <w:proofErr w:type="spellEnd"/>
            <w:proofErr w:type="gramEnd"/>
            <w:r w:rsidR="00D3513D" w:rsidRPr="00431A02">
              <w:rPr>
                <w:sz w:val="26"/>
                <w:szCs w:val="26"/>
              </w:rPr>
              <w:t xml:space="preserve">, кадастровый номер </w:t>
            </w:r>
            <w:r w:rsidR="00D3513D" w:rsidRPr="00431A02">
              <w:rPr>
                <w:rFonts w:eastAsia="Calibri"/>
                <w:sz w:val="26"/>
                <w:szCs w:val="26"/>
              </w:rPr>
              <w:t>25:26:010306:896</w:t>
            </w:r>
            <w:r w:rsidR="00D3513D" w:rsidRPr="00431A02">
              <w:rPr>
                <w:sz w:val="26"/>
                <w:szCs w:val="26"/>
              </w:rPr>
              <w:t>, местоположение установлено относительно ориентира, расположенного в границах участка. Ориентир нежилое здание. Почтовый адрес ориентира: Приморский край, г. Арсеньев, ул. Ломоносова, 7, категория: земли населенных пунктов, разрешенное использование: для размещения ДЮСОК «Юность</w:t>
            </w:r>
            <w:proofErr w:type="gramStart"/>
            <w:r w:rsidR="00D3513D" w:rsidRPr="00431A02">
              <w:rPr>
                <w:sz w:val="26"/>
                <w:szCs w:val="26"/>
              </w:rPr>
              <w:t>»,</w:t>
            </w:r>
            <w:r w:rsidRPr="00431A02">
              <w:rPr>
                <w:sz w:val="26"/>
                <w:szCs w:val="26"/>
              </w:rPr>
              <w:t xml:space="preserve">, </w:t>
            </w:r>
            <w:proofErr w:type="gramEnd"/>
            <w:r w:rsidRPr="00431A02">
              <w:rPr>
                <w:sz w:val="26"/>
                <w:szCs w:val="26"/>
              </w:rPr>
              <w:t xml:space="preserve">категория: земли населенных пунктов, предоставляется  в аренду на срок действия концессионного соглашения не позднее, чем через </w:t>
            </w:r>
            <w:r w:rsidR="00D3513D" w:rsidRPr="00431A02">
              <w:rPr>
                <w:sz w:val="26"/>
                <w:szCs w:val="26"/>
              </w:rPr>
              <w:t>15</w:t>
            </w:r>
            <w:r w:rsidRPr="00431A02">
              <w:rPr>
                <w:sz w:val="26"/>
                <w:szCs w:val="26"/>
              </w:rPr>
              <w:t xml:space="preserve"> </w:t>
            </w:r>
            <w:r w:rsidR="00D3513D" w:rsidRPr="00431A02">
              <w:rPr>
                <w:sz w:val="26"/>
                <w:szCs w:val="26"/>
              </w:rPr>
              <w:t>рабочих</w:t>
            </w:r>
            <w:r w:rsidRPr="00431A02">
              <w:rPr>
                <w:sz w:val="26"/>
                <w:szCs w:val="26"/>
              </w:rPr>
              <w:t xml:space="preserve"> дней с даты подписания концессионного соглашения. Расчет размера арендной платы в год </w:t>
            </w:r>
            <w:r w:rsidRPr="00431A02">
              <w:rPr>
                <w:color w:val="000000"/>
                <w:sz w:val="26"/>
                <w:szCs w:val="26"/>
              </w:rPr>
              <w:t>за пользование земельным участком производится по формуле: кадастровая стоимость земельного участка х ставка арендной платы.</w:t>
            </w:r>
          </w:p>
          <w:p w:rsidR="00010B0A" w:rsidRPr="00431A02" w:rsidRDefault="00B16015" w:rsidP="00FD65F6">
            <w:pPr>
              <w:jc w:val="both"/>
              <w:rPr>
                <w:sz w:val="26"/>
                <w:szCs w:val="26"/>
              </w:rPr>
            </w:pPr>
            <w:r w:rsidRPr="00431A02">
              <w:rPr>
                <w:sz w:val="26"/>
                <w:szCs w:val="26"/>
              </w:rPr>
              <w:t xml:space="preserve">Концессионер вправе с согласия </w:t>
            </w:r>
            <w:proofErr w:type="spellStart"/>
            <w:r w:rsidRPr="00431A02">
              <w:rPr>
                <w:sz w:val="26"/>
                <w:szCs w:val="26"/>
              </w:rPr>
              <w:t>концедента</w:t>
            </w:r>
            <w:proofErr w:type="spellEnd"/>
            <w:r w:rsidRPr="00431A02">
              <w:rPr>
                <w:sz w:val="26"/>
                <w:szCs w:val="26"/>
              </w:rPr>
              <w:t xml:space="preserve"> возводить на земельном участке, находящемся в собственности </w:t>
            </w:r>
            <w:proofErr w:type="spellStart"/>
            <w:r w:rsidRPr="00431A02">
              <w:rPr>
                <w:sz w:val="26"/>
                <w:szCs w:val="26"/>
              </w:rPr>
              <w:t>концедента</w:t>
            </w:r>
            <w:proofErr w:type="spellEnd"/>
            <w:r w:rsidRPr="00431A02">
              <w:rPr>
                <w:sz w:val="26"/>
                <w:szCs w:val="26"/>
              </w:rPr>
              <w:t xml:space="preserve">, объекты недвижимого имущества, не входящие в состав </w:t>
            </w:r>
            <w:r w:rsidR="00FD65F6" w:rsidRPr="00431A02">
              <w:rPr>
                <w:sz w:val="26"/>
                <w:szCs w:val="26"/>
              </w:rPr>
              <w:t>о</w:t>
            </w:r>
            <w:r w:rsidRPr="00431A02">
              <w:rPr>
                <w:sz w:val="26"/>
                <w:szCs w:val="26"/>
              </w:rPr>
              <w:t>бъекта концессионного соглашения, предназначенные для использования при осуществлении концессионером деятельности, предусмотренной концессионным соглашением.</w:t>
            </w:r>
          </w:p>
        </w:tc>
      </w:tr>
      <w:tr w:rsidR="00B36BE2" w:rsidRPr="003C1925" w:rsidTr="00B36BE2">
        <w:trPr>
          <w:trHeight w:val="196"/>
        </w:trPr>
        <w:tc>
          <w:tcPr>
            <w:tcW w:w="817" w:type="dxa"/>
            <w:tcBorders>
              <w:top w:val="nil"/>
            </w:tcBorders>
          </w:tcPr>
          <w:p w:rsidR="00B36BE2" w:rsidRDefault="00B36BE2" w:rsidP="00010B0A">
            <w:pPr>
              <w:widowControl w:val="0"/>
              <w:jc w:val="center"/>
              <w:rPr>
                <w:sz w:val="26"/>
                <w:szCs w:val="26"/>
              </w:rPr>
            </w:pPr>
            <w:r>
              <w:rPr>
                <w:sz w:val="26"/>
                <w:szCs w:val="26"/>
              </w:rPr>
              <w:t>3.7</w:t>
            </w:r>
          </w:p>
        </w:tc>
        <w:tc>
          <w:tcPr>
            <w:tcW w:w="3827" w:type="dxa"/>
            <w:tcBorders>
              <w:top w:val="nil"/>
            </w:tcBorders>
          </w:tcPr>
          <w:p w:rsidR="00B36BE2" w:rsidRPr="003C1925" w:rsidRDefault="00C0023C" w:rsidP="00C0023C">
            <w:pPr>
              <w:autoSpaceDE w:val="0"/>
              <w:autoSpaceDN w:val="0"/>
              <w:adjustRightInd w:val="0"/>
              <w:jc w:val="both"/>
              <w:rPr>
                <w:sz w:val="26"/>
                <w:szCs w:val="26"/>
              </w:rPr>
            </w:pPr>
            <w:r>
              <w:rPr>
                <w:sz w:val="26"/>
                <w:szCs w:val="26"/>
              </w:rPr>
              <w:t>Ц</w:t>
            </w:r>
            <w:r w:rsidR="00B36BE2">
              <w:rPr>
                <w:sz w:val="26"/>
                <w:szCs w:val="26"/>
              </w:rPr>
              <w:t>ели и срок использования (эксплуатации) объекта концессионного соглашения</w:t>
            </w:r>
          </w:p>
        </w:tc>
        <w:tc>
          <w:tcPr>
            <w:tcW w:w="4854" w:type="dxa"/>
            <w:tcBorders>
              <w:top w:val="nil"/>
            </w:tcBorders>
          </w:tcPr>
          <w:p w:rsidR="00B36BE2" w:rsidRPr="00B36BE2" w:rsidRDefault="00335E57" w:rsidP="00335E57">
            <w:pPr>
              <w:jc w:val="both"/>
              <w:rPr>
                <w:sz w:val="26"/>
                <w:szCs w:val="26"/>
              </w:rPr>
            </w:pPr>
            <w:r>
              <w:rPr>
                <w:sz w:val="26"/>
                <w:szCs w:val="26"/>
                <w:lang w:eastAsia="en-US"/>
              </w:rPr>
              <w:t>Д</w:t>
            </w:r>
            <w:r w:rsidR="00D3513D" w:rsidRPr="00044FF5">
              <w:rPr>
                <w:sz w:val="26"/>
                <w:szCs w:val="26"/>
                <w:lang w:eastAsia="en-US"/>
              </w:rPr>
              <w:t xml:space="preserve">еятельность площадок и стадионов для занятий спортом в течение 24 лет </w:t>
            </w:r>
            <w:proofErr w:type="gramStart"/>
            <w:r w:rsidR="00D3513D" w:rsidRPr="00044FF5">
              <w:rPr>
                <w:sz w:val="26"/>
                <w:szCs w:val="26"/>
                <w:lang w:eastAsia="en-US"/>
              </w:rPr>
              <w:t>с даты ввода</w:t>
            </w:r>
            <w:proofErr w:type="gramEnd"/>
            <w:r w:rsidR="00D3513D" w:rsidRPr="00044FF5">
              <w:rPr>
                <w:sz w:val="26"/>
                <w:szCs w:val="26"/>
                <w:lang w:eastAsia="en-US"/>
              </w:rPr>
              <w:t xml:space="preserve"> реконструированного объекта Соглашения в эксплуатацию и до окончания срока действия концессионного соглашения</w:t>
            </w:r>
          </w:p>
        </w:tc>
      </w:tr>
      <w:tr w:rsidR="00010B0A" w:rsidRPr="003C1925">
        <w:trPr>
          <w:trHeight w:val="196"/>
        </w:trPr>
        <w:tc>
          <w:tcPr>
            <w:tcW w:w="817" w:type="dxa"/>
            <w:tcBorders>
              <w:top w:val="nil"/>
            </w:tcBorders>
          </w:tcPr>
          <w:p w:rsidR="00010B0A" w:rsidRPr="003C1925" w:rsidRDefault="00B36BE2" w:rsidP="00010B0A">
            <w:pPr>
              <w:widowControl w:val="0"/>
              <w:jc w:val="center"/>
              <w:rPr>
                <w:sz w:val="26"/>
                <w:szCs w:val="26"/>
              </w:rPr>
            </w:pPr>
            <w:r>
              <w:rPr>
                <w:sz w:val="26"/>
                <w:szCs w:val="26"/>
              </w:rPr>
              <w:t>3.8</w:t>
            </w:r>
          </w:p>
        </w:tc>
        <w:tc>
          <w:tcPr>
            <w:tcW w:w="3827" w:type="dxa"/>
            <w:tcBorders>
              <w:top w:val="nil"/>
            </w:tcBorders>
          </w:tcPr>
          <w:p w:rsidR="00010B0A" w:rsidRPr="003C1925" w:rsidRDefault="00010B0A" w:rsidP="00010B0A">
            <w:pPr>
              <w:autoSpaceDE w:val="0"/>
              <w:autoSpaceDN w:val="0"/>
              <w:adjustRightInd w:val="0"/>
              <w:jc w:val="both"/>
              <w:outlineLvl w:val="1"/>
              <w:rPr>
                <w:sz w:val="26"/>
                <w:szCs w:val="26"/>
              </w:rPr>
            </w:pPr>
            <w:r w:rsidRPr="003C1925">
              <w:rPr>
                <w:sz w:val="26"/>
                <w:szCs w:val="26"/>
              </w:rPr>
              <w:t>Обеспечение исполнения концессионером обязательств по концессионному соглашению:</w:t>
            </w:r>
          </w:p>
        </w:tc>
        <w:tc>
          <w:tcPr>
            <w:tcW w:w="4854" w:type="dxa"/>
            <w:tcBorders>
              <w:top w:val="nil"/>
            </w:tcBorders>
            <w:vAlign w:val="center"/>
          </w:tcPr>
          <w:p w:rsidR="0043696D" w:rsidRPr="00211B6A" w:rsidRDefault="00211B6A" w:rsidP="0043696D">
            <w:pPr>
              <w:jc w:val="both"/>
              <w:rPr>
                <w:sz w:val="26"/>
                <w:szCs w:val="26"/>
              </w:rPr>
            </w:pPr>
            <w:r w:rsidRPr="00211B6A">
              <w:rPr>
                <w:sz w:val="26"/>
                <w:szCs w:val="26"/>
              </w:rPr>
              <w:t xml:space="preserve">Способом обеспечения исполнения концессионером обязательств по концессионному соглашению является предоставление безотзывной банковской </w:t>
            </w:r>
            <w:r w:rsidRPr="00211B6A">
              <w:rPr>
                <w:sz w:val="26"/>
                <w:szCs w:val="26"/>
              </w:rPr>
              <w:lastRenderedPageBreak/>
              <w:t>гарантии</w:t>
            </w:r>
            <w:r w:rsidR="0043696D">
              <w:rPr>
                <w:sz w:val="26"/>
                <w:szCs w:val="26"/>
              </w:rPr>
              <w:t xml:space="preserve">, </w:t>
            </w:r>
            <w:r w:rsidR="0043696D" w:rsidRPr="00590BF6">
              <w:rPr>
                <w:sz w:val="26"/>
                <w:szCs w:val="26"/>
              </w:rPr>
              <w:t>передач</w:t>
            </w:r>
            <w:r w:rsidR="0043696D">
              <w:rPr>
                <w:sz w:val="26"/>
                <w:szCs w:val="26"/>
              </w:rPr>
              <w:t>а</w:t>
            </w:r>
            <w:r w:rsidR="0043696D" w:rsidRPr="00590BF6">
              <w:rPr>
                <w:sz w:val="26"/>
                <w:szCs w:val="26"/>
              </w:rPr>
              <w:t xml:space="preserve"> </w:t>
            </w:r>
            <w:proofErr w:type="spellStart"/>
            <w:r w:rsidR="0043696D" w:rsidRPr="00590BF6">
              <w:rPr>
                <w:sz w:val="26"/>
                <w:szCs w:val="26"/>
              </w:rPr>
              <w:t>концеденту</w:t>
            </w:r>
            <w:proofErr w:type="spellEnd"/>
            <w:r w:rsidR="0043696D" w:rsidRPr="00590BF6">
              <w:rPr>
                <w:sz w:val="26"/>
                <w:szCs w:val="26"/>
              </w:rPr>
              <w:t xml:space="preserve"> в залог денежных средств, в том числе в форме вклада (депозита), осуществление страхования риска ответственности в размере </w:t>
            </w:r>
            <w:r w:rsidR="00335E57" w:rsidRPr="00335E57">
              <w:rPr>
                <w:rFonts w:eastAsia="Calibri"/>
                <w:sz w:val="26"/>
                <w:szCs w:val="26"/>
                <w:lang w:eastAsia="en-US"/>
              </w:rPr>
              <w:t xml:space="preserve">42 606 763,56  </w:t>
            </w:r>
            <w:r w:rsidR="00335E57" w:rsidRPr="00335E57">
              <w:rPr>
                <w:sz w:val="26"/>
                <w:szCs w:val="26"/>
              </w:rPr>
              <w:t>(сорок два миллиона шестьсот шесть тысяч семьсот шестьдесят три) рубля 56 копеек</w:t>
            </w:r>
            <w:r w:rsidR="0043696D" w:rsidRPr="00335E57">
              <w:rPr>
                <w:sz w:val="26"/>
                <w:szCs w:val="26"/>
              </w:rPr>
              <w:t>.</w:t>
            </w:r>
            <w:r w:rsidR="0043696D" w:rsidRPr="00211B6A">
              <w:rPr>
                <w:sz w:val="26"/>
                <w:szCs w:val="26"/>
              </w:rPr>
              <w:t xml:space="preserve"> </w:t>
            </w:r>
          </w:p>
          <w:p w:rsidR="0043696D" w:rsidRPr="00590BF6" w:rsidRDefault="0043696D" w:rsidP="0043696D">
            <w:pPr>
              <w:autoSpaceDE w:val="0"/>
              <w:autoSpaceDN w:val="0"/>
              <w:adjustRightInd w:val="0"/>
              <w:jc w:val="both"/>
              <w:rPr>
                <w:sz w:val="26"/>
                <w:szCs w:val="26"/>
              </w:rPr>
            </w:pPr>
            <w:r w:rsidRPr="00590BF6">
              <w:rPr>
                <w:sz w:val="26"/>
                <w:szCs w:val="26"/>
              </w:rPr>
              <w:t xml:space="preserve">Способ обеспечения исполнения концессионного соглашения из </w:t>
            </w:r>
            <w:proofErr w:type="gramStart"/>
            <w:r w:rsidRPr="00590BF6">
              <w:rPr>
                <w:sz w:val="26"/>
                <w:szCs w:val="26"/>
              </w:rPr>
              <w:t>перечисленных</w:t>
            </w:r>
            <w:proofErr w:type="gramEnd"/>
            <w:r w:rsidRPr="00590BF6">
              <w:rPr>
                <w:sz w:val="26"/>
                <w:szCs w:val="26"/>
              </w:rPr>
              <w:t xml:space="preserve"> определяется участником конкурса самостоятельно.</w:t>
            </w:r>
          </w:p>
          <w:p w:rsidR="00010B0A" w:rsidRPr="003C1925" w:rsidRDefault="008668C2" w:rsidP="00335E57">
            <w:pPr>
              <w:jc w:val="both"/>
              <w:rPr>
                <w:sz w:val="26"/>
                <w:szCs w:val="26"/>
              </w:rPr>
            </w:pPr>
            <w:r>
              <w:rPr>
                <w:sz w:val="26"/>
                <w:szCs w:val="26"/>
              </w:rPr>
              <w:t>Обеспечение</w:t>
            </w:r>
            <w:r w:rsidR="00211B6A" w:rsidRPr="00211B6A">
              <w:rPr>
                <w:sz w:val="26"/>
                <w:szCs w:val="26"/>
              </w:rPr>
              <w:t xml:space="preserve"> предоставляется до заключения концессионного соглашения на срок </w:t>
            </w:r>
            <w:r w:rsidR="00335E57">
              <w:rPr>
                <w:sz w:val="26"/>
                <w:szCs w:val="26"/>
              </w:rPr>
              <w:t>12</w:t>
            </w:r>
            <w:r w:rsidR="00211B6A" w:rsidRPr="00211B6A">
              <w:rPr>
                <w:sz w:val="26"/>
                <w:szCs w:val="26"/>
              </w:rPr>
              <w:t xml:space="preserve"> месяцев со дня заключения концессионного соглашения. </w:t>
            </w:r>
          </w:p>
        </w:tc>
      </w:tr>
      <w:tr w:rsidR="00010B0A" w:rsidRPr="003C1925" w:rsidTr="008B2741">
        <w:trPr>
          <w:trHeight w:val="196"/>
        </w:trPr>
        <w:tc>
          <w:tcPr>
            <w:tcW w:w="817" w:type="dxa"/>
            <w:tcBorders>
              <w:top w:val="nil"/>
            </w:tcBorders>
          </w:tcPr>
          <w:p w:rsidR="00010B0A" w:rsidRPr="003C1925" w:rsidRDefault="00010B0A" w:rsidP="00B36BE2">
            <w:pPr>
              <w:widowControl w:val="0"/>
              <w:jc w:val="center"/>
              <w:rPr>
                <w:sz w:val="26"/>
                <w:szCs w:val="26"/>
              </w:rPr>
            </w:pPr>
            <w:r w:rsidRPr="003C1925">
              <w:rPr>
                <w:sz w:val="26"/>
                <w:szCs w:val="26"/>
              </w:rPr>
              <w:lastRenderedPageBreak/>
              <w:t>3.</w:t>
            </w:r>
            <w:r w:rsidR="00B36BE2">
              <w:rPr>
                <w:sz w:val="26"/>
                <w:szCs w:val="26"/>
              </w:rPr>
              <w:t>9</w:t>
            </w:r>
          </w:p>
        </w:tc>
        <w:tc>
          <w:tcPr>
            <w:tcW w:w="3827" w:type="dxa"/>
            <w:tcBorders>
              <w:top w:val="nil"/>
            </w:tcBorders>
          </w:tcPr>
          <w:p w:rsidR="00010B0A" w:rsidRPr="003C1925" w:rsidRDefault="00010B0A" w:rsidP="00B36BE2">
            <w:pPr>
              <w:autoSpaceDE w:val="0"/>
              <w:autoSpaceDN w:val="0"/>
              <w:adjustRightInd w:val="0"/>
              <w:jc w:val="both"/>
              <w:outlineLvl w:val="1"/>
              <w:rPr>
                <w:sz w:val="26"/>
                <w:szCs w:val="26"/>
              </w:rPr>
            </w:pPr>
            <w:r w:rsidRPr="003C1925">
              <w:rPr>
                <w:sz w:val="26"/>
                <w:szCs w:val="26"/>
              </w:rPr>
              <w:t>Размер концессионной платы, форм</w:t>
            </w:r>
            <w:r w:rsidR="00B36BE2">
              <w:rPr>
                <w:sz w:val="26"/>
                <w:szCs w:val="26"/>
              </w:rPr>
              <w:t>а</w:t>
            </w:r>
            <w:r w:rsidRPr="003C1925">
              <w:rPr>
                <w:sz w:val="26"/>
                <w:szCs w:val="26"/>
              </w:rPr>
              <w:t xml:space="preserve"> или формы, порядок и сроки ее внесения</w:t>
            </w:r>
          </w:p>
        </w:tc>
        <w:tc>
          <w:tcPr>
            <w:tcW w:w="4854" w:type="dxa"/>
            <w:tcBorders>
              <w:top w:val="nil"/>
            </w:tcBorders>
          </w:tcPr>
          <w:p w:rsidR="00010B0A" w:rsidRPr="003C1925" w:rsidRDefault="003E5D35" w:rsidP="008B2741">
            <w:pPr>
              <w:jc w:val="both"/>
              <w:rPr>
                <w:sz w:val="26"/>
                <w:szCs w:val="26"/>
              </w:rPr>
            </w:pPr>
            <w:r w:rsidRPr="003C1925">
              <w:rPr>
                <w:sz w:val="26"/>
                <w:szCs w:val="26"/>
              </w:rPr>
              <w:t xml:space="preserve">Размер концессионной платы </w:t>
            </w:r>
            <w:r w:rsidR="00335E57">
              <w:rPr>
                <w:sz w:val="26"/>
                <w:szCs w:val="26"/>
              </w:rPr>
              <w:t>не устанавливается</w:t>
            </w:r>
          </w:p>
        </w:tc>
      </w:tr>
      <w:tr w:rsidR="00010B0A" w:rsidRPr="003C1925">
        <w:trPr>
          <w:trHeight w:val="196"/>
        </w:trPr>
        <w:tc>
          <w:tcPr>
            <w:tcW w:w="817" w:type="dxa"/>
            <w:tcBorders>
              <w:top w:val="nil"/>
            </w:tcBorders>
          </w:tcPr>
          <w:p w:rsidR="00010B0A" w:rsidRPr="003C1925" w:rsidRDefault="00010B0A" w:rsidP="00B36BE2">
            <w:pPr>
              <w:widowControl w:val="0"/>
              <w:jc w:val="center"/>
              <w:rPr>
                <w:sz w:val="26"/>
                <w:szCs w:val="26"/>
              </w:rPr>
            </w:pPr>
            <w:r w:rsidRPr="003C1925">
              <w:rPr>
                <w:sz w:val="26"/>
                <w:szCs w:val="26"/>
              </w:rPr>
              <w:t>3.</w:t>
            </w:r>
            <w:r w:rsidR="00B36BE2">
              <w:rPr>
                <w:sz w:val="26"/>
                <w:szCs w:val="26"/>
              </w:rPr>
              <w:t>10</w:t>
            </w:r>
          </w:p>
        </w:tc>
        <w:tc>
          <w:tcPr>
            <w:tcW w:w="3827" w:type="dxa"/>
            <w:tcBorders>
              <w:top w:val="nil"/>
            </w:tcBorders>
          </w:tcPr>
          <w:p w:rsidR="00010B0A" w:rsidRPr="003C1925" w:rsidRDefault="00010B0A" w:rsidP="00010B0A">
            <w:pPr>
              <w:autoSpaceDE w:val="0"/>
              <w:autoSpaceDN w:val="0"/>
              <w:adjustRightInd w:val="0"/>
              <w:jc w:val="both"/>
              <w:outlineLvl w:val="1"/>
              <w:rPr>
                <w:sz w:val="26"/>
                <w:szCs w:val="26"/>
              </w:rPr>
            </w:pPr>
            <w:r w:rsidRPr="003C1925">
              <w:rPr>
                <w:sz w:val="26"/>
                <w:szCs w:val="26"/>
              </w:rPr>
              <w:t>Порядок возмещения расходов сторон в случае досрочного расторжения концессионного соглашения</w:t>
            </w:r>
          </w:p>
        </w:tc>
        <w:tc>
          <w:tcPr>
            <w:tcW w:w="4854" w:type="dxa"/>
            <w:tcBorders>
              <w:top w:val="nil"/>
            </w:tcBorders>
            <w:vAlign w:val="center"/>
          </w:tcPr>
          <w:p w:rsidR="00010B0A" w:rsidRPr="003C1925" w:rsidRDefault="00010B0A" w:rsidP="00C0023C">
            <w:pPr>
              <w:keepLines/>
              <w:jc w:val="both"/>
              <w:rPr>
                <w:sz w:val="26"/>
                <w:szCs w:val="26"/>
              </w:rPr>
            </w:pPr>
            <w:r w:rsidRPr="003C1925">
              <w:rPr>
                <w:sz w:val="26"/>
                <w:szCs w:val="26"/>
              </w:rPr>
              <w:t xml:space="preserve">В случае досрочного расторжения концессионного соглашения, </w:t>
            </w:r>
            <w:r w:rsidR="00B36BE2" w:rsidRPr="00B36BE2">
              <w:rPr>
                <w:sz w:val="26"/>
                <w:szCs w:val="26"/>
              </w:rPr>
              <w:t xml:space="preserve">возмещение расходов на реконструкцию объекта осуществляется на основании соглашения о возмещении расходов, заключенного между концессионером и </w:t>
            </w:r>
            <w:proofErr w:type="spellStart"/>
            <w:r w:rsidR="00B36BE2" w:rsidRPr="00B36BE2">
              <w:rPr>
                <w:sz w:val="26"/>
                <w:szCs w:val="26"/>
              </w:rPr>
              <w:t>концедентом</w:t>
            </w:r>
            <w:proofErr w:type="spellEnd"/>
            <w:r w:rsidR="00B36BE2" w:rsidRPr="00B36BE2">
              <w:rPr>
                <w:sz w:val="26"/>
                <w:szCs w:val="26"/>
              </w:rPr>
              <w:t>, в порядке и размерах, установленных данным соглашением</w:t>
            </w:r>
          </w:p>
        </w:tc>
      </w:tr>
      <w:tr w:rsidR="00010B0A" w:rsidRPr="003C1925">
        <w:trPr>
          <w:trHeight w:val="196"/>
        </w:trPr>
        <w:tc>
          <w:tcPr>
            <w:tcW w:w="817" w:type="dxa"/>
            <w:tcBorders>
              <w:top w:val="nil"/>
            </w:tcBorders>
          </w:tcPr>
          <w:p w:rsidR="00010B0A" w:rsidRPr="003C1925" w:rsidRDefault="00010B0A" w:rsidP="00B36BE2">
            <w:pPr>
              <w:widowControl w:val="0"/>
              <w:jc w:val="center"/>
              <w:rPr>
                <w:sz w:val="26"/>
                <w:szCs w:val="26"/>
              </w:rPr>
            </w:pPr>
            <w:r w:rsidRPr="003C1925">
              <w:rPr>
                <w:sz w:val="26"/>
                <w:szCs w:val="26"/>
              </w:rPr>
              <w:t>3.</w:t>
            </w:r>
            <w:r w:rsidR="00B36BE2">
              <w:rPr>
                <w:sz w:val="26"/>
                <w:szCs w:val="26"/>
              </w:rPr>
              <w:t>11</w:t>
            </w:r>
          </w:p>
        </w:tc>
        <w:tc>
          <w:tcPr>
            <w:tcW w:w="3827" w:type="dxa"/>
            <w:tcBorders>
              <w:top w:val="nil"/>
            </w:tcBorders>
          </w:tcPr>
          <w:p w:rsidR="00B36BE2" w:rsidRDefault="00C0023C" w:rsidP="00B36BE2">
            <w:pPr>
              <w:autoSpaceDE w:val="0"/>
              <w:autoSpaceDN w:val="0"/>
              <w:adjustRightInd w:val="0"/>
              <w:jc w:val="both"/>
              <w:rPr>
                <w:sz w:val="26"/>
                <w:szCs w:val="26"/>
              </w:rPr>
            </w:pPr>
            <w:r>
              <w:rPr>
                <w:sz w:val="26"/>
                <w:szCs w:val="26"/>
              </w:rPr>
              <w:t>О</w:t>
            </w:r>
            <w:r w:rsidR="00B36BE2">
              <w:rPr>
                <w:sz w:val="26"/>
                <w:szCs w:val="26"/>
              </w:rPr>
              <w:t>бъем инвестиций в создание и (или) реконструкцию объекта концессионного соглашения</w:t>
            </w:r>
          </w:p>
          <w:p w:rsidR="00010B0A" w:rsidRPr="003C1925" w:rsidRDefault="00010B0A" w:rsidP="00010B0A">
            <w:pPr>
              <w:autoSpaceDE w:val="0"/>
              <w:autoSpaceDN w:val="0"/>
              <w:adjustRightInd w:val="0"/>
              <w:jc w:val="both"/>
              <w:outlineLvl w:val="1"/>
              <w:rPr>
                <w:sz w:val="26"/>
                <w:szCs w:val="26"/>
              </w:rPr>
            </w:pPr>
          </w:p>
        </w:tc>
        <w:tc>
          <w:tcPr>
            <w:tcW w:w="4854" w:type="dxa"/>
            <w:tcBorders>
              <w:top w:val="nil"/>
            </w:tcBorders>
          </w:tcPr>
          <w:p w:rsidR="00010B0A" w:rsidRPr="003C1925" w:rsidRDefault="00431A02" w:rsidP="00431A02">
            <w:pPr>
              <w:jc w:val="both"/>
              <w:rPr>
                <w:sz w:val="26"/>
                <w:szCs w:val="26"/>
              </w:rPr>
            </w:pPr>
            <w:r>
              <w:rPr>
                <w:sz w:val="26"/>
                <w:szCs w:val="26"/>
              </w:rPr>
              <w:t>Н</w:t>
            </w:r>
            <w:r w:rsidR="00335E57" w:rsidRPr="00335E57">
              <w:rPr>
                <w:sz w:val="26"/>
                <w:szCs w:val="26"/>
              </w:rPr>
              <w:t xml:space="preserve">е менее </w:t>
            </w:r>
            <w:r w:rsidR="00335E57" w:rsidRPr="00335E57">
              <w:rPr>
                <w:rFonts w:eastAsia="Calibri"/>
                <w:sz w:val="26"/>
                <w:szCs w:val="26"/>
              </w:rPr>
              <w:t>170 922 140 (сто семьдесят миллионов девятьсот двадцать две тысячи сто сорок) рублей (определено базисно-индексным методом в уровне цен III квартала 2019 года, IV квартала 2020 года).</w:t>
            </w:r>
          </w:p>
        </w:tc>
      </w:tr>
      <w:tr w:rsidR="00010B0A" w:rsidRPr="003C1925" w:rsidTr="001E0599">
        <w:trPr>
          <w:trHeight w:val="196"/>
        </w:trPr>
        <w:tc>
          <w:tcPr>
            <w:tcW w:w="817" w:type="dxa"/>
            <w:tcBorders>
              <w:top w:val="nil"/>
            </w:tcBorders>
          </w:tcPr>
          <w:p w:rsidR="00010B0A" w:rsidRPr="003C1925" w:rsidRDefault="00010B0A" w:rsidP="00B36BE2">
            <w:pPr>
              <w:widowControl w:val="0"/>
              <w:jc w:val="center"/>
              <w:rPr>
                <w:sz w:val="26"/>
                <w:szCs w:val="26"/>
              </w:rPr>
            </w:pPr>
            <w:r w:rsidRPr="003C1925">
              <w:rPr>
                <w:sz w:val="26"/>
                <w:szCs w:val="26"/>
              </w:rPr>
              <w:t>3.</w:t>
            </w:r>
            <w:r w:rsidR="00B36BE2">
              <w:rPr>
                <w:sz w:val="26"/>
                <w:szCs w:val="26"/>
              </w:rPr>
              <w:t>12</w:t>
            </w:r>
          </w:p>
        </w:tc>
        <w:tc>
          <w:tcPr>
            <w:tcW w:w="3827" w:type="dxa"/>
            <w:tcBorders>
              <w:top w:val="nil"/>
            </w:tcBorders>
          </w:tcPr>
          <w:p w:rsidR="00010B0A" w:rsidRPr="003C1925" w:rsidRDefault="00010B0A" w:rsidP="00010B0A">
            <w:pPr>
              <w:autoSpaceDE w:val="0"/>
              <w:autoSpaceDN w:val="0"/>
              <w:adjustRightInd w:val="0"/>
              <w:jc w:val="both"/>
              <w:outlineLvl w:val="1"/>
              <w:rPr>
                <w:sz w:val="26"/>
                <w:szCs w:val="26"/>
              </w:rPr>
            </w:pPr>
            <w:r w:rsidRPr="003C1925">
              <w:rPr>
                <w:sz w:val="26"/>
                <w:szCs w:val="26"/>
              </w:rPr>
              <w:t xml:space="preserve">Срок сдачи в эксплуатацию </w:t>
            </w:r>
            <w:r w:rsidR="004828E5" w:rsidRPr="003C1925">
              <w:rPr>
                <w:sz w:val="26"/>
                <w:szCs w:val="26"/>
              </w:rPr>
              <w:t>объекта</w:t>
            </w:r>
            <w:r w:rsidRPr="003C1925">
              <w:rPr>
                <w:sz w:val="26"/>
                <w:szCs w:val="26"/>
              </w:rPr>
              <w:t xml:space="preserve"> с установленными концессионным соглашением технико-экономическими показателями</w:t>
            </w:r>
          </w:p>
        </w:tc>
        <w:tc>
          <w:tcPr>
            <w:tcW w:w="4854" w:type="dxa"/>
            <w:tcBorders>
              <w:top w:val="nil"/>
            </w:tcBorders>
          </w:tcPr>
          <w:p w:rsidR="00010B0A" w:rsidRPr="00431A02" w:rsidRDefault="00C0023C" w:rsidP="00335E57">
            <w:pPr>
              <w:keepLines/>
              <w:jc w:val="both"/>
              <w:rPr>
                <w:sz w:val="26"/>
                <w:szCs w:val="26"/>
              </w:rPr>
            </w:pPr>
            <w:r w:rsidRPr="00431A02">
              <w:rPr>
                <w:sz w:val="26"/>
                <w:szCs w:val="26"/>
              </w:rPr>
              <w:t>Н</w:t>
            </w:r>
            <w:r w:rsidR="00B36BE2" w:rsidRPr="00431A02">
              <w:rPr>
                <w:sz w:val="26"/>
                <w:szCs w:val="26"/>
              </w:rPr>
              <w:t xml:space="preserve">е позднее </w:t>
            </w:r>
            <w:r w:rsidR="00335E57" w:rsidRPr="00431A02">
              <w:rPr>
                <w:sz w:val="26"/>
                <w:szCs w:val="26"/>
              </w:rPr>
              <w:t>12</w:t>
            </w:r>
            <w:r w:rsidR="00B36BE2" w:rsidRPr="00431A02">
              <w:rPr>
                <w:sz w:val="26"/>
                <w:szCs w:val="26"/>
              </w:rPr>
              <w:t xml:space="preserve"> месяцев со дня подписания концессионного соглашения.</w:t>
            </w:r>
          </w:p>
        </w:tc>
      </w:tr>
      <w:tr w:rsidR="001E0599" w:rsidRPr="003C1925" w:rsidTr="001E0599">
        <w:trPr>
          <w:trHeight w:val="196"/>
        </w:trPr>
        <w:tc>
          <w:tcPr>
            <w:tcW w:w="817" w:type="dxa"/>
            <w:tcBorders>
              <w:top w:val="nil"/>
            </w:tcBorders>
          </w:tcPr>
          <w:p w:rsidR="001E0599" w:rsidRPr="003C1925" w:rsidRDefault="001E0599" w:rsidP="00B36BE2">
            <w:pPr>
              <w:widowControl w:val="0"/>
              <w:jc w:val="center"/>
              <w:rPr>
                <w:sz w:val="26"/>
                <w:szCs w:val="26"/>
              </w:rPr>
            </w:pPr>
            <w:r>
              <w:rPr>
                <w:sz w:val="26"/>
                <w:szCs w:val="26"/>
              </w:rPr>
              <w:t>3.13</w:t>
            </w:r>
          </w:p>
        </w:tc>
        <w:tc>
          <w:tcPr>
            <w:tcW w:w="3827" w:type="dxa"/>
            <w:tcBorders>
              <w:top w:val="nil"/>
            </w:tcBorders>
          </w:tcPr>
          <w:p w:rsidR="001E0599" w:rsidRPr="003C1925" w:rsidRDefault="00335E57" w:rsidP="00335E57">
            <w:pPr>
              <w:autoSpaceDE w:val="0"/>
              <w:autoSpaceDN w:val="0"/>
              <w:adjustRightInd w:val="0"/>
              <w:jc w:val="both"/>
              <w:rPr>
                <w:sz w:val="26"/>
                <w:szCs w:val="26"/>
              </w:rPr>
            </w:pPr>
            <w:r>
              <w:rPr>
                <w:rFonts w:eastAsia="Calibri"/>
                <w:sz w:val="24"/>
                <w:szCs w:val="24"/>
              </w:rPr>
              <w:t>О</w:t>
            </w:r>
            <w:r w:rsidRPr="003D2FAA">
              <w:rPr>
                <w:rFonts w:eastAsia="Calibri"/>
                <w:sz w:val="24"/>
                <w:szCs w:val="24"/>
              </w:rPr>
              <w:t>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tc>
        <w:tc>
          <w:tcPr>
            <w:tcW w:w="4854" w:type="dxa"/>
            <w:tcBorders>
              <w:top w:val="nil"/>
            </w:tcBorders>
          </w:tcPr>
          <w:p w:rsidR="00335E57" w:rsidRPr="00431A02" w:rsidRDefault="00335E57" w:rsidP="00335E57">
            <w:pPr>
              <w:tabs>
                <w:tab w:val="left" w:pos="357"/>
                <w:tab w:val="left" w:pos="661"/>
              </w:tabs>
              <w:suppressAutoHyphens/>
              <w:contextualSpacing/>
              <w:jc w:val="both"/>
              <w:rPr>
                <w:rFonts w:eastAsia="Calibri"/>
                <w:sz w:val="26"/>
                <w:szCs w:val="26"/>
                <w:lang w:eastAsia="ar-SA"/>
              </w:rPr>
            </w:pPr>
            <w:r w:rsidRPr="00431A02">
              <w:rPr>
                <w:rFonts w:eastAsia="Calibri"/>
                <w:sz w:val="26"/>
                <w:szCs w:val="26"/>
              </w:rPr>
              <w:t xml:space="preserve">1. </w:t>
            </w:r>
            <w:r w:rsidRPr="00431A02">
              <w:rPr>
                <w:rFonts w:eastAsia="Calibri"/>
                <w:sz w:val="26"/>
                <w:szCs w:val="26"/>
                <w:lang w:eastAsia="ar-SA"/>
              </w:rPr>
              <w:t>Концессионер за счет собственных средств обеспечивает выполнение следующих мероприятий:</w:t>
            </w:r>
          </w:p>
          <w:p w:rsidR="00335E57" w:rsidRPr="00431A02" w:rsidRDefault="00335E57" w:rsidP="00335E57">
            <w:pPr>
              <w:tabs>
                <w:tab w:val="left" w:pos="11"/>
              </w:tabs>
              <w:suppressAutoHyphens/>
              <w:contextualSpacing/>
              <w:jc w:val="both"/>
              <w:rPr>
                <w:rFonts w:eastAsia="Calibri"/>
                <w:sz w:val="26"/>
                <w:szCs w:val="26"/>
                <w:lang w:eastAsia="ar-SA"/>
              </w:rPr>
            </w:pPr>
            <w:r w:rsidRPr="00431A02">
              <w:rPr>
                <w:rFonts w:eastAsia="Calibri"/>
                <w:sz w:val="26"/>
                <w:szCs w:val="26"/>
                <w:lang w:eastAsia="ar-SA"/>
              </w:rPr>
              <w:tab/>
            </w:r>
            <w:proofErr w:type="gramStart"/>
            <w:r w:rsidRPr="00431A02">
              <w:rPr>
                <w:rFonts w:eastAsia="Calibri"/>
                <w:sz w:val="26"/>
                <w:szCs w:val="26"/>
                <w:lang w:eastAsia="ar-SA"/>
              </w:rPr>
              <w:t xml:space="preserve">- Включение Объекта соглашения во Всероссийский реестр объектов спорта, порядок ведения которого утвержден приказом </w:t>
            </w:r>
            <w:proofErr w:type="spellStart"/>
            <w:r w:rsidRPr="00431A02">
              <w:rPr>
                <w:rFonts w:eastAsia="Calibri"/>
                <w:sz w:val="26"/>
                <w:szCs w:val="26"/>
                <w:lang w:eastAsia="ar-SA"/>
              </w:rPr>
              <w:t>Минспорта</w:t>
            </w:r>
            <w:proofErr w:type="spellEnd"/>
            <w:r w:rsidRPr="00431A02">
              <w:rPr>
                <w:rFonts w:eastAsia="Calibri"/>
                <w:sz w:val="26"/>
                <w:szCs w:val="26"/>
                <w:lang w:eastAsia="ar-SA"/>
              </w:rPr>
              <w:t xml:space="preserve"> России от 12.09.2014     № 766 «Об утверждении Порядка формирования и ведения Всероссийского реестра объектов спорта, предоставления сведений из него и </w:t>
            </w:r>
            <w:r w:rsidRPr="00431A02">
              <w:rPr>
                <w:rFonts w:eastAsia="Calibri"/>
                <w:sz w:val="26"/>
                <w:szCs w:val="26"/>
                <w:lang w:eastAsia="ar-SA"/>
              </w:rPr>
              <w:lastRenderedPageBreak/>
              <w:t>внесения в него изменений», и учет объекта Соглашения во Всероссийском реестре объектов спорта на протяжении действия концессионного соглашения.</w:t>
            </w:r>
            <w:proofErr w:type="gramEnd"/>
          </w:p>
          <w:p w:rsidR="00335E57" w:rsidRPr="00431A02" w:rsidRDefault="00335E57" w:rsidP="00335E57">
            <w:pPr>
              <w:tabs>
                <w:tab w:val="left" w:pos="11"/>
              </w:tabs>
              <w:suppressAutoHyphens/>
              <w:contextualSpacing/>
              <w:jc w:val="both"/>
              <w:rPr>
                <w:rFonts w:eastAsia="Calibri"/>
                <w:sz w:val="26"/>
                <w:szCs w:val="26"/>
                <w:lang w:eastAsia="ar-SA"/>
              </w:rPr>
            </w:pPr>
            <w:r w:rsidRPr="00431A02">
              <w:rPr>
                <w:rFonts w:eastAsia="Calibri"/>
                <w:sz w:val="26"/>
                <w:szCs w:val="26"/>
                <w:lang w:eastAsia="ar-SA"/>
              </w:rPr>
              <w:tab/>
              <w:t>-  Обеспечивает сертификацию объекта Соглашения на период действия концессионного соглашения.</w:t>
            </w:r>
          </w:p>
          <w:p w:rsidR="00335E57" w:rsidRPr="00431A02" w:rsidRDefault="00335E57" w:rsidP="00335E57">
            <w:pPr>
              <w:jc w:val="both"/>
              <w:rPr>
                <w:rFonts w:eastAsia="Calibri"/>
                <w:sz w:val="26"/>
                <w:szCs w:val="26"/>
              </w:rPr>
            </w:pPr>
            <w:r w:rsidRPr="00431A02">
              <w:rPr>
                <w:rFonts w:eastAsia="Calibri"/>
                <w:sz w:val="26"/>
                <w:szCs w:val="26"/>
              </w:rPr>
              <w:t>2. Концессионер обязан выполнять следующие специальные обязательства на стадии эксплуатации объекта Соглашения:</w:t>
            </w:r>
          </w:p>
          <w:p w:rsidR="00335E57" w:rsidRPr="00431A02" w:rsidRDefault="00335E57" w:rsidP="00335E57">
            <w:pPr>
              <w:jc w:val="both"/>
              <w:rPr>
                <w:rFonts w:eastAsia="Calibri"/>
                <w:sz w:val="26"/>
                <w:szCs w:val="26"/>
              </w:rPr>
            </w:pPr>
            <w:proofErr w:type="gramStart"/>
            <w:r w:rsidRPr="00431A02">
              <w:rPr>
                <w:rFonts w:eastAsia="Calibri"/>
                <w:sz w:val="26"/>
                <w:szCs w:val="26"/>
              </w:rPr>
              <w:t>-</w:t>
            </w:r>
            <w:r w:rsidRPr="00431A02">
              <w:rPr>
                <w:rFonts w:eastAsia="Calibri"/>
                <w:sz w:val="26"/>
                <w:szCs w:val="26"/>
              </w:rPr>
              <w:tab/>
            </w:r>
            <w:r w:rsidR="00A3190B">
              <w:rPr>
                <w:rFonts w:eastAsia="Calibri"/>
                <w:sz w:val="26"/>
                <w:szCs w:val="26"/>
              </w:rPr>
              <w:t>Ежегодно н</w:t>
            </w:r>
            <w:r w:rsidRPr="00431A02">
              <w:rPr>
                <w:rFonts w:eastAsia="Calibri"/>
                <w:sz w:val="26"/>
                <w:szCs w:val="26"/>
              </w:rPr>
              <w:t xml:space="preserve">а безвозмездной основе предоставлять </w:t>
            </w:r>
            <w:proofErr w:type="spellStart"/>
            <w:r w:rsidRPr="00431A02">
              <w:rPr>
                <w:rFonts w:eastAsia="Calibri"/>
                <w:sz w:val="26"/>
                <w:szCs w:val="26"/>
              </w:rPr>
              <w:t>концеденту</w:t>
            </w:r>
            <w:proofErr w:type="spellEnd"/>
            <w:r w:rsidRPr="00431A02">
              <w:rPr>
                <w:rFonts w:eastAsia="Calibri"/>
                <w:sz w:val="26"/>
                <w:szCs w:val="26"/>
              </w:rPr>
              <w:t xml:space="preserve"> объект Соглашения в объеме 4200 часов в год для отделения легкой Атлетики, 330 часов в год для отделения настольного Тенниса, 1680 часов в год для отделения Футбола, 1056 часов в год для отделения Бокса, 180 часов в год для выполнения тестов норм ВФСК ГТО, 100 часов в год для отделения Волейбола, 240 часов в</w:t>
            </w:r>
            <w:proofErr w:type="gramEnd"/>
            <w:r w:rsidRPr="00431A02">
              <w:rPr>
                <w:rFonts w:eastAsia="Calibri"/>
                <w:sz w:val="26"/>
                <w:szCs w:val="26"/>
              </w:rPr>
              <w:t xml:space="preserve"> год для отделения Хоккея. </w:t>
            </w:r>
          </w:p>
          <w:p w:rsidR="00335E57" w:rsidRPr="00431A02" w:rsidRDefault="00335E57" w:rsidP="00335E57">
            <w:pPr>
              <w:jc w:val="both"/>
              <w:rPr>
                <w:rFonts w:eastAsia="Calibri"/>
                <w:sz w:val="26"/>
                <w:szCs w:val="26"/>
              </w:rPr>
            </w:pPr>
            <w:r w:rsidRPr="00431A02">
              <w:rPr>
                <w:rFonts w:eastAsia="Calibri"/>
                <w:sz w:val="26"/>
                <w:szCs w:val="26"/>
              </w:rPr>
              <w:tab/>
              <w:t xml:space="preserve">График, количество часов и другие параметры предоставления концессионером </w:t>
            </w:r>
            <w:proofErr w:type="spellStart"/>
            <w:r w:rsidRPr="00431A02">
              <w:rPr>
                <w:rFonts w:eastAsia="Calibri"/>
                <w:sz w:val="26"/>
                <w:szCs w:val="26"/>
              </w:rPr>
              <w:t>концеденту</w:t>
            </w:r>
            <w:proofErr w:type="spellEnd"/>
            <w:r w:rsidRPr="00431A02">
              <w:rPr>
                <w:rFonts w:eastAsia="Calibri"/>
                <w:sz w:val="26"/>
                <w:szCs w:val="26"/>
              </w:rPr>
              <w:t xml:space="preserve"> объекта Соглашения, согласуются между </w:t>
            </w:r>
            <w:proofErr w:type="spellStart"/>
            <w:r w:rsidRPr="00431A02">
              <w:rPr>
                <w:rFonts w:eastAsia="Calibri"/>
                <w:sz w:val="26"/>
                <w:szCs w:val="26"/>
              </w:rPr>
              <w:t>концедентом</w:t>
            </w:r>
            <w:proofErr w:type="spellEnd"/>
            <w:r w:rsidRPr="00431A02">
              <w:rPr>
                <w:rFonts w:eastAsia="Calibri"/>
                <w:sz w:val="26"/>
                <w:szCs w:val="26"/>
              </w:rPr>
              <w:t xml:space="preserve"> и концессионером в письменной форме не реже 1 (Одного), но не более 3 (Трех) раз в календарный год, при этом первое согласование осуществляется не позднее 3 (Трех) месяцев </w:t>
            </w:r>
            <w:proofErr w:type="gramStart"/>
            <w:r w:rsidRPr="00431A02">
              <w:rPr>
                <w:rFonts w:eastAsia="Calibri"/>
                <w:sz w:val="26"/>
                <w:szCs w:val="26"/>
              </w:rPr>
              <w:t>с даты ввода</w:t>
            </w:r>
            <w:proofErr w:type="gramEnd"/>
            <w:r w:rsidRPr="00431A02">
              <w:rPr>
                <w:rFonts w:eastAsia="Calibri"/>
                <w:sz w:val="26"/>
                <w:szCs w:val="26"/>
              </w:rPr>
              <w:t xml:space="preserve"> объекта Соглашения в эксплуатацию.</w:t>
            </w:r>
          </w:p>
          <w:p w:rsidR="001E0599" w:rsidRPr="00431A02" w:rsidRDefault="00335E57" w:rsidP="00431A02">
            <w:pPr>
              <w:jc w:val="both"/>
              <w:rPr>
                <w:sz w:val="26"/>
                <w:szCs w:val="26"/>
              </w:rPr>
            </w:pPr>
            <w:r w:rsidRPr="00431A02">
              <w:rPr>
                <w:rFonts w:eastAsia="Calibri"/>
                <w:sz w:val="26"/>
                <w:szCs w:val="26"/>
              </w:rPr>
              <w:tab/>
              <w:t xml:space="preserve">В случае трехкратного отказа концессионера согласовать график, указанный в настоящем подпункте, </w:t>
            </w:r>
            <w:proofErr w:type="spellStart"/>
            <w:r w:rsidRPr="00431A02">
              <w:rPr>
                <w:rFonts w:eastAsia="Calibri"/>
                <w:sz w:val="26"/>
                <w:szCs w:val="26"/>
              </w:rPr>
              <w:t>концедент</w:t>
            </w:r>
            <w:proofErr w:type="spellEnd"/>
            <w:r w:rsidRPr="00431A02">
              <w:rPr>
                <w:rFonts w:eastAsia="Calibri"/>
                <w:sz w:val="26"/>
                <w:szCs w:val="26"/>
              </w:rPr>
              <w:t xml:space="preserve"> направляет концессионеру в уведомительном порядке график, который считается согласованным на срок 6 (Шесть) месяцев.</w:t>
            </w:r>
          </w:p>
        </w:tc>
      </w:tr>
      <w:tr w:rsidR="00010B0A" w:rsidRPr="003C1925">
        <w:trPr>
          <w:trHeight w:val="196"/>
        </w:trPr>
        <w:tc>
          <w:tcPr>
            <w:tcW w:w="817" w:type="dxa"/>
            <w:tcBorders>
              <w:top w:val="nil"/>
            </w:tcBorders>
          </w:tcPr>
          <w:p w:rsidR="00010B0A" w:rsidRPr="003C1925" w:rsidRDefault="00010B0A" w:rsidP="001E0599">
            <w:pPr>
              <w:widowControl w:val="0"/>
              <w:jc w:val="center"/>
              <w:rPr>
                <w:sz w:val="26"/>
                <w:szCs w:val="26"/>
              </w:rPr>
            </w:pPr>
            <w:r w:rsidRPr="003C1925">
              <w:rPr>
                <w:sz w:val="26"/>
                <w:szCs w:val="26"/>
              </w:rPr>
              <w:lastRenderedPageBreak/>
              <w:t>3.1</w:t>
            </w:r>
            <w:r w:rsidR="001E0599">
              <w:rPr>
                <w:sz w:val="26"/>
                <w:szCs w:val="26"/>
              </w:rPr>
              <w:t>4</w:t>
            </w:r>
          </w:p>
        </w:tc>
        <w:tc>
          <w:tcPr>
            <w:tcW w:w="3827" w:type="dxa"/>
            <w:tcBorders>
              <w:top w:val="nil"/>
            </w:tcBorders>
          </w:tcPr>
          <w:p w:rsidR="00010B0A" w:rsidRPr="003C1925" w:rsidRDefault="00C0023C" w:rsidP="00C0023C">
            <w:pPr>
              <w:autoSpaceDE w:val="0"/>
              <w:autoSpaceDN w:val="0"/>
              <w:adjustRightInd w:val="0"/>
              <w:jc w:val="both"/>
              <w:rPr>
                <w:sz w:val="26"/>
                <w:szCs w:val="26"/>
              </w:rPr>
            </w:pPr>
            <w:r>
              <w:rPr>
                <w:sz w:val="26"/>
                <w:szCs w:val="26"/>
              </w:rPr>
              <w:t>О</w:t>
            </w:r>
            <w:r w:rsidR="001E0599">
              <w:rPr>
                <w:sz w:val="26"/>
                <w:szCs w:val="26"/>
              </w:rPr>
              <w:t xml:space="preserve">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w:t>
            </w:r>
            <w:proofErr w:type="spellStart"/>
            <w:r w:rsidR="001E0599">
              <w:rPr>
                <w:sz w:val="26"/>
                <w:szCs w:val="26"/>
              </w:rPr>
              <w:t>концедентом</w:t>
            </w:r>
            <w:proofErr w:type="spellEnd"/>
            <w:r w:rsidR="001E0599">
              <w:rPr>
                <w:sz w:val="26"/>
                <w:szCs w:val="26"/>
              </w:rPr>
              <w:t xml:space="preserve"> концессионеру по </w:t>
            </w:r>
            <w:r w:rsidR="001E0599">
              <w:rPr>
                <w:sz w:val="26"/>
                <w:szCs w:val="26"/>
              </w:rPr>
              <w:lastRenderedPageBreak/>
              <w:t>концессионному соглашению имущества</w:t>
            </w:r>
          </w:p>
        </w:tc>
        <w:tc>
          <w:tcPr>
            <w:tcW w:w="4854" w:type="dxa"/>
            <w:tcBorders>
              <w:top w:val="nil"/>
            </w:tcBorders>
          </w:tcPr>
          <w:p w:rsidR="00010B0A" w:rsidRPr="00431A02" w:rsidRDefault="00010B0A" w:rsidP="00010B0A">
            <w:pPr>
              <w:keepLines/>
              <w:jc w:val="both"/>
              <w:rPr>
                <w:sz w:val="26"/>
                <w:szCs w:val="26"/>
              </w:rPr>
            </w:pPr>
            <w:r w:rsidRPr="00431A02">
              <w:rPr>
                <w:sz w:val="26"/>
                <w:szCs w:val="26"/>
              </w:rPr>
              <w:lastRenderedPageBreak/>
              <w:t>Концессионер обязан за свой счет осуществить страхование риска случайной гибели и (или) случайного повреждения объект</w:t>
            </w:r>
            <w:r w:rsidR="00643750" w:rsidRPr="00431A02">
              <w:rPr>
                <w:sz w:val="26"/>
                <w:szCs w:val="26"/>
              </w:rPr>
              <w:t>а концессионного соглашения на срок действия концессионного соглашения.</w:t>
            </w:r>
          </w:p>
        </w:tc>
      </w:tr>
      <w:tr w:rsidR="001E0599" w:rsidRPr="003C1925">
        <w:trPr>
          <w:trHeight w:val="196"/>
        </w:trPr>
        <w:tc>
          <w:tcPr>
            <w:tcW w:w="817" w:type="dxa"/>
            <w:tcBorders>
              <w:top w:val="nil"/>
            </w:tcBorders>
          </w:tcPr>
          <w:p w:rsidR="001E0599" w:rsidRPr="003C1925" w:rsidRDefault="001E0599" w:rsidP="001E0599">
            <w:pPr>
              <w:widowControl w:val="0"/>
              <w:jc w:val="center"/>
              <w:rPr>
                <w:sz w:val="26"/>
                <w:szCs w:val="26"/>
              </w:rPr>
            </w:pPr>
            <w:r>
              <w:rPr>
                <w:sz w:val="26"/>
                <w:szCs w:val="26"/>
              </w:rPr>
              <w:lastRenderedPageBreak/>
              <w:t>3.15</w:t>
            </w:r>
          </w:p>
        </w:tc>
        <w:tc>
          <w:tcPr>
            <w:tcW w:w="3827" w:type="dxa"/>
            <w:tcBorders>
              <w:top w:val="nil"/>
            </w:tcBorders>
          </w:tcPr>
          <w:p w:rsidR="001E0599" w:rsidRDefault="001E0599" w:rsidP="001E0599">
            <w:pPr>
              <w:autoSpaceDE w:val="0"/>
              <w:autoSpaceDN w:val="0"/>
              <w:adjustRightInd w:val="0"/>
              <w:jc w:val="both"/>
              <w:rPr>
                <w:sz w:val="26"/>
                <w:szCs w:val="26"/>
              </w:rPr>
            </w:pPr>
            <w:r>
              <w:rPr>
                <w:sz w:val="26"/>
                <w:szCs w:val="26"/>
              </w:rPr>
              <w:t>Обязательства концессионера по подготовке проектной документации объекта концессионного соглашения</w:t>
            </w:r>
          </w:p>
        </w:tc>
        <w:tc>
          <w:tcPr>
            <w:tcW w:w="4854" w:type="dxa"/>
            <w:tcBorders>
              <w:top w:val="nil"/>
            </w:tcBorders>
          </w:tcPr>
          <w:p w:rsidR="001E0599" w:rsidRPr="001E0599" w:rsidRDefault="00431A02" w:rsidP="001E0599">
            <w:pPr>
              <w:keepLines/>
              <w:jc w:val="both"/>
              <w:rPr>
                <w:sz w:val="26"/>
                <w:szCs w:val="26"/>
              </w:rPr>
            </w:pPr>
            <w:r>
              <w:rPr>
                <w:sz w:val="26"/>
                <w:szCs w:val="26"/>
              </w:rPr>
              <w:t>-</w:t>
            </w:r>
          </w:p>
        </w:tc>
      </w:tr>
      <w:tr w:rsidR="00010B0A" w:rsidRPr="003C1925">
        <w:trPr>
          <w:trHeight w:val="196"/>
        </w:trPr>
        <w:tc>
          <w:tcPr>
            <w:tcW w:w="817" w:type="dxa"/>
            <w:tcBorders>
              <w:top w:val="nil"/>
            </w:tcBorders>
          </w:tcPr>
          <w:p w:rsidR="00010B0A" w:rsidRPr="003C1925" w:rsidRDefault="00010B0A" w:rsidP="00C0023C">
            <w:pPr>
              <w:widowControl w:val="0"/>
              <w:jc w:val="center"/>
              <w:rPr>
                <w:sz w:val="26"/>
                <w:szCs w:val="26"/>
              </w:rPr>
            </w:pPr>
            <w:r w:rsidRPr="003C1925">
              <w:rPr>
                <w:sz w:val="26"/>
                <w:szCs w:val="26"/>
              </w:rPr>
              <w:t>3.1</w:t>
            </w:r>
            <w:r w:rsidR="00C0023C">
              <w:rPr>
                <w:sz w:val="26"/>
                <w:szCs w:val="26"/>
              </w:rPr>
              <w:t>6</w:t>
            </w:r>
          </w:p>
        </w:tc>
        <w:tc>
          <w:tcPr>
            <w:tcW w:w="3827" w:type="dxa"/>
            <w:tcBorders>
              <w:top w:val="nil"/>
            </w:tcBorders>
          </w:tcPr>
          <w:p w:rsidR="00010B0A" w:rsidRPr="003C1925" w:rsidRDefault="00010B0A" w:rsidP="00010B0A">
            <w:pPr>
              <w:autoSpaceDE w:val="0"/>
              <w:autoSpaceDN w:val="0"/>
              <w:adjustRightInd w:val="0"/>
              <w:jc w:val="both"/>
              <w:outlineLvl w:val="1"/>
              <w:rPr>
                <w:sz w:val="26"/>
                <w:szCs w:val="26"/>
              </w:rPr>
            </w:pPr>
            <w:r w:rsidRPr="003C1925">
              <w:rPr>
                <w:sz w:val="26"/>
                <w:szCs w:val="26"/>
              </w:rPr>
              <w:t>Размеры, условия, порядок и сроки выплаты неустойки за нарушение сторонами обязательств по концессионному соглашению</w:t>
            </w:r>
          </w:p>
        </w:tc>
        <w:tc>
          <w:tcPr>
            <w:tcW w:w="4854" w:type="dxa"/>
            <w:tcBorders>
              <w:top w:val="nil"/>
            </w:tcBorders>
            <w:vAlign w:val="center"/>
          </w:tcPr>
          <w:p w:rsidR="00FA65AF" w:rsidRPr="003C1925" w:rsidRDefault="00FA65AF" w:rsidP="00FA65AF">
            <w:pPr>
              <w:suppressAutoHyphens/>
              <w:jc w:val="both"/>
              <w:rPr>
                <w:sz w:val="26"/>
                <w:szCs w:val="26"/>
              </w:rPr>
            </w:pPr>
            <w:r w:rsidRPr="003C1925">
              <w:rPr>
                <w:sz w:val="26"/>
                <w:szCs w:val="26"/>
              </w:rPr>
              <w:t>За неисполнение или ненадлежащее исполнение обязательств по концессионному соглашению стороны несут ответственность, предусмотренную действующим законодательством и концессионным соглашением.</w:t>
            </w:r>
          </w:p>
          <w:p w:rsidR="00010B0A" w:rsidRDefault="00C0023C" w:rsidP="00C0023C">
            <w:pPr>
              <w:jc w:val="both"/>
              <w:rPr>
                <w:sz w:val="26"/>
                <w:szCs w:val="26"/>
              </w:rPr>
            </w:pPr>
            <w:r w:rsidRPr="00C0023C">
              <w:rPr>
                <w:sz w:val="26"/>
                <w:szCs w:val="26"/>
              </w:rPr>
              <w:t xml:space="preserve">За нарушение обязательств по концессионному соглашению концессионер обязан уплатить </w:t>
            </w:r>
            <w:proofErr w:type="spellStart"/>
            <w:r w:rsidRPr="00C0023C">
              <w:rPr>
                <w:sz w:val="26"/>
                <w:szCs w:val="26"/>
              </w:rPr>
              <w:t>концеденту</w:t>
            </w:r>
            <w:proofErr w:type="spellEnd"/>
            <w:r w:rsidRPr="00C0023C">
              <w:rPr>
                <w:sz w:val="26"/>
                <w:szCs w:val="26"/>
              </w:rPr>
              <w:t xml:space="preserve"> неустойку в виде пеней в размере 1/300 ставки рефинансирования от суммы невыполненных обязательств за каждый день просрочки.</w:t>
            </w:r>
          </w:p>
          <w:p w:rsidR="00431A02" w:rsidRPr="003C1925" w:rsidRDefault="00431A02" w:rsidP="00431A02">
            <w:pPr>
              <w:jc w:val="both"/>
              <w:rPr>
                <w:sz w:val="26"/>
                <w:szCs w:val="26"/>
              </w:rPr>
            </w:pPr>
            <w:r w:rsidRPr="00C0023C">
              <w:rPr>
                <w:sz w:val="26"/>
                <w:szCs w:val="26"/>
              </w:rPr>
              <w:t xml:space="preserve">За нарушение обязательств по концессионному соглашению </w:t>
            </w:r>
            <w:proofErr w:type="spellStart"/>
            <w:r w:rsidRPr="00C0023C">
              <w:rPr>
                <w:sz w:val="26"/>
                <w:szCs w:val="26"/>
              </w:rPr>
              <w:t>конце</w:t>
            </w:r>
            <w:r>
              <w:rPr>
                <w:sz w:val="26"/>
                <w:szCs w:val="26"/>
              </w:rPr>
              <w:t>дент</w:t>
            </w:r>
            <w:proofErr w:type="spellEnd"/>
            <w:r>
              <w:rPr>
                <w:sz w:val="26"/>
                <w:szCs w:val="26"/>
              </w:rPr>
              <w:t xml:space="preserve"> обязан уплатить концессионеру</w:t>
            </w:r>
            <w:r w:rsidRPr="00C0023C">
              <w:rPr>
                <w:sz w:val="26"/>
                <w:szCs w:val="26"/>
              </w:rPr>
              <w:t xml:space="preserve"> неустойку в виде пеней в размере 1/300 ставки рефинансирования от суммы невыполненных обязательств за каждый день просрочки.</w:t>
            </w:r>
          </w:p>
        </w:tc>
      </w:tr>
      <w:tr w:rsidR="003174E0" w:rsidRPr="003C1925">
        <w:trPr>
          <w:trHeight w:val="196"/>
        </w:trPr>
        <w:tc>
          <w:tcPr>
            <w:tcW w:w="817" w:type="dxa"/>
            <w:tcBorders>
              <w:top w:val="nil"/>
            </w:tcBorders>
          </w:tcPr>
          <w:p w:rsidR="003174E0" w:rsidRPr="003C1925" w:rsidRDefault="003174E0" w:rsidP="00C0023C">
            <w:pPr>
              <w:widowControl w:val="0"/>
              <w:jc w:val="center"/>
              <w:rPr>
                <w:sz w:val="26"/>
                <w:szCs w:val="26"/>
              </w:rPr>
            </w:pPr>
            <w:r>
              <w:rPr>
                <w:sz w:val="26"/>
                <w:szCs w:val="26"/>
              </w:rPr>
              <w:t>3.17</w:t>
            </w:r>
          </w:p>
        </w:tc>
        <w:tc>
          <w:tcPr>
            <w:tcW w:w="3827" w:type="dxa"/>
            <w:tcBorders>
              <w:top w:val="nil"/>
            </w:tcBorders>
          </w:tcPr>
          <w:p w:rsidR="003174E0" w:rsidRPr="00431A02" w:rsidRDefault="00431A02" w:rsidP="00431A02">
            <w:pPr>
              <w:autoSpaceDE w:val="0"/>
              <w:autoSpaceDN w:val="0"/>
              <w:adjustRightInd w:val="0"/>
              <w:jc w:val="both"/>
              <w:outlineLvl w:val="1"/>
              <w:rPr>
                <w:sz w:val="26"/>
                <w:szCs w:val="26"/>
              </w:rPr>
            </w:pPr>
            <w:r w:rsidRPr="00431A02">
              <w:rPr>
                <w:rFonts w:eastAsia="Calibri"/>
                <w:sz w:val="26"/>
                <w:szCs w:val="26"/>
              </w:rPr>
              <w:t xml:space="preserve">Размер средств, направляемых концессионером на модернизацию, замену иного передаваемого </w:t>
            </w:r>
            <w:proofErr w:type="spellStart"/>
            <w:r w:rsidRPr="00431A02">
              <w:rPr>
                <w:rFonts w:eastAsia="Calibri"/>
                <w:sz w:val="26"/>
                <w:szCs w:val="26"/>
              </w:rPr>
              <w:t>концедентом</w:t>
            </w:r>
            <w:proofErr w:type="spellEnd"/>
            <w:r w:rsidRPr="00431A02">
              <w:rPr>
                <w:rFonts w:eastAsia="Calibri"/>
                <w:sz w:val="26"/>
                <w:szCs w:val="26"/>
              </w:rPr>
              <w:t xml:space="preserve"> концессионеру по концессионному соглашению имущества, улучшение его характеристик и эксплуатационных свойств</w:t>
            </w:r>
          </w:p>
        </w:tc>
        <w:tc>
          <w:tcPr>
            <w:tcW w:w="4854" w:type="dxa"/>
            <w:tcBorders>
              <w:top w:val="nil"/>
            </w:tcBorders>
            <w:vAlign w:val="center"/>
          </w:tcPr>
          <w:p w:rsidR="003174E0" w:rsidRPr="00431A02" w:rsidRDefault="00431A02" w:rsidP="000938EB">
            <w:pPr>
              <w:suppressAutoHyphens/>
              <w:jc w:val="both"/>
              <w:rPr>
                <w:sz w:val="26"/>
                <w:szCs w:val="26"/>
              </w:rPr>
            </w:pPr>
            <w:r>
              <w:rPr>
                <w:rFonts w:eastAsia="Calibri"/>
                <w:sz w:val="26"/>
                <w:szCs w:val="26"/>
              </w:rPr>
              <w:t>В</w:t>
            </w:r>
            <w:r w:rsidRPr="00431A02">
              <w:rPr>
                <w:rFonts w:eastAsia="Calibri"/>
                <w:sz w:val="26"/>
                <w:szCs w:val="26"/>
              </w:rPr>
              <w:t xml:space="preserve"> общем объеме инвестиций концессионера не менее 7 188 550,00 рублей на оснащение объекта Соглашения спортивным оборудованием, инвентарем и иным, необходимым для осуществления деятельности концессионера на объекте соглашения, имуществом</w:t>
            </w:r>
          </w:p>
        </w:tc>
      </w:tr>
      <w:tr w:rsidR="00010B0A" w:rsidRPr="003C1925">
        <w:trPr>
          <w:trHeight w:val="388"/>
        </w:trPr>
        <w:tc>
          <w:tcPr>
            <w:tcW w:w="817" w:type="dxa"/>
          </w:tcPr>
          <w:p w:rsidR="00010B0A" w:rsidRPr="003C1925" w:rsidRDefault="00010B0A" w:rsidP="00010B0A">
            <w:pPr>
              <w:widowControl w:val="0"/>
              <w:jc w:val="center"/>
              <w:rPr>
                <w:sz w:val="26"/>
                <w:szCs w:val="26"/>
              </w:rPr>
            </w:pPr>
            <w:r w:rsidRPr="003C1925">
              <w:rPr>
                <w:sz w:val="26"/>
                <w:szCs w:val="26"/>
              </w:rPr>
              <w:t>4</w:t>
            </w:r>
          </w:p>
        </w:tc>
        <w:tc>
          <w:tcPr>
            <w:tcW w:w="3827" w:type="dxa"/>
          </w:tcPr>
          <w:p w:rsidR="00010B0A" w:rsidRPr="003C1925" w:rsidRDefault="00010B0A" w:rsidP="00010B0A">
            <w:pPr>
              <w:autoSpaceDE w:val="0"/>
              <w:autoSpaceDN w:val="0"/>
              <w:adjustRightInd w:val="0"/>
              <w:jc w:val="both"/>
              <w:outlineLvl w:val="1"/>
              <w:rPr>
                <w:sz w:val="26"/>
                <w:szCs w:val="26"/>
              </w:rPr>
            </w:pPr>
            <w:r w:rsidRPr="003C1925">
              <w:rPr>
                <w:sz w:val="26"/>
                <w:szCs w:val="26"/>
              </w:rPr>
              <w:t xml:space="preserve">Состав и описание, в том числе технико-экономические показатели, объекта концессионного соглашения и иного передаваемого </w:t>
            </w:r>
            <w:proofErr w:type="spellStart"/>
            <w:r w:rsidRPr="003C1925">
              <w:rPr>
                <w:sz w:val="26"/>
                <w:szCs w:val="26"/>
              </w:rPr>
              <w:t>концедентом</w:t>
            </w:r>
            <w:proofErr w:type="spellEnd"/>
            <w:r w:rsidRPr="003C1925">
              <w:rPr>
                <w:sz w:val="26"/>
                <w:szCs w:val="26"/>
              </w:rPr>
              <w:t xml:space="preserve"> концессионеру по концессионному соглашению имущества:</w:t>
            </w:r>
          </w:p>
          <w:p w:rsidR="00010B0A" w:rsidRPr="003C1925" w:rsidRDefault="00C0023C" w:rsidP="00010B0A">
            <w:pPr>
              <w:autoSpaceDE w:val="0"/>
              <w:autoSpaceDN w:val="0"/>
              <w:adjustRightInd w:val="0"/>
              <w:rPr>
                <w:bCs/>
                <w:sz w:val="26"/>
                <w:szCs w:val="26"/>
              </w:rPr>
            </w:pPr>
            <w:r>
              <w:rPr>
                <w:bCs/>
                <w:sz w:val="26"/>
                <w:szCs w:val="26"/>
              </w:rPr>
              <w:t xml:space="preserve">Объект концессионного соглашения - </w:t>
            </w:r>
            <w:r w:rsidR="00010B0A" w:rsidRPr="003C1925">
              <w:rPr>
                <w:bCs/>
                <w:sz w:val="26"/>
                <w:szCs w:val="26"/>
              </w:rPr>
              <w:t xml:space="preserve">Муниципальное имущество, права на которое передаются по концессионному </w:t>
            </w:r>
            <w:r w:rsidR="00010B0A" w:rsidRPr="003C1925">
              <w:rPr>
                <w:bCs/>
                <w:sz w:val="26"/>
                <w:szCs w:val="26"/>
              </w:rPr>
              <w:lastRenderedPageBreak/>
              <w:t>соглашению:</w:t>
            </w:r>
          </w:p>
          <w:p w:rsidR="00010B0A" w:rsidRPr="003C1925" w:rsidRDefault="00010B0A" w:rsidP="00010B0A">
            <w:pPr>
              <w:autoSpaceDE w:val="0"/>
              <w:autoSpaceDN w:val="0"/>
              <w:adjustRightInd w:val="0"/>
              <w:rPr>
                <w:bCs/>
                <w:sz w:val="26"/>
                <w:szCs w:val="26"/>
              </w:rPr>
            </w:pPr>
          </w:p>
          <w:p w:rsidR="00010B0A" w:rsidRPr="003C1925" w:rsidRDefault="00010B0A" w:rsidP="00010B0A">
            <w:pPr>
              <w:autoSpaceDE w:val="0"/>
              <w:autoSpaceDN w:val="0"/>
              <w:adjustRightInd w:val="0"/>
              <w:rPr>
                <w:bCs/>
                <w:sz w:val="26"/>
                <w:szCs w:val="26"/>
              </w:rPr>
            </w:pPr>
            <w:r w:rsidRPr="003C1925">
              <w:rPr>
                <w:bCs/>
                <w:sz w:val="26"/>
                <w:szCs w:val="26"/>
              </w:rPr>
              <w:t>место расположения</w:t>
            </w:r>
          </w:p>
          <w:p w:rsidR="00010B0A" w:rsidRPr="003C1925" w:rsidRDefault="00010B0A" w:rsidP="00010B0A">
            <w:pPr>
              <w:autoSpaceDE w:val="0"/>
              <w:autoSpaceDN w:val="0"/>
              <w:adjustRightInd w:val="0"/>
              <w:rPr>
                <w:bCs/>
                <w:sz w:val="26"/>
                <w:szCs w:val="26"/>
              </w:rPr>
            </w:pPr>
          </w:p>
          <w:p w:rsidR="00010B0A" w:rsidRPr="003C1925" w:rsidRDefault="00010B0A" w:rsidP="00010B0A">
            <w:pPr>
              <w:autoSpaceDE w:val="0"/>
              <w:autoSpaceDN w:val="0"/>
              <w:adjustRightInd w:val="0"/>
              <w:rPr>
                <w:bCs/>
                <w:sz w:val="26"/>
                <w:szCs w:val="26"/>
              </w:rPr>
            </w:pPr>
          </w:p>
          <w:p w:rsidR="00010B0A" w:rsidRPr="003C1925" w:rsidRDefault="00010B0A" w:rsidP="00010B0A">
            <w:pPr>
              <w:autoSpaceDE w:val="0"/>
              <w:autoSpaceDN w:val="0"/>
              <w:adjustRightInd w:val="0"/>
              <w:rPr>
                <w:bCs/>
                <w:sz w:val="26"/>
                <w:szCs w:val="26"/>
              </w:rPr>
            </w:pPr>
            <w:r w:rsidRPr="003C1925">
              <w:rPr>
                <w:bCs/>
                <w:sz w:val="26"/>
                <w:szCs w:val="26"/>
              </w:rPr>
              <w:t>описание и технические характеристики</w:t>
            </w:r>
          </w:p>
          <w:p w:rsidR="00010B0A" w:rsidRPr="003C1925" w:rsidRDefault="00010B0A" w:rsidP="00010B0A">
            <w:pPr>
              <w:autoSpaceDE w:val="0"/>
              <w:autoSpaceDN w:val="0"/>
              <w:adjustRightInd w:val="0"/>
              <w:rPr>
                <w:bCs/>
                <w:sz w:val="26"/>
                <w:szCs w:val="26"/>
              </w:rPr>
            </w:pPr>
          </w:p>
          <w:p w:rsidR="00010B0A" w:rsidRPr="003C1925" w:rsidRDefault="00010B0A" w:rsidP="00010B0A">
            <w:pPr>
              <w:autoSpaceDE w:val="0"/>
              <w:autoSpaceDN w:val="0"/>
              <w:adjustRightInd w:val="0"/>
              <w:rPr>
                <w:bCs/>
                <w:sz w:val="26"/>
                <w:szCs w:val="26"/>
              </w:rPr>
            </w:pPr>
          </w:p>
          <w:p w:rsidR="00010B0A" w:rsidRPr="003C1925" w:rsidRDefault="00010B0A" w:rsidP="00010B0A">
            <w:pPr>
              <w:autoSpaceDE w:val="0"/>
              <w:autoSpaceDN w:val="0"/>
              <w:adjustRightInd w:val="0"/>
              <w:rPr>
                <w:bCs/>
                <w:sz w:val="26"/>
                <w:szCs w:val="26"/>
              </w:rPr>
            </w:pPr>
          </w:p>
          <w:p w:rsidR="00010B0A" w:rsidRDefault="00010B0A" w:rsidP="00010B0A">
            <w:pPr>
              <w:autoSpaceDE w:val="0"/>
              <w:autoSpaceDN w:val="0"/>
              <w:adjustRightInd w:val="0"/>
              <w:rPr>
                <w:bCs/>
                <w:sz w:val="26"/>
                <w:szCs w:val="26"/>
              </w:rPr>
            </w:pPr>
            <w:r w:rsidRPr="003C1925">
              <w:rPr>
                <w:bCs/>
                <w:sz w:val="26"/>
                <w:szCs w:val="26"/>
              </w:rPr>
              <w:t>целевое назначение муниципального имущества, права на которое передаются по концессионному соглашению</w:t>
            </w:r>
          </w:p>
          <w:p w:rsidR="00192F98" w:rsidRDefault="00192F98" w:rsidP="00010B0A">
            <w:pPr>
              <w:autoSpaceDE w:val="0"/>
              <w:autoSpaceDN w:val="0"/>
              <w:adjustRightInd w:val="0"/>
              <w:rPr>
                <w:bCs/>
                <w:sz w:val="26"/>
                <w:szCs w:val="26"/>
              </w:rPr>
            </w:pPr>
          </w:p>
          <w:p w:rsidR="00DE7941" w:rsidRPr="003C1925" w:rsidRDefault="00D86A28" w:rsidP="00DE7941">
            <w:pPr>
              <w:autoSpaceDE w:val="0"/>
              <w:autoSpaceDN w:val="0"/>
              <w:adjustRightInd w:val="0"/>
              <w:jc w:val="both"/>
              <w:outlineLvl w:val="1"/>
              <w:rPr>
                <w:sz w:val="26"/>
                <w:szCs w:val="26"/>
              </w:rPr>
            </w:pPr>
            <w:r>
              <w:rPr>
                <w:bCs/>
                <w:sz w:val="26"/>
                <w:szCs w:val="26"/>
              </w:rPr>
              <w:t xml:space="preserve">Вспомогательные объекты в составе </w:t>
            </w:r>
            <w:r w:rsidR="00DE7941" w:rsidRPr="003C1925">
              <w:rPr>
                <w:sz w:val="26"/>
                <w:szCs w:val="26"/>
              </w:rPr>
              <w:t>передаваемо</w:t>
            </w:r>
            <w:r>
              <w:rPr>
                <w:sz w:val="26"/>
                <w:szCs w:val="26"/>
              </w:rPr>
              <w:t>го</w:t>
            </w:r>
            <w:r w:rsidR="00DE7941" w:rsidRPr="003C1925">
              <w:rPr>
                <w:sz w:val="26"/>
                <w:szCs w:val="26"/>
              </w:rPr>
              <w:t xml:space="preserve"> </w:t>
            </w:r>
            <w:proofErr w:type="spellStart"/>
            <w:r w:rsidR="00DE7941" w:rsidRPr="003C1925">
              <w:rPr>
                <w:sz w:val="26"/>
                <w:szCs w:val="26"/>
              </w:rPr>
              <w:t>концедентом</w:t>
            </w:r>
            <w:proofErr w:type="spellEnd"/>
            <w:r w:rsidR="00DE7941" w:rsidRPr="003C1925">
              <w:rPr>
                <w:sz w:val="26"/>
                <w:szCs w:val="26"/>
              </w:rPr>
              <w:t xml:space="preserve"> концессионеру по концессионному соглашению имуществ</w:t>
            </w:r>
            <w:r>
              <w:rPr>
                <w:sz w:val="26"/>
                <w:szCs w:val="26"/>
              </w:rPr>
              <w:t>а</w:t>
            </w:r>
            <w:r w:rsidR="00DE7941" w:rsidRPr="003C1925">
              <w:rPr>
                <w:sz w:val="26"/>
                <w:szCs w:val="26"/>
              </w:rPr>
              <w:t>:</w:t>
            </w:r>
          </w:p>
          <w:p w:rsidR="00192F98" w:rsidRPr="003C1925" w:rsidRDefault="00192F98" w:rsidP="00010B0A">
            <w:pPr>
              <w:autoSpaceDE w:val="0"/>
              <w:autoSpaceDN w:val="0"/>
              <w:adjustRightInd w:val="0"/>
              <w:rPr>
                <w:bCs/>
                <w:sz w:val="26"/>
                <w:szCs w:val="26"/>
              </w:rPr>
            </w:pPr>
          </w:p>
          <w:p w:rsidR="00232FB7" w:rsidRPr="003C1925" w:rsidRDefault="00232FB7" w:rsidP="00010B0A">
            <w:pPr>
              <w:autoSpaceDE w:val="0"/>
              <w:autoSpaceDN w:val="0"/>
              <w:adjustRightInd w:val="0"/>
              <w:rPr>
                <w:bCs/>
                <w:sz w:val="26"/>
                <w:szCs w:val="26"/>
              </w:rPr>
            </w:pPr>
          </w:p>
          <w:p w:rsidR="008A3225" w:rsidRDefault="008A3225" w:rsidP="00010B0A">
            <w:pPr>
              <w:autoSpaceDE w:val="0"/>
              <w:autoSpaceDN w:val="0"/>
              <w:adjustRightInd w:val="0"/>
              <w:rPr>
                <w:bCs/>
                <w:sz w:val="26"/>
                <w:szCs w:val="26"/>
              </w:rPr>
            </w:pPr>
          </w:p>
          <w:p w:rsidR="00232FB7" w:rsidRPr="003C1925" w:rsidRDefault="00232FB7" w:rsidP="00010B0A">
            <w:pPr>
              <w:autoSpaceDE w:val="0"/>
              <w:autoSpaceDN w:val="0"/>
              <w:adjustRightInd w:val="0"/>
              <w:rPr>
                <w:bCs/>
                <w:sz w:val="26"/>
                <w:szCs w:val="26"/>
              </w:rPr>
            </w:pPr>
            <w:r w:rsidRPr="003C1925">
              <w:rPr>
                <w:bCs/>
                <w:sz w:val="26"/>
                <w:szCs w:val="26"/>
              </w:rPr>
              <w:t>срок передачи муниципального имущества концессионеру</w:t>
            </w:r>
          </w:p>
        </w:tc>
        <w:tc>
          <w:tcPr>
            <w:tcW w:w="4854" w:type="dxa"/>
          </w:tcPr>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5058A9" w:rsidRPr="003C1925" w:rsidRDefault="005058A9" w:rsidP="00010B0A">
            <w:pPr>
              <w:keepLines/>
              <w:ind w:firstLine="118"/>
              <w:jc w:val="both"/>
              <w:rPr>
                <w:sz w:val="26"/>
                <w:szCs w:val="26"/>
              </w:rPr>
            </w:pPr>
            <w:r w:rsidRPr="003C1925">
              <w:rPr>
                <w:sz w:val="26"/>
                <w:szCs w:val="26"/>
              </w:rPr>
              <w:t xml:space="preserve">здание </w:t>
            </w:r>
            <w:r w:rsidR="00D86A28">
              <w:rPr>
                <w:sz w:val="26"/>
                <w:szCs w:val="26"/>
              </w:rPr>
              <w:t>«стадион «Авангард»</w:t>
            </w:r>
          </w:p>
          <w:p w:rsidR="005058A9" w:rsidRPr="003C1925" w:rsidRDefault="005058A9" w:rsidP="00010B0A">
            <w:pPr>
              <w:keepLines/>
              <w:ind w:firstLine="118"/>
              <w:jc w:val="both"/>
              <w:rPr>
                <w:sz w:val="26"/>
                <w:szCs w:val="26"/>
              </w:rPr>
            </w:pPr>
          </w:p>
          <w:p w:rsidR="005058A9" w:rsidRPr="003C1925" w:rsidRDefault="005058A9" w:rsidP="00010B0A">
            <w:pPr>
              <w:keepLines/>
              <w:ind w:firstLine="118"/>
              <w:jc w:val="both"/>
              <w:rPr>
                <w:sz w:val="26"/>
                <w:szCs w:val="26"/>
              </w:rPr>
            </w:pPr>
          </w:p>
          <w:p w:rsidR="00010B0A" w:rsidRPr="003C1925" w:rsidRDefault="00010B0A" w:rsidP="00010B0A">
            <w:pPr>
              <w:keepLines/>
              <w:ind w:firstLine="118"/>
              <w:jc w:val="both"/>
              <w:rPr>
                <w:sz w:val="26"/>
                <w:szCs w:val="26"/>
              </w:rPr>
            </w:pPr>
          </w:p>
          <w:p w:rsidR="00437A10" w:rsidRPr="003C1925" w:rsidRDefault="00437A10" w:rsidP="005058A9">
            <w:pPr>
              <w:keepLines/>
              <w:jc w:val="both"/>
              <w:rPr>
                <w:sz w:val="26"/>
                <w:szCs w:val="26"/>
              </w:rPr>
            </w:pPr>
          </w:p>
          <w:p w:rsidR="00913C3D" w:rsidRDefault="00913C3D" w:rsidP="005058A9">
            <w:pPr>
              <w:keepLines/>
              <w:jc w:val="both"/>
              <w:rPr>
                <w:sz w:val="26"/>
                <w:szCs w:val="26"/>
              </w:rPr>
            </w:pPr>
          </w:p>
          <w:p w:rsidR="00010B0A" w:rsidRPr="003C1925" w:rsidRDefault="00010B0A" w:rsidP="005058A9">
            <w:pPr>
              <w:keepLines/>
              <w:jc w:val="both"/>
              <w:rPr>
                <w:sz w:val="26"/>
                <w:szCs w:val="26"/>
              </w:rPr>
            </w:pPr>
            <w:r w:rsidRPr="003C1925">
              <w:rPr>
                <w:sz w:val="26"/>
                <w:szCs w:val="26"/>
              </w:rPr>
              <w:t xml:space="preserve">Приморский край, </w:t>
            </w:r>
            <w:r w:rsidR="005058A9" w:rsidRPr="003C1925">
              <w:rPr>
                <w:sz w:val="26"/>
                <w:szCs w:val="26"/>
              </w:rPr>
              <w:t>г.</w:t>
            </w:r>
            <w:r w:rsidR="00C0023C">
              <w:rPr>
                <w:sz w:val="26"/>
                <w:szCs w:val="26"/>
              </w:rPr>
              <w:t xml:space="preserve"> </w:t>
            </w:r>
            <w:r w:rsidR="005058A9" w:rsidRPr="003C1925">
              <w:rPr>
                <w:sz w:val="26"/>
                <w:szCs w:val="26"/>
              </w:rPr>
              <w:t xml:space="preserve">Арсеньев, </w:t>
            </w:r>
            <w:r w:rsidR="00C0023C">
              <w:rPr>
                <w:sz w:val="26"/>
                <w:szCs w:val="26"/>
              </w:rPr>
              <w:t xml:space="preserve">             </w:t>
            </w:r>
            <w:r w:rsidRPr="003C1925">
              <w:rPr>
                <w:sz w:val="26"/>
                <w:szCs w:val="26"/>
              </w:rPr>
              <w:t>ул.</w:t>
            </w:r>
            <w:r w:rsidR="00C0023C">
              <w:rPr>
                <w:sz w:val="26"/>
                <w:szCs w:val="26"/>
              </w:rPr>
              <w:t xml:space="preserve"> </w:t>
            </w:r>
            <w:r w:rsidR="00D86A28">
              <w:rPr>
                <w:sz w:val="26"/>
                <w:szCs w:val="26"/>
              </w:rPr>
              <w:t>Ломоносова</w:t>
            </w:r>
            <w:r w:rsidR="00C0023C">
              <w:rPr>
                <w:sz w:val="26"/>
                <w:szCs w:val="26"/>
              </w:rPr>
              <w:t xml:space="preserve">, </w:t>
            </w:r>
            <w:r w:rsidR="00D86A28">
              <w:rPr>
                <w:sz w:val="26"/>
                <w:szCs w:val="26"/>
              </w:rPr>
              <w:t>7/3</w:t>
            </w:r>
          </w:p>
          <w:p w:rsidR="00010B0A" w:rsidRPr="003C1925" w:rsidRDefault="00010B0A" w:rsidP="00010B0A">
            <w:pPr>
              <w:keepLines/>
              <w:ind w:firstLine="118"/>
              <w:jc w:val="both"/>
              <w:rPr>
                <w:sz w:val="26"/>
                <w:szCs w:val="26"/>
              </w:rPr>
            </w:pPr>
          </w:p>
          <w:p w:rsidR="00010B0A" w:rsidRPr="003C1925" w:rsidRDefault="00437A10" w:rsidP="00010B0A">
            <w:pPr>
              <w:keepLines/>
              <w:jc w:val="both"/>
              <w:rPr>
                <w:sz w:val="26"/>
                <w:szCs w:val="26"/>
              </w:rPr>
            </w:pPr>
            <w:r w:rsidRPr="003C1925">
              <w:rPr>
                <w:sz w:val="26"/>
                <w:szCs w:val="26"/>
              </w:rPr>
              <w:t xml:space="preserve">этажность: </w:t>
            </w:r>
            <w:r w:rsidR="00D86A28">
              <w:rPr>
                <w:sz w:val="26"/>
                <w:szCs w:val="26"/>
              </w:rPr>
              <w:t>1</w:t>
            </w:r>
            <w:r w:rsidRPr="003C1925">
              <w:rPr>
                <w:sz w:val="26"/>
                <w:szCs w:val="26"/>
              </w:rPr>
              <w:t xml:space="preserve">; </w:t>
            </w:r>
            <w:r w:rsidR="005058A9" w:rsidRPr="003C1925">
              <w:rPr>
                <w:sz w:val="26"/>
                <w:szCs w:val="26"/>
              </w:rPr>
              <w:t>назначение: нежилое</w:t>
            </w:r>
            <w:r w:rsidR="008B6E55" w:rsidRPr="003C1925">
              <w:rPr>
                <w:sz w:val="26"/>
                <w:szCs w:val="26"/>
              </w:rPr>
              <w:t xml:space="preserve"> </w:t>
            </w:r>
            <w:r w:rsidR="00192F98">
              <w:rPr>
                <w:sz w:val="26"/>
                <w:szCs w:val="26"/>
              </w:rPr>
              <w:t>здание</w:t>
            </w:r>
            <w:r w:rsidR="005058A9" w:rsidRPr="003C1925">
              <w:rPr>
                <w:sz w:val="26"/>
                <w:szCs w:val="26"/>
              </w:rPr>
              <w:t>; 19</w:t>
            </w:r>
            <w:r w:rsidR="00D86A28">
              <w:rPr>
                <w:sz w:val="26"/>
                <w:szCs w:val="26"/>
              </w:rPr>
              <w:t>90</w:t>
            </w:r>
            <w:r w:rsidR="005058A9" w:rsidRPr="003C1925">
              <w:rPr>
                <w:sz w:val="26"/>
                <w:szCs w:val="26"/>
              </w:rPr>
              <w:t xml:space="preserve"> года постройки; </w:t>
            </w:r>
            <w:r w:rsidR="00192F98">
              <w:rPr>
                <w:sz w:val="26"/>
                <w:szCs w:val="26"/>
              </w:rPr>
              <w:t>кадастровый номер 25:26:0</w:t>
            </w:r>
            <w:r w:rsidR="00D86A28">
              <w:rPr>
                <w:sz w:val="26"/>
                <w:szCs w:val="26"/>
              </w:rPr>
              <w:t>10306:225</w:t>
            </w:r>
            <w:r w:rsidR="00010B0A" w:rsidRPr="003C1925">
              <w:rPr>
                <w:sz w:val="26"/>
                <w:szCs w:val="26"/>
              </w:rPr>
              <w:t>;</w:t>
            </w:r>
            <w:r w:rsidRPr="003C1925">
              <w:rPr>
                <w:sz w:val="26"/>
                <w:szCs w:val="26"/>
              </w:rPr>
              <w:t xml:space="preserve"> </w:t>
            </w:r>
            <w:r w:rsidR="00010B0A" w:rsidRPr="003C1925">
              <w:rPr>
                <w:sz w:val="26"/>
                <w:szCs w:val="26"/>
              </w:rPr>
              <w:t>лит</w:t>
            </w:r>
            <w:r w:rsidR="005058A9" w:rsidRPr="003C1925">
              <w:rPr>
                <w:sz w:val="26"/>
                <w:szCs w:val="26"/>
              </w:rPr>
              <w:t>ера А</w:t>
            </w:r>
            <w:r w:rsidR="00010B0A" w:rsidRPr="003C1925">
              <w:rPr>
                <w:sz w:val="26"/>
                <w:szCs w:val="26"/>
              </w:rPr>
              <w:t>;</w:t>
            </w:r>
            <w:r w:rsidRPr="003C1925">
              <w:rPr>
                <w:sz w:val="26"/>
                <w:szCs w:val="26"/>
              </w:rPr>
              <w:t xml:space="preserve"> </w:t>
            </w:r>
            <w:r w:rsidR="005058A9" w:rsidRPr="003C1925">
              <w:rPr>
                <w:sz w:val="26"/>
                <w:szCs w:val="26"/>
              </w:rPr>
              <w:t xml:space="preserve">общая площадь </w:t>
            </w:r>
            <w:r w:rsidR="00D86A28">
              <w:rPr>
                <w:sz w:val="26"/>
                <w:szCs w:val="26"/>
              </w:rPr>
              <w:t xml:space="preserve">1207,0 </w:t>
            </w:r>
            <w:proofErr w:type="spellStart"/>
            <w:r w:rsidR="00010B0A" w:rsidRPr="003C1925">
              <w:rPr>
                <w:sz w:val="26"/>
                <w:szCs w:val="26"/>
              </w:rPr>
              <w:t>кв</w:t>
            </w:r>
            <w:proofErr w:type="gramStart"/>
            <w:r w:rsidR="00010B0A" w:rsidRPr="003C1925">
              <w:rPr>
                <w:sz w:val="26"/>
                <w:szCs w:val="26"/>
              </w:rPr>
              <w:t>.м</w:t>
            </w:r>
            <w:proofErr w:type="spellEnd"/>
            <w:proofErr w:type="gramEnd"/>
          </w:p>
          <w:p w:rsidR="00010B0A" w:rsidRPr="003C1925" w:rsidRDefault="00010B0A" w:rsidP="00010B0A">
            <w:pPr>
              <w:keepLines/>
              <w:jc w:val="both"/>
              <w:rPr>
                <w:sz w:val="26"/>
                <w:szCs w:val="26"/>
              </w:rPr>
            </w:pPr>
          </w:p>
          <w:p w:rsidR="00D86A28" w:rsidRPr="00D86A28" w:rsidRDefault="00D86A28" w:rsidP="00D86A28">
            <w:pPr>
              <w:pStyle w:val="ConsPlusNonformat"/>
              <w:widowControl/>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спортивные залы, </w:t>
            </w:r>
            <w:r w:rsidRPr="00D86A28">
              <w:rPr>
                <w:rFonts w:ascii="Times New Roman" w:eastAsia="Calibri" w:hAnsi="Times New Roman" w:cs="Times New Roman"/>
                <w:sz w:val="26"/>
                <w:szCs w:val="26"/>
                <w:lang w:eastAsia="en-US"/>
              </w:rPr>
              <w:t xml:space="preserve"> площад</w:t>
            </w:r>
            <w:r>
              <w:rPr>
                <w:rFonts w:ascii="Times New Roman" w:eastAsia="Calibri" w:hAnsi="Times New Roman" w:cs="Times New Roman"/>
                <w:sz w:val="26"/>
                <w:szCs w:val="26"/>
                <w:lang w:eastAsia="en-US"/>
              </w:rPr>
              <w:t>ки и стадионы</w:t>
            </w:r>
            <w:r w:rsidRPr="00D86A28">
              <w:rPr>
                <w:rFonts w:ascii="Times New Roman" w:eastAsia="Calibri" w:hAnsi="Times New Roman" w:cs="Times New Roman"/>
                <w:sz w:val="26"/>
                <w:szCs w:val="26"/>
                <w:lang w:eastAsia="en-US"/>
              </w:rPr>
              <w:t xml:space="preserve"> для занятий спортом </w:t>
            </w:r>
          </w:p>
          <w:p w:rsidR="00232FB7" w:rsidRPr="003C1925" w:rsidRDefault="00232FB7" w:rsidP="00010B0A">
            <w:pPr>
              <w:keepLines/>
              <w:jc w:val="both"/>
              <w:rPr>
                <w:sz w:val="26"/>
                <w:szCs w:val="26"/>
              </w:rPr>
            </w:pPr>
          </w:p>
          <w:p w:rsidR="00232FB7" w:rsidRDefault="00232FB7" w:rsidP="00010B0A">
            <w:pPr>
              <w:keepLines/>
              <w:jc w:val="both"/>
              <w:rPr>
                <w:sz w:val="26"/>
                <w:szCs w:val="26"/>
              </w:rPr>
            </w:pPr>
          </w:p>
          <w:p w:rsidR="00D86A28" w:rsidRPr="003C1925" w:rsidRDefault="00D86A28" w:rsidP="00010B0A">
            <w:pPr>
              <w:keepLines/>
              <w:jc w:val="both"/>
              <w:rPr>
                <w:sz w:val="26"/>
                <w:szCs w:val="26"/>
              </w:rPr>
            </w:pPr>
          </w:p>
          <w:p w:rsidR="00D86A28" w:rsidRPr="00D86A28" w:rsidRDefault="00D86A28" w:rsidP="00D86A28">
            <w:pPr>
              <w:jc w:val="both"/>
              <w:rPr>
                <w:rFonts w:eastAsia="Calibri"/>
                <w:sz w:val="26"/>
                <w:szCs w:val="26"/>
              </w:rPr>
            </w:pPr>
            <w:r w:rsidRPr="00D86A28">
              <w:rPr>
                <w:rFonts w:eastAsia="Calibri"/>
                <w:sz w:val="26"/>
                <w:szCs w:val="26"/>
              </w:rPr>
              <w:t>1 основное футбольное поле;</w:t>
            </w:r>
          </w:p>
          <w:p w:rsidR="00D86A28" w:rsidRPr="00D86A28" w:rsidRDefault="00D86A28" w:rsidP="00D86A28">
            <w:pPr>
              <w:jc w:val="both"/>
              <w:rPr>
                <w:rFonts w:eastAsia="Calibri"/>
                <w:sz w:val="26"/>
                <w:szCs w:val="26"/>
              </w:rPr>
            </w:pPr>
            <w:r w:rsidRPr="00D86A28">
              <w:rPr>
                <w:rFonts w:eastAsia="Calibri"/>
                <w:sz w:val="26"/>
                <w:szCs w:val="26"/>
              </w:rPr>
              <w:t>1 запасное футбольное поле;</w:t>
            </w:r>
          </w:p>
          <w:p w:rsidR="00D86A28" w:rsidRPr="00D86A28" w:rsidRDefault="00D86A28" w:rsidP="00D86A28">
            <w:pPr>
              <w:jc w:val="both"/>
              <w:rPr>
                <w:rFonts w:eastAsia="Calibri"/>
                <w:sz w:val="26"/>
                <w:szCs w:val="26"/>
              </w:rPr>
            </w:pPr>
            <w:r w:rsidRPr="00D86A28">
              <w:rPr>
                <w:rFonts w:eastAsia="Calibri"/>
                <w:sz w:val="26"/>
                <w:szCs w:val="26"/>
              </w:rPr>
              <w:t>6 беговых дорожек, круговая дистанция 400 м;</w:t>
            </w:r>
          </w:p>
          <w:p w:rsidR="00D86A28" w:rsidRPr="00D86A28" w:rsidRDefault="00D86A28" w:rsidP="00D86A28">
            <w:pPr>
              <w:jc w:val="both"/>
              <w:rPr>
                <w:rFonts w:eastAsia="Calibri"/>
                <w:sz w:val="26"/>
                <w:szCs w:val="26"/>
              </w:rPr>
            </w:pPr>
            <w:r w:rsidRPr="00D86A28">
              <w:rPr>
                <w:rFonts w:eastAsia="Calibri"/>
                <w:sz w:val="26"/>
                <w:szCs w:val="26"/>
              </w:rPr>
              <w:t>2 сектора для толкания ядра;</w:t>
            </w:r>
          </w:p>
          <w:p w:rsidR="00D86A28" w:rsidRPr="00D86A28" w:rsidRDefault="00D86A28" w:rsidP="00D86A28">
            <w:pPr>
              <w:jc w:val="both"/>
              <w:rPr>
                <w:rFonts w:eastAsia="Calibri"/>
                <w:sz w:val="26"/>
                <w:szCs w:val="26"/>
              </w:rPr>
            </w:pPr>
            <w:r w:rsidRPr="00D86A28">
              <w:rPr>
                <w:rFonts w:eastAsia="Calibri"/>
                <w:sz w:val="26"/>
                <w:szCs w:val="26"/>
              </w:rPr>
              <w:t>2 сектора для прыжков в длину с разбега;</w:t>
            </w:r>
          </w:p>
          <w:p w:rsidR="00D86A28" w:rsidRPr="00D86A28" w:rsidRDefault="00D86A28" w:rsidP="00D86A28">
            <w:pPr>
              <w:jc w:val="both"/>
              <w:rPr>
                <w:rFonts w:eastAsia="Calibri"/>
                <w:sz w:val="26"/>
                <w:szCs w:val="26"/>
              </w:rPr>
            </w:pPr>
            <w:r w:rsidRPr="00D86A28">
              <w:rPr>
                <w:rFonts w:eastAsia="Calibri"/>
                <w:sz w:val="26"/>
                <w:szCs w:val="26"/>
              </w:rPr>
              <w:t>4 мачты для освещения.</w:t>
            </w:r>
          </w:p>
          <w:p w:rsidR="008A3225" w:rsidRPr="00D86A28" w:rsidRDefault="008A3225" w:rsidP="008A3225">
            <w:pPr>
              <w:keepLines/>
              <w:jc w:val="both"/>
              <w:rPr>
                <w:sz w:val="26"/>
                <w:szCs w:val="26"/>
              </w:rPr>
            </w:pPr>
          </w:p>
          <w:p w:rsidR="00232FB7" w:rsidRPr="003C1925" w:rsidRDefault="00A467C0" w:rsidP="00EA76E1">
            <w:pPr>
              <w:keepLines/>
              <w:jc w:val="both"/>
              <w:rPr>
                <w:sz w:val="26"/>
                <w:szCs w:val="26"/>
              </w:rPr>
            </w:pPr>
            <w:r w:rsidRPr="003C1925">
              <w:rPr>
                <w:sz w:val="26"/>
                <w:szCs w:val="26"/>
              </w:rPr>
              <w:t xml:space="preserve">не позднее </w:t>
            </w:r>
            <w:r w:rsidR="00D86A28">
              <w:rPr>
                <w:sz w:val="26"/>
                <w:szCs w:val="26"/>
              </w:rPr>
              <w:t>1</w:t>
            </w:r>
            <w:r w:rsidR="00EA76E1">
              <w:rPr>
                <w:sz w:val="26"/>
                <w:szCs w:val="26"/>
              </w:rPr>
              <w:t>5 календарных</w:t>
            </w:r>
            <w:r w:rsidRPr="003C1925">
              <w:rPr>
                <w:sz w:val="26"/>
                <w:szCs w:val="26"/>
              </w:rPr>
              <w:t xml:space="preserve"> дней </w:t>
            </w:r>
            <w:proofErr w:type="gramStart"/>
            <w:r w:rsidRPr="003C1925">
              <w:rPr>
                <w:sz w:val="26"/>
                <w:szCs w:val="26"/>
              </w:rPr>
              <w:t>с даты заключения</w:t>
            </w:r>
            <w:proofErr w:type="gramEnd"/>
            <w:r w:rsidRPr="003C1925">
              <w:rPr>
                <w:sz w:val="26"/>
                <w:szCs w:val="26"/>
              </w:rPr>
              <w:t xml:space="preserve"> концессионного соглашения по акту приема-передачи</w:t>
            </w:r>
          </w:p>
        </w:tc>
      </w:tr>
      <w:tr w:rsidR="00010B0A" w:rsidRPr="003C1925">
        <w:trPr>
          <w:trHeight w:val="388"/>
        </w:trPr>
        <w:tc>
          <w:tcPr>
            <w:tcW w:w="817" w:type="dxa"/>
          </w:tcPr>
          <w:p w:rsidR="00010B0A" w:rsidRPr="003C1925" w:rsidRDefault="00010B0A" w:rsidP="00010B0A">
            <w:pPr>
              <w:widowControl w:val="0"/>
              <w:jc w:val="center"/>
              <w:rPr>
                <w:sz w:val="26"/>
                <w:szCs w:val="26"/>
              </w:rPr>
            </w:pPr>
            <w:r w:rsidRPr="003C1925">
              <w:rPr>
                <w:sz w:val="26"/>
                <w:szCs w:val="26"/>
              </w:rPr>
              <w:lastRenderedPageBreak/>
              <w:t>5</w:t>
            </w:r>
          </w:p>
        </w:tc>
        <w:tc>
          <w:tcPr>
            <w:tcW w:w="3827" w:type="dxa"/>
          </w:tcPr>
          <w:p w:rsidR="00010B0A" w:rsidRPr="003C1925" w:rsidRDefault="00010B0A" w:rsidP="00010B0A">
            <w:pPr>
              <w:autoSpaceDE w:val="0"/>
              <w:autoSpaceDN w:val="0"/>
              <w:adjustRightInd w:val="0"/>
              <w:rPr>
                <w:bCs/>
                <w:sz w:val="26"/>
                <w:szCs w:val="26"/>
              </w:rPr>
            </w:pPr>
            <w:r w:rsidRPr="003C1925">
              <w:rPr>
                <w:sz w:val="26"/>
                <w:szCs w:val="26"/>
              </w:rPr>
              <w:t>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tc>
        <w:tc>
          <w:tcPr>
            <w:tcW w:w="4854" w:type="dxa"/>
          </w:tcPr>
          <w:p w:rsidR="00010B0A" w:rsidRPr="003C1925" w:rsidRDefault="00010B0A" w:rsidP="00010B0A">
            <w:pPr>
              <w:autoSpaceDE w:val="0"/>
              <w:autoSpaceDN w:val="0"/>
              <w:adjustRightInd w:val="0"/>
              <w:jc w:val="both"/>
              <w:outlineLvl w:val="1"/>
              <w:rPr>
                <w:bCs/>
                <w:sz w:val="26"/>
                <w:szCs w:val="26"/>
              </w:rPr>
            </w:pPr>
            <w:r w:rsidRPr="003C1925">
              <w:rPr>
                <w:bCs/>
                <w:sz w:val="26"/>
                <w:szCs w:val="26"/>
              </w:rPr>
              <w:t>1.Соответствие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w:t>
            </w:r>
            <w:r w:rsidR="00437A10" w:rsidRPr="003C1925">
              <w:rPr>
                <w:bCs/>
                <w:sz w:val="26"/>
                <w:szCs w:val="26"/>
              </w:rPr>
              <w:t xml:space="preserve">, </w:t>
            </w:r>
            <w:r w:rsidR="0050411D" w:rsidRPr="003C1925">
              <w:rPr>
                <w:bCs/>
                <w:sz w:val="26"/>
                <w:szCs w:val="26"/>
              </w:rPr>
              <w:t>пункт 2 Информационной карты</w:t>
            </w:r>
            <w:r w:rsidRPr="003C1925">
              <w:rPr>
                <w:bCs/>
                <w:sz w:val="26"/>
                <w:szCs w:val="26"/>
              </w:rPr>
              <w:t>.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010B0A" w:rsidRPr="003C1925" w:rsidRDefault="00010B0A" w:rsidP="00010B0A">
            <w:pPr>
              <w:autoSpaceDE w:val="0"/>
              <w:autoSpaceDN w:val="0"/>
              <w:adjustRightInd w:val="0"/>
              <w:jc w:val="both"/>
              <w:outlineLvl w:val="1"/>
              <w:rPr>
                <w:bCs/>
                <w:sz w:val="26"/>
                <w:szCs w:val="26"/>
              </w:rPr>
            </w:pPr>
            <w:r w:rsidRPr="003C1925">
              <w:rPr>
                <w:bCs/>
                <w:sz w:val="26"/>
                <w:szCs w:val="26"/>
              </w:rPr>
              <w:t>2.Отсутствие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10B0A" w:rsidRPr="003C1925" w:rsidRDefault="00010B0A" w:rsidP="00010B0A">
            <w:pPr>
              <w:overflowPunct w:val="0"/>
              <w:ind w:firstLine="118"/>
              <w:jc w:val="both"/>
              <w:rPr>
                <w:bCs/>
                <w:sz w:val="26"/>
                <w:szCs w:val="26"/>
              </w:rPr>
            </w:pPr>
            <w:r w:rsidRPr="003C1925">
              <w:rPr>
                <w:bCs/>
                <w:sz w:val="26"/>
                <w:szCs w:val="26"/>
              </w:rPr>
              <w:t xml:space="preserve">4.Отсутствие решения о признании заявителя банкротом и об открытии конкурсного производства в отношении </w:t>
            </w:r>
            <w:r w:rsidRPr="003C1925">
              <w:rPr>
                <w:bCs/>
                <w:sz w:val="26"/>
                <w:szCs w:val="26"/>
              </w:rPr>
              <w:lastRenderedPageBreak/>
              <w:t>него.</w:t>
            </w:r>
          </w:p>
          <w:p w:rsidR="00010B0A" w:rsidRPr="003C1925" w:rsidRDefault="0050411D" w:rsidP="008A3225">
            <w:pPr>
              <w:overflowPunct w:val="0"/>
              <w:ind w:firstLine="118"/>
              <w:jc w:val="both"/>
              <w:rPr>
                <w:sz w:val="26"/>
                <w:szCs w:val="26"/>
              </w:rPr>
            </w:pPr>
            <w:r w:rsidRPr="003C1925">
              <w:rPr>
                <w:sz w:val="26"/>
                <w:szCs w:val="26"/>
              </w:rPr>
              <w:t>5.О</w:t>
            </w:r>
            <w:r w:rsidR="00010B0A" w:rsidRPr="003C1925">
              <w:rPr>
                <w:sz w:val="26"/>
                <w:szCs w:val="26"/>
              </w:rPr>
              <w:t>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r w:rsidR="008A3225">
              <w:rPr>
                <w:sz w:val="26"/>
                <w:szCs w:val="26"/>
              </w:rPr>
              <w:t>.</w:t>
            </w:r>
          </w:p>
        </w:tc>
      </w:tr>
      <w:tr w:rsidR="00010B0A" w:rsidRPr="003C1925">
        <w:trPr>
          <w:trHeight w:val="415"/>
        </w:trPr>
        <w:tc>
          <w:tcPr>
            <w:tcW w:w="817" w:type="dxa"/>
          </w:tcPr>
          <w:p w:rsidR="00010B0A" w:rsidRPr="003C1925" w:rsidRDefault="00010B0A" w:rsidP="00010B0A">
            <w:pPr>
              <w:widowControl w:val="0"/>
              <w:jc w:val="center"/>
              <w:rPr>
                <w:sz w:val="26"/>
                <w:szCs w:val="26"/>
              </w:rPr>
            </w:pPr>
            <w:r w:rsidRPr="003C1925">
              <w:rPr>
                <w:sz w:val="26"/>
                <w:szCs w:val="26"/>
              </w:rPr>
              <w:lastRenderedPageBreak/>
              <w:t>6</w:t>
            </w:r>
          </w:p>
        </w:tc>
        <w:tc>
          <w:tcPr>
            <w:tcW w:w="3827" w:type="dxa"/>
          </w:tcPr>
          <w:p w:rsidR="00010B0A" w:rsidRPr="003C1925" w:rsidRDefault="00010B0A" w:rsidP="00010B0A">
            <w:pPr>
              <w:autoSpaceDE w:val="0"/>
              <w:autoSpaceDN w:val="0"/>
              <w:adjustRightInd w:val="0"/>
              <w:jc w:val="both"/>
              <w:outlineLvl w:val="1"/>
              <w:rPr>
                <w:bCs/>
                <w:sz w:val="26"/>
                <w:szCs w:val="26"/>
              </w:rPr>
            </w:pPr>
            <w:r w:rsidRPr="003C1925">
              <w:rPr>
                <w:bCs/>
                <w:sz w:val="26"/>
                <w:szCs w:val="26"/>
              </w:rPr>
              <w:t xml:space="preserve">Критерии конкурса </w:t>
            </w:r>
          </w:p>
        </w:tc>
        <w:tc>
          <w:tcPr>
            <w:tcW w:w="4854" w:type="dxa"/>
          </w:tcPr>
          <w:p w:rsidR="008A3225" w:rsidRPr="003C1925" w:rsidRDefault="00010B0A" w:rsidP="00D86A28">
            <w:pPr>
              <w:rPr>
                <w:sz w:val="26"/>
                <w:szCs w:val="26"/>
              </w:rPr>
            </w:pPr>
            <w:r w:rsidRPr="003C1925">
              <w:rPr>
                <w:sz w:val="26"/>
                <w:szCs w:val="26"/>
              </w:rPr>
              <w:t>1. Сроки создания и (или) реконструкции объекта концессионного соглашения.</w:t>
            </w:r>
          </w:p>
        </w:tc>
      </w:tr>
      <w:tr w:rsidR="00010B0A" w:rsidRPr="003C1925">
        <w:tc>
          <w:tcPr>
            <w:tcW w:w="817" w:type="dxa"/>
          </w:tcPr>
          <w:p w:rsidR="00010B0A" w:rsidRPr="003C1925" w:rsidRDefault="00010B0A" w:rsidP="00010B0A">
            <w:pPr>
              <w:widowControl w:val="0"/>
              <w:jc w:val="center"/>
              <w:rPr>
                <w:sz w:val="26"/>
                <w:szCs w:val="26"/>
              </w:rPr>
            </w:pPr>
            <w:r w:rsidRPr="003C1925">
              <w:rPr>
                <w:sz w:val="26"/>
                <w:szCs w:val="26"/>
              </w:rPr>
              <w:t>7</w:t>
            </w:r>
          </w:p>
        </w:tc>
        <w:tc>
          <w:tcPr>
            <w:tcW w:w="3827" w:type="dxa"/>
          </w:tcPr>
          <w:p w:rsidR="00010B0A" w:rsidRPr="003C1925" w:rsidRDefault="00010B0A" w:rsidP="00010B0A">
            <w:pPr>
              <w:widowControl w:val="0"/>
              <w:rPr>
                <w:sz w:val="26"/>
                <w:szCs w:val="26"/>
              </w:rPr>
            </w:pPr>
            <w:r w:rsidRPr="003C1925">
              <w:rPr>
                <w:sz w:val="26"/>
                <w:szCs w:val="26"/>
              </w:rPr>
              <w:t>Документы, входящие в состав заявки на участие в конкурсе</w:t>
            </w:r>
          </w:p>
        </w:tc>
        <w:tc>
          <w:tcPr>
            <w:tcW w:w="4854" w:type="dxa"/>
          </w:tcPr>
          <w:p w:rsidR="00010B0A" w:rsidRPr="003C1925" w:rsidRDefault="00010B0A" w:rsidP="00010B0A">
            <w:pPr>
              <w:pStyle w:val="a6"/>
              <w:widowControl w:val="0"/>
              <w:ind w:firstLine="176"/>
              <w:rPr>
                <w:sz w:val="26"/>
                <w:szCs w:val="26"/>
              </w:rPr>
            </w:pPr>
            <w:r w:rsidRPr="003C1925">
              <w:rPr>
                <w:sz w:val="26"/>
                <w:szCs w:val="26"/>
              </w:rPr>
              <w:t>1. Сведения об участнике конкурса, подавшем заявку (оформляются по приложенному образцу – форма 3).</w:t>
            </w:r>
          </w:p>
          <w:p w:rsidR="00010B0A" w:rsidRPr="003C1925" w:rsidRDefault="00010B0A" w:rsidP="00010B0A">
            <w:pPr>
              <w:pStyle w:val="a6"/>
              <w:widowControl w:val="0"/>
              <w:ind w:firstLine="176"/>
              <w:rPr>
                <w:sz w:val="26"/>
                <w:szCs w:val="26"/>
              </w:rPr>
            </w:pPr>
            <w:r w:rsidRPr="003C1925">
              <w:rPr>
                <w:sz w:val="26"/>
                <w:szCs w:val="26"/>
              </w:rPr>
              <w:t>2. Выписка из Единого государственного реестра юридических лиц, полученная не ранее чем за шесть месяцев до дня размещения на официальном сайте извещения о проведении открытого конкурса или нотариально заверенная копия такой выписки (для юридических лиц</w:t>
            </w:r>
            <w:r w:rsidRPr="003C1925">
              <w:rPr>
                <w:i/>
                <w:sz w:val="26"/>
                <w:szCs w:val="26"/>
              </w:rPr>
              <w:t>)</w:t>
            </w:r>
            <w:r w:rsidRPr="003C1925">
              <w:rPr>
                <w:sz w:val="26"/>
                <w:szCs w:val="26"/>
              </w:rPr>
              <w:t>;</w:t>
            </w:r>
          </w:p>
          <w:p w:rsidR="00010B0A" w:rsidRPr="003C1925" w:rsidRDefault="00010B0A" w:rsidP="00010B0A">
            <w:pPr>
              <w:pStyle w:val="a6"/>
              <w:widowControl w:val="0"/>
              <w:ind w:firstLine="176"/>
              <w:rPr>
                <w:sz w:val="26"/>
                <w:szCs w:val="26"/>
              </w:rPr>
            </w:pPr>
            <w:r w:rsidRPr="003C1925">
              <w:rPr>
                <w:sz w:val="26"/>
                <w:szCs w:val="26"/>
              </w:rPr>
              <w:t>-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извещения о проведении открытого конкурса или нотариально заверенная копия такой выписки (для индивидуальных предпринимателей);</w:t>
            </w:r>
          </w:p>
          <w:p w:rsidR="00010B0A" w:rsidRPr="003C1925" w:rsidRDefault="00010B0A" w:rsidP="00010B0A">
            <w:pPr>
              <w:pStyle w:val="a6"/>
              <w:widowControl w:val="0"/>
              <w:ind w:firstLine="176"/>
              <w:rPr>
                <w:sz w:val="26"/>
                <w:szCs w:val="26"/>
              </w:rPr>
            </w:pPr>
            <w:r w:rsidRPr="003C1925">
              <w:rPr>
                <w:sz w:val="26"/>
                <w:szCs w:val="26"/>
              </w:rPr>
              <w:t>- копии документов, удостоверяющих личность (для иных физических лиц);</w:t>
            </w:r>
          </w:p>
          <w:p w:rsidR="00010B0A" w:rsidRPr="003C1925" w:rsidRDefault="00010B0A" w:rsidP="00010B0A">
            <w:pPr>
              <w:pStyle w:val="a6"/>
              <w:widowControl w:val="0"/>
              <w:ind w:firstLine="176"/>
              <w:rPr>
                <w:sz w:val="26"/>
                <w:szCs w:val="26"/>
              </w:rPr>
            </w:pPr>
            <w:r w:rsidRPr="003C1925">
              <w:rPr>
                <w:sz w:val="26"/>
                <w:szCs w:val="26"/>
              </w:rPr>
              <w:t xml:space="preserve">- надлежащим образом заверенный перевод на русский язык документов о государственной регистрации юридического лица или физического </w:t>
            </w:r>
            <w:r w:rsidRPr="003C1925">
              <w:rPr>
                <w:sz w:val="26"/>
                <w:szCs w:val="26"/>
              </w:rPr>
              <w:lastRenderedPageBreak/>
              <w:t>лица в качестве индивидуального предпринимателя в соответствии законодательством соответствующего государства, полученные не ранее чем за шесть месяцев до дня размещения на официальном сайте извещения о проведении открытого конкурса (для иностранных лиц).</w:t>
            </w:r>
          </w:p>
          <w:p w:rsidR="00010B0A" w:rsidRPr="003C1925" w:rsidRDefault="00010B0A" w:rsidP="00010B0A">
            <w:pPr>
              <w:widowControl w:val="0"/>
              <w:suppressAutoHyphens/>
              <w:autoSpaceDE w:val="0"/>
              <w:autoSpaceDN w:val="0"/>
              <w:adjustRightInd w:val="0"/>
              <w:ind w:firstLine="340"/>
              <w:jc w:val="both"/>
              <w:rPr>
                <w:sz w:val="26"/>
                <w:szCs w:val="26"/>
              </w:rPr>
            </w:pPr>
            <w:r w:rsidRPr="003C1925">
              <w:rPr>
                <w:sz w:val="26"/>
                <w:szCs w:val="26"/>
              </w:rPr>
              <w:t>3. Документ, подтверждающий полномочия лица на осуществление действий от имени участника конкурса:</w:t>
            </w:r>
          </w:p>
          <w:p w:rsidR="00010B0A" w:rsidRPr="003C1925" w:rsidRDefault="00010B0A" w:rsidP="00010B0A">
            <w:pPr>
              <w:widowControl w:val="0"/>
              <w:suppressAutoHyphens/>
              <w:autoSpaceDE w:val="0"/>
              <w:autoSpaceDN w:val="0"/>
              <w:adjustRightInd w:val="0"/>
              <w:ind w:firstLine="340"/>
              <w:jc w:val="both"/>
              <w:rPr>
                <w:color w:val="000000"/>
                <w:sz w:val="26"/>
                <w:szCs w:val="26"/>
              </w:rPr>
            </w:pPr>
            <w:r w:rsidRPr="003C1925">
              <w:rPr>
                <w:sz w:val="26"/>
                <w:szCs w:val="26"/>
              </w:rPr>
              <w:t xml:space="preserve"> - </w:t>
            </w:r>
            <w:r w:rsidRPr="003C1925">
              <w:rPr>
                <w:color w:val="000000"/>
                <w:sz w:val="26"/>
                <w:szCs w:val="26"/>
              </w:rPr>
              <w:t>копия устава (копии учредительных документов),</w:t>
            </w:r>
          </w:p>
          <w:p w:rsidR="00010B0A" w:rsidRPr="003C1925" w:rsidRDefault="00010B0A" w:rsidP="00010B0A">
            <w:pPr>
              <w:widowControl w:val="0"/>
              <w:suppressAutoHyphens/>
              <w:autoSpaceDE w:val="0"/>
              <w:autoSpaceDN w:val="0"/>
              <w:adjustRightInd w:val="0"/>
              <w:ind w:firstLine="340"/>
              <w:jc w:val="both"/>
              <w:rPr>
                <w:color w:val="000000"/>
                <w:sz w:val="26"/>
                <w:szCs w:val="26"/>
              </w:rPr>
            </w:pPr>
            <w:r w:rsidRPr="003C1925">
              <w:rPr>
                <w:color w:val="000000"/>
                <w:sz w:val="26"/>
                <w:szCs w:val="26"/>
              </w:rPr>
              <w:t>-  документ, подтверждающий факт избрания (назначения) на должность руководителя;</w:t>
            </w:r>
          </w:p>
          <w:p w:rsidR="00010B0A" w:rsidRPr="003C1925" w:rsidRDefault="00010B0A" w:rsidP="00010B0A">
            <w:pPr>
              <w:widowControl w:val="0"/>
              <w:suppressAutoHyphens/>
              <w:autoSpaceDE w:val="0"/>
              <w:autoSpaceDN w:val="0"/>
              <w:adjustRightInd w:val="0"/>
              <w:ind w:firstLine="340"/>
              <w:jc w:val="both"/>
              <w:rPr>
                <w:i/>
                <w:color w:val="000000"/>
                <w:sz w:val="26"/>
                <w:szCs w:val="26"/>
              </w:rPr>
            </w:pPr>
            <w:r w:rsidRPr="003C1925">
              <w:rPr>
                <w:color w:val="000000"/>
                <w:sz w:val="26"/>
                <w:szCs w:val="26"/>
              </w:rPr>
              <w:t>-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конкурса (при необходимости);</w:t>
            </w:r>
            <w:r w:rsidRPr="003C1925">
              <w:rPr>
                <w:i/>
                <w:color w:val="000000"/>
                <w:sz w:val="26"/>
                <w:szCs w:val="26"/>
              </w:rPr>
              <w:t xml:space="preserve"> </w:t>
            </w:r>
          </w:p>
          <w:p w:rsidR="00010B0A" w:rsidRPr="003C1925" w:rsidRDefault="00010B0A" w:rsidP="00010B0A">
            <w:pPr>
              <w:widowControl w:val="0"/>
              <w:suppressAutoHyphens/>
              <w:autoSpaceDE w:val="0"/>
              <w:autoSpaceDN w:val="0"/>
              <w:adjustRightInd w:val="0"/>
              <w:ind w:firstLine="340"/>
              <w:jc w:val="both"/>
              <w:rPr>
                <w:color w:val="000000"/>
                <w:sz w:val="26"/>
                <w:szCs w:val="26"/>
              </w:rPr>
            </w:pPr>
            <w:r w:rsidRPr="003C1925">
              <w:rPr>
                <w:color w:val="000000"/>
                <w:sz w:val="26"/>
                <w:szCs w:val="26"/>
              </w:rPr>
              <w:t>- документ о государственной регистрации физического лица в качестве индивидуального предпринимателя (для индивидуальных предпринимателей);</w:t>
            </w:r>
          </w:p>
          <w:p w:rsidR="00010B0A" w:rsidRPr="003C1925" w:rsidRDefault="00010B0A" w:rsidP="00010B0A">
            <w:pPr>
              <w:widowControl w:val="0"/>
              <w:autoSpaceDE w:val="0"/>
              <w:autoSpaceDN w:val="0"/>
              <w:adjustRightInd w:val="0"/>
              <w:ind w:firstLine="340"/>
              <w:jc w:val="both"/>
              <w:rPr>
                <w:sz w:val="26"/>
                <w:szCs w:val="26"/>
              </w:rPr>
            </w:pPr>
            <w:r w:rsidRPr="003C1925">
              <w:rPr>
                <w:color w:val="000000"/>
                <w:sz w:val="26"/>
                <w:szCs w:val="26"/>
              </w:rPr>
              <w:t xml:space="preserve">- копии документов, удостоверяющих личность (для иных физических лиц). </w:t>
            </w:r>
          </w:p>
          <w:p w:rsidR="00010B0A" w:rsidRPr="003C1925" w:rsidRDefault="00010B0A" w:rsidP="00010B0A">
            <w:pPr>
              <w:widowControl w:val="0"/>
              <w:suppressAutoHyphens/>
              <w:autoSpaceDE w:val="0"/>
              <w:autoSpaceDN w:val="0"/>
              <w:adjustRightInd w:val="0"/>
              <w:ind w:firstLine="340"/>
              <w:jc w:val="both"/>
              <w:rPr>
                <w:b/>
                <w:color w:val="000000"/>
                <w:sz w:val="26"/>
                <w:szCs w:val="26"/>
              </w:rPr>
            </w:pPr>
            <w:r w:rsidRPr="003C1925">
              <w:rPr>
                <w:sz w:val="26"/>
                <w:szCs w:val="26"/>
              </w:rPr>
              <w:t>Порядок подтверждения полномочий лица на осуществление действий от имени участника конкурса указан в пункте 14 раздела 1 «Инструкции участникам конкурса» настоящей конкурсной документации.</w:t>
            </w:r>
            <w:r w:rsidRPr="003C1925">
              <w:rPr>
                <w:b/>
                <w:color w:val="000000"/>
                <w:sz w:val="26"/>
                <w:szCs w:val="26"/>
              </w:rPr>
              <w:t xml:space="preserve"> </w:t>
            </w:r>
          </w:p>
          <w:p w:rsidR="00010B0A" w:rsidRPr="003C1925" w:rsidRDefault="00010B0A" w:rsidP="00010B0A">
            <w:pPr>
              <w:widowControl w:val="0"/>
              <w:suppressAutoHyphens/>
              <w:autoSpaceDE w:val="0"/>
              <w:autoSpaceDN w:val="0"/>
              <w:adjustRightInd w:val="0"/>
              <w:ind w:firstLine="340"/>
              <w:jc w:val="both"/>
              <w:rPr>
                <w:color w:val="000000"/>
                <w:sz w:val="26"/>
                <w:szCs w:val="26"/>
              </w:rPr>
            </w:pPr>
            <w:r w:rsidRPr="003C1925">
              <w:rPr>
                <w:color w:val="000000"/>
                <w:sz w:val="26"/>
                <w:szCs w:val="26"/>
              </w:rPr>
              <w:t>Документы, подтверждающие полномочия, должны быть предоставлены в полном объеме согласно вышеуказанному перечню.</w:t>
            </w:r>
          </w:p>
          <w:p w:rsidR="00010B0A" w:rsidRPr="003C1925" w:rsidRDefault="00010B0A" w:rsidP="00010B0A">
            <w:pPr>
              <w:spacing w:after="60"/>
              <w:ind w:firstLine="351"/>
              <w:jc w:val="both"/>
              <w:rPr>
                <w:sz w:val="26"/>
                <w:szCs w:val="26"/>
              </w:rPr>
            </w:pPr>
            <w:r w:rsidRPr="003C1925">
              <w:rPr>
                <w:sz w:val="26"/>
                <w:szCs w:val="26"/>
              </w:rPr>
              <w:t>4. Документы, подтверждающие соответствие участников конкурса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концессионного соглашения</w:t>
            </w:r>
          </w:p>
          <w:p w:rsidR="00010B0A" w:rsidRPr="003C1925" w:rsidRDefault="00010B0A" w:rsidP="00010B0A">
            <w:pPr>
              <w:pStyle w:val="a6"/>
              <w:widowControl w:val="0"/>
              <w:ind w:firstLine="351"/>
              <w:rPr>
                <w:sz w:val="26"/>
                <w:szCs w:val="26"/>
              </w:rPr>
            </w:pPr>
            <w:r w:rsidRPr="003C1925">
              <w:rPr>
                <w:sz w:val="26"/>
                <w:szCs w:val="26"/>
              </w:rPr>
              <w:lastRenderedPageBreak/>
              <w:t xml:space="preserve">5. </w:t>
            </w:r>
            <w:proofErr w:type="gramStart"/>
            <w:r w:rsidRPr="003C1925">
              <w:rPr>
                <w:sz w:val="26"/>
                <w:szCs w:val="26"/>
              </w:rPr>
              <w:t>Документы, подтверждающие квалификацию участника конкурса (сведения об обеспеченности квалифицированными специалистами для выполнения работ, сведения об опыте выполнения аналогичных работ, указанные в форме 2 «Сведения</w:t>
            </w:r>
            <w:r w:rsidRPr="003C1925">
              <w:rPr>
                <w:color w:val="FF0000"/>
                <w:sz w:val="26"/>
                <w:szCs w:val="26"/>
              </w:rPr>
              <w:t xml:space="preserve"> </w:t>
            </w:r>
            <w:r w:rsidRPr="003C1925">
              <w:rPr>
                <w:sz w:val="26"/>
                <w:szCs w:val="26"/>
              </w:rPr>
              <w:t xml:space="preserve"> о квалификации участника конкурса»; отзывы, рекомендательные письма, подтверждающие репутацию и квалификацию участников конкурса, копии соглашений (договоров), подтверждающие выполнение работ, аналогичных предмету конкурса.</w:t>
            </w:r>
            <w:proofErr w:type="gramEnd"/>
          </w:p>
          <w:p w:rsidR="00010B0A" w:rsidRPr="003C1925" w:rsidRDefault="00010B0A" w:rsidP="00010B0A">
            <w:pPr>
              <w:pStyle w:val="a6"/>
              <w:widowControl w:val="0"/>
              <w:ind w:firstLine="351"/>
              <w:rPr>
                <w:sz w:val="26"/>
                <w:szCs w:val="26"/>
              </w:rPr>
            </w:pPr>
            <w:r w:rsidRPr="003C1925">
              <w:rPr>
                <w:sz w:val="26"/>
                <w:szCs w:val="26"/>
              </w:rPr>
              <w:t>6. Предложения об условиях исполнения соглашения:</w:t>
            </w:r>
          </w:p>
          <w:p w:rsidR="00010B0A" w:rsidRPr="003C1925" w:rsidRDefault="00010B0A" w:rsidP="00010B0A">
            <w:pPr>
              <w:pStyle w:val="a6"/>
              <w:widowControl w:val="0"/>
              <w:ind w:left="34"/>
              <w:rPr>
                <w:sz w:val="26"/>
                <w:szCs w:val="26"/>
              </w:rPr>
            </w:pPr>
            <w:r w:rsidRPr="003C1925">
              <w:rPr>
                <w:sz w:val="26"/>
                <w:szCs w:val="26"/>
              </w:rPr>
              <w:t>- заявка на участие в конкурсе (оформляются по приложенному образцу - форма 1).</w:t>
            </w:r>
          </w:p>
          <w:p w:rsidR="00010B0A" w:rsidRPr="003C1925" w:rsidRDefault="00010B0A" w:rsidP="00010B0A">
            <w:pPr>
              <w:pStyle w:val="a6"/>
              <w:widowControl w:val="0"/>
              <w:ind w:firstLine="176"/>
              <w:rPr>
                <w:sz w:val="26"/>
                <w:szCs w:val="26"/>
              </w:rPr>
            </w:pPr>
            <w:r w:rsidRPr="003C1925">
              <w:rPr>
                <w:sz w:val="26"/>
                <w:szCs w:val="26"/>
              </w:rPr>
              <w:t>-</w:t>
            </w:r>
            <w:r w:rsidR="00897005">
              <w:rPr>
                <w:sz w:val="26"/>
                <w:szCs w:val="26"/>
              </w:rPr>
              <w:t xml:space="preserve"> </w:t>
            </w:r>
            <w:r w:rsidRPr="003C1925">
              <w:rPr>
                <w:iCs/>
                <w:sz w:val="26"/>
                <w:szCs w:val="26"/>
              </w:rPr>
              <w:t xml:space="preserve">сведения </w:t>
            </w:r>
            <w:r w:rsidRPr="003C1925">
              <w:rPr>
                <w:sz w:val="26"/>
                <w:szCs w:val="26"/>
              </w:rPr>
              <w:t>о квалификации участника конкурса (оформляются по приложенному образцу – форма 2).</w:t>
            </w:r>
          </w:p>
          <w:p w:rsidR="00010B0A" w:rsidRPr="003C1925" w:rsidRDefault="00010B0A" w:rsidP="00010B0A">
            <w:pPr>
              <w:pStyle w:val="a6"/>
              <w:widowControl w:val="0"/>
              <w:ind w:firstLine="176"/>
              <w:rPr>
                <w:sz w:val="26"/>
                <w:szCs w:val="26"/>
              </w:rPr>
            </w:pPr>
            <w:r w:rsidRPr="003C1925">
              <w:rPr>
                <w:sz w:val="26"/>
                <w:szCs w:val="26"/>
              </w:rPr>
              <w:t>7. Д</w:t>
            </w:r>
            <w:r w:rsidRPr="003C1925">
              <w:rPr>
                <w:bCs/>
                <w:sz w:val="26"/>
                <w:szCs w:val="26"/>
              </w:rPr>
              <w:t>окументы или копии документов, подтверждающие внесение задатка (платежное поручение, подтверждающее перечисление задатка).</w:t>
            </w:r>
          </w:p>
          <w:p w:rsidR="00010B0A" w:rsidRPr="003C1925" w:rsidRDefault="00010B0A" w:rsidP="00010B0A">
            <w:pPr>
              <w:pStyle w:val="a6"/>
              <w:widowControl w:val="0"/>
              <w:ind w:firstLine="176"/>
              <w:rPr>
                <w:sz w:val="26"/>
                <w:szCs w:val="26"/>
              </w:rPr>
            </w:pPr>
            <w:r w:rsidRPr="003C1925">
              <w:rPr>
                <w:sz w:val="26"/>
                <w:szCs w:val="26"/>
              </w:rPr>
              <w:t>8. Для оперативного рассмотрения заявок на участие в конкурсе и оформления документов по его итогам организатор конкурса просит представить:</w:t>
            </w:r>
          </w:p>
          <w:p w:rsidR="00010B0A" w:rsidRPr="003C1925" w:rsidRDefault="00010B0A" w:rsidP="00010B0A">
            <w:pPr>
              <w:widowControl w:val="0"/>
              <w:autoSpaceDE w:val="0"/>
              <w:autoSpaceDN w:val="0"/>
              <w:adjustRightInd w:val="0"/>
              <w:ind w:firstLine="176"/>
              <w:jc w:val="both"/>
              <w:rPr>
                <w:sz w:val="26"/>
                <w:szCs w:val="26"/>
              </w:rPr>
            </w:pPr>
            <w:r w:rsidRPr="003C1925">
              <w:rPr>
                <w:sz w:val="26"/>
                <w:szCs w:val="26"/>
              </w:rPr>
              <w:t>- справку Инспекции по налогам и сборам по месту регистрации участника конкурса об отсутств</w:t>
            </w:r>
            <w:proofErr w:type="gramStart"/>
            <w:r w:rsidRPr="003C1925">
              <w:rPr>
                <w:sz w:val="26"/>
                <w:szCs w:val="26"/>
              </w:rPr>
              <w:t>ии у у</w:t>
            </w:r>
            <w:proofErr w:type="gramEnd"/>
            <w:r w:rsidRPr="003C1925">
              <w:rPr>
                <w:sz w:val="26"/>
                <w:szCs w:val="26"/>
              </w:rPr>
              <w:t>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10B0A" w:rsidRPr="003C1925" w:rsidRDefault="00010B0A" w:rsidP="00010B0A">
            <w:pPr>
              <w:pStyle w:val="a6"/>
              <w:widowControl w:val="0"/>
              <w:numPr>
                <w:ilvl w:val="0"/>
                <w:numId w:val="3"/>
              </w:numPr>
              <w:ind w:left="0" w:firstLine="176"/>
              <w:rPr>
                <w:sz w:val="26"/>
                <w:szCs w:val="26"/>
              </w:rPr>
            </w:pPr>
            <w:r w:rsidRPr="003C1925">
              <w:rPr>
                <w:sz w:val="26"/>
                <w:szCs w:val="26"/>
              </w:rPr>
              <w:t xml:space="preserve">справку службы судебных приставов о </w:t>
            </w:r>
            <w:proofErr w:type="spellStart"/>
            <w:r w:rsidRPr="003C1925">
              <w:rPr>
                <w:sz w:val="26"/>
                <w:szCs w:val="26"/>
              </w:rPr>
              <w:t>не</w:t>
            </w:r>
            <w:r w:rsidRPr="003C1925">
              <w:rPr>
                <w:bCs/>
                <w:sz w:val="26"/>
                <w:szCs w:val="26"/>
              </w:rPr>
              <w:t>приостановлении</w:t>
            </w:r>
            <w:proofErr w:type="spellEnd"/>
            <w:r w:rsidRPr="003C1925">
              <w:rPr>
                <w:bCs/>
                <w:sz w:val="26"/>
                <w:szCs w:val="26"/>
              </w:rPr>
              <w:t xml:space="preserve"> деятельности участника конкурса в порядке, предусмотренном Кодексом Российской Федерации об административных правонарушениях;</w:t>
            </w:r>
          </w:p>
          <w:p w:rsidR="00010B0A" w:rsidRPr="003C1925" w:rsidRDefault="00010B0A" w:rsidP="00010B0A">
            <w:pPr>
              <w:pStyle w:val="a6"/>
              <w:widowControl w:val="0"/>
              <w:ind w:firstLine="176"/>
              <w:rPr>
                <w:sz w:val="26"/>
                <w:szCs w:val="26"/>
              </w:rPr>
            </w:pPr>
            <w:r w:rsidRPr="003C1925">
              <w:rPr>
                <w:bCs/>
                <w:sz w:val="26"/>
                <w:szCs w:val="26"/>
              </w:rPr>
              <w:t xml:space="preserve">- </w:t>
            </w:r>
            <w:r w:rsidRPr="003C1925">
              <w:rPr>
                <w:sz w:val="26"/>
                <w:szCs w:val="26"/>
              </w:rPr>
              <w:t xml:space="preserve">бухгалтерский баланс за последний отчетный год. </w:t>
            </w:r>
          </w:p>
        </w:tc>
      </w:tr>
      <w:tr w:rsidR="00010B0A" w:rsidRPr="003C1925">
        <w:tc>
          <w:tcPr>
            <w:tcW w:w="817" w:type="dxa"/>
          </w:tcPr>
          <w:p w:rsidR="00010B0A" w:rsidRPr="003C1925" w:rsidRDefault="00010B0A" w:rsidP="00010B0A">
            <w:pPr>
              <w:widowControl w:val="0"/>
              <w:jc w:val="center"/>
              <w:rPr>
                <w:sz w:val="26"/>
                <w:szCs w:val="26"/>
              </w:rPr>
            </w:pPr>
            <w:r w:rsidRPr="003C1925">
              <w:rPr>
                <w:sz w:val="26"/>
                <w:szCs w:val="26"/>
              </w:rPr>
              <w:lastRenderedPageBreak/>
              <w:t>8</w:t>
            </w:r>
          </w:p>
        </w:tc>
        <w:tc>
          <w:tcPr>
            <w:tcW w:w="3827" w:type="dxa"/>
          </w:tcPr>
          <w:p w:rsidR="00010B0A" w:rsidRPr="003C1925" w:rsidRDefault="00010B0A" w:rsidP="00010B0A">
            <w:pPr>
              <w:widowControl w:val="0"/>
              <w:rPr>
                <w:sz w:val="26"/>
                <w:szCs w:val="26"/>
              </w:rPr>
            </w:pPr>
            <w:r w:rsidRPr="003C1925">
              <w:rPr>
                <w:sz w:val="26"/>
                <w:szCs w:val="26"/>
              </w:rPr>
              <w:t>Срок опубликования, размещения сообщения о проведении конкурса</w:t>
            </w:r>
          </w:p>
        </w:tc>
        <w:tc>
          <w:tcPr>
            <w:tcW w:w="4854" w:type="dxa"/>
          </w:tcPr>
          <w:p w:rsidR="00010B0A" w:rsidRPr="003C1925" w:rsidRDefault="00010B0A" w:rsidP="00010B0A">
            <w:pPr>
              <w:pStyle w:val="a6"/>
              <w:widowControl w:val="0"/>
              <w:rPr>
                <w:sz w:val="26"/>
                <w:szCs w:val="26"/>
              </w:rPr>
            </w:pPr>
            <w:r w:rsidRPr="003C1925">
              <w:rPr>
                <w:sz w:val="26"/>
                <w:szCs w:val="26"/>
              </w:rPr>
              <w:t xml:space="preserve">В соответствии с решением </w:t>
            </w:r>
            <w:proofErr w:type="spellStart"/>
            <w:r w:rsidRPr="003C1925">
              <w:rPr>
                <w:sz w:val="26"/>
                <w:szCs w:val="26"/>
              </w:rPr>
              <w:t>концедента</w:t>
            </w:r>
            <w:proofErr w:type="spellEnd"/>
            <w:r w:rsidRPr="003C1925">
              <w:rPr>
                <w:sz w:val="26"/>
                <w:szCs w:val="26"/>
              </w:rPr>
              <w:t xml:space="preserve"> одновременно с </w:t>
            </w:r>
            <w:r w:rsidR="0050102E">
              <w:rPr>
                <w:sz w:val="26"/>
                <w:szCs w:val="26"/>
              </w:rPr>
              <w:t xml:space="preserve">Сообщением и </w:t>
            </w:r>
            <w:r w:rsidRPr="003C1925">
              <w:rPr>
                <w:sz w:val="26"/>
                <w:szCs w:val="26"/>
              </w:rPr>
              <w:t>настоящей конкурсной документацией.</w:t>
            </w:r>
          </w:p>
        </w:tc>
      </w:tr>
      <w:tr w:rsidR="0002476E" w:rsidRPr="003C1925">
        <w:tc>
          <w:tcPr>
            <w:tcW w:w="817" w:type="dxa"/>
          </w:tcPr>
          <w:p w:rsidR="0002476E" w:rsidRPr="003C1925" w:rsidRDefault="0050102E" w:rsidP="00010B0A">
            <w:pPr>
              <w:widowControl w:val="0"/>
              <w:jc w:val="center"/>
              <w:rPr>
                <w:sz w:val="26"/>
                <w:szCs w:val="26"/>
              </w:rPr>
            </w:pPr>
            <w:r>
              <w:rPr>
                <w:sz w:val="26"/>
                <w:szCs w:val="26"/>
              </w:rPr>
              <w:t>9</w:t>
            </w:r>
          </w:p>
        </w:tc>
        <w:tc>
          <w:tcPr>
            <w:tcW w:w="3827" w:type="dxa"/>
          </w:tcPr>
          <w:p w:rsidR="0002476E" w:rsidRPr="003C1925" w:rsidRDefault="0002476E" w:rsidP="00010B0A">
            <w:pPr>
              <w:widowControl w:val="0"/>
              <w:rPr>
                <w:sz w:val="26"/>
                <w:szCs w:val="26"/>
              </w:rPr>
            </w:pPr>
            <w:r w:rsidRPr="003C1925">
              <w:rPr>
                <w:sz w:val="26"/>
                <w:szCs w:val="26"/>
              </w:rPr>
              <w:t>Порядок, место и срок предоставления конкурсной документации</w:t>
            </w:r>
          </w:p>
        </w:tc>
        <w:tc>
          <w:tcPr>
            <w:tcW w:w="4854" w:type="dxa"/>
          </w:tcPr>
          <w:p w:rsidR="0002476E" w:rsidRPr="003C1925" w:rsidRDefault="0050102E" w:rsidP="0050102E">
            <w:pPr>
              <w:autoSpaceDE w:val="0"/>
              <w:autoSpaceDN w:val="0"/>
              <w:adjustRightInd w:val="0"/>
              <w:jc w:val="both"/>
              <w:rPr>
                <w:sz w:val="26"/>
                <w:szCs w:val="26"/>
              </w:rPr>
            </w:pPr>
            <w:r w:rsidRPr="0050102E">
              <w:rPr>
                <w:color w:val="000000"/>
                <w:sz w:val="26"/>
                <w:szCs w:val="26"/>
              </w:rPr>
              <w:t>Конкурсная документация</w:t>
            </w:r>
            <w:r w:rsidRPr="00433856">
              <w:rPr>
                <w:b/>
                <w:color w:val="000000"/>
                <w:sz w:val="26"/>
                <w:szCs w:val="26"/>
              </w:rPr>
              <w:t xml:space="preserve"> </w:t>
            </w:r>
            <w:r w:rsidRPr="00433856">
              <w:rPr>
                <w:color w:val="000000"/>
                <w:sz w:val="26"/>
                <w:szCs w:val="26"/>
              </w:rPr>
              <w:t xml:space="preserve">размещается </w:t>
            </w:r>
            <w:r w:rsidRPr="00433856">
              <w:rPr>
                <w:sz w:val="26"/>
                <w:szCs w:val="26"/>
              </w:rPr>
              <w:t xml:space="preserve">на официальном сайте торгов Российской Федерации </w:t>
            </w:r>
            <w:proofErr w:type="spellStart"/>
            <w:r w:rsidRPr="00433856">
              <w:rPr>
                <w:sz w:val="26"/>
                <w:szCs w:val="26"/>
                <w:lang w:val="en-US"/>
              </w:rPr>
              <w:t>torgi</w:t>
            </w:r>
            <w:proofErr w:type="spellEnd"/>
            <w:r w:rsidRPr="00433856">
              <w:rPr>
                <w:sz w:val="26"/>
                <w:szCs w:val="26"/>
              </w:rPr>
              <w:t>.</w:t>
            </w:r>
            <w:proofErr w:type="spellStart"/>
            <w:r w:rsidRPr="00433856">
              <w:rPr>
                <w:sz w:val="26"/>
                <w:szCs w:val="26"/>
                <w:lang w:val="en-US"/>
              </w:rPr>
              <w:t>gov</w:t>
            </w:r>
            <w:proofErr w:type="spellEnd"/>
            <w:r w:rsidRPr="00433856">
              <w:rPr>
                <w:sz w:val="26"/>
                <w:szCs w:val="26"/>
              </w:rPr>
              <w:t>.</w:t>
            </w:r>
            <w:proofErr w:type="spellStart"/>
            <w:r w:rsidRPr="00433856">
              <w:rPr>
                <w:sz w:val="26"/>
                <w:szCs w:val="26"/>
                <w:lang w:val="en-US"/>
              </w:rPr>
              <w:t>ru</w:t>
            </w:r>
            <w:proofErr w:type="spellEnd"/>
            <w:r w:rsidRPr="00433856">
              <w:rPr>
                <w:sz w:val="26"/>
                <w:szCs w:val="26"/>
              </w:rPr>
              <w:t xml:space="preserve"> и на официальном сайте администрации </w:t>
            </w:r>
            <w:proofErr w:type="spellStart"/>
            <w:r w:rsidRPr="00433856">
              <w:rPr>
                <w:sz w:val="26"/>
                <w:szCs w:val="26"/>
              </w:rPr>
              <w:t>Арсеньевского</w:t>
            </w:r>
            <w:proofErr w:type="spellEnd"/>
            <w:r w:rsidRPr="00433856">
              <w:rPr>
                <w:sz w:val="26"/>
                <w:szCs w:val="26"/>
              </w:rPr>
              <w:t xml:space="preserve"> городского округа </w:t>
            </w:r>
            <w:r w:rsidRPr="00433856">
              <w:rPr>
                <w:sz w:val="26"/>
                <w:szCs w:val="26"/>
                <w:lang w:val="en-US"/>
              </w:rPr>
              <w:t>www</w:t>
            </w:r>
            <w:r w:rsidRPr="00433856">
              <w:rPr>
                <w:sz w:val="26"/>
                <w:szCs w:val="26"/>
              </w:rPr>
              <w:t>.</w:t>
            </w:r>
            <w:proofErr w:type="spellStart"/>
            <w:r w:rsidRPr="00433856">
              <w:rPr>
                <w:sz w:val="26"/>
                <w:szCs w:val="26"/>
                <w:lang w:val="en-US"/>
              </w:rPr>
              <w:t>ars</w:t>
            </w:r>
            <w:proofErr w:type="spellEnd"/>
            <w:r w:rsidRPr="00433856">
              <w:rPr>
                <w:sz w:val="26"/>
                <w:szCs w:val="26"/>
              </w:rPr>
              <w:t>.</w:t>
            </w:r>
            <w:r w:rsidRPr="00433856">
              <w:rPr>
                <w:sz w:val="26"/>
                <w:szCs w:val="26"/>
                <w:lang w:val="en-US"/>
              </w:rPr>
              <w:t>town</w:t>
            </w:r>
            <w:r w:rsidRPr="00433856">
              <w:rPr>
                <w:b/>
                <w:color w:val="000000"/>
                <w:sz w:val="26"/>
                <w:szCs w:val="26"/>
              </w:rPr>
              <w:t xml:space="preserve">, </w:t>
            </w:r>
            <w:r w:rsidRPr="00433856">
              <w:rPr>
                <w:color w:val="000000"/>
                <w:sz w:val="26"/>
                <w:szCs w:val="26"/>
              </w:rPr>
              <w:t>предоставляется</w:t>
            </w:r>
            <w:r w:rsidRPr="00433856">
              <w:rPr>
                <w:b/>
                <w:color w:val="000000"/>
                <w:sz w:val="26"/>
                <w:szCs w:val="26"/>
              </w:rPr>
              <w:t xml:space="preserve"> </w:t>
            </w:r>
            <w:r w:rsidRPr="00433856">
              <w:rPr>
                <w:color w:val="000000"/>
                <w:sz w:val="26"/>
                <w:szCs w:val="26"/>
              </w:rPr>
              <w:t xml:space="preserve"> по письменному заявлению любого заинтересованного лица с момента опубликования и размещения на официальных сайтах настоящего сообщения до момента окончания срока подачи заявок по адресу: Приморский край, г.</w:t>
            </w:r>
            <w:r>
              <w:rPr>
                <w:color w:val="000000"/>
                <w:sz w:val="26"/>
                <w:szCs w:val="26"/>
              </w:rPr>
              <w:t xml:space="preserve"> </w:t>
            </w:r>
            <w:r w:rsidRPr="00433856">
              <w:rPr>
                <w:sz w:val="26"/>
                <w:szCs w:val="26"/>
              </w:rPr>
              <w:t>Арсеньев, ул.</w:t>
            </w:r>
            <w:r>
              <w:rPr>
                <w:sz w:val="26"/>
                <w:szCs w:val="26"/>
              </w:rPr>
              <w:t xml:space="preserve"> </w:t>
            </w:r>
            <w:proofErr w:type="gramStart"/>
            <w:r w:rsidRPr="00433856">
              <w:rPr>
                <w:sz w:val="26"/>
                <w:szCs w:val="26"/>
              </w:rPr>
              <w:t>Ленинская</w:t>
            </w:r>
            <w:proofErr w:type="gramEnd"/>
            <w:r w:rsidRPr="00433856">
              <w:rPr>
                <w:sz w:val="26"/>
                <w:szCs w:val="26"/>
              </w:rPr>
              <w:t xml:space="preserve">, д. 8, </w:t>
            </w:r>
            <w:proofErr w:type="spellStart"/>
            <w:r w:rsidRPr="00433856">
              <w:rPr>
                <w:sz w:val="26"/>
                <w:szCs w:val="26"/>
              </w:rPr>
              <w:t>каб</w:t>
            </w:r>
            <w:proofErr w:type="spellEnd"/>
            <w:r w:rsidRPr="00433856">
              <w:rPr>
                <w:sz w:val="26"/>
                <w:szCs w:val="26"/>
              </w:rPr>
              <w:t>. 111</w:t>
            </w:r>
            <w:r w:rsidRPr="00433856">
              <w:rPr>
                <w:color w:val="000000"/>
                <w:sz w:val="26"/>
                <w:szCs w:val="26"/>
              </w:rPr>
              <w:t>.</w:t>
            </w:r>
            <w:r w:rsidRPr="00433856">
              <w:rPr>
                <w:b/>
                <w:bCs/>
                <w:sz w:val="26"/>
                <w:szCs w:val="26"/>
              </w:rPr>
              <w:t xml:space="preserve"> </w:t>
            </w:r>
            <w:r w:rsidRPr="00796422">
              <w:rPr>
                <w:bCs/>
                <w:sz w:val="26"/>
                <w:szCs w:val="26"/>
              </w:rPr>
              <w:t>Конкурсная</w:t>
            </w:r>
            <w:r>
              <w:rPr>
                <w:b/>
                <w:bCs/>
                <w:sz w:val="26"/>
                <w:szCs w:val="26"/>
              </w:rPr>
              <w:t xml:space="preserve"> д</w:t>
            </w:r>
            <w:r w:rsidRPr="00B63126">
              <w:rPr>
                <w:sz w:val="26"/>
                <w:szCs w:val="26"/>
              </w:rPr>
              <w:t>окументация предоставляется без взимания платы, в течение двух рабочих дней со дня получения соответствующего заявления</w:t>
            </w:r>
            <w:r w:rsidRPr="00B63126">
              <w:rPr>
                <w:b/>
                <w:sz w:val="26"/>
                <w:szCs w:val="26"/>
              </w:rPr>
              <w:t>.</w:t>
            </w:r>
          </w:p>
        </w:tc>
      </w:tr>
      <w:tr w:rsidR="00010B0A" w:rsidRPr="003C1925">
        <w:tc>
          <w:tcPr>
            <w:tcW w:w="817" w:type="dxa"/>
          </w:tcPr>
          <w:p w:rsidR="00010B0A" w:rsidRPr="003C1925" w:rsidRDefault="0050102E" w:rsidP="0050102E">
            <w:pPr>
              <w:widowControl w:val="0"/>
              <w:jc w:val="center"/>
              <w:rPr>
                <w:sz w:val="26"/>
                <w:szCs w:val="26"/>
              </w:rPr>
            </w:pPr>
            <w:r>
              <w:rPr>
                <w:sz w:val="26"/>
                <w:szCs w:val="26"/>
              </w:rPr>
              <w:t>10</w:t>
            </w:r>
          </w:p>
        </w:tc>
        <w:tc>
          <w:tcPr>
            <w:tcW w:w="3827" w:type="dxa"/>
          </w:tcPr>
          <w:p w:rsidR="00010B0A" w:rsidRPr="003C1925" w:rsidRDefault="00010B0A" w:rsidP="00010B0A">
            <w:pPr>
              <w:widowControl w:val="0"/>
              <w:autoSpaceDE w:val="0"/>
              <w:autoSpaceDN w:val="0"/>
              <w:adjustRightInd w:val="0"/>
              <w:rPr>
                <w:bCs/>
                <w:sz w:val="26"/>
                <w:szCs w:val="26"/>
              </w:rPr>
            </w:pPr>
            <w:r w:rsidRPr="003C1925">
              <w:rPr>
                <w:bCs/>
                <w:sz w:val="26"/>
                <w:szCs w:val="26"/>
              </w:rPr>
              <w:t>Формы, порядок, даты начала и окончания срока предоставления участникам конкурса разъяснений положений конкурсной документации</w:t>
            </w:r>
          </w:p>
          <w:p w:rsidR="00010B0A" w:rsidRPr="003C1925" w:rsidRDefault="00010B0A" w:rsidP="00010B0A">
            <w:pPr>
              <w:widowControl w:val="0"/>
              <w:rPr>
                <w:sz w:val="26"/>
                <w:szCs w:val="26"/>
              </w:rPr>
            </w:pPr>
          </w:p>
        </w:tc>
        <w:tc>
          <w:tcPr>
            <w:tcW w:w="4854" w:type="dxa"/>
          </w:tcPr>
          <w:p w:rsidR="00010B0A" w:rsidRPr="003C1925" w:rsidRDefault="00010B0A" w:rsidP="00010B0A">
            <w:pPr>
              <w:widowControl w:val="0"/>
              <w:autoSpaceDE w:val="0"/>
              <w:autoSpaceDN w:val="0"/>
              <w:adjustRightInd w:val="0"/>
              <w:jc w:val="both"/>
              <w:rPr>
                <w:sz w:val="26"/>
                <w:szCs w:val="26"/>
              </w:rPr>
            </w:pPr>
            <w:r w:rsidRPr="003C1925">
              <w:rPr>
                <w:bCs/>
                <w:sz w:val="26"/>
                <w:szCs w:val="26"/>
              </w:rPr>
              <w:t>Формы и порядок  предоставления участникам конкурса разъяснений положений конкурсной документации указаны в пункте 7 раздела 1 «Инструкции</w:t>
            </w:r>
            <w:r w:rsidRPr="003C1925">
              <w:rPr>
                <w:sz w:val="26"/>
                <w:szCs w:val="26"/>
              </w:rPr>
              <w:t xml:space="preserve"> участникам конкурса» настоящей конкурсной документации.</w:t>
            </w:r>
          </w:p>
          <w:p w:rsidR="00010B0A" w:rsidRPr="003C1925" w:rsidRDefault="00010B0A" w:rsidP="00010B0A">
            <w:pPr>
              <w:widowControl w:val="0"/>
              <w:autoSpaceDE w:val="0"/>
              <w:autoSpaceDN w:val="0"/>
              <w:adjustRightInd w:val="0"/>
              <w:ind w:firstLine="540"/>
              <w:jc w:val="both"/>
              <w:rPr>
                <w:color w:val="000000"/>
                <w:sz w:val="26"/>
                <w:szCs w:val="26"/>
              </w:rPr>
            </w:pPr>
            <w:r w:rsidRPr="003C1925">
              <w:rPr>
                <w:color w:val="000000"/>
                <w:sz w:val="26"/>
                <w:szCs w:val="26"/>
              </w:rPr>
              <w:t xml:space="preserve">Датой начала срока предоставления участникам разъяснений является дата размещения конкурсной документации на официальном сайте – </w:t>
            </w:r>
            <w:r w:rsidR="008B2741">
              <w:rPr>
                <w:color w:val="000000"/>
                <w:sz w:val="26"/>
                <w:szCs w:val="26"/>
              </w:rPr>
              <w:t>18 июня</w:t>
            </w:r>
            <w:r w:rsidR="0050102E">
              <w:rPr>
                <w:color w:val="000000"/>
                <w:sz w:val="26"/>
                <w:szCs w:val="26"/>
              </w:rPr>
              <w:t xml:space="preserve"> 20</w:t>
            </w:r>
            <w:r w:rsidR="008B2741">
              <w:rPr>
                <w:color w:val="000000"/>
                <w:sz w:val="26"/>
                <w:szCs w:val="26"/>
              </w:rPr>
              <w:t>2</w:t>
            </w:r>
            <w:r w:rsidR="0050102E">
              <w:rPr>
                <w:color w:val="000000"/>
                <w:sz w:val="26"/>
                <w:szCs w:val="26"/>
              </w:rPr>
              <w:t>1</w:t>
            </w:r>
            <w:r w:rsidRPr="003C1925">
              <w:rPr>
                <w:color w:val="000000"/>
                <w:sz w:val="26"/>
                <w:szCs w:val="26"/>
              </w:rPr>
              <w:t xml:space="preserve"> года.</w:t>
            </w:r>
          </w:p>
          <w:p w:rsidR="00010B0A" w:rsidRPr="003C1925" w:rsidRDefault="00010B0A" w:rsidP="0050102E">
            <w:pPr>
              <w:widowControl w:val="0"/>
              <w:autoSpaceDE w:val="0"/>
              <w:autoSpaceDN w:val="0"/>
              <w:adjustRightInd w:val="0"/>
              <w:ind w:firstLine="540"/>
              <w:jc w:val="both"/>
              <w:rPr>
                <w:color w:val="000000"/>
                <w:sz w:val="26"/>
                <w:szCs w:val="26"/>
              </w:rPr>
            </w:pPr>
            <w:r w:rsidRPr="003C1925">
              <w:rPr>
                <w:color w:val="000000"/>
                <w:sz w:val="26"/>
                <w:szCs w:val="26"/>
              </w:rPr>
              <w:t xml:space="preserve">Запросы, поступившие </w:t>
            </w:r>
            <w:proofErr w:type="gramStart"/>
            <w:r w:rsidRPr="003C1925">
              <w:rPr>
                <w:color w:val="000000"/>
                <w:sz w:val="26"/>
                <w:szCs w:val="26"/>
              </w:rPr>
              <w:t>позднее</w:t>
            </w:r>
            <w:proofErr w:type="gramEnd"/>
            <w:r w:rsidRPr="003C1925">
              <w:rPr>
                <w:color w:val="000000"/>
                <w:sz w:val="26"/>
                <w:szCs w:val="26"/>
              </w:rPr>
              <w:t xml:space="preserve"> чем за </w:t>
            </w:r>
            <w:r w:rsidR="0050102E">
              <w:rPr>
                <w:color w:val="000000"/>
                <w:sz w:val="26"/>
                <w:szCs w:val="26"/>
              </w:rPr>
              <w:t>дес</w:t>
            </w:r>
            <w:r w:rsidRPr="003C1925">
              <w:rPr>
                <w:color w:val="000000"/>
                <w:sz w:val="26"/>
                <w:szCs w:val="26"/>
              </w:rPr>
              <w:t>ять</w:t>
            </w:r>
            <w:r w:rsidR="0050102E">
              <w:rPr>
                <w:color w:val="000000"/>
                <w:sz w:val="26"/>
                <w:szCs w:val="26"/>
              </w:rPr>
              <w:t xml:space="preserve"> рабочих </w:t>
            </w:r>
            <w:r w:rsidRPr="003C1925">
              <w:rPr>
                <w:color w:val="000000"/>
                <w:sz w:val="26"/>
                <w:szCs w:val="26"/>
              </w:rPr>
              <w:t>дней до дня окончания подачи заявок, не рассматриваются.</w:t>
            </w:r>
          </w:p>
        </w:tc>
      </w:tr>
      <w:tr w:rsidR="00010B0A" w:rsidRPr="003C1925">
        <w:tc>
          <w:tcPr>
            <w:tcW w:w="817" w:type="dxa"/>
          </w:tcPr>
          <w:p w:rsidR="00010B0A" w:rsidRPr="003C1925" w:rsidRDefault="00010B0A" w:rsidP="0050102E">
            <w:pPr>
              <w:widowControl w:val="0"/>
              <w:jc w:val="center"/>
              <w:rPr>
                <w:sz w:val="26"/>
                <w:szCs w:val="26"/>
              </w:rPr>
            </w:pPr>
            <w:r w:rsidRPr="003C1925">
              <w:rPr>
                <w:sz w:val="26"/>
                <w:szCs w:val="26"/>
              </w:rPr>
              <w:t>1</w:t>
            </w:r>
            <w:r w:rsidR="0050102E">
              <w:rPr>
                <w:sz w:val="26"/>
                <w:szCs w:val="26"/>
              </w:rPr>
              <w:t>1</w:t>
            </w:r>
          </w:p>
        </w:tc>
        <w:tc>
          <w:tcPr>
            <w:tcW w:w="3827" w:type="dxa"/>
          </w:tcPr>
          <w:p w:rsidR="00010B0A" w:rsidRPr="003C1925" w:rsidRDefault="00010B0A" w:rsidP="00010B0A">
            <w:pPr>
              <w:widowControl w:val="0"/>
              <w:rPr>
                <w:sz w:val="26"/>
                <w:szCs w:val="26"/>
              </w:rPr>
            </w:pPr>
            <w:r w:rsidRPr="003C1925">
              <w:rPr>
                <w:sz w:val="26"/>
                <w:szCs w:val="26"/>
              </w:rPr>
              <w:t>Порядок оформления и подачи заявок на участие в конкурсе</w:t>
            </w:r>
          </w:p>
        </w:tc>
        <w:tc>
          <w:tcPr>
            <w:tcW w:w="4854" w:type="dxa"/>
          </w:tcPr>
          <w:p w:rsidR="00010B0A" w:rsidRPr="003C1925" w:rsidRDefault="00010B0A" w:rsidP="00010B0A">
            <w:pPr>
              <w:widowControl w:val="0"/>
              <w:jc w:val="both"/>
              <w:rPr>
                <w:sz w:val="26"/>
                <w:szCs w:val="26"/>
              </w:rPr>
            </w:pPr>
            <w:r w:rsidRPr="003C1925">
              <w:rPr>
                <w:sz w:val="26"/>
                <w:szCs w:val="26"/>
              </w:rPr>
              <w:t>Порядок оформления и подачи заявок на участие в конкурсе, оформления конверта с заявкой на участие в конкурсе представлены в подразделе 12, 13 части «Подготовка заявок на участие в конкурсе»</w:t>
            </w:r>
            <w:r w:rsidR="00C23B0E" w:rsidRPr="003C1925">
              <w:rPr>
                <w:sz w:val="26"/>
                <w:szCs w:val="26"/>
              </w:rPr>
              <w:t xml:space="preserve"> раздела 1</w:t>
            </w:r>
            <w:r w:rsidRPr="003C1925">
              <w:rPr>
                <w:sz w:val="26"/>
                <w:szCs w:val="26"/>
              </w:rPr>
              <w:t xml:space="preserve"> Инструкций настоящей конкурсной документации.</w:t>
            </w:r>
          </w:p>
        </w:tc>
      </w:tr>
      <w:tr w:rsidR="00010B0A" w:rsidRPr="003C1925">
        <w:tc>
          <w:tcPr>
            <w:tcW w:w="817" w:type="dxa"/>
          </w:tcPr>
          <w:p w:rsidR="00010B0A" w:rsidRPr="003C1925" w:rsidRDefault="00010B0A" w:rsidP="0050102E">
            <w:pPr>
              <w:widowControl w:val="0"/>
              <w:jc w:val="center"/>
              <w:rPr>
                <w:sz w:val="26"/>
                <w:szCs w:val="26"/>
              </w:rPr>
            </w:pPr>
            <w:r w:rsidRPr="003C1925">
              <w:rPr>
                <w:sz w:val="26"/>
                <w:szCs w:val="26"/>
              </w:rPr>
              <w:t>1</w:t>
            </w:r>
            <w:r w:rsidR="0050102E">
              <w:rPr>
                <w:sz w:val="26"/>
                <w:szCs w:val="26"/>
              </w:rPr>
              <w:t>2</w:t>
            </w:r>
          </w:p>
        </w:tc>
        <w:tc>
          <w:tcPr>
            <w:tcW w:w="3827" w:type="dxa"/>
          </w:tcPr>
          <w:p w:rsidR="00010B0A" w:rsidRPr="003C1925" w:rsidRDefault="00010B0A" w:rsidP="00010B0A">
            <w:pPr>
              <w:widowControl w:val="0"/>
              <w:rPr>
                <w:sz w:val="26"/>
                <w:szCs w:val="26"/>
              </w:rPr>
            </w:pPr>
            <w:r w:rsidRPr="003C1925">
              <w:rPr>
                <w:sz w:val="26"/>
                <w:szCs w:val="26"/>
              </w:rPr>
              <w:t xml:space="preserve">Порядок и срок отзыва заявок на участие в конкурсе, </w:t>
            </w:r>
          </w:p>
          <w:p w:rsidR="00010B0A" w:rsidRPr="003C1925" w:rsidRDefault="00010B0A" w:rsidP="00010B0A">
            <w:pPr>
              <w:widowControl w:val="0"/>
              <w:rPr>
                <w:sz w:val="26"/>
                <w:szCs w:val="26"/>
              </w:rPr>
            </w:pPr>
            <w:r w:rsidRPr="003C1925">
              <w:rPr>
                <w:sz w:val="26"/>
                <w:szCs w:val="26"/>
              </w:rPr>
              <w:t>порядок внесения изменений в заявки на участие в конкурсе</w:t>
            </w:r>
          </w:p>
        </w:tc>
        <w:tc>
          <w:tcPr>
            <w:tcW w:w="4854" w:type="dxa"/>
          </w:tcPr>
          <w:p w:rsidR="00010B0A" w:rsidRPr="003C1925" w:rsidRDefault="00010B0A" w:rsidP="00010B0A">
            <w:pPr>
              <w:widowControl w:val="0"/>
              <w:jc w:val="both"/>
              <w:rPr>
                <w:sz w:val="26"/>
                <w:szCs w:val="26"/>
              </w:rPr>
            </w:pPr>
            <w:r w:rsidRPr="003C1925">
              <w:rPr>
                <w:sz w:val="26"/>
                <w:szCs w:val="26"/>
              </w:rPr>
              <w:t>Порядок и срок отзыва заявок на участие в конкурсе, порядок внесения изменений в заявки на участие в конкурсе представлены в пункте 17 раздела 1 «Инструкции участникам конкурса» настоящей конкурсной документации.</w:t>
            </w:r>
          </w:p>
        </w:tc>
      </w:tr>
      <w:tr w:rsidR="00010B0A" w:rsidRPr="003C1925">
        <w:tc>
          <w:tcPr>
            <w:tcW w:w="817" w:type="dxa"/>
          </w:tcPr>
          <w:p w:rsidR="00010B0A" w:rsidRPr="003C1925" w:rsidRDefault="00010B0A" w:rsidP="0050102E">
            <w:pPr>
              <w:widowControl w:val="0"/>
              <w:jc w:val="center"/>
              <w:rPr>
                <w:sz w:val="26"/>
                <w:szCs w:val="26"/>
              </w:rPr>
            </w:pPr>
            <w:r w:rsidRPr="003C1925">
              <w:rPr>
                <w:sz w:val="26"/>
                <w:szCs w:val="26"/>
              </w:rPr>
              <w:t>1</w:t>
            </w:r>
            <w:r w:rsidR="0050102E">
              <w:rPr>
                <w:sz w:val="26"/>
                <w:szCs w:val="26"/>
              </w:rPr>
              <w:t>3</w:t>
            </w:r>
          </w:p>
        </w:tc>
        <w:tc>
          <w:tcPr>
            <w:tcW w:w="3827" w:type="dxa"/>
          </w:tcPr>
          <w:p w:rsidR="00010B0A" w:rsidRPr="003C1925" w:rsidRDefault="00010B0A" w:rsidP="00010B0A">
            <w:pPr>
              <w:widowControl w:val="0"/>
              <w:rPr>
                <w:sz w:val="26"/>
                <w:szCs w:val="26"/>
              </w:rPr>
            </w:pPr>
            <w:r w:rsidRPr="003C1925">
              <w:rPr>
                <w:sz w:val="26"/>
                <w:szCs w:val="26"/>
              </w:rPr>
              <w:t xml:space="preserve">Место, дата начала и окончания </w:t>
            </w:r>
            <w:r w:rsidRPr="003C1925">
              <w:rPr>
                <w:sz w:val="26"/>
                <w:szCs w:val="26"/>
              </w:rPr>
              <w:lastRenderedPageBreak/>
              <w:t>подачи заявок на участие в конкурсе</w:t>
            </w:r>
          </w:p>
        </w:tc>
        <w:tc>
          <w:tcPr>
            <w:tcW w:w="4854" w:type="dxa"/>
          </w:tcPr>
          <w:p w:rsidR="00010B0A" w:rsidRPr="003C1925" w:rsidRDefault="00010B0A" w:rsidP="00010B0A">
            <w:pPr>
              <w:jc w:val="both"/>
              <w:rPr>
                <w:sz w:val="26"/>
                <w:szCs w:val="26"/>
              </w:rPr>
            </w:pPr>
            <w:r w:rsidRPr="003C1925">
              <w:rPr>
                <w:sz w:val="26"/>
                <w:szCs w:val="26"/>
              </w:rPr>
              <w:lastRenderedPageBreak/>
              <w:t xml:space="preserve">Заявки на участие в конкурсе должны </w:t>
            </w:r>
            <w:r w:rsidRPr="003C1925">
              <w:rPr>
                <w:sz w:val="26"/>
                <w:szCs w:val="26"/>
              </w:rPr>
              <w:lastRenderedPageBreak/>
              <w:t>быть оформлены заявителями в соответствии с требованиями конкурсной документации.</w:t>
            </w:r>
          </w:p>
          <w:p w:rsidR="00010B0A" w:rsidRPr="003C1925" w:rsidRDefault="00010B0A" w:rsidP="009734E5">
            <w:pPr>
              <w:ind w:hanging="74"/>
              <w:jc w:val="both"/>
              <w:rPr>
                <w:sz w:val="26"/>
                <w:szCs w:val="26"/>
              </w:rPr>
            </w:pPr>
            <w:r w:rsidRPr="003C1925">
              <w:rPr>
                <w:sz w:val="26"/>
                <w:szCs w:val="26"/>
              </w:rPr>
              <w:t xml:space="preserve">Дата начала приема заявок на участие в конкурсе – </w:t>
            </w:r>
            <w:r w:rsidR="008B2741">
              <w:rPr>
                <w:sz w:val="26"/>
                <w:szCs w:val="26"/>
              </w:rPr>
              <w:t>18 июня</w:t>
            </w:r>
            <w:r w:rsidRPr="003C1925">
              <w:rPr>
                <w:sz w:val="26"/>
                <w:szCs w:val="26"/>
              </w:rPr>
              <w:t xml:space="preserve"> 20</w:t>
            </w:r>
            <w:r w:rsidR="008B2741">
              <w:rPr>
                <w:sz w:val="26"/>
                <w:szCs w:val="26"/>
              </w:rPr>
              <w:t>2</w:t>
            </w:r>
            <w:r w:rsidRPr="003C1925">
              <w:rPr>
                <w:sz w:val="26"/>
                <w:szCs w:val="26"/>
              </w:rPr>
              <w:t>1 года</w:t>
            </w:r>
            <w:r w:rsidR="0050102E">
              <w:rPr>
                <w:sz w:val="26"/>
                <w:szCs w:val="26"/>
              </w:rPr>
              <w:t>.</w:t>
            </w:r>
          </w:p>
          <w:p w:rsidR="00010B0A" w:rsidRPr="003C1925" w:rsidRDefault="00010B0A" w:rsidP="009734E5">
            <w:pPr>
              <w:jc w:val="both"/>
              <w:rPr>
                <w:sz w:val="26"/>
                <w:szCs w:val="26"/>
              </w:rPr>
            </w:pPr>
            <w:r w:rsidRPr="003C1925">
              <w:rPr>
                <w:sz w:val="26"/>
                <w:szCs w:val="26"/>
              </w:rPr>
              <w:t xml:space="preserve">Время и дата окончания приема заявок на участие в конкурсе – 17.30, </w:t>
            </w:r>
            <w:r w:rsidR="008B2741">
              <w:rPr>
                <w:sz w:val="26"/>
                <w:szCs w:val="26"/>
              </w:rPr>
              <w:t>29 июля</w:t>
            </w:r>
            <w:r w:rsidRPr="003C1925">
              <w:rPr>
                <w:sz w:val="26"/>
                <w:szCs w:val="26"/>
              </w:rPr>
              <w:t xml:space="preserve"> 20</w:t>
            </w:r>
            <w:r w:rsidR="008B2741">
              <w:rPr>
                <w:sz w:val="26"/>
                <w:szCs w:val="26"/>
              </w:rPr>
              <w:t>2</w:t>
            </w:r>
            <w:r w:rsidRPr="003C1925">
              <w:rPr>
                <w:sz w:val="26"/>
                <w:szCs w:val="26"/>
              </w:rPr>
              <w:t>1 года.</w:t>
            </w:r>
          </w:p>
          <w:p w:rsidR="00010B0A" w:rsidRPr="003C1925" w:rsidRDefault="00010B0A" w:rsidP="008B2741">
            <w:pPr>
              <w:pStyle w:val="a6"/>
              <w:widowControl w:val="0"/>
              <w:ind w:right="43"/>
              <w:rPr>
                <w:sz w:val="26"/>
                <w:szCs w:val="26"/>
              </w:rPr>
            </w:pPr>
            <w:r w:rsidRPr="003C1925">
              <w:rPr>
                <w:sz w:val="26"/>
                <w:szCs w:val="26"/>
              </w:rPr>
              <w:t>Время и место приема заявок - рабочие дни (кроме субботы, воскресенья) с 08.30 до 12.30 и с 13.30 до 17.30</w:t>
            </w:r>
            <w:r w:rsidR="008B2741">
              <w:rPr>
                <w:sz w:val="26"/>
                <w:szCs w:val="26"/>
              </w:rPr>
              <w:t xml:space="preserve"> час</w:t>
            </w:r>
            <w:proofErr w:type="gramStart"/>
            <w:r w:rsidR="008B2741">
              <w:rPr>
                <w:sz w:val="26"/>
                <w:szCs w:val="26"/>
              </w:rPr>
              <w:t>.</w:t>
            </w:r>
            <w:proofErr w:type="gramEnd"/>
            <w:r w:rsidRPr="003C1925">
              <w:rPr>
                <w:sz w:val="26"/>
                <w:szCs w:val="26"/>
              </w:rPr>
              <w:t xml:space="preserve"> </w:t>
            </w:r>
            <w:proofErr w:type="gramStart"/>
            <w:r w:rsidRPr="003C1925">
              <w:rPr>
                <w:sz w:val="26"/>
                <w:szCs w:val="26"/>
              </w:rPr>
              <w:t>п</w:t>
            </w:r>
            <w:proofErr w:type="gramEnd"/>
            <w:r w:rsidRPr="003C1925">
              <w:rPr>
                <w:sz w:val="26"/>
                <w:szCs w:val="26"/>
              </w:rPr>
              <w:t xml:space="preserve">о адресу: Приморский край, г. Арсеньев, ул. </w:t>
            </w:r>
            <w:proofErr w:type="gramStart"/>
            <w:r w:rsidRPr="003C1925">
              <w:rPr>
                <w:sz w:val="26"/>
                <w:szCs w:val="26"/>
              </w:rPr>
              <w:t>Ленинская</w:t>
            </w:r>
            <w:proofErr w:type="gramEnd"/>
            <w:r w:rsidRPr="003C1925">
              <w:rPr>
                <w:sz w:val="26"/>
                <w:szCs w:val="26"/>
              </w:rPr>
              <w:t xml:space="preserve">, 8, </w:t>
            </w:r>
            <w:proofErr w:type="spellStart"/>
            <w:r w:rsidRPr="003C1925">
              <w:rPr>
                <w:sz w:val="26"/>
                <w:szCs w:val="26"/>
              </w:rPr>
              <w:t>каб</w:t>
            </w:r>
            <w:proofErr w:type="spellEnd"/>
            <w:r w:rsidRPr="003C1925">
              <w:rPr>
                <w:sz w:val="26"/>
                <w:szCs w:val="26"/>
              </w:rPr>
              <w:t>. 111. Контактный телефон: 8(42361) 4-</w:t>
            </w:r>
            <w:r w:rsidR="0050102E">
              <w:rPr>
                <w:sz w:val="26"/>
                <w:szCs w:val="26"/>
              </w:rPr>
              <w:t>22</w:t>
            </w:r>
            <w:r w:rsidRPr="003C1925">
              <w:rPr>
                <w:sz w:val="26"/>
                <w:szCs w:val="26"/>
              </w:rPr>
              <w:t>-</w:t>
            </w:r>
            <w:r w:rsidR="0050102E">
              <w:rPr>
                <w:sz w:val="26"/>
                <w:szCs w:val="26"/>
              </w:rPr>
              <w:t>4</w:t>
            </w:r>
            <w:r w:rsidRPr="003C1925">
              <w:rPr>
                <w:sz w:val="26"/>
                <w:szCs w:val="26"/>
              </w:rPr>
              <w:t>1</w:t>
            </w:r>
            <w:r w:rsidR="0050102E">
              <w:rPr>
                <w:sz w:val="26"/>
                <w:szCs w:val="26"/>
              </w:rPr>
              <w:t>, 5-23-13.</w:t>
            </w:r>
          </w:p>
        </w:tc>
      </w:tr>
      <w:tr w:rsidR="0002476E" w:rsidRPr="003C1925">
        <w:tc>
          <w:tcPr>
            <w:tcW w:w="817" w:type="dxa"/>
          </w:tcPr>
          <w:p w:rsidR="0002476E" w:rsidRPr="003C1925" w:rsidRDefault="0002476E" w:rsidP="004D6B1C">
            <w:pPr>
              <w:widowControl w:val="0"/>
              <w:jc w:val="center"/>
              <w:rPr>
                <w:sz w:val="26"/>
                <w:szCs w:val="26"/>
              </w:rPr>
            </w:pPr>
            <w:r w:rsidRPr="003C1925">
              <w:rPr>
                <w:sz w:val="26"/>
                <w:szCs w:val="26"/>
              </w:rPr>
              <w:lastRenderedPageBreak/>
              <w:t>14</w:t>
            </w:r>
          </w:p>
        </w:tc>
        <w:tc>
          <w:tcPr>
            <w:tcW w:w="3827" w:type="dxa"/>
          </w:tcPr>
          <w:p w:rsidR="0002476E" w:rsidRPr="003C1925" w:rsidRDefault="0002476E" w:rsidP="004D6B1C">
            <w:pPr>
              <w:widowControl w:val="0"/>
              <w:rPr>
                <w:sz w:val="26"/>
                <w:szCs w:val="26"/>
              </w:rPr>
            </w:pPr>
            <w:r w:rsidRPr="003C1925">
              <w:rPr>
                <w:sz w:val="26"/>
                <w:szCs w:val="26"/>
              </w:rPr>
              <w:t>Дата, время и место вскрытия конвертов с заявками на участие в конкурсе:</w:t>
            </w:r>
          </w:p>
        </w:tc>
        <w:tc>
          <w:tcPr>
            <w:tcW w:w="4854" w:type="dxa"/>
          </w:tcPr>
          <w:p w:rsidR="0002476E" w:rsidRPr="003C1925" w:rsidRDefault="008B2741" w:rsidP="004D6B1C">
            <w:pPr>
              <w:widowControl w:val="0"/>
              <w:jc w:val="both"/>
              <w:rPr>
                <w:sz w:val="26"/>
                <w:szCs w:val="26"/>
              </w:rPr>
            </w:pPr>
            <w:r>
              <w:rPr>
                <w:sz w:val="26"/>
                <w:szCs w:val="26"/>
              </w:rPr>
              <w:t>30 июля</w:t>
            </w:r>
            <w:r w:rsidR="0002476E" w:rsidRPr="003C1925">
              <w:rPr>
                <w:sz w:val="26"/>
                <w:szCs w:val="26"/>
              </w:rPr>
              <w:t xml:space="preserve"> 20</w:t>
            </w:r>
            <w:r>
              <w:rPr>
                <w:sz w:val="26"/>
                <w:szCs w:val="26"/>
              </w:rPr>
              <w:t>2</w:t>
            </w:r>
            <w:r w:rsidR="0002476E" w:rsidRPr="003C1925">
              <w:rPr>
                <w:sz w:val="26"/>
                <w:szCs w:val="26"/>
              </w:rPr>
              <w:t>1 года, 1</w:t>
            </w:r>
            <w:r w:rsidR="009734E5">
              <w:rPr>
                <w:sz w:val="26"/>
                <w:szCs w:val="26"/>
              </w:rPr>
              <w:t>1</w:t>
            </w:r>
            <w:r w:rsidR="0002476E" w:rsidRPr="003C1925">
              <w:rPr>
                <w:sz w:val="26"/>
                <w:szCs w:val="26"/>
              </w:rPr>
              <w:t xml:space="preserve">.00 часов, </w:t>
            </w:r>
          </w:p>
          <w:p w:rsidR="0002476E" w:rsidRPr="003C1925" w:rsidRDefault="0002476E" w:rsidP="004D6B1C">
            <w:pPr>
              <w:widowControl w:val="0"/>
              <w:jc w:val="both"/>
              <w:rPr>
                <w:sz w:val="26"/>
                <w:szCs w:val="26"/>
              </w:rPr>
            </w:pPr>
            <w:r w:rsidRPr="003C1925">
              <w:rPr>
                <w:sz w:val="26"/>
                <w:szCs w:val="26"/>
              </w:rPr>
              <w:t xml:space="preserve">Приморский край, г. Арсеньев, ул. </w:t>
            </w:r>
            <w:proofErr w:type="gramStart"/>
            <w:r w:rsidRPr="003C1925">
              <w:rPr>
                <w:sz w:val="26"/>
                <w:szCs w:val="26"/>
              </w:rPr>
              <w:t>Ленинская</w:t>
            </w:r>
            <w:proofErr w:type="gramEnd"/>
            <w:r w:rsidRPr="003C1925">
              <w:rPr>
                <w:sz w:val="26"/>
                <w:szCs w:val="26"/>
              </w:rPr>
              <w:t>, 8, малый зал.</w:t>
            </w:r>
          </w:p>
        </w:tc>
      </w:tr>
      <w:tr w:rsidR="001022F4" w:rsidRPr="003C1925">
        <w:tc>
          <w:tcPr>
            <w:tcW w:w="817" w:type="dxa"/>
          </w:tcPr>
          <w:p w:rsidR="001022F4" w:rsidRPr="003C1925" w:rsidRDefault="0050102E" w:rsidP="004D6B1C">
            <w:pPr>
              <w:widowControl w:val="0"/>
              <w:jc w:val="center"/>
              <w:rPr>
                <w:sz w:val="26"/>
                <w:szCs w:val="26"/>
              </w:rPr>
            </w:pPr>
            <w:r>
              <w:rPr>
                <w:sz w:val="26"/>
                <w:szCs w:val="26"/>
              </w:rPr>
              <w:t>15</w:t>
            </w:r>
          </w:p>
        </w:tc>
        <w:tc>
          <w:tcPr>
            <w:tcW w:w="3827" w:type="dxa"/>
          </w:tcPr>
          <w:p w:rsidR="001022F4" w:rsidRPr="003C1925" w:rsidRDefault="009734E5" w:rsidP="009734E5">
            <w:pPr>
              <w:widowControl w:val="0"/>
              <w:rPr>
                <w:sz w:val="26"/>
                <w:szCs w:val="26"/>
              </w:rPr>
            </w:pPr>
            <w:r>
              <w:rPr>
                <w:sz w:val="26"/>
                <w:szCs w:val="26"/>
              </w:rPr>
              <w:t>П</w:t>
            </w:r>
            <w:r w:rsidR="001022F4" w:rsidRPr="003C1925">
              <w:rPr>
                <w:sz w:val="26"/>
                <w:szCs w:val="26"/>
              </w:rPr>
              <w:t>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tc>
        <w:tc>
          <w:tcPr>
            <w:tcW w:w="4854" w:type="dxa"/>
          </w:tcPr>
          <w:p w:rsidR="009734E5" w:rsidRPr="001E7187" w:rsidRDefault="009734E5" w:rsidP="009734E5">
            <w:pPr>
              <w:autoSpaceDE w:val="0"/>
              <w:autoSpaceDN w:val="0"/>
              <w:adjustRightInd w:val="0"/>
              <w:jc w:val="both"/>
              <w:rPr>
                <w:sz w:val="26"/>
                <w:szCs w:val="26"/>
              </w:rPr>
            </w:pPr>
            <w:r w:rsidRPr="001E7187">
              <w:rPr>
                <w:sz w:val="26"/>
                <w:szCs w:val="26"/>
              </w:rPr>
              <w:t>0</w:t>
            </w:r>
            <w:r w:rsidR="002747E5">
              <w:rPr>
                <w:sz w:val="26"/>
                <w:szCs w:val="26"/>
              </w:rPr>
              <w:t>2 августа</w:t>
            </w:r>
            <w:r w:rsidRPr="001E7187">
              <w:rPr>
                <w:sz w:val="26"/>
                <w:szCs w:val="26"/>
              </w:rPr>
              <w:t xml:space="preserve"> 20</w:t>
            </w:r>
            <w:r w:rsidR="002747E5">
              <w:rPr>
                <w:sz w:val="26"/>
                <w:szCs w:val="26"/>
              </w:rPr>
              <w:t>2</w:t>
            </w:r>
            <w:r w:rsidRPr="001E7187">
              <w:rPr>
                <w:sz w:val="26"/>
                <w:szCs w:val="26"/>
              </w:rPr>
              <w:t>1 года в 11</w:t>
            </w:r>
            <w:r>
              <w:rPr>
                <w:sz w:val="26"/>
                <w:szCs w:val="26"/>
              </w:rPr>
              <w:t>.</w:t>
            </w:r>
            <w:r w:rsidRPr="001E7187">
              <w:rPr>
                <w:sz w:val="26"/>
                <w:szCs w:val="26"/>
              </w:rPr>
              <w:t>00 часов местного времени</w:t>
            </w:r>
            <w:r w:rsidRPr="001E7187">
              <w:rPr>
                <w:b/>
                <w:sz w:val="26"/>
                <w:szCs w:val="26"/>
              </w:rPr>
              <w:t xml:space="preserve"> </w:t>
            </w:r>
            <w:r w:rsidRPr="001E7187">
              <w:rPr>
                <w:sz w:val="26"/>
                <w:szCs w:val="26"/>
              </w:rPr>
              <w:t xml:space="preserve">по адресу: Приморский край, г. Арсеньев, ул. </w:t>
            </w:r>
            <w:proofErr w:type="gramStart"/>
            <w:r w:rsidRPr="001E7187">
              <w:rPr>
                <w:sz w:val="26"/>
                <w:szCs w:val="26"/>
              </w:rPr>
              <w:t>Ленинская</w:t>
            </w:r>
            <w:proofErr w:type="gramEnd"/>
            <w:r w:rsidRPr="001E7187">
              <w:rPr>
                <w:sz w:val="26"/>
                <w:szCs w:val="26"/>
              </w:rPr>
              <w:t>, д. 8, малый зал.</w:t>
            </w:r>
          </w:p>
          <w:p w:rsidR="001022F4" w:rsidRPr="003C1925" w:rsidRDefault="001022F4" w:rsidP="004D6B1C">
            <w:pPr>
              <w:widowControl w:val="0"/>
              <w:jc w:val="both"/>
              <w:rPr>
                <w:sz w:val="26"/>
                <w:szCs w:val="26"/>
              </w:rPr>
            </w:pPr>
          </w:p>
        </w:tc>
      </w:tr>
      <w:tr w:rsidR="00010B0A" w:rsidRPr="003C1925">
        <w:tc>
          <w:tcPr>
            <w:tcW w:w="817" w:type="dxa"/>
          </w:tcPr>
          <w:p w:rsidR="00010B0A" w:rsidRPr="003C1925" w:rsidRDefault="0050102E" w:rsidP="00010B0A">
            <w:pPr>
              <w:widowControl w:val="0"/>
              <w:jc w:val="center"/>
              <w:rPr>
                <w:sz w:val="26"/>
                <w:szCs w:val="26"/>
              </w:rPr>
            </w:pPr>
            <w:r>
              <w:rPr>
                <w:sz w:val="26"/>
                <w:szCs w:val="26"/>
              </w:rPr>
              <w:t>16</w:t>
            </w:r>
          </w:p>
        </w:tc>
        <w:tc>
          <w:tcPr>
            <w:tcW w:w="3827" w:type="dxa"/>
          </w:tcPr>
          <w:p w:rsidR="00010B0A" w:rsidRPr="003C1925" w:rsidRDefault="00010B0A" w:rsidP="00010B0A">
            <w:pPr>
              <w:widowControl w:val="0"/>
              <w:rPr>
                <w:sz w:val="26"/>
                <w:szCs w:val="26"/>
              </w:rPr>
            </w:pPr>
            <w:r w:rsidRPr="003C1925">
              <w:rPr>
                <w:sz w:val="26"/>
                <w:szCs w:val="26"/>
              </w:rPr>
              <w:t>Порядок, место и срок представления конкурсных предложений (даты и время начала и истечения этого срока):</w:t>
            </w:r>
          </w:p>
          <w:p w:rsidR="00010B0A" w:rsidRPr="003C1925" w:rsidRDefault="00010B0A" w:rsidP="00010B0A">
            <w:pPr>
              <w:widowControl w:val="0"/>
              <w:rPr>
                <w:sz w:val="26"/>
                <w:szCs w:val="26"/>
              </w:rPr>
            </w:pPr>
          </w:p>
        </w:tc>
        <w:tc>
          <w:tcPr>
            <w:tcW w:w="4854" w:type="dxa"/>
          </w:tcPr>
          <w:p w:rsidR="00010B0A" w:rsidRPr="003C1925" w:rsidRDefault="00010B0A" w:rsidP="007C6C65">
            <w:pPr>
              <w:widowControl w:val="0"/>
              <w:jc w:val="both"/>
              <w:rPr>
                <w:sz w:val="26"/>
                <w:szCs w:val="26"/>
              </w:rPr>
            </w:pPr>
            <w:r w:rsidRPr="003C1925">
              <w:rPr>
                <w:sz w:val="26"/>
                <w:szCs w:val="26"/>
              </w:rPr>
              <w:t xml:space="preserve">Конкурсные предложения должны быть оформлены участниками конкурса в соответствии с требованиями конкурсной документации и предоставлены по адресу: Приморский край, г. Арсеньев, ул. Ленинская, 8, </w:t>
            </w:r>
            <w:proofErr w:type="spellStart"/>
            <w:r w:rsidRPr="003C1925">
              <w:rPr>
                <w:sz w:val="26"/>
                <w:szCs w:val="26"/>
              </w:rPr>
              <w:t>каб</w:t>
            </w:r>
            <w:proofErr w:type="spellEnd"/>
            <w:r w:rsidRPr="003C1925">
              <w:rPr>
                <w:sz w:val="26"/>
                <w:szCs w:val="26"/>
              </w:rPr>
              <w:t xml:space="preserve">. 111, в рабочие дни (кроме субботы, воскресенья) с 08.30 до 12.30 и с 13.30 до 17.30 </w:t>
            </w:r>
            <w:proofErr w:type="spellStart"/>
            <w:r w:rsidR="002747E5">
              <w:rPr>
                <w:sz w:val="26"/>
                <w:szCs w:val="26"/>
              </w:rPr>
              <w:t>час</w:t>
            </w:r>
            <w:proofErr w:type="gramStart"/>
            <w:r w:rsidR="002747E5">
              <w:rPr>
                <w:sz w:val="26"/>
                <w:szCs w:val="26"/>
              </w:rPr>
              <w:t>.</w:t>
            </w:r>
            <w:r w:rsidR="009734E5">
              <w:rPr>
                <w:sz w:val="26"/>
                <w:szCs w:val="26"/>
              </w:rPr>
              <w:t>в</w:t>
            </w:r>
            <w:proofErr w:type="spellEnd"/>
            <w:proofErr w:type="gramEnd"/>
            <w:r w:rsidR="009734E5">
              <w:rPr>
                <w:sz w:val="26"/>
                <w:szCs w:val="26"/>
              </w:rPr>
              <w:t xml:space="preserve"> период с </w:t>
            </w:r>
            <w:r w:rsidR="009734E5" w:rsidRPr="005F2C04">
              <w:rPr>
                <w:sz w:val="26"/>
                <w:szCs w:val="26"/>
              </w:rPr>
              <w:t>0</w:t>
            </w:r>
            <w:r w:rsidR="007C6C65">
              <w:rPr>
                <w:sz w:val="26"/>
                <w:szCs w:val="26"/>
              </w:rPr>
              <w:t>6</w:t>
            </w:r>
            <w:r w:rsidR="009734E5" w:rsidRPr="005F2C04">
              <w:rPr>
                <w:sz w:val="26"/>
                <w:szCs w:val="26"/>
              </w:rPr>
              <w:t xml:space="preserve"> </w:t>
            </w:r>
            <w:r w:rsidR="007C6C65">
              <w:rPr>
                <w:sz w:val="26"/>
                <w:szCs w:val="26"/>
              </w:rPr>
              <w:t>августа</w:t>
            </w:r>
            <w:r w:rsidR="009734E5" w:rsidRPr="005F2C04">
              <w:rPr>
                <w:sz w:val="26"/>
                <w:szCs w:val="26"/>
              </w:rPr>
              <w:t xml:space="preserve"> 2018 года до </w:t>
            </w:r>
            <w:r w:rsidR="007C6C65">
              <w:rPr>
                <w:sz w:val="26"/>
                <w:szCs w:val="26"/>
              </w:rPr>
              <w:t>2</w:t>
            </w:r>
            <w:r w:rsidR="009734E5" w:rsidRPr="005F2C04">
              <w:rPr>
                <w:sz w:val="26"/>
                <w:szCs w:val="26"/>
              </w:rPr>
              <w:t xml:space="preserve">8 </w:t>
            </w:r>
            <w:r w:rsidR="007C6C65">
              <w:rPr>
                <w:sz w:val="26"/>
                <w:szCs w:val="26"/>
              </w:rPr>
              <w:t>октября</w:t>
            </w:r>
            <w:r w:rsidR="009734E5" w:rsidRPr="005F2C04">
              <w:rPr>
                <w:sz w:val="26"/>
                <w:szCs w:val="26"/>
              </w:rPr>
              <w:t xml:space="preserve"> 20</w:t>
            </w:r>
            <w:r w:rsidR="007C6C65">
              <w:rPr>
                <w:sz w:val="26"/>
                <w:szCs w:val="26"/>
              </w:rPr>
              <w:t>2</w:t>
            </w:r>
            <w:r w:rsidR="009734E5" w:rsidRPr="005F2C04">
              <w:rPr>
                <w:sz w:val="26"/>
                <w:szCs w:val="26"/>
              </w:rPr>
              <w:t>1 года</w:t>
            </w:r>
            <w:r w:rsidR="009734E5">
              <w:rPr>
                <w:sz w:val="26"/>
                <w:szCs w:val="26"/>
              </w:rPr>
              <w:t>.</w:t>
            </w:r>
          </w:p>
        </w:tc>
      </w:tr>
      <w:tr w:rsidR="003629EF" w:rsidRPr="003C1925">
        <w:tc>
          <w:tcPr>
            <w:tcW w:w="817" w:type="dxa"/>
          </w:tcPr>
          <w:p w:rsidR="003629EF" w:rsidRPr="003C1925" w:rsidRDefault="0050102E" w:rsidP="00010B0A">
            <w:pPr>
              <w:widowControl w:val="0"/>
              <w:jc w:val="center"/>
              <w:rPr>
                <w:sz w:val="26"/>
                <w:szCs w:val="26"/>
              </w:rPr>
            </w:pPr>
            <w:r>
              <w:rPr>
                <w:sz w:val="26"/>
                <w:szCs w:val="26"/>
              </w:rPr>
              <w:t>17</w:t>
            </w:r>
          </w:p>
        </w:tc>
        <w:tc>
          <w:tcPr>
            <w:tcW w:w="3827" w:type="dxa"/>
          </w:tcPr>
          <w:p w:rsidR="003629EF" w:rsidRPr="003C1925" w:rsidRDefault="003629EF" w:rsidP="0002476E">
            <w:pPr>
              <w:widowControl w:val="0"/>
              <w:rPr>
                <w:sz w:val="26"/>
                <w:szCs w:val="26"/>
              </w:rPr>
            </w:pPr>
            <w:r w:rsidRPr="003C1925">
              <w:rPr>
                <w:sz w:val="26"/>
                <w:szCs w:val="26"/>
              </w:rPr>
              <w:t xml:space="preserve">Порядок и срок изменения и (или) отзыва конкурсных предложений </w:t>
            </w:r>
          </w:p>
          <w:p w:rsidR="003629EF" w:rsidRPr="003C1925" w:rsidRDefault="003629EF" w:rsidP="0002476E">
            <w:pPr>
              <w:widowControl w:val="0"/>
              <w:rPr>
                <w:sz w:val="26"/>
                <w:szCs w:val="26"/>
              </w:rPr>
            </w:pPr>
          </w:p>
        </w:tc>
        <w:tc>
          <w:tcPr>
            <w:tcW w:w="4854" w:type="dxa"/>
          </w:tcPr>
          <w:p w:rsidR="003629EF" w:rsidRPr="003C1925" w:rsidRDefault="003629EF" w:rsidP="003629EF">
            <w:pPr>
              <w:widowControl w:val="0"/>
              <w:jc w:val="both"/>
              <w:rPr>
                <w:sz w:val="26"/>
                <w:szCs w:val="26"/>
              </w:rPr>
            </w:pPr>
            <w:r w:rsidRPr="003C1925">
              <w:rPr>
                <w:sz w:val="26"/>
                <w:szCs w:val="26"/>
              </w:rPr>
              <w:t xml:space="preserve">Порядок и срок изменения и (или) отзыва конкурсных предложений </w:t>
            </w:r>
          </w:p>
          <w:p w:rsidR="003629EF" w:rsidRPr="003C1925" w:rsidRDefault="003629EF" w:rsidP="003629EF">
            <w:pPr>
              <w:widowControl w:val="0"/>
              <w:jc w:val="both"/>
              <w:rPr>
                <w:sz w:val="26"/>
                <w:szCs w:val="26"/>
              </w:rPr>
            </w:pPr>
            <w:r w:rsidRPr="003C1925">
              <w:rPr>
                <w:sz w:val="26"/>
                <w:szCs w:val="26"/>
              </w:rPr>
              <w:t>представлены в пункте 28 раздела 1 «Инструкции участникам конкурса» настоящей конкурсной документации.</w:t>
            </w:r>
          </w:p>
        </w:tc>
      </w:tr>
      <w:tr w:rsidR="003629EF" w:rsidRPr="003C1925">
        <w:tc>
          <w:tcPr>
            <w:tcW w:w="817" w:type="dxa"/>
          </w:tcPr>
          <w:p w:rsidR="003629EF" w:rsidRPr="003C1925" w:rsidRDefault="0050102E" w:rsidP="00010B0A">
            <w:pPr>
              <w:widowControl w:val="0"/>
              <w:jc w:val="center"/>
              <w:rPr>
                <w:sz w:val="26"/>
                <w:szCs w:val="26"/>
              </w:rPr>
            </w:pPr>
            <w:r>
              <w:rPr>
                <w:sz w:val="26"/>
                <w:szCs w:val="26"/>
              </w:rPr>
              <w:t>18</w:t>
            </w:r>
          </w:p>
        </w:tc>
        <w:tc>
          <w:tcPr>
            <w:tcW w:w="3827" w:type="dxa"/>
          </w:tcPr>
          <w:p w:rsidR="003629EF" w:rsidRPr="003C1925" w:rsidRDefault="003629EF" w:rsidP="00010B0A">
            <w:pPr>
              <w:widowControl w:val="0"/>
              <w:rPr>
                <w:sz w:val="26"/>
                <w:szCs w:val="26"/>
              </w:rPr>
            </w:pPr>
            <w:r w:rsidRPr="003C1925">
              <w:rPr>
                <w:sz w:val="26"/>
                <w:szCs w:val="26"/>
              </w:rPr>
              <w:t>Дата, время и место вскрытия конвертов с конкурсными предложениями в конкурсе:</w:t>
            </w:r>
          </w:p>
        </w:tc>
        <w:tc>
          <w:tcPr>
            <w:tcW w:w="4854" w:type="dxa"/>
          </w:tcPr>
          <w:p w:rsidR="003629EF" w:rsidRPr="003C1925" w:rsidRDefault="007C6C65" w:rsidP="007C6C65">
            <w:pPr>
              <w:autoSpaceDE w:val="0"/>
              <w:autoSpaceDN w:val="0"/>
              <w:adjustRightInd w:val="0"/>
              <w:jc w:val="both"/>
              <w:rPr>
                <w:sz w:val="26"/>
                <w:szCs w:val="26"/>
              </w:rPr>
            </w:pPr>
            <w:r>
              <w:rPr>
                <w:sz w:val="26"/>
                <w:szCs w:val="26"/>
              </w:rPr>
              <w:t>29 октября</w:t>
            </w:r>
            <w:r w:rsidR="009734E5" w:rsidRPr="008726E8">
              <w:rPr>
                <w:sz w:val="26"/>
                <w:szCs w:val="26"/>
              </w:rPr>
              <w:t xml:space="preserve"> 20</w:t>
            </w:r>
            <w:r>
              <w:rPr>
                <w:sz w:val="26"/>
                <w:szCs w:val="26"/>
              </w:rPr>
              <w:t>2</w:t>
            </w:r>
            <w:r w:rsidR="009734E5" w:rsidRPr="008726E8">
              <w:rPr>
                <w:sz w:val="26"/>
                <w:szCs w:val="26"/>
              </w:rPr>
              <w:t>1 года в 11.00 часов местного времени</w:t>
            </w:r>
            <w:r w:rsidR="009734E5" w:rsidRPr="008726E8">
              <w:rPr>
                <w:b/>
                <w:sz w:val="26"/>
                <w:szCs w:val="26"/>
              </w:rPr>
              <w:t xml:space="preserve"> </w:t>
            </w:r>
            <w:r w:rsidR="009734E5" w:rsidRPr="008726E8">
              <w:rPr>
                <w:sz w:val="26"/>
                <w:szCs w:val="26"/>
              </w:rPr>
              <w:t xml:space="preserve">по адресу: Приморский край, г. Арсеньев, ул. </w:t>
            </w:r>
            <w:proofErr w:type="gramStart"/>
            <w:r w:rsidR="009734E5" w:rsidRPr="008726E8">
              <w:rPr>
                <w:sz w:val="26"/>
                <w:szCs w:val="26"/>
              </w:rPr>
              <w:t>Ленинская</w:t>
            </w:r>
            <w:proofErr w:type="gramEnd"/>
            <w:r w:rsidR="009734E5" w:rsidRPr="008726E8">
              <w:rPr>
                <w:sz w:val="26"/>
                <w:szCs w:val="26"/>
              </w:rPr>
              <w:t>, д. 8, малый зал.</w:t>
            </w:r>
          </w:p>
        </w:tc>
      </w:tr>
      <w:tr w:rsidR="001022F4" w:rsidRPr="003C1925">
        <w:tc>
          <w:tcPr>
            <w:tcW w:w="817" w:type="dxa"/>
          </w:tcPr>
          <w:p w:rsidR="001022F4" w:rsidRPr="003C1925" w:rsidRDefault="0050102E" w:rsidP="00010B0A">
            <w:pPr>
              <w:widowControl w:val="0"/>
              <w:jc w:val="center"/>
              <w:rPr>
                <w:sz w:val="26"/>
                <w:szCs w:val="26"/>
              </w:rPr>
            </w:pPr>
            <w:r>
              <w:rPr>
                <w:sz w:val="26"/>
                <w:szCs w:val="26"/>
              </w:rPr>
              <w:t>19</w:t>
            </w:r>
          </w:p>
        </w:tc>
        <w:tc>
          <w:tcPr>
            <w:tcW w:w="3827" w:type="dxa"/>
          </w:tcPr>
          <w:p w:rsidR="001022F4" w:rsidRPr="003C1925" w:rsidRDefault="009734E5" w:rsidP="001022F4">
            <w:pPr>
              <w:autoSpaceDE w:val="0"/>
              <w:autoSpaceDN w:val="0"/>
              <w:adjustRightInd w:val="0"/>
              <w:jc w:val="both"/>
              <w:rPr>
                <w:sz w:val="26"/>
                <w:szCs w:val="26"/>
              </w:rPr>
            </w:pPr>
            <w:r>
              <w:rPr>
                <w:sz w:val="26"/>
                <w:szCs w:val="26"/>
              </w:rPr>
              <w:t>П</w:t>
            </w:r>
            <w:r w:rsidR="001022F4" w:rsidRPr="003C1925">
              <w:rPr>
                <w:sz w:val="26"/>
                <w:szCs w:val="26"/>
              </w:rPr>
              <w:t>орядок рассмотрения и оценки конкурсных предложений</w:t>
            </w:r>
            <w:r>
              <w:rPr>
                <w:sz w:val="26"/>
                <w:szCs w:val="26"/>
              </w:rPr>
              <w:t>,</w:t>
            </w:r>
          </w:p>
          <w:p w:rsidR="001022F4" w:rsidRPr="003C1925" w:rsidRDefault="001022F4" w:rsidP="001022F4">
            <w:pPr>
              <w:autoSpaceDE w:val="0"/>
              <w:autoSpaceDN w:val="0"/>
              <w:adjustRightInd w:val="0"/>
              <w:jc w:val="both"/>
              <w:rPr>
                <w:sz w:val="26"/>
                <w:szCs w:val="26"/>
              </w:rPr>
            </w:pPr>
            <w:r w:rsidRPr="003C1925">
              <w:rPr>
                <w:sz w:val="26"/>
                <w:szCs w:val="26"/>
              </w:rPr>
              <w:t>порядок определения победителя конкурса</w:t>
            </w:r>
          </w:p>
        </w:tc>
        <w:tc>
          <w:tcPr>
            <w:tcW w:w="4854" w:type="dxa"/>
          </w:tcPr>
          <w:p w:rsidR="009734E5" w:rsidRPr="003C1925" w:rsidRDefault="009734E5" w:rsidP="009734E5">
            <w:pPr>
              <w:autoSpaceDE w:val="0"/>
              <w:autoSpaceDN w:val="0"/>
              <w:adjustRightInd w:val="0"/>
              <w:jc w:val="both"/>
              <w:rPr>
                <w:sz w:val="26"/>
                <w:szCs w:val="26"/>
              </w:rPr>
            </w:pPr>
            <w:r>
              <w:rPr>
                <w:sz w:val="26"/>
                <w:szCs w:val="26"/>
              </w:rPr>
              <w:t>П</w:t>
            </w:r>
            <w:r w:rsidRPr="003C1925">
              <w:rPr>
                <w:sz w:val="26"/>
                <w:szCs w:val="26"/>
              </w:rPr>
              <w:t>орядок рассмотрения и оценки конкурсных предложений</w:t>
            </w:r>
            <w:r>
              <w:rPr>
                <w:sz w:val="26"/>
                <w:szCs w:val="26"/>
              </w:rPr>
              <w:t xml:space="preserve"> представлен в пунктах 34, 35, 36  </w:t>
            </w:r>
            <w:r w:rsidRPr="003C1925">
              <w:rPr>
                <w:sz w:val="26"/>
                <w:szCs w:val="26"/>
              </w:rPr>
              <w:t>раздела 1 «Инструкции участникам конкурса» настоящей конкурсной документации.</w:t>
            </w:r>
          </w:p>
          <w:p w:rsidR="001022F4" w:rsidRPr="003C1925" w:rsidRDefault="009734E5" w:rsidP="009734E5">
            <w:pPr>
              <w:autoSpaceDE w:val="0"/>
              <w:autoSpaceDN w:val="0"/>
              <w:adjustRightInd w:val="0"/>
              <w:jc w:val="both"/>
              <w:rPr>
                <w:sz w:val="26"/>
                <w:szCs w:val="26"/>
              </w:rPr>
            </w:pPr>
            <w:r>
              <w:rPr>
                <w:sz w:val="26"/>
                <w:szCs w:val="26"/>
              </w:rPr>
              <w:t>П</w:t>
            </w:r>
            <w:r w:rsidRPr="003C1925">
              <w:rPr>
                <w:sz w:val="26"/>
                <w:szCs w:val="26"/>
              </w:rPr>
              <w:t xml:space="preserve">орядок определения победителя </w:t>
            </w:r>
            <w:r w:rsidRPr="003C1925">
              <w:rPr>
                <w:sz w:val="26"/>
                <w:szCs w:val="26"/>
              </w:rPr>
              <w:lastRenderedPageBreak/>
              <w:t>конкурса</w:t>
            </w:r>
            <w:r>
              <w:rPr>
                <w:sz w:val="26"/>
                <w:szCs w:val="26"/>
              </w:rPr>
              <w:t xml:space="preserve"> представлен в пункте 38  </w:t>
            </w:r>
            <w:r w:rsidRPr="003C1925">
              <w:rPr>
                <w:sz w:val="26"/>
                <w:szCs w:val="26"/>
              </w:rPr>
              <w:t>раздела 1 «Инструкции участникам конкурса» настоящей конкурсной документации.</w:t>
            </w:r>
          </w:p>
        </w:tc>
      </w:tr>
      <w:tr w:rsidR="003629EF" w:rsidRPr="003C1925">
        <w:tc>
          <w:tcPr>
            <w:tcW w:w="817" w:type="dxa"/>
          </w:tcPr>
          <w:p w:rsidR="003629EF" w:rsidRPr="003C1925" w:rsidRDefault="0050102E" w:rsidP="005C3F39">
            <w:pPr>
              <w:widowControl w:val="0"/>
              <w:jc w:val="center"/>
              <w:rPr>
                <w:sz w:val="26"/>
                <w:szCs w:val="26"/>
              </w:rPr>
            </w:pPr>
            <w:r>
              <w:rPr>
                <w:sz w:val="26"/>
                <w:szCs w:val="26"/>
              </w:rPr>
              <w:lastRenderedPageBreak/>
              <w:t>2</w:t>
            </w:r>
            <w:r w:rsidR="005C3F39">
              <w:rPr>
                <w:sz w:val="26"/>
                <w:szCs w:val="26"/>
              </w:rPr>
              <w:t>0</w:t>
            </w:r>
          </w:p>
        </w:tc>
        <w:tc>
          <w:tcPr>
            <w:tcW w:w="3827" w:type="dxa"/>
          </w:tcPr>
          <w:p w:rsidR="003629EF" w:rsidRPr="003C1925" w:rsidRDefault="003629EF" w:rsidP="00010B0A">
            <w:pPr>
              <w:widowControl w:val="0"/>
              <w:rPr>
                <w:sz w:val="26"/>
                <w:szCs w:val="26"/>
              </w:rPr>
            </w:pPr>
            <w:r w:rsidRPr="003C1925">
              <w:rPr>
                <w:sz w:val="26"/>
                <w:szCs w:val="26"/>
              </w:rPr>
              <w:t>Срок подписания членами конкурсной комиссии протокола о результатах проведения конкурса:</w:t>
            </w:r>
          </w:p>
        </w:tc>
        <w:tc>
          <w:tcPr>
            <w:tcW w:w="4854" w:type="dxa"/>
          </w:tcPr>
          <w:p w:rsidR="003629EF" w:rsidRPr="003C1925" w:rsidRDefault="003629EF" w:rsidP="00010B0A">
            <w:pPr>
              <w:widowControl w:val="0"/>
              <w:jc w:val="both"/>
              <w:rPr>
                <w:sz w:val="26"/>
                <w:szCs w:val="26"/>
              </w:rPr>
            </w:pPr>
            <w:r w:rsidRPr="003C1925">
              <w:rPr>
                <w:sz w:val="26"/>
                <w:szCs w:val="26"/>
              </w:rPr>
              <w:t>Не позднее, чем через 5 рабочих дней со дня подписания конкурсной комиссией протокола рассмотрения и оценки конкурсных предложений.</w:t>
            </w:r>
          </w:p>
        </w:tc>
      </w:tr>
      <w:tr w:rsidR="003629EF" w:rsidRPr="003C1925">
        <w:tc>
          <w:tcPr>
            <w:tcW w:w="817" w:type="dxa"/>
          </w:tcPr>
          <w:p w:rsidR="003629EF" w:rsidRPr="003C1925" w:rsidRDefault="0050102E" w:rsidP="00907CCE">
            <w:pPr>
              <w:widowControl w:val="0"/>
              <w:jc w:val="center"/>
              <w:rPr>
                <w:sz w:val="26"/>
                <w:szCs w:val="26"/>
              </w:rPr>
            </w:pPr>
            <w:r>
              <w:rPr>
                <w:sz w:val="26"/>
                <w:szCs w:val="26"/>
              </w:rPr>
              <w:t>2</w:t>
            </w:r>
            <w:r w:rsidR="00907CCE">
              <w:rPr>
                <w:sz w:val="26"/>
                <w:szCs w:val="26"/>
              </w:rPr>
              <w:t>1</w:t>
            </w:r>
          </w:p>
        </w:tc>
        <w:tc>
          <w:tcPr>
            <w:tcW w:w="3827" w:type="dxa"/>
          </w:tcPr>
          <w:p w:rsidR="003629EF" w:rsidRPr="003C1925" w:rsidRDefault="003629EF" w:rsidP="00010B0A">
            <w:pPr>
              <w:widowControl w:val="0"/>
              <w:rPr>
                <w:sz w:val="26"/>
                <w:szCs w:val="26"/>
              </w:rPr>
            </w:pPr>
            <w:r w:rsidRPr="003C1925">
              <w:rPr>
                <w:sz w:val="26"/>
                <w:szCs w:val="26"/>
              </w:rPr>
              <w:t xml:space="preserve"> Критерии конкурса и их параметры:</w:t>
            </w:r>
          </w:p>
        </w:tc>
        <w:tc>
          <w:tcPr>
            <w:tcW w:w="4854" w:type="dxa"/>
          </w:tcPr>
          <w:p w:rsidR="003629EF" w:rsidRPr="003C1925" w:rsidRDefault="003629EF" w:rsidP="00010B0A">
            <w:pPr>
              <w:widowControl w:val="0"/>
              <w:jc w:val="both"/>
              <w:rPr>
                <w:sz w:val="26"/>
                <w:szCs w:val="26"/>
              </w:rPr>
            </w:pPr>
            <w:r w:rsidRPr="003C1925">
              <w:rPr>
                <w:sz w:val="26"/>
                <w:szCs w:val="26"/>
              </w:rPr>
              <w:t>Критерии оценки и их значимость:</w:t>
            </w:r>
          </w:p>
          <w:p w:rsidR="003629EF" w:rsidRPr="003C1925" w:rsidRDefault="003629EF" w:rsidP="00010B0A">
            <w:pPr>
              <w:widowControl w:val="0"/>
              <w:jc w:val="both"/>
              <w:rPr>
                <w:sz w:val="26"/>
                <w:szCs w:val="26"/>
              </w:rPr>
            </w:pPr>
            <w:r w:rsidRPr="003C1925">
              <w:rPr>
                <w:sz w:val="26"/>
                <w:szCs w:val="26"/>
              </w:rPr>
              <w:t>Совокупная значимость критериев – 1,0</w:t>
            </w:r>
          </w:p>
          <w:p w:rsidR="003629EF" w:rsidRPr="003C1925" w:rsidRDefault="003629EF" w:rsidP="00010B0A">
            <w:pPr>
              <w:widowControl w:val="0"/>
              <w:jc w:val="both"/>
              <w:rPr>
                <w:sz w:val="26"/>
                <w:szCs w:val="26"/>
              </w:rPr>
            </w:pPr>
            <w:r w:rsidRPr="003C1925">
              <w:rPr>
                <w:sz w:val="26"/>
                <w:szCs w:val="26"/>
              </w:rPr>
              <w:t xml:space="preserve">Критерии конкурса: </w:t>
            </w:r>
          </w:p>
          <w:p w:rsidR="002679A6" w:rsidRDefault="003629EF" w:rsidP="00010B0A">
            <w:pPr>
              <w:widowControl w:val="0"/>
              <w:jc w:val="both"/>
              <w:rPr>
                <w:sz w:val="26"/>
                <w:szCs w:val="26"/>
              </w:rPr>
            </w:pPr>
            <w:r w:rsidRPr="003C1925">
              <w:rPr>
                <w:sz w:val="26"/>
                <w:szCs w:val="26"/>
              </w:rPr>
              <w:t>1.</w:t>
            </w:r>
            <w:r w:rsidR="002679A6" w:rsidRPr="003C1925">
              <w:rPr>
                <w:sz w:val="26"/>
                <w:szCs w:val="26"/>
              </w:rPr>
              <w:t xml:space="preserve"> Сроки создания и (или) реконструкции объекта концессионного соглашения</w:t>
            </w:r>
            <w:r w:rsidR="002679A6">
              <w:rPr>
                <w:sz w:val="26"/>
                <w:szCs w:val="26"/>
              </w:rPr>
              <w:t>:</w:t>
            </w:r>
          </w:p>
          <w:p w:rsidR="004E6410" w:rsidRDefault="002679A6" w:rsidP="00010B0A">
            <w:pPr>
              <w:widowControl w:val="0"/>
              <w:jc w:val="both"/>
              <w:rPr>
                <w:sz w:val="26"/>
                <w:szCs w:val="26"/>
              </w:rPr>
            </w:pPr>
            <w:r>
              <w:rPr>
                <w:sz w:val="26"/>
                <w:szCs w:val="26"/>
              </w:rPr>
              <w:t>-</w:t>
            </w:r>
            <w:r w:rsidR="00BC6AC3">
              <w:rPr>
                <w:sz w:val="26"/>
                <w:szCs w:val="26"/>
              </w:rPr>
              <w:t xml:space="preserve"> </w:t>
            </w:r>
            <w:r w:rsidR="00BC6AC3" w:rsidRPr="00BC6AC3">
              <w:rPr>
                <w:sz w:val="26"/>
                <w:szCs w:val="26"/>
              </w:rPr>
              <w:t xml:space="preserve">Реконструкция </w:t>
            </w:r>
            <w:r w:rsidR="00BC6AC3">
              <w:rPr>
                <w:sz w:val="26"/>
                <w:szCs w:val="26"/>
              </w:rPr>
              <w:t>о</w:t>
            </w:r>
            <w:r w:rsidR="00BC6AC3" w:rsidRPr="00BC6AC3">
              <w:rPr>
                <w:sz w:val="26"/>
                <w:szCs w:val="26"/>
              </w:rPr>
              <w:t xml:space="preserve">бъекта </w:t>
            </w:r>
            <w:r w:rsidR="00BC6AC3">
              <w:rPr>
                <w:sz w:val="26"/>
                <w:szCs w:val="26"/>
              </w:rPr>
              <w:t xml:space="preserve">концессионного соглашения </w:t>
            </w:r>
            <w:r w:rsidR="00BC6AC3" w:rsidRPr="00BC6AC3">
              <w:rPr>
                <w:sz w:val="26"/>
                <w:szCs w:val="26"/>
              </w:rPr>
              <w:t xml:space="preserve">в соответствии с проектной документацией </w:t>
            </w:r>
            <w:r w:rsidR="00B90219">
              <w:rPr>
                <w:sz w:val="26"/>
                <w:szCs w:val="26"/>
              </w:rPr>
              <w:t xml:space="preserve">в срок не более </w:t>
            </w:r>
            <w:r w:rsidR="007C6C65">
              <w:rPr>
                <w:sz w:val="26"/>
                <w:szCs w:val="26"/>
              </w:rPr>
              <w:t>12</w:t>
            </w:r>
            <w:r w:rsidR="00B90219">
              <w:rPr>
                <w:sz w:val="26"/>
                <w:szCs w:val="26"/>
              </w:rPr>
              <w:t xml:space="preserve"> месяцев</w:t>
            </w:r>
            <w:r w:rsidR="004E6410">
              <w:rPr>
                <w:sz w:val="26"/>
                <w:szCs w:val="26"/>
              </w:rPr>
              <w:t xml:space="preserve"> со дня подписания концессионного соглашения</w:t>
            </w:r>
            <w:r>
              <w:rPr>
                <w:sz w:val="26"/>
                <w:szCs w:val="26"/>
              </w:rPr>
              <w:t>.</w:t>
            </w:r>
          </w:p>
          <w:p w:rsidR="003629EF" w:rsidRPr="003C1925" w:rsidRDefault="003629EF" w:rsidP="00010B0A">
            <w:pPr>
              <w:widowControl w:val="0"/>
              <w:jc w:val="both"/>
              <w:rPr>
                <w:sz w:val="26"/>
                <w:szCs w:val="26"/>
              </w:rPr>
            </w:pPr>
            <w:r w:rsidRPr="003C1925">
              <w:rPr>
                <w:sz w:val="26"/>
                <w:szCs w:val="26"/>
              </w:rPr>
              <w:t xml:space="preserve">Начальное значение критерия (срок выполнения): </w:t>
            </w:r>
            <w:r w:rsidR="007C6C65">
              <w:rPr>
                <w:sz w:val="26"/>
                <w:szCs w:val="26"/>
              </w:rPr>
              <w:t>12</w:t>
            </w:r>
            <w:r w:rsidRPr="003C1925">
              <w:rPr>
                <w:sz w:val="26"/>
                <w:szCs w:val="26"/>
              </w:rPr>
              <w:t xml:space="preserve"> месяцев со дня подписания концессионного соглашения. Требование к изменению начального значения: уменьшение. Коэффициент значимости кри</w:t>
            </w:r>
            <w:r w:rsidR="00BC6AC3">
              <w:rPr>
                <w:sz w:val="26"/>
                <w:szCs w:val="26"/>
              </w:rPr>
              <w:t xml:space="preserve">терия: </w:t>
            </w:r>
            <w:r w:rsidR="007C6C65">
              <w:rPr>
                <w:sz w:val="26"/>
                <w:szCs w:val="26"/>
              </w:rPr>
              <w:t>1,</w:t>
            </w:r>
            <w:r w:rsidR="00BC6AC3">
              <w:rPr>
                <w:sz w:val="26"/>
                <w:szCs w:val="26"/>
              </w:rPr>
              <w:t>0</w:t>
            </w:r>
            <w:r w:rsidRPr="003C1925">
              <w:rPr>
                <w:sz w:val="26"/>
                <w:szCs w:val="26"/>
              </w:rPr>
              <w:t>.</w:t>
            </w:r>
          </w:p>
          <w:p w:rsidR="00B90219" w:rsidRPr="00B90219" w:rsidRDefault="004E6410" w:rsidP="004B09F6">
            <w:pPr>
              <w:jc w:val="both"/>
              <w:rPr>
                <w:sz w:val="26"/>
                <w:szCs w:val="26"/>
              </w:rPr>
            </w:pPr>
            <w:r>
              <w:rPr>
                <w:sz w:val="26"/>
                <w:szCs w:val="26"/>
              </w:rPr>
              <w:t xml:space="preserve"> </w:t>
            </w:r>
          </w:p>
          <w:p w:rsidR="003629EF" w:rsidRPr="003C1925" w:rsidRDefault="003629EF" w:rsidP="00010B0A">
            <w:pPr>
              <w:widowControl w:val="0"/>
              <w:jc w:val="both"/>
              <w:rPr>
                <w:sz w:val="26"/>
                <w:szCs w:val="26"/>
              </w:rPr>
            </w:pPr>
            <w:r w:rsidRPr="003C1925">
              <w:rPr>
                <w:sz w:val="26"/>
                <w:szCs w:val="26"/>
              </w:rPr>
              <w:t>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 и набравший максимальный балл.</w:t>
            </w:r>
          </w:p>
        </w:tc>
      </w:tr>
      <w:tr w:rsidR="003629EF" w:rsidRPr="003C1925">
        <w:tc>
          <w:tcPr>
            <w:tcW w:w="817" w:type="dxa"/>
          </w:tcPr>
          <w:p w:rsidR="003629EF" w:rsidRPr="003C1925" w:rsidRDefault="0050102E" w:rsidP="00907CCE">
            <w:pPr>
              <w:widowControl w:val="0"/>
              <w:jc w:val="center"/>
              <w:rPr>
                <w:sz w:val="26"/>
                <w:szCs w:val="26"/>
              </w:rPr>
            </w:pPr>
            <w:r>
              <w:rPr>
                <w:sz w:val="26"/>
                <w:szCs w:val="26"/>
              </w:rPr>
              <w:t>2</w:t>
            </w:r>
            <w:r w:rsidR="00907CCE">
              <w:rPr>
                <w:sz w:val="26"/>
                <w:szCs w:val="26"/>
              </w:rPr>
              <w:t>2</w:t>
            </w:r>
          </w:p>
        </w:tc>
        <w:tc>
          <w:tcPr>
            <w:tcW w:w="3827" w:type="dxa"/>
          </w:tcPr>
          <w:p w:rsidR="003629EF" w:rsidRPr="003C1925" w:rsidRDefault="003629EF" w:rsidP="00010B0A">
            <w:pPr>
              <w:widowControl w:val="0"/>
              <w:rPr>
                <w:sz w:val="26"/>
                <w:szCs w:val="26"/>
              </w:rPr>
            </w:pPr>
            <w:r w:rsidRPr="003C1925">
              <w:rPr>
                <w:sz w:val="26"/>
                <w:szCs w:val="26"/>
              </w:rPr>
              <w:t>Размер задатка, порядок и сроки его внесения, реквизиты счетов, на которые вносится задаток:</w:t>
            </w:r>
          </w:p>
        </w:tc>
        <w:tc>
          <w:tcPr>
            <w:tcW w:w="4854" w:type="dxa"/>
          </w:tcPr>
          <w:p w:rsidR="003629EF" w:rsidRPr="003C1925" w:rsidRDefault="00912CF7" w:rsidP="00216C26">
            <w:pPr>
              <w:widowControl w:val="0"/>
              <w:autoSpaceDE w:val="0"/>
              <w:autoSpaceDN w:val="0"/>
              <w:adjustRightInd w:val="0"/>
              <w:ind w:firstLine="68"/>
              <w:jc w:val="both"/>
              <w:rPr>
                <w:sz w:val="26"/>
                <w:szCs w:val="26"/>
              </w:rPr>
            </w:pPr>
            <w:r>
              <w:rPr>
                <w:sz w:val="26"/>
                <w:szCs w:val="26"/>
              </w:rPr>
              <w:t>-</w:t>
            </w:r>
          </w:p>
        </w:tc>
      </w:tr>
      <w:tr w:rsidR="003629EF" w:rsidRPr="003C1925">
        <w:tc>
          <w:tcPr>
            <w:tcW w:w="817" w:type="dxa"/>
          </w:tcPr>
          <w:p w:rsidR="003629EF" w:rsidRPr="003C1925" w:rsidRDefault="0050102E" w:rsidP="00907CCE">
            <w:pPr>
              <w:widowControl w:val="0"/>
              <w:jc w:val="center"/>
              <w:rPr>
                <w:sz w:val="26"/>
                <w:szCs w:val="26"/>
              </w:rPr>
            </w:pPr>
            <w:r>
              <w:rPr>
                <w:sz w:val="26"/>
                <w:szCs w:val="26"/>
              </w:rPr>
              <w:t>2</w:t>
            </w:r>
            <w:r w:rsidR="00907CCE">
              <w:rPr>
                <w:sz w:val="26"/>
                <w:szCs w:val="26"/>
              </w:rPr>
              <w:t>3</w:t>
            </w:r>
          </w:p>
        </w:tc>
        <w:tc>
          <w:tcPr>
            <w:tcW w:w="3827" w:type="dxa"/>
          </w:tcPr>
          <w:p w:rsidR="003629EF" w:rsidRPr="003C1925" w:rsidRDefault="003629EF" w:rsidP="00010B0A">
            <w:pPr>
              <w:widowControl w:val="0"/>
              <w:rPr>
                <w:sz w:val="26"/>
                <w:szCs w:val="26"/>
              </w:rPr>
            </w:pPr>
            <w:r w:rsidRPr="003C1925">
              <w:rPr>
                <w:sz w:val="26"/>
                <w:szCs w:val="26"/>
              </w:rPr>
              <w:t>Обеспечение исполнения обязательства по исполнению концессионного соглашения</w:t>
            </w:r>
          </w:p>
          <w:p w:rsidR="003629EF" w:rsidRPr="003C1925" w:rsidRDefault="003629EF" w:rsidP="00010B0A">
            <w:pPr>
              <w:widowControl w:val="0"/>
              <w:rPr>
                <w:sz w:val="26"/>
                <w:szCs w:val="26"/>
              </w:rPr>
            </w:pPr>
          </w:p>
        </w:tc>
        <w:tc>
          <w:tcPr>
            <w:tcW w:w="4854" w:type="dxa"/>
          </w:tcPr>
          <w:p w:rsidR="00E24CBA" w:rsidRPr="00590BF6" w:rsidRDefault="00E24CBA" w:rsidP="00E24CBA">
            <w:pPr>
              <w:widowControl w:val="0"/>
              <w:autoSpaceDE w:val="0"/>
              <w:autoSpaceDN w:val="0"/>
              <w:adjustRightInd w:val="0"/>
              <w:jc w:val="both"/>
              <w:rPr>
                <w:sz w:val="26"/>
                <w:szCs w:val="26"/>
              </w:rPr>
            </w:pPr>
            <w:r>
              <w:rPr>
                <w:sz w:val="26"/>
                <w:szCs w:val="26"/>
              </w:rPr>
              <w:t>В</w:t>
            </w:r>
            <w:r w:rsidRPr="00590BF6">
              <w:rPr>
                <w:sz w:val="26"/>
                <w:szCs w:val="26"/>
              </w:rPr>
              <w:t xml:space="preserve"> размере </w:t>
            </w:r>
            <w:r w:rsidR="00912CF7" w:rsidRPr="00912CF7">
              <w:rPr>
                <w:rFonts w:eastAsia="Calibri"/>
                <w:sz w:val="26"/>
                <w:szCs w:val="26"/>
                <w:lang w:eastAsia="en-US"/>
              </w:rPr>
              <w:t xml:space="preserve">42 606 763,56  </w:t>
            </w:r>
            <w:r w:rsidR="00912CF7" w:rsidRPr="00912CF7">
              <w:rPr>
                <w:sz w:val="26"/>
                <w:szCs w:val="26"/>
              </w:rPr>
              <w:t>(сорок два миллиона шестьсот шесть тысяч семьсот шестьдесят три) рубля 56 копеек</w:t>
            </w:r>
            <w:r w:rsidR="00912CF7" w:rsidRPr="00590BF6">
              <w:rPr>
                <w:sz w:val="26"/>
                <w:szCs w:val="26"/>
              </w:rPr>
              <w:t xml:space="preserve"> </w:t>
            </w:r>
            <w:r w:rsidRPr="00590BF6">
              <w:rPr>
                <w:sz w:val="26"/>
                <w:szCs w:val="26"/>
              </w:rPr>
              <w:t xml:space="preserve">на период со дня подписания концессионного соглашения до дня, когда реконструированный объект концессионного соглашения будет </w:t>
            </w:r>
            <w:r w:rsidRPr="00590BF6">
              <w:rPr>
                <w:sz w:val="26"/>
                <w:szCs w:val="26"/>
              </w:rPr>
              <w:lastRenderedPageBreak/>
              <w:t xml:space="preserve">соответствовать установленным концессионным соглашением технико-экономическим показателям - </w:t>
            </w:r>
            <w:r w:rsidR="00912CF7">
              <w:rPr>
                <w:sz w:val="26"/>
                <w:szCs w:val="26"/>
              </w:rPr>
              <w:t>12</w:t>
            </w:r>
            <w:r w:rsidRPr="00590BF6">
              <w:rPr>
                <w:sz w:val="26"/>
                <w:szCs w:val="26"/>
              </w:rPr>
              <w:t xml:space="preserve"> месяцев.</w:t>
            </w:r>
          </w:p>
          <w:p w:rsidR="00590BF6" w:rsidRPr="00590BF6" w:rsidRDefault="003629EF" w:rsidP="00590BF6">
            <w:pPr>
              <w:autoSpaceDE w:val="0"/>
              <w:autoSpaceDN w:val="0"/>
              <w:adjustRightInd w:val="0"/>
              <w:jc w:val="both"/>
              <w:rPr>
                <w:sz w:val="26"/>
                <w:szCs w:val="26"/>
              </w:rPr>
            </w:pPr>
            <w:r w:rsidRPr="003C1925">
              <w:rPr>
                <w:sz w:val="26"/>
                <w:szCs w:val="26"/>
              </w:rPr>
              <w:t xml:space="preserve">Обеспечение исполнения концессионером обязательств по концессионному соглашению: </w:t>
            </w:r>
            <w:r w:rsidR="00590BF6" w:rsidRPr="00590BF6">
              <w:rPr>
                <w:sz w:val="26"/>
                <w:szCs w:val="26"/>
              </w:rPr>
              <w:t>безотзывн</w:t>
            </w:r>
            <w:r w:rsidR="00590BF6">
              <w:rPr>
                <w:sz w:val="26"/>
                <w:szCs w:val="26"/>
              </w:rPr>
              <w:t>ая банковская</w:t>
            </w:r>
            <w:r w:rsidR="00590BF6" w:rsidRPr="00590BF6">
              <w:rPr>
                <w:sz w:val="26"/>
                <w:szCs w:val="26"/>
              </w:rPr>
              <w:t xml:space="preserve"> гаранти</w:t>
            </w:r>
            <w:r w:rsidR="00590BF6">
              <w:rPr>
                <w:sz w:val="26"/>
                <w:szCs w:val="26"/>
              </w:rPr>
              <w:t>я</w:t>
            </w:r>
            <w:r w:rsidR="00590BF6" w:rsidRPr="00590BF6">
              <w:rPr>
                <w:sz w:val="26"/>
                <w:szCs w:val="26"/>
              </w:rPr>
              <w:t>, передач</w:t>
            </w:r>
            <w:r w:rsidR="00590BF6">
              <w:rPr>
                <w:sz w:val="26"/>
                <w:szCs w:val="26"/>
              </w:rPr>
              <w:t>а</w:t>
            </w:r>
            <w:r w:rsidR="00590BF6" w:rsidRPr="00590BF6">
              <w:rPr>
                <w:sz w:val="26"/>
                <w:szCs w:val="26"/>
              </w:rPr>
              <w:t xml:space="preserve"> </w:t>
            </w:r>
            <w:proofErr w:type="spellStart"/>
            <w:r w:rsidR="00590BF6" w:rsidRPr="00590BF6">
              <w:rPr>
                <w:sz w:val="26"/>
                <w:szCs w:val="26"/>
              </w:rPr>
              <w:t>концеденту</w:t>
            </w:r>
            <w:proofErr w:type="spellEnd"/>
            <w:r w:rsidR="00590BF6" w:rsidRPr="00590BF6">
              <w:rPr>
                <w:sz w:val="26"/>
                <w:szCs w:val="26"/>
              </w:rPr>
              <w:t xml:space="preserve"> в залог денежных средств, в том числе в форме вклада (депозита), осуществление страхования риска ответственности в размере обеспечения исполнения концес</w:t>
            </w:r>
            <w:r w:rsidR="0043696D">
              <w:rPr>
                <w:sz w:val="26"/>
                <w:szCs w:val="26"/>
              </w:rPr>
              <w:t>сионного соглашения, указанном выше</w:t>
            </w:r>
            <w:r w:rsidR="00590BF6" w:rsidRPr="00590BF6">
              <w:rPr>
                <w:sz w:val="26"/>
                <w:szCs w:val="26"/>
              </w:rPr>
              <w:t>.</w:t>
            </w:r>
          </w:p>
          <w:p w:rsidR="00590BF6" w:rsidRPr="00590BF6" w:rsidRDefault="00590BF6" w:rsidP="00590BF6">
            <w:pPr>
              <w:autoSpaceDE w:val="0"/>
              <w:autoSpaceDN w:val="0"/>
              <w:adjustRightInd w:val="0"/>
              <w:jc w:val="both"/>
              <w:rPr>
                <w:sz w:val="26"/>
                <w:szCs w:val="26"/>
              </w:rPr>
            </w:pPr>
            <w:r w:rsidRPr="00590BF6">
              <w:rPr>
                <w:sz w:val="26"/>
                <w:szCs w:val="26"/>
              </w:rPr>
              <w:t xml:space="preserve">Способ обеспечения исполнения концессионного соглашения из </w:t>
            </w:r>
            <w:proofErr w:type="gramStart"/>
            <w:r w:rsidRPr="00590BF6">
              <w:rPr>
                <w:sz w:val="26"/>
                <w:szCs w:val="26"/>
              </w:rPr>
              <w:t>перечисленных</w:t>
            </w:r>
            <w:proofErr w:type="gramEnd"/>
            <w:r w:rsidRPr="00590BF6">
              <w:rPr>
                <w:sz w:val="26"/>
                <w:szCs w:val="26"/>
              </w:rPr>
              <w:t xml:space="preserve"> определяется участником конкурса самостоятельно.</w:t>
            </w:r>
          </w:p>
          <w:p w:rsidR="003629EF" w:rsidRPr="003C1925" w:rsidRDefault="003629EF" w:rsidP="00E24CBA">
            <w:pPr>
              <w:widowControl w:val="0"/>
              <w:autoSpaceDE w:val="0"/>
              <w:autoSpaceDN w:val="0"/>
              <w:adjustRightInd w:val="0"/>
              <w:jc w:val="both"/>
              <w:rPr>
                <w:sz w:val="26"/>
                <w:szCs w:val="26"/>
              </w:rPr>
            </w:pPr>
            <w:r w:rsidRPr="00590BF6">
              <w:rPr>
                <w:sz w:val="26"/>
                <w:szCs w:val="26"/>
              </w:rPr>
              <w:t xml:space="preserve">Участник конкурса, с которым заключается концессионное соглашение, предоставляет обеспечение исполнения концессионного соглашения (подтверждающие документы) </w:t>
            </w:r>
            <w:r w:rsidRPr="00590BF6">
              <w:rPr>
                <w:b/>
                <w:sz w:val="26"/>
                <w:szCs w:val="26"/>
              </w:rPr>
              <w:t>до заключения концессионного соглашения.</w:t>
            </w:r>
          </w:p>
        </w:tc>
      </w:tr>
      <w:tr w:rsidR="003629EF" w:rsidRPr="003C1925">
        <w:tc>
          <w:tcPr>
            <w:tcW w:w="817" w:type="dxa"/>
          </w:tcPr>
          <w:p w:rsidR="003629EF" w:rsidRPr="003C1925" w:rsidRDefault="003629EF" w:rsidP="00907CCE">
            <w:pPr>
              <w:widowControl w:val="0"/>
              <w:jc w:val="center"/>
              <w:rPr>
                <w:sz w:val="26"/>
                <w:szCs w:val="26"/>
              </w:rPr>
            </w:pPr>
            <w:r w:rsidRPr="003C1925">
              <w:rPr>
                <w:sz w:val="26"/>
                <w:szCs w:val="26"/>
              </w:rPr>
              <w:lastRenderedPageBreak/>
              <w:t>2</w:t>
            </w:r>
            <w:r w:rsidR="00907CCE">
              <w:rPr>
                <w:sz w:val="26"/>
                <w:szCs w:val="26"/>
              </w:rPr>
              <w:t>4</w:t>
            </w:r>
          </w:p>
        </w:tc>
        <w:tc>
          <w:tcPr>
            <w:tcW w:w="3827" w:type="dxa"/>
          </w:tcPr>
          <w:p w:rsidR="003629EF" w:rsidRPr="003C1925" w:rsidRDefault="003629EF" w:rsidP="00010B0A">
            <w:pPr>
              <w:widowControl w:val="0"/>
              <w:rPr>
                <w:sz w:val="26"/>
                <w:szCs w:val="26"/>
              </w:rPr>
            </w:pPr>
            <w:r w:rsidRPr="003C1925">
              <w:rPr>
                <w:sz w:val="26"/>
                <w:szCs w:val="26"/>
              </w:rPr>
              <w:t>Размер концессионной платы</w:t>
            </w:r>
          </w:p>
        </w:tc>
        <w:tc>
          <w:tcPr>
            <w:tcW w:w="4854" w:type="dxa"/>
          </w:tcPr>
          <w:p w:rsidR="003629EF" w:rsidRPr="003C1925" w:rsidRDefault="00912CF7" w:rsidP="006C192C">
            <w:pPr>
              <w:widowControl w:val="0"/>
              <w:autoSpaceDE w:val="0"/>
              <w:autoSpaceDN w:val="0"/>
              <w:adjustRightInd w:val="0"/>
              <w:ind w:firstLine="68"/>
              <w:jc w:val="both"/>
              <w:rPr>
                <w:sz w:val="26"/>
                <w:szCs w:val="26"/>
              </w:rPr>
            </w:pPr>
            <w:r>
              <w:rPr>
                <w:bCs/>
                <w:sz w:val="26"/>
                <w:szCs w:val="26"/>
              </w:rPr>
              <w:t>-</w:t>
            </w:r>
          </w:p>
        </w:tc>
      </w:tr>
      <w:tr w:rsidR="003629EF" w:rsidRPr="003C1925" w:rsidTr="00216C26">
        <w:trPr>
          <w:trHeight w:val="1542"/>
        </w:trPr>
        <w:tc>
          <w:tcPr>
            <w:tcW w:w="817" w:type="dxa"/>
          </w:tcPr>
          <w:p w:rsidR="003629EF" w:rsidRPr="003C1925" w:rsidRDefault="003629EF" w:rsidP="00907CCE">
            <w:pPr>
              <w:widowControl w:val="0"/>
              <w:jc w:val="center"/>
              <w:rPr>
                <w:sz w:val="26"/>
                <w:szCs w:val="26"/>
              </w:rPr>
            </w:pPr>
            <w:r w:rsidRPr="003C1925">
              <w:rPr>
                <w:sz w:val="26"/>
                <w:szCs w:val="26"/>
              </w:rPr>
              <w:t>2</w:t>
            </w:r>
            <w:r w:rsidR="00907CCE">
              <w:rPr>
                <w:sz w:val="26"/>
                <w:szCs w:val="26"/>
              </w:rPr>
              <w:t>5</w:t>
            </w:r>
          </w:p>
        </w:tc>
        <w:tc>
          <w:tcPr>
            <w:tcW w:w="3827" w:type="dxa"/>
          </w:tcPr>
          <w:p w:rsidR="003629EF" w:rsidRPr="003C1925" w:rsidRDefault="003629EF" w:rsidP="00010B0A">
            <w:pPr>
              <w:widowControl w:val="0"/>
              <w:rPr>
                <w:sz w:val="26"/>
                <w:szCs w:val="26"/>
              </w:rPr>
            </w:pPr>
            <w:r w:rsidRPr="003C1925">
              <w:rPr>
                <w:sz w:val="26"/>
                <w:szCs w:val="26"/>
              </w:rPr>
              <w:t>Срок подписания концессионного соглашения</w:t>
            </w:r>
          </w:p>
        </w:tc>
        <w:tc>
          <w:tcPr>
            <w:tcW w:w="4854" w:type="dxa"/>
          </w:tcPr>
          <w:p w:rsidR="003629EF" w:rsidRPr="003C1925" w:rsidRDefault="003629EF" w:rsidP="00333C79">
            <w:pPr>
              <w:widowControl w:val="0"/>
              <w:autoSpaceDE w:val="0"/>
              <w:autoSpaceDN w:val="0"/>
              <w:adjustRightInd w:val="0"/>
              <w:jc w:val="both"/>
              <w:rPr>
                <w:sz w:val="26"/>
                <w:szCs w:val="26"/>
              </w:rPr>
            </w:pPr>
            <w:r w:rsidRPr="003C1925">
              <w:rPr>
                <w:sz w:val="26"/>
                <w:szCs w:val="26"/>
              </w:rPr>
              <w:t>Концессионное соглашение должно быть подписано не позднее чем через пять рабочих дней со дня подписания протокола о результатах проведения конкурса.</w:t>
            </w:r>
          </w:p>
        </w:tc>
      </w:tr>
      <w:tr w:rsidR="001022F4" w:rsidRPr="003C1925">
        <w:trPr>
          <w:trHeight w:val="1651"/>
        </w:trPr>
        <w:tc>
          <w:tcPr>
            <w:tcW w:w="817" w:type="dxa"/>
          </w:tcPr>
          <w:p w:rsidR="001022F4" w:rsidRPr="003C1925" w:rsidRDefault="0050102E" w:rsidP="00907CCE">
            <w:pPr>
              <w:widowControl w:val="0"/>
              <w:jc w:val="center"/>
              <w:rPr>
                <w:sz w:val="26"/>
                <w:szCs w:val="26"/>
              </w:rPr>
            </w:pPr>
            <w:r>
              <w:rPr>
                <w:sz w:val="26"/>
                <w:szCs w:val="26"/>
              </w:rPr>
              <w:t>2</w:t>
            </w:r>
            <w:r w:rsidR="00907CCE">
              <w:rPr>
                <w:sz w:val="26"/>
                <w:szCs w:val="26"/>
              </w:rPr>
              <w:t>6</w:t>
            </w:r>
          </w:p>
        </w:tc>
        <w:tc>
          <w:tcPr>
            <w:tcW w:w="3827" w:type="dxa"/>
          </w:tcPr>
          <w:p w:rsidR="001022F4" w:rsidRPr="003C1925" w:rsidRDefault="00907CCE" w:rsidP="00907CCE">
            <w:pPr>
              <w:autoSpaceDE w:val="0"/>
              <w:autoSpaceDN w:val="0"/>
              <w:adjustRightInd w:val="0"/>
              <w:jc w:val="both"/>
              <w:rPr>
                <w:sz w:val="26"/>
                <w:szCs w:val="26"/>
              </w:rPr>
            </w:pPr>
            <w:r>
              <w:rPr>
                <w:sz w:val="26"/>
                <w:szCs w:val="26"/>
              </w:rPr>
              <w:t>С</w:t>
            </w:r>
            <w:r w:rsidR="001022F4" w:rsidRPr="003C1925">
              <w:rPr>
                <w:sz w:val="26"/>
                <w:szCs w:val="26"/>
              </w:rPr>
              <w:t xml:space="preserve">рок передачи </w:t>
            </w:r>
            <w:proofErr w:type="spellStart"/>
            <w:r w:rsidR="001022F4" w:rsidRPr="003C1925">
              <w:rPr>
                <w:sz w:val="26"/>
                <w:szCs w:val="26"/>
              </w:rPr>
              <w:t>концедентом</w:t>
            </w:r>
            <w:proofErr w:type="spellEnd"/>
            <w:r w:rsidR="001022F4" w:rsidRPr="003C1925">
              <w:rPr>
                <w:sz w:val="26"/>
                <w:szCs w:val="26"/>
              </w:rPr>
              <w:t xml:space="preserve"> концессионеру объекта концессионного соглашения и (или) иного передаваемого </w:t>
            </w:r>
            <w:proofErr w:type="spellStart"/>
            <w:r w:rsidR="001022F4" w:rsidRPr="003C1925">
              <w:rPr>
                <w:sz w:val="26"/>
                <w:szCs w:val="26"/>
              </w:rPr>
              <w:t>концедентом</w:t>
            </w:r>
            <w:proofErr w:type="spellEnd"/>
            <w:r w:rsidR="001022F4" w:rsidRPr="003C1925">
              <w:rPr>
                <w:sz w:val="26"/>
                <w:szCs w:val="26"/>
              </w:rPr>
              <w:t xml:space="preserve"> концессионеру по концессионному соглашению имущества</w:t>
            </w:r>
          </w:p>
        </w:tc>
        <w:tc>
          <w:tcPr>
            <w:tcW w:w="4854" w:type="dxa"/>
          </w:tcPr>
          <w:p w:rsidR="001022F4" w:rsidRPr="003C1925" w:rsidRDefault="00F876FB" w:rsidP="00F876FB">
            <w:pPr>
              <w:widowControl w:val="0"/>
              <w:autoSpaceDE w:val="0"/>
              <w:autoSpaceDN w:val="0"/>
              <w:adjustRightInd w:val="0"/>
              <w:jc w:val="both"/>
              <w:rPr>
                <w:sz w:val="26"/>
                <w:szCs w:val="26"/>
              </w:rPr>
            </w:pPr>
            <w:r>
              <w:rPr>
                <w:sz w:val="26"/>
                <w:szCs w:val="26"/>
              </w:rPr>
              <w:t>Н</w:t>
            </w:r>
            <w:r w:rsidR="00907CCE" w:rsidRPr="003C1925">
              <w:rPr>
                <w:sz w:val="26"/>
                <w:szCs w:val="26"/>
              </w:rPr>
              <w:t xml:space="preserve">е позднее </w:t>
            </w:r>
            <w:r w:rsidR="00912CF7">
              <w:rPr>
                <w:sz w:val="26"/>
                <w:szCs w:val="26"/>
              </w:rPr>
              <w:t>1</w:t>
            </w:r>
            <w:r w:rsidR="00907CCE">
              <w:rPr>
                <w:sz w:val="26"/>
                <w:szCs w:val="26"/>
              </w:rPr>
              <w:t>5 календарных</w:t>
            </w:r>
            <w:r w:rsidR="00907CCE" w:rsidRPr="003C1925">
              <w:rPr>
                <w:sz w:val="26"/>
                <w:szCs w:val="26"/>
              </w:rPr>
              <w:t xml:space="preserve"> дней </w:t>
            </w:r>
            <w:proofErr w:type="gramStart"/>
            <w:r w:rsidR="00907CCE" w:rsidRPr="003C1925">
              <w:rPr>
                <w:sz w:val="26"/>
                <w:szCs w:val="26"/>
              </w:rPr>
              <w:t>с даты заключения</w:t>
            </w:r>
            <w:proofErr w:type="gramEnd"/>
            <w:r w:rsidR="00907CCE" w:rsidRPr="003C1925">
              <w:rPr>
                <w:sz w:val="26"/>
                <w:szCs w:val="26"/>
              </w:rPr>
              <w:t xml:space="preserve"> концессионного соглашения по акту приема-передачи</w:t>
            </w:r>
          </w:p>
        </w:tc>
      </w:tr>
      <w:tr w:rsidR="001022F4" w:rsidRPr="003C1925" w:rsidTr="00A50B29">
        <w:trPr>
          <w:trHeight w:val="670"/>
        </w:trPr>
        <w:tc>
          <w:tcPr>
            <w:tcW w:w="817" w:type="dxa"/>
          </w:tcPr>
          <w:p w:rsidR="001022F4" w:rsidRPr="003C1925" w:rsidRDefault="0050102E" w:rsidP="00F876FB">
            <w:pPr>
              <w:widowControl w:val="0"/>
              <w:jc w:val="center"/>
              <w:rPr>
                <w:sz w:val="26"/>
                <w:szCs w:val="26"/>
              </w:rPr>
            </w:pPr>
            <w:r>
              <w:rPr>
                <w:sz w:val="26"/>
                <w:szCs w:val="26"/>
              </w:rPr>
              <w:t>2</w:t>
            </w:r>
            <w:r w:rsidR="00F876FB">
              <w:rPr>
                <w:sz w:val="26"/>
                <w:szCs w:val="26"/>
              </w:rPr>
              <w:t>7</w:t>
            </w:r>
          </w:p>
        </w:tc>
        <w:tc>
          <w:tcPr>
            <w:tcW w:w="3827" w:type="dxa"/>
          </w:tcPr>
          <w:p w:rsidR="001022F4" w:rsidRPr="003C1925" w:rsidRDefault="00F876FB" w:rsidP="00F876FB">
            <w:pPr>
              <w:autoSpaceDE w:val="0"/>
              <w:autoSpaceDN w:val="0"/>
              <w:adjustRightInd w:val="0"/>
              <w:jc w:val="both"/>
              <w:rPr>
                <w:sz w:val="26"/>
                <w:szCs w:val="26"/>
              </w:rPr>
            </w:pPr>
            <w:r>
              <w:rPr>
                <w:sz w:val="26"/>
                <w:szCs w:val="26"/>
              </w:rPr>
              <w:t>П</w:t>
            </w:r>
            <w:r w:rsidR="001022F4" w:rsidRPr="003C1925">
              <w:rPr>
                <w:sz w:val="26"/>
                <w:szCs w:val="26"/>
              </w:rPr>
              <w:t xml:space="preserve">орядок предоставления </w:t>
            </w:r>
            <w:proofErr w:type="spellStart"/>
            <w:r w:rsidR="001022F4" w:rsidRPr="003C1925">
              <w:rPr>
                <w:sz w:val="26"/>
                <w:szCs w:val="26"/>
              </w:rPr>
              <w:t>концедентом</w:t>
            </w:r>
            <w:proofErr w:type="spellEnd"/>
            <w:r w:rsidR="001022F4" w:rsidRPr="003C1925">
              <w:rPr>
                <w:sz w:val="26"/>
                <w:szCs w:val="26"/>
              </w:rPr>
              <w:t xml:space="preserve"> информации об объекте концессионного соглашения, а также доступа на объект концессионного соглашения</w:t>
            </w:r>
          </w:p>
        </w:tc>
        <w:tc>
          <w:tcPr>
            <w:tcW w:w="4854" w:type="dxa"/>
          </w:tcPr>
          <w:p w:rsidR="00BC6AC3" w:rsidRDefault="00F876FB" w:rsidP="00F876FB">
            <w:pPr>
              <w:widowControl w:val="0"/>
              <w:autoSpaceDE w:val="0"/>
              <w:autoSpaceDN w:val="0"/>
              <w:adjustRightInd w:val="0"/>
              <w:jc w:val="both"/>
              <w:rPr>
                <w:color w:val="000000"/>
                <w:sz w:val="26"/>
                <w:szCs w:val="26"/>
              </w:rPr>
            </w:pPr>
            <w:r>
              <w:rPr>
                <w:sz w:val="26"/>
                <w:szCs w:val="26"/>
              </w:rPr>
              <w:t xml:space="preserve">Информация об объекте концессионного соглашения предоставляется </w:t>
            </w:r>
            <w:r w:rsidR="00BC6AC3" w:rsidRPr="00433856">
              <w:rPr>
                <w:color w:val="000000"/>
                <w:sz w:val="26"/>
                <w:szCs w:val="26"/>
              </w:rPr>
              <w:t>по письменному заявлению любого заинтересованного лица с момента опубликования и размещения на официальных сайтах настоящего сообщения до момента окончания срока подачи заявок по адресу: Приморский край, г.</w:t>
            </w:r>
            <w:r w:rsidR="00BC6AC3">
              <w:rPr>
                <w:color w:val="000000"/>
                <w:sz w:val="26"/>
                <w:szCs w:val="26"/>
              </w:rPr>
              <w:t xml:space="preserve"> </w:t>
            </w:r>
            <w:r w:rsidR="00BC6AC3" w:rsidRPr="00433856">
              <w:rPr>
                <w:sz w:val="26"/>
                <w:szCs w:val="26"/>
              </w:rPr>
              <w:t>Арсеньев, ул.</w:t>
            </w:r>
            <w:r w:rsidR="00BC6AC3">
              <w:rPr>
                <w:sz w:val="26"/>
                <w:szCs w:val="26"/>
              </w:rPr>
              <w:t xml:space="preserve"> </w:t>
            </w:r>
            <w:proofErr w:type="gramStart"/>
            <w:r w:rsidR="00BC6AC3" w:rsidRPr="00433856">
              <w:rPr>
                <w:sz w:val="26"/>
                <w:szCs w:val="26"/>
              </w:rPr>
              <w:t>Ленинская</w:t>
            </w:r>
            <w:proofErr w:type="gramEnd"/>
            <w:r w:rsidR="00BC6AC3" w:rsidRPr="00433856">
              <w:rPr>
                <w:sz w:val="26"/>
                <w:szCs w:val="26"/>
              </w:rPr>
              <w:t xml:space="preserve">, д. 8, </w:t>
            </w:r>
            <w:proofErr w:type="spellStart"/>
            <w:r w:rsidR="00BC6AC3" w:rsidRPr="00433856">
              <w:rPr>
                <w:sz w:val="26"/>
                <w:szCs w:val="26"/>
              </w:rPr>
              <w:t>каб</w:t>
            </w:r>
            <w:proofErr w:type="spellEnd"/>
            <w:r w:rsidR="00BC6AC3" w:rsidRPr="00433856">
              <w:rPr>
                <w:sz w:val="26"/>
                <w:szCs w:val="26"/>
              </w:rPr>
              <w:t>. 111</w:t>
            </w:r>
            <w:r w:rsidR="00BC6AC3" w:rsidRPr="00433856">
              <w:rPr>
                <w:color w:val="000000"/>
                <w:sz w:val="26"/>
                <w:szCs w:val="26"/>
              </w:rPr>
              <w:t>.</w:t>
            </w:r>
          </w:p>
          <w:p w:rsidR="001022F4" w:rsidRPr="003C1925" w:rsidRDefault="00F876FB" w:rsidP="00912CF7">
            <w:pPr>
              <w:widowControl w:val="0"/>
              <w:autoSpaceDE w:val="0"/>
              <w:autoSpaceDN w:val="0"/>
              <w:adjustRightInd w:val="0"/>
              <w:jc w:val="both"/>
              <w:rPr>
                <w:sz w:val="26"/>
                <w:szCs w:val="26"/>
              </w:rPr>
            </w:pPr>
            <w:r w:rsidRPr="008E0EE1">
              <w:rPr>
                <w:sz w:val="26"/>
                <w:szCs w:val="26"/>
              </w:rPr>
              <w:lastRenderedPageBreak/>
              <w:t xml:space="preserve">Осмотр </w:t>
            </w:r>
            <w:r>
              <w:rPr>
                <w:sz w:val="26"/>
                <w:szCs w:val="26"/>
              </w:rPr>
              <w:t xml:space="preserve">объекта концессионного соглашения </w:t>
            </w:r>
            <w:r w:rsidRPr="008E0EE1">
              <w:rPr>
                <w:sz w:val="26"/>
                <w:szCs w:val="26"/>
              </w:rPr>
              <w:t xml:space="preserve">обеспечивает организатор </w:t>
            </w:r>
            <w:r>
              <w:rPr>
                <w:sz w:val="26"/>
                <w:szCs w:val="26"/>
              </w:rPr>
              <w:t>конкурса</w:t>
            </w:r>
            <w:r w:rsidRPr="008E0EE1">
              <w:rPr>
                <w:sz w:val="26"/>
                <w:szCs w:val="26"/>
              </w:rPr>
              <w:t xml:space="preserve"> без взимания платы. </w:t>
            </w:r>
            <w:proofErr w:type="gramStart"/>
            <w:r w:rsidRPr="008E0EE1">
              <w:rPr>
                <w:sz w:val="26"/>
                <w:szCs w:val="26"/>
              </w:rPr>
              <w:t xml:space="preserve">Проведение такого осмотра осуществляется не реже, чем через каждые </w:t>
            </w:r>
            <w:r>
              <w:rPr>
                <w:sz w:val="26"/>
                <w:szCs w:val="26"/>
              </w:rPr>
              <w:t>деся</w:t>
            </w:r>
            <w:r w:rsidRPr="008E0EE1">
              <w:rPr>
                <w:sz w:val="26"/>
                <w:szCs w:val="26"/>
              </w:rPr>
              <w:t xml:space="preserve">ть рабочих дней с даты </w:t>
            </w:r>
            <w:r>
              <w:rPr>
                <w:sz w:val="26"/>
                <w:szCs w:val="26"/>
              </w:rPr>
              <w:t xml:space="preserve">опубликования и </w:t>
            </w:r>
            <w:r w:rsidRPr="008E0EE1">
              <w:rPr>
                <w:sz w:val="26"/>
                <w:szCs w:val="26"/>
              </w:rPr>
              <w:t xml:space="preserve">размещения </w:t>
            </w:r>
            <w:r>
              <w:rPr>
                <w:sz w:val="26"/>
                <w:szCs w:val="26"/>
              </w:rPr>
              <w:t xml:space="preserve">сообщения </w:t>
            </w:r>
            <w:r w:rsidRPr="008E0EE1">
              <w:rPr>
                <w:sz w:val="26"/>
                <w:szCs w:val="26"/>
              </w:rPr>
              <w:t xml:space="preserve">о проведении </w:t>
            </w:r>
            <w:r>
              <w:rPr>
                <w:sz w:val="26"/>
                <w:szCs w:val="26"/>
              </w:rPr>
              <w:t>конкурс</w:t>
            </w:r>
            <w:r w:rsidRPr="008E0EE1">
              <w:rPr>
                <w:sz w:val="26"/>
                <w:szCs w:val="26"/>
              </w:rPr>
              <w:t xml:space="preserve">а на официальном сайте, но не позднее, чем за два рабочих дня до даты окончания срока подачи заявок на участие в </w:t>
            </w:r>
            <w:r w:rsidR="00912CF7">
              <w:rPr>
                <w:sz w:val="26"/>
                <w:szCs w:val="26"/>
              </w:rPr>
              <w:t>конкурсе</w:t>
            </w:r>
            <w:r w:rsidRPr="008E0EE1">
              <w:rPr>
                <w:sz w:val="26"/>
                <w:szCs w:val="26"/>
              </w:rPr>
              <w:t xml:space="preserve">: </w:t>
            </w:r>
            <w:r w:rsidR="00912CF7">
              <w:rPr>
                <w:sz w:val="26"/>
                <w:szCs w:val="26"/>
              </w:rPr>
              <w:t>2</w:t>
            </w:r>
            <w:r>
              <w:rPr>
                <w:sz w:val="26"/>
                <w:szCs w:val="26"/>
              </w:rPr>
              <w:t>, 1</w:t>
            </w:r>
            <w:r w:rsidR="00912CF7">
              <w:rPr>
                <w:sz w:val="26"/>
                <w:szCs w:val="26"/>
              </w:rPr>
              <w:t>6</w:t>
            </w:r>
            <w:r>
              <w:rPr>
                <w:sz w:val="26"/>
                <w:szCs w:val="26"/>
              </w:rPr>
              <w:t>, 2</w:t>
            </w:r>
            <w:r w:rsidR="00912CF7">
              <w:rPr>
                <w:sz w:val="26"/>
                <w:szCs w:val="26"/>
              </w:rPr>
              <w:t>6 июля</w:t>
            </w:r>
            <w:r w:rsidRPr="008E0EE1">
              <w:rPr>
                <w:sz w:val="26"/>
                <w:szCs w:val="26"/>
              </w:rPr>
              <w:t xml:space="preserve"> 20</w:t>
            </w:r>
            <w:r w:rsidR="00912CF7">
              <w:rPr>
                <w:sz w:val="26"/>
                <w:szCs w:val="26"/>
              </w:rPr>
              <w:t>2</w:t>
            </w:r>
            <w:r w:rsidRPr="008E0EE1">
              <w:rPr>
                <w:sz w:val="26"/>
                <w:szCs w:val="26"/>
              </w:rPr>
              <w:t>1 года в рабочее время с 08-30 до 12-30 и с 13-30 до 17-30</w:t>
            </w:r>
            <w:proofErr w:type="gramEnd"/>
            <w:r w:rsidRPr="008E0EE1">
              <w:rPr>
                <w:sz w:val="26"/>
                <w:szCs w:val="26"/>
              </w:rPr>
              <w:t xml:space="preserve"> часов (время местное)</w:t>
            </w:r>
          </w:p>
        </w:tc>
      </w:tr>
      <w:tr w:rsidR="003629EF" w:rsidRPr="003C1925">
        <w:trPr>
          <w:trHeight w:val="1669"/>
        </w:trPr>
        <w:tc>
          <w:tcPr>
            <w:tcW w:w="817" w:type="dxa"/>
          </w:tcPr>
          <w:p w:rsidR="003629EF" w:rsidRPr="003C1925" w:rsidRDefault="0050102E" w:rsidP="00F876FB">
            <w:pPr>
              <w:widowControl w:val="0"/>
              <w:jc w:val="center"/>
              <w:rPr>
                <w:sz w:val="26"/>
                <w:szCs w:val="26"/>
              </w:rPr>
            </w:pPr>
            <w:r>
              <w:rPr>
                <w:sz w:val="26"/>
                <w:szCs w:val="26"/>
              </w:rPr>
              <w:lastRenderedPageBreak/>
              <w:t>2</w:t>
            </w:r>
            <w:r w:rsidR="00F876FB">
              <w:rPr>
                <w:sz w:val="26"/>
                <w:szCs w:val="26"/>
              </w:rPr>
              <w:t>8</w:t>
            </w:r>
          </w:p>
        </w:tc>
        <w:tc>
          <w:tcPr>
            <w:tcW w:w="3827" w:type="dxa"/>
          </w:tcPr>
          <w:p w:rsidR="003629EF" w:rsidRPr="003C1925" w:rsidRDefault="003629EF" w:rsidP="00010B0A">
            <w:pPr>
              <w:widowControl w:val="0"/>
              <w:rPr>
                <w:sz w:val="26"/>
                <w:szCs w:val="26"/>
              </w:rPr>
            </w:pPr>
            <w:r w:rsidRPr="003C1925">
              <w:rPr>
                <w:sz w:val="26"/>
                <w:szCs w:val="26"/>
              </w:rPr>
              <w:t>Предоставление соответствующих прав третьим лицам в отношении муниципального имущества, права на которое передаются по договору</w:t>
            </w:r>
          </w:p>
        </w:tc>
        <w:tc>
          <w:tcPr>
            <w:tcW w:w="4854" w:type="dxa"/>
          </w:tcPr>
          <w:p w:rsidR="003629EF" w:rsidRPr="003C1925" w:rsidRDefault="003629EF" w:rsidP="00010B0A">
            <w:pPr>
              <w:widowControl w:val="0"/>
              <w:autoSpaceDE w:val="0"/>
              <w:autoSpaceDN w:val="0"/>
              <w:adjustRightInd w:val="0"/>
              <w:jc w:val="both"/>
              <w:rPr>
                <w:sz w:val="26"/>
                <w:szCs w:val="26"/>
              </w:rPr>
            </w:pPr>
            <w:r w:rsidRPr="003C1925">
              <w:rPr>
                <w:sz w:val="26"/>
                <w:szCs w:val="26"/>
              </w:rPr>
              <w:t>Передача соответствующих прав третьим лицам не допускается.</w:t>
            </w:r>
          </w:p>
        </w:tc>
      </w:tr>
    </w:tbl>
    <w:p w:rsidR="00010B0A" w:rsidRPr="003C1925" w:rsidRDefault="00010B0A" w:rsidP="00010B0A">
      <w:pPr>
        <w:pStyle w:val="a6"/>
        <w:keepNext/>
        <w:ind w:left="-540" w:firstLine="709"/>
        <w:rPr>
          <w:sz w:val="26"/>
          <w:szCs w:val="26"/>
        </w:rPr>
      </w:pPr>
      <w:r w:rsidRPr="003C1925">
        <w:rPr>
          <w:sz w:val="26"/>
          <w:szCs w:val="26"/>
        </w:rPr>
        <w:t xml:space="preserve">.  </w:t>
      </w:r>
    </w:p>
    <w:p w:rsidR="00C23B0E" w:rsidRPr="003C1925" w:rsidRDefault="00C23B0E" w:rsidP="00010B0A">
      <w:pPr>
        <w:shd w:val="clear" w:color="auto" w:fill="FFFFFF"/>
        <w:spacing w:line="285" w:lineRule="exact"/>
        <w:ind w:right="60"/>
        <w:jc w:val="center"/>
        <w:rPr>
          <w:b/>
          <w:sz w:val="26"/>
          <w:szCs w:val="26"/>
        </w:rPr>
      </w:pPr>
    </w:p>
    <w:p w:rsidR="00C23B0E" w:rsidRPr="003C1925" w:rsidRDefault="00C23B0E" w:rsidP="00010B0A">
      <w:pPr>
        <w:shd w:val="clear" w:color="auto" w:fill="FFFFFF"/>
        <w:spacing w:line="285" w:lineRule="exact"/>
        <w:ind w:right="60"/>
        <w:jc w:val="center"/>
        <w:rPr>
          <w:b/>
          <w:sz w:val="26"/>
          <w:szCs w:val="26"/>
        </w:rPr>
      </w:pPr>
    </w:p>
    <w:p w:rsidR="002E0147" w:rsidRDefault="002E0147" w:rsidP="00010B0A">
      <w:pPr>
        <w:shd w:val="clear" w:color="auto" w:fill="FFFFFF"/>
        <w:spacing w:line="285" w:lineRule="exact"/>
        <w:ind w:right="60"/>
        <w:jc w:val="center"/>
        <w:rPr>
          <w:b/>
          <w:sz w:val="26"/>
          <w:szCs w:val="26"/>
        </w:rPr>
      </w:pPr>
    </w:p>
    <w:p w:rsidR="00010B0A" w:rsidRPr="003C1925" w:rsidRDefault="00010B0A" w:rsidP="00010B0A">
      <w:pPr>
        <w:shd w:val="clear" w:color="auto" w:fill="FFFFFF"/>
        <w:spacing w:line="285" w:lineRule="exact"/>
        <w:ind w:right="60"/>
        <w:jc w:val="center"/>
        <w:rPr>
          <w:b/>
          <w:sz w:val="26"/>
          <w:szCs w:val="26"/>
        </w:rPr>
      </w:pPr>
      <w:r w:rsidRPr="003C1925">
        <w:rPr>
          <w:b/>
          <w:sz w:val="26"/>
          <w:szCs w:val="26"/>
        </w:rPr>
        <w:t>РАЗДЕЛ 3</w:t>
      </w:r>
    </w:p>
    <w:p w:rsidR="00010B0A" w:rsidRPr="003C1925" w:rsidRDefault="00010B0A" w:rsidP="00010B0A">
      <w:pPr>
        <w:shd w:val="clear" w:color="auto" w:fill="FFFFFF"/>
        <w:spacing w:line="285" w:lineRule="exact"/>
        <w:ind w:right="60" w:firstLine="585"/>
        <w:jc w:val="center"/>
        <w:rPr>
          <w:b/>
          <w:sz w:val="26"/>
          <w:szCs w:val="26"/>
        </w:rPr>
      </w:pPr>
    </w:p>
    <w:p w:rsidR="00010B0A" w:rsidRPr="003C1925" w:rsidRDefault="00010B0A" w:rsidP="00010B0A">
      <w:pPr>
        <w:shd w:val="clear" w:color="auto" w:fill="FFFFFF"/>
        <w:spacing w:line="285" w:lineRule="exact"/>
        <w:ind w:right="60"/>
        <w:jc w:val="center"/>
        <w:rPr>
          <w:b/>
          <w:sz w:val="26"/>
          <w:szCs w:val="26"/>
        </w:rPr>
      </w:pPr>
      <w:r w:rsidRPr="003C1925">
        <w:rPr>
          <w:b/>
          <w:sz w:val="26"/>
          <w:szCs w:val="26"/>
        </w:rPr>
        <w:t xml:space="preserve">Образцы форм и документов для заполнения </w:t>
      </w:r>
    </w:p>
    <w:p w:rsidR="00010B0A" w:rsidRPr="003C1925" w:rsidRDefault="00010B0A" w:rsidP="00010B0A">
      <w:pPr>
        <w:shd w:val="clear" w:color="auto" w:fill="FFFFFF"/>
        <w:spacing w:line="285" w:lineRule="exact"/>
        <w:ind w:right="60"/>
        <w:jc w:val="center"/>
        <w:rPr>
          <w:b/>
          <w:sz w:val="26"/>
          <w:szCs w:val="26"/>
        </w:rPr>
      </w:pPr>
      <w:r w:rsidRPr="003C1925">
        <w:rPr>
          <w:b/>
          <w:sz w:val="26"/>
          <w:szCs w:val="26"/>
        </w:rPr>
        <w:t>участниками конкурса</w:t>
      </w:r>
    </w:p>
    <w:p w:rsidR="00010B0A" w:rsidRPr="003C1925" w:rsidRDefault="00010B0A" w:rsidP="00010B0A">
      <w:pPr>
        <w:widowControl w:val="0"/>
        <w:rPr>
          <w:b/>
          <w:sz w:val="26"/>
          <w:szCs w:val="26"/>
        </w:rPr>
      </w:pPr>
    </w:p>
    <w:p w:rsidR="00010B0A" w:rsidRPr="003C1925" w:rsidRDefault="00010B0A" w:rsidP="00010B0A">
      <w:pPr>
        <w:widowControl w:val="0"/>
        <w:jc w:val="center"/>
        <w:rPr>
          <w:i/>
          <w:sz w:val="26"/>
          <w:szCs w:val="26"/>
        </w:rPr>
      </w:pPr>
      <w:r w:rsidRPr="003C1925">
        <w:rPr>
          <w:b/>
          <w:sz w:val="26"/>
          <w:szCs w:val="26"/>
        </w:rPr>
        <w:t>ФОРМА 1</w:t>
      </w:r>
    </w:p>
    <w:p w:rsidR="00010B0A" w:rsidRPr="003C1925" w:rsidRDefault="00010B0A" w:rsidP="00010B0A">
      <w:pPr>
        <w:widowControl w:val="0"/>
        <w:rPr>
          <w:sz w:val="26"/>
          <w:szCs w:val="26"/>
        </w:rPr>
      </w:pPr>
    </w:p>
    <w:p w:rsidR="00010B0A" w:rsidRDefault="00010B0A" w:rsidP="00443303">
      <w:pPr>
        <w:widowControl w:val="0"/>
        <w:rPr>
          <w:sz w:val="24"/>
        </w:rPr>
      </w:pPr>
      <w:r>
        <w:rPr>
          <w:sz w:val="24"/>
        </w:rPr>
        <w:t>На бланке организации</w:t>
      </w:r>
    </w:p>
    <w:p w:rsidR="00010B0A" w:rsidRPr="004D1A5F" w:rsidRDefault="00010B0A" w:rsidP="00443303">
      <w:pPr>
        <w:widowControl w:val="0"/>
        <w:jc w:val="both"/>
        <w:rPr>
          <w:sz w:val="24"/>
        </w:rPr>
      </w:pPr>
      <w:r>
        <w:rPr>
          <w:sz w:val="24"/>
        </w:rPr>
        <w:t>Дата, исх. Номер.</w:t>
      </w:r>
      <w:r w:rsidR="00443303">
        <w:rPr>
          <w:sz w:val="24"/>
        </w:rPr>
        <w:t xml:space="preserve">                                                                        </w:t>
      </w:r>
      <w:r w:rsidRPr="004D1A5F">
        <w:rPr>
          <w:sz w:val="24"/>
        </w:rPr>
        <w:t>Конкурсной комиссии:</w:t>
      </w:r>
    </w:p>
    <w:p w:rsidR="00010B0A" w:rsidRPr="004D1A5F" w:rsidRDefault="00010B0A" w:rsidP="00443303">
      <w:pPr>
        <w:pStyle w:val="2"/>
        <w:keepNext w:val="0"/>
        <w:widowControl w:val="0"/>
        <w:spacing w:before="0" w:after="0"/>
        <w:ind w:firstLine="720"/>
        <w:jc w:val="right"/>
        <w:rPr>
          <w:rFonts w:ascii="Times New Roman" w:hAnsi="Times New Roman" w:cs="Times New Roman"/>
          <w:b w:val="0"/>
          <w:i w:val="0"/>
        </w:rPr>
      </w:pPr>
      <w:r w:rsidRPr="004D1A5F">
        <w:rPr>
          <w:rFonts w:ascii="Times New Roman" w:hAnsi="Times New Roman" w:cs="Times New Roman"/>
          <w:b w:val="0"/>
          <w:i w:val="0"/>
        </w:rPr>
        <w:t>_______________________</w:t>
      </w:r>
    </w:p>
    <w:p w:rsidR="00010B0A" w:rsidRPr="00216C26" w:rsidRDefault="00010B0A" w:rsidP="00010B0A">
      <w:pPr>
        <w:widowControl w:val="0"/>
        <w:jc w:val="center"/>
        <w:rPr>
          <w:b/>
          <w:sz w:val="26"/>
          <w:szCs w:val="26"/>
        </w:rPr>
      </w:pPr>
      <w:r w:rsidRPr="00216C26">
        <w:rPr>
          <w:b/>
          <w:sz w:val="26"/>
          <w:szCs w:val="26"/>
        </w:rPr>
        <w:t xml:space="preserve">ЗАЯВКА </w:t>
      </w:r>
    </w:p>
    <w:p w:rsidR="00010B0A" w:rsidRPr="00216C26" w:rsidRDefault="00010B0A" w:rsidP="00010B0A">
      <w:pPr>
        <w:widowControl w:val="0"/>
        <w:jc w:val="center"/>
        <w:rPr>
          <w:b/>
          <w:sz w:val="26"/>
          <w:szCs w:val="26"/>
        </w:rPr>
      </w:pPr>
      <w:r w:rsidRPr="00216C26">
        <w:rPr>
          <w:b/>
          <w:sz w:val="26"/>
          <w:szCs w:val="26"/>
        </w:rPr>
        <w:t xml:space="preserve">НА УЧАСТИЕ В </w:t>
      </w:r>
      <w:r w:rsidRPr="00216C26">
        <w:rPr>
          <w:b/>
          <w:caps/>
          <w:sz w:val="26"/>
          <w:szCs w:val="26"/>
        </w:rPr>
        <w:t xml:space="preserve">открытом </w:t>
      </w:r>
      <w:r w:rsidRPr="00216C26">
        <w:rPr>
          <w:b/>
          <w:sz w:val="26"/>
          <w:szCs w:val="26"/>
        </w:rPr>
        <w:t xml:space="preserve">КОНКУРСЕ </w:t>
      </w:r>
    </w:p>
    <w:p w:rsidR="00010B0A" w:rsidRPr="00216C26" w:rsidRDefault="00010B0A" w:rsidP="00010B0A">
      <w:pPr>
        <w:jc w:val="center"/>
        <w:rPr>
          <w:sz w:val="26"/>
          <w:szCs w:val="26"/>
        </w:rPr>
      </w:pPr>
      <w:r w:rsidRPr="00216C26">
        <w:rPr>
          <w:sz w:val="26"/>
          <w:szCs w:val="26"/>
        </w:rPr>
        <w:t>на право заключения концессионного соглашения</w:t>
      </w:r>
    </w:p>
    <w:p w:rsidR="00010B0A" w:rsidRPr="00216C26" w:rsidRDefault="00010B0A" w:rsidP="00010B0A">
      <w:pPr>
        <w:pStyle w:val="a6"/>
        <w:tabs>
          <w:tab w:val="left" w:pos="8080"/>
        </w:tabs>
        <w:jc w:val="center"/>
        <w:rPr>
          <w:b/>
          <w:sz w:val="26"/>
          <w:szCs w:val="26"/>
        </w:rPr>
      </w:pPr>
      <w:r w:rsidRPr="00216C26">
        <w:rPr>
          <w:sz w:val="26"/>
          <w:szCs w:val="26"/>
        </w:rPr>
        <w:t xml:space="preserve">в отношении объекта муниципальной собственности – </w:t>
      </w:r>
      <w:r w:rsidR="002A32DA" w:rsidRPr="00216C26">
        <w:rPr>
          <w:sz w:val="26"/>
          <w:szCs w:val="26"/>
        </w:rPr>
        <w:t xml:space="preserve">здание </w:t>
      </w:r>
      <w:r w:rsidR="00076F9C">
        <w:rPr>
          <w:sz w:val="26"/>
          <w:szCs w:val="26"/>
        </w:rPr>
        <w:t>«стадион «Авангард»</w:t>
      </w:r>
    </w:p>
    <w:p w:rsidR="00010B0A" w:rsidRPr="00216C26" w:rsidRDefault="00010B0A" w:rsidP="00010B0A">
      <w:pPr>
        <w:pStyle w:val="a6"/>
        <w:tabs>
          <w:tab w:val="left" w:pos="8080"/>
        </w:tabs>
        <w:rPr>
          <w:b/>
          <w:sz w:val="26"/>
          <w:szCs w:val="26"/>
        </w:rPr>
      </w:pPr>
    </w:p>
    <w:p w:rsidR="00010B0A" w:rsidRPr="00216C26" w:rsidRDefault="00010B0A" w:rsidP="00076F9C">
      <w:pPr>
        <w:pStyle w:val="31"/>
        <w:widowControl w:val="0"/>
        <w:ind w:right="-30" w:firstLine="709"/>
        <w:jc w:val="both"/>
        <w:rPr>
          <w:sz w:val="26"/>
          <w:szCs w:val="26"/>
        </w:rPr>
      </w:pPr>
      <w:r w:rsidRPr="00216C26">
        <w:rPr>
          <w:sz w:val="26"/>
          <w:szCs w:val="26"/>
        </w:rPr>
        <w:t>1.Изучив конкурсную документацию на право заключения вышеупомянутого соглашения, а также применимые к данному конкурсу законодательство и нормативно-правовые акты</w:t>
      </w:r>
    </w:p>
    <w:p w:rsidR="00010B0A" w:rsidRPr="00216C26" w:rsidRDefault="00010B0A" w:rsidP="00076F9C">
      <w:pPr>
        <w:pStyle w:val="31"/>
        <w:widowControl w:val="0"/>
        <w:ind w:right="-30" w:firstLine="709"/>
        <w:jc w:val="both"/>
        <w:rPr>
          <w:sz w:val="26"/>
          <w:szCs w:val="26"/>
        </w:rPr>
      </w:pPr>
      <w:r w:rsidRPr="00216C26">
        <w:rPr>
          <w:b/>
          <w:sz w:val="26"/>
          <w:szCs w:val="26"/>
        </w:rPr>
        <w:t>_______________________________________________________________</w:t>
      </w:r>
    </w:p>
    <w:p w:rsidR="00010B0A" w:rsidRPr="00216C26" w:rsidRDefault="00010B0A" w:rsidP="00076F9C">
      <w:pPr>
        <w:pStyle w:val="31"/>
        <w:widowControl w:val="0"/>
        <w:ind w:right="-83" w:firstLine="709"/>
        <w:jc w:val="center"/>
        <w:rPr>
          <w:sz w:val="20"/>
          <w:szCs w:val="20"/>
        </w:rPr>
      </w:pPr>
      <w:r w:rsidRPr="00216C26">
        <w:rPr>
          <w:sz w:val="20"/>
          <w:szCs w:val="20"/>
        </w:rPr>
        <w:t>(наименование организации - участника конкурса)</w:t>
      </w:r>
    </w:p>
    <w:p w:rsidR="00010B0A" w:rsidRPr="00216C26" w:rsidRDefault="00010B0A" w:rsidP="00076F9C">
      <w:pPr>
        <w:pStyle w:val="a8"/>
        <w:widowControl w:val="0"/>
        <w:ind w:left="0" w:firstLine="709"/>
        <w:jc w:val="left"/>
        <w:rPr>
          <w:sz w:val="26"/>
          <w:szCs w:val="26"/>
        </w:rPr>
      </w:pPr>
      <w:r w:rsidRPr="00216C26">
        <w:rPr>
          <w:sz w:val="26"/>
          <w:szCs w:val="26"/>
        </w:rPr>
        <w:t xml:space="preserve"> в лице, ________________________________________________________________  </w:t>
      </w:r>
    </w:p>
    <w:p w:rsidR="00010B0A" w:rsidRPr="00216C26" w:rsidRDefault="00010B0A" w:rsidP="00076F9C">
      <w:pPr>
        <w:pStyle w:val="a8"/>
        <w:widowControl w:val="0"/>
        <w:ind w:left="0" w:firstLine="709"/>
        <w:jc w:val="center"/>
        <w:rPr>
          <w:sz w:val="20"/>
        </w:rPr>
      </w:pPr>
      <w:r w:rsidRPr="00216C26">
        <w:rPr>
          <w:sz w:val="20"/>
        </w:rPr>
        <w:t>(наименование должности руководителя и его Ф.И.О.)</w:t>
      </w:r>
    </w:p>
    <w:p w:rsidR="00010B0A" w:rsidRPr="00216C26" w:rsidRDefault="00010B0A" w:rsidP="00076F9C">
      <w:pPr>
        <w:widowControl w:val="0"/>
        <w:ind w:firstLine="709"/>
        <w:jc w:val="both"/>
        <w:rPr>
          <w:sz w:val="26"/>
          <w:szCs w:val="26"/>
        </w:rPr>
      </w:pPr>
      <w:r w:rsidRPr="00216C26">
        <w:rPr>
          <w:sz w:val="26"/>
          <w:szCs w:val="26"/>
        </w:rPr>
        <w:t xml:space="preserve">сообщает о согласии участвовать в конкурсе на условиях, установленных в </w:t>
      </w:r>
      <w:r w:rsidRPr="00216C26">
        <w:rPr>
          <w:sz w:val="26"/>
          <w:szCs w:val="26"/>
        </w:rPr>
        <w:lastRenderedPageBreak/>
        <w:t>указанных выше документах, и в случае победы осуществлять выполнение работ в соответствии с требованиями  конкурсной документации, условиями конкурса и  в соответствии с  нашей заявкой на участие в конкурсе.</w:t>
      </w:r>
    </w:p>
    <w:p w:rsidR="00010B0A" w:rsidRPr="00216C26" w:rsidRDefault="00010B0A" w:rsidP="00076F9C">
      <w:pPr>
        <w:widowControl w:val="0"/>
        <w:ind w:firstLine="709"/>
        <w:jc w:val="both"/>
        <w:rPr>
          <w:sz w:val="26"/>
          <w:szCs w:val="26"/>
        </w:rPr>
      </w:pPr>
      <w:r w:rsidRPr="00216C26">
        <w:rPr>
          <w:sz w:val="26"/>
          <w:szCs w:val="26"/>
        </w:rPr>
        <w:t xml:space="preserve"> Настоящим подтверждаем, что ____________________________________</w:t>
      </w:r>
      <w:r w:rsidR="000C179A" w:rsidRPr="00216C26">
        <w:rPr>
          <w:sz w:val="26"/>
          <w:szCs w:val="26"/>
        </w:rPr>
        <w:t xml:space="preserve"> </w:t>
      </w:r>
    </w:p>
    <w:p w:rsidR="00010B0A" w:rsidRPr="00216C26" w:rsidRDefault="00010B0A" w:rsidP="00076F9C">
      <w:pPr>
        <w:pStyle w:val="31"/>
        <w:widowControl w:val="0"/>
        <w:ind w:right="-83" w:firstLine="709"/>
        <w:jc w:val="both"/>
        <w:rPr>
          <w:sz w:val="20"/>
          <w:szCs w:val="20"/>
        </w:rPr>
      </w:pPr>
      <w:r w:rsidRPr="00216C26">
        <w:rPr>
          <w:b/>
          <w:sz w:val="26"/>
          <w:szCs w:val="26"/>
        </w:rPr>
        <w:t xml:space="preserve"> </w:t>
      </w:r>
      <w:r w:rsidR="00216C26">
        <w:rPr>
          <w:b/>
          <w:sz w:val="26"/>
          <w:szCs w:val="26"/>
        </w:rPr>
        <w:t xml:space="preserve">                                                       </w:t>
      </w:r>
      <w:r w:rsidRPr="00216C26">
        <w:rPr>
          <w:sz w:val="20"/>
          <w:szCs w:val="20"/>
        </w:rPr>
        <w:t>(наименование организации - участника конкурса)</w:t>
      </w:r>
    </w:p>
    <w:p w:rsidR="00010B0A" w:rsidRPr="00216C26" w:rsidRDefault="003C1925" w:rsidP="00076F9C">
      <w:pPr>
        <w:widowControl w:val="0"/>
        <w:ind w:firstLine="709"/>
        <w:jc w:val="both"/>
        <w:rPr>
          <w:sz w:val="26"/>
          <w:szCs w:val="26"/>
        </w:rPr>
      </w:pPr>
      <w:r w:rsidRPr="00216C26">
        <w:rPr>
          <w:sz w:val="26"/>
          <w:szCs w:val="26"/>
        </w:rPr>
        <w:t>соответствует следующим обязате</w:t>
      </w:r>
      <w:r w:rsidR="00010B0A" w:rsidRPr="00216C26">
        <w:rPr>
          <w:sz w:val="26"/>
          <w:szCs w:val="26"/>
        </w:rPr>
        <w:t xml:space="preserve">льным требованиям к участникам конкурса: </w:t>
      </w:r>
    </w:p>
    <w:p w:rsidR="00010B0A" w:rsidRPr="00216C26" w:rsidRDefault="00010B0A" w:rsidP="00076F9C">
      <w:pPr>
        <w:pStyle w:val="ConsNormal"/>
        <w:ind w:right="0" w:firstLine="709"/>
        <w:jc w:val="both"/>
        <w:rPr>
          <w:rFonts w:ascii="Times New Roman" w:hAnsi="Times New Roman" w:cs="Times New Roman"/>
          <w:sz w:val="26"/>
          <w:szCs w:val="26"/>
        </w:rPr>
      </w:pPr>
      <w:r w:rsidRPr="00216C26">
        <w:rPr>
          <w:rFonts w:ascii="Times New Roman" w:hAnsi="Times New Roman"/>
          <w:sz w:val="26"/>
          <w:szCs w:val="26"/>
        </w:rPr>
        <w:t xml:space="preserve">1) Отсутствие </w:t>
      </w:r>
      <w:r w:rsidRPr="00216C26">
        <w:rPr>
          <w:rFonts w:ascii="Times New Roman" w:hAnsi="Times New Roman" w:cs="Times New Roman"/>
          <w:sz w:val="26"/>
          <w:szCs w:val="26"/>
        </w:rPr>
        <w:t>проведения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w:t>
      </w:r>
      <w:r w:rsidRPr="00216C26">
        <w:rPr>
          <w:sz w:val="26"/>
          <w:szCs w:val="26"/>
        </w:rPr>
        <w:t xml:space="preserve"> </w:t>
      </w:r>
      <w:r w:rsidRPr="00216C26">
        <w:rPr>
          <w:rFonts w:ascii="Times New Roman" w:hAnsi="Times New Roman" w:cs="Times New Roman"/>
          <w:sz w:val="26"/>
          <w:szCs w:val="26"/>
        </w:rPr>
        <w:t>предпринимателя банкротом и об открытии конкурсного производства;</w:t>
      </w:r>
    </w:p>
    <w:p w:rsidR="00010B0A" w:rsidRPr="00216C26" w:rsidRDefault="00010B0A" w:rsidP="00076F9C">
      <w:pPr>
        <w:pStyle w:val="ConsNormal"/>
        <w:ind w:right="0" w:firstLine="709"/>
        <w:jc w:val="both"/>
        <w:rPr>
          <w:rFonts w:ascii="Times New Roman" w:hAnsi="Times New Roman"/>
          <w:sz w:val="26"/>
          <w:szCs w:val="26"/>
        </w:rPr>
      </w:pPr>
      <w:r w:rsidRPr="00216C26">
        <w:rPr>
          <w:rFonts w:ascii="Times New Roman" w:hAnsi="Times New Roman"/>
          <w:sz w:val="26"/>
          <w:szCs w:val="26"/>
        </w:rPr>
        <w:t>2) Отсутствие приостановления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10B0A" w:rsidRPr="003C1925" w:rsidRDefault="00010B0A" w:rsidP="00076F9C">
      <w:pPr>
        <w:pStyle w:val="ConsNormal"/>
        <w:ind w:right="0" w:firstLine="709"/>
        <w:jc w:val="both"/>
        <w:rPr>
          <w:rFonts w:ascii="Times New Roman" w:hAnsi="Times New Roman"/>
          <w:sz w:val="26"/>
          <w:szCs w:val="26"/>
        </w:rPr>
      </w:pPr>
      <w:r w:rsidRPr="003C1925">
        <w:rPr>
          <w:rFonts w:ascii="Times New Roman" w:hAnsi="Times New Roman"/>
          <w:sz w:val="26"/>
          <w:szCs w:val="26"/>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10B0A" w:rsidRPr="003C1925" w:rsidRDefault="00010B0A" w:rsidP="00076F9C">
      <w:pPr>
        <w:pStyle w:val="a8"/>
        <w:widowControl w:val="0"/>
        <w:ind w:left="0" w:firstLine="709"/>
        <w:rPr>
          <w:sz w:val="26"/>
          <w:szCs w:val="26"/>
        </w:rPr>
      </w:pPr>
      <w:r w:rsidRPr="003C1925">
        <w:rPr>
          <w:sz w:val="26"/>
          <w:szCs w:val="26"/>
        </w:rPr>
        <w:t>2. В случае</w:t>
      </w:r>
      <w:proofErr w:type="gramStart"/>
      <w:r w:rsidRPr="003C1925">
        <w:rPr>
          <w:sz w:val="26"/>
          <w:szCs w:val="26"/>
        </w:rPr>
        <w:t>,</w:t>
      </w:r>
      <w:proofErr w:type="gramEnd"/>
      <w:r w:rsidRPr="003C1925">
        <w:rPr>
          <w:sz w:val="26"/>
          <w:szCs w:val="26"/>
        </w:rPr>
        <w:t xml:space="preserve"> если нашей заявке на участие в конкурсе будет присвоен первый номер, мы берем на себя обязательства подписать соглашение с </w:t>
      </w:r>
      <w:proofErr w:type="spellStart"/>
      <w:r w:rsidRPr="003C1925">
        <w:rPr>
          <w:sz w:val="26"/>
          <w:szCs w:val="26"/>
        </w:rPr>
        <w:t>концедентом</w:t>
      </w:r>
      <w:proofErr w:type="spellEnd"/>
      <w:r w:rsidRPr="003C1925">
        <w:rPr>
          <w:sz w:val="26"/>
          <w:szCs w:val="26"/>
        </w:rPr>
        <w:t>, указанном в информационной карте конкурса, на выполнение работ в соответствии с требованиями конкурсной документации и на условиях, в установленный конкурсной документацией срок.</w:t>
      </w:r>
    </w:p>
    <w:p w:rsidR="00010B0A" w:rsidRPr="003C1925" w:rsidRDefault="00010B0A" w:rsidP="00076F9C">
      <w:pPr>
        <w:pStyle w:val="a8"/>
        <w:widowControl w:val="0"/>
        <w:ind w:left="0" w:firstLine="709"/>
        <w:rPr>
          <w:sz w:val="26"/>
          <w:szCs w:val="26"/>
        </w:rPr>
      </w:pPr>
      <w:r w:rsidRPr="003C1925">
        <w:rPr>
          <w:sz w:val="26"/>
          <w:szCs w:val="26"/>
        </w:rPr>
        <w:t xml:space="preserve">3. Если нашей заявке на участие в конкурсе будет присвоен второй номер, то в случае отказа победителя конкурса от подписания соглашения с </w:t>
      </w:r>
      <w:proofErr w:type="spellStart"/>
      <w:r w:rsidRPr="003C1925">
        <w:rPr>
          <w:sz w:val="26"/>
          <w:szCs w:val="26"/>
        </w:rPr>
        <w:t>концедентом</w:t>
      </w:r>
      <w:proofErr w:type="spellEnd"/>
      <w:r w:rsidRPr="003C1925">
        <w:rPr>
          <w:sz w:val="26"/>
          <w:szCs w:val="26"/>
        </w:rPr>
        <w:t>, мы обязуемся подписать данное соглашение.</w:t>
      </w:r>
    </w:p>
    <w:p w:rsidR="00010B0A" w:rsidRPr="00D437A9" w:rsidRDefault="00010B0A" w:rsidP="00076F9C">
      <w:pPr>
        <w:widowControl w:val="0"/>
        <w:ind w:firstLine="709"/>
        <w:jc w:val="both"/>
        <w:rPr>
          <w:sz w:val="28"/>
          <w:szCs w:val="28"/>
        </w:rPr>
      </w:pPr>
      <w:r w:rsidRPr="003C1925">
        <w:rPr>
          <w:sz w:val="26"/>
          <w:szCs w:val="26"/>
        </w:rPr>
        <w:t xml:space="preserve">4.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3C1925">
        <w:rPr>
          <w:sz w:val="26"/>
          <w:szCs w:val="26"/>
        </w:rPr>
        <w:t>уполномочен</w:t>
      </w:r>
      <w:proofErr w:type="gramEnd"/>
      <w:r w:rsidRPr="00B03AF0">
        <w:t xml:space="preserve"> </w:t>
      </w:r>
      <w:r w:rsidRPr="00D437A9">
        <w:rPr>
          <w:sz w:val="28"/>
          <w:szCs w:val="28"/>
        </w:rPr>
        <w:t>_____________________________________________</w:t>
      </w:r>
    </w:p>
    <w:p w:rsidR="00010B0A" w:rsidRDefault="00010B0A" w:rsidP="00076F9C">
      <w:pPr>
        <w:pStyle w:val="31"/>
        <w:widowControl w:val="0"/>
        <w:ind w:firstLine="709"/>
        <w:rPr>
          <w:sz w:val="20"/>
          <w:szCs w:val="20"/>
        </w:rPr>
      </w:pPr>
      <w:r>
        <w:rPr>
          <w:sz w:val="20"/>
          <w:szCs w:val="20"/>
        </w:rPr>
        <w:t xml:space="preserve">                            </w:t>
      </w:r>
      <w:r w:rsidRPr="00D437A9">
        <w:rPr>
          <w:sz w:val="20"/>
          <w:szCs w:val="20"/>
        </w:rPr>
        <w:t>(Ф.И.О., телефон работника организации – Участника)</w:t>
      </w:r>
    </w:p>
    <w:p w:rsidR="00010B0A" w:rsidRPr="003C1925" w:rsidRDefault="00076F9C" w:rsidP="00076F9C">
      <w:pPr>
        <w:pStyle w:val="a8"/>
        <w:widowControl w:val="0"/>
        <w:ind w:left="0" w:firstLine="709"/>
        <w:rPr>
          <w:sz w:val="26"/>
          <w:szCs w:val="26"/>
        </w:rPr>
      </w:pPr>
      <w:r>
        <w:rPr>
          <w:sz w:val="26"/>
          <w:szCs w:val="26"/>
        </w:rPr>
        <w:t>5</w:t>
      </w:r>
      <w:r w:rsidR="00010B0A" w:rsidRPr="003C1925">
        <w:rPr>
          <w:sz w:val="26"/>
          <w:szCs w:val="26"/>
        </w:rPr>
        <w:t xml:space="preserve">. Мы объявляем, что до заключения </w:t>
      </w:r>
      <w:r w:rsidR="00216C26">
        <w:rPr>
          <w:sz w:val="26"/>
          <w:szCs w:val="26"/>
        </w:rPr>
        <w:t xml:space="preserve">концессионного </w:t>
      </w:r>
      <w:r w:rsidR="00010B0A" w:rsidRPr="003C1925">
        <w:rPr>
          <w:sz w:val="26"/>
          <w:szCs w:val="26"/>
        </w:rPr>
        <w:t>соглашения настоящая заявка будет считаться имеющей силу договора между нами.</w:t>
      </w:r>
    </w:p>
    <w:p w:rsidR="00010B0A" w:rsidRPr="003C1925" w:rsidRDefault="00076F9C" w:rsidP="00076F9C">
      <w:pPr>
        <w:pStyle w:val="a8"/>
        <w:widowControl w:val="0"/>
        <w:ind w:left="0" w:firstLine="709"/>
        <w:jc w:val="left"/>
        <w:rPr>
          <w:sz w:val="26"/>
          <w:szCs w:val="26"/>
        </w:rPr>
      </w:pPr>
      <w:r>
        <w:rPr>
          <w:sz w:val="26"/>
          <w:szCs w:val="26"/>
        </w:rPr>
        <w:t>6</w:t>
      </w:r>
      <w:r w:rsidR="00010B0A" w:rsidRPr="003C1925">
        <w:rPr>
          <w:sz w:val="26"/>
          <w:szCs w:val="26"/>
        </w:rPr>
        <w:t>. Наши юридический и фактический адреса,________ телефон ___________</w:t>
      </w:r>
      <w:proofErr w:type="gramStart"/>
      <w:r w:rsidR="00010B0A" w:rsidRPr="003C1925">
        <w:rPr>
          <w:sz w:val="26"/>
          <w:szCs w:val="26"/>
        </w:rPr>
        <w:t xml:space="preserve"> ,</w:t>
      </w:r>
      <w:proofErr w:type="gramEnd"/>
      <w:r w:rsidR="00010B0A" w:rsidRPr="003C1925">
        <w:rPr>
          <w:sz w:val="26"/>
          <w:szCs w:val="26"/>
        </w:rPr>
        <w:t xml:space="preserve"> факс ________ , банковские реквизиты:__________________</w:t>
      </w:r>
    </w:p>
    <w:p w:rsidR="00010B0A" w:rsidRPr="003C1925" w:rsidRDefault="00076F9C" w:rsidP="00076F9C">
      <w:pPr>
        <w:pStyle w:val="a8"/>
        <w:widowControl w:val="0"/>
        <w:ind w:left="0" w:firstLine="709"/>
        <w:rPr>
          <w:sz w:val="26"/>
          <w:szCs w:val="26"/>
        </w:rPr>
      </w:pPr>
      <w:r>
        <w:rPr>
          <w:sz w:val="26"/>
          <w:szCs w:val="26"/>
        </w:rPr>
        <w:t>7</w:t>
      </w:r>
      <w:r w:rsidR="00010B0A" w:rsidRPr="003C1925">
        <w:rPr>
          <w:sz w:val="26"/>
          <w:szCs w:val="26"/>
        </w:rPr>
        <w:t>. Корреспонденцию в наш адрес просим направлять по адресу: _______________________________________________________________</w:t>
      </w:r>
    </w:p>
    <w:p w:rsidR="00010B0A" w:rsidRPr="003C1925" w:rsidRDefault="00010B0A" w:rsidP="00010B0A">
      <w:pPr>
        <w:pStyle w:val="a8"/>
        <w:widowControl w:val="0"/>
        <w:ind w:firstLine="709"/>
        <w:rPr>
          <w:sz w:val="26"/>
          <w:szCs w:val="26"/>
        </w:rPr>
      </w:pPr>
    </w:p>
    <w:p w:rsidR="00010B0A" w:rsidRPr="00B03AF0" w:rsidRDefault="00010B0A" w:rsidP="00010B0A">
      <w:pPr>
        <w:widowControl w:val="0"/>
        <w:jc w:val="both"/>
        <w:rPr>
          <w:sz w:val="28"/>
          <w:szCs w:val="28"/>
        </w:rPr>
      </w:pPr>
      <w:r w:rsidRPr="003C1925">
        <w:rPr>
          <w:sz w:val="26"/>
          <w:szCs w:val="26"/>
        </w:rPr>
        <w:t>Руководитель организации</w:t>
      </w:r>
      <w:r w:rsidRPr="00B03AF0">
        <w:rPr>
          <w:sz w:val="28"/>
          <w:szCs w:val="28"/>
        </w:rPr>
        <w:t xml:space="preserve"> _____________________ (</w:t>
      </w:r>
      <w:r w:rsidRPr="002E63A8">
        <w:rPr>
          <w:sz w:val="20"/>
        </w:rPr>
        <w:t>Фамилия И.О.</w:t>
      </w:r>
      <w:r w:rsidR="000C179A">
        <w:rPr>
          <w:sz w:val="28"/>
          <w:szCs w:val="28"/>
        </w:rPr>
        <w:t>)</w:t>
      </w:r>
    </w:p>
    <w:p w:rsidR="00010B0A" w:rsidRPr="00B03AF0" w:rsidRDefault="00010B0A" w:rsidP="00010B0A">
      <w:pPr>
        <w:widowControl w:val="0"/>
        <w:ind w:left="3540" w:firstLine="708"/>
        <w:jc w:val="both"/>
        <w:rPr>
          <w:sz w:val="28"/>
          <w:szCs w:val="28"/>
          <w:vertAlign w:val="superscript"/>
        </w:rPr>
      </w:pPr>
      <w:r w:rsidRPr="00B03AF0">
        <w:rPr>
          <w:sz w:val="28"/>
          <w:szCs w:val="28"/>
          <w:vertAlign w:val="superscript"/>
        </w:rPr>
        <w:t>(подпись)</w:t>
      </w:r>
    </w:p>
    <w:p w:rsidR="00010B0A" w:rsidRPr="003C1925" w:rsidRDefault="00010B0A" w:rsidP="00010B0A">
      <w:pPr>
        <w:widowControl w:val="0"/>
        <w:jc w:val="both"/>
        <w:rPr>
          <w:sz w:val="26"/>
          <w:szCs w:val="26"/>
        </w:rPr>
      </w:pPr>
      <w:r w:rsidRPr="003C1925">
        <w:rPr>
          <w:sz w:val="26"/>
          <w:szCs w:val="26"/>
        </w:rPr>
        <w:t>М.П.</w:t>
      </w:r>
    </w:p>
    <w:p w:rsidR="00010B0A" w:rsidRDefault="00010B0A" w:rsidP="00010B0A">
      <w:pPr>
        <w:widowControl w:val="0"/>
        <w:jc w:val="center"/>
        <w:rPr>
          <w:b/>
          <w:sz w:val="24"/>
          <w:szCs w:val="24"/>
        </w:rPr>
      </w:pPr>
    </w:p>
    <w:p w:rsidR="00E44E15" w:rsidRDefault="00E44E15" w:rsidP="00010B0A">
      <w:pPr>
        <w:widowControl w:val="0"/>
        <w:jc w:val="center"/>
        <w:rPr>
          <w:b/>
          <w:sz w:val="26"/>
          <w:szCs w:val="26"/>
        </w:rPr>
      </w:pPr>
    </w:p>
    <w:p w:rsidR="00A3190B" w:rsidRDefault="00A3190B" w:rsidP="00010B0A">
      <w:pPr>
        <w:widowControl w:val="0"/>
        <w:jc w:val="center"/>
        <w:rPr>
          <w:b/>
          <w:sz w:val="26"/>
          <w:szCs w:val="26"/>
        </w:rPr>
      </w:pPr>
    </w:p>
    <w:p w:rsidR="00010B0A" w:rsidRPr="00E44E15" w:rsidRDefault="00010B0A" w:rsidP="00010B0A">
      <w:pPr>
        <w:widowControl w:val="0"/>
        <w:jc w:val="center"/>
        <w:rPr>
          <w:b/>
          <w:sz w:val="26"/>
          <w:szCs w:val="26"/>
        </w:rPr>
      </w:pPr>
      <w:r w:rsidRPr="00E44E15">
        <w:rPr>
          <w:b/>
          <w:sz w:val="26"/>
          <w:szCs w:val="26"/>
        </w:rPr>
        <w:lastRenderedPageBreak/>
        <w:t>ФОРМА 2</w:t>
      </w:r>
    </w:p>
    <w:p w:rsidR="00010B0A" w:rsidRPr="00E44E15" w:rsidRDefault="00010B0A" w:rsidP="00010B0A">
      <w:pPr>
        <w:widowControl w:val="0"/>
        <w:rPr>
          <w:b/>
          <w:i/>
          <w:sz w:val="26"/>
          <w:szCs w:val="26"/>
        </w:rPr>
      </w:pPr>
    </w:p>
    <w:p w:rsidR="00010B0A" w:rsidRPr="00E44E15" w:rsidRDefault="00010B0A" w:rsidP="00010B0A">
      <w:pPr>
        <w:widowControl w:val="0"/>
        <w:jc w:val="center"/>
        <w:rPr>
          <w:b/>
          <w:caps/>
          <w:sz w:val="26"/>
          <w:szCs w:val="26"/>
        </w:rPr>
      </w:pPr>
      <w:r w:rsidRPr="00E44E15">
        <w:rPr>
          <w:b/>
          <w:iCs/>
          <w:sz w:val="26"/>
          <w:szCs w:val="26"/>
        </w:rPr>
        <w:t xml:space="preserve">СВЕДЕНИЯ О КВАЛИФИКАЦИИ УЧАСТНИКА КОНКУРСА </w:t>
      </w:r>
    </w:p>
    <w:p w:rsidR="00010B0A" w:rsidRDefault="00010B0A" w:rsidP="00010B0A">
      <w:pPr>
        <w:widowControl w:val="0"/>
      </w:pPr>
    </w:p>
    <w:p w:rsidR="00010B0A" w:rsidRPr="00D516D4" w:rsidRDefault="00010B0A" w:rsidP="00010B0A">
      <w:pPr>
        <w:widowControl w:val="0"/>
        <w:rPr>
          <w:sz w:val="24"/>
          <w:szCs w:val="24"/>
        </w:rPr>
      </w:pPr>
      <w:r w:rsidRPr="00D516D4">
        <w:rPr>
          <w:sz w:val="24"/>
          <w:szCs w:val="24"/>
        </w:rPr>
        <w:t>На бланке организации</w:t>
      </w:r>
    </w:p>
    <w:p w:rsidR="00010B0A" w:rsidRPr="00D516D4" w:rsidRDefault="00010B0A" w:rsidP="00010B0A">
      <w:pPr>
        <w:widowControl w:val="0"/>
        <w:rPr>
          <w:sz w:val="24"/>
          <w:szCs w:val="24"/>
        </w:rPr>
      </w:pPr>
    </w:p>
    <w:p w:rsidR="00010B0A" w:rsidRPr="00E44E15" w:rsidRDefault="00010B0A" w:rsidP="00010B0A">
      <w:pPr>
        <w:widowControl w:val="0"/>
        <w:rPr>
          <w:sz w:val="26"/>
          <w:szCs w:val="26"/>
        </w:rPr>
      </w:pPr>
      <w:r w:rsidRPr="00E44E15">
        <w:rPr>
          <w:sz w:val="26"/>
          <w:szCs w:val="26"/>
        </w:rPr>
        <w:t>Конкурсной комиссии: ____________________________________</w:t>
      </w:r>
    </w:p>
    <w:p w:rsidR="00010B0A" w:rsidRPr="00E44E15" w:rsidRDefault="00010B0A" w:rsidP="00010B0A">
      <w:pPr>
        <w:widowControl w:val="0"/>
        <w:jc w:val="right"/>
        <w:rPr>
          <w:sz w:val="26"/>
          <w:szCs w:val="26"/>
        </w:rPr>
      </w:pPr>
    </w:p>
    <w:p w:rsidR="00010B0A" w:rsidRPr="00E44E15" w:rsidRDefault="00010B0A" w:rsidP="00010B0A">
      <w:pPr>
        <w:widowControl w:val="0"/>
        <w:rPr>
          <w:sz w:val="26"/>
          <w:szCs w:val="26"/>
        </w:rPr>
      </w:pPr>
      <w:r w:rsidRPr="00E44E15">
        <w:rPr>
          <w:sz w:val="26"/>
          <w:szCs w:val="26"/>
        </w:rPr>
        <w:t>Участник конкурса: ____________________________________________</w:t>
      </w:r>
    </w:p>
    <w:p w:rsidR="00010B0A" w:rsidRPr="002E63A8" w:rsidRDefault="00010B0A" w:rsidP="00010B0A">
      <w:pPr>
        <w:widowControl w:val="0"/>
        <w:jc w:val="both"/>
        <w:rPr>
          <w:sz w:val="28"/>
          <w:szCs w:val="28"/>
        </w:rPr>
      </w:pPr>
    </w:p>
    <w:p w:rsidR="00010B0A" w:rsidRPr="00E44E15" w:rsidRDefault="00010B0A" w:rsidP="00010B0A">
      <w:pPr>
        <w:pStyle w:val="21"/>
        <w:rPr>
          <w:caps/>
          <w:sz w:val="26"/>
          <w:szCs w:val="26"/>
        </w:rPr>
      </w:pPr>
      <w:r w:rsidRPr="00E44E15">
        <w:rPr>
          <w:sz w:val="26"/>
          <w:szCs w:val="26"/>
        </w:rPr>
        <w:t>1. Сведения об обеспеченности квалифицированными специалистами для выполнения работ</w:t>
      </w:r>
    </w:p>
    <w:p w:rsidR="00010B0A" w:rsidRPr="00467DFE" w:rsidRDefault="00010B0A" w:rsidP="00010B0A">
      <w:pPr>
        <w:widowControl w:val="0"/>
        <w:jc w:val="both"/>
        <w:rPr>
          <w:b/>
          <w:sz w:val="16"/>
          <w:szCs w:val="16"/>
        </w:rPr>
      </w:pPr>
    </w:p>
    <w:tbl>
      <w:tblPr>
        <w:tblW w:w="9793" w:type="dxa"/>
        <w:tblInd w:w="108" w:type="dxa"/>
        <w:tblLayout w:type="fixed"/>
        <w:tblLook w:val="01E0" w:firstRow="1" w:lastRow="1" w:firstColumn="1" w:lastColumn="1" w:noHBand="0" w:noVBand="0"/>
      </w:tblPr>
      <w:tblGrid>
        <w:gridCol w:w="1276"/>
        <w:gridCol w:w="1276"/>
        <w:gridCol w:w="2163"/>
        <w:gridCol w:w="1464"/>
        <w:gridCol w:w="1656"/>
        <w:gridCol w:w="1958"/>
      </w:tblGrid>
      <w:tr w:rsidR="00010B0A" w:rsidRPr="00EE144F">
        <w:tc>
          <w:tcPr>
            <w:tcW w:w="1276" w:type="dxa"/>
            <w:shd w:val="clear" w:color="auto" w:fill="auto"/>
          </w:tcPr>
          <w:p w:rsidR="00010B0A" w:rsidRDefault="00010B0A" w:rsidP="00010B0A">
            <w:pPr>
              <w:widowControl w:val="0"/>
              <w:autoSpaceDE w:val="0"/>
              <w:autoSpaceDN w:val="0"/>
              <w:adjustRightInd w:val="0"/>
              <w:jc w:val="center"/>
              <w:rPr>
                <w:sz w:val="24"/>
                <w:szCs w:val="24"/>
              </w:rPr>
            </w:pPr>
            <w:r w:rsidRPr="002E63A8">
              <w:rPr>
                <w:sz w:val="24"/>
                <w:szCs w:val="24"/>
              </w:rPr>
              <w:t>№</w:t>
            </w:r>
          </w:p>
          <w:p w:rsidR="00010B0A" w:rsidRPr="002E63A8" w:rsidRDefault="00010B0A" w:rsidP="00010B0A">
            <w:pPr>
              <w:widowControl w:val="0"/>
              <w:autoSpaceDE w:val="0"/>
              <w:autoSpaceDN w:val="0"/>
              <w:adjustRightInd w:val="0"/>
              <w:jc w:val="center"/>
              <w:rPr>
                <w:sz w:val="24"/>
                <w:szCs w:val="24"/>
              </w:rPr>
            </w:pPr>
            <w:proofErr w:type="gramStart"/>
            <w:r w:rsidRPr="002E63A8">
              <w:rPr>
                <w:sz w:val="24"/>
                <w:szCs w:val="24"/>
              </w:rPr>
              <w:t>п</w:t>
            </w:r>
            <w:proofErr w:type="gramEnd"/>
            <w:r w:rsidRPr="002E63A8">
              <w:rPr>
                <w:sz w:val="24"/>
                <w:szCs w:val="24"/>
              </w:rPr>
              <w:t>/п</w:t>
            </w:r>
          </w:p>
        </w:tc>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ФИО, возраст</w:t>
            </w:r>
          </w:p>
        </w:tc>
        <w:tc>
          <w:tcPr>
            <w:tcW w:w="2163"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Стаж работы по специальности (лет)</w:t>
            </w:r>
          </w:p>
          <w:p w:rsidR="00010B0A" w:rsidRPr="002E63A8" w:rsidRDefault="00010B0A" w:rsidP="00010B0A">
            <w:pPr>
              <w:widowControl w:val="0"/>
              <w:autoSpaceDE w:val="0"/>
              <w:autoSpaceDN w:val="0"/>
              <w:adjustRightInd w:val="0"/>
              <w:jc w:val="center"/>
              <w:rPr>
                <w:sz w:val="24"/>
                <w:szCs w:val="24"/>
              </w:rPr>
            </w:pPr>
            <w:r w:rsidRPr="002E63A8">
              <w:rPr>
                <w:sz w:val="24"/>
                <w:szCs w:val="24"/>
              </w:rPr>
              <w:t>(с указанием места работы и занимаемой должности)</w:t>
            </w:r>
          </w:p>
        </w:tc>
        <w:tc>
          <w:tcPr>
            <w:tcW w:w="1464" w:type="dxa"/>
            <w:shd w:val="clear" w:color="auto" w:fill="auto"/>
          </w:tcPr>
          <w:p w:rsidR="00010B0A" w:rsidRPr="002E63A8" w:rsidRDefault="00010B0A" w:rsidP="00010B0A">
            <w:pPr>
              <w:widowControl w:val="0"/>
              <w:autoSpaceDE w:val="0"/>
              <w:autoSpaceDN w:val="0"/>
              <w:adjustRightInd w:val="0"/>
              <w:ind w:hanging="72"/>
              <w:jc w:val="center"/>
              <w:rPr>
                <w:sz w:val="24"/>
                <w:szCs w:val="24"/>
              </w:rPr>
            </w:pPr>
            <w:r w:rsidRPr="002E63A8">
              <w:rPr>
                <w:sz w:val="24"/>
                <w:szCs w:val="24"/>
              </w:rPr>
              <w:t>Должность</w:t>
            </w:r>
          </w:p>
        </w:tc>
        <w:tc>
          <w:tcPr>
            <w:tcW w:w="165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Образование (с указанием названия образовательного учреждения и года окончания)</w:t>
            </w:r>
          </w:p>
        </w:tc>
        <w:tc>
          <w:tcPr>
            <w:tcW w:w="1958" w:type="dxa"/>
            <w:shd w:val="clear" w:color="auto" w:fill="auto"/>
          </w:tcPr>
          <w:p w:rsidR="00010B0A" w:rsidRDefault="00010B0A" w:rsidP="00010B0A">
            <w:pPr>
              <w:widowControl w:val="0"/>
              <w:autoSpaceDE w:val="0"/>
              <w:autoSpaceDN w:val="0"/>
              <w:adjustRightInd w:val="0"/>
              <w:jc w:val="center"/>
              <w:rPr>
                <w:sz w:val="24"/>
                <w:szCs w:val="24"/>
              </w:rPr>
            </w:pPr>
            <w:r w:rsidRPr="002E63A8">
              <w:rPr>
                <w:sz w:val="24"/>
                <w:szCs w:val="24"/>
              </w:rPr>
              <w:t xml:space="preserve">Последняя </w:t>
            </w:r>
          </w:p>
          <w:p w:rsidR="00010B0A" w:rsidRPr="002E63A8" w:rsidRDefault="00010B0A" w:rsidP="00010B0A">
            <w:pPr>
              <w:widowControl w:val="0"/>
              <w:autoSpaceDE w:val="0"/>
              <w:autoSpaceDN w:val="0"/>
              <w:adjustRightInd w:val="0"/>
              <w:jc w:val="center"/>
              <w:rPr>
                <w:sz w:val="24"/>
                <w:szCs w:val="24"/>
              </w:rPr>
            </w:pPr>
            <w:r w:rsidRPr="002E63A8">
              <w:rPr>
                <w:sz w:val="24"/>
                <w:szCs w:val="24"/>
              </w:rPr>
              <w:t>переподготовка</w:t>
            </w:r>
          </w:p>
        </w:tc>
      </w:tr>
      <w:tr w:rsidR="00010B0A" w:rsidRPr="00EE144F">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1</w:t>
            </w:r>
          </w:p>
        </w:tc>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2</w:t>
            </w:r>
          </w:p>
        </w:tc>
        <w:tc>
          <w:tcPr>
            <w:tcW w:w="2163"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3</w:t>
            </w:r>
          </w:p>
        </w:tc>
        <w:tc>
          <w:tcPr>
            <w:tcW w:w="1464"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4</w:t>
            </w:r>
          </w:p>
        </w:tc>
        <w:tc>
          <w:tcPr>
            <w:tcW w:w="165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5</w:t>
            </w:r>
          </w:p>
        </w:tc>
        <w:tc>
          <w:tcPr>
            <w:tcW w:w="1958" w:type="dxa"/>
            <w:shd w:val="clear" w:color="auto" w:fill="auto"/>
          </w:tcPr>
          <w:p w:rsidR="00010B0A" w:rsidRPr="002E63A8" w:rsidRDefault="00010B0A" w:rsidP="00010B0A">
            <w:pPr>
              <w:widowControl w:val="0"/>
              <w:autoSpaceDE w:val="0"/>
              <w:autoSpaceDN w:val="0"/>
              <w:adjustRightInd w:val="0"/>
              <w:ind w:firstLine="19"/>
              <w:jc w:val="center"/>
              <w:rPr>
                <w:sz w:val="24"/>
                <w:szCs w:val="24"/>
              </w:rPr>
            </w:pPr>
            <w:r w:rsidRPr="002E63A8">
              <w:rPr>
                <w:sz w:val="24"/>
                <w:szCs w:val="24"/>
              </w:rPr>
              <w:t>6</w:t>
            </w:r>
          </w:p>
        </w:tc>
      </w:tr>
      <w:tr w:rsidR="00010B0A" w:rsidRPr="00EE144F">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1</w:t>
            </w:r>
          </w:p>
        </w:tc>
        <w:tc>
          <w:tcPr>
            <w:tcW w:w="1276" w:type="dxa"/>
            <w:shd w:val="clear" w:color="auto" w:fill="auto"/>
          </w:tcPr>
          <w:p w:rsidR="00010B0A" w:rsidRPr="002E63A8" w:rsidRDefault="00010B0A" w:rsidP="00010B0A">
            <w:pPr>
              <w:pStyle w:val="ConsPlusNormal"/>
              <w:jc w:val="center"/>
              <w:rPr>
                <w:rFonts w:ascii="Times New Roman" w:hAnsi="Times New Roman" w:cs="Times New Roman"/>
                <w:bCs/>
                <w:sz w:val="24"/>
                <w:szCs w:val="24"/>
              </w:rPr>
            </w:pPr>
          </w:p>
        </w:tc>
        <w:tc>
          <w:tcPr>
            <w:tcW w:w="2163"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464"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656"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958"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r>
      <w:tr w:rsidR="00010B0A" w:rsidRPr="00EE144F">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2</w:t>
            </w:r>
          </w:p>
        </w:tc>
        <w:tc>
          <w:tcPr>
            <w:tcW w:w="1276" w:type="dxa"/>
            <w:shd w:val="clear" w:color="auto" w:fill="auto"/>
          </w:tcPr>
          <w:p w:rsidR="00010B0A" w:rsidRPr="002E63A8" w:rsidRDefault="00010B0A" w:rsidP="00010B0A">
            <w:pPr>
              <w:pStyle w:val="ConsPlusNormal"/>
              <w:jc w:val="center"/>
              <w:rPr>
                <w:rFonts w:ascii="Times New Roman" w:hAnsi="Times New Roman" w:cs="Times New Roman"/>
                <w:bCs/>
                <w:sz w:val="24"/>
                <w:szCs w:val="24"/>
              </w:rPr>
            </w:pPr>
          </w:p>
        </w:tc>
        <w:tc>
          <w:tcPr>
            <w:tcW w:w="2163"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464"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656"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958"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r>
    </w:tbl>
    <w:p w:rsidR="00E44E15" w:rsidRDefault="00E44E15" w:rsidP="00010B0A">
      <w:pPr>
        <w:widowControl w:val="0"/>
        <w:jc w:val="both"/>
        <w:rPr>
          <w:sz w:val="26"/>
          <w:szCs w:val="26"/>
        </w:rPr>
      </w:pPr>
    </w:p>
    <w:p w:rsidR="00E44E15" w:rsidRPr="00E44E15" w:rsidRDefault="00E44E15" w:rsidP="00010B0A">
      <w:pPr>
        <w:widowControl w:val="0"/>
        <w:jc w:val="both"/>
        <w:rPr>
          <w:sz w:val="26"/>
          <w:szCs w:val="26"/>
        </w:rPr>
      </w:pPr>
      <w:r w:rsidRPr="00E44E15">
        <w:rPr>
          <w:sz w:val="26"/>
          <w:szCs w:val="26"/>
        </w:rPr>
        <w:t>2. Опыт</w:t>
      </w:r>
      <w:r>
        <w:rPr>
          <w:sz w:val="26"/>
          <w:szCs w:val="26"/>
        </w:rPr>
        <w:t xml:space="preserve"> работы за последние 2 (два) года</w:t>
      </w:r>
    </w:p>
    <w:p w:rsidR="00010B0A" w:rsidRPr="00E44E15" w:rsidRDefault="00010B0A" w:rsidP="00010B0A">
      <w:pPr>
        <w:widowControl w:val="0"/>
        <w:ind w:left="-567"/>
        <w:jc w:val="center"/>
        <w:rPr>
          <w:b/>
          <w:caps/>
          <w:sz w:val="26"/>
          <w:szCs w:val="26"/>
        </w:rPr>
      </w:pPr>
    </w:p>
    <w:tbl>
      <w:tblPr>
        <w:tblW w:w="9970" w:type="dxa"/>
        <w:tblInd w:w="108" w:type="dxa"/>
        <w:tblLook w:val="01E0" w:firstRow="1" w:lastRow="1" w:firstColumn="1" w:lastColumn="1" w:noHBand="0" w:noVBand="0"/>
      </w:tblPr>
      <w:tblGrid>
        <w:gridCol w:w="720"/>
        <w:gridCol w:w="3829"/>
        <w:gridCol w:w="1502"/>
        <w:gridCol w:w="2458"/>
        <w:gridCol w:w="1461"/>
      </w:tblGrid>
      <w:tr w:rsidR="00010B0A">
        <w:tc>
          <w:tcPr>
            <w:tcW w:w="720" w:type="dxa"/>
            <w:shd w:val="clear" w:color="auto" w:fill="auto"/>
          </w:tcPr>
          <w:p w:rsidR="00010B0A" w:rsidRPr="00E44E15" w:rsidRDefault="00010B0A" w:rsidP="00010B0A">
            <w:pPr>
              <w:widowControl w:val="0"/>
              <w:autoSpaceDE w:val="0"/>
              <w:autoSpaceDN w:val="0"/>
              <w:adjustRightInd w:val="0"/>
              <w:jc w:val="center"/>
              <w:rPr>
                <w:sz w:val="24"/>
                <w:szCs w:val="24"/>
              </w:rPr>
            </w:pPr>
          </w:p>
          <w:p w:rsidR="00010B0A" w:rsidRPr="00E44E15" w:rsidRDefault="00010B0A" w:rsidP="00010B0A">
            <w:pPr>
              <w:widowControl w:val="0"/>
              <w:autoSpaceDE w:val="0"/>
              <w:autoSpaceDN w:val="0"/>
              <w:adjustRightInd w:val="0"/>
              <w:jc w:val="center"/>
              <w:rPr>
                <w:sz w:val="24"/>
                <w:szCs w:val="24"/>
              </w:rPr>
            </w:pPr>
            <w:r w:rsidRPr="00E44E15">
              <w:rPr>
                <w:sz w:val="24"/>
                <w:szCs w:val="24"/>
              </w:rPr>
              <w:t xml:space="preserve">№ </w:t>
            </w:r>
            <w:proofErr w:type="gramStart"/>
            <w:r w:rsidRPr="00E44E15">
              <w:rPr>
                <w:sz w:val="24"/>
                <w:szCs w:val="24"/>
              </w:rPr>
              <w:t>п</w:t>
            </w:r>
            <w:proofErr w:type="gramEnd"/>
            <w:r w:rsidRPr="00E44E15">
              <w:rPr>
                <w:sz w:val="24"/>
                <w:szCs w:val="24"/>
              </w:rPr>
              <w:t>/п</w:t>
            </w:r>
          </w:p>
        </w:tc>
        <w:tc>
          <w:tcPr>
            <w:tcW w:w="3829"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Объект, его местонахождение, описание работ</w:t>
            </w:r>
          </w:p>
        </w:tc>
        <w:tc>
          <w:tcPr>
            <w:tcW w:w="1502"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 xml:space="preserve">Сумма </w:t>
            </w:r>
          </w:p>
          <w:p w:rsidR="00010B0A" w:rsidRPr="00E44E15" w:rsidRDefault="00010B0A" w:rsidP="00010B0A">
            <w:pPr>
              <w:widowControl w:val="0"/>
              <w:autoSpaceDE w:val="0"/>
              <w:autoSpaceDN w:val="0"/>
              <w:adjustRightInd w:val="0"/>
              <w:jc w:val="center"/>
              <w:rPr>
                <w:sz w:val="24"/>
                <w:szCs w:val="24"/>
              </w:rPr>
            </w:pPr>
            <w:r w:rsidRPr="00E44E15">
              <w:rPr>
                <w:sz w:val="24"/>
                <w:szCs w:val="24"/>
              </w:rPr>
              <w:t>соглашения, тыс. руб.</w:t>
            </w:r>
          </w:p>
        </w:tc>
        <w:tc>
          <w:tcPr>
            <w:tcW w:w="2458" w:type="dxa"/>
            <w:shd w:val="clear" w:color="auto" w:fill="auto"/>
          </w:tcPr>
          <w:p w:rsidR="00010B0A" w:rsidRPr="00E44E15" w:rsidRDefault="00010B0A" w:rsidP="00010B0A">
            <w:pPr>
              <w:widowControl w:val="0"/>
              <w:autoSpaceDE w:val="0"/>
              <w:autoSpaceDN w:val="0"/>
              <w:adjustRightInd w:val="0"/>
              <w:jc w:val="center"/>
              <w:rPr>
                <w:sz w:val="24"/>
                <w:szCs w:val="24"/>
              </w:rPr>
            </w:pPr>
            <w:proofErr w:type="spellStart"/>
            <w:r w:rsidRPr="00E44E15">
              <w:rPr>
                <w:sz w:val="24"/>
                <w:szCs w:val="24"/>
              </w:rPr>
              <w:t>Концедент</w:t>
            </w:r>
            <w:proofErr w:type="spellEnd"/>
            <w:r w:rsidRPr="00E44E15">
              <w:rPr>
                <w:sz w:val="24"/>
                <w:szCs w:val="24"/>
              </w:rPr>
              <w:t xml:space="preserve"> работ (наименование, адрес, телефон, контактное лицо представителя </w:t>
            </w:r>
            <w:proofErr w:type="spellStart"/>
            <w:r w:rsidRPr="00E44E15">
              <w:rPr>
                <w:sz w:val="24"/>
                <w:szCs w:val="24"/>
              </w:rPr>
              <w:t>концедента</w:t>
            </w:r>
            <w:proofErr w:type="spellEnd"/>
            <w:r w:rsidRPr="00E44E15">
              <w:rPr>
                <w:sz w:val="24"/>
                <w:szCs w:val="24"/>
              </w:rPr>
              <w:t>)</w:t>
            </w:r>
          </w:p>
        </w:tc>
        <w:tc>
          <w:tcPr>
            <w:tcW w:w="1461"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Сроки выполнения работ (начало и окончание)</w:t>
            </w:r>
          </w:p>
        </w:tc>
      </w:tr>
      <w:tr w:rsidR="00010B0A">
        <w:tc>
          <w:tcPr>
            <w:tcW w:w="720"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1</w:t>
            </w:r>
          </w:p>
        </w:tc>
        <w:tc>
          <w:tcPr>
            <w:tcW w:w="3829"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2</w:t>
            </w:r>
          </w:p>
        </w:tc>
        <w:tc>
          <w:tcPr>
            <w:tcW w:w="1502"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3</w:t>
            </w:r>
          </w:p>
        </w:tc>
        <w:tc>
          <w:tcPr>
            <w:tcW w:w="2458"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4</w:t>
            </w:r>
          </w:p>
        </w:tc>
        <w:tc>
          <w:tcPr>
            <w:tcW w:w="1461"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5</w:t>
            </w:r>
          </w:p>
        </w:tc>
      </w:tr>
      <w:tr w:rsidR="00010B0A">
        <w:tc>
          <w:tcPr>
            <w:tcW w:w="720"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1</w:t>
            </w:r>
          </w:p>
        </w:tc>
        <w:tc>
          <w:tcPr>
            <w:tcW w:w="3829"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1502"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2458"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1461" w:type="dxa"/>
            <w:shd w:val="clear" w:color="auto" w:fill="auto"/>
          </w:tcPr>
          <w:p w:rsidR="00010B0A" w:rsidRPr="00E44E15" w:rsidRDefault="00010B0A" w:rsidP="00010B0A">
            <w:pPr>
              <w:widowControl w:val="0"/>
              <w:autoSpaceDE w:val="0"/>
              <w:autoSpaceDN w:val="0"/>
              <w:adjustRightInd w:val="0"/>
              <w:jc w:val="center"/>
              <w:rPr>
                <w:sz w:val="24"/>
                <w:szCs w:val="24"/>
              </w:rPr>
            </w:pPr>
          </w:p>
        </w:tc>
      </w:tr>
      <w:tr w:rsidR="00010B0A">
        <w:tc>
          <w:tcPr>
            <w:tcW w:w="720"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2</w:t>
            </w:r>
          </w:p>
        </w:tc>
        <w:tc>
          <w:tcPr>
            <w:tcW w:w="3829"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1502"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2458"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1461" w:type="dxa"/>
            <w:shd w:val="clear" w:color="auto" w:fill="auto"/>
          </w:tcPr>
          <w:p w:rsidR="00010B0A" w:rsidRPr="00E44E15" w:rsidRDefault="00010B0A" w:rsidP="00010B0A">
            <w:pPr>
              <w:widowControl w:val="0"/>
              <w:autoSpaceDE w:val="0"/>
              <w:autoSpaceDN w:val="0"/>
              <w:adjustRightInd w:val="0"/>
              <w:jc w:val="center"/>
              <w:rPr>
                <w:sz w:val="24"/>
                <w:szCs w:val="24"/>
              </w:rPr>
            </w:pPr>
          </w:p>
        </w:tc>
      </w:tr>
    </w:tbl>
    <w:p w:rsidR="00010B0A" w:rsidRDefault="00010B0A" w:rsidP="00010B0A">
      <w:pPr>
        <w:widowControl w:val="0"/>
        <w:jc w:val="both"/>
        <w:rPr>
          <w:b/>
        </w:rPr>
      </w:pPr>
    </w:p>
    <w:p w:rsidR="00010B0A" w:rsidRPr="00E44E15" w:rsidRDefault="00010B0A" w:rsidP="00010B0A">
      <w:pPr>
        <w:widowControl w:val="0"/>
        <w:jc w:val="both"/>
        <w:rPr>
          <w:caps/>
          <w:sz w:val="26"/>
          <w:szCs w:val="26"/>
        </w:rPr>
      </w:pPr>
      <w:r w:rsidRPr="00E44E15">
        <w:rPr>
          <w:caps/>
          <w:sz w:val="26"/>
          <w:szCs w:val="26"/>
        </w:rPr>
        <w:t>С</w:t>
      </w:r>
      <w:r w:rsidRPr="00E44E15">
        <w:rPr>
          <w:sz w:val="26"/>
          <w:szCs w:val="26"/>
        </w:rPr>
        <w:t>ведения могут подтверждаться копиями соглашений, договоров на выполнение работ.</w:t>
      </w:r>
    </w:p>
    <w:p w:rsidR="00010B0A" w:rsidRPr="00E44E15" w:rsidRDefault="00010B0A" w:rsidP="00010B0A">
      <w:pPr>
        <w:widowControl w:val="0"/>
        <w:jc w:val="both"/>
        <w:rPr>
          <w:b/>
          <w:sz w:val="26"/>
          <w:szCs w:val="26"/>
        </w:rPr>
      </w:pPr>
    </w:p>
    <w:p w:rsidR="00010B0A" w:rsidRPr="00406F41" w:rsidRDefault="00010B0A" w:rsidP="00010B0A">
      <w:pPr>
        <w:widowControl w:val="0"/>
        <w:jc w:val="both"/>
        <w:rPr>
          <w:sz w:val="20"/>
        </w:rPr>
      </w:pPr>
      <w:r w:rsidRPr="00E44E15">
        <w:rPr>
          <w:sz w:val="26"/>
          <w:szCs w:val="26"/>
        </w:rPr>
        <w:t>Руководитель организации</w:t>
      </w:r>
      <w:r w:rsidRPr="00963FAD">
        <w:rPr>
          <w:sz w:val="24"/>
          <w:szCs w:val="24"/>
        </w:rPr>
        <w:t xml:space="preserve"> _____________________ </w:t>
      </w:r>
      <w:r w:rsidRPr="00406F41">
        <w:rPr>
          <w:sz w:val="20"/>
        </w:rPr>
        <w:t>(Фамилия И.О.)</w:t>
      </w:r>
    </w:p>
    <w:p w:rsidR="00010B0A" w:rsidRPr="00963FAD" w:rsidRDefault="00010B0A" w:rsidP="00010B0A">
      <w:pPr>
        <w:widowControl w:val="0"/>
        <w:rPr>
          <w:i/>
          <w:sz w:val="24"/>
          <w:szCs w:val="24"/>
          <w:vertAlign w:val="superscript"/>
        </w:rPr>
      </w:pPr>
      <w:r w:rsidRPr="00963FAD">
        <w:rPr>
          <w:i/>
          <w:sz w:val="24"/>
          <w:szCs w:val="24"/>
          <w:vertAlign w:val="superscript"/>
        </w:rPr>
        <w:t xml:space="preserve">                                                                                                         (подпись)</w:t>
      </w:r>
    </w:p>
    <w:p w:rsidR="00010B0A" w:rsidRPr="00963FAD" w:rsidRDefault="00010B0A" w:rsidP="00010B0A">
      <w:pPr>
        <w:widowControl w:val="0"/>
        <w:rPr>
          <w:sz w:val="24"/>
          <w:szCs w:val="24"/>
        </w:rPr>
      </w:pPr>
      <w:r w:rsidRPr="00963FAD">
        <w:rPr>
          <w:sz w:val="24"/>
          <w:szCs w:val="24"/>
        </w:rPr>
        <w:t>М.П.</w:t>
      </w:r>
    </w:p>
    <w:p w:rsidR="00897005" w:rsidRDefault="00897005" w:rsidP="00010B0A">
      <w:pPr>
        <w:widowControl w:val="0"/>
        <w:jc w:val="center"/>
        <w:rPr>
          <w:b/>
          <w:sz w:val="26"/>
          <w:szCs w:val="26"/>
        </w:rPr>
      </w:pPr>
    </w:p>
    <w:p w:rsidR="00897005" w:rsidRDefault="00897005" w:rsidP="00010B0A">
      <w:pPr>
        <w:widowControl w:val="0"/>
        <w:jc w:val="center"/>
        <w:rPr>
          <w:b/>
          <w:sz w:val="26"/>
          <w:szCs w:val="26"/>
        </w:rPr>
      </w:pPr>
    </w:p>
    <w:p w:rsidR="00076F9C" w:rsidRDefault="00076F9C" w:rsidP="00010B0A">
      <w:pPr>
        <w:widowControl w:val="0"/>
        <w:jc w:val="center"/>
        <w:rPr>
          <w:b/>
          <w:sz w:val="26"/>
          <w:szCs w:val="26"/>
        </w:rPr>
      </w:pPr>
    </w:p>
    <w:p w:rsidR="00076F9C" w:rsidRDefault="00076F9C" w:rsidP="00010B0A">
      <w:pPr>
        <w:widowControl w:val="0"/>
        <w:jc w:val="center"/>
        <w:rPr>
          <w:b/>
          <w:sz w:val="26"/>
          <w:szCs w:val="26"/>
        </w:rPr>
      </w:pPr>
    </w:p>
    <w:p w:rsidR="00076F9C" w:rsidRDefault="00076F9C" w:rsidP="00010B0A">
      <w:pPr>
        <w:widowControl w:val="0"/>
        <w:jc w:val="center"/>
        <w:rPr>
          <w:b/>
          <w:sz w:val="26"/>
          <w:szCs w:val="26"/>
        </w:rPr>
      </w:pPr>
    </w:p>
    <w:p w:rsidR="00076F9C" w:rsidRDefault="00076F9C" w:rsidP="00010B0A">
      <w:pPr>
        <w:widowControl w:val="0"/>
        <w:jc w:val="center"/>
        <w:rPr>
          <w:b/>
          <w:sz w:val="26"/>
          <w:szCs w:val="26"/>
        </w:rPr>
      </w:pPr>
    </w:p>
    <w:p w:rsidR="00076F9C" w:rsidRDefault="00076F9C" w:rsidP="00010B0A">
      <w:pPr>
        <w:widowControl w:val="0"/>
        <w:jc w:val="center"/>
        <w:rPr>
          <w:b/>
          <w:sz w:val="26"/>
          <w:szCs w:val="26"/>
        </w:rPr>
      </w:pPr>
    </w:p>
    <w:p w:rsidR="00010B0A" w:rsidRPr="003C1925" w:rsidRDefault="00010B0A" w:rsidP="00010B0A">
      <w:pPr>
        <w:widowControl w:val="0"/>
        <w:jc w:val="center"/>
        <w:rPr>
          <w:b/>
          <w:sz w:val="26"/>
          <w:szCs w:val="26"/>
        </w:rPr>
      </w:pPr>
      <w:r w:rsidRPr="003C1925">
        <w:rPr>
          <w:b/>
          <w:sz w:val="26"/>
          <w:szCs w:val="26"/>
        </w:rPr>
        <w:lastRenderedPageBreak/>
        <w:t>ФОРМА 3</w:t>
      </w:r>
    </w:p>
    <w:p w:rsidR="00010B0A" w:rsidRDefault="00010B0A" w:rsidP="00010B0A">
      <w:pPr>
        <w:widowControl w:val="0"/>
        <w:jc w:val="center"/>
        <w:rPr>
          <w:sz w:val="24"/>
        </w:rPr>
      </w:pPr>
    </w:p>
    <w:p w:rsidR="00010B0A" w:rsidRPr="00C516E1" w:rsidRDefault="00010B0A" w:rsidP="00010B0A">
      <w:pPr>
        <w:widowControl w:val="0"/>
        <w:rPr>
          <w:sz w:val="24"/>
        </w:rPr>
      </w:pPr>
      <w:r w:rsidRPr="00C516E1">
        <w:rPr>
          <w:sz w:val="24"/>
          <w:szCs w:val="24"/>
        </w:rPr>
        <w:t>На бланке организации</w:t>
      </w:r>
    </w:p>
    <w:p w:rsidR="00010B0A" w:rsidRDefault="00010B0A" w:rsidP="00010B0A">
      <w:pPr>
        <w:widowControl w:val="0"/>
        <w:jc w:val="center"/>
        <w:rPr>
          <w:sz w:val="24"/>
        </w:rPr>
      </w:pPr>
    </w:p>
    <w:p w:rsidR="00010B0A" w:rsidRPr="003C1925" w:rsidRDefault="00010B0A" w:rsidP="00010B0A">
      <w:pPr>
        <w:widowControl w:val="0"/>
        <w:jc w:val="center"/>
        <w:rPr>
          <w:b/>
          <w:sz w:val="26"/>
          <w:szCs w:val="26"/>
        </w:rPr>
      </w:pPr>
      <w:r w:rsidRPr="003C1925">
        <w:rPr>
          <w:b/>
          <w:sz w:val="26"/>
          <w:szCs w:val="26"/>
        </w:rPr>
        <w:t>СВЕДЕНИЯ ОБ УЧАСТНИКЕ КОНКУРСА</w:t>
      </w:r>
    </w:p>
    <w:p w:rsidR="00010B0A" w:rsidRPr="003C1925" w:rsidRDefault="00010B0A" w:rsidP="00010B0A">
      <w:pPr>
        <w:widowControl w:val="0"/>
        <w:rPr>
          <w:sz w:val="26"/>
          <w:szCs w:val="26"/>
        </w:rPr>
      </w:pPr>
    </w:p>
    <w:p w:rsidR="00010B0A" w:rsidRPr="003C1925" w:rsidRDefault="00010B0A" w:rsidP="00010B0A">
      <w:pPr>
        <w:widowControl w:val="0"/>
        <w:rPr>
          <w:sz w:val="26"/>
          <w:szCs w:val="26"/>
        </w:rPr>
      </w:pPr>
      <w:r w:rsidRPr="003C1925">
        <w:rPr>
          <w:sz w:val="26"/>
          <w:szCs w:val="26"/>
        </w:rPr>
        <w:tab/>
        <w:t xml:space="preserve">  </w:t>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p>
    <w:p w:rsidR="00010B0A" w:rsidRDefault="00010B0A" w:rsidP="00010B0A">
      <w:pPr>
        <w:pStyle w:val="a6"/>
        <w:widowControl w:val="0"/>
        <w:jc w:val="left"/>
        <w:rPr>
          <w:b/>
        </w:rPr>
      </w:pPr>
      <w:r w:rsidRPr="003C1925">
        <w:rPr>
          <w:sz w:val="26"/>
          <w:szCs w:val="26"/>
        </w:rPr>
        <w:t>Наименование участника конкурса</w:t>
      </w:r>
      <w:r>
        <w:rPr>
          <w:b/>
        </w:rPr>
        <w:t>_________________________________</w:t>
      </w:r>
    </w:p>
    <w:p w:rsidR="00010B0A" w:rsidRDefault="00010B0A" w:rsidP="00010B0A">
      <w:pPr>
        <w:pStyle w:val="a6"/>
        <w:widowControl w:val="0"/>
        <w:jc w:val="left"/>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220"/>
        <w:gridCol w:w="4201"/>
      </w:tblGrid>
      <w:tr w:rsidR="00010B0A">
        <w:trPr>
          <w:trHeight w:val="499"/>
        </w:trPr>
        <w:tc>
          <w:tcPr>
            <w:tcW w:w="468" w:type="dxa"/>
            <w:vMerge w:val="restart"/>
          </w:tcPr>
          <w:p w:rsidR="00010B0A" w:rsidRDefault="00010B0A" w:rsidP="00010B0A">
            <w:pPr>
              <w:pStyle w:val="a6"/>
              <w:widowControl w:val="0"/>
            </w:pPr>
            <w:r>
              <w:t>1.</w:t>
            </w:r>
          </w:p>
        </w:tc>
        <w:tc>
          <w:tcPr>
            <w:tcW w:w="5220" w:type="dxa"/>
          </w:tcPr>
          <w:p w:rsidR="00010B0A" w:rsidRDefault="00010B0A" w:rsidP="00010B0A">
            <w:pPr>
              <w:pStyle w:val="a6"/>
              <w:widowControl w:val="0"/>
            </w:pPr>
            <w:r>
              <w:t>Фирменное наименование (наименование) для юридического лица</w:t>
            </w:r>
          </w:p>
        </w:tc>
        <w:tc>
          <w:tcPr>
            <w:tcW w:w="4201" w:type="dxa"/>
          </w:tcPr>
          <w:p w:rsidR="00010B0A" w:rsidRDefault="00010B0A" w:rsidP="00010B0A">
            <w:pPr>
              <w:pStyle w:val="a6"/>
              <w:widowControl w:val="0"/>
            </w:pPr>
          </w:p>
        </w:tc>
      </w:tr>
      <w:tr w:rsidR="00010B0A">
        <w:trPr>
          <w:trHeight w:val="499"/>
        </w:trPr>
        <w:tc>
          <w:tcPr>
            <w:tcW w:w="468" w:type="dxa"/>
            <w:vMerge/>
          </w:tcPr>
          <w:p w:rsidR="00010B0A" w:rsidRDefault="00010B0A" w:rsidP="00010B0A">
            <w:pPr>
              <w:pStyle w:val="a6"/>
              <w:widowControl w:val="0"/>
            </w:pPr>
          </w:p>
        </w:tc>
        <w:tc>
          <w:tcPr>
            <w:tcW w:w="5220" w:type="dxa"/>
          </w:tcPr>
          <w:p w:rsidR="00010B0A" w:rsidRPr="00B31DE0" w:rsidRDefault="00010B0A" w:rsidP="00010B0A">
            <w:pPr>
              <w:pStyle w:val="a6"/>
              <w:widowControl w:val="0"/>
            </w:pPr>
            <w:r w:rsidRPr="00B31DE0">
              <w:t xml:space="preserve">Ф.И.О. для физического лица </w:t>
            </w:r>
          </w:p>
        </w:tc>
        <w:tc>
          <w:tcPr>
            <w:tcW w:w="4201" w:type="dxa"/>
          </w:tcPr>
          <w:p w:rsidR="00010B0A" w:rsidRDefault="00010B0A" w:rsidP="00010B0A">
            <w:pPr>
              <w:pStyle w:val="a6"/>
              <w:widowControl w:val="0"/>
            </w:pPr>
          </w:p>
        </w:tc>
      </w:tr>
      <w:tr w:rsidR="00010B0A">
        <w:trPr>
          <w:trHeight w:val="499"/>
        </w:trPr>
        <w:tc>
          <w:tcPr>
            <w:tcW w:w="468" w:type="dxa"/>
            <w:vMerge w:val="restart"/>
            <w:shd w:val="clear" w:color="auto" w:fill="auto"/>
          </w:tcPr>
          <w:p w:rsidR="00010B0A" w:rsidRDefault="00010B0A" w:rsidP="00010B0A">
            <w:pPr>
              <w:pStyle w:val="a6"/>
              <w:widowControl w:val="0"/>
            </w:pPr>
            <w:r>
              <w:t>2</w:t>
            </w:r>
          </w:p>
        </w:tc>
        <w:tc>
          <w:tcPr>
            <w:tcW w:w="5220" w:type="dxa"/>
          </w:tcPr>
          <w:p w:rsidR="00010B0A" w:rsidRPr="00B31DE0" w:rsidRDefault="00010B0A" w:rsidP="00010B0A">
            <w:pPr>
              <w:pStyle w:val="a6"/>
              <w:widowControl w:val="0"/>
            </w:pPr>
            <w:r w:rsidRPr="00B31DE0">
              <w:t>Сведения об организационно-правовой форме для юридического лица</w:t>
            </w:r>
          </w:p>
        </w:tc>
        <w:tc>
          <w:tcPr>
            <w:tcW w:w="4201" w:type="dxa"/>
          </w:tcPr>
          <w:p w:rsidR="00010B0A" w:rsidRDefault="00010B0A" w:rsidP="00010B0A">
            <w:pPr>
              <w:pStyle w:val="a6"/>
              <w:widowControl w:val="0"/>
            </w:pPr>
          </w:p>
        </w:tc>
      </w:tr>
      <w:tr w:rsidR="00010B0A">
        <w:trPr>
          <w:trHeight w:val="499"/>
        </w:trPr>
        <w:tc>
          <w:tcPr>
            <w:tcW w:w="468" w:type="dxa"/>
            <w:vMerge/>
            <w:shd w:val="clear" w:color="auto" w:fill="auto"/>
          </w:tcPr>
          <w:p w:rsidR="00010B0A" w:rsidRDefault="00010B0A" w:rsidP="00010B0A">
            <w:pPr>
              <w:pStyle w:val="a6"/>
              <w:widowControl w:val="0"/>
            </w:pPr>
          </w:p>
        </w:tc>
        <w:tc>
          <w:tcPr>
            <w:tcW w:w="5220" w:type="dxa"/>
          </w:tcPr>
          <w:p w:rsidR="00010B0A" w:rsidRPr="00B31DE0" w:rsidRDefault="00010B0A" w:rsidP="00010B0A">
            <w:pPr>
              <w:pStyle w:val="a6"/>
              <w:widowControl w:val="0"/>
            </w:pPr>
            <w:r w:rsidRPr="00B31DE0">
              <w:t>Паспортные данные для физического лица</w:t>
            </w:r>
          </w:p>
        </w:tc>
        <w:tc>
          <w:tcPr>
            <w:tcW w:w="4201" w:type="dxa"/>
          </w:tcPr>
          <w:p w:rsidR="00010B0A" w:rsidRDefault="00010B0A" w:rsidP="00010B0A">
            <w:pPr>
              <w:pStyle w:val="a6"/>
              <w:widowControl w:val="0"/>
            </w:pPr>
          </w:p>
        </w:tc>
      </w:tr>
      <w:tr w:rsidR="00010B0A">
        <w:trPr>
          <w:trHeight w:val="535"/>
        </w:trPr>
        <w:tc>
          <w:tcPr>
            <w:tcW w:w="468" w:type="dxa"/>
          </w:tcPr>
          <w:p w:rsidR="00010B0A" w:rsidRDefault="00010B0A" w:rsidP="00010B0A">
            <w:pPr>
              <w:pStyle w:val="a6"/>
              <w:widowControl w:val="0"/>
            </w:pPr>
            <w:r>
              <w:t>3</w:t>
            </w:r>
          </w:p>
        </w:tc>
        <w:tc>
          <w:tcPr>
            <w:tcW w:w="5220" w:type="dxa"/>
          </w:tcPr>
          <w:p w:rsidR="00010B0A" w:rsidRPr="00B31DE0" w:rsidRDefault="00010B0A" w:rsidP="00010B0A">
            <w:pPr>
              <w:pStyle w:val="a6"/>
              <w:widowControl w:val="0"/>
            </w:pPr>
            <w:r>
              <w:t>Местонахождение</w:t>
            </w:r>
            <w:r w:rsidRPr="00B31DE0">
              <w:t xml:space="preserve">, почтовый адрес </w:t>
            </w:r>
          </w:p>
        </w:tc>
        <w:tc>
          <w:tcPr>
            <w:tcW w:w="4201" w:type="dxa"/>
          </w:tcPr>
          <w:p w:rsidR="00010B0A" w:rsidRDefault="00010B0A" w:rsidP="00010B0A">
            <w:pPr>
              <w:pStyle w:val="a6"/>
              <w:widowControl w:val="0"/>
            </w:pPr>
          </w:p>
        </w:tc>
      </w:tr>
      <w:tr w:rsidR="00010B0A">
        <w:trPr>
          <w:trHeight w:val="529"/>
        </w:trPr>
        <w:tc>
          <w:tcPr>
            <w:tcW w:w="468" w:type="dxa"/>
          </w:tcPr>
          <w:p w:rsidR="00010B0A" w:rsidRDefault="00010B0A" w:rsidP="00010B0A">
            <w:pPr>
              <w:pStyle w:val="a6"/>
              <w:widowControl w:val="0"/>
            </w:pPr>
            <w:r>
              <w:t>4</w:t>
            </w:r>
          </w:p>
        </w:tc>
        <w:tc>
          <w:tcPr>
            <w:tcW w:w="5220" w:type="dxa"/>
          </w:tcPr>
          <w:p w:rsidR="00010B0A" w:rsidRPr="00B31DE0" w:rsidRDefault="00010B0A" w:rsidP="00010B0A">
            <w:pPr>
              <w:pStyle w:val="a6"/>
              <w:widowControl w:val="0"/>
            </w:pPr>
            <w:r w:rsidRPr="00B31DE0">
              <w:t>Ответственный исполнитель, номер контактного телефона</w:t>
            </w:r>
          </w:p>
        </w:tc>
        <w:tc>
          <w:tcPr>
            <w:tcW w:w="4201" w:type="dxa"/>
          </w:tcPr>
          <w:p w:rsidR="00010B0A" w:rsidRDefault="00010B0A" w:rsidP="00010B0A">
            <w:pPr>
              <w:pStyle w:val="a6"/>
              <w:widowControl w:val="0"/>
            </w:pPr>
          </w:p>
        </w:tc>
      </w:tr>
      <w:tr w:rsidR="00010B0A">
        <w:trPr>
          <w:trHeight w:val="327"/>
        </w:trPr>
        <w:tc>
          <w:tcPr>
            <w:tcW w:w="468" w:type="dxa"/>
          </w:tcPr>
          <w:p w:rsidR="00010B0A" w:rsidRDefault="00010B0A" w:rsidP="00010B0A">
            <w:pPr>
              <w:pStyle w:val="a6"/>
              <w:widowControl w:val="0"/>
            </w:pPr>
            <w:r>
              <w:t>5</w:t>
            </w:r>
          </w:p>
        </w:tc>
        <w:tc>
          <w:tcPr>
            <w:tcW w:w="5220" w:type="dxa"/>
          </w:tcPr>
          <w:p w:rsidR="00010B0A" w:rsidRPr="00B31DE0" w:rsidRDefault="00010B0A" w:rsidP="00010B0A">
            <w:pPr>
              <w:pStyle w:val="a6"/>
              <w:widowControl w:val="0"/>
            </w:pPr>
            <w:r w:rsidRPr="00B31DE0">
              <w:t>Факс</w:t>
            </w:r>
          </w:p>
        </w:tc>
        <w:tc>
          <w:tcPr>
            <w:tcW w:w="4201" w:type="dxa"/>
          </w:tcPr>
          <w:p w:rsidR="00010B0A" w:rsidRDefault="00010B0A" w:rsidP="00010B0A">
            <w:pPr>
              <w:pStyle w:val="a6"/>
              <w:widowControl w:val="0"/>
            </w:pPr>
          </w:p>
        </w:tc>
      </w:tr>
      <w:tr w:rsidR="00010B0A">
        <w:trPr>
          <w:trHeight w:val="274"/>
        </w:trPr>
        <w:tc>
          <w:tcPr>
            <w:tcW w:w="468" w:type="dxa"/>
          </w:tcPr>
          <w:p w:rsidR="00010B0A" w:rsidRDefault="00010B0A" w:rsidP="00010B0A">
            <w:pPr>
              <w:pStyle w:val="a6"/>
              <w:widowControl w:val="0"/>
            </w:pPr>
            <w:r>
              <w:t>6</w:t>
            </w:r>
          </w:p>
        </w:tc>
        <w:tc>
          <w:tcPr>
            <w:tcW w:w="5220" w:type="dxa"/>
          </w:tcPr>
          <w:p w:rsidR="00010B0A" w:rsidRPr="00B31DE0" w:rsidRDefault="00010B0A" w:rsidP="00010B0A">
            <w:pPr>
              <w:pStyle w:val="a6"/>
              <w:widowControl w:val="0"/>
            </w:pPr>
            <w:r w:rsidRPr="00B31DE0">
              <w:t>Адрес электронной почты</w:t>
            </w:r>
          </w:p>
        </w:tc>
        <w:tc>
          <w:tcPr>
            <w:tcW w:w="4201" w:type="dxa"/>
          </w:tcPr>
          <w:p w:rsidR="00010B0A" w:rsidRDefault="00010B0A" w:rsidP="00010B0A">
            <w:pPr>
              <w:pStyle w:val="a6"/>
              <w:widowControl w:val="0"/>
            </w:pPr>
          </w:p>
        </w:tc>
      </w:tr>
      <w:tr w:rsidR="00010B0A">
        <w:trPr>
          <w:trHeight w:val="279"/>
        </w:trPr>
        <w:tc>
          <w:tcPr>
            <w:tcW w:w="468" w:type="dxa"/>
          </w:tcPr>
          <w:p w:rsidR="00010B0A" w:rsidRDefault="00010B0A" w:rsidP="00010B0A">
            <w:pPr>
              <w:pStyle w:val="a6"/>
              <w:widowControl w:val="0"/>
            </w:pPr>
          </w:p>
        </w:tc>
        <w:tc>
          <w:tcPr>
            <w:tcW w:w="5220" w:type="dxa"/>
          </w:tcPr>
          <w:p w:rsidR="00010B0A" w:rsidRPr="00B31DE0" w:rsidRDefault="00010B0A" w:rsidP="00010B0A">
            <w:pPr>
              <w:pStyle w:val="a6"/>
              <w:widowControl w:val="0"/>
            </w:pPr>
            <w:r>
              <w:t>Просим указать следующие сведения:</w:t>
            </w:r>
          </w:p>
        </w:tc>
        <w:tc>
          <w:tcPr>
            <w:tcW w:w="4201" w:type="dxa"/>
          </w:tcPr>
          <w:p w:rsidR="00010B0A" w:rsidRDefault="00010B0A" w:rsidP="00010B0A">
            <w:pPr>
              <w:pStyle w:val="a6"/>
              <w:widowControl w:val="0"/>
            </w:pPr>
          </w:p>
        </w:tc>
      </w:tr>
      <w:tr w:rsidR="00010B0A">
        <w:trPr>
          <w:trHeight w:val="279"/>
        </w:trPr>
        <w:tc>
          <w:tcPr>
            <w:tcW w:w="468" w:type="dxa"/>
          </w:tcPr>
          <w:p w:rsidR="00010B0A" w:rsidRDefault="00010B0A" w:rsidP="00010B0A">
            <w:pPr>
              <w:pStyle w:val="a6"/>
              <w:widowControl w:val="0"/>
            </w:pPr>
            <w:r>
              <w:t>7</w:t>
            </w:r>
          </w:p>
        </w:tc>
        <w:tc>
          <w:tcPr>
            <w:tcW w:w="5220" w:type="dxa"/>
          </w:tcPr>
          <w:p w:rsidR="00010B0A" w:rsidRPr="00B31DE0" w:rsidRDefault="00010B0A" w:rsidP="00010B0A">
            <w:pPr>
              <w:pStyle w:val="a6"/>
              <w:widowControl w:val="0"/>
            </w:pPr>
            <w:r w:rsidRPr="00B31DE0">
              <w:t>Ф.И.О. руководителя для юридического лица</w:t>
            </w:r>
          </w:p>
        </w:tc>
        <w:tc>
          <w:tcPr>
            <w:tcW w:w="4201" w:type="dxa"/>
          </w:tcPr>
          <w:p w:rsidR="00010B0A" w:rsidRDefault="00010B0A" w:rsidP="00010B0A">
            <w:pPr>
              <w:pStyle w:val="a6"/>
              <w:widowControl w:val="0"/>
            </w:pPr>
          </w:p>
        </w:tc>
      </w:tr>
      <w:tr w:rsidR="00010B0A">
        <w:trPr>
          <w:trHeight w:val="531"/>
        </w:trPr>
        <w:tc>
          <w:tcPr>
            <w:tcW w:w="468" w:type="dxa"/>
          </w:tcPr>
          <w:p w:rsidR="00010B0A" w:rsidRDefault="00010B0A" w:rsidP="00010B0A">
            <w:pPr>
              <w:pStyle w:val="a6"/>
              <w:widowControl w:val="0"/>
            </w:pPr>
            <w:r>
              <w:t>8</w:t>
            </w:r>
          </w:p>
        </w:tc>
        <w:tc>
          <w:tcPr>
            <w:tcW w:w="5220" w:type="dxa"/>
          </w:tcPr>
          <w:p w:rsidR="00010B0A" w:rsidRPr="00B31DE0" w:rsidRDefault="00010B0A" w:rsidP="00010B0A">
            <w:pPr>
              <w:pStyle w:val="a6"/>
              <w:widowControl w:val="0"/>
            </w:pPr>
            <w:r w:rsidRPr="00B31DE0">
              <w:t xml:space="preserve">Почтовый адрес налогового органа, в котором зарегистрирован участник </w:t>
            </w:r>
            <w:r>
              <w:t>конкурса</w:t>
            </w:r>
          </w:p>
        </w:tc>
        <w:tc>
          <w:tcPr>
            <w:tcW w:w="4201" w:type="dxa"/>
          </w:tcPr>
          <w:p w:rsidR="00010B0A" w:rsidRDefault="00010B0A" w:rsidP="00010B0A">
            <w:pPr>
              <w:pStyle w:val="a6"/>
              <w:widowControl w:val="0"/>
            </w:pPr>
          </w:p>
        </w:tc>
      </w:tr>
      <w:tr w:rsidR="00010B0A">
        <w:trPr>
          <w:trHeight w:val="531"/>
        </w:trPr>
        <w:tc>
          <w:tcPr>
            <w:tcW w:w="468" w:type="dxa"/>
          </w:tcPr>
          <w:p w:rsidR="00010B0A" w:rsidRDefault="00010B0A" w:rsidP="00010B0A">
            <w:pPr>
              <w:pStyle w:val="a6"/>
              <w:widowControl w:val="0"/>
            </w:pPr>
            <w:r>
              <w:t>9</w:t>
            </w:r>
          </w:p>
        </w:tc>
        <w:tc>
          <w:tcPr>
            <w:tcW w:w="5220" w:type="dxa"/>
          </w:tcPr>
          <w:p w:rsidR="00010B0A" w:rsidRPr="00B31DE0" w:rsidRDefault="00010B0A" w:rsidP="00010B0A">
            <w:pPr>
              <w:pStyle w:val="a6"/>
              <w:widowControl w:val="0"/>
            </w:pPr>
            <w:r w:rsidRPr="00B31DE0">
              <w:t xml:space="preserve">Почтовый адрес Арбитражного суда региона, на территории которого зарегистрирован участник  </w:t>
            </w:r>
            <w:r>
              <w:t>конкурса</w:t>
            </w:r>
          </w:p>
        </w:tc>
        <w:tc>
          <w:tcPr>
            <w:tcW w:w="4201" w:type="dxa"/>
          </w:tcPr>
          <w:p w:rsidR="00010B0A" w:rsidRDefault="00010B0A" w:rsidP="00010B0A">
            <w:pPr>
              <w:pStyle w:val="a6"/>
              <w:widowControl w:val="0"/>
            </w:pPr>
          </w:p>
        </w:tc>
      </w:tr>
      <w:tr w:rsidR="00010B0A">
        <w:trPr>
          <w:trHeight w:val="531"/>
        </w:trPr>
        <w:tc>
          <w:tcPr>
            <w:tcW w:w="468" w:type="dxa"/>
            <w:tcBorders>
              <w:bottom w:val="single" w:sz="4" w:space="0" w:color="auto"/>
            </w:tcBorders>
          </w:tcPr>
          <w:p w:rsidR="00010B0A" w:rsidRDefault="00010B0A" w:rsidP="00010B0A">
            <w:pPr>
              <w:pStyle w:val="a6"/>
              <w:widowControl w:val="0"/>
            </w:pPr>
            <w:r>
              <w:t>10</w:t>
            </w:r>
          </w:p>
        </w:tc>
        <w:tc>
          <w:tcPr>
            <w:tcW w:w="5220" w:type="dxa"/>
            <w:tcBorders>
              <w:bottom w:val="single" w:sz="4" w:space="0" w:color="auto"/>
            </w:tcBorders>
          </w:tcPr>
          <w:p w:rsidR="00010B0A" w:rsidRPr="00B31DE0" w:rsidRDefault="00010B0A" w:rsidP="00010B0A">
            <w:pPr>
              <w:pStyle w:val="a6"/>
              <w:widowControl w:val="0"/>
            </w:pPr>
            <w:r w:rsidRPr="00B31DE0">
              <w:t>Почтовый адрес Территориального управления федеральной службы судебных приставов</w:t>
            </w:r>
          </w:p>
        </w:tc>
        <w:tc>
          <w:tcPr>
            <w:tcW w:w="4201" w:type="dxa"/>
            <w:tcBorders>
              <w:bottom w:val="single" w:sz="4" w:space="0" w:color="auto"/>
            </w:tcBorders>
          </w:tcPr>
          <w:p w:rsidR="00010B0A" w:rsidRDefault="00010B0A" w:rsidP="00010B0A">
            <w:pPr>
              <w:pStyle w:val="a6"/>
              <w:widowControl w:val="0"/>
            </w:pPr>
          </w:p>
        </w:tc>
      </w:tr>
      <w:tr w:rsidR="00010B0A">
        <w:trPr>
          <w:trHeight w:val="531"/>
        </w:trPr>
        <w:tc>
          <w:tcPr>
            <w:tcW w:w="468" w:type="dxa"/>
            <w:tcBorders>
              <w:bottom w:val="nil"/>
            </w:tcBorders>
          </w:tcPr>
          <w:p w:rsidR="00010B0A" w:rsidRDefault="00010B0A" w:rsidP="00010B0A">
            <w:pPr>
              <w:pStyle w:val="a6"/>
              <w:widowControl w:val="0"/>
            </w:pPr>
            <w:r>
              <w:t>11</w:t>
            </w:r>
          </w:p>
        </w:tc>
        <w:tc>
          <w:tcPr>
            <w:tcW w:w="5220" w:type="dxa"/>
            <w:tcBorders>
              <w:bottom w:val="nil"/>
            </w:tcBorders>
          </w:tcPr>
          <w:p w:rsidR="00010B0A" w:rsidRPr="00B31DE0" w:rsidRDefault="00010B0A" w:rsidP="00010B0A">
            <w:pPr>
              <w:pStyle w:val="a6"/>
              <w:widowControl w:val="0"/>
            </w:pPr>
            <w:r w:rsidRPr="00B31DE0">
              <w:t xml:space="preserve">Сведения о финансовом состоянии и результаты хозяйственной деятельности участника </w:t>
            </w:r>
            <w:r>
              <w:t>конкурса</w:t>
            </w:r>
            <w:r w:rsidRPr="00B31DE0">
              <w:t>:</w:t>
            </w:r>
          </w:p>
          <w:p w:rsidR="00010B0A" w:rsidRPr="00B31DE0" w:rsidRDefault="00010B0A" w:rsidP="00010B0A">
            <w:pPr>
              <w:pStyle w:val="a6"/>
              <w:widowControl w:val="0"/>
            </w:pPr>
            <w:r w:rsidRPr="00B31DE0">
              <w:t>- сведения о применяемой системе налогообложения;</w:t>
            </w:r>
          </w:p>
          <w:p w:rsidR="00010B0A" w:rsidRPr="00B31DE0" w:rsidRDefault="00010B0A" w:rsidP="00010B0A">
            <w:pPr>
              <w:pStyle w:val="a6"/>
              <w:widowControl w:val="0"/>
            </w:pPr>
            <w:r w:rsidRPr="00B31DE0">
              <w:t xml:space="preserve">- балансовая стоимость активов по данным </w:t>
            </w:r>
            <w:r w:rsidRPr="00B31DE0">
              <w:rPr>
                <w:szCs w:val="24"/>
              </w:rPr>
              <w:t>бухгалтерской отчетности за последний завершенный отчетный период;</w:t>
            </w:r>
          </w:p>
        </w:tc>
        <w:tc>
          <w:tcPr>
            <w:tcW w:w="4201" w:type="dxa"/>
            <w:tcBorders>
              <w:bottom w:val="nil"/>
            </w:tcBorders>
          </w:tcPr>
          <w:p w:rsidR="00010B0A" w:rsidRDefault="00010B0A" w:rsidP="00010B0A">
            <w:pPr>
              <w:pStyle w:val="a6"/>
              <w:widowControl w:val="0"/>
            </w:pPr>
          </w:p>
        </w:tc>
      </w:tr>
      <w:tr w:rsidR="00010B0A">
        <w:trPr>
          <w:trHeight w:val="531"/>
        </w:trPr>
        <w:tc>
          <w:tcPr>
            <w:tcW w:w="468" w:type="dxa"/>
            <w:tcBorders>
              <w:top w:val="nil"/>
              <w:bottom w:val="nil"/>
            </w:tcBorders>
          </w:tcPr>
          <w:p w:rsidR="00010B0A" w:rsidRDefault="00010B0A" w:rsidP="00010B0A">
            <w:pPr>
              <w:pStyle w:val="a6"/>
              <w:widowControl w:val="0"/>
            </w:pPr>
          </w:p>
        </w:tc>
        <w:tc>
          <w:tcPr>
            <w:tcW w:w="5220" w:type="dxa"/>
            <w:tcBorders>
              <w:top w:val="nil"/>
              <w:bottom w:val="nil"/>
            </w:tcBorders>
          </w:tcPr>
          <w:p w:rsidR="00010B0A" w:rsidRPr="00B31DE0" w:rsidRDefault="00010B0A" w:rsidP="00010B0A">
            <w:pPr>
              <w:pStyle w:val="a6"/>
              <w:widowControl w:val="0"/>
            </w:pPr>
            <w:r w:rsidRPr="00B31DE0">
              <w:t>-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w:t>
            </w:r>
          </w:p>
        </w:tc>
        <w:tc>
          <w:tcPr>
            <w:tcW w:w="4201" w:type="dxa"/>
            <w:tcBorders>
              <w:top w:val="nil"/>
              <w:bottom w:val="nil"/>
            </w:tcBorders>
          </w:tcPr>
          <w:p w:rsidR="00010B0A" w:rsidRDefault="00010B0A" w:rsidP="00010B0A">
            <w:pPr>
              <w:pStyle w:val="a6"/>
              <w:widowControl w:val="0"/>
            </w:pPr>
          </w:p>
        </w:tc>
      </w:tr>
      <w:tr w:rsidR="00010B0A" w:rsidTr="002E0147">
        <w:trPr>
          <w:trHeight w:val="306"/>
        </w:trPr>
        <w:tc>
          <w:tcPr>
            <w:tcW w:w="468" w:type="dxa"/>
            <w:tcBorders>
              <w:top w:val="nil"/>
              <w:bottom w:val="single" w:sz="4" w:space="0" w:color="auto"/>
            </w:tcBorders>
          </w:tcPr>
          <w:p w:rsidR="00010B0A" w:rsidRDefault="00010B0A" w:rsidP="00010B0A">
            <w:pPr>
              <w:pStyle w:val="a6"/>
              <w:widowControl w:val="0"/>
            </w:pPr>
            <w:r>
              <w:t>12</w:t>
            </w:r>
          </w:p>
        </w:tc>
        <w:tc>
          <w:tcPr>
            <w:tcW w:w="5220" w:type="dxa"/>
            <w:tcBorders>
              <w:top w:val="nil"/>
              <w:bottom w:val="single" w:sz="4" w:space="0" w:color="auto"/>
            </w:tcBorders>
          </w:tcPr>
          <w:p w:rsidR="00010B0A" w:rsidRPr="00B31DE0" w:rsidRDefault="00010B0A" w:rsidP="00010B0A">
            <w:pPr>
              <w:pStyle w:val="a6"/>
              <w:widowControl w:val="0"/>
            </w:pPr>
            <w:r>
              <w:t>ИНН/КПП</w:t>
            </w:r>
          </w:p>
        </w:tc>
        <w:tc>
          <w:tcPr>
            <w:tcW w:w="4201" w:type="dxa"/>
            <w:tcBorders>
              <w:top w:val="nil"/>
              <w:bottom w:val="single" w:sz="4" w:space="0" w:color="auto"/>
            </w:tcBorders>
          </w:tcPr>
          <w:p w:rsidR="00010B0A" w:rsidRDefault="00010B0A" w:rsidP="00010B0A">
            <w:pPr>
              <w:pStyle w:val="a6"/>
              <w:widowControl w:val="0"/>
            </w:pPr>
          </w:p>
        </w:tc>
      </w:tr>
    </w:tbl>
    <w:p w:rsidR="00010B0A" w:rsidRDefault="00010B0A" w:rsidP="00010B0A">
      <w:pPr>
        <w:widowControl w:val="0"/>
        <w:jc w:val="center"/>
        <w:rPr>
          <w:sz w:val="24"/>
        </w:rPr>
      </w:pPr>
    </w:p>
    <w:p w:rsidR="00010B0A" w:rsidRPr="00406F41" w:rsidRDefault="00010B0A" w:rsidP="00010B0A">
      <w:pPr>
        <w:widowControl w:val="0"/>
        <w:jc w:val="both"/>
        <w:rPr>
          <w:sz w:val="20"/>
        </w:rPr>
      </w:pPr>
      <w:r w:rsidRPr="003C1925">
        <w:rPr>
          <w:sz w:val="26"/>
          <w:szCs w:val="26"/>
        </w:rPr>
        <w:t>Руководитель организации</w:t>
      </w:r>
      <w:r w:rsidRPr="00963FAD">
        <w:rPr>
          <w:sz w:val="24"/>
          <w:szCs w:val="24"/>
        </w:rPr>
        <w:t xml:space="preserve"> _____________________ </w:t>
      </w:r>
      <w:r w:rsidRPr="00406F41">
        <w:rPr>
          <w:sz w:val="20"/>
        </w:rPr>
        <w:t>(Фамилия И.О.)</w:t>
      </w:r>
    </w:p>
    <w:p w:rsidR="00076F9C" w:rsidRDefault="00010B0A" w:rsidP="00010B0A">
      <w:pPr>
        <w:widowControl w:val="0"/>
        <w:rPr>
          <w:i/>
          <w:sz w:val="24"/>
          <w:szCs w:val="24"/>
          <w:vertAlign w:val="superscript"/>
        </w:rPr>
      </w:pPr>
      <w:r w:rsidRPr="00963FAD">
        <w:rPr>
          <w:i/>
          <w:sz w:val="24"/>
          <w:szCs w:val="24"/>
          <w:vertAlign w:val="superscript"/>
        </w:rPr>
        <w:t xml:space="preserve">                                                                                                       (подпись)</w:t>
      </w:r>
    </w:p>
    <w:p w:rsidR="00010B0A" w:rsidRPr="004D1A5F" w:rsidRDefault="00010B0A" w:rsidP="00010B0A">
      <w:pPr>
        <w:widowControl w:val="0"/>
        <w:rPr>
          <w:sz w:val="28"/>
          <w:szCs w:val="28"/>
        </w:rPr>
      </w:pPr>
      <w:r w:rsidRPr="003C1925">
        <w:rPr>
          <w:sz w:val="26"/>
          <w:szCs w:val="26"/>
        </w:rPr>
        <w:t>М.П.</w:t>
      </w:r>
    </w:p>
    <w:p w:rsidR="00010B0A" w:rsidRPr="003C1925" w:rsidRDefault="00010B0A" w:rsidP="00010B0A">
      <w:pPr>
        <w:shd w:val="clear" w:color="auto" w:fill="FFFFFF"/>
        <w:spacing w:before="180"/>
        <w:jc w:val="center"/>
        <w:rPr>
          <w:b/>
          <w:sz w:val="26"/>
          <w:szCs w:val="26"/>
        </w:rPr>
      </w:pPr>
      <w:r w:rsidRPr="003C1925">
        <w:rPr>
          <w:b/>
          <w:sz w:val="26"/>
          <w:szCs w:val="26"/>
        </w:rPr>
        <w:lastRenderedPageBreak/>
        <w:t>ФОРМА 4</w:t>
      </w:r>
    </w:p>
    <w:p w:rsidR="002E0147" w:rsidRDefault="002E0147" w:rsidP="002E0147">
      <w:pPr>
        <w:shd w:val="clear" w:color="auto" w:fill="FFFFFF"/>
        <w:rPr>
          <w:spacing w:val="-10"/>
          <w:sz w:val="24"/>
          <w:szCs w:val="24"/>
        </w:rPr>
      </w:pPr>
    </w:p>
    <w:p w:rsidR="002E0147" w:rsidRPr="00DC0FC2" w:rsidRDefault="002E0147" w:rsidP="002E0147">
      <w:pPr>
        <w:shd w:val="clear" w:color="auto" w:fill="FFFFFF"/>
        <w:rPr>
          <w:sz w:val="24"/>
          <w:szCs w:val="24"/>
        </w:rPr>
      </w:pPr>
      <w:r w:rsidRPr="00DC0FC2">
        <w:rPr>
          <w:spacing w:val="-10"/>
          <w:sz w:val="24"/>
          <w:szCs w:val="24"/>
        </w:rPr>
        <w:t>Бланк участника</w:t>
      </w:r>
      <w:r w:rsidRPr="00DC0FC2">
        <w:rPr>
          <w:sz w:val="24"/>
          <w:szCs w:val="24"/>
        </w:rPr>
        <w:t xml:space="preserve"> к</w:t>
      </w:r>
      <w:r w:rsidRPr="00DC0FC2">
        <w:rPr>
          <w:spacing w:val="-20"/>
          <w:sz w:val="24"/>
          <w:szCs w:val="24"/>
        </w:rPr>
        <w:t xml:space="preserve">онкурса  </w:t>
      </w:r>
      <w:proofErr w:type="gramStart"/>
      <w:r w:rsidRPr="00DC0FC2">
        <w:rPr>
          <w:spacing w:val="-20"/>
          <w:sz w:val="24"/>
          <w:szCs w:val="24"/>
        </w:rPr>
        <w:t xml:space="preserve">( </w:t>
      </w:r>
      <w:proofErr w:type="gramEnd"/>
      <w:r w:rsidRPr="00DC0FC2">
        <w:rPr>
          <w:spacing w:val="-20"/>
          <w:sz w:val="24"/>
          <w:szCs w:val="24"/>
        </w:rPr>
        <w:t>представителя</w:t>
      </w:r>
      <w:r w:rsidRPr="00DC0FC2">
        <w:rPr>
          <w:sz w:val="24"/>
          <w:szCs w:val="24"/>
        </w:rPr>
        <w:t xml:space="preserve"> у</w:t>
      </w:r>
      <w:r w:rsidRPr="00DC0FC2">
        <w:rPr>
          <w:spacing w:val="-10"/>
          <w:sz w:val="24"/>
          <w:szCs w:val="24"/>
        </w:rPr>
        <w:t>частника конкурса)</w:t>
      </w:r>
    </w:p>
    <w:p w:rsidR="002E0147" w:rsidRDefault="002E0147" w:rsidP="002E0147">
      <w:pPr>
        <w:shd w:val="clear" w:color="auto" w:fill="FFFFFF"/>
        <w:jc w:val="center"/>
        <w:rPr>
          <w:b/>
          <w:bCs/>
          <w:spacing w:val="-3"/>
          <w:sz w:val="26"/>
          <w:szCs w:val="26"/>
        </w:rPr>
      </w:pPr>
    </w:p>
    <w:p w:rsidR="00010B0A" w:rsidRPr="003C1925" w:rsidRDefault="00010B0A" w:rsidP="002E0147">
      <w:pPr>
        <w:shd w:val="clear" w:color="auto" w:fill="FFFFFF"/>
        <w:jc w:val="center"/>
        <w:rPr>
          <w:b/>
          <w:bCs/>
          <w:spacing w:val="-3"/>
          <w:sz w:val="26"/>
          <w:szCs w:val="26"/>
        </w:rPr>
      </w:pPr>
      <w:r w:rsidRPr="003C1925">
        <w:rPr>
          <w:b/>
          <w:bCs/>
          <w:spacing w:val="-3"/>
          <w:sz w:val="26"/>
          <w:szCs w:val="26"/>
        </w:rPr>
        <w:t>КОНКУРСНОЕ ПРЕДЛОЖЕНИЕ</w:t>
      </w:r>
    </w:p>
    <w:p w:rsidR="00010B0A" w:rsidRDefault="00010B0A" w:rsidP="00010B0A">
      <w:pPr>
        <w:shd w:val="clear" w:color="auto" w:fill="FFFFFF"/>
        <w:jc w:val="center"/>
      </w:pPr>
    </w:p>
    <w:p w:rsidR="00010B0A" w:rsidRDefault="00010B0A" w:rsidP="00010B0A">
      <w:pPr>
        <w:shd w:val="clear" w:color="auto" w:fill="FFFFFF"/>
        <w:jc w:val="right"/>
        <w:rPr>
          <w:spacing w:val="-1"/>
          <w:sz w:val="26"/>
          <w:szCs w:val="26"/>
        </w:rPr>
      </w:pPr>
      <w:r>
        <w:rPr>
          <w:spacing w:val="-1"/>
          <w:sz w:val="26"/>
          <w:szCs w:val="26"/>
        </w:rPr>
        <w:t>В конкурсную комиссию</w:t>
      </w:r>
    </w:p>
    <w:p w:rsidR="00010B0A" w:rsidRDefault="00010B0A" w:rsidP="00010B0A">
      <w:pPr>
        <w:shd w:val="clear" w:color="auto" w:fill="FFFFFF"/>
        <w:jc w:val="right"/>
      </w:pPr>
    </w:p>
    <w:p w:rsidR="00010B0A" w:rsidRPr="003C1925" w:rsidRDefault="00010B0A" w:rsidP="00010B0A">
      <w:pPr>
        <w:shd w:val="clear" w:color="auto" w:fill="FFFFFF"/>
        <w:tabs>
          <w:tab w:val="left" w:pos="7530"/>
        </w:tabs>
        <w:ind w:firstLine="600"/>
        <w:jc w:val="both"/>
        <w:rPr>
          <w:sz w:val="26"/>
          <w:szCs w:val="26"/>
        </w:rPr>
      </w:pPr>
      <w:proofErr w:type="gramStart"/>
      <w:r w:rsidRPr="003C1925">
        <w:rPr>
          <w:sz w:val="26"/>
          <w:szCs w:val="26"/>
        </w:rPr>
        <w:t xml:space="preserve">Настоящим </w:t>
      </w:r>
      <w:r w:rsidRPr="00582D2C">
        <w:rPr>
          <w:iCs/>
          <w:sz w:val="20"/>
        </w:rPr>
        <w:t>(наименование, юридический адрес.</w:t>
      </w:r>
      <w:proofErr w:type="gramEnd"/>
      <w:r w:rsidRPr="00582D2C">
        <w:rPr>
          <w:iCs/>
          <w:sz w:val="20"/>
        </w:rPr>
        <w:t xml:space="preserve"> </w:t>
      </w:r>
      <w:proofErr w:type="gramStart"/>
      <w:r w:rsidRPr="00582D2C">
        <w:rPr>
          <w:iCs/>
          <w:sz w:val="20"/>
          <w:lang w:val="en-US"/>
        </w:rPr>
        <w:t>E</w:t>
      </w:r>
      <w:r w:rsidRPr="00582D2C">
        <w:rPr>
          <w:iCs/>
          <w:sz w:val="20"/>
        </w:rPr>
        <w:t>-</w:t>
      </w:r>
      <w:r w:rsidRPr="00582D2C">
        <w:rPr>
          <w:iCs/>
          <w:sz w:val="20"/>
          <w:lang w:val="en-US"/>
        </w:rPr>
        <w:t>mail</w:t>
      </w:r>
      <w:r w:rsidRPr="00582D2C">
        <w:rPr>
          <w:iCs/>
          <w:sz w:val="20"/>
        </w:rPr>
        <w:t>, тел/факс участника</w:t>
      </w:r>
      <w:r w:rsidRPr="00582D2C">
        <w:rPr>
          <w:iCs/>
          <w:sz w:val="20"/>
        </w:rPr>
        <w:br/>
        <w:t xml:space="preserve">конкурса) </w:t>
      </w:r>
      <w:r w:rsidRPr="003C1925">
        <w:rPr>
          <w:sz w:val="26"/>
          <w:szCs w:val="26"/>
        </w:rPr>
        <w:t>представляет конкурсное предложение по открытому конкурсу на</w:t>
      </w:r>
      <w:r w:rsidRPr="003C1925">
        <w:rPr>
          <w:sz w:val="26"/>
          <w:szCs w:val="26"/>
        </w:rPr>
        <w:br/>
        <w:t xml:space="preserve">право заключения концессионного соглашения в отношении </w:t>
      </w:r>
      <w:r w:rsidR="000C179A" w:rsidRPr="003C1925">
        <w:rPr>
          <w:sz w:val="26"/>
          <w:szCs w:val="26"/>
        </w:rPr>
        <w:t xml:space="preserve">здания </w:t>
      </w:r>
      <w:r w:rsidR="00076F9C">
        <w:rPr>
          <w:sz w:val="26"/>
          <w:szCs w:val="26"/>
        </w:rPr>
        <w:t>«стадион «Авангард»</w:t>
      </w:r>
      <w:r w:rsidRPr="003C1925">
        <w:rPr>
          <w:spacing w:val="-1"/>
          <w:sz w:val="26"/>
          <w:szCs w:val="26"/>
        </w:rPr>
        <w:t xml:space="preserve"> в </w:t>
      </w:r>
      <w:r w:rsidRPr="003C1925">
        <w:rPr>
          <w:sz w:val="26"/>
          <w:szCs w:val="26"/>
        </w:rPr>
        <w:t xml:space="preserve">количестве </w:t>
      </w:r>
      <w:r w:rsidRPr="003C1925">
        <w:rPr>
          <w:spacing w:val="-2"/>
          <w:sz w:val="26"/>
          <w:szCs w:val="26"/>
        </w:rPr>
        <w:t>на</w:t>
      </w:r>
      <w:r w:rsidRPr="003C1925">
        <w:rPr>
          <w:rFonts w:ascii="Arial" w:hAnsi="Arial" w:cs="Arial"/>
          <w:sz w:val="26"/>
          <w:szCs w:val="26"/>
        </w:rPr>
        <w:t xml:space="preserve"> </w:t>
      </w:r>
      <w:r w:rsidRPr="003C1925">
        <w:rPr>
          <w:sz w:val="26"/>
          <w:szCs w:val="26"/>
        </w:rPr>
        <w:t xml:space="preserve">_____ </w:t>
      </w:r>
      <w:r w:rsidRPr="003C1925">
        <w:rPr>
          <w:spacing w:val="-9"/>
          <w:sz w:val="26"/>
          <w:szCs w:val="26"/>
        </w:rPr>
        <w:t>стр.</w:t>
      </w:r>
      <w:proofErr w:type="gramEnd"/>
    </w:p>
    <w:p w:rsidR="00010B0A" w:rsidRPr="00547EE8" w:rsidRDefault="00010B0A" w:rsidP="00010B0A">
      <w:pPr>
        <w:shd w:val="clear" w:color="auto" w:fill="FFFFFF"/>
        <w:tabs>
          <w:tab w:val="left" w:leader="underscore" w:pos="6150"/>
          <w:tab w:val="left" w:leader="underscore" w:pos="6930"/>
        </w:tabs>
        <w:ind w:firstLine="600"/>
        <w:jc w:val="both"/>
        <w:rPr>
          <w:sz w:val="28"/>
          <w:szCs w:val="28"/>
        </w:rPr>
      </w:pPr>
      <w:proofErr w:type="gramStart"/>
      <w:r w:rsidRPr="003C1925">
        <w:rPr>
          <w:sz w:val="26"/>
          <w:szCs w:val="26"/>
        </w:rPr>
        <w:t xml:space="preserve">Конкурсное предложение подается от </w:t>
      </w:r>
      <w:r w:rsidRPr="00582D2C">
        <w:rPr>
          <w:iCs/>
          <w:sz w:val="20"/>
        </w:rPr>
        <w:t>(наименование, юридический адрес.</w:t>
      </w:r>
      <w:proofErr w:type="gramEnd"/>
      <w:r w:rsidRPr="00582D2C">
        <w:rPr>
          <w:iCs/>
          <w:sz w:val="20"/>
        </w:rPr>
        <w:t xml:space="preserve"> Е-</w:t>
      </w:r>
      <w:r w:rsidRPr="00582D2C">
        <w:rPr>
          <w:iCs/>
          <w:sz w:val="20"/>
        </w:rPr>
        <w:br/>
      </w:r>
      <w:r w:rsidRPr="00582D2C">
        <w:rPr>
          <w:iCs/>
          <w:sz w:val="20"/>
          <w:lang w:val="en-US"/>
        </w:rPr>
        <w:t>mail</w:t>
      </w:r>
      <w:r w:rsidRPr="00582D2C">
        <w:rPr>
          <w:iCs/>
          <w:sz w:val="20"/>
        </w:rPr>
        <w:t>, тел/факс участника конкурса)</w:t>
      </w:r>
      <w:r w:rsidRPr="003C1925">
        <w:rPr>
          <w:iCs/>
          <w:sz w:val="26"/>
          <w:szCs w:val="26"/>
        </w:rPr>
        <w:t xml:space="preserve">, </w:t>
      </w:r>
      <w:r w:rsidRPr="003C1925">
        <w:rPr>
          <w:sz w:val="26"/>
          <w:szCs w:val="26"/>
        </w:rPr>
        <w:t>прошедшего предварительный отбор</w:t>
      </w:r>
      <w:r w:rsidRPr="003C1925">
        <w:rPr>
          <w:sz w:val="26"/>
          <w:szCs w:val="26"/>
        </w:rPr>
        <w:br/>
      </w:r>
      <w:r w:rsidRPr="003C1925">
        <w:rPr>
          <w:spacing w:val="-2"/>
          <w:sz w:val="26"/>
          <w:szCs w:val="26"/>
        </w:rPr>
        <w:t xml:space="preserve">согласно уведомлению </w:t>
      </w:r>
      <w:proofErr w:type="spellStart"/>
      <w:r w:rsidRPr="003C1925">
        <w:rPr>
          <w:spacing w:val="-2"/>
          <w:sz w:val="26"/>
          <w:szCs w:val="26"/>
        </w:rPr>
        <w:t>Концедента</w:t>
      </w:r>
      <w:proofErr w:type="spellEnd"/>
      <w:r w:rsidRPr="003C1925">
        <w:rPr>
          <w:spacing w:val="-2"/>
          <w:sz w:val="26"/>
          <w:szCs w:val="26"/>
        </w:rPr>
        <w:t xml:space="preserve"> от __________</w:t>
      </w:r>
      <w:proofErr w:type="gramStart"/>
      <w:r>
        <w:rPr>
          <w:spacing w:val="-2"/>
          <w:sz w:val="28"/>
          <w:szCs w:val="28"/>
        </w:rPr>
        <w:t xml:space="preserve"> .</w:t>
      </w:r>
      <w:proofErr w:type="gramEnd"/>
      <w:r w:rsidRPr="00547EE8">
        <w:rPr>
          <w:sz w:val="28"/>
          <w:szCs w:val="28"/>
        </w:rPr>
        <w:t xml:space="preserve"> </w:t>
      </w:r>
    </w:p>
    <w:tbl>
      <w:tblPr>
        <w:tblW w:w="0" w:type="auto"/>
        <w:tblInd w:w="108" w:type="dxa"/>
        <w:tblBorders>
          <w:top w:val="single" w:sz="4" w:space="0" w:color="auto"/>
        </w:tblBorders>
        <w:tblLook w:val="0000" w:firstRow="0" w:lastRow="0" w:firstColumn="0" w:lastColumn="0" w:noHBand="0" w:noVBand="0"/>
      </w:tblPr>
      <w:tblGrid>
        <w:gridCol w:w="590"/>
        <w:gridCol w:w="4545"/>
        <w:gridCol w:w="2455"/>
        <w:gridCol w:w="1873"/>
      </w:tblGrid>
      <w:tr w:rsidR="00010B0A" w:rsidRPr="00B02212" w:rsidTr="00897005">
        <w:trPr>
          <w:trHeight w:val="100"/>
        </w:trPr>
        <w:tc>
          <w:tcPr>
            <w:tcW w:w="590" w:type="dxa"/>
            <w:tcBorders>
              <w:bottom w:val="single" w:sz="4" w:space="0" w:color="auto"/>
              <w:right w:val="single" w:sz="4" w:space="0" w:color="auto"/>
            </w:tcBorders>
          </w:tcPr>
          <w:p w:rsidR="00010B0A" w:rsidRPr="003C1925" w:rsidRDefault="00010B0A" w:rsidP="00010B0A">
            <w:pPr>
              <w:jc w:val="center"/>
              <w:rPr>
                <w:sz w:val="26"/>
                <w:szCs w:val="26"/>
              </w:rPr>
            </w:pPr>
            <w:r w:rsidRPr="003C1925">
              <w:rPr>
                <w:sz w:val="26"/>
                <w:szCs w:val="26"/>
              </w:rPr>
              <w:t>№</w:t>
            </w:r>
          </w:p>
          <w:p w:rsidR="00010B0A" w:rsidRPr="003C1925" w:rsidRDefault="00010B0A" w:rsidP="00010B0A">
            <w:pPr>
              <w:jc w:val="center"/>
              <w:rPr>
                <w:sz w:val="26"/>
                <w:szCs w:val="26"/>
              </w:rPr>
            </w:pPr>
            <w:proofErr w:type="gramStart"/>
            <w:r w:rsidRPr="003C1925">
              <w:rPr>
                <w:sz w:val="26"/>
                <w:szCs w:val="26"/>
              </w:rPr>
              <w:t>п</w:t>
            </w:r>
            <w:proofErr w:type="gramEnd"/>
            <w:r w:rsidRPr="003C1925">
              <w:rPr>
                <w:sz w:val="26"/>
                <w:szCs w:val="26"/>
              </w:rPr>
              <w:t>/п</w:t>
            </w:r>
          </w:p>
        </w:tc>
        <w:tc>
          <w:tcPr>
            <w:tcW w:w="4545" w:type="dxa"/>
            <w:tcBorders>
              <w:bottom w:val="single" w:sz="4" w:space="0" w:color="auto"/>
              <w:right w:val="single" w:sz="4" w:space="0" w:color="auto"/>
            </w:tcBorders>
          </w:tcPr>
          <w:p w:rsidR="00010B0A" w:rsidRPr="003C1925" w:rsidRDefault="00010B0A" w:rsidP="00010B0A">
            <w:pPr>
              <w:jc w:val="center"/>
              <w:rPr>
                <w:sz w:val="26"/>
                <w:szCs w:val="26"/>
              </w:rPr>
            </w:pPr>
            <w:r w:rsidRPr="003C1925">
              <w:rPr>
                <w:sz w:val="26"/>
                <w:szCs w:val="26"/>
              </w:rPr>
              <w:t xml:space="preserve">Наименование </w:t>
            </w:r>
          </w:p>
          <w:p w:rsidR="00010B0A" w:rsidRPr="003C1925" w:rsidRDefault="00010B0A" w:rsidP="00010B0A">
            <w:pPr>
              <w:jc w:val="center"/>
              <w:rPr>
                <w:sz w:val="26"/>
                <w:szCs w:val="26"/>
              </w:rPr>
            </w:pPr>
            <w:r w:rsidRPr="003C1925">
              <w:rPr>
                <w:sz w:val="26"/>
                <w:szCs w:val="26"/>
              </w:rPr>
              <w:t>показателя</w:t>
            </w:r>
          </w:p>
        </w:tc>
        <w:tc>
          <w:tcPr>
            <w:tcW w:w="2455" w:type="dxa"/>
            <w:tcBorders>
              <w:left w:val="single" w:sz="4" w:space="0" w:color="auto"/>
              <w:bottom w:val="single" w:sz="4" w:space="0" w:color="auto"/>
            </w:tcBorders>
          </w:tcPr>
          <w:p w:rsidR="00010B0A" w:rsidRPr="003C1925" w:rsidRDefault="00010B0A" w:rsidP="00010B0A">
            <w:pPr>
              <w:jc w:val="center"/>
              <w:rPr>
                <w:sz w:val="26"/>
                <w:szCs w:val="26"/>
              </w:rPr>
            </w:pPr>
            <w:r w:rsidRPr="003C1925">
              <w:rPr>
                <w:sz w:val="26"/>
                <w:szCs w:val="26"/>
              </w:rPr>
              <w:t xml:space="preserve">Единица </w:t>
            </w:r>
          </w:p>
          <w:p w:rsidR="00010B0A" w:rsidRPr="003C1925" w:rsidRDefault="00010B0A" w:rsidP="00010B0A">
            <w:pPr>
              <w:jc w:val="center"/>
              <w:rPr>
                <w:sz w:val="26"/>
                <w:szCs w:val="26"/>
              </w:rPr>
            </w:pPr>
            <w:r w:rsidRPr="003C1925">
              <w:rPr>
                <w:sz w:val="26"/>
                <w:szCs w:val="26"/>
              </w:rPr>
              <w:t>измерения</w:t>
            </w:r>
          </w:p>
        </w:tc>
        <w:tc>
          <w:tcPr>
            <w:tcW w:w="1873" w:type="dxa"/>
            <w:tcBorders>
              <w:left w:val="single" w:sz="4" w:space="0" w:color="auto"/>
              <w:bottom w:val="single" w:sz="4" w:space="0" w:color="auto"/>
            </w:tcBorders>
          </w:tcPr>
          <w:p w:rsidR="00010B0A" w:rsidRPr="003C1925" w:rsidRDefault="00010B0A" w:rsidP="00010B0A">
            <w:pPr>
              <w:jc w:val="center"/>
              <w:rPr>
                <w:sz w:val="26"/>
                <w:szCs w:val="26"/>
              </w:rPr>
            </w:pPr>
            <w:proofErr w:type="gramStart"/>
            <w:r w:rsidRPr="003C1925">
              <w:rPr>
                <w:sz w:val="26"/>
                <w:szCs w:val="26"/>
              </w:rPr>
              <w:t>Значение (цифрами и прописью</w:t>
            </w:r>
            <w:proofErr w:type="gramEnd"/>
          </w:p>
        </w:tc>
      </w:tr>
      <w:tr w:rsidR="00010B0A" w:rsidRPr="003C1925" w:rsidTr="00897005">
        <w:trPr>
          <w:trHeight w:val="100"/>
        </w:trPr>
        <w:tc>
          <w:tcPr>
            <w:tcW w:w="590" w:type="dxa"/>
            <w:tcBorders>
              <w:top w:val="single" w:sz="4" w:space="0" w:color="auto"/>
              <w:left w:val="single" w:sz="4" w:space="0" w:color="auto"/>
              <w:bottom w:val="single" w:sz="4" w:space="0" w:color="auto"/>
              <w:right w:val="single" w:sz="4" w:space="0" w:color="auto"/>
            </w:tcBorders>
          </w:tcPr>
          <w:p w:rsidR="00010B0A" w:rsidRPr="003C1925" w:rsidRDefault="00010B0A" w:rsidP="00010B0A">
            <w:pPr>
              <w:rPr>
                <w:sz w:val="26"/>
                <w:szCs w:val="26"/>
              </w:rPr>
            </w:pPr>
            <w:r w:rsidRPr="003C1925">
              <w:rPr>
                <w:sz w:val="26"/>
                <w:szCs w:val="26"/>
              </w:rPr>
              <w:t>1</w:t>
            </w:r>
          </w:p>
        </w:tc>
        <w:tc>
          <w:tcPr>
            <w:tcW w:w="4545" w:type="dxa"/>
            <w:tcBorders>
              <w:top w:val="single" w:sz="4" w:space="0" w:color="auto"/>
              <w:bottom w:val="single" w:sz="4" w:space="0" w:color="auto"/>
              <w:right w:val="single" w:sz="4" w:space="0" w:color="auto"/>
            </w:tcBorders>
          </w:tcPr>
          <w:p w:rsidR="00010B0A" w:rsidRPr="003C1925" w:rsidRDefault="00010B0A" w:rsidP="00582D2C">
            <w:pPr>
              <w:jc w:val="both"/>
              <w:rPr>
                <w:sz w:val="26"/>
                <w:szCs w:val="26"/>
              </w:rPr>
            </w:pPr>
            <w:r w:rsidRPr="003C1925">
              <w:rPr>
                <w:sz w:val="26"/>
                <w:szCs w:val="26"/>
              </w:rPr>
              <w:t>Сроки создания и (или) реконструкции объекта концессионного согла</w:t>
            </w:r>
            <w:r w:rsidR="000C179A" w:rsidRPr="003C1925">
              <w:rPr>
                <w:sz w:val="26"/>
                <w:szCs w:val="26"/>
              </w:rPr>
              <w:t>шения</w:t>
            </w:r>
            <w:r w:rsidRPr="003C1925">
              <w:rPr>
                <w:sz w:val="26"/>
                <w:szCs w:val="26"/>
              </w:rPr>
              <w:t xml:space="preserve">  </w:t>
            </w:r>
          </w:p>
        </w:tc>
        <w:tc>
          <w:tcPr>
            <w:tcW w:w="2455" w:type="dxa"/>
            <w:tcBorders>
              <w:top w:val="single" w:sz="4" w:space="0" w:color="auto"/>
              <w:left w:val="single" w:sz="4" w:space="0" w:color="auto"/>
              <w:bottom w:val="single" w:sz="4" w:space="0" w:color="auto"/>
            </w:tcBorders>
          </w:tcPr>
          <w:p w:rsidR="00010B0A" w:rsidRPr="003C1925" w:rsidRDefault="00582D2C" w:rsidP="00010B0A">
            <w:pPr>
              <w:jc w:val="center"/>
              <w:rPr>
                <w:sz w:val="26"/>
                <w:szCs w:val="26"/>
              </w:rPr>
            </w:pPr>
            <w:r>
              <w:rPr>
                <w:sz w:val="26"/>
                <w:szCs w:val="26"/>
              </w:rPr>
              <w:t>Мес.</w:t>
            </w:r>
          </w:p>
        </w:tc>
        <w:tc>
          <w:tcPr>
            <w:tcW w:w="1873" w:type="dxa"/>
            <w:tcBorders>
              <w:top w:val="single" w:sz="4" w:space="0" w:color="auto"/>
              <w:left w:val="single" w:sz="4" w:space="0" w:color="auto"/>
              <w:bottom w:val="single" w:sz="4" w:space="0" w:color="auto"/>
              <w:right w:val="single" w:sz="4" w:space="0" w:color="auto"/>
            </w:tcBorders>
          </w:tcPr>
          <w:p w:rsidR="00010B0A" w:rsidRPr="003C1925" w:rsidRDefault="00010B0A" w:rsidP="00010B0A">
            <w:pPr>
              <w:jc w:val="center"/>
              <w:rPr>
                <w:sz w:val="26"/>
                <w:szCs w:val="26"/>
              </w:rPr>
            </w:pPr>
          </w:p>
        </w:tc>
      </w:tr>
    </w:tbl>
    <w:p w:rsidR="00010B0A" w:rsidRPr="003C1925" w:rsidRDefault="00010B0A" w:rsidP="00010B0A">
      <w:pPr>
        <w:shd w:val="clear" w:color="auto" w:fill="FFFFFF"/>
        <w:ind w:firstLine="525"/>
        <w:jc w:val="both"/>
        <w:rPr>
          <w:sz w:val="26"/>
          <w:szCs w:val="26"/>
        </w:rPr>
      </w:pPr>
    </w:p>
    <w:p w:rsidR="00010B0A" w:rsidRPr="003C1925" w:rsidRDefault="00010B0A" w:rsidP="00010B0A">
      <w:pPr>
        <w:shd w:val="clear" w:color="auto" w:fill="FFFFFF"/>
        <w:ind w:firstLine="525"/>
        <w:jc w:val="both"/>
        <w:rPr>
          <w:spacing w:val="-1"/>
          <w:sz w:val="26"/>
          <w:szCs w:val="26"/>
        </w:rPr>
      </w:pPr>
      <w:proofErr w:type="gramStart"/>
      <w:r w:rsidRPr="003C1925">
        <w:rPr>
          <w:sz w:val="26"/>
          <w:szCs w:val="26"/>
        </w:rPr>
        <w:t xml:space="preserve">Настоящим </w:t>
      </w:r>
      <w:r w:rsidRPr="00F36AA2">
        <w:rPr>
          <w:iCs/>
          <w:sz w:val="20"/>
        </w:rPr>
        <w:t>(наименование, юридический адрес.</w:t>
      </w:r>
      <w:proofErr w:type="gramEnd"/>
      <w:r w:rsidRPr="00F36AA2">
        <w:rPr>
          <w:iCs/>
          <w:sz w:val="20"/>
        </w:rPr>
        <w:t xml:space="preserve"> </w:t>
      </w:r>
      <w:r w:rsidRPr="00F36AA2">
        <w:rPr>
          <w:iCs/>
          <w:sz w:val="20"/>
          <w:lang w:val="en-US"/>
        </w:rPr>
        <w:t>E</w:t>
      </w:r>
      <w:r w:rsidRPr="00F36AA2">
        <w:rPr>
          <w:iCs/>
          <w:sz w:val="20"/>
        </w:rPr>
        <w:t>-</w:t>
      </w:r>
      <w:r w:rsidRPr="00F36AA2">
        <w:rPr>
          <w:iCs/>
          <w:sz w:val="20"/>
          <w:lang w:val="en-US"/>
        </w:rPr>
        <w:t>mail</w:t>
      </w:r>
      <w:r w:rsidRPr="00F36AA2">
        <w:rPr>
          <w:iCs/>
          <w:sz w:val="20"/>
        </w:rPr>
        <w:t xml:space="preserve">, </w:t>
      </w:r>
      <w:r w:rsidRPr="00F36AA2">
        <w:rPr>
          <w:iCs/>
          <w:sz w:val="20"/>
          <w:lang w:val="en-US"/>
        </w:rPr>
        <w:t>men</w:t>
      </w:r>
      <w:r w:rsidRPr="00F36AA2">
        <w:rPr>
          <w:iCs/>
          <w:sz w:val="20"/>
        </w:rPr>
        <w:t>/факс участника конкурса)</w:t>
      </w:r>
      <w:r w:rsidRPr="003C1925">
        <w:rPr>
          <w:iCs/>
          <w:sz w:val="26"/>
          <w:szCs w:val="26"/>
        </w:rPr>
        <w:t xml:space="preserve"> </w:t>
      </w:r>
      <w:r w:rsidRPr="003C1925">
        <w:rPr>
          <w:sz w:val="26"/>
          <w:szCs w:val="26"/>
        </w:rPr>
        <w:t xml:space="preserve">подтверждает обязательное исполнение условий конкурсной документации и выражает намерение участвовать в конкурсе на условиях, </w:t>
      </w:r>
      <w:r w:rsidRPr="003C1925">
        <w:rPr>
          <w:spacing w:val="-1"/>
          <w:sz w:val="26"/>
          <w:szCs w:val="26"/>
        </w:rPr>
        <w:t xml:space="preserve">установленных в конкурсной документации и в случае признания победителем, заключить и исполнить концессионное соглашение в отношении </w:t>
      </w:r>
      <w:r w:rsidR="00A955D0" w:rsidRPr="003C1925">
        <w:rPr>
          <w:spacing w:val="-1"/>
          <w:sz w:val="26"/>
          <w:szCs w:val="26"/>
        </w:rPr>
        <w:t xml:space="preserve">здания </w:t>
      </w:r>
      <w:r w:rsidR="00076F9C">
        <w:rPr>
          <w:spacing w:val="-1"/>
          <w:sz w:val="26"/>
          <w:szCs w:val="26"/>
        </w:rPr>
        <w:t>«стадион «Авангард»</w:t>
      </w:r>
      <w:r w:rsidRPr="003C1925">
        <w:rPr>
          <w:spacing w:val="-1"/>
          <w:sz w:val="26"/>
          <w:szCs w:val="26"/>
        </w:rPr>
        <w:t xml:space="preserve">, в срок не позднее </w:t>
      </w:r>
      <w:r w:rsidR="00F36AA2">
        <w:rPr>
          <w:spacing w:val="-1"/>
          <w:sz w:val="26"/>
          <w:szCs w:val="26"/>
        </w:rPr>
        <w:t>5</w:t>
      </w:r>
      <w:r w:rsidRPr="003C1925">
        <w:rPr>
          <w:spacing w:val="-1"/>
          <w:sz w:val="26"/>
          <w:szCs w:val="26"/>
        </w:rPr>
        <w:t xml:space="preserve"> (</w:t>
      </w:r>
      <w:r w:rsidR="00F36AA2">
        <w:rPr>
          <w:spacing w:val="-1"/>
          <w:sz w:val="26"/>
          <w:szCs w:val="26"/>
        </w:rPr>
        <w:t>пять</w:t>
      </w:r>
      <w:r w:rsidRPr="003C1925">
        <w:rPr>
          <w:spacing w:val="-1"/>
          <w:sz w:val="26"/>
          <w:szCs w:val="26"/>
        </w:rPr>
        <w:t>) рабочих дней</w:t>
      </w:r>
      <w:r w:rsidRPr="003C1925">
        <w:rPr>
          <w:sz w:val="26"/>
          <w:szCs w:val="26"/>
        </w:rPr>
        <w:t xml:space="preserve"> со дня подписания конкурсной комиссией протокола о результатах проведения конкурса</w:t>
      </w:r>
      <w:r w:rsidRPr="003C1925">
        <w:rPr>
          <w:spacing w:val="-1"/>
          <w:sz w:val="26"/>
          <w:szCs w:val="26"/>
        </w:rPr>
        <w:t xml:space="preserve">. </w:t>
      </w:r>
    </w:p>
    <w:p w:rsidR="00010B0A" w:rsidRPr="003C1925" w:rsidRDefault="00010B0A" w:rsidP="00010B0A">
      <w:pPr>
        <w:shd w:val="clear" w:color="auto" w:fill="FFFFFF"/>
        <w:ind w:firstLine="600"/>
        <w:jc w:val="both"/>
        <w:rPr>
          <w:spacing w:val="-1"/>
          <w:sz w:val="26"/>
          <w:szCs w:val="26"/>
        </w:rPr>
      </w:pPr>
      <w:r w:rsidRPr="003C1925">
        <w:rPr>
          <w:spacing w:val="-1"/>
          <w:sz w:val="26"/>
          <w:szCs w:val="26"/>
        </w:rPr>
        <w:t>Также подтверждаем, что в качестве обеспечения исполнения обязательства по вводу в эксплуатацию объекта концессионного соглашения нами представляется:</w:t>
      </w:r>
    </w:p>
    <w:p w:rsidR="00010B0A" w:rsidRDefault="00010B0A" w:rsidP="00010B0A">
      <w:pPr>
        <w:shd w:val="clear" w:color="auto" w:fill="FFFFFF"/>
        <w:jc w:val="both"/>
        <w:rPr>
          <w:spacing w:val="-1"/>
          <w:sz w:val="26"/>
          <w:szCs w:val="26"/>
        </w:rPr>
      </w:pPr>
      <w:r>
        <w:rPr>
          <w:spacing w:val="-1"/>
          <w:sz w:val="26"/>
          <w:szCs w:val="26"/>
        </w:rPr>
        <w:t>_______________________________________________________________________</w:t>
      </w:r>
    </w:p>
    <w:p w:rsidR="00010B0A" w:rsidRPr="00B33915" w:rsidRDefault="00010B0A" w:rsidP="00010B0A">
      <w:pPr>
        <w:shd w:val="clear" w:color="auto" w:fill="FFFFFF"/>
        <w:jc w:val="both"/>
        <w:rPr>
          <w:spacing w:val="-1"/>
          <w:sz w:val="20"/>
        </w:rPr>
      </w:pPr>
      <w:r w:rsidRPr="00B33915">
        <w:rPr>
          <w:spacing w:val="-1"/>
          <w:sz w:val="20"/>
        </w:rPr>
        <w:t>(</w:t>
      </w:r>
      <w:r w:rsidR="00E24CBA" w:rsidRPr="00E24CBA">
        <w:rPr>
          <w:sz w:val="20"/>
        </w:rPr>
        <w:t>безотзывная банковская гарантия</w:t>
      </w:r>
      <w:r w:rsidR="00E24CBA">
        <w:rPr>
          <w:sz w:val="20"/>
        </w:rPr>
        <w:t>/</w:t>
      </w:r>
      <w:r w:rsidR="00E24CBA" w:rsidRPr="00E24CBA">
        <w:rPr>
          <w:sz w:val="20"/>
        </w:rPr>
        <w:t xml:space="preserve"> передача </w:t>
      </w:r>
      <w:proofErr w:type="spellStart"/>
      <w:r w:rsidR="00E24CBA" w:rsidRPr="00E24CBA">
        <w:rPr>
          <w:sz w:val="20"/>
        </w:rPr>
        <w:t>концеденту</w:t>
      </w:r>
      <w:proofErr w:type="spellEnd"/>
      <w:r w:rsidR="00E24CBA" w:rsidRPr="00E24CBA">
        <w:rPr>
          <w:sz w:val="20"/>
        </w:rPr>
        <w:t xml:space="preserve"> в залог денежных средств, в том числе в форме вклада (депозита)</w:t>
      </w:r>
      <w:r w:rsidR="00E24CBA">
        <w:rPr>
          <w:sz w:val="20"/>
        </w:rPr>
        <w:t>/</w:t>
      </w:r>
      <w:r w:rsidR="00E24CBA" w:rsidRPr="00E24CBA">
        <w:rPr>
          <w:sz w:val="20"/>
        </w:rPr>
        <w:t xml:space="preserve">осуществление страхования риска ответственности </w:t>
      </w:r>
      <w:r w:rsidRPr="00B33915">
        <w:rPr>
          <w:spacing w:val="-1"/>
          <w:sz w:val="20"/>
        </w:rPr>
        <w:t xml:space="preserve">в размере </w:t>
      </w:r>
      <w:r w:rsidR="00076F9C">
        <w:rPr>
          <w:spacing w:val="-1"/>
          <w:sz w:val="20"/>
        </w:rPr>
        <w:t>42606763,56</w:t>
      </w:r>
      <w:r>
        <w:rPr>
          <w:spacing w:val="-1"/>
          <w:sz w:val="20"/>
        </w:rPr>
        <w:t xml:space="preserve"> рублей</w:t>
      </w:r>
      <w:r w:rsidRPr="00B33915">
        <w:rPr>
          <w:spacing w:val="-1"/>
          <w:sz w:val="20"/>
        </w:rPr>
        <w:t>, подтверждающ</w:t>
      </w:r>
      <w:r w:rsidR="00F36AA2">
        <w:rPr>
          <w:spacing w:val="-1"/>
          <w:sz w:val="20"/>
        </w:rPr>
        <w:t>ая</w:t>
      </w:r>
      <w:r w:rsidRPr="00B33915">
        <w:rPr>
          <w:spacing w:val="-1"/>
          <w:sz w:val="20"/>
        </w:rPr>
        <w:t xml:space="preserve"> финансовую возможность концессионера выполнить условия концессионного соглашения).</w:t>
      </w:r>
    </w:p>
    <w:p w:rsidR="00010B0A" w:rsidRPr="003C1925" w:rsidRDefault="00010B0A" w:rsidP="00010B0A">
      <w:pPr>
        <w:shd w:val="clear" w:color="auto" w:fill="FFFFFF"/>
        <w:ind w:firstLine="570"/>
        <w:jc w:val="both"/>
        <w:rPr>
          <w:sz w:val="26"/>
          <w:szCs w:val="26"/>
        </w:rPr>
      </w:pPr>
      <w:proofErr w:type="gramStart"/>
      <w:r w:rsidRPr="003C1925">
        <w:rPr>
          <w:spacing w:val="-1"/>
          <w:sz w:val="26"/>
          <w:szCs w:val="26"/>
        </w:rPr>
        <w:t>Настоящим</w:t>
      </w:r>
      <w:r w:rsidRPr="003C1925">
        <w:rPr>
          <w:iCs/>
          <w:spacing w:val="-1"/>
          <w:sz w:val="26"/>
          <w:szCs w:val="26"/>
        </w:rPr>
        <w:t xml:space="preserve"> (наименование, юридический адрес, </w:t>
      </w:r>
      <w:r w:rsidRPr="003C1925">
        <w:rPr>
          <w:iCs/>
          <w:spacing w:val="-1"/>
          <w:sz w:val="26"/>
          <w:szCs w:val="26"/>
          <w:lang w:val="en-US"/>
        </w:rPr>
        <w:t>E</w:t>
      </w:r>
      <w:r w:rsidRPr="003C1925">
        <w:rPr>
          <w:iCs/>
          <w:spacing w:val="-1"/>
          <w:sz w:val="26"/>
          <w:szCs w:val="26"/>
        </w:rPr>
        <w:t>-</w:t>
      </w:r>
      <w:proofErr w:type="spellStart"/>
      <w:r w:rsidRPr="003C1925">
        <w:rPr>
          <w:iCs/>
          <w:spacing w:val="-1"/>
          <w:sz w:val="26"/>
          <w:szCs w:val="26"/>
          <w:lang w:val="en-US"/>
        </w:rPr>
        <w:t>mail</w:t>
      </w:r>
      <w:r w:rsidRPr="003C1925">
        <w:rPr>
          <w:iCs/>
          <w:spacing w:val="-1"/>
          <w:sz w:val="26"/>
          <w:szCs w:val="26"/>
          <w:vertAlign w:val="subscript"/>
          <w:lang w:val="en-US"/>
        </w:rPr>
        <w:t>r</w:t>
      </w:r>
      <w:proofErr w:type="spellEnd"/>
      <w:r w:rsidRPr="003C1925">
        <w:rPr>
          <w:iCs/>
          <w:spacing w:val="-1"/>
          <w:sz w:val="26"/>
          <w:szCs w:val="26"/>
        </w:rPr>
        <w:t xml:space="preserve"> тел/факс участника</w:t>
      </w:r>
      <w:proofErr w:type="gramEnd"/>
      <w:r w:rsidRPr="003C1925">
        <w:rPr>
          <w:iCs/>
          <w:spacing w:val="-1"/>
          <w:sz w:val="26"/>
          <w:szCs w:val="26"/>
        </w:rPr>
        <w:t xml:space="preserve"> к</w:t>
      </w:r>
      <w:r w:rsidRPr="003C1925">
        <w:rPr>
          <w:iCs/>
          <w:sz w:val="26"/>
          <w:szCs w:val="26"/>
        </w:rPr>
        <w:t xml:space="preserve">онкурса) </w:t>
      </w:r>
      <w:r w:rsidRPr="003C1925">
        <w:rPr>
          <w:sz w:val="26"/>
          <w:szCs w:val="26"/>
        </w:rPr>
        <w:t xml:space="preserve">выражает согласие сохранить свои обязательства по подписанию концессионного соглашения в случае, если условия </w:t>
      </w:r>
      <w:r w:rsidRPr="003C1925">
        <w:rPr>
          <w:iCs/>
          <w:sz w:val="26"/>
          <w:szCs w:val="26"/>
        </w:rPr>
        <w:t xml:space="preserve">(наименование, юридический адрес. </w:t>
      </w:r>
      <w:proofErr w:type="gramStart"/>
      <w:r w:rsidRPr="003C1925">
        <w:rPr>
          <w:iCs/>
          <w:sz w:val="26"/>
          <w:szCs w:val="26"/>
          <w:lang w:val="en-US"/>
        </w:rPr>
        <w:t>E</w:t>
      </w:r>
      <w:r w:rsidRPr="003C1925">
        <w:rPr>
          <w:iCs/>
          <w:sz w:val="26"/>
          <w:szCs w:val="26"/>
        </w:rPr>
        <w:t>-</w:t>
      </w:r>
      <w:r w:rsidRPr="003C1925">
        <w:rPr>
          <w:iCs/>
          <w:sz w:val="26"/>
          <w:szCs w:val="26"/>
          <w:lang w:val="en-US"/>
        </w:rPr>
        <w:t>mail</w:t>
      </w:r>
      <w:r w:rsidRPr="003C1925">
        <w:rPr>
          <w:iCs/>
          <w:sz w:val="26"/>
          <w:szCs w:val="26"/>
        </w:rPr>
        <w:t xml:space="preserve">, тел/факс участника конкурса) </w:t>
      </w:r>
      <w:r w:rsidRPr="003C1925">
        <w:rPr>
          <w:sz w:val="26"/>
          <w:szCs w:val="26"/>
        </w:rPr>
        <w:t>не будут признаны лучшими</w:t>
      </w:r>
      <w:r w:rsidR="00150FAD" w:rsidRPr="003C1925">
        <w:rPr>
          <w:sz w:val="26"/>
          <w:szCs w:val="26"/>
        </w:rPr>
        <w:t>, н</w:t>
      </w:r>
      <w:r w:rsidRPr="003C1925">
        <w:rPr>
          <w:sz w:val="26"/>
          <w:szCs w:val="26"/>
        </w:rPr>
        <w:t xml:space="preserve">о по решению конкурсной комиссии будет присуждено следующее за Победителем </w:t>
      </w:r>
      <w:r w:rsidRPr="003C1925">
        <w:rPr>
          <w:spacing w:val="-1"/>
          <w:sz w:val="26"/>
          <w:szCs w:val="26"/>
        </w:rPr>
        <w:t xml:space="preserve">место, а также в случае, если решение о заключении с </w:t>
      </w:r>
      <w:r w:rsidRPr="003C1925">
        <w:rPr>
          <w:iCs/>
          <w:spacing w:val="-1"/>
          <w:sz w:val="26"/>
          <w:szCs w:val="26"/>
        </w:rPr>
        <w:t xml:space="preserve">(наименование, юридический </w:t>
      </w:r>
      <w:r w:rsidRPr="003C1925">
        <w:rPr>
          <w:iCs/>
          <w:sz w:val="26"/>
          <w:szCs w:val="26"/>
        </w:rPr>
        <w:t>адрес.</w:t>
      </w:r>
      <w:proofErr w:type="gramEnd"/>
      <w:r w:rsidRPr="003C1925">
        <w:rPr>
          <w:iCs/>
          <w:sz w:val="26"/>
          <w:szCs w:val="26"/>
        </w:rPr>
        <w:t xml:space="preserve"> </w:t>
      </w:r>
      <w:proofErr w:type="gramStart"/>
      <w:r w:rsidRPr="003C1925">
        <w:rPr>
          <w:iCs/>
          <w:sz w:val="26"/>
          <w:szCs w:val="26"/>
          <w:lang w:val="en-US"/>
        </w:rPr>
        <w:t>E</w:t>
      </w:r>
      <w:r w:rsidRPr="003C1925">
        <w:rPr>
          <w:iCs/>
          <w:sz w:val="26"/>
          <w:szCs w:val="26"/>
        </w:rPr>
        <w:t>-</w:t>
      </w:r>
      <w:r w:rsidRPr="003C1925">
        <w:rPr>
          <w:iCs/>
          <w:sz w:val="26"/>
          <w:szCs w:val="26"/>
          <w:lang w:val="en-US"/>
        </w:rPr>
        <w:t>mail</w:t>
      </w:r>
      <w:r w:rsidRPr="003C1925">
        <w:rPr>
          <w:iCs/>
          <w:sz w:val="26"/>
          <w:szCs w:val="26"/>
        </w:rPr>
        <w:t xml:space="preserve">, тел/факс участника конкурса) </w:t>
      </w:r>
      <w:r w:rsidR="00150FAD" w:rsidRPr="003C1925">
        <w:rPr>
          <w:iCs/>
          <w:sz w:val="26"/>
          <w:szCs w:val="26"/>
        </w:rPr>
        <w:t>к</w:t>
      </w:r>
      <w:r w:rsidRPr="003C1925">
        <w:rPr>
          <w:sz w:val="26"/>
          <w:szCs w:val="26"/>
        </w:rPr>
        <w:t>онцессионного соглашения будет принято в связи с объявлением конкурса несостоявшимся</w:t>
      </w:r>
      <w:r w:rsidR="00150FAD" w:rsidRPr="003C1925">
        <w:rPr>
          <w:sz w:val="26"/>
          <w:szCs w:val="26"/>
        </w:rPr>
        <w:t>.</w:t>
      </w:r>
      <w:proofErr w:type="gramEnd"/>
    </w:p>
    <w:p w:rsidR="00010B0A" w:rsidRPr="003C1925" w:rsidRDefault="00010B0A" w:rsidP="00010B0A">
      <w:pPr>
        <w:rPr>
          <w:b/>
          <w:bCs/>
          <w:spacing w:val="-3"/>
          <w:sz w:val="26"/>
          <w:szCs w:val="26"/>
        </w:rPr>
      </w:pPr>
    </w:p>
    <w:p w:rsidR="00010B0A" w:rsidRPr="005E3345" w:rsidRDefault="00010B0A" w:rsidP="00010B0A">
      <w:pPr>
        <w:spacing w:before="240"/>
        <w:rPr>
          <w:sz w:val="28"/>
          <w:szCs w:val="28"/>
        </w:rPr>
      </w:pPr>
      <w:r w:rsidRPr="003C1925">
        <w:rPr>
          <w:sz w:val="26"/>
          <w:szCs w:val="26"/>
        </w:rPr>
        <w:t xml:space="preserve">Руководитель </w:t>
      </w:r>
      <w:r w:rsidRPr="003C1925">
        <w:rPr>
          <w:bCs/>
          <w:sz w:val="26"/>
          <w:szCs w:val="26"/>
        </w:rPr>
        <w:t>(уполномоченный представитель)</w:t>
      </w:r>
      <w:r w:rsidRPr="005E3345">
        <w:rPr>
          <w:sz w:val="28"/>
          <w:szCs w:val="28"/>
        </w:rPr>
        <w:t xml:space="preserve"> _</w:t>
      </w:r>
      <w:r>
        <w:rPr>
          <w:sz w:val="28"/>
          <w:szCs w:val="28"/>
        </w:rPr>
        <w:t>________          __________</w:t>
      </w:r>
    </w:p>
    <w:p w:rsidR="00010B0A" w:rsidRPr="005E3345" w:rsidRDefault="00010B0A" w:rsidP="00010B0A">
      <w:pPr>
        <w:rPr>
          <w:sz w:val="20"/>
        </w:rPr>
      </w:pPr>
      <w:r w:rsidRPr="005E3345">
        <w:rPr>
          <w:sz w:val="28"/>
          <w:szCs w:val="28"/>
        </w:rPr>
        <w:t xml:space="preserve">                                                                                           </w:t>
      </w:r>
      <w:r w:rsidRPr="005E3345">
        <w:rPr>
          <w:sz w:val="20"/>
        </w:rPr>
        <w:t xml:space="preserve">(подпись)                        (ФИО)   </w:t>
      </w:r>
    </w:p>
    <w:p w:rsidR="00010B0A" w:rsidRPr="003C1925" w:rsidRDefault="00010B0A" w:rsidP="00010B0A">
      <w:pPr>
        <w:rPr>
          <w:sz w:val="24"/>
          <w:szCs w:val="24"/>
        </w:rPr>
      </w:pPr>
      <w:r w:rsidRPr="003C1925">
        <w:rPr>
          <w:sz w:val="24"/>
          <w:szCs w:val="24"/>
        </w:rPr>
        <w:t>М.П.</w:t>
      </w:r>
    </w:p>
    <w:p w:rsidR="00010B0A" w:rsidRPr="003C1925" w:rsidRDefault="00010B0A" w:rsidP="00010B0A">
      <w:pPr>
        <w:jc w:val="both"/>
        <w:rPr>
          <w:sz w:val="26"/>
          <w:szCs w:val="26"/>
        </w:rPr>
      </w:pPr>
      <w:r w:rsidRPr="003C1925">
        <w:rPr>
          <w:sz w:val="26"/>
          <w:szCs w:val="26"/>
        </w:rPr>
        <w:t>«____» ____________ 20</w:t>
      </w:r>
      <w:r w:rsidR="00076F9C">
        <w:rPr>
          <w:sz w:val="26"/>
          <w:szCs w:val="26"/>
        </w:rPr>
        <w:t>_</w:t>
      </w:r>
      <w:r w:rsidR="003C1925" w:rsidRPr="003C1925">
        <w:rPr>
          <w:sz w:val="26"/>
          <w:szCs w:val="26"/>
        </w:rPr>
        <w:t>_</w:t>
      </w:r>
      <w:r w:rsidRPr="003C1925">
        <w:rPr>
          <w:sz w:val="26"/>
          <w:szCs w:val="26"/>
        </w:rPr>
        <w:t xml:space="preserve"> г.</w:t>
      </w:r>
    </w:p>
    <w:p w:rsidR="00010B0A" w:rsidRPr="003C1925" w:rsidRDefault="00010B0A" w:rsidP="00010B0A">
      <w:pPr>
        <w:pStyle w:val="1"/>
        <w:rPr>
          <w:sz w:val="26"/>
          <w:szCs w:val="26"/>
        </w:rPr>
      </w:pPr>
      <w:r w:rsidRPr="003C1925">
        <w:rPr>
          <w:sz w:val="26"/>
          <w:szCs w:val="26"/>
        </w:rPr>
        <w:lastRenderedPageBreak/>
        <w:t>Опись документов и материалов,</w:t>
      </w:r>
    </w:p>
    <w:p w:rsidR="00010B0A" w:rsidRPr="003C1925" w:rsidRDefault="00010B0A" w:rsidP="00010B0A">
      <w:pPr>
        <w:jc w:val="center"/>
        <w:rPr>
          <w:b/>
          <w:sz w:val="26"/>
          <w:szCs w:val="26"/>
        </w:rPr>
      </w:pPr>
      <w:proofErr w:type="gramStart"/>
      <w:r w:rsidRPr="003C1925">
        <w:rPr>
          <w:b/>
          <w:sz w:val="26"/>
          <w:szCs w:val="26"/>
        </w:rPr>
        <w:t>представляемых</w:t>
      </w:r>
      <w:proofErr w:type="gramEnd"/>
      <w:r w:rsidRPr="003C1925">
        <w:rPr>
          <w:b/>
          <w:sz w:val="26"/>
          <w:szCs w:val="26"/>
        </w:rPr>
        <w:t xml:space="preserve"> к конкурсному предложению </w:t>
      </w:r>
    </w:p>
    <w:p w:rsidR="00010B0A" w:rsidRPr="004C2002" w:rsidRDefault="00010B0A" w:rsidP="00010B0A">
      <w:pPr>
        <w:jc w:val="center"/>
        <w:rPr>
          <w:sz w:val="28"/>
          <w:szCs w:val="28"/>
        </w:rPr>
      </w:pPr>
    </w:p>
    <w:p w:rsidR="00010B0A" w:rsidRPr="004C2002" w:rsidRDefault="00010B0A" w:rsidP="00010B0A">
      <w:pPr>
        <w:jc w:val="both"/>
        <w:rPr>
          <w:sz w:val="28"/>
          <w:szCs w:val="28"/>
        </w:rPr>
      </w:pPr>
      <w:r w:rsidRPr="003C1925">
        <w:rPr>
          <w:sz w:val="26"/>
          <w:szCs w:val="26"/>
        </w:rPr>
        <w:t>Настоящим</w:t>
      </w:r>
      <w:r w:rsidRPr="004C2002">
        <w:rPr>
          <w:sz w:val="28"/>
          <w:szCs w:val="28"/>
        </w:rPr>
        <w:t xml:space="preserve"> _______________________________________</w:t>
      </w:r>
      <w:r w:rsidRPr="003C1925">
        <w:rPr>
          <w:sz w:val="26"/>
          <w:szCs w:val="26"/>
        </w:rPr>
        <w:t>подтверждает, что</w:t>
      </w:r>
      <w:r w:rsidRPr="004C2002">
        <w:rPr>
          <w:sz w:val="28"/>
          <w:szCs w:val="28"/>
        </w:rPr>
        <w:t xml:space="preserve"> </w:t>
      </w:r>
    </w:p>
    <w:p w:rsidR="00010B0A" w:rsidRPr="004C2002" w:rsidRDefault="00010B0A" w:rsidP="00010B0A">
      <w:pPr>
        <w:tabs>
          <w:tab w:val="left" w:pos="8100"/>
        </w:tabs>
        <w:ind w:left="1080" w:right="2105"/>
        <w:jc w:val="center"/>
        <w:rPr>
          <w:sz w:val="20"/>
        </w:rPr>
      </w:pPr>
      <w:r w:rsidRPr="004C2002">
        <w:rPr>
          <w:sz w:val="20"/>
        </w:rPr>
        <w:t>(наименование участника конкурса)</w:t>
      </w:r>
    </w:p>
    <w:p w:rsidR="00010B0A" w:rsidRPr="003C1925" w:rsidRDefault="00150FAD" w:rsidP="00010B0A">
      <w:pPr>
        <w:pStyle w:val="a6"/>
        <w:tabs>
          <w:tab w:val="left" w:pos="8080"/>
        </w:tabs>
        <w:rPr>
          <w:sz w:val="26"/>
          <w:szCs w:val="26"/>
        </w:rPr>
      </w:pPr>
      <w:r w:rsidRPr="003C1925">
        <w:rPr>
          <w:sz w:val="26"/>
          <w:szCs w:val="26"/>
        </w:rPr>
        <w:t xml:space="preserve">для </w:t>
      </w:r>
      <w:r w:rsidR="00010B0A" w:rsidRPr="003C1925">
        <w:rPr>
          <w:sz w:val="26"/>
          <w:szCs w:val="26"/>
        </w:rPr>
        <w:t xml:space="preserve">участия в конкурсе на право заключения концессионного соглашения в отношении объекта муниципальной собственности </w:t>
      </w:r>
      <w:proofErr w:type="spellStart"/>
      <w:r w:rsidR="00010B0A" w:rsidRPr="003C1925">
        <w:rPr>
          <w:sz w:val="26"/>
          <w:szCs w:val="26"/>
        </w:rPr>
        <w:t>Арсеньевского</w:t>
      </w:r>
      <w:proofErr w:type="spellEnd"/>
      <w:r w:rsidR="00010B0A" w:rsidRPr="003C1925">
        <w:rPr>
          <w:sz w:val="26"/>
          <w:szCs w:val="26"/>
        </w:rPr>
        <w:t xml:space="preserve"> городского округа  </w:t>
      </w:r>
      <w:r w:rsidRPr="003C1925">
        <w:rPr>
          <w:sz w:val="26"/>
          <w:szCs w:val="26"/>
        </w:rPr>
        <w:t xml:space="preserve">- здания </w:t>
      </w:r>
      <w:r w:rsidR="00076F9C">
        <w:rPr>
          <w:sz w:val="26"/>
          <w:szCs w:val="26"/>
        </w:rPr>
        <w:t>«стадион «Авангард»</w:t>
      </w:r>
      <w:r w:rsidRPr="003C1925">
        <w:rPr>
          <w:sz w:val="26"/>
          <w:szCs w:val="26"/>
        </w:rPr>
        <w:t xml:space="preserve"> </w:t>
      </w:r>
      <w:r w:rsidR="00010B0A" w:rsidRPr="003C1925">
        <w:rPr>
          <w:sz w:val="26"/>
          <w:szCs w:val="26"/>
        </w:rPr>
        <w:t xml:space="preserve">нами направляются ниже перечисленные документы.                                  </w:t>
      </w:r>
    </w:p>
    <w:p w:rsidR="00010B0A" w:rsidRPr="003C1925" w:rsidRDefault="00010B0A" w:rsidP="00010B0A">
      <w:pPr>
        <w:ind w:firstLine="1300"/>
        <w:rPr>
          <w:i/>
          <w:sz w:val="26"/>
          <w:szCs w:val="26"/>
        </w:rPr>
      </w:pPr>
    </w:p>
    <w:tbl>
      <w:tblPr>
        <w:tblW w:w="933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7633"/>
        <w:gridCol w:w="1018"/>
      </w:tblGrid>
      <w:tr w:rsidR="00010B0A" w:rsidRPr="003C1925" w:rsidTr="00F00EA4">
        <w:trPr>
          <w:trHeight w:val="655"/>
        </w:trPr>
        <w:tc>
          <w:tcPr>
            <w:tcW w:w="679" w:type="dxa"/>
            <w:tcBorders>
              <w:top w:val="single" w:sz="4" w:space="0" w:color="auto"/>
              <w:left w:val="single" w:sz="4" w:space="0" w:color="auto"/>
              <w:bottom w:val="single" w:sz="4" w:space="0" w:color="auto"/>
              <w:right w:val="single" w:sz="4" w:space="0" w:color="auto"/>
            </w:tcBorders>
            <w:vAlign w:val="center"/>
          </w:tcPr>
          <w:p w:rsidR="00010B0A" w:rsidRPr="003C1925" w:rsidRDefault="00010B0A" w:rsidP="00010B0A">
            <w:pPr>
              <w:spacing w:after="60"/>
              <w:jc w:val="center"/>
              <w:rPr>
                <w:sz w:val="26"/>
                <w:szCs w:val="26"/>
              </w:rPr>
            </w:pPr>
            <w:r w:rsidRPr="003C1925">
              <w:rPr>
                <w:sz w:val="26"/>
                <w:szCs w:val="26"/>
              </w:rPr>
              <w:t>№</w:t>
            </w:r>
          </w:p>
          <w:p w:rsidR="00010B0A" w:rsidRPr="003C1925" w:rsidRDefault="00010B0A" w:rsidP="00010B0A">
            <w:pPr>
              <w:jc w:val="center"/>
              <w:rPr>
                <w:sz w:val="26"/>
                <w:szCs w:val="26"/>
              </w:rPr>
            </w:pPr>
            <w:r w:rsidRPr="003C1925">
              <w:rPr>
                <w:sz w:val="26"/>
                <w:szCs w:val="26"/>
              </w:rPr>
              <w:t>п\</w:t>
            </w:r>
            <w:proofErr w:type="gramStart"/>
            <w:r w:rsidRPr="003C1925">
              <w:rPr>
                <w:sz w:val="26"/>
                <w:szCs w:val="26"/>
              </w:rPr>
              <w:t>п</w:t>
            </w:r>
            <w:proofErr w:type="gramEnd"/>
          </w:p>
        </w:tc>
        <w:tc>
          <w:tcPr>
            <w:tcW w:w="7633" w:type="dxa"/>
            <w:tcBorders>
              <w:top w:val="single" w:sz="4" w:space="0" w:color="auto"/>
              <w:left w:val="single" w:sz="4" w:space="0" w:color="auto"/>
              <w:bottom w:val="single" w:sz="4" w:space="0" w:color="auto"/>
              <w:right w:val="single" w:sz="4" w:space="0" w:color="auto"/>
            </w:tcBorders>
          </w:tcPr>
          <w:p w:rsidR="00010B0A" w:rsidRPr="003C1925" w:rsidRDefault="00010B0A" w:rsidP="00010B0A">
            <w:pPr>
              <w:jc w:val="center"/>
              <w:rPr>
                <w:sz w:val="26"/>
                <w:szCs w:val="26"/>
              </w:rPr>
            </w:pPr>
            <w:r w:rsidRPr="003C1925">
              <w:rPr>
                <w:sz w:val="26"/>
                <w:szCs w:val="26"/>
              </w:rPr>
              <w:t>Наименование</w:t>
            </w:r>
          </w:p>
        </w:tc>
        <w:tc>
          <w:tcPr>
            <w:tcW w:w="1018" w:type="dxa"/>
            <w:tcBorders>
              <w:top w:val="single" w:sz="4" w:space="0" w:color="auto"/>
              <w:left w:val="single" w:sz="4" w:space="0" w:color="auto"/>
              <w:bottom w:val="single" w:sz="4" w:space="0" w:color="auto"/>
              <w:right w:val="single" w:sz="4" w:space="0" w:color="auto"/>
            </w:tcBorders>
          </w:tcPr>
          <w:p w:rsidR="00010B0A" w:rsidRPr="003C1925" w:rsidRDefault="00010B0A" w:rsidP="00010B0A">
            <w:pPr>
              <w:jc w:val="center"/>
              <w:rPr>
                <w:sz w:val="26"/>
                <w:szCs w:val="26"/>
              </w:rPr>
            </w:pPr>
            <w:r w:rsidRPr="003C1925">
              <w:rPr>
                <w:sz w:val="26"/>
                <w:szCs w:val="26"/>
              </w:rPr>
              <w:t>Кол-во</w:t>
            </w:r>
          </w:p>
          <w:p w:rsidR="00010B0A" w:rsidRPr="003C1925" w:rsidRDefault="00010B0A" w:rsidP="00010B0A">
            <w:pPr>
              <w:jc w:val="center"/>
              <w:rPr>
                <w:sz w:val="26"/>
                <w:szCs w:val="26"/>
              </w:rPr>
            </w:pPr>
            <w:r w:rsidRPr="003C1925">
              <w:rPr>
                <w:sz w:val="26"/>
                <w:szCs w:val="26"/>
              </w:rPr>
              <w:t>листов</w:t>
            </w:r>
          </w:p>
        </w:tc>
      </w:tr>
      <w:tr w:rsidR="00010B0A" w:rsidRPr="004C2002" w:rsidTr="00F00EA4">
        <w:trPr>
          <w:trHeight w:val="321"/>
        </w:trPr>
        <w:tc>
          <w:tcPr>
            <w:tcW w:w="679"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7633"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c>
          <w:tcPr>
            <w:tcW w:w="1018"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r>
      <w:tr w:rsidR="00010B0A" w:rsidRPr="004C2002" w:rsidTr="00F00EA4">
        <w:trPr>
          <w:trHeight w:val="335"/>
        </w:trPr>
        <w:tc>
          <w:tcPr>
            <w:tcW w:w="679"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7633"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both"/>
              <w:rPr>
                <w:sz w:val="28"/>
                <w:szCs w:val="28"/>
              </w:rPr>
            </w:pPr>
          </w:p>
        </w:tc>
        <w:tc>
          <w:tcPr>
            <w:tcW w:w="1018"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r>
      <w:tr w:rsidR="00010B0A" w:rsidRPr="004C2002" w:rsidTr="00F00EA4">
        <w:trPr>
          <w:trHeight w:val="321"/>
        </w:trPr>
        <w:tc>
          <w:tcPr>
            <w:tcW w:w="679"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7633"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rPr>
                <w:sz w:val="28"/>
                <w:szCs w:val="28"/>
              </w:rPr>
            </w:pPr>
          </w:p>
        </w:tc>
        <w:tc>
          <w:tcPr>
            <w:tcW w:w="1018"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r>
      <w:tr w:rsidR="00010B0A" w:rsidRPr="004C2002" w:rsidTr="00F00EA4">
        <w:trPr>
          <w:trHeight w:val="321"/>
        </w:trPr>
        <w:tc>
          <w:tcPr>
            <w:tcW w:w="679"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7633"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1018"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r>
      <w:tr w:rsidR="00010B0A" w:rsidRPr="004C2002" w:rsidTr="00F00EA4">
        <w:trPr>
          <w:trHeight w:val="321"/>
        </w:trPr>
        <w:tc>
          <w:tcPr>
            <w:tcW w:w="679"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7633"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both"/>
              <w:rPr>
                <w:sz w:val="28"/>
                <w:szCs w:val="28"/>
              </w:rPr>
            </w:pPr>
          </w:p>
        </w:tc>
        <w:tc>
          <w:tcPr>
            <w:tcW w:w="1018"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r>
      <w:tr w:rsidR="00010B0A" w:rsidRPr="004C2002" w:rsidTr="00F00EA4">
        <w:trPr>
          <w:trHeight w:val="335"/>
        </w:trPr>
        <w:tc>
          <w:tcPr>
            <w:tcW w:w="679"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7633"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1018"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r>
    </w:tbl>
    <w:p w:rsidR="00010B0A" w:rsidRPr="004C2002" w:rsidRDefault="00010B0A" w:rsidP="00010B0A">
      <w:pPr>
        <w:rPr>
          <w:sz w:val="28"/>
          <w:szCs w:val="28"/>
        </w:rPr>
      </w:pPr>
    </w:p>
    <w:p w:rsidR="00010B0A" w:rsidRPr="005E3345" w:rsidRDefault="00010B0A" w:rsidP="00010B0A">
      <w:pPr>
        <w:spacing w:before="240"/>
        <w:rPr>
          <w:sz w:val="28"/>
          <w:szCs w:val="28"/>
        </w:rPr>
      </w:pPr>
      <w:r w:rsidRPr="003C1925">
        <w:rPr>
          <w:sz w:val="26"/>
          <w:szCs w:val="26"/>
        </w:rPr>
        <w:t xml:space="preserve">Руководитель </w:t>
      </w:r>
      <w:r w:rsidRPr="003C1925">
        <w:rPr>
          <w:bCs/>
          <w:sz w:val="26"/>
          <w:szCs w:val="26"/>
        </w:rPr>
        <w:t>(уполномоченный представитель)</w:t>
      </w:r>
      <w:r w:rsidRPr="005E3345">
        <w:rPr>
          <w:sz w:val="28"/>
          <w:szCs w:val="28"/>
        </w:rPr>
        <w:t xml:space="preserve"> _</w:t>
      </w:r>
      <w:r>
        <w:rPr>
          <w:sz w:val="28"/>
          <w:szCs w:val="28"/>
        </w:rPr>
        <w:t>________          __________</w:t>
      </w:r>
    </w:p>
    <w:p w:rsidR="00010B0A" w:rsidRPr="005E3345" w:rsidRDefault="00010B0A" w:rsidP="00010B0A">
      <w:pPr>
        <w:rPr>
          <w:sz w:val="20"/>
        </w:rPr>
      </w:pPr>
      <w:r w:rsidRPr="005E3345">
        <w:rPr>
          <w:sz w:val="28"/>
          <w:szCs w:val="28"/>
        </w:rPr>
        <w:t xml:space="preserve">                                                                                           </w:t>
      </w:r>
      <w:r w:rsidRPr="005E3345">
        <w:rPr>
          <w:sz w:val="20"/>
        </w:rPr>
        <w:t xml:space="preserve">(подпись)                        (ФИО)   </w:t>
      </w:r>
    </w:p>
    <w:p w:rsidR="00010B0A" w:rsidRPr="003C1925" w:rsidRDefault="00010B0A" w:rsidP="00010B0A">
      <w:pPr>
        <w:rPr>
          <w:sz w:val="26"/>
          <w:szCs w:val="26"/>
        </w:rPr>
      </w:pPr>
      <w:r w:rsidRPr="003C1925">
        <w:rPr>
          <w:sz w:val="26"/>
          <w:szCs w:val="26"/>
        </w:rPr>
        <w:t>М.П.</w:t>
      </w:r>
    </w:p>
    <w:p w:rsidR="00010B0A" w:rsidRPr="003C1925" w:rsidRDefault="00010B0A" w:rsidP="00010B0A">
      <w:pPr>
        <w:jc w:val="both"/>
        <w:rPr>
          <w:sz w:val="26"/>
          <w:szCs w:val="26"/>
        </w:rPr>
      </w:pPr>
      <w:r w:rsidRPr="003C1925">
        <w:rPr>
          <w:sz w:val="26"/>
          <w:szCs w:val="26"/>
        </w:rPr>
        <w:t>«____» ____________ 20</w:t>
      </w:r>
      <w:r w:rsidR="00076F9C">
        <w:rPr>
          <w:sz w:val="26"/>
          <w:szCs w:val="26"/>
        </w:rPr>
        <w:t>_</w:t>
      </w:r>
      <w:r w:rsidR="003C1925" w:rsidRPr="003C1925">
        <w:rPr>
          <w:sz w:val="26"/>
          <w:szCs w:val="26"/>
        </w:rPr>
        <w:t>_</w:t>
      </w:r>
      <w:r w:rsidRPr="003C1925">
        <w:rPr>
          <w:sz w:val="26"/>
          <w:szCs w:val="26"/>
        </w:rPr>
        <w:t xml:space="preserve"> г.</w:t>
      </w:r>
    </w:p>
    <w:p w:rsidR="00F40E2A" w:rsidRDefault="00F40E2A"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137AEA" w:rsidRDefault="00137AEA" w:rsidP="00010B0A">
      <w:pPr>
        <w:pStyle w:val="a6"/>
        <w:spacing w:line="240" w:lineRule="exact"/>
        <w:jc w:val="center"/>
        <w:rPr>
          <w:b/>
          <w:sz w:val="26"/>
          <w:szCs w:val="26"/>
        </w:rPr>
      </w:pPr>
    </w:p>
    <w:p w:rsidR="002E0147" w:rsidRDefault="002E0147"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076F9C" w:rsidRDefault="00076F9C"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E50162" w:rsidRDefault="00E50162" w:rsidP="00010B0A">
      <w:pPr>
        <w:pStyle w:val="a6"/>
        <w:spacing w:line="240" w:lineRule="exact"/>
        <w:jc w:val="center"/>
        <w:rPr>
          <w:b/>
          <w:sz w:val="26"/>
          <w:szCs w:val="26"/>
        </w:rPr>
      </w:pPr>
    </w:p>
    <w:p w:rsidR="00010B0A" w:rsidRPr="003C1925" w:rsidRDefault="00010B0A" w:rsidP="00010B0A">
      <w:pPr>
        <w:pStyle w:val="a6"/>
        <w:spacing w:line="240" w:lineRule="exact"/>
        <w:jc w:val="center"/>
        <w:rPr>
          <w:b/>
          <w:sz w:val="26"/>
          <w:szCs w:val="26"/>
        </w:rPr>
      </w:pPr>
      <w:r w:rsidRPr="003C1925">
        <w:rPr>
          <w:b/>
          <w:sz w:val="26"/>
          <w:szCs w:val="26"/>
        </w:rPr>
        <w:lastRenderedPageBreak/>
        <w:t>РАЗДЕЛ 4</w:t>
      </w:r>
    </w:p>
    <w:p w:rsidR="00010B0A" w:rsidRPr="003C1925" w:rsidRDefault="00010B0A" w:rsidP="00010B0A">
      <w:pPr>
        <w:pStyle w:val="af3"/>
        <w:jc w:val="right"/>
        <w:rPr>
          <w:i w:val="0"/>
          <w:iCs w:val="0"/>
          <w:sz w:val="26"/>
          <w:szCs w:val="26"/>
        </w:rPr>
      </w:pPr>
    </w:p>
    <w:p w:rsidR="00010B0A" w:rsidRPr="003C1925" w:rsidRDefault="00010B0A" w:rsidP="00010B0A">
      <w:pPr>
        <w:keepNext/>
        <w:keepLines/>
        <w:suppressLineNumbers/>
        <w:suppressAutoHyphens/>
        <w:jc w:val="center"/>
        <w:rPr>
          <w:b/>
          <w:bCs/>
          <w:sz w:val="26"/>
          <w:szCs w:val="26"/>
        </w:rPr>
      </w:pPr>
      <w:r w:rsidRPr="003C1925">
        <w:rPr>
          <w:b/>
          <w:bCs/>
          <w:sz w:val="26"/>
          <w:szCs w:val="26"/>
        </w:rPr>
        <w:t>ПРОЕКТ</w:t>
      </w:r>
    </w:p>
    <w:p w:rsidR="00010B0A" w:rsidRPr="003C1925" w:rsidRDefault="00010B0A" w:rsidP="00010B0A">
      <w:pPr>
        <w:keepNext/>
        <w:keepLines/>
        <w:suppressLineNumbers/>
        <w:suppressAutoHyphens/>
        <w:jc w:val="center"/>
        <w:rPr>
          <w:b/>
          <w:bCs/>
          <w:sz w:val="26"/>
          <w:szCs w:val="26"/>
        </w:rPr>
      </w:pPr>
      <w:r w:rsidRPr="003C1925">
        <w:rPr>
          <w:b/>
          <w:bCs/>
          <w:sz w:val="26"/>
          <w:szCs w:val="26"/>
        </w:rPr>
        <w:t>КОНЦЕССИОННОГО СОГЛАШЕНИЯ</w:t>
      </w:r>
    </w:p>
    <w:p w:rsidR="001B0CE3" w:rsidRPr="003C1925" w:rsidRDefault="00010B0A" w:rsidP="001B0CE3">
      <w:pPr>
        <w:pStyle w:val="a6"/>
        <w:tabs>
          <w:tab w:val="left" w:pos="8080"/>
        </w:tabs>
        <w:jc w:val="center"/>
        <w:rPr>
          <w:sz w:val="26"/>
          <w:szCs w:val="26"/>
        </w:rPr>
      </w:pPr>
      <w:r w:rsidRPr="003C1925">
        <w:rPr>
          <w:sz w:val="26"/>
          <w:szCs w:val="26"/>
        </w:rPr>
        <w:t xml:space="preserve">в отношении объекта муниципальной собственности </w:t>
      </w:r>
    </w:p>
    <w:p w:rsidR="00010B0A" w:rsidRPr="003C1925" w:rsidRDefault="001B0CE3" w:rsidP="00010B0A">
      <w:pPr>
        <w:pStyle w:val="a6"/>
        <w:tabs>
          <w:tab w:val="left" w:pos="8080"/>
        </w:tabs>
        <w:jc w:val="center"/>
        <w:rPr>
          <w:b/>
          <w:sz w:val="26"/>
          <w:szCs w:val="26"/>
        </w:rPr>
      </w:pPr>
      <w:proofErr w:type="spellStart"/>
      <w:r w:rsidRPr="003C1925">
        <w:rPr>
          <w:sz w:val="26"/>
          <w:szCs w:val="26"/>
        </w:rPr>
        <w:t>Арсеньевского</w:t>
      </w:r>
      <w:proofErr w:type="spellEnd"/>
      <w:r w:rsidRPr="003C1925">
        <w:rPr>
          <w:sz w:val="26"/>
          <w:szCs w:val="26"/>
        </w:rPr>
        <w:t xml:space="preserve"> городского округа </w:t>
      </w:r>
      <w:r w:rsidR="00010B0A" w:rsidRPr="003C1925">
        <w:rPr>
          <w:sz w:val="26"/>
          <w:szCs w:val="26"/>
        </w:rPr>
        <w:t xml:space="preserve">– </w:t>
      </w:r>
      <w:r w:rsidRPr="003C1925">
        <w:rPr>
          <w:sz w:val="26"/>
          <w:szCs w:val="26"/>
        </w:rPr>
        <w:t xml:space="preserve">здание </w:t>
      </w:r>
      <w:r w:rsidR="00145A28">
        <w:rPr>
          <w:sz w:val="26"/>
          <w:szCs w:val="26"/>
        </w:rPr>
        <w:t>лыжной базы</w:t>
      </w:r>
    </w:p>
    <w:p w:rsidR="00010B0A" w:rsidRPr="000B1CB2" w:rsidRDefault="00010B0A" w:rsidP="00010B0A">
      <w:pPr>
        <w:keepNext/>
        <w:keepLines/>
        <w:suppressLineNumbers/>
        <w:suppressAutoHyphens/>
        <w:jc w:val="center"/>
        <w:rPr>
          <w:sz w:val="28"/>
          <w:szCs w:val="28"/>
        </w:rPr>
      </w:pPr>
    </w:p>
    <w:p w:rsidR="00010B0A" w:rsidRPr="003C1925" w:rsidRDefault="00010B0A" w:rsidP="00010B0A">
      <w:pPr>
        <w:keepNext/>
        <w:keepLines/>
        <w:suppressLineNumbers/>
        <w:suppressAutoHyphens/>
        <w:jc w:val="both"/>
        <w:rPr>
          <w:sz w:val="26"/>
          <w:szCs w:val="26"/>
        </w:rPr>
      </w:pPr>
      <w:r w:rsidRPr="003C1925">
        <w:rPr>
          <w:sz w:val="26"/>
          <w:szCs w:val="26"/>
        </w:rPr>
        <w:t>г.</w:t>
      </w:r>
      <w:r w:rsidR="003C1925" w:rsidRPr="003C1925">
        <w:rPr>
          <w:sz w:val="26"/>
          <w:szCs w:val="26"/>
        </w:rPr>
        <w:t xml:space="preserve"> </w:t>
      </w:r>
      <w:r w:rsidRPr="003C1925">
        <w:rPr>
          <w:sz w:val="26"/>
          <w:szCs w:val="26"/>
        </w:rPr>
        <w:t>Арсеньев</w:t>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t xml:space="preserve">                «____»___________20</w:t>
      </w:r>
      <w:r w:rsidR="00076F9C">
        <w:rPr>
          <w:sz w:val="26"/>
          <w:szCs w:val="26"/>
        </w:rPr>
        <w:t>_</w:t>
      </w:r>
      <w:r w:rsidR="003C1925" w:rsidRPr="003C1925">
        <w:rPr>
          <w:sz w:val="26"/>
          <w:szCs w:val="26"/>
        </w:rPr>
        <w:t>_</w:t>
      </w:r>
      <w:r w:rsidRPr="003C1925">
        <w:rPr>
          <w:sz w:val="26"/>
          <w:szCs w:val="26"/>
        </w:rPr>
        <w:t>г.</w:t>
      </w:r>
    </w:p>
    <w:p w:rsidR="00010B0A" w:rsidRPr="003C1925" w:rsidRDefault="00010B0A" w:rsidP="00010B0A">
      <w:pPr>
        <w:keepNext/>
        <w:keepLines/>
        <w:suppressLineNumbers/>
        <w:suppressAutoHyphens/>
        <w:jc w:val="both"/>
        <w:rPr>
          <w:sz w:val="26"/>
          <w:szCs w:val="26"/>
        </w:rPr>
      </w:pPr>
    </w:p>
    <w:p w:rsidR="00010B0A" w:rsidRPr="003C1925" w:rsidRDefault="00010B0A" w:rsidP="00010B0A">
      <w:pPr>
        <w:keepNext/>
        <w:keepLines/>
        <w:suppressLineNumbers/>
        <w:suppressAutoHyphens/>
        <w:ind w:firstLine="708"/>
        <w:jc w:val="both"/>
        <w:rPr>
          <w:sz w:val="26"/>
          <w:szCs w:val="26"/>
        </w:rPr>
      </w:pPr>
      <w:proofErr w:type="spellStart"/>
      <w:r w:rsidRPr="003C1925">
        <w:rPr>
          <w:b/>
          <w:bCs/>
          <w:sz w:val="26"/>
          <w:szCs w:val="26"/>
        </w:rPr>
        <w:t>Арсеньевский</w:t>
      </w:r>
      <w:proofErr w:type="spellEnd"/>
      <w:r w:rsidRPr="003C1925">
        <w:rPr>
          <w:b/>
          <w:bCs/>
          <w:sz w:val="26"/>
          <w:szCs w:val="26"/>
        </w:rPr>
        <w:t xml:space="preserve"> городской округ</w:t>
      </w:r>
      <w:r w:rsidRPr="003C1925">
        <w:rPr>
          <w:sz w:val="26"/>
          <w:szCs w:val="26"/>
        </w:rPr>
        <w:t xml:space="preserve">, в лице </w:t>
      </w:r>
      <w:r w:rsidR="00A543BE">
        <w:rPr>
          <w:sz w:val="26"/>
          <w:szCs w:val="26"/>
        </w:rPr>
        <w:t>главы</w:t>
      </w:r>
      <w:r w:rsidRPr="003C1925">
        <w:rPr>
          <w:sz w:val="26"/>
          <w:szCs w:val="26"/>
        </w:rPr>
        <w:t xml:space="preserve"> администрации </w:t>
      </w:r>
      <w:proofErr w:type="spellStart"/>
      <w:r w:rsidRPr="003C1925">
        <w:rPr>
          <w:sz w:val="26"/>
          <w:szCs w:val="26"/>
        </w:rPr>
        <w:t>Арсеньевского</w:t>
      </w:r>
      <w:proofErr w:type="spellEnd"/>
      <w:r w:rsidRPr="003C1925">
        <w:rPr>
          <w:sz w:val="26"/>
          <w:szCs w:val="26"/>
        </w:rPr>
        <w:t xml:space="preserve"> городского округа, действующего на основании </w:t>
      </w:r>
      <w:r w:rsidR="00A543BE">
        <w:rPr>
          <w:sz w:val="26"/>
          <w:szCs w:val="26"/>
        </w:rPr>
        <w:t>Устава</w:t>
      </w:r>
      <w:r w:rsidRPr="003C1925">
        <w:rPr>
          <w:sz w:val="26"/>
          <w:szCs w:val="26"/>
        </w:rPr>
        <w:t xml:space="preserve"> </w:t>
      </w:r>
      <w:proofErr w:type="spellStart"/>
      <w:r w:rsidRPr="003C1925">
        <w:rPr>
          <w:sz w:val="26"/>
          <w:szCs w:val="26"/>
        </w:rPr>
        <w:t>Арсеньевского</w:t>
      </w:r>
      <w:proofErr w:type="spellEnd"/>
      <w:r w:rsidRPr="003C1925">
        <w:rPr>
          <w:sz w:val="26"/>
          <w:szCs w:val="26"/>
        </w:rPr>
        <w:t xml:space="preserve"> городского округа, именуемый в дальнейшем </w:t>
      </w:r>
      <w:proofErr w:type="spellStart"/>
      <w:r w:rsidRPr="003C1925">
        <w:rPr>
          <w:b/>
          <w:bCs/>
          <w:sz w:val="26"/>
          <w:szCs w:val="26"/>
        </w:rPr>
        <w:t>Концедент</w:t>
      </w:r>
      <w:proofErr w:type="spellEnd"/>
      <w:r w:rsidRPr="003C1925">
        <w:rPr>
          <w:sz w:val="26"/>
          <w:szCs w:val="26"/>
        </w:rPr>
        <w:t xml:space="preserve">, с одной стороны, и  ____________________________________(наименование организации) в лице ______________________________________(должность,   </w:t>
      </w:r>
      <w:proofErr w:type="spellStart"/>
      <w:r w:rsidRPr="003C1925">
        <w:rPr>
          <w:sz w:val="26"/>
          <w:szCs w:val="26"/>
        </w:rPr>
        <w:t>ф.и.о.</w:t>
      </w:r>
      <w:proofErr w:type="spellEnd"/>
      <w:r w:rsidRPr="003C1925">
        <w:rPr>
          <w:sz w:val="26"/>
          <w:szCs w:val="26"/>
        </w:rPr>
        <w:t xml:space="preserve">   уполномоченного   лица),   действующего   на основании _______________</w:t>
      </w:r>
    </w:p>
    <w:p w:rsidR="00010B0A" w:rsidRPr="003C1925" w:rsidRDefault="00010B0A" w:rsidP="00010B0A">
      <w:pPr>
        <w:keepNext/>
        <w:keepLines/>
        <w:suppressLineNumbers/>
        <w:suppressAutoHyphens/>
        <w:jc w:val="both"/>
        <w:rPr>
          <w:sz w:val="26"/>
          <w:szCs w:val="26"/>
        </w:rPr>
      </w:pPr>
      <w:r w:rsidRPr="003C1925">
        <w:rPr>
          <w:sz w:val="26"/>
          <w:szCs w:val="26"/>
        </w:rPr>
        <w:t xml:space="preserve">(наименование и реквизиты документа, устанавливающего полномочия лица), </w:t>
      </w:r>
      <w:proofErr w:type="gramStart"/>
      <w:r w:rsidRPr="003C1925">
        <w:rPr>
          <w:sz w:val="26"/>
          <w:szCs w:val="26"/>
        </w:rPr>
        <w:t>именуемый</w:t>
      </w:r>
      <w:proofErr w:type="gramEnd"/>
      <w:r w:rsidRPr="003C1925">
        <w:rPr>
          <w:sz w:val="26"/>
          <w:szCs w:val="26"/>
        </w:rPr>
        <w:t xml:space="preserve"> в дальнейшем </w:t>
      </w:r>
      <w:r w:rsidRPr="003C1925">
        <w:rPr>
          <w:b/>
          <w:bCs/>
          <w:sz w:val="26"/>
          <w:szCs w:val="26"/>
        </w:rPr>
        <w:t>Концессионером</w:t>
      </w:r>
      <w:r w:rsidRPr="003C1925">
        <w:rPr>
          <w:sz w:val="26"/>
          <w:szCs w:val="26"/>
        </w:rPr>
        <w:t>, с другой стороны, именуемые также Сторонами, в соответствии  с Протоколом  конкурсной комиссии о результатах проведения открытого конкурса от «___»_________20</w:t>
      </w:r>
      <w:r w:rsidR="00A543BE">
        <w:rPr>
          <w:sz w:val="26"/>
          <w:szCs w:val="26"/>
        </w:rPr>
        <w:t>_</w:t>
      </w:r>
      <w:r w:rsidR="00145A28">
        <w:rPr>
          <w:sz w:val="26"/>
          <w:szCs w:val="26"/>
        </w:rPr>
        <w:t>_</w:t>
      </w:r>
      <w:r w:rsidRPr="003C1925">
        <w:rPr>
          <w:sz w:val="26"/>
          <w:szCs w:val="26"/>
        </w:rPr>
        <w:t xml:space="preserve"> года № __, заключили настоящее Соглашение о нижеследующем.</w:t>
      </w:r>
    </w:p>
    <w:p w:rsidR="00010B0A" w:rsidRPr="003C1925" w:rsidRDefault="00010B0A" w:rsidP="00010B0A">
      <w:pPr>
        <w:jc w:val="both"/>
        <w:rPr>
          <w:sz w:val="26"/>
          <w:szCs w:val="26"/>
        </w:rPr>
      </w:pPr>
    </w:p>
    <w:p w:rsidR="00010B0A" w:rsidRPr="003C1925" w:rsidRDefault="00010B0A" w:rsidP="00010B0A">
      <w:pPr>
        <w:pStyle w:val="af0"/>
        <w:rPr>
          <w:rFonts w:ascii="Times New Roman" w:hAnsi="Times New Roman" w:cs="Times New Roman"/>
          <w:sz w:val="26"/>
          <w:szCs w:val="26"/>
        </w:rPr>
      </w:pPr>
      <w:bookmarkStart w:id="0" w:name="sub_10100"/>
      <w:r w:rsidRPr="003C1925">
        <w:rPr>
          <w:rFonts w:ascii="Times New Roman" w:hAnsi="Times New Roman" w:cs="Times New Roman"/>
          <w:b/>
          <w:bCs/>
          <w:noProof/>
          <w:sz w:val="26"/>
          <w:szCs w:val="26"/>
        </w:rPr>
        <w:t>I. Предмет Соглашения</w:t>
      </w:r>
    </w:p>
    <w:bookmarkEnd w:id="0"/>
    <w:p w:rsidR="00145A28" w:rsidRPr="000607CA" w:rsidRDefault="00145A28" w:rsidP="000607CA">
      <w:pPr>
        <w:pStyle w:val="ConsPlusNonformat"/>
        <w:widowControl/>
        <w:jc w:val="both"/>
        <w:rPr>
          <w:rFonts w:ascii="Times New Roman" w:hAnsi="Times New Roman" w:cs="Times New Roman"/>
          <w:sz w:val="26"/>
          <w:szCs w:val="26"/>
        </w:rPr>
      </w:pPr>
      <w:r w:rsidRPr="000607CA">
        <w:rPr>
          <w:rFonts w:ascii="Times New Roman" w:hAnsi="Times New Roman" w:cs="Times New Roman"/>
          <w:sz w:val="26"/>
          <w:szCs w:val="26"/>
        </w:rPr>
        <w:t xml:space="preserve">1. Концессионер обязуется за свой счет </w:t>
      </w:r>
      <w:r w:rsidR="000607CA" w:rsidRPr="000607CA">
        <w:rPr>
          <w:rFonts w:ascii="Times New Roman" w:hAnsi="Times New Roman" w:cs="Times New Roman"/>
          <w:sz w:val="26"/>
          <w:szCs w:val="26"/>
        </w:rPr>
        <w:t xml:space="preserve">реконструировать </w:t>
      </w:r>
      <w:r w:rsidRPr="000607CA">
        <w:rPr>
          <w:rFonts w:ascii="Times New Roman" w:hAnsi="Times New Roman" w:cs="Times New Roman"/>
          <w:sz w:val="26"/>
          <w:szCs w:val="26"/>
        </w:rPr>
        <w:t xml:space="preserve">имущество, </w:t>
      </w:r>
      <w:r w:rsidR="000607CA" w:rsidRPr="000607CA">
        <w:rPr>
          <w:rFonts w:ascii="Times New Roman" w:hAnsi="Times New Roman" w:cs="Times New Roman"/>
          <w:sz w:val="26"/>
          <w:szCs w:val="26"/>
        </w:rPr>
        <w:t xml:space="preserve">описание </w:t>
      </w:r>
      <w:r w:rsidRPr="000607CA">
        <w:rPr>
          <w:rFonts w:ascii="Times New Roman" w:hAnsi="Times New Roman" w:cs="Times New Roman"/>
          <w:sz w:val="26"/>
          <w:szCs w:val="26"/>
        </w:rPr>
        <w:t>которого приведен</w:t>
      </w:r>
      <w:r w:rsidR="000607CA" w:rsidRPr="000607CA">
        <w:rPr>
          <w:rFonts w:ascii="Times New Roman" w:hAnsi="Times New Roman" w:cs="Times New Roman"/>
          <w:sz w:val="26"/>
          <w:szCs w:val="26"/>
        </w:rPr>
        <w:t xml:space="preserve">о </w:t>
      </w:r>
      <w:r w:rsidRPr="000607CA">
        <w:rPr>
          <w:rFonts w:ascii="Times New Roman" w:hAnsi="Times New Roman" w:cs="Times New Roman"/>
          <w:sz w:val="26"/>
          <w:szCs w:val="26"/>
        </w:rPr>
        <w:t xml:space="preserve">в  </w:t>
      </w:r>
      <w:hyperlink r:id="rId16" w:history="1">
        <w:r w:rsidRPr="000607CA">
          <w:rPr>
            <w:rFonts w:ascii="Times New Roman" w:hAnsi="Times New Roman" w:cs="Times New Roman"/>
            <w:color w:val="0000FF"/>
            <w:sz w:val="26"/>
            <w:szCs w:val="26"/>
          </w:rPr>
          <w:t>разделе  II</w:t>
        </w:r>
      </w:hyperlink>
      <w:r w:rsidRPr="000607CA">
        <w:rPr>
          <w:rFonts w:ascii="Times New Roman" w:hAnsi="Times New Roman" w:cs="Times New Roman"/>
          <w:sz w:val="26"/>
          <w:szCs w:val="26"/>
        </w:rPr>
        <w:t xml:space="preserve"> настоящего  Соглашения  (далее - объект  Соглашения),  право</w:t>
      </w:r>
      <w:r w:rsidR="000607CA" w:rsidRPr="000607CA">
        <w:rPr>
          <w:rFonts w:ascii="Times New Roman" w:hAnsi="Times New Roman" w:cs="Times New Roman"/>
          <w:sz w:val="26"/>
          <w:szCs w:val="26"/>
        </w:rPr>
        <w:t xml:space="preserve"> </w:t>
      </w:r>
      <w:proofErr w:type="gramStart"/>
      <w:r w:rsidRPr="000607CA">
        <w:rPr>
          <w:rFonts w:ascii="Times New Roman" w:hAnsi="Times New Roman" w:cs="Times New Roman"/>
          <w:sz w:val="26"/>
          <w:szCs w:val="26"/>
        </w:rPr>
        <w:t>собственности</w:t>
      </w:r>
      <w:proofErr w:type="gramEnd"/>
      <w:r w:rsidRPr="000607CA">
        <w:rPr>
          <w:rFonts w:ascii="Times New Roman" w:hAnsi="Times New Roman" w:cs="Times New Roman"/>
          <w:sz w:val="26"/>
          <w:szCs w:val="26"/>
        </w:rPr>
        <w:t xml:space="preserve"> на которое принадлежит и будет принадлежать </w:t>
      </w:r>
    </w:p>
    <w:p w:rsidR="000607CA" w:rsidRDefault="00145A28" w:rsidP="000607CA">
      <w:pPr>
        <w:jc w:val="both"/>
        <w:rPr>
          <w:sz w:val="26"/>
          <w:szCs w:val="26"/>
        </w:rPr>
      </w:pPr>
      <w:proofErr w:type="spellStart"/>
      <w:r w:rsidRPr="000607CA">
        <w:rPr>
          <w:sz w:val="26"/>
          <w:szCs w:val="26"/>
        </w:rPr>
        <w:t>Концеденту</w:t>
      </w:r>
      <w:proofErr w:type="spellEnd"/>
      <w:r w:rsidRPr="000607CA">
        <w:rPr>
          <w:sz w:val="26"/>
          <w:szCs w:val="26"/>
        </w:rPr>
        <w:t>, и осуществлять</w:t>
      </w:r>
      <w:r w:rsidR="000607CA">
        <w:rPr>
          <w:sz w:val="26"/>
          <w:szCs w:val="26"/>
        </w:rPr>
        <w:t xml:space="preserve"> следующие виды деятельности:</w:t>
      </w:r>
    </w:p>
    <w:p w:rsidR="00A543BE" w:rsidRPr="00A543BE" w:rsidRDefault="00A543BE" w:rsidP="00A543BE">
      <w:pPr>
        <w:rPr>
          <w:rFonts w:eastAsia="Calibri"/>
          <w:sz w:val="26"/>
          <w:szCs w:val="26"/>
        </w:rPr>
      </w:pPr>
      <w:r w:rsidRPr="00A543BE">
        <w:rPr>
          <w:rFonts w:eastAsia="Calibri"/>
          <w:sz w:val="26"/>
          <w:szCs w:val="26"/>
        </w:rPr>
        <w:t>деятельность в области спорта прочая;</w:t>
      </w:r>
    </w:p>
    <w:p w:rsidR="00A543BE" w:rsidRPr="00A543BE" w:rsidRDefault="00A543BE" w:rsidP="00A543BE">
      <w:pPr>
        <w:rPr>
          <w:rFonts w:eastAsia="Calibri"/>
          <w:sz w:val="26"/>
          <w:szCs w:val="26"/>
        </w:rPr>
      </w:pPr>
      <w:r w:rsidRPr="00A543BE">
        <w:rPr>
          <w:rFonts w:eastAsia="Calibri"/>
          <w:sz w:val="26"/>
          <w:szCs w:val="26"/>
        </w:rPr>
        <w:t>деятельность физкультурно-оздоровительная;</w:t>
      </w:r>
    </w:p>
    <w:p w:rsidR="00A543BE" w:rsidRPr="00A543BE" w:rsidRDefault="00A543BE" w:rsidP="00A543BE">
      <w:pPr>
        <w:rPr>
          <w:rFonts w:eastAsia="Calibri"/>
          <w:sz w:val="26"/>
          <w:szCs w:val="26"/>
        </w:rPr>
      </w:pPr>
      <w:r w:rsidRPr="00A543BE">
        <w:rPr>
          <w:rFonts w:eastAsia="Calibri"/>
          <w:sz w:val="26"/>
          <w:szCs w:val="26"/>
        </w:rPr>
        <w:t>деятельность гостиниц и прочих мест для временного проживания;</w:t>
      </w:r>
    </w:p>
    <w:p w:rsidR="00A543BE" w:rsidRPr="00A543BE" w:rsidRDefault="00A543BE" w:rsidP="00A543BE">
      <w:pPr>
        <w:rPr>
          <w:rFonts w:eastAsia="Calibri"/>
          <w:sz w:val="26"/>
          <w:szCs w:val="26"/>
        </w:rPr>
      </w:pPr>
      <w:r w:rsidRPr="00A543BE">
        <w:rPr>
          <w:rFonts w:eastAsia="Calibri"/>
          <w:sz w:val="26"/>
          <w:szCs w:val="26"/>
        </w:rPr>
        <w:t>деятельность спортивных объектов;</w:t>
      </w:r>
    </w:p>
    <w:p w:rsidR="00A543BE" w:rsidRPr="00A543BE" w:rsidRDefault="00A543BE" w:rsidP="00A543BE">
      <w:pPr>
        <w:rPr>
          <w:rFonts w:eastAsia="Calibri"/>
          <w:sz w:val="26"/>
          <w:szCs w:val="26"/>
        </w:rPr>
      </w:pPr>
      <w:r w:rsidRPr="00A543BE">
        <w:rPr>
          <w:rFonts w:eastAsia="Calibri"/>
          <w:sz w:val="26"/>
          <w:szCs w:val="26"/>
        </w:rPr>
        <w:t>иная сопутствующая деятельность</w:t>
      </w:r>
      <w:r>
        <w:rPr>
          <w:rFonts w:eastAsia="Calibri"/>
          <w:sz w:val="26"/>
          <w:szCs w:val="26"/>
        </w:rPr>
        <w:t>,</w:t>
      </w:r>
    </w:p>
    <w:p w:rsidR="00145A28" w:rsidRPr="000607CA" w:rsidRDefault="00145A28" w:rsidP="000607CA">
      <w:pPr>
        <w:pStyle w:val="ConsPlusNonformat"/>
        <w:widowControl/>
        <w:jc w:val="both"/>
        <w:rPr>
          <w:rFonts w:ascii="Times New Roman" w:hAnsi="Times New Roman" w:cs="Times New Roman"/>
          <w:sz w:val="26"/>
          <w:szCs w:val="26"/>
        </w:rPr>
      </w:pPr>
      <w:r w:rsidRPr="000607CA">
        <w:rPr>
          <w:rFonts w:ascii="Times New Roman" w:hAnsi="Times New Roman" w:cs="Times New Roman"/>
          <w:sz w:val="26"/>
          <w:szCs w:val="26"/>
        </w:rPr>
        <w:t xml:space="preserve">с использованием объекта Соглашения,  а  </w:t>
      </w:r>
      <w:proofErr w:type="spellStart"/>
      <w:r w:rsidRPr="000607CA">
        <w:rPr>
          <w:rFonts w:ascii="Times New Roman" w:hAnsi="Times New Roman" w:cs="Times New Roman"/>
          <w:sz w:val="26"/>
          <w:szCs w:val="26"/>
        </w:rPr>
        <w:t>Концедент</w:t>
      </w:r>
      <w:proofErr w:type="spellEnd"/>
      <w:r w:rsidRPr="000607CA">
        <w:rPr>
          <w:rFonts w:ascii="Times New Roman" w:hAnsi="Times New Roman" w:cs="Times New Roman"/>
          <w:sz w:val="26"/>
          <w:szCs w:val="26"/>
        </w:rPr>
        <w:t xml:space="preserve">  обязуется  предоставить</w:t>
      </w:r>
      <w:r w:rsidR="00655759">
        <w:rPr>
          <w:rFonts w:ascii="Times New Roman" w:hAnsi="Times New Roman" w:cs="Times New Roman"/>
          <w:sz w:val="26"/>
          <w:szCs w:val="26"/>
        </w:rPr>
        <w:t xml:space="preserve"> </w:t>
      </w:r>
      <w:r w:rsidRPr="000607CA">
        <w:rPr>
          <w:rFonts w:ascii="Times New Roman" w:hAnsi="Times New Roman" w:cs="Times New Roman"/>
          <w:sz w:val="26"/>
          <w:szCs w:val="26"/>
        </w:rPr>
        <w:t>Концессионеру  на срок, установленный настоящим Соглашением, права владения</w:t>
      </w:r>
    </w:p>
    <w:p w:rsidR="00145A28" w:rsidRPr="000607CA" w:rsidRDefault="00145A28" w:rsidP="000607CA">
      <w:pPr>
        <w:pStyle w:val="ConsPlusNonformat"/>
        <w:widowControl/>
        <w:jc w:val="both"/>
        <w:rPr>
          <w:rFonts w:ascii="Times New Roman" w:hAnsi="Times New Roman" w:cs="Times New Roman"/>
          <w:sz w:val="26"/>
          <w:szCs w:val="26"/>
        </w:rPr>
      </w:pPr>
      <w:r w:rsidRPr="000607CA">
        <w:rPr>
          <w:rFonts w:ascii="Times New Roman" w:hAnsi="Times New Roman" w:cs="Times New Roman"/>
          <w:sz w:val="26"/>
          <w:szCs w:val="26"/>
        </w:rPr>
        <w:t>и пользования объектом Соглашения для осуществления указанной деятельности.</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II. Объект Соглашения</w:t>
      </w:r>
    </w:p>
    <w:p w:rsidR="00A543BE" w:rsidRPr="00A543BE" w:rsidRDefault="00145A28" w:rsidP="00A543BE">
      <w:pPr>
        <w:jc w:val="both"/>
        <w:rPr>
          <w:sz w:val="26"/>
          <w:szCs w:val="26"/>
        </w:rPr>
      </w:pPr>
      <w:r w:rsidRPr="009112D3">
        <w:rPr>
          <w:sz w:val="26"/>
          <w:szCs w:val="26"/>
        </w:rPr>
        <w:t xml:space="preserve">2. Объектом Соглашения является </w:t>
      </w:r>
      <w:r w:rsidR="00A543BE" w:rsidRPr="00A543BE">
        <w:rPr>
          <w:sz w:val="26"/>
          <w:szCs w:val="26"/>
        </w:rPr>
        <w:t xml:space="preserve">нежилое здание «стадион «Авангард», </w:t>
      </w:r>
      <w:r w:rsidR="00A543BE">
        <w:rPr>
          <w:sz w:val="26"/>
          <w:szCs w:val="26"/>
        </w:rPr>
        <w:t xml:space="preserve">одноэтажное </w:t>
      </w:r>
      <w:r w:rsidR="00A543BE" w:rsidRPr="00A543BE">
        <w:rPr>
          <w:sz w:val="26"/>
          <w:szCs w:val="26"/>
        </w:rPr>
        <w:t xml:space="preserve">площадью 1207,0 </w:t>
      </w:r>
      <w:proofErr w:type="spellStart"/>
      <w:r w:rsidR="00A543BE" w:rsidRPr="00A543BE">
        <w:rPr>
          <w:sz w:val="26"/>
          <w:szCs w:val="26"/>
        </w:rPr>
        <w:t>кв</w:t>
      </w:r>
      <w:proofErr w:type="gramStart"/>
      <w:r w:rsidR="00A543BE" w:rsidRPr="00A543BE">
        <w:rPr>
          <w:sz w:val="26"/>
          <w:szCs w:val="26"/>
        </w:rPr>
        <w:t>.м</w:t>
      </w:r>
      <w:proofErr w:type="spellEnd"/>
      <w:proofErr w:type="gramEnd"/>
      <w:r w:rsidR="00A543BE" w:rsidRPr="00A543BE">
        <w:rPr>
          <w:sz w:val="26"/>
          <w:szCs w:val="26"/>
        </w:rPr>
        <w:t>, кадастровый номер 26:25:010306:225</w:t>
      </w:r>
      <w:r w:rsidR="00A543BE">
        <w:rPr>
          <w:sz w:val="26"/>
          <w:szCs w:val="26"/>
        </w:rPr>
        <w:t xml:space="preserve">, </w:t>
      </w:r>
      <w:r w:rsidR="00A47A18" w:rsidRPr="00A47A18">
        <w:rPr>
          <w:sz w:val="26"/>
          <w:szCs w:val="26"/>
        </w:rPr>
        <w:t xml:space="preserve">1990 </w:t>
      </w:r>
      <w:r w:rsidR="00A47A18">
        <w:rPr>
          <w:sz w:val="26"/>
          <w:szCs w:val="26"/>
        </w:rPr>
        <w:t xml:space="preserve">года завершения строительства, </w:t>
      </w:r>
      <w:r w:rsidR="00A543BE" w:rsidRPr="00A543BE">
        <w:rPr>
          <w:sz w:val="26"/>
          <w:szCs w:val="26"/>
        </w:rPr>
        <w:t>расположенное по адресу: Приморский край, г. Арсеньев, ул. Ломоносова, д.7/3</w:t>
      </w:r>
      <w:r w:rsidR="009112D3" w:rsidRPr="00A543BE">
        <w:rPr>
          <w:sz w:val="26"/>
          <w:szCs w:val="26"/>
        </w:rPr>
        <w:t>,</w:t>
      </w:r>
      <w:r w:rsidR="00A543BE" w:rsidRPr="00A543BE">
        <w:rPr>
          <w:sz w:val="26"/>
          <w:szCs w:val="26"/>
        </w:rPr>
        <w:t xml:space="preserve"> в том числе:</w:t>
      </w:r>
    </w:p>
    <w:p w:rsidR="00A543BE" w:rsidRPr="00A543BE" w:rsidRDefault="00A543BE" w:rsidP="00A543BE">
      <w:pPr>
        <w:jc w:val="both"/>
        <w:rPr>
          <w:rFonts w:eastAsia="Calibri"/>
          <w:sz w:val="26"/>
          <w:szCs w:val="26"/>
        </w:rPr>
      </w:pPr>
      <w:r w:rsidRPr="00A543BE">
        <w:rPr>
          <w:rFonts w:eastAsia="Calibri"/>
          <w:sz w:val="26"/>
          <w:szCs w:val="26"/>
        </w:rPr>
        <w:t>- вспомогательные объекты:</w:t>
      </w:r>
    </w:p>
    <w:p w:rsidR="00A543BE" w:rsidRPr="00A543BE" w:rsidRDefault="00A543BE" w:rsidP="00A543BE">
      <w:pPr>
        <w:jc w:val="both"/>
        <w:rPr>
          <w:rFonts w:eastAsia="Calibri"/>
          <w:sz w:val="26"/>
          <w:szCs w:val="26"/>
        </w:rPr>
      </w:pPr>
      <w:r w:rsidRPr="00A543BE">
        <w:rPr>
          <w:rFonts w:eastAsia="Calibri"/>
          <w:sz w:val="26"/>
          <w:szCs w:val="26"/>
        </w:rPr>
        <w:t>1 основное футбольное поле;</w:t>
      </w:r>
    </w:p>
    <w:p w:rsidR="00A543BE" w:rsidRPr="00A543BE" w:rsidRDefault="00A543BE" w:rsidP="00A543BE">
      <w:pPr>
        <w:jc w:val="both"/>
        <w:rPr>
          <w:rFonts w:eastAsia="Calibri"/>
          <w:sz w:val="26"/>
          <w:szCs w:val="26"/>
        </w:rPr>
      </w:pPr>
      <w:r w:rsidRPr="00A543BE">
        <w:rPr>
          <w:rFonts w:eastAsia="Calibri"/>
          <w:sz w:val="26"/>
          <w:szCs w:val="26"/>
        </w:rPr>
        <w:t>1 запасное футбольное поле;</w:t>
      </w:r>
    </w:p>
    <w:p w:rsidR="00A543BE" w:rsidRPr="00A543BE" w:rsidRDefault="00A543BE" w:rsidP="00A543BE">
      <w:pPr>
        <w:jc w:val="both"/>
        <w:rPr>
          <w:rFonts w:eastAsia="Calibri"/>
          <w:sz w:val="26"/>
          <w:szCs w:val="26"/>
        </w:rPr>
      </w:pPr>
      <w:r w:rsidRPr="00A543BE">
        <w:rPr>
          <w:rFonts w:eastAsia="Calibri"/>
          <w:sz w:val="26"/>
          <w:szCs w:val="26"/>
        </w:rPr>
        <w:t>6 беговых дорожек, круговая дистанция 400 м;</w:t>
      </w:r>
    </w:p>
    <w:p w:rsidR="00A543BE" w:rsidRPr="00A543BE" w:rsidRDefault="00A543BE" w:rsidP="00A543BE">
      <w:pPr>
        <w:jc w:val="both"/>
        <w:rPr>
          <w:rFonts w:eastAsia="Calibri"/>
          <w:sz w:val="26"/>
          <w:szCs w:val="26"/>
        </w:rPr>
      </w:pPr>
      <w:r w:rsidRPr="00A543BE">
        <w:rPr>
          <w:rFonts w:eastAsia="Calibri"/>
          <w:sz w:val="26"/>
          <w:szCs w:val="26"/>
        </w:rPr>
        <w:t>2 сектора для толкания ядра;</w:t>
      </w:r>
    </w:p>
    <w:p w:rsidR="00A543BE" w:rsidRPr="00A543BE" w:rsidRDefault="00A543BE" w:rsidP="00A543BE">
      <w:pPr>
        <w:jc w:val="both"/>
        <w:rPr>
          <w:rFonts w:eastAsia="Calibri"/>
          <w:sz w:val="26"/>
          <w:szCs w:val="26"/>
        </w:rPr>
      </w:pPr>
      <w:r w:rsidRPr="00A543BE">
        <w:rPr>
          <w:rFonts w:eastAsia="Calibri"/>
          <w:sz w:val="26"/>
          <w:szCs w:val="26"/>
        </w:rPr>
        <w:t>2 сектора для прыжков в длину с разбега;</w:t>
      </w:r>
    </w:p>
    <w:p w:rsidR="00A543BE" w:rsidRPr="00A543BE" w:rsidRDefault="00A543BE" w:rsidP="00A543BE">
      <w:pPr>
        <w:jc w:val="both"/>
        <w:rPr>
          <w:sz w:val="26"/>
          <w:szCs w:val="26"/>
        </w:rPr>
      </w:pPr>
      <w:r w:rsidRPr="00A543BE">
        <w:rPr>
          <w:rFonts w:eastAsia="Calibri"/>
          <w:sz w:val="26"/>
          <w:szCs w:val="26"/>
        </w:rPr>
        <w:t>4 мачты для освещения</w:t>
      </w:r>
      <w:r w:rsidR="00BA69A6">
        <w:rPr>
          <w:rFonts w:eastAsia="Calibri"/>
          <w:sz w:val="26"/>
          <w:szCs w:val="26"/>
        </w:rPr>
        <w:t>,</w:t>
      </w:r>
    </w:p>
    <w:p w:rsidR="000607CA" w:rsidRPr="00A543BE" w:rsidRDefault="009112D3" w:rsidP="00A543BE">
      <w:pPr>
        <w:pStyle w:val="ConsPlusNonformat"/>
        <w:widowControl/>
        <w:jc w:val="both"/>
        <w:rPr>
          <w:rFonts w:ascii="Times New Roman" w:hAnsi="Times New Roman" w:cs="Times New Roman"/>
          <w:sz w:val="26"/>
          <w:szCs w:val="26"/>
        </w:rPr>
      </w:pPr>
      <w:r w:rsidRPr="00A543BE">
        <w:rPr>
          <w:rFonts w:ascii="Times New Roman" w:hAnsi="Times New Roman" w:cs="Times New Roman"/>
          <w:sz w:val="26"/>
          <w:szCs w:val="26"/>
        </w:rPr>
        <w:t xml:space="preserve"> </w:t>
      </w:r>
      <w:r w:rsidR="00145A28" w:rsidRPr="00A543BE">
        <w:rPr>
          <w:rFonts w:ascii="Times New Roman" w:hAnsi="Times New Roman" w:cs="Times New Roman"/>
          <w:sz w:val="26"/>
          <w:szCs w:val="26"/>
        </w:rPr>
        <w:t>предназначен</w:t>
      </w:r>
      <w:r w:rsidR="000607CA" w:rsidRPr="00A543BE">
        <w:rPr>
          <w:rFonts w:ascii="Times New Roman" w:hAnsi="Times New Roman" w:cs="Times New Roman"/>
          <w:sz w:val="26"/>
          <w:szCs w:val="26"/>
        </w:rPr>
        <w:t>ное</w:t>
      </w:r>
      <w:r w:rsidR="00145A28" w:rsidRPr="00A543BE">
        <w:rPr>
          <w:rFonts w:ascii="Times New Roman" w:hAnsi="Times New Roman" w:cs="Times New Roman"/>
          <w:sz w:val="26"/>
          <w:szCs w:val="26"/>
        </w:rPr>
        <w:t xml:space="preserve"> для  осуществления  деятельности,  указанной  в  </w:t>
      </w:r>
      <w:hyperlink r:id="rId17" w:history="1">
        <w:r w:rsidR="00145A28" w:rsidRPr="00A543BE">
          <w:rPr>
            <w:rFonts w:ascii="Times New Roman" w:hAnsi="Times New Roman" w:cs="Times New Roman"/>
            <w:color w:val="0000FF"/>
            <w:sz w:val="26"/>
            <w:szCs w:val="26"/>
          </w:rPr>
          <w:t>пункте  1</w:t>
        </w:r>
      </w:hyperlink>
      <w:r w:rsidRPr="00A543BE">
        <w:rPr>
          <w:rFonts w:ascii="Times New Roman" w:hAnsi="Times New Roman" w:cs="Times New Roman"/>
          <w:sz w:val="26"/>
          <w:szCs w:val="26"/>
        </w:rPr>
        <w:t xml:space="preserve"> </w:t>
      </w:r>
      <w:r w:rsidR="00145A28" w:rsidRPr="00A543BE">
        <w:rPr>
          <w:rFonts w:ascii="Times New Roman" w:hAnsi="Times New Roman" w:cs="Times New Roman"/>
          <w:sz w:val="26"/>
          <w:szCs w:val="26"/>
        </w:rPr>
        <w:t>настоящего Соглашения, подлежащ</w:t>
      </w:r>
      <w:r w:rsidR="000607CA" w:rsidRPr="00A543BE">
        <w:rPr>
          <w:rFonts w:ascii="Times New Roman" w:hAnsi="Times New Roman" w:cs="Times New Roman"/>
          <w:sz w:val="26"/>
          <w:szCs w:val="26"/>
        </w:rPr>
        <w:t>ее</w:t>
      </w:r>
      <w:r w:rsidR="00145A28" w:rsidRPr="00A543BE">
        <w:rPr>
          <w:rFonts w:ascii="Times New Roman" w:hAnsi="Times New Roman" w:cs="Times New Roman"/>
          <w:sz w:val="26"/>
          <w:szCs w:val="26"/>
        </w:rPr>
        <w:t xml:space="preserve"> </w:t>
      </w:r>
      <w:r w:rsidR="000607CA" w:rsidRPr="00A543BE">
        <w:rPr>
          <w:rFonts w:ascii="Times New Roman" w:hAnsi="Times New Roman" w:cs="Times New Roman"/>
          <w:sz w:val="26"/>
          <w:szCs w:val="26"/>
        </w:rPr>
        <w:t>реконструкции.</w:t>
      </w:r>
    </w:p>
    <w:p w:rsidR="00145A28" w:rsidRPr="00A543BE" w:rsidRDefault="00145A28" w:rsidP="00A543BE">
      <w:pPr>
        <w:pStyle w:val="ConsPlusNonformat"/>
        <w:widowControl/>
        <w:jc w:val="both"/>
        <w:rPr>
          <w:rFonts w:ascii="Times New Roman" w:hAnsi="Times New Roman" w:cs="Times New Roman"/>
          <w:sz w:val="26"/>
          <w:szCs w:val="26"/>
        </w:rPr>
      </w:pPr>
      <w:r w:rsidRPr="00A543BE">
        <w:rPr>
          <w:rFonts w:ascii="Times New Roman" w:hAnsi="Times New Roman" w:cs="Times New Roman"/>
          <w:sz w:val="26"/>
          <w:szCs w:val="26"/>
        </w:rPr>
        <w:lastRenderedPageBreak/>
        <w:t>3.</w:t>
      </w:r>
      <w:r w:rsidR="009112D3" w:rsidRPr="00A543BE">
        <w:rPr>
          <w:rFonts w:ascii="Times New Roman" w:hAnsi="Times New Roman" w:cs="Times New Roman"/>
          <w:sz w:val="26"/>
          <w:szCs w:val="26"/>
        </w:rPr>
        <w:t xml:space="preserve"> </w:t>
      </w:r>
      <w:r w:rsidRPr="00A543BE">
        <w:rPr>
          <w:rFonts w:ascii="Times New Roman" w:hAnsi="Times New Roman" w:cs="Times New Roman"/>
          <w:sz w:val="26"/>
          <w:szCs w:val="26"/>
        </w:rPr>
        <w:t xml:space="preserve">Объект  Соглашения, подлежащий реконструкции, принадлежит </w:t>
      </w:r>
      <w:proofErr w:type="spellStart"/>
      <w:r w:rsidRPr="00A543BE">
        <w:rPr>
          <w:rFonts w:ascii="Times New Roman" w:hAnsi="Times New Roman" w:cs="Times New Roman"/>
          <w:sz w:val="26"/>
          <w:szCs w:val="26"/>
        </w:rPr>
        <w:t>Концеденту</w:t>
      </w:r>
      <w:proofErr w:type="spellEnd"/>
      <w:r w:rsidRPr="00A543BE">
        <w:rPr>
          <w:rFonts w:ascii="Times New Roman" w:hAnsi="Times New Roman" w:cs="Times New Roman"/>
          <w:sz w:val="26"/>
          <w:szCs w:val="26"/>
        </w:rPr>
        <w:t xml:space="preserve"> </w:t>
      </w:r>
      <w:proofErr w:type="gramStart"/>
      <w:r w:rsidRPr="00A543BE">
        <w:rPr>
          <w:rFonts w:ascii="Times New Roman" w:hAnsi="Times New Roman" w:cs="Times New Roman"/>
          <w:sz w:val="26"/>
          <w:szCs w:val="26"/>
        </w:rPr>
        <w:t>на</w:t>
      </w:r>
      <w:proofErr w:type="gramEnd"/>
    </w:p>
    <w:p w:rsidR="00145A28" w:rsidRPr="00A543BE" w:rsidRDefault="00145A28" w:rsidP="00A543BE">
      <w:pPr>
        <w:pStyle w:val="ConsPlusNonformat"/>
        <w:widowControl/>
        <w:jc w:val="both"/>
        <w:rPr>
          <w:rFonts w:ascii="Times New Roman" w:hAnsi="Times New Roman" w:cs="Times New Roman"/>
          <w:sz w:val="26"/>
          <w:szCs w:val="26"/>
        </w:rPr>
      </w:pPr>
      <w:proofErr w:type="gramStart"/>
      <w:r w:rsidRPr="00A543BE">
        <w:rPr>
          <w:rFonts w:ascii="Times New Roman" w:hAnsi="Times New Roman" w:cs="Times New Roman"/>
          <w:sz w:val="26"/>
          <w:szCs w:val="26"/>
        </w:rPr>
        <w:t>праве</w:t>
      </w:r>
      <w:proofErr w:type="gramEnd"/>
      <w:r w:rsidRPr="00A543BE">
        <w:rPr>
          <w:rFonts w:ascii="Times New Roman" w:hAnsi="Times New Roman" w:cs="Times New Roman"/>
          <w:sz w:val="26"/>
          <w:szCs w:val="26"/>
        </w:rPr>
        <w:t xml:space="preserve"> собственности</w:t>
      </w:r>
      <w:r w:rsidR="009112D3" w:rsidRPr="00A543BE">
        <w:rPr>
          <w:rFonts w:ascii="Times New Roman" w:hAnsi="Times New Roman" w:cs="Times New Roman"/>
          <w:sz w:val="26"/>
          <w:szCs w:val="26"/>
        </w:rPr>
        <w:t xml:space="preserve">, запись регистрации от </w:t>
      </w:r>
      <w:r w:rsidR="00547461">
        <w:rPr>
          <w:rFonts w:ascii="Times New Roman" w:hAnsi="Times New Roman" w:cs="Times New Roman"/>
          <w:sz w:val="26"/>
          <w:szCs w:val="26"/>
        </w:rPr>
        <w:t>24 июня 2019</w:t>
      </w:r>
      <w:r w:rsidR="009112D3" w:rsidRPr="00A543BE">
        <w:rPr>
          <w:rFonts w:ascii="Times New Roman" w:hAnsi="Times New Roman" w:cs="Times New Roman"/>
          <w:sz w:val="26"/>
          <w:szCs w:val="26"/>
        </w:rPr>
        <w:t xml:space="preserve"> года № 25</w:t>
      </w:r>
      <w:r w:rsidR="00547461">
        <w:rPr>
          <w:rFonts w:ascii="Times New Roman" w:hAnsi="Times New Roman" w:cs="Times New Roman"/>
          <w:sz w:val="26"/>
          <w:szCs w:val="26"/>
        </w:rPr>
        <w:t>:26:010306:225-</w:t>
      </w:r>
      <w:r w:rsidR="009112D3" w:rsidRPr="00A543BE">
        <w:rPr>
          <w:rFonts w:ascii="Times New Roman" w:hAnsi="Times New Roman" w:cs="Times New Roman"/>
          <w:sz w:val="26"/>
          <w:szCs w:val="26"/>
        </w:rPr>
        <w:t>-25/003/201</w:t>
      </w:r>
      <w:r w:rsidR="00547461">
        <w:rPr>
          <w:rFonts w:ascii="Times New Roman" w:hAnsi="Times New Roman" w:cs="Times New Roman"/>
          <w:sz w:val="26"/>
          <w:szCs w:val="26"/>
        </w:rPr>
        <w:t>9</w:t>
      </w:r>
      <w:r w:rsidR="009112D3" w:rsidRPr="00A543BE">
        <w:rPr>
          <w:rFonts w:ascii="Times New Roman" w:hAnsi="Times New Roman" w:cs="Times New Roman"/>
          <w:sz w:val="26"/>
          <w:szCs w:val="26"/>
        </w:rPr>
        <w:t>-1.</w:t>
      </w:r>
    </w:p>
    <w:p w:rsidR="00145A28" w:rsidRPr="00A543BE" w:rsidRDefault="00145A28" w:rsidP="00A543BE">
      <w:pPr>
        <w:pStyle w:val="ConsPlusNonformat"/>
        <w:widowControl/>
        <w:jc w:val="both"/>
        <w:rPr>
          <w:rFonts w:ascii="Times New Roman" w:hAnsi="Times New Roman" w:cs="Times New Roman"/>
          <w:sz w:val="26"/>
          <w:szCs w:val="26"/>
        </w:rPr>
      </w:pPr>
      <w:r w:rsidRPr="00A543BE">
        <w:rPr>
          <w:rFonts w:ascii="Times New Roman" w:hAnsi="Times New Roman" w:cs="Times New Roman"/>
          <w:sz w:val="26"/>
          <w:szCs w:val="26"/>
        </w:rPr>
        <w:t>4.</w:t>
      </w:r>
      <w:r w:rsidR="009112D3" w:rsidRPr="00A543BE">
        <w:rPr>
          <w:rFonts w:ascii="Times New Roman" w:hAnsi="Times New Roman" w:cs="Times New Roman"/>
          <w:sz w:val="26"/>
          <w:szCs w:val="26"/>
        </w:rPr>
        <w:t xml:space="preserve"> </w:t>
      </w:r>
      <w:proofErr w:type="spellStart"/>
      <w:r w:rsidRPr="00A543BE">
        <w:rPr>
          <w:rFonts w:ascii="Times New Roman" w:hAnsi="Times New Roman" w:cs="Times New Roman"/>
          <w:sz w:val="26"/>
          <w:szCs w:val="26"/>
        </w:rPr>
        <w:t>Концедент</w:t>
      </w:r>
      <w:proofErr w:type="spellEnd"/>
      <w:r w:rsidRPr="00A543BE">
        <w:rPr>
          <w:rFonts w:ascii="Times New Roman" w:hAnsi="Times New Roman" w:cs="Times New Roman"/>
          <w:sz w:val="26"/>
          <w:szCs w:val="26"/>
        </w:rPr>
        <w:t xml:space="preserve">  гарантирует,  что на момент заключения настоящего Соглашения</w:t>
      </w:r>
      <w:r w:rsidR="00F40E2A" w:rsidRPr="00A543BE">
        <w:rPr>
          <w:rFonts w:ascii="Times New Roman" w:hAnsi="Times New Roman" w:cs="Times New Roman"/>
          <w:sz w:val="26"/>
          <w:szCs w:val="26"/>
        </w:rPr>
        <w:t xml:space="preserve"> </w:t>
      </w:r>
      <w:r w:rsidRPr="00A543BE">
        <w:rPr>
          <w:rFonts w:ascii="Times New Roman" w:hAnsi="Times New Roman" w:cs="Times New Roman"/>
          <w:sz w:val="26"/>
          <w:szCs w:val="26"/>
        </w:rPr>
        <w:t>объект  Соглашения  свободен  от  прав  третьих лиц и иных ограничений прав</w:t>
      </w:r>
      <w:r w:rsidR="00F40E2A" w:rsidRPr="00A543BE">
        <w:rPr>
          <w:rFonts w:ascii="Times New Roman" w:hAnsi="Times New Roman" w:cs="Times New Roman"/>
          <w:sz w:val="26"/>
          <w:szCs w:val="26"/>
        </w:rPr>
        <w:t xml:space="preserve"> </w:t>
      </w:r>
      <w:r w:rsidRPr="00A543BE">
        <w:rPr>
          <w:rFonts w:ascii="Times New Roman" w:hAnsi="Times New Roman" w:cs="Times New Roman"/>
          <w:sz w:val="26"/>
          <w:szCs w:val="26"/>
        </w:rPr>
        <w:t xml:space="preserve">собственности </w:t>
      </w:r>
      <w:proofErr w:type="spellStart"/>
      <w:r w:rsidRPr="00A543BE">
        <w:rPr>
          <w:rFonts w:ascii="Times New Roman" w:hAnsi="Times New Roman" w:cs="Times New Roman"/>
          <w:sz w:val="26"/>
          <w:szCs w:val="26"/>
        </w:rPr>
        <w:t>Концедента</w:t>
      </w:r>
      <w:proofErr w:type="spellEnd"/>
      <w:r w:rsidRPr="00A543BE">
        <w:rPr>
          <w:rFonts w:ascii="Times New Roman" w:hAnsi="Times New Roman" w:cs="Times New Roman"/>
          <w:sz w:val="26"/>
          <w:szCs w:val="26"/>
        </w:rPr>
        <w:t xml:space="preserve"> на указанный объект.</w:t>
      </w:r>
    </w:p>
    <w:p w:rsidR="007131E9" w:rsidRPr="00547461" w:rsidRDefault="009112D3" w:rsidP="00A543BE">
      <w:pPr>
        <w:pStyle w:val="ConsPlusNonformat"/>
        <w:widowControl/>
        <w:jc w:val="both"/>
        <w:rPr>
          <w:rFonts w:ascii="Times New Roman" w:hAnsi="Times New Roman" w:cs="Times New Roman"/>
          <w:sz w:val="26"/>
          <w:szCs w:val="26"/>
        </w:rPr>
      </w:pPr>
      <w:r w:rsidRPr="00547461">
        <w:rPr>
          <w:rFonts w:ascii="Times New Roman" w:hAnsi="Times New Roman" w:cs="Times New Roman"/>
          <w:sz w:val="26"/>
          <w:szCs w:val="26"/>
        </w:rPr>
        <w:t xml:space="preserve">5. </w:t>
      </w:r>
      <w:r w:rsidR="00145A28" w:rsidRPr="00547461">
        <w:rPr>
          <w:rFonts w:ascii="Times New Roman" w:hAnsi="Times New Roman" w:cs="Times New Roman"/>
          <w:sz w:val="26"/>
          <w:szCs w:val="26"/>
        </w:rPr>
        <w:t xml:space="preserve">Сведения </w:t>
      </w:r>
      <w:r w:rsidR="007131E9" w:rsidRPr="00547461">
        <w:rPr>
          <w:rFonts w:ascii="Times New Roman" w:hAnsi="Times New Roman" w:cs="Times New Roman"/>
          <w:sz w:val="26"/>
          <w:szCs w:val="26"/>
        </w:rPr>
        <w:t xml:space="preserve">об описании передаваемого объекта Соглашения: техническое состояние - неудовлетворительное, срок службы – </w:t>
      </w:r>
      <w:r w:rsidR="00547461" w:rsidRPr="00547461">
        <w:rPr>
          <w:rFonts w:ascii="Times New Roman" w:eastAsia="Calibri" w:hAnsi="Times New Roman" w:cs="Times New Roman"/>
          <w:sz w:val="26"/>
          <w:szCs w:val="26"/>
          <w:lang w:eastAsia="en-US"/>
        </w:rPr>
        <w:t>31 год, балансовая стоимость 42 606 763,56 руб., остаточная  стоимость 16 443 593,61 руб., кадастровая стоимость 14 100 000 руб.</w:t>
      </w:r>
    </w:p>
    <w:p w:rsidR="00145A28" w:rsidRPr="00547461" w:rsidRDefault="00145A28" w:rsidP="00A543BE">
      <w:pPr>
        <w:pStyle w:val="ConsPlusNonformat"/>
        <w:widowControl/>
        <w:jc w:val="both"/>
        <w:rPr>
          <w:rFonts w:ascii="Times New Roman" w:hAnsi="Times New Roman" w:cs="Times New Roman"/>
          <w:sz w:val="26"/>
          <w:szCs w:val="26"/>
        </w:rPr>
      </w:pPr>
    </w:p>
    <w:p w:rsidR="00010B0A" w:rsidRPr="00A543BE" w:rsidRDefault="00010B0A" w:rsidP="00A543BE">
      <w:pPr>
        <w:pStyle w:val="ConsPlusNonformat"/>
        <w:widowControl/>
        <w:jc w:val="both"/>
        <w:rPr>
          <w:rFonts w:ascii="Times New Roman" w:hAnsi="Times New Roman" w:cs="Times New Roman"/>
          <w:b/>
          <w:sz w:val="26"/>
          <w:szCs w:val="26"/>
        </w:rPr>
      </w:pPr>
      <w:r w:rsidRPr="00A543BE">
        <w:rPr>
          <w:rFonts w:ascii="Times New Roman" w:hAnsi="Times New Roman" w:cs="Times New Roman"/>
          <w:b/>
          <w:sz w:val="26"/>
          <w:szCs w:val="26"/>
        </w:rPr>
        <w:t xml:space="preserve">III. Порядок передачи </w:t>
      </w:r>
      <w:proofErr w:type="spellStart"/>
      <w:r w:rsidRPr="00A543BE">
        <w:rPr>
          <w:rFonts w:ascii="Times New Roman" w:hAnsi="Times New Roman" w:cs="Times New Roman"/>
          <w:b/>
          <w:sz w:val="26"/>
          <w:szCs w:val="26"/>
        </w:rPr>
        <w:t>Концедентом</w:t>
      </w:r>
      <w:proofErr w:type="spellEnd"/>
      <w:r w:rsidRPr="00A543BE">
        <w:rPr>
          <w:rFonts w:ascii="Times New Roman" w:hAnsi="Times New Roman" w:cs="Times New Roman"/>
          <w:b/>
          <w:sz w:val="26"/>
          <w:szCs w:val="26"/>
        </w:rPr>
        <w:t xml:space="preserve"> Концессионеру объектов имущества</w:t>
      </w:r>
    </w:p>
    <w:p w:rsidR="00FB52DD" w:rsidRPr="00A543BE" w:rsidRDefault="002C1DEC" w:rsidP="00A543B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6</w:t>
      </w:r>
      <w:r w:rsidR="00145A28" w:rsidRPr="00A543BE">
        <w:rPr>
          <w:rFonts w:ascii="Times New Roman" w:hAnsi="Times New Roman" w:cs="Times New Roman"/>
          <w:sz w:val="26"/>
          <w:szCs w:val="26"/>
        </w:rPr>
        <w:t xml:space="preserve">.  </w:t>
      </w:r>
      <w:proofErr w:type="spellStart"/>
      <w:r w:rsidR="00145A28" w:rsidRPr="00A543BE">
        <w:rPr>
          <w:rFonts w:ascii="Times New Roman" w:hAnsi="Times New Roman" w:cs="Times New Roman"/>
          <w:sz w:val="26"/>
          <w:szCs w:val="26"/>
        </w:rPr>
        <w:t>Концедент</w:t>
      </w:r>
      <w:proofErr w:type="spellEnd"/>
      <w:r w:rsidR="00145A28" w:rsidRPr="00A543BE">
        <w:rPr>
          <w:rFonts w:ascii="Times New Roman" w:hAnsi="Times New Roman" w:cs="Times New Roman"/>
          <w:sz w:val="26"/>
          <w:szCs w:val="26"/>
        </w:rPr>
        <w:t xml:space="preserve">  обязуется  передать  Концессионеру, а Концессионер обязуется</w:t>
      </w:r>
      <w:r w:rsidR="00586370" w:rsidRPr="00A543BE">
        <w:rPr>
          <w:rFonts w:ascii="Times New Roman" w:hAnsi="Times New Roman" w:cs="Times New Roman"/>
          <w:sz w:val="26"/>
          <w:szCs w:val="26"/>
        </w:rPr>
        <w:t xml:space="preserve"> </w:t>
      </w:r>
      <w:r w:rsidR="00145A28" w:rsidRPr="00A543BE">
        <w:rPr>
          <w:rFonts w:ascii="Times New Roman" w:hAnsi="Times New Roman" w:cs="Times New Roman"/>
          <w:sz w:val="26"/>
          <w:szCs w:val="26"/>
        </w:rPr>
        <w:t xml:space="preserve">принять </w:t>
      </w:r>
      <w:r w:rsidR="00FB52DD" w:rsidRPr="00A543BE">
        <w:rPr>
          <w:rFonts w:ascii="Times New Roman" w:hAnsi="Times New Roman" w:cs="Times New Roman"/>
          <w:sz w:val="26"/>
          <w:szCs w:val="26"/>
        </w:rPr>
        <w:t xml:space="preserve">объект Соглашения - </w:t>
      </w:r>
      <w:r w:rsidR="007131E9" w:rsidRPr="00A543BE">
        <w:rPr>
          <w:rFonts w:ascii="Times New Roman" w:hAnsi="Times New Roman" w:cs="Times New Roman"/>
          <w:sz w:val="26"/>
          <w:szCs w:val="26"/>
        </w:rPr>
        <w:t xml:space="preserve">здание </w:t>
      </w:r>
      <w:r w:rsidR="000C5130">
        <w:rPr>
          <w:rFonts w:ascii="Times New Roman" w:hAnsi="Times New Roman" w:cs="Times New Roman"/>
          <w:sz w:val="26"/>
          <w:szCs w:val="26"/>
        </w:rPr>
        <w:t>«стадион «Авангард»</w:t>
      </w:r>
      <w:r w:rsidR="007131E9" w:rsidRPr="00A543BE">
        <w:rPr>
          <w:rFonts w:ascii="Times New Roman" w:hAnsi="Times New Roman" w:cs="Times New Roman"/>
          <w:sz w:val="26"/>
          <w:szCs w:val="26"/>
        </w:rPr>
        <w:t>, расположенное по адресу: При</w:t>
      </w:r>
      <w:r w:rsidR="000C5130">
        <w:rPr>
          <w:rFonts w:ascii="Times New Roman" w:hAnsi="Times New Roman" w:cs="Times New Roman"/>
          <w:sz w:val="26"/>
          <w:szCs w:val="26"/>
        </w:rPr>
        <w:t>морский край, г. Арсеньев, ул. Ломоносова</w:t>
      </w:r>
      <w:r w:rsidR="007131E9" w:rsidRPr="00A543BE">
        <w:rPr>
          <w:rFonts w:ascii="Times New Roman" w:hAnsi="Times New Roman" w:cs="Times New Roman"/>
          <w:sz w:val="26"/>
          <w:szCs w:val="26"/>
        </w:rPr>
        <w:t>,</w:t>
      </w:r>
      <w:r w:rsidR="000C5130">
        <w:rPr>
          <w:rFonts w:ascii="Times New Roman" w:hAnsi="Times New Roman" w:cs="Times New Roman"/>
          <w:sz w:val="26"/>
          <w:szCs w:val="26"/>
        </w:rPr>
        <w:t xml:space="preserve"> 7/3</w:t>
      </w:r>
      <w:r w:rsidR="007131E9" w:rsidRPr="00A543BE">
        <w:rPr>
          <w:rFonts w:ascii="Times New Roman" w:hAnsi="Times New Roman" w:cs="Times New Roman"/>
          <w:sz w:val="26"/>
          <w:szCs w:val="26"/>
        </w:rPr>
        <w:t>,</w:t>
      </w:r>
      <w:r w:rsidR="00145A28" w:rsidRPr="00A543BE">
        <w:rPr>
          <w:rFonts w:ascii="Times New Roman" w:hAnsi="Times New Roman" w:cs="Times New Roman"/>
          <w:sz w:val="26"/>
          <w:szCs w:val="26"/>
        </w:rPr>
        <w:t xml:space="preserve"> </w:t>
      </w:r>
      <w:r w:rsidR="007131E9" w:rsidRPr="00A543BE">
        <w:rPr>
          <w:rFonts w:ascii="Times New Roman" w:hAnsi="Times New Roman" w:cs="Times New Roman"/>
          <w:sz w:val="26"/>
          <w:szCs w:val="26"/>
        </w:rPr>
        <w:t xml:space="preserve">подлежащее реконструкции, </w:t>
      </w:r>
      <w:r w:rsidR="00145A28" w:rsidRPr="00A543BE">
        <w:rPr>
          <w:rFonts w:ascii="Times New Roman" w:hAnsi="Times New Roman" w:cs="Times New Roman"/>
          <w:sz w:val="26"/>
          <w:szCs w:val="26"/>
        </w:rPr>
        <w:t>а  также  права  владения  и  пользования   указанным   объектом   в  срок,</w:t>
      </w:r>
      <w:r w:rsidR="00586370" w:rsidRPr="00A543BE">
        <w:rPr>
          <w:rFonts w:ascii="Times New Roman" w:hAnsi="Times New Roman" w:cs="Times New Roman"/>
          <w:sz w:val="26"/>
          <w:szCs w:val="26"/>
        </w:rPr>
        <w:t xml:space="preserve"> </w:t>
      </w:r>
      <w:r w:rsidR="00145A28" w:rsidRPr="00A543BE">
        <w:rPr>
          <w:rFonts w:ascii="Times New Roman" w:hAnsi="Times New Roman" w:cs="Times New Roman"/>
          <w:sz w:val="26"/>
          <w:szCs w:val="26"/>
        </w:rPr>
        <w:t xml:space="preserve">установленный в </w:t>
      </w:r>
      <w:hyperlink r:id="rId18" w:history="1">
        <w:r w:rsidR="00145A28" w:rsidRPr="00A543BE">
          <w:rPr>
            <w:rFonts w:ascii="Times New Roman" w:hAnsi="Times New Roman" w:cs="Times New Roman"/>
            <w:color w:val="0000FF"/>
            <w:sz w:val="26"/>
            <w:szCs w:val="26"/>
          </w:rPr>
          <w:t>разделе IX</w:t>
        </w:r>
      </w:hyperlink>
      <w:r w:rsidR="00145A28" w:rsidRPr="00A543BE">
        <w:rPr>
          <w:rFonts w:ascii="Times New Roman" w:hAnsi="Times New Roman" w:cs="Times New Roman"/>
          <w:sz w:val="26"/>
          <w:szCs w:val="26"/>
        </w:rPr>
        <w:t xml:space="preserve"> настоящего Соглашения.</w:t>
      </w:r>
      <w:r w:rsidR="00FB52DD" w:rsidRPr="00A543BE">
        <w:rPr>
          <w:rFonts w:ascii="Times New Roman" w:hAnsi="Times New Roman" w:cs="Times New Roman"/>
          <w:sz w:val="26"/>
          <w:szCs w:val="26"/>
        </w:rPr>
        <w:t xml:space="preserve"> </w:t>
      </w:r>
    </w:p>
    <w:p w:rsidR="00145A28" w:rsidRPr="00A543BE" w:rsidRDefault="00145A28" w:rsidP="00A543BE">
      <w:pPr>
        <w:pStyle w:val="ConsPlusNonformat"/>
        <w:widowControl/>
        <w:ind w:firstLine="709"/>
        <w:jc w:val="both"/>
        <w:rPr>
          <w:rFonts w:ascii="Times New Roman" w:hAnsi="Times New Roman" w:cs="Times New Roman"/>
          <w:sz w:val="26"/>
          <w:szCs w:val="26"/>
        </w:rPr>
      </w:pPr>
      <w:r w:rsidRPr="00A543BE">
        <w:rPr>
          <w:rFonts w:ascii="Times New Roman" w:hAnsi="Times New Roman" w:cs="Times New Roman"/>
          <w:sz w:val="26"/>
          <w:szCs w:val="26"/>
        </w:rPr>
        <w:t xml:space="preserve">Передача </w:t>
      </w:r>
      <w:proofErr w:type="spellStart"/>
      <w:r w:rsidRPr="00A543BE">
        <w:rPr>
          <w:rFonts w:ascii="Times New Roman" w:hAnsi="Times New Roman" w:cs="Times New Roman"/>
          <w:sz w:val="26"/>
          <w:szCs w:val="26"/>
        </w:rPr>
        <w:t>Концедентом</w:t>
      </w:r>
      <w:proofErr w:type="spellEnd"/>
      <w:r w:rsidRPr="00A543BE">
        <w:rPr>
          <w:rFonts w:ascii="Times New Roman" w:hAnsi="Times New Roman" w:cs="Times New Roman"/>
          <w:sz w:val="26"/>
          <w:szCs w:val="26"/>
        </w:rPr>
        <w:t xml:space="preserve"> Концессионеру объекта Соглашения</w:t>
      </w:r>
      <w:r w:rsidR="00FB52DD" w:rsidRPr="00A543BE">
        <w:rPr>
          <w:rFonts w:ascii="Times New Roman" w:hAnsi="Times New Roman" w:cs="Times New Roman"/>
          <w:sz w:val="26"/>
          <w:szCs w:val="26"/>
        </w:rPr>
        <w:t xml:space="preserve"> </w:t>
      </w:r>
      <w:r w:rsidRPr="00A543BE">
        <w:rPr>
          <w:rFonts w:ascii="Times New Roman" w:hAnsi="Times New Roman" w:cs="Times New Roman"/>
          <w:sz w:val="26"/>
          <w:szCs w:val="26"/>
        </w:rPr>
        <w:t>осуществляется по акту приема-передачи, подписываемому Сторонами.</w:t>
      </w:r>
    </w:p>
    <w:p w:rsidR="00145A28" w:rsidRPr="00A543BE" w:rsidRDefault="00145A28" w:rsidP="00A543BE">
      <w:pPr>
        <w:pStyle w:val="ConsPlusNonformat"/>
        <w:widowControl/>
        <w:ind w:firstLine="709"/>
        <w:jc w:val="both"/>
        <w:rPr>
          <w:rFonts w:ascii="Times New Roman" w:hAnsi="Times New Roman" w:cs="Times New Roman"/>
          <w:sz w:val="26"/>
          <w:szCs w:val="26"/>
        </w:rPr>
      </w:pPr>
      <w:r w:rsidRPr="00A543BE">
        <w:rPr>
          <w:rFonts w:ascii="Times New Roman" w:hAnsi="Times New Roman" w:cs="Times New Roman"/>
          <w:sz w:val="26"/>
          <w:szCs w:val="26"/>
        </w:rPr>
        <w:t xml:space="preserve">Обязанность </w:t>
      </w:r>
      <w:proofErr w:type="spellStart"/>
      <w:r w:rsidRPr="00A543BE">
        <w:rPr>
          <w:rFonts w:ascii="Times New Roman" w:hAnsi="Times New Roman" w:cs="Times New Roman"/>
          <w:sz w:val="26"/>
          <w:szCs w:val="26"/>
        </w:rPr>
        <w:t>Концедента</w:t>
      </w:r>
      <w:proofErr w:type="spellEnd"/>
      <w:r w:rsidRPr="00A543BE">
        <w:rPr>
          <w:rFonts w:ascii="Times New Roman" w:hAnsi="Times New Roman" w:cs="Times New Roman"/>
          <w:sz w:val="26"/>
          <w:szCs w:val="26"/>
        </w:rPr>
        <w:t xml:space="preserve"> по передаче объекта Соглашения</w:t>
      </w:r>
      <w:r w:rsidR="00FB52DD" w:rsidRPr="00A543BE">
        <w:rPr>
          <w:rFonts w:ascii="Times New Roman" w:hAnsi="Times New Roman" w:cs="Times New Roman"/>
          <w:sz w:val="26"/>
          <w:szCs w:val="26"/>
        </w:rPr>
        <w:t xml:space="preserve"> </w:t>
      </w:r>
      <w:r w:rsidRPr="00A543BE">
        <w:rPr>
          <w:rFonts w:ascii="Times New Roman" w:hAnsi="Times New Roman" w:cs="Times New Roman"/>
          <w:sz w:val="26"/>
          <w:szCs w:val="26"/>
        </w:rPr>
        <w:t>считается исполненной после принятия объекта  Концессионером и  подписания</w:t>
      </w:r>
      <w:r w:rsidR="00FB52DD" w:rsidRPr="00A543BE">
        <w:rPr>
          <w:rFonts w:ascii="Times New Roman" w:hAnsi="Times New Roman" w:cs="Times New Roman"/>
          <w:sz w:val="26"/>
          <w:szCs w:val="26"/>
        </w:rPr>
        <w:t xml:space="preserve"> </w:t>
      </w:r>
      <w:r w:rsidRPr="00A543BE">
        <w:rPr>
          <w:rFonts w:ascii="Times New Roman" w:hAnsi="Times New Roman" w:cs="Times New Roman"/>
          <w:sz w:val="26"/>
          <w:szCs w:val="26"/>
        </w:rPr>
        <w:t>Сторонами акта приема-передачи.</w:t>
      </w:r>
    </w:p>
    <w:p w:rsidR="00145A28" w:rsidRPr="00A543BE" w:rsidRDefault="00145A28" w:rsidP="00A543BE">
      <w:pPr>
        <w:pStyle w:val="ConsPlusNonformat"/>
        <w:widowControl/>
        <w:ind w:firstLine="709"/>
        <w:jc w:val="both"/>
        <w:rPr>
          <w:rFonts w:ascii="Times New Roman" w:hAnsi="Times New Roman" w:cs="Times New Roman"/>
          <w:sz w:val="26"/>
          <w:szCs w:val="26"/>
        </w:rPr>
      </w:pPr>
      <w:proofErr w:type="spellStart"/>
      <w:r w:rsidRPr="00A543BE">
        <w:rPr>
          <w:rFonts w:ascii="Times New Roman" w:hAnsi="Times New Roman" w:cs="Times New Roman"/>
          <w:sz w:val="26"/>
          <w:szCs w:val="26"/>
        </w:rPr>
        <w:t>Концедент</w:t>
      </w:r>
      <w:proofErr w:type="spellEnd"/>
      <w:r w:rsidRPr="00A543BE">
        <w:rPr>
          <w:rFonts w:ascii="Times New Roman" w:hAnsi="Times New Roman" w:cs="Times New Roman"/>
          <w:sz w:val="26"/>
          <w:szCs w:val="26"/>
        </w:rPr>
        <w:t xml:space="preserve">  передает  Концессионеру </w:t>
      </w:r>
      <w:r w:rsidR="00FB52DD" w:rsidRPr="00A543BE">
        <w:rPr>
          <w:rFonts w:ascii="Times New Roman" w:hAnsi="Times New Roman" w:cs="Times New Roman"/>
          <w:sz w:val="26"/>
          <w:szCs w:val="26"/>
        </w:rPr>
        <w:t>технический паспорт на объект Соглашения</w:t>
      </w:r>
      <w:r w:rsidRPr="00A543BE">
        <w:rPr>
          <w:rFonts w:ascii="Times New Roman" w:hAnsi="Times New Roman" w:cs="Times New Roman"/>
          <w:sz w:val="26"/>
          <w:szCs w:val="26"/>
        </w:rPr>
        <w:t xml:space="preserve"> одновременно с передачей</w:t>
      </w:r>
      <w:r w:rsidR="00FB52DD" w:rsidRPr="00A543BE">
        <w:rPr>
          <w:rFonts w:ascii="Times New Roman" w:hAnsi="Times New Roman" w:cs="Times New Roman"/>
          <w:sz w:val="26"/>
          <w:szCs w:val="26"/>
        </w:rPr>
        <w:t xml:space="preserve"> </w:t>
      </w:r>
      <w:r w:rsidRPr="00A543BE">
        <w:rPr>
          <w:rFonts w:ascii="Times New Roman" w:hAnsi="Times New Roman" w:cs="Times New Roman"/>
          <w:sz w:val="26"/>
          <w:szCs w:val="26"/>
        </w:rPr>
        <w:t>соответствующего объекта.</w:t>
      </w:r>
    </w:p>
    <w:p w:rsidR="00145A28" w:rsidRPr="00586370" w:rsidRDefault="002C1DEC" w:rsidP="00586370">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7</w:t>
      </w:r>
      <w:r w:rsidR="00145A28" w:rsidRPr="00A543BE">
        <w:rPr>
          <w:rFonts w:ascii="Times New Roman" w:hAnsi="Times New Roman" w:cs="Times New Roman"/>
          <w:sz w:val="26"/>
          <w:szCs w:val="26"/>
        </w:rPr>
        <w:t xml:space="preserve">. </w:t>
      </w:r>
      <w:r w:rsidR="00145A28" w:rsidRPr="00586370">
        <w:rPr>
          <w:rFonts w:ascii="Times New Roman" w:hAnsi="Times New Roman" w:cs="Times New Roman"/>
          <w:sz w:val="26"/>
          <w:szCs w:val="26"/>
        </w:rPr>
        <w:t>Стороны   обязуются   осуществить   действия,   необходимые   для</w:t>
      </w:r>
      <w:r w:rsidR="00FD558C">
        <w:rPr>
          <w:rFonts w:ascii="Times New Roman" w:hAnsi="Times New Roman" w:cs="Times New Roman"/>
          <w:sz w:val="26"/>
          <w:szCs w:val="26"/>
        </w:rPr>
        <w:t xml:space="preserve"> </w:t>
      </w:r>
      <w:r w:rsidR="00145A28" w:rsidRPr="00586370">
        <w:rPr>
          <w:rFonts w:ascii="Times New Roman" w:hAnsi="Times New Roman" w:cs="Times New Roman"/>
          <w:sz w:val="26"/>
          <w:szCs w:val="26"/>
        </w:rPr>
        <w:t>государственной  регистрации  прав Концессионера на владение и пользование</w:t>
      </w:r>
      <w:r w:rsidR="00FD558C">
        <w:rPr>
          <w:rFonts w:ascii="Times New Roman" w:hAnsi="Times New Roman" w:cs="Times New Roman"/>
          <w:sz w:val="26"/>
          <w:szCs w:val="26"/>
        </w:rPr>
        <w:t xml:space="preserve"> </w:t>
      </w:r>
      <w:r w:rsidR="00145A28" w:rsidRPr="00586370">
        <w:rPr>
          <w:rFonts w:ascii="Times New Roman" w:hAnsi="Times New Roman" w:cs="Times New Roman"/>
          <w:sz w:val="26"/>
          <w:szCs w:val="26"/>
        </w:rPr>
        <w:t xml:space="preserve">недвижимым  имуществом,  входящим в состав объекта Соглашения, в том числе </w:t>
      </w:r>
      <w:r w:rsidR="00FD558C">
        <w:rPr>
          <w:rFonts w:ascii="Times New Roman" w:hAnsi="Times New Roman" w:cs="Times New Roman"/>
          <w:sz w:val="26"/>
          <w:szCs w:val="26"/>
        </w:rPr>
        <w:t xml:space="preserve">обратиться в </w:t>
      </w:r>
      <w:proofErr w:type="spellStart"/>
      <w:r w:rsidR="00FD558C">
        <w:rPr>
          <w:rFonts w:ascii="Times New Roman" w:hAnsi="Times New Roman" w:cs="Times New Roman"/>
          <w:sz w:val="26"/>
          <w:szCs w:val="26"/>
        </w:rPr>
        <w:t>Арсеньевский</w:t>
      </w:r>
      <w:proofErr w:type="spellEnd"/>
      <w:r w:rsidR="00FD558C">
        <w:rPr>
          <w:rFonts w:ascii="Times New Roman" w:hAnsi="Times New Roman" w:cs="Times New Roman"/>
          <w:sz w:val="26"/>
          <w:szCs w:val="26"/>
        </w:rPr>
        <w:t xml:space="preserve"> межмуниципальный отдел Управления </w:t>
      </w:r>
      <w:proofErr w:type="spellStart"/>
      <w:r w:rsidR="00FD558C">
        <w:rPr>
          <w:rFonts w:ascii="Times New Roman" w:hAnsi="Times New Roman" w:cs="Times New Roman"/>
          <w:sz w:val="26"/>
          <w:szCs w:val="26"/>
        </w:rPr>
        <w:t>Росреестра</w:t>
      </w:r>
      <w:proofErr w:type="spellEnd"/>
      <w:r w:rsidR="00FD558C">
        <w:rPr>
          <w:rFonts w:ascii="Times New Roman" w:hAnsi="Times New Roman" w:cs="Times New Roman"/>
          <w:sz w:val="26"/>
          <w:szCs w:val="26"/>
        </w:rPr>
        <w:t xml:space="preserve"> по Приморскому краю </w:t>
      </w:r>
      <w:r w:rsidR="00145A28" w:rsidRPr="00586370">
        <w:rPr>
          <w:rFonts w:ascii="Times New Roman" w:hAnsi="Times New Roman" w:cs="Times New Roman"/>
          <w:sz w:val="26"/>
          <w:szCs w:val="26"/>
        </w:rPr>
        <w:t xml:space="preserve">в течение </w:t>
      </w:r>
      <w:r w:rsidR="00FD558C">
        <w:rPr>
          <w:rFonts w:ascii="Times New Roman" w:hAnsi="Times New Roman" w:cs="Times New Roman"/>
          <w:sz w:val="26"/>
          <w:szCs w:val="26"/>
        </w:rPr>
        <w:t>тридцати дней с момента подписания настоящего Соглашения</w:t>
      </w:r>
      <w:r w:rsidR="00145A28" w:rsidRPr="00586370">
        <w:rPr>
          <w:rFonts w:ascii="Times New Roman" w:hAnsi="Times New Roman" w:cs="Times New Roman"/>
          <w:sz w:val="26"/>
          <w:szCs w:val="26"/>
        </w:rPr>
        <w:t>.</w:t>
      </w:r>
    </w:p>
    <w:p w:rsidR="00145A28" w:rsidRDefault="002C1DEC" w:rsidP="00586370">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w:t>
      </w:r>
      <w:r w:rsidR="00145A28" w:rsidRPr="00586370">
        <w:rPr>
          <w:rFonts w:ascii="Times New Roman" w:hAnsi="Times New Roman" w:cs="Times New Roman"/>
          <w:sz w:val="26"/>
          <w:szCs w:val="26"/>
        </w:rPr>
        <w:t xml:space="preserve">.  Государственная  регистрация прав, указанных в </w:t>
      </w:r>
      <w:hyperlink r:id="rId19" w:history="1">
        <w:r w:rsidR="00145A28" w:rsidRPr="00586370">
          <w:rPr>
            <w:rFonts w:ascii="Times New Roman" w:hAnsi="Times New Roman" w:cs="Times New Roman"/>
            <w:color w:val="0000FF"/>
            <w:sz w:val="26"/>
            <w:szCs w:val="26"/>
          </w:rPr>
          <w:t xml:space="preserve">пункте </w:t>
        </w:r>
        <w:r w:rsidR="00675FBB">
          <w:rPr>
            <w:rFonts w:ascii="Times New Roman" w:hAnsi="Times New Roman" w:cs="Times New Roman"/>
            <w:color w:val="0000FF"/>
            <w:sz w:val="26"/>
            <w:szCs w:val="26"/>
          </w:rPr>
          <w:t>7</w:t>
        </w:r>
      </w:hyperlink>
      <w:r w:rsidR="00145A28" w:rsidRPr="00586370">
        <w:rPr>
          <w:rFonts w:ascii="Times New Roman" w:hAnsi="Times New Roman" w:cs="Times New Roman"/>
          <w:sz w:val="26"/>
          <w:szCs w:val="26"/>
        </w:rPr>
        <w:t xml:space="preserve"> настоящего</w:t>
      </w:r>
      <w:r w:rsidR="00FD558C">
        <w:rPr>
          <w:rFonts w:ascii="Times New Roman" w:hAnsi="Times New Roman" w:cs="Times New Roman"/>
          <w:sz w:val="26"/>
          <w:szCs w:val="26"/>
        </w:rPr>
        <w:t xml:space="preserve"> </w:t>
      </w:r>
      <w:r w:rsidR="00145A28" w:rsidRPr="00586370">
        <w:rPr>
          <w:rFonts w:ascii="Times New Roman" w:hAnsi="Times New Roman" w:cs="Times New Roman"/>
          <w:sz w:val="26"/>
          <w:szCs w:val="26"/>
        </w:rPr>
        <w:t xml:space="preserve">Соглашения, осуществляется за счет </w:t>
      </w:r>
      <w:r w:rsidR="00FD558C">
        <w:rPr>
          <w:rFonts w:ascii="Times New Roman" w:hAnsi="Times New Roman" w:cs="Times New Roman"/>
          <w:sz w:val="26"/>
          <w:szCs w:val="26"/>
        </w:rPr>
        <w:t>Концессионера.</w:t>
      </w:r>
    </w:p>
    <w:p w:rsidR="00D650A1" w:rsidRDefault="002C1DEC" w:rsidP="00D650A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9</w:t>
      </w:r>
      <w:r w:rsidR="00145A28" w:rsidRPr="00586370">
        <w:rPr>
          <w:rFonts w:ascii="Times New Roman" w:hAnsi="Times New Roman" w:cs="Times New Roman"/>
          <w:sz w:val="26"/>
          <w:szCs w:val="26"/>
        </w:rPr>
        <w:t>.  Выявленное  в  течение  одного года с момента подписания Сторонами акта</w:t>
      </w:r>
      <w:r w:rsidR="00655759">
        <w:rPr>
          <w:rFonts w:ascii="Times New Roman" w:hAnsi="Times New Roman" w:cs="Times New Roman"/>
          <w:sz w:val="26"/>
          <w:szCs w:val="26"/>
        </w:rPr>
        <w:t xml:space="preserve"> </w:t>
      </w:r>
      <w:r w:rsidR="00145A28" w:rsidRPr="00586370">
        <w:rPr>
          <w:rFonts w:ascii="Times New Roman" w:hAnsi="Times New Roman" w:cs="Times New Roman"/>
          <w:sz w:val="26"/>
          <w:szCs w:val="26"/>
        </w:rPr>
        <w:t>приема-передачи объекта Соглашения Концессионеру несоответствие показателей</w:t>
      </w:r>
      <w:r w:rsidR="00655759">
        <w:rPr>
          <w:rFonts w:ascii="Times New Roman" w:hAnsi="Times New Roman" w:cs="Times New Roman"/>
          <w:sz w:val="26"/>
          <w:szCs w:val="26"/>
        </w:rPr>
        <w:t xml:space="preserve"> </w:t>
      </w:r>
      <w:r w:rsidR="00145A28" w:rsidRPr="00586370">
        <w:rPr>
          <w:rFonts w:ascii="Times New Roman" w:hAnsi="Times New Roman" w:cs="Times New Roman"/>
          <w:sz w:val="26"/>
          <w:szCs w:val="26"/>
        </w:rPr>
        <w:t>объекта  Соглашения, объектов</w:t>
      </w:r>
      <w:r w:rsidR="00D650A1">
        <w:rPr>
          <w:rFonts w:ascii="Times New Roman" w:hAnsi="Times New Roman" w:cs="Times New Roman"/>
          <w:sz w:val="26"/>
          <w:szCs w:val="26"/>
        </w:rPr>
        <w:t xml:space="preserve"> иного</w:t>
      </w:r>
      <w:r w:rsidR="00145A28" w:rsidRPr="00586370">
        <w:rPr>
          <w:rFonts w:ascii="Times New Roman" w:hAnsi="Times New Roman" w:cs="Times New Roman"/>
          <w:sz w:val="26"/>
          <w:szCs w:val="26"/>
        </w:rPr>
        <w:t xml:space="preserve"> недвижимого имущества, технико-экономическим показателям, установленным</w:t>
      </w:r>
      <w:r w:rsidR="00D650A1">
        <w:rPr>
          <w:rFonts w:ascii="Times New Roman" w:hAnsi="Times New Roman" w:cs="Times New Roman"/>
          <w:sz w:val="26"/>
          <w:szCs w:val="26"/>
        </w:rPr>
        <w:t xml:space="preserve"> </w:t>
      </w:r>
      <w:r w:rsidR="00145A28" w:rsidRPr="00586370">
        <w:rPr>
          <w:rFonts w:ascii="Times New Roman" w:hAnsi="Times New Roman" w:cs="Times New Roman"/>
          <w:sz w:val="26"/>
          <w:szCs w:val="26"/>
        </w:rPr>
        <w:t xml:space="preserve">в   решении   </w:t>
      </w:r>
      <w:proofErr w:type="spellStart"/>
      <w:r w:rsidR="00145A28" w:rsidRPr="00586370">
        <w:rPr>
          <w:rFonts w:ascii="Times New Roman" w:hAnsi="Times New Roman" w:cs="Times New Roman"/>
          <w:sz w:val="26"/>
          <w:szCs w:val="26"/>
        </w:rPr>
        <w:t>Концедента</w:t>
      </w:r>
      <w:proofErr w:type="spellEnd"/>
      <w:r w:rsidR="00145A28" w:rsidRPr="00586370">
        <w:rPr>
          <w:rFonts w:ascii="Times New Roman" w:hAnsi="Times New Roman" w:cs="Times New Roman"/>
          <w:sz w:val="26"/>
          <w:szCs w:val="26"/>
        </w:rPr>
        <w:t xml:space="preserve">   о  заключении  настоящего  Соглашения,  является</w:t>
      </w:r>
      <w:r w:rsidR="00D650A1">
        <w:rPr>
          <w:rFonts w:ascii="Times New Roman" w:hAnsi="Times New Roman" w:cs="Times New Roman"/>
          <w:sz w:val="26"/>
          <w:szCs w:val="26"/>
        </w:rPr>
        <w:t xml:space="preserve"> </w:t>
      </w:r>
      <w:r w:rsidR="00145A28" w:rsidRPr="00586370">
        <w:rPr>
          <w:rFonts w:ascii="Times New Roman" w:hAnsi="Times New Roman" w:cs="Times New Roman"/>
          <w:sz w:val="26"/>
          <w:szCs w:val="26"/>
        </w:rPr>
        <w:t>основанием для изменения условий настоящего Соглашения</w:t>
      </w:r>
      <w:r w:rsidR="00D650A1">
        <w:rPr>
          <w:rFonts w:ascii="Times New Roman" w:hAnsi="Times New Roman" w:cs="Times New Roman"/>
          <w:sz w:val="26"/>
          <w:szCs w:val="26"/>
        </w:rPr>
        <w:t>.</w:t>
      </w:r>
    </w:p>
    <w:p w:rsidR="00145A28" w:rsidRPr="00586370" w:rsidRDefault="00145A28" w:rsidP="00D650A1">
      <w:pPr>
        <w:pStyle w:val="ConsPlusNonformat"/>
        <w:widowControl/>
        <w:jc w:val="both"/>
        <w:rPr>
          <w:rFonts w:ascii="Times New Roman" w:hAnsi="Times New Roman" w:cs="Times New Roman"/>
          <w:sz w:val="26"/>
          <w:szCs w:val="26"/>
        </w:rPr>
      </w:pPr>
      <w:r w:rsidRPr="00586370">
        <w:rPr>
          <w:rFonts w:ascii="Times New Roman" w:hAnsi="Times New Roman" w:cs="Times New Roman"/>
          <w:sz w:val="26"/>
          <w:szCs w:val="26"/>
        </w:rPr>
        <w:t xml:space="preserve"> </w:t>
      </w: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IV. Создание и (или) реконструкция объекта Соглашения</w:t>
      </w:r>
    </w:p>
    <w:p w:rsidR="00D650A1" w:rsidRDefault="00145A28" w:rsidP="00D650A1">
      <w:pPr>
        <w:pStyle w:val="ConsPlusNonformat"/>
        <w:widowControl/>
        <w:jc w:val="both"/>
        <w:rPr>
          <w:rFonts w:ascii="Times New Roman" w:hAnsi="Times New Roman" w:cs="Times New Roman"/>
          <w:sz w:val="26"/>
          <w:szCs w:val="26"/>
        </w:rPr>
      </w:pPr>
      <w:r w:rsidRPr="00D650A1">
        <w:rPr>
          <w:rFonts w:ascii="Times New Roman" w:hAnsi="Times New Roman" w:cs="Times New Roman"/>
          <w:sz w:val="26"/>
          <w:szCs w:val="26"/>
        </w:rPr>
        <w:t>1</w:t>
      </w:r>
      <w:r w:rsidR="002C1DEC">
        <w:rPr>
          <w:rFonts w:ascii="Times New Roman" w:hAnsi="Times New Roman" w:cs="Times New Roman"/>
          <w:sz w:val="26"/>
          <w:szCs w:val="26"/>
        </w:rPr>
        <w:t>0</w:t>
      </w:r>
      <w:r w:rsidRPr="00D650A1">
        <w:rPr>
          <w:rFonts w:ascii="Times New Roman" w:hAnsi="Times New Roman" w:cs="Times New Roman"/>
          <w:sz w:val="26"/>
          <w:szCs w:val="26"/>
        </w:rPr>
        <w:t>. Концессионер обязан за свой счет</w:t>
      </w:r>
      <w:r w:rsidR="000C5130">
        <w:rPr>
          <w:rFonts w:ascii="Times New Roman" w:hAnsi="Times New Roman" w:cs="Times New Roman"/>
          <w:sz w:val="26"/>
          <w:szCs w:val="26"/>
        </w:rPr>
        <w:t xml:space="preserve"> о</w:t>
      </w:r>
      <w:r w:rsidR="00D650A1" w:rsidRPr="00D650A1">
        <w:rPr>
          <w:rFonts w:ascii="Times New Roman" w:hAnsi="Times New Roman" w:cs="Times New Roman"/>
          <w:sz w:val="26"/>
          <w:szCs w:val="26"/>
        </w:rPr>
        <w:t>существить реконструкцию объекта Соглашения в соответствии с проектной документацией</w:t>
      </w:r>
      <w:r w:rsidR="000C5130">
        <w:rPr>
          <w:rFonts w:ascii="Times New Roman" w:hAnsi="Times New Roman" w:cs="Times New Roman"/>
          <w:sz w:val="26"/>
          <w:szCs w:val="26"/>
        </w:rPr>
        <w:t xml:space="preserve"> «</w:t>
      </w:r>
      <w:r w:rsidR="000C5130" w:rsidRPr="000C5130">
        <w:rPr>
          <w:rFonts w:ascii="Times New Roman" w:eastAsia="Calibri" w:hAnsi="Times New Roman" w:cs="Times New Roman"/>
          <w:sz w:val="26"/>
          <w:szCs w:val="26"/>
        </w:rPr>
        <w:t>Реконструкция стадиона «Авангард» с трибунами на 2500 посадочных мест, расположенный по адресу: Приморский край, г. Арсеньев, ул. Ломоносова, 7/3</w:t>
      </w:r>
      <w:r w:rsidR="000C5130">
        <w:rPr>
          <w:rFonts w:ascii="Times New Roman" w:hAnsi="Times New Roman" w:cs="Times New Roman"/>
          <w:sz w:val="26"/>
          <w:szCs w:val="26"/>
        </w:rPr>
        <w:t>»</w:t>
      </w:r>
      <w:r w:rsidR="00D650A1" w:rsidRPr="00D650A1">
        <w:rPr>
          <w:rFonts w:ascii="Times New Roman" w:hAnsi="Times New Roman" w:cs="Times New Roman"/>
          <w:sz w:val="26"/>
          <w:szCs w:val="26"/>
        </w:rPr>
        <w:t xml:space="preserve"> в сроки, указанные в </w:t>
      </w:r>
      <w:hyperlink r:id="rId20" w:history="1">
        <w:r w:rsidR="00D650A1" w:rsidRPr="00D650A1">
          <w:rPr>
            <w:rFonts w:ascii="Times New Roman" w:hAnsi="Times New Roman" w:cs="Times New Roman"/>
            <w:color w:val="0000FF"/>
            <w:sz w:val="26"/>
            <w:szCs w:val="26"/>
          </w:rPr>
          <w:t>разделе IX</w:t>
        </w:r>
      </w:hyperlink>
      <w:r w:rsidR="00D650A1" w:rsidRPr="00D650A1">
        <w:rPr>
          <w:rFonts w:ascii="Times New Roman" w:hAnsi="Times New Roman" w:cs="Times New Roman"/>
          <w:sz w:val="26"/>
          <w:szCs w:val="26"/>
        </w:rPr>
        <w:t xml:space="preserve"> настоящего Соглашения</w:t>
      </w:r>
      <w:r w:rsidR="00675FBB">
        <w:rPr>
          <w:rFonts w:ascii="Times New Roman" w:hAnsi="Times New Roman" w:cs="Times New Roman"/>
          <w:sz w:val="26"/>
          <w:szCs w:val="26"/>
        </w:rPr>
        <w:t>, см. приложение № 3</w:t>
      </w:r>
      <w:r w:rsidR="00D650A1">
        <w:rPr>
          <w:rFonts w:ascii="Times New Roman" w:hAnsi="Times New Roman" w:cs="Times New Roman"/>
          <w:sz w:val="26"/>
          <w:szCs w:val="26"/>
        </w:rPr>
        <w:t>.</w:t>
      </w:r>
    </w:p>
    <w:p w:rsidR="005E7A26" w:rsidRPr="005E7A26" w:rsidRDefault="00145A28" w:rsidP="005E7A26">
      <w:pPr>
        <w:pStyle w:val="ConsPlusNonformat"/>
        <w:widowControl/>
        <w:jc w:val="both"/>
        <w:rPr>
          <w:rFonts w:ascii="Times New Roman" w:hAnsi="Times New Roman" w:cs="Times New Roman"/>
          <w:sz w:val="26"/>
          <w:szCs w:val="26"/>
        </w:rPr>
      </w:pPr>
      <w:r w:rsidRPr="00D650A1">
        <w:rPr>
          <w:rFonts w:ascii="Times New Roman" w:hAnsi="Times New Roman" w:cs="Times New Roman"/>
          <w:sz w:val="26"/>
          <w:szCs w:val="26"/>
        </w:rPr>
        <w:t>1</w:t>
      </w:r>
      <w:r w:rsidR="00675FBB">
        <w:rPr>
          <w:rFonts w:ascii="Times New Roman" w:hAnsi="Times New Roman" w:cs="Times New Roman"/>
          <w:sz w:val="26"/>
          <w:szCs w:val="26"/>
        </w:rPr>
        <w:t>1</w:t>
      </w:r>
      <w:r w:rsidRPr="00D650A1">
        <w:rPr>
          <w:rFonts w:ascii="Times New Roman" w:hAnsi="Times New Roman" w:cs="Times New Roman"/>
          <w:sz w:val="26"/>
          <w:szCs w:val="26"/>
        </w:rPr>
        <w:t xml:space="preserve">.  </w:t>
      </w:r>
      <w:proofErr w:type="gramStart"/>
      <w:r w:rsidR="005E7A26" w:rsidRPr="005E7A26">
        <w:rPr>
          <w:rFonts w:ascii="Times New Roman" w:hAnsi="Times New Roman" w:cs="Times New Roman"/>
          <w:sz w:val="26"/>
          <w:szCs w:val="26"/>
        </w:rPr>
        <w:t xml:space="preserve">Стороны   обязуются   осуществить   действия,   необходимые   для государственной    регистрации    права    собственности    </w:t>
      </w:r>
      <w:proofErr w:type="spellStart"/>
      <w:r w:rsidR="005E7A26" w:rsidRPr="005E7A26">
        <w:rPr>
          <w:rFonts w:ascii="Times New Roman" w:hAnsi="Times New Roman" w:cs="Times New Roman"/>
          <w:sz w:val="26"/>
          <w:szCs w:val="26"/>
        </w:rPr>
        <w:t>Концедента</w:t>
      </w:r>
      <w:proofErr w:type="spellEnd"/>
      <w:r w:rsidR="005E7A26" w:rsidRPr="005E7A26">
        <w:rPr>
          <w:rFonts w:ascii="Times New Roman" w:hAnsi="Times New Roman" w:cs="Times New Roman"/>
          <w:sz w:val="26"/>
          <w:szCs w:val="26"/>
        </w:rPr>
        <w:t xml:space="preserve">   на реконструированный объект Соглашения, а также прав Концессионера на владение и пользование указанным  имуществом, в том числе обратиться в </w:t>
      </w:r>
      <w:proofErr w:type="spellStart"/>
      <w:r w:rsidR="005E7A26" w:rsidRPr="005E7A26">
        <w:rPr>
          <w:rFonts w:ascii="Times New Roman" w:hAnsi="Times New Roman" w:cs="Times New Roman"/>
          <w:sz w:val="26"/>
          <w:szCs w:val="26"/>
        </w:rPr>
        <w:t>Арсеньевский</w:t>
      </w:r>
      <w:proofErr w:type="spellEnd"/>
      <w:r w:rsidR="005E7A26" w:rsidRPr="005E7A26">
        <w:rPr>
          <w:rFonts w:ascii="Times New Roman" w:hAnsi="Times New Roman" w:cs="Times New Roman"/>
          <w:sz w:val="26"/>
          <w:szCs w:val="26"/>
        </w:rPr>
        <w:t xml:space="preserve"> </w:t>
      </w:r>
      <w:r w:rsidR="00655759">
        <w:rPr>
          <w:rFonts w:ascii="Times New Roman" w:hAnsi="Times New Roman" w:cs="Times New Roman"/>
          <w:sz w:val="26"/>
          <w:szCs w:val="26"/>
        </w:rPr>
        <w:lastRenderedPageBreak/>
        <w:t xml:space="preserve">межмуниципальный </w:t>
      </w:r>
      <w:r w:rsidR="005E7A26" w:rsidRPr="005E7A26">
        <w:rPr>
          <w:rFonts w:ascii="Times New Roman" w:hAnsi="Times New Roman" w:cs="Times New Roman"/>
          <w:sz w:val="26"/>
          <w:szCs w:val="26"/>
        </w:rPr>
        <w:t xml:space="preserve">отдел Управления </w:t>
      </w:r>
      <w:proofErr w:type="spellStart"/>
      <w:r w:rsidR="005E7A26" w:rsidRPr="005E7A26">
        <w:rPr>
          <w:rFonts w:ascii="Times New Roman" w:hAnsi="Times New Roman" w:cs="Times New Roman"/>
          <w:sz w:val="26"/>
          <w:szCs w:val="26"/>
        </w:rPr>
        <w:t>Росреестра</w:t>
      </w:r>
      <w:proofErr w:type="spellEnd"/>
      <w:r w:rsidR="005E7A26" w:rsidRPr="005E7A26">
        <w:rPr>
          <w:rFonts w:ascii="Times New Roman" w:hAnsi="Times New Roman" w:cs="Times New Roman"/>
          <w:sz w:val="26"/>
          <w:szCs w:val="26"/>
        </w:rPr>
        <w:t xml:space="preserve"> по Приморскому краю с заявлением о </w:t>
      </w:r>
      <w:proofErr w:type="spellStart"/>
      <w:r w:rsidR="005E7A26" w:rsidRPr="005E7A26">
        <w:rPr>
          <w:rFonts w:ascii="Times New Roman" w:hAnsi="Times New Roman" w:cs="Times New Roman"/>
          <w:sz w:val="26"/>
          <w:szCs w:val="26"/>
        </w:rPr>
        <w:t>госрегистрации</w:t>
      </w:r>
      <w:proofErr w:type="spellEnd"/>
      <w:r w:rsidR="005E7A26" w:rsidRPr="005E7A26">
        <w:rPr>
          <w:rFonts w:ascii="Times New Roman" w:hAnsi="Times New Roman" w:cs="Times New Roman"/>
          <w:sz w:val="26"/>
          <w:szCs w:val="26"/>
        </w:rPr>
        <w:t xml:space="preserve"> права собственности и изменений настоящего Соглашения в течение тридцати дней с момента выдачи администрацией </w:t>
      </w:r>
      <w:proofErr w:type="spellStart"/>
      <w:r w:rsidR="005E7A26" w:rsidRPr="005E7A26">
        <w:rPr>
          <w:rFonts w:ascii="Times New Roman" w:hAnsi="Times New Roman" w:cs="Times New Roman"/>
          <w:sz w:val="26"/>
          <w:szCs w:val="26"/>
        </w:rPr>
        <w:t>Арсеньевского</w:t>
      </w:r>
      <w:proofErr w:type="spellEnd"/>
      <w:r w:rsidR="005E7A26" w:rsidRPr="005E7A26">
        <w:rPr>
          <w:rFonts w:ascii="Times New Roman" w:hAnsi="Times New Roman" w:cs="Times New Roman"/>
          <w:sz w:val="26"/>
          <w:szCs w:val="26"/>
        </w:rPr>
        <w:t xml:space="preserve"> городского округа разрешения</w:t>
      </w:r>
      <w:proofErr w:type="gramEnd"/>
      <w:r w:rsidR="005E7A26" w:rsidRPr="005E7A26">
        <w:rPr>
          <w:rFonts w:ascii="Times New Roman" w:hAnsi="Times New Roman" w:cs="Times New Roman"/>
          <w:sz w:val="26"/>
          <w:szCs w:val="26"/>
        </w:rPr>
        <w:t xml:space="preserve"> на ввод в эксплуатацию реконструированного объекта Соглашения.</w:t>
      </w:r>
    </w:p>
    <w:p w:rsidR="005E7A26" w:rsidRPr="005E7A26" w:rsidRDefault="005E7A26" w:rsidP="005E7A26">
      <w:pPr>
        <w:pStyle w:val="ConsPlusNonformat"/>
        <w:widowControl/>
        <w:jc w:val="both"/>
        <w:rPr>
          <w:rFonts w:ascii="Times New Roman" w:hAnsi="Times New Roman" w:cs="Times New Roman"/>
          <w:sz w:val="26"/>
          <w:szCs w:val="26"/>
        </w:rPr>
      </w:pPr>
      <w:r w:rsidRPr="005E7A26">
        <w:rPr>
          <w:rFonts w:ascii="Times New Roman" w:hAnsi="Times New Roman" w:cs="Times New Roman"/>
          <w:sz w:val="26"/>
          <w:szCs w:val="26"/>
        </w:rPr>
        <w:t>1</w:t>
      </w:r>
      <w:r w:rsidR="00675FBB">
        <w:rPr>
          <w:rFonts w:ascii="Times New Roman" w:hAnsi="Times New Roman" w:cs="Times New Roman"/>
          <w:sz w:val="26"/>
          <w:szCs w:val="26"/>
        </w:rPr>
        <w:t>2</w:t>
      </w:r>
      <w:r w:rsidRPr="005E7A26">
        <w:rPr>
          <w:rFonts w:ascii="Times New Roman" w:hAnsi="Times New Roman" w:cs="Times New Roman"/>
          <w:sz w:val="26"/>
          <w:szCs w:val="26"/>
        </w:rPr>
        <w:t xml:space="preserve">. Государственная регистрация прав, указанных в </w:t>
      </w:r>
      <w:hyperlink r:id="rId21" w:history="1">
        <w:r w:rsidR="00675FBB">
          <w:rPr>
            <w:rFonts w:ascii="Times New Roman" w:hAnsi="Times New Roman" w:cs="Times New Roman"/>
            <w:sz w:val="26"/>
            <w:szCs w:val="26"/>
          </w:rPr>
          <w:t>11</w:t>
        </w:r>
      </w:hyperlink>
      <w:r w:rsidRPr="005E7A26">
        <w:rPr>
          <w:rFonts w:ascii="Times New Roman" w:hAnsi="Times New Roman" w:cs="Times New Roman"/>
          <w:sz w:val="26"/>
          <w:szCs w:val="26"/>
        </w:rPr>
        <w:t xml:space="preserve"> настоящего Соглашения, осуществляется за счет Концессионера.</w:t>
      </w:r>
    </w:p>
    <w:p w:rsidR="005E7A26" w:rsidRPr="005E7A26" w:rsidRDefault="005E7A26" w:rsidP="005E7A26">
      <w:pPr>
        <w:pStyle w:val="ConsPlusNonformat"/>
        <w:widowControl/>
        <w:jc w:val="both"/>
        <w:rPr>
          <w:rFonts w:ascii="Times New Roman" w:hAnsi="Times New Roman" w:cs="Times New Roman"/>
          <w:sz w:val="26"/>
          <w:szCs w:val="26"/>
        </w:rPr>
      </w:pPr>
      <w:r w:rsidRPr="005E7A26">
        <w:rPr>
          <w:rFonts w:ascii="Times New Roman" w:hAnsi="Times New Roman" w:cs="Times New Roman"/>
          <w:sz w:val="26"/>
          <w:szCs w:val="26"/>
        </w:rPr>
        <w:t>1</w:t>
      </w:r>
      <w:r w:rsidR="00675FBB">
        <w:rPr>
          <w:rFonts w:ascii="Times New Roman" w:hAnsi="Times New Roman" w:cs="Times New Roman"/>
          <w:sz w:val="26"/>
          <w:szCs w:val="26"/>
        </w:rPr>
        <w:t>3</w:t>
      </w:r>
      <w:r w:rsidRPr="005E7A26">
        <w:rPr>
          <w:rFonts w:ascii="Times New Roman" w:hAnsi="Times New Roman" w:cs="Times New Roman"/>
          <w:sz w:val="26"/>
          <w:szCs w:val="26"/>
        </w:rPr>
        <w:t xml:space="preserve">. Концессионер вправе привлекать к выполнению работ по реконструкции объекта Соглашения третьих лиц, за действия которых он отвечает как </w:t>
      </w:r>
      <w:proofErr w:type="gramStart"/>
      <w:r w:rsidRPr="005E7A26">
        <w:rPr>
          <w:rFonts w:ascii="Times New Roman" w:hAnsi="Times New Roman" w:cs="Times New Roman"/>
          <w:sz w:val="26"/>
          <w:szCs w:val="26"/>
        </w:rPr>
        <w:t>за</w:t>
      </w:r>
      <w:proofErr w:type="gramEnd"/>
      <w:r w:rsidRPr="005E7A26">
        <w:rPr>
          <w:rFonts w:ascii="Times New Roman" w:hAnsi="Times New Roman" w:cs="Times New Roman"/>
          <w:sz w:val="26"/>
          <w:szCs w:val="26"/>
        </w:rPr>
        <w:t xml:space="preserve"> свои собственные.</w:t>
      </w:r>
    </w:p>
    <w:p w:rsidR="00145A28" w:rsidRPr="009E0D7D" w:rsidRDefault="009E0D7D" w:rsidP="009E0D7D">
      <w:pPr>
        <w:pStyle w:val="ConsPlusNonformat"/>
        <w:widowControl/>
        <w:jc w:val="both"/>
        <w:rPr>
          <w:rFonts w:ascii="Times New Roman" w:hAnsi="Times New Roman" w:cs="Times New Roman"/>
          <w:sz w:val="26"/>
          <w:szCs w:val="26"/>
        </w:rPr>
      </w:pPr>
      <w:r w:rsidRPr="009E0D7D">
        <w:rPr>
          <w:rFonts w:ascii="Times New Roman" w:hAnsi="Times New Roman" w:cs="Times New Roman"/>
          <w:sz w:val="26"/>
          <w:szCs w:val="26"/>
        </w:rPr>
        <w:t>1</w:t>
      </w:r>
      <w:r w:rsidR="00675FBB">
        <w:rPr>
          <w:rFonts w:ascii="Times New Roman" w:hAnsi="Times New Roman" w:cs="Times New Roman"/>
          <w:sz w:val="26"/>
          <w:szCs w:val="26"/>
        </w:rPr>
        <w:t>4</w:t>
      </w:r>
      <w:r w:rsidR="00145A28" w:rsidRPr="009E0D7D">
        <w:rPr>
          <w:rFonts w:ascii="Times New Roman" w:hAnsi="Times New Roman" w:cs="Times New Roman"/>
          <w:sz w:val="26"/>
          <w:szCs w:val="26"/>
        </w:rPr>
        <w:t>.</w:t>
      </w:r>
      <w:r w:rsidRPr="009E0D7D">
        <w:rPr>
          <w:rFonts w:ascii="Times New Roman" w:hAnsi="Times New Roman" w:cs="Times New Roman"/>
          <w:sz w:val="26"/>
          <w:szCs w:val="26"/>
        </w:rPr>
        <w:t xml:space="preserve"> </w:t>
      </w:r>
      <w:proofErr w:type="spellStart"/>
      <w:r w:rsidR="00145A28" w:rsidRPr="009E0D7D">
        <w:rPr>
          <w:rFonts w:ascii="Times New Roman" w:hAnsi="Times New Roman" w:cs="Times New Roman"/>
          <w:sz w:val="26"/>
          <w:szCs w:val="26"/>
        </w:rPr>
        <w:t>Концедент</w:t>
      </w:r>
      <w:proofErr w:type="spellEnd"/>
      <w:r w:rsidR="00145A28" w:rsidRPr="009E0D7D">
        <w:rPr>
          <w:rFonts w:ascii="Times New Roman" w:hAnsi="Times New Roman" w:cs="Times New Roman"/>
          <w:sz w:val="26"/>
          <w:szCs w:val="26"/>
        </w:rPr>
        <w:t xml:space="preserve">  обязуется  обеспечить Концессионеру необходимые условия</w:t>
      </w:r>
      <w:r>
        <w:rPr>
          <w:rFonts w:ascii="Times New Roman" w:hAnsi="Times New Roman" w:cs="Times New Roman"/>
          <w:sz w:val="26"/>
          <w:szCs w:val="26"/>
        </w:rPr>
        <w:t xml:space="preserve"> </w:t>
      </w:r>
      <w:r w:rsidR="00145A28" w:rsidRPr="009E0D7D">
        <w:rPr>
          <w:rFonts w:ascii="Times New Roman" w:hAnsi="Times New Roman" w:cs="Times New Roman"/>
          <w:sz w:val="26"/>
          <w:szCs w:val="26"/>
        </w:rPr>
        <w:t>для выполнения работ по реконструкции,</w:t>
      </w:r>
      <w:r w:rsidRPr="009E0D7D">
        <w:rPr>
          <w:rFonts w:ascii="Times New Roman" w:hAnsi="Times New Roman" w:cs="Times New Roman"/>
          <w:sz w:val="26"/>
          <w:szCs w:val="26"/>
        </w:rPr>
        <w:t xml:space="preserve"> </w:t>
      </w:r>
      <w:r w:rsidR="00145A28" w:rsidRPr="009E0D7D">
        <w:rPr>
          <w:rFonts w:ascii="Times New Roman" w:hAnsi="Times New Roman" w:cs="Times New Roman"/>
          <w:sz w:val="26"/>
          <w:szCs w:val="26"/>
        </w:rPr>
        <w:t>в  том числе принять необходимые меры  по  обеспечению  свободного  доступа</w:t>
      </w:r>
      <w:r w:rsidRPr="009E0D7D">
        <w:rPr>
          <w:rFonts w:ascii="Times New Roman" w:hAnsi="Times New Roman" w:cs="Times New Roman"/>
          <w:sz w:val="26"/>
          <w:szCs w:val="26"/>
        </w:rPr>
        <w:t xml:space="preserve"> </w:t>
      </w:r>
      <w:r w:rsidR="00145A28" w:rsidRPr="009E0D7D">
        <w:rPr>
          <w:rFonts w:ascii="Times New Roman" w:hAnsi="Times New Roman" w:cs="Times New Roman"/>
          <w:sz w:val="26"/>
          <w:szCs w:val="26"/>
        </w:rPr>
        <w:t>Концессионера и уполномоченных им лиц к объекту Соглашения.</w:t>
      </w:r>
    </w:p>
    <w:p w:rsidR="00145A28" w:rsidRPr="009E0D7D" w:rsidRDefault="009E0D7D" w:rsidP="009E0D7D">
      <w:pPr>
        <w:pStyle w:val="ConsPlusNonformat"/>
        <w:widowControl/>
        <w:jc w:val="both"/>
        <w:rPr>
          <w:rFonts w:ascii="Times New Roman" w:hAnsi="Times New Roman" w:cs="Times New Roman"/>
          <w:sz w:val="26"/>
          <w:szCs w:val="26"/>
        </w:rPr>
      </w:pPr>
      <w:r w:rsidRPr="009E0D7D">
        <w:rPr>
          <w:rFonts w:ascii="Times New Roman" w:hAnsi="Times New Roman" w:cs="Times New Roman"/>
          <w:sz w:val="26"/>
          <w:szCs w:val="26"/>
        </w:rPr>
        <w:t>1</w:t>
      </w:r>
      <w:r w:rsidR="00675FBB">
        <w:rPr>
          <w:rFonts w:ascii="Times New Roman" w:hAnsi="Times New Roman" w:cs="Times New Roman"/>
          <w:sz w:val="26"/>
          <w:szCs w:val="26"/>
        </w:rPr>
        <w:t>5</w:t>
      </w:r>
      <w:r w:rsidR="00145A28" w:rsidRPr="009E0D7D">
        <w:rPr>
          <w:rFonts w:ascii="Times New Roman" w:hAnsi="Times New Roman" w:cs="Times New Roman"/>
          <w:sz w:val="26"/>
          <w:szCs w:val="26"/>
        </w:rPr>
        <w:t>. При обнаружении Концессионером несоответствия проектной</w:t>
      </w:r>
      <w:r w:rsidRPr="009E0D7D">
        <w:rPr>
          <w:rFonts w:ascii="Times New Roman" w:hAnsi="Times New Roman" w:cs="Times New Roman"/>
          <w:sz w:val="26"/>
          <w:szCs w:val="26"/>
        </w:rPr>
        <w:t xml:space="preserve"> </w:t>
      </w:r>
      <w:r w:rsidR="00145A28" w:rsidRPr="009E0D7D">
        <w:rPr>
          <w:rFonts w:ascii="Times New Roman" w:hAnsi="Times New Roman" w:cs="Times New Roman"/>
          <w:sz w:val="26"/>
          <w:szCs w:val="26"/>
        </w:rPr>
        <w:t>документации  условиям,  установленным  настоящим  Соглашением, требованиям</w:t>
      </w:r>
      <w:r w:rsidR="00655759">
        <w:rPr>
          <w:rFonts w:ascii="Times New Roman" w:hAnsi="Times New Roman" w:cs="Times New Roman"/>
          <w:sz w:val="26"/>
          <w:szCs w:val="26"/>
        </w:rPr>
        <w:t xml:space="preserve"> </w:t>
      </w:r>
      <w:r w:rsidR="00145A28" w:rsidRPr="009E0D7D">
        <w:rPr>
          <w:rFonts w:ascii="Times New Roman" w:hAnsi="Times New Roman" w:cs="Times New Roman"/>
          <w:sz w:val="26"/>
          <w:szCs w:val="26"/>
        </w:rPr>
        <w:t>технических регламентов и иных нормативных правовых</w:t>
      </w:r>
      <w:r>
        <w:rPr>
          <w:rFonts w:ascii="Times New Roman" w:hAnsi="Times New Roman" w:cs="Times New Roman"/>
          <w:sz w:val="26"/>
          <w:szCs w:val="26"/>
        </w:rPr>
        <w:t xml:space="preserve"> </w:t>
      </w:r>
      <w:r w:rsidR="00145A28" w:rsidRPr="009E0D7D">
        <w:rPr>
          <w:rFonts w:ascii="Times New Roman" w:hAnsi="Times New Roman" w:cs="Times New Roman"/>
          <w:sz w:val="26"/>
          <w:szCs w:val="26"/>
        </w:rPr>
        <w:t>актов Российской</w:t>
      </w:r>
      <w:r>
        <w:rPr>
          <w:rFonts w:ascii="Times New Roman" w:hAnsi="Times New Roman" w:cs="Times New Roman"/>
          <w:sz w:val="26"/>
          <w:szCs w:val="26"/>
        </w:rPr>
        <w:t xml:space="preserve"> </w:t>
      </w:r>
      <w:r w:rsidR="00145A28" w:rsidRPr="009E0D7D">
        <w:rPr>
          <w:rFonts w:ascii="Times New Roman" w:hAnsi="Times New Roman" w:cs="Times New Roman"/>
          <w:sz w:val="26"/>
          <w:szCs w:val="26"/>
        </w:rPr>
        <w:t xml:space="preserve">Федерации Концессионер обязуется немедленно предупредить об этом </w:t>
      </w:r>
      <w:proofErr w:type="spellStart"/>
      <w:r w:rsidR="00145A28" w:rsidRPr="009E0D7D">
        <w:rPr>
          <w:rFonts w:ascii="Times New Roman" w:hAnsi="Times New Roman" w:cs="Times New Roman"/>
          <w:sz w:val="26"/>
          <w:szCs w:val="26"/>
        </w:rPr>
        <w:t>Концедента</w:t>
      </w:r>
      <w:proofErr w:type="spellEnd"/>
      <w:r w:rsidR="00655759">
        <w:rPr>
          <w:rFonts w:ascii="Times New Roman" w:hAnsi="Times New Roman" w:cs="Times New Roman"/>
          <w:sz w:val="26"/>
          <w:szCs w:val="26"/>
        </w:rPr>
        <w:t xml:space="preserve"> </w:t>
      </w:r>
      <w:r w:rsidR="00145A28" w:rsidRPr="009E0D7D">
        <w:rPr>
          <w:rFonts w:ascii="Times New Roman" w:hAnsi="Times New Roman" w:cs="Times New Roman"/>
          <w:sz w:val="26"/>
          <w:szCs w:val="26"/>
        </w:rPr>
        <w:t xml:space="preserve">и на основании решения </w:t>
      </w:r>
      <w:proofErr w:type="spellStart"/>
      <w:r w:rsidR="00145A28" w:rsidRPr="009E0D7D">
        <w:rPr>
          <w:rFonts w:ascii="Times New Roman" w:hAnsi="Times New Roman" w:cs="Times New Roman"/>
          <w:sz w:val="26"/>
          <w:szCs w:val="26"/>
        </w:rPr>
        <w:t>Концедента</w:t>
      </w:r>
      <w:proofErr w:type="spellEnd"/>
      <w:r w:rsidR="00145A28" w:rsidRPr="009E0D7D">
        <w:rPr>
          <w:rFonts w:ascii="Times New Roman" w:hAnsi="Times New Roman" w:cs="Times New Roman"/>
          <w:sz w:val="26"/>
          <w:szCs w:val="26"/>
        </w:rPr>
        <w:t xml:space="preserve"> до момента внесения необходимых изменений</w:t>
      </w:r>
      <w:r w:rsidR="00655759">
        <w:rPr>
          <w:rFonts w:ascii="Times New Roman" w:hAnsi="Times New Roman" w:cs="Times New Roman"/>
          <w:sz w:val="26"/>
          <w:szCs w:val="26"/>
        </w:rPr>
        <w:t xml:space="preserve"> </w:t>
      </w:r>
      <w:r w:rsidR="00145A28" w:rsidRPr="009E0D7D">
        <w:rPr>
          <w:rFonts w:ascii="Times New Roman" w:hAnsi="Times New Roman" w:cs="Times New Roman"/>
          <w:sz w:val="26"/>
          <w:szCs w:val="26"/>
        </w:rPr>
        <w:t>в проектную документацию приостановить работу по реконструкции объекта Соглашения.</w:t>
      </w:r>
    </w:p>
    <w:p w:rsidR="00145A28" w:rsidRPr="009E0D7D" w:rsidRDefault="009E0D7D" w:rsidP="009E0D7D">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1</w:t>
      </w:r>
      <w:r w:rsidR="006140B3">
        <w:rPr>
          <w:rFonts w:ascii="Times New Roman" w:hAnsi="Times New Roman" w:cs="Times New Roman"/>
          <w:sz w:val="26"/>
          <w:szCs w:val="26"/>
        </w:rPr>
        <w:t>6</w:t>
      </w:r>
      <w:r w:rsidR="00145A28" w:rsidRPr="009E0D7D">
        <w:rPr>
          <w:rFonts w:ascii="Times New Roman" w:hAnsi="Times New Roman" w:cs="Times New Roman"/>
          <w:sz w:val="26"/>
          <w:szCs w:val="26"/>
        </w:rPr>
        <w:t>. При обнаружении Концессионером независящих от Сторон обстоятельств,</w:t>
      </w:r>
      <w:r>
        <w:rPr>
          <w:rFonts w:ascii="Times New Roman" w:hAnsi="Times New Roman" w:cs="Times New Roman"/>
          <w:sz w:val="26"/>
          <w:szCs w:val="26"/>
        </w:rPr>
        <w:t xml:space="preserve"> </w:t>
      </w:r>
      <w:r w:rsidR="00145A28" w:rsidRPr="009E0D7D">
        <w:rPr>
          <w:rFonts w:ascii="Times New Roman" w:hAnsi="Times New Roman" w:cs="Times New Roman"/>
          <w:sz w:val="26"/>
          <w:szCs w:val="26"/>
        </w:rPr>
        <w:t>делающих невозможным реконструкцию и   ввод  в  эксплуатацию   объекта   Соглашения   в  сроки,  установленные</w:t>
      </w:r>
      <w:r>
        <w:rPr>
          <w:rFonts w:ascii="Times New Roman" w:hAnsi="Times New Roman" w:cs="Times New Roman"/>
          <w:sz w:val="26"/>
          <w:szCs w:val="26"/>
        </w:rPr>
        <w:t xml:space="preserve"> </w:t>
      </w:r>
      <w:r w:rsidR="00145A28" w:rsidRPr="009E0D7D">
        <w:rPr>
          <w:rFonts w:ascii="Times New Roman" w:hAnsi="Times New Roman" w:cs="Times New Roman"/>
          <w:sz w:val="26"/>
          <w:szCs w:val="26"/>
        </w:rPr>
        <w:t>настоящим   Соглашением,   и  (или)  использование  (эксплуатацию)  объекта</w:t>
      </w:r>
      <w:r>
        <w:rPr>
          <w:rFonts w:ascii="Times New Roman" w:hAnsi="Times New Roman" w:cs="Times New Roman"/>
          <w:sz w:val="26"/>
          <w:szCs w:val="26"/>
        </w:rPr>
        <w:t xml:space="preserve"> </w:t>
      </w:r>
      <w:r w:rsidR="00145A28" w:rsidRPr="009E0D7D">
        <w:rPr>
          <w:rFonts w:ascii="Times New Roman" w:hAnsi="Times New Roman" w:cs="Times New Roman"/>
          <w:sz w:val="26"/>
          <w:szCs w:val="26"/>
        </w:rPr>
        <w:t xml:space="preserve">Соглашения,  Концессионер  обязуется  немедленно  уведомить  </w:t>
      </w:r>
      <w:proofErr w:type="spellStart"/>
      <w:r w:rsidR="00145A28" w:rsidRPr="009E0D7D">
        <w:rPr>
          <w:rFonts w:ascii="Times New Roman" w:hAnsi="Times New Roman" w:cs="Times New Roman"/>
          <w:sz w:val="26"/>
          <w:szCs w:val="26"/>
        </w:rPr>
        <w:t>Концедента</w:t>
      </w:r>
      <w:proofErr w:type="spellEnd"/>
      <w:r w:rsidR="00145A28" w:rsidRPr="009E0D7D">
        <w:rPr>
          <w:rFonts w:ascii="Times New Roman" w:hAnsi="Times New Roman" w:cs="Times New Roman"/>
          <w:sz w:val="26"/>
          <w:szCs w:val="26"/>
        </w:rPr>
        <w:t xml:space="preserve">  об</w:t>
      </w:r>
      <w:r>
        <w:rPr>
          <w:rFonts w:ascii="Times New Roman" w:hAnsi="Times New Roman" w:cs="Times New Roman"/>
          <w:sz w:val="26"/>
          <w:szCs w:val="26"/>
        </w:rPr>
        <w:t xml:space="preserve"> </w:t>
      </w:r>
      <w:r w:rsidR="00145A28" w:rsidRPr="009E0D7D">
        <w:rPr>
          <w:rFonts w:ascii="Times New Roman" w:hAnsi="Times New Roman" w:cs="Times New Roman"/>
          <w:sz w:val="26"/>
          <w:szCs w:val="26"/>
        </w:rPr>
        <w:t>указанных  обстоятельствах  в целях согласования дальнейших действий Сторон</w:t>
      </w:r>
      <w:r>
        <w:rPr>
          <w:rFonts w:ascii="Times New Roman" w:hAnsi="Times New Roman" w:cs="Times New Roman"/>
          <w:sz w:val="26"/>
          <w:szCs w:val="26"/>
        </w:rPr>
        <w:t xml:space="preserve"> </w:t>
      </w:r>
      <w:r w:rsidR="00145A28" w:rsidRPr="009E0D7D">
        <w:rPr>
          <w:rFonts w:ascii="Times New Roman" w:hAnsi="Times New Roman" w:cs="Times New Roman"/>
          <w:sz w:val="26"/>
          <w:szCs w:val="26"/>
        </w:rPr>
        <w:t>по исполнению настоящего Соглашения.</w:t>
      </w:r>
    </w:p>
    <w:p w:rsidR="00145A28" w:rsidRPr="009E0D7D" w:rsidRDefault="006140B3" w:rsidP="009E0D7D">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17</w:t>
      </w:r>
      <w:r w:rsidR="00145A28" w:rsidRPr="009E0D7D">
        <w:rPr>
          <w:rFonts w:ascii="Times New Roman" w:hAnsi="Times New Roman" w:cs="Times New Roman"/>
          <w:sz w:val="26"/>
          <w:szCs w:val="26"/>
        </w:rPr>
        <w:t>. Концессионер  обязан  обеспечить ввод в эксплуатацию объекта Соглашения</w:t>
      </w:r>
      <w:r w:rsidR="004131E2">
        <w:rPr>
          <w:rFonts w:ascii="Times New Roman" w:hAnsi="Times New Roman" w:cs="Times New Roman"/>
          <w:sz w:val="26"/>
          <w:szCs w:val="26"/>
        </w:rPr>
        <w:t xml:space="preserve"> </w:t>
      </w:r>
      <w:proofErr w:type="gramStart"/>
      <w:r w:rsidR="00145A28" w:rsidRPr="009E0D7D">
        <w:rPr>
          <w:rFonts w:ascii="Times New Roman" w:hAnsi="Times New Roman" w:cs="Times New Roman"/>
          <w:sz w:val="26"/>
          <w:szCs w:val="26"/>
        </w:rPr>
        <w:t>с</w:t>
      </w:r>
      <w:proofErr w:type="gramEnd"/>
    </w:p>
    <w:p w:rsidR="00145A28" w:rsidRPr="009E0D7D" w:rsidRDefault="00145A28" w:rsidP="009E0D7D">
      <w:pPr>
        <w:pStyle w:val="ConsPlusNonformat"/>
        <w:widowControl/>
        <w:jc w:val="both"/>
        <w:rPr>
          <w:rFonts w:ascii="Times New Roman" w:hAnsi="Times New Roman" w:cs="Times New Roman"/>
          <w:sz w:val="26"/>
          <w:szCs w:val="26"/>
        </w:rPr>
      </w:pPr>
      <w:r w:rsidRPr="009E0D7D">
        <w:rPr>
          <w:rFonts w:ascii="Times New Roman" w:hAnsi="Times New Roman" w:cs="Times New Roman"/>
          <w:sz w:val="26"/>
          <w:szCs w:val="26"/>
        </w:rPr>
        <w:t>установленными технико-экономическими показателями, указанными в приложении</w:t>
      </w:r>
      <w:r w:rsidR="004131E2">
        <w:rPr>
          <w:rFonts w:ascii="Times New Roman" w:hAnsi="Times New Roman" w:cs="Times New Roman"/>
          <w:sz w:val="26"/>
          <w:szCs w:val="26"/>
        </w:rPr>
        <w:t xml:space="preserve"> № 2</w:t>
      </w:r>
      <w:r w:rsidRPr="009E0D7D">
        <w:rPr>
          <w:rFonts w:ascii="Times New Roman" w:hAnsi="Times New Roman" w:cs="Times New Roman"/>
          <w:sz w:val="26"/>
          <w:szCs w:val="26"/>
        </w:rPr>
        <w:t>, в порядке, установленном законодательством Российской Федерации, в</w:t>
      </w:r>
      <w:r w:rsidR="004131E2">
        <w:rPr>
          <w:rFonts w:ascii="Times New Roman" w:hAnsi="Times New Roman" w:cs="Times New Roman"/>
          <w:sz w:val="26"/>
          <w:szCs w:val="26"/>
        </w:rPr>
        <w:t xml:space="preserve"> </w:t>
      </w:r>
      <w:r w:rsidRPr="009E0D7D">
        <w:rPr>
          <w:rFonts w:ascii="Times New Roman" w:hAnsi="Times New Roman" w:cs="Times New Roman"/>
          <w:sz w:val="26"/>
          <w:szCs w:val="26"/>
        </w:rPr>
        <w:t xml:space="preserve">срок, указанный в </w:t>
      </w:r>
      <w:hyperlink r:id="rId22" w:history="1">
        <w:r w:rsidR="004131E2" w:rsidRPr="00D650A1">
          <w:rPr>
            <w:rFonts w:ascii="Times New Roman" w:hAnsi="Times New Roman" w:cs="Times New Roman"/>
            <w:color w:val="0000FF"/>
            <w:sz w:val="26"/>
            <w:szCs w:val="26"/>
          </w:rPr>
          <w:t>разделе IX</w:t>
        </w:r>
      </w:hyperlink>
      <w:r w:rsidR="004131E2" w:rsidRPr="00D650A1">
        <w:rPr>
          <w:rFonts w:ascii="Times New Roman" w:hAnsi="Times New Roman" w:cs="Times New Roman"/>
          <w:sz w:val="26"/>
          <w:szCs w:val="26"/>
        </w:rPr>
        <w:t xml:space="preserve"> </w:t>
      </w:r>
      <w:r w:rsidRPr="009E0D7D">
        <w:rPr>
          <w:rFonts w:ascii="Times New Roman" w:hAnsi="Times New Roman" w:cs="Times New Roman"/>
          <w:sz w:val="26"/>
          <w:szCs w:val="26"/>
        </w:rPr>
        <w:t>настоящего Соглашения.</w:t>
      </w:r>
    </w:p>
    <w:p w:rsidR="00145A28" w:rsidRPr="009E0D7D" w:rsidRDefault="006140B3" w:rsidP="009E0D7D">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18</w:t>
      </w:r>
      <w:r w:rsidR="00145A28" w:rsidRPr="009E0D7D">
        <w:rPr>
          <w:rFonts w:ascii="Times New Roman" w:hAnsi="Times New Roman" w:cs="Times New Roman"/>
          <w:sz w:val="26"/>
          <w:szCs w:val="26"/>
        </w:rPr>
        <w:t>.  Концессионер  обязан  приступить  к  использованию  (эксплуатации)</w:t>
      </w:r>
      <w:r w:rsidR="004131E2">
        <w:rPr>
          <w:rFonts w:ascii="Times New Roman" w:hAnsi="Times New Roman" w:cs="Times New Roman"/>
          <w:sz w:val="26"/>
          <w:szCs w:val="26"/>
        </w:rPr>
        <w:t xml:space="preserve"> </w:t>
      </w:r>
      <w:r w:rsidR="00145A28" w:rsidRPr="009E0D7D">
        <w:rPr>
          <w:rFonts w:ascii="Times New Roman" w:hAnsi="Times New Roman" w:cs="Times New Roman"/>
          <w:sz w:val="26"/>
          <w:szCs w:val="26"/>
        </w:rPr>
        <w:t xml:space="preserve">объекта Соглашения, в срок, указанный в </w:t>
      </w:r>
      <w:hyperlink r:id="rId23" w:history="1">
        <w:r w:rsidR="004131E2" w:rsidRPr="00D650A1">
          <w:rPr>
            <w:rFonts w:ascii="Times New Roman" w:hAnsi="Times New Roman" w:cs="Times New Roman"/>
            <w:color w:val="0000FF"/>
            <w:sz w:val="26"/>
            <w:szCs w:val="26"/>
          </w:rPr>
          <w:t>разделе IX</w:t>
        </w:r>
      </w:hyperlink>
      <w:r w:rsidR="004131E2" w:rsidRPr="00D650A1">
        <w:rPr>
          <w:rFonts w:ascii="Times New Roman" w:hAnsi="Times New Roman" w:cs="Times New Roman"/>
          <w:sz w:val="26"/>
          <w:szCs w:val="26"/>
        </w:rPr>
        <w:t xml:space="preserve"> </w:t>
      </w:r>
      <w:r w:rsidR="00145A28" w:rsidRPr="009E0D7D">
        <w:rPr>
          <w:rFonts w:ascii="Times New Roman" w:hAnsi="Times New Roman" w:cs="Times New Roman"/>
          <w:sz w:val="26"/>
          <w:szCs w:val="26"/>
        </w:rPr>
        <w:t>настоящего Соглашения.</w:t>
      </w:r>
    </w:p>
    <w:p w:rsidR="00145A28" w:rsidRPr="009E0D7D" w:rsidRDefault="006140B3" w:rsidP="009E0D7D">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19</w:t>
      </w:r>
      <w:r w:rsidR="004131E2">
        <w:rPr>
          <w:rFonts w:ascii="Times New Roman" w:hAnsi="Times New Roman" w:cs="Times New Roman"/>
          <w:sz w:val="26"/>
          <w:szCs w:val="26"/>
        </w:rPr>
        <w:t>.</w:t>
      </w:r>
      <w:r w:rsidR="00145A28" w:rsidRPr="009E0D7D">
        <w:rPr>
          <w:rFonts w:ascii="Times New Roman" w:hAnsi="Times New Roman" w:cs="Times New Roman"/>
          <w:sz w:val="26"/>
          <w:szCs w:val="26"/>
        </w:rPr>
        <w:t xml:space="preserve"> Завершение Концессионером работ по реконструкции объекта Соглашения  оформляется подписываемым Сторонами документом об исполнении Концессионером</w:t>
      </w:r>
      <w:r w:rsidR="004131E2">
        <w:rPr>
          <w:rFonts w:ascii="Times New Roman" w:hAnsi="Times New Roman" w:cs="Times New Roman"/>
          <w:sz w:val="26"/>
          <w:szCs w:val="26"/>
        </w:rPr>
        <w:t xml:space="preserve"> </w:t>
      </w:r>
      <w:r w:rsidR="00145A28" w:rsidRPr="009E0D7D">
        <w:rPr>
          <w:rFonts w:ascii="Times New Roman" w:hAnsi="Times New Roman" w:cs="Times New Roman"/>
          <w:sz w:val="26"/>
          <w:szCs w:val="26"/>
        </w:rPr>
        <w:t xml:space="preserve">своих обязательств по </w:t>
      </w:r>
      <w:r>
        <w:rPr>
          <w:rFonts w:ascii="Times New Roman" w:hAnsi="Times New Roman" w:cs="Times New Roman"/>
          <w:sz w:val="26"/>
          <w:szCs w:val="26"/>
        </w:rPr>
        <w:t xml:space="preserve">реконструкции </w:t>
      </w:r>
      <w:r w:rsidR="00145A28" w:rsidRPr="009E0D7D">
        <w:rPr>
          <w:rFonts w:ascii="Times New Roman" w:hAnsi="Times New Roman" w:cs="Times New Roman"/>
          <w:sz w:val="26"/>
          <w:szCs w:val="26"/>
        </w:rPr>
        <w:t>объекта Соглашения.</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V. Порядок предоставления Концессионеру земельных участков</w:t>
      </w:r>
    </w:p>
    <w:p w:rsidR="00145A28" w:rsidRPr="004131E2" w:rsidRDefault="00312DA0" w:rsidP="004131E2">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2</w:t>
      </w:r>
      <w:r w:rsidR="006140B3">
        <w:rPr>
          <w:rFonts w:ascii="Times New Roman" w:hAnsi="Times New Roman" w:cs="Times New Roman"/>
          <w:sz w:val="26"/>
          <w:szCs w:val="26"/>
        </w:rPr>
        <w:t>0</w:t>
      </w:r>
      <w:r>
        <w:rPr>
          <w:rFonts w:ascii="Times New Roman" w:hAnsi="Times New Roman" w:cs="Times New Roman"/>
          <w:sz w:val="26"/>
          <w:szCs w:val="26"/>
        </w:rPr>
        <w:t xml:space="preserve">. </w:t>
      </w:r>
      <w:proofErr w:type="spellStart"/>
      <w:r w:rsidR="00145A28" w:rsidRPr="004131E2">
        <w:rPr>
          <w:rFonts w:ascii="Times New Roman" w:hAnsi="Times New Roman" w:cs="Times New Roman"/>
          <w:sz w:val="26"/>
          <w:szCs w:val="26"/>
        </w:rPr>
        <w:t>Концедент</w:t>
      </w:r>
      <w:proofErr w:type="spellEnd"/>
      <w:r w:rsidR="00145A28" w:rsidRPr="004131E2">
        <w:rPr>
          <w:rFonts w:ascii="Times New Roman" w:hAnsi="Times New Roman" w:cs="Times New Roman"/>
          <w:sz w:val="26"/>
          <w:szCs w:val="26"/>
        </w:rPr>
        <w:t xml:space="preserve">   обязуется   заключить   с  Концессионером  договор  о</w:t>
      </w:r>
      <w:r w:rsidR="004131E2">
        <w:rPr>
          <w:rFonts w:ascii="Times New Roman" w:hAnsi="Times New Roman" w:cs="Times New Roman"/>
          <w:sz w:val="26"/>
          <w:szCs w:val="26"/>
        </w:rPr>
        <w:t xml:space="preserve"> </w:t>
      </w:r>
      <w:r w:rsidR="00145A28" w:rsidRPr="004131E2">
        <w:rPr>
          <w:rFonts w:ascii="Times New Roman" w:hAnsi="Times New Roman" w:cs="Times New Roman"/>
          <w:sz w:val="26"/>
          <w:szCs w:val="26"/>
        </w:rPr>
        <w:t>предоставлении земельного участка на праве аренды, на котором располагается</w:t>
      </w:r>
      <w:r w:rsidR="004131E2" w:rsidRPr="004131E2">
        <w:rPr>
          <w:rFonts w:ascii="Times New Roman" w:hAnsi="Times New Roman" w:cs="Times New Roman"/>
          <w:sz w:val="26"/>
          <w:szCs w:val="26"/>
        </w:rPr>
        <w:t xml:space="preserve"> и</w:t>
      </w:r>
      <w:r w:rsidR="00145A28" w:rsidRPr="004131E2">
        <w:rPr>
          <w:rFonts w:ascii="Times New Roman" w:hAnsi="Times New Roman" w:cs="Times New Roman"/>
          <w:sz w:val="26"/>
          <w:szCs w:val="26"/>
        </w:rPr>
        <w:t xml:space="preserve"> будет расположен объект Соглашения и который необходим для осуществления Концессионером деятельности,</w:t>
      </w:r>
      <w:r w:rsidR="004131E2">
        <w:rPr>
          <w:rFonts w:ascii="Times New Roman" w:hAnsi="Times New Roman" w:cs="Times New Roman"/>
          <w:sz w:val="26"/>
          <w:szCs w:val="26"/>
        </w:rPr>
        <w:t xml:space="preserve"> </w:t>
      </w:r>
      <w:r w:rsidR="00145A28" w:rsidRPr="004131E2">
        <w:rPr>
          <w:rFonts w:ascii="Times New Roman" w:hAnsi="Times New Roman" w:cs="Times New Roman"/>
          <w:sz w:val="26"/>
          <w:szCs w:val="26"/>
        </w:rPr>
        <w:t xml:space="preserve">предусмотренной настоящим Соглашением, в течение </w:t>
      </w:r>
      <w:r w:rsidR="006140B3">
        <w:rPr>
          <w:rFonts w:ascii="Times New Roman" w:hAnsi="Times New Roman" w:cs="Times New Roman"/>
          <w:sz w:val="26"/>
          <w:szCs w:val="26"/>
        </w:rPr>
        <w:t>15 рабочих</w:t>
      </w:r>
      <w:r w:rsidR="00145A28" w:rsidRPr="004131E2">
        <w:rPr>
          <w:rFonts w:ascii="Times New Roman" w:hAnsi="Times New Roman" w:cs="Times New Roman"/>
          <w:sz w:val="26"/>
          <w:szCs w:val="26"/>
        </w:rPr>
        <w:t xml:space="preserve"> дней со дня подписания настоящего Соглашения.</w:t>
      </w:r>
    </w:p>
    <w:p w:rsidR="00312DA0" w:rsidRDefault="00145A28" w:rsidP="00312DA0">
      <w:pPr>
        <w:pStyle w:val="ConsPlusNonformat"/>
        <w:widowControl/>
        <w:ind w:firstLine="709"/>
        <w:jc w:val="both"/>
        <w:rPr>
          <w:rFonts w:ascii="Times New Roman" w:hAnsi="Times New Roman" w:cs="Times New Roman"/>
          <w:sz w:val="26"/>
          <w:szCs w:val="26"/>
        </w:rPr>
      </w:pPr>
      <w:r w:rsidRPr="004131E2">
        <w:rPr>
          <w:rFonts w:ascii="Times New Roman" w:hAnsi="Times New Roman" w:cs="Times New Roman"/>
          <w:sz w:val="26"/>
          <w:szCs w:val="26"/>
        </w:rPr>
        <w:t xml:space="preserve">Указанный   земельный   участок   принадлежит   </w:t>
      </w:r>
      <w:proofErr w:type="spellStart"/>
      <w:r w:rsidRPr="004131E2">
        <w:rPr>
          <w:rFonts w:ascii="Times New Roman" w:hAnsi="Times New Roman" w:cs="Times New Roman"/>
          <w:sz w:val="26"/>
          <w:szCs w:val="26"/>
        </w:rPr>
        <w:t>Концеденту</w:t>
      </w:r>
      <w:proofErr w:type="spellEnd"/>
      <w:r w:rsidRPr="004131E2">
        <w:rPr>
          <w:rFonts w:ascii="Times New Roman" w:hAnsi="Times New Roman" w:cs="Times New Roman"/>
          <w:sz w:val="26"/>
          <w:szCs w:val="26"/>
        </w:rPr>
        <w:t xml:space="preserve">   на   праве</w:t>
      </w:r>
      <w:r w:rsidR="00312DA0">
        <w:rPr>
          <w:rFonts w:ascii="Times New Roman" w:hAnsi="Times New Roman" w:cs="Times New Roman"/>
          <w:sz w:val="26"/>
          <w:szCs w:val="26"/>
        </w:rPr>
        <w:t xml:space="preserve"> </w:t>
      </w:r>
      <w:proofErr w:type="gramStart"/>
      <w:r w:rsidRPr="004131E2">
        <w:rPr>
          <w:rFonts w:ascii="Times New Roman" w:hAnsi="Times New Roman" w:cs="Times New Roman"/>
          <w:sz w:val="26"/>
          <w:szCs w:val="26"/>
        </w:rPr>
        <w:t>собственности</w:t>
      </w:r>
      <w:proofErr w:type="gramEnd"/>
      <w:r w:rsidR="00312DA0">
        <w:rPr>
          <w:rFonts w:ascii="Times New Roman" w:hAnsi="Times New Roman" w:cs="Times New Roman"/>
          <w:sz w:val="26"/>
          <w:szCs w:val="26"/>
        </w:rPr>
        <w:t xml:space="preserve"> </w:t>
      </w:r>
      <w:r w:rsidRPr="004131E2">
        <w:rPr>
          <w:rFonts w:ascii="Times New Roman" w:hAnsi="Times New Roman" w:cs="Times New Roman"/>
          <w:sz w:val="26"/>
          <w:szCs w:val="26"/>
        </w:rPr>
        <w:t>на</w:t>
      </w:r>
      <w:r w:rsidR="00312DA0">
        <w:rPr>
          <w:rFonts w:ascii="Times New Roman" w:hAnsi="Times New Roman" w:cs="Times New Roman"/>
          <w:sz w:val="26"/>
          <w:szCs w:val="26"/>
        </w:rPr>
        <w:t xml:space="preserve"> </w:t>
      </w:r>
      <w:r w:rsidRPr="004131E2">
        <w:rPr>
          <w:rFonts w:ascii="Times New Roman" w:hAnsi="Times New Roman" w:cs="Times New Roman"/>
          <w:sz w:val="26"/>
          <w:szCs w:val="26"/>
        </w:rPr>
        <w:t>основании</w:t>
      </w:r>
      <w:r w:rsidR="00312DA0" w:rsidRPr="00312DA0">
        <w:rPr>
          <w:rFonts w:ascii="Times New Roman" w:hAnsi="Times New Roman" w:cs="Times New Roman"/>
          <w:sz w:val="28"/>
          <w:szCs w:val="28"/>
        </w:rPr>
        <w:t xml:space="preserve"> </w:t>
      </w:r>
      <w:r w:rsidR="00312DA0" w:rsidRPr="00312DA0">
        <w:rPr>
          <w:rFonts w:ascii="Times New Roman" w:hAnsi="Times New Roman" w:cs="Times New Roman"/>
          <w:sz w:val="26"/>
          <w:szCs w:val="26"/>
        </w:rPr>
        <w:t>пункта 3 статьи 3.1. Федерального закона от 25.10.2001 № 137-ФЗ «О введении в действие Земельного кодекса Российской Федерации», о чём в ЕГ</w:t>
      </w:r>
      <w:r w:rsidR="00E9393D">
        <w:rPr>
          <w:rFonts w:ascii="Times New Roman" w:hAnsi="Times New Roman" w:cs="Times New Roman"/>
          <w:sz w:val="26"/>
          <w:szCs w:val="26"/>
        </w:rPr>
        <w:t>Р</w:t>
      </w:r>
      <w:r w:rsidR="00312DA0" w:rsidRPr="00312DA0">
        <w:rPr>
          <w:rFonts w:ascii="Times New Roman" w:hAnsi="Times New Roman" w:cs="Times New Roman"/>
          <w:sz w:val="26"/>
          <w:szCs w:val="26"/>
        </w:rPr>
        <w:t xml:space="preserve">Н сделана запись от </w:t>
      </w:r>
      <w:r w:rsidR="006140B3">
        <w:rPr>
          <w:rFonts w:ascii="Times New Roman" w:hAnsi="Times New Roman" w:cs="Times New Roman"/>
          <w:sz w:val="26"/>
          <w:szCs w:val="26"/>
        </w:rPr>
        <w:t>2</w:t>
      </w:r>
      <w:r w:rsidR="00312DA0" w:rsidRPr="00312DA0">
        <w:rPr>
          <w:rFonts w:ascii="Times New Roman" w:hAnsi="Times New Roman" w:cs="Times New Roman"/>
          <w:sz w:val="26"/>
          <w:szCs w:val="26"/>
        </w:rPr>
        <w:t>0.1</w:t>
      </w:r>
      <w:r w:rsidR="006140B3">
        <w:rPr>
          <w:rFonts w:ascii="Times New Roman" w:hAnsi="Times New Roman" w:cs="Times New Roman"/>
          <w:sz w:val="26"/>
          <w:szCs w:val="26"/>
        </w:rPr>
        <w:t>1</w:t>
      </w:r>
      <w:r w:rsidR="00312DA0" w:rsidRPr="00312DA0">
        <w:rPr>
          <w:rFonts w:ascii="Times New Roman" w:hAnsi="Times New Roman" w:cs="Times New Roman"/>
          <w:sz w:val="26"/>
          <w:szCs w:val="26"/>
        </w:rPr>
        <w:t>.201</w:t>
      </w:r>
      <w:r w:rsidR="006140B3">
        <w:rPr>
          <w:rFonts w:ascii="Times New Roman" w:hAnsi="Times New Roman" w:cs="Times New Roman"/>
          <w:sz w:val="26"/>
          <w:szCs w:val="26"/>
        </w:rPr>
        <w:t>4</w:t>
      </w:r>
      <w:r w:rsidR="00312DA0" w:rsidRPr="00312DA0">
        <w:rPr>
          <w:rFonts w:ascii="Times New Roman" w:hAnsi="Times New Roman" w:cs="Times New Roman"/>
          <w:sz w:val="26"/>
          <w:szCs w:val="26"/>
        </w:rPr>
        <w:t>г. № 25-25</w:t>
      </w:r>
      <w:r w:rsidR="006140B3">
        <w:rPr>
          <w:rFonts w:ascii="Times New Roman" w:hAnsi="Times New Roman" w:cs="Times New Roman"/>
          <w:sz w:val="26"/>
          <w:szCs w:val="26"/>
        </w:rPr>
        <w:t>-03/</w:t>
      </w:r>
      <w:r w:rsidR="00312DA0" w:rsidRPr="00312DA0">
        <w:rPr>
          <w:rFonts w:ascii="Times New Roman" w:hAnsi="Times New Roman" w:cs="Times New Roman"/>
          <w:sz w:val="26"/>
          <w:szCs w:val="26"/>
        </w:rPr>
        <w:t>0</w:t>
      </w:r>
      <w:r w:rsidR="006140B3">
        <w:rPr>
          <w:rFonts w:ascii="Times New Roman" w:hAnsi="Times New Roman" w:cs="Times New Roman"/>
          <w:sz w:val="26"/>
          <w:szCs w:val="26"/>
        </w:rPr>
        <w:t>31</w:t>
      </w:r>
      <w:r w:rsidR="00312DA0" w:rsidRPr="00312DA0">
        <w:rPr>
          <w:rFonts w:ascii="Times New Roman" w:hAnsi="Times New Roman" w:cs="Times New Roman"/>
          <w:sz w:val="26"/>
          <w:szCs w:val="26"/>
        </w:rPr>
        <w:t>/201</w:t>
      </w:r>
      <w:r w:rsidR="006140B3">
        <w:rPr>
          <w:rFonts w:ascii="Times New Roman" w:hAnsi="Times New Roman" w:cs="Times New Roman"/>
          <w:sz w:val="26"/>
          <w:szCs w:val="26"/>
        </w:rPr>
        <w:t>4</w:t>
      </w:r>
      <w:r w:rsidR="00312DA0" w:rsidRPr="00312DA0">
        <w:rPr>
          <w:rFonts w:ascii="Times New Roman" w:hAnsi="Times New Roman" w:cs="Times New Roman"/>
          <w:sz w:val="26"/>
          <w:szCs w:val="26"/>
        </w:rPr>
        <w:t>-</w:t>
      </w:r>
      <w:r w:rsidR="006140B3">
        <w:rPr>
          <w:rFonts w:ascii="Times New Roman" w:hAnsi="Times New Roman" w:cs="Times New Roman"/>
          <w:sz w:val="26"/>
          <w:szCs w:val="26"/>
        </w:rPr>
        <w:t>49</w:t>
      </w:r>
      <w:r w:rsidR="00312DA0" w:rsidRPr="00312DA0">
        <w:rPr>
          <w:rFonts w:ascii="Times New Roman" w:hAnsi="Times New Roman" w:cs="Times New Roman"/>
          <w:sz w:val="26"/>
          <w:szCs w:val="26"/>
        </w:rPr>
        <w:t>3.</w:t>
      </w:r>
    </w:p>
    <w:p w:rsidR="00312DA0" w:rsidRDefault="00312DA0" w:rsidP="004131E2">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2</w:t>
      </w:r>
      <w:r w:rsidR="006140B3">
        <w:rPr>
          <w:rFonts w:ascii="Times New Roman" w:hAnsi="Times New Roman" w:cs="Times New Roman"/>
          <w:sz w:val="26"/>
          <w:szCs w:val="26"/>
        </w:rPr>
        <w:t>1</w:t>
      </w:r>
      <w:r w:rsidR="00145A28" w:rsidRPr="004131E2">
        <w:rPr>
          <w:rFonts w:ascii="Times New Roman" w:hAnsi="Times New Roman" w:cs="Times New Roman"/>
          <w:sz w:val="26"/>
          <w:szCs w:val="26"/>
        </w:rPr>
        <w:t>. Описание земельного участка</w:t>
      </w:r>
      <w:r>
        <w:rPr>
          <w:rFonts w:ascii="Times New Roman" w:hAnsi="Times New Roman" w:cs="Times New Roman"/>
          <w:sz w:val="26"/>
          <w:szCs w:val="26"/>
        </w:rPr>
        <w:t>:</w:t>
      </w:r>
    </w:p>
    <w:p w:rsidR="00312DA0" w:rsidRDefault="00145A28" w:rsidP="004131E2">
      <w:pPr>
        <w:pStyle w:val="ConsPlusNonformat"/>
        <w:widowControl/>
        <w:jc w:val="both"/>
        <w:rPr>
          <w:rFonts w:ascii="Times New Roman" w:hAnsi="Times New Roman" w:cs="Times New Roman"/>
          <w:sz w:val="26"/>
          <w:szCs w:val="26"/>
        </w:rPr>
      </w:pPr>
      <w:r w:rsidRPr="004131E2">
        <w:rPr>
          <w:rFonts w:ascii="Times New Roman" w:hAnsi="Times New Roman" w:cs="Times New Roman"/>
          <w:sz w:val="26"/>
          <w:szCs w:val="26"/>
        </w:rPr>
        <w:t>кадастровый номер</w:t>
      </w:r>
      <w:r w:rsidR="00312DA0">
        <w:rPr>
          <w:rFonts w:ascii="Times New Roman" w:hAnsi="Times New Roman" w:cs="Times New Roman"/>
          <w:sz w:val="26"/>
          <w:szCs w:val="26"/>
        </w:rPr>
        <w:t xml:space="preserve"> 25:26:0</w:t>
      </w:r>
      <w:r w:rsidR="006140B3">
        <w:rPr>
          <w:rFonts w:ascii="Times New Roman" w:hAnsi="Times New Roman" w:cs="Times New Roman"/>
          <w:sz w:val="26"/>
          <w:szCs w:val="26"/>
        </w:rPr>
        <w:t>10306</w:t>
      </w:r>
      <w:r w:rsidR="00312DA0">
        <w:rPr>
          <w:rFonts w:ascii="Times New Roman" w:hAnsi="Times New Roman" w:cs="Times New Roman"/>
          <w:sz w:val="26"/>
          <w:szCs w:val="26"/>
        </w:rPr>
        <w:t>:</w:t>
      </w:r>
      <w:r w:rsidR="006140B3">
        <w:rPr>
          <w:rFonts w:ascii="Times New Roman" w:hAnsi="Times New Roman" w:cs="Times New Roman"/>
          <w:sz w:val="26"/>
          <w:szCs w:val="26"/>
        </w:rPr>
        <w:t>896</w:t>
      </w:r>
      <w:r w:rsidR="00312DA0">
        <w:rPr>
          <w:rFonts w:ascii="Times New Roman" w:hAnsi="Times New Roman" w:cs="Times New Roman"/>
          <w:sz w:val="26"/>
          <w:szCs w:val="26"/>
        </w:rPr>
        <w:t>,</w:t>
      </w:r>
      <w:r w:rsidRPr="004131E2">
        <w:rPr>
          <w:rFonts w:ascii="Times New Roman" w:hAnsi="Times New Roman" w:cs="Times New Roman"/>
          <w:sz w:val="26"/>
          <w:szCs w:val="26"/>
        </w:rPr>
        <w:t xml:space="preserve"> </w:t>
      </w:r>
    </w:p>
    <w:p w:rsidR="00145A28" w:rsidRPr="004131E2" w:rsidRDefault="00145A28" w:rsidP="004131E2">
      <w:pPr>
        <w:pStyle w:val="ConsPlusNonformat"/>
        <w:widowControl/>
        <w:jc w:val="both"/>
        <w:rPr>
          <w:rFonts w:ascii="Times New Roman" w:hAnsi="Times New Roman" w:cs="Times New Roman"/>
          <w:sz w:val="26"/>
          <w:szCs w:val="26"/>
        </w:rPr>
      </w:pPr>
      <w:r w:rsidRPr="004131E2">
        <w:rPr>
          <w:rFonts w:ascii="Times New Roman" w:hAnsi="Times New Roman" w:cs="Times New Roman"/>
          <w:sz w:val="26"/>
          <w:szCs w:val="26"/>
        </w:rPr>
        <w:lastRenderedPageBreak/>
        <w:t>место</w:t>
      </w:r>
      <w:r w:rsidR="006140B3">
        <w:rPr>
          <w:rFonts w:ascii="Times New Roman" w:hAnsi="Times New Roman" w:cs="Times New Roman"/>
          <w:sz w:val="26"/>
          <w:szCs w:val="26"/>
        </w:rPr>
        <w:t>положение установлено относительно ориентира, расположенного в границах участка. Ориентир нежилое здание. Почтовый адрес ориентира</w:t>
      </w:r>
      <w:r w:rsidR="00312DA0">
        <w:rPr>
          <w:rFonts w:ascii="Times New Roman" w:hAnsi="Times New Roman" w:cs="Times New Roman"/>
          <w:sz w:val="26"/>
          <w:szCs w:val="26"/>
        </w:rPr>
        <w:t>:</w:t>
      </w:r>
      <w:r w:rsidR="006140B3">
        <w:rPr>
          <w:rFonts w:ascii="Times New Roman" w:hAnsi="Times New Roman" w:cs="Times New Roman"/>
          <w:sz w:val="26"/>
          <w:szCs w:val="26"/>
        </w:rPr>
        <w:t xml:space="preserve"> </w:t>
      </w:r>
      <w:r w:rsidR="00E9393D">
        <w:rPr>
          <w:rFonts w:ascii="Times New Roman" w:hAnsi="Times New Roman" w:cs="Times New Roman"/>
          <w:sz w:val="26"/>
          <w:szCs w:val="26"/>
        </w:rPr>
        <w:t>Приморский</w:t>
      </w:r>
      <w:r w:rsidR="006140B3">
        <w:rPr>
          <w:rFonts w:ascii="Times New Roman" w:hAnsi="Times New Roman" w:cs="Times New Roman"/>
          <w:sz w:val="26"/>
          <w:szCs w:val="26"/>
        </w:rPr>
        <w:t xml:space="preserve"> край, г. Арсеньев, ул. Ломоносова</w:t>
      </w:r>
      <w:r w:rsidR="00E9393D">
        <w:rPr>
          <w:rFonts w:ascii="Times New Roman" w:hAnsi="Times New Roman" w:cs="Times New Roman"/>
          <w:sz w:val="26"/>
          <w:szCs w:val="26"/>
        </w:rPr>
        <w:t xml:space="preserve">, </w:t>
      </w:r>
      <w:r w:rsidR="006140B3">
        <w:rPr>
          <w:rFonts w:ascii="Times New Roman" w:hAnsi="Times New Roman" w:cs="Times New Roman"/>
          <w:sz w:val="26"/>
          <w:szCs w:val="26"/>
        </w:rPr>
        <w:t>7</w:t>
      </w:r>
      <w:r w:rsidRPr="004131E2">
        <w:rPr>
          <w:rFonts w:ascii="Times New Roman" w:hAnsi="Times New Roman" w:cs="Times New Roman"/>
          <w:sz w:val="26"/>
          <w:szCs w:val="26"/>
        </w:rPr>
        <w:t>,</w:t>
      </w:r>
    </w:p>
    <w:p w:rsidR="00312DA0" w:rsidRDefault="00145A28" w:rsidP="004131E2">
      <w:pPr>
        <w:pStyle w:val="ConsPlusNonformat"/>
        <w:widowControl/>
        <w:jc w:val="both"/>
        <w:rPr>
          <w:rFonts w:ascii="Times New Roman" w:hAnsi="Times New Roman" w:cs="Times New Roman"/>
          <w:sz w:val="26"/>
          <w:szCs w:val="26"/>
        </w:rPr>
      </w:pPr>
      <w:r w:rsidRPr="004131E2">
        <w:rPr>
          <w:rFonts w:ascii="Times New Roman" w:hAnsi="Times New Roman" w:cs="Times New Roman"/>
          <w:sz w:val="26"/>
          <w:szCs w:val="26"/>
        </w:rPr>
        <w:t>площадь</w:t>
      </w:r>
      <w:r w:rsidR="00E9393D">
        <w:rPr>
          <w:rFonts w:ascii="Times New Roman" w:hAnsi="Times New Roman" w:cs="Times New Roman"/>
          <w:sz w:val="26"/>
          <w:szCs w:val="26"/>
        </w:rPr>
        <w:t xml:space="preserve"> </w:t>
      </w:r>
      <w:r w:rsidR="006140B3">
        <w:rPr>
          <w:rFonts w:ascii="Times New Roman" w:hAnsi="Times New Roman" w:cs="Times New Roman"/>
          <w:sz w:val="26"/>
          <w:szCs w:val="26"/>
        </w:rPr>
        <w:t>58027</w:t>
      </w:r>
      <w:r w:rsidR="00E9393D">
        <w:rPr>
          <w:rFonts w:ascii="Times New Roman" w:hAnsi="Times New Roman" w:cs="Times New Roman"/>
          <w:sz w:val="26"/>
          <w:szCs w:val="26"/>
        </w:rPr>
        <w:t xml:space="preserve"> </w:t>
      </w:r>
      <w:proofErr w:type="spellStart"/>
      <w:r w:rsidR="00E9393D">
        <w:rPr>
          <w:rFonts w:ascii="Times New Roman" w:hAnsi="Times New Roman" w:cs="Times New Roman"/>
          <w:sz w:val="26"/>
          <w:szCs w:val="26"/>
        </w:rPr>
        <w:t>кв</w:t>
      </w:r>
      <w:proofErr w:type="gramStart"/>
      <w:r w:rsidR="00E9393D">
        <w:rPr>
          <w:rFonts w:ascii="Times New Roman" w:hAnsi="Times New Roman" w:cs="Times New Roman"/>
          <w:sz w:val="26"/>
          <w:szCs w:val="26"/>
        </w:rPr>
        <w:t>.м</w:t>
      </w:r>
      <w:proofErr w:type="spellEnd"/>
      <w:proofErr w:type="gramEnd"/>
      <w:r w:rsidRPr="004131E2">
        <w:rPr>
          <w:rFonts w:ascii="Times New Roman" w:hAnsi="Times New Roman" w:cs="Times New Roman"/>
          <w:sz w:val="26"/>
          <w:szCs w:val="26"/>
        </w:rPr>
        <w:t xml:space="preserve">, </w:t>
      </w:r>
    </w:p>
    <w:p w:rsidR="00312DA0" w:rsidRPr="00E9393D" w:rsidRDefault="00312DA0" w:rsidP="00312DA0">
      <w:pPr>
        <w:pStyle w:val="ConsPlusNonformat"/>
        <w:widowControl/>
        <w:jc w:val="both"/>
        <w:rPr>
          <w:rFonts w:ascii="Times New Roman" w:hAnsi="Times New Roman" w:cs="Times New Roman"/>
          <w:sz w:val="26"/>
          <w:szCs w:val="26"/>
        </w:rPr>
      </w:pPr>
      <w:r w:rsidRPr="00E9393D">
        <w:rPr>
          <w:rFonts w:ascii="Times New Roman" w:hAnsi="Times New Roman" w:cs="Times New Roman"/>
          <w:sz w:val="26"/>
          <w:szCs w:val="26"/>
        </w:rPr>
        <w:t>категория земель: земли насел</w:t>
      </w:r>
      <w:r w:rsidR="00E9393D" w:rsidRPr="00E9393D">
        <w:rPr>
          <w:rFonts w:ascii="Times New Roman" w:hAnsi="Times New Roman" w:cs="Times New Roman"/>
          <w:sz w:val="26"/>
          <w:szCs w:val="26"/>
        </w:rPr>
        <w:t>е</w:t>
      </w:r>
      <w:r w:rsidRPr="00E9393D">
        <w:rPr>
          <w:rFonts w:ascii="Times New Roman" w:hAnsi="Times New Roman" w:cs="Times New Roman"/>
          <w:sz w:val="26"/>
          <w:szCs w:val="26"/>
        </w:rPr>
        <w:t>нных пунктов,</w:t>
      </w:r>
    </w:p>
    <w:p w:rsidR="00312DA0" w:rsidRPr="00E9393D" w:rsidRDefault="00312DA0" w:rsidP="00312DA0">
      <w:pPr>
        <w:pStyle w:val="ConsPlusNonformat"/>
        <w:widowControl/>
        <w:jc w:val="both"/>
        <w:rPr>
          <w:rFonts w:ascii="Times New Roman" w:hAnsi="Times New Roman" w:cs="Times New Roman"/>
          <w:sz w:val="26"/>
          <w:szCs w:val="26"/>
        </w:rPr>
      </w:pPr>
      <w:r w:rsidRPr="00E9393D">
        <w:rPr>
          <w:rFonts w:ascii="Times New Roman" w:hAnsi="Times New Roman" w:cs="Times New Roman"/>
          <w:sz w:val="26"/>
          <w:szCs w:val="26"/>
        </w:rPr>
        <w:t xml:space="preserve">разрешённое использование: </w:t>
      </w:r>
      <w:r w:rsidR="00E9393D" w:rsidRPr="00E9393D">
        <w:rPr>
          <w:rFonts w:ascii="Times New Roman" w:hAnsi="Times New Roman" w:cs="Times New Roman"/>
          <w:sz w:val="26"/>
          <w:szCs w:val="26"/>
        </w:rPr>
        <w:t>Д</w:t>
      </w:r>
      <w:r w:rsidR="006140B3">
        <w:rPr>
          <w:rFonts w:ascii="Times New Roman" w:hAnsi="Times New Roman" w:cs="Times New Roman"/>
          <w:sz w:val="26"/>
          <w:szCs w:val="26"/>
        </w:rPr>
        <w:t>ля размещения ДЮСОК «Юность»</w:t>
      </w:r>
      <w:r w:rsidRPr="00E9393D">
        <w:rPr>
          <w:rFonts w:ascii="Times New Roman" w:hAnsi="Times New Roman" w:cs="Times New Roman"/>
          <w:sz w:val="26"/>
          <w:szCs w:val="26"/>
        </w:rPr>
        <w:t>.</w:t>
      </w:r>
    </w:p>
    <w:p w:rsidR="00145A28" w:rsidRPr="004131E2" w:rsidRDefault="00312DA0" w:rsidP="004131E2">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2</w:t>
      </w:r>
      <w:r w:rsidR="006140B3">
        <w:rPr>
          <w:rFonts w:ascii="Times New Roman" w:hAnsi="Times New Roman" w:cs="Times New Roman"/>
          <w:sz w:val="26"/>
          <w:szCs w:val="26"/>
        </w:rPr>
        <w:t>2</w:t>
      </w:r>
      <w:r w:rsidR="00145A28" w:rsidRPr="004131E2">
        <w:rPr>
          <w:rFonts w:ascii="Times New Roman" w:hAnsi="Times New Roman" w:cs="Times New Roman"/>
          <w:sz w:val="26"/>
          <w:szCs w:val="26"/>
        </w:rPr>
        <w:t>. Договор аренды</w:t>
      </w:r>
      <w:r w:rsidR="00E9393D">
        <w:rPr>
          <w:rFonts w:ascii="Times New Roman" w:hAnsi="Times New Roman" w:cs="Times New Roman"/>
          <w:sz w:val="26"/>
          <w:szCs w:val="26"/>
        </w:rPr>
        <w:t xml:space="preserve"> </w:t>
      </w:r>
      <w:r w:rsidR="00145A28" w:rsidRPr="004131E2">
        <w:rPr>
          <w:rFonts w:ascii="Times New Roman" w:hAnsi="Times New Roman" w:cs="Times New Roman"/>
          <w:sz w:val="26"/>
          <w:szCs w:val="26"/>
        </w:rPr>
        <w:t>земельного участка заключается на срок</w:t>
      </w:r>
      <w:r w:rsidR="005A62BC">
        <w:rPr>
          <w:rFonts w:ascii="Times New Roman" w:hAnsi="Times New Roman" w:cs="Times New Roman"/>
          <w:sz w:val="26"/>
          <w:szCs w:val="26"/>
        </w:rPr>
        <w:t xml:space="preserve"> действия </w:t>
      </w:r>
      <w:r w:rsidR="00145A28" w:rsidRPr="004131E2">
        <w:rPr>
          <w:rFonts w:ascii="Times New Roman" w:hAnsi="Times New Roman" w:cs="Times New Roman"/>
          <w:sz w:val="26"/>
          <w:szCs w:val="26"/>
        </w:rPr>
        <w:t>настоящего</w:t>
      </w:r>
      <w:r w:rsidR="00E9393D">
        <w:rPr>
          <w:rFonts w:ascii="Times New Roman" w:hAnsi="Times New Roman" w:cs="Times New Roman"/>
          <w:sz w:val="26"/>
          <w:szCs w:val="26"/>
        </w:rPr>
        <w:t xml:space="preserve"> </w:t>
      </w:r>
      <w:r w:rsidR="00145A28" w:rsidRPr="004131E2">
        <w:rPr>
          <w:rFonts w:ascii="Times New Roman" w:hAnsi="Times New Roman" w:cs="Times New Roman"/>
          <w:sz w:val="26"/>
          <w:szCs w:val="26"/>
        </w:rPr>
        <w:t>Соглашения.</w:t>
      </w:r>
    </w:p>
    <w:p w:rsidR="00145A28" w:rsidRPr="004131E2" w:rsidRDefault="00145A28" w:rsidP="00E9393D">
      <w:pPr>
        <w:pStyle w:val="ConsPlusNonformat"/>
        <w:widowControl/>
        <w:ind w:firstLine="709"/>
        <w:jc w:val="both"/>
        <w:rPr>
          <w:rFonts w:ascii="Times New Roman" w:hAnsi="Times New Roman" w:cs="Times New Roman"/>
          <w:sz w:val="26"/>
          <w:szCs w:val="26"/>
        </w:rPr>
      </w:pPr>
      <w:r w:rsidRPr="004131E2">
        <w:rPr>
          <w:rFonts w:ascii="Times New Roman" w:hAnsi="Times New Roman" w:cs="Times New Roman"/>
          <w:sz w:val="26"/>
          <w:szCs w:val="26"/>
        </w:rPr>
        <w:t>Договор аренды</w:t>
      </w:r>
      <w:r w:rsidR="00E9393D">
        <w:rPr>
          <w:rFonts w:ascii="Times New Roman" w:hAnsi="Times New Roman" w:cs="Times New Roman"/>
          <w:sz w:val="26"/>
          <w:szCs w:val="26"/>
        </w:rPr>
        <w:t xml:space="preserve"> </w:t>
      </w:r>
      <w:r w:rsidR="005A62BC">
        <w:rPr>
          <w:rFonts w:ascii="Times New Roman" w:hAnsi="Times New Roman" w:cs="Times New Roman"/>
          <w:sz w:val="26"/>
          <w:szCs w:val="26"/>
        </w:rPr>
        <w:t xml:space="preserve">земельного участка </w:t>
      </w:r>
      <w:r w:rsidRPr="004131E2">
        <w:rPr>
          <w:rFonts w:ascii="Times New Roman" w:hAnsi="Times New Roman" w:cs="Times New Roman"/>
          <w:sz w:val="26"/>
          <w:szCs w:val="26"/>
        </w:rPr>
        <w:t>подлежит  государственной  регистрации  в  установленном  законодательством</w:t>
      </w:r>
      <w:r w:rsidR="00E9393D">
        <w:rPr>
          <w:rFonts w:ascii="Times New Roman" w:hAnsi="Times New Roman" w:cs="Times New Roman"/>
          <w:sz w:val="26"/>
          <w:szCs w:val="26"/>
        </w:rPr>
        <w:t xml:space="preserve"> </w:t>
      </w:r>
      <w:r w:rsidRPr="004131E2">
        <w:rPr>
          <w:rFonts w:ascii="Times New Roman" w:hAnsi="Times New Roman" w:cs="Times New Roman"/>
          <w:sz w:val="26"/>
          <w:szCs w:val="26"/>
        </w:rPr>
        <w:t>Российской Федерации порядке и вступает в силу с момента такой регистрации.</w:t>
      </w:r>
    </w:p>
    <w:p w:rsidR="00145A28" w:rsidRPr="004131E2" w:rsidRDefault="00145A28" w:rsidP="00E9393D">
      <w:pPr>
        <w:pStyle w:val="ConsPlusNonformat"/>
        <w:widowControl/>
        <w:ind w:firstLine="709"/>
        <w:jc w:val="both"/>
        <w:rPr>
          <w:rFonts w:ascii="Times New Roman" w:hAnsi="Times New Roman" w:cs="Times New Roman"/>
          <w:sz w:val="26"/>
          <w:szCs w:val="26"/>
        </w:rPr>
      </w:pPr>
      <w:r w:rsidRPr="004131E2">
        <w:rPr>
          <w:rFonts w:ascii="Times New Roman" w:hAnsi="Times New Roman" w:cs="Times New Roman"/>
          <w:sz w:val="26"/>
          <w:szCs w:val="26"/>
        </w:rPr>
        <w:t>Государственная регистрация указанного договора осуществляется за  счет</w:t>
      </w:r>
    </w:p>
    <w:p w:rsidR="00145A28" w:rsidRPr="004131E2" w:rsidRDefault="00145A28" w:rsidP="004131E2">
      <w:pPr>
        <w:pStyle w:val="ConsPlusNonformat"/>
        <w:widowControl/>
        <w:jc w:val="both"/>
        <w:rPr>
          <w:rFonts w:ascii="Times New Roman" w:hAnsi="Times New Roman" w:cs="Times New Roman"/>
          <w:sz w:val="26"/>
          <w:szCs w:val="26"/>
        </w:rPr>
      </w:pPr>
      <w:r w:rsidRPr="004131E2">
        <w:rPr>
          <w:rFonts w:ascii="Times New Roman" w:hAnsi="Times New Roman" w:cs="Times New Roman"/>
          <w:sz w:val="26"/>
          <w:szCs w:val="26"/>
        </w:rPr>
        <w:t>Концессионера</w:t>
      </w:r>
      <w:r w:rsidR="00E9393D">
        <w:rPr>
          <w:rFonts w:ascii="Times New Roman" w:hAnsi="Times New Roman" w:cs="Times New Roman"/>
          <w:sz w:val="26"/>
          <w:szCs w:val="26"/>
        </w:rPr>
        <w:t>.</w:t>
      </w:r>
    </w:p>
    <w:p w:rsidR="00454A89" w:rsidRPr="00454A89" w:rsidRDefault="00E9393D" w:rsidP="00454A89">
      <w:pPr>
        <w:jc w:val="both"/>
        <w:rPr>
          <w:sz w:val="26"/>
          <w:szCs w:val="26"/>
        </w:rPr>
      </w:pPr>
      <w:r w:rsidRPr="00454A89">
        <w:rPr>
          <w:sz w:val="26"/>
          <w:szCs w:val="26"/>
        </w:rPr>
        <w:t>2</w:t>
      </w:r>
      <w:r w:rsidR="005A62BC" w:rsidRPr="00454A89">
        <w:rPr>
          <w:sz w:val="26"/>
          <w:szCs w:val="26"/>
        </w:rPr>
        <w:t>3</w:t>
      </w:r>
      <w:r w:rsidR="00145A28" w:rsidRPr="00454A89">
        <w:rPr>
          <w:sz w:val="26"/>
          <w:szCs w:val="26"/>
        </w:rPr>
        <w:t xml:space="preserve">. </w:t>
      </w:r>
      <w:r w:rsidR="00454A89" w:rsidRPr="00454A89">
        <w:rPr>
          <w:sz w:val="26"/>
          <w:szCs w:val="26"/>
        </w:rPr>
        <w:t xml:space="preserve">Концессионер вправе с согласия </w:t>
      </w:r>
      <w:proofErr w:type="spellStart"/>
      <w:r w:rsidR="00454A89">
        <w:rPr>
          <w:sz w:val="26"/>
          <w:szCs w:val="26"/>
        </w:rPr>
        <w:t>К</w:t>
      </w:r>
      <w:r w:rsidR="00454A89" w:rsidRPr="00454A89">
        <w:rPr>
          <w:sz w:val="26"/>
          <w:szCs w:val="26"/>
        </w:rPr>
        <w:t>онцедента</w:t>
      </w:r>
      <w:proofErr w:type="spellEnd"/>
      <w:r w:rsidR="00454A89" w:rsidRPr="00454A89">
        <w:rPr>
          <w:sz w:val="26"/>
          <w:szCs w:val="26"/>
        </w:rPr>
        <w:t xml:space="preserve"> возводить на земельном участке, находящемся в собственности </w:t>
      </w:r>
      <w:proofErr w:type="spellStart"/>
      <w:r w:rsidR="00454A89">
        <w:rPr>
          <w:sz w:val="26"/>
          <w:szCs w:val="26"/>
        </w:rPr>
        <w:t>К</w:t>
      </w:r>
      <w:r w:rsidR="00454A89" w:rsidRPr="00454A89">
        <w:rPr>
          <w:sz w:val="26"/>
          <w:szCs w:val="26"/>
        </w:rPr>
        <w:t>онцедента</w:t>
      </w:r>
      <w:proofErr w:type="spellEnd"/>
      <w:r w:rsidR="00454A89" w:rsidRPr="00454A89">
        <w:rPr>
          <w:sz w:val="26"/>
          <w:szCs w:val="26"/>
        </w:rPr>
        <w:t xml:space="preserve">, объекты недвижимого имущества, не входящие в состав </w:t>
      </w:r>
      <w:r w:rsidR="000B11E3">
        <w:rPr>
          <w:sz w:val="26"/>
          <w:szCs w:val="26"/>
        </w:rPr>
        <w:t>о</w:t>
      </w:r>
      <w:r w:rsidR="00454A89" w:rsidRPr="00454A89">
        <w:rPr>
          <w:sz w:val="26"/>
          <w:szCs w:val="26"/>
        </w:rPr>
        <w:t xml:space="preserve">бъекта концессионного соглашения, предназначенные для использования при осуществлении </w:t>
      </w:r>
      <w:r w:rsidR="00454A89">
        <w:rPr>
          <w:sz w:val="26"/>
          <w:szCs w:val="26"/>
        </w:rPr>
        <w:t>К</w:t>
      </w:r>
      <w:r w:rsidR="00454A89" w:rsidRPr="00454A89">
        <w:rPr>
          <w:sz w:val="26"/>
          <w:szCs w:val="26"/>
        </w:rPr>
        <w:t>онцессионером деятельности, предусмотренной концессионным соглашением.</w:t>
      </w:r>
    </w:p>
    <w:p w:rsidR="00145A28" w:rsidRPr="004131E2" w:rsidRDefault="00454A89" w:rsidP="004131E2">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24. </w:t>
      </w:r>
      <w:r w:rsidR="00145A28" w:rsidRPr="004131E2">
        <w:rPr>
          <w:rFonts w:ascii="Times New Roman" w:hAnsi="Times New Roman" w:cs="Times New Roman"/>
          <w:sz w:val="26"/>
          <w:szCs w:val="26"/>
        </w:rPr>
        <w:t>Концессионер   не   вправе  передавать  свои  права  по  договору</w:t>
      </w:r>
      <w:r w:rsidR="00E9393D">
        <w:rPr>
          <w:rFonts w:ascii="Times New Roman" w:hAnsi="Times New Roman" w:cs="Times New Roman"/>
          <w:sz w:val="26"/>
          <w:szCs w:val="26"/>
        </w:rPr>
        <w:t xml:space="preserve"> аренды </w:t>
      </w:r>
      <w:r w:rsidR="00145A28" w:rsidRPr="004131E2">
        <w:rPr>
          <w:rFonts w:ascii="Times New Roman" w:hAnsi="Times New Roman" w:cs="Times New Roman"/>
          <w:sz w:val="26"/>
          <w:szCs w:val="26"/>
        </w:rPr>
        <w:t>земельного   участка  третьим  лицам  и   сдавать   земельный   участок   в</w:t>
      </w:r>
      <w:r w:rsidR="00E9393D">
        <w:rPr>
          <w:rFonts w:ascii="Times New Roman" w:hAnsi="Times New Roman" w:cs="Times New Roman"/>
          <w:sz w:val="26"/>
          <w:szCs w:val="26"/>
        </w:rPr>
        <w:t xml:space="preserve"> </w:t>
      </w:r>
      <w:r w:rsidR="00145A28" w:rsidRPr="004131E2">
        <w:rPr>
          <w:rFonts w:ascii="Times New Roman" w:hAnsi="Times New Roman" w:cs="Times New Roman"/>
          <w:sz w:val="26"/>
          <w:szCs w:val="26"/>
        </w:rPr>
        <w:t>субаренду, если иное не предусмотрено договором аренды земельного участка.</w:t>
      </w:r>
    </w:p>
    <w:p w:rsidR="00145A28" w:rsidRPr="004131E2" w:rsidRDefault="00E9393D" w:rsidP="004131E2">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2</w:t>
      </w:r>
      <w:r w:rsidR="00454A89">
        <w:rPr>
          <w:rFonts w:ascii="Times New Roman" w:hAnsi="Times New Roman" w:cs="Times New Roman"/>
          <w:sz w:val="26"/>
          <w:szCs w:val="26"/>
        </w:rPr>
        <w:t>5</w:t>
      </w:r>
      <w:r w:rsidR="00145A28" w:rsidRPr="004131E2">
        <w:rPr>
          <w:rFonts w:ascii="Times New Roman" w:hAnsi="Times New Roman" w:cs="Times New Roman"/>
          <w:sz w:val="26"/>
          <w:szCs w:val="26"/>
        </w:rPr>
        <w:t>. Прекращение   настоящего   Соглашения   является  основанием  для</w:t>
      </w:r>
      <w:r w:rsidR="00D57C13">
        <w:rPr>
          <w:rFonts w:ascii="Times New Roman" w:hAnsi="Times New Roman" w:cs="Times New Roman"/>
          <w:sz w:val="26"/>
          <w:szCs w:val="26"/>
        </w:rPr>
        <w:t xml:space="preserve"> </w:t>
      </w:r>
      <w:r w:rsidR="00145A28" w:rsidRPr="004131E2">
        <w:rPr>
          <w:rFonts w:ascii="Times New Roman" w:hAnsi="Times New Roman" w:cs="Times New Roman"/>
          <w:sz w:val="26"/>
          <w:szCs w:val="26"/>
        </w:rPr>
        <w:t>прекращения договора аренды земельного участка.</w:t>
      </w:r>
    </w:p>
    <w:p w:rsidR="00145A28" w:rsidRPr="004131E2" w:rsidRDefault="00145A28" w:rsidP="00E9393D">
      <w:pPr>
        <w:pStyle w:val="ConsPlusNonformat"/>
        <w:widowControl/>
        <w:jc w:val="both"/>
        <w:rPr>
          <w:rFonts w:ascii="Times New Roman" w:hAnsi="Times New Roman" w:cs="Times New Roman"/>
          <w:sz w:val="26"/>
          <w:szCs w:val="26"/>
        </w:rPr>
      </w:pPr>
      <w:r w:rsidRPr="004131E2">
        <w:rPr>
          <w:rFonts w:ascii="Times New Roman" w:hAnsi="Times New Roman" w:cs="Times New Roman"/>
          <w:sz w:val="26"/>
          <w:szCs w:val="26"/>
        </w:rPr>
        <w:t xml:space="preserve">    </w:t>
      </w: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VI. Владение, пользование и распоряжение объектами имущества, предоставляемыми Концессионеру</w:t>
      </w:r>
    </w:p>
    <w:p w:rsidR="00145A28" w:rsidRPr="00E9393D" w:rsidRDefault="00E9393D" w:rsidP="0036094E">
      <w:pPr>
        <w:pStyle w:val="ConsPlusNonformat"/>
        <w:widowControl/>
        <w:jc w:val="both"/>
        <w:rPr>
          <w:rFonts w:ascii="Times New Roman" w:hAnsi="Times New Roman" w:cs="Times New Roman"/>
          <w:sz w:val="26"/>
          <w:szCs w:val="26"/>
        </w:rPr>
      </w:pPr>
      <w:r w:rsidRPr="00E9393D">
        <w:rPr>
          <w:rFonts w:ascii="Times New Roman" w:hAnsi="Times New Roman" w:cs="Times New Roman"/>
          <w:sz w:val="26"/>
          <w:szCs w:val="26"/>
        </w:rPr>
        <w:t>2</w:t>
      </w:r>
      <w:r w:rsidR="00454A89">
        <w:rPr>
          <w:rFonts w:ascii="Times New Roman" w:hAnsi="Times New Roman" w:cs="Times New Roman"/>
          <w:sz w:val="26"/>
          <w:szCs w:val="26"/>
        </w:rPr>
        <w:t>5</w:t>
      </w:r>
      <w:r w:rsidR="00145A28" w:rsidRPr="00E9393D">
        <w:rPr>
          <w:rFonts w:ascii="Times New Roman" w:hAnsi="Times New Roman" w:cs="Times New Roman"/>
          <w:sz w:val="26"/>
          <w:szCs w:val="26"/>
        </w:rPr>
        <w:t>. Концессионер обязан использовать (эксплуатировать) объект Соглашения, в  установленном  настоящим  Соглашением   порядке  в  целях  осуществления</w:t>
      </w:r>
      <w:r w:rsidRPr="00E9393D">
        <w:rPr>
          <w:rFonts w:ascii="Times New Roman" w:hAnsi="Times New Roman" w:cs="Times New Roman"/>
          <w:sz w:val="26"/>
          <w:szCs w:val="26"/>
        </w:rPr>
        <w:t xml:space="preserve"> </w:t>
      </w:r>
      <w:r w:rsidR="00145A28" w:rsidRPr="00E9393D">
        <w:rPr>
          <w:rFonts w:ascii="Times New Roman" w:hAnsi="Times New Roman" w:cs="Times New Roman"/>
          <w:sz w:val="26"/>
          <w:szCs w:val="26"/>
        </w:rPr>
        <w:t xml:space="preserve">деятельности, указанной в </w:t>
      </w:r>
      <w:hyperlink r:id="rId24" w:history="1">
        <w:r w:rsidR="00145A28" w:rsidRPr="00E9393D">
          <w:rPr>
            <w:rFonts w:ascii="Times New Roman" w:hAnsi="Times New Roman" w:cs="Times New Roman"/>
            <w:color w:val="0000FF"/>
            <w:sz w:val="26"/>
            <w:szCs w:val="26"/>
          </w:rPr>
          <w:t>пункте 1</w:t>
        </w:r>
      </w:hyperlink>
      <w:r w:rsidR="00145A28" w:rsidRPr="00E9393D">
        <w:rPr>
          <w:rFonts w:ascii="Times New Roman" w:hAnsi="Times New Roman" w:cs="Times New Roman"/>
          <w:sz w:val="26"/>
          <w:szCs w:val="26"/>
        </w:rPr>
        <w:t xml:space="preserve"> </w:t>
      </w:r>
      <w:r w:rsidRPr="00E9393D">
        <w:rPr>
          <w:rFonts w:ascii="Times New Roman" w:hAnsi="Times New Roman" w:cs="Times New Roman"/>
          <w:sz w:val="26"/>
          <w:szCs w:val="26"/>
        </w:rPr>
        <w:t>н</w:t>
      </w:r>
      <w:r w:rsidR="00145A28" w:rsidRPr="00E9393D">
        <w:rPr>
          <w:rFonts w:ascii="Times New Roman" w:hAnsi="Times New Roman" w:cs="Times New Roman"/>
          <w:sz w:val="26"/>
          <w:szCs w:val="26"/>
        </w:rPr>
        <w:t>астоящего Соглашения.</w:t>
      </w:r>
    </w:p>
    <w:p w:rsidR="00145A28" w:rsidRPr="00E9393D" w:rsidRDefault="00E9393D" w:rsidP="0036094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2</w:t>
      </w:r>
      <w:r w:rsidR="00454A89">
        <w:rPr>
          <w:rFonts w:ascii="Times New Roman" w:hAnsi="Times New Roman" w:cs="Times New Roman"/>
          <w:sz w:val="26"/>
          <w:szCs w:val="26"/>
        </w:rPr>
        <w:t>6</w:t>
      </w:r>
      <w:r w:rsidR="00145A28" w:rsidRPr="00E9393D">
        <w:rPr>
          <w:rFonts w:ascii="Times New Roman" w:hAnsi="Times New Roman" w:cs="Times New Roman"/>
          <w:sz w:val="26"/>
          <w:szCs w:val="26"/>
        </w:rPr>
        <w:t>. Концессионер  обязан  поддерживать  объект  Соглашения в исправном</w:t>
      </w:r>
      <w:r>
        <w:rPr>
          <w:rFonts w:ascii="Times New Roman" w:hAnsi="Times New Roman" w:cs="Times New Roman"/>
          <w:sz w:val="26"/>
          <w:szCs w:val="26"/>
        </w:rPr>
        <w:t xml:space="preserve"> </w:t>
      </w:r>
      <w:r w:rsidR="00145A28" w:rsidRPr="00E9393D">
        <w:rPr>
          <w:rFonts w:ascii="Times New Roman" w:hAnsi="Times New Roman" w:cs="Times New Roman"/>
          <w:sz w:val="26"/>
          <w:szCs w:val="26"/>
        </w:rPr>
        <w:t>состоянии,  производить за свой  счет текущий и капитальный ремонт, нести</w:t>
      </w:r>
      <w:r w:rsidR="0036094E">
        <w:rPr>
          <w:rFonts w:ascii="Times New Roman" w:hAnsi="Times New Roman" w:cs="Times New Roman"/>
          <w:sz w:val="26"/>
          <w:szCs w:val="26"/>
        </w:rPr>
        <w:t xml:space="preserve"> </w:t>
      </w:r>
      <w:r w:rsidR="00145A28" w:rsidRPr="00E9393D">
        <w:rPr>
          <w:rFonts w:ascii="Times New Roman" w:hAnsi="Times New Roman" w:cs="Times New Roman"/>
          <w:sz w:val="26"/>
          <w:szCs w:val="26"/>
        </w:rPr>
        <w:t xml:space="preserve">расходы  на  </w:t>
      </w:r>
      <w:r w:rsidR="0036094E">
        <w:rPr>
          <w:rFonts w:ascii="Times New Roman" w:hAnsi="Times New Roman" w:cs="Times New Roman"/>
          <w:sz w:val="26"/>
          <w:szCs w:val="26"/>
        </w:rPr>
        <w:t>содержание  объекта  Соглашения</w:t>
      </w:r>
      <w:r w:rsidR="00145A28" w:rsidRPr="00E9393D">
        <w:rPr>
          <w:rFonts w:ascii="Times New Roman" w:hAnsi="Times New Roman" w:cs="Times New Roman"/>
          <w:sz w:val="26"/>
          <w:szCs w:val="26"/>
        </w:rPr>
        <w:t>.</w:t>
      </w:r>
    </w:p>
    <w:p w:rsidR="000B11E3" w:rsidRPr="000B11E3" w:rsidRDefault="00454A89" w:rsidP="000B11E3">
      <w:pPr>
        <w:jc w:val="both"/>
        <w:rPr>
          <w:rFonts w:eastAsia="Calibri"/>
          <w:sz w:val="26"/>
          <w:szCs w:val="26"/>
        </w:rPr>
      </w:pPr>
      <w:r w:rsidRPr="000B11E3">
        <w:rPr>
          <w:sz w:val="26"/>
          <w:szCs w:val="26"/>
        </w:rPr>
        <w:t>27</w:t>
      </w:r>
      <w:r w:rsidR="00655759" w:rsidRPr="000B11E3">
        <w:rPr>
          <w:sz w:val="26"/>
          <w:szCs w:val="26"/>
        </w:rPr>
        <w:t xml:space="preserve">. </w:t>
      </w:r>
      <w:r w:rsidR="000B11E3" w:rsidRPr="000B11E3">
        <w:rPr>
          <w:rFonts w:eastAsia="Calibri"/>
          <w:sz w:val="26"/>
          <w:szCs w:val="26"/>
        </w:rPr>
        <w:t xml:space="preserve">Концессионер имеет право передавать с согласия </w:t>
      </w:r>
      <w:proofErr w:type="spellStart"/>
      <w:r w:rsidR="000B11E3">
        <w:rPr>
          <w:rFonts w:eastAsia="Calibri"/>
          <w:sz w:val="26"/>
          <w:szCs w:val="26"/>
        </w:rPr>
        <w:t>К</w:t>
      </w:r>
      <w:r w:rsidR="000B11E3" w:rsidRPr="000B11E3">
        <w:rPr>
          <w:rFonts w:eastAsia="Calibri"/>
          <w:sz w:val="26"/>
          <w:szCs w:val="26"/>
        </w:rPr>
        <w:t>онцедента</w:t>
      </w:r>
      <w:proofErr w:type="spellEnd"/>
      <w:r w:rsidR="000B11E3" w:rsidRPr="000B11E3">
        <w:rPr>
          <w:rFonts w:eastAsia="Calibri"/>
          <w:sz w:val="26"/>
          <w:szCs w:val="26"/>
        </w:rPr>
        <w:t xml:space="preserve"> </w:t>
      </w:r>
      <w:r w:rsidR="000B11E3">
        <w:rPr>
          <w:rFonts w:eastAsia="Calibri"/>
          <w:sz w:val="26"/>
          <w:szCs w:val="26"/>
        </w:rPr>
        <w:t>о</w:t>
      </w:r>
      <w:r w:rsidR="000B11E3" w:rsidRPr="000B11E3">
        <w:rPr>
          <w:rFonts w:eastAsia="Calibri"/>
          <w:sz w:val="26"/>
          <w:szCs w:val="26"/>
        </w:rPr>
        <w:t>бъект</w:t>
      </w:r>
      <w:r w:rsidR="000B11E3">
        <w:rPr>
          <w:rFonts w:eastAsia="Calibri"/>
          <w:sz w:val="26"/>
          <w:szCs w:val="26"/>
        </w:rPr>
        <w:t xml:space="preserve"> Соглашения</w:t>
      </w:r>
      <w:r w:rsidR="000B11E3" w:rsidRPr="000B11E3">
        <w:rPr>
          <w:rFonts w:eastAsia="Calibri"/>
          <w:sz w:val="26"/>
          <w:szCs w:val="26"/>
        </w:rPr>
        <w:t xml:space="preserve"> в пользование третьим лицам </w:t>
      </w:r>
      <w:r w:rsidR="00EF3808">
        <w:rPr>
          <w:rFonts w:eastAsia="Calibri"/>
          <w:sz w:val="26"/>
          <w:szCs w:val="26"/>
        </w:rPr>
        <w:t xml:space="preserve">на этапе эксплуатации </w:t>
      </w:r>
      <w:r w:rsidR="000B11E3" w:rsidRPr="000B11E3">
        <w:rPr>
          <w:rFonts w:eastAsia="Calibri"/>
          <w:sz w:val="26"/>
          <w:szCs w:val="26"/>
        </w:rPr>
        <w:t xml:space="preserve">на </w:t>
      </w:r>
      <w:proofErr w:type="gramStart"/>
      <w:r w:rsidR="000B11E3" w:rsidRPr="000B11E3">
        <w:rPr>
          <w:rFonts w:eastAsia="Calibri"/>
          <w:sz w:val="26"/>
          <w:szCs w:val="26"/>
        </w:rPr>
        <w:t>срок</w:t>
      </w:r>
      <w:proofErr w:type="gramEnd"/>
      <w:r w:rsidR="000B11E3" w:rsidRPr="000B11E3">
        <w:rPr>
          <w:rFonts w:eastAsia="Calibri"/>
          <w:sz w:val="26"/>
          <w:szCs w:val="26"/>
        </w:rPr>
        <w:t xml:space="preserve"> не превышающий срока действия концессионного соглашения.</w:t>
      </w:r>
    </w:p>
    <w:p w:rsidR="00145A28" w:rsidRPr="00E9393D" w:rsidRDefault="00454A89" w:rsidP="0036094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28</w:t>
      </w:r>
      <w:r w:rsidR="00145A28" w:rsidRPr="00E9393D">
        <w:rPr>
          <w:rFonts w:ascii="Times New Roman" w:hAnsi="Times New Roman" w:cs="Times New Roman"/>
          <w:sz w:val="26"/>
          <w:szCs w:val="26"/>
        </w:rPr>
        <w:t>. Передача Концессионером в залог или отчуждение объекта Соглашения не допускается.</w:t>
      </w:r>
    </w:p>
    <w:p w:rsidR="000B11E3" w:rsidRPr="000B11E3" w:rsidRDefault="00454A89" w:rsidP="000B11E3">
      <w:pPr>
        <w:jc w:val="both"/>
        <w:rPr>
          <w:rFonts w:eastAsia="Calibri"/>
          <w:sz w:val="26"/>
          <w:szCs w:val="26"/>
        </w:rPr>
      </w:pPr>
      <w:r w:rsidRPr="000B11E3">
        <w:rPr>
          <w:sz w:val="26"/>
          <w:szCs w:val="26"/>
        </w:rPr>
        <w:t>29</w:t>
      </w:r>
      <w:r w:rsidR="00145A28" w:rsidRPr="000B11E3">
        <w:rPr>
          <w:sz w:val="26"/>
          <w:szCs w:val="26"/>
        </w:rPr>
        <w:t xml:space="preserve">. </w:t>
      </w:r>
      <w:r w:rsidR="000B11E3" w:rsidRPr="000B11E3">
        <w:rPr>
          <w:rFonts w:eastAsia="Calibri"/>
          <w:sz w:val="26"/>
          <w:szCs w:val="26"/>
        </w:rPr>
        <w:t xml:space="preserve">Продукция и доходы, полученные </w:t>
      </w:r>
      <w:r w:rsidR="000B11E3">
        <w:rPr>
          <w:rFonts w:eastAsia="Calibri"/>
          <w:sz w:val="26"/>
          <w:szCs w:val="26"/>
        </w:rPr>
        <w:t>К</w:t>
      </w:r>
      <w:r w:rsidR="000B11E3" w:rsidRPr="000B11E3">
        <w:rPr>
          <w:rFonts w:eastAsia="Calibri"/>
          <w:sz w:val="26"/>
          <w:szCs w:val="26"/>
        </w:rPr>
        <w:t xml:space="preserve">онцессионером, а также, имущество, созданное им и не являющееся </w:t>
      </w:r>
      <w:r w:rsidR="000B11E3">
        <w:rPr>
          <w:rFonts w:eastAsia="Calibri"/>
          <w:sz w:val="26"/>
          <w:szCs w:val="26"/>
        </w:rPr>
        <w:t>объектом С</w:t>
      </w:r>
      <w:r w:rsidR="000B11E3" w:rsidRPr="000B11E3">
        <w:rPr>
          <w:rFonts w:eastAsia="Calibri"/>
          <w:sz w:val="26"/>
          <w:szCs w:val="26"/>
        </w:rPr>
        <w:t xml:space="preserve">оглашения, является собственностью </w:t>
      </w:r>
      <w:r w:rsidR="000B11E3">
        <w:rPr>
          <w:rFonts w:eastAsia="Calibri"/>
          <w:sz w:val="26"/>
          <w:szCs w:val="26"/>
        </w:rPr>
        <w:t>К</w:t>
      </w:r>
      <w:r w:rsidR="000B11E3" w:rsidRPr="000B11E3">
        <w:rPr>
          <w:rFonts w:eastAsia="Calibri"/>
          <w:sz w:val="26"/>
          <w:szCs w:val="26"/>
        </w:rPr>
        <w:t>онцессионера.</w:t>
      </w:r>
    </w:p>
    <w:p w:rsidR="00145A28" w:rsidRPr="00E9393D" w:rsidRDefault="0036094E" w:rsidP="0036094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3</w:t>
      </w:r>
      <w:r w:rsidR="00454A89">
        <w:rPr>
          <w:rFonts w:ascii="Times New Roman" w:hAnsi="Times New Roman" w:cs="Times New Roman"/>
          <w:sz w:val="26"/>
          <w:szCs w:val="26"/>
        </w:rPr>
        <w:t>0</w:t>
      </w:r>
      <w:r w:rsidR="00145A28" w:rsidRPr="00E9393D">
        <w:rPr>
          <w:rFonts w:ascii="Times New Roman" w:hAnsi="Times New Roman" w:cs="Times New Roman"/>
          <w:sz w:val="26"/>
          <w:szCs w:val="26"/>
        </w:rPr>
        <w:t>. Недвижимое  имущество, которое создано Концессионером с согласия</w:t>
      </w:r>
      <w:r>
        <w:rPr>
          <w:rFonts w:ascii="Times New Roman" w:hAnsi="Times New Roman" w:cs="Times New Roman"/>
          <w:sz w:val="26"/>
          <w:szCs w:val="26"/>
        </w:rPr>
        <w:t xml:space="preserve"> </w:t>
      </w:r>
      <w:proofErr w:type="spellStart"/>
      <w:r w:rsidR="00145A28" w:rsidRPr="00E9393D">
        <w:rPr>
          <w:rFonts w:ascii="Times New Roman" w:hAnsi="Times New Roman" w:cs="Times New Roman"/>
          <w:sz w:val="26"/>
          <w:szCs w:val="26"/>
        </w:rPr>
        <w:t>Концедента</w:t>
      </w:r>
      <w:proofErr w:type="spellEnd"/>
      <w:r w:rsidR="00145A28" w:rsidRPr="00E9393D">
        <w:rPr>
          <w:rFonts w:ascii="Times New Roman" w:hAnsi="Times New Roman" w:cs="Times New Roman"/>
          <w:sz w:val="26"/>
          <w:szCs w:val="26"/>
        </w:rPr>
        <w:t xml:space="preserve">   при   осуществлении  деятельности,  предусмотренной  настоящим</w:t>
      </w:r>
      <w:r>
        <w:rPr>
          <w:rFonts w:ascii="Times New Roman" w:hAnsi="Times New Roman" w:cs="Times New Roman"/>
          <w:sz w:val="26"/>
          <w:szCs w:val="26"/>
        </w:rPr>
        <w:t xml:space="preserve"> </w:t>
      </w:r>
      <w:r w:rsidR="00145A28" w:rsidRPr="00E9393D">
        <w:rPr>
          <w:rFonts w:ascii="Times New Roman" w:hAnsi="Times New Roman" w:cs="Times New Roman"/>
          <w:sz w:val="26"/>
          <w:szCs w:val="26"/>
        </w:rPr>
        <w:t xml:space="preserve">Соглашением,  не  относящееся  к  </w:t>
      </w:r>
      <w:r w:rsidR="000B11E3">
        <w:rPr>
          <w:rFonts w:ascii="Times New Roman" w:hAnsi="Times New Roman" w:cs="Times New Roman"/>
          <w:sz w:val="26"/>
          <w:szCs w:val="26"/>
        </w:rPr>
        <w:t>о</w:t>
      </w:r>
      <w:r w:rsidR="00145A28" w:rsidRPr="00E9393D">
        <w:rPr>
          <w:rFonts w:ascii="Times New Roman" w:hAnsi="Times New Roman" w:cs="Times New Roman"/>
          <w:sz w:val="26"/>
          <w:szCs w:val="26"/>
        </w:rPr>
        <w:t xml:space="preserve">бъекту </w:t>
      </w:r>
      <w:r w:rsidR="000B11E3">
        <w:rPr>
          <w:rFonts w:ascii="Times New Roman" w:hAnsi="Times New Roman" w:cs="Times New Roman"/>
          <w:sz w:val="26"/>
          <w:szCs w:val="26"/>
        </w:rPr>
        <w:t>С</w:t>
      </w:r>
      <w:r w:rsidR="00145A28" w:rsidRPr="00E9393D">
        <w:rPr>
          <w:rFonts w:ascii="Times New Roman" w:hAnsi="Times New Roman" w:cs="Times New Roman"/>
          <w:sz w:val="26"/>
          <w:szCs w:val="26"/>
        </w:rPr>
        <w:t>оглашения, является собственностью Конце</w:t>
      </w:r>
      <w:r w:rsidR="000B11E3">
        <w:rPr>
          <w:rFonts w:ascii="Times New Roman" w:hAnsi="Times New Roman" w:cs="Times New Roman"/>
          <w:sz w:val="26"/>
          <w:szCs w:val="26"/>
        </w:rPr>
        <w:t>ссионера</w:t>
      </w:r>
      <w:r>
        <w:rPr>
          <w:rFonts w:ascii="Times New Roman" w:hAnsi="Times New Roman" w:cs="Times New Roman"/>
          <w:sz w:val="26"/>
          <w:szCs w:val="26"/>
        </w:rPr>
        <w:t>.</w:t>
      </w:r>
      <w:r w:rsidR="00145A28" w:rsidRPr="00E9393D">
        <w:rPr>
          <w:rFonts w:ascii="Times New Roman" w:hAnsi="Times New Roman" w:cs="Times New Roman"/>
          <w:sz w:val="26"/>
          <w:szCs w:val="26"/>
        </w:rPr>
        <w:t xml:space="preserve"> </w:t>
      </w:r>
      <w:r w:rsidR="000B11E3">
        <w:rPr>
          <w:rFonts w:ascii="Times New Roman" w:hAnsi="Times New Roman" w:cs="Times New Roman"/>
          <w:sz w:val="26"/>
          <w:szCs w:val="26"/>
        </w:rPr>
        <w:t xml:space="preserve"> </w:t>
      </w:r>
    </w:p>
    <w:p w:rsidR="00145A28" w:rsidRPr="00E9393D" w:rsidRDefault="0036094E" w:rsidP="00E9393D">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3</w:t>
      </w:r>
      <w:r w:rsidR="000B11E3">
        <w:rPr>
          <w:rFonts w:ascii="Times New Roman" w:hAnsi="Times New Roman" w:cs="Times New Roman"/>
          <w:sz w:val="26"/>
          <w:szCs w:val="26"/>
        </w:rPr>
        <w:t>1</w:t>
      </w:r>
      <w:r w:rsidR="00145A28" w:rsidRPr="00E9393D">
        <w:rPr>
          <w:rFonts w:ascii="Times New Roman" w:hAnsi="Times New Roman" w:cs="Times New Roman"/>
          <w:sz w:val="26"/>
          <w:szCs w:val="26"/>
        </w:rPr>
        <w:t>.  Недвижимое  имущество, которое создано Концессионером без согласия</w:t>
      </w:r>
      <w:r>
        <w:rPr>
          <w:rFonts w:ascii="Times New Roman" w:hAnsi="Times New Roman" w:cs="Times New Roman"/>
          <w:sz w:val="26"/>
          <w:szCs w:val="26"/>
        </w:rPr>
        <w:t xml:space="preserve"> </w:t>
      </w:r>
      <w:proofErr w:type="spellStart"/>
      <w:r w:rsidR="00145A28" w:rsidRPr="00E9393D">
        <w:rPr>
          <w:rFonts w:ascii="Times New Roman" w:hAnsi="Times New Roman" w:cs="Times New Roman"/>
          <w:sz w:val="26"/>
          <w:szCs w:val="26"/>
        </w:rPr>
        <w:t>Концедента</w:t>
      </w:r>
      <w:proofErr w:type="spellEnd"/>
      <w:r w:rsidR="00145A28" w:rsidRPr="00E9393D">
        <w:rPr>
          <w:rFonts w:ascii="Times New Roman" w:hAnsi="Times New Roman" w:cs="Times New Roman"/>
          <w:sz w:val="26"/>
          <w:szCs w:val="26"/>
        </w:rPr>
        <w:t xml:space="preserve">   при   осуществлении  деятельности,  предусмотренной  настоящим</w:t>
      </w:r>
      <w:r>
        <w:rPr>
          <w:rFonts w:ascii="Times New Roman" w:hAnsi="Times New Roman" w:cs="Times New Roman"/>
          <w:sz w:val="26"/>
          <w:szCs w:val="26"/>
        </w:rPr>
        <w:t xml:space="preserve"> </w:t>
      </w:r>
      <w:r w:rsidR="00145A28" w:rsidRPr="00E9393D">
        <w:rPr>
          <w:rFonts w:ascii="Times New Roman" w:hAnsi="Times New Roman" w:cs="Times New Roman"/>
          <w:sz w:val="26"/>
          <w:szCs w:val="26"/>
        </w:rPr>
        <w:t>Соглашением,  не  относящееся  к  объекту Соглашения и не входящее в состав</w:t>
      </w:r>
      <w:r>
        <w:rPr>
          <w:rFonts w:ascii="Times New Roman" w:hAnsi="Times New Roman" w:cs="Times New Roman"/>
          <w:sz w:val="26"/>
          <w:szCs w:val="26"/>
        </w:rPr>
        <w:t xml:space="preserve"> </w:t>
      </w:r>
      <w:r w:rsidR="00145A28" w:rsidRPr="00E9393D">
        <w:rPr>
          <w:rFonts w:ascii="Times New Roman" w:hAnsi="Times New Roman" w:cs="Times New Roman"/>
          <w:sz w:val="26"/>
          <w:szCs w:val="26"/>
        </w:rPr>
        <w:t xml:space="preserve">иного  имущества,  является  собственностью  </w:t>
      </w:r>
      <w:proofErr w:type="spellStart"/>
      <w:r w:rsidR="00145A28" w:rsidRPr="00E9393D">
        <w:rPr>
          <w:rFonts w:ascii="Times New Roman" w:hAnsi="Times New Roman" w:cs="Times New Roman"/>
          <w:sz w:val="26"/>
          <w:szCs w:val="26"/>
        </w:rPr>
        <w:t>Концедента</w:t>
      </w:r>
      <w:proofErr w:type="spellEnd"/>
      <w:r w:rsidR="00145A28" w:rsidRPr="00E9393D">
        <w:rPr>
          <w:rFonts w:ascii="Times New Roman" w:hAnsi="Times New Roman" w:cs="Times New Roman"/>
          <w:sz w:val="26"/>
          <w:szCs w:val="26"/>
        </w:rPr>
        <w:t>.  Стоимость  такого</w:t>
      </w:r>
      <w:r>
        <w:rPr>
          <w:rFonts w:ascii="Times New Roman" w:hAnsi="Times New Roman" w:cs="Times New Roman"/>
          <w:sz w:val="26"/>
          <w:szCs w:val="26"/>
        </w:rPr>
        <w:t xml:space="preserve"> </w:t>
      </w:r>
      <w:r w:rsidR="00145A28" w:rsidRPr="00E9393D">
        <w:rPr>
          <w:rFonts w:ascii="Times New Roman" w:hAnsi="Times New Roman" w:cs="Times New Roman"/>
          <w:sz w:val="26"/>
          <w:szCs w:val="26"/>
        </w:rPr>
        <w:t xml:space="preserve">имущества </w:t>
      </w:r>
      <w:proofErr w:type="spellStart"/>
      <w:r w:rsidR="00145A28" w:rsidRPr="00E9393D">
        <w:rPr>
          <w:rFonts w:ascii="Times New Roman" w:hAnsi="Times New Roman" w:cs="Times New Roman"/>
          <w:sz w:val="26"/>
          <w:szCs w:val="26"/>
        </w:rPr>
        <w:t>Концедентом</w:t>
      </w:r>
      <w:proofErr w:type="spellEnd"/>
      <w:r w:rsidR="00145A28" w:rsidRPr="00E9393D">
        <w:rPr>
          <w:rFonts w:ascii="Times New Roman" w:hAnsi="Times New Roman" w:cs="Times New Roman"/>
          <w:sz w:val="26"/>
          <w:szCs w:val="26"/>
        </w:rPr>
        <w:t xml:space="preserve"> возмещению не подлежит.</w:t>
      </w:r>
    </w:p>
    <w:p w:rsidR="00A950B2" w:rsidRPr="00A950B2" w:rsidRDefault="0036094E" w:rsidP="00A950B2">
      <w:pPr>
        <w:pStyle w:val="ConsPlusNonformat"/>
        <w:widowControl/>
        <w:jc w:val="both"/>
        <w:rPr>
          <w:rFonts w:ascii="Times New Roman" w:eastAsia="Calibri" w:hAnsi="Times New Roman" w:cs="Times New Roman"/>
          <w:sz w:val="26"/>
          <w:szCs w:val="26"/>
        </w:rPr>
      </w:pPr>
      <w:r w:rsidRPr="00A950B2">
        <w:rPr>
          <w:rFonts w:ascii="Times New Roman" w:hAnsi="Times New Roman" w:cs="Times New Roman"/>
          <w:sz w:val="26"/>
          <w:szCs w:val="26"/>
        </w:rPr>
        <w:lastRenderedPageBreak/>
        <w:t>3</w:t>
      </w:r>
      <w:r w:rsidR="000B11E3" w:rsidRPr="00A950B2">
        <w:rPr>
          <w:rFonts w:ascii="Times New Roman" w:hAnsi="Times New Roman" w:cs="Times New Roman"/>
          <w:sz w:val="26"/>
          <w:szCs w:val="26"/>
        </w:rPr>
        <w:t>2</w:t>
      </w:r>
      <w:r w:rsidR="00145A28" w:rsidRPr="00A950B2">
        <w:rPr>
          <w:rFonts w:ascii="Times New Roman" w:hAnsi="Times New Roman" w:cs="Times New Roman"/>
          <w:sz w:val="26"/>
          <w:szCs w:val="26"/>
        </w:rPr>
        <w:t>.   Движимое   имущество,   которое   создано   и  (или)  приобретено</w:t>
      </w:r>
      <w:r w:rsidRPr="00A950B2">
        <w:rPr>
          <w:rFonts w:ascii="Times New Roman" w:hAnsi="Times New Roman" w:cs="Times New Roman"/>
          <w:sz w:val="26"/>
          <w:szCs w:val="26"/>
        </w:rPr>
        <w:t xml:space="preserve"> </w:t>
      </w:r>
      <w:r w:rsidR="00145A28" w:rsidRPr="00A950B2">
        <w:rPr>
          <w:rFonts w:ascii="Times New Roman" w:hAnsi="Times New Roman" w:cs="Times New Roman"/>
          <w:sz w:val="26"/>
          <w:szCs w:val="26"/>
        </w:rPr>
        <w:t>Концессионером  при  осуществлении  деятельности, предусмотренной настоящим</w:t>
      </w:r>
      <w:r w:rsidR="00A950B2" w:rsidRPr="00A950B2">
        <w:rPr>
          <w:rFonts w:ascii="Times New Roman" w:hAnsi="Times New Roman" w:cs="Times New Roman"/>
          <w:sz w:val="26"/>
          <w:szCs w:val="26"/>
        </w:rPr>
        <w:t xml:space="preserve"> </w:t>
      </w:r>
      <w:r w:rsidR="00145A28" w:rsidRPr="00A950B2">
        <w:rPr>
          <w:rFonts w:ascii="Times New Roman" w:hAnsi="Times New Roman" w:cs="Times New Roman"/>
          <w:sz w:val="26"/>
          <w:szCs w:val="26"/>
        </w:rPr>
        <w:t>Соглашением,  является собственностью</w:t>
      </w:r>
      <w:r w:rsidR="00B17166" w:rsidRPr="00A950B2">
        <w:rPr>
          <w:rFonts w:ascii="Times New Roman" w:hAnsi="Times New Roman" w:cs="Times New Roman"/>
          <w:sz w:val="26"/>
          <w:szCs w:val="26"/>
        </w:rPr>
        <w:t xml:space="preserve"> </w:t>
      </w:r>
      <w:r w:rsidR="00145A28" w:rsidRPr="00A950B2">
        <w:rPr>
          <w:rFonts w:ascii="Times New Roman" w:hAnsi="Times New Roman" w:cs="Times New Roman"/>
          <w:sz w:val="26"/>
          <w:szCs w:val="26"/>
        </w:rPr>
        <w:t>Конце</w:t>
      </w:r>
      <w:r w:rsidR="00A950B2" w:rsidRPr="00A950B2">
        <w:rPr>
          <w:rFonts w:ascii="Times New Roman" w:hAnsi="Times New Roman" w:cs="Times New Roman"/>
          <w:sz w:val="26"/>
          <w:szCs w:val="26"/>
        </w:rPr>
        <w:t>ссионера, за исключением</w:t>
      </w:r>
      <w:r w:rsidR="00A950B2">
        <w:rPr>
          <w:rFonts w:ascii="Times New Roman" w:hAnsi="Times New Roman" w:cs="Times New Roman"/>
          <w:sz w:val="26"/>
          <w:szCs w:val="26"/>
        </w:rPr>
        <w:t xml:space="preserve"> движимого имущества для оснащения объекта Соглашения в соответствии с проектно-сметной документацией, </w:t>
      </w:r>
      <w:r w:rsidR="00A950B2" w:rsidRPr="00A950B2">
        <w:rPr>
          <w:rFonts w:ascii="Times New Roman" w:eastAsia="Calibri" w:hAnsi="Times New Roman" w:cs="Times New Roman"/>
          <w:sz w:val="26"/>
          <w:szCs w:val="26"/>
        </w:rPr>
        <w:t xml:space="preserve"> необходим</w:t>
      </w:r>
      <w:r w:rsidR="00A950B2">
        <w:rPr>
          <w:rFonts w:ascii="Times New Roman" w:eastAsia="Calibri" w:hAnsi="Times New Roman" w:cs="Times New Roman"/>
          <w:sz w:val="26"/>
          <w:szCs w:val="26"/>
        </w:rPr>
        <w:t>ого</w:t>
      </w:r>
      <w:r w:rsidR="00A950B2" w:rsidRPr="00A950B2">
        <w:rPr>
          <w:rFonts w:ascii="Times New Roman" w:eastAsia="Calibri" w:hAnsi="Times New Roman" w:cs="Times New Roman"/>
          <w:sz w:val="26"/>
          <w:szCs w:val="26"/>
        </w:rPr>
        <w:t xml:space="preserve"> для осуществления деятельности </w:t>
      </w:r>
      <w:r w:rsidR="00A950B2">
        <w:rPr>
          <w:rFonts w:ascii="Times New Roman" w:eastAsia="Calibri" w:hAnsi="Times New Roman" w:cs="Times New Roman"/>
          <w:sz w:val="26"/>
          <w:szCs w:val="26"/>
        </w:rPr>
        <w:t>Концессионера на объекте С</w:t>
      </w:r>
      <w:r w:rsidR="00A950B2" w:rsidRPr="00A950B2">
        <w:rPr>
          <w:rFonts w:ascii="Times New Roman" w:eastAsia="Calibri" w:hAnsi="Times New Roman" w:cs="Times New Roman"/>
          <w:sz w:val="26"/>
          <w:szCs w:val="26"/>
        </w:rPr>
        <w:t>оглашения</w:t>
      </w:r>
      <w:r w:rsidR="00A950B2">
        <w:rPr>
          <w:rFonts w:ascii="Times New Roman" w:eastAsia="Calibri" w:hAnsi="Times New Roman" w:cs="Times New Roman"/>
          <w:sz w:val="26"/>
          <w:szCs w:val="26"/>
        </w:rPr>
        <w:t xml:space="preserve"> -</w:t>
      </w:r>
      <w:r w:rsidR="00A950B2" w:rsidRPr="00A950B2">
        <w:rPr>
          <w:rFonts w:ascii="Times New Roman" w:hAnsi="Times New Roman" w:cs="Times New Roman"/>
          <w:sz w:val="26"/>
          <w:szCs w:val="26"/>
        </w:rPr>
        <w:t xml:space="preserve"> </w:t>
      </w:r>
      <w:r w:rsidR="00A950B2" w:rsidRPr="00A950B2">
        <w:rPr>
          <w:rFonts w:ascii="Times New Roman" w:eastAsia="Calibri" w:hAnsi="Times New Roman" w:cs="Times New Roman"/>
          <w:sz w:val="26"/>
          <w:szCs w:val="26"/>
        </w:rPr>
        <w:t>спортивн</w:t>
      </w:r>
      <w:r w:rsidR="00A950B2">
        <w:rPr>
          <w:rFonts w:ascii="Times New Roman" w:eastAsia="Calibri" w:hAnsi="Times New Roman" w:cs="Times New Roman"/>
          <w:sz w:val="26"/>
          <w:szCs w:val="26"/>
        </w:rPr>
        <w:t>ого</w:t>
      </w:r>
      <w:r w:rsidR="00A950B2" w:rsidRPr="00A950B2">
        <w:rPr>
          <w:rFonts w:ascii="Times New Roman" w:eastAsia="Calibri" w:hAnsi="Times New Roman" w:cs="Times New Roman"/>
          <w:sz w:val="26"/>
          <w:szCs w:val="26"/>
        </w:rPr>
        <w:t xml:space="preserve"> оборудовани</w:t>
      </w:r>
      <w:r w:rsidR="00A950B2">
        <w:rPr>
          <w:rFonts w:ascii="Times New Roman" w:eastAsia="Calibri" w:hAnsi="Times New Roman" w:cs="Times New Roman"/>
          <w:sz w:val="26"/>
          <w:szCs w:val="26"/>
        </w:rPr>
        <w:t>я, инвентаря и иного</w:t>
      </w:r>
      <w:r w:rsidR="00A950B2" w:rsidRPr="00A950B2">
        <w:rPr>
          <w:rFonts w:ascii="Times New Roman" w:eastAsia="Calibri" w:hAnsi="Times New Roman" w:cs="Times New Roman"/>
          <w:sz w:val="26"/>
          <w:szCs w:val="26"/>
        </w:rPr>
        <w:t xml:space="preserve"> имуществ</w:t>
      </w:r>
      <w:r w:rsidR="00A950B2">
        <w:rPr>
          <w:rFonts w:ascii="Times New Roman" w:eastAsia="Calibri" w:hAnsi="Times New Roman" w:cs="Times New Roman"/>
          <w:sz w:val="26"/>
          <w:szCs w:val="26"/>
        </w:rPr>
        <w:t>а.</w:t>
      </w:r>
    </w:p>
    <w:p w:rsidR="00145A28" w:rsidRPr="00E9393D" w:rsidRDefault="0036094E" w:rsidP="00E9393D">
      <w:pPr>
        <w:pStyle w:val="ConsPlusNonformat"/>
        <w:widowControl/>
        <w:jc w:val="both"/>
        <w:rPr>
          <w:rFonts w:ascii="Times New Roman" w:hAnsi="Times New Roman" w:cs="Times New Roman"/>
          <w:sz w:val="26"/>
          <w:szCs w:val="26"/>
        </w:rPr>
      </w:pPr>
      <w:r w:rsidRPr="00A950B2">
        <w:rPr>
          <w:rFonts w:ascii="Times New Roman" w:hAnsi="Times New Roman" w:cs="Times New Roman"/>
          <w:sz w:val="26"/>
          <w:szCs w:val="26"/>
        </w:rPr>
        <w:t>3</w:t>
      </w:r>
      <w:r w:rsidR="000B11E3" w:rsidRPr="00A950B2">
        <w:rPr>
          <w:rFonts w:ascii="Times New Roman" w:hAnsi="Times New Roman" w:cs="Times New Roman"/>
          <w:sz w:val="26"/>
          <w:szCs w:val="26"/>
        </w:rPr>
        <w:t>3</w:t>
      </w:r>
      <w:r w:rsidR="00145A28" w:rsidRPr="00A950B2">
        <w:rPr>
          <w:rFonts w:ascii="Times New Roman" w:hAnsi="Times New Roman" w:cs="Times New Roman"/>
          <w:sz w:val="26"/>
          <w:szCs w:val="26"/>
        </w:rPr>
        <w:t xml:space="preserve">. Концессионер обязан учитывать объект Соглашения </w:t>
      </w:r>
      <w:r w:rsidR="003E0C77">
        <w:rPr>
          <w:rFonts w:ascii="Times New Roman" w:hAnsi="Times New Roman" w:cs="Times New Roman"/>
          <w:sz w:val="26"/>
          <w:szCs w:val="26"/>
        </w:rPr>
        <w:t>на</w:t>
      </w:r>
      <w:r w:rsidR="00145A28" w:rsidRPr="00E9393D">
        <w:rPr>
          <w:rFonts w:ascii="Times New Roman" w:hAnsi="Times New Roman" w:cs="Times New Roman"/>
          <w:sz w:val="26"/>
          <w:szCs w:val="26"/>
        </w:rPr>
        <w:t xml:space="preserve"> своем балансе отдельно от своего имущества.</w:t>
      </w:r>
    </w:p>
    <w:p w:rsidR="00145A28" w:rsidRPr="00E9393D" w:rsidRDefault="0036094E" w:rsidP="00E9393D">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3</w:t>
      </w:r>
      <w:r w:rsidR="003E0C77">
        <w:rPr>
          <w:rFonts w:ascii="Times New Roman" w:hAnsi="Times New Roman" w:cs="Times New Roman"/>
          <w:sz w:val="26"/>
          <w:szCs w:val="26"/>
        </w:rPr>
        <w:t>4</w:t>
      </w:r>
      <w:r w:rsidR="00145A28" w:rsidRPr="00E9393D">
        <w:rPr>
          <w:rFonts w:ascii="Times New Roman" w:hAnsi="Times New Roman" w:cs="Times New Roman"/>
          <w:sz w:val="26"/>
          <w:szCs w:val="26"/>
        </w:rPr>
        <w:t>. Концессионер обязан осуществлять начисление амортизации.</w:t>
      </w:r>
    </w:p>
    <w:p w:rsidR="00145A28" w:rsidRDefault="0036094E" w:rsidP="0036094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3</w:t>
      </w:r>
      <w:r w:rsidR="003E0C77">
        <w:rPr>
          <w:rFonts w:ascii="Times New Roman" w:hAnsi="Times New Roman" w:cs="Times New Roman"/>
          <w:sz w:val="26"/>
          <w:szCs w:val="26"/>
        </w:rPr>
        <w:t>5</w:t>
      </w:r>
      <w:r w:rsidR="00145A28" w:rsidRPr="00E9393D">
        <w:rPr>
          <w:rFonts w:ascii="Times New Roman" w:hAnsi="Times New Roman" w:cs="Times New Roman"/>
          <w:sz w:val="26"/>
          <w:szCs w:val="26"/>
        </w:rPr>
        <w:t>. Риск случайной гибели или случайного повреждения объекта Соглашения</w:t>
      </w:r>
      <w:r w:rsidR="003E0C77">
        <w:rPr>
          <w:rFonts w:ascii="Times New Roman" w:hAnsi="Times New Roman" w:cs="Times New Roman"/>
          <w:sz w:val="26"/>
          <w:szCs w:val="26"/>
        </w:rPr>
        <w:t xml:space="preserve">  </w:t>
      </w:r>
      <w:r>
        <w:rPr>
          <w:rFonts w:ascii="Times New Roman" w:hAnsi="Times New Roman" w:cs="Times New Roman"/>
          <w:sz w:val="26"/>
          <w:szCs w:val="26"/>
        </w:rPr>
        <w:t>н</w:t>
      </w:r>
      <w:r w:rsidR="00145A28" w:rsidRPr="00E9393D">
        <w:rPr>
          <w:rFonts w:ascii="Times New Roman" w:hAnsi="Times New Roman" w:cs="Times New Roman"/>
          <w:sz w:val="26"/>
          <w:szCs w:val="26"/>
        </w:rPr>
        <w:t>есет</w:t>
      </w:r>
      <w:r>
        <w:rPr>
          <w:rFonts w:ascii="Times New Roman" w:hAnsi="Times New Roman" w:cs="Times New Roman"/>
          <w:sz w:val="26"/>
          <w:szCs w:val="26"/>
        </w:rPr>
        <w:t xml:space="preserve"> </w:t>
      </w:r>
      <w:r w:rsidR="00145A28" w:rsidRPr="00E9393D">
        <w:rPr>
          <w:rFonts w:ascii="Times New Roman" w:hAnsi="Times New Roman" w:cs="Times New Roman"/>
          <w:sz w:val="26"/>
          <w:szCs w:val="26"/>
        </w:rPr>
        <w:t xml:space="preserve">Концессионер в период </w:t>
      </w:r>
      <w:r>
        <w:rPr>
          <w:rFonts w:ascii="Times New Roman" w:hAnsi="Times New Roman" w:cs="Times New Roman"/>
          <w:sz w:val="26"/>
          <w:szCs w:val="26"/>
        </w:rPr>
        <w:t>действия настоящего Соглашения</w:t>
      </w:r>
      <w:r w:rsidR="001029A1">
        <w:rPr>
          <w:rFonts w:ascii="Times New Roman" w:hAnsi="Times New Roman" w:cs="Times New Roman"/>
          <w:sz w:val="26"/>
          <w:szCs w:val="26"/>
        </w:rPr>
        <w:t>.</w:t>
      </w:r>
    </w:p>
    <w:p w:rsidR="003E0C77" w:rsidRPr="003E0C77" w:rsidRDefault="003E0C77" w:rsidP="003E0C77">
      <w:pPr>
        <w:ind w:firstLine="709"/>
        <w:jc w:val="both"/>
        <w:rPr>
          <w:color w:val="000000"/>
          <w:sz w:val="26"/>
          <w:szCs w:val="26"/>
        </w:rPr>
      </w:pPr>
      <w:r w:rsidRPr="003E0C77">
        <w:rPr>
          <w:sz w:val="26"/>
          <w:szCs w:val="26"/>
        </w:rPr>
        <w:t>К</w:t>
      </w:r>
      <w:r w:rsidRPr="003E0C77">
        <w:rPr>
          <w:color w:val="000000"/>
          <w:sz w:val="26"/>
          <w:szCs w:val="26"/>
        </w:rPr>
        <w:t xml:space="preserve">онцессионер обязан осуществить за свой счет страхование риска случайной гибели и (или) случайного повреждения </w:t>
      </w:r>
      <w:r>
        <w:rPr>
          <w:color w:val="000000"/>
          <w:sz w:val="26"/>
          <w:szCs w:val="26"/>
        </w:rPr>
        <w:t>о</w:t>
      </w:r>
      <w:r w:rsidRPr="003E0C77">
        <w:rPr>
          <w:color w:val="000000"/>
          <w:sz w:val="26"/>
          <w:szCs w:val="26"/>
        </w:rPr>
        <w:t xml:space="preserve">бъекта </w:t>
      </w:r>
      <w:r>
        <w:rPr>
          <w:color w:val="000000"/>
          <w:sz w:val="26"/>
          <w:szCs w:val="26"/>
        </w:rPr>
        <w:t>С</w:t>
      </w:r>
      <w:r w:rsidRPr="003E0C77">
        <w:rPr>
          <w:color w:val="000000"/>
          <w:sz w:val="26"/>
          <w:szCs w:val="26"/>
        </w:rPr>
        <w:t>оглашения на период действия концессионного соглашения.</w:t>
      </w:r>
    </w:p>
    <w:p w:rsidR="00010B0A" w:rsidRPr="00E9393D" w:rsidRDefault="00010B0A" w:rsidP="00E9393D">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 xml:space="preserve">VII. Порядок передачи Концессионером </w:t>
      </w:r>
      <w:proofErr w:type="spellStart"/>
      <w:r w:rsidRPr="003C1925">
        <w:rPr>
          <w:rFonts w:ascii="Times New Roman" w:hAnsi="Times New Roman" w:cs="Times New Roman"/>
          <w:b/>
          <w:sz w:val="26"/>
          <w:szCs w:val="26"/>
        </w:rPr>
        <w:t>Концеденту</w:t>
      </w:r>
      <w:proofErr w:type="spellEnd"/>
      <w:r w:rsidRPr="003C1925">
        <w:rPr>
          <w:rFonts w:ascii="Times New Roman" w:hAnsi="Times New Roman" w:cs="Times New Roman"/>
          <w:b/>
          <w:sz w:val="26"/>
          <w:szCs w:val="26"/>
        </w:rPr>
        <w:t xml:space="preserve"> объектов имущества</w:t>
      </w:r>
    </w:p>
    <w:p w:rsidR="000C151F" w:rsidRPr="001029A1" w:rsidRDefault="003E0C77" w:rsidP="001029A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36</w:t>
      </w:r>
      <w:r w:rsidR="000C151F" w:rsidRPr="001029A1">
        <w:rPr>
          <w:rFonts w:ascii="Times New Roman" w:hAnsi="Times New Roman" w:cs="Times New Roman"/>
          <w:sz w:val="26"/>
          <w:szCs w:val="26"/>
        </w:rPr>
        <w:t xml:space="preserve">. Концессионер обязан передать </w:t>
      </w:r>
      <w:proofErr w:type="spellStart"/>
      <w:r w:rsidR="000C151F" w:rsidRPr="001029A1">
        <w:rPr>
          <w:rFonts w:ascii="Times New Roman" w:hAnsi="Times New Roman" w:cs="Times New Roman"/>
          <w:sz w:val="26"/>
          <w:szCs w:val="26"/>
        </w:rPr>
        <w:t>Концеденту</w:t>
      </w:r>
      <w:proofErr w:type="spellEnd"/>
      <w:r w:rsidR="000C151F" w:rsidRPr="001029A1">
        <w:rPr>
          <w:rFonts w:ascii="Times New Roman" w:hAnsi="Times New Roman" w:cs="Times New Roman"/>
          <w:sz w:val="26"/>
          <w:szCs w:val="26"/>
        </w:rPr>
        <w:t xml:space="preserve">, а </w:t>
      </w:r>
      <w:proofErr w:type="spellStart"/>
      <w:r w:rsidR="000C151F" w:rsidRPr="001029A1">
        <w:rPr>
          <w:rFonts w:ascii="Times New Roman" w:hAnsi="Times New Roman" w:cs="Times New Roman"/>
          <w:sz w:val="26"/>
          <w:szCs w:val="26"/>
        </w:rPr>
        <w:t>Концедент</w:t>
      </w:r>
      <w:proofErr w:type="spellEnd"/>
      <w:r w:rsidR="000C151F" w:rsidRPr="001029A1">
        <w:rPr>
          <w:rFonts w:ascii="Times New Roman" w:hAnsi="Times New Roman" w:cs="Times New Roman"/>
          <w:sz w:val="26"/>
          <w:szCs w:val="26"/>
        </w:rPr>
        <w:t xml:space="preserve"> обязан принять</w:t>
      </w:r>
      <w:r w:rsidR="00D57C13">
        <w:rPr>
          <w:rFonts w:ascii="Times New Roman" w:hAnsi="Times New Roman" w:cs="Times New Roman"/>
          <w:sz w:val="26"/>
          <w:szCs w:val="26"/>
        </w:rPr>
        <w:t xml:space="preserve"> </w:t>
      </w:r>
      <w:r w:rsidR="000C151F" w:rsidRPr="001029A1">
        <w:rPr>
          <w:rFonts w:ascii="Times New Roman" w:hAnsi="Times New Roman" w:cs="Times New Roman"/>
          <w:sz w:val="26"/>
          <w:szCs w:val="26"/>
        </w:rPr>
        <w:t xml:space="preserve">объект  Соглашения  в срок,   указанный  в  </w:t>
      </w:r>
      <w:hyperlink r:id="rId25" w:history="1">
        <w:r w:rsidR="00EF3808" w:rsidRPr="00D650A1">
          <w:rPr>
            <w:rFonts w:ascii="Times New Roman" w:hAnsi="Times New Roman" w:cs="Times New Roman"/>
            <w:color w:val="0000FF"/>
            <w:sz w:val="26"/>
            <w:szCs w:val="26"/>
          </w:rPr>
          <w:t>разделе IX</w:t>
        </w:r>
      </w:hyperlink>
      <w:r w:rsidR="00EF3808">
        <w:rPr>
          <w:rFonts w:ascii="Times New Roman" w:hAnsi="Times New Roman" w:cs="Times New Roman"/>
          <w:color w:val="0000FF"/>
          <w:sz w:val="26"/>
          <w:szCs w:val="26"/>
        </w:rPr>
        <w:t xml:space="preserve"> </w:t>
      </w:r>
      <w:r w:rsidR="000C151F" w:rsidRPr="001029A1">
        <w:rPr>
          <w:rFonts w:ascii="Times New Roman" w:hAnsi="Times New Roman" w:cs="Times New Roman"/>
          <w:sz w:val="26"/>
          <w:szCs w:val="26"/>
        </w:rPr>
        <w:t>настоящего  Соглашения.  Передаваемый</w:t>
      </w:r>
      <w:r w:rsidR="001029A1">
        <w:rPr>
          <w:rFonts w:ascii="Times New Roman" w:hAnsi="Times New Roman" w:cs="Times New Roman"/>
          <w:sz w:val="26"/>
          <w:szCs w:val="26"/>
        </w:rPr>
        <w:t xml:space="preserve"> </w:t>
      </w:r>
      <w:r w:rsidR="000C151F" w:rsidRPr="001029A1">
        <w:rPr>
          <w:rFonts w:ascii="Times New Roman" w:hAnsi="Times New Roman" w:cs="Times New Roman"/>
          <w:sz w:val="26"/>
          <w:szCs w:val="26"/>
        </w:rPr>
        <w:t>Концессионером  объект  Соглашения  должен находиться в состоянии, указанном в приложени</w:t>
      </w:r>
      <w:r w:rsidR="001029A1">
        <w:rPr>
          <w:rFonts w:ascii="Times New Roman" w:hAnsi="Times New Roman" w:cs="Times New Roman"/>
          <w:sz w:val="26"/>
          <w:szCs w:val="26"/>
        </w:rPr>
        <w:t>ях №№ 1,2</w:t>
      </w:r>
      <w:r w:rsidR="000C151F" w:rsidRPr="001029A1">
        <w:rPr>
          <w:rFonts w:ascii="Times New Roman" w:hAnsi="Times New Roman" w:cs="Times New Roman"/>
          <w:sz w:val="26"/>
          <w:szCs w:val="26"/>
        </w:rPr>
        <w:t>,  быть  пригодным  для  осуществления</w:t>
      </w:r>
      <w:r w:rsidR="001029A1">
        <w:rPr>
          <w:rFonts w:ascii="Times New Roman" w:hAnsi="Times New Roman" w:cs="Times New Roman"/>
          <w:sz w:val="26"/>
          <w:szCs w:val="26"/>
        </w:rPr>
        <w:t xml:space="preserve"> </w:t>
      </w:r>
      <w:r w:rsidR="000C151F" w:rsidRPr="001029A1">
        <w:rPr>
          <w:rFonts w:ascii="Times New Roman" w:hAnsi="Times New Roman" w:cs="Times New Roman"/>
          <w:sz w:val="26"/>
          <w:szCs w:val="26"/>
        </w:rPr>
        <w:t xml:space="preserve">деятельности,  указанной в </w:t>
      </w:r>
      <w:hyperlink r:id="rId26" w:history="1">
        <w:r w:rsidR="000C151F" w:rsidRPr="001029A1">
          <w:rPr>
            <w:rFonts w:ascii="Times New Roman" w:hAnsi="Times New Roman" w:cs="Times New Roman"/>
            <w:color w:val="0000FF"/>
            <w:sz w:val="26"/>
            <w:szCs w:val="26"/>
          </w:rPr>
          <w:t>пункте 1</w:t>
        </w:r>
      </w:hyperlink>
      <w:r w:rsidR="000C151F" w:rsidRPr="001029A1">
        <w:rPr>
          <w:rFonts w:ascii="Times New Roman" w:hAnsi="Times New Roman" w:cs="Times New Roman"/>
          <w:sz w:val="26"/>
          <w:szCs w:val="26"/>
        </w:rPr>
        <w:t xml:space="preserve"> настоящего Соглашения, и не должен быть</w:t>
      </w:r>
      <w:r w:rsidR="001029A1">
        <w:rPr>
          <w:rFonts w:ascii="Times New Roman" w:hAnsi="Times New Roman" w:cs="Times New Roman"/>
          <w:sz w:val="26"/>
          <w:szCs w:val="26"/>
        </w:rPr>
        <w:t xml:space="preserve"> </w:t>
      </w:r>
      <w:r w:rsidR="000C151F" w:rsidRPr="001029A1">
        <w:rPr>
          <w:rFonts w:ascii="Times New Roman" w:hAnsi="Times New Roman" w:cs="Times New Roman"/>
          <w:sz w:val="26"/>
          <w:szCs w:val="26"/>
        </w:rPr>
        <w:t>обременен правами третьих лиц.</w:t>
      </w:r>
    </w:p>
    <w:p w:rsidR="000C151F" w:rsidRPr="001029A1" w:rsidRDefault="00EF3808" w:rsidP="001029A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37</w:t>
      </w:r>
      <w:r w:rsidR="000C151F" w:rsidRPr="001029A1">
        <w:rPr>
          <w:rFonts w:ascii="Times New Roman" w:hAnsi="Times New Roman" w:cs="Times New Roman"/>
          <w:sz w:val="26"/>
          <w:szCs w:val="26"/>
        </w:rPr>
        <w:t xml:space="preserve">.  Передача  Концессионером  </w:t>
      </w:r>
      <w:proofErr w:type="spellStart"/>
      <w:r w:rsidR="000C151F" w:rsidRPr="001029A1">
        <w:rPr>
          <w:rFonts w:ascii="Times New Roman" w:hAnsi="Times New Roman" w:cs="Times New Roman"/>
          <w:sz w:val="26"/>
          <w:szCs w:val="26"/>
        </w:rPr>
        <w:t>Концеденту</w:t>
      </w:r>
      <w:proofErr w:type="spellEnd"/>
      <w:r w:rsidR="000C151F" w:rsidRPr="001029A1">
        <w:rPr>
          <w:rFonts w:ascii="Times New Roman" w:hAnsi="Times New Roman" w:cs="Times New Roman"/>
          <w:sz w:val="26"/>
          <w:szCs w:val="26"/>
        </w:rPr>
        <w:t xml:space="preserve"> объект</w:t>
      </w:r>
      <w:r w:rsidR="001029A1">
        <w:rPr>
          <w:rFonts w:ascii="Times New Roman" w:hAnsi="Times New Roman" w:cs="Times New Roman"/>
          <w:sz w:val="26"/>
          <w:szCs w:val="26"/>
        </w:rPr>
        <w:t xml:space="preserve">а </w:t>
      </w:r>
      <w:r w:rsidR="000C151F" w:rsidRPr="001029A1">
        <w:rPr>
          <w:rFonts w:ascii="Times New Roman" w:hAnsi="Times New Roman" w:cs="Times New Roman"/>
          <w:sz w:val="26"/>
          <w:szCs w:val="26"/>
        </w:rPr>
        <w:t>Соглашения</w:t>
      </w:r>
      <w:r w:rsidR="001029A1">
        <w:rPr>
          <w:rFonts w:ascii="Times New Roman" w:hAnsi="Times New Roman" w:cs="Times New Roman"/>
          <w:sz w:val="26"/>
          <w:szCs w:val="26"/>
        </w:rPr>
        <w:t xml:space="preserve">, указанного в пункте </w:t>
      </w:r>
      <w:r w:rsidR="00B17166">
        <w:rPr>
          <w:rFonts w:ascii="Times New Roman" w:hAnsi="Times New Roman" w:cs="Times New Roman"/>
          <w:sz w:val="26"/>
          <w:szCs w:val="26"/>
        </w:rPr>
        <w:t>2</w:t>
      </w:r>
      <w:r w:rsidR="001029A1">
        <w:rPr>
          <w:rFonts w:ascii="Times New Roman" w:hAnsi="Times New Roman" w:cs="Times New Roman"/>
          <w:sz w:val="26"/>
          <w:szCs w:val="26"/>
        </w:rPr>
        <w:t xml:space="preserve"> настоящего Соглашения,</w:t>
      </w:r>
      <w:r w:rsidR="000C151F" w:rsidRPr="001029A1">
        <w:rPr>
          <w:rFonts w:ascii="Times New Roman" w:hAnsi="Times New Roman" w:cs="Times New Roman"/>
          <w:sz w:val="26"/>
          <w:szCs w:val="26"/>
        </w:rPr>
        <w:t xml:space="preserve"> осуществляется  по  акту  приема-передачи,</w:t>
      </w:r>
      <w:r w:rsidR="001029A1">
        <w:rPr>
          <w:rFonts w:ascii="Times New Roman" w:hAnsi="Times New Roman" w:cs="Times New Roman"/>
          <w:sz w:val="26"/>
          <w:szCs w:val="26"/>
        </w:rPr>
        <w:t xml:space="preserve"> </w:t>
      </w:r>
      <w:r w:rsidR="000C151F" w:rsidRPr="001029A1">
        <w:rPr>
          <w:rFonts w:ascii="Times New Roman" w:hAnsi="Times New Roman" w:cs="Times New Roman"/>
          <w:sz w:val="26"/>
          <w:szCs w:val="26"/>
        </w:rPr>
        <w:t>подписываемому Сторонами.</w:t>
      </w:r>
    </w:p>
    <w:p w:rsidR="000C151F" w:rsidRPr="001029A1" w:rsidRDefault="00EF2DEF" w:rsidP="001029A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38</w:t>
      </w:r>
      <w:r w:rsidR="000C151F" w:rsidRPr="001029A1">
        <w:rPr>
          <w:rFonts w:ascii="Times New Roman" w:hAnsi="Times New Roman" w:cs="Times New Roman"/>
          <w:sz w:val="26"/>
          <w:szCs w:val="26"/>
        </w:rPr>
        <w:t xml:space="preserve">.   Концессионер   передает   </w:t>
      </w:r>
      <w:proofErr w:type="spellStart"/>
      <w:r w:rsidR="000C151F" w:rsidRPr="001029A1">
        <w:rPr>
          <w:rFonts w:ascii="Times New Roman" w:hAnsi="Times New Roman" w:cs="Times New Roman"/>
          <w:sz w:val="26"/>
          <w:szCs w:val="26"/>
        </w:rPr>
        <w:t>Концеденту</w:t>
      </w:r>
      <w:proofErr w:type="spellEnd"/>
      <w:r w:rsidR="000C151F" w:rsidRPr="001029A1">
        <w:rPr>
          <w:rFonts w:ascii="Times New Roman" w:hAnsi="Times New Roman" w:cs="Times New Roman"/>
          <w:sz w:val="26"/>
          <w:szCs w:val="26"/>
        </w:rPr>
        <w:t xml:space="preserve">   документы,  относящиеся  к</w:t>
      </w:r>
      <w:r w:rsidR="001029A1">
        <w:rPr>
          <w:rFonts w:ascii="Times New Roman" w:hAnsi="Times New Roman" w:cs="Times New Roman"/>
          <w:sz w:val="26"/>
          <w:szCs w:val="26"/>
        </w:rPr>
        <w:t xml:space="preserve"> </w:t>
      </w:r>
      <w:r w:rsidR="000C151F" w:rsidRPr="001029A1">
        <w:rPr>
          <w:rFonts w:ascii="Times New Roman" w:hAnsi="Times New Roman" w:cs="Times New Roman"/>
          <w:sz w:val="26"/>
          <w:szCs w:val="26"/>
        </w:rPr>
        <w:t xml:space="preserve">передаваемому </w:t>
      </w:r>
      <w:r w:rsidR="001029A1">
        <w:rPr>
          <w:rFonts w:ascii="Times New Roman" w:hAnsi="Times New Roman" w:cs="Times New Roman"/>
          <w:sz w:val="26"/>
          <w:szCs w:val="26"/>
        </w:rPr>
        <w:t xml:space="preserve"> </w:t>
      </w:r>
      <w:r w:rsidR="000C151F" w:rsidRPr="001029A1">
        <w:rPr>
          <w:rFonts w:ascii="Times New Roman" w:hAnsi="Times New Roman" w:cs="Times New Roman"/>
          <w:sz w:val="26"/>
          <w:szCs w:val="26"/>
        </w:rPr>
        <w:t>объекту Соглашения, в   том   числе  проектную  документацию   на   объект   Соглашения,</w:t>
      </w:r>
      <w:r w:rsidR="001029A1">
        <w:rPr>
          <w:rFonts w:ascii="Times New Roman" w:hAnsi="Times New Roman" w:cs="Times New Roman"/>
          <w:sz w:val="26"/>
          <w:szCs w:val="26"/>
        </w:rPr>
        <w:t xml:space="preserve"> </w:t>
      </w:r>
      <w:r w:rsidR="000C151F" w:rsidRPr="001029A1">
        <w:rPr>
          <w:rFonts w:ascii="Times New Roman" w:hAnsi="Times New Roman" w:cs="Times New Roman"/>
          <w:sz w:val="26"/>
          <w:szCs w:val="26"/>
        </w:rPr>
        <w:t>одновременно с передачей объекта Соглашения</w:t>
      </w:r>
      <w:r w:rsidR="001029A1">
        <w:rPr>
          <w:rFonts w:ascii="Times New Roman" w:hAnsi="Times New Roman" w:cs="Times New Roman"/>
          <w:sz w:val="26"/>
          <w:szCs w:val="26"/>
        </w:rPr>
        <w:t xml:space="preserve"> </w:t>
      </w:r>
      <w:proofErr w:type="spellStart"/>
      <w:r w:rsidR="000C151F" w:rsidRPr="001029A1">
        <w:rPr>
          <w:rFonts w:ascii="Times New Roman" w:hAnsi="Times New Roman" w:cs="Times New Roman"/>
          <w:sz w:val="26"/>
          <w:szCs w:val="26"/>
        </w:rPr>
        <w:t>Концеденту</w:t>
      </w:r>
      <w:proofErr w:type="spellEnd"/>
      <w:r w:rsidR="000C151F" w:rsidRPr="001029A1">
        <w:rPr>
          <w:rFonts w:ascii="Times New Roman" w:hAnsi="Times New Roman" w:cs="Times New Roman"/>
          <w:sz w:val="26"/>
          <w:szCs w:val="26"/>
        </w:rPr>
        <w:t>.</w:t>
      </w:r>
    </w:p>
    <w:p w:rsidR="000C151F" w:rsidRPr="001029A1" w:rsidRDefault="00EF2DEF" w:rsidP="001029A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39</w:t>
      </w:r>
      <w:r w:rsidR="000C151F" w:rsidRPr="001029A1">
        <w:rPr>
          <w:rFonts w:ascii="Times New Roman" w:hAnsi="Times New Roman" w:cs="Times New Roman"/>
          <w:sz w:val="26"/>
          <w:szCs w:val="26"/>
        </w:rPr>
        <w:t>. Обязанность Концессионера по передаче объекта Соглашения</w:t>
      </w:r>
      <w:r w:rsidR="001029A1">
        <w:rPr>
          <w:rFonts w:ascii="Times New Roman" w:hAnsi="Times New Roman" w:cs="Times New Roman"/>
          <w:sz w:val="26"/>
          <w:szCs w:val="26"/>
        </w:rPr>
        <w:t xml:space="preserve"> </w:t>
      </w:r>
      <w:r w:rsidR="000C151F" w:rsidRPr="001029A1">
        <w:rPr>
          <w:rFonts w:ascii="Times New Roman" w:hAnsi="Times New Roman" w:cs="Times New Roman"/>
          <w:sz w:val="26"/>
          <w:szCs w:val="26"/>
        </w:rPr>
        <w:t>считается исполненной с момента подписания Сторонами акта приема-передачи</w:t>
      </w:r>
      <w:r w:rsidR="001029A1">
        <w:rPr>
          <w:rFonts w:ascii="Times New Roman" w:hAnsi="Times New Roman" w:cs="Times New Roman"/>
          <w:sz w:val="26"/>
          <w:szCs w:val="26"/>
        </w:rPr>
        <w:t>.</w:t>
      </w:r>
    </w:p>
    <w:p w:rsidR="000C151F" w:rsidRPr="001029A1" w:rsidRDefault="001029A1" w:rsidP="001029A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4</w:t>
      </w:r>
      <w:r w:rsidR="00EF2DEF">
        <w:rPr>
          <w:rFonts w:ascii="Times New Roman" w:hAnsi="Times New Roman" w:cs="Times New Roman"/>
          <w:sz w:val="26"/>
          <w:szCs w:val="26"/>
        </w:rPr>
        <w:t>0</w:t>
      </w:r>
      <w:r w:rsidR="000C151F" w:rsidRPr="001029A1">
        <w:rPr>
          <w:rFonts w:ascii="Times New Roman" w:hAnsi="Times New Roman" w:cs="Times New Roman"/>
          <w:sz w:val="26"/>
          <w:szCs w:val="26"/>
        </w:rPr>
        <w:t>. Прекращение прав Концессионера на владение и пользование</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объектом Соглашения, подлежит государственной регистрации в установленном  законодательством</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Российской Федерации порядке.  Государственная  регистрация  прекращения</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указанных прав Концессионера осуществляется за счет</w:t>
      </w:r>
      <w:r>
        <w:rPr>
          <w:rFonts w:ascii="Times New Roman" w:hAnsi="Times New Roman" w:cs="Times New Roman"/>
          <w:sz w:val="26"/>
          <w:szCs w:val="26"/>
        </w:rPr>
        <w:t xml:space="preserve"> Концессионера.</w:t>
      </w:r>
    </w:p>
    <w:p w:rsidR="000C151F" w:rsidRPr="001029A1" w:rsidRDefault="000C151F" w:rsidP="001029A1">
      <w:pPr>
        <w:pStyle w:val="ConsPlusNonformat"/>
        <w:widowControl/>
        <w:ind w:firstLine="709"/>
        <w:jc w:val="both"/>
        <w:rPr>
          <w:rFonts w:ascii="Times New Roman" w:hAnsi="Times New Roman" w:cs="Times New Roman"/>
          <w:sz w:val="26"/>
          <w:szCs w:val="26"/>
        </w:rPr>
      </w:pPr>
      <w:r w:rsidRPr="001029A1">
        <w:rPr>
          <w:rFonts w:ascii="Times New Roman" w:hAnsi="Times New Roman" w:cs="Times New Roman"/>
          <w:sz w:val="26"/>
          <w:szCs w:val="26"/>
        </w:rPr>
        <w:t>Стороны обязуются</w:t>
      </w:r>
      <w:r w:rsidR="001029A1">
        <w:rPr>
          <w:rFonts w:ascii="Times New Roman" w:hAnsi="Times New Roman" w:cs="Times New Roman"/>
          <w:sz w:val="26"/>
          <w:szCs w:val="26"/>
        </w:rPr>
        <w:t xml:space="preserve"> </w:t>
      </w:r>
      <w:r w:rsidRPr="001029A1">
        <w:rPr>
          <w:rFonts w:ascii="Times New Roman" w:hAnsi="Times New Roman" w:cs="Times New Roman"/>
          <w:sz w:val="26"/>
          <w:szCs w:val="26"/>
        </w:rPr>
        <w:t>осуществить действия, необходимые для государственной</w:t>
      </w:r>
      <w:r w:rsidR="001029A1">
        <w:rPr>
          <w:rFonts w:ascii="Times New Roman" w:hAnsi="Times New Roman" w:cs="Times New Roman"/>
          <w:sz w:val="26"/>
          <w:szCs w:val="26"/>
        </w:rPr>
        <w:t xml:space="preserve"> </w:t>
      </w:r>
      <w:r w:rsidRPr="001029A1">
        <w:rPr>
          <w:rFonts w:ascii="Times New Roman" w:hAnsi="Times New Roman" w:cs="Times New Roman"/>
          <w:sz w:val="26"/>
          <w:szCs w:val="26"/>
        </w:rPr>
        <w:t>регистрации   прекращения   указанных   прав   Концессионера,   в   течение</w:t>
      </w:r>
      <w:r w:rsidR="001029A1">
        <w:rPr>
          <w:rFonts w:ascii="Times New Roman" w:hAnsi="Times New Roman" w:cs="Times New Roman"/>
          <w:sz w:val="26"/>
          <w:szCs w:val="26"/>
        </w:rPr>
        <w:t xml:space="preserve"> тридцати</w:t>
      </w:r>
      <w:r w:rsidRPr="001029A1">
        <w:rPr>
          <w:rFonts w:ascii="Times New Roman" w:hAnsi="Times New Roman" w:cs="Times New Roman"/>
          <w:sz w:val="26"/>
          <w:szCs w:val="26"/>
        </w:rPr>
        <w:t xml:space="preserve"> календарных дней со дня  прекращения  настоящего</w:t>
      </w:r>
      <w:r w:rsidR="001029A1">
        <w:rPr>
          <w:rFonts w:ascii="Times New Roman" w:hAnsi="Times New Roman" w:cs="Times New Roman"/>
          <w:sz w:val="26"/>
          <w:szCs w:val="26"/>
        </w:rPr>
        <w:t xml:space="preserve"> </w:t>
      </w:r>
      <w:r w:rsidRPr="001029A1">
        <w:rPr>
          <w:rFonts w:ascii="Times New Roman" w:hAnsi="Times New Roman" w:cs="Times New Roman"/>
          <w:sz w:val="26"/>
          <w:szCs w:val="26"/>
        </w:rPr>
        <w:t>Соглашения.</w:t>
      </w:r>
    </w:p>
    <w:p w:rsidR="000C151F" w:rsidRDefault="000C151F" w:rsidP="00010B0A">
      <w:pPr>
        <w:pStyle w:val="ConsPlusNonformat"/>
        <w:widowControl/>
        <w:jc w:val="both"/>
        <w:rPr>
          <w:rFonts w:ascii="Times New Roman" w:hAnsi="Times New Roman" w:cs="Times New Roman"/>
          <w:b/>
          <w:sz w:val="26"/>
          <w:szCs w:val="26"/>
        </w:rPr>
      </w:pPr>
      <w:r w:rsidRPr="001029A1">
        <w:rPr>
          <w:rFonts w:ascii="Times New Roman" w:hAnsi="Times New Roman" w:cs="Times New Roman"/>
          <w:sz w:val="26"/>
          <w:szCs w:val="26"/>
        </w:rPr>
        <w:t xml:space="preserve">    </w:t>
      </w: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VIII. Порядок осуществления Концессионером деятельности, предусмотренной Соглашением</w:t>
      </w:r>
    </w:p>
    <w:p w:rsidR="000C151F" w:rsidRPr="001029A1" w:rsidRDefault="00776B83" w:rsidP="00EF2DEF">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4</w:t>
      </w:r>
      <w:r w:rsidR="00EF2DEF">
        <w:rPr>
          <w:rFonts w:ascii="Times New Roman" w:hAnsi="Times New Roman" w:cs="Times New Roman"/>
          <w:sz w:val="26"/>
          <w:szCs w:val="26"/>
        </w:rPr>
        <w:t>1</w:t>
      </w:r>
      <w:r w:rsidR="000C151F" w:rsidRPr="001029A1">
        <w:rPr>
          <w:rFonts w:ascii="Times New Roman" w:hAnsi="Times New Roman" w:cs="Times New Roman"/>
          <w:sz w:val="26"/>
          <w:szCs w:val="26"/>
        </w:rPr>
        <w:t>. В соответствии  с  настоящим  Соглашением  Концессионер обязан на</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условиях, предусмотренных настоящим Соглашением, осуществлять деятельность,</w:t>
      </w:r>
      <w:r w:rsidR="00EF2DEF">
        <w:rPr>
          <w:rFonts w:ascii="Times New Roman" w:hAnsi="Times New Roman" w:cs="Times New Roman"/>
          <w:sz w:val="26"/>
          <w:szCs w:val="26"/>
        </w:rPr>
        <w:t xml:space="preserve"> </w:t>
      </w:r>
      <w:r w:rsidR="000C151F" w:rsidRPr="001029A1">
        <w:rPr>
          <w:rFonts w:ascii="Times New Roman" w:hAnsi="Times New Roman" w:cs="Times New Roman"/>
          <w:sz w:val="26"/>
          <w:szCs w:val="26"/>
        </w:rPr>
        <w:t xml:space="preserve">указанную в </w:t>
      </w:r>
      <w:hyperlink r:id="rId27" w:history="1">
        <w:r w:rsidR="000C151F" w:rsidRPr="001029A1">
          <w:rPr>
            <w:rFonts w:ascii="Times New Roman" w:hAnsi="Times New Roman" w:cs="Times New Roman"/>
            <w:color w:val="0000FF"/>
            <w:sz w:val="26"/>
            <w:szCs w:val="26"/>
          </w:rPr>
          <w:t>пункте 1</w:t>
        </w:r>
      </w:hyperlink>
      <w:r w:rsidR="000C151F" w:rsidRPr="001029A1">
        <w:rPr>
          <w:rFonts w:ascii="Times New Roman" w:hAnsi="Times New Roman" w:cs="Times New Roman"/>
          <w:sz w:val="26"/>
          <w:szCs w:val="26"/>
        </w:rPr>
        <w:t xml:space="preserve"> настоящего Соглашения, и не прекращать (не</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 xml:space="preserve">приостанавливать) эту деятельность без согласия </w:t>
      </w:r>
      <w:proofErr w:type="spellStart"/>
      <w:r w:rsidR="000C151F" w:rsidRPr="001029A1">
        <w:rPr>
          <w:rFonts w:ascii="Times New Roman" w:hAnsi="Times New Roman" w:cs="Times New Roman"/>
          <w:sz w:val="26"/>
          <w:szCs w:val="26"/>
        </w:rPr>
        <w:t>Концедента</w:t>
      </w:r>
      <w:proofErr w:type="spellEnd"/>
      <w:r w:rsidR="000C151F" w:rsidRPr="001029A1">
        <w:rPr>
          <w:rFonts w:ascii="Times New Roman" w:hAnsi="Times New Roman" w:cs="Times New Roman"/>
          <w:sz w:val="26"/>
          <w:szCs w:val="26"/>
        </w:rPr>
        <w:t>, за исключением</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случаев, установленных законодательством Российской Федерации.</w:t>
      </w:r>
    </w:p>
    <w:p w:rsidR="000C151F" w:rsidRPr="001029A1" w:rsidRDefault="00776B83" w:rsidP="001029A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lastRenderedPageBreak/>
        <w:t>4</w:t>
      </w:r>
      <w:r w:rsidR="00EF2DEF">
        <w:rPr>
          <w:rFonts w:ascii="Times New Roman" w:hAnsi="Times New Roman" w:cs="Times New Roman"/>
          <w:sz w:val="26"/>
          <w:szCs w:val="26"/>
        </w:rPr>
        <w:t>2</w:t>
      </w:r>
      <w:r w:rsidR="000C151F" w:rsidRPr="001029A1">
        <w:rPr>
          <w:rFonts w:ascii="Times New Roman" w:hAnsi="Times New Roman" w:cs="Times New Roman"/>
          <w:sz w:val="26"/>
          <w:szCs w:val="26"/>
        </w:rPr>
        <w:t>.</w:t>
      </w:r>
      <w:r w:rsidR="00C50CB0">
        <w:rPr>
          <w:rFonts w:ascii="Times New Roman" w:hAnsi="Times New Roman" w:cs="Times New Roman"/>
          <w:sz w:val="26"/>
          <w:szCs w:val="26"/>
        </w:rPr>
        <w:t xml:space="preserve"> </w:t>
      </w:r>
      <w:r w:rsidR="000C151F" w:rsidRPr="001029A1">
        <w:rPr>
          <w:rFonts w:ascii="Times New Roman" w:hAnsi="Times New Roman" w:cs="Times New Roman"/>
          <w:sz w:val="26"/>
          <w:szCs w:val="26"/>
        </w:rPr>
        <w:t>Концессионер обязан осуществлять деятельность по использованию</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(эксплуатации) объекта Соглашения в соответствии с требованиями,</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установленными законодательством Российской Федерации.</w:t>
      </w:r>
    </w:p>
    <w:p w:rsidR="000C151F" w:rsidRPr="001029A1" w:rsidRDefault="00776B83" w:rsidP="001029A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4</w:t>
      </w:r>
      <w:r w:rsidR="00EF2DEF">
        <w:rPr>
          <w:rFonts w:ascii="Times New Roman" w:hAnsi="Times New Roman" w:cs="Times New Roman"/>
          <w:sz w:val="26"/>
          <w:szCs w:val="26"/>
        </w:rPr>
        <w:t>3</w:t>
      </w:r>
      <w:r w:rsidR="000C151F" w:rsidRPr="001029A1">
        <w:rPr>
          <w:rFonts w:ascii="Times New Roman" w:hAnsi="Times New Roman" w:cs="Times New Roman"/>
          <w:sz w:val="26"/>
          <w:szCs w:val="26"/>
        </w:rPr>
        <w:t xml:space="preserve">. Концессионер обязан осуществлять деятельность, указанную в </w:t>
      </w:r>
      <w:hyperlink r:id="rId28" w:history="1">
        <w:r w:rsidR="000C151F" w:rsidRPr="001029A1">
          <w:rPr>
            <w:rFonts w:ascii="Times New Roman" w:hAnsi="Times New Roman" w:cs="Times New Roman"/>
            <w:color w:val="0000FF"/>
            <w:sz w:val="26"/>
            <w:szCs w:val="26"/>
          </w:rPr>
          <w:t>пункте 1</w:t>
        </w:r>
      </w:hyperlink>
      <w:r>
        <w:rPr>
          <w:rFonts w:ascii="Times New Roman" w:hAnsi="Times New Roman" w:cs="Times New Roman"/>
          <w:sz w:val="26"/>
          <w:szCs w:val="26"/>
        </w:rPr>
        <w:t xml:space="preserve"> </w:t>
      </w:r>
      <w:r w:rsidR="000C151F" w:rsidRPr="001029A1">
        <w:rPr>
          <w:rFonts w:ascii="Times New Roman" w:hAnsi="Times New Roman" w:cs="Times New Roman"/>
          <w:sz w:val="26"/>
          <w:szCs w:val="26"/>
        </w:rPr>
        <w:t>настоящего Соглашения,</w:t>
      </w:r>
      <w:r>
        <w:rPr>
          <w:rFonts w:ascii="Times New Roman" w:hAnsi="Times New Roman" w:cs="Times New Roman"/>
          <w:sz w:val="26"/>
          <w:szCs w:val="26"/>
        </w:rPr>
        <w:t xml:space="preserve"> с момента ввода в эксплуатацию реконструированного объекта</w:t>
      </w:r>
      <w:r w:rsidR="000C151F" w:rsidRPr="001029A1">
        <w:rPr>
          <w:rFonts w:ascii="Times New Roman" w:hAnsi="Times New Roman" w:cs="Times New Roman"/>
          <w:sz w:val="26"/>
          <w:szCs w:val="26"/>
        </w:rPr>
        <w:t xml:space="preserve"> и до окончания срока, указанного в </w:t>
      </w:r>
      <w:hyperlink r:id="rId29" w:history="1">
        <w:r w:rsidRPr="00D650A1">
          <w:rPr>
            <w:rFonts w:ascii="Times New Roman" w:hAnsi="Times New Roman" w:cs="Times New Roman"/>
            <w:color w:val="0000FF"/>
            <w:sz w:val="26"/>
            <w:szCs w:val="26"/>
          </w:rPr>
          <w:t>разделе IX</w:t>
        </w:r>
      </w:hyperlink>
      <w:r>
        <w:rPr>
          <w:rFonts w:ascii="Times New Roman" w:hAnsi="Times New Roman" w:cs="Times New Roman"/>
          <w:sz w:val="26"/>
          <w:szCs w:val="26"/>
        </w:rPr>
        <w:t xml:space="preserve"> </w:t>
      </w:r>
      <w:r w:rsidR="000C151F" w:rsidRPr="001029A1">
        <w:rPr>
          <w:rFonts w:ascii="Times New Roman" w:hAnsi="Times New Roman" w:cs="Times New Roman"/>
          <w:sz w:val="26"/>
          <w:szCs w:val="26"/>
        </w:rPr>
        <w:t>настоящего Соглашения.</w:t>
      </w:r>
    </w:p>
    <w:p w:rsidR="000C151F" w:rsidRPr="001029A1" w:rsidRDefault="00776B83" w:rsidP="001029A1">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4</w:t>
      </w:r>
      <w:r w:rsidR="00EF2DEF">
        <w:rPr>
          <w:rFonts w:ascii="Times New Roman" w:hAnsi="Times New Roman" w:cs="Times New Roman"/>
          <w:sz w:val="26"/>
          <w:szCs w:val="26"/>
        </w:rPr>
        <w:t>4</w:t>
      </w:r>
      <w:r w:rsidR="000C151F" w:rsidRPr="001029A1">
        <w:rPr>
          <w:rFonts w:ascii="Times New Roman" w:hAnsi="Times New Roman" w:cs="Times New Roman"/>
          <w:sz w:val="26"/>
          <w:szCs w:val="26"/>
        </w:rPr>
        <w:t>.</w:t>
      </w:r>
      <w:r w:rsidR="00C50CB0">
        <w:rPr>
          <w:rFonts w:ascii="Times New Roman" w:hAnsi="Times New Roman" w:cs="Times New Roman"/>
          <w:sz w:val="26"/>
          <w:szCs w:val="26"/>
        </w:rPr>
        <w:t xml:space="preserve"> </w:t>
      </w:r>
      <w:r w:rsidR="000C151F" w:rsidRPr="001029A1">
        <w:rPr>
          <w:rFonts w:ascii="Times New Roman" w:hAnsi="Times New Roman" w:cs="Times New Roman"/>
          <w:sz w:val="26"/>
          <w:szCs w:val="26"/>
        </w:rPr>
        <w:t>Концессионер  имеет  право исполнять настоящее Соглашение, включая</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 xml:space="preserve">осуществление  деятельности,  указанной  в  </w:t>
      </w:r>
      <w:hyperlink r:id="rId30" w:history="1">
        <w:r w:rsidR="000C151F" w:rsidRPr="001029A1">
          <w:rPr>
            <w:rFonts w:ascii="Times New Roman" w:hAnsi="Times New Roman" w:cs="Times New Roman"/>
            <w:color w:val="0000FF"/>
            <w:sz w:val="26"/>
            <w:szCs w:val="26"/>
          </w:rPr>
          <w:t>пункте 1</w:t>
        </w:r>
      </w:hyperlink>
      <w:r w:rsidR="000C151F" w:rsidRPr="001029A1">
        <w:rPr>
          <w:rFonts w:ascii="Times New Roman" w:hAnsi="Times New Roman" w:cs="Times New Roman"/>
          <w:sz w:val="26"/>
          <w:szCs w:val="26"/>
        </w:rPr>
        <w:t xml:space="preserve"> настоящего Соглашения,</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своими  силами  и  (или)  с  привлечением других лиц. При этом Концессионер</w:t>
      </w:r>
      <w:r>
        <w:rPr>
          <w:rFonts w:ascii="Times New Roman" w:hAnsi="Times New Roman" w:cs="Times New Roman"/>
          <w:sz w:val="26"/>
          <w:szCs w:val="26"/>
        </w:rPr>
        <w:t xml:space="preserve"> </w:t>
      </w:r>
      <w:r w:rsidR="000C151F" w:rsidRPr="001029A1">
        <w:rPr>
          <w:rFonts w:ascii="Times New Roman" w:hAnsi="Times New Roman" w:cs="Times New Roman"/>
          <w:sz w:val="26"/>
          <w:szCs w:val="26"/>
        </w:rPr>
        <w:t xml:space="preserve">несет ответственность за действия других лиц как </w:t>
      </w:r>
      <w:proofErr w:type="gramStart"/>
      <w:r w:rsidR="000C151F" w:rsidRPr="001029A1">
        <w:rPr>
          <w:rFonts w:ascii="Times New Roman" w:hAnsi="Times New Roman" w:cs="Times New Roman"/>
          <w:sz w:val="26"/>
          <w:szCs w:val="26"/>
        </w:rPr>
        <w:t>за</w:t>
      </w:r>
      <w:proofErr w:type="gramEnd"/>
      <w:r w:rsidR="000C151F" w:rsidRPr="001029A1">
        <w:rPr>
          <w:rFonts w:ascii="Times New Roman" w:hAnsi="Times New Roman" w:cs="Times New Roman"/>
          <w:sz w:val="26"/>
          <w:szCs w:val="26"/>
        </w:rPr>
        <w:t xml:space="preserve"> свои собственные.</w:t>
      </w:r>
    </w:p>
    <w:p w:rsidR="00EF2DEF" w:rsidRPr="00EF2DEF" w:rsidRDefault="00C50CB0" w:rsidP="00EF2DEF">
      <w:pPr>
        <w:tabs>
          <w:tab w:val="left" w:pos="357"/>
          <w:tab w:val="left" w:pos="661"/>
        </w:tabs>
        <w:suppressAutoHyphens/>
        <w:contextualSpacing/>
        <w:jc w:val="both"/>
        <w:rPr>
          <w:sz w:val="26"/>
          <w:szCs w:val="26"/>
        </w:rPr>
      </w:pPr>
      <w:r w:rsidRPr="00EF2DEF">
        <w:rPr>
          <w:sz w:val="26"/>
          <w:szCs w:val="26"/>
        </w:rPr>
        <w:t>4</w:t>
      </w:r>
      <w:r w:rsidR="00EF2DEF" w:rsidRPr="00EF2DEF">
        <w:rPr>
          <w:sz w:val="26"/>
          <w:szCs w:val="26"/>
        </w:rPr>
        <w:t>5</w:t>
      </w:r>
      <w:r w:rsidR="000C151F" w:rsidRPr="00EF2DEF">
        <w:rPr>
          <w:sz w:val="26"/>
          <w:szCs w:val="26"/>
        </w:rPr>
        <w:t>. Концессионер</w:t>
      </w:r>
      <w:r w:rsidR="00EF2DEF" w:rsidRPr="00EF2DEF">
        <w:rPr>
          <w:sz w:val="26"/>
          <w:szCs w:val="26"/>
        </w:rPr>
        <w:t xml:space="preserve"> обязан:</w:t>
      </w:r>
    </w:p>
    <w:p w:rsidR="00EF2DEF" w:rsidRPr="00EF2DEF" w:rsidRDefault="00EF2DEF" w:rsidP="00EF2DEF">
      <w:pPr>
        <w:tabs>
          <w:tab w:val="left" w:pos="357"/>
          <w:tab w:val="left" w:pos="661"/>
        </w:tabs>
        <w:suppressAutoHyphens/>
        <w:contextualSpacing/>
        <w:jc w:val="both"/>
        <w:rPr>
          <w:rFonts w:eastAsia="Calibri"/>
          <w:sz w:val="26"/>
          <w:szCs w:val="26"/>
          <w:lang w:eastAsia="ar-SA"/>
        </w:rPr>
      </w:pPr>
      <w:r w:rsidRPr="00EF2DEF">
        <w:rPr>
          <w:sz w:val="26"/>
          <w:szCs w:val="26"/>
        </w:rPr>
        <w:t>45.</w:t>
      </w:r>
      <w:r w:rsidRPr="00EF2DEF">
        <w:rPr>
          <w:rFonts w:eastAsia="Calibri"/>
          <w:sz w:val="26"/>
          <w:szCs w:val="26"/>
        </w:rPr>
        <w:t xml:space="preserve">1. </w:t>
      </w:r>
      <w:r w:rsidRPr="00EF2DEF">
        <w:rPr>
          <w:rFonts w:eastAsia="Calibri"/>
          <w:sz w:val="26"/>
          <w:szCs w:val="26"/>
          <w:lang w:eastAsia="ar-SA"/>
        </w:rPr>
        <w:t>За счет собственных средств обеспечить выполнение следующих мероприятий:</w:t>
      </w:r>
    </w:p>
    <w:p w:rsidR="00EF2DEF" w:rsidRPr="00EF2DEF" w:rsidRDefault="00EF2DEF" w:rsidP="00EF2DEF">
      <w:pPr>
        <w:tabs>
          <w:tab w:val="left" w:pos="11"/>
        </w:tabs>
        <w:suppressAutoHyphens/>
        <w:contextualSpacing/>
        <w:jc w:val="both"/>
        <w:rPr>
          <w:rFonts w:eastAsia="Calibri"/>
          <w:sz w:val="26"/>
          <w:szCs w:val="26"/>
          <w:lang w:eastAsia="ar-SA"/>
        </w:rPr>
      </w:pPr>
      <w:proofErr w:type="gramStart"/>
      <w:r w:rsidRPr="00EF2DEF">
        <w:rPr>
          <w:rFonts w:eastAsia="Calibri"/>
          <w:sz w:val="26"/>
          <w:szCs w:val="26"/>
          <w:lang w:eastAsia="ar-SA"/>
        </w:rPr>
        <w:t xml:space="preserve">- Включение объекта Соглашения во Всероссийский реестр объектов спорта, порядок ведения которого утвержден приказом </w:t>
      </w:r>
      <w:proofErr w:type="spellStart"/>
      <w:r w:rsidRPr="00EF2DEF">
        <w:rPr>
          <w:rFonts w:eastAsia="Calibri"/>
          <w:sz w:val="26"/>
          <w:szCs w:val="26"/>
          <w:lang w:eastAsia="ar-SA"/>
        </w:rPr>
        <w:t>Минспорта</w:t>
      </w:r>
      <w:proofErr w:type="spellEnd"/>
      <w:r w:rsidRPr="00EF2DEF">
        <w:rPr>
          <w:rFonts w:eastAsia="Calibri"/>
          <w:sz w:val="26"/>
          <w:szCs w:val="26"/>
          <w:lang w:eastAsia="ar-SA"/>
        </w:rPr>
        <w:t xml:space="preserve"> России от 12 сентября 2014  № 766 «Об утверждении Порядка формирования и ведения Всероссийского реестра объектов спорта, предоставления сведений из него и внесения в него изменений», и учет объекта Соглашения во Всероссийском реестре объектов спорта на протяжении действия концессионного соглашения.</w:t>
      </w:r>
      <w:proofErr w:type="gramEnd"/>
    </w:p>
    <w:p w:rsidR="00EF2DEF" w:rsidRPr="00EF2DEF" w:rsidRDefault="00EF2DEF" w:rsidP="00EF2DEF">
      <w:pPr>
        <w:tabs>
          <w:tab w:val="left" w:pos="11"/>
        </w:tabs>
        <w:suppressAutoHyphens/>
        <w:contextualSpacing/>
        <w:jc w:val="both"/>
        <w:rPr>
          <w:rFonts w:eastAsia="Calibri"/>
          <w:sz w:val="26"/>
          <w:szCs w:val="26"/>
          <w:lang w:eastAsia="ar-SA"/>
        </w:rPr>
      </w:pPr>
      <w:r w:rsidRPr="00EF2DEF">
        <w:rPr>
          <w:rFonts w:eastAsia="Calibri"/>
          <w:sz w:val="26"/>
          <w:szCs w:val="26"/>
          <w:lang w:eastAsia="ar-SA"/>
        </w:rPr>
        <w:t xml:space="preserve">-  Обеспечить сертификацию </w:t>
      </w:r>
      <w:r w:rsidR="00F20C80">
        <w:rPr>
          <w:rFonts w:eastAsia="Calibri"/>
          <w:sz w:val="26"/>
          <w:szCs w:val="26"/>
          <w:lang w:eastAsia="ar-SA"/>
        </w:rPr>
        <w:t>о</w:t>
      </w:r>
      <w:r w:rsidRPr="00EF2DEF">
        <w:rPr>
          <w:rFonts w:eastAsia="Calibri"/>
          <w:sz w:val="26"/>
          <w:szCs w:val="26"/>
          <w:lang w:eastAsia="ar-SA"/>
        </w:rPr>
        <w:t>бъекта</w:t>
      </w:r>
      <w:r w:rsidR="00F20C80">
        <w:rPr>
          <w:rFonts w:eastAsia="Calibri"/>
          <w:sz w:val="26"/>
          <w:szCs w:val="26"/>
          <w:lang w:eastAsia="ar-SA"/>
        </w:rPr>
        <w:t xml:space="preserve"> Соглашения</w:t>
      </w:r>
      <w:r w:rsidRPr="00EF2DEF">
        <w:rPr>
          <w:rFonts w:eastAsia="Calibri"/>
          <w:sz w:val="26"/>
          <w:szCs w:val="26"/>
          <w:lang w:eastAsia="ar-SA"/>
        </w:rPr>
        <w:t xml:space="preserve"> на период действия концессионного соглашения.</w:t>
      </w:r>
    </w:p>
    <w:p w:rsidR="00EF2DEF" w:rsidRPr="00EF2DEF" w:rsidRDefault="00EF2DEF" w:rsidP="00EF2DEF">
      <w:pPr>
        <w:jc w:val="both"/>
        <w:rPr>
          <w:rFonts w:eastAsia="Calibri"/>
          <w:sz w:val="26"/>
          <w:szCs w:val="26"/>
        </w:rPr>
      </w:pPr>
      <w:r w:rsidRPr="00EF2DEF">
        <w:rPr>
          <w:rFonts w:eastAsia="Calibri"/>
          <w:sz w:val="26"/>
          <w:szCs w:val="26"/>
        </w:rPr>
        <w:t>45.2. Выполнять следующие специальные обязательства на стадии эксплуатации объекта Соглашения:</w:t>
      </w:r>
    </w:p>
    <w:p w:rsidR="00EF2DEF" w:rsidRPr="00EF2DEF" w:rsidRDefault="00EF2DEF" w:rsidP="00EF2DEF">
      <w:pPr>
        <w:jc w:val="both"/>
        <w:rPr>
          <w:rFonts w:eastAsia="Calibri"/>
          <w:sz w:val="26"/>
          <w:szCs w:val="26"/>
        </w:rPr>
      </w:pPr>
      <w:proofErr w:type="gramStart"/>
      <w:r w:rsidRPr="00EF2DEF">
        <w:rPr>
          <w:rFonts w:eastAsia="Calibri"/>
          <w:sz w:val="26"/>
          <w:szCs w:val="26"/>
        </w:rPr>
        <w:t>-</w:t>
      </w:r>
      <w:r w:rsidRPr="00EF2DEF">
        <w:rPr>
          <w:rFonts w:eastAsia="Calibri"/>
          <w:sz w:val="26"/>
          <w:szCs w:val="26"/>
        </w:rPr>
        <w:tab/>
      </w:r>
      <w:r w:rsidR="00A3190B">
        <w:rPr>
          <w:rFonts w:eastAsia="Calibri"/>
          <w:sz w:val="26"/>
          <w:szCs w:val="26"/>
        </w:rPr>
        <w:t>Ежегодно н</w:t>
      </w:r>
      <w:bookmarkStart w:id="1" w:name="_GoBack"/>
      <w:bookmarkEnd w:id="1"/>
      <w:r w:rsidRPr="00EF2DEF">
        <w:rPr>
          <w:rFonts w:eastAsia="Calibri"/>
          <w:sz w:val="26"/>
          <w:szCs w:val="26"/>
        </w:rPr>
        <w:t xml:space="preserve">а безвозмездной основе предоставлять </w:t>
      </w:r>
      <w:proofErr w:type="spellStart"/>
      <w:r w:rsidR="00F20C80">
        <w:rPr>
          <w:rFonts w:eastAsia="Calibri"/>
          <w:sz w:val="26"/>
          <w:szCs w:val="26"/>
        </w:rPr>
        <w:t>К</w:t>
      </w:r>
      <w:r w:rsidRPr="00EF2DEF">
        <w:rPr>
          <w:rFonts w:eastAsia="Calibri"/>
          <w:sz w:val="26"/>
          <w:szCs w:val="26"/>
        </w:rPr>
        <w:t>онцеденту</w:t>
      </w:r>
      <w:proofErr w:type="spellEnd"/>
      <w:r w:rsidRPr="00EF2DEF">
        <w:rPr>
          <w:rFonts w:eastAsia="Calibri"/>
          <w:sz w:val="26"/>
          <w:szCs w:val="26"/>
        </w:rPr>
        <w:t xml:space="preserve"> </w:t>
      </w:r>
      <w:r w:rsidR="00F20C80">
        <w:rPr>
          <w:rFonts w:eastAsia="Calibri"/>
          <w:sz w:val="26"/>
          <w:szCs w:val="26"/>
        </w:rPr>
        <w:t>о</w:t>
      </w:r>
      <w:r w:rsidRPr="00EF2DEF">
        <w:rPr>
          <w:rFonts w:eastAsia="Calibri"/>
          <w:sz w:val="26"/>
          <w:szCs w:val="26"/>
        </w:rPr>
        <w:t>бъект</w:t>
      </w:r>
      <w:r w:rsidR="00F20C80">
        <w:rPr>
          <w:rFonts w:eastAsia="Calibri"/>
          <w:sz w:val="26"/>
          <w:szCs w:val="26"/>
        </w:rPr>
        <w:t xml:space="preserve"> Соглашения</w:t>
      </w:r>
      <w:r w:rsidRPr="00EF2DEF">
        <w:rPr>
          <w:rFonts w:eastAsia="Calibri"/>
          <w:sz w:val="26"/>
          <w:szCs w:val="26"/>
        </w:rPr>
        <w:t xml:space="preserve"> в объеме 4200 часов в год для отделения легкой Атлетики, 330 часов в год для отделения настольного Тенниса, 1680 часов в год для отделения Футбола, 1056 часов в год для отделения Бокса, 180 часов в год для выполнения тестов норм ВФСК ГТО, 100 часов в год для отделения Волейбола, 240 часов в</w:t>
      </w:r>
      <w:proofErr w:type="gramEnd"/>
      <w:r w:rsidRPr="00EF2DEF">
        <w:rPr>
          <w:rFonts w:eastAsia="Calibri"/>
          <w:sz w:val="26"/>
          <w:szCs w:val="26"/>
        </w:rPr>
        <w:t xml:space="preserve"> год для отделения Хоккея. </w:t>
      </w:r>
    </w:p>
    <w:p w:rsidR="00EF2DEF" w:rsidRPr="00EF2DEF" w:rsidRDefault="00EF2DEF" w:rsidP="00EF2DEF">
      <w:pPr>
        <w:jc w:val="both"/>
        <w:rPr>
          <w:rFonts w:eastAsia="Calibri"/>
          <w:sz w:val="26"/>
          <w:szCs w:val="26"/>
        </w:rPr>
      </w:pPr>
      <w:r w:rsidRPr="00EF2DEF">
        <w:rPr>
          <w:rFonts w:eastAsia="Calibri"/>
          <w:sz w:val="26"/>
          <w:szCs w:val="26"/>
        </w:rPr>
        <w:t>График, количество часов и другие параметры</w:t>
      </w:r>
      <w:r>
        <w:rPr>
          <w:rFonts w:eastAsia="Calibri"/>
          <w:sz w:val="26"/>
          <w:szCs w:val="26"/>
        </w:rPr>
        <w:t xml:space="preserve"> предоставления Концессионером </w:t>
      </w:r>
      <w:proofErr w:type="spellStart"/>
      <w:r>
        <w:rPr>
          <w:rFonts w:eastAsia="Calibri"/>
          <w:sz w:val="26"/>
          <w:szCs w:val="26"/>
        </w:rPr>
        <w:t>К</w:t>
      </w:r>
      <w:r w:rsidRPr="00EF2DEF">
        <w:rPr>
          <w:rFonts w:eastAsia="Calibri"/>
          <w:sz w:val="26"/>
          <w:szCs w:val="26"/>
        </w:rPr>
        <w:t>онцеденту</w:t>
      </w:r>
      <w:proofErr w:type="spellEnd"/>
      <w:r w:rsidRPr="00EF2DEF">
        <w:rPr>
          <w:rFonts w:eastAsia="Calibri"/>
          <w:sz w:val="26"/>
          <w:szCs w:val="26"/>
        </w:rPr>
        <w:t xml:space="preserve"> </w:t>
      </w:r>
      <w:r>
        <w:rPr>
          <w:rFonts w:eastAsia="Calibri"/>
          <w:sz w:val="26"/>
          <w:szCs w:val="26"/>
        </w:rPr>
        <w:t>о</w:t>
      </w:r>
      <w:r w:rsidRPr="00EF2DEF">
        <w:rPr>
          <w:rFonts w:eastAsia="Calibri"/>
          <w:sz w:val="26"/>
          <w:szCs w:val="26"/>
        </w:rPr>
        <w:t>бъекта</w:t>
      </w:r>
      <w:r>
        <w:rPr>
          <w:rFonts w:eastAsia="Calibri"/>
          <w:sz w:val="26"/>
          <w:szCs w:val="26"/>
        </w:rPr>
        <w:t xml:space="preserve"> Соглашения</w:t>
      </w:r>
      <w:r w:rsidRPr="00EF2DEF">
        <w:rPr>
          <w:rFonts w:eastAsia="Calibri"/>
          <w:sz w:val="26"/>
          <w:szCs w:val="26"/>
        </w:rPr>
        <w:t xml:space="preserve">, согласуются между </w:t>
      </w:r>
      <w:proofErr w:type="spellStart"/>
      <w:r>
        <w:rPr>
          <w:rFonts w:eastAsia="Calibri"/>
          <w:sz w:val="26"/>
          <w:szCs w:val="26"/>
        </w:rPr>
        <w:t>К</w:t>
      </w:r>
      <w:r w:rsidRPr="00EF2DEF">
        <w:rPr>
          <w:rFonts w:eastAsia="Calibri"/>
          <w:sz w:val="26"/>
          <w:szCs w:val="26"/>
        </w:rPr>
        <w:t>онцедентом</w:t>
      </w:r>
      <w:proofErr w:type="spellEnd"/>
      <w:r w:rsidRPr="00EF2DEF">
        <w:rPr>
          <w:rFonts w:eastAsia="Calibri"/>
          <w:sz w:val="26"/>
          <w:szCs w:val="26"/>
        </w:rPr>
        <w:t xml:space="preserve"> и </w:t>
      </w:r>
      <w:r>
        <w:rPr>
          <w:rFonts w:eastAsia="Calibri"/>
          <w:sz w:val="26"/>
          <w:szCs w:val="26"/>
        </w:rPr>
        <w:t>К</w:t>
      </w:r>
      <w:r w:rsidRPr="00EF2DEF">
        <w:rPr>
          <w:rFonts w:eastAsia="Calibri"/>
          <w:sz w:val="26"/>
          <w:szCs w:val="26"/>
        </w:rPr>
        <w:t xml:space="preserve">онцессионером в письменной форме не реже одного, но не более трех раз в календарный год, при этом первое согласование осуществляется не позднее трех месяцев </w:t>
      </w:r>
      <w:proofErr w:type="gramStart"/>
      <w:r w:rsidRPr="00EF2DEF">
        <w:rPr>
          <w:rFonts w:eastAsia="Calibri"/>
          <w:sz w:val="26"/>
          <w:szCs w:val="26"/>
        </w:rPr>
        <w:t>с даты ввода</w:t>
      </w:r>
      <w:proofErr w:type="gramEnd"/>
      <w:r w:rsidRPr="00EF2DEF">
        <w:rPr>
          <w:rFonts w:eastAsia="Calibri"/>
          <w:sz w:val="26"/>
          <w:szCs w:val="26"/>
        </w:rPr>
        <w:t xml:space="preserve"> </w:t>
      </w:r>
      <w:r>
        <w:rPr>
          <w:rFonts w:eastAsia="Calibri"/>
          <w:sz w:val="26"/>
          <w:szCs w:val="26"/>
        </w:rPr>
        <w:t>о</w:t>
      </w:r>
      <w:r w:rsidRPr="00EF2DEF">
        <w:rPr>
          <w:rFonts w:eastAsia="Calibri"/>
          <w:sz w:val="26"/>
          <w:szCs w:val="26"/>
        </w:rPr>
        <w:t>бъекта</w:t>
      </w:r>
      <w:r>
        <w:rPr>
          <w:rFonts w:eastAsia="Calibri"/>
          <w:sz w:val="26"/>
          <w:szCs w:val="26"/>
        </w:rPr>
        <w:t xml:space="preserve"> Соглашения</w:t>
      </w:r>
      <w:r w:rsidRPr="00EF2DEF">
        <w:rPr>
          <w:rFonts w:eastAsia="Calibri"/>
          <w:sz w:val="26"/>
          <w:szCs w:val="26"/>
        </w:rPr>
        <w:t xml:space="preserve"> в эксплуатацию.</w:t>
      </w:r>
    </w:p>
    <w:p w:rsidR="00EF2DEF" w:rsidRPr="00EF2DEF" w:rsidRDefault="00EF2DEF" w:rsidP="00EF2DEF">
      <w:pPr>
        <w:jc w:val="both"/>
        <w:rPr>
          <w:rFonts w:eastAsia="Calibri"/>
          <w:sz w:val="26"/>
          <w:szCs w:val="26"/>
        </w:rPr>
      </w:pPr>
      <w:r>
        <w:rPr>
          <w:rFonts w:eastAsia="Calibri"/>
          <w:sz w:val="26"/>
          <w:szCs w:val="26"/>
        </w:rPr>
        <w:t>В случае трехкратного отказа К</w:t>
      </w:r>
      <w:r w:rsidRPr="00EF2DEF">
        <w:rPr>
          <w:rFonts w:eastAsia="Calibri"/>
          <w:sz w:val="26"/>
          <w:szCs w:val="26"/>
        </w:rPr>
        <w:t>онцессионера согласовать график, ук</w:t>
      </w:r>
      <w:r>
        <w:rPr>
          <w:rFonts w:eastAsia="Calibri"/>
          <w:sz w:val="26"/>
          <w:szCs w:val="26"/>
        </w:rPr>
        <w:t xml:space="preserve">азанный в настоящем подпункте, </w:t>
      </w:r>
      <w:proofErr w:type="spellStart"/>
      <w:r>
        <w:rPr>
          <w:rFonts w:eastAsia="Calibri"/>
          <w:sz w:val="26"/>
          <w:szCs w:val="26"/>
        </w:rPr>
        <w:t>К</w:t>
      </w:r>
      <w:r w:rsidRPr="00EF2DEF">
        <w:rPr>
          <w:rFonts w:eastAsia="Calibri"/>
          <w:sz w:val="26"/>
          <w:szCs w:val="26"/>
        </w:rPr>
        <w:t>онцедент</w:t>
      </w:r>
      <w:proofErr w:type="spellEnd"/>
      <w:r w:rsidRPr="00EF2DEF">
        <w:rPr>
          <w:rFonts w:eastAsia="Calibri"/>
          <w:sz w:val="26"/>
          <w:szCs w:val="26"/>
        </w:rPr>
        <w:t xml:space="preserve"> направляет </w:t>
      </w:r>
      <w:r>
        <w:rPr>
          <w:rFonts w:eastAsia="Calibri"/>
          <w:sz w:val="26"/>
          <w:szCs w:val="26"/>
        </w:rPr>
        <w:t>К</w:t>
      </w:r>
      <w:r w:rsidRPr="00EF2DEF">
        <w:rPr>
          <w:rFonts w:eastAsia="Calibri"/>
          <w:sz w:val="26"/>
          <w:szCs w:val="26"/>
        </w:rPr>
        <w:t>онцессионеру в уведомительном порядке график, который считается согласованным на срок шесть месяцев.</w:t>
      </w:r>
    </w:p>
    <w:p w:rsidR="00582CF1" w:rsidRPr="00EF2DEF" w:rsidRDefault="00F20C80" w:rsidP="00EF2DEF">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46</w:t>
      </w:r>
      <w:r w:rsidR="000C151F" w:rsidRPr="00EF2DEF">
        <w:rPr>
          <w:rFonts w:ascii="Times New Roman" w:hAnsi="Times New Roman" w:cs="Times New Roman"/>
          <w:sz w:val="26"/>
          <w:szCs w:val="26"/>
        </w:rPr>
        <w:t>. Концессионер обязан предоставить  обеспечение исполнения</w:t>
      </w:r>
      <w:r w:rsidR="00C50CB0" w:rsidRPr="00EF2DEF">
        <w:rPr>
          <w:rFonts w:ascii="Times New Roman" w:hAnsi="Times New Roman" w:cs="Times New Roman"/>
          <w:sz w:val="26"/>
          <w:szCs w:val="26"/>
        </w:rPr>
        <w:t xml:space="preserve"> </w:t>
      </w:r>
      <w:r w:rsidR="000C151F" w:rsidRPr="00EF2DEF">
        <w:rPr>
          <w:rFonts w:ascii="Times New Roman" w:hAnsi="Times New Roman" w:cs="Times New Roman"/>
          <w:sz w:val="26"/>
          <w:szCs w:val="26"/>
        </w:rPr>
        <w:t xml:space="preserve">обязательств,   предусмотренных пунктами </w:t>
      </w:r>
      <w:r w:rsidR="00C50CB0" w:rsidRPr="00EF2DEF">
        <w:rPr>
          <w:rFonts w:ascii="Times New Roman" w:hAnsi="Times New Roman" w:cs="Times New Roman"/>
          <w:sz w:val="26"/>
          <w:szCs w:val="26"/>
        </w:rPr>
        <w:t xml:space="preserve">1, </w:t>
      </w:r>
      <w:r w:rsidR="00582CF1" w:rsidRPr="00EF2DEF">
        <w:rPr>
          <w:rFonts w:ascii="Times New Roman" w:hAnsi="Times New Roman" w:cs="Times New Roman"/>
          <w:sz w:val="26"/>
          <w:szCs w:val="26"/>
        </w:rPr>
        <w:t>1</w:t>
      </w:r>
      <w:r>
        <w:rPr>
          <w:rFonts w:ascii="Times New Roman" w:hAnsi="Times New Roman" w:cs="Times New Roman"/>
          <w:sz w:val="26"/>
          <w:szCs w:val="26"/>
        </w:rPr>
        <w:t>0, 17</w:t>
      </w:r>
      <w:r w:rsidR="00582CF1" w:rsidRPr="00EF2DEF">
        <w:rPr>
          <w:rFonts w:ascii="Times New Roman" w:hAnsi="Times New Roman" w:cs="Times New Roman"/>
          <w:sz w:val="26"/>
          <w:szCs w:val="26"/>
        </w:rPr>
        <w:t xml:space="preserve">, </w:t>
      </w:r>
      <w:r>
        <w:rPr>
          <w:rFonts w:ascii="Times New Roman" w:hAnsi="Times New Roman" w:cs="Times New Roman"/>
          <w:sz w:val="26"/>
          <w:szCs w:val="26"/>
        </w:rPr>
        <w:t>18</w:t>
      </w:r>
      <w:r w:rsidR="000C151F" w:rsidRPr="00EF2DEF">
        <w:rPr>
          <w:rFonts w:ascii="Times New Roman" w:hAnsi="Times New Roman" w:cs="Times New Roman"/>
          <w:sz w:val="26"/>
          <w:szCs w:val="26"/>
        </w:rPr>
        <w:t xml:space="preserve"> настоящего Соглашения</w:t>
      </w:r>
      <w:r w:rsidR="00582CF1" w:rsidRPr="00EF2DEF">
        <w:rPr>
          <w:rFonts w:ascii="Times New Roman" w:hAnsi="Times New Roman" w:cs="Times New Roman"/>
          <w:sz w:val="26"/>
          <w:szCs w:val="26"/>
        </w:rPr>
        <w:t xml:space="preserve"> на сумму </w:t>
      </w:r>
      <w:r w:rsidRPr="00F20C80">
        <w:rPr>
          <w:rFonts w:ascii="Times New Roman" w:eastAsia="Calibri" w:hAnsi="Times New Roman" w:cs="Times New Roman"/>
          <w:sz w:val="26"/>
          <w:szCs w:val="26"/>
          <w:lang w:eastAsia="en-US"/>
        </w:rPr>
        <w:t xml:space="preserve">42 606 763,56  </w:t>
      </w:r>
      <w:r w:rsidRPr="00F20C80">
        <w:rPr>
          <w:rFonts w:ascii="Times New Roman" w:hAnsi="Times New Roman" w:cs="Times New Roman"/>
          <w:sz w:val="26"/>
          <w:szCs w:val="26"/>
        </w:rPr>
        <w:t>(сорок два миллиона шестьсот шесть тысяч семьсот шестьдесят три) рубля 56 копеек.</w:t>
      </w:r>
      <w:r w:rsidR="00582CF1" w:rsidRPr="00EF2DEF">
        <w:rPr>
          <w:rFonts w:ascii="Times New Roman" w:hAnsi="Times New Roman" w:cs="Times New Roman"/>
          <w:sz w:val="26"/>
          <w:szCs w:val="26"/>
        </w:rPr>
        <w:t xml:space="preserve"> </w:t>
      </w:r>
    </w:p>
    <w:p w:rsidR="00582CF1" w:rsidRPr="00EF2DEF" w:rsidRDefault="00F40E2A" w:rsidP="00EF2DEF">
      <w:pPr>
        <w:ind w:firstLine="709"/>
        <w:jc w:val="both"/>
        <w:rPr>
          <w:sz w:val="26"/>
          <w:szCs w:val="26"/>
        </w:rPr>
      </w:pPr>
      <w:r w:rsidRPr="00EF2DEF">
        <w:rPr>
          <w:sz w:val="26"/>
          <w:szCs w:val="26"/>
        </w:rPr>
        <w:t>Обеспечение</w:t>
      </w:r>
      <w:r w:rsidR="00582CF1" w:rsidRPr="00EF2DEF">
        <w:rPr>
          <w:sz w:val="26"/>
          <w:szCs w:val="26"/>
        </w:rPr>
        <w:t xml:space="preserve"> предоставляется до заключения концессионного соглашения на срок проведения реконструкции объекта Соглашения со дня заключения концессионного соглашения. </w:t>
      </w:r>
    </w:p>
    <w:p w:rsidR="000C151F" w:rsidRPr="001029A1" w:rsidRDefault="000C151F" w:rsidP="00582CF1">
      <w:pPr>
        <w:pStyle w:val="ConsPlusNonformat"/>
        <w:widowControl/>
        <w:jc w:val="both"/>
        <w:rPr>
          <w:rFonts w:ascii="Times New Roman" w:hAnsi="Times New Roman" w:cs="Times New Roman"/>
          <w:sz w:val="26"/>
          <w:szCs w:val="26"/>
        </w:rPr>
      </w:pPr>
      <w:r w:rsidRPr="001029A1">
        <w:rPr>
          <w:rFonts w:ascii="Times New Roman" w:hAnsi="Times New Roman" w:cs="Times New Roman"/>
          <w:sz w:val="26"/>
          <w:szCs w:val="26"/>
        </w:rPr>
        <w:t xml:space="preserve">                    </w:t>
      </w:r>
    </w:p>
    <w:p w:rsidR="00010B0A" w:rsidRPr="003C1925" w:rsidRDefault="000C151F" w:rsidP="00010B0A">
      <w:pPr>
        <w:pStyle w:val="ConsPlusNonformat"/>
        <w:widowControl/>
        <w:jc w:val="both"/>
        <w:rPr>
          <w:rFonts w:ascii="Times New Roman" w:hAnsi="Times New Roman" w:cs="Times New Roman"/>
          <w:b/>
          <w:sz w:val="26"/>
          <w:szCs w:val="26"/>
        </w:rPr>
      </w:pPr>
      <w:r w:rsidRPr="001029A1">
        <w:rPr>
          <w:rFonts w:ascii="Times New Roman" w:hAnsi="Times New Roman" w:cs="Times New Roman"/>
          <w:sz w:val="26"/>
          <w:szCs w:val="26"/>
        </w:rPr>
        <w:t xml:space="preserve">    </w:t>
      </w:r>
      <w:r w:rsidR="00010B0A" w:rsidRPr="003C1925">
        <w:rPr>
          <w:rFonts w:ascii="Times New Roman" w:hAnsi="Times New Roman" w:cs="Times New Roman"/>
          <w:b/>
          <w:sz w:val="26"/>
          <w:szCs w:val="26"/>
        </w:rPr>
        <w:t>IX. Сроки, предусмотренные настоящим Соглашением</w:t>
      </w:r>
    </w:p>
    <w:p w:rsidR="00EB3879" w:rsidRPr="00D57C13" w:rsidRDefault="00F20C80" w:rsidP="00EB387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47</w:t>
      </w:r>
      <w:r w:rsidR="000C151F" w:rsidRPr="00D57C13">
        <w:rPr>
          <w:rFonts w:ascii="Times New Roman" w:hAnsi="Times New Roman" w:cs="Times New Roman"/>
          <w:sz w:val="26"/>
          <w:szCs w:val="26"/>
        </w:rPr>
        <w:t xml:space="preserve">.  </w:t>
      </w:r>
      <w:r w:rsidR="00582CF1" w:rsidRPr="00D57C13">
        <w:rPr>
          <w:rFonts w:ascii="Times New Roman" w:hAnsi="Times New Roman" w:cs="Times New Roman"/>
          <w:sz w:val="26"/>
          <w:szCs w:val="26"/>
        </w:rPr>
        <w:t>Настоящее Соглашение вступает в силу со дня его подписания и действует 25 (двадцать пять) лет.</w:t>
      </w:r>
      <w:r w:rsidR="000C151F" w:rsidRPr="00D57C13">
        <w:rPr>
          <w:rFonts w:ascii="Times New Roman" w:hAnsi="Times New Roman" w:cs="Times New Roman"/>
          <w:sz w:val="26"/>
          <w:szCs w:val="26"/>
        </w:rPr>
        <w:t xml:space="preserve">                    </w:t>
      </w:r>
    </w:p>
    <w:p w:rsidR="00EB3879" w:rsidRPr="00D57C13" w:rsidRDefault="00F20C80" w:rsidP="00EB387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48</w:t>
      </w:r>
      <w:r w:rsidR="000C151F" w:rsidRPr="00D57C13">
        <w:rPr>
          <w:rFonts w:ascii="Times New Roman" w:hAnsi="Times New Roman" w:cs="Times New Roman"/>
          <w:sz w:val="26"/>
          <w:szCs w:val="26"/>
        </w:rPr>
        <w:t>. Срок реконструкции объекта Соглашения</w:t>
      </w:r>
      <w:r w:rsidR="00EB3879" w:rsidRPr="00D57C13">
        <w:rPr>
          <w:rFonts w:ascii="Times New Roman" w:hAnsi="Times New Roman" w:cs="Times New Roman"/>
          <w:sz w:val="26"/>
          <w:szCs w:val="26"/>
        </w:rPr>
        <w:t>:</w:t>
      </w:r>
    </w:p>
    <w:p w:rsidR="000C151F" w:rsidRPr="00D57C13" w:rsidRDefault="00EB3879" w:rsidP="00D57C13">
      <w:pPr>
        <w:jc w:val="both"/>
        <w:rPr>
          <w:sz w:val="26"/>
          <w:szCs w:val="26"/>
        </w:rPr>
      </w:pPr>
      <w:r w:rsidRPr="00D57C13">
        <w:rPr>
          <w:sz w:val="26"/>
          <w:szCs w:val="26"/>
        </w:rPr>
        <w:lastRenderedPageBreak/>
        <w:t>Реконструкция существующего Объекта</w:t>
      </w:r>
      <w:r w:rsidR="00D57C13">
        <w:rPr>
          <w:sz w:val="26"/>
          <w:szCs w:val="26"/>
        </w:rPr>
        <w:t xml:space="preserve"> в соответствии с </w:t>
      </w:r>
      <w:r w:rsidR="00D57C13" w:rsidRPr="00D57C13">
        <w:rPr>
          <w:sz w:val="26"/>
          <w:szCs w:val="26"/>
        </w:rPr>
        <w:t>технико-экономическими показателями</w:t>
      </w:r>
      <w:r w:rsidR="00D57C13">
        <w:rPr>
          <w:sz w:val="26"/>
          <w:szCs w:val="26"/>
        </w:rPr>
        <w:t xml:space="preserve">, указанными в приложении № 2 к настоящему Соглашению, </w:t>
      </w:r>
      <w:r w:rsidRPr="00D57C13">
        <w:rPr>
          <w:sz w:val="26"/>
          <w:szCs w:val="26"/>
        </w:rPr>
        <w:t xml:space="preserve">в соответствии с проектной документацией – </w:t>
      </w:r>
      <w:r w:rsidR="00F20C80">
        <w:rPr>
          <w:sz w:val="26"/>
          <w:szCs w:val="26"/>
        </w:rPr>
        <w:t>12</w:t>
      </w:r>
      <w:r w:rsidRPr="00D57C13">
        <w:rPr>
          <w:sz w:val="26"/>
          <w:szCs w:val="26"/>
        </w:rPr>
        <w:t xml:space="preserve"> месяцев </w:t>
      </w:r>
      <w:proofErr w:type="gramStart"/>
      <w:r w:rsidRPr="00D57C13">
        <w:rPr>
          <w:sz w:val="26"/>
          <w:szCs w:val="26"/>
        </w:rPr>
        <w:t>с даты заключения</w:t>
      </w:r>
      <w:proofErr w:type="gramEnd"/>
      <w:r w:rsidRPr="00D57C13">
        <w:rPr>
          <w:sz w:val="26"/>
          <w:szCs w:val="26"/>
        </w:rPr>
        <w:t xml:space="preserve"> настоящего Соглашения: до ___ ______ 20__года включительно.</w:t>
      </w:r>
      <w:r w:rsidR="000C151F" w:rsidRPr="00D57C13">
        <w:rPr>
          <w:sz w:val="26"/>
          <w:szCs w:val="26"/>
        </w:rPr>
        <w:t xml:space="preserve"> </w:t>
      </w:r>
    </w:p>
    <w:p w:rsidR="000C151F" w:rsidRPr="00D57C13" w:rsidRDefault="00F20C80" w:rsidP="00EB387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49</w:t>
      </w:r>
      <w:r w:rsidR="000C151F" w:rsidRPr="00D57C13">
        <w:rPr>
          <w:rFonts w:ascii="Times New Roman" w:hAnsi="Times New Roman" w:cs="Times New Roman"/>
          <w:sz w:val="26"/>
          <w:szCs w:val="26"/>
        </w:rPr>
        <w:t>.  Срок  ввода в эксплуатацию объекта Соглашения - "__" _______ 20__г.</w:t>
      </w:r>
    </w:p>
    <w:p w:rsidR="000C151F" w:rsidRPr="00D57C13" w:rsidRDefault="00EB3879" w:rsidP="00582CF1">
      <w:pPr>
        <w:pStyle w:val="ConsPlusNonformat"/>
        <w:widowControl/>
        <w:jc w:val="both"/>
        <w:rPr>
          <w:rFonts w:ascii="Times New Roman" w:hAnsi="Times New Roman" w:cs="Times New Roman"/>
          <w:sz w:val="26"/>
          <w:szCs w:val="26"/>
        </w:rPr>
      </w:pPr>
      <w:r w:rsidRPr="00D57C13">
        <w:rPr>
          <w:rFonts w:ascii="Times New Roman" w:hAnsi="Times New Roman" w:cs="Times New Roman"/>
          <w:sz w:val="26"/>
          <w:szCs w:val="26"/>
        </w:rPr>
        <w:t>5</w:t>
      </w:r>
      <w:r w:rsidR="00F20C80">
        <w:rPr>
          <w:rFonts w:ascii="Times New Roman" w:hAnsi="Times New Roman" w:cs="Times New Roman"/>
          <w:sz w:val="26"/>
          <w:szCs w:val="26"/>
        </w:rPr>
        <w:t>0</w:t>
      </w:r>
      <w:r w:rsidR="000C151F" w:rsidRPr="00D57C13">
        <w:rPr>
          <w:rFonts w:ascii="Times New Roman" w:hAnsi="Times New Roman" w:cs="Times New Roman"/>
          <w:sz w:val="26"/>
          <w:szCs w:val="26"/>
        </w:rPr>
        <w:t>. Срок использования (эксплуатации) Концессионером объекта Соглашения</w:t>
      </w:r>
      <w:r w:rsidR="00A56D59">
        <w:rPr>
          <w:rFonts w:ascii="Times New Roman" w:hAnsi="Times New Roman" w:cs="Times New Roman"/>
          <w:sz w:val="26"/>
          <w:szCs w:val="26"/>
        </w:rPr>
        <w:t xml:space="preserve"> </w:t>
      </w:r>
      <w:r w:rsidR="000C151F" w:rsidRPr="00D57C13">
        <w:rPr>
          <w:rFonts w:ascii="Times New Roman" w:hAnsi="Times New Roman" w:cs="Times New Roman"/>
          <w:sz w:val="26"/>
          <w:szCs w:val="26"/>
        </w:rPr>
        <w:t>- с "__" _________ 20__ г</w:t>
      </w:r>
      <w:r w:rsidR="00D57C13" w:rsidRPr="00D57C13">
        <w:rPr>
          <w:rFonts w:ascii="Times New Roman" w:hAnsi="Times New Roman" w:cs="Times New Roman"/>
          <w:sz w:val="26"/>
          <w:szCs w:val="26"/>
        </w:rPr>
        <w:t>ода</w:t>
      </w:r>
      <w:r w:rsidR="000C151F" w:rsidRPr="00D57C13">
        <w:rPr>
          <w:rFonts w:ascii="Times New Roman" w:hAnsi="Times New Roman" w:cs="Times New Roman"/>
          <w:sz w:val="26"/>
          <w:szCs w:val="26"/>
        </w:rPr>
        <w:t xml:space="preserve"> по "__" _________ 20__ г</w:t>
      </w:r>
      <w:r w:rsidRPr="00D57C13">
        <w:rPr>
          <w:rFonts w:ascii="Times New Roman" w:hAnsi="Times New Roman" w:cs="Times New Roman"/>
          <w:sz w:val="26"/>
          <w:szCs w:val="26"/>
        </w:rPr>
        <w:t>ода</w:t>
      </w:r>
      <w:r w:rsidR="000C151F" w:rsidRPr="00D57C13">
        <w:rPr>
          <w:rFonts w:ascii="Times New Roman" w:hAnsi="Times New Roman" w:cs="Times New Roman"/>
          <w:sz w:val="26"/>
          <w:szCs w:val="26"/>
        </w:rPr>
        <w:t>.</w:t>
      </w:r>
    </w:p>
    <w:p w:rsidR="00EB3879" w:rsidRPr="00D57C13" w:rsidRDefault="00EB3879" w:rsidP="00EB3879">
      <w:pPr>
        <w:pStyle w:val="ConsPlusNonformat"/>
        <w:widowControl/>
        <w:jc w:val="both"/>
        <w:rPr>
          <w:rFonts w:ascii="Times New Roman" w:hAnsi="Times New Roman" w:cs="Times New Roman"/>
          <w:sz w:val="26"/>
          <w:szCs w:val="26"/>
        </w:rPr>
      </w:pPr>
      <w:r w:rsidRPr="00D57C13">
        <w:rPr>
          <w:rFonts w:ascii="Times New Roman" w:hAnsi="Times New Roman" w:cs="Times New Roman"/>
          <w:sz w:val="26"/>
          <w:szCs w:val="26"/>
        </w:rPr>
        <w:t>5</w:t>
      </w:r>
      <w:r w:rsidR="00F20C80">
        <w:rPr>
          <w:rFonts w:ascii="Times New Roman" w:hAnsi="Times New Roman" w:cs="Times New Roman"/>
          <w:sz w:val="26"/>
          <w:szCs w:val="26"/>
        </w:rPr>
        <w:t>1</w:t>
      </w:r>
      <w:r w:rsidR="000C151F" w:rsidRPr="00D57C13">
        <w:rPr>
          <w:rFonts w:ascii="Times New Roman" w:hAnsi="Times New Roman" w:cs="Times New Roman"/>
          <w:sz w:val="26"/>
          <w:szCs w:val="26"/>
        </w:rPr>
        <w:t xml:space="preserve">.  Срок  передачи  </w:t>
      </w:r>
      <w:proofErr w:type="spellStart"/>
      <w:r w:rsidR="000C151F" w:rsidRPr="00D57C13">
        <w:rPr>
          <w:rFonts w:ascii="Times New Roman" w:hAnsi="Times New Roman" w:cs="Times New Roman"/>
          <w:sz w:val="26"/>
          <w:szCs w:val="26"/>
        </w:rPr>
        <w:t>Концедентом</w:t>
      </w:r>
      <w:proofErr w:type="spellEnd"/>
      <w:r w:rsidR="000C151F" w:rsidRPr="00D57C13">
        <w:rPr>
          <w:rFonts w:ascii="Times New Roman" w:hAnsi="Times New Roman" w:cs="Times New Roman"/>
          <w:sz w:val="26"/>
          <w:szCs w:val="26"/>
        </w:rPr>
        <w:t xml:space="preserve">  Концессионеру  объекта  Соглашения  -</w:t>
      </w:r>
      <w:r w:rsidRPr="00D57C13">
        <w:rPr>
          <w:rFonts w:ascii="Times New Roman" w:hAnsi="Times New Roman" w:cs="Times New Roman"/>
          <w:sz w:val="26"/>
          <w:szCs w:val="26"/>
        </w:rPr>
        <w:t xml:space="preserve"> не позднее </w:t>
      </w:r>
      <w:r w:rsidR="00F20C80">
        <w:rPr>
          <w:rFonts w:ascii="Times New Roman" w:hAnsi="Times New Roman" w:cs="Times New Roman"/>
          <w:sz w:val="26"/>
          <w:szCs w:val="26"/>
        </w:rPr>
        <w:t>1</w:t>
      </w:r>
      <w:r w:rsidRPr="00D57C13">
        <w:rPr>
          <w:rFonts w:ascii="Times New Roman" w:hAnsi="Times New Roman" w:cs="Times New Roman"/>
          <w:sz w:val="26"/>
          <w:szCs w:val="26"/>
        </w:rPr>
        <w:t xml:space="preserve">5 календарных дней </w:t>
      </w:r>
      <w:proofErr w:type="gramStart"/>
      <w:r w:rsidRPr="00D57C13">
        <w:rPr>
          <w:rFonts w:ascii="Times New Roman" w:hAnsi="Times New Roman" w:cs="Times New Roman"/>
          <w:sz w:val="26"/>
          <w:szCs w:val="26"/>
        </w:rPr>
        <w:t>с даты подписания</w:t>
      </w:r>
      <w:proofErr w:type="gramEnd"/>
      <w:r w:rsidRPr="00D57C13">
        <w:rPr>
          <w:rFonts w:ascii="Times New Roman" w:hAnsi="Times New Roman" w:cs="Times New Roman"/>
          <w:sz w:val="26"/>
          <w:szCs w:val="26"/>
        </w:rPr>
        <w:t xml:space="preserve"> концессионного соглашения с документами и информацией о техническом  состоянии Объекта, сроке службы, стоимости - ___ ________ 20__ года.</w:t>
      </w:r>
    </w:p>
    <w:p w:rsidR="00D57C13" w:rsidRPr="00D57C13" w:rsidRDefault="00EB3879" w:rsidP="00D57C13">
      <w:pPr>
        <w:pStyle w:val="ConsPlusNonformat"/>
        <w:widowControl/>
        <w:jc w:val="both"/>
        <w:rPr>
          <w:rFonts w:ascii="Times New Roman" w:hAnsi="Times New Roman" w:cs="Times New Roman"/>
          <w:sz w:val="26"/>
          <w:szCs w:val="26"/>
        </w:rPr>
      </w:pPr>
      <w:r w:rsidRPr="00D57C13">
        <w:rPr>
          <w:rFonts w:ascii="Times New Roman" w:hAnsi="Times New Roman" w:cs="Times New Roman"/>
          <w:sz w:val="26"/>
          <w:szCs w:val="26"/>
        </w:rPr>
        <w:t>5</w:t>
      </w:r>
      <w:r w:rsidR="00F20C80">
        <w:rPr>
          <w:rFonts w:ascii="Times New Roman" w:hAnsi="Times New Roman" w:cs="Times New Roman"/>
          <w:sz w:val="26"/>
          <w:szCs w:val="26"/>
        </w:rPr>
        <w:t>2</w:t>
      </w:r>
      <w:r w:rsidRPr="00D57C13">
        <w:rPr>
          <w:rFonts w:ascii="Times New Roman" w:hAnsi="Times New Roman" w:cs="Times New Roman"/>
          <w:sz w:val="26"/>
          <w:szCs w:val="26"/>
        </w:rPr>
        <w:t>.</w:t>
      </w:r>
      <w:r w:rsidR="00D57C13" w:rsidRP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 xml:space="preserve">Срок  передачи  Концессионером  </w:t>
      </w:r>
      <w:proofErr w:type="spellStart"/>
      <w:r w:rsidR="000C151F" w:rsidRPr="00D57C13">
        <w:rPr>
          <w:rFonts w:ascii="Times New Roman" w:hAnsi="Times New Roman" w:cs="Times New Roman"/>
          <w:sz w:val="26"/>
          <w:szCs w:val="26"/>
        </w:rPr>
        <w:t>Концеденту</w:t>
      </w:r>
      <w:proofErr w:type="spellEnd"/>
      <w:r w:rsidR="000C151F" w:rsidRPr="00D57C13">
        <w:rPr>
          <w:rFonts w:ascii="Times New Roman" w:hAnsi="Times New Roman" w:cs="Times New Roman"/>
          <w:sz w:val="26"/>
          <w:szCs w:val="26"/>
        </w:rPr>
        <w:t xml:space="preserve">  объекта  Соглашения  -</w:t>
      </w:r>
      <w:r w:rsidR="00A56D59">
        <w:rPr>
          <w:rFonts w:ascii="Times New Roman" w:hAnsi="Times New Roman" w:cs="Times New Roman"/>
          <w:sz w:val="26"/>
          <w:szCs w:val="26"/>
        </w:rPr>
        <w:t xml:space="preserve"> </w:t>
      </w:r>
      <w:r w:rsidR="00D57C13" w:rsidRPr="00D57C13">
        <w:rPr>
          <w:rFonts w:ascii="Times New Roman" w:hAnsi="Times New Roman" w:cs="Times New Roman"/>
          <w:sz w:val="26"/>
          <w:szCs w:val="26"/>
        </w:rPr>
        <w:t>___ ________ 20__ года.</w:t>
      </w:r>
    </w:p>
    <w:p w:rsidR="000C151F" w:rsidRPr="00D57C13" w:rsidRDefault="00D57C13" w:rsidP="00D57C13">
      <w:pPr>
        <w:pStyle w:val="ConsPlusNonformat"/>
        <w:widowControl/>
        <w:jc w:val="both"/>
        <w:rPr>
          <w:sz w:val="26"/>
          <w:szCs w:val="26"/>
        </w:rPr>
      </w:pPr>
      <w:r w:rsidRPr="00D57C13">
        <w:rPr>
          <w:rFonts w:ascii="Times New Roman" w:hAnsi="Times New Roman" w:cs="Times New Roman"/>
          <w:sz w:val="26"/>
          <w:szCs w:val="26"/>
        </w:rPr>
        <w:t>5</w:t>
      </w:r>
      <w:r w:rsidR="00A56D59">
        <w:rPr>
          <w:rFonts w:ascii="Times New Roman" w:hAnsi="Times New Roman" w:cs="Times New Roman"/>
          <w:sz w:val="26"/>
          <w:szCs w:val="26"/>
        </w:rPr>
        <w:t>3</w:t>
      </w:r>
      <w:r w:rsidR="000C151F" w:rsidRPr="00D57C13">
        <w:rPr>
          <w:rFonts w:ascii="Times New Roman" w:hAnsi="Times New Roman" w:cs="Times New Roman"/>
          <w:sz w:val="26"/>
          <w:szCs w:val="26"/>
        </w:rPr>
        <w:t>.  Срок   осуществления   Концессионером   деятельности,  указанной  в</w:t>
      </w:r>
      <w:r w:rsidR="00A56D59">
        <w:rPr>
          <w:rFonts w:ascii="Times New Roman" w:hAnsi="Times New Roman" w:cs="Times New Roman"/>
          <w:sz w:val="26"/>
          <w:szCs w:val="26"/>
        </w:rPr>
        <w:t xml:space="preserve"> </w:t>
      </w:r>
      <w:hyperlink r:id="rId31" w:history="1">
        <w:r w:rsidR="000C151F" w:rsidRPr="00D57C13">
          <w:rPr>
            <w:rFonts w:ascii="Times New Roman" w:hAnsi="Times New Roman" w:cs="Times New Roman"/>
            <w:color w:val="0000FF"/>
            <w:sz w:val="26"/>
            <w:szCs w:val="26"/>
          </w:rPr>
          <w:t>пункте 1</w:t>
        </w:r>
      </w:hyperlink>
      <w:r w:rsidR="000C151F" w:rsidRPr="00D57C13">
        <w:rPr>
          <w:rFonts w:ascii="Times New Roman" w:hAnsi="Times New Roman" w:cs="Times New Roman"/>
          <w:sz w:val="26"/>
          <w:szCs w:val="26"/>
        </w:rPr>
        <w:t xml:space="preserve"> настоящего Соглашения, - </w:t>
      </w:r>
      <w:r w:rsidRPr="00D57C13">
        <w:rPr>
          <w:rFonts w:ascii="Times New Roman" w:hAnsi="Times New Roman" w:cs="Times New Roman"/>
          <w:sz w:val="26"/>
          <w:szCs w:val="26"/>
        </w:rPr>
        <w:t>с "__" _________ 20__ года по "__" _________ 20__ года.</w:t>
      </w:r>
    </w:p>
    <w:p w:rsidR="00010B0A" w:rsidRPr="003C1925" w:rsidRDefault="00010B0A" w:rsidP="007C05CB">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X</w:t>
      </w:r>
      <w:r w:rsidR="00587EA2" w:rsidRPr="003C1925">
        <w:rPr>
          <w:rFonts w:ascii="Times New Roman" w:hAnsi="Times New Roman" w:cs="Times New Roman"/>
          <w:b/>
          <w:sz w:val="26"/>
          <w:szCs w:val="26"/>
          <w:lang w:val="en-US"/>
        </w:rPr>
        <w:t>I</w:t>
      </w:r>
      <w:r w:rsidRPr="003C1925">
        <w:rPr>
          <w:rFonts w:ascii="Times New Roman" w:hAnsi="Times New Roman" w:cs="Times New Roman"/>
          <w:b/>
          <w:sz w:val="26"/>
          <w:szCs w:val="26"/>
        </w:rPr>
        <w:t>. Исключительные права на результаты интеллектуальной деятельности</w:t>
      </w:r>
    </w:p>
    <w:p w:rsidR="00010B0A" w:rsidRPr="003C1925" w:rsidRDefault="00A56D59"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54</w:t>
      </w:r>
      <w:r w:rsidR="00010B0A" w:rsidRPr="003C1925">
        <w:rPr>
          <w:rFonts w:ascii="Times New Roman" w:hAnsi="Times New Roman" w:cs="Times New Roman"/>
          <w:sz w:val="26"/>
          <w:szCs w:val="26"/>
        </w:rPr>
        <w:t>. Концессионеру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X</w:t>
      </w:r>
      <w:r w:rsidR="00587EA2" w:rsidRPr="003C1925">
        <w:rPr>
          <w:rFonts w:ascii="Times New Roman" w:hAnsi="Times New Roman" w:cs="Times New Roman"/>
          <w:b/>
          <w:sz w:val="26"/>
          <w:szCs w:val="26"/>
          <w:lang w:val="en-US"/>
        </w:rPr>
        <w:t>I</w:t>
      </w:r>
      <w:r w:rsidRPr="003C1925">
        <w:rPr>
          <w:rFonts w:ascii="Times New Roman" w:hAnsi="Times New Roman" w:cs="Times New Roman"/>
          <w:b/>
          <w:sz w:val="26"/>
          <w:szCs w:val="26"/>
        </w:rPr>
        <w:t xml:space="preserve">I. Порядок осуществления </w:t>
      </w:r>
      <w:proofErr w:type="spellStart"/>
      <w:r w:rsidRPr="003C1925">
        <w:rPr>
          <w:rFonts w:ascii="Times New Roman" w:hAnsi="Times New Roman" w:cs="Times New Roman"/>
          <w:b/>
          <w:sz w:val="26"/>
          <w:szCs w:val="26"/>
        </w:rPr>
        <w:t>Концедентом</w:t>
      </w:r>
      <w:proofErr w:type="spellEnd"/>
      <w:r w:rsidRPr="003C1925">
        <w:rPr>
          <w:rFonts w:ascii="Times New Roman" w:hAnsi="Times New Roman" w:cs="Times New Roman"/>
          <w:b/>
          <w:sz w:val="26"/>
          <w:szCs w:val="26"/>
        </w:rPr>
        <w:t xml:space="preserve"> </w:t>
      </w:r>
      <w:proofErr w:type="gramStart"/>
      <w:r w:rsidRPr="003C1925">
        <w:rPr>
          <w:rFonts w:ascii="Times New Roman" w:hAnsi="Times New Roman" w:cs="Times New Roman"/>
          <w:b/>
          <w:sz w:val="26"/>
          <w:szCs w:val="26"/>
        </w:rPr>
        <w:t>контроля за</w:t>
      </w:r>
      <w:proofErr w:type="gramEnd"/>
      <w:r w:rsidRPr="003C1925">
        <w:rPr>
          <w:rFonts w:ascii="Times New Roman" w:hAnsi="Times New Roman" w:cs="Times New Roman"/>
          <w:b/>
          <w:sz w:val="26"/>
          <w:szCs w:val="26"/>
        </w:rPr>
        <w:t xml:space="preserve"> соблюдением Концессионером условий настоящего Соглашения</w:t>
      </w:r>
    </w:p>
    <w:p w:rsidR="000C151F" w:rsidRDefault="00A56D59" w:rsidP="00D57C1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55</w:t>
      </w:r>
      <w:r w:rsidR="000C151F" w:rsidRPr="00D57C13">
        <w:rPr>
          <w:rFonts w:ascii="Times New Roman" w:hAnsi="Times New Roman" w:cs="Times New Roman"/>
          <w:sz w:val="26"/>
          <w:szCs w:val="26"/>
        </w:rPr>
        <w:t xml:space="preserve">.  Права  и  обязанности </w:t>
      </w:r>
      <w:proofErr w:type="spellStart"/>
      <w:r w:rsidR="000C151F" w:rsidRPr="00D57C13">
        <w:rPr>
          <w:rFonts w:ascii="Times New Roman" w:hAnsi="Times New Roman" w:cs="Times New Roman"/>
          <w:sz w:val="26"/>
          <w:szCs w:val="26"/>
        </w:rPr>
        <w:t>Концедента</w:t>
      </w:r>
      <w:proofErr w:type="spellEnd"/>
      <w:r w:rsidR="000C151F" w:rsidRPr="00D57C13">
        <w:rPr>
          <w:rFonts w:ascii="Times New Roman" w:hAnsi="Times New Roman" w:cs="Times New Roman"/>
          <w:sz w:val="26"/>
          <w:szCs w:val="26"/>
        </w:rPr>
        <w:t xml:space="preserve"> осуществляются уполномоченными им</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органами   и   юридическими   лицами  в  соответствии  с  законодательством</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Российской  Федерации,  законодательством  субъектов Российской Федерации и</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 xml:space="preserve">нормативными  правовыми  актами  органов местного самоуправления. </w:t>
      </w:r>
      <w:proofErr w:type="spellStart"/>
      <w:r w:rsidR="000C151F" w:rsidRPr="00D57C13">
        <w:rPr>
          <w:rFonts w:ascii="Times New Roman" w:hAnsi="Times New Roman" w:cs="Times New Roman"/>
          <w:sz w:val="26"/>
          <w:szCs w:val="26"/>
        </w:rPr>
        <w:t>Концедент</w:t>
      </w:r>
      <w:proofErr w:type="spellEnd"/>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уведомляет  Концессионера  об  органах  и юридических лицах, уполномоченных</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осуществлять  от  его  имени права и обязанности, предусмотренные настоящим</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Соглашением,  в  разумный  срок до начала осуществления указанными органами</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(юридическими   лицами)  возложенных  на  них  полномочий,  предусмотренных</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настоящим Соглашением.</w:t>
      </w:r>
    </w:p>
    <w:p w:rsidR="000C151F" w:rsidRDefault="00A56D59" w:rsidP="00D57C1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5</w:t>
      </w:r>
      <w:r w:rsidR="00D57C13" w:rsidRPr="00D57C13">
        <w:rPr>
          <w:rFonts w:ascii="Times New Roman" w:hAnsi="Times New Roman" w:cs="Times New Roman"/>
          <w:sz w:val="26"/>
          <w:szCs w:val="26"/>
        </w:rPr>
        <w:t xml:space="preserve">6. </w:t>
      </w:r>
      <w:proofErr w:type="spellStart"/>
      <w:r w:rsidR="000C151F" w:rsidRPr="00D57C13">
        <w:rPr>
          <w:rFonts w:ascii="Times New Roman" w:hAnsi="Times New Roman" w:cs="Times New Roman"/>
          <w:sz w:val="26"/>
          <w:szCs w:val="26"/>
        </w:rPr>
        <w:t>Концедент</w:t>
      </w:r>
      <w:proofErr w:type="spellEnd"/>
      <w:r w:rsidR="000C151F" w:rsidRPr="00D57C13">
        <w:rPr>
          <w:rFonts w:ascii="Times New Roman" w:hAnsi="Times New Roman" w:cs="Times New Roman"/>
          <w:sz w:val="26"/>
          <w:szCs w:val="26"/>
        </w:rPr>
        <w:t xml:space="preserve">  осуществляет  </w:t>
      </w:r>
      <w:proofErr w:type="gramStart"/>
      <w:r w:rsidR="000C151F" w:rsidRPr="00D57C13">
        <w:rPr>
          <w:rFonts w:ascii="Times New Roman" w:hAnsi="Times New Roman" w:cs="Times New Roman"/>
          <w:sz w:val="26"/>
          <w:szCs w:val="26"/>
        </w:rPr>
        <w:t>контроль  за</w:t>
      </w:r>
      <w:proofErr w:type="gramEnd"/>
      <w:r w:rsidR="000C151F" w:rsidRPr="00D57C13">
        <w:rPr>
          <w:rFonts w:ascii="Times New Roman" w:hAnsi="Times New Roman" w:cs="Times New Roman"/>
          <w:sz w:val="26"/>
          <w:szCs w:val="26"/>
        </w:rPr>
        <w:t xml:space="preserve">  соблюдением  Концессионером</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условий  настоящего  Соглашения,  в том числе обязательств по осуществлению</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 xml:space="preserve">деятельности,  указанной  в </w:t>
      </w:r>
      <w:hyperlink r:id="rId32" w:history="1">
        <w:r w:rsidR="000C151F" w:rsidRPr="00D57C13">
          <w:rPr>
            <w:rFonts w:ascii="Times New Roman" w:hAnsi="Times New Roman" w:cs="Times New Roman"/>
            <w:color w:val="0000FF"/>
            <w:sz w:val="26"/>
            <w:szCs w:val="26"/>
          </w:rPr>
          <w:t>пункте 1</w:t>
        </w:r>
      </w:hyperlink>
      <w:r w:rsidR="000C151F" w:rsidRPr="00D57C13">
        <w:rPr>
          <w:rFonts w:ascii="Times New Roman" w:hAnsi="Times New Roman" w:cs="Times New Roman"/>
          <w:sz w:val="26"/>
          <w:szCs w:val="26"/>
        </w:rPr>
        <w:t xml:space="preserve"> настоящего Соглашения, обязательств по</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использованию  (эксплуатации)  объекта  Соглашения в соответствии с целями,</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установленными   настоящим   Соглашением,   а   также   сроков   исполнения</w:t>
      </w:r>
      <w:r w:rsidR="00D57C13">
        <w:rPr>
          <w:rFonts w:ascii="Times New Roman" w:hAnsi="Times New Roman" w:cs="Times New Roman"/>
          <w:sz w:val="26"/>
          <w:szCs w:val="26"/>
        </w:rPr>
        <w:t xml:space="preserve"> </w:t>
      </w:r>
      <w:r w:rsidR="000C151F" w:rsidRPr="00D57C13">
        <w:rPr>
          <w:rFonts w:ascii="Times New Roman" w:hAnsi="Times New Roman" w:cs="Times New Roman"/>
          <w:sz w:val="26"/>
          <w:szCs w:val="26"/>
        </w:rPr>
        <w:t xml:space="preserve">обязательств, указанных в </w:t>
      </w:r>
      <w:hyperlink r:id="rId33" w:history="1">
        <w:r w:rsidR="000C151F" w:rsidRPr="00D57C13">
          <w:rPr>
            <w:rFonts w:ascii="Times New Roman" w:hAnsi="Times New Roman" w:cs="Times New Roman"/>
            <w:color w:val="0000FF"/>
            <w:sz w:val="26"/>
            <w:szCs w:val="26"/>
          </w:rPr>
          <w:t>разделе IX</w:t>
        </w:r>
      </w:hyperlink>
      <w:r w:rsidR="000C151F" w:rsidRPr="00D57C13">
        <w:rPr>
          <w:rFonts w:ascii="Times New Roman" w:hAnsi="Times New Roman" w:cs="Times New Roman"/>
          <w:sz w:val="26"/>
          <w:szCs w:val="26"/>
        </w:rPr>
        <w:t xml:space="preserve"> настоящего Соглашения.</w:t>
      </w:r>
    </w:p>
    <w:p w:rsidR="000C151F" w:rsidRPr="00141C5F" w:rsidRDefault="00A56D59" w:rsidP="00141C5F">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57</w:t>
      </w:r>
      <w:r w:rsidR="0068423E" w:rsidRPr="00141C5F">
        <w:rPr>
          <w:rFonts w:ascii="Times New Roman" w:hAnsi="Times New Roman" w:cs="Times New Roman"/>
          <w:sz w:val="26"/>
          <w:szCs w:val="26"/>
        </w:rPr>
        <w:t xml:space="preserve">. </w:t>
      </w:r>
      <w:r w:rsidR="000C151F" w:rsidRPr="00141C5F">
        <w:rPr>
          <w:rFonts w:ascii="Times New Roman" w:hAnsi="Times New Roman" w:cs="Times New Roman"/>
          <w:sz w:val="26"/>
          <w:szCs w:val="26"/>
        </w:rPr>
        <w:t>Концессионер обязан обеспечить</w:t>
      </w:r>
      <w:r>
        <w:rPr>
          <w:rFonts w:ascii="Times New Roman" w:hAnsi="Times New Roman" w:cs="Times New Roman"/>
          <w:sz w:val="26"/>
          <w:szCs w:val="26"/>
        </w:rPr>
        <w:t xml:space="preserve"> </w:t>
      </w:r>
      <w:r w:rsidR="000C151F" w:rsidRPr="00141C5F">
        <w:rPr>
          <w:rFonts w:ascii="Times New Roman" w:hAnsi="Times New Roman" w:cs="Times New Roman"/>
          <w:sz w:val="26"/>
          <w:szCs w:val="26"/>
        </w:rPr>
        <w:t>представителям уполномоченных</w:t>
      </w:r>
      <w:r w:rsidR="00141C5F">
        <w:rPr>
          <w:rFonts w:ascii="Times New Roman" w:hAnsi="Times New Roman" w:cs="Times New Roman"/>
          <w:sz w:val="26"/>
          <w:szCs w:val="26"/>
        </w:rPr>
        <w:t xml:space="preserve"> </w:t>
      </w:r>
      <w:proofErr w:type="spellStart"/>
      <w:r w:rsidR="000C151F" w:rsidRPr="00141C5F">
        <w:rPr>
          <w:rFonts w:ascii="Times New Roman" w:hAnsi="Times New Roman" w:cs="Times New Roman"/>
          <w:sz w:val="26"/>
          <w:szCs w:val="26"/>
        </w:rPr>
        <w:t>Концедентом</w:t>
      </w:r>
      <w:proofErr w:type="spellEnd"/>
      <w:r w:rsidR="000C151F" w:rsidRPr="00141C5F">
        <w:rPr>
          <w:rFonts w:ascii="Times New Roman" w:hAnsi="Times New Roman" w:cs="Times New Roman"/>
          <w:sz w:val="26"/>
          <w:szCs w:val="26"/>
        </w:rPr>
        <w:t xml:space="preserve">   органов  или  юридических  лиц,  осуществляющим  </w:t>
      </w:r>
      <w:proofErr w:type="gramStart"/>
      <w:r w:rsidR="000C151F" w:rsidRPr="00141C5F">
        <w:rPr>
          <w:rFonts w:ascii="Times New Roman" w:hAnsi="Times New Roman" w:cs="Times New Roman"/>
          <w:sz w:val="26"/>
          <w:szCs w:val="26"/>
        </w:rPr>
        <w:t>контроль  за</w:t>
      </w:r>
      <w:proofErr w:type="gramEnd"/>
      <w:r w:rsidR="00141C5F">
        <w:rPr>
          <w:rFonts w:ascii="Times New Roman" w:hAnsi="Times New Roman" w:cs="Times New Roman"/>
          <w:sz w:val="26"/>
          <w:szCs w:val="26"/>
        </w:rPr>
        <w:t xml:space="preserve"> </w:t>
      </w:r>
      <w:r w:rsidR="000C151F" w:rsidRPr="00141C5F">
        <w:rPr>
          <w:rFonts w:ascii="Times New Roman" w:hAnsi="Times New Roman" w:cs="Times New Roman"/>
          <w:sz w:val="26"/>
          <w:szCs w:val="26"/>
        </w:rPr>
        <w:t>исполнением Концессионером условий настоящего Соглашения, беспрепятственный</w:t>
      </w:r>
      <w:r w:rsidR="00141C5F">
        <w:rPr>
          <w:rFonts w:ascii="Times New Roman" w:hAnsi="Times New Roman" w:cs="Times New Roman"/>
          <w:sz w:val="26"/>
          <w:szCs w:val="26"/>
        </w:rPr>
        <w:t xml:space="preserve"> </w:t>
      </w:r>
      <w:r w:rsidR="000C151F" w:rsidRPr="00141C5F">
        <w:rPr>
          <w:rFonts w:ascii="Times New Roman" w:hAnsi="Times New Roman" w:cs="Times New Roman"/>
          <w:sz w:val="26"/>
          <w:szCs w:val="26"/>
        </w:rPr>
        <w:t>доступ  на  объект  Соглашения,  а  также  к  документации,  относящейся  к</w:t>
      </w:r>
      <w:r w:rsidR="00141C5F">
        <w:rPr>
          <w:rFonts w:ascii="Times New Roman" w:hAnsi="Times New Roman" w:cs="Times New Roman"/>
          <w:sz w:val="26"/>
          <w:szCs w:val="26"/>
        </w:rPr>
        <w:t xml:space="preserve"> </w:t>
      </w:r>
      <w:r w:rsidR="000C151F" w:rsidRPr="00141C5F">
        <w:rPr>
          <w:rFonts w:ascii="Times New Roman" w:hAnsi="Times New Roman" w:cs="Times New Roman"/>
          <w:sz w:val="26"/>
          <w:szCs w:val="26"/>
        </w:rPr>
        <w:t xml:space="preserve">осуществлению деятельности, указанной в </w:t>
      </w:r>
      <w:hyperlink r:id="rId34" w:history="1">
        <w:r w:rsidR="000C151F" w:rsidRPr="00141C5F">
          <w:rPr>
            <w:rFonts w:ascii="Times New Roman" w:hAnsi="Times New Roman" w:cs="Times New Roman"/>
            <w:color w:val="0000FF"/>
            <w:sz w:val="26"/>
            <w:szCs w:val="26"/>
          </w:rPr>
          <w:t>пункте 1</w:t>
        </w:r>
      </w:hyperlink>
      <w:r w:rsidR="000C151F" w:rsidRPr="00141C5F">
        <w:rPr>
          <w:rFonts w:ascii="Times New Roman" w:hAnsi="Times New Roman" w:cs="Times New Roman"/>
          <w:sz w:val="26"/>
          <w:szCs w:val="26"/>
        </w:rPr>
        <w:t xml:space="preserve"> настоящего Соглашения.</w:t>
      </w:r>
    </w:p>
    <w:p w:rsidR="000C151F" w:rsidRPr="002E1783" w:rsidRDefault="00A56D59"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58</w:t>
      </w:r>
      <w:r w:rsidR="000C151F" w:rsidRPr="002E1783">
        <w:rPr>
          <w:rFonts w:ascii="Times New Roman" w:hAnsi="Times New Roman" w:cs="Times New Roman"/>
          <w:sz w:val="26"/>
          <w:szCs w:val="26"/>
        </w:rPr>
        <w:t xml:space="preserve">.  </w:t>
      </w:r>
      <w:proofErr w:type="spellStart"/>
      <w:r w:rsidR="000C151F" w:rsidRPr="002E1783">
        <w:rPr>
          <w:rFonts w:ascii="Times New Roman" w:hAnsi="Times New Roman" w:cs="Times New Roman"/>
          <w:sz w:val="26"/>
          <w:szCs w:val="26"/>
        </w:rPr>
        <w:t>Концедент</w:t>
      </w:r>
      <w:proofErr w:type="spellEnd"/>
      <w:r w:rsidR="000C151F" w:rsidRPr="002E1783">
        <w:rPr>
          <w:rFonts w:ascii="Times New Roman" w:hAnsi="Times New Roman" w:cs="Times New Roman"/>
          <w:sz w:val="26"/>
          <w:szCs w:val="26"/>
        </w:rPr>
        <w:t xml:space="preserve">  не  вправе  вмешиваться  в  осуществление хозяйственной</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деятельности Концессионера.</w:t>
      </w:r>
    </w:p>
    <w:p w:rsidR="000C151F" w:rsidRPr="002E1783" w:rsidRDefault="00A56D59"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59</w:t>
      </w:r>
      <w:r w:rsidR="000C151F" w:rsidRPr="002E1783">
        <w:rPr>
          <w:rFonts w:ascii="Times New Roman" w:hAnsi="Times New Roman" w:cs="Times New Roman"/>
          <w:sz w:val="26"/>
          <w:szCs w:val="26"/>
        </w:rPr>
        <w:t xml:space="preserve">.  Представители  уполномоченных  </w:t>
      </w:r>
      <w:proofErr w:type="spellStart"/>
      <w:r w:rsidR="000C151F" w:rsidRPr="002E1783">
        <w:rPr>
          <w:rFonts w:ascii="Times New Roman" w:hAnsi="Times New Roman" w:cs="Times New Roman"/>
          <w:sz w:val="26"/>
          <w:szCs w:val="26"/>
        </w:rPr>
        <w:t>Концедентом</w:t>
      </w:r>
      <w:proofErr w:type="spellEnd"/>
      <w:r w:rsidR="000C151F" w:rsidRPr="002E1783">
        <w:rPr>
          <w:rFonts w:ascii="Times New Roman" w:hAnsi="Times New Roman" w:cs="Times New Roman"/>
          <w:sz w:val="26"/>
          <w:szCs w:val="26"/>
        </w:rPr>
        <w:t xml:space="preserve"> органов или юридических</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лиц  не  вправе  разглашать  сведения, отнесенные настоящим Соглашением</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к</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сведениям конфиденциального характера, или</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являющиеся коммерческой тайной.</w:t>
      </w:r>
    </w:p>
    <w:p w:rsidR="000C151F" w:rsidRPr="002E1783" w:rsidRDefault="00A56D59"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lastRenderedPageBreak/>
        <w:t>60</w:t>
      </w:r>
      <w:r w:rsidR="000C151F" w:rsidRPr="002E1783">
        <w:rPr>
          <w:rFonts w:ascii="Times New Roman" w:hAnsi="Times New Roman" w:cs="Times New Roman"/>
          <w:sz w:val="26"/>
          <w:szCs w:val="26"/>
        </w:rPr>
        <w:t xml:space="preserve">.  При  обнаружении  </w:t>
      </w:r>
      <w:proofErr w:type="spellStart"/>
      <w:r w:rsidR="000C151F" w:rsidRPr="002E1783">
        <w:rPr>
          <w:rFonts w:ascii="Times New Roman" w:hAnsi="Times New Roman" w:cs="Times New Roman"/>
          <w:sz w:val="26"/>
          <w:szCs w:val="26"/>
        </w:rPr>
        <w:t>Концедентом</w:t>
      </w:r>
      <w:proofErr w:type="spellEnd"/>
      <w:r w:rsidR="000C151F" w:rsidRPr="002E1783">
        <w:rPr>
          <w:rFonts w:ascii="Times New Roman" w:hAnsi="Times New Roman" w:cs="Times New Roman"/>
          <w:sz w:val="26"/>
          <w:szCs w:val="26"/>
        </w:rPr>
        <w:t xml:space="preserve">  в  ходе  осуществления  контроля за</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деятельностью  Концессионера  нарушений, которые могут существенно повлиять</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 xml:space="preserve">на  соблюдение  Концессионером  условий  настоящего  Соглашения,  </w:t>
      </w:r>
      <w:proofErr w:type="spellStart"/>
      <w:r w:rsidR="000C151F" w:rsidRPr="002E1783">
        <w:rPr>
          <w:rFonts w:ascii="Times New Roman" w:hAnsi="Times New Roman" w:cs="Times New Roman"/>
          <w:sz w:val="26"/>
          <w:szCs w:val="26"/>
        </w:rPr>
        <w:t>Концедент</w:t>
      </w:r>
      <w:proofErr w:type="spellEnd"/>
      <w:r w:rsidR="002E1783">
        <w:rPr>
          <w:rFonts w:ascii="Times New Roman" w:hAnsi="Times New Roman" w:cs="Times New Roman"/>
          <w:sz w:val="26"/>
          <w:szCs w:val="26"/>
        </w:rPr>
        <w:t xml:space="preserve"> </w:t>
      </w:r>
      <w:proofErr w:type="gramStart"/>
      <w:r w:rsidR="000C151F" w:rsidRPr="002E1783">
        <w:rPr>
          <w:rFonts w:ascii="Times New Roman" w:hAnsi="Times New Roman" w:cs="Times New Roman"/>
          <w:sz w:val="26"/>
          <w:szCs w:val="26"/>
        </w:rPr>
        <w:t>обязан</w:t>
      </w:r>
      <w:proofErr w:type="gramEnd"/>
      <w:r w:rsidR="000C151F" w:rsidRPr="002E1783">
        <w:rPr>
          <w:rFonts w:ascii="Times New Roman" w:hAnsi="Times New Roman" w:cs="Times New Roman"/>
          <w:sz w:val="26"/>
          <w:szCs w:val="26"/>
        </w:rPr>
        <w:t xml:space="preserve"> сообщить об этом Концессионеру в течение </w:t>
      </w:r>
      <w:r w:rsidR="002E1783">
        <w:rPr>
          <w:rFonts w:ascii="Times New Roman" w:hAnsi="Times New Roman" w:cs="Times New Roman"/>
          <w:sz w:val="26"/>
          <w:szCs w:val="26"/>
        </w:rPr>
        <w:t>семи</w:t>
      </w:r>
      <w:r w:rsidR="000C151F" w:rsidRPr="002E1783">
        <w:rPr>
          <w:rFonts w:ascii="Times New Roman" w:hAnsi="Times New Roman" w:cs="Times New Roman"/>
          <w:sz w:val="26"/>
          <w:szCs w:val="26"/>
        </w:rPr>
        <w:t xml:space="preserve"> календарных дней со дня</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обнаружения указанных нарушений.</w:t>
      </w:r>
    </w:p>
    <w:p w:rsidR="000C151F" w:rsidRPr="002E1783" w:rsidRDefault="00A56D59"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61</w:t>
      </w:r>
      <w:r w:rsidR="000C151F" w:rsidRPr="002E1783">
        <w:rPr>
          <w:rFonts w:ascii="Times New Roman" w:hAnsi="Times New Roman" w:cs="Times New Roman"/>
          <w:sz w:val="26"/>
          <w:szCs w:val="26"/>
        </w:rPr>
        <w:t>.  Стороны  обязаны своевременно предоставлять друг другу информацию,</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необходимую   для   исполнения   обязанностей,   предусмотренных  настоящим</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Соглашением,   и   незамедлительно  уведомлять  друг  друга  о  наступлении</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существенных событий, способных повлиять на надлежащее исполнение указанных</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обязанностей.</w:t>
      </w:r>
    </w:p>
    <w:p w:rsidR="000C151F" w:rsidRDefault="000C151F" w:rsidP="000C151F">
      <w:pPr>
        <w:pStyle w:val="ConsPlusNonformat"/>
        <w:widowControl/>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XI</w:t>
      </w:r>
      <w:r w:rsidR="00587EA2" w:rsidRPr="003C1925">
        <w:rPr>
          <w:rFonts w:ascii="Times New Roman" w:hAnsi="Times New Roman" w:cs="Times New Roman"/>
          <w:b/>
          <w:sz w:val="26"/>
          <w:szCs w:val="26"/>
          <w:lang w:val="en-US"/>
        </w:rPr>
        <w:t>I</w:t>
      </w:r>
      <w:r w:rsidRPr="003C1925">
        <w:rPr>
          <w:rFonts w:ascii="Times New Roman" w:hAnsi="Times New Roman" w:cs="Times New Roman"/>
          <w:b/>
          <w:sz w:val="26"/>
          <w:szCs w:val="26"/>
        </w:rPr>
        <w:t>I. Ответственность Сторон</w:t>
      </w:r>
    </w:p>
    <w:p w:rsidR="000C151F" w:rsidRPr="002E1783" w:rsidRDefault="00A56D59" w:rsidP="00A56D5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62</w:t>
      </w:r>
      <w:r w:rsidR="000C151F" w:rsidRPr="002E1783">
        <w:rPr>
          <w:rFonts w:ascii="Times New Roman" w:hAnsi="Times New Roman" w:cs="Times New Roman"/>
          <w:sz w:val="26"/>
          <w:szCs w:val="26"/>
        </w:rPr>
        <w:t>.   За   неисполнение   или   ненадлежащее  исполнение  обязательств,</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предусмотренных   настоящим  Соглашением,  Стороны  несут  ответственность,</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предусмотренную   законодательством   Российской   Федерации   и  настоящим</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Соглашением.</w:t>
      </w:r>
    </w:p>
    <w:p w:rsidR="000C151F" w:rsidRPr="002E1783" w:rsidRDefault="00A56D59" w:rsidP="00A56D5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63</w:t>
      </w:r>
      <w:r w:rsidR="000C151F" w:rsidRPr="002E1783">
        <w:rPr>
          <w:rFonts w:ascii="Times New Roman" w:hAnsi="Times New Roman" w:cs="Times New Roman"/>
          <w:sz w:val="26"/>
          <w:szCs w:val="26"/>
        </w:rPr>
        <w:t xml:space="preserve">. Концессионер несет ответственность перед </w:t>
      </w:r>
      <w:proofErr w:type="spellStart"/>
      <w:r w:rsidR="000C151F" w:rsidRPr="002E1783">
        <w:rPr>
          <w:rFonts w:ascii="Times New Roman" w:hAnsi="Times New Roman" w:cs="Times New Roman"/>
          <w:sz w:val="26"/>
          <w:szCs w:val="26"/>
        </w:rPr>
        <w:t>Концедентом</w:t>
      </w:r>
      <w:proofErr w:type="spellEnd"/>
      <w:r w:rsidR="000C151F" w:rsidRPr="002E1783">
        <w:rPr>
          <w:rFonts w:ascii="Times New Roman" w:hAnsi="Times New Roman" w:cs="Times New Roman"/>
          <w:sz w:val="26"/>
          <w:szCs w:val="26"/>
        </w:rPr>
        <w:t xml:space="preserve"> за допущенное</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при реконструкции объекта Соглашения нарушение требований, установленных   настоящим</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Соглашением, требований технических регламентов, проектной документации,</w:t>
      </w:r>
      <w:r w:rsidR="002E1783">
        <w:rPr>
          <w:rFonts w:ascii="Times New Roman" w:hAnsi="Times New Roman" w:cs="Times New Roman"/>
          <w:sz w:val="26"/>
          <w:szCs w:val="26"/>
        </w:rPr>
        <w:t xml:space="preserve"> </w:t>
      </w:r>
      <w:r w:rsidR="000C151F" w:rsidRPr="002E1783">
        <w:rPr>
          <w:rFonts w:ascii="Times New Roman" w:hAnsi="Times New Roman" w:cs="Times New Roman"/>
          <w:sz w:val="26"/>
          <w:szCs w:val="26"/>
        </w:rPr>
        <w:t>иных обязательных требований к качеству объекта Соглашения.</w:t>
      </w:r>
    </w:p>
    <w:p w:rsidR="000C151F" w:rsidRPr="002E1783" w:rsidRDefault="00A56D59" w:rsidP="002D25D4">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64</w:t>
      </w:r>
      <w:r w:rsidR="000C151F" w:rsidRPr="002E1783">
        <w:rPr>
          <w:rFonts w:ascii="Times New Roman" w:hAnsi="Times New Roman" w:cs="Times New Roman"/>
          <w:sz w:val="26"/>
          <w:szCs w:val="26"/>
        </w:rPr>
        <w:t xml:space="preserve">. </w:t>
      </w:r>
      <w:proofErr w:type="gramStart"/>
      <w:r w:rsidR="000C151F" w:rsidRPr="002E1783">
        <w:rPr>
          <w:rFonts w:ascii="Times New Roman" w:hAnsi="Times New Roman" w:cs="Times New Roman"/>
          <w:sz w:val="26"/>
          <w:szCs w:val="26"/>
        </w:rPr>
        <w:t>В случае нарушения</w:t>
      </w:r>
      <w:r w:rsidR="002E1783">
        <w:rPr>
          <w:rFonts w:ascii="Times New Roman" w:hAnsi="Times New Roman" w:cs="Times New Roman"/>
          <w:sz w:val="26"/>
          <w:szCs w:val="26"/>
        </w:rPr>
        <w:t xml:space="preserve"> требований</w:t>
      </w:r>
      <w:r>
        <w:rPr>
          <w:rFonts w:ascii="Times New Roman" w:hAnsi="Times New Roman" w:cs="Times New Roman"/>
          <w:sz w:val="26"/>
          <w:szCs w:val="26"/>
        </w:rPr>
        <w:t xml:space="preserve"> и обяза</w:t>
      </w:r>
      <w:r w:rsidR="0066765C">
        <w:rPr>
          <w:rFonts w:ascii="Times New Roman" w:hAnsi="Times New Roman" w:cs="Times New Roman"/>
          <w:sz w:val="26"/>
          <w:szCs w:val="26"/>
        </w:rPr>
        <w:t>тельств</w:t>
      </w:r>
      <w:r w:rsidR="002E1783">
        <w:rPr>
          <w:rFonts w:ascii="Times New Roman" w:hAnsi="Times New Roman" w:cs="Times New Roman"/>
          <w:sz w:val="26"/>
          <w:szCs w:val="26"/>
        </w:rPr>
        <w:t>, указанных в</w:t>
      </w:r>
      <w:r w:rsidR="000C151F" w:rsidRPr="002E1783">
        <w:rPr>
          <w:rFonts w:ascii="Times New Roman" w:hAnsi="Times New Roman" w:cs="Times New Roman"/>
          <w:sz w:val="26"/>
          <w:szCs w:val="26"/>
        </w:rPr>
        <w:t xml:space="preserve"> настояще</w:t>
      </w:r>
      <w:r w:rsidR="002E1783">
        <w:rPr>
          <w:rFonts w:ascii="Times New Roman" w:hAnsi="Times New Roman" w:cs="Times New Roman"/>
          <w:sz w:val="26"/>
          <w:szCs w:val="26"/>
        </w:rPr>
        <w:t xml:space="preserve">м </w:t>
      </w:r>
      <w:r w:rsidR="000C151F" w:rsidRPr="002E1783">
        <w:rPr>
          <w:rFonts w:ascii="Times New Roman" w:hAnsi="Times New Roman" w:cs="Times New Roman"/>
          <w:sz w:val="26"/>
          <w:szCs w:val="26"/>
        </w:rPr>
        <w:t>Соглашени</w:t>
      </w:r>
      <w:r w:rsidR="002E1783">
        <w:rPr>
          <w:rFonts w:ascii="Times New Roman" w:hAnsi="Times New Roman" w:cs="Times New Roman"/>
          <w:sz w:val="26"/>
          <w:szCs w:val="26"/>
        </w:rPr>
        <w:t>и</w:t>
      </w:r>
      <w:r w:rsidR="000C151F" w:rsidRPr="002E1783">
        <w:rPr>
          <w:rFonts w:ascii="Times New Roman" w:hAnsi="Times New Roman" w:cs="Times New Roman"/>
          <w:sz w:val="26"/>
          <w:szCs w:val="26"/>
        </w:rPr>
        <w:t xml:space="preserve">, </w:t>
      </w:r>
      <w:proofErr w:type="spellStart"/>
      <w:r w:rsidR="000C151F" w:rsidRPr="002E1783">
        <w:rPr>
          <w:rFonts w:ascii="Times New Roman" w:hAnsi="Times New Roman" w:cs="Times New Roman"/>
          <w:sz w:val="26"/>
          <w:szCs w:val="26"/>
        </w:rPr>
        <w:t>Концедент</w:t>
      </w:r>
      <w:proofErr w:type="spellEnd"/>
      <w:r w:rsidR="000C151F" w:rsidRPr="002E1783">
        <w:rPr>
          <w:rFonts w:ascii="Times New Roman" w:hAnsi="Times New Roman" w:cs="Times New Roman"/>
          <w:sz w:val="26"/>
          <w:szCs w:val="26"/>
        </w:rPr>
        <w:t xml:space="preserve"> обязан в течение </w:t>
      </w:r>
      <w:r w:rsidR="002E1783">
        <w:rPr>
          <w:rFonts w:ascii="Times New Roman" w:hAnsi="Times New Roman" w:cs="Times New Roman"/>
          <w:sz w:val="26"/>
          <w:szCs w:val="26"/>
        </w:rPr>
        <w:t>пятнадцати</w:t>
      </w:r>
      <w:r w:rsidR="000C151F" w:rsidRPr="002E1783">
        <w:rPr>
          <w:rFonts w:ascii="Times New Roman" w:hAnsi="Times New Roman" w:cs="Times New Roman"/>
          <w:sz w:val="26"/>
          <w:szCs w:val="26"/>
        </w:rPr>
        <w:t xml:space="preserve"> календарных дней,</w:t>
      </w:r>
      <w:r w:rsidR="002E1783">
        <w:rPr>
          <w:rFonts w:ascii="Times New Roman" w:hAnsi="Times New Roman" w:cs="Times New Roman"/>
          <w:sz w:val="26"/>
          <w:szCs w:val="26"/>
        </w:rPr>
        <w:t xml:space="preserve"> прошедших с даты обнаружения </w:t>
      </w:r>
      <w:r w:rsidR="000C151F" w:rsidRPr="002E1783">
        <w:rPr>
          <w:rFonts w:ascii="Times New Roman" w:hAnsi="Times New Roman" w:cs="Times New Roman"/>
          <w:sz w:val="26"/>
          <w:szCs w:val="26"/>
        </w:rPr>
        <w:t>нарушения</w:t>
      </w:r>
      <w:r w:rsidR="002D25D4">
        <w:rPr>
          <w:rFonts w:ascii="Times New Roman" w:hAnsi="Times New Roman" w:cs="Times New Roman"/>
          <w:sz w:val="26"/>
          <w:szCs w:val="26"/>
        </w:rPr>
        <w:t>,</w:t>
      </w:r>
      <w:r w:rsidR="000C151F" w:rsidRPr="002E1783">
        <w:rPr>
          <w:rFonts w:ascii="Times New Roman" w:hAnsi="Times New Roman" w:cs="Times New Roman"/>
          <w:sz w:val="26"/>
          <w:szCs w:val="26"/>
        </w:rPr>
        <w:t xml:space="preserve"> направить Концессионеру в письменной форме требование</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 xml:space="preserve">безвозмездно </w:t>
      </w:r>
      <w:r w:rsidR="002D25D4">
        <w:rPr>
          <w:rFonts w:ascii="Times New Roman" w:hAnsi="Times New Roman" w:cs="Times New Roman"/>
          <w:sz w:val="26"/>
          <w:szCs w:val="26"/>
        </w:rPr>
        <w:t xml:space="preserve">в разумный срок </w:t>
      </w:r>
      <w:r w:rsidR="000C151F" w:rsidRPr="002E1783">
        <w:rPr>
          <w:rFonts w:ascii="Times New Roman" w:hAnsi="Times New Roman" w:cs="Times New Roman"/>
          <w:sz w:val="26"/>
          <w:szCs w:val="26"/>
        </w:rPr>
        <w:t>устранить обнаруженное нарушение с указанием пункта настоящего</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 xml:space="preserve">Соглашения  и  (или)  документа, требования которых нарушены. </w:t>
      </w:r>
      <w:proofErr w:type="gramEnd"/>
    </w:p>
    <w:p w:rsidR="000C151F" w:rsidRPr="002E1783" w:rsidRDefault="00A56D59"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65</w:t>
      </w:r>
      <w:r w:rsidR="000C151F" w:rsidRPr="002E1783">
        <w:rPr>
          <w:rFonts w:ascii="Times New Roman" w:hAnsi="Times New Roman" w:cs="Times New Roman"/>
          <w:sz w:val="26"/>
          <w:szCs w:val="26"/>
        </w:rPr>
        <w:t xml:space="preserve">. </w:t>
      </w:r>
      <w:proofErr w:type="spellStart"/>
      <w:r w:rsidR="000C151F" w:rsidRPr="002E1783">
        <w:rPr>
          <w:rFonts w:ascii="Times New Roman" w:hAnsi="Times New Roman" w:cs="Times New Roman"/>
          <w:sz w:val="26"/>
          <w:szCs w:val="26"/>
        </w:rPr>
        <w:t>Концедент</w:t>
      </w:r>
      <w:proofErr w:type="spellEnd"/>
      <w:r w:rsidR="000C151F" w:rsidRPr="002E1783">
        <w:rPr>
          <w:rFonts w:ascii="Times New Roman" w:hAnsi="Times New Roman" w:cs="Times New Roman"/>
          <w:sz w:val="26"/>
          <w:szCs w:val="26"/>
        </w:rPr>
        <w:t xml:space="preserve"> вправе  потребовать от Концессионера возмещения</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 xml:space="preserve">причиненных   </w:t>
      </w:r>
      <w:proofErr w:type="spellStart"/>
      <w:r w:rsidR="000C151F" w:rsidRPr="002E1783">
        <w:rPr>
          <w:rFonts w:ascii="Times New Roman" w:hAnsi="Times New Roman" w:cs="Times New Roman"/>
          <w:sz w:val="26"/>
          <w:szCs w:val="26"/>
        </w:rPr>
        <w:t>Концеденту</w:t>
      </w:r>
      <w:proofErr w:type="spellEnd"/>
      <w:r w:rsidR="000C151F" w:rsidRPr="002E1783">
        <w:rPr>
          <w:rFonts w:ascii="Times New Roman" w:hAnsi="Times New Roman" w:cs="Times New Roman"/>
          <w:sz w:val="26"/>
          <w:szCs w:val="26"/>
        </w:rPr>
        <w:t xml:space="preserve"> убытков, вызванных нарушением Концессионером</w:t>
      </w:r>
      <w:r>
        <w:rPr>
          <w:rFonts w:ascii="Times New Roman" w:hAnsi="Times New Roman" w:cs="Times New Roman"/>
          <w:sz w:val="26"/>
          <w:szCs w:val="26"/>
        </w:rPr>
        <w:t xml:space="preserve"> </w:t>
      </w:r>
      <w:r w:rsidR="000C151F" w:rsidRPr="002E1783">
        <w:rPr>
          <w:rFonts w:ascii="Times New Roman" w:hAnsi="Times New Roman" w:cs="Times New Roman"/>
          <w:sz w:val="26"/>
          <w:szCs w:val="26"/>
        </w:rPr>
        <w:t>требований,  указанных  в  настояще</w:t>
      </w:r>
      <w:r w:rsidR="002D25D4">
        <w:rPr>
          <w:rFonts w:ascii="Times New Roman" w:hAnsi="Times New Roman" w:cs="Times New Roman"/>
          <w:sz w:val="26"/>
          <w:szCs w:val="26"/>
        </w:rPr>
        <w:t>м</w:t>
      </w:r>
      <w:r w:rsidR="000C151F" w:rsidRPr="002E1783">
        <w:rPr>
          <w:rFonts w:ascii="Times New Roman" w:hAnsi="Times New Roman" w:cs="Times New Roman"/>
          <w:sz w:val="26"/>
          <w:szCs w:val="26"/>
        </w:rPr>
        <w:t xml:space="preserve">  Соглашени</w:t>
      </w:r>
      <w:r w:rsidR="002D25D4">
        <w:rPr>
          <w:rFonts w:ascii="Times New Roman" w:hAnsi="Times New Roman" w:cs="Times New Roman"/>
          <w:sz w:val="26"/>
          <w:szCs w:val="26"/>
        </w:rPr>
        <w:t>и</w:t>
      </w:r>
      <w:r w:rsidR="000C151F" w:rsidRPr="002E1783">
        <w:rPr>
          <w:rFonts w:ascii="Times New Roman" w:hAnsi="Times New Roman" w:cs="Times New Roman"/>
          <w:sz w:val="26"/>
          <w:szCs w:val="26"/>
        </w:rPr>
        <w:t>,  если  эти</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 xml:space="preserve">нарушения не были устранены Концессионером в срок, определенный </w:t>
      </w:r>
      <w:proofErr w:type="spellStart"/>
      <w:r w:rsidR="000C151F" w:rsidRPr="002E1783">
        <w:rPr>
          <w:rFonts w:ascii="Times New Roman" w:hAnsi="Times New Roman" w:cs="Times New Roman"/>
          <w:sz w:val="26"/>
          <w:szCs w:val="26"/>
        </w:rPr>
        <w:t>Концедентом</w:t>
      </w:r>
      <w:proofErr w:type="spellEnd"/>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 xml:space="preserve">в требовании   об   устранении  нарушений,  предусмотренном  пунктом  </w:t>
      </w:r>
      <w:r w:rsidR="00BB7D2F">
        <w:rPr>
          <w:rFonts w:ascii="Times New Roman" w:hAnsi="Times New Roman" w:cs="Times New Roman"/>
          <w:sz w:val="26"/>
          <w:szCs w:val="26"/>
        </w:rPr>
        <w:t>64</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настоящего Соглашения, или являются существенными.</w:t>
      </w:r>
    </w:p>
    <w:p w:rsidR="002D25D4" w:rsidRDefault="00BB7D2F"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66</w:t>
      </w:r>
      <w:r w:rsidR="000C151F" w:rsidRPr="002E1783">
        <w:rPr>
          <w:rFonts w:ascii="Times New Roman" w:hAnsi="Times New Roman" w:cs="Times New Roman"/>
          <w:sz w:val="26"/>
          <w:szCs w:val="26"/>
        </w:rPr>
        <w:t xml:space="preserve">.  Концессионер  несет перед </w:t>
      </w:r>
      <w:proofErr w:type="spellStart"/>
      <w:r w:rsidR="000C151F" w:rsidRPr="002E1783">
        <w:rPr>
          <w:rFonts w:ascii="Times New Roman" w:hAnsi="Times New Roman" w:cs="Times New Roman"/>
          <w:sz w:val="26"/>
          <w:szCs w:val="26"/>
        </w:rPr>
        <w:t>Концедентом</w:t>
      </w:r>
      <w:proofErr w:type="spellEnd"/>
      <w:r w:rsidR="000C151F" w:rsidRPr="002E1783">
        <w:rPr>
          <w:rFonts w:ascii="Times New Roman" w:hAnsi="Times New Roman" w:cs="Times New Roman"/>
          <w:sz w:val="26"/>
          <w:szCs w:val="26"/>
        </w:rPr>
        <w:t xml:space="preserve"> ответственность за качество</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работ по</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 xml:space="preserve">реконструкции объекта Соглашения в течение </w:t>
      </w:r>
      <w:r w:rsidR="002D25D4">
        <w:rPr>
          <w:rFonts w:ascii="Times New Roman" w:hAnsi="Times New Roman" w:cs="Times New Roman"/>
          <w:sz w:val="26"/>
          <w:szCs w:val="26"/>
        </w:rPr>
        <w:t>срока действия настоящего Соглашения.</w:t>
      </w:r>
    </w:p>
    <w:p w:rsidR="000C151F" w:rsidRPr="002E1783" w:rsidRDefault="00BB7D2F"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6</w:t>
      </w:r>
      <w:r w:rsidR="002D25D4">
        <w:rPr>
          <w:rFonts w:ascii="Times New Roman" w:hAnsi="Times New Roman" w:cs="Times New Roman"/>
          <w:sz w:val="26"/>
          <w:szCs w:val="26"/>
        </w:rPr>
        <w:t>7</w:t>
      </w:r>
      <w:r w:rsidR="000C151F" w:rsidRPr="002E1783">
        <w:rPr>
          <w:rFonts w:ascii="Times New Roman" w:hAnsi="Times New Roman" w:cs="Times New Roman"/>
          <w:sz w:val="26"/>
          <w:szCs w:val="26"/>
        </w:rPr>
        <w:t xml:space="preserve">. </w:t>
      </w:r>
      <w:proofErr w:type="spellStart"/>
      <w:r w:rsidR="000C151F" w:rsidRPr="002E1783">
        <w:rPr>
          <w:rFonts w:ascii="Times New Roman" w:hAnsi="Times New Roman" w:cs="Times New Roman"/>
          <w:sz w:val="26"/>
          <w:szCs w:val="26"/>
        </w:rPr>
        <w:t>Концедент</w:t>
      </w:r>
      <w:proofErr w:type="spellEnd"/>
      <w:r w:rsidR="000C151F" w:rsidRPr="002E1783">
        <w:rPr>
          <w:rFonts w:ascii="Times New Roman" w:hAnsi="Times New Roman" w:cs="Times New Roman"/>
          <w:sz w:val="26"/>
          <w:szCs w:val="26"/>
        </w:rPr>
        <w:t xml:space="preserve">   имеет  право  на  возмещение  убытков,  возникших  в</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результате  неисполнения (в том числе уклонения Концессионера от подписания</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акта   приема-передачи) или ненадлежащего исполнения Концессионером</w:t>
      </w:r>
      <w:r w:rsidR="002D25D4">
        <w:rPr>
          <w:rFonts w:ascii="Times New Roman" w:hAnsi="Times New Roman" w:cs="Times New Roman"/>
          <w:sz w:val="26"/>
          <w:szCs w:val="26"/>
        </w:rPr>
        <w:t xml:space="preserve"> </w:t>
      </w:r>
      <w:r w:rsidR="000C151F" w:rsidRPr="002E1783">
        <w:rPr>
          <w:rFonts w:ascii="Times New Roman" w:hAnsi="Times New Roman" w:cs="Times New Roman"/>
          <w:sz w:val="26"/>
          <w:szCs w:val="26"/>
        </w:rPr>
        <w:t>обязательств,  предусмотренных  настоящим  Соглашением, указанных в настояще</w:t>
      </w:r>
      <w:r w:rsidR="002D25D4">
        <w:rPr>
          <w:rFonts w:ascii="Times New Roman" w:hAnsi="Times New Roman" w:cs="Times New Roman"/>
          <w:sz w:val="26"/>
          <w:szCs w:val="26"/>
        </w:rPr>
        <w:t>м</w:t>
      </w:r>
      <w:r w:rsidR="000C151F" w:rsidRPr="002E1783">
        <w:rPr>
          <w:rFonts w:ascii="Times New Roman" w:hAnsi="Times New Roman" w:cs="Times New Roman"/>
          <w:sz w:val="26"/>
          <w:szCs w:val="26"/>
        </w:rPr>
        <w:t xml:space="preserve"> Соглашени</w:t>
      </w:r>
      <w:r w:rsidR="002D25D4">
        <w:rPr>
          <w:rFonts w:ascii="Times New Roman" w:hAnsi="Times New Roman" w:cs="Times New Roman"/>
          <w:sz w:val="26"/>
          <w:szCs w:val="26"/>
        </w:rPr>
        <w:t>и</w:t>
      </w:r>
      <w:r w:rsidR="000C151F" w:rsidRPr="002E1783">
        <w:rPr>
          <w:rFonts w:ascii="Times New Roman" w:hAnsi="Times New Roman" w:cs="Times New Roman"/>
          <w:sz w:val="26"/>
          <w:szCs w:val="26"/>
        </w:rPr>
        <w:t>.</w:t>
      </w:r>
    </w:p>
    <w:p w:rsidR="000C151F" w:rsidRPr="002E1783" w:rsidRDefault="000C151F" w:rsidP="002D25D4">
      <w:pPr>
        <w:pStyle w:val="ConsPlusNonformat"/>
        <w:widowControl/>
        <w:ind w:firstLine="709"/>
        <w:jc w:val="both"/>
        <w:rPr>
          <w:rFonts w:ascii="Times New Roman" w:hAnsi="Times New Roman" w:cs="Times New Roman"/>
          <w:sz w:val="26"/>
          <w:szCs w:val="26"/>
        </w:rPr>
      </w:pPr>
      <w:r w:rsidRPr="002E1783">
        <w:rPr>
          <w:rFonts w:ascii="Times New Roman" w:hAnsi="Times New Roman" w:cs="Times New Roman"/>
          <w:sz w:val="26"/>
          <w:szCs w:val="26"/>
        </w:rPr>
        <w:t>Концессионер  имеет право на возмещение убытков, возникших в результате</w:t>
      </w:r>
    </w:p>
    <w:p w:rsidR="000C151F" w:rsidRPr="002E1783" w:rsidRDefault="000C151F" w:rsidP="002E1783">
      <w:pPr>
        <w:pStyle w:val="ConsPlusNonformat"/>
        <w:widowControl/>
        <w:jc w:val="both"/>
        <w:rPr>
          <w:rFonts w:ascii="Times New Roman" w:hAnsi="Times New Roman" w:cs="Times New Roman"/>
          <w:sz w:val="26"/>
          <w:szCs w:val="26"/>
        </w:rPr>
      </w:pPr>
      <w:r w:rsidRPr="002E1783">
        <w:rPr>
          <w:rFonts w:ascii="Times New Roman" w:hAnsi="Times New Roman" w:cs="Times New Roman"/>
          <w:sz w:val="26"/>
          <w:szCs w:val="26"/>
        </w:rPr>
        <w:t xml:space="preserve">неисполнения   или   ненадлежащего   исполнения  </w:t>
      </w:r>
      <w:proofErr w:type="spellStart"/>
      <w:r w:rsidRPr="002E1783">
        <w:rPr>
          <w:rFonts w:ascii="Times New Roman" w:hAnsi="Times New Roman" w:cs="Times New Roman"/>
          <w:sz w:val="26"/>
          <w:szCs w:val="26"/>
        </w:rPr>
        <w:t>Концедентом</w:t>
      </w:r>
      <w:proofErr w:type="spellEnd"/>
      <w:r w:rsidRPr="002E1783">
        <w:rPr>
          <w:rFonts w:ascii="Times New Roman" w:hAnsi="Times New Roman" w:cs="Times New Roman"/>
          <w:sz w:val="26"/>
          <w:szCs w:val="26"/>
        </w:rPr>
        <w:t xml:space="preserve">  обязательств,</w:t>
      </w:r>
      <w:r w:rsidR="002D25D4">
        <w:rPr>
          <w:rFonts w:ascii="Times New Roman" w:hAnsi="Times New Roman" w:cs="Times New Roman"/>
          <w:sz w:val="26"/>
          <w:szCs w:val="26"/>
        </w:rPr>
        <w:t xml:space="preserve"> </w:t>
      </w:r>
      <w:r w:rsidRPr="002E1783">
        <w:rPr>
          <w:rFonts w:ascii="Times New Roman" w:hAnsi="Times New Roman" w:cs="Times New Roman"/>
          <w:sz w:val="26"/>
          <w:szCs w:val="26"/>
        </w:rPr>
        <w:t>предусмотренных настоящим Соглашением, указанных в настояще</w:t>
      </w:r>
      <w:r w:rsidR="002D25D4">
        <w:rPr>
          <w:rFonts w:ascii="Times New Roman" w:hAnsi="Times New Roman" w:cs="Times New Roman"/>
          <w:sz w:val="26"/>
          <w:szCs w:val="26"/>
        </w:rPr>
        <w:t xml:space="preserve">м </w:t>
      </w:r>
      <w:r w:rsidRPr="002E1783">
        <w:rPr>
          <w:rFonts w:ascii="Times New Roman" w:hAnsi="Times New Roman" w:cs="Times New Roman"/>
          <w:sz w:val="26"/>
          <w:szCs w:val="26"/>
        </w:rPr>
        <w:t>Соглашени</w:t>
      </w:r>
      <w:r w:rsidR="002D25D4">
        <w:rPr>
          <w:rFonts w:ascii="Times New Roman" w:hAnsi="Times New Roman" w:cs="Times New Roman"/>
          <w:sz w:val="26"/>
          <w:szCs w:val="26"/>
        </w:rPr>
        <w:t>и</w:t>
      </w:r>
      <w:r w:rsidRPr="002E1783">
        <w:rPr>
          <w:rFonts w:ascii="Times New Roman" w:hAnsi="Times New Roman" w:cs="Times New Roman"/>
          <w:sz w:val="26"/>
          <w:szCs w:val="26"/>
        </w:rPr>
        <w:t>.</w:t>
      </w:r>
    </w:p>
    <w:p w:rsidR="007767D2" w:rsidRPr="007767D2" w:rsidRDefault="00BB7D2F" w:rsidP="007767D2">
      <w:pPr>
        <w:jc w:val="both"/>
        <w:rPr>
          <w:sz w:val="26"/>
          <w:szCs w:val="26"/>
        </w:rPr>
      </w:pPr>
      <w:r>
        <w:rPr>
          <w:sz w:val="26"/>
          <w:szCs w:val="26"/>
        </w:rPr>
        <w:t>6</w:t>
      </w:r>
      <w:r w:rsidR="0066765C">
        <w:rPr>
          <w:sz w:val="26"/>
          <w:szCs w:val="26"/>
        </w:rPr>
        <w:t>8</w:t>
      </w:r>
      <w:r w:rsidR="000C151F" w:rsidRPr="002E1783">
        <w:rPr>
          <w:sz w:val="26"/>
          <w:szCs w:val="26"/>
        </w:rPr>
        <w:t>.</w:t>
      </w:r>
      <w:r w:rsidR="007767D2">
        <w:rPr>
          <w:sz w:val="26"/>
          <w:szCs w:val="26"/>
        </w:rPr>
        <w:t xml:space="preserve"> </w:t>
      </w:r>
      <w:r w:rsidR="000C151F" w:rsidRPr="002E1783">
        <w:rPr>
          <w:sz w:val="26"/>
          <w:szCs w:val="26"/>
        </w:rPr>
        <w:t xml:space="preserve">Концессионер обязан уплатить </w:t>
      </w:r>
      <w:proofErr w:type="spellStart"/>
      <w:r w:rsidR="000C151F" w:rsidRPr="002E1783">
        <w:rPr>
          <w:sz w:val="26"/>
          <w:szCs w:val="26"/>
        </w:rPr>
        <w:t>Концеденту</w:t>
      </w:r>
      <w:proofErr w:type="spellEnd"/>
      <w:r w:rsidR="000C151F" w:rsidRPr="002E1783">
        <w:rPr>
          <w:sz w:val="26"/>
          <w:szCs w:val="26"/>
        </w:rPr>
        <w:t xml:space="preserve"> в соответствующий бюджет</w:t>
      </w:r>
      <w:r w:rsidR="002D25D4">
        <w:rPr>
          <w:sz w:val="26"/>
          <w:szCs w:val="26"/>
        </w:rPr>
        <w:t xml:space="preserve"> </w:t>
      </w:r>
      <w:r w:rsidR="000C151F" w:rsidRPr="002E1783">
        <w:rPr>
          <w:sz w:val="26"/>
          <w:szCs w:val="26"/>
        </w:rPr>
        <w:t xml:space="preserve">неустойку в виде </w:t>
      </w:r>
      <w:r w:rsidR="002D25D4">
        <w:rPr>
          <w:sz w:val="26"/>
          <w:szCs w:val="26"/>
        </w:rPr>
        <w:t xml:space="preserve">пеней </w:t>
      </w:r>
      <w:r w:rsidR="000C151F" w:rsidRPr="002E1783">
        <w:rPr>
          <w:sz w:val="26"/>
          <w:szCs w:val="26"/>
        </w:rPr>
        <w:t>в случае  неисполнения   или   ненадлежащего   исполнения</w:t>
      </w:r>
      <w:r w:rsidR="002D25D4">
        <w:rPr>
          <w:sz w:val="26"/>
          <w:szCs w:val="26"/>
        </w:rPr>
        <w:t xml:space="preserve"> </w:t>
      </w:r>
      <w:r w:rsidR="000C151F" w:rsidRPr="002E1783">
        <w:rPr>
          <w:sz w:val="26"/>
          <w:szCs w:val="26"/>
        </w:rPr>
        <w:t>Концессионером</w:t>
      </w:r>
      <w:r w:rsidR="002D25D4">
        <w:rPr>
          <w:sz w:val="26"/>
          <w:szCs w:val="26"/>
        </w:rPr>
        <w:t xml:space="preserve"> обязательств, установленных </w:t>
      </w:r>
      <w:r w:rsidR="000C151F" w:rsidRPr="002E1783">
        <w:rPr>
          <w:sz w:val="26"/>
          <w:szCs w:val="26"/>
        </w:rPr>
        <w:t>настоящ</w:t>
      </w:r>
      <w:r w:rsidR="002D25D4">
        <w:rPr>
          <w:sz w:val="26"/>
          <w:szCs w:val="26"/>
        </w:rPr>
        <w:t>им</w:t>
      </w:r>
      <w:r w:rsidR="000C151F" w:rsidRPr="002E1783">
        <w:rPr>
          <w:sz w:val="26"/>
          <w:szCs w:val="26"/>
        </w:rPr>
        <w:t xml:space="preserve"> Соглашени</w:t>
      </w:r>
      <w:r w:rsidR="002D25D4">
        <w:rPr>
          <w:sz w:val="26"/>
          <w:szCs w:val="26"/>
        </w:rPr>
        <w:t>ем</w:t>
      </w:r>
      <w:r w:rsidR="000C151F" w:rsidRPr="002E1783">
        <w:rPr>
          <w:sz w:val="26"/>
          <w:szCs w:val="26"/>
        </w:rPr>
        <w:t>, в том</w:t>
      </w:r>
      <w:r w:rsidR="002D25D4">
        <w:rPr>
          <w:sz w:val="26"/>
          <w:szCs w:val="26"/>
        </w:rPr>
        <w:t xml:space="preserve"> </w:t>
      </w:r>
      <w:r w:rsidR="000C151F" w:rsidRPr="002E1783">
        <w:rPr>
          <w:sz w:val="26"/>
          <w:szCs w:val="26"/>
        </w:rPr>
        <w:t>числе  в  случае нарушения сроков  исполнения  указанных  обязательств, в</w:t>
      </w:r>
      <w:r w:rsidR="002D25D4">
        <w:rPr>
          <w:sz w:val="26"/>
          <w:szCs w:val="26"/>
        </w:rPr>
        <w:t xml:space="preserve"> </w:t>
      </w:r>
      <w:r w:rsidR="000C151F" w:rsidRPr="002E1783">
        <w:rPr>
          <w:sz w:val="26"/>
          <w:szCs w:val="26"/>
        </w:rPr>
        <w:t xml:space="preserve">размере </w:t>
      </w:r>
      <w:r w:rsidR="007767D2" w:rsidRPr="007767D2">
        <w:rPr>
          <w:sz w:val="26"/>
          <w:szCs w:val="26"/>
        </w:rPr>
        <w:t>1/300 ставки рефинансирования от суммы невыполненных обязательств за каждый день просрочки.</w:t>
      </w:r>
    </w:p>
    <w:p w:rsidR="000C151F" w:rsidRPr="007767D2" w:rsidRDefault="00BB7D2F"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lastRenderedPageBreak/>
        <w:t>69</w:t>
      </w:r>
      <w:r w:rsidR="000C151F" w:rsidRPr="002E1783">
        <w:rPr>
          <w:rFonts w:ascii="Times New Roman" w:hAnsi="Times New Roman" w:cs="Times New Roman"/>
          <w:sz w:val="26"/>
          <w:szCs w:val="26"/>
        </w:rPr>
        <w:t xml:space="preserve">. </w:t>
      </w:r>
      <w:proofErr w:type="spellStart"/>
      <w:r w:rsidR="000C151F" w:rsidRPr="002E1783">
        <w:rPr>
          <w:rFonts w:ascii="Times New Roman" w:hAnsi="Times New Roman" w:cs="Times New Roman"/>
          <w:sz w:val="26"/>
          <w:szCs w:val="26"/>
        </w:rPr>
        <w:t>Концедент</w:t>
      </w:r>
      <w:proofErr w:type="spellEnd"/>
      <w:r w:rsidR="000C151F" w:rsidRPr="002E1783">
        <w:rPr>
          <w:rFonts w:ascii="Times New Roman" w:hAnsi="Times New Roman" w:cs="Times New Roman"/>
          <w:sz w:val="26"/>
          <w:szCs w:val="26"/>
        </w:rPr>
        <w:t xml:space="preserve"> обязан уплатить Концессионеру неустойку в случае</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 xml:space="preserve">неисполнения   или ненадлежащего исполнения </w:t>
      </w:r>
      <w:proofErr w:type="spellStart"/>
      <w:r w:rsidR="000C151F" w:rsidRPr="002E1783">
        <w:rPr>
          <w:rFonts w:ascii="Times New Roman" w:hAnsi="Times New Roman" w:cs="Times New Roman"/>
          <w:sz w:val="26"/>
          <w:szCs w:val="26"/>
        </w:rPr>
        <w:t>Концедентом</w:t>
      </w:r>
      <w:proofErr w:type="spellEnd"/>
      <w:r w:rsidR="000C151F" w:rsidRPr="002E1783">
        <w:rPr>
          <w:rFonts w:ascii="Times New Roman" w:hAnsi="Times New Roman" w:cs="Times New Roman"/>
          <w:sz w:val="26"/>
          <w:szCs w:val="26"/>
        </w:rPr>
        <w:t xml:space="preserve"> обязательств,</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установленных  настоящ</w:t>
      </w:r>
      <w:r w:rsidR="007767D2">
        <w:rPr>
          <w:rFonts w:ascii="Times New Roman" w:hAnsi="Times New Roman" w:cs="Times New Roman"/>
          <w:sz w:val="26"/>
          <w:szCs w:val="26"/>
        </w:rPr>
        <w:t>им</w:t>
      </w:r>
      <w:r w:rsidR="000C151F" w:rsidRPr="002E1783">
        <w:rPr>
          <w:rFonts w:ascii="Times New Roman" w:hAnsi="Times New Roman" w:cs="Times New Roman"/>
          <w:sz w:val="26"/>
          <w:szCs w:val="26"/>
        </w:rPr>
        <w:t xml:space="preserve"> Соглашени</w:t>
      </w:r>
      <w:r w:rsidR="007767D2">
        <w:rPr>
          <w:rFonts w:ascii="Times New Roman" w:hAnsi="Times New Roman" w:cs="Times New Roman"/>
          <w:sz w:val="26"/>
          <w:szCs w:val="26"/>
        </w:rPr>
        <w:t>ем</w:t>
      </w:r>
      <w:r w:rsidR="000C151F" w:rsidRPr="002E1783">
        <w:rPr>
          <w:rFonts w:ascii="Times New Roman" w:hAnsi="Times New Roman" w:cs="Times New Roman"/>
          <w:sz w:val="26"/>
          <w:szCs w:val="26"/>
        </w:rPr>
        <w:t>, в том числе в случае</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 xml:space="preserve">нарушения сроков исполнения указанных обязательств, в размере </w:t>
      </w:r>
      <w:r w:rsidR="007767D2" w:rsidRPr="007767D2">
        <w:rPr>
          <w:rFonts w:ascii="Times New Roman" w:hAnsi="Times New Roman" w:cs="Times New Roman"/>
          <w:sz w:val="26"/>
          <w:szCs w:val="26"/>
        </w:rPr>
        <w:t>1/300 ставки рефинансирования от суммы невыполненных обязательств за каждый день просрочки</w:t>
      </w:r>
      <w:r w:rsidR="000C151F" w:rsidRPr="007767D2">
        <w:rPr>
          <w:rFonts w:ascii="Times New Roman" w:hAnsi="Times New Roman" w:cs="Times New Roman"/>
          <w:sz w:val="26"/>
          <w:szCs w:val="26"/>
        </w:rPr>
        <w:t>.</w:t>
      </w:r>
    </w:p>
    <w:p w:rsidR="000C151F" w:rsidRPr="002E1783" w:rsidRDefault="00BB7D2F"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70</w:t>
      </w:r>
      <w:r w:rsidR="000C151F" w:rsidRPr="002E1783">
        <w:rPr>
          <w:rFonts w:ascii="Times New Roman" w:hAnsi="Times New Roman" w:cs="Times New Roman"/>
          <w:sz w:val="26"/>
          <w:szCs w:val="26"/>
        </w:rPr>
        <w:t>.</w:t>
      </w:r>
      <w:r>
        <w:rPr>
          <w:rFonts w:ascii="Times New Roman" w:hAnsi="Times New Roman" w:cs="Times New Roman"/>
          <w:sz w:val="26"/>
          <w:szCs w:val="26"/>
        </w:rPr>
        <w:t xml:space="preserve"> </w:t>
      </w:r>
      <w:r w:rsidR="000C151F" w:rsidRPr="002E1783">
        <w:rPr>
          <w:rFonts w:ascii="Times New Roman" w:hAnsi="Times New Roman" w:cs="Times New Roman"/>
          <w:sz w:val="26"/>
          <w:szCs w:val="26"/>
        </w:rPr>
        <w:t>Возмещение  Сторонами  настоящего  Соглашения  убытков  и  уплата</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неустойки  в случае неисполнения или ненадлежащего исполнения обязательств,</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предусмотренных   настоящим  Соглашением,  не  освобождают  соответствующую</w:t>
      </w:r>
      <w:r>
        <w:rPr>
          <w:rFonts w:ascii="Times New Roman" w:hAnsi="Times New Roman" w:cs="Times New Roman"/>
          <w:sz w:val="26"/>
          <w:szCs w:val="26"/>
        </w:rPr>
        <w:t xml:space="preserve"> </w:t>
      </w:r>
      <w:r w:rsidR="000C151F" w:rsidRPr="002E1783">
        <w:rPr>
          <w:rFonts w:ascii="Times New Roman" w:hAnsi="Times New Roman" w:cs="Times New Roman"/>
          <w:sz w:val="26"/>
          <w:szCs w:val="26"/>
        </w:rPr>
        <w:t>Сторону от исполнения этого обязательства в натуре.</w:t>
      </w:r>
    </w:p>
    <w:p w:rsidR="000C151F" w:rsidRPr="002E1783" w:rsidRDefault="00BB7D2F" w:rsidP="002E1783">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71</w:t>
      </w:r>
      <w:r w:rsidR="000C151F" w:rsidRPr="002E1783">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000C151F" w:rsidRPr="002E1783">
        <w:rPr>
          <w:rFonts w:ascii="Times New Roman" w:hAnsi="Times New Roman" w:cs="Times New Roman"/>
          <w:sz w:val="26"/>
          <w:szCs w:val="26"/>
        </w:rPr>
        <w:t>Сторона, не исполнившая или исполнившая ненадлежащим образом свои</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обязательства, предусмотренные настоящим Соглашением, несет</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ответственность,  предусмотренную законодательством Российской Федерации и</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настоящим Соглашением, если не докажет, что надлежащее исполнение указанных</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обязательств  оказалось  невозможным  вследствие  наступления обстоятельств</w:t>
      </w:r>
      <w:r w:rsidR="007767D2">
        <w:rPr>
          <w:rFonts w:ascii="Times New Roman" w:hAnsi="Times New Roman" w:cs="Times New Roman"/>
          <w:sz w:val="26"/>
          <w:szCs w:val="26"/>
        </w:rPr>
        <w:t xml:space="preserve"> </w:t>
      </w:r>
      <w:r w:rsidR="000C151F" w:rsidRPr="002E1783">
        <w:rPr>
          <w:rFonts w:ascii="Times New Roman" w:hAnsi="Times New Roman" w:cs="Times New Roman"/>
          <w:sz w:val="26"/>
          <w:szCs w:val="26"/>
        </w:rPr>
        <w:t>непреодолимой силы.</w:t>
      </w:r>
      <w:proofErr w:type="gramEnd"/>
    </w:p>
    <w:p w:rsidR="00010B0A" w:rsidRPr="002E1783" w:rsidRDefault="00010B0A" w:rsidP="002E1783">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XI</w:t>
      </w:r>
      <w:r w:rsidR="00587EA2" w:rsidRPr="003C1925">
        <w:rPr>
          <w:rFonts w:ascii="Times New Roman" w:hAnsi="Times New Roman" w:cs="Times New Roman"/>
          <w:b/>
          <w:sz w:val="26"/>
          <w:szCs w:val="26"/>
          <w:lang w:val="en-US"/>
        </w:rPr>
        <w:t>V</w:t>
      </w:r>
      <w:r w:rsidRPr="003C1925">
        <w:rPr>
          <w:rFonts w:ascii="Times New Roman" w:hAnsi="Times New Roman" w:cs="Times New Roman"/>
          <w:b/>
          <w:sz w:val="26"/>
          <w:szCs w:val="26"/>
        </w:rPr>
        <w:t>. Порядок взаимодействия Сторон при наступлении обстоятельств непреодолимой силы</w:t>
      </w:r>
    </w:p>
    <w:p w:rsidR="00010B0A" w:rsidRPr="003C1925" w:rsidRDefault="00BB7D2F"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72</w:t>
      </w:r>
      <w:r w:rsidR="00010B0A" w:rsidRPr="003C1925">
        <w:rPr>
          <w:rFonts w:ascii="Times New Roman" w:hAnsi="Times New Roman" w:cs="Times New Roman"/>
          <w:sz w:val="26"/>
          <w:szCs w:val="26"/>
        </w:rPr>
        <w:t>. Сторона, нарушившая условия настоящего Соглашения в результате наступления обстоятельств непреодолимой силы, обязана:</w:t>
      </w:r>
    </w:p>
    <w:p w:rsidR="00010B0A" w:rsidRPr="003C1925" w:rsidRDefault="00010B0A" w:rsidP="00010B0A">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а)  в письменной форме уведомить другую Сторону о наступлении указанных обстоятельств не позднее семи календарных дней со дня их наступления и представить необходимые документальные подтверждения;</w:t>
      </w:r>
    </w:p>
    <w:p w:rsidR="00010B0A" w:rsidRPr="003C1925" w:rsidRDefault="00010B0A" w:rsidP="00010B0A">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б) в письменной форме уведомить другую Сторону о возобновлении исполнения своих обязательств, предусмотренных настоящим Соглашением.</w:t>
      </w:r>
    </w:p>
    <w:p w:rsidR="00010B0A" w:rsidRPr="003C1925" w:rsidRDefault="00BB7D2F"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73</w:t>
      </w:r>
      <w:r w:rsidR="00010B0A" w:rsidRPr="003C1925">
        <w:rPr>
          <w:rFonts w:ascii="Times New Roman" w:hAnsi="Times New Roman" w:cs="Times New Roman"/>
          <w:sz w:val="26"/>
          <w:szCs w:val="26"/>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w:t>
      </w:r>
      <w:r w:rsidR="0066765C">
        <w:rPr>
          <w:rFonts w:ascii="Times New Roman" w:hAnsi="Times New Roman" w:cs="Times New Roman"/>
          <w:sz w:val="26"/>
          <w:szCs w:val="26"/>
        </w:rPr>
        <w:t xml:space="preserve"> </w:t>
      </w:r>
      <w:r w:rsidR="00010B0A" w:rsidRPr="003C1925">
        <w:rPr>
          <w:rFonts w:ascii="Times New Roman" w:hAnsi="Times New Roman" w:cs="Times New Roman"/>
          <w:sz w:val="26"/>
          <w:szCs w:val="26"/>
        </w:rPr>
        <w:t xml:space="preserve">к исполнению или надлежащему исполнению обязательств, предусмотренных настоящим Соглашением, а также до устранения этих последствий предпринять в разумный срок меры, направленные  на  обеспечение  надлежащего осуществления Концессионером деятельности, указанной в </w:t>
      </w:r>
      <w:hyperlink r:id="rId35" w:history="1">
        <w:r w:rsidR="00010B0A" w:rsidRPr="003C1925">
          <w:rPr>
            <w:rFonts w:ascii="Times New Roman" w:hAnsi="Times New Roman" w:cs="Times New Roman"/>
            <w:sz w:val="26"/>
            <w:szCs w:val="26"/>
          </w:rPr>
          <w:t>пункте 1</w:t>
        </w:r>
      </w:hyperlink>
      <w:r w:rsidR="00010B0A" w:rsidRPr="003C1925">
        <w:rPr>
          <w:rFonts w:ascii="Times New Roman" w:hAnsi="Times New Roman" w:cs="Times New Roman"/>
          <w:sz w:val="26"/>
          <w:szCs w:val="26"/>
        </w:rPr>
        <w:t xml:space="preserve"> настоящего Соглашения.</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XV. Изменение Соглашения</w:t>
      </w:r>
    </w:p>
    <w:p w:rsidR="00BB7D2F" w:rsidRDefault="00BB7D2F" w:rsidP="00BB7D2F">
      <w:pPr>
        <w:pStyle w:val="ConsPlusNormal"/>
        <w:ind w:firstLine="0"/>
        <w:jc w:val="both"/>
        <w:rPr>
          <w:rFonts w:ascii="Times New Roman" w:hAnsi="Times New Roman" w:cs="Times New Roman"/>
          <w:sz w:val="26"/>
          <w:szCs w:val="26"/>
        </w:rPr>
      </w:pPr>
      <w:r w:rsidRPr="00BB7D2F">
        <w:rPr>
          <w:rFonts w:ascii="Times New Roman" w:hAnsi="Times New Roman" w:cs="Times New Roman"/>
          <w:sz w:val="26"/>
          <w:szCs w:val="26"/>
        </w:rPr>
        <w:t>74</w:t>
      </w:r>
      <w:r w:rsidR="005F1BD7" w:rsidRPr="00BB7D2F">
        <w:rPr>
          <w:rFonts w:ascii="Times New Roman" w:hAnsi="Times New Roman" w:cs="Times New Roman"/>
          <w:sz w:val="26"/>
          <w:szCs w:val="26"/>
        </w:rPr>
        <w:t>. Настоящее Соглашение может быть изменено по соглашению его Сторон.</w:t>
      </w:r>
      <w:r w:rsidR="005B1279" w:rsidRPr="00BB7D2F">
        <w:rPr>
          <w:rFonts w:ascii="Times New Roman" w:hAnsi="Times New Roman" w:cs="Times New Roman"/>
          <w:sz w:val="26"/>
          <w:szCs w:val="26"/>
        </w:rPr>
        <w:t xml:space="preserve"> </w:t>
      </w:r>
      <w:r w:rsidRPr="00BB7D2F">
        <w:rPr>
          <w:rFonts w:ascii="Times New Roman" w:hAnsi="Times New Roman" w:cs="Times New Roman"/>
          <w:sz w:val="26"/>
          <w:szCs w:val="26"/>
        </w:rPr>
        <w:t xml:space="preserve">Условия концессионного соглашения, определенные на основании решения о заключении концессионного соглашения и конкурсного предложения </w:t>
      </w:r>
      <w:r>
        <w:rPr>
          <w:rFonts w:ascii="Times New Roman" w:hAnsi="Times New Roman" w:cs="Times New Roman"/>
          <w:sz w:val="26"/>
          <w:szCs w:val="26"/>
        </w:rPr>
        <w:t>К</w:t>
      </w:r>
      <w:r w:rsidRPr="00BB7D2F">
        <w:rPr>
          <w:rFonts w:ascii="Times New Roman" w:hAnsi="Times New Roman" w:cs="Times New Roman"/>
          <w:sz w:val="26"/>
          <w:szCs w:val="26"/>
        </w:rPr>
        <w:t xml:space="preserve">онцессионера по критериям конкурса, могут быть изменены по соглашению </w:t>
      </w:r>
      <w:r>
        <w:rPr>
          <w:rFonts w:ascii="Times New Roman" w:hAnsi="Times New Roman" w:cs="Times New Roman"/>
          <w:sz w:val="26"/>
          <w:szCs w:val="26"/>
        </w:rPr>
        <w:t>С</w:t>
      </w:r>
      <w:r w:rsidRPr="00BB7D2F">
        <w:rPr>
          <w:rFonts w:ascii="Times New Roman" w:hAnsi="Times New Roman" w:cs="Times New Roman"/>
          <w:sz w:val="26"/>
          <w:szCs w:val="26"/>
        </w:rPr>
        <w:t xml:space="preserve">торон концессионного соглашения на основании решения администрации </w:t>
      </w:r>
      <w:proofErr w:type="spellStart"/>
      <w:r w:rsidRPr="00BB7D2F">
        <w:rPr>
          <w:rFonts w:ascii="Times New Roman" w:hAnsi="Times New Roman" w:cs="Times New Roman"/>
          <w:sz w:val="26"/>
          <w:szCs w:val="26"/>
        </w:rPr>
        <w:t>Арсеньевского</w:t>
      </w:r>
      <w:proofErr w:type="spellEnd"/>
      <w:r w:rsidRPr="00BB7D2F">
        <w:rPr>
          <w:rFonts w:ascii="Times New Roman" w:hAnsi="Times New Roman" w:cs="Times New Roman"/>
          <w:sz w:val="26"/>
          <w:szCs w:val="26"/>
        </w:rPr>
        <w:t xml:space="preserve"> городского округа. </w:t>
      </w:r>
    </w:p>
    <w:p w:rsidR="00BB7D2F" w:rsidRPr="00BB7D2F" w:rsidRDefault="00BB7D2F" w:rsidP="00BB7D2F">
      <w:pPr>
        <w:pStyle w:val="ConsPlusNormal"/>
        <w:ind w:firstLine="709"/>
        <w:jc w:val="both"/>
        <w:rPr>
          <w:rFonts w:ascii="Times New Roman" w:hAnsi="Times New Roman" w:cs="Times New Roman"/>
          <w:sz w:val="26"/>
          <w:szCs w:val="26"/>
        </w:rPr>
      </w:pPr>
      <w:proofErr w:type="spellStart"/>
      <w:proofErr w:type="gramStart"/>
      <w:r w:rsidRPr="00BB7D2F">
        <w:rPr>
          <w:rFonts w:ascii="Times New Roman" w:hAnsi="Times New Roman" w:cs="Times New Roman"/>
          <w:sz w:val="26"/>
          <w:szCs w:val="26"/>
        </w:rPr>
        <w:t>Концедент</w:t>
      </w:r>
      <w:proofErr w:type="spellEnd"/>
      <w:r w:rsidRPr="00BB7D2F">
        <w:rPr>
          <w:rFonts w:ascii="Times New Roman" w:hAnsi="Times New Roman" w:cs="Times New Roman"/>
          <w:sz w:val="26"/>
          <w:szCs w:val="26"/>
        </w:rPr>
        <w:t xml:space="preserve"> обязан рассматривать требования </w:t>
      </w:r>
      <w:r>
        <w:rPr>
          <w:rFonts w:ascii="Times New Roman" w:hAnsi="Times New Roman" w:cs="Times New Roman"/>
          <w:sz w:val="26"/>
          <w:szCs w:val="26"/>
        </w:rPr>
        <w:t>К</w:t>
      </w:r>
      <w:r w:rsidRPr="00BB7D2F">
        <w:rPr>
          <w:rFonts w:ascii="Times New Roman" w:hAnsi="Times New Roman" w:cs="Times New Roman"/>
          <w:sz w:val="26"/>
          <w:szCs w:val="26"/>
        </w:rPr>
        <w:t>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rsidRPr="00BB7D2F">
        <w:rPr>
          <w:rFonts w:ascii="Times New Roman" w:hAnsi="Times New Roman" w:cs="Times New Roman"/>
          <w:sz w:val="26"/>
          <w:szCs w:val="26"/>
        </w:rPr>
        <w:t xml:space="preserve"> исполнения </w:t>
      </w:r>
      <w:r>
        <w:rPr>
          <w:rFonts w:ascii="Times New Roman" w:hAnsi="Times New Roman" w:cs="Times New Roman"/>
          <w:sz w:val="26"/>
          <w:szCs w:val="26"/>
        </w:rPr>
        <w:t>К</w:t>
      </w:r>
      <w:r w:rsidRPr="00BB7D2F">
        <w:rPr>
          <w:rFonts w:ascii="Times New Roman" w:hAnsi="Times New Roman" w:cs="Times New Roman"/>
          <w:sz w:val="26"/>
          <w:szCs w:val="26"/>
        </w:rPr>
        <w:t xml:space="preserve">онцессионером или </w:t>
      </w:r>
      <w:proofErr w:type="spellStart"/>
      <w:r>
        <w:rPr>
          <w:rFonts w:ascii="Times New Roman" w:hAnsi="Times New Roman" w:cs="Times New Roman"/>
          <w:sz w:val="26"/>
          <w:szCs w:val="26"/>
        </w:rPr>
        <w:t>К</w:t>
      </w:r>
      <w:r w:rsidRPr="00BB7D2F">
        <w:rPr>
          <w:rFonts w:ascii="Times New Roman" w:hAnsi="Times New Roman" w:cs="Times New Roman"/>
          <w:sz w:val="26"/>
          <w:szCs w:val="26"/>
        </w:rPr>
        <w:t>онцедентом</w:t>
      </w:r>
      <w:proofErr w:type="spellEnd"/>
      <w:r w:rsidRPr="00BB7D2F">
        <w:rPr>
          <w:rFonts w:ascii="Times New Roman" w:hAnsi="Times New Roman" w:cs="Times New Roman"/>
          <w:sz w:val="26"/>
          <w:szCs w:val="26"/>
        </w:rPr>
        <w:t xml:space="preserve"> установленных концессионным соглашением обязатель</w:t>
      </w:r>
      <w:proofErr w:type="gramStart"/>
      <w:r w:rsidRPr="00BB7D2F">
        <w:rPr>
          <w:rFonts w:ascii="Times New Roman" w:hAnsi="Times New Roman" w:cs="Times New Roman"/>
          <w:sz w:val="26"/>
          <w:szCs w:val="26"/>
        </w:rPr>
        <w:t>ств всл</w:t>
      </w:r>
      <w:proofErr w:type="gramEnd"/>
      <w:r w:rsidRPr="00BB7D2F">
        <w:rPr>
          <w:rFonts w:ascii="Times New Roman" w:hAnsi="Times New Roman" w:cs="Times New Roman"/>
          <w:sz w:val="26"/>
          <w:szCs w:val="26"/>
        </w:rPr>
        <w:t xml:space="preserve">едствие решений, </w:t>
      </w:r>
      <w:r w:rsidRPr="00BB7D2F">
        <w:rPr>
          <w:rFonts w:ascii="Times New Roman" w:hAnsi="Times New Roman" w:cs="Times New Roman"/>
          <w:sz w:val="26"/>
          <w:szCs w:val="26"/>
        </w:rPr>
        <w:lastRenderedPageBreak/>
        <w:t>действий (бездействия) государственных органов, органов местного самоуправления и (или) их должностных лиц.</w:t>
      </w:r>
    </w:p>
    <w:p w:rsidR="00BB7D2F" w:rsidRPr="00BB7D2F" w:rsidRDefault="00BB7D2F" w:rsidP="005830AA">
      <w:pPr>
        <w:jc w:val="both"/>
        <w:rPr>
          <w:sz w:val="26"/>
          <w:szCs w:val="26"/>
        </w:rPr>
      </w:pPr>
      <w:r>
        <w:rPr>
          <w:sz w:val="26"/>
          <w:szCs w:val="26"/>
        </w:rPr>
        <w:t xml:space="preserve">75. </w:t>
      </w:r>
      <w:r w:rsidRPr="00BB7D2F">
        <w:rPr>
          <w:sz w:val="26"/>
          <w:szCs w:val="26"/>
        </w:rPr>
        <w:t>Изменение существенных условий концессионного соглашения осуществляется при наличии следующих оснований:</w:t>
      </w:r>
    </w:p>
    <w:p w:rsidR="00BB7D2F" w:rsidRPr="00BB7D2F" w:rsidRDefault="00BB7D2F" w:rsidP="00BB7D2F">
      <w:pPr>
        <w:ind w:firstLine="567"/>
        <w:jc w:val="both"/>
        <w:rPr>
          <w:sz w:val="26"/>
          <w:szCs w:val="26"/>
        </w:rPr>
      </w:pPr>
      <w:r w:rsidRPr="00BB7D2F">
        <w:rPr>
          <w:sz w:val="26"/>
          <w:szCs w:val="26"/>
        </w:rPr>
        <w:t>а) возникновение обстоятельств непреодолимой силы;</w:t>
      </w:r>
    </w:p>
    <w:p w:rsidR="00BB7D2F" w:rsidRPr="00BB7D2F" w:rsidRDefault="00BB7D2F" w:rsidP="00BB7D2F">
      <w:pPr>
        <w:ind w:firstLine="567"/>
        <w:jc w:val="both"/>
        <w:rPr>
          <w:sz w:val="26"/>
          <w:szCs w:val="26"/>
        </w:rPr>
      </w:pPr>
      <w:r w:rsidRPr="00BB7D2F">
        <w:rPr>
          <w:sz w:val="26"/>
          <w:szCs w:val="26"/>
        </w:rPr>
        <w:t>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w:t>
      </w:r>
    </w:p>
    <w:p w:rsidR="00BB7D2F" w:rsidRPr="00BB7D2F" w:rsidRDefault="00BB7D2F" w:rsidP="00BB7D2F">
      <w:pPr>
        <w:ind w:firstLine="567"/>
        <w:jc w:val="both"/>
        <w:rPr>
          <w:sz w:val="26"/>
          <w:szCs w:val="26"/>
        </w:rPr>
      </w:pPr>
      <w:r w:rsidRPr="00BB7D2F">
        <w:rPr>
          <w:sz w:val="26"/>
          <w:szCs w:val="26"/>
        </w:rPr>
        <w:t>стороны концессионного соглашения оказываются неспособными выполнить принятые на себя обязательства;</w:t>
      </w:r>
    </w:p>
    <w:p w:rsidR="00BB7D2F" w:rsidRPr="00BB7D2F" w:rsidRDefault="00BB7D2F" w:rsidP="00BB7D2F">
      <w:pPr>
        <w:ind w:firstLine="567"/>
        <w:jc w:val="both"/>
        <w:rPr>
          <w:sz w:val="26"/>
          <w:szCs w:val="26"/>
        </w:rPr>
      </w:pPr>
      <w:proofErr w:type="gramStart"/>
      <w:r w:rsidRPr="00BB7D2F">
        <w:rPr>
          <w:sz w:val="26"/>
          <w:szCs w:val="26"/>
        </w:rPr>
        <w:t>ухудшается положение концессионера по сравнению с тем положением, в котором он находился на момент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roofErr w:type="gramEnd"/>
    </w:p>
    <w:p w:rsidR="00BB7D2F" w:rsidRPr="00BB7D2F" w:rsidRDefault="00BB7D2F" w:rsidP="00BB7D2F">
      <w:pPr>
        <w:ind w:firstLine="567"/>
        <w:jc w:val="both"/>
        <w:rPr>
          <w:sz w:val="26"/>
          <w:szCs w:val="26"/>
        </w:rPr>
      </w:pPr>
      <w:r w:rsidRPr="00BB7D2F">
        <w:rPr>
          <w:sz w:val="26"/>
          <w:szCs w:val="26"/>
        </w:rPr>
        <w:t xml:space="preserve">в) вступление в законную силу решения суда или федерального антимонопольного органа, которым установлена невозможность исполнения </w:t>
      </w:r>
      <w:r>
        <w:rPr>
          <w:sz w:val="26"/>
          <w:szCs w:val="26"/>
        </w:rPr>
        <w:t>К</w:t>
      </w:r>
      <w:r w:rsidRPr="00BB7D2F">
        <w:rPr>
          <w:sz w:val="26"/>
          <w:szCs w:val="26"/>
        </w:rPr>
        <w:t xml:space="preserve">онцессионером или </w:t>
      </w:r>
      <w:proofErr w:type="spellStart"/>
      <w:r>
        <w:rPr>
          <w:sz w:val="26"/>
          <w:szCs w:val="26"/>
        </w:rPr>
        <w:t>К</w:t>
      </w:r>
      <w:r w:rsidRPr="00BB7D2F">
        <w:rPr>
          <w:sz w:val="26"/>
          <w:szCs w:val="26"/>
        </w:rPr>
        <w:t>онцедентом</w:t>
      </w:r>
      <w:proofErr w:type="spellEnd"/>
      <w:r w:rsidRPr="00BB7D2F">
        <w:rPr>
          <w:sz w:val="26"/>
          <w:szCs w:val="26"/>
        </w:rPr>
        <w:t xml:space="preserve"> установленных концессионным соглашением обязатель</w:t>
      </w:r>
      <w:proofErr w:type="gramStart"/>
      <w:r w:rsidRPr="00BB7D2F">
        <w:rPr>
          <w:sz w:val="26"/>
          <w:szCs w:val="26"/>
        </w:rPr>
        <w:t>ств всл</w:t>
      </w:r>
      <w:proofErr w:type="gramEnd"/>
      <w:r w:rsidRPr="00BB7D2F">
        <w:rPr>
          <w:sz w:val="26"/>
          <w:szCs w:val="26"/>
        </w:rPr>
        <w:t>едствие решений, действий (бездействия) государственных органов, органов местного самоуправл</w:t>
      </w:r>
      <w:r>
        <w:rPr>
          <w:sz w:val="26"/>
          <w:szCs w:val="26"/>
        </w:rPr>
        <w:t>ения и (или) их должностных лиц.</w:t>
      </w:r>
    </w:p>
    <w:p w:rsidR="00BB7D2F" w:rsidRPr="00BB7D2F" w:rsidRDefault="00BB7D2F" w:rsidP="005830AA">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76. </w:t>
      </w:r>
      <w:r w:rsidRPr="00BB7D2F">
        <w:rPr>
          <w:rFonts w:ascii="Times New Roman" w:hAnsi="Times New Roman" w:cs="Times New Roman"/>
          <w:sz w:val="26"/>
          <w:szCs w:val="26"/>
        </w:rPr>
        <w:t>Изменение существенных условий концессионного соглашения осуществляется по согласованию с антимонопольным органом.</w:t>
      </w:r>
    </w:p>
    <w:p w:rsidR="005F1BD7" w:rsidRPr="005F1BD7" w:rsidRDefault="005830AA" w:rsidP="005830AA">
      <w:pPr>
        <w:pStyle w:val="ConsPlusNormal"/>
        <w:ind w:firstLine="0"/>
        <w:jc w:val="both"/>
        <w:rPr>
          <w:rFonts w:ascii="Times New Roman" w:hAnsi="Times New Roman" w:cs="Times New Roman"/>
          <w:sz w:val="26"/>
          <w:szCs w:val="26"/>
        </w:rPr>
      </w:pPr>
      <w:r>
        <w:rPr>
          <w:rFonts w:ascii="Times New Roman" w:hAnsi="Times New Roman" w:cs="Times New Roman"/>
          <w:sz w:val="24"/>
          <w:szCs w:val="24"/>
        </w:rPr>
        <w:t xml:space="preserve">77. </w:t>
      </w:r>
      <w:r w:rsidR="005F1BD7" w:rsidRPr="005F1BD7">
        <w:rPr>
          <w:rFonts w:ascii="Times New Roman" w:hAnsi="Times New Roman" w:cs="Times New Roman"/>
          <w:sz w:val="26"/>
          <w:szCs w:val="26"/>
        </w:rPr>
        <w:t>Изменение настоящего Соглашения осуществляется в письменной форме.</w:t>
      </w:r>
    </w:p>
    <w:p w:rsidR="005F1BD7" w:rsidRPr="005F1BD7" w:rsidRDefault="005830AA" w:rsidP="005F1BD7">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7</w:t>
      </w:r>
      <w:r w:rsidR="005B1279">
        <w:rPr>
          <w:rFonts w:ascii="Times New Roman" w:hAnsi="Times New Roman" w:cs="Times New Roman"/>
          <w:sz w:val="26"/>
          <w:szCs w:val="26"/>
        </w:rPr>
        <w:t>8</w:t>
      </w:r>
      <w:r w:rsidR="005F1BD7" w:rsidRPr="005F1BD7">
        <w:rPr>
          <w:rFonts w:ascii="Times New Roman" w:hAnsi="Times New Roman" w:cs="Times New Roman"/>
          <w:sz w:val="26"/>
          <w:szCs w:val="26"/>
        </w:rPr>
        <w:t>. В целях внесения изменений в условия настоящего Соглашения одна из</w:t>
      </w:r>
      <w:r w:rsidR="005B1279">
        <w:rPr>
          <w:rFonts w:ascii="Times New Roman" w:hAnsi="Times New Roman" w:cs="Times New Roman"/>
          <w:sz w:val="26"/>
          <w:szCs w:val="26"/>
        </w:rPr>
        <w:t xml:space="preserve"> </w:t>
      </w:r>
      <w:r w:rsidR="005F1BD7" w:rsidRPr="005F1BD7">
        <w:rPr>
          <w:rFonts w:ascii="Times New Roman" w:hAnsi="Times New Roman" w:cs="Times New Roman"/>
          <w:sz w:val="26"/>
          <w:szCs w:val="26"/>
        </w:rPr>
        <w:t>Сторон направляет другой Стороне соответствующее предложение с обоснованием</w:t>
      </w:r>
      <w:r w:rsidR="005B1279">
        <w:rPr>
          <w:rFonts w:ascii="Times New Roman" w:hAnsi="Times New Roman" w:cs="Times New Roman"/>
          <w:sz w:val="26"/>
          <w:szCs w:val="26"/>
        </w:rPr>
        <w:t xml:space="preserve"> </w:t>
      </w:r>
      <w:r w:rsidR="005F1BD7" w:rsidRPr="005F1BD7">
        <w:rPr>
          <w:rFonts w:ascii="Times New Roman" w:hAnsi="Times New Roman" w:cs="Times New Roman"/>
          <w:sz w:val="26"/>
          <w:szCs w:val="26"/>
        </w:rPr>
        <w:t>предлагаемых изменений.</w:t>
      </w:r>
    </w:p>
    <w:p w:rsidR="005F1BD7" w:rsidRPr="005F1BD7" w:rsidRDefault="005F1BD7" w:rsidP="005B1279">
      <w:pPr>
        <w:pStyle w:val="ConsPlusNonformat"/>
        <w:widowControl/>
        <w:ind w:firstLine="709"/>
        <w:jc w:val="both"/>
        <w:rPr>
          <w:rFonts w:ascii="Times New Roman" w:hAnsi="Times New Roman" w:cs="Times New Roman"/>
          <w:sz w:val="26"/>
          <w:szCs w:val="26"/>
        </w:rPr>
      </w:pPr>
      <w:r w:rsidRPr="005F1BD7">
        <w:rPr>
          <w:rFonts w:ascii="Times New Roman" w:hAnsi="Times New Roman" w:cs="Times New Roman"/>
          <w:sz w:val="26"/>
          <w:szCs w:val="26"/>
        </w:rPr>
        <w:t>Сторона  в  течение  тридцати календарных  дней  со  дня  получения</w:t>
      </w:r>
      <w:r w:rsidR="005B1279">
        <w:rPr>
          <w:rFonts w:ascii="Times New Roman" w:hAnsi="Times New Roman" w:cs="Times New Roman"/>
          <w:sz w:val="26"/>
          <w:szCs w:val="26"/>
        </w:rPr>
        <w:t xml:space="preserve"> </w:t>
      </w:r>
      <w:r w:rsidRPr="005F1BD7">
        <w:rPr>
          <w:rFonts w:ascii="Times New Roman" w:hAnsi="Times New Roman" w:cs="Times New Roman"/>
          <w:sz w:val="26"/>
          <w:szCs w:val="26"/>
        </w:rPr>
        <w:t>указанного предложения рассматривает его и принимает решение о согласии или</w:t>
      </w:r>
      <w:r w:rsidR="005B1279">
        <w:rPr>
          <w:rFonts w:ascii="Times New Roman" w:hAnsi="Times New Roman" w:cs="Times New Roman"/>
          <w:sz w:val="26"/>
          <w:szCs w:val="26"/>
        </w:rPr>
        <w:t xml:space="preserve"> </w:t>
      </w:r>
      <w:r w:rsidRPr="005F1BD7">
        <w:rPr>
          <w:rFonts w:ascii="Times New Roman" w:hAnsi="Times New Roman" w:cs="Times New Roman"/>
          <w:sz w:val="26"/>
          <w:szCs w:val="26"/>
        </w:rPr>
        <w:t>о мотивированном отказе внести изменения в условия настоящего Соглашения.</w:t>
      </w:r>
    </w:p>
    <w:p w:rsidR="005F1BD7" w:rsidRPr="005F1BD7" w:rsidRDefault="005830AA" w:rsidP="005F1BD7">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79</w:t>
      </w:r>
      <w:r w:rsidR="005F1BD7" w:rsidRPr="005F1BD7">
        <w:rPr>
          <w:rFonts w:ascii="Times New Roman" w:hAnsi="Times New Roman" w:cs="Times New Roman"/>
          <w:sz w:val="26"/>
          <w:szCs w:val="26"/>
        </w:rPr>
        <w:t>.  Настоящее  Соглашение  может быть изменено по требованию одной из</w:t>
      </w:r>
      <w:r w:rsidR="005B1279">
        <w:rPr>
          <w:rFonts w:ascii="Times New Roman" w:hAnsi="Times New Roman" w:cs="Times New Roman"/>
          <w:sz w:val="26"/>
          <w:szCs w:val="26"/>
        </w:rPr>
        <w:t xml:space="preserve"> </w:t>
      </w:r>
      <w:r w:rsidR="005F1BD7" w:rsidRPr="005F1BD7">
        <w:rPr>
          <w:rFonts w:ascii="Times New Roman" w:hAnsi="Times New Roman" w:cs="Times New Roman"/>
          <w:sz w:val="26"/>
          <w:szCs w:val="26"/>
        </w:rPr>
        <w:t xml:space="preserve">Сторон  по решению суда по основаниям, предусмотренным Гражданским </w:t>
      </w:r>
      <w:hyperlink r:id="rId36" w:history="1">
        <w:r w:rsidR="005F1BD7" w:rsidRPr="005F1BD7">
          <w:rPr>
            <w:rFonts w:ascii="Times New Roman" w:hAnsi="Times New Roman" w:cs="Times New Roman"/>
            <w:color w:val="0000FF"/>
            <w:sz w:val="26"/>
            <w:szCs w:val="26"/>
          </w:rPr>
          <w:t>кодексом</w:t>
        </w:r>
      </w:hyperlink>
      <w:r w:rsidR="005B1279">
        <w:rPr>
          <w:rFonts w:ascii="Times New Roman" w:hAnsi="Times New Roman" w:cs="Times New Roman"/>
          <w:sz w:val="26"/>
          <w:szCs w:val="26"/>
        </w:rPr>
        <w:t xml:space="preserve"> </w:t>
      </w:r>
      <w:r w:rsidR="005F1BD7" w:rsidRPr="005F1BD7">
        <w:rPr>
          <w:rFonts w:ascii="Times New Roman" w:hAnsi="Times New Roman" w:cs="Times New Roman"/>
          <w:sz w:val="26"/>
          <w:szCs w:val="26"/>
        </w:rPr>
        <w:t>Российской Федерации.</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XV</w:t>
      </w:r>
      <w:r w:rsidR="00587EA2" w:rsidRPr="003C1925">
        <w:rPr>
          <w:rFonts w:ascii="Times New Roman" w:hAnsi="Times New Roman" w:cs="Times New Roman"/>
          <w:b/>
          <w:sz w:val="26"/>
          <w:szCs w:val="26"/>
          <w:lang w:val="en-US"/>
        </w:rPr>
        <w:t>I</w:t>
      </w:r>
      <w:r w:rsidRPr="003C1925">
        <w:rPr>
          <w:rFonts w:ascii="Times New Roman" w:hAnsi="Times New Roman" w:cs="Times New Roman"/>
          <w:b/>
          <w:sz w:val="26"/>
          <w:szCs w:val="26"/>
        </w:rPr>
        <w:t>. Прекращение Соглашения</w:t>
      </w:r>
    </w:p>
    <w:p w:rsidR="005F1BD7" w:rsidRPr="005B1279" w:rsidRDefault="005B1279" w:rsidP="005B1279">
      <w:pPr>
        <w:pStyle w:val="ConsPlusNonformat"/>
        <w:widowControl/>
        <w:jc w:val="both"/>
        <w:rPr>
          <w:rFonts w:ascii="Times New Roman" w:hAnsi="Times New Roman" w:cs="Times New Roman"/>
          <w:sz w:val="26"/>
          <w:szCs w:val="26"/>
        </w:rPr>
      </w:pPr>
      <w:r w:rsidRPr="005B1279">
        <w:rPr>
          <w:rFonts w:ascii="Times New Roman" w:hAnsi="Times New Roman" w:cs="Times New Roman"/>
          <w:sz w:val="26"/>
          <w:szCs w:val="26"/>
        </w:rPr>
        <w:t>8</w:t>
      </w:r>
      <w:r w:rsidR="005830AA">
        <w:rPr>
          <w:rFonts w:ascii="Times New Roman" w:hAnsi="Times New Roman" w:cs="Times New Roman"/>
          <w:sz w:val="26"/>
          <w:szCs w:val="26"/>
        </w:rPr>
        <w:t>0</w:t>
      </w:r>
      <w:r w:rsidR="005F1BD7" w:rsidRPr="005B1279">
        <w:rPr>
          <w:rFonts w:ascii="Times New Roman" w:hAnsi="Times New Roman" w:cs="Times New Roman"/>
          <w:sz w:val="26"/>
          <w:szCs w:val="26"/>
        </w:rPr>
        <w:t>. Настоящее Соглашение прекращается:</w:t>
      </w:r>
    </w:p>
    <w:p w:rsidR="005F1BD7" w:rsidRPr="005B1279" w:rsidRDefault="005F1BD7" w:rsidP="005B1279">
      <w:pPr>
        <w:pStyle w:val="ConsPlusNonformat"/>
        <w:widowControl/>
        <w:jc w:val="both"/>
        <w:rPr>
          <w:rFonts w:ascii="Times New Roman" w:hAnsi="Times New Roman" w:cs="Times New Roman"/>
          <w:sz w:val="26"/>
          <w:szCs w:val="26"/>
        </w:rPr>
      </w:pPr>
      <w:r w:rsidRPr="005B1279">
        <w:rPr>
          <w:rFonts w:ascii="Times New Roman" w:hAnsi="Times New Roman" w:cs="Times New Roman"/>
          <w:sz w:val="26"/>
          <w:szCs w:val="26"/>
        </w:rPr>
        <w:t xml:space="preserve">    а) по истечении срока действия;</w:t>
      </w:r>
    </w:p>
    <w:p w:rsidR="005F1BD7" w:rsidRPr="005B1279" w:rsidRDefault="005F1BD7" w:rsidP="005B1279">
      <w:pPr>
        <w:pStyle w:val="ConsPlusNonformat"/>
        <w:widowControl/>
        <w:jc w:val="both"/>
        <w:rPr>
          <w:rFonts w:ascii="Times New Roman" w:hAnsi="Times New Roman" w:cs="Times New Roman"/>
          <w:sz w:val="26"/>
          <w:szCs w:val="26"/>
        </w:rPr>
      </w:pPr>
      <w:r w:rsidRPr="005B1279">
        <w:rPr>
          <w:rFonts w:ascii="Times New Roman" w:hAnsi="Times New Roman" w:cs="Times New Roman"/>
          <w:sz w:val="26"/>
          <w:szCs w:val="26"/>
        </w:rPr>
        <w:t xml:space="preserve">    б) по соглашению Сторон;</w:t>
      </w:r>
    </w:p>
    <w:p w:rsidR="005F1BD7" w:rsidRPr="005B1279" w:rsidRDefault="005F1BD7" w:rsidP="005B1279">
      <w:pPr>
        <w:pStyle w:val="ConsPlusNonformat"/>
        <w:widowControl/>
        <w:jc w:val="both"/>
        <w:rPr>
          <w:rFonts w:ascii="Times New Roman" w:hAnsi="Times New Roman" w:cs="Times New Roman"/>
          <w:sz w:val="26"/>
          <w:szCs w:val="26"/>
        </w:rPr>
      </w:pPr>
      <w:r w:rsidRPr="005B1279">
        <w:rPr>
          <w:rFonts w:ascii="Times New Roman" w:hAnsi="Times New Roman" w:cs="Times New Roman"/>
          <w:sz w:val="26"/>
          <w:szCs w:val="26"/>
        </w:rPr>
        <w:t xml:space="preserve">    в) на основании судебного решения о его досрочном расторжении.</w:t>
      </w:r>
    </w:p>
    <w:p w:rsidR="005F1BD7" w:rsidRPr="005B1279" w:rsidRDefault="005830AA" w:rsidP="005B127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81</w:t>
      </w:r>
      <w:r w:rsidR="005F1BD7" w:rsidRPr="005B1279">
        <w:rPr>
          <w:rFonts w:ascii="Times New Roman" w:hAnsi="Times New Roman" w:cs="Times New Roman"/>
          <w:sz w:val="26"/>
          <w:szCs w:val="26"/>
        </w:rPr>
        <w:t>.</w:t>
      </w:r>
      <w:r>
        <w:rPr>
          <w:rFonts w:ascii="Times New Roman" w:hAnsi="Times New Roman" w:cs="Times New Roman"/>
          <w:sz w:val="26"/>
          <w:szCs w:val="26"/>
        </w:rPr>
        <w:t xml:space="preserve"> </w:t>
      </w:r>
      <w:r w:rsidR="005F1BD7" w:rsidRPr="005B1279">
        <w:rPr>
          <w:rFonts w:ascii="Times New Roman" w:hAnsi="Times New Roman" w:cs="Times New Roman"/>
          <w:sz w:val="26"/>
          <w:szCs w:val="26"/>
        </w:rPr>
        <w:t>Настоящее Соглашение может быть расторгнуто досрочно на основании</w:t>
      </w:r>
      <w:r w:rsidR="005B1279">
        <w:rPr>
          <w:rFonts w:ascii="Times New Roman" w:hAnsi="Times New Roman" w:cs="Times New Roman"/>
          <w:sz w:val="26"/>
          <w:szCs w:val="26"/>
        </w:rPr>
        <w:t xml:space="preserve"> </w:t>
      </w:r>
      <w:r w:rsidR="005F1BD7" w:rsidRPr="005B1279">
        <w:rPr>
          <w:rFonts w:ascii="Times New Roman" w:hAnsi="Times New Roman" w:cs="Times New Roman"/>
          <w:sz w:val="26"/>
          <w:szCs w:val="26"/>
        </w:rPr>
        <w:t>решения суда по требованию одной из Сторон в случае существенного нарушения</w:t>
      </w:r>
      <w:r>
        <w:rPr>
          <w:rFonts w:ascii="Times New Roman" w:hAnsi="Times New Roman" w:cs="Times New Roman"/>
          <w:sz w:val="26"/>
          <w:szCs w:val="26"/>
        </w:rPr>
        <w:t xml:space="preserve"> </w:t>
      </w:r>
      <w:r w:rsidR="005F1BD7" w:rsidRPr="005B1279">
        <w:rPr>
          <w:rFonts w:ascii="Times New Roman" w:hAnsi="Times New Roman" w:cs="Times New Roman"/>
          <w:sz w:val="26"/>
          <w:szCs w:val="26"/>
        </w:rPr>
        <w:t>другой  Стороной  условий  настоящего  Соглашения,  существенного изменения</w:t>
      </w:r>
      <w:r w:rsidR="005B1279">
        <w:rPr>
          <w:rFonts w:ascii="Times New Roman" w:hAnsi="Times New Roman" w:cs="Times New Roman"/>
          <w:sz w:val="26"/>
          <w:szCs w:val="26"/>
        </w:rPr>
        <w:t xml:space="preserve"> </w:t>
      </w:r>
      <w:r w:rsidR="005F1BD7" w:rsidRPr="005B1279">
        <w:rPr>
          <w:rFonts w:ascii="Times New Roman" w:hAnsi="Times New Roman" w:cs="Times New Roman"/>
          <w:sz w:val="26"/>
          <w:szCs w:val="26"/>
        </w:rPr>
        <w:t>обстоятельств,  из  которых Стороны исходили при его заключении, а также по</w:t>
      </w:r>
      <w:r w:rsidR="005B1279">
        <w:rPr>
          <w:rFonts w:ascii="Times New Roman" w:hAnsi="Times New Roman" w:cs="Times New Roman"/>
          <w:sz w:val="26"/>
          <w:szCs w:val="26"/>
        </w:rPr>
        <w:t xml:space="preserve"> </w:t>
      </w:r>
      <w:r>
        <w:rPr>
          <w:rFonts w:ascii="Times New Roman" w:hAnsi="Times New Roman" w:cs="Times New Roman"/>
          <w:sz w:val="26"/>
          <w:szCs w:val="26"/>
        </w:rPr>
        <w:t xml:space="preserve">иным основаниям, </w:t>
      </w:r>
      <w:r w:rsidR="005F1BD7" w:rsidRPr="005B1279">
        <w:rPr>
          <w:rFonts w:ascii="Times New Roman" w:hAnsi="Times New Roman" w:cs="Times New Roman"/>
          <w:sz w:val="26"/>
          <w:szCs w:val="26"/>
        </w:rPr>
        <w:t>предусмотренным</w:t>
      </w:r>
      <w:r>
        <w:rPr>
          <w:rFonts w:ascii="Times New Roman" w:hAnsi="Times New Roman" w:cs="Times New Roman"/>
          <w:sz w:val="26"/>
          <w:szCs w:val="26"/>
        </w:rPr>
        <w:t xml:space="preserve"> </w:t>
      </w:r>
      <w:r w:rsidR="005F1BD7" w:rsidRPr="005B1279">
        <w:rPr>
          <w:rFonts w:ascii="Times New Roman" w:hAnsi="Times New Roman" w:cs="Times New Roman"/>
          <w:sz w:val="26"/>
          <w:szCs w:val="26"/>
        </w:rPr>
        <w:t>федеральными законами и настоящим</w:t>
      </w:r>
      <w:r w:rsidR="005B1279">
        <w:rPr>
          <w:rFonts w:ascii="Times New Roman" w:hAnsi="Times New Roman" w:cs="Times New Roman"/>
          <w:sz w:val="26"/>
          <w:szCs w:val="26"/>
        </w:rPr>
        <w:t xml:space="preserve"> </w:t>
      </w:r>
      <w:r w:rsidR="005F1BD7" w:rsidRPr="005B1279">
        <w:rPr>
          <w:rFonts w:ascii="Times New Roman" w:hAnsi="Times New Roman" w:cs="Times New Roman"/>
          <w:sz w:val="26"/>
          <w:szCs w:val="26"/>
        </w:rPr>
        <w:t>Соглашением.</w:t>
      </w:r>
    </w:p>
    <w:p w:rsidR="005F1BD7" w:rsidRPr="005B1279" w:rsidRDefault="005830AA" w:rsidP="005B127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82</w:t>
      </w:r>
      <w:r w:rsidR="005F1BD7" w:rsidRPr="005B1279">
        <w:rPr>
          <w:rFonts w:ascii="Times New Roman" w:hAnsi="Times New Roman" w:cs="Times New Roman"/>
          <w:sz w:val="26"/>
          <w:szCs w:val="26"/>
        </w:rPr>
        <w:t>. К существенным нарушениям Концессионером</w:t>
      </w:r>
      <w:r w:rsidR="00EA22B6">
        <w:rPr>
          <w:rFonts w:ascii="Times New Roman" w:hAnsi="Times New Roman" w:cs="Times New Roman"/>
          <w:sz w:val="26"/>
          <w:szCs w:val="26"/>
        </w:rPr>
        <w:t xml:space="preserve"> </w:t>
      </w:r>
      <w:r w:rsidR="005F1BD7" w:rsidRPr="005B1279">
        <w:rPr>
          <w:rFonts w:ascii="Times New Roman" w:hAnsi="Times New Roman" w:cs="Times New Roman"/>
          <w:sz w:val="26"/>
          <w:szCs w:val="26"/>
        </w:rPr>
        <w:t>условий настоящего</w:t>
      </w:r>
      <w:r w:rsidR="005B1279">
        <w:rPr>
          <w:rFonts w:ascii="Times New Roman" w:hAnsi="Times New Roman" w:cs="Times New Roman"/>
          <w:sz w:val="26"/>
          <w:szCs w:val="26"/>
        </w:rPr>
        <w:t xml:space="preserve"> </w:t>
      </w:r>
      <w:r w:rsidR="005F1BD7" w:rsidRPr="005B1279">
        <w:rPr>
          <w:rFonts w:ascii="Times New Roman" w:hAnsi="Times New Roman" w:cs="Times New Roman"/>
          <w:sz w:val="26"/>
          <w:szCs w:val="26"/>
        </w:rPr>
        <w:t>Соглашения относятся:</w:t>
      </w:r>
    </w:p>
    <w:p w:rsidR="005F1BD7" w:rsidRPr="005B1279" w:rsidRDefault="005F1BD7" w:rsidP="00EA22B6">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 xml:space="preserve">а) нарушение </w:t>
      </w:r>
      <w:r w:rsidR="00EA22B6">
        <w:rPr>
          <w:rFonts w:ascii="Times New Roman" w:hAnsi="Times New Roman" w:cs="Times New Roman"/>
          <w:sz w:val="26"/>
          <w:szCs w:val="26"/>
        </w:rPr>
        <w:t xml:space="preserve">установленных </w:t>
      </w:r>
      <w:hyperlink r:id="rId37" w:history="1">
        <w:r w:rsidR="005830AA" w:rsidRPr="00D57C13">
          <w:rPr>
            <w:rFonts w:ascii="Times New Roman" w:hAnsi="Times New Roman" w:cs="Times New Roman"/>
            <w:color w:val="0000FF"/>
            <w:sz w:val="26"/>
            <w:szCs w:val="26"/>
          </w:rPr>
          <w:t>раздел</w:t>
        </w:r>
        <w:r w:rsidR="005830AA">
          <w:rPr>
            <w:rFonts w:ascii="Times New Roman" w:hAnsi="Times New Roman" w:cs="Times New Roman"/>
            <w:color w:val="0000FF"/>
            <w:sz w:val="26"/>
            <w:szCs w:val="26"/>
          </w:rPr>
          <w:t>ом</w:t>
        </w:r>
        <w:r w:rsidR="005830AA" w:rsidRPr="00D57C13">
          <w:rPr>
            <w:rFonts w:ascii="Times New Roman" w:hAnsi="Times New Roman" w:cs="Times New Roman"/>
            <w:color w:val="0000FF"/>
            <w:sz w:val="26"/>
            <w:szCs w:val="26"/>
          </w:rPr>
          <w:t xml:space="preserve"> IX</w:t>
        </w:r>
      </w:hyperlink>
      <w:r w:rsidR="005830AA">
        <w:rPr>
          <w:rFonts w:ascii="Times New Roman" w:hAnsi="Times New Roman" w:cs="Times New Roman"/>
          <w:color w:val="0000FF"/>
          <w:sz w:val="26"/>
          <w:szCs w:val="26"/>
        </w:rPr>
        <w:t xml:space="preserve"> </w:t>
      </w:r>
      <w:r w:rsidRPr="005B1279">
        <w:rPr>
          <w:rFonts w:ascii="Times New Roman" w:hAnsi="Times New Roman" w:cs="Times New Roman"/>
          <w:sz w:val="26"/>
          <w:szCs w:val="26"/>
        </w:rPr>
        <w:t>настоящего</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Соглашения сроков реконструкции объекта Соглашения;</w:t>
      </w:r>
    </w:p>
    <w:p w:rsidR="005F1BD7" w:rsidRPr="005B1279" w:rsidRDefault="005F1BD7" w:rsidP="00EA22B6">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lastRenderedPageBreak/>
        <w:t>б) использование (эксплуатация) объекта Соглашения в целях, не</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установленных настоящим Соглашением;</w:t>
      </w:r>
    </w:p>
    <w:p w:rsidR="005F1BD7" w:rsidRPr="005B1279" w:rsidRDefault="005F1BD7" w:rsidP="00EA22B6">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в) нарушение установленного настоящим Соглашением порядка использования</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(эксплуатации) объекта Соглашения;</w:t>
      </w:r>
    </w:p>
    <w:p w:rsidR="005F1BD7" w:rsidRPr="005B1279" w:rsidRDefault="005F1BD7" w:rsidP="00EA22B6">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г) неисполнение или ненадлежащее исполнение Концессионером</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обязательств, установленных пункт</w:t>
      </w:r>
      <w:r w:rsidR="00EA22B6">
        <w:rPr>
          <w:rFonts w:ascii="Times New Roman" w:hAnsi="Times New Roman" w:cs="Times New Roman"/>
          <w:sz w:val="26"/>
          <w:szCs w:val="26"/>
        </w:rPr>
        <w:t>ами</w:t>
      </w:r>
      <w:r w:rsidRPr="005B1279">
        <w:rPr>
          <w:rFonts w:ascii="Times New Roman" w:hAnsi="Times New Roman" w:cs="Times New Roman"/>
          <w:sz w:val="26"/>
          <w:szCs w:val="26"/>
        </w:rPr>
        <w:t xml:space="preserve"> </w:t>
      </w:r>
      <w:r w:rsidR="00EA22B6">
        <w:rPr>
          <w:rFonts w:ascii="Times New Roman" w:hAnsi="Times New Roman" w:cs="Times New Roman"/>
          <w:sz w:val="26"/>
          <w:szCs w:val="26"/>
        </w:rPr>
        <w:t xml:space="preserve">1, </w:t>
      </w:r>
      <w:hyperlink r:id="rId38" w:history="1">
        <w:r w:rsidR="005830AA">
          <w:rPr>
            <w:rFonts w:ascii="Times New Roman" w:hAnsi="Times New Roman" w:cs="Times New Roman"/>
            <w:color w:val="0000FF"/>
            <w:sz w:val="26"/>
            <w:szCs w:val="26"/>
          </w:rPr>
          <w:t>раздела</w:t>
        </w:r>
        <w:r w:rsidR="005830AA" w:rsidRPr="00D57C13">
          <w:rPr>
            <w:rFonts w:ascii="Times New Roman" w:hAnsi="Times New Roman" w:cs="Times New Roman"/>
            <w:color w:val="0000FF"/>
            <w:sz w:val="26"/>
            <w:szCs w:val="26"/>
          </w:rPr>
          <w:t xml:space="preserve"> IX</w:t>
        </w:r>
      </w:hyperlink>
      <w:r w:rsidR="00EA22B6">
        <w:rPr>
          <w:rFonts w:ascii="Times New Roman" w:hAnsi="Times New Roman" w:cs="Times New Roman"/>
          <w:sz w:val="26"/>
          <w:szCs w:val="26"/>
        </w:rPr>
        <w:t xml:space="preserve"> </w:t>
      </w:r>
      <w:r w:rsidRPr="005B1279">
        <w:rPr>
          <w:rFonts w:ascii="Times New Roman" w:hAnsi="Times New Roman" w:cs="Times New Roman"/>
          <w:sz w:val="26"/>
          <w:szCs w:val="26"/>
        </w:rPr>
        <w:t xml:space="preserve"> настоящего Соглашения;</w:t>
      </w:r>
    </w:p>
    <w:p w:rsidR="005F1BD7" w:rsidRPr="005B1279" w:rsidRDefault="005F1BD7" w:rsidP="00EA22B6">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д)</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прекращение или приостановление</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Концессионером</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деятельности,</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 xml:space="preserve">предусмотренной настоящим Соглашением, без согласия </w:t>
      </w:r>
      <w:proofErr w:type="spellStart"/>
      <w:r w:rsidRPr="005B1279">
        <w:rPr>
          <w:rFonts w:ascii="Times New Roman" w:hAnsi="Times New Roman" w:cs="Times New Roman"/>
          <w:sz w:val="26"/>
          <w:szCs w:val="26"/>
        </w:rPr>
        <w:t>Концедента</w:t>
      </w:r>
      <w:proofErr w:type="spellEnd"/>
      <w:r w:rsidRPr="005B1279">
        <w:rPr>
          <w:rFonts w:ascii="Times New Roman" w:hAnsi="Times New Roman" w:cs="Times New Roman"/>
          <w:sz w:val="26"/>
          <w:szCs w:val="26"/>
        </w:rPr>
        <w:t>;</w:t>
      </w:r>
    </w:p>
    <w:p w:rsidR="005F1BD7" w:rsidRPr="005B1279" w:rsidRDefault="005830AA" w:rsidP="005B1279">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83</w:t>
      </w:r>
      <w:r w:rsidR="00EA22B6">
        <w:rPr>
          <w:rFonts w:ascii="Times New Roman" w:hAnsi="Times New Roman" w:cs="Times New Roman"/>
          <w:sz w:val="26"/>
          <w:szCs w:val="26"/>
        </w:rPr>
        <w:t xml:space="preserve">.  </w:t>
      </w:r>
      <w:r w:rsidR="005F1BD7" w:rsidRPr="005B1279">
        <w:rPr>
          <w:rFonts w:ascii="Times New Roman" w:hAnsi="Times New Roman" w:cs="Times New Roman"/>
          <w:sz w:val="26"/>
          <w:szCs w:val="26"/>
        </w:rPr>
        <w:t xml:space="preserve">К   существенным   нарушениям   </w:t>
      </w:r>
      <w:proofErr w:type="spellStart"/>
      <w:r w:rsidR="005F1BD7" w:rsidRPr="005B1279">
        <w:rPr>
          <w:rFonts w:ascii="Times New Roman" w:hAnsi="Times New Roman" w:cs="Times New Roman"/>
          <w:sz w:val="26"/>
          <w:szCs w:val="26"/>
        </w:rPr>
        <w:t>Концедентом</w:t>
      </w:r>
      <w:proofErr w:type="spellEnd"/>
      <w:r w:rsidR="005F1BD7" w:rsidRPr="005B1279">
        <w:rPr>
          <w:rFonts w:ascii="Times New Roman" w:hAnsi="Times New Roman" w:cs="Times New Roman"/>
          <w:sz w:val="26"/>
          <w:szCs w:val="26"/>
        </w:rPr>
        <w:t xml:space="preserve">  условий  настоящего</w:t>
      </w:r>
      <w:r w:rsidR="00EA22B6">
        <w:rPr>
          <w:rFonts w:ascii="Times New Roman" w:hAnsi="Times New Roman" w:cs="Times New Roman"/>
          <w:sz w:val="26"/>
          <w:szCs w:val="26"/>
        </w:rPr>
        <w:t xml:space="preserve"> </w:t>
      </w:r>
      <w:r w:rsidR="005F1BD7" w:rsidRPr="005B1279">
        <w:rPr>
          <w:rFonts w:ascii="Times New Roman" w:hAnsi="Times New Roman" w:cs="Times New Roman"/>
          <w:sz w:val="26"/>
          <w:szCs w:val="26"/>
        </w:rPr>
        <w:t>Соглашения относятся:</w:t>
      </w:r>
    </w:p>
    <w:p w:rsidR="005F1BD7" w:rsidRPr="005B1279" w:rsidRDefault="005F1BD7" w:rsidP="00EA22B6">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 xml:space="preserve">а)  невыполнение в срок, установленный </w:t>
      </w:r>
      <w:r w:rsidR="005830AA">
        <w:rPr>
          <w:rFonts w:ascii="Times New Roman" w:hAnsi="Times New Roman" w:cs="Times New Roman"/>
          <w:sz w:val="26"/>
          <w:szCs w:val="26"/>
        </w:rPr>
        <w:t xml:space="preserve">в </w:t>
      </w:r>
      <w:hyperlink r:id="rId39" w:history="1">
        <w:r w:rsidR="005830AA" w:rsidRPr="00D57C13">
          <w:rPr>
            <w:rFonts w:ascii="Times New Roman" w:hAnsi="Times New Roman" w:cs="Times New Roman"/>
            <w:color w:val="0000FF"/>
            <w:sz w:val="26"/>
            <w:szCs w:val="26"/>
          </w:rPr>
          <w:t>разделе IX</w:t>
        </w:r>
      </w:hyperlink>
      <w:r w:rsidR="005830AA">
        <w:rPr>
          <w:rFonts w:ascii="Times New Roman" w:hAnsi="Times New Roman" w:cs="Times New Roman"/>
          <w:color w:val="0000FF"/>
          <w:sz w:val="26"/>
          <w:szCs w:val="26"/>
        </w:rPr>
        <w:t xml:space="preserve"> </w:t>
      </w:r>
      <w:r w:rsidRPr="005B1279">
        <w:rPr>
          <w:rFonts w:ascii="Times New Roman" w:hAnsi="Times New Roman" w:cs="Times New Roman"/>
          <w:sz w:val="26"/>
          <w:szCs w:val="26"/>
        </w:rPr>
        <w:t>настоящего</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Соглашения, обязанности по передаче Концессионеру объекта Соглашения;</w:t>
      </w:r>
    </w:p>
    <w:p w:rsidR="005F1BD7" w:rsidRPr="005B1279" w:rsidRDefault="005F1BD7" w:rsidP="00EA22B6">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б)    передача    Концессионеру   объекта   Соглашения   по   описанию,</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технико-экономическим   показателям   и   назначению   и  в  состоянии,  не</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 xml:space="preserve">соответствующем установленному приложением </w:t>
      </w:r>
      <w:r w:rsidR="00B17166">
        <w:rPr>
          <w:rFonts w:ascii="Times New Roman" w:hAnsi="Times New Roman" w:cs="Times New Roman"/>
          <w:sz w:val="26"/>
          <w:szCs w:val="26"/>
        </w:rPr>
        <w:t>№ 2</w:t>
      </w:r>
      <w:r w:rsidRPr="005B1279">
        <w:rPr>
          <w:rFonts w:ascii="Times New Roman" w:hAnsi="Times New Roman" w:cs="Times New Roman"/>
          <w:sz w:val="26"/>
          <w:szCs w:val="26"/>
        </w:rPr>
        <w:t>, в случае, если такое</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несоответствие выявлено в течение одного года с момента подписания</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сторонами  Соглашения  акта  приема-передачи  и  не могло быть выявлено при</w:t>
      </w:r>
      <w:r w:rsidR="00EA22B6">
        <w:rPr>
          <w:rFonts w:ascii="Times New Roman" w:hAnsi="Times New Roman" w:cs="Times New Roman"/>
          <w:sz w:val="26"/>
          <w:szCs w:val="26"/>
        </w:rPr>
        <w:t xml:space="preserve"> </w:t>
      </w:r>
      <w:r w:rsidRPr="005B1279">
        <w:rPr>
          <w:rFonts w:ascii="Times New Roman" w:hAnsi="Times New Roman" w:cs="Times New Roman"/>
          <w:sz w:val="26"/>
          <w:szCs w:val="26"/>
        </w:rPr>
        <w:t xml:space="preserve">передаче объекта Соглашения и возникло по вине </w:t>
      </w:r>
      <w:proofErr w:type="spellStart"/>
      <w:r w:rsidRPr="005B1279">
        <w:rPr>
          <w:rFonts w:ascii="Times New Roman" w:hAnsi="Times New Roman" w:cs="Times New Roman"/>
          <w:sz w:val="26"/>
          <w:szCs w:val="26"/>
        </w:rPr>
        <w:t>Концедента</w:t>
      </w:r>
      <w:proofErr w:type="spellEnd"/>
      <w:r w:rsidRPr="005B1279">
        <w:rPr>
          <w:rFonts w:ascii="Times New Roman" w:hAnsi="Times New Roman" w:cs="Times New Roman"/>
          <w:sz w:val="26"/>
          <w:szCs w:val="26"/>
        </w:rPr>
        <w:t>;</w:t>
      </w:r>
    </w:p>
    <w:p w:rsidR="00B17166" w:rsidRPr="00B17166" w:rsidRDefault="005830AA" w:rsidP="00B17166">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84</w:t>
      </w:r>
      <w:r w:rsidR="005F1BD7" w:rsidRPr="00B17166">
        <w:rPr>
          <w:rFonts w:ascii="Times New Roman" w:hAnsi="Times New Roman" w:cs="Times New Roman"/>
          <w:sz w:val="26"/>
          <w:szCs w:val="26"/>
        </w:rPr>
        <w:t xml:space="preserve">. </w:t>
      </w:r>
      <w:r w:rsidR="00B17166" w:rsidRPr="00B17166">
        <w:rPr>
          <w:rFonts w:ascii="Times New Roman" w:hAnsi="Times New Roman" w:cs="Times New Roman"/>
          <w:sz w:val="26"/>
          <w:szCs w:val="26"/>
        </w:rPr>
        <w:t xml:space="preserve">В случае досрочного расторжения </w:t>
      </w:r>
      <w:r w:rsidR="00B17166">
        <w:rPr>
          <w:rFonts w:ascii="Times New Roman" w:hAnsi="Times New Roman" w:cs="Times New Roman"/>
          <w:sz w:val="26"/>
          <w:szCs w:val="26"/>
        </w:rPr>
        <w:t>С</w:t>
      </w:r>
      <w:r w:rsidR="00B17166" w:rsidRPr="00B17166">
        <w:rPr>
          <w:rFonts w:ascii="Times New Roman" w:hAnsi="Times New Roman" w:cs="Times New Roman"/>
          <w:sz w:val="26"/>
          <w:szCs w:val="26"/>
        </w:rPr>
        <w:t xml:space="preserve">оглашения, возмещение расходов на реконструкцию объекта осуществляется на основании соглашения о возмещении расходов, заключенного между </w:t>
      </w:r>
      <w:r w:rsidR="00B17166">
        <w:rPr>
          <w:rFonts w:ascii="Times New Roman" w:hAnsi="Times New Roman" w:cs="Times New Roman"/>
          <w:sz w:val="26"/>
          <w:szCs w:val="26"/>
        </w:rPr>
        <w:t>К</w:t>
      </w:r>
      <w:r w:rsidR="00B17166" w:rsidRPr="00B17166">
        <w:rPr>
          <w:rFonts w:ascii="Times New Roman" w:hAnsi="Times New Roman" w:cs="Times New Roman"/>
          <w:sz w:val="26"/>
          <w:szCs w:val="26"/>
        </w:rPr>
        <w:t xml:space="preserve">онцессионером и </w:t>
      </w:r>
      <w:proofErr w:type="spellStart"/>
      <w:r w:rsidR="00B17166">
        <w:rPr>
          <w:rFonts w:ascii="Times New Roman" w:hAnsi="Times New Roman" w:cs="Times New Roman"/>
          <w:sz w:val="26"/>
          <w:szCs w:val="26"/>
        </w:rPr>
        <w:t>К</w:t>
      </w:r>
      <w:r w:rsidR="00B17166" w:rsidRPr="00B17166">
        <w:rPr>
          <w:rFonts w:ascii="Times New Roman" w:hAnsi="Times New Roman" w:cs="Times New Roman"/>
          <w:sz w:val="26"/>
          <w:szCs w:val="26"/>
        </w:rPr>
        <w:t>онцедентом</w:t>
      </w:r>
      <w:proofErr w:type="spellEnd"/>
      <w:r w:rsidR="00B17166" w:rsidRPr="00B17166">
        <w:rPr>
          <w:rFonts w:ascii="Times New Roman" w:hAnsi="Times New Roman" w:cs="Times New Roman"/>
          <w:sz w:val="26"/>
          <w:szCs w:val="26"/>
        </w:rPr>
        <w:t>, в порядке и размерах, установленных данным соглашением.</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XV</w:t>
      </w:r>
      <w:r w:rsidR="00587EA2" w:rsidRPr="003C1925">
        <w:rPr>
          <w:rFonts w:ascii="Times New Roman" w:hAnsi="Times New Roman" w:cs="Times New Roman"/>
          <w:b/>
          <w:sz w:val="26"/>
          <w:szCs w:val="26"/>
          <w:lang w:val="en-US"/>
        </w:rPr>
        <w:t>I</w:t>
      </w:r>
      <w:r w:rsidRPr="003C1925">
        <w:rPr>
          <w:rFonts w:ascii="Times New Roman" w:hAnsi="Times New Roman" w:cs="Times New Roman"/>
          <w:b/>
          <w:sz w:val="26"/>
          <w:szCs w:val="26"/>
        </w:rPr>
        <w:t>I. Разрешение споров</w:t>
      </w:r>
    </w:p>
    <w:p w:rsidR="00010B0A" w:rsidRPr="003C1925" w:rsidRDefault="005830AA"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85</w:t>
      </w:r>
      <w:r w:rsidR="00010B0A" w:rsidRPr="003C1925">
        <w:rPr>
          <w:rFonts w:ascii="Times New Roman" w:hAnsi="Times New Roman" w:cs="Times New Roman"/>
          <w:sz w:val="26"/>
          <w:szCs w:val="26"/>
        </w:rPr>
        <w:t>. Споры и разногласия между Сторонами по настоящему Соглашению разрешаются путем переговоров.</w:t>
      </w:r>
    </w:p>
    <w:p w:rsidR="00010B0A" w:rsidRPr="003C1925" w:rsidRDefault="005830AA"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86</w:t>
      </w:r>
      <w:r w:rsidR="00010B0A" w:rsidRPr="003C1925">
        <w:rPr>
          <w:rFonts w:ascii="Times New Roman" w:hAnsi="Times New Roman" w:cs="Times New Roman"/>
          <w:sz w:val="26"/>
          <w:szCs w:val="26"/>
        </w:rPr>
        <w:t xml:space="preserve">. В случае </w:t>
      </w:r>
      <w:proofErr w:type="spellStart"/>
      <w:r w:rsidR="00010B0A" w:rsidRPr="003C1925">
        <w:rPr>
          <w:rFonts w:ascii="Times New Roman" w:hAnsi="Times New Roman" w:cs="Times New Roman"/>
          <w:sz w:val="26"/>
          <w:szCs w:val="26"/>
        </w:rPr>
        <w:t>недостижения</w:t>
      </w:r>
      <w:proofErr w:type="spellEnd"/>
      <w:r w:rsidR="00010B0A" w:rsidRPr="003C1925">
        <w:rPr>
          <w:rFonts w:ascii="Times New Roman" w:hAnsi="Times New Roman" w:cs="Times New Roman"/>
          <w:sz w:val="26"/>
          <w:szCs w:val="26"/>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тридцати календарных дней со дня ее получения.</w:t>
      </w:r>
    </w:p>
    <w:p w:rsidR="00010B0A" w:rsidRPr="003C1925" w:rsidRDefault="00010B0A" w:rsidP="005830AA">
      <w:pPr>
        <w:pStyle w:val="ConsPlusNonformat"/>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010B0A" w:rsidRPr="003C1925" w:rsidRDefault="00010B0A" w:rsidP="00010B0A">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В  случае  если  ответ  не  представлен  в  указанный  срок,  претензия считается принятой.</w:t>
      </w:r>
    </w:p>
    <w:p w:rsidR="00010B0A" w:rsidRPr="003C1925" w:rsidRDefault="00695EC4"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87</w:t>
      </w:r>
      <w:r w:rsidR="00010B0A" w:rsidRPr="003C1925">
        <w:rPr>
          <w:rFonts w:ascii="Times New Roman" w:hAnsi="Times New Roman" w:cs="Times New Roman"/>
          <w:sz w:val="26"/>
          <w:szCs w:val="26"/>
        </w:rPr>
        <w:t xml:space="preserve">. В случае </w:t>
      </w:r>
      <w:proofErr w:type="spellStart"/>
      <w:r w:rsidR="00010B0A" w:rsidRPr="003C1925">
        <w:rPr>
          <w:rFonts w:ascii="Times New Roman" w:hAnsi="Times New Roman" w:cs="Times New Roman"/>
          <w:sz w:val="26"/>
          <w:szCs w:val="26"/>
        </w:rPr>
        <w:t>недостижения</w:t>
      </w:r>
      <w:proofErr w:type="spellEnd"/>
      <w:r w:rsidR="00010B0A" w:rsidRPr="003C1925">
        <w:rPr>
          <w:rFonts w:ascii="Times New Roman" w:hAnsi="Times New Roman" w:cs="Times New Roman"/>
          <w:sz w:val="26"/>
          <w:szCs w:val="26"/>
        </w:rPr>
        <w:t xml:space="preserve"> Сторонами согласия</w:t>
      </w:r>
      <w:r w:rsidR="00B17166">
        <w:rPr>
          <w:rFonts w:ascii="Times New Roman" w:hAnsi="Times New Roman" w:cs="Times New Roman"/>
          <w:sz w:val="26"/>
          <w:szCs w:val="26"/>
        </w:rPr>
        <w:t>,</w:t>
      </w:r>
      <w:r w:rsidR="00010B0A" w:rsidRPr="003C1925">
        <w:rPr>
          <w:rFonts w:ascii="Times New Roman" w:hAnsi="Times New Roman" w:cs="Times New Roman"/>
          <w:sz w:val="26"/>
          <w:szCs w:val="26"/>
        </w:rPr>
        <w:t xml:space="preserve"> споры, возникшие между Сторонами, разрешаются в соответствии с законодательством Российской Федерации в Арбитражном суде Приморского края Российской Федерации.</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X</w:t>
      </w:r>
      <w:r w:rsidR="00484832" w:rsidRPr="003C1925">
        <w:rPr>
          <w:rFonts w:ascii="Times New Roman" w:hAnsi="Times New Roman" w:cs="Times New Roman"/>
          <w:b/>
          <w:sz w:val="26"/>
          <w:szCs w:val="26"/>
          <w:lang w:val="en-US"/>
        </w:rPr>
        <w:t>VII</w:t>
      </w:r>
      <w:r w:rsidRPr="003C1925">
        <w:rPr>
          <w:rFonts w:ascii="Times New Roman" w:hAnsi="Times New Roman" w:cs="Times New Roman"/>
          <w:b/>
          <w:sz w:val="26"/>
          <w:szCs w:val="26"/>
        </w:rPr>
        <w:t>I. Размещение информации</w:t>
      </w:r>
    </w:p>
    <w:p w:rsidR="00010B0A" w:rsidRDefault="00695EC4"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88</w:t>
      </w:r>
      <w:r w:rsidR="00010B0A" w:rsidRPr="003C1925">
        <w:rPr>
          <w:rFonts w:ascii="Times New Roman" w:hAnsi="Times New Roman" w:cs="Times New Roman"/>
          <w:sz w:val="26"/>
          <w:szCs w:val="26"/>
        </w:rPr>
        <w:t xml:space="preserve">.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администрации </w:t>
      </w:r>
      <w:proofErr w:type="spellStart"/>
      <w:r w:rsidR="00010B0A" w:rsidRPr="003C1925">
        <w:rPr>
          <w:rFonts w:ascii="Times New Roman" w:hAnsi="Times New Roman" w:cs="Times New Roman"/>
          <w:sz w:val="26"/>
          <w:szCs w:val="26"/>
        </w:rPr>
        <w:t>Арсеньевского</w:t>
      </w:r>
      <w:proofErr w:type="spellEnd"/>
      <w:r w:rsidR="00010B0A" w:rsidRPr="003C1925">
        <w:rPr>
          <w:rFonts w:ascii="Times New Roman" w:hAnsi="Times New Roman" w:cs="Times New Roman"/>
          <w:sz w:val="26"/>
          <w:szCs w:val="26"/>
        </w:rPr>
        <w:t xml:space="preserve"> городского округа </w:t>
      </w:r>
      <w:proofErr w:type="spellStart"/>
      <w:r w:rsidR="00010B0A" w:rsidRPr="003C1925">
        <w:rPr>
          <w:rFonts w:ascii="Times New Roman" w:hAnsi="Times New Roman" w:cs="Times New Roman"/>
          <w:sz w:val="26"/>
          <w:szCs w:val="26"/>
          <w:lang w:val="en-US"/>
        </w:rPr>
        <w:t>ars</w:t>
      </w:r>
      <w:proofErr w:type="spellEnd"/>
      <w:r w:rsidR="00010B0A" w:rsidRPr="003C1925">
        <w:rPr>
          <w:rFonts w:ascii="Times New Roman" w:hAnsi="Times New Roman" w:cs="Times New Roman"/>
          <w:sz w:val="26"/>
          <w:szCs w:val="26"/>
        </w:rPr>
        <w:t>.</w:t>
      </w:r>
      <w:r w:rsidR="005F1BD7">
        <w:rPr>
          <w:rFonts w:ascii="Times New Roman" w:hAnsi="Times New Roman" w:cs="Times New Roman"/>
          <w:sz w:val="26"/>
          <w:szCs w:val="26"/>
          <w:lang w:val="en-US"/>
        </w:rPr>
        <w:t>town</w:t>
      </w:r>
      <w:r w:rsidR="00C01310" w:rsidRPr="003C1925">
        <w:rPr>
          <w:rFonts w:ascii="Times New Roman" w:hAnsi="Times New Roman" w:cs="Times New Roman"/>
          <w:sz w:val="26"/>
          <w:szCs w:val="26"/>
        </w:rPr>
        <w:t>,</w:t>
      </w:r>
      <w:r w:rsidR="00010B0A" w:rsidRPr="003C1925">
        <w:rPr>
          <w:rFonts w:ascii="Times New Roman" w:hAnsi="Times New Roman" w:cs="Times New Roman"/>
          <w:sz w:val="26"/>
          <w:szCs w:val="26"/>
        </w:rPr>
        <w:t xml:space="preserve"> </w:t>
      </w:r>
      <w:r w:rsidR="00C01310" w:rsidRPr="003C1925">
        <w:rPr>
          <w:rFonts w:ascii="Times New Roman" w:hAnsi="Times New Roman" w:cs="Times New Roman"/>
          <w:sz w:val="26"/>
          <w:szCs w:val="26"/>
        </w:rPr>
        <w:t xml:space="preserve">официальном сайте торгов Российской Федерации </w:t>
      </w:r>
      <w:proofErr w:type="spellStart"/>
      <w:r w:rsidR="00C01310" w:rsidRPr="003C1925">
        <w:rPr>
          <w:rFonts w:ascii="Times New Roman" w:hAnsi="Times New Roman" w:cs="Times New Roman"/>
          <w:sz w:val="26"/>
          <w:szCs w:val="26"/>
          <w:lang w:val="en-US"/>
        </w:rPr>
        <w:t>torgi</w:t>
      </w:r>
      <w:proofErr w:type="spellEnd"/>
      <w:r w:rsidR="00C01310" w:rsidRPr="003C1925">
        <w:rPr>
          <w:rFonts w:ascii="Times New Roman" w:hAnsi="Times New Roman" w:cs="Times New Roman"/>
          <w:sz w:val="26"/>
          <w:szCs w:val="26"/>
        </w:rPr>
        <w:t>.</w:t>
      </w:r>
      <w:proofErr w:type="spellStart"/>
      <w:r w:rsidR="00C01310" w:rsidRPr="003C1925">
        <w:rPr>
          <w:rFonts w:ascii="Times New Roman" w:hAnsi="Times New Roman" w:cs="Times New Roman"/>
          <w:sz w:val="26"/>
          <w:szCs w:val="26"/>
          <w:lang w:val="en-US"/>
        </w:rPr>
        <w:t>gov</w:t>
      </w:r>
      <w:proofErr w:type="spellEnd"/>
      <w:r w:rsidR="00C01310" w:rsidRPr="003C1925">
        <w:rPr>
          <w:rFonts w:ascii="Times New Roman" w:hAnsi="Times New Roman" w:cs="Times New Roman"/>
          <w:sz w:val="26"/>
          <w:szCs w:val="26"/>
        </w:rPr>
        <w:t>.</w:t>
      </w:r>
      <w:proofErr w:type="spellStart"/>
      <w:r w:rsidR="00C01310" w:rsidRPr="003C1925">
        <w:rPr>
          <w:rFonts w:ascii="Times New Roman" w:hAnsi="Times New Roman" w:cs="Times New Roman"/>
          <w:sz w:val="26"/>
          <w:szCs w:val="26"/>
          <w:lang w:val="en-US"/>
        </w:rPr>
        <w:t>ru</w:t>
      </w:r>
      <w:proofErr w:type="spellEnd"/>
      <w:r w:rsidR="00C01310" w:rsidRPr="003C1925">
        <w:rPr>
          <w:bCs/>
          <w:sz w:val="26"/>
          <w:szCs w:val="26"/>
        </w:rPr>
        <w:t xml:space="preserve"> </w:t>
      </w:r>
      <w:r w:rsidR="00010B0A" w:rsidRPr="003C1925">
        <w:rPr>
          <w:rFonts w:ascii="Times New Roman" w:hAnsi="Times New Roman" w:cs="Times New Roman"/>
          <w:sz w:val="26"/>
          <w:szCs w:val="26"/>
        </w:rPr>
        <w:t>в сети Интернет и в газете «Восход».</w:t>
      </w:r>
    </w:p>
    <w:p w:rsidR="00695EC4" w:rsidRDefault="00695EC4" w:rsidP="00010B0A">
      <w:pPr>
        <w:pStyle w:val="ConsPlusNonformat"/>
        <w:widowControl/>
        <w:jc w:val="both"/>
        <w:rPr>
          <w:rFonts w:ascii="Times New Roman" w:hAnsi="Times New Roman" w:cs="Times New Roman"/>
          <w:sz w:val="26"/>
          <w:szCs w:val="26"/>
        </w:rPr>
      </w:pPr>
    </w:p>
    <w:p w:rsidR="00695EC4" w:rsidRDefault="00695EC4" w:rsidP="00010B0A">
      <w:pPr>
        <w:pStyle w:val="ConsPlusNonformat"/>
        <w:widowControl/>
        <w:jc w:val="both"/>
        <w:rPr>
          <w:rFonts w:ascii="Times New Roman" w:hAnsi="Times New Roman" w:cs="Times New Roman"/>
          <w:sz w:val="26"/>
          <w:szCs w:val="26"/>
        </w:rPr>
      </w:pPr>
    </w:p>
    <w:p w:rsidR="00695EC4" w:rsidRPr="003C1925" w:rsidRDefault="00695EC4"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lastRenderedPageBreak/>
        <w:t>X</w:t>
      </w:r>
      <w:r w:rsidR="00484832" w:rsidRPr="003C1925">
        <w:rPr>
          <w:rFonts w:ascii="Times New Roman" w:hAnsi="Times New Roman" w:cs="Times New Roman"/>
          <w:b/>
          <w:sz w:val="26"/>
          <w:szCs w:val="26"/>
          <w:lang w:val="en-US"/>
        </w:rPr>
        <w:t>I</w:t>
      </w:r>
      <w:r w:rsidRPr="003C1925">
        <w:rPr>
          <w:rFonts w:ascii="Times New Roman" w:hAnsi="Times New Roman" w:cs="Times New Roman"/>
          <w:b/>
          <w:sz w:val="26"/>
          <w:szCs w:val="26"/>
        </w:rPr>
        <w:t>X. Заключительные положения</w:t>
      </w:r>
    </w:p>
    <w:p w:rsidR="00010B0A" w:rsidRPr="003C1925" w:rsidRDefault="00695EC4"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8</w:t>
      </w:r>
      <w:r w:rsidR="00B17166">
        <w:rPr>
          <w:rFonts w:ascii="Times New Roman" w:hAnsi="Times New Roman" w:cs="Times New Roman"/>
          <w:sz w:val="26"/>
          <w:szCs w:val="26"/>
        </w:rPr>
        <w:t>9</w:t>
      </w:r>
      <w:r w:rsidR="00010B0A" w:rsidRPr="003C1925">
        <w:rPr>
          <w:rFonts w:ascii="Times New Roman" w:hAnsi="Times New Roman" w:cs="Times New Roman"/>
          <w:sz w:val="26"/>
          <w:szCs w:val="26"/>
        </w:rPr>
        <w:t>.  Сторона, изменившая свое местонахождение и (или) реквизиты, обязана сообщить об этом другой Стороне в течение семи календарных дней со дня этого изменения.</w:t>
      </w:r>
    </w:p>
    <w:p w:rsidR="00010B0A" w:rsidRPr="003C1925" w:rsidRDefault="00010B0A" w:rsidP="00010B0A">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9</w:t>
      </w:r>
      <w:r w:rsidR="00695EC4">
        <w:rPr>
          <w:rFonts w:ascii="Times New Roman" w:hAnsi="Times New Roman" w:cs="Times New Roman"/>
          <w:sz w:val="26"/>
          <w:szCs w:val="26"/>
        </w:rPr>
        <w:t>0</w:t>
      </w:r>
      <w:r w:rsidRPr="003C1925">
        <w:rPr>
          <w:rFonts w:ascii="Times New Roman" w:hAnsi="Times New Roman" w:cs="Times New Roman"/>
          <w:sz w:val="26"/>
          <w:szCs w:val="26"/>
        </w:rPr>
        <w:t xml:space="preserve">. Настоящее Соглашение составлено на русском языке в трёх подлинных  экземплярах, имеющих равную юридическую силу, из них один экземпляр для </w:t>
      </w:r>
      <w:proofErr w:type="spellStart"/>
      <w:r w:rsidRPr="003C1925">
        <w:rPr>
          <w:rFonts w:ascii="Times New Roman" w:hAnsi="Times New Roman" w:cs="Times New Roman"/>
          <w:sz w:val="26"/>
          <w:szCs w:val="26"/>
        </w:rPr>
        <w:t>Концедента</w:t>
      </w:r>
      <w:proofErr w:type="spellEnd"/>
      <w:r w:rsidRPr="003C1925">
        <w:rPr>
          <w:rFonts w:ascii="Times New Roman" w:hAnsi="Times New Roman" w:cs="Times New Roman"/>
          <w:sz w:val="26"/>
          <w:szCs w:val="26"/>
        </w:rPr>
        <w:t xml:space="preserve">, один экземпляр для Концессионера и один экземпляр для </w:t>
      </w:r>
      <w:proofErr w:type="spellStart"/>
      <w:r w:rsidRPr="003C1925">
        <w:rPr>
          <w:rFonts w:ascii="Times New Roman" w:hAnsi="Times New Roman" w:cs="Times New Roman"/>
          <w:sz w:val="26"/>
          <w:szCs w:val="26"/>
        </w:rPr>
        <w:t>Арсеньевского</w:t>
      </w:r>
      <w:proofErr w:type="spellEnd"/>
      <w:r w:rsidRPr="003C1925">
        <w:rPr>
          <w:rFonts w:ascii="Times New Roman" w:hAnsi="Times New Roman" w:cs="Times New Roman"/>
          <w:sz w:val="26"/>
          <w:szCs w:val="26"/>
        </w:rPr>
        <w:t xml:space="preserve"> </w:t>
      </w:r>
      <w:r w:rsidR="005F1BD7">
        <w:rPr>
          <w:rFonts w:ascii="Times New Roman" w:hAnsi="Times New Roman" w:cs="Times New Roman"/>
          <w:sz w:val="26"/>
          <w:szCs w:val="26"/>
        </w:rPr>
        <w:t xml:space="preserve">межмуниципального </w:t>
      </w:r>
      <w:r w:rsidRPr="003C1925">
        <w:rPr>
          <w:rFonts w:ascii="Times New Roman" w:hAnsi="Times New Roman" w:cs="Times New Roman"/>
          <w:sz w:val="26"/>
          <w:szCs w:val="26"/>
        </w:rPr>
        <w:t xml:space="preserve">отдела Управления </w:t>
      </w:r>
      <w:proofErr w:type="spellStart"/>
      <w:r w:rsidRPr="003C1925">
        <w:rPr>
          <w:rFonts w:ascii="Times New Roman" w:hAnsi="Times New Roman" w:cs="Times New Roman"/>
          <w:sz w:val="26"/>
          <w:szCs w:val="26"/>
        </w:rPr>
        <w:t>Росреестра</w:t>
      </w:r>
      <w:proofErr w:type="spellEnd"/>
      <w:r w:rsidRPr="003C1925">
        <w:rPr>
          <w:rFonts w:ascii="Times New Roman" w:hAnsi="Times New Roman" w:cs="Times New Roman"/>
          <w:sz w:val="26"/>
          <w:szCs w:val="26"/>
        </w:rPr>
        <w:t xml:space="preserve"> по Приморскому краю.</w:t>
      </w:r>
    </w:p>
    <w:p w:rsidR="00010B0A" w:rsidRPr="003C1925" w:rsidRDefault="00695EC4"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9</w:t>
      </w:r>
      <w:r w:rsidR="00837251">
        <w:rPr>
          <w:rFonts w:ascii="Times New Roman" w:hAnsi="Times New Roman" w:cs="Times New Roman"/>
          <w:sz w:val="26"/>
          <w:szCs w:val="26"/>
        </w:rPr>
        <w:t>1</w:t>
      </w:r>
      <w:r w:rsidR="00010B0A" w:rsidRPr="003C1925">
        <w:rPr>
          <w:rFonts w:ascii="Times New Roman" w:hAnsi="Times New Roman" w:cs="Times New Roman"/>
          <w:sz w:val="26"/>
          <w:szCs w:val="26"/>
        </w:rPr>
        <w:t xml:space="preserve">. Все приложения и дополнительные соглашения к настоящему Соглашению,  </w:t>
      </w:r>
      <w:proofErr w:type="gramStart"/>
      <w:r w:rsidR="00010B0A" w:rsidRPr="003C1925">
        <w:rPr>
          <w:rFonts w:ascii="Times New Roman" w:hAnsi="Times New Roman" w:cs="Times New Roman"/>
          <w:sz w:val="26"/>
          <w:szCs w:val="26"/>
        </w:rPr>
        <w:t>заключенные</w:t>
      </w:r>
      <w:proofErr w:type="gramEnd"/>
      <w:r w:rsidR="00010B0A" w:rsidRPr="003C1925">
        <w:rPr>
          <w:rFonts w:ascii="Times New Roman" w:hAnsi="Times New Roman" w:cs="Times New Roman"/>
          <w:sz w:val="26"/>
          <w:szCs w:val="26"/>
        </w:rPr>
        <w:t xml:space="preserve">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w:t>
      </w:r>
      <w:r w:rsidR="00696FAF" w:rsidRPr="00B17166">
        <w:rPr>
          <w:rFonts w:ascii="Times New Roman" w:hAnsi="Times New Roman" w:cs="Times New Roman"/>
          <w:sz w:val="26"/>
          <w:szCs w:val="26"/>
        </w:rPr>
        <w:t xml:space="preserve"> </w:t>
      </w:r>
      <w:r w:rsidR="00010B0A" w:rsidRPr="003C1925">
        <w:rPr>
          <w:rFonts w:ascii="Times New Roman" w:hAnsi="Times New Roman" w:cs="Times New Roman"/>
          <w:sz w:val="26"/>
          <w:szCs w:val="26"/>
        </w:rPr>
        <w:t>уполномоченными представителями Сторон.</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XX. Адреса и реквизиты Сторон</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proofErr w:type="spellStart"/>
      <w:r w:rsidRPr="003C1925">
        <w:rPr>
          <w:rFonts w:ascii="Times New Roman" w:hAnsi="Times New Roman" w:cs="Times New Roman"/>
          <w:b/>
          <w:sz w:val="26"/>
          <w:szCs w:val="26"/>
        </w:rPr>
        <w:t>Концедент</w:t>
      </w:r>
      <w:proofErr w:type="spellEnd"/>
      <w:r w:rsidRPr="003C1925">
        <w:rPr>
          <w:rFonts w:ascii="Times New Roman" w:hAnsi="Times New Roman" w:cs="Times New Roman"/>
          <w:b/>
          <w:sz w:val="26"/>
          <w:szCs w:val="26"/>
        </w:rPr>
        <w:t xml:space="preserve">                                                        Концессионер</w:t>
      </w:r>
    </w:p>
    <w:p w:rsidR="00010B0A" w:rsidRPr="003C1925" w:rsidRDefault="00010B0A" w:rsidP="00010B0A">
      <w:pPr>
        <w:pStyle w:val="ConsPlusNonformat"/>
        <w:widowControl/>
        <w:jc w:val="both"/>
        <w:rPr>
          <w:rFonts w:ascii="Times New Roman" w:hAnsi="Times New Roman" w:cs="Times New Roman"/>
          <w:b/>
          <w:sz w:val="26"/>
          <w:szCs w:val="26"/>
        </w:rPr>
      </w:pPr>
    </w:p>
    <w:p w:rsidR="00010B0A" w:rsidRPr="003C1925" w:rsidRDefault="00695EC4" w:rsidP="00010B0A">
      <w:pPr>
        <w:pStyle w:val="ConsPlusNonformat"/>
        <w:widowControl/>
        <w:jc w:val="both"/>
        <w:rPr>
          <w:rFonts w:ascii="Times New Roman" w:hAnsi="Times New Roman" w:cs="Times New Roman"/>
          <w:sz w:val="26"/>
          <w:szCs w:val="26"/>
        </w:rPr>
      </w:pPr>
      <w:proofErr w:type="spellStart"/>
      <w:r>
        <w:rPr>
          <w:rFonts w:ascii="Times New Roman" w:hAnsi="Times New Roman" w:cs="Times New Roman"/>
          <w:sz w:val="26"/>
          <w:szCs w:val="26"/>
        </w:rPr>
        <w:t>А</w:t>
      </w:r>
      <w:r w:rsidR="00010B0A" w:rsidRPr="003C1925">
        <w:rPr>
          <w:rFonts w:ascii="Times New Roman" w:hAnsi="Times New Roman" w:cs="Times New Roman"/>
          <w:sz w:val="26"/>
          <w:szCs w:val="26"/>
        </w:rPr>
        <w:t>министраци</w:t>
      </w:r>
      <w:r>
        <w:rPr>
          <w:rFonts w:ascii="Times New Roman" w:hAnsi="Times New Roman" w:cs="Times New Roman"/>
          <w:sz w:val="26"/>
          <w:szCs w:val="26"/>
        </w:rPr>
        <w:t>я</w:t>
      </w:r>
      <w:proofErr w:type="spellEnd"/>
      <w:r w:rsidR="00010B0A" w:rsidRPr="003C1925">
        <w:rPr>
          <w:rFonts w:ascii="Times New Roman" w:hAnsi="Times New Roman" w:cs="Times New Roman"/>
          <w:sz w:val="26"/>
          <w:szCs w:val="26"/>
        </w:rPr>
        <w:t xml:space="preserve"> </w:t>
      </w:r>
      <w:proofErr w:type="spellStart"/>
      <w:r w:rsidR="00010B0A" w:rsidRPr="003C1925">
        <w:rPr>
          <w:rFonts w:ascii="Times New Roman" w:hAnsi="Times New Roman" w:cs="Times New Roman"/>
          <w:sz w:val="26"/>
          <w:szCs w:val="26"/>
        </w:rPr>
        <w:t>Арсеньевского</w:t>
      </w:r>
      <w:proofErr w:type="spellEnd"/>
    </w:p>
    <w:p w:rsidR="00010B0A" w:rsidRPr="003C1925" w:rsidRDefault="00010B0A" w:rsidP="00010B0A">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городского округа</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Приморский край,</w:t>
      </w:r>
    </w:p>
    <w:p w:rsidR="00010B0A" w:rsidRPr="003C1925" w:rsidRDefault="00010B0A" w:rsidP="00010B0A">
      <w:pPr>
        <w:pStyle w:val="ConsPlusNonformat"/>
        <w:widowControl/>
        <w:jc w:val="both"/>
        <w:rPr>
          <w:rFonts w:ascii="Times New Roman" w:hAnsi="Times New Roman" w:cs="Times New Roman"/>
          <w:sz w:val="26"/>
          <w:szCs w:val="26"/>
        </w:rPr>
      </w:pPr>
      <w:proofErr w:type="spellStart"/>
      <w:r w:rsidRPr="003C1925">
        <w:rPr>
          <w:rFonts w:ascii="Times New Roman" w:hAnsi="Times New Roman" w:cs="Times New Roman"/>
          <w:sz w:val="26"/>
          <w:szCs w:val="26"/>
        </w:rPr>
        <w:t>г</w:t>
      </w:r>
      <w:proofErr w:type="gramStart"/>
      <w:r w:rsidRPr="003C1925">
        <w:rPr>
          <w:rFonts w:ascii="Times New Roman" w:hAnsi="Times New Roman" w:cs="Times New Roman"/>
          <w:sz w:val="26"/>
          <w:szCs w:val="26"/>
        </w:rPr>
        <w:t>.А</w:t>
      </w:r>
      <w:proofErr w:type="gramEnd"/>
      <w:r w:rsidRPr="003C1925">
        <w:rPr>
          <w:rFonts w:ascii="Times New Roman" w:hAnsi="Times New Roman" w:cs="Times New Roman"/>
          <w:sz w:val="26"/>
          <w:szCs w:val="26"/>
        </w:rPr>
        <w:t>рсеньев</w:t>
      </w:r>
      <w:proofErr w:type="spellEnd"/>
      <w:r w:rsidRPr="003C1925">
        <w:rPr>
          <w:rFonts w:ascii="Times New Roman" w:hAnsi="Times New Roman" w:cs="Times New Roman"/>
          <w:sz w:val="26"/>
          <w:szCs w:val="26"/>
        </w:rPr>
        <w:t xml:space="preserve">, </w:t>
      </w:r>
      <w:proofErr w:type="spellStart"/>
      <w:r w:rsidRPr="003C1925">
        <w:rPr>
          <w:rFonts w:ascii="Times New Roman" w:hAnsi="Times New Roman" w:cs="Times New Roman"/>
          <w:sz w:val="26"/>
          <w:szCs w:val="26"/>
        </w:rPr>
        <w:t>ул.Ленинская</w:t>
      </w:r>
      <w:proofErr w:type="spellEnd"/>
      <w:r w:rsidRPr="003C1925">
        <w:rPr>
          <w:rFonts w:ascii="Times New Roman" w:hAnsi="Times New Roman" w:cs="Times New Roman"/>
          <w:sz w:val="26"/>
          <w:szCs w:val="26"/>
        </w:rPr>
        <w:t>, 8</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Подписи Сторон</w:t>
      </w:r>
    </w:p>
    <w:p w:rsidR="00010B0A" w:rsidRPr="009158BD" w:rsidRDefault="00010B0A" w:rsidP="00010B0A">
      <w:pPr>
        <w:pStyle w:val="ConsPlusNonformat"/>
        <w:widowControl/>
        <w:jc w:val="both"/>
        <w:rPr>
          <w:rFonts w:ascii="Times New Roman" w:hAnsi="Times New Roman" w:cs="Times New Roman"/>
        </w:rPr>
      </w:pPr>
    </w:p>
    <w:p w:rsidR="00010B0A" w:rsidRPr="009158BD" w:rsidRDefault="00010B0A" w:rsidP="00010B0A">
      <w:pPr>
        <w:pStyle w:val="ConsPlusNonformat"/>
        <w:widowControl/>
        <w:jc w:val="both"/>
        <w:rPr>
          <w:rFonts w:ascii="Times New Roman" w:hAnsi="Times New Roman" w:cs="Times New Roman"/>
        </w:rPr>
      </w:pPr>
      <w:r w:rsidRPr="009158BD">
        <w:rPr>
          <w:rFonts w:ascii="Times New Roman" w:hAnsi="Times New Roman" w:cs="Times New Roman"/>
        </w:rPr>
        <w:t xml:space="preserve">__________________________________        </w:t>
      </w:r>
      <w:r>
        <w:rPr>
          <w:rFonts w:ascii="Times New Roman" w:hAnsi="Times New Roman" w:cs="Times New Roman"/>
        </w:rPr>
        <w:t xml:space="preserve">                        </w:t>
      </w:r>
      <w:r w:rsidRPr="009158BD">
        <w:rPr>
          <w:rFonts w:ascii="Times New Roman" w:hAnsi="Times New Roman" w:cs="Times New Roman"/>
        </w:rPr>
        <w:t>____________________________</w:t>
      </w:r>
    </w:p>
    <w:p w:rsidR="00010B0A" w:rsidRPr="009158BD" w:rsidRDefault="00010B0A" w:rsidP="00010B0A">
      <w:pPr>
        <w:pStyle w:val="ConsPlusNonformat"/>
        <w:widowControl/>
        <w:jc w:val="both"/>
        <w:rPr>
          <w:rFonts w:ascii="Times New Roman" w:hAnsi="Times New Roman" w:cs="Times New Roman"/>
        </w:rPr>
      </w:pPr>
      <w:r w:rsidRPr="009158BD">
        <w:rPr>
          <w:rFonts w:ascii="Times New Roman" w:hAnsi="Times New Roman" w:cs="Times New Roman"/>
        </w:rPr>
        <w:t xml:space="preserve">От </w:t>
      </w:r>
      <w:proofErr w:type="spellStart"/>
      <w:r w:rsidRPr="009158BD">
        <w:rPr>
          <w:rFonts w:ascii="Times New Roman" w:hAnsi="Times New Roman" w:cs="Times New Roman"/>
        </w:rPr>
        <w:t>Концедента</w:t>
      </w:r>
      <w:proofErr w:type="spellEnd"/>
      <w:proofErr w:type="gramStart"/>
      <w:r w:rsidRPr="009158BD">
        <w:rPr>
          <w:rFonts w:ascii="Times New Roman" w:hAnsi="Times New Roman" w:cs="Times New Roman"/>
        </w:rPr>
        <w:t xml:space="preserve">                                               </w:t>
      </w:r>
      <w:r>
        <w:rPr>
          <w:rFonts w:ascii="Times New Roman" w:hAnsi="Times New Roman" w:cs="Times New Roman"/>
        </w:rPr>
        <w:t xml:space="preserve">                                    </w:t>
      </w:r>
      <w:r w:rsidRPr="009158BD">
        <w:rPr>
          <w:rFonts w:ascii="Times New Roman" w:hAnsi="Times New Roman" w:cs="Times New Roman"/>
        </w:rPr>
        <w:t>О</w:t>
      </w:r>
      <w:proofErr w:type="gramEnd"/>
      <w:r w:rsidRPr="009158BD">
        <w:rPr>
          <w:rFonts w:ascii="Times New Roman" w:hAnsi="Times New Roman" w:cs="Times New Roman"/>
        </w:rPr>
        <w:t>т Концессионера</w:t>
      </w:r>
    </w:p>
    <w:p w:rsidR="00C01310" w:rsidRDefault="00C01310" w:rsidP="00010B0A">
      <w:pPr>
        <w:ind w:firstLine="4536"/>
        <w:jc w:val="center"/>
        <w:rPr>
          <w:sz w:val="28"/>
          <w:szCs w:val="28"/>
        </w:rPr>
      </w:pPr>
    </w:p>
    <w:p w:rsidR="00837251" w:rsidRDefault="00837251" w:rsidP="00010B0A">
      <w:pPr>
        <w:ind w:firstLine="4536"/>
        <w:jc w:val="center"/>
        <w:rPr>
          <w:sz w:val="26"/>
          <w:szCs w:val="26"/>
        </w:rPr>
      </w:pPr>
    </w:p>
    <w:p w:rsidR="00837251" w:rsidRDefault="00837251" w:rsidP="00010B0A">
      <w:pPr>
        <w:ind w:firstLine="4536"/>
        <w:jc w:val="center"/>
        <w:rPr>
          <w:sz w:val="26"/>
          <w:szCs w:val="26"/>
        </w:rPr>
      </w:pPr>
    </w:p>
    <w:p w:rsidR="00837251" w:rsidRDefault="00837251" w:rsidP="00010B0A">
      <w:pPr>
        <w:ind w:firstLine="4536"/>
        <w:jc w:val="center"/>
        <w:rPr>
          <w:sz w:val="26"/>
          <w:szCs w:val="26"/>
        </w:rPr>
      </w:pPr>
    </w:p>
    <w:p w:rsidR="00837251" w:rsidRDefault="00837251" w:rsidP="00010B0A">
      <w:pPr>
        <w:ind w:firstLine="4536"/>
        <w:jc w:val="center"/>
        <w:rPr>
          <w:sz w:val="26"/>
          <w:szCs w:val="26"/>
        </w:rPr>
      </w:pPr>
    </w:p>
    <w:p w:rsidR="00010B0A" w:rsidRPr="003C1925" w:rsidRDefault="00010B0A" w:rsidP="00010B0A">
      <w:pPr>
        <w:ind w:firstLine="4536"/>
        <w:jc w:val="center"/>
        <w:rPr>
          <w:sz w:val="26"/>
          <w:szCs w:val="26"/>
        </w:rPr>
      </w:pPr>
      <w:r w:rsidRPr="003C1925">
        <w:rPr>
          <w:sz w:val="26"/>
          <w:szCs w:val="26"/>
        </w:rPr>
        <w:t>Приложение № 1</w:t>
      </w:r>
    </w:p>
    <w:p w:rsidR="00010B0A" w:rsidRPr="003C1925" w:rsidRDefault="00010B0A" w:rsidP="00010B0A">
      <w:pPr>
        <w:ind w:firstLine="4536"/>
        <w:jc w:val="center"/>
        <w:rPr>
          <w:sz w:val="26"/>
          <w:szCs w:val="26"/>
        </w:rPr>
      </w:pPr>
      <w:r w:rsidRPr="003C1925">
        <w:rPr>
          <w:sz w:val="26"/>
          <w:szCs w:val="26"/>
        </w:rPr>
        <w:t>к концессионному соглашению</w:t>
      </w:r>
    </w:p>
    <w:p w:rsidR="00010B0A" w:rsidRPr="003C1925" w:rsidRDefault="00010B0A" w:rsidP="00010B0A">
      <w:pPr>
        <w:ind w:firstLine="4536"/>
        <w:jc w:val="center"/>
        <w:rPr>
          <w:sz w:val="26"/>
          <w:szCs w:val="26"/>
        </w:rPr>
      </w:pPr>
    </w:p>
    <w:p w:rsidR="00DF627D" w:rsidRPr="003C1925" w:rsidRDefault="00DF627D" w:rsidP="00010B0A">
      <w:pPr>
        <w:ind w:firstLine="4536"/>
        <w:jc w:val="center"/>
        <w:rPr>
          <w:sz w:val="26"/>
          <w:szCs w:val="26"/>
        </w:rPr>
      </w:pPr>
    </w:p>
    <w:p w:rsidR="00FD63C7" w:rsidRPr="003C1925" w:rsidRDefault="00FD63C7" w:rsidP="00DF627D">
      <w:pPr>
        <w:jc w:val="center"/>
        <w:rPr>
          <w:b/>
          <w:sz w:val="26"/>
          <w:szCs w:val="26"/>
        </w:rPr>
      </w:pPr>
      <w:r w:rsidRPr="003C1925">
        <w:rPr>
          <w:b/>
          <w:sz w:val="26"/>
          <w:szCs w:val="26"/>
        </w:rPr>
        <w:t xml:space="preserve">Срок сдачи в эксплуатацию объекта Соглашения </w:t>
      </w:r>
    </w:p>
    <w:p w:rsidR="00DF627D" w:rsidRPr="003C1925" w:rsidRDefault="00FD63C7" w:rsidP="00DF627D">
      <w:pPr>
        <w:jc w:val="center"/>
        <w:rPr>
          <w:b/>
          <w:sz w:val="26"/>
          <w:szCs w:val="26"/>
        </w:rPr>
      </w:pPr>
      <w:r w:rsidRPr="003C1925">
        <w:rPr>
          <w:b/>
          <w:sz w:val="26"/>
          <w:szCs w:val="26"/>
        </w:rPr>
        <w:t>с установленными концессионным соглашением технико-экономическими показателями</w:t>
      </w:r>
      <w:r w:rsidR="00DF627D" w:rsidRPr="003C1925">
        <w:rPr>
          <w:b/>
          <w:sz w:val="26"/>
          <w:szCs w:val="26"/>
        </w:rPr>
        <w:t xml:space="preserve"> </w:t>
      </w:r>
    </w:p>
    <w:p w:rsidR="00DF627D" w:rsidRPr="003C1925" w:rsidRDefault="00DF627D" w:rsidP="00DF627D">
      <w:pPr>
        <w:jc w:val="center"/>
        <w:rPr>
          <w:sz w:val="26"/>
          <w:szCs w:val="26"/>
        </w:rPr>
      </w:pPr>
    </w:p>
    <w:p w:rsidR="005F1BD7" w:rsidRPr="005F1BD7" w:rsidRDefault="005F1BD7" w:rsidP="005F1BD7">
      <w:pPr>
        <w:ind w:firstLine="709"/>
        <w:jc w:val="both"/>
        <w:rPr>
          <w:sz w:val="26"/>
          <w:szCs w:val="26"/>
        </w:rPr>
      </w:pPr>
      <w:r w:rsidRPr="005F1BD7">
        <w:rPr>
          <w:sz w:val="26"/>
          <w:szCs w:val="26"/>
        </w:rPr>
        <w:t xml:space="preserve">Реконструкция существующего Объекта в соответствии с проектной документацией в срок не более </w:t>
      </w:r>
      <w:r w:rsidR="00695EC4">
        <w:rPr>
          <w:sz w:val="26"/>
          <w:szCs w:val="26"/>
        </w:rPr>
        <w:t>12</w:t>
      </w:r>
      <w:r w:rsidRPr="005F1BD7">
        <w:rPr>
          <w:sz w:val="26"/>
          <w:szCs w:val="26"/>
        </w:rPr>
        <w:t xml:space="preserve"> месяцев со дня подписания концессионного соглашения. </w:t>
      </w:r>
    </w:p>
    <w:p w:rsidR="00FD63C7" w:rsidRPr="003C1925" w:rsidRDefault="00FD63C7" w:rsidP="00FD63C7">
      <w:pPr>
        <w:jc w:val="center"/>
        <w:rPr>
          <w:sz w:val="26"/>
          <w:szCs w:val="26"/>
        </w:rPr>
      </w:pPr>
    </w:p>
    <w:p w:rsidR="00DF627D" w:rsidRDefault="00DF627D" w:rsidP="00FD63C7">
      <w:pPr>
        <w:jc w:val="center"/>
        <w:rPr>
          <w:sz w:val="28"/>
          <w:szCs w:val="28"/>
        </w:rPr>
      </w:pPr>
      <w:r>
        <w:rPr>
          <w:sz w:val="28"/>
          <w:szCs w:val="28"/>
        </w:rPr>
        <w:t>___</w:t>
      </w:r>
      <w:r w:rsidR="00FD63C7">
        <w:rPr>
          <w:sz w:val="28"/>
          <w:szCs w:val="28"/>
        </w:rPr>
        <w:t>_</w:t>
      </w:r>
      <w:r>
        <w:rPr>
          <w:sz w:val="28"/>
          <w:szCs w:val="28"/>
        </w:rPr>
        <w:t>_______</w:t>
      </w:r>
    </w:p>
    <w:p w:rsidR="00DF627D" w:rsidRDefault="00DF627D" w:rsidP="00010B0A">
      <w:pPr>
        <w:ind w:firstLine="4536"/>
        <w:jc w:val="center"/>
        <w:rPr>
          <w:sz w:val="28"/>
          <w:szCs w:val="28"/>
        </w:rPr>
      </w:pPr>
    </w:p>
    <w:p w:rsidR="00010B0A" w:rsidRPr="003C1925" w:rsidRDefault="00DF627D" w:rsidP="00010B0A">
      <w:pPr>
        <w:ind w:firstLine="4536"/>
        <w:jc w:val="center"/>
        <w:rPr>
          <w:sz w:val="26"/>
          <w:szCs w:val="26"/>
        </w:rPr>
      </w:pPr>
      <w:r w:rsidRPr="003C1925">
        <w:rPr>
          <w:sz w:val="26"/>
          <w:szCs w:val="26"/>
        </w:rPr>
        <w:lastRenderedPageBreak/>
        <w:t xml:space="preserve">Приложение </w:t>
      </w:r>
      <w:r w:rsidR="00010B0A" w:rsidRPr="003C1925">
        <w:rPr>
          <w:sz w:val="26"/>
          <w:szCs w:val="26"/>
        </w:rPr>
        <w:t>№ 2</w:t>
      </w:r>
    </w:p>
    <w:p w:rsidR="00010B0A" w:rsidRPr="003C1925" w:rsidRDefault="00010B0A" w:rsidP="00010B0A">
      <w:pPr>
        <w:ind w:firstLine="4536"/>
        <w:jc w:val="center"/>
        <w:rPr>
          <w:sz w:val="26"/>
          <w:szCs w:val="26"/>
        </w:rPr>
      </w:pPr>
      <w:r w:rsidRPr="003C1925">
        <w:rPr>
          <w:sz w:val="26"/>
          <w:szCs w:val="26"/>
        </w:rPr>
        <w:t>к концессионному соглашению</w:t>
      </w:r>
    </w:p>
    <w:p w:rsidR="00010B0A" w:rsidRPr="003C1925" w:rsidRDefault="00010B0A" w:rsidP="00010B0A">
      <w:pPr>
        <w:ind w:firstLine="4536"/>
        <w:jc w:val="center"/>
        <w:rPr>
          <w:sz w:val="26"/>
          <w:szCs w:val="26"/>
        </w:rPr>
      </w:pPr>
    </w:p>
    <w:p w:rsidR="00010B0A" w:rsidRPr="003C1925" w:rsidRDefault="00010B0A" w:rsidP="00010B0A">
      <w:pPr>
        <w:ind w:firstLine="4536"/>
        <w:jc w:val="center"/>
        <w:rPr>
          <w:sz w:val="26"/>
          <w:szCs w:val="26"/>
        </w:rPr>
      </w:pPr>
    </w:p>
    <w:p w:rsidR="00010B0A" w:rsidRPr="003C1925" w:rsidRDefault="00010B0A" w:rsidP="00010B0A">
      <w:pPr>
        <w:jc w:val="center"/>
        <w:rPr>
          <w:b/>
          <w:sz w:val="26"/>
          <w:szCs w:val="26"/>
        </w:rPr>
      </w:pPr>
      <w:proofErr w:type="spellStart"/>
      <w:proofErr w:type="gramStart"/>
      <w:r w:rsidRPr="003C1925">
        <w:rPr>
          <w:b/>
          <w:sz w:val="26"/>
          <w:szCs w:val="26"/>
        </w:rPr>
        <w:t>Технико</w:t>
      </w:r>
      <w:proofErr w:type="spellEnd"/>
      <w:r w:rsidRPr="003C1925">
        <w:rPr>
          <w:b/>
          <w:sz w:val="26"/>
          <w:szCs w:val="26"/>
        </w:rPr>
        <w:t xml:space="preserve"> – экономические</w:t>
      </w:r>
      <w:proofErr w:type="gramEnd"/>
      <w:r w:rsidRPr="003C1925">
        <w:rPr>
          <w:b/>
          <w:sz w:val="26"/>
          <w:szCs w:val="26"/>
        </w:rPr>
        <w:t xml:space="preserve"> показатели</w:t>
      </w:r>
    </w:p>
    <w:p w:rsidR="00010B0A" w:rsidRPr="003C1925" w:rsidRDefault="00DF627D" w:rsidP="00010B0A">
      <w:pPr>
        <w:jc w:val="center"/>
        <w:rPr>
          <w:b/>
          <w:sz w:val="26"/>
          <w:szCs w:val="26"/>
        </w:rPr>
      </w:pPr>
      <w:r w:rsidRPr="003C1925">
        <w:rPr>
          <w:b/>
          <w:sz w:val="26"/>
          <w:szCs w:val="26"/>
        </w:rPr>
        <w:t>объекта Соглашения</w:t>
      </w:r>
    </w:p>
    <w:p w:rsidR="00010B0A" w:rsidRPr="003C1925" w:rsidRDefault="00010B0A" w:rsidP="00010B0A">
      <w:pPr>
        <w:jc w:val="center"/>
        <w:rPr>
          <w:b/>
          <w:sz w:val="26"/>
          <w:szCs w:val="26"/>
        </w:rPr>
      </w:pPr>
    </w:p>
    <w:p w:rsidR="00695EC4" w:rsidRPr="00695EC4" w:rsidRDefault="00695EC4" w:rsidP="00695EC4">
      <w:pPr>
        <w:ind w:firstLine="709"/>
        <w:jc w:val="both"/>
        <w:rPr>
          <w:sz w:val="26"/>
          <w:szCs w:val="26"/>
        </w:rPr>
      </w:pPr>
      <w:r>
        <w:rPr>
          <w:sz w:val="26"/>
          <w:szCs w:val="26"/>
        </w:rPr>
        <w:t>Н</w:t>
      </w:r>
      <w:r w:rsidRPr="00695EC4">
        <w:rPr>
          <w:sz w:val="26"/>
          <w:szCs w:val="26"/>
        </w:rPr>
        <w:t xml:space="preserve">ежилое здание «стадион «Авангард», одноэтажное, площадью не менее 1207,0 </w:t>
      </w:r>
      <w:proofErr w:type="spellStart"/>
      <w:r w:rsidRPr="00695EC4">
        <w:rPr>
          <w:sz w:val="26"/>
          <w:szCs w:val="26"/>
        </w:rPr>
        <w:t>кв</w:t>
      </w:r>
      <w:proofErr w:type="gramStart"/>
      <w:r w:rsidRPr="00695EC4">
        <w:rPr>
          <w:sz w:val="26"/>
          <w:szCs w:val="26"/>
        </w:rPr>
        <w:t>.м</w:t>
      </w:r>
      <w:proofErr w:type="spellEnd"/>
      <w:proofErr w:type="gramEnd"/>
      <w:r w:rsidRPr="00695EC4">
        <w:rPr>
          <w:sz w:val="26"/>
          <w:szCs w:val="26"/>
        </w:rPr>
        <w:t>, кадастровый номер 26:25:010306:225, на 2500 посадочных мест, расположенно</w:t>
      </w:r>
      <w:r>
        <w:rPr>
          <w:sz w:val="26"/>
          <w:szCs w:val="26"/>
        </w:rPr>
        <w:t>е</w:t>
      </w:r>
      <w:r w:rsidRPr="00695EC4">
        <w:rPr>
          <w:sz w:val="26"/>
          <w:szCs w:val="26"/>
        </w:rPr>
        <w:t xml:space="preserve"> по адресу: Приморский край, г. Арсеньев, ул. Ломоносова, д.7/3, (в соответствии с проектно-сметной документацией), в том числе:</w:t>
      </w:r>
    </w:p>
    <w:p w:rsidR="00695EC4" w:rsidRPr="00695EC4" w:rsidRDefault="00695EC4" w:rsidP="00695EC4">
      <w:pPr>
        <w:jc w:val="both"/>
        <w:rPr>
          <w:rFonts w:eastAsia="Calibri"/>
          <w:sz w:val="26"/>
          <w:szCs w:val="26"/>
        </w:rPr>
      </w:pPr>
      <w:r w:rsidRPr="00695EC4">
        <w:rPr>
          <w:rFonts w:eastAsia="Calibri"/>
          <w:sz w:val="26"/>
          <w:szCs w:val="26"/>
        </w:rPr>
        <w:t>- вспомогательные объекты:</w:t>
      </w:r>
    </w:p>
    <w:p w:rsidR="00695EC4" w:rsidRPr="00695EC4" w:rsidRDefault="00695EC4" w:rsidP="00695EC4">
      <w:pPr>
        <w:jc w:val="both"/>
        <w:rPr>
          <w:rFonts w:eastAsia="Calibri"/>
          <w:sz w:val="26"/>
          <w:szCs w:val="26"/>
        </w:rPr>
      </w:pPr>
      <w:r w:rsidRPr="00695EC4">
        <w:rPr>
          <w:rFonts w:eastAsia="Calibri"/>
          <w:sz w:val="26"/>
          <w:szCs w:val="26"/>
        </w:rPr>
        <w:t>1 основное футбольное поле;</w:t>
      </w:r>
    </w:p>
    <w:p w:rsidR="00695EC4" w:rsidRPr="00695EC4" w:rsidRDefault="00695EC4" w:rsidP="00695EC4">
      <w:pPr>
        <w:jc w:val="both"/>
        <w:rPr>
          <w:rFonts w:eastAsia="Calibri"/>
          <w:sz w:val="26"/>
          <w:szCs w:val="26"/>
        </w:rPr>
      </w:pPr>
      <w:r w:rsidRPr="00695EC4">
        <w:rPr>
          <w:rFonts w:eastAsia="Calibri"/>
          <w:sz w:val="26"/>
          <w:szCs w:val="26"/>
        </w:rPr>
        <w:t>1 запасное футбольное поле;</w:t>
      </w:r>
    </w:p>
    <w:p w:rsidR="00695EC4" w:rsidRPr="00695EC4" w:rsidRDefault="00695EC4" w:rsidP="00695EC4">
      <w:pPr>
        <w:jc w:val="both"/>
        <w:rPr>
          <w:rFonts w:eastAsia="Calibri"/>
          <w:sz w:val="26"/>
          <w:szCs w:val="26"/>
        </w:rPr>
      </w:pPr>
      <w:r w:rsidRPr="00695EC4">
        <w:rPr>
          <w:rFonts w:eastAsia="Calibri"/>
          <w:sz w:val="26"/>
          <w:szCs w:val="26"/>
        </w:rPr>
        <w:t>6 беговых дорожек, круговая дистанция 400 м;</w:t>
      </w:r>
    </w:p>
    <w:p w:rsidR="00695EC4" w:rsidRPr="00695EC4" w:rsidRDefault="00695EC4" w:rsidP="00695EC4">
      <w:pPr>
        <w:jc w:val="both"/>
        <w:rPr>
          <w:rFonts w:eastAsia="Calibri"/>
          <w:sz w:val="26"/>
          <w:szCs w:val="26"/>
        </w:rPr>
      </w:pPr>
      <w:r w:rsidRPr="00695EC4">
        <w:rPr>
          <w:rFonts w:eastAsia="Calibri"/>
          <w:sz w:val="26"/>
          <w:szCs w:val="26"/>
        </w:rPr>
        <w:t>2 сектора для толкания ядра;</w:t>
      </w:r>
    </w:p>
    <w:p w:rsidR="00695EC4" w:rsidRPr="00695EC4" w:rsidRDefault="00695EC4" w:rsidP="00695EC4">
      <w:pPr>
        <w:jc w:val="both"/>
        <w:rPr>
          <w:rFonts w:eastAsia="Calibri"/>
          <w:sz w:val="26"/>
          <w:szCs w:val="26"/>
        </w:rPr>
      </w:pPr>
      <w:r w:rsidRPr="00695EC4">
        <w:rPr>
          <w:rFonts w:eastAsia="Calibri"/>
          <w:sz w:val="26"/>
          <w:szCs w:val="26"/>
        </w:rPr>
        <w:t>2 сектора для прыжков в длину с разбега;</w:t>
      </w:r>
    </w:p>
    <w:p w:rsidR="00695EC4" w:rsidRPr="00695EC4" w:rsidRDefault="00695EC4" w:rsidP="00695EC4">
      <w:pPr>
        <w:jc w:val="both"/>
        <w:rPr>
          <w:sz w:val="26"/>
          <w:szCs w:val="26"/>
        </w:rPr>
      </w:pPr>
      <w:r w:rsidRPr="00695EC4">
        <w:rPr>
          <w:rFonts w:eastAsia="Calibri"/>
          <w:sz w:val="26"/>
          <w:szCs w:val="26"/>
        </w:rPr>
        <w:t>4 мачты для освещения;</w:t>
      </w:r>
    </w:p>
    <w:p w:rsidR="00695EC4" w:rsidRPr="00695EC4" w:rsidRDefault="00695EC4" w:rsidP="00695EC4">
      <w:pPr>
        <w:jc w:val="both"/>
        <w:rPr>
          <w:sz w:val="26"/>
          <w:szCs w:val="26"/>
        </w:rPr>
      </w:pPr>
      <w:r w:rsidRPr="00695EC4">
        <w:rPr>
          <w:sz w:val="26"/>
          <w:szCs w:val="26"/>
        </w:rPr>
        <w:t>- две парковочные площадки;</w:t>
      </w:r>
    </w:p>
    <w:p w:rsidR="00695EC4" w:rsidRPr="00695EC4" w:rsidRDefault="00695EC4" w:rsidP="00695EC4">
      <w:pPr>
        <w:jc w:val="both"/>
        <w:rPr>
          <w:sz w:val="26"/>
          <w:szCs w:val="26"/>
        </w:rPr>
      </w:pPr>
      <w:r w:rsidRPr="00695EC4">
        <w:rPr>
          <w:sz w:val="26"/>
          <w:szCs w:val="26"/>
        </w:rPr>
        <w:t>- зона отдыха.</w:t>
      </w:r>
    </w:p>
    <w:p w:rsidR="00DF627D" w:rsidRPr="00695EC4" w:rsidRDefault="00DF627D" w:rsidP="00695EC4">
      <w:pPr>
        <w:jc w:val="both"/>
        <w:rPr>
          <w:sz w:val="26"/>
          <w:szCs w:val="26"/>
        </w:rPr>
      </w:pPr>
    </w:p>
    <w:p w:rsidR="00010B0A" w:rsidRDefault="00010B0A" w:rsidP="00010B0A">
      <w:pPr>
        <w:jc w:val="center"/>
        <w:rPr>
          <w:sz w:val="28"/>
          <w:szCs w:val="28"/>
        </w:rPr>
      </w:pPr>
      <w:r>
        <w:rPr>
          <w:sz w:val="28"/>
          <w:szCs w:val="28"/>
        </w:rPr>
        <w:t>___________</w:t>
      </w:r>
    </w:p>
    <w:p w:rsidR="000D4CAD" w:rsidRDefault="000D4CAD" w:rsidP="00586370">
      <w:pPr>
        <w:ind w:left="5103"/>
        <w:jc w:val="center"/>
        <w:rPr>
          <w:sz w:val="26"/>
          <w:szCs w:val="26"/>
        </w:rPr>
      </w:pPr>
    </w:p>
    <w:p w:rsidR="00586370" w:rsidRPr="00586370" w:rsidRDefault="00586370" w:rsidP="00586370">
      <w:pPr>
        <w:ind w:left="5103"/>
        <w:jc w:val="center"/>
        <w:rPr>
          <w:sz w:val="26"/>
          <w:szCs w:val="26"/>
        </w:rPr>
      </w:pPr>
      <w:r w:rsidRPr="00586370">
        <w:rPr>
          <w:sz w:val="26"/>
          <w:szCs w:val="26"/>
        </w:rPr>
        <w:t>Приложение № 3</w:t>
      </w:r>
    </w:p>
    <w:p w:rsidR="00586370" w:rsidRDefault="00586370" w:rsidP="00586370">
      <w:pPr>
        <w:ind w:left="5103"/>
        <w:jc w:val="center"/>
        <w:rPr>
          <w:sz w:val="26"/>
          <w:szCs w:val="26"/>
        </w:rPr>
      </w:pPr>
      <w:r w:rsidRPr="00586370">
        <w:rPr>
          <w:sz w:val="26"/>
          <w:szCs w:val="26"/>
        </w:rPr>
        <w:t>к концессионному соглашению</w:t>
      </w:r>
    </w:p>
    <w:p w:rsidR="00586370" w:rsidRDefault="00586370" w:rsidP="00586370">
      <w:pPr>
        <w:ind w:left="5103"/>
        <w:jc w:val="center"/>
        <w:rPr>
          <w:sz w:val="26"/>
          <w:szCs w:val="26"/>
        </w:rPr>
      </w:pPr>
    </w:p>
    <w:p w:rsidR="00586370" w:rsidRDefault="00586370" w:rsidP="00586370">
      <w:pPr>
        <w:ind w:left="5103"/>
        <w:jc w:val="center"/>
        <w:rPr>
          <w:sz w:val="26"/>
          <w:szCs w:val="26"/>
        </w:rPr>
      </w:pPr>
    </w:p>
    <w:p w:rsidR="00586370" w:rsidRDefault="002F7387" w:rsidP="00B17166">
      <w:pPr>
        <w:keepLines/>
        <w:jc w:val="center"/>
        <w:rPr>
          <w:b/>
          <w:sz w:val="26"/>
          <w:szCs w:val="26"/>
        </w:rPr>
      </w:pPr>
      <w:r>
        <w:rPr>
          <w:b/>
          <w:sz w:val="26"/>
          <w:szCs w:val="26"/>
        </w:rPr>
        <w:t>Список</w:t>
      </w:r>
    </w:p>
    <w:p w:rsidR="002F7387" w:rsidRDefault="002F7387" w:rsidP="002F7387">
      <w:pPr>
        <w:keepLines/>
        <w:jc w:val="center"/>
        <w:rPr>
          <w:b/>
          <w:sz w:val="26"/>
          <w:szCs w:val="26"/>
        </w:rPr>
      </w:pPr>
      <w:r>
        <w:rPr>
          <w:b/>
          <w:sz w:val="26"/>
          <w:szCs w:val="26"/>
        </w:rPr>
        <w:t xml:space="preserve">альбомов проектно-сметной документации </w:t>
      </w:r>
    </w:p>
    <w:p w:rsidR="000D4CAD" w:rsidRPr="002F7387" w:rsidRDefault="002F7387" w:rsidP="002F7387">
      <w:pPr>
        <w:keepLines/>
        <w:jc w:val="center"/>
        <w:rPr>
          <w:b/>
          <w:sz w:val="26"/>
          <w:szCs w:val="26"/>
        </w:rPr>
      </w:pPr>
      <w:r>
        <w:rPr>
          <w:b/>
          <w:sz w:val="26"/>
          <w:szCs w:val="26"/>
        </w:rPr>
        <w:t>«</w:t>
      </w:r>
      <w:r w:rsidRPr="002F7387">
        <w:rPr>
          <w:rFonts w:eastAsia="Calibri"/>
          <w:b/>
          <w:sz w:val="26"/>
          <w:szCs w:val="26"/>
        </w:rPr>
        <w:t>Реконструкция стадиона «Авангард» с трибунами на 2500 посадочных мест, расположенный по адресу: Приморский край, г. Арсеньев, ул. Ломоносова, 7/3</w:t>
      </w:r>
      <w:r w:rsidRPr="002F7387">
        <w:rPr>
          <w:b/>
          <w:sz w:val="26"/>
          <w:szCs w:val="26"/>
        </w:rPr>
        <w:t>»</w:t>
      </w:r>
    </w:p>
    <w:p w:rsidR="00586370" w:rsidRPr="00586370" w:rsidRDefault="00586370" w:rsidP="00B17166">
      <w:pPr>
        <w:keepLines/>
        <w:jc w:val="center"/>
        <w:rPr>
          <w:b/>
          <w:sz w:val="26"/>
          <w:szCs w:val="26"/>
        </w:rPr>
      </w:pPr>
    </w:p>
    <w:p w:rsidR="002F7387" w:rsidRDefault="002F7387" w:rsidP="00027EBD">
      <w:pPr>
        <w:pStyle w:val="14"/>
        <w:numPr>
          <w:ilvl w:val="0"/>
          <w:numId w:val="20"/>
        </w:numPr>
        <w:shd w:val="clear" w:color="auto" w:fill="auto"/>
        <w:spacing w:line="300" w:lineRule="auto"/>
        <w:jc w:val="both"/>
      </w:pPr>
      <w:r>
        <w:rPr>
          <w:color w:val="000000"/>
          <w:lang w:bidi="ru-RU"/>
        </w:rPr>
        <w:t>Шифр: 37-19/П-СП (Состав Проекта)</w:t>
      </w:r>
      <w:r w:rsidR="006F6F65">
        <w:rPr>
          <w:color w:val="000000"/>
          <w:lang w:bidi="ru-RU"/>
        </w:rPr>
        <w:t>.</w:t>
      </w:r>
    </w:p>
    <w:p w:rsidR="002F7387" w:rsidRDefault="002F7387" w:rsidP="00027EBD">
      <w:pPr>
        <w:pStyle w:val="14"/>
        <w:numPr>
          <w:ilvl w:val="0"/>
          <w:numId w:val="20"/>
        </w:numPr>
        <w:shd w:val="clear" w:color="auto" w:fill="auto"/>
        <w:tabs>
          <w:tab w:val="left" w:pos="2374"/>
        </w:tabs>
        <w:spacing w:line="300" w:lineRule="auto"/>
        <w:jc w:val="both"/>
      </w:pPr>
      <w:r>
        <w:rPr>
          <w:color w:val="000000"/>
          <w:lang w:bidi="ru-RU"/>
        </w:rPr>
        <w:t>Шифр: 37-19/П-ПЗ (Пояснительная Записка).</w:t>
      </w:r>
    </w:p>
    <w:p w:rsidR="002F7387" w:rsidRDefault="002F7387" w:rsidP="00027EBD">
      <w:pPr>
        <w:pStyle w:val="14"/>
        <w:numPr>
          <w:ilvl w:val="0"/>
          <w:numId w:val="20"/>
        </w:numPr>
        <w:shd w:val="clear" w:color="auto" w:fill="auto"/>
        <w:tabs>
          <w:tab w:val="left" w:pos="2827"/>
        </w:tabs>
        <w:spacing w:line="300" w:lineRule="auto"/>
        <w:jc w:val="both"/>
        <w:rPr>
          <w:color w:val="000000"/>
          <w:lang w:bidi="ru-RU"/>
        </w:rPr>
      </w:pPr>
      <w:r>
        <w:rPr>
          <w:color w:val="000000"/>
          <w:lang w:bidi="ru-RU"/>
        </w:rPr>
        <w:t>Шифр: 37-19/</w:t>
      </w:r>
      <w:proofErr w:type="gramStart"/>
      <w:r>
        <w:rPr>
          <w:color w:val="000000"/>
          <w:lang w:bidi="ru-RU"/>
        </w:rPr>
        <w:t>П-АР</w:t>
      </w:r>
      <w:proofErr w:type="gramEnd"/>
      <w:r>
        <w:rPr>
          <w:color w:val="000000"/>
          <w:lang w:bidi="ru-RU"/>
        </w:rPr>
        <w:t xml:space="preserve"> (Архитектурные Решения)</w:t>
      </w:r>
      <w:r w:rsidR="006F6F65">
        <w:rPr>
          <w:color w:val="000000"/>
          <w:lang w:bidi="ru-RU"/>
        </w:rPr>
        <w:t>.</w:t>
      </w:r>
    </w:p>
    <w:p w:rsidR="002F7387" w:rsidRDefault="002F7387" w:rsidP="00027EBD">
      <w:pPr>
        <w:pStyle w:val="14"/>
        <w:numPr>
          <w:ilvl w:val="0"/>
          <w:numId w:val="20"/>
        </w:numPr>
        <w:shd w:val="clear" w:color="auto" w:fill="auto"/>
        <w:tabs>
          <w:tab w:val="left" w:pos="2834"/>
        </w:tabs>
        <w:spacing w:line="300" w:lineRule="auto"/>
        <w:jc w:val="both"/>
      </w:pPr>
      <w:r>
        <w:rPr>
          <w:color w:val="000000"/>
          <w:lang w:bidi="ru-RU"/>
        </w:rPr>
        <w:t>Шифр: 37-1</w:t>
      </w:r>
      <w:r w:rsidR="006F6F65">
        <w:rPr>
          <w:color w:val="000000"/>
          <w:lang w:bidi="ru-RU"/>
        </w:rPr>
        <w:t>9/П-КР (Конструктивные Решения).</w:t>
      </w:r>
    </w:p>
    <w:p w:rsidR="002F7387" w:rsidRDefault="00027EBD" w:rsidP="00027EBD">
      <w:pPr>
        <w:pStyle w:val="14"/>
        <w:numPr>
          <w:ilvl w:val="0"/>
          <w:numId w:val="20"/>
        </w:numPr>
        <w:shd w:val="clear" w:color="auto" w:fill="auto"/>
        <w:tabs>
          <w:tab w:val="left" w:pos="2778"/>
        </w:tabs>
        <w:spacing w:line="305" w:lineRule="auto"/>
        <w:ind w:left="567" w:hanging="207"/>
        <w:jc w:val="both"/>
      </w:pPr>
      <w:r>
        <w:rPr>
          <w:color w:val="000000"/>
          <w:lang w:bidi="ru-RU"/>
        </w:rPr>
        <w:t xml:space="preserve">  </w:t>
      </w:r>
      <w:r w:rsidR="002F7387">
        <w:rPr>
          <w:color w:val="000000"/>
          <w:lang w:bidi="ru-RU"/>
        </w:rPr>
        <w:t>Шифр: 37-19/</w:t>
      </w:r>
      <w:proofErr w:type="gramStart"/>
      <w:r w:rsidR="002F7387">
        <w:rPr>
          <w:color w:val="000000"/>
          <w:lang w:bidi="ru-RU"/>
        </w:rPr>
        <w:t>П-ПЗУ</w:t>
      </w:r>
      <w:proofErr w:type="gramEnd"/>
      <w:r w:rsidR="002F7387">
        <w:rPr>
          <w:color w:val="000000"/>
          <w:lang w:bidi="ru-RU"/>
        </w:rPr>
        <w:t xml:space="preserve"> (Схема планировочной организации земельного участка). </w:t>
      </w:r>
    </w:p>
    <w:p w:rsidR="002F7387" w:rsidRDefault="002F7387" w:rsidP="00027EBD">
      <w:pPr>
        <w:pStyle w:val="14"/>
        <w:numPr>
          <w:ilvl w:val="0"/>
          <w:numId w:val="20"/>
        </w:numPr>
        <w:shd w:val="clear" w:color="auto" w:fill="auto"/>
        <w:tabs>
          <w:tab w:val="left" w:pos="2824"/>
        </w:tabs>
        <w:spacing w:line="305" w:lineRule="auto"/>
        <w:jc w:val="both"/>
      </w:pPr>
      <w:r>
        <w:rPr>
          <w:color w:val="000000"/>
          <w:lang w:bidi="ru-RU"/>
        </w:rPr>
        <w:t>Шифр: 37-19/П-ИОС1 (Система электроснабжения).</w:t>
      </w:r>
    </w:p>
    <w:p w:rsidR="002F7387" w:rsidRDefault="002F7387" w:rsidP="00027EBD">
      <w:pPr>
        <w:pStyle w:val="14"/>
        <w:numPr>
          <w:ilvl w:val="0"/>
          <w:numId w:val="20"/>
        </w:numPr>
        <w:shd w:val="clear" w:color="auto" w:fill="auto"/>
        <w:tabs>
          <w:tab w:val="left" w:pos="548"/>
        </w:tabs>
        <w:spacing w:line="305" w:lineRule="auto"/>
        <w:jc w:val="both"/>
      </w:pPr>
      <w:r>
        <w:rPr>
          <w:color w:val="000000"/>
          <w:lang w:bidi="ru-RU"/>
        </w:rPr>
        <w:t>Шифр: 37-19/П-ИОС2,3 (Система водоснабжения и водоотведения).</w:t>
      </w:r>
    </w:p>
    <w:p w:rsidR="002F7387" w:rsidRDefault="002F7387" w:rsidP="00027EBD">
      <w:pPr>
        <w:pStyle w:val="14"/>
        <w:numPr>
          <w:ilvl w:val="0"/>
          <w:numId w:val="20"/>
        </w:numPr>
        <w:shd w:val="clear" w:color="auto" w:fill="auto"/>
        <w:tabs>
          <w:tab w:val="left" w:pos="2820"/>
        </w:tabs>
        <w:spacing w:line="298" w:lineRule="auto"/>
        <w:jc w:val="both"/>
      </w:pPr>
      <w:r>
        <w:rPr>
          <w:color w:val="000000"/>
          <w:lang w:bidi="ru-RU"/>
        </w:rPr>
        <w:t>Шифр: 37-19/П-ИОСЗ (Система водоотведения).</w:t>
      </w:r>
    </w:p>
    <w:p w:rsidR="002F7387" w:rsidRDefault="002F7387" w:rsidP="00027EBD">
      <w:pPr>
        <w:pStyle w:val="14"/>
        <w:numPr>
          <w:ilvl w:val="0"/>
          <w:numId w:val="20"/>
        </w:numPr>
        <w:shd w:val="clear" w:color="auto" w:fill="auto"/>
        <w:tabs>
          <w:tab w:val="left" w:pos="2988"/>
        </w:tabs>
        <w:spacing w:line="298" w:lineRule="auto"/>
        <w:jc w:val="both"/>
      </w:pPr>
      <w:r>
        <w:rPr>
          <w:color w:val="000000"/>
          <w:lang w:bidi="ru-RU"/>
        </w:rPr>
        <w:t>Шифр: 37-19/П-ИОС4 (Отопление, вентиляция и кондиционирования воздуха, тепловые сети).</w:t>
      </w:r>
    </w:p>
    <w:p w:rsidR="002F7387" w:rsidRDefault="002F7387" w:rsidP="00027EBD">
      <w:pPr>
        <w:pStyle w:val="14"/>
        <w:numPr>
          <w:ilvl w:val="0"/>
          <w:numId w:val="20"/>
        </w:numPr>
        <w:shd w:val="clear" w:color="auto" w:fill="auto"/>
        <w:tabs>
          <w:tab w:val="left" w:pos="2939"/>
        </w:tabs>
        <w:spacing w:line="298" w:lineRule="auto"/>
        <w:jc w:val="both"/>
      </w:pPr>
      <w:r>
        <w:rPr>
          <w:color w:val="000000"/>
          <w:lang w:bidi="ru-RU"/>
        </w:rPr>
        <w:t>Шифр: 37-19/П-ИОС5 (Сети связи).</w:t>
      </w:r>
    </w:p>
    <w:p w:rsidR="002F7387" w:rsidRDefault="002F7387" w:rsidP="00027EBD">
      <w:pPr>
        <w:pStyle w:val="14"/>
        <w:numPr>
          <w:ilvl w:val="0"/>
          <w:numId w:val="20"/>
        </w:numPr>
        <w:shd w:val="clear" w:color="auto" w:fill="auto"/>
        <w:spacing w:line="298" w:lineRule="auto"/>
        <w:ind w:right="180"/>
        <w:jc w:val="both"/>
      </w:pPr>
      <w:r>
        <w:rPr>
          <w:color w:val="000000"/>
          <w:lang w:bidi="ru-RU"/>
        </w:rPr>
        <w:t>Шифр: 37-19/П-ИОС7 (Технологические решения).</w:t>
      </w:r>
    </w:p>
    <w:p w:rsidR="006F6F65" w:rsidRPr="00027EBD" w:rsidRDefault="002F7387" w:rsidP="00027EBD">
      <w:pPr>
        <w:pStyle w:val="14"/>
        <w:numPr>
          <w:ilvl w:val="0"/>
          <w:numId w:val="20"/>
        </w:numPr>
        <w:shd w:val="clear" w:color="auto" w:fill="auto"/>
        <w:tabs>
          <w:tab w:val="left" w:pos="0"/>
        </w:tabs>
        <w:spacing w:line="240" w:lineRule="auto"/>
        <w:jc w:val="both"/>
      </w:pPr>
      <w:r w:rsidRPr="006F6F65">
        <w:rPr>
          <w:color w:val="000000"/>
          <w:lang w:bidi="ru-RU"/>
        </w:rPr>
        <w:t>Шифр: 37-19/П-ПОС (Проект организации строительства).</w:t>
      </w:r>
    </w:p>
    <w:p w:rsidR="002F7387" w:rsidRDefault="002F7387" w:rsidP="00027EBD">
      <w:pPr>
        <w:pStyle w:val="14"/>
        <w:numPr>
          <w:ilvl w:val="0"/>
          <w:numId w:val="20"/>
        </w:numPr>
        <w:shd w:val="clear" w:color="auto" w:fill="auto"/>
        <w:tabs>
          <w:tab w:val="left" w:pos="2914"/>
        </w:tabs>
        <w:jc w:val="both"/>
      </w:pPr>
      <w:r>
        <w:rPr>
          <w:color w:val="000000"/>
          <w:lang w:bidi="ru-RU"/>
        </w:rPr>
        <w:lastRenderedPageBreak/>
        <w:t>Шифр: 37-19/П-ООС (Перечень мероприятий по охране окружающей среды).</w:t>
      </w:r>
    </w:p>
    <w:p w:rsidR="002F7387" w:rsidRDefault="002F7387" w:rsidP="00027EBD">
      <w:pPr>
        <w:pStyle w:val="14"/>
        <w:numPr>
          <w:ilvl w:val="0"/>
          <w:numId w:val="20"/>
        </w:numPr>
        <w:shd w:val="clear" w:color="auto" w:fill="auto"/>
        <w:tabs>
          <w:tab w:val="left" w:pos="2914"/>
        </w:tabs>
        <w:jc w:val="both"/>
      </w:pPr>
      <w:r>
        <w:rPr>
          <w:color w:val="000000"/>
          <w:lang w:bidi="ru-RU"/>
        </w:rPr>
        <w:t>Шифр: 37-19/П-ПБ (Мероприятия по обеспечению пожарной безопасности).</w:t>
      </w:r>
    </w:p>
    <w:p w:rsidR="002F7387" w:rsidRDefault="002F7387" w:rsidP="00027EBD">
      <w:pPr>
        <w:pStyle w:val="14"/>
        <w:numPr>
          <w:ilvl w:val="0"/>
          <w:numId w:val="20"/>
        </w:numPr>
        <w:shd w:val="clear" w:color="auto" w:fill="auto"/>
        <w:tabs>
          <w:tab w:val="left" w:pos="2911"/>
        </w:tabs>
        <w:jc w:val="both"/>
      </w:pPr>
      <w:r>
        <w:rPr>
          <w:color w:val="000000"/>
          <w:lang w:bidi="ru-RU"/>
        </w:rPr>
        <w:t>Шифр: 37-19/</w:t>
      </w:r>
      <w:proofErr w:type="gramStart"/>
      <w:r>
        <w:rPr>
          <w:color w:val="000000"/>
          <w:lang w:bidi="ru-RU"/>
        </w:rPr>
        <w:t>П-ОДИ</w:t>
      </w:r>
      <w:proofErr w:type="gramEnd"/>
      <w:r>
        <w:rPr>
          <w:color w:val="000000"/>
          <w:lang w:bidi="ru-RU"/>
        </w:rPr>
        <w:t xml:space="preserve"> (Мероприятия по обеспечению доступа инвалидов).</w:t>
      </w:r>
    </w:p>
    <w:p w:rsidR="002F7387" w:rsidRDefault="002F7387" w:rsidP="00027EBD">
      <w:pPr>
        <w:pStyle w:val="14"/>
        <w:numPr>
          <w:ilvl w:val="0"/>
          <w:numId w:val="20"/>
        </w:numPr>
        <w:shd w:val="clear" w:color="auto" w:fill="auto"/>
        <w:tabs>
          <w:tab w:val="left" w:pos="3186"/>
        </w:tabs>
        <w:jc w:val="both"/>
      </w:pPr>
      <w:r>
        <w:rPr>
          <w:color w:val="000000"/>
          <w:lang w:bidi="ru-RU"/>
        </w:rPr>
        <w:t>Шифр: 37-19/П-ЭЭ (Мероприятия по обеспечению соблюдения требований энергетической эффективности и требований оснащенности зданий приборами учета используемых энергетических ресурсов).</w:t>
      </w:r>
    </w:p>
    <w:p w:rsidR="002F7387" w:rsidRDefault="002F7387" w:rsidP="00027EBD">
      <w:pPr>
        <w:pStyle w:val="14"/>
        <w:numPr>
          <w:ilvl w:val="0"/>
          <w:numId w:val="20"/>
        </w:numPr>
        <w:shd w:val="clear" w:color="auto" w:fill="auto"/>
        <w:tabs>
          <w:tab w:val="left" w:pos="2914"/>
        </w:tabs>
        <w:jc w:val="both"/>
      </w:pPr>
      <w:r>
        <w:rPr>
          <w:color w:val="000000"/>
          <w:lang w:bidi="ru-RU"/>
        </w:rPr>
        <w:t>Шифр: 37-19/П-ТБЭ (требования к безопасной эксплуатации объекта капитального строительства).</w:t>
      </w:r>
    </w:p>
    <w:p w:rsidR="002F7387" w:rsidRDefault="002F7387" w:rsidP="00027EBD">
      <w:pPr>
        <w:pStyle w:val="14"/>
        <w:numPr>
          <w:ilvl w:val="0"/>
          <w:numId w:val="20"/>
        </w:numPr>
        <w:shd w:val="clear" w:color="auto" w:fill="auto"/>
        <w:tabs>
          <w:tab w:val="left" w:pos="2922"/>
        </w:tabs>
        <w:jc w:val="both"/>
      </w:pPr>
      <w:r>
        <w:rPr>
          <w:color w:val="000000"/>
          <w:lang w:bidi="ru-RU"/>
        </w:rPr>
        <w:t>Шифр: 37-19/П-ГОЧС (Мероприятия по предупреждению ЧС).</w:t>
      </w:r>
    </w:p>
    <w:p w:rsidR="002F7387" w:rsidRDefault="002F7387" w:rsidP="00027EBD">
      <w:pPr>
        <w:pStyle w:val="14"/>
        <w:numPr>
          <w:ilvl w:val="0"/>
          <w:numId w:val="20"/>
        </w:numPr>
        <w:shd w:val="clear" w:color="auto" w:fill="auto"/>
        <w:tabs>
          <w:tab w:val="left" w:pos="2918"/>
        </w:tabs>
        <w:jc w:val="both"/>
      </w:pPr>
      <w:r>
        <w:rPr>
          <w:color w:val="000000"/>
          <w:lang w:bidi="ru-RU"/>
        </w:rPr>
        <w:t>Шифр: 37-19/П-СМ.1 (Смета на строительство объектов капитального строительства).</w:t>
      </w:r>
    </w:p>
    <w:p w:rsidR="002F7387" w:rsidRDefault="002F7387" w:rsidP="00027EBD">
      <w:pPr>
        <w:pStyle w:val="14"/>
        <w:numPr>
          <w:ilvl w:val="0"/>
          <w:numId w:val="20"/>
        </w:numPr>
        <w:shd w:val="clear" w:color="auto" w:fill="auto"/>
        <w:tabs>
          <w:tab w:val="left" w:pos="2918"/>
        </w:tabs>
        <w:jc w:val="both"/>
      </w:pPr>
      <w:r>
        <w:rPr>
          <w:color w:val="000000"/>
          <w:lang w:bidi="ru-RU"/>
        </w:rPr>
        <w:t>Шифр: 37-19/П-СМ.</w:t>
      </w:r>
      <w:r w:rsidR="00027EBD">
        <w:rPr>
          <w:color w:val="000000"/>
          <w:lang w:bidi="ru-RU"/>
        </w:rPr>
        <w:t>2 (Мониторинг цен на материалы)</w:t>
      </w:r>
      <w:r>
        <w:rPr>
          <w:color w:val="000000"/>
          <w:lang w:bidi="ru-RU"/>
        </w:rPr>
        <w:t>.</w:t>
      </w:r>
    </w:p>
    <w:p w:rsidR="002F7387" w:rsidRDefault="002F7387" w:rsidP="00027EBD">
      <w:pPr>
        <w:pStyle w:val="14"/>
        <w:numPr>
          <w:ilvl w:val="0"/>
          <w:numId w:val="20"/>
        </w:numPr>
        <w:shd w:val="clear" w:color="auto" w:fill="auto"/>
        <w:tabs>
          <w:tab w:val="left" w:pos="2971"/>
        </w:tabs>
        <w:jc w:val="both"/>
      </w:pPr>
      <w:r>
        <w:rPr>
          <w:color w:val="000000"/>
          <w:lang w:bidi="ru-RU"/>
        </w:rPr>
        <w:t>Шифр: 37-19/П-СМ</w:t>
      </w:r>
      <w:proofErr w:type="gramStart"/>
      <w:r>
        <w:rPr>
          <w:color w:val="000000"/>
          <w:lang w:bidi="ru-RU"/>
        </w:rPr>
        <w:t>.З</w:t>
      </w:r>
      <w:proofErr w:type="gramEnd"/>
      <w:r>
        <w:rPr>
          <w:color w:val="000000"/>
          <w:lang w:bidi="ru-RU"/>
        </w:rPr>
        <w:t>, (Прайсы) Книга 1.</w:t>
      </w:r>
    </w:p>
    <w:p w:rsidR="002F7387" w:rsidRDefault="002F7387" w:rsidP="00027EBD">
      <w:pPr>
        <w:pStyle w:val="14"/>
        <w:numPr>
          <w:ilvl w:val="0"/>
          <w:numId w:val="20"/>
        </w:numPr>
        <w:shd w:val="clear" w:color="auto" w:fill="auto"/>
        <w:tabs>
          <w:tab w:val="left" w:pos="2971"/>
        </w:tabs>
        <w:jc w:val="both"/>
      </w:pPr>
      <w:r>
        <w:rPr>
          <w:color w:val="000000"/>
          <w:lang w:bidi="ru-RU"/>
        </w:rPr>
        <w:t>Шифр: 37-19/П-СМ</w:t>
      </w:r>
      <w:proofErr w:type="gramStart"/>
      <w:r>
        <w:rPr>
          <w:color w:val="000000"/>
          <w:lang w:bidi="ru-RU"/>
        </w:rPr>
        <w:t>.З</w:t>
      </w:r>
      <w:proofErr w:type="gramEnd"/>
      <w:r>
        <w:rPr>
          <w:color w:val="000000"/>
          <w:lang w:bidi="ru-RU"/>
        </w:rPr>
        <w:t>, (Прайсы) Книга 2.</w:t>
      </w:r>
    </w:p>
    <w:p w:rsidR="002F7387" w:rsidRDefault="002F7387" w:rsidP="00027EBD">
      <w:pPr>
        <w:pStyle w:val="14"/>
        <w:numPr>
          <w:ilvl w:val="0"/>
          <w:numId w:val="20"/>
        </w:numPr>
        <w:shd w:val="clear" w:color="auto" w:fill="auto"/>
        <w:tabs>
          <w:tab w:val="left" w:pos="2971"/>
        </w:tabs>
        <w:jc w:val="both"/>
      </w:pPr>
      <w:r>
        <w:rPr>
          <w:color w:val="000000"/>
          <w:lang w:bidi="ru-RU"/>
        </w:rPr>
        <w:t>Шифр: 37-19/</w:t>
      </w:r>
      <w:proofErr w:type="gramStart"/>
      <w:r>
        <w:rPr>
          <w:color w:val="000000"/>
          <w:lang w:bidi="ru-RU"/>
        </w:rPr>
        <w:t>П-ВО</w:t>
      </w:r>
      <w:proofErr w:type="gramEnd"/>
      <w:r>
        <w:rPr>
          <w:color w:val="000000"/>
          <w:lang w:bidi="ru-RU"/>
        </w:rPr>
        <w:t xml:space="preserve"> (Ведомость объемов работ).</w:t>
      </w:r>
    </w:p>
    <w:p w:rsidR="002F7387" w:rsidRDefault="002F7387" w:rsidP="00027EBD">
      <w:pPr>
        <w:pStyle w:val="14"/>
        <w:numPr>
          <w:ilvl w:val="0"/>
          <w:numId w:val="20"/>
        </w:numPr>
        <w:shd w:val="clear" w:color="auto" w:fill="auto"/>
        <w:tabs>
          <w:tab w:val="left" w:pos="3186"/>
        </w:tabs>
        <w:jc w:val="both"/>
      </w:pPr>
      <w:r>
        <w:rPr>
          <w:color w:val="000000"/>
          <w:lang w:bidi="ru-RU"/>
        </w:rPr>
        <w:t>Шифр: 69-19-И/05-ИГДИ (Инженерно-геодезические изыскания).</w:t>
      </w:r>
    </w:p>
    <w:p w:rsidR="002F7387" w:rsidRDefault="002F7387" w:rsidP="00027EBD">
      <w:pPr>
        <w:pStyle w:val="14"/>
        <w:numPr>
          <w:ilvl w:val="0"/>
          <w:numId w:val="20"/>
        </w:numPr>
        <w:shd w:val="clear" w:color="auto" w:fill="auto"/>
        <w:tabs>
          <w:tab w:val="left" w:pos="2914"/>
        </w:tabs>
        <w:jc w:val="both"/>
      </w:pPr>
      <w:r>
        <w:rPr>
          <w:color w:val="000000"/>
          <w:lang w:bidi="ru-RU"/>
        </w:rPr>
        <w:t>Шифр: 69-19-И/05-ИГМИ (</w:t>
      </w:r>
      <w:proofErr w:type="gramStart"/>
      <w:r>
        <w:rPr>
          <w:color w:val="000000"/>
          <w:lang w:bidi="ru-RU"/>
        </w:rPr>
        <w:t>Гидрометеорологические</w:t>
      </w:r>
      <w:proofErr w:type="gramEnd"/>
      <w:r>
        <w:rPr>
          <w:color w:val="000000"/>
          <w:lang w:bidi="ru-RU"/>
        </w:rPr>
        <w:t>).</w:t>
      </w:r>
    </w:p>
    <w:p w:rsidR="002F7387" w:rsidRDefault="002F7387" w:rsidP="00027EBD">
      <w:pPr>
        <w:pStyle w:val="14"/>
        <w:numPr>
          <w:ilvl w:val="0"/>
          <w:numId w:val="20"/>
        </w:numPr>
        <w:shd w:val="clear" w:color="auto" w:fill="auto"/>
        <w:jc w:val="both"/>
      </w:pPr>
      <w:r>
        <w:rPr>
          <w:color w:val="000000"/>
          <w:lang w:bidi="ru-RU"/>
        </w:rPr>
        <w:t>Шифр: 69-19-И/05 (Инженерно-геологические изыскания).</w:t>
      </w:r>
    </w:p>
    <w:p w:rsidR="002F7387" w:rsidRPr="00027EBD" w:rsidRDefault="002F7387" w:rsidP="00027EBD">
      <w:pPr>
        <w:pStyle w:val="14"/>
        <w:numPr>
          <w:ilvl w:val="0"/>
          <w:numId w:val="20"/>
        </w:numPr>
        <w:shd w:val="clear" w:color="auto" w:fill="auto"/>
        <w:tabs>
          <w:tab w:val="left" w:pos="3186"/>
        </w:tabs>
        <w:spacing w:after="380"/>
        <w:jc w:val="both"/>
      </w:pPr>
      <w:r>
        <w:rPr>
          <w:color w:val="000000"/>
          <w:lang w:bidi="ru-RU"/>
        </w:rPr>
        <w:t>Шифр: 69-19-И/05-ИЭИ (Инженерно-экологические изыскания).</w:t>
      </w:r>
    </w:p>
    <w:p w:rsidR="002F7387" w:rsidRDefault="002F7387" w:rsidP="00027EBD">
      <w:pPr>
        <w:pStyle w:val="14"/>
        <w:numPr>
          <w:ilvl w:val="0"/>
          <w:numId w:val="20"/>
        </w:numPr>
        <w:shd w:val="clear" w:color="auto" w:fill="auto"/>
        <w:tabs>
          <w:tab w:val="left" w:pos="2971"/>
        </w:tabs>
        <w:spacing w:line="283" w:lineRule="auto"/>
        <w:jc w:val="both"/>
      </w:pPr>
      <w:r>
        <w:rPr>
          <w:color w:val="000000"/>
          <w:lang w:bidi="ru-RU"/>
        </w:rPr>
        <w:t>Шифр: 37-19/П-ТО (Техническое обследование).</w:t>
      </w:r>
    </w:p>
    <w:p w:rsidR="002F7387" w:rsidRDefault="002F7387" w:rsidP="00027EBD">
      <w:pPr>
        <w:pStyle w:val="14"/>
        <w:numPr>
          <w:ilvl w:val="0"/>
          <w:numId w:val="20"/>
        </w:numPr>
        <w:shd w:val="clear" w:color="auto" w:fill="auto"/>
        <w:tabs>
          <w:tab w:val="left" w:pos="2914"/>
        </w:tabs>
        <w:spacing w:line="283" w:lineRule="auto"/>
        <w:jc w:val="both"/>
      </w:pPr>
      <w:proofErr w:type="gramStart"/>
      <w:r>
        <w:rPr>
          <w:color w:val="000000"/>
          <w:lang w:bidi="ru-RU"/>
        </w:rPr>
        <w:t>Шифр: 37-19/Р-КЖ (Конструкт</w:t>
      </w:r>
      <w:r w:rsidR="00027EBD">
        <w:rPr>
          <w:color w:val="000000"/>
          <w:lang w:bidi="ru-RU"/>
        </w:rPr>
        <w:t>ивные решения.</w:t>
      </w:r>
      <w:proofErr w:type="gramEnd"/>
      <w:r w:rsidR="00027EBD">
        <w:rPr>
          <w:color w:val="000000"/>
          <w:lang w:bidi="ru-RU"/>
        </w:rPr>
        <w:t xml:space="preserve"> </w:t>
      </w:r>
      <w:proofErr w:type="gramStart"/>
      <w:r w:rsidR="00027EBD">
        <w:rPr>
          <w:color w:val="000000"/>
          <w:lang w:bidi="ru-RU"/>
        </w:rPr>
        <w:t>Ж/Б конструкции).</w:t>
      </w:r>
      <w:proofErr w:type="gramEnd"/>
    </w:p>
    <w:p w:rsidR="002F7387" w:rsidRDefault="002F7387" w:rsidP="00027EBD">
      <w:pPr>
        <w:pStyle w:val="14"/>
        <w:numPr>
          <w:ilvl w:val="0"/>
          <w:numId w:val="20"/>
        </w:numPr>
        <w:shd w:val="clear" w:color="auto" w:fill="auto"/>
        <w:tabs>
          <w:tab w:val="left" w:pos="2968"/>
        </w:tabs>
        <w:spacing w:line="283" w:lineRule="auto"/>
        <w:jc w:val="both"/>
      </w:pPr>
      <w:r>
        <w:rPr>
          <w:color w:val="000000"/>
          <w:lang w:bidi="ru-RU"/>
        </w:rPr>
        <w:t>Шифр: 37-19/Р-КЖМ.</w:t>
      </w:r>
    </w:p>
    <w:p w:rsidR="002F7387" w:rsidRDefault="002F7387" w:rsidP="00027EBD">
      <w:pPr>
        <w:pStyle w:val="14"/>
        <w:numPr>
          <w:ilvl w:val="0"/>
          <w:numId w:val="20"/>
        </w:numPr>
        <w:shd w:val="clear" w:color="auto" w:fill="auto"/>
        <w:tabs>
          <w:tab w:val="left" w:pos="3186"/>
          <w:tab w:val="left" w:pos="4507"/>
          <w:tab w:val="left" w:pos="6368"/>
        </w:tabs>
        <w:spacing w:line="293" w:lineRule="auto"/>
        <w:jc w:val="both"/>
      </w:pPr>
      <w:proofErr w:type="gramStart"/>
      <w:r w:rsidRPr="00027EBD">
        <w:rPr>
          <w:color w:val="000000"/>
          <w:lang w:bidi="ru-RU"/>
        </w:rPr>
        <w:t>Шифр:</w:t>
      </w:r>
      <w:r w:rsidRPr="00027EBD">
        <w:rPr>
          <w:color w:val="000000"/>
          <w:lang w:bidi="ru-RU"/>
        </w:rPr>
        <w:tab/>
        <w:t>37-19/Р-КМ</w:t>
      </w:r>
      <w:r w:rsidRPr="00027EBD">
        <w:rPr>
          <w:color w:val="000000"/>
          <w:lang w:bidi="ru-RU"/>
        </w:rPr>
        <w:tab/>
        <w:t>(Конструктивные решения.</w:t>
      </w:r>
      <w:proofErr w:type="gramEnd"/>
      <w:r w:rsidR="00027EBD" w:rsidRPr="00027EBD">
        <w:rPr>
          <w:color w:val="000000"/>
          <w:lang w:bidi="ru-RU"/>
        </w:rPr>
        <w:t xml:space="preserve"> </w:t>
      </w:r>
      <w:proofErr w:type="gramStart"/>
      <w:r w:rsidRPr="00027EBD">
        <w:rPr>
          <w:color w:val="000000"/>
          <w:lang w:bidi="ru-RU"/>
        </w:rPr>
        <w:t>Металлические конструкции).</w:t>
      </w:r>
      <w:proofErr w:type="gramEnd"/>
    </w:p>
    <w:p w:rsidR="002F7387" w:rsidRDefault="002F7387" w:rsidP="00027EBD">
      <w:pPr>
        <w:pStyle w:val="14"/>
        <w:numPr>
          <w:ilvl w:val="0"/>
          <w:numId w:val="20"/>
        </w:numPr>
        <w:shd w:val="clear" w:color="auto" w:fill="auto"/>
        <w:tabs>
          <w:tab w:val="left" w:pos="3186"/>
          <w:tab w:val="left" w:pos="4507"/>
          <w:tab w:val="left" w:pos="6368"/>
        </w:tabs>
        <w:spacing w:line="293" w:lineRule="auto"/>
        <w:jc w:val="both"/>
      </w:pPr>
      <w:r w:rsidRPr="00027EBD">
        <w:rPr>
          <w:color w:val="000000"/>
          <w:lang w:bidi="ru-RU"/>
        </w:rPr>
        <w:t>Шифр:</w:t>
      </w:r>
      <w:r w:rsidRPr="00027EBD">
        <w:rPr>
          <w:color w:val="000000"/>
          <w:lang w:bidi="ru-RU"/>
        </w:rPr>
        <w:tab/>
        <w:t>37-19/</w:t>
      </w:r>
      <w:proofErr w:type="gramStart"/>
      <w:r w:rsidRPr="00027EBD">
        <w:rPr>
          <w:color w:val="000000"/>
          <w:lang w:bidi="ru-RU"/>
        </w:rPr>
        <w:t>Р-ОВ</w:t>
      </w:r>
      <w:proofErr w:type="gramEnd"/>
      <w:r w:rsidRPr="00027EBD">
        <w:rPr>
          <w:color w:val="000000"/>
          <w:lang w:bidi="ru-RU"/>
        </w:rPr>
        <w:tab/>
        <w:t>(Отопительно-вентиляционные</w:t>
      </w:r>
      <w:r w:rsidR="00027EBD" w:rsidRPr="00027EBD">
        <w:rPr>
          <w:color w:val="000000"/>
          <w:lang w:bidi="ru-RU"/>
        </w:rPr>
        <w:t xml:space="preserve"> </w:t>
      </w:r>
      <w:r w:rsidRPr="00027EBD">
        <w:rPr>
          <w:color w:val="000000"/>
          <w:lang w:bidi="ru-RU"/>
        </w:rPr>
        <w:t>характеристики).</w:t>
      </w:r>
    </w:p>
    <w:p w:rsidR="002F7387" w:rsidRDefault="002F7387" w:rsidP="00027EBD">
      <w:pPr>
        <w:pStyle w:val="14"/>
        <w:numPr>
          <w:ilvl w:val="0"/>
          <w:numId w:val="20"/>
        </w:numPr>
        <w:shd w:val="clear" w:color="auto" w:fill="auto"/>
        <w:tabs>
          <w:tab w:val="left" w:pos="2964"/>
        </w:tabs>
        <w:spacing w:line="293" w:lineRule="auto"/>
        <w:jc w:val="both"/>
      </w:pPr>
      <w:r>
        <w:rPr>
          <w:color w:val="000000"/>
          <w:lang w:bidi="ru-RU"/>
        </w:rPr>
        <w:t>Шифр: 37-19/Р-ТМ (Тепломеханические решения).</w:t>
      </w:r>
    </w:p>
    <w:p w:rsidR="002F7387" w:rsidRDefault="002F7387" w:rsidP="00027EBD">
      <w:pPr>
        <w:pStyle w:val="14"/>
        <w:numPr>
          <w:ilvl w:val="0"/>
          <w:numId w:val="20"/>
        </w:numPr>
        <w:shd w:val="clear" w:color="auto" w:fill="auto"/>
        <w:tabs>
          <w:tab w:val="left" w:pos="2964"/>
        </w:tabs>
        <w:spacing w:line="293" w:lineRule="auto"/>
        <w:jc w:val="both"/>
      </w:pPr>
      <w:proofErr w:type="gramStart"/>
      <w:r>
        <w:rPr>
          <w:color w:val="000000"/>
          <w:lang w:bidi="ru-RU"/>
        </w:rPr>
        <w:t>Шифр: 37-1</w:t>
      </w:r>
      <w:r w:rsidR="00027EBD">
        <w:rPr>
          <w:color w:val="000000"/>
          <w:lang w:bidi="ru-RU"/>
        </w:rPr>
        <w:t>9/Р-ЭС (</w:t>
      </w:r>
      <w:proofErr w:type="spellStart"/>
      <w:r w:rsidR="00027EBD">
        <w:rPr>
          <w:color w:val="000000"/>
          <w:lang w:bidi="ru-RU"/>
        </w:rPr>
        <w:t>Сис</w:t>
      </w:r>
      <w:proofErr w:type="spellEnd"/>
      <w:r w:rsidR="00027EBD">
        <w:rPr>
          <w:color w:val="000000"/>
          <w:lang w:bidi="ru-RU"/>
        </w:rPr>
        <w:t>.</w:t>
      </w:r>
      <w:proofErr w:type="gramEnd"/>
      <w:r w:rsidR="00027EBD">
        <w:rPr>
          <w:color w:val="000000"/>
          <w:lang w:bidi="ru-RU"/>
        </w:rPr>
        <w:t xml:space="preserve"> </w:t>
      </w:r>
      <w:proofErr w:type="spellStart"/>
      <w:proofErr w:type="gramStart"/>
      <w:r w:rsidR="00027EBD">
        <w:rPr>
          <w:color w:val="000000"/>
          <w:lang w:bidi="ru-RU"/>
        </w:rPr>
        <w:t>Элекстроснабжения</w:t>
      </w:r>
      <w:proofErr w:type="spellEnd"/>
      <w:r w:rsidR="00027EBD">
        <w:rPr>
          <w:color w:val="000000"/>
          <w:lang w:bidi="ru-RU"/>
        </w:rPr>
        <w:t>)</w:t>
      </w:r>
      <w:r>
        <w:rPr>
          <w:color w:val="000000"/>
          <w:lang w:bidi="ru-RU"/>
        </w:rPr>
        <w:t>.</w:t>
      </w:r>
      <w:proofErr w:type="gramEnd"/>
    </w:p>
    <w:p w:rsidR="002F7387" w:rsidRDefault="002F7387" w:rsidP="00027EBD">
      <w:pPr>
        <w:pStyle w:val="14"/>
        <w:numPr>
          <w:ilvl w:val="0"/>
          <w:numId w:val="20"/>
        </w:numPr>
        <w:shd w:val="clear" w:color="auto" w:fill="auto"/>
        <w:tabs>
          <w:tab w:val="left" w:pos="2968"/>
        </w:tabs>
        <w:spacing w:line="293" w:lineRule="auto"/>
        <w:jc w:val="both"/>
      </w:pPr>
      <w:r>
        <w:rPr>
          <w:color w:val="000000"/>
          <w:lang w:bidi="ru-RU"/>
        </w:rPr>
        <w:t>Шифр: 37-19/Р-АР (Архитектура).</w:t>
      </w:r>
    </w:p>
    <w:p w:rsidR="002F7387" w:rsidRDefault="002F7387" w:rsidP="00027EBD">
      <w:pPr>
        <w:pStyle w:val="14"/>
        <w:numPr>
          <w:ilvl w:val="0"/>
          <w:numId w:val="20"/>
        </w:numPr>
        <w:shd w:val="clear" w:color="auto" w:fill="auto"/>
        <w:tabs>
          <w:tab w:val="left" w:pos="2918"/>
        </w:tabs>
        <w:spacing w:line="293" w:lineRule="auto"/>
        <w:jc w:val="both"/>
      </w:pPr>
      <w:proofErr w:type="gramStart"/>
      <w:r>
        <w:rPr>
          <w:color w:val="000000"/>
          <w:lang w:bidi="ru-RU"/>
        </w:rPr>
        <w:t>Шифр: 37-19/Р-ВК (Водоснабжение и водоотведение.</w:t>
      </w:r>
      <w:proofErr w:type="gramEnd"/>
      <w:r>
        <w:rPr>
          <w:color w:val="000000"/>
          <w:lang w:bidi="ru-RU"/>
        </w:rPr>
        <w:t xml:space="preserve"> </w:t>
      </w:r>
      <w:proofErr w:type="gramStart"/>
      <w:r>
        <w:rPr>
          <w:color w:val="000000"/>
          <w:lang w:bidi="ru-RU"/>
        </w:rPr>
        <w:t>Внутренние сети).</w:t>
      </w:r>
      <w:proofErr w:type="gramEnd"/>
    </w:p>
    <w:p w:rsidR="002F7387" w:rsidRDefault="002F7387" w:rsidP="00027EBD">
      <w:pPr>
        <w:pStyle w:val="14"/>
        <w:numPr>
          <w:ilvl w:val="0"/>
          <w:numId w:val="20"/>
        </w:numPr>
        <w:shd w:val="clear" w:color="auto" w:fill="auto"/>
        <w:tabs>
          <w:tab w:val="left" w:pos="2956"/>
        </w:tabs>
        <w:spacing w:line="269" w:lineRule="auto"/>
        <w:jc w:val="both"/>
      </w:pPr>
      <w:proofErr w:type="gramStart"/>
      <w:r>
        <w:rPr>
          <w:color w:val="000000"/>
          <w:lang w:bidi="ru-RU"/>
        </w:rPr>
        <w:t xml:space="preserve">Шифр: 37-19/Р-НВК (Водоснабжение </w:t>
      </w:r>
      <w:r w:rsidR="00027EBD">
        <w:rPr>
          <w:color w:val="000000"/>
          <w:lang w:bidi="ru-RU"/>
        </w:rPr>
        <w:t>и водоотведение.</w:t>
      </w:r>
      <w:proofErr w:type="gramEnd"/>
      <w:r w:rsidR="00027EBD">
        <w:rPr>
          <w:color w:val="000000"/>
          <w:lang w:bidi="ru-RU"/>
        </w:rPr>
        <w:t xml:space="preserve"> </w:t>
      </w:r>
      <w:proofErr w:type="gramStart"/>
      <w:r w:rsidR="00027EBD">
        <w:rPr>
          <w:color w:val="000000"/>
          <w:lang w:bidi="ru-RU"/>
        </w:rPr>
        <w:t>Наружные сети)</w:t>
      </w:r>
      <w:r>
        <w:rPr>
          <w:color w:val="000000"/>
          <w:lang w:bidi="ru-RU"/>
        </w:rPr>
        <w:t>.</w:t>
      </w:r>
      <w:proofErr w:type="gramEnd"/>
    </w:p>
    <w:p w:rsidR="002F7387" w:rsidRDefault="002F7387" w:rsidP="002F7387">
      <w:pPr>
        <w:pStyle w:val="14"/>
        <w:shd w:val="clear" w:color="auto" w:fill="auto"/>
        <w:spacing w:line="240" w:lineRule="auto"/>
        <w:ind w:firstLine="0"/>
      </w:pPr>
    </w:p>
    <w:p w:rsidR="00010B0A" w:rsidRDefault="00586370" w:rsidP="00FA62CF">
      <w:pPr>
        <w:pStyle w:val="ConsPlusNonformat"/>
        <w:widowControl/>
        <w:jc w:val="center"/>
      </w:pPr>
      <w:r>
        <w:rPr>
          <w:rFonts w:ascii="Times New Roman" w:hAnsi="Times New Roman" w:cs="Times New Roman"/>
          <w:sz w:val="26"/>
          <w:szCs w:val="26"/>
        </w:rPr>
        <w:t>____________</w:t>
      </w:r>
    </w:p>
    <w:sectPr w:rsidR="00010B0A" w:rsidSect="00E50162">
      <w:headerReference w:type="even" r:id="rId40"/>
      <w:headerReference w:type="default" r:id="rId41"/>
      <w:pgSz w:w="11906" w:h="16838"/>
      <w:pgMar w:top="1134" w:right="850" w:bottom="709"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B0B" w:rsidRDefault="00693B0B">
      <w:r>
        <w:separator/>
      </w:r>
    </w:p>
  </w:endnote>
  <w:endnote w:type="continuationSeparator" w:id="0">
    <w:p w:rsidR="00693B0B" w:rsidRDefault="0069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B0B" w:rsidRDefault="00693B0B">
      <w:r>
        <w:separator/>
      </w:r>
    </w:p>
  </w:footnote>
  <w:footnote w:type="continuationSeparator" w:id="0">
    <w:p w:rsidR="00693B0B" w:rsidRDefault="00693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90B" w:rsidRDefault="00A3190B" w:rsidP="00FE7290">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190B" w:rsidRDefault="00A3190B" w:rsidP="003E4C2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220875"/>
      <w:docPartObj>
        <w:docPartGallery w:val="Page Numbers (Top of Page)"/>
        <w:docPartUnique/>
      </w:docPartObj>
    </w:sdtPr>
    <w:sdtEndPr>
      <w:rPr>
        <w:sz w:val="26"/>
        <w:szCs w:val="26"/>
      </w:rPr>
    </w:sdtEndPr>
    <w:sdtContent>
      <w:p w:rsidR="00A3190B" w:rsidRPr="008C360A" w:rsidRDefault="00A3190B">
        <w:pPr>
          <w:pStyle w:val="ab"/>
          <w:jc w:val="center"/>
          <w:rPr>
            <w:sz w:val="26"/>
            <w:szCs w:val="26"/>
          </w:rPr>
        </w:pPr>
        <w:r w:rsidRPr="008C360A">
          <w:rPr>
            <w:sz w:val="26"/>
            <w:szCs w:val="26"/>
          </w:rPr>
          <w:fldChar w:fldCharType="begin"/>
        </w:r>
        <w:r w:rsidRPr="008C360A">
          <w:rPr>
            <w:sz w:val="26"/>
            <w:szCs w:val="26"/>
          </w:rPr>
          <w:instrText>PAGE   \* MERGEFORMAT</w:instrText>
        </w:r>
        <w:r w:rsidRPr="008C360A">
          <w:rPr>
            <w:sz w:val="26"/>
            <w:szCs w:val="26"/>
          </w:rPr>
          <w:fldChar w:fldCharType="separate"/>
        </w:r>
        <w:r w:rsidR="00502806">
          <w:rPr>
            <w:noProof/>
            <w:sz w:val="26"/>
            <w:szCs w:val="26"/>
          </w:rPr>
          <w:t>50</w:t>
        </w:r>
        <w:r w:rsidRPr="008C360A">
          <w:rPr>
            <w:sz w:val="26"/>
            <w:szCs w:val="26"/>
          </w:rPr>
          <w:fldChar w:fldCharType="end"/>
        </w:r>
      </w:p>
    </w:sdtContent>
  </w:sdt>
  <w:p w:rsidR="00A3190B" w:rsidRDefault="00A3190B" w:rsidP="003E4C2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9AF25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902CD84"/>
    <w:lvl w:ilvl="0">
      <w:numFmt w:val="bullet"/>
      <w:lvlText w:val="*"/>
      <w:lvlJc w:val="left"/>
    </w:lvl>
  </w:abstractNum>
  <w:abstractNum w:abstractNumId="2">
    <w:nsid w:val="05437EF1"/>
    <w:multiLevelType w:val="hybridMultilevel"/>
    <w:tmpl w:val="EB6652AC"/>
    <w:lvl w:ilvl="0" w:tplc="BE7C21E6">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D47B6"/>
    <w:multiLevelType w:val="hybridMultilevel"/>
    <w:tmpl w:val="240C3550"/>
    <w:lvl w:ilvl="0" w:tplc="0F962A1A">
      <w:start w:val="1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nsid w:val="20370CF6"/>
    <w:multiLevelType w:val="multilevel"/>
    <w:tmpl w:val="B8F29C9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E76A3"/>
    <w:multiLevelType w:val="multilevel"/>
    <w:tmpl w:val="691CD7F4"/>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13706"/>
    <w:multiLevelType w:val="hybridMultilevel"/>
    <w:tmpl w:val="42146ACC"/>
    <w:lvl w:ilvl="0" w:tplc="0D060756">
      <w:start w:val="1"/>
      <w:numFmt w:val="russianLower"/>
      <w:lvlText w:val="%1)"/>
      <w:lvlJc w:val="left"/>
      <w:pPr>
        <w:tabs>
          <w:tab w:val="num" w:pos="2310"/>
        </w:tabs>
        <w:ind w:left="2310" w:hanging="99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F10152E"/>
    <w:multiLevelType w:val="hybridMultilevel"/>
    <w:tmpl w:val="7960C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573337"/>
    <w:multiLevelType w:val="hybridMultilevel"/>
    <w:tmpl w:val="51582DA4"/>
    <w:lvl w:ilvl="0" w:tplc="7156808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80509F"/>
    <w:multiLevelType w:val="hybridMultilevel"/>
    <w:tmpl w:val="EC60B45A"/>
    <w:lvl w:ilvl="0" w:tplc="AA02A4CE">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483295"/>
    <w:multiLevelType w:val="singleLevel"/>
    <w:tmpl w:val="65AC0510"/>
    <w:lvl w:ilvl="0">
      <w:start w:val="3"/>
      <w:numFmt w:val="decimal"/>
      <w:lvlText w:val="%1."/>
      <w:legacy w:legacy="1" w:legacySpace="0" w:legacyIndent="285"/>
      <w:lvlJc w:val="left"/>
      <w:rPr>
        <w:rFonts w:ascii="Times New Roman" w:hAnsi="Times New Roman" w:cs="Times New Roman" w:hint="default"/>
      </w:rPr>
    </w:lvl>
  </w:abstractNum>
  <w:abstractNum w:abstractNumId="11">
    <w:nsid w:val="5C601B80"/>
    <w:multiLevelType w:val="hybridMultilevel"/>
    <w:tmpl w:val="0BC4BD7E"/>
    <w:lvl w:ilvl="0" w:tplc="B4104C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F27BAE"/>
    <w:multiLevelType w:val="multilevel"/>
    <w:tmpl w:val="4BA210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604B4"/>
    <w:multiLevelType w:val="hybridMultilevel"/>
    <w:tmpl w:val="12548EC2"/>
    <w:lvl w:ilvl="0" w:tplc="054ED5F0">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C35AF9"/>
    <w:multiLevelType w:val="hybridMultilevel"/>
    <w:tmpl w:val="780AB990"/>
    <w:lvl w:ilvl="0" w:tplc="C6E4B2F2">
      <w:start w:val="4"/>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592272B"/>
    <w:multiLevelType w:val="multilevel"/>
    <w:tmpl w:val="6356365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530"/>
        </w:tabs>
        <w:ind w:left="1530" w:hanging="990"/>
      </w:pPr>
      <w:rPr>
        <w:rFonts w:hint="default"/>
      </w:rPr>
    </w:lvl>
    <w:lvl w:ilvl="2">
      <w:start w:val="1"/>
      <w:numFmt w:val="decimal"/>
      <w:isLgl/>
      <w:lvlText w:val="%1.%2.%3."/>
      <w:lvlJc w:val="left"/>
      <w:pPr>
        <w:tabs>
          <w:tab w:val="num" w:pos="1710"/>
        </w:tabs>
        <w:ind w:left="1710" w:hanging="990"/>
      </w:pPr>
      <w:rPr>
        <w:rFonts w:hint="default"/>
      </w:rPr>
    </w:lvl>
    <w:lvl w:ilvl="3">
      <w:start w:val="1"/>
      <w:numFmt w:val="decimal"/>
      <w:isLgl/>
      <w:lvlText w:val="%1.%2.%3.%4."/>
      <w:lvlJc w:val="left"/>
      <w:pPr>
        <w:tabs>
          <w:tab w:val="num" w:pos="1890"/>
        </w:tabs>
        <w:ind w:left="1890" w:hanging="99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7">
    <w:nsid w:val="7ABE0EC9"/>
    <w:multiLevelType w:val="hybridMultilevel"/>
    <w:tmpl w:val="85C0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976ED8"/>
    <w:multiLevelType w:val="hybridMultilevel"/>
    <w:tmpl w:val="B8C61C92"/>
    <w:lvl w:ilvl="0" w:tplc="A3348278">
      <w:start w:val="4"/>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15"/>
  </w:num>
  <w:num w:numId="3">
    <w:abstractNumId w:val="19"/>
  </w:num>
  <w:num w:numId="4">
    <w:abstractNumId w:val="16"/>
  </w:num>
  <w:num w:numId="5">
    <w:abstractNumId w:val="8"/>
  </w:num>
  <w:num w:numId="6">
    <w:abstractNumId w:val="18"/>
  </w:num>
  <w:num w:numId="7">
    <w:abstractNumId w:val="1"/>
    <w:lvlOverride w:ilvl="0">
      <w:lvl w:ilvl="0">
        <w:start w:val="65535"/>
        <w:numFmt w:val="bullet"/>
        <w:lvlText w:val="-"/>
        <w:legacy w:legacy="1" w:legacySpace="0" w:legacyIndent="165"/>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255"/>
        <w:lvlJc w:val="left"/>
        <w:rPr>
          <w:rFonts w:ascii="Times New Roman" w:hAnsi="Times New Roman" w:cs="Times New Roman" w:hint="default"/>
        </w:rPr>
      </w:lvl>
    </w:lvlOverride>
  </w:num>
  <w:num w:numId="9">
    <w:abstractNumId w:val="10"/>
  </w:num>
  <w:num w:numId="10">
    <w:abstractNumId w:val="17"/>
  </w:num>
  <w:num w:numId="11">
    <w:abstractNumId w:val="6"/>
  </w:num>
  <w:num w:numId="12">
    <w:abstractNumId w:val="12"/>
  </w:num>
  <w:num w:numId="13">
    <w:abstractNumId w:val="4"/>
  </w:num>
  <w:num w:numId="14">
    <w:abstractNumId w:val="5"/>
  </w:num>
  <w:num w:numId="15">
    <w:abstractNumId w:val="14"/>
  </w:num>
  <w:num w:numId="16">
    <w:abstractNumId w:val="3"/>
  </w:num>
  <w:num w:numId="17">
    <w:abstractNumId w:val="9"/>
  </w:num>
  <w:num w:numId="18">
    <w:abstractNumId w:val="2"/>
  </w:num>
  <w:num w:numId="19">
    <w:abstractNumId w:val="13"/>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0A"/>
    <w:rsid w:val="0000607B"/>
    <w:rsid w:val="00010B0A"/>
    <w:rsid w:val="000117B8"/>
    <w:rsid w:val="00016037"/>
    <w:rsid w:val="000209DC"/>
    <w:rsid w:val="0002476E"/>
    <w:rsid w:val="00027EBD"/>
    <w:rsid w:val="000569A0"/>
    <w:rsid w:val="000607CA"/>
    <w:rsid w:val="00076F9C"/>
    <w:rsid w:val="00081C55"/>
    <w:rsid w:val="000938EB"/>
    <w:rsid w:val="000B11E3"/>
    <w:rsid w:val="000B4F13"/>
    <w:rsid w:val="000C151F"/>
    <w:rsid w:val="000C179A"/>
    <w:rsid w:val="000C5130"/>
    <w:rsid w:val="000D4CAD"/>
    <w:rsid w:val="000E7F7C"/>
    <w:rsid w:val="000F027B"/>
    <w:rsid w:val="000F3A3C"/>
    <w:rsid w:val="001022F4"/>
    <w:rsid w:val="001029A1"/>
    <w:rsid w:val="00124ED7"/>
    <w:rsid w:val="00137AEA"/>
    <w:rsid w:val="00141C5F"/>
    <w:rsid w:val="00145A28"/>
    <w:rsid w:val="00150FAD"/>
    <w:rsid w:val="001734E6"/>
    <w:rsid w:val="0017380A"/>
    <w:rsid w:val="00192F98"/>
    <w:rsid w:val="001B0CE3"/>
    <w:rsid w:val="001B2B89"/>
    <w:rsid w:val="001B72CB"/>
    <w:rsid w:val="001D410F"/>
    <w:rsid w:val="001E0599"/>
    <w:rsid w:val="001F0528"/>
    <w:rsid w:val="00211B6A"/>
    <w:rsid w:val="00216C26"/>
    <w:rsid w:val="00232FB7"/>
    <w:rsid w:val="00246C4D"/>
    <w:rsid w:val="002679A6"/>
    <w:rsid w:val="002747E5"/>
    <w:rsid w:val="002A2D4E"/>
    <w:rsid w:val="002A32DA"/>
    <w:rsid w:val="002C1DEC"/>
    <w:rsid w:val="002C5D25"/>
    <w:rsid w:val="002C6C73"/>
    <w:rsid w:val="002D25D4"/>
    <w:rsid w:val="002E0147"/>
    <w:rsid w:val="002E1783"/>
    <w:rsid w:val="002F7387"/>
    <w:rsid w:val="00312DA0"/>
    <w:rsid w:val="003174E0"/>
    <w:rsid w:val="00333C79"/>
    <w:rsid w:val="00335471"/>
    <w:rsid w:val="00335E57"/>
    <w:rsid w:val="003378EB"/>
    <w:rsid w:val="00344010"/>
    <w:rsid w:val="00346E81"/>
    <w:rsid w:val="00356E54"/>
    <w:rsid w:val="0036094E"/>
    <w:rsid w:val="003629EF"/>
    <w:rsid w:val="003A58F8"/>
    <w:rsid w:val="003B7547"/>
    <w:rsid w:val="003C1925"/>
    <w:rsid w:val="003E0C77"/>
    <w:rsid w:val="003E4C2E"/>
    <w:rsid w:val="003E5D35"/>
    <w:rsid w:val="004131E2"/>
    <w:rsid w:val="00424844"/>
    <w:rsid w:val="00431A02"/>
    <w:rsid w:val="0043381C"/>
    <w:rsid w:val="00435C3D"/>
    <w:rsid w:val="0043696D"/>
    <w:rsid w:val="00437A10"/>
    <w:rsid w:val="00443303"/>
    <w:rsid w:val="00454A89"/>
    <w:rsid w:val="00476DFC"/>
    <w:rsid w:val="004828E5"/>
    <w:rsid w:val="00484832"/>
    <w:rsid w:val="004A2058"/>
    <w:rsid w:val="004B09F6"/>
    <w:rsid w:val="004B2DFF"/>
    <w:rsid w:val="004C10B7"/>
    <w:rsid w:val="004D0A4E"/>
    <w:rsid w:val="004D6B1C"/>
    <w:rsid w:val="004E6410"/>
    <w:rsid w:val="004E79F9"/>
    <w:rsid w:val="0050102E"/>
    <w:rsid w:val="00502806"/>
    <w:rsid w:val="0050411D"/>
    <w:rsid w:val="005058A9"/>
    <w:rsid w:val="00547461"/>
    <w:rsid w:val="00550EC2"/>
    <w:rsid w:val="005542C1"/>
    <w:rsid w:val="005719D6"/>
    <w:rsid w:val="0057292B"/>
    <w:rsid w:val="00582CF1"/>
    <w:rsid w:val="00582D2C"/>
    <w:rsid w:val="005830AA"/>
    <w:rsid w:val="00586370"/>
    <w:rsid w:val="00587EA2"/>
    <w:rsid w:val="00590BF6"/>
    <w:rsid w:val="005A62BC"/>
    <w:rsid w:val="005B1279"/>
    <w:rsid w:val="005B633C"/>
    <w:rsid w:val="005C2ED7"/>
    <w:rsid w:val="005C3F39"/>
    <w:rsid w:val="005E1E82"/>
    <w:rsid w:val="005E79DD"/>
    <w:rsid w:val="005E7A26"/>
    <w:rsid w:val="005F1BD7"/>
    <w:rsid w:val="006140B3"/>
    <w:rsid w:val="0061651B"/>
    <w:rsid w:val="00623748"/>
    <w:rsid w:val="00641D6F"/>
    <w:rsid w:val="00643750"/>
    <w:rsid w:val="00650F7A"/>
    <w:rsid w:val="00655759"/>
    <w:rsid w:val="0066765C"/>
    <w:rsid w:val="00675FBB"/>
    <w:rsid w:val="0068423E"/>
    <w:rsid w:val="00693B0B"/>
    <w:rsid w:val="00695EC4"/>
    <w:rsid w:val="00696FAF"/>
    <w:rsid w:val="006C192C"/>
    <w:rsid w:val="006C3D53"/>
    <w:rsid w:val="006C5F1D"/>
    <w:rsid w:val="006C7F98"/>
    <w:rsid w:val="006F6F65"/>
    <w:rsid w:val="007131E9"/>
    <w:rsid w:val="00736A20"/>
    <w:rsid w:val="0073734B"/>
    <w:rsid w:val="00750AD7"/>
    <w:rsid w:val="00761652"/>
    <w:rsid w:val="007767D2"/>
    <w:rsid w:val="00776B83"/>
    <w:rsid w:val="0079625D"/>
    <w:rsid w:val="00797B74"/>
    <w:rsid w:val="007A4EB6"/>
    <w:rsid w:val="007B0B6B"/>
    <w:rsid w:val="007C05CB"/>
    <w:rsid w:val="007C6C65"/>
    <w:rsid w:val="008115BC"/>
    <w:rsid w:val="00820F4E"/>
    <w:rsid w:val="0082521A"/>
    <w:rsid w:val="00825E03"/>
    <w:rsid w:val="00834BDC"/>
    <w:rsid w:val="00837251"/>
    <w:rsid w:val="00841273"/>
    <w:rsid w:val="00844D86"/>
    <w:rsid w:val="00847E0C"/>
    <w:rsid w:val="008668C2"/>
    <w:rsid w:val="0088423B"/>
    <w:rsid w:val="00897005"/>
    <w:rsid w:val="008A3225"/>
    <w:rsid w:val="008B0981"/>
    <w:rsid w:val="008B2741"/>
    <w:rsid w:val="008B6E55"/>
    <w:rsid w:val="008C0B1B"/>
    <w:rsid w:val="008C360A"/>
    <w:rsid w:val="008D6D20"/>
    <w:rsid w:val="008F3F3E"/>
    <w:rsid w:val="00907CCE"/>
    <w:rsid w:val="009112D3"/>
    <w:rsid w:val="00912CF7"/>
    <w:rsid w:val="00913C3D"/>
    <w:rsid w:val="0091746E"/>
    <w:rsid w:val="00925F35"/>
    <w:rsid w:val="009447A4"/>
    <w:rsid w:val="00954664"/>
    <w:rsid w:val="00955C3D"/>
    <w:rsid w:val="00967B96"/>
    <w:rsid w:val="009734E5"/>
    <w:rsid w:val="009B19C4"/>
    <w:rsid w:val="009B4DF7"/>
    <w:rsid w:val="009D1E8E"/>
    <w:rsid w:val="009D3EFE"/>
    <w:rsid w:val="009D5143"/>
    <w:rsid w:val="009E0D7D"/>
    <w:rsid w:val="009E4202"/>
    <w:rsid w:val="00A14E4F"/>
    <w:rsid w:val="00A15012"/>
    <w:rsid w:val="00A3190B"/>
    <w:rsid w:val="00A329C9"/>
    <w:rsid w:val="00A37937"/>
    <w:rsid w:val="00A41AA7"/>
    <w:rsid w:val="00A467C0"/>
    <w:rsid w:val="00A47A18"/>
    <w:rsid w:val="00A50B29"/>
    <w:rsid w:val="00A543BE"/>
    <w:rsid w:val="00A56D59"/>
    <w:rsid w:val="00A6134A"/>
    <w:rsid w:val="00A835BF"/>
    <w:rsid w:val="00A950B2"/>
    <w:rsid w:val="00A955D0"/>
    <w:rsid w:val="00AB6072"/>
    <w:rsid w:val="00AB748F"/>
    <w:rsid w:val="00AC5727"/>
    <w:rsid w:val="00AD708E"/>
    <w:rsid w:val="00B16015"/>
    <w:rsid w:val="00B17166"/>
    <w:rsid w:val="00B22C55"/>
    <w:rsid w:val="00B36BE2"/>
    <w:rsid w:val="00B55B17"/>
    <w:rsid w:val="00B70544"/>
    <w:rsid w:val="00B71206"/>
    <w:rsid w:val="00B90219"/>
    <w:rsid w:val="00BA69A6"/>
    <w:rsid w:val="00BA6EA2"/>
    <w:rsid w:val="00BB7D2F"/>
    <w:rsid w:val="00BC6AC3"/>
    <w:rsid w:val="00BD518C"/>
    <w:rsid w:val="00BF2EFA"/>
    <w:rsid w:val="00C0023C"/>
    <w:rsid w:val="00C01310"/>
    <w:rsid w:val="00C20680"/>
    <w:rsid w:val="00C23B0E"/>
    <w:rsid w:val="00C43D4B"/>
    <w:rsid w:val="00C441FD"/>
    <w:rsid w:val="00C50CB0"/>
    <w:rsid w:val="00C73FED"/>
    <w:rsid w:val="00C75C70"/>
    <w:rsid w:val="00C94499"/>
    <w:rsid w:val="00CD3673"/>
    <w:rsid w:val="00CD5F94"/>
    <w:rsid w:val="00CD7D8D"/>
    <w:rsid w:val="00CE1A62"/>
    <w:rsid w:val="00D24F21"/>
    <w:rsid w:val="00D3513D"/>
    <w:rsid w:val="00D40D71"/>
    <w:rsid w:val="00D57C13"/>
    <w:rsid w:val="00D650A1"/>
    <w:rsid w:val="00D86A28"/>
    <w:rsid w:val="00DA1B70"/>
    <w:rsid w:val="00DA24FF"/>
    <w:rsid w:val="00DE7941"/>
    <w:rsid w:val="00DF3505"/>
    <w:rsid w:val="00DF627D"/>
    <w:rsid w:val="00E2134B"/>
    <w:rsid w:val="00E24CBA"/>
    <w:rsid w:val="00E25BC6"/>
    <w:rsid w:val="00E268BB"/>
    <w:rsid w:val="00E44E15"/>
    <w:rsid w:val="00E50162"/>
    <w:rsid w:val="00E71830"/>
    <w:rsid w:val="00E9393D"/>
    <w:rsid w:val="00EA22B6"/>
    <w:rsid w:val="00EA32C8"/>
    <w:rsid w:val="00EA76E1"/>
    <w:rsid w:val="00EB2A9F"/>
    <w:rsid w:val="00EB3879"/>
    <w:rsid w:val="00EE14BD"/>
    <w:rsid w:val="00EE4F77"/>
    <w:rsid w:val="00EF2DEF"/>
    <w:rsid w:val="00EF3808"/>
    <w:rsid w:val="00F00EA4"/>
    <w:rsid w:val="00F11961"/>
    <w:rsid w:val="00F1462A"/>
    <w:rsid w:val="00F20C80"/>
    <w:rsid w:val="00F238DD"/>
    <w:rsid w:val="00F36AA2"/>
    <w:rsid w:val="00F3725A"/>
    <w:rsid w:val="00F40E2A"/>
    <w:rsid w:val="00F545CE"/>
    <w:rsid w:val="00F876FB"/>
    <w:rsid w:val="00FA13BD"/>
    <w:rsid w:val="00FA62CF"/>
    <w:rsid w:val="00FA65AF"/>
    <w:rsid w:val="00FB52DD"/>
    <w:rsid w:val="00FB7B3F"/>
    <w:rsid w:val="00FC44EF"/>
    <w:rsid w:val="00FD558C"/>
    <w:rsid w:val="00FD63C7"/>
    <w:rsid w:val="00FD65F6"/>
    <w:rsid w:val="00FE7290"/>
    <w:rsid w:val="00FF0369"/>
    <w:rsid w:val="00FF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10B0A"/>
    <w:rPr>
      <w:sz w:val="40"/>
    </w:rPr>
  </w:style>
  <w:style w:type="paragraph" w:styleId="1">
    <w:name w:val="heading 1"/>
    <w:basedOn w:val="a2"/>
    <w:next w:val="a2"/>
    <w:qFormat/>
    <w:rsid w:val="00010B0A"/>
    <w:pPr>
      <w:keepNext/>
      <w:jc w:val="center"/>
      <w:outlineLvl w:val="0"/>
    </w:pPr>
    <w:rPr>
      <w:b/>
      <w:sz w:val="24"/>
    </w:rPr>
  </w:style>
  <w:style w:type="paragraph" w:styleId="2">
    <w:name w:val="heading 2"/>
    <w:basedOn w:val="a2"/>
    <w:next w:val="a2"/>
    <w:qFormat/>
    <w:rsid w:val="00010B0A"/>
    <w:pPr>
      <w:keepNext/>
      <w:spacing w:before="240" w:after="60"/>
      <w:outlineLvl w:val="1"/>
    </w:pPr>
    <w:rPr>
      <w:rFonts w:ascii="Arial" w:hAnsi="Arial" w:cs="Arial"/>
      <w:b/>
      <w:bCs/>
      <w:i/>
      <w:iCs/>
      <w:sz w:val="28"/>
      <w:szCs w:val="28"/>
    </w:rPr>
  </w:style>
  <w:style w:type="paragraph" w:styleId="3">
    <w:name w:val="heading 3"/>
    <w:basedOn w:val="a2"/>
    <w:next w:val="a2"/>
    <w:qFormat/>
    <w:rsid w:val="00010B0A"/>
    <w:pPr>
      <w:keepNext/>
      <w:ind w:firstLine="708"/>
      <w:jc w:val="center"/>
      <w:outlineLvl w:val="2"/>
    </w:pPr>
    <w:rPr>
      <w:b/>
      <w:sz w:val="24"/>
    </w:rPr>
  </w:style>
  <w:style w:type="paragraph" w:styleId="4">
    <w:name w:val="heading 4"/>
    <w:basedOn w:val="a2"/>
    <w:next w:val="a2"/>
    <w:qFormat/>
    <w:rsid w:val="00010B0A"/>
    <w:pPr>
      <w:keepNext/>
      <w:ind w:left="360"/>
      <w:jc w:val="center"/>
      <w:outlineLvl w:val="3"/>
    </w:pPr>
    <w:rPr>
      <w:b/>
      <w:sz w:val="28"/>
    </w:rPr>
  </w:style>
  <w:style w:type="paragraph" w:styleId="5">
    <w:name w:val="heading 5"/>
    <w:basedOn w:val="a2"/>
    <w:next w:val="a2"/>
    <w:qFormat/>
    <w:rsid w:val="00010B0A"/>
    <w:pPr>
      <w:keepNext/>
      <w:ind w:left="360"/>
      <w:jc w:val="center"/>
      <w:outlineLvl w:val="4"/>
    </w:pPr>
    <w:rPr>
      <w:b/>
      <w:sz w:val="24"/>
    </w:rPr>
  </w:style>
  <w:style w:type="paragraph" w:styleId="6">
    <w:name w:val="heading 6"/>
    <w:basedOn w:val="a2"/>
    <w:next w:val="a2"/>
    <w:qFormat/>
    <w:rsid w:val="00010B0A"/>
    <w:pPr>
      <w:spacing w:before="240" w:after="60"/>
      <w:outlineLvl w:val="5"/>
    </w:pPr>
    <w:rPr>
      <w:b/>
      <w:bCs/>
      <w:sz w:val="22"/>
      <w:szCs w:val="22"/>
    </w:rPr>
  </w:style>
  <w:style w:type="paragraph" w:styleId="7">
    <w:name w:val="heading 7"/>
    <w:basedOn w:val="a2"/>
    <w:next w:val="a2"/>
    <w:qFormat/>
    <w:rsid w:val="00010B0A"/>
    <w:pPr>
      <w:spacing w:before="240" w:after="60"/>
      <w:outlineLvl w:val="6"/>
    </w:pPr>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нак1"/>
    <w:basedOn w:val="a2"/>
    <w:rsid w:val="00010B0A"/>
    <w:pPr>
      <w:spacing w:after="160" w:line="240" w:lineRule="exact"/>
    </w:pPr>
    <w:rPr>
      <w:rFonts w:ascii="Verdana" w:hAnsi="Verdana"/>
      <w:sz w:val="24"/>
      <w:szCs w:val="24"/>
      <w:lang w:val="en-US" w:eastAsia="en-US"/>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Основной текст Знак,Основной текст Знак1 Знак,Основной текст Знак Знак Зн"/>
    <w:basedOn w:val="a2"/>
    <w:link w:val="11"/>
    <w:rsid w:val="00010B0A"/>
    <w:pPr>
      <w:jc w:val="both"/>
    </w:pPr>
    <w:rPr>
      <w:sz w:val="24"/>
    </w:rPr>
  </w:style>
  <w:style w:type="character" w:customStyle="1" w:styleId="11">
    <w:name w:val="Основной текст Знак1"/>
    <w:aliases w:val=" Знак Знак Знак Знак, Знак Знак Знак Знак Знак Знак, Знак Знак2,Çàã1 Знак,BO Знак,ID Знак,body indent Знак,andrad Знак,EHPT Знак,Body Text2 Знак Знак,Знак Знак Знак Знак,Знак Знак Знак1,Знак Знак1, Знак Знак Знак1"/>
    <w:link w:val="a6"/>
    <w:rsid w:val="00010B0A"/>
    <w:rPr>
      <w:sz w:val="24"/>
      <w:lang w:val="ru-RU" w:eastAsia="ru-RU" w:bidi="ar-SA"/>
    </w:rPr>
  </w:style>
  <w:style w:type="paragraph" w:styleId="a7">
    <w:name w:val="Title"/>
    <w:basedOn w:val="a2"/>
    <w:qFormat/>
    <w:rsid w:val="00010B0A"/>
    <w:pPr>
      <w:jc w:val="center"/>
    </w:pPr>
    <w:rPr>
      <w:b/>
      <w:sz w:val="24"/>
    </w:rPr>
  </w:style>
  <w:style w:type="paragraph" w:styleId="30">
    <w:name w:val="Body Text Indent 3"/>
    <w:basedOn w:val="a2"/>
    <w:rsid w:val="00010B0A"/>
    <w:pPr>
      <w:ind w:firstLine="567"/>
      <w:jc w:val="both"/>
    </w:pPr>
    <w:rPr>
      <w:sz w:val="24"/>
    </w:rPr>
  </w:style>
  <w:style w:type="paragraph" w:styleId="a8">
    <w:name w:val="Body Text Indent"/>
    <w:basedOn w:val="a2"/>
    <w:rsid w:val="00010B0A"/>
    <w:pPr>
      <w:ind w:left="360"/>
      <w:jc w:val="both"/>
    </w:pPr>
    <w:rPr>
      <w:sz w:val="24"/>
    </w:rPr>
  </w:style>
  <w:style w:type="paragraph" w:styleId="20">
    <w:name w:val="Body Text Indent 2"/>
    <w:basedOn w:val="a2"/>
    <w:rsid w:val="00010B0A"/>
    <w:pPr>
      <w:ind w:left="360"/>
    </w:pPr>
    <w:rPr>
      <w:sz w:val="24"/>
    </w:rPr>
  </w:style>
  <w:style w:type="paragraph" w:styleId="a9">
    <w:name w:val="footer"/>
    <w:basedOn w:val="a2"/>
    <w:rsid w:val="00010B0A"/>
    <w:pPr>
      <w:tabs>
        <w:tab w:val="center" w:pos="4677"/>
        <w:tab w:val="right" w:pos="9355"/>
      </w:tabs>
    </w:pPr>
  </w:style>
  <w:style w:type="character" w:styleId="aa">
    <w:name w:val="page number"/>
    <w:basedOn w:val="a3"/>
    <w:rsid w:val="00010B0A"/>
  </w:style>
  <w:style w:type="paragraph" w:styleId="ab">
    <w:name w:val="header"/>
    <w:basedOn w:val="a2"/>
    <w:link w:val="ac"/>
    <w:uiPriority w:val="99"/>
    <w:rsid w:val="00010B0A"/>
    <w:pPr>
      <w:tabs>
        <w:tab w:val="center" w:pos="4677"/>
        <w:tab w:val="right" w:pos="9355"/>
      </w:tabs>
    </w:pPr>
  </w:style>
  <w:style w:type="character" w:styleId="ad">
    <w:name w:val="Hyperlink"/>
    <w:rsid w:val="00010B0A"/>
    <w:rPr>
      <w:color w:val="0000FF"/>
      <w:u w:val="single"/>
    </w:rPr>
  </w:style>
  <w:style w:type="paragraph" w:styleId="ae">
    <w:name w:val="caption"/>
    <w:basedOn w:val="a2"/>
    <w:next w:val="a2"/>
    <w:qFormat/>
    <w:rsid w:val="00010B0A"/>
    <w:pPr>
      <w:jc w:val="center"/>
    </w:pPr>
    <w:rPr>
      <w:b/>
      <w:sz w:val="32"/>
    </w:rPr>
  </w:style>
  <w:style w:type="paragraph" w:styleId="21">
    <w:name w:val="Body Text 2"/>
    <w:basedOn w:val="a2"/>
    <w:rsid w:val="00010B0A"/>
    <w:pPr>
      <w:widowControl w:val="0"/>
      <w:autoSpaceDE w:val="0"/>
      <w:autoSpaceDN w:val="0"/>
      <w:adjustRightInd w:val="0"/>
      <w:jc w:val="both"/>
    </w:pPr>
    <w:rPr>
      <w:sz w:val="22"/>
    </w:rPr>
  </w:style>
  <w:style w:type="character" w:customStyle="1" w:styleId="af">
    <w:name w:val="Гипертекстовая ссылка"/>
    <w:rsid w:val="00010B0A"/>
    <w:rPr>
      <w:color w:val="008000"/>
      <w:sz w:val="20"/>
      <w:szCs w:val="20"/>
      <w:u w:val="single"/>
    </w:rPr>
  </w:style>
  <w:style w:type="paragraph" w:customStyle="1" w:styleId="af0">
    <w:name w:val="Таблицы (моноширинный)"/>
    <w:basedOn w:val="a2"/>
    <w:next w:val="a2"/>
    <w:rsid w:val="00010B0A"/>
    <w:pPr>
      <w:widowControl w:val="0"/>
      <w:autoSpaceDE w:val="0"/>
      <w:autoSpaceDN w:val="0"/>
      <w:adjustRightInd w:val="0"/>
      <w:jc w:val="both"/>
    </w:pPr>
    <w:rPr>
      <w:rFonts w:ascii="Courier New" w:hAnsi="Courier New" w:cs="Courier New"/>
      <w:sz w:val="20"/>
    </w:rPr>
  </w:style>
  <w:style w:type="paragraph" w:customStyle="1" w:styleId="ConsPlusNonformat">
    <w:name w:val="ConsPlusNonformat"/>
    <w:rsid w:val="00010B0A"/>
    <w:pPr>
      <w:widowControl w:val="0"/>
      <w:autoSpaceDE w:val="0"/>
      <w:autoSpaceDN w:val="0"/>
      <w:adjustRightInd w:val="0"/>
    </w:pPr>
    <w:rPr>
      <w:rFonts w:ascii="Courier New" w:hAnsi="Courier New" w:cs="Courier New"/>
    </w:rPr>
  </w:style>
  <w:style w:type="paragraph" w:styleId="31">
    <w:name w:val="Body Text 3"/>
    <w:basedOn w:val="a2"/>
    <w:rsid w:val="00010B0A"/>
    <w:pPr>
      <w:spacing w:after="120"/>
    </w:pPr>
    <w:rPr>
      <w:sz w:val="16"/>
      <w:szCs w:val="16"/>
    </w:rPr>
  </w:style>
  <w:style w:type="paragraph" w:styleId="a">
    <w:name w:val="List Bullet"/>
    <w:basedOn w:val="a2"/>
    <w:autoRedefine/>
    <w:rsid w:val="00010B0A"/>
    <w:pPr>
      <w:numPr>
        <w:numId w:val="1"/>
      </w:numPr>
    </w:pPr>
    <w:rPr>
      <w:sz w:val="20"/>
    </w:rPr>
  </w:style>
  <w:style w:type="paragraph" w:customStyle="1" w:styleId="ConsPlusNormal">
    <w:name w:val="ConsPlusNormal"/>
    <w:rsid w:val="00010B0A"/>
    <w:pPr>
      <w:widowControl w:val="0"/>
      <w:autoSpaceDE w:val="0"/>
      <w:autoSpaceDN w:val="0"/>
      <w:adjustRightInd w:val="0"/>
      <w:ind w:firstLine="720"/>
    </w:pPr>
    <w:rPr>
      <w:rFonts w:ascii="Arial" w:hAnsi="Arial" w:cs="Arial"/>
    </w:rPr>
  </w:style>
  <w:style w:type="paragraph" w:customStyle="1" w:styleId="a1">
    <w:name w:val="Раздел"/>
    <w:basedOn w:val="a2"/>
    <w:rsid w:val="00010B0A"/>
    <w:pPr>
      <w:numPr>
        <w:ilvl w:val="1"/>
        <w:numId w:val="2"/>
      </w:numPr>
      <w:spacing w:before="120" w:after="120"/>
      <w:jc w:val="center"/>
    </w:pPr>
    <w:rPr>
      <w:rFonts w:ascii="Arial Narrow" w:hAnsi="Arial Narrow"/>
      <w:b/>
      <w:sz w:val="28"/>
    </w:rPr>
  </w:style>
  <w:style w:type="paragraph" w:customStyle="1" w:styleId="a0">
    <w:name w:val="Часть"/>
    <w:basedOn w:val="a2"/>
    <w:rsid w:val="00010B0A"/>
    <w:pPr>
      <w:numPr>
        <w:numId w:val="2"/>
      </w:numPr>
      <w:spacing w:after="60"/>
      <w:jc w:val="center"/>
    </w:pPr>
    <w:rPr>
      <w:rFonts w:ascii="Arial" w:hAnsi="Arial"/>
      <w:b/>
      <w:caps/>
      <w:sz w:val="32"/>
    </w:rPr>
  </w:style>
  <w:style w:type="paragraph" w:customStyle="1" w:styleId="Web">
    <w:name w:val="Обычный (Web)"/>
    <w:basedOn w:val="a2"/>
    <w:rsid w:val="00010B0A"/>
    <w:pPr>
      <w:spacing w:before="100" w:beforeAutospacing="1" w:after="100" w:afterAutospacing="1"/>
    </w:pPr>
    <w:rPr>
      <w:sz w:val="24"/>
      <w:szCs w:val="24"/>
    </w:rPr>
  </w:style>
  <w:style w:type="character" w:customStyle="1" w:styleId="af1">
    <w:name w:val="Основной текст Знак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Знак Знак1,Знак Знак Зна"/>
    <w:locked/>
    <w:rsid w:val="00010B0A"/>
    <w:rPr>
      <w:sz w:val="24"/>
      <w:lang w:val="ru-RU" w:eastAsia="ru-RU" w:bidi="ar-SA"/>
    </w:rPr>
  </w:style>
  <w:style w:type="paragraph" w:styleId="af2">
    <w:name w:val="Plain Text"/>
    <w:basedOn w:val="a2"/>
    <w:rsid w:val="00010B0A"/>
    <w:rPr>
      <w:rFonts w:ascii="Courier New" w:hAnsi="Courier New"/>
      <w:sz w:val="20"/>
    </w:rPr>
  </w:style>
  <w:style w:type="paragraph" w:customStyle="1" w:styleId="ConsNormal">
    <w:name w:val="ConsNormal"/>
    <w:rsid w:val="00010B0A"/>
    <w:pPr>
      <w:widowControl w:val="0"/>
      <w:autoSpaceDE w:val="0"/>
      <w:autoSpaceDN w:val="0"/>
      <w:adjustRightInd w:val="0"/>
      <w:ind w:right="19772" w:firstLine="720"/>
    </w:pPr>
    <w:rPr>
      <w:rFonts w:ascii="Arial" w:hAnsi="Arial" w:cs="Arial"/>
    </w:rPr>
  </w:style>
  <w:style w:type="character" w:customStyle="1" w:styleId="Anrede1IhrZeichen">
    <w:name w:val="Anrede1IhrZeichen"/>
    <w:rsid w:val="00010B0A"/>
    <w:rPr>
      <w:rFonts w:ascii="Arial" w:hAnsi="Arial" w:cs="Arial" w:hint="default"/>
      <w:sz w:val="22"/>
      <w:szCs w:val="22"/>
    </w:rPr>
  </w:style>
  <w:style w:type="paragraph" w:customStyle="1" w:styleId="ConsPlusTitle">
    <w:name w:val="ConsPlusTitle"/>
    <w:rsid w:val="00010B0A"/>
    <w:pPr>
      <w:widowControl w:val="0"/>
      <w:autoSpaceDE w:val="0"/>
      <w:autoSpaceDN w:val="0"/>
      <w:adjustRightInd w:val="0"/>
    </w:pPr>
    <w:rPr>
      <w:rFonts w:ascii="Arial" w:hAnsi="Arial" w:cs="Arial"/>
      <w:b/>
      <w:bCs/>
    </w:rPr>
  </w:style>
  <w:style w:type="paragraph" w:customStyle="1" w:styleId="310">
    <w:name w:val="Основной текст 31"/>
    <w:basedOn w:val="a2"/>
    <w:rsid w:val="00010B0A"/>
    <w:pPr>
      <w:suppressAutoHyphens/>
      <w:jc w:val="both"/>
    </w:pPr>
    <w:rPr>
      <w:sz w:val="24"/>
      <w:lang w:eastAsia="ar-SA"/>
    </w:rPr>
  </w:style>
  <w:style w:type="paragraph" w:customStyle="1" w:styleId="af3">
    <w:name w:val="Комментарий"/>
    <w:basedOn w:val="a2"/>
    <w:next w:val="a2"/>
    <w:rsid w:val="00010B0A"/>
    <w:pPr>
      <w:widowControl w:val="0"/>
      <w:autoSpaceDE w:val="0"/>
      <w:autoSpaceDN w:val="0"/>
      <w:adjustRightInd w:val="0"/>
      <w:ind w:left="170"/>
      <w:jc w:val="both"/>
    </w:pPr>
    <w:rPr>
      <w:rFonts w:ascii="Arial" w:hAnsi="Arial" w:cs="Arial"/>
      <w:i/>
      <w:iCs/>
      <w:color w:val="800080"/>
      <w:sz w:val="20"/>
    </w:rPr>
  </w:style>
  <w:style w:type="paragraph" w:customStyle="1" w:styleId="12">
    <w:name w:val="Знак1 Знак Знак Знак"/>
    <w:basedOn w:val="a2"/>
    <w:rsid w:val="00010B0A"/>
    <w:pPr>
      <w:spacing w:after="160" w:line="240" w:lineRule="exact"/>
    </w:pPr>
    <w:rPr>
      <w:rFonts w:ascii="Verdana" w:hAnsi="Verdana"/>
      <w:sz w:val="24"/>
      <w:szCs w:val="24"/>
      <w:lang w:val="en-US" w:eastAsia="en-US"/>
    </w:rPr>
  </w:style>
  <w:style w:type="paragraph" w:styleId="af4">
    <w:name w:val="Note Heading"/>
    <w:basedOn w:val="a2"/>
    <w:next w:val="a2"/>
    <w:rsid w:val="00010B0A"/>
    <w:pPr>
      <w:spacing w:after="60"/>
      <w:jc w:val="both"/>
    </w:pPr>
    <w:rPr>
      <w:sz w:val="24"/>
      <w:szCs w:val="24"/>
    </w:rPr>
  </w:style>
  <w:style w:type="paragraph" w:customStyle="1" w:styleId="13">
    <w:name w:val="1"/>
    <w:basedOn w:val="a2"/>
    <w:rsid w:val="00010B0A"/>
    <w:pPr>
      <w:spacing w:before="100" w:beforeAutospacing="1" w:after="100" w:afterAutospacing="1"/>
    </w:pPr>
    <w:rPr>
      <w:rFonts w:ascii="Tahoma" w:hAnsi="Tahoma"/>
      <w:sz w:val="20"/>
      <w:lang w:val="en-US" w:eastAsia="en-US"/>
    </w:rPr>
  </w:style>
  <w:style w:type="paragraph" w:customStyle="1" w:styleId="32">
    <w:name w:val="Стиль3 Знак"/>
    <w:basedOn w:val="20"/>
    <w:rsid w:val="00010B0A"/>
    <w:pPr>
      <w:widowControl w:val="0"/>
      <w:tabs>
        <w:tab w:val="num" w:pos="587"/>
        <w:tab w:val="num" w:pos="720"/>
      </w:tabs>
      <w:adjustRightInd w:val="0"/>
      <w:ind w:hanging="720"/>
      <w:jc w:val="both"/>
    </w:pPr>
  </w:style>
  <w:style w:type="paragraph" w:customStyle="1" w:styleId="33">
    <w:name w:val="Стиль3"/>
    <w:basedOn w:val="20"/>
    <w:rsid w:val="00010B0A"/>
    <w:pPr>
      <w:widowControl w:val="0"/>
      <w:tabs>
        <w:tab w:val="num" w:pos="1209"/>
      </w:tabs>
      <w:adjustRightInd w:val="0"/>
      <w:ind w:left="1209" w:hanging="360"/>
      <w:jc w:val="both"/>
    </w:pPr>
  </w:style>
  <w:style w:type="paragraph" w:styleId="af5">
    <w:name w:val="Balloon Text"/>
    <w:basedOn w:val="a2"/>
    <w:semiHidden/>
    <w:rsid w:val="00696FAF"/>
    <w:rPr>
      <w:rFonts w:ascii="Tahoma" w:hAnsi="Tahoma" w:cs="Tahoma"/>
      <w:sz w:val="16"/>
      <w:szCs w:val="16"/>
    </w:rPr>
  </w:style>
  <w:style w:type="character" w:customStyle="1" w:styleId="ac">
    <w:name w:val="Верхний колонтитул Знак"/>
    <w:basedOn w:val="a3"/>
    <w:link w:val="ab"/>
    <w:uiPriority w:val="99"/>
    <w:rsid w:val="008C360A"/>
    <w:rPr>
      <w:sz w:val="40"/>
    </w:rPr>
  </w:style>
  <w:style w:type="character" w:customStyle="1" w:styleId="af6">
    <w:name w:val="Основной текст_"/>
    <w:basedOn w:val="a3"/>
    <w:link w:val="14"/>
    <w:rsid w:val="002F7387"/>
    <w:rPr>
      <w:sz w:val="26"/>
      <w:szCs w:val="26"/>
      <w:shd w:val="clear" w:color="auto" w:fill="FFFFFF"/>
    </w:rPr>
  </w:style>
  <w:style w:type="paragraph" w:customStyle="1" w:styleId="14">
    <w:name w:val="Основной текст1"/>
    <w:basedOn w:val="a2"/>
    <w:link w:val="af6"/>
    <w:rsid w:val="002F7387"/>
    <w:pPr>
      <w:widowControl w:val="0"/>
      <w:shd w:val="clear" w:color="auto" w:fill="FFFFFF"/>
      <w:spacing w:line="290" w:lineRule="auto"/>
      <w:ind w:firstLine="40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10B0A"/>
    <w:rPr>
      <w:sz w:val="40"/>
    </w:rPr>
  </w:style>
  <w:style w:type="paragraph" w:styleId="1">
    <w:name w:val="heading 1"/>
    <w:basedOn w:val="a2"/>
    <w:next w:val="a2"/>
    <w:qFormat/>
    <w:rsid w:val="00010B0A"/>
    <w:pPr>
      <w:keepNext/>
      <w:jc w:val="center"/>
      <w:outlineLvl w:val="0"/>
    </w:pPr>
    <w:rPr>
      <w:b/>
      <w:sz w:val="24"/>
    </w:rPr>
  </w:style>
  <w:style w:type="paragraph" w:styleId="2">
    <w:name w:val="heading 2"/>
    <w:basedOn w:val="a2"/>
    <w:next w:val="a2"/>
    <w:qFormat/>
    <w:rsid w:val="00010B0A"/>
    <w:pPr>
      <w:keepNext/>
      <w:spacing w:before="240" w:after="60"/>
      <w:outlineLvl w:val="1"/>
    </w:pPr>
    <w:rPr>
      <w:rFonts w:ascii="Arial" w:hAnsi="Arial" w:cs="Arial"/>
      <w:b/>
      <w:bCs/>
      <w:i/>
      <w:iCs/>
      <w:sz w:val="28"/>
      <w:szCs w:val="28"/>
    </w:rPr>
  </w:style>
  <w:style w:type="paragraph" w:styleId="3">
    <w:name w:val="heading 3"/>
    <w:basedOn w:val="a2"/>
    <w:next w:val="a2"/>
    <w:qFormat/>
    <w:rsid w:val="00010B0A"/>
    <w:pPr>
      <w:keepNext/>
      <w:ind w:firstLine="708"/>
      <w:jc w:val="center"/>
      <w:outlineLvl w:val="2"/>
    </w:pPr>
    <w:rPr>
      <w:b/>
      <w:sz w:val="24"/>
    </w:rPr>
  </w:style>
  <w:style w:type="paragraph" w:styleId="4">
    <w:name w:val="heading 4"/>
    <w:basedOn w:val="a2"/>
    <w:next w:val="a2"/>
    <w:qFormat/>
    <w:rsid w:val="00010B0A"/>
    <w:pPr>
      <w:keepNext/>
      <w:ind w:left="360"/>
      <w:jc w:val="center"/>
      <w:outlineLvl w:val="3"/>
    </w:pPr>
    <w:rPr>
      <w:b/>
      <w:sz w:val="28"/>
    </w:rPr>
  </w:style>
  <w:style w:type="paragraph" w:styleId="5">
    <w:name w:val="heading 5"/>
    <w:basedOn w:val="a2"/>
    <w:next w:val="a2"/>
    <w:qFormat/>
    <w:rsid w:val="00010B0A"/>
    <w:pPr>
      <w:keepNext/>
      <w:ind w:left="360"/>
      <w:jc w:val="center"/>
      <w:outlineLvl w:val="4"/>
    </w:pPr>
    <w:rPr>
      <w:b/>
      <w:sz w:val="24"/>
    </w:rPr>
  </w:style>
  <w:style w:type="paragraph" w:styleId="6">
    <w:name w:val="heading 6"/>
    <w:basedOn w:val="a2"/>
    <w:next w:val="a2"/>
    <w:qFormat/>
    <w:rsid w:val="00010B0A"/>
    <w:pPr>
      <w:spacing w:before="240" w:after="60"/>
      <w:outlineLvl w:val="5"/>
    </w:pPr>
    <w:rPr>
      <w:b/>
      <w:bCs/>
      <w:sz w:val="22"/>
      <w:szCs w:val="22"/>
    </w:rPr>
  </w:style>
  <w:style w:type="paragraph" w:styleId="7">
    <w:name w:val="heading 7"/>
    <w:basedOn w:val="a2"/>
    <w:next w:val="a2"/>
    <w:qFormat/>
    <w:rsid w:val="00010B0A"/>
    <w:pPr>
      <w:spacing w:before="240" w:after="60"/>
      <w:outlineLvl w:val="6"/>
    </w:pPr>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Знак1"/>
    <w:basedOn w:val="a2"/>
    <w:rsid w:val="00010B0A"/>
    <w:pPr>
      <w:spacing w:after="160" w:line="240" w:lineRule="exact"/>
    </w:pPr>
    <w:rPr>
      <w:rFonts w:ascii="Verdana" w:hAnsi="Verdana"/>
      <w:sz w:val="24"/>
      <w:szCs w:val="24"/>
      <w:lang w:val="en-US" w:eastAsia="en-US"/>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Основной текст Знак,Основной текст Знак1 Знак,Основной текст Знак Знак Зн"/>
    <w:basedOn w:val="a2"/>
    <w:link w:val="11"/>
    <w:rsid w:val="00010B0A"/>
    <w:pPr>
      <w:jc w:val="both"/>
    </w:pPr>
    <w:rPr>
      <w:sz w:val="24"/>
    </w:rPr>
  </w:style>
  <w:style w:type="character" w:customStyle="1" w:styleId="11">
    <w:name w:val="Основной текст Знак1"/>
    <w:aliases w:val=" Знак Знак Знак Знак, Знак Знак Знак Знак Знак Знак, Знак Знак2,Çàã1 Знак,BO Знак,ID Знак,body indent Знак,andrad Знак,EHPT Знак,Body Text2 Знак Знак,Знак Знак Знак Знак,Знак Знак Знак1,Знак Знак1, Знак Знак Знак1"/>
    <w:link w:val="a6"/>
    <w:rsid w:val="00010B0A"/>
    <w:rPr>
      <w:sz w:val="24"/>
      <w:lang w:val="ru-RU" w:eastAsia="ru-RU" w:bidi="ar-SA"/>
    </w:rPr>
  </w:style>
  <w:style w:type="paragraph" w:styleId="a7">
    <w:name w:val="Title"/>
    <w:basedOn w:val="a2"/>
    <w:qFormat/>
    <w:rsid w:val="00010B0A"/>
    <w:pPr>
      <w:jc w:val="center"/>
    </w:pPr>
    <w:rPr>
      <w:b/>
      <w:sz w:val="24"/>
    </w:rPr>
  </w:style>
  <w:style w:type="paragraph" w:styleId="30">
    <w:name w:val="Body Text Indent 3"/>
    <w:basedOn w:val="a2"/>
    <w:rsid w:val="00010B0A"/>
    <w:pPr>
      <w:ind w:firstLine="567"/>
      <w:jc w:val="both"/>
    </w:pPr>
    <w:rPr>
      <w:sz w:val="24"/>
    </w:rPr>
  </w:style>
  <w:style w:type="paragraph" w:styleId="a8">
    <w:name w:val="Body Text Indent"/>
    <w:basedOn w:val="a2"/>
    <w:rsid w:val="00010B0A"/>
    <w:pPr>
      <w:ind w:left="360"/>
      <w:jc w:val="both"/>
    </w:pPr>
    <w:rPr>
      <w:sz w:val="24"/>
    </w:rPr>
  </w:style>
  <w:style w:type="paragraph" w:styleId="20">
    <w:name w:val="Body Text Indent 2"/>
    <w:basedOn w:val="a2"/>
    <w:rsid w:val="00010B0A"/>
    <w:pPr>
      <w:ind w:left="360"/>
    </w:pPr>
    <w:rPr>
      <w:sz w:val="24"/>
    </w:rPr>
  </w:style>
  <w:style w:type="paragraph" w:styleId="a9">
    <w:name w:val="footer"/>
    <w:basedOn w:val="a2"/>
    <w:rsid w:val="00010B0A"/>
    <w:pPr>
      <w:tabs>
        <w:tab w:val="center" w:pos="4677"/>
        <w:tab w:val="right" w:pos="9355"/>
      </w:tabs>
    </w:pPr>
  </w:style>
  <w:style w:type="character" w:styleId="aa">
    <w:name w:val="page number"/>
    <w:basedOn w:val="a3"/>
    <w:rsid w:val="00010B0A"/>
  </w:style>
  <w:style w:type="paragraph" w:styleId="ab">
    <w:name w:val="header"/>
    <w:basedOn w:val="a2"/>
    <w:link w:val="ac"/>
    <w:uiPriority w:val="99"/>
    <w:rsid w:val="00010B0A"/>
    <w:pPr>
      <w:tabs>
        <w:tab w:val="center" w:pos="4677"/>
        <w:tab w:val="right" w:pos="9355"/>
      </w:tabs>
    </w:pPr>
  </w:style>
  <w:style w:type="character" w:styleId="ad">
    <w:name w:val="Hyperlink"/>
    <w:rsid w:val="00010B0A"/>
    <w:rPr>
      <w:color w:val="0000FF"/>
      <w:u w:val="single"/>
    </w:rPr>
  </w:style>
  <w:style w:type="paragraph" w:styleId="ae">
    <w:name w:val="caption"/>
    <w:basedOn w:val="a2"/>
    <w:next w:val="a2"/>
    <w:qFormat/>
    <w:rsid w:val="00010B0A"/>
    <w:pPr>
      <w:jc w:val="center"/>
    </w:pPr>
    <w:rPr>
      <w:b/>
      <w:sz w:val="32"/>
    </w:rPr>
  </w:style>
  <w:style w:type="paragraph" w:styleId="21">
    <w:name w:val="Body Text 2"/>
    <w:basedOn w:val="a2"/>
    <w:rsid w:val="00010B0A"/>
    <w:pPr>
      <w:widowControl w:val="0"/>
      <w:autoSpaceDE w:val="0"/>
      <w:autoSpaceDN w:val="0"/>
      <w:adjustRightInd w:val="0"/>
      <w:jc w:val="both"/>
    </w:pPr>
    <w:rPr>
      <w:sz w:val="22"/>
    </w:rPr>
  </w:style>
  <w:style w:type="character" w:customStyle="1" w:styleId="af">
    <w:name w:val="Гипертекстовая ссылка"/>
    <w:rsid w:val="00010B0A"/>
    <w:rPr>
      <w:color w:val="008000"/>
      <w:sz w:val="20"/>
      <w:szCs w:val="20"/>
      <w:u w:val="single"/>
    </w:rPr>
  </w:style>
  <w:style w:type="paragraph" w:customStyle="1" w:styleId="af0">
    <w:name w:val="Таблицы (моноширинный)"/>
    <w:basedOn w:val="a2"/>
    <w:next w:val="a2"/>
    <w:rsid w:val="00010B0A"/>
    <w:pPr>
      <w:widowControl w:val="0"/>
      <w:autoSpaceDE w:val="0"/>
      <w:autoSpaceDN w:val="0"/>
      <w:adjustRightInd w:val="0"/>
      <w:jc w:val="both"/>
    </w:pPr>
    <w:rPr>
      <w:rFonts w:ascii="Courier New" w:hAnsi="Courier New" w:cs="Courier New"/>
      <w:sz w:val="20"/>
    </w:rPr>
  </w:style>
  <w:style w:type="paragraph" w:customStyle="1" w:styleId="ConsPlusNonformat">
    <w:name w:val="ConsPlusNonformat"/>
    <w:rsid w:val="00010B0A"/>
    <w:pPr>
      <w:widowControl w:val="0"/>
      <w:autoSpaceDE w:val="0"/>
      <w:autoSpaceDN w:val="0"/>
      <w:adjustRightInd w:val="0"/>
    </w:pPr>
    <w:rPr>
      <w:rFonts w:ascii="Courier New" w:hAnsi="Courier New" w:cs="Courier New"/>
    </w:rPr>
  </w:style>
  <w:style w:type="paragraph" w:styleId="31">
    <w:name w:val="Body Text 3"/>
    <w:basedOn w:val="a2"/>
    <w:rsid w:val="00010B0A"/>
    <w:pPr>
      <w:spacing w:after="120"/>
    </w:pPr>
    <w:rPr>
      <w:sz w:val="16"/>
      <w:szCs w:val="16"/>
    </w:rPr>
  </w:style>
  <w:style w:type="paragraph" w:styleId="a">
    <w:name w:val="List Bullet"/>
    <w:basedOn w:val="a2"/>
    <w:autoRedefine/>
    <w:rsid w:val="00010B0A"/>
    <w:pPr>
      <w:numPr>
        <w:numId w:val="1"/>
      </w:numPr>
    </w:pPr>
    <w:rPr>
      <w:sz w:val="20"/>
    </w:rPr>
  </w:style>
  <w:style w:type="paragraph" w:customStyle="1" w:styleId="ConsPlusNormal">
    <w:name w:val="ConsPlusNormal"/>
    <w:rsid w:val="00010B0A"/>
    <w:pPr>
      <w:widowControl w:val="0"/>
      <w:autoSpaceDE w:val="0"/>
      <w:autoSpaceDN w:val="0"/>
      <w:adjustRightInd w:val="0"/>
      <w:ind w:firstLine="720"/>
    </w:pPr>
    <w:rPr>
      <w:rFonts w:ascii="Arial" w:hAnsi="Arial" w:cs="Arial"/>
    </w:rPr>
  </w:style>
  <w:style w:type="paragraph" w:customStyle="1" w:styleId="a1">
    <w:name w:val="Раздел"/>
    <w:basedOn w:val="a2"/>
    <w:rsid w:val="00010B0A"/>
    <w:pPr>
      <w:numPr>
        <w:ilvl w:val="1"/>
        <w:numId w:val="2"/>
      </w:numPr>
      <w:spacing w:before="120" w:after="120"/>
      <w:jc w:val="center"/>
    </w:pPr>
    <w:rPr>
      <w:rFonts w:ascii="Arial Narrow" w:hAnsi="Arial Narrow"/>
      <w:b/>
      <w:sz w:val="28"/>
    </w:rPr>
  </w:style>
  <w:style w:type="paragraph" w:customStyle="1" w:styleId="a0">
    <w:name w:val="Часть"/>
    <w:basedOn w:val="a2"/>
    <w:rsid w:val="00010B0A"/>
    <w:pPr>
      <w:numPr>
        <w:numId w:val="2"/>
      </w:numPr>
      <w:spacing w:after="60"/>
      <w:jc w:val="center"/>
    </w:pPr>
    <w:rPr>
      <w:rFonts w:ascii="Arial" w:hAnsi="Arial"/>
      <w:b/>
      <w:caps/>
      <w:sz w:val="32"/>
    </w:rPr>
  </w:style>
  <w:style w:type="paragraph" w:customStyle="1" w:styleId="Web">
    <w:name w:val="Обычный (Web)"/>
    <w:basedOn w:val="a2"/>
    <w:rsid w:val="00010B0A"/>
    <w:pPr>
      <w:spacing w:before="100" w:beforeAutospacing="1" w:after="100" w:afterAutospacing="1"/>
    </w:pPr>
    <w:rPr>
      <w:sz w:val="24"/>
      <w:szCs w:val="24"/>
    </w:rPr>
  </w:style>
  <w:style w:type="character" w:customStyle="1" w:styleId="af1">
    <w:name w:val="Основной текст Знак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Знак Знак1,Знак Знак Зна"/>
    <w:locked/>
    <w:rsid w:val="00010B0A"/>
    <w:rPr>
      <w:sz w:val="24"/>
      <w:lang w:val="ru-RU" w:eastAsia="ru-RU" w:bidi="ar-SA"/>
    </w:rPr>
  </w:style>
  <w:style w:type="paragraph" w:styleId="af2">
    <w:name w:val="Plain Text"/>
    <w:basedOn w:val="a2"/>
    <w:rsid w:val="00010B0A"/>
    <w:rPr>
      <w:rFonts w:ascii="Courier New" w:hAnsi="Courier New"/>
      <w:sz w:val="20"/>
    </w:rPr>
  </w:style>
  <w:style w:type="paragraph" w:customStyle="1" w:styleId="ConsNormal">
    <w:name w:val="ConsNormal"/>
    <w:rsid w:val="00010B0A"/>
    <w:pPr>
      <w:widowControl w:val="0"/>
      <w:autoSpaceDE w:val="0"/>
      <w:autoSpaceDN w:val="0"/>
      <w:adjustRightInd w:val="0"/>
      <w:ind w:right="19772" w:firstLine="720"/>
    </w:pPr>
    <w:rPr>
      <w:rFonts w:ascii="Arial" w:hAnsi="Arial" w:cs="Arial"/>
    </w:rPr>
  </w:style>
  <w:style w:type="character" w:customStyle="1" w:styleId="Anrede1IhrZeichen">
    <w:name w:val="Anrede1IhrZeichen"/>
    <w:rsid w:val="00010B0A"/>
    <w:rPr>
      <w:rFonts w:ascii="Arial" w:hAnsi="Arial" w:cs="Arial" w:hint="default"/>
      <w:sz w:val="22"/>
      <w:szCs w:val="22"/>
    </w:rPr>
  </w:style>
  <w:style w:type="paragraph" w:customStyle="1" w:styleId="ConsPlusTitle">
    <w:name w:val="ConsPlusTitle"/>
    <w:rsid w:val="00010B0A"/>
    <w:pPr>
      <w:widowControl w:val="0"/>
      <w:autoSpaceDE w:val="0"/>
      <w:autoSpaceDN w:val="0"/>
      <w:adjustRightInd w:val="0"/>
    </w:pPr>
    <w:rPr>
      <w:rFonts w:ascii="Arial" w:hAnsi="Arial" w:cs="Arial"/>
      <w:b/>
      <w:bCs/>
    </w:rPr>
  </w:style>
  <w:style w:type="paragraph" w:customStyle="1" w:styleId="310">
    <w:name w:val="Основной текст 31"/>
    <w:basedOn w:val="a2"/>
    <w:rsid w:val="00010B0A"/>
    <w:pPr>
      <w:suppressAutoHyphens/>
      <w:jc w:val="both"/>
    </w:pPr>
    <w:rPr>
      <w:sz w:val="24"/>
      <w:lang w:eastAsia="ar-SA"/>
    </w:rPr>
  </w:style>
  <w:style w:type="paragraph" w:customStyle="1" w:styleId="af3">
    <w:name w:val="Комментарий"/>
    <w:basedOn w:val="a2"/>
    <w:next w:val="a2"/>
    <w:rsid w:val="00010B0A"/>
    <w:pPr>
      <w:widowControl w:val="0"/>
      <w:autoSpaceDE w:val="0"/>
      <w:autoSpaceDN w:val="0"/>
      <w:adjustRightInd w:val="0"/>
      <w:ind w:left="170"/>
      <w:jc w:val="both"/>
    </w:pPr>
    <w:rPr>
      <w:rFonts w:ascii="Arial" w:hAnsi="Arial" w:cs="Arial"/>
      <w:i/>
      <w:iCs/>
      <w:color w:val="800080"/>
      <w:sz w:val="20"/>
    </w:rPr>
  </w:style>
  <w:style w:type="paragraph" w:customStyle="1" w:styleId="12">
    <w:name w:val="Знак1 Знак Знак Знак"/>
    <w:basedOn w:val="a2"/>
    <w:rsid w:val="00010B0A"/>
    <w:pPr>
      <w:spacing w:after="160" w:line="240" w:lineRule="exact"/>
    </w:pPr>
    <w:rPr>
      <w:rFonts w:ascii="Verdana" w:hAnsi="Verdana"/>
      <w:sz w:val="24"/>
      <w:szCs w:val="24"/>
      <w:lang w:val="en-US" w:eastAsia="en-US"/>
    </w:rPr>
  </w:style>
  <w:style w:type="paragraph" w:styleId="af4">
    <w:name w:val="Note Heading"/>
    <w:basedOn w:val="a2"/>
    <w:next w:val="a2"/>
    <w:rsid w:val="00010B0A"/>
    <w:pPr>
      <w:spacing w:after="60"/>
      <w:jc w:val="both"/>
    </w:pPr>
    <w:rPr>
      <w:sz w:val="24"/>
      <w:szCs w:val="24"/>
    </w:rPr>
  </w:style>
  <w:style w:type="paragraph" w:customStyle="1" w:styleId="13">
    <w:name w:val="1"/>
    <w:basedOn w:val="a2"/>
    <w:rsid w:val="00010B0A"/>
    <w:pPr>
      <w:spacing w:before="100" w:beforeAutospacing="1" w:after="100" w:afterAutospacing="1"/>
    </w:pPr>
    <w:rPr>
      <w:rFonts w:ascii="Tahoma" w:hAnsi="Tahoma"/>
      <w:sz w:val="20"/>
      <w:lang w:val="en-US" w:eastAsia="en-US"/>
    </w:rPr>
  </w:style>
  <w:style w:type="paragraph" w:customStyle="1" w:styleId="32">
    <w:name w:val="Стиль3 Знак"/>
    <w:basedOn w:val="20"/>
    <w:rsid w:val="00010B0A"/>
    <w:pPr>
      <w:widowControl w:val="0"/>
      <w:tabs>
        <w:tab w:val="num" w:pos="587"/>
        <w:tab w:val="num" w:pos="720"/>
      </w:tabs>
      <w:adjustRightInd w:val="0"/>
      <w:ind w:hanging="720"/>
      <w:jc w:val="both"/>
    </w:pPr>
  </w:style>
  <w:style w:type="paragraph" w:customStyle="1" w:styleId="33">
    <w:name w:val="Стиль3"/>
    <w:basedOn w:val="20"/>
    <w:rsid w:val="00010B0A"/>
    <w:pPr>
      <w:widowControl w:val="0"/>
      <w:tabs>
        <w:tab w:val="num" w:pos="1209"/>
      </w:tabs>
      <w:adjustRightInd w:val="0"/>
      <w:ind w:left="1209" w:hanging="360"/>
      <w:jc w:val="both"/>
    </w:pPr>
  </w:style>
  <w:style w:type="paragraph" w:styleId="af5">
    <w:name w:val="Balloon Text"/>
    <w:basedOn w:val="a2"/>
    <w:semiHidden/>
    <w:rsid w:val="00696FAF"/>
    <w:rPr>
      <w:rFonts w:ascii="Tahoma" w:hAnsi="Tahoma" w:cs="Tahoma"/>
      <w:sz w:val="16"/>
      <w:szCs w:val="16"/>
    </w:rPr>
  </w:style>
  <w:style w:type="character" w:customStyle="1" w:styleId="ac">
    <w:name w:val="Верхний колонтитул Знак"/>
    <w:basedOn w:val="a3"/>
    <w:link w:val="ab"/>
    <w:uiPriority w:val="99"/>
    <w:rsid w:val="008C360A"/>
    <w:rPr>
      <w:sz w:val="40"/>
    </w:rPr>
  </w:style>
  <w:style w:type="character" w:customStyle="1" w:styleId="af6">
    <w:name w:val="Основной текст_"/>
    <w:basedOn w:val="a3"/>
    <w:link w:val="14"/>
    <w:rsid w:val="002F7387"/>
    <w:rPr>
      <w:sz w:val="26"/>
      <w:szCs w:val="26"/>
      <w:shd w:val="clear" w:color="auto" w:fill="FFFFFF"/>
    </w:rPr>
  </w:style>
  <w:style w:type="paragraph" w:customStyle="1" w:styleId="14">
    <w:name w:val="Основной текст1"/>
    <w:basedOn w:val="a2"/>
    <w:link w:val="af6"/>
    <w:rsid w:val="002F7387"/>
    <w:pPr>
      <w:widowControl w:val="0"/>
      <w:shd w:val="clear" w:color="auto" w:fill="FFFFFF"/>
      <w:spacing w:line="290" w:lineRule="auto"/>
      <w:ind w:firstLine="40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2C80F011B0DA873D336FBC3C3425C18B0BF37D0270B4E50350CD6AAD4D1D108F1D25C4BEC9E03d4c5G" TargetMode="External"/><Relationship Id="rId18" Type="http://schemas.openxmlformats.org/officeDocument/2006/relationships/hyperlink" Target="consultantplus://offline/ref=9FCB8D4DF4EA36D0195A601BDAA6DA13C355BB5245D368EEEC431725F2D168E9EB9A7ADF41a6X1O" TargetMode="External"/><Relationship Id="rId26" Type="http://schemas.openxmlformats.org/officeDocument/2006/relationships/hyperlink" Target="consultantplus://offline/ref=9FCB8D4DF4EA36D0195A601BDAA6DA13C355BB5245D368EEEC431725F2D168E9EB9A7AaDX9O" TargetMode="External"/><Relationship Id="rId39" Type="http://schemas.openxmlformats.org/officeDocument/2006/relationships/hyperlink" Target="consultantplus://offline/ref=9FCB8D4DF4EA36D0195A601BDAA6DA13C355BB5245D368EEEC431725F2D168E9EB9A7ADF41a6X1O" TargetMode="External"/><Relationship Id="rId21" Type="http://schemas.openxmlformats.org/officeDocument/2006/relationships/hyperlink" Target="consultantplus://offline/ref=9FCB8D4DF4EA36D0195A601BDAA6DA13C355BB5245D368EEEC431725F2D168E9EB9A7ADAa4X1O" TargetMode="External"/><Relationship Id="rId34" Type="http://schemas.openxmlformats.org/officeDocument/2006/relationships/hyperlink" Target="consultantplus://offline/ref=9FCB8D4DF4EA36D0195A601BDAA6DA13C355BB5245D368EEEC431725F2D168E9EB9A7AaDX9O"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9FCB8D4DF4EA36D0195A601BDAA6DA13C355BB5245D368EEEC431725F2D168E9EB9A7AaDX6O" TargetMode="External"/><Relationship Id="rId20" Type="http://schemas.openxmlformats.org/officeDocument/2006/relationships/hyperlink" Target="consultantplus://offline/ref=9FCB8D4DF4EA36D0195A601BDAA6DA13C355BB5245D368EEEC431725F2D168E9EB9A7ADF41a6X1O" TargetMode="External"/><Relationship Id="rId29" Type="http://schemas.openxmlformats.org/officeDocument/2006/relationships/hyperlink" Target="consultantplus://offline/ref=9FCB8D4DF4EA36D0195A601BDAA6DA13C355BB5245D368EEEC431725F2D168E9EB9A7ADF41a6X1O"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4A163AFB48E78C2AFAFAABDF841766BDA3F2C96AACC24F061F7F5C309162BE5EE9E1879811EE22NAx1Q" TargetMode="External"/><Relationship Id="rId24" Type="http://schemas.openxmlformats.org/officeDocument/2006/relationships/hyperlink" Target="consultantplus://offline/ref=9FCB8D4DF4EA36D0195A601BDAA6DA13C355BB5245D368EEEC431725F2D168E9EB9A7AaDX9O" TargetMode="External"/><Relationship Id="rId32" Type="http://schemas.openxmlformats.org/officeDocument/2006/relationships/hyperlink" Target="consultantplus://offline/ref=9FCB8D4DF4EA36D0195A601BDAA6DA13C355BB5245D368EEEC431725F2D168E9EB9A7AaDX9O" TargetMode="External"/><Relationship Id="rId37" Type="http://schemas.openxmlformats.org/officeDocument/2006/relationships/hyperlink" Target="consultantplus://offline/ref=9FCB8D4DF4EA36D0195A601BDAA6DA13C355BB5245D368EEEC431725F2D168E9EB9A7ADF41a6X1O"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uprim@ars." TargetMode="External"/><Relationship Id="rId23" Type="http://schemas.openxmlformats.org/officeDocument/2006/relationships/hyperlink" Target="consultantplus://offline/ref=9FCB8D4DF4EA36D0195A601BDAA6DA13C355BB5245D368EEEC431725F2D168E9EB9A7ADF41a6X1O" TargetMode="External"/><Relationship Id="rId28" Type="http://schemas.openxmlformats.org/officeDocument/2006/relationships/hyperlink" Target="consultantplus://offline/ref=9FCB8D4DF4EA36D0195A601BDAA6DA13C355BB5245D368EEEC431725F2D168E9EB9A7AaDX9O" TargetMode="External"/><Relationship Id="rId36" Type="http://schemas.openxmlformats.org/officeDocument/2006/relationships/hyperlink" Target="consultantplus://offline/ref=9FCB8D4DF4EA36D0195A601BDAA6DA13C356BB5243D568EEEC431725F2aDX1O" TargetMode="External"/><Relationship Id="rId10" Type="http://schemas.openxmlformats.org/officeDocument/2006/relationships/hyperlink" Target="consultantplus://offline/ref=FF375546C182F5A298A4C1DC61362DFEE5AA79B4C5A99C9735296576432C0CDD0500019F6BDCCED1X3M6G" TargetMode="External"/><Relationship Id="rId19" Type="http://schemas.openxmlformats.org/officeDocument/2006/relationships/hyperlink" Target="consultantplus://offline/ref=9FCB8D4DF4EA36D0195A601BDAA6DA13C355BB5245D368EEEC431725F2D168E9EB9A7ADDa4X7O" TargetMode="External"/><Relationship Id="rId31" Type="http://schemas.openxmlformats.org/officeDocument/2006/relationships/hyperlink" Target="consultantplus://offline/ref=9FCB8D4DF4EA36D0195A601BDAA6DA13C355BB5245D368EEEC431725F2D168E9EB9A7AaDX9O" TargetMode="External"/><Relationship Id="rId4" Type="http://schemas.microsoft.com/office/2007/relationships/stylesWithEffects" Target="stylesWithEffects.xml"/><Relationship Id="rId9" Type="http://schemas.openxmlformats.org/officeDocument/2006/relationships/hyperlink" Target="consultantplus://offline/ref=FF375546C182F5A298A4C1DC61362DFEE5AA79B4C5A99C9735296576432C0CDD0500019F6BDCCAD0X3M4G" TargetMode="External"/><Relationship Id="rId14" Type="http://schemas.openxmlformats.org/officeDocument/2006/relationships/hyperlink" Target="consultantplus://offline/ref=B7C45922CB45DFF1E2740F30FE7A976ADAA57B6798979A3F096C57833ABDADB3C72E07218DOFL8F" TargetMode="External"/><Relationship Id="rId22" Type="http://schemas.openxmlformats.org/officeDocument/2006/relationships/hyperlink" Target="consultantplus://offline/ref=9FCB8D4DF4EA36D0195A601BDAA6DA13C355BB5245D368EEEC431725F2D168E9EB9A7ADF41a6X1O" TargetMode="External"/><Relationship Id="rId27" Type="http://schemas.openxmlformats.org/officeDocument/2006/relationships/hyperlink" Target="consultantplus://offline/ref=9FCB8D4DF4EA36D0195A601BDAA6DA13C355BB5245D368EEEC431725F2D168E9EB9A7AaDX9O" TargetMode="External"/><Relationship Id="rId30" Type="http://schemas.openxmlformats.org/officeDocument/2006/relationships/hyperlink" Target="consultantplus://offline/ref=9FCB8D4DF4EA36D0195A601BDAA6DA13C355BB5245D368EEEC431725F2D168E9EB9A7AaDX9O" TargetMode="External"/><Relationship Id="rId35" Type="http://schemas.openxmlformats.org/officeDocument/2006/relationships/hyperlink" Target="consultantplus://offline/ref=9FCB8D4DF4EA36D0195A601BDAA6DA13C355BB5245D368EEEC431725F2D168E9EB9A7AaDX9O"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2E4A163AFB48E78C2AFAFAABDF841766BDA3F2C96AACC24F061F7F5C309162BE5EE9E1879811EE22NAx0Q" TargetMode="External"/><Relationship Id="rId17" Type="http://schemas.openxmlformats.org/officeDocument/2006/relationships/hyperlink" Target="consultantplus://offline/ref=9FCB8D4DF4EA36D0195A601BDAA6DA13C355BB5245D368EEEC431725F2D168E9EB9A7AaDX9O" TargetMode="External"/><Relationship Id="rId25" Type="http://schemas.openxmlformats.org/officeDocument/2006/relationships/hyperlink" Target="consultantplus://offline/ref=9FCB8D4DF4EA36D0195A601BDAA6DA13C355BB5245D368EEEC431725F2D168E9EB9A7ADF41a6X1O" TargetMode="External"/><Relationship Id="rId33" Type="http://schemas.openxmlformats.org/officeDocument/2006/relationships/hyperlink" Target="consultantplus://offline/ref=9FCB8D4DF4EA36D0195A601BDAA6DA13C355BB5245D368EEEC431725F2D168E9EB9A7ADF41a6X1O" TargetMode="External"/><Relationship Id="rId38" Type="http://schemas.openxmlformats.org/officeDocument/2006/relationships/hyperlink" Target="consultantplus://offline/ref=9FCB8D4DF4EA36D0195A601BDAA6DA13C355BB5245D368EEEC431725F2D168E9EB9A7ADF41a6X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F025-3C93-4059-A8F8-BEF50510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18926</Words>
  <Characters>107879</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GALAXY</Company>
  <LinksUpToDate>false</LinksUpToDate>
  <CharactersWithSpaces>126552</CharactersWithSpaces>
  <SharedDoc>false</SharedDoc>
  <HLinks>
    <vt:vector size="180" baseType="variant">
      <vt:variant>
        <vt:i4>5570562</vt:i4>
      </vt:variant>
      <vt:variant>
        <vt:i4>87</vt:i4>
      </vt:variant>
      <vt:variant>
        <vt:i4>0</vt:i4>
      </vt:variant>
      <vt:variant>
        <vt:i4>5</vt:i4>
      </vt:variant>
      <vt:variant>
        <vt:lpwstr>consultantplus://offline/ref=9FCB8D4DF4EA36D0195A601BDAA6DA13C356BB5243D568EEEC431725F2aDX1O</vt:lpwstr>
      </vt:variant>
      <vt:variant>
        <vt:lpwstr/>
      </vt:variant>
      <vt:variant>
        <vt:i4>5570574</vt:i4>
      </vt:variant>
      <vt:variant>
        <vt:i4>84</vt:i4>
      </vt:variant>
      <vt:variant>
        <vt:i4>0</vt:i4>
      </vt:variant>
      <vt:variant>
        <vt:i4>5</vt:i4>
      </vt:variant>
      <vt:variant>
        <vt:lpwstr>consultantplus://offline/ref=9FCB8D4DF4EA36D0195A601BDAA6DA13C356BB5942D368EEEC431725F2aDX1O</vt:lpwstr>
      </vt:variant>
      <vt:variant>
        <vt:lpwstr/>
      </vt:variant>
      <vt:variant>
        <vt:i4>589915</vt:i4>
      </vt:variant>
      <vt:variant>
        <vt:i4>81</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78</vt:i4>
      </vt:variant>
      <vt:variant>
        <vt:i4>0</vt:i4>
      </vt:variant>
      <vt:variant>
        <vt:i4>5</vt:i4>
      </vt:variant>
      <vt:variant>
        <vt:lpwstr>consultantplus://offline/ref=9FCB8D4DF4EA36D0195A601BDAA6DA13C355BB5245D368EEEC431725F2D168E9EB9A7AaDX9O</vt:lpwstr>
      </vt:variant>
      <vt:variant>
        <vt:lpwstr/>
      </vt:variant>
      <vt:variant>
        <vt:i4>5832790</vt:i4>
      </vt:variant>
      <vt:variant>
        <vt:i4>75</vt:i4>
      </vt:variant>
      <vt:variant>
        <vt:i4>0</vt:i4>
      </vt:variant>
      <vt:variant>
        <vt:i4>5</vt:i4>
      </vt:variant>
      <vt:variant>
        <vt:lpwstr>consultantplus://offline/ref=9FCB8D4DF4EA36D0195A601BDAA6DA13C355BB5245D368EEEC431725F2D168E9EB9A7ADF41a6X1O</vt:lpwstr>
      </vt:variant>
      <vt:variant>
        <vt:lpwstr/>
      </vt:variant>
      <vt:variant>
        <vt:i4>589915</vt:i4>
      </vt:variant>
      <vt:variant>
        <vt:i4>72</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69</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66</vt:i4>
      </vt:variant>
      <vt:variant>
        <vt:i4>0</vt:i4>
      </vt:variant>
      <vt:variant>
        <vt:i4>5</vt:i4>
      </vt:variant>
      <vt:variant>
        <vt:lpwstr>consultantplus://offline/ref=9FCB8D4DF4EA36D0195A601BDAA6DA13C355BB5245D368EEEC431725F2D168E9EB9A7AaDX9O</vt:lpwstr>
      </vt:variant>
      <vt:variant>
        <vt:lpwstr/>
      </vt:variant>
      <vt:variant>
        <vt:i4>5832790</vt:i4>
      </vt:variant>
      <vt:variant>
        <vt:i4>63</vt:i4>
      </vt:variant>
      <vt:variant>
        <vt:i4>0</vt:i4>
      </vt:variant>
      <vt:variant>
        <vt:i4>5</vt:i4>
      </vt:variant>
      <vt:variant>
        <vt:lpwstr>consultantplus://offline/ref=9FCB8D4DF4EA36D0195A601BDAA6DA13C355BB5245D368EEEC431725F2D168E9EB9A7ADF41a6X1O</vt:lpwstr>
      </vt:variant>
      <vt:variant>
        <vt:lpwstr/>
      </vt:variant>
      <vt:variant>
        <vt:i4>589915</vt:i4>
      </vt:variant>
      <vt:variant>
        <vt:i4>60</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57</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54</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51</vt:i4>
      </vt:variant>
      <vt:variant>
        <vt:i4>0</vt:i4>
      </vt:variant>
      <vt:variant>
        <vt:i4>5</vt:i4>
      </vt:variant>
      <vt:variant>
        <vt:lpwstr>consultantplus://offline/ref=9FCB8D4DF4EA36D0195A601BDAA6DA13C355BB5245D368EEEC431725F2D168E9EB9A7AaDX9O</vt:lpwstr>
      </vt:variant>
      <vt:variant>
        <vt:lpwstr/>
      </vt:variant>
      <vt:variant>
        <vt:i4>5832790</vt:i4>
      </vt:variant>
      <vt:variant>
        <vt:i4>48</vt:i4>
      </vt:variant>
      <vt:variant>
        <vt:i4>0</vt:i4>
      </vt:variant>
      <vt:variant>
        <vt:i4>5</vt:i4>
      </vt:variant>
      <vt:variant>
        <vt:lpwstr>consultantplus://offline/ref=9FCB8D4DF4EA36D0195A601BDAA6DA13C355BB5245D368EEEC431725F2D168E9EB9A7ADF41a6X1O</vt:lpwstr>
      </vt:variant>
      <vt:variant>
        <vt:lpwstr/>
      </vt:variant>
      <vt:variant>
        <vt:i4>5832790</vt:i4>
      </vt:variant>
      <vt:variant>
        <vt:i4>45</vt:i4>
      </vt:variant>
      <vt:variant>
        <vt:i4>0</vt:i4>
      </vt:variant>
      <vt:variant>
        <vt:i4>5</vt:i4>
      </vt:variant>
      <vt:variant>
        <vt:lpwstr>consultantplus://offline/ref=9FCB8D4DF4EA36D0195A601BDAA6DA13C355BB5245D368EEEC431725F2D168E9EB9A7ADF41a6X1O</vt:lpwstr>
      </vt:variant>
      <vt:variant>
        <vt:lpwstr/>
      </vt:variant>
      <vt:variant>
        <vt:i4>7143522</vt:i4>
      </vt:variant>
      <vt:variant>
        <vt:i4>42</vt:i4>
      </vt:variant>
      <vt:variant>
        <vt:i4>0</vt:i4>
      </vt:variant>
      <vt:variant>
        <vt:i4>5</vt:i4>
      </vt:variant>
      <vt:variant>
        <vt:lpwstr>consultantplus://offline/ref=9FCB8D4DF4EA36D0195A601BDAA6DA13C355BB5245D368EEEC431725F2D168E9EB9A7ADAa4X1O</vt:lpwstr>
      </vt:variant>
      <vt:variant>
        <vt:lpwstr/>
      </vt:variant>
      <vt:variant>
        <vt:i4>5832790</vt:i4>
      </vt:variant>
      <vt:variant>
        <vt:i4>39</vt:i4>
      </vt:variant>
      <vt:variant>
        <vt:i4>0</vt:i4>
      </vt:variant>
      <vt:variant>
        <vt:i4>5</vt:i4>
      </vt:variant>
      <vt:variant>
        <vt:lpwstr>consultantplus://offline/ref=9FCB8D4DF4EA36D0195A601BDAA6DA13C355BB5245D368EEEC431725F2D168E9EB9A7ADF41a6X1O</vt:lpwstr>
      </vt:variant>
      <vt:variant>
        <vt:lpwstr/>
      </vt:variant>
      <vt:variant>
        <vt:i4>7143521</vt:i4>
      </vt:variant>
      <vt:variant>
        <vt:i4>36</vt:i4>
      </vt:variant>
      <vt:variant>
        <vt:i4>0</vt:i4>
      </vt:variant>
      <vt:variant>
        <vt:i4>5</vt:i4>
      </vt:variant>
      <vt:variant>
        <vt:lpwstr>consultantplus://offline/ref=9FCB8D4DF4EA36D0195A601BDAA6DA13C355BB5245D368EEEC431725F2D168E9EB9A7ADDa4X7O</vt:lpwstr>
      </vt:variant>
      <vt:variant>
        <vt:lpwstr/>
      </vt:variant>
      <vt:variant>
        <vt:i4>5832790</vt:i4>
      </vt:variant>
      <vt:variant>
        <vt:i4>33</vt:i4>
      </vt:variant>
      <vt:variant>
        <vt:i4>0</vt:i4>
      </vt:variant>
      <vt:variant>
        <vt:i4>5</vt:i4>
      </vt:variant>
      <vt:variant>
        <vt:lpwstr>consultantplus://offline/ref=9FCB8D4DF4EA36D0195A601BDAA6DA13C355BB5245D368EEEC431725F2D168E9EB9A7ADF41a6X1O</vt:lpwstr>
      </vt:variant>
      <vt:variant>
        <vt:lpwstr/>
      </vt:variant>
      <vt:variant>
        <vt:i4>589915</vt:i4>
      </vt:variant>
      <vt:variant>
        <vt:i4>30</vt:i4>
      </vt:variant>
      <vt:variant>
        <vt:i4>0</vt:i4>
      </vt:variant>
      <vt:variant>
        <vt:i4>5</vt:i4>
      </vt:variant>
      <vt:variant>
        <vt:lpwstr>consultantplus://offline/ref=9FCB8D4DF4EA36D0195A601BDAA6DA13C355BB5245D368EEEC431725F2D168E9EB9A7AaDX9O</vt:lpwstr>
      </vt:variant>
      <vt:variant>
        <vt:lpwstr/>
      </vt:variant>
      <vt:variant>
        <vt:i4>5832790</vt:i4>
      </vt:variant>
      <vt:variant>
        <vt:i4>27</vt:i4>
      </vt:variant>
      <vt:variant>
        <vt:i4>0</vt:i4>
      </vt:variant>
      <vt:variant>
        <vt:i4>5</vt:i4>
      </vt:variant>
      <vt:variant>
        <vt:lpwstr>consultantplus://offline/ref=9FCB8D4DF4EA36D0195A601BDAA6DA13C355BB5245D368EEEC431725F2D168E9EB9A7ADF41a6X1O</vt:lpwstr>
      </vt:variant>
      <vt:variant>
        <vt:lpwstr/>
      </vt:variant>
      <vt:variant>
        <vt:i4>589915</vt:i4>
      </vt:variant>
      <vt:variant>
        <vt:i4>24</vt:i4>
      </vt:variant>
      <vt:variant>
        <vt:i4>0</vt:i4>
      </vt:variant>
      <vt:variant>
        <vt:i4>5</vt:i4>
      </vt:variant>
      <vt:variant>
        <vt:lpwstr>consultantplus://offline/ref=9FCB8D4DF4EA36D0195A601BDAA6DA13C355BB5245D368EEEC431725F2D168E9EB9A7AaDX9O</vt:lpwstr>
      </vt:variant>
      <vt:variant>
        <vt:lpwstr/>
      </vt:variant>
      <vt:variant>
        <vt:i4>589908</vt:i4>
      </vt:variant>
      <vt:variant>
        <vt:i4>21</vt:i4>
      </vt:variant>
      <vt:variant>
        <vt:i4>0</vt:i4>
      </vt:variant>
      <vt:variant>
        <vt:i4>5</vt:i4>
      </vt:variant>
      <vt:variant>
        <vt:lpwstr>consultantplus://offline/ref=9FCB8D4DF4EA36D0195A601BDAA6DA13C355BB5245D368EEEC431725F2D168E9EB9A7AaDX6O</vt:lpwstr>
      </vt:variant>
      <vt:variant>
        <vt:lpwstr/>
      </vt:variant>
      <vt:variant>
        <vt:i4>1704033</vt:i4>
      </vt:variant>
      <vt:variant>
        <vt:i4>18</vt:i4>
      </vt:variant>
      <vt:variant>
        <vt:i4>0</vt:i4>
      </vt:variant>
      <vt:variant>
        <vt:i4>5</vt:i4>
      </vt:variant>
      <vt:variant>
        <vt:lpwstr>mailto:uprim@ars.</vt:lpwstr>
      </vt:variant>
      <vt:variant>
        <vt:lpwstr/>
      </vt:variant>
      <vt:variant>
        <vt:i4>4259840</vt:i4>
      </vt:variant>
      <vt:variant>
        <vt:i4>15</vt:i4>
      </vt:variant>
      <vt:variant>
        <vt:i4>0</vt:i4>
      </vt:variant>
      <vt:variant>
        <vt:i4>5</vt:i4>
      </vt:variant>
      <vt:variant>
        <vt:lpwstr>consultantplus://offline/ref=B7C45922CB45DFF1E2740F30FE7A976ADAA57B6798979A3F096C57833ABDADB3C72E07218DOFL8F</vt:lpwstr>
      </vt:variant>
      <vt:variant>
        <vt:lpwstr/>
      </vt:variant>
      <vt:variant>
        <vt:i4>8061025</vt:i4>
      </vt:variant>
      <vt:variant>
        <vt:i4>12</vt:i4>
      </vt:variant>
      <vt:variant>
        <vt:i4>0</vt:i4>
      </vt:variant>
      <vt:variant>
        <vt:i4>5</vt:i4>
      </vt:variant>
      <vt:variant>
        <vt:lpwstr>consultantplus://offline/ref=F4E2C80F011B0DA873D336FBC3C3425C18B0BF37D0270B4E50350CD6AAD4D1D108F1D25C4BEC9E03d4c5G</vt:lpwstr>
      </vt:variant>
      <vt:variant>
        <vt:lpwstr/>
      </vt:variant>
      <vt:variant>
        <vt:i4>2687024</vt:i4>
      </vt:variant>
      <vt:variant>
        <vt:i4>9</vt:i4>
      </vt:variant>
      <vt:variant>
        <vt:i4>0</vt:i4>
      </vt:variant>
      <vt:variant>
        <vt:i4>5</vt:i4>
      </vt:variant>
      <vt:variant>
        <vt:lpwstr>consultantplus://offline/ref=2E4A163AFB48E78C2AFAFAABDF841766BDA3F2C96AACC24F061F7F5C309162BE5EE9E1879811EE22NAx0Q</vt:lpwstr>
      </vt:variant>
      <vt:variant>
        <vt:lpwstr/>
      </vt:variant>
      <vt:variant>
        <vt:i4>2687025</vt:i4>
      </vt:variant>
      <vt:variant>
        <vt:i4>6</vt:i4>
      </vt:variant>
      <vt:variant>
        <vt:i4>0</vt:i4>
      </vt:variant>
      <vt:variant>
        <vt:i4>5</vt:i4>
      </vt:variant>
      <vt:variant>
        <vt:lpwstr>consultantplus://offline/ref=2E4A163AFB48E78C2AFAFAABDF841766BDA3F2C96AACC24F061F7F5C309162BE5EE9E1879811EE22NAx1Q</vt:lpwstr>
      </vt:variant>
      <vt:variant>
        <vt:lpwstr/>
      </vt:variant>
      <vt:variant>
        <vt:i4>7143476</vt:i4>
      </vt:variant>
      <vt:variant>
        <vt:i4>3</vt:i4>
      </vt:variant>
      <vt:variant>
        <vt:i4>0</vt:i4>
      </vt:variant>
      <vt:variant>
        <vt:i4>5</vt:i4>
      </vt:variant>
      <vt:variant>
        <vt:lpwstr>consultantplus://offline/ref=FF375546C182F5A298A4C1DC61362DFEE5AA79B4C5A99C9735296576432C0CDD0500019F6BDCCED1X3M6G</vt:lpwstr>
      </vt:variant>
      <vt:variant>
        <vt:lpwstr/>
      </vt:variant>
      <vt:variant>
        <vt:i4>7143475</vt:i4>
      </vt:variant>
      <vt:variant>
        <vt:i4>0</vt:i4>
      </vt:variant>
      <vt:variant>
        <vt:i4>0</vt:i4>
      </vt:variant>
      <vt:variant>
        <vt:i4>5</vt:i4>
      </vt:variant>
      <vt:variant>
        <vt:lpwstr>consultantplus://offline/ref=FF375546C182F5A298A4C1DC61362DFEE5AA79B4C5A99C9735296576432C0CDD0500019F6BDCCAD0X3M4G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CENTER</dc:creator>
  <cp:lastModifiedBy>Филюнина Нина Викторовна</cp:lastModifiedBy>
  <cp:revision>18</cp:revision>
  <cp:lastPrinted>2021-06-17T00:05:00Z</cp:lastPrinted>
  <dcterms:created xsi:type="dcterms:W3CDTF">2021-06-08T06:40:00Z</dcterms:created>
  <dcterms:modified xsi:type="dcterms:W3CDTF">2021-06-17T00:44:00Z</dcterms:modified>
</cp:coreProperties>
</file>