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2C" w:rsidRDefault="00AB452C" w:rsidP="00AB452C">
      <w:pPr>
        <w:pStyle w:val="a3"/>
        <w:shd w:val="clear" w:color="auto" w:fill="FFFFFF"/>
        <w:spacing w:before="0" w:beforeAutospacing="0" w:after="0" w:afterAutospacing="0"/>
        <w:jc w:val="center"/>
        <w:textAlignment w:val="baseline"/>
        <w:rPr>
          <w:b/>
          <w:bCs/>
          <w:sz w:val="22"/>
          <w:szCs w:val="22"/>
          <w:bdr w:val="none" w:sz="0" w:space="0" w:color="auto" w:frame="1"/>
        </w:rPr>
      </w:pPr>
    </w:p>
    <w:p w:rsidR="001B4861" w:rsidRDefault="00AB452C" w:rsidP="001B4861">
      <w:pPr>
        <w:pStyle w:val="a3"/>
        <w:shd w:val="clear" w:color="auto" w:fill="FFFFFF"/>
        <w:spacing w:before="0" w:beforeAutospacing="0" w:after="0" w:afterAutospacing="0"/>
        <w:ind w:firstLine="426"/>
        <w:jc w:val="center"/>
        <w:textAlignment w:val="baseline"/>
        <w:rPr>
          <w:b/>
          <w:bCs/>
          <w:sz w:val="28"/>
          <w:szCs w:val="28"/>
          <w:bdr w:val="none" w:sz="0" w:space="0" w:color="auto" w:frame="1"/>
        </w:rPr>
      </w:pPr>
      <w:r w:rsidRPr="001B4861">
        <w:rPr>
          <w:b/>
          <w:bCs/>
          <w:sz w:val="28"/>
          <w:szCs w:val="28"/>
          <w:bdr w:val="none" w:sz="0" w:space="0" w:color="auto" w:frame="1"/>
        </w:rPr>
        <w:t>МКУ УГОЧС администрации Арсеньевско</w:t>
      </w:r>
      <w:r w:rsidR="001B4861" w:rsidRPr="001B4861">
        <w:rPr>
          <w:b/>
          <w:bCs/>
          <w:sz w:val="28"/>
          <w:szCs w:val="28"/>
          <w:bdr w:val="none" w:sz="0" w:space="0" w:color="auto" w:frame="1"/>
        </w:rPr>
        <w:t>го городского округа напоминает</w:t>
      </w:r>
      <w:r w:rsidR="001B4861">
        <w:rPr>
          <w:b/>
          <w:bCs/>
          <w:sz w:val="28"/>
          <w:szCs w:val="28"/>
          <w:bdr w:val="none" w:sz="0" w:space="0" w:color="auto" w:frame="1"/>
        </w:rPr>
        <w:t>!</w:t>
      </w:r>
    </w:p>
    <w:p w:rsidR="00AB452C" w:rsidRPr="001B4861" w:rsidRDefault="001B4861" w:rsidP="001B4861">
      <w:pPr>
        <w:pStyle w:val="a3"/>
        <w:shd w:val="clear" w:color="auto" w:fill="FFFFFF"/>
        <w:spacing w:before="0" w:beforeAutospacing="0" w:after="0" w:afterAutospacing="0"/>
        <w:ind w:firstLine="426"/>
        <w:jc w:val="center"/>
        <w:textAlignment w:val="baseline"/>
        <w:rPr>
          <w:b/>
          <w:bCs/>
          <w:sz w:val="28"/>
          <w:szCs w:val="28"/>
          <w:bdr w:val="none" w:sz="0" w:space="0" w:color="auto" w:frame="1"/>
        </w:rPr>
      </w:pPr>
      <w:bookmarkStart w:id="0" w:name="_GoBack"/>
      <w:r w:rsidRPr="001B4861">
        <w:rPr>
          <w:b/>
          <w:bCs/>
          <w:sz w:val="28"/>
          <w:szCs w:val="28"/>
          <w:bdr w:val="none" w:sz="0" w:space="0" w:color="auto" w:frame="1"/>
        </w:rPr>
        <w:t>Памятка</w:t>
      </w:r>
      <w:r>
        <w:rPr>
          <w:b/>
          <w:bCs/>
          <w:sz w:val="28"/>
          <w:szCs w:val="28"/>
          <w:bdr w:val="none" w:sz="0" w:space="0" w:color="auto" w:frame="1"/>
        </w:rPr>
        <w:t>. О</w:t>
      </w:r>
      <w:r w:rsidRPr="001B4861">
        <w:rPr>
          <w:b/>
          <w:bCs/>
          <w:sz w:val="28"/>
          <w:szCs w:val="28"/>
          <w:bdr w:val="none" w:sz="0" w:space="0" w:color="auto" w:frame="1"/>
        </w:rPr>
        <w:t xml:space="preserve"> соблюдении мер безопасности на зимней рыбалке</w:t>
      </w:r>
      <w:r>
        <w:rPr>
          <w:b/>
          <w:bCs/>
          <w:sz w:val="28"/>
          <w:szCs w:val="28"/>
          <w:bdr w:val="none" w:sz="0" w:space="0" w:color="auto" w:frame="1"/>
        </w:rPr>
        <w:t xml:space="preserve"> </w:t>
      </w:r>
    </w:p>
    <w:bookmarkEnd w:id="0"/>
    <w:p w:rsidR="005D61C7" w:rsidRPr="001B4861" w:rsidRDefault="005D61C7" w:rsidP="001B4861">
      <w:pPr>
        <w:pStyle w:val="a3"/>
        <w:pBdr>
          <w:top w:val="single" w:sz="2" w:space="0" w:color="E2E8F0"/>
          <w:left w:val="single" w:sz="2" w:space="0" w:color="E2E8F0"/>
          <w:bottom w:val="single" w:sz="2" w:space="0" w:color="E2E8F0"/>
          <w:right w:val="single" w:sz="2" w:space="0" w:color="E2E8F0"/>
        </w:pBdr>
        <w:spacing w:before="0" w:beforeAutospacing="0" w:after="0" w:afterAutospacing="0"/>
        <w:ind w:firstLine="426"/>
        <w:jc w:val="center"/>
        <w:rPr>
          <w:color w:val="212121"/>
          <w:sz w:val="28"/>
          <w:szCs w:val="28"/>
        </w:rPr>
      </w:pPr>
    </w:p>
    <w:p w:rsidR="001B4861" w:rsidRPr="001B4861" w:rsidRDefault="00AB452C" w:rsidP="001B4861">
      <w:pPr>
        <w:pStyle w:val="a3"/>
        <w:shd w:val="clear" w:color="auto" w:fill="FFFFFF"/>
        <w:spacing w:before="0" w:beforeAutospacing="0" w:after="0" w:afterAutospacing="0" w:line="376" w:lineRule="atLeast"/>
        <w:ind w:firstLine="426"/>
        <w:jc w:val="both"/>
        <w:rPr>
          <w:color w:val="212121"/>
          <w:sz w:val="28"/>
          <w:szCs w:val="28"/>
        </w:rPr>
      </w:pPr>
      <w:r w:rsidRPr="001B4861">
        <w:rPr>
          <w:color w:val="212121"/>
          <w:sz w:val="28"/>
          <w:szCs w:val="28"/>
        </w:rPr>
        <w:t xml:space="preserve">Рыбаки порою забывают об элементарных правилах безопасного поведения на льду. Такая забывчивость часто приводит к гибели неосторожного рыболова. </w:t>
      </w:r>
    </w:p>
    <w:p w:rsidR="00AB452C" w:rsidRPr="001B4861" w:rsidRDefault="00AB452C" w:rsidP="001B4861">
      <w:pPr>
        <w:pStyle w:val="a3"/>
        <w:shd w:val="clear" w:color="auto" w:fill="FFFFFF"/>
        <w:spacing w:before="0" w:beforeAutospacing="0" w:after="0" w:afterAutospacing="0" w:line="376" w:lineRule="atLeast"/>
        <w:ind w:firstLine="426"/>
        <w:jc w:val="both"/>
        <w:rPr>
          <w:color w:val="212121"/>
          <w:sz w:val="28"/>
          <w:szCs w:val="28"/>
        </w:rPr>
      </w:pPr>
      <w:r w:rsidRPr="001B4861">
        <w:rPr>
          <w:color w:val="212121"/>
          <w:sz w:val="28"/>
          <w:szCs w:val="28"/>
        </w:rPr>
        <w:t>ПОМНИТЕ:</w:t>
      </w:r>
    </w:p>
    <w:p w:rsidR="00AB452C" w:rsidRPr="001B4861" w:rsidRDefault="00AB452C" w:rsidP="001B4861">
      <w:pPr>
        <w:pStyle w:val="a3"/>
        <w:shd w:val="clear" w:color="auto" w:fill="FFFFFF"/>
        <w:spacing w:before="0" w:beforeAutospacing="0" w:after="0" w:afterAutospacing="0" w:line="376" w:lineRule="atLeast"/>
        <w:ind w:firstLine="426"/>
        <w:rPr>
          <w:color w:val="212121"/>
          <w:sz w:val="28"/>
          <w:szCs w:val="28"/>
        </w:rPr>
      </w:pPr>
      <w:r w:rsidRPr="001B4861">
        <w:rPr>
          <w:color w:val="212121"/>
          <w:sz w:val="28"/>
          <w:szCs w:val="28"/>
        </w:rPr>
        <w:t>— выходить на рыбалку только в светлое время суток;</w:t>
      </w:r>
    </w:p>
    <w:p w:rsidR="00AB452C" w:rsidRPr="001B4861" w:rsidRDefault="00AB452C" w:rsidP="001B4861">
      <w:pPr>
        <w:pStyle w:val="a3"/>
        <w:shd w:val="clear" w:color="auto" w:fill="FFFFFF"/>
        <w:spacing w:before="0" w:beforeAutospacing="0" w:after="0" w:afterAutospacing="0" w:line="376" w:lineRule="atLeast"/>
        <w:ind w:firstLine="426"/>
        <w:rPr>
          <w:color w:val="212121"/>
          <w:sz w:val="28"/>
          <w:szCs w:val="28"/>
        </w:rPr>
      </w:pPr>
      <w:r w:rsidRPr="001B4861">
        <w:rPr>
          <w:color w:val="212121"/>
          <w:sz w:val="28"/>
          <w:szCs w:val="28"/>
        </w:rPr>
        <w:t>— при треске и прогибе льда немедленно изменять направление движения;</w:t>
      </w:r>
    </w:p>
    <w:p w:rsidR="00AB452C" w:rsidRPr="001B4861" w:rsidRDefault="00AB452C" w:rsidP="001B4861">
      <w:pPr>
        <w:pStyle w:val="a3"/>
        <w:shd w:val="clear" w:color="auto" w:fill="FFFFFF"/>
        <w:spacing w:before="0" w:beforeAutospacing="0" w:after="0" w:afterAutospacing="0" w:line="376" w:lineRule="atLeast"/>
        <w:ind w:firstLine="426"/>
        <w:rPr>
          <w:color w:val="212121"/>
          <w:sz w:val="28"/>
          <w:szCs w:val="28"/>
        </w:rPr>
      </w:pPr>
      <w:r w:rsidRPr="001B4861">
        <w:rPr>
          <w:color w:val="212121"/>
          <w:sz w:val="28"/>
          <w:szCs w:val="28"/>
        </w:rPr>
        <w:t>— не проверять лед на прочность ударом ноги;</w:t>
      </w:r>
    </w:p>
    <w:p w:rsidR="00AB452C" w:rsidRPr="001B4861" w:rsidRDefault="00AB452C" w:rsidP="001B4861">
      <w:pPr>
        <w:pStyle w:val="a3"/>
        <w:shd w:val="clear" w:color="auto" w:fill="FFFFFF"/>
        <w:spacing w:before="0" w:beforeAutospacing="0" w:after="0" w:afterAutospacing="0" w:line="376" w:lineRule="atLeast"/>
        <w:ind w:firstLine="426"/>
        <w:rPr>
          <w:color w:val="212121"/>
          <w:sz w:val="28"/>
          <w:szCs w:val="28"/>
        </w:rPr>
      </w:pPr>
      <w:r w:rsidRPr="001B4861">
        <w:rPr>
          <w:color w:val="212121"/>
          <w:sz w:val="28"/>
          <w:szCs w:val="28"/>
        </w:rPr>
        <w:t>— ни в коем случае не ходить на рыбалку одному;</w:t>
      </w:r>
    </w:p>
    <w:p w:rsidR="00AB452C" w:rsidRPr="001B4861" w:rsidRDefault="00AB452C" w:rsidP="001B4861">
      <w:pPr>
        <w:pStyle w:val="a3"/>
        <w:shd w:val="clear" w:color="auto" w:fill="FFFFFF"/>
        <w:spacing w:before="0" w:beforeAutospacing="0" w:after="0" w:afterAutospacing="0" w:line="376" w:lineRule="atLeast"/>
        <w:ind w:firstLine="426"/>
        <w:rPr>
          <w:color w:val="212121"/>
          <w:sz w:val="28"/>
          <w:szCs w:val="28"/>
        </w:rPr>
      </w:pPr>
      <w:r w:rsidRPr="001B4861">
        <w:rPr>
          <w:color w:val="212121"/>
          <w:sz w:val="28"/>
          <w:szCs w:val="28"/>
        </w:rPr>
        <w:t>— не пробивать много лунок на ограниченной площади;</w:t>
      </w:r>
    </w:p>
    <w:p w:rsidR="00AB452C" w:rsidRPr="001B4861" w:rsidRDefault="00AB452C" w:rsidP="001B4861">
      <w:pPr>
        <w:pStyle w:val="a3"/>
        <w:shd w:val="clear" w:color="auto" w:fill="FFFFFF"/>
        <w:spacing w:before="0" w:beforeAutospacing="0" w:after="0" w:afterAutospacing="0" w:line="376" w:lineRule="atLeast"/>
        <w:ind w:firstLine="426"/>
        <w:rPr>
          <w:color w:val="212121"/>
          <w:sz w:val="28"/>
          <w:szCs w:val="28"/>
        </w:rPr>
      </w:pPr>
      <w:r w:rsidRPr="001B4861">
        <w:rPr>
          <w:color w:val="212121"/>
          <w:sz w:val="28"/>
          <w:szCs w:val="28"/>
        </w:rPr>
        <w:t>— иметь с собой спасательные средства, аптечку;</w:t>
      </w:r>
    </w:p>
    <w:p w:rsidR="00AB452C" w:rsidRPr="001B4861" w:rsidRDefault="00AB452C" w:rsidP="001B4861">
      <w:pPr>
        <w:pStyle w:val="a3"/>
        <w:shd w:val="clear" w:color="auto" w:fill="FFFFFF"/>
        <w:spacing w:before="0" w:beforeAutospacing="0" w:after="0" w:afterAutospacing="0" w:line="376" w:lineRule="atLeast"/>
        <w:ind w:firstLine="426"/>
        <w:rPr>
          <w:color w:val="212121"/>
          <w:sz w:val="28"/>
          <w:szCs w:val="28"/>
        </w:rPr>
      </w:pPr>
      <w:r w:rsidRPr="001B4861">
        <w:rPr>
          <w:color w:val="212121"/>
          <w:sz w:val="28"/>
          <w:szCs w:val="28"/>
        </w:rPr>
        <w:t>— исключить употребление спиртных напитков;</w:t>
      </w:r>
    </w:p>
    <w:p w:rsidR="00AB452C" w:rsidRPr="001B4861" w:rsidRDefault="00AB452C" w:rsidP="001B4861">
      <w:pPr>
        <w:pStyle w:val="a3"/>
        <w:shd w:val="clear" w:color="auto" w:fill="FFFFFF"/>
        <w:spacing w:before="0" w:beforeAutospacing="0" w:after="0" w:afterAutospacing="0" w:line="376" w:lineRule="atLeast"/>
        <w:ind w:firstLine="426"/>
        <w:rPr>
          <w:color w:val="212121"/>
          <w:sz w:val="28"/>
          <w:szCs w:val="28"/>
        </w:rPr>
      </w:pPr>
      <w:r w:rsidRPr="001B4861">
        <w:rPr>
          <w:color w:val="212121"/>
          <w:sz w:val="28"/>
          <w:szCs w:val="28"/>
        </w:rPr>
        <w:t>— выезд на лед на транспорте запрещен.</w:t>
      </w:r>
    </w:p>
    <w:p w:rsidR="00FC02B3" w:rsidRPr="001B4861" w:rsidRDefault="00FC02B3" w:rsidP="001B4861">
      <w:pPr>
        <w:pStyle w:val="a3"/>
        <w:shd w:val="clear" w:color="auto" w:fill="FFFFFF"/>
        <w:spacing w:before="0" w:beforeAutospacing="0" w:after="0" w:afterAutospacing="0" w:line="376" w:lineRule="atLeast"/>
        <w:ind w:firstLine="426"/>
        <w:rPr>
          <w:color w:val="212121"/>
          <w:sz w:val="28"/>
          <w:szCs w:val="28"/>
        </w:rPr>
      </w:pPr>
    </w:p>
    <w:p w:rsidR="00AB452C" w:rsidRPr="001B4861" w:rsidRDefault="00AB452C" w:rsidP="001B4861">
      <w:pPr>
        <w:pStyle w:val="a3"/>
        <w:shd w:val="clear" w:color="auto" w:fill="FFFFFF"/>
        <w:spacing w:before="0" w:beforeAutospacing="0" w:after="0" w:afterAutospacing="0" w:line="376" w:lineRule="atLeast"/>
        <w:ind w:firstLine="426"/>
        <w:jc w:val="both"/>
        <w:rPr>
          <w:color w:val="212121"/>
          <w:sz w:val="28"/>
          <w:szCs w:val="28"/>
        </w:rPr>
      </w:pPr>
      <w:r w:rsidRPr="001B4861">
        <w:rPr>
          <w:color w:val="212121"/>
          <w:sz w:val="28"/>
          <w:szCs w:val="28"/>
        </w:rPr>
        <w:t xml:space="preserve"> </w:t>
      </w:r>
      <w:r w:rsidR="00FC02B3" w:rsidRPr="001B4861">
        <w:rPr>
          <w:color w:val="212121"/>
          <w:sz w:val="28"/>
          <w:szCs w:val="28"/>
        </w:rPr>
        <w:tab/>
      </w:r>
      <w:r w:rsidRPr="001B4861">
        <w:rPr>
          <w:color w:val="212121"/>
          <w:sz w:val="28"/>
          <w:szCs w:val="28"/>
        </w:rPr>
        <w:t xml:space="preserve">Если все-таки провалились под лед, помните: самое </w:t>
      </w:r>
      <w:r w:rsidR="0009033A" w:rsidRPr="001B4861">
        <w:rPr>
          <w:color w:val="212121"/>
          <w:sz w:val="28"/>
          <w:szCs w:val="28"/>
        </w:rPr>
        <w:t>главное – не поддаваться панике</w:t>
      </w:r>
      <w:r w:rsidRPr="001B4861">
        <w:rPr>
          <w:color w:val="212121"/>
          <w:sz w:val="28"/>
          <w:szCs w:val="28"/>
        </w:rPr>
        <w:t xml:space="preserve">. Очень часто причиной гибели в такой ситуации является именно шок, когда рыболов в ужасе от происходящего совершает необдуманные действия и тонет. </w:t>
      </w:r>
    </w:p>
    <w:p w:rsidR="00AB452C" w:rsidRPr="001B4861" w:rsidRDefault="00AB452C" w:rsidP="001B4861">
      <w:pPr>
        <w:pStyle w:val="a3"/>
        <w:shd w:val="clear" w:color="auto" w:fill="FFFFFF"/>
        <w:spacing w:before="0" w:beforeAutospacing="0" w:after="0" w:afterAutospacing="0" w:line="376" w:lineRule="atLeast"/>
        <w:ind w:firstLine="426"/>
        <w:jc w:val="both"/>
        <w:rPr>
          <w:color w:val="212121"/>
          <w:sz w:val="28"/>
          <w:szCs w:val="28"/>
        </w:rPr>
      </w:pPr>
      <w:r w:rsidRPr="001B4861">
        <w:rPr>
          <w:color w:val="212121"/>
          <w:sz w:val="28"/>
          <w:szCs w:val="28"/>
        </w:rPr>
        <w:t>Если рядом никого нет</w:t>
      </w:r>
      <w:r w:rsidR="00FC02B3" w:rsidRPr="001B4861">
        <w:rPr>
          <w:color w:val="212121"/>
          <w:sz w:val="28"/>
          <w:szCs w:val="28"/>
        </w:rPr>
        <w:t xml:space="preserve"> и некого позвать на помощь,</w:t>
      </w:r>
      <w:r w:rsidRPr="001B4861">
        <w:rPr>
          <w:color w:val="212121"/>
          <w:sz w:val="28"/>
          <w:szCs w:val="28"/>
        </w:rPr>
        <w:t xml:space="preserve"> то попытайтесь острым предметом зацепиться за лед, как можно дальше от места провала. Как правило, таким предметом может быть нож, поэтому, выходя на рыбалку на зимний лед, держите этот полезный во всех случаях предмет в наружном, легкодоступном кармане. После того как вы зацепились, осторожно закидываете на лед одну ногу, потом, перекатываясь на спину, выбирайтесь из лунки и отползаете на безопасное место.</w:t>
      </w:r>
    </w:p>
    <w:p w:rsidR="0009033A" w:rsidRPr="001B4861" w:rsidRDefault="00AB452C" w:rsidP="001B4861">
      <w:pPr>
        <w:pStyle w:val="a3"/>
        <w:shd w:val="clear" w:color="auto" w:fill="FFFFFF"/>
        <w:spacing w:before="0" w:beforeAutospacing="0" w:after="0" w:afterAutospacing="0" w:line="376" w:lineRule="atLeast"/>
        <w:ind w:firstLine="426"/>
        <w:jc w:val="both"/>
        <w:rPr>
          <w:color w:val="212121"/>
          <w:sz w:val="28"/>
          <w:szCs w:val="28"/>
        </w:rPr>
      </w:pPr>
      <w:r w:rsidRPr="001B4861">
        <w:rPr>
          <w:color w:val="212121"/>
          <w:sz w:val="28"/>
          <w:szCs w:val="28"/>
        </w:rPr>
        <w:t>Нужно помнить</w:t>
      </w:r>
      <w:r w:rsidR="005D61C7" w:rsidRPr="001B4861">
        <w:rPr>
          <w:color w:val="212121"/>
          <w:sz w:val="28"/>
          <w:szCs w:val="28"/>
        </w:rPr>
        <w:t xml:space="preserve">, что </w:t>
      </w:r>
      <w:r w:rsidRPr="001B4861">
        <w:rPr>
          <w:color w:val="212121"/>
          <w:sz w:val="28"/>
          <w:szCs w:val="28"/>
        </w:rPr>
        <w:t>даже если вы очень опытный рыбак-зимник и десятки сезонов провели на льду, никогда нельзя быть самоуверенным, пренебрегать мерами безопасности.</w:t>
      </w:r>
    </w:p>
    <w:p w:rsidR="005D61C7" w:rsidRPr="001B4861" w:rsidRDefault="005D61C7" w:rsidP="001B4861">
      <w:pPr>
        <w:pStyle w:val="a3"/>
        <w:shd w:val="clear" w:color="auto" w:fill="FFFFFF"/>
        <w:spacing w:before="0" w:beforeAutospacing="0" w:after="0" w:afterAutospacing="0" w:line="376" w:lineRule="atLeast"/>
        <w:ind w:firstLine="426"/>
        <w:jc w:val="both"/>
        <w:rPr>
          <w:color w:val="212121"/>
          <w:sz w:val="28"/>
          <w:szCs w:val="28"/>
        </w:rPr>
      </w:pPr>
    </w:p>
    <w:p w:rsidR="00DB2109" w:rsidRPr="001B4861" w:rsidRDefault="00AB452C" w:rsidP="001B4861">
      <w:pPr>
        <w:pStyle w:val="a3"/>
        <w:shd w:val="clear" w:color="auto" w:fill="FFFFFF"/>
        <w:spacing w:before="0" w:beforeAutospacing="0" w:after="0" w:afterAutospacing="0" w:line="376" w:lineRule="atLeast"/>
        <w:ind w:firstLine="426"/>
        <w:jc w:val="center"/>
        <w:rPr>
          <w:sz w:val="28"/>
          <w:szCs w:val="28"/>
        </w:rPr>
      </w:pPr>
      <w:r w:rsidRPr="001B4861">
        <w:rPr>
          <w:color w:val="212121"/>
          <w:sz w:val="28"/>
          <w:szCs w:val="28"/>
        </w:rPr>
        <w:t>БУДЬТЕ ВНИМАТЕЛЬНЫ И ОСТОРОЖНЫ НА ЛЬДУ</w:t>
      </w:r>
      <w:r w:rsidR="005D61C7" w:rsidRPr="001B4861">
        <w:rPr>
          <w:color w:val="212121"/>
          <w:sz w:val="28"/>
          <w:szCs w:val="28"/>
        </w:rPr>
        <w:t>!</w:t>
      </w:r>
    </w:p>
    <w:sectPr w:rsidR="00DB2109" w:rsidRPr="001B4861" w:rsidSect="00DB2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2C"/>
    <w:rsid w:val="0007748A"/>
    <w:rsid w:val="0009033A"/>
    <w:rsid w:val="001B4861"/>
    <w:rsid w:val="005D61C7"/>
    <w:rsid w:val="008D5DCE"/>
    <w:rsid w:val="00AB452C"/>
    <w:rsid w:val="00DB2109"/>
    <w:rsid w:val="00FC0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6DEA"/>
  <w15:docId w15:val="{0FDBB37D-4FAD-4966-972E-B34EAA58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452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452C"/>
    <w:rPr>
      <w:rFonts w:ascii="Tahoma" w:hAnsi="Tahoma" w:cs="Tahoma"/>
      <w:sz w:val="16"/>
      <w:szCs w:val="16"/>
    </w:rPr>
  </w:style>
  <w:style w:type="character" w:customStyle="1" w:styleId="a5">
    <w:name w:val="Текст выноски Знак"/>
    <w:basedOn w:val="a0"/>
    <w:link w:val="a4"/>
    <w:uiPriority w:val="99"/>
    <w:semiHidden/>
    <w:rsid w:val="00AB4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6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Диденко Ольга Петровна</cp:lastModifiedBy>
  <cp:revision>2</cp:revision>
  <dcterms:created xsi:type="dcterms:W3CDTF">2024-02-12T04:11:00Z</dcterms:created>
  <dcterms:modified xsi:type="dcterms:W3CDTF">2024-02-12T04:11:00Z</dcterms:modified>
</cp:coreProperties>
</file>