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6" w:rsidRPr="000E07ED" w:rsidRDefault="009E7006" w:rsidP="000A61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IqkHAh8RAACpVwAADgAAAAAAAAAA&#10;AAAAAAAuAgAAZHJzL2Uyb0RvYy54bWxQSwECLQAUAAYACAAAACEA304xe+IAAAANAQAADwAAAAAA&#10;AAAAAAAAAAB5EwAAZHJzL2Rvd25yZXYueG1sUEsFBgAAAAAEAAQA8wAAAIgU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27503988,20042881;27127574,19972921;25857062,19716147;24657262,19366195;23833722,18152896;25668855,18199638;23621893,14536370;24845469,15959549;25998332,17032928;24069019,13649652;24939496,12319652;29339275,19342825;31080228,11013022;32397830,11456457;33268460,12319652;32821334,9239739;34138936,6159826;35903511,3966631;38962066,886718;40114930,396694;41244325,186661;42467747,886718;43220728,1540033;43785349,2636630;39409192,13649652;38068121,15399565;32821334,22866173;27127574,25246029;26115981,26645990;25221883,27742740;23292570,29516023;21928031,30449330;20469158,31172605;17787017,31919250;0,29469281;305856,28325942;4799661,24616085;4823283,22142745;5246787,21116108;5693760,20066252;5999615,19482897;12257996,22866173;11811023,20229542;11152222,14069717;14446075,14979653;13434481,21512801;16445946,16916226;13575598,24196173;13575598,25502803;13575598,27276086;13575598,30355999;15222524,30472548;16398856,30449330;19481033,29702684;21551463,28605934;22798507,27579296;24610172,25782795;26704070,22866173;25363000,21396100;25151324,20976188;24680730,20416204;28751032,20229542" o:connectangles="0,0,0,0,0,0,0,0,0,0,0,0,0,0,0,0,0,0,0,0,0,0,0,0,0,0,0,0,0,0,0,0,0,0,0,0,0,0,0,0,0,0,0,0,0,0,0,0,0,0,0,0,0,0,0,0,0,0,0,0,0,0"/>
            <w10:anchorlock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E7006" w:rsidRPr="000E07ED" w:rsidRDefault="009E7006" w:rsidP="000A61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</w:p>
    <w:p w:rsidR="009E7006" w:rsidRDefault="009E700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9E7006" w:rsidRPr="00C078D6" w:rsidRDefault="009E700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9E7006" w:rsidRDefault="009E700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E7006" w:rsidRDefault="009E700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E7006" w:rsidRDefault="009E700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E7006" w:rsidRDefault="009E700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9E7006" w:rsidSect="0053435F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9E700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E7006" w:rsidRPr="00A52E57" w:rsidRDefault="009E7006" w:rsidP="00A52E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2014 г.</w:t>
            </w:r>
          </w:p>
        </w:tc>
        <w:tc>
          <w:tcPr>
            <w:tcW w:w="5101" w:type="dxa"/>
          </w:tcPr>
          <w:p w:rsidR="009E7006" w:rsidRPr="00A52E57" w:rsidRDefault="009E7006" w:rsidP="00A52E57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A52E57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A52E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A52E57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E7006" w:rsidRPr="00A52E57" w:rsidRDefault="009E7006" w:rsidP="00A52E57">
            <w:pPr>
              <w:ind w:firstLine="0"/>
              <w:rPr>
                <w:color w:val="000000"/>
                <w:sz w:val="24"/>
                <w:szCs w:val="24"/>
              </w:rPr>
            </w:pPr>
            <w:r w:rsidRPr="00A52E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7006" w:rsidRPr="00A52E57" w:rsidRDefault="009E7006" w:rsidP="00A52E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1050-па</w:t>
            </w:r>
          </w:p>
        </w:tc>
      </w:tr>
    </w:tbl>
    <w:p w:rsidR="009E7006" w:rsidRDefault="009E7006" w:rsidP="00F66375">
      <w:pPr>
        <w:tabs>
          <w:tab w:val="left" w:pos="8041"/>
        </w:tabs>
        <w:ind w:firstLine="748"/>
        <w:sectPr w:rsidR="009E700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9E7006" w:rsidRDefault="009E7006" w:rsidP="00F66375">
      <w:pPr>
        <w:tabs>
          <w:tab w:val="left" w:pos="8041"/>
        </w:tabs>
        <w:ind w:firstLine="748"/>
      </w:pPr>
    </w:p>
    <w:p w:rsidR="009E7006" w:rsidRDefault="009E7006" w:rsidP="00F66375">
      <w:pPr>
        <w:tabs>
          <w:tab w:val="left" w:pos="8041"/>
        </w:tabs>
        <w:ind w:firstLine="748"/>
      </w:pPr>
    </w:p>
    <w:p w:rsidR="009E7006" w:rsidRDefault="009E7006" w:rsidP="00F66375">
      <w:pPr>
        <w:tabs>
          <w:tab w:val="left" w:pos="8041"/>
        </w:tabs>
        <w:ind w:firstLine="748"/>
        <w:sectPr w:rsidR="009E700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9E7006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9E7006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Арсеньевского городского округа от 10 июля 2014 года</w:t>
      </w:r>
    </w:p>
    <w:p w:rsidR="009E7006" w:rsidRPr="009A3651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603-па «</w:t>
      </w:r>
      <w:r w:rsidRPr="009A3651">
        <w:rPr>
          <w:b/>
          <w:bCs/>
          <w:sz w:val="28"/>
          <w:szCs w:val="28"/>
        </w:rPr>
        <w:t>Об утверждении плана мероприятий («дорожная карта»)</w:t>
      </w:r>
    </w:p>
    <w:p w:rsidR="009E7006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«Изменения по системе образования, направленные</w:t>
      </w:r>
    </w:p>
    <w:p w:rsidR="009E7006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на повышение эффективности образования на территории</w:t>
      </w:r>
    </w:p>
    <w:p w:rsidR="009E7006" w:rsidRDefault="009E7006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Арсеньевского городского округа на 2013 – 2018 годы»</w:t>
      </w:r>
    </w:p>
    <w:p w:rsidR="009E7006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9A3651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9A3651" w:rsidRDefault="009E7006" w:rsidP="009A3651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9A3651">
        <w:rPr>
          <w:sz w:val="28"/>
          <w:szCs w:val="28"/>
        </w:rPr>
        <w:t xml:space="preserve">Во исполнение Указов Президента Российской федерации от 07 мая 2012 года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</w:t>
      </w:r>
      <w:r w:rsidRPr="009A3651">
        <w:rPr>
          <w:sz w:val="28"/>
          <w:szCs w:val="28"/>
        </w:rPr>
        <w:t xml:space="preserve">07 мая 2012 года </w:t>
      </w:r>
      <w:r>
        <w:rPr>
          <w:sz w:val="28"/>
          <w:szCs w:val="28"/>
        </w:rPr>
        <w:t xml:space="preserve">№ 599  «О реализации государственной политики в области образования», </w:t>
      </w:r>
      <w:r w:rsidRPr="009A3651">
        <w:rPr>
          <w:sz w:val="28"/>
          <w:szCs w:val="28"/>
        </w:rPr>
        <w:t>от 01 июня 2012 года № 761 «О Национальной стратегии действий в интересах детей на 2012-2017 годы», распоряжения администрации Приморского кр</w:t>
      </w:r>
      <w:r>
        <w:rPr>
          <w:sz w:val="28"/>
          <w:szCs w:val="28"/>
        </w:rPr>
        <w:t>ая от 07 мая 2014 года № 142</w:t>
      </w:r>
      <w:r w:rsidRPr="009A3651">
        <w:rPr>
          <w:sz w:val="28"/>
          <w:szCs w:val="28"/>
        </w:rPr>
        <w:t xml:space="preserve">-ра «Об утверждении </w:t>
      </w:r>
      <w:r>
        <w:rPr>
          <w:sz w:val="28"/>
          <w:szCs w:val="28"/>
        </w:rPr>
        <w:t>Плана мероприятий («дорожной</w:t>
      </w:r>
      <w:r w:rsidRPr="009A3651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9A3651">
        <w:rPr>
          <w:sz w:val="28"/>
          <w:szCs w:val="28"/>
        </w:rPr>
        <w:t>»</w:t>
      </w:r>
      <w:r>
        <w:rPr>
          <w:sz w:val="28"/>
          <w:szCs w:val="28"/>
        </w:rPr>
        <w:t xml:space="preserve">) «Изменения </w:t>
      </w:r>
      <w:r w:rsidRPr="009A3651">
        <w:rPr>
          <w:sz w:val="28"/>
          <w:szCs w:val="28"/>
        </w:rPr>
        <w:t xml:space="preserve">в отраслях </w:t>
      </w:r>
      <w:r>
        <w:rPr>
          <w:sz w:val="28"/>
          <w:szCs w:val="28"/>
        </w:rPr>
        <w:t>социальной</w:t>
      </w:r>
      <w:r w:rsidRPr="009A3651">
        <w:rPr>
          <w:sz w:val="28"/>
          <w:szCs w:val="28"/>
        </w:rPr>
        <w:t xml:space="preserve"> сферы</w:t>
      </w:r>
      <w:r>
        <w:rPr>
          <w:sz w:val="28"/>
          <w:szCs w:val="28"/>
        </w:rPr>
        <w:t>, направленные на повышение эффективности образования и науки</w:t>
      </w:r>
      <w:r w:rsidRPr="009A3651">
        <w:rPr>
          <w:sz w:val="28"/>
          <w:szCs w:val="28"/>
        </w:rPr>
        <w:t>»</w:t>
      </w:r>
      <w:r>
        <w:rPr>
          <w:sz w:val="28"/>
          <w:szCs w:val="28"/>
        </w:rPr>
        <w:t xml:space="preserve"> 2013-2018 годы»</w:t>
      </w:r>
      <w:r w:rsidRPr="009A3651">
        <w:rPr>
          <w:sz w:val="28"/>
          <w:szCs w:val="28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9E7006" w:rsidRPr="009A3651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9A3651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9A3651" w:rsidRDefault="009E7006" w:rsidP="009A3651">
      <w:pPr>
        <w:tabs>
          <w:tab w:val="left" w:pos="8041"/>
        </w:tabs>
        <w:ind w:firstLine="0"/>
        <w:jc w:val="left"/>
        <w:rPr>
          <w:sz w:val="28"/>
          <w:szCs w:val="28"/>
        </w:rPr>
      </w:pPr>
      <w:r w:rsidRPr="009A3651">
        <w:rPr>
          <w:sz w:val="28"/>
          <w:szCs w:val="28"/>
        </w:rPr>
        <w:t>ПОСТАНОВЛЯЕТ:</w:t>
      </w:r>
    </w:p>
    <w:p w:rsidR="009E7006" w:rsidRPr="009A3651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9A3651" w:rsidRDefault="009E7006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9E7006" w:rsidRPr="000E07ED" w:rsidRDefault="009E7006" w:rsidP="0061532F">
      <w:pPr>
        <w:pStyle w:val="ListParagraph"/>
        <w:numPr>
          <w:ilvl w:val="0"/>
          <w:numId w:val="1"/>
        </w:numPr>
        <w:tabs>
          <w:tab w:val="left" w:pos="0"/>
          <w:tab w:val="left" w:pos="1040"/>
        </w:tabs>
        <w:spacing w:line="360" w:lineRule="auto"/>
        <w:ind w:left="0" w:firstLine="709"/>
        <w:rPr>
          <w:sz w:val="28"/>
          <w:szCs w:val="28"/>
        </w:rPr>
      </w:pPr>
      <w:r w:rsidRPr="000E07ED">
        <w:rPr>
          <w:sz w:val="28"/>
          <w:szCs w:val="28"/>
        </w:rPr>
        <w:t>Внести изменение в постановление администрации Арсеньевского городского округа от 10 июля 2014 года № 603-па «Об утверждении плана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годы», изложив Приложение к плану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 в прилагаемой ред</w:t>
      </w:r>
      <w:r>
        <w:rPr>
          <w:sz w:val="28"/>
          <w:szCs w:val="28"/>
        </w:rPr>
        <w:t>акции.</w:t>
      </w:r>
    </w:p>
    <w:p w:rsidR="009E7006" w:rsidRPr="009A3651" w:rsidRDefault="009E7006" w:rsidP="00EC1EE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управлению администрации городского округа разместить </w:t>
      </w:r>
      <w:r w:rsidRPr="000E07ED">
        <w:rPr>
          <w:sz w:val="28"/>
          <w:szCs w:val="28"/>
        </w:rPr>
        <w:t>настоящее постановление на официальном сайте администрации Арсеньевского городского округа.</w:t>
      </w:r>
    </w:p>
    <w:p w:rsidR="009E7006" w:rsidRPr="00EC1EEB" w:rsidRDefault="009E7006" w:rsidP="00EC1EEB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0" w:firstLine="709"/>
        <w:rPr>
          <w:sz w:val="28"/>
          <w:szCs w:val="28"/>
        </w:rPr>
      </w:pPr>
      <w:r w:rsidRPr="00EC1EEB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и.о. первого заместителя главы администрации</w:t>
      </w:r>
      <w:r w:rsidRPr="00EC1EEB">
        <w:rPr>
          <w:sz w:val="28"/>
          <w:szCs w:val="28"/>
        </w:rPr>
        <w:t xml:space="preserve"> Арсеньевского городского Н.П.Пуха.</w:t>
      </w:r>
    </w:p>
    <w:p w:rsidR="009E7006" w:rsidRDefault="009E7006" w:rsidP="00EC1EEB">
      <w:pPr>
        <w:widowControl/>
        <w:tabs>
          <w:tab w:val="left" w:pos="0"/>
        </w:tabs>
        <w:autoSpaceDE/>
        <w:autoSpaceDN/>
        <w:adjustRightInd/>
        <w:spacing w:before="37" w:after="37"/>
        <w:rPr>
          <w:color w:val="332E2D"/>
          <w:spacing w:val="2"/>
          <w:sz w:val="28"/>
          <w:szCs w:val="28"/>
        </w:rPr>
      </w:pPr>
    </w:p>
    <w:p w:rsidR="009E7006" w:rsidRPr="009A3651" w:rsidRDefault="009E7006" w:rsidP="00EC1EEB">
      <w:pPr>
        <w:widowControl/>
        <w:tabs>
          <w:tab w:val="left" w:pos="0"/>
        </w:tabs>
        <w:autoSpaceDE/>
        <w:autoSpaceDN/>
        <w:adjustRightInd/>
        <w:spacing w:before="37" w:after="37"/>
        <w:rPr>
          <w:color w:val="332E2D"/>
          <w:spacing w:val="2"/>
          <w:sz w:val="28"/>
          <w:szCs w:val="28"/>
        </w:rPr>
      </w:pPr>
    </w:p>
    <w:p w:rsidR="009E7006" w:rsidRPr="009A3651" w:rsidRDefault="009E7006" w:rsidP="009A3651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И.о. Г</w:t>
      </w:r>
      <w:r w:rsidRPr="009A3651">
        <w:rPr>
          <w:color w:val="332E2D"/>
          <w:spacing w:val="2"/>
          <w:sz w:val="28"/>
          <w:szCs w:val="28"/>
        </w:rPr>
        <w:t>лав</w:t>
      </w:r>
      <w:r>
        <w:rPr>
          <w:color w:val="332E2D"/>
          <w:spacing w:val="2"/>
          <w:sz w:val="28"/>
          <w:szCs w:val="28"/>
        </w:rPr>
        <w:t>ы</w:t>
      </w:r>
      <w:r w:rsidRPr="009A3651">
        <w:rPr>
          <w:color w:val="332E2D"/>
          <w:spacing w:val="2"/>
          <w:sz w:val="28"/>
          <w:szCs w:val="28"/>
        </w:rPr>
        <w:t xml:space="preserve"> городского округа</w:t>
      </w:r>
      <w:bookmarkStart w:id="0" w:name="_GoBack"/>
      <w:bookmarkEnd w:id="0"/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  <w:t xml:space="preserve">         Н.П.Пуха</w:t>
      </w: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9E7006" w:rsidRDefault="009E7006" w:rsidP="00C7778E">
      <w:pPr>
        <w:widowControl/>
        <w:autoSpaceDE/>
        <w:autoSpaceDN/>
        <w:adjustRightInd/>
        <w:spacing w:before="37" w:after="37" w:line="360" w:lineRule="auto"/>
        <w:ind w:left="5954" w:firstLine="0"/>
        <w:jc w:val="center"/>
        <w:rPr>
          <w:color w:val="332E2D"/>
          <w:spacing w:val="2"/>
          <w:sz w:val="28"/>
          <w:szCs w:val="28"/>
        </w:rPr>
        <w:sectPr w:rsidR="009E7006" w:rsidSect="001C12F8">
          <w:headerReference w:type="default" r:id="rId9"/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9E7006" w:rsidRDefault="009E7006" w:rsidP="002631E4">
      <w:pPr>
        <w:widowControl/>
        <w:autoSpaceDE/>
        <w:autoSpaceDN/>
        <w:adjustRightInd/>
        <w:spacing w:before="37" w:after="37" w:line="360" w:lineRule="auto"/>
        <w:ind w:left="11057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Приложение</w:t>
      </w:r>
    </w:p>
    <w:p w:rsidR="009E7006" w:rsidRDefault="009E7006" w:rsidP="002631E4">
      <w:pPr>
        <w:widowControl/>
        <w:autoSpaceDE/>
        <w:autoSpaceDN/>
        <w:adjustRightInd/>
        <w:spacing w:before="37" w:after="37"/>
        <w:ind w:left="11057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к постановлению администрации Арсеньевского городского округа от </w:t>
      </w:r>
      <w:r>
        <w:rPr>
          <w:color w:val="332E2D"/>
          <w:spacing w:val="2"/>
          <w:sz w:val="28"/>
          <w:szCs w:val="28"/>
          <w:u w:val="single"/>
        </w:rPr>
        <w:t>21 ноября 2014 г.</w:t>
      </w:r>
      <w:r>
        <w:rPr>
          <w:color w:val="332E2D"/>
          <w:spacing w:val="2"/>
          <w:sz w:val="28"/>
          <w:szCs w:val="28"/>
        </w:rPr>
        <w:t xml:space="preserve"> № </w:t>
      </w:r>
      <w:r>
        <w:rPr>
          <w:color w:val="332E2D"/>
          <w:spacing w:val="2"/>
          <w:sz w:val="28"/>
          <w:szCs w:val="28"/>
          <w:u w:val="single"/>
        </w:rPr>
        <w:t>1050-па</w:t>
      </w:r>
    </w:p>
    <w:p w:rsidR="009E7006" w:rsidRDefault="009E7006" w:rsidP="002631E4">
      <w:pPr>
        <w:widowControl/>
        <w:autoSpaceDE/>
        <w:autoSpaceDN/>
        <w:adjustRightInd/>
        <w:spacing w:before="37" w:after="37" w:line="360" w:lineRule="auto"/>
        <w:ind w:left="11057" w:firstLine="0"/>
        <w:jc w:val="center"/>
        <w:rPr>
          <w:color w:val="332E2D"/>
          <w:spacing w:val="2"/>
          <w:sz w:val="28"/>
          <w:szCs w:val="28"/>
        </w:rPr>
      </w:pPr>
    </w:p>
    <w:p w:rsidR="009E7006" w:rsidRDefault="009E7006" w:rsidP="00170BD0">
      <w:pPr>
        <w:widowControl/>
        <w:autoSpaceDE/>
        <w:autoSpaceDN/>
        <w:adjustRightInd/>
        <w:spacing w:before="37" w:after="37" w:line="360" w:lineRule="auto"/>
        <w:ind w:left="10632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«Приложение</w:t>
      </w:r>
    </w:p>
    <w:p w:rsidR="009E7006" w:rsidRDefault="009E7006" w:rsidP="00170BD0">
      <w:pPr>
        <w:widowControl/>
        <w:autoSpaceDE/>
        <w:autoSpaceDN/>
        <w:adjustRightInd/>
        <w:spacing w:before="37" w:after="37"/>
        <w:ind w:left="10632" w:firstLine="0"/>
        <w:jc w:val="center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к п</w:t>
      </w:r>
      <w:r w:rsidRPr="0093301A">
        <w:rPr>
          <w:sz w:val="28"/>
          <w:szCs w:val="28"/>
        </w:rPr>
        <w:t>лан</w:t>
      </w:r>
      <w:r>
        <w:rPr>
          <w:sz w:val="28"/>
          <w:szCs w:val="28"/>
        </w:rPr>
        <w:t>у</w:t>
      </w:r>
      <w:r w:rsidRPr="0093301A">
        <w:rPr>
          <w:sz w:val="28"/>
          <w:szCs w:val="28"/>
        </w:rPr>
        <w:t xml:space="preserve">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</w:t>
      </w:r>
    </w:p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6224"/>
        <w:gridCol w:w="1134"/>
        <w:gridCol w:w="1417"/>
        <w:gridCol w:w="1276"/>
        <w:gridCol w:w="1276"/>
        <w:gridCol w:w="1275"/>
        <w:gridCol w:w="1276"/>
        <w:gridCol w:w="1276"/>
      </w:tblGrid>
      <w:tr w:rsidR="009E7006" w:rsidRPr="000334A6" w:rsidTr="006F13E0">
        <w:trPr>
          <w:trHeight w:val="555"/>
        </w:trPr>
        <w:tc>
          <w:tcPr>
            <w:tcW w:w="15735" w:type="dxa"/>
            <w:gridSpan w:val="9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9E7006" w:rsidRPr="000334A6" w:rsidTr="006F13E0">
        <w:trPr>
          <w:trHeight w:val="55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41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9E7006" w:rsidRPr="000334A6" w:rsidTr="006F13E0">
        <w:trPr>
          <w:trHeight w:val="64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13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41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12,2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12,4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12,7</w:t>
            </w:r>
          </w:p>
        </w:tc>
      </w:tr>
      <w:tr w:rsidR="009E7006" w:rsidRPr="000334A6" w:rsidTr="006F13E0">
        <w:trPr>
          <w:trHeight w:val="103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9,7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12,2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12,4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12,5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12,7</w:t>
            </w:r>
          </w:p>
        </w:tc>
      </w:tr>
      <w:tr w:rsidR="009E7006" w:rsidRPr="000334A6" w:rsidTr="006F13E0">
        <w:trPr>
          <w:trHeight w:val="37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2 864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3 020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3 080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3 120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3 140</w:t>
            </w:r>
          </w:p>
        </w:tc>
      </w:tr>
      <w:tr w:rsidR="009E7006" w:rsidRPr="000334A6" w:rsidTr="006F13E0">
        <w:trPr>
          <w:trHeight w:val="43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134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295,00  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295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254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252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247</w:t>
            </w:r>
          </w:p>
        </w:tc>
      </w:tr>
      <w:tr w:rsidR="009E7006" w:rsidRPr="000334A6" w:rsidTr="006F13E0">
        <w:trPr>
          <w:trHeight w:val="34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54 987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54 085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53 800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53 500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53 200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52 900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52 600</w:t>
            </w:r>
          </w:p>
        </w:tc>
      </w:tr>
      <w:tr w:rsidR="009E7006" w:rsidRPr="000334A6" w:rsidTr="006F13E0">
        <w:trPr>
          <w:trHeight w:val="100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134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</w:tr>
      <w:tr w:rsidR="009E7006" w:rsidRPr="000334A6" w:rsidTr="006F13E0">
        <w:trPr>
          <w:trHeight w:val="64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134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0334A6" w:rsidTr="006F13E0">
        <w:trPr>
          <w:trHeight w:val="70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Примосркого края)</w:t>
            </w:r>
          </w:p>
        </w:tc>
        <w:tc>
          <w:tcPr>
            <w:tcW w:w="1134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95,42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0334A6" w:rsidTr="006F13E0">
        <w:trPr>
          <w:trHeight w:val="72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работников в сфере общего образования по субъекту Российской Федерации, руб.</w:t>
            </w:r>
          </w:p>
        </w:tc>
        <w:tc>
          <w:tcPr>
            <w:tcW w:w="1134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20 778,00  </w:t>
            </w:r>
          </w:p>
        </w:tc>
        <w:tc>
          <w:tcPr>
            <w:tcW w:w="1417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25 355,60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26 269,00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28 938,00  </w:t>
            </w:r>
          </w:p>
        </w:tc>
        <w:tc>
          <w:tcPr>
            <w:tcW w:w="1275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31 470,00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35 145,00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38 031,00  </w:t>
            </w:r>
          </w:p>
        </w:tc>
      </w:tr>
      <w:tr w:rsidR="009E7006" w:rsidRPr="000334A6" w:rsidTr="006F13E0">
        <w:trPr>
          <w:trHeight w:val="46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122,0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103,6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110,2  </w:t>
            </w:r>
          </w:p>
        </w:tc>
        <w:tc>
          <w:tcPr>
            <w:tcW w:w="1275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108,7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111,7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108,2  </w:t>
            </w:r>
          </w:p>
        </w:tc>
      </w:tr>
      <w:tr w:rsidR="009E7006" w:rsidRPr="000334A6" w:rsidTr="006F13E0">
        <w:trPr>
          <w:trHeight w:val="36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134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14 675,00  </w:t>
            </w:r>
          </w:p>
        </w:tc>
        <w:tc>
          <w:tcPr>
            <w:tcW w:w="1417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24 194,10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26 269,00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28 938,00  </w:t>
            </w:r>
          </w:p>
        </w:tc>
        <w:tc>
          <w:tcPr>
            <w:tcW w:w="1275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31 470,00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35 145,00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38 031,00  </w:t>
            </w:r>
          </w:p>
        </w:tc>
      </w:tr>
      <w:tr w:rsidR="009E7006" w:rsidRPr="000334A6" w:rsidTr="006F13E0">
        <w:trPr>
          <w:trHeight w:val="45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164,9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108,6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110,2  </w:t>
            </w:r>
          </w:p>
        </w:tc>
        <w:tc>
          <w:tcPr>
            <w:tcW w:w="1275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108,7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111,7  </w:t>
            </w:r>
          </w:p>
        </w:tc>
        <w:tc>
          <w:tcPr>
            <w:tcW w:w="1276" w:type="dxa"/>
            <w:noWrap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108,2  </w:t>
            </w:r>
          </w:p>
        </w:tc>
      </w:tr>
      <w:tr w:rsidR="009E7006" w:rsidRPr="000334A6" w:rsidTr="006F13E0">
        <w:trPr>
          <w:trHeight w:val="69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0,91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0,89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0,88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0,83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0,82</w:t>
            </w:r>
          </w:p>
        </w:tc>
      </w:tr>
      <w:tr w:rsidR="009E7006" w:rsidRPr="000334A6" w:rsidTr="006F13E0">
        <w:trPr>
          <w:trHeight w:val="37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</w:tr>
      <w:tr w:rsidR="009E7006" w:rsidRPr="000334A6" w:rsidTr="006F13E0">
        <w:trPr>
          <w:trHeight w:val="36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67,64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111,51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104,25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113,94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122,92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137,28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146,77</w:t>
            </w:r>
          </w:p>
        </w:tc>
      </w:tr>
      <w:tr w:rsidR="009E7006" w:rsidRPr="000334A6" w:rsidTr="006F13E0">
        <w:trPr>
          <w:trHeight w:val="39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-7,26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2,42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11,41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24,62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35,25</w:t>
            </w:r>
          </w:p>
        </w:tc>
      </w:tr>
      <w:tr w:rsidR="009E7006" w:rsidRPr="000334A6" w:rsidTr="006F13E0">
        <w:trPr>
          <w:trHeight w:val="55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</w:tr>
      <w:tr w:rsidR="009E7006" w:rsidRPr="000334A6" w:rsidTr="006F13E0">
        <w:trPr>
          <w:trHeight w:val="72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-8,21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1,41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10,33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26,23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34,04</w:t>
            </w:r>
          </w:p>
        </w:tc>
      </w:tr>
      <w:tr w:rsidR="009E7006" w:rsidRPr="000334A6" w:rsidTr="006F13E0">
        <w:trPr>
          <w:trHeight w:val="64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224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10,58</w:t>
            </w:r>
          </w:p>
        </w:tc>
      </w:tr>
      <w:tr w:rsidR="009E7006" w:rsidRPr="000334A6" w:rsidTr="006F13E0">
        <w:trPr>
          <w:trHeight w:val="407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224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9E7006" w:rsidRPr="000334A6" w:rsidTr="006F13E0">
        <w:trPr>
          <w:trHeight w:val="67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224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9,90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10,58</w:t>
            </w:r>
          </w:p>
        </w:tc>
      </w:tr>
      <w:tr w:rsidR="009E7006" w:rsidRPr="000334A6" w:rsidTr="006F13E0">
        <w:trPr>
          <w:trHeight w:val="73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224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9E7006" w:rsidRPr="000334A6" w:rsidTr="006F13E0">
        <w:trPr>
          <w:trHeight w:val="51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0,95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1,01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1,08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1,14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1,21</w:t>
            </w:r>
          </w:p>
        </w:tc>
      </w:tr>
      <w:tr w:rsidR="009E7006" w:rsidRPr="000334A6" w:rsidTr="006F13E0">
        <w:trPr>
          <w:trHeight w:val="67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9E7006" w:rsidRPr="000334A6" w:rsidTr="006F13E0">
        <w:trPr>
          <w:trHeight w:val="825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134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9E7006" w:rsidRPr="000334A6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-7,26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2,42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11,41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27,37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35,25</w:t>
            </w:r>
          </w:p>
        </w:tc>
      </w:tr>
      <w:tr w:rsidR="009E7006" w:rsidRPr="000334A6" w:rsidTr="006F13E0">
        <w:trPr>
          <w:trHeight w:val="660"/>
        </w:trPr>
        <w:tc>
          <w:tcPr>
            <w:tcW w:w="581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224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134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41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-136,36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409,09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86,77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36,17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30,01</w:t>
            </w:r>
          </w:p>
        </w:tc>
      </w:tr>
    </w:tbl>
    <w:p w:rsidR="009E7006" w:rsidRDefault="009E7006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6202"/>
        <w:gridCol w:w="1287"/>
        <w:gridCol w:w="1287"/>
        <w:gridCol w:w="1287"/>
        <w:gridCol w:w="1287"/>
        <w:gridCol w:w="1287"/>
        <w:gridCol w:w="1312"/>
        <w:gridCol w:w="1276"/>
      </w:tblGrid>
      <w:tr w:rsidR="009E7006" w:rsidRPr="00170BD0" w:rsidTr="006F13E0">
        <w:trPr>
          <w:trHeight w:val="465"/>
        </w:trPr>
        <w:tc>
          <w:tcPr>
            <w:tcW w:w="15701" w:type="dxa"/>
            <w:gridSpan w:val="9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9E7006" w:rsidRPr="00170BD0" w:rsidTr="006F13E0">
        <w:trPr>
          <w:trHeight w:val="72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31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9E7006" w:rsidRPr="00170BD0" w:rsidTr="006F13E0">
        <w:trPr>
          <w:trHeight w:val="273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14,8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15,4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15,7</w:t>
            </w:r>
          </w:p>
        </w:tc>
        <w:tc>
          <w:tcPr>
            <w:tcW w:w="131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16,3</w:t>
            </w:r>
          </w:p>
        </w:tc>
      </w:tr>
      <w:tr w:rsidR="009E7006" w:rsidRPr="00170BD0" w:rsidTr="006F13E0">
        <w:trPr>
          <w:trHeight w:val="105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18,85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18,72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18,94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19,03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19,11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19,20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5 484,0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5 521,0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5 587,0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5 613,0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5 638,0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5 663,0</w:t>
            </w:r>
          </w:p>
        </w:tc>
      </w:tr>
      <w:tr w:rsidR="009E7006" w:rsidRPr="00170BD0" w:rsidTr="006F13E0">
        <w:trPr>
          <w:trHeight w:val="36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301,0  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291,0  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</w:tr>
      <w:tr w:rsidR="009E7006" w:rsidRPr="00170BD0" w:rsidTr="006F13E0">
        <w:trPr>
          <w:trHeight w:val="43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54 987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54 085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53 800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53 500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53 200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52 900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52 600</w:t>
            </w:r>
          </w:p>
        </w:tc>
      </w:tr>
      <w:tr w:rsidR="009E7006" w:rsidRPr="00170BD0" w:rsidTr="006F13E0">
        <w:trPr>
          <w:trHeight w:val="112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Х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170BD0" w:rsidTr="006F13E0">
        <w:trPr>
          <w:trHeight w:val="75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100,00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170BD0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Х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170BD0" w:rsidTr="006F13E0">
        <w:trPr>
          <w:trHeight w:val="40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27 446,60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29 969,60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32 907,00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35 737,00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39 025,00  </w:t>
            </w:r>
          </w:p>
        </w:tc>
        <w:tc>
          <w:tcPr>
            <w:tcW w:w="1312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43 240,00  </w:t>
            </w:r>
          </w:p>
        </w:tc>
        <w:tc>
          <w:tcPr>
            <w:tcW w:w="1276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47 737,00  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109,8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108,6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312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110,8  </w:t>
            </w:r>
          </w:p>
        </w:tc>
        <w:tc>
          <w:tcPr>
            <w:tcW w:w="1276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110,4  </w:t>
            </w:r>
          </w:p>
        </w:tc>
      </w:tr>
      <w:tr w:rsidR="009E7006" w:rsidRPr="00170BD0" w:rsidTr="006F13E0">
        <w:trPr>
          <w:trHeight w:val="37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25 552,00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30 583,94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32 907,00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35 737,00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39 025,00  </w:t>
            </w:r>
          </w:p>
        </w:tc>
        <w:tc>
          <w:tcPr>
            <w:tcW w:w="1312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43 240,00  </w:t>
            </w:r>
          </w:p>
        </w:tc>
        <w:tc>
          <w:tcPr>
            <w:tcW w:w="1276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47 737,00  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119,7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107,6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108,6  </w:t>
            </w:r>
          </w:p>
        </w:tc>
        <w:tc>
          <w:tcPr>
            <w:tcW w:w="1287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312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110,8  </w:t>
            </w:r>
          </w:p>
        </w:tc>
        <w:tc>
          <w:tcPr>
            <w:tcW w:w="1276" w:type="dxa"/>
            <w:noWrap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110,4  </w:t>
            </w:r>
          </w:p>
        </w:tc>
      </w:tr>
      <w:tr w:rsidR="009E7006" w:rsidRPr="00170BD0" w:rsidTr="006F13E0">
        <w:trPr>
          <w:trHeight w:val="67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1,05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1,21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1,33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1,51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1,64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</w:tr>
      <w:tr w:rsidR="009E7006" w:rsidRPr="00170BD0" w:rsidTr="006F13E0">
        <w:trPr>
          <w:trHeight w:val="46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120,17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139,05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151,67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164,71</w:t>
            </w:r>
          </w:p>
        </w:tc>
        <w:tc>
          <w:tcPr>
            <w:tcW w:w="12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179,87</w:t>
            </w:r>
          </w:p>
        </w:tc>
        <w:tc>
          <w:tcPr>
            <w:tcW w:w="131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199,30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220,02</w:t>
            </w:r>
          </w:p>
        </w:tc>
      </w:tr>
      <w:tr w:rsidR="009E7006" w:rsidRPr="00170BD0" w:rsidTr="006F13E0">
        <w:trPr>
          <w:trHeight w:val="36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12,62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25,66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40,82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60,24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80,97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</w:tr>
      <w:tr w:rsidR="009E7006" w:rsidRPr="00170BD0" w:rsidTr="006F13E0">
        <w:trPr>
          <w:trHeight w:val="66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11,02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23,66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38,42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57,24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77,37</w:t>
            </w:r>
          </w:p>
        </w:tc>
      </w:tr>
      <w:tr w:rsidR="009E7006" w:rsidRPr="00170BD0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202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0,08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0,46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2,29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18,07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24,29</w:t>
            </w:r>
          </w:p>
        </w:tc>
      </w:tr>
      <w:tr w:rsidR="009E7006" w:rsidRPr="00170BD0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202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0,30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2,05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17,57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23,59</w:t>
            </w:r>
          </w:p>
        </w:tc>
      </w:tr>
      <w:tr w:rsidR="009E7006" w:rsidRPr="00170BD0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202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0,08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0,16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0,24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0,50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0,70</w:t>
            </w:r>
          </w:p>
        </w:tc>
      </w:tr>
      <w:tr w:rsidR="009E7006" w:rsidRPr="00170BD0" w:rsidTr="006F13E0">
        <w:trPr>
          <w:trHeight w:val="70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202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от сокращения и оптимизации расходов на содержание учреждений, млн. рублей (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</w:tr>
      <w:tr w:rsidR="009E7006" w:rsidRPr="00170BD0" w:rsidTr="006F13E0">
        <w:trPr>
          <w:trHeight w:val="45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1,60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2,40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3,00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3,60</w:t>
            </w:r>
          </w:p>
        </w:tc>
      </w:tr>
      <w:tr w:rsidR="009E7006" w:rsidRPr="00170BD0" w:rsidTr="006F13E0">
        <w:trPr>
          <w:trHeight w:val="73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</w:tr>
      <w:tr w:rsidR="009E7006" w:rsidRPr="00170BD0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12,62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25,66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40,82</w:t>
            </w:r>
          </w:p>
        </w:tc>
        <w:tc>
          <w:tcPr>
            <w:tcW w:w="1312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60,24</w:t>
            </w:r>
          </w:p>
        </w:tc>
        <w:tc>
          <w:tcPr>
            <w:tcW w:w="1276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80,97</w:t>
            </w:r>
          </w:p>
        </w:tc>
      </w:tr>
      <w:tr w:rsidR="009E7006" w:rsidRPr="00170BD0" w:rsidTr="006F13E0">
        <w:trPr>
          <w:trHeight w:val="67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202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9E7006" w:rsidRPr="00170BD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0,63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1,79</w:t>
            </w:r>
          </w:p>
        </w:tc>
        <w:tc>
          <w:tcPr>
            <w:tcW w:w="128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5,61</w:t>
            </w:r>
          </w:p>
        </w:tc>
        <w:tc>
          <w:tcPr>
            <w:tcW w:w="1312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30,00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30,00</w:t>
            </w:r>
          </w:p>
        </w:tc>
      </w:tr>
    </w:tbl>
    <w:p w:rsidR="009E7006" w:rsidRDefault="009E7006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6187"/>
        <w:gridCol w:w="1276"/>
        <w:gridCol w:w="1275"/>
        <w:gridCol w:w="1276"/>
        <w:gridCol w:w="1276"/>
        <w:gridCol w:w="1275"/>
        <w:gridCol w:w="1276"/>
        <w:gridCol w:w="1276"/>
      </w:tblGrid>
      <w:tr w:rsidR="009E7006" w:rsidRPr="001B16D5" w:rsidTr="006F13E0">
        <w:trPr>
          <w:trHeight w:val="435"/>
        </w:trPr>
        <w:tc>
          <w:tcPr>
            <w:tcW w:w="15593" w:type="dxa"/>
            <w:gridSpan w:val="9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bookmarkStart w:id="1" w:name="RANGE!A1:I27"/>
            <w:bookmarkEnd w:id="1"/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ОБРАЗОВАНИЯ администрации Арсеньевского городского округа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9E7006" w:rsidRPr="001B16D5" w:rsidTr="006F13E0">
        <w:trPr>
          <w:trHeight w:val="9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71,4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96,8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99,3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101,8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3 213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4 009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3 919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</w:tr>
      <w:tr w:rsidR="009E7006" w:rsidRPr="001B16D5" w:rsidTr="006F13E0">
        <w:trPr>
          <w:trHeight w:val="49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154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44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42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39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54 987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54 085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53 800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53 500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53 200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52 900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52 600</w:t>
            </w:r>
          </w:p>
        </w:tc>
      </w:tr>
      <w:tr w:rsidR="009E7006" w:rsidRPr="001B16D5" w:rsidTr="006F13E0">
        <w:trPr>
          <w:trHeight w:val="75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1B16D5" w:rsidTr="006F13E0">
        <w:trPr>
          <w:trHeight w:val="70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57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1B16D5" w:rsidTr="006F13E0">
        <w:trPr>
          <w:trHeight w:val="37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27 490,00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31 549,30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34 641,13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37 620,27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41 081,33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45 518,12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50 252,00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  <w:r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114,77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109,80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108,60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109,20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110,80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110,40</w:t>
            </w:r>
          </w:p>
        </w:tc>
      </w:tr>
      <w:tr w:rsidR="009E7006" w:rsidRPr="001B16D5" w:rsidTr="006F13E0">
        <w:trPr>
          <w:trHeight w:val="40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15 758,00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30 881,20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27 712,91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31 977,23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36 973,20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45 518,20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50 252,00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195,97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89,74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115,39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115,62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123,11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110,40</w:t>
            </w:r>
          </w:p>
        </w:tc>
      </w:tr>
      <w:tr w:rsidR="009E7006" w:rsidRPr="001B16D5" w:rsidTr="006F13E0">
        <w:trPr>
          <w:trHeight w:val="63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0,84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3,96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4,92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5,06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37,92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21,71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19,05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20,98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23,68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28,45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30,62</w:t>
            </w:r>
          </w:p>
        </w:tc>
      </w:tr>
      <w:tr w:rsidR="009E7006" w:rsidRPr="001B16D5" w:rsidTr="006F13E0">
        <w:trPr>
          <w:trHeight w:val="45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-2,66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-0,73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1,97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6,74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8,91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-2,82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-1,56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0,78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5,34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7,36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187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0,61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1,59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1,64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2,02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2,67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187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</w:tr>
      <w:tr w:rsidR="009E7006" w:rsidRPr="001B16D5" w:rsidTr="006F13E0">
        <w:trPr>
          <w:trHeight w:val="67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187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0,31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1,24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1,24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1,57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2,17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187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0,35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0,40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0,45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0,50</w:t>
            </w:r>
          </w:p>
        </w:tc>
      </w:tr>
      <w:tr w:rsidR="009E7006" w:rsidRPr="001B16D5" w:rsidTr="006F13E0">
        <w:trPr>
          <w:trHeight w:val="34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0,16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0,83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1,19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1,40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1,55</w:t>
            </w:r>
          </w:p>
        </w:tc>
      </w:tr>
      <w:tr w:rsidR="009E7006" w:rsidRPr="001B16D5" w:rsidTr="006F13E0">
        <w:trPr>
          <w:trHeight w:val="585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</w:tr>
      <w:tr w:rsidR="009E7006" w:rsidRPr="001B16D5" w:rsidTr="006F13E0">
        <w:trPr>
          <w:trHeight w:val="690"/>
        </w:trPr>
        <w:tc>
          <w:tcPr>
            <w:tcW w:w="4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187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-2,66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-0,73</w:t>
            </w:r>
          </w:p>
        </w:tc>
        <w:tc>
          <w:tcPr>
            <w:tcW w:w="1275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1,97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6,74</w:t>
            </w:r>
          </w:p>
        </w:tc>
        <w:tc>
          <w:tcPr>
            <w:tcW w:w="1276" w:type="dxa"/>
          </w:tcPr>
          <w:p w:rsidR="009E7006" w:rsidRPr="001B16D5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8,91</w:t>
            </w:r>
          </w:p>
        </w:tc>
      </w:tr>
    </w:tbl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tbl>
      <w:tblPr>
        <w:tblW w:w="15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96"/>
        <w:gridCol w:w="1275"/>
        <w:gridCol w:w="1276"/>
        <w:gridCol w:w="1276"/>
        <w:gridCol w:w="1276"/>
        <w:gridCol w:w="1275"/>
        <w:gridCol w:w="1276"/>
        <w:gridCol w:w="1220"/>
      </w:tblGrid>
      <w:tr w:rsidR="009E7006" w:rsidRPr="005D2CA4" w:rsidTr="006F13E0">
        <w:trPr>
          <w:trHeight w:val="435"/>
        </w:trPr>
        <w:tc>
          <w:tcPr>
            <w:tcW w:w="15537" w:type="dxa"/>
            <w:gridSpan w:val="9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bookmarkStart w:id="2" w:name="RANGE!A1:I28"/>
            <w:bookmarkEnd w:id="2"/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КУЛЬТУРЫ администрации Арсеньевского городского округа</w:t>
            </w:r>
          </w:p>
        </w:tc>
      </w:tr>
      <w:tr w:rsidR="009E7006" w:rsidRPr="005D2CA4" w:rsidTr="006F13E0">
        <w:trPr>
          <w:trHeight w:val="70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9E7006" w:rsidRPr="005D2CA4" w:rsidTr="006F13E0">
        <w:trPr>
          <w:trHeight w:val="9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15,6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15,9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17,0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17,6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5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500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530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</w:tr>
      <w:tr w:rsidR="009E7006" w:rsidRPr="005D2CA4" w:rsidTr="006F13E0">
        <w:trPr>
          <w:trHeight w:val="49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33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32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31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54 987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54 085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53 800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53 500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53 200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52 900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52 600</w:t>
            </w:r>
          </w:p>
        </w:tc>
      </w:tr>
      <w:tr w:rsidR="009E7006" w:rsidRPr="005D2CA4" w:rsidTr="006F13E0">
        <w:trPr>
          <w:trHeight w:val="75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5D2CA4" w:rsidTr="006F13E0">
        <w:trPr>
          <w:trHeight w:val="70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20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5D2CA4" w:rsidTr="006F13E0">
        <w:trPr>
          <w:trHeight w:val="37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27490,00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</w:t>
            </w:r>
            <w:r>
              <w:t>1</w:t>
            </w:r>
            <w:r w:rsidRPr="005D2CA4">
              <w:t xml:space="preserve"> 549,30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34641,13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37620,27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41081,33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45518,12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50252,00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114,77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109,80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108,60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109,20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110,80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110,40</w:t>
            </w:r>
          </w:p>
        </w:tc>
      </w:tr>
      <w:tr w:rsidR="009E7006" w:rsidRPr="005D2CA4" w:rsidTr="006F13E0">
        <w:trPr>
          <w:trHeight w:val="40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24490,00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29390,00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27712,91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31977,23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36973,20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45518,20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50252,00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120,01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94,29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115,39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115,62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123,11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110,40</w:t>
            </w:r>
          </w:p>
        </w:tc>
      </w:tr>
      <w:tr w:rsidR="009E7006" w:rsidRPr="005D2CA4" w:rsidTr="006F13E0">
        <w:trPr>
          <w:trHeight w:val="63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0,68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1,18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1,98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2,51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13,01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14,23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14,72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16,99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19,06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22,76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24,34</w:t>
            </w:r>
          </w:p>
        </w:tc>
      </w:tr>
      <w:tr w:rsidR="009E7006" w:rsidRPr="005D2CA4" w:rsidTr="006F13E0">
        <w:trPr>
          <w:trHeight w:val="45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0,49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2,65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5,21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8,52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10,10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0,39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2,45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4,96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8,07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9,49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096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0,36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0,83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1,20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1,45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1,74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096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</w:tr>
      <w:tr w:rsidR="009E7006" w:rsidRPr="005D2CA4" w:rsidTr="006F13E0">
        <w:trPr>
          <w:trHeight w:val="67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096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0,06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0,11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0,38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0,53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0,68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096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0,40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0,50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0,60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0,74</w:t>
            </w:r>
          </w:p>
        </w:tc>
      </w:tr>
      <w:tr w:rsidR="009E7006" w:rsidRPr="005D2CA4" w:rsidTr="006F13E0">
        <w:trPr>
          <w:trHeight w:val="34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0,10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0,20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0,25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0,45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0,61</w:t>
            </w:r>
          </w:p>
        </w:tc>
      </w:tr>
      <w:tr w:rsidR="009E7006" w:rsidRPr="005D2CA4" w:rsidTr="006F13E0">
        <w:trPr>
          <w:trHeight w:val="58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</w:tr>
      <w:tr w:rsidR="009E7006" w:rsidRPr="005D2CA4" w:rsidTr="006F13E0">
        <w:trPr>
          <w:trHeight w:val="690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0,49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2,65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5,21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8,52</w:t>
            </w:r>
          </w:p>
        </w:tc>
        <w:tc>
          <w:tcPr>
            <w:tcW w:w="1220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10,10</w:t>
            </w:r>
          </w:p>
        </w:tc>
      </w:tr>
      <w:tr w:rsidR="009E7006" w:rsidRPr="005D2CA4" w:rsidTr="006F13E0">
        <w:trPr>
          <w:trHeight w:val="675"/>
        </w:trPr>
        <w:tc>
          <w:tcPr>
            <w:tcW w:w="567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09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5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  <w:noWrap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73,47</w:t>
            </w:r>
          </w:p>
        </w:tc>
        <w:tc>
          <w:tcPr>
            <w:tcW w:w="1276" w:type="dxa"/>
            <w:noWrap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31,32</w:t>
            </w:r>
          </w:p>
        </w:tc>
        <w:tc>
          <w:tcPr>
            <w:tcW w:w="1275" w:type="dxa"/>
            <w:noWrap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23,03</w:t>
            </w:r>
          </w:p>
        </w:tc>
        <w:tc>
          <w:tcPr>
            <w:tcW w:w="1276" w:type="dxa"/>
            <w:noWrap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17,02</w:t>
            </w:r>
          </w:p>
        </w:tc>
        <w:tc>
          <w:tcPr>
            <w:tcW w:w="1220" w:type="dxa"/>
            <w:noWrap/>
          </w:tcPr>
          <w:p w:rsidR="009E7006" w:rsidRPr="005D2CA4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17,23</w:t>
            </w:r>
          </w:p>
        </w:tc>
      </w:tr>
    </w:tbl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67"/>
        <w:gridCol w:w="6092"/>
        <w:gridCol w:w="1275"/>
        <w:gridCol w:w="1276"/>
        <w:gridCol w:w="1275"/>
        <w:gridCol w:w="1276"/>
        <w:gridCol w:w="1276"/>
        <w:gridCol w:w="1276"/>
        <w:gridCol w:w="1275"/>
      </w:tblGrid>
      <w:tr w:rsidR="009E7006" w:rsidRPr="00E46547" w:rsidTr="006F13E0">
        <w:trPr>
          <w:trHeight w:val="435"/>
        </w:trPr>
        <w:tc>
          <w:tcPr>
            <w:tcW w:w="15593" w:type="dxa"/>
            <w:gridSpan w:val="10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СПОРТА И МОЛОДЕЖНОЙ ПОЛИТИКИ администрации Арсеньевского городского округа</w:t>
            </w:r>
          </w:p>
        </w:tc>
      </w:tr>
      <w:tr w:rsidR="009E7006" w:rsidRPr="00E46547" w:rsidTr="006F13E0">
        <w:trPr>
          <w:trHeight w:val="345"/>
        </w:trPr>
        <w:tc>
          <w:tcPr>
            <w:tcW w:w="568" w:type="dxa"/>
            <w:gridSpan w:val="2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9E7006" w:rsidRPr="00E46547" w:rsidTr="006F13E0">
        <w:trPr>
          <w:trHeight w:val="690"/>
        </w:trPr>
        <w:tc>
          <w:tcPr>
            <w:tcW w:w="568" w:type="dxa"/>
            <w:gridSpan w:val="2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9E7006" w:rsidRPr="00E46547" w:rsidTr="006F13E0">
        <w:trPr>
          <w:gridBefore w:val="1"/>
          <w:trHeight w:val="9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40,1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51,9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6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2 606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2 700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</w:tr>
      <w:tr w:rsidR="009E7006" w:rsidRPr="00E46547" w:rsidTr="006F13E0">
        <w:trPr>
          <w:gridBefore w:val="1"/>
          <w:trHeight w:val="49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52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54 987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54 085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53 800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53 500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53 200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52 900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52 600</w:t>
            </w:r>
          </w:p>
        </w:tc>
      </w:tr>
      <w:tr w:rsidR="009E7006" w:rsidRPr="00E46547" w:rsidTr="006F13E0">
        <w:trPr>
          <w:gridBefore w:val="1"/>
          <w:trHeight w:val="75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E46547" w:rsidTr="006F13E0">
        <w:trPr>
          <w:gridBefore w:val="1"/>
          <w:trHeight w:val="70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9E7006" w:rsidRPr="00E46547" w:rsidTr="006F13E0">
        <w:trPr>
          <w:gridBefore w:val="1"/>
          <w:trHeight w:val="6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66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9E7006" w:rsidRPr="00E46547" w:rsidTr="006F13E0">
        <w:trPr>
          <w:gridBefore w:val="1"/>
          <w:trHeight w:val="37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27 490,00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31 549,30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34 641,13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37 620,27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41 081,33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45 518,12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50 252,00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114,77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109,80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108,60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109,20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110,80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110,40</w:t>
            </w:r>
          </w:p>
        </w:tc>
      </w:tr>
      <w:tr w:rsidR="009E7006" w:rsidRPr="00E46547" w:rsidTr="006F13E0">
        <w:trPr>
          <w:gridBefore w:val="1"/>
          <w:trHeight w:val="40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18 083,00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31 500,28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27 712,91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31 977,23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36 973,20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45 518,20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50 252,00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174,20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87,98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115,39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115,62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123,11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110,40</w:t>
            </w:r>
          </w:p>
        </w:tc>
      </w:tr>
      <w:tr w:rsidR="009E7006" w:rsidRPr="00E46547" w:rsidTr="006F13E0">
        <w:trPr>
          <w:gridBefore w:val="1"/>
          <w:trHeight w:val="63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1,38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18,36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31,99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22,52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45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-9,48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-31,99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</w:tr>
      <w:tr w:rsidR="009E7006" w:rsidRPr="00E46547" w:rsidTr="006F13E0">
        <w:trPr>
          <w:gridBefore w:val="1"/>
          <w:trHeight w:val="6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6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-9,79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6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095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0,67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095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67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095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0,67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6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095" w:type="dxa"/>
          </w:tcPr>
          <w:p w:rsidR="009E7006" w:rsidRPr="006F13E0" w:rsidRDefault="009E7006" w:rsidP="009E7006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34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0,31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58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690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-9,48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9E7006" w:rsidRPr="00E46547" w:rsidTr="006F13E0">
        <w:trPr>
          <w:gridBefore w:val="1"/>
          <w:trHeight w:val="675"/>
        </w:trPr>
        <w:tc>
          <w:tcPr>
            <w:tcW w:w="568" w:type="dxa"/>
            <w:noWrap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095" w:type="dxa"/>
          </w:tcPr>
          <w:p w:rsidR="009E7006" w:rsidRPr="006F13E0" w:rsidRDefault="009E7006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  <w:noWrap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-7,07</w:t>
            </w:r>
          </w:p>
        </w:tc>
        <w:tc>
          <w:tcPr>
            <w:tcW w:w="1276" w:type="dxa"/>
            <w:noWrap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  <w:noWrap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  <w:noWrap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  <w:noWrap/>
          </w:tcPr>
          <w:p w:rsidR="009E7006" w:rsidRPr="00E46547" w:rsidRDefault="009E7006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</w:tbl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p w:rsidR="009E7006" w:rsidRDefault="009E7006" w:rsidP="00992B48">
      <w:pPr>
        <w:tabs>
          <w:tab w:val="left" w:pos="8041"/>
        </w:tabs>
        <w:rPr>
          <w:sz w:val="28"/>
          <w:szCs w:val="28"/>
        </w:rPr>
      </w:pPr>
    </w:p>
    <w:p w:rsidR="009E7006" w:rsidRPr="005D2CA4" w:rsidRDefault="009E7006" w:rsidP="00591C7C">
      <w:pPr>
        <w:tabs>
          <w:tab w:val="left" w:pos="80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9E7006" w:rsidRPr="005D2CA4" w:rsidSect="00170BD0">
      <w:headerReference w:type="first" r:id="rId10"/>
      <w:pgSz w:w="16838" w:h="11906" w:orient="landscape" w:code="9"/>
      <w:pgMar w:top="1134" w:right="567" w:bottom="851" w:left="85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06" w:rsidRDefault="009E7006">
      <w:r>
        <w:separator/>
      </w:r>
    </w:p>
  </w:endnote>
  <w:endnote w:type="continuationSeparator" w:id="0">
    <w:p w:rsidR="009E7006" w:rsidRDefault="009E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06" w:rsidRDefault="009E7006">
      <w:r>
        <w:separator/>
      </w:r>
    </w:p>
  </w:footnote>
  <w:footnote w:type="continuationSeparator" w:id="0">
    <w:p w:rsidR="009E7006" w:rsidRDefault="009E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06" w:rsidRDefault="009E7006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06" w:rsidRPr="000A6193" w:rsidRDefault="009E7006" w:rsidP="000A6193">
    <w:pPr>
      <w:shd w:val="clear" w:color="auto" w:fill="FFFFFF"/>
      <w:ind w:firstLine="0"/>
      <w:jc w:val="center"/>
      <w:rPr>
        <w:color w:val="000000"/>
        <w:lang w:val="en-US"/>
      </w:rPr>
    </w:pPr>
    <w:r w:rsidRPr="00B25766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06" w:rsidRDefault="009E7006" w:rsidP="00F057D9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06" w:rsidRPr="0053435F" w:rsidRDefault="009E7006" w:rsidP="005343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0D21"/>
    <w:multiLevelType w:val="hybridMultilevel"/>
    <w:tmpl w:val="B28C4E04"/>
    <w:lvl w:ilvl="0" w:tplc="76A055A8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doNotHyphenateCaps/>
  <w:evenAndOddHeaders/>
  <w:drawingGridHorizontalSpacing w:val="13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651"/>
    <w:rsid w:val="000334A6"/>
    <w:rsid w:val="0004520D"/>
    <w:rsid w:val="0007683D"/>
    <w:rsid w:val="000A6193"/>
    <w:rsid w:val="000B49D9"/>
    <w:rsid w:val="000E07ED"/>
    <w:rsid w:val="00125AC0"/>
    <w:rsid w:val="0013624C"/>
    <w:rsid w:val="00142D05"/>
    <w:rsid w:val="00150A68"/>
    <w:rsid w:val="00170BD0"/>
    <w:rsid w:val="0017489F"/>
    <w:rsid w:val="00175137"/>
    <w:rsid w:val="001922A0"/>
    <w:rsid w:val="001B16D5"/>
    <w:rsid w:val="001C12F8"/>
    <w:rsid w:val="001D210B"/>
    <w:rsid w:val="001F38B4"/>
    <w:rsid w:val="001F598C"/>
    <w:rsid w:val="001F7ABE"/>
    <w:rsid w:val="00206BE9"/>
    <w:rsid w:val="0025096D"/>
    <w:rsid w:val="002631E4"/>
    <w:rsid w:val="00286612"/>
    <w:rsid w:val="002F5299"/>
    <w:rsid w:val="00300FA4"/>
    <w:rsid w:val="003777A9"/>
    <w:rsid w:val="003C7484"/>
    <w:rsid w:val="003D4080"/>
    <w:rsid w:val="003E3689"/>
    <w:rsid w:val="00403018"/>
    <w:rsid w:val="0041186C"/>
    <w:rsid w:val="00432099"/>
    <w:rsid w:val="004542D4"/>
    <w:rsid w:val="0053435F"/>
    <w:rsid w:val="00591C7C"/>
    <w:rsid w:val="00593921"/>
    <w:rsid w:val="005A55C1"/>
    <w:rsid w:val="005B010B"/>
    <w:rsid w:val="005B27F8"/>
    <w:rsid w:val="005C5654"/>
    <w:rsid w:val="005D2CA4"/>
    <w:rsid w:val="005F45EB"/>
    <w:rsid w:val="005F621C"/>
    <w:rsid w:val="0061532F"/>
    <w:rsid w:val="006431B5"/>
    <w:rsid w:val="006454B4"/>
    <w:rsid w:val="006A7761"/>
    <w:rsid w:val="006B425F"/>
    <w:rsid w:val="006C5072"/>
    <w:rsid w:val="006C74BD"/>
    <w:rsid w:val="006E5EA1"/>
    <w:rsid w:val="006F13E0"/>
    <w:rsid w:val="007076D8"/>
    <w:rsid w:val="0074444A"/>
    <w:rsid w:val="0077599B"/>
    <w:rsid w:val="00795C7F"/>
    <w:rsid w:val="007B2B5B"/>
    <w:rsid w:val="007D762C"/>
    <w:rsid w:val="0081409A"/>
    <w:rsid w:val="0081502D"/>
    <w:rsid w:val="00815D6E"/>
    <w:rsid w:val="008951FA"/>
    <w:rsid w:val="008C51D3"/>
    <w:rsid w:val="008D2FD0"/>
    <w:rsid w:val="0093301A"/>
    <w:rsid w:val="00956F40"/>
    <w:rsid w:val="00992B48"/>
    <w:rsid w:val="00994D10"/>
    <w:rsid w:val="009A1FD5"/>
    <w:rsid w:val="009A3651"/>
    <w:rsid w:val="009B6CA3"/>
    <w:rsid w:val="009C1310"/>
    <w:rsid w:val="009E7006"/>
    <w:rsid w:val="00A52E57"/>
    <w:rsid w:val="00A542F3"/>
    <w:rsid w:val="00A67D59"/>
    <w:rsid w:val="00A90A27"/>
    <w:rsid w:val="00AB6BB2"/>
    <w:rsid w:val="00AD7716"/>
    <w:rsid w:val="00B07A58"/>
    <w:rsid w:val="00B25766"/>
    <w:rsid w:val="00B460F4"/>
    <w:rsid w:val="00B53139"/>
    <w:rsid w:val="00B81D5E"/>
    <w:rsid w:val="00BB3819"/>
    <w:rsid w:val="00BB5081"/>
    <w:rsid w:val="00BC3DC5"/>
    <w:rsid w:val="00BE6D8D"/>
    <w:rsid w:val="00C078D6"/>
    <w:rsid w:val="00C53553"/>
    <w:rsid w:val="00C7778E"/>
    <w:rsid w:val="00CA780D"/>
    <w:rsid w:val="00D203CE"/>
    <w:rsid w:val="00D2290A"/>
    <w:rsid w:val="00DA404E"/>
    <w:rsid w:val="00DC68E0"/>
    <w:rsid w:val="00DD34F4"/>
    <w:rsid w:val="00E0057D"/>
    <w:rsid w:val="00E26D49"/>
    <w:rsid w:val="00E45F7E"/>
    <w:rsid w:val="00E46547"/>
    <w:rsid w:val="00EC1EEB"/>
    <w:rsid w:val="00ED5CCD"/>
    <w:rsid w:val="00EF340C"/>
    <w:rsid w:val="00F057D9"/>
    <w:rsid w:val="00F34C2D"/>
    <w:rsid w:val="00F66375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766"/>
    <w:rPr>
      <w:rFonts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766"/>
    <w:rPr>
      <w:rFonts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93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6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14</Pages>
  <Words>2893</Words>
  <Characters>16495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Зоя Герасимова</cp:lastModifiedBy>
  <cp:revision>10</cp:revision>
  <cp:lastPrinted>2014-11-21T01:43:00Z</cp:lastPrinted>
  <dcterms:created xsi:type="dcterms:W3CDTF">2014-11-13T07:18:00Z</dcterms:created>
  <dcterms:modified xsi:type="dcterms:W3CDTF">2014-11-23T22:19:00Z</dcterms:modified>
</cp:coreProperties>
</file>