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6" w:rsidRPr="00A652E1" w:rsidRDefault="00532796" w:rsidP="00461011">
      <w:pPr>
        <w:pStyle w:val="a3"/>
        <w:jc w:val="both"/>
      </w:pPr>
      <w:r>
        <w:t xml:space="preserve">В период с 1 </w:t>
      </w:r>
      <w:r w:rsidR="008D1B2A">
        <w:t>июля</w:t>
      </w:r>
      <w:r>
        <w:t xml:space="preserve"> по 3</w:t>
      </w:r>
      <w:r w:rsidR="00B854AB">
        <w:t>0</w:t>
      </w:r>
      <w:r>
        <w:t xml:space="preserve"> </w:t>
      </w:r>
      <w:r w:rsidR="008D1B2A">
        <w:t>сентября</w:t>
      </w:r>
      <w:bookmarkStart w:id="0" w:name="_GoBack"/>
      <w:bookmarkEnd w:id="0"/>
      <w:r w:rsidR="00C31862">
        <w:t xml:space="preserve"> 20</w:t>
      </w:r>
      <w:r w:rsidR="006D685F">
        <w:t>20</w:t>
      </w:r>
      <w:r w:rsidR="00C31862">
        <w:t xml:space="preserve"> </w:t>
      </w:r>
      <w:r>
        <w:t xml:space="preserve">года отделом дорожного хозяйства и транспорта управления жизнеобеспечения администрации Арсеньевского городского округа в рамках проведения </w:t>
      </w:r>
      <w:r w:rsidRPr="00A652E1">
        <w:t>мероприятий по контролю:</w:t>
      </w:r>
    </w:p>
    <w:p w:rsidR="00532796" w:rsidRDefault="00461011" w:rsidP="009C1FC9">
      <w:pPr>
        <w:pStyle w:val="a3"/>
        <w:jc w:val="both"/>
      </w:pPr>
      <w:r w:rsidRPr="00A652E1">
        <w:t xml:space="preserve">- </w:t>
      </w:r>
      <w:r w:rsidR="00A652E1">
        <w:t xml:space="preserve">в соответствии с частью </w:t>
      </w:r>
      <w:r w:rsidR="00A652E1" w:rsidRPr="00A652E1">
        <w:t>1 ст</w:t>
      </w:r>
      <w:r w:rsidR="00A652E1">
        <w:t xml:space="preserve">атьи </w:t>
      </w:r>
      <w:r w:rsidR="00A652E1" w:rsidRPr="00A652E1">
        <w:t>26.</w:t>
      </w:r>
      <w:r w:rsidR="002F18D6">
        <w:t>2</w:t>
      </w:r>
      <w:r w:rsidR="00A652E1" w:rsidRPr="00A652E1">
        <w:t xml:space="preserve"> </w:t>
      </w:r>
      <w:hyperlink r:id="rId4" w:history="1">
        <w:r w:rsidR="00A652E1" w:rsidRPr="00A652E1">
          <w:rPr>
            <w:rStyle w:val="a4"/>
            <w:bCs/>
            <w:color w:val="auto"/>
            <w:u w:val="none"/>
          </w:rPr>
          <w:t xml:space="preserve">Федеральный закон от 26.12.2008 </w:t>
        </w:r>
        <w:r w:rsidR="00A652E1">
          <w:rPr>
            <w:rStyle w:val="a4"/>
            <w:bCs/>
            <w:color w:val="auto"/>
            <w:u w:val="none"/>
          </w:rPr>
          <w:t>№</w:t>
        </w:r>
        <w:r w:rsidR="00A652E1" w:rsidRPr="00A652E1">
          <w:rPr>
            <w:rStyle w:val="a4"/>
            <w:bCs/>
            <w:color w:val="auto"/>
            <w:u w:val="none"/>
          </w:rPr>
          <w:t xml:space="preserve"> 294-ФЗ </w:t>
        </w:r>
        <w:r w:rsidR="00A652E1">
          <w:rPr>
            <w:rStyle w:val="a4"/>
            <w:bCs/>
            <w:color w:val="auto"/>
            <w:u w:val="none"/>
          </w:rPr>
          <w:t>«</w:t>
        </w:r>
        <w:r w:rsidR="00A652E1" w:rsidRPr="00A652E1">
          <w:rPr>
            <w:rStyle w:val="a4"/>
            <w:bCs/>
            <w:color w:val="auto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A652E1">
        <w:t xml:space="preserve">» </w:t>
      </w:r>
      <w:r w:rsidRPr="00A652E1">
        <w:t>в отношении автотранспортных предприятий</w:t>
      </w:r>
      <w:r>
        <w:t xml:space="preserve">, осуществляющих деятельность на территории Арсеньевского городского округа </w:t>
      </w:r>
      <w:r w:rsidR="00A652E1">
        <w:t xml:space="preserve">плановых проверок </w:t>
      </w:r>
      <w:r>
        <w:t xml:space="preserve">не </w:t>
      </w:r>
      <w:r w:rsidR="00A652E1">
        <w:t>проводилось</w:t>
      </w:r>
      <w:r w:rsidR="00532796">
        <w:t>;</w:t>
      </w:r>
    </w:p>
    <w:p w:rsidR="00532796" w:rsidRDefault="008675C6" w:rsidP="009C1FC9">
      <w:pPr>
        <w:pStyle w:val="a3"/>
        <w:jc w:val="both"/>
      </w:pPr>
      <w:r>
        <w:t xml:space="preserve">- внеплановых проверок на предмет соблюдения требований законодательства в сфере пассажирских </w:t>
      </w:r>
      <w:r w:rsidR="009C1FC9">
        <w:t xml:space="preserve">перевозок (в случае поступления обращений граждан) не </w:t>
      </w:r>
      <w:r w:rsidR="00A652E1">
        <w:t>проводилось</w:t>
      </w:r>
      <w:r w:rsidR="00532796">
        <w:t>;</w:t>
      </w:r>
    </w:p>
    <w:p w:rsidR="00532796" w:rsidRDefault="00532796" w:rsidP="009C1FC9">
      <w:pPr>
        <w:pStyle w:val="a3"/>
        <w:jc w:val="both"/>
      </w:pPr>
      <w:r>
        <w:t>- протоколы об административном правонарушении не составлялись.</w:t>
      </w:r>
    </w:p>
    <w:p w:rsidR="00B10FE4" w:rsidRDefault="00B10FE4" w:rsidP="00B10FE4">
      <w:pPr>
        <w:pStyle w:val="a3"/>
        <w:jc w:val="center"/>
      </w:pPr>
      <w:r>
        <w:t>___________________</w:t>
      </w:r>
    </w:p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A652E1" w:rsidRDefault="00A652E1"/>
    <w:p w:rsidR="00A652E1" w:rsidRDefault="00A652E1"/>
    <w:p w:rsidR="00A652E1" w:rsidRDefault="00A652E1"/>
    <w:p w:rsidR="00A652E1" w:rsidRDefault="00A652E1"/>
    <w:p w:rsidR="00532796" w:rsidRDefault="00532796"/>
    <w:p w:rsidR="00532796" w:rsidRDefault="00532796"/>
    <w:p w:rsidR="00532796" w:rsidRDefault="00532796"/>
    <w:p w:rsidR="00532796" w:rsidRDefault="00532796"/>
    <w:sectPr w:rsidR="0053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71"/>
    <w:rsid w:val="00051EC4"/>
    <w:rsid w:val="000F046E"/>
    <w:rsid w:val="001B3B71"/>
    <w:rsid w:val="002741DC"/>
    <w:rsid w:val="002F18D6"/>
    <w:rsid w:val="00461011"/>
    <w:rsid w:val="00532796"/>
    <w:rsid w:val="00665B49"/>
    <w:rsid w:val="00693CEE"/>
    <w:rsid w:val="006D685F"/>
    <w:rsid w:val="008675C6"/>
    <w:rsid w:val="008D1B2A"/>
    <w:rsid w:val="009C1FC9"/>
    <w:rsid w:val="00A652E1"/>
    <w:rsid w:val="00A84B34"/>
    <w:rsid w:val="00B10FE4"/>
    <w:rsid w:val="00B854AB"/>
    <w:rsid w:val="00C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B65C"/>
  <w15:chartTrackingRefBased/>
  <w15:docId w15:val="{8CD6EFC6-67CA-47C7-800B-AD6FFE8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dcterms:created xsi:type="dcterms:W3CDTF">2020-10-02T02:04:00Z</dcterms:created>
  <dcterms:modified xsi:type="dcterms:W3CDTF">2020-10-02T02:04:00Z</dcterms:modified>
</cp:coreProperties>
</file>