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947AD4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4C2EA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F43C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августа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F43C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A36BA6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416B07" w:rsidRPr="00402921" w:rsidRDefault="00416B07" w:rsidP="00416B0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 Арсеньевского городского округа от 21 февраля 2018 года № 126-па «Об утверждении планов мероприятий («Дорожная карта») «Инфраструктурное обеспечение (электроснабжение) земельных участков, предоставленных (предоставляемых) для жилищного строительства гражданам, имеющим трех и более детей» на территории Арсеньевского городского округа</w:t>
      </w:r>
    </w:p>
    <w:p w:rsidR="00416B07" w:rsidRPr="00402921" w:rsidRDefault="00416B07" w:rsidP="00416B07">
      <w:pPr>
        <w:tabs>
          <w:tab w:val="left" w:pos="8041"/>
        </w:tabs>
        <w:jc w:val="center"/>
        <w:rPr>
          <w:b/>
          <w:szCs w:val="26"/>
        </w:rPr>
      </w:pPr>
    </w:p>
    <w:p w:rsidR="00416B07" w:rsidRPr="00402921" w:rsidRDefault="00416B07" w:rsidP="00416B07">
      <w:pPr>
        <w:tabs>
          <w:tab w:val="left" w:pos="8041"/>
        </w:tabs>
        <w:jc w:val="center"/>
        <w:rPr>
          <w:b/>
          <w:szCs w:val="26"/>
        </w:rPr>
      </w:pPr>
    </w:p>
    <w:p w:rsidR="00416B07" w:rsidRPr="00402921" w:rsidRDefault="00416B07" w:rsidP="00416B07">
      <w:pPr>
        <w:spacing w:line="360" w:lineRule="auto"/>
        <w:rPr>
          <w:szCs w:val="26"/>
        </w:rPr>
      </w:pPr>
      <w:r>
        <w:rPr>
          <w:szCs w:val="26"/>
        </w:rPr>
        <w:t>В  соответствии с</w:t>
      </w:r>
      <w:r w:rsidRPr="00402921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</w:t>
      </w:r>
      <w:r>
        <w:rPr>
          <w:szCs w:val="26"/>
        </w:rPr>
        <w:t xml:space="preserve">оссийской Федерации»,  </w:t>
      </w:r>
      <w:r w:rsidRPr="00402921">
        <w:rPr>
          <w:szCs w:val="26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:rsidR="00416B07" w:rsidRPr="00402921" w:rsidRDefault="00416B07" w:rsidP="00416B07">
      <w:pPr>
        <w:spacing w:line="360" w:lineRule="auto"/>
        <w:ind w:firstLine="0"/>
        <w:rPr>
          <w:szCs w:val="26"/>
        </w:rPr>
      </w:pPr>
    </w:p>
    <w:p w:rsidR="00416B07" w:rsidRPr="00402921" w:rsidRDefault="00416B07" w:rsidP="00416B0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402921">
        <w:rPr>
          <w:szCs w:val="26"/>
        </w:rPr>
        <w:t>ПОСТАНОВЛЯЕТ:</w:t>
      </w:r>
    </w:p>
    <w:p w:rsidR="00416B07" w:rsidRPr="00402921" w:rsidRDefault="00416B07" w:rsidP="00416B0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402921">
        <w:rPr>
          <w:szCs w:val="26"/>
        </w:rPr>
        <w:t xml:space="preserve"> </w:t>
      </w:r>
    </w:p>
    <w:p w:rsidR="00DA7871" w:rsidRDefault="00416B07" w:rsidP="00416B0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402921">
        <w:rPr>
          <w:szCs w:val="26"/>
        </w:rPr>
        <w:t xml:space="preserve">         1. </w:t>
      </w:r>
      <w:r w:rsidR="00F3666E">
        <w:rPr>
          <w:szCs w:val="26"/>
        </w:rPr>
        <w:t>Внести в</w:t>
      </w:r>
      <w:r w:rsidR="00DA7871">
        <w:rPr>
          <w:szCs w:val="26"/>
        </w:rPr>
        <w:t>:</w:t>
      </w:r>
    </w:p>
    <w:p w:rsidR="00DA7871" w:rsidRDefault="00F3666E" w:rsidP="00416B0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</w:t>
      </w:r>
      <w:r w:rsidR="00DF120C">
        <w:rPr>
          <w:szCs w:val="26"/>
        </w:rPr>
        <w:t>в</w:t>
      </w:r>
      <w:r w:rsidR="00416B07">
        <w:rPr>
          <w:szCs w:val="26"/>
        </w:rPr>
        <w:t xml:space="preserve"> </w:t>
      </w:r>
      <w:proofErr w:type="gramStart"/>
      <w:r w:rsidR="00416B07">
        <w:rPr>
          <w:szCs w:val="26"/>
        </w:rPr>
        <w:t>план</w:t>
      </w:r>
      <w:r w:rsidR="00F14BEA">
        <w:rPr>
          <w:szCs w:val="26"/>
        </w:rPr>
        <w:t xml:space="preserve"> </w:t>
      </w:r>
      <w:r w:rsidR="00416B07">
        <w:rPr>
          <w:szCs w:val="26"/>
        </w:rPr>
        <w:t xml:space="preserve"> мероприятий</w:t>
      </w:r>
      <w:proofErr w:type="gramEnd"/>
      <w:r w:rsidR="00416B07">
        <w:rPr>
          <w:szCs w:val="26"/>
        </w:rPr>
        <w:t xml:space="preserve"> («Дорожная карта») «Инфраструктурное обеспечение (электроснабжение) земельных участков, предоставленных (предоставляемых) для жилищного строительства гражданам, имеющим трех и более детей, в </w:t>
      </w:r>
      <w:proofErr w:type="spellStart"/>
      <w:r w:rsidR="00416B07">
        <w:rPr>
          <w:szCs w:val="26"/>
        </w:rPr>
        <w:t>жилмассиве</w:t>
      </w:r>
      <w:proofErr w:type="spellEnd"/>
      <w:r w:rsidR="00416B07">
        <w:rPr>
          <w:szCs w:val="26"/>
        </w:rPr>
        <w:t xml:space="preserve"> в районе </w:t>
      </w:r>
      <w:proofErr w:type="spellStart"/>
      <w:r w:rsidR="00416B07">
        <w:rPr>
          <w:szCs w:val="26"/>
        </w:rPr>
        <w:t>ул.Пограничная</w:t>
      </w:r>
      <w:proofErr w:type="spellEnd"/>
      <w:r w:rsidR="00416B07">
        <w:rPr>
          <w:szCs w:val="26"/>
        </w:rPr>
        <w:t>, 25 лет Арсеньеву, Партизанск</w:t>
      </w:r>
      <w:r w:rsidR="00DA7871">
        <w:rPr>
          <w:szCs w:val="26"/>
        </w:rPr>
        <w:t>ая, г.Арсеньев, Приморский край;</w:t>
      </w:r>
    </w:p>
    <w:p w:rsidR="00DA7871" w:rsidRDefault="00F3666E" w:rsidP="00416B0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</w:t>
      </w:r>
      <w:r w:rsidR="00DA7871">
        <w:rPr>
          <w:szCs w:val="26"/>
        </w:rPr>
        <w:t xml:space="preserve">в план  мероприятий («Дорожная карта») «Инфраструктурное обеспечение (электроснабжение) земельных участков, предоставленных (предоставляемых) для жилищного строительства гражданам, имеющим трех и более детей, в </w:t>
      </w:r>
      <w:proofErr w:type="spellStart"/>
      <w:r w:rsidR="00DA7871">
        <w:rPr>
          <w:szCs w:val="26"/>
        </w:rPr>
        <w:t>жилмассиве</w:t>
      </w:r>
      <w:proofErr w:type="spellEnd"/>
      <w:r w:rsidR="00DA7871">
        <w:rPr>
          <w:szCs w:val="26"/>
        </w:rPr>
        <w:t xml:space="preserve"> «Дачный»,  </w:t>
      </w:r>
    </w:p>
    <w:p w:rsidR="00AD1B2F" w:rsidRDefault="00DA7871" w:rsidP="00416B0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утвержденные</w:t>
      </w:r>
      <w:r w:rsidR="00416B07">
        <w:rPr>
          <w:szCs w:val="26"/>
        </w:rPr>
        <w:t xml:space="preserve"> постановлением администрации Арсеньевского городского округа от 21 февраля 2018 года № 126-па,</w:t>
      </w:r>
      <w:r w:rsidR="0042034A">
        <w:rPr>
          <w:szCs w:val="26"/>
        </w:rPr>
        <w:t xml:space="preserve"> </w:t>
      </w:r>
      <w:r w:rsidR="00F3666E">
        <w:rPr>
          <w:szCs w:val="26"/>
        </w:rPr>
        <w:t xml:space="preserve">изменения, </w:t>
      </w:r>
      <w:r w:rsidR="00416B07">
        <w:rPr>
          <w:szCs w:val="26"/>
        </w:rPr>
        <w:t xml:space="preserve"> </w:t>
      </w:r>
      <w:r w:rsidR="00F14BEA">
        <w:rPr>
          <w:szCs w:val="26"/>
        </w:rPr>
        <w:t>изложив</w:t>
      </w:r>
      <w:r w:rsidR="00F3666E">
        <w:rPr>
          <w:szCs w:val="26"/>
        </w:rPr>
        <w:t xml:space="preserve"> их</w:t>
      </w:r>
      <w:r w:rsidR="00F14BEA">
        <w:rPr>
          <w:szCs w:val="26"/>
        </w:rPr>
        <w:t xml:space="preserve"> </w:t>
      </w:r>
      <w:r>
        <w:rPr>
          <w:szCs w:val="26"/>
        </w:rPr>
        <w:t>в редакции приложений</w:t>
      </w:r>
      <w:r w:rsidR="00186722">
        <w:rPr>
          <w:szCs w:val="26"/>
        </w:rPr>
        <w:t xml:space="preserve"> </w:t>
      </w:r>
      <w:r w:rsidR="00F3666E">
        <w:rPr>
          <w:szCs w:val="26"/>
        </w:rPr>
        <w:t xml:space="preserve">    </w:t>
      </w:r>
      <w:r w:rsidR="00186722">
        <w:rPr>
          <w:szCs w:val="26"/>
        </w:rPr>
        <w:t xml:space="preserve">№№ 1,2 </w:t>
      </w:r>
      <w:r w:rsidR="00416B07">
        <w:rPr>
          <w:szCs w:val="26"/>
        </w:rPr>
        <w:t xml:space="preserve"> к настоящему постановлению</w:t>
      </w:r>
      <w:r w:rsidR="00186722">
        <w:rPr>
          <w:szCs w:val="26"/>
        </w:rPr>
        <w:t xml:space="preserve"> соответственно</w:t>
      </w:r>
      <w:r w:rsidR="00416B07">
        <w:rPr>
          <w:szCs w:val="26"/>
        </w:rPr>
        <w:t>.</w:t>
      </w:r>
    </w:p>
    <w:p w:rsidR="00416B07" w:rsidRDefault="00AD1B2F" w:rsidP="00AD1B2F">
      <w:pPr>
        <w:tabs>
          <w:tab w:val="left" w:pos="709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 </w:t>
      </w:r>
      <w:r w:rsidR="00F14BEA">
        <w:rPr>
          <w:szCs w:val="26"/>
        </w:rPr>
        <w:t>2</w:t>
      </w:r>
      <w:r w:rsidR="00416B07" w:rsidRPr="00402921">
        <w:rPr>
          <w:szCs w:val="26"/>
        </w:rPr>
        <w:t xml:space="preserve">. Организационному управлению администрации Арсеньевского городского </w:t>
      </w:r>
      <w:r w:rsidR="00416B07" w:rsidRPr="00402921">
        <w:rPr>
          <w:szCs w:val="26"/>
        </w:rPr>
        <w:lastRenderedPageBreak/>
        <w:t xml:space="preserve">округа (Абрамова) обеспечить </w:t>
      </w:r>
      <w:r w:rsidR="00186722">
        <w:rPr>
          <w:szCs w:val="26"/>
        </w:rPr>
        <w:t xml:space="preserve"> </w:t>
      </w:r>
      <w:r w:rsidR="00416B07">
        <w:rPr>
          <w:szCs w:val="26"/>
        </w:rPr>
        <w:t xml:space="preserve">размещение </w:t>
      </w:r>
      <w:r w:rsidR="00416B07" w:rsidRPr="00402921">
        <w:rPr>
          <w:szCs w:val="26"/>
        </w:rPr>
        <w:t>на официальном сайте администрации Арсеньевского городского округа настоящего постановления.</w:t>
      </w:r>
    </w:p>
    <w:p w:rsidR="00215B74" w:rsidRDefault="00215B74" w:rsidP="00AD1B2F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D1B2F" w:rsidRDefault="00AD1B2F" w:rsidP="00AD1B2F">
      <w:pPr>
        <w:tabs>
          <w:tab w:val="left" w:pos="8041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 городского округа                                                                </w:t>
      </w:r>
      <w:proofErr w:type="spellStart"/>
      <w:r>
        <w:rPr>
          <w:szCs w:val="26"/>
        </w:rPr>
        <w:t>В.С.Пивень</w:t>
      </w:r>
      <w:proofErr w:type="spellEnd"/>
    </w:p>
    <w:p w:rsidR="00215B74" w:rsidRDefault="00215B74" w:rsidP="00416B07">
      <w:pPr>
        <w:tabs>
          <w:tab w:val="left" w:pos="8041"/>
        </w:tabs>
        <w:spacing w:line="360" w:lineRule="auto"/>
        <w:rPr>
          <w:szCs w:val="26"/>
        </w:rPr>
        <w:sectPr w:rsidR="00215B74" w:rsidSect="001F398F">
          <w:type w:val="continuous"/>
          <w:pgSz w:w="11906" w:h="16838" w:code="9"/>
          <w:pgMar w:top="964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55357" w:rsidRDefault="00416B07" w:rsidP="00416B07">
      <w:pPr>
        <w:tabs>
          <w:tab w:val="left" w:pos="8041"/>
        </w:tabs>
        <w:spacing w:line="360" w:lineRule="auto"/>
        <w:ind w:firstLine="0"/>
        <w:rPr>
          <w:sz w:val="22"/>
          <w:szCs w:val="22"/>
        </w:rPr>
      </w:pPr>
      <w:r w:rsidRPr="00A26124">
        <w:rPr>
          <w:sz w:val="22"/>
          <w:szCs w:val="22"/>
        </w:rPr>
        <w:lastRenderedPageBreak/>
        <w:t xml:space="preserve">                          </w:t>
      </w:r>
      <w:r w:rsidR="00360FA3" w:rsidRPr="00A26124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F14BEA">
        <w:rPr>
          <w:sz w:val="22"/>
          <w:szCs w:val="22"/>
        </w:rPr>
        <w:t xml:space="preserve">               </w:t>
      </w:r>
      <w:r w:rsidR="00DF120C">
        <w:rPr>
          <w:sz w:val="22"/>
          <w:szCs w:val="22"/>
        </w:rPr>
        <w:t xml:space="preserve">                           </w:t>
      </w:r>
      <w:r w:rsidR="00055357">
        <w:rPr>
          <w:sz w:val="22"/>
          <w:szCs w:val="22"/>
        </w:rPr>
        <w:t>Приложение № 1</w:t>
      </w:r>
      <w:r w:rsidR="00DF120C">
        <w:rPr>
          <w:sz w:val="22"/>
          <w:szCs w:val="22"/>
        </w:rPr>
        <w:t xml:space="preserve"> </w:t>
      </w:r>
    </w:p>
    <w:p w:rsidR="00416B07" w:rsidRPr="00A26124" w:rsidRDefault="00055357" w:rsidP="00416B07">
      <w:pPr>
        <w:tabs>
          <w:tab w:val="left" w:pos="8041"/>
        </w:tabs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F120C">
        <w:rPr>
          <w:sz w:val="22"/>
          <w:szCs w:val="22"/>
        </w:rPr>
        <w:t>УТВЕРЖДЕН</w:t>
      </w:r>
    </w:p>
    <w:p w:rsidR="00416B07" w:rsidRPr="00A26124" w:rsidRDefault="00416B07" w:rsidP="00416B07">
      <w:pPr>
        <w:tabs>
          <w:tab w:val="left" w:pos="8041"/>
        </w:tabs>
        <w:ind w:firstLine="0"/>
        <w:rPr>
          <w:sz w:val="22"/>
          <w:szCs w:val="22"/>
        </w:rPr>
      </w:pPr>
      <w:r w:rsidRPr="00A26124">
        <w:rPr>
          <w:sz w:val="22"/>
          <w:szCs w:val="22"/>
        </w:rPr>
        <w:t xml:space="preserve">                                                                                      </w:t>
      </w:r>
      <w:r w:rsidR="00360FA3" w:rsidRPr="00A26124">
        <w:rPr>
          <w:sz w:val="22"/>
          <w:szCs w:val="22"/>
        </w:rPr>
        <w:t xml:space="preserve">                                             </w:t>
      </w:r>
      <w:r w:rsidR="00F14BEA">
        <w:rPr>
          <w:sz w:val="22"/>
          <w:szCs w:val="22"/>
        </w:rPr>
        <w:t xml:space="preserve">                                              </w:t>
      </w:r>
      <w:r w:rsidR="00DF120C">
        <w:rPr>
          <w:sz w:val="22"/>
          <w:szCs w:val="22"/>
        </w:rPr>
        <w:t xml:space="preserve">    постановлением</w:t>
      </w:r>
      <w:r w:rsidRPr="00A26124">
        <w:rPr>
          <w:sz w:val="22"/>
          <w:szCs w:val="22"/>
        </w:rPr>
        <w:t xml:space="preserve"> администрации</w:t>
      </w:r>
    </w:p>
    <w:p w:rsidR="00416B07" w:rsidRDefault="00416B07" w:rsidP="00416B07">
      <w:pPr>
        <w:tabs>
          <w:tab w:val="left" w:pos="8041"/>
        </w:tabs>
        <w:ind w:firstLine="0"/>
        <w:rPr>
          <w:sz w:val="22"/>
          <w:szCs w:val="22"/>
        </w:rPr>
      </w:pPr>
      <w:r w:rsidRPr="00A26124">
        <w:rPr>
          <w:sz w:val="22"/>
          <w:szCs w:val="22"/>
        </w:rPr>
        <w:t xml:space="preserve">                                                                                         </w:t>
      </w:r>
      <w:r w:rsidR="00360FA3" w:rsidRPr="00A26124">
        <w:rPr>
          <w:sz w:val="22"/>
          <w:szCs w:val="22"/>
        </w:rPr>
        <w:t xml:space="preserve">                                          </w:t>
      </w:r>
      <w:r w:rsidRPr="00A26124">
        <w:rPr>
          <w:sz w:val="22"/>
          <w:szCs w:val="22"/>
        </w:rPr>
        <w:t xml:space="preserve"> </w:t>
      </w:r>
      <w:r w:rsidR="00F14BEA">
        <w:rPr>
          <w:sz w:val="22"/>
          <w:szCs w:val="22"/>
        </w:rPr>
        <w:t xml:space="preserve">                                             </w:t>
      </w:r>
      <w:r w:rsidR="00DF120C">
        <w:rPr>
          <w:sz w:val="22"/>
          <w:szCs w:val="22"/>
        </w:rPr>
        <w:t xml:space="preserve">   </w:t>
      </w:r>
      <w:r w:rsidR="00F14BEA">
        <w:rPr>
          <w:sz w:val="22"/>
          <w:szCs w:val="22"/>
        </w:rPr>
        <w:t xml:space="preserve">  </w:t>
      </w:r>
      <w:r w:rsidRPr="00A26124">
        <w:rPr>
          <w:sz w:val="22"/>
          <w:szCs w:val="22"/>
        </w:rPr>
        <w:t>Арсеньевского городского округа</w:t>
      </w:r>
    </w:p>
    <w:p w:rsidR="00DF120C" w:rsidRPr="00A26124" w:rsidRDefault="00DF120C" w:rsidP="00416B07">
      <w:pPr>
        <w:tabs>
          <w:tab w:val="left" w:pos="804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«</w:t>
      </w:r>
      <w:r w:rsidR="000F43CE">
        <w:rPr>
          <w:sz w:val="22"/>
          <w:szCs w:val="22"/>
          <w:u w:val="single"/>
        </w:rPr>
        <w:t>10</w:t>
      </w:r>
      <w:r>
        <w:rPr>
          <w:sz w:val="22"/>
          <w:szCs w:val="22"/>
        </w:rPr>
        <w:t xml:space="preserve">» </w:t>
      </w:r>
      <w:r w:rsidR="000F43CE">
        <w:rPr>
          <w:sz w:val="22"/>
          <w:szCs w:val="22"/>
          <w:u w:val="single"/>
        </w:rPr>
        <w:t>августа</w:t>
      </w:r>
      <w:r>
        <w:rPr>
          <w:sz w:val="22"/>
          <w:szCs w:val="22"/>
        </w:rPr>
        <w:t xml:space="preserve"> 2018г. № </w:t>
      </w:r>
      <w:r w:rsidR="000F43CE">
        <w:rPr>
          <w:sz w:val="22"/>
          <w:szCs w:val="22"/>
          <w:u w:val="single"/>
        </w:rPr>
        <w:t>513-па</w:t>
      </w:r>
    </w:p>
    <w:p w:rsidR="00416B07" w:rsidRPr="00A26124" w:rsidRDefault="00DA7871" w:rsidP="00A26124">
      <w:pPr>
        <w:pStyle w:val="a6"/>
        <w:tabs>
          <w:tab w:val="left" w:pos="7938"/>
        </w:tabs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16B07" w:rsidRPr="00A26124">
        <w:rPr>
          <w:sz w:val="22"/>
          <w:szCs w:val="22"/>
        </w:rPr>
        <w:t xml:space="preserve">                                                         </w:t>
      </w:r>
    </w:p>
    <w:p w:rsidR="00416B07" w:rsidRPr="00A26124" w:rsidRDefault="00416B07" w:rsidP="00416B07">
      <w:pPr>
        <w:pStyle w:val="a6"/>
        <w:tabs>
          <w:tab w:val="left" w:pos="7938"/>
        </w:tabs>
        <w:rPr>
          <w:sz w:val="22"/>
          <w:szCs w:val="22"/>
        </w:rPr>
      </w:pPr>
      <w:r w:rsidRPr="00A26124">
        <w:rPr>
          <w:sz w:val="22"/>
          <w:szCs w:val="22"/>
        </w:rPr>
        <w:t xml:space="preserve">План мероприятий («Дорожная карта») «Инфраструктурное обеспечение (электроснабжение) земельных участков, </w:t>
      </w:r>
    </w:p>
    <w:p w:rsidR="00416B07" w:rsidRPr="00A26124" w:rsidRDefault="00416B07" w:rsidP="00416B07">
      <w:pPr>
        <w:pStyle w:val="a6"/>
        <w:tabs>
          <w:tab w:val="left" w:pos="7938"/>
        </w:tabs>
        <w:rPr>
          <w:sz w:val="22"/>
          <w:szCs w:val="22"/>
        </w:rPr>
      </w:pPr>
      <w:r w:rsidRPr="00A26124">
        <w:rPr>
          <w:sz w:val="22"/>
          <w:szCs w:val="22"/>
        </w:rPr>
        <w:t>предоставленных (предоставляемых) для жилищного строительства гражданам, имеющим трех и более детей»</w:t>
      </w:r>
    </w:p>
    <w:p w:rsidR="00416B07" w:rsidRPr="00A26124" w:rsidRDefault="00416B07" w:rsidP="00416B07">
      <w:pPr>
        <w:pStyle w:val="a6"/>
        <w:tabs>
          <w:tab w:val="left" w:pos="7938"/>
        </w:tabs>
        <w:rPr>
          <w:sz w:val="22"/>
          <w:szCs w:val="22"/>
        </w:rPr>
      </w:pPr>
      <w:r w:rsidRPr="00A26124">
        <w:rPr>
          <w:sz w:val="22"/>
          <w:szCs w:val="22"/>
        </w:rPr>
        <w:t xml:space="preserve">в </w:t>
      </w:r>
      <w:proofErr w:type="spellStart"/>
      <w:r w:rsidRPr="00A26124">
        <w:rPr>
          <w:sz w:val="22"/>
          <w:szCs w:val="22"/>
        </w:rPr>
        <w:t>жилмассиве</w:t>
      </w:r>
      <w:proofErr w:type="spellEnd"/>
      <w:r w:rsidRPr="00A26124">
        <w:rPr>
          <w:sz w:val="22"/>
          <w:szCs w:val="22"/>
        </w:rPr>
        <w:t xml:space="preserve"> в районе ул. Пограничная, 25 лет Арсеньеву, Партизанская </w:t>
      </w:r>
    </w:p>
    <w:p w:rsidR="00416B07" w:rsidRPr="00A26124" w:rsidRDefault="00416B07" w:rsidP="00416B07">
      <w:pPr>
        <w:pStyle w:val="a6"/>
        <w:tabs>
          <w:tab w:val="left" w:pos="7938"/>
        </w:tabs>
        <w:rPr>
          <w:sz w:val="22"/>
          <w:szCs w:val="22"/>
        </w:rPr>
      </w:pPr>
    </w:p>
    <w:p w:rsidR="00416B07" w:rsidRPr="00A26124" w:rsidRDefault="00416B07" w:rsidP="00416B07">
      <w:pPr>
        <w:pStyle w:val="a6"/>
        <w:tabs>
          <w:tab w:val="left" w:pos="7938"/>
        </w:tabs>
        <w:jc w:val="both"/>
        <w:outlineLvl w:val="0"/>
        <w:rPr>
          <w:b w:val="0"/>
          <w:sz w:val="22"/>
          <w:szCs w:val="22"/>
        </w:rPr>
      </w:pPr>
      <w:r w:rsidRPr="00A26124">
        <w:rPr>
          <w:b w:val="0"/>
          <w:sz w:val="22"/>
          <w:szCs w:val="22"/>
        </w:rPr>
        <w:t xml:space="preserve">Земельный массив из земель: </w:t>
      </w:r>
      <w:r w:rsidRPr="00A26124">
        <w:rPr>
          <w:sz w:val="22"/>
          <w:szCs w:val="22"/>
        </w:rPr>
        <w:t>земли населенных пунктов</w:t>
      </w:r>
    </w:p>
    <w:p w:rsidR="00416B07" w:rsidRPr="00A26124" w:rsidRDefault="00416B07" w:rsidP="00416B07">
      <w:pPr>
        <w:pStyle w:val="a6"/>
        <w:tabs>
          <w:tab w:val="left" w:pos="7938"/>
        </w:tabs>
        <w:jc w:val="both"/>
        <w:outlineLvl w:val="0"/>
        <w:rPr>
          <w:b w:val="0"/>
          <w:sz w:val="22"/>
          <w:szCs w:val="22"/>
        </w:rPr>
      </w:pPr>
      <w:r w:rsidRPr="00A26124">
        <w:rPr>
          <w:b w:val="0"/>
          <w:sz w:val="22"/>
          <w:szCs w:val="22"/>
        </w:rPr>
        <w:t xml:space="preserve">С кадастровыми кварталами: </w:t>
      </w:r>
      <w:r w:rsidRPr="00A26124">
        <w:rPr>
          <w:sz w:val="22"/>
          <w:szCs w:val="22"/>
        </w:rPr>
        <w:t>25:26:010325</w:t>
      </w:r>
    </w:p>
    <w:p w:rsidR="00416B07" w:rsidRPr="00A26124" w:rsidRDefault="00416B07" w:rsidP="00416B07">
      <w:pPr>
        <w:pStyle w:val="a6"/>
        <w:tabs>
          <w:tab w:val="left" w:pos="7938"/>
        </w:tabs>
        <w:jc w:val="both"/>
        <w:rPr>
          <w:b w:val="0"/>
          <w:sz w:val="22"/>
          <w:szCs w:val="22"/>
        </w:rPr>
      </w:pPr>
      <w:r w:rsidRPr="00A26124">
        <w:rPr>
          <w:b w:val="0"/>
          <w:sz w:val="22"/>
          <w:szCs w:val="22"/>
        </w:rPr>
        <w:t xml:space="preserve">Расположенный по адресу: </w:t>
      </w:r>
      <w:proofErr w:type="spellStart"/>
      <w:r w:rsidRPr="00A26124">
        <w:rPr>
          <w:sz w:val="22"/>
          <w:szCs w:val="22"/>
        </w:rPr>
        <w:t>жилмассив</w:t>
      </w:r>
      <w:proofErr w:type="spellEnd"/>
      <w:r w:rsidRPr="00A26124">
        <w:rPr>
          <w:sz w:val="22"/>
          <w:szCs w:val="22"/>
        </w:rPr>
        <w:t xml:space="preserve"> в районе ул. Пограничная, 25 лет Арсеньеву, Партизанская</w:t>
      </w:r>
      <w:r w:rsidR="00DA7871">
        <w:rPr>
          <w:sz w:val="22"/>
          <w:szCs w:val="22"/>
        </w:rPr>
        <w:t>,</w:t>
      </w:r>
      <w:r w:rsidRPr="00A26124">
        <w:rPr>
          <w:b w:val="0"/>
          <w:sz w:val="22"/>
          <w:szCs w:val="22"/>
        </w:rPr>
        <w:t xml:space="preserve"> </w:t>
      </w:r>
      <w:r w:rsidRPr="00A26124">
        <w:rPr>
          <w:sz w:val="22"/>
          <w:szCs w:val="22"/>
        </w:rPr>
        <w:t>г. Арсеньев, Приморский край</w:t>
      </w:r>
    </w:p>
    <w:p w:rsidR="00416B07" w:rsidRPr="00A26124" w:rsidRDefault="00416B07" w:rsidP="00416B07">
      <w:pPr>
        <w:pStyle w:val="a6"/>
        <w:tabs>
          <w:tab w:val="left" w:pos="7938"/>
        </w:tabs>
        <w:jc w:val="both"/>
        <w:rPr>
          <w:b w:val="0"/>
          <w:sz w:val="22"/>
          <w:szCs w:val="22"/>
        </w:rPr>
      </w:pPr>
      <w:r w:rsidRPr="00A26124">
        <w:rPr>
          <w:b w:val="0"/>
          <w:sz w:val="22"/>
          <w:szCs w:val="22"/>
        </w:rPr>
        <w:t xml:space="preserve">Предоставлено: </w:t>
      </w:r>
      <w:r w:rsidRPr="00A26124">
        <w:rPr>
          <w:sz w:val="22"/>
          <w:szCs w:val="22"/>
        </w:rPr>
        <w:t>по с</w:t>
      </w:r>
      <w:r w:rsidR="00694759" w:rsidRPr="00A26124">
        <w:rPr>
          <w:sz w:val="22"/>
          <w:szCs w:val="22"/>
        </w:rPr>
        <w:t>остоянию на 01.08</w:t>
      </w:r>
      <w:r w:rsidRPr="00A26124">
        <w:rPr>
          <w:sz w:val="22"/>
          <w:szCs w:val="22"/>
        </w:rPr>
        <w:t>.2018 года</w:t>
      </w:r>
      <w:r w:rsidRPr="00A26124">
        <w:rPr>
          <w:b w:val="0"/>
          <w:sz w:val="22"/>
          <w:szCs w:val="22"/>
        </w:rPr>
        <w:t xml:space="preserve"> </w:t>
      </w:r>
      <w:r w:rsidRPr="00A26124">
        <w:rPr>
          <w:sz w:val="22"/>
          <w:szCs w:val="22"/>
        </w:rPr>
        <w:t>31 земельный участок предоставлен семьям (планируется к предоставлению), имеющим трех и более детей</w:t>
      </w:r>
      <w:r w:rsidRPr="00A26124">
        <w:rPr>
          <w:b w:val="0"/>
          <w:sz w:val="22"/>
          <w:szCs w:val="22"/>
        </w:rPr>
        <w:t xml:space="preserve"> </w:t>
      </w:r>
    </w:p>
    <w:p w:rsidR="00416B07" w:rsidRPr="00A26124" w:rsidRDefault="00416B07" w:rsidP="00416B07">
      <w:pPr>
        <w:pStyle w:val="a6"/>
        <w:tabs>
          <w:tab w:val="left" w:pos="7938"/>
        </w:tabs>
        <w:jc w:val="both"/>
        <w:rPr>
          <w:b w:val="0"/>
          <w:sz w:val="22"/>
          <w:szCs w:val="22"/>
        </w:rPr>
      </w:pPr>
      <w:r w:rsidRPr="00A26124">
        <w:rPr>
          <w:b w:val="0"/>
          <w:sz w:val="22"/>
          <w:szCs w:val="22"/>
        </w:rPr>
        <w:t>Обеспеченность выделенных участков инженерной инфраструктурой:</w:t>
      </w:r>
    </w:p>
    <w:p w:rsidR="00416B07" w:rsidRPr="00CD1CA5" w:rsidRDefault="00227A1E" w:rsidP="00416B07">
      <w:pPr>
        <w:pStyle w:val="a6"/>
        <w:tabs>
          <w:tab w:val="left" w:pos="7938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сетями электроснабжения </w:t>
      </w:r>
      <w:r w:rsidR="00416B07" w:rsidRPr="00A26124">
        <w:rPr>
          <w:b w:val="0"/>
          <w:sz w:val="22"/>
          <w:szCs w:val="22"/>
        </w:rPr>
        <w:t xml:space="preserve"> </w:t>
      </w:r>
      <w:r w:rsidR="00CD1CA5">
        <w:rPr>
          <w:b w:val="0"/>
          <w:sz w:val="22"/>
          <w:szCs w:val="22"/>
        </w:rPr>
        <w:t xml:space="preserve">обеспечен 1 земельный участок, 30 </w:t>
      </w:r>
      <w:r>
        <w:rPr>
          <w:b w:val="0"/>
          <w:sz w:val="22"/>
          <w:szCs w:val="22"/>
        </w:rPr>
        <w:t xml:space="preserve">земельных </w:t>
      </w:r>
      <w:r w:rsidR="00CD1CA5">
        <w:rPr>
          <w:b w:val="0"/>
          <w:sz w:val="22"/>
          <w:szCs w:val="22"/>
        </w:rPr>
        <w:t xml:space="preserve">участков  </w:t>
      </w:r>
      <w:r w:rsidR="00416B07" w:rsidRPr="00CD1CA5">
        <w:rPr>
          <w:b w:val="0"/>
          <w:sz w:val="22"/>
          <w:szCs w:val="22"/>
        </w:rPr>
        <w:t>не обеспечены</w:t>
      </w:r>
    </w:p>
    <w:p w:rsidR="00416B07" w:rsidRPr="00A26124" w:rsidRDefault="00416B07" w:rsidP="00416B07">
      <w:pPr>
        <w:pStyle w:val="a6"/>
        <w:tabs>
          <w:tab w:val="left" w:pos="7938"/>
        </w:tabs>
        <w:jc w:val="both"/>
        <w:rPr>
          <w:sz w:val="22"/>
          <w:szCs w:val="22"/>
        </w:rPr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602"/>
        <w:gridCol w:w="36"/>
        <w:gridCol w:w="4044"/>
        <w:gridCol w:w="1701"/>
        <w:gridCol w:w="1576"/>
      </w:tblGrid>
      <w:tr w:rsidR="00416B07" w:rsidRPr="00A26124" w:rsidTr="00055357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№ №</w:t>
            </w:r>
          </w:p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6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Срок реализации мероприятий</w:t>
            </w:r>
          </w:p>
        </w:tc>
      </w:tr>
      <w:tr w:rsidR="00416B07" w:rsidRPr="00A26124" w:rsidTr="00055357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07" w:rsidRPr="00A26124" w:rsidRDefault="00416B07" w:rsidP="00C2710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07" w:rsidRPr="00A26124" w:rsidRDefault="00416B07" w:rsidP="00C2710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07" w:rsidRPr="00A26124" w:rsidRDefault="00416B07" w:rsidP="00C27104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планируемый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фактический</w:t>
            </w:r>
          </w:p>
        </w:tc>
      </w:tr>
      <w:tr w:rsidR="00416B07" w:rsidRPr="00A26124" w:rsidTr="0005535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5</w:t>
            </w:r>
          </w:p>
        </w:tc>
      </w:tr>
      <w:tr w:rsidR="00416B07" w:rsidRPr="00A26124" w:rsidTr="0005535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Корректировка муниципальной программы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</w:p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2017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416B07" w:rsidRPr="00A26124" w:rsidTr="0005535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Подготовка плана</w:t>
            </w:r>
            <w:r w:rsidR="00A26124" w:rsidRPr="00A26124">
              <w:rPr>
                <w:b w:val="0"/>
                <w:sz w:val="22"/>
                <w:szCs w:val="22"/>
              </w:rPr>
              <w:t xml:space="preserve"> </w:t>
            </w:r>
            <w:r w:rsidRPr="00A26124">
              <w:rPr>
                <w:b w:val="0"/>
                <w:sz w:val="22"/>
                <w:szCs w:val="22"/>
              </w:rPr>
              <w:t>-</w:t>
            </w:r>
            <w:r w:rsidR="00A26124" w:rsidRPr="00A26124">
              <w:rPr>
                <w:b w:val="0"/>
                <w:sz w:val="22"/>
                <w:szCs w:val="22"/>
              </w:rPr>
              <w:t xml:space="preserve"> </w:t>
            </w:r>
            <w:r w:rsidRPr="00A26124">
              <w:rPr>
                <w:b w:val="0"/>
                <w:sz w:val="22"/>
                <w:szCs w:val="22"/>
              </w:rPr>
              <w:t>графика закупок товаров, работ, услуг для обеспечения муниципальных нужд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</w:p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2017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07" w:rsidRPr="00A26124" w:rsidRDefault="00416B07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4759" w:rsidRPr="00A26124" w:rsidTr="0005535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59" w:rsidRPr="00A26124" w:rsidRDefault="00694759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59" w:rsidRPr="00A26124" w:rsidRDefault="00694759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 xml:space="preserve">Подготовка плана </w:t>
            </w:r>
            <w:r w:rsidR="00AD1B2F">
              <w:rPr>
                <w:b w:val="0"/>
                <w:sz w:val="22"/>
                <w:szCs w:val="22"/>
              </w:rPr>
              <w:t>закупок товаров, работ, услуг для обеспечения муниципальных нужд</w:t>
            </w:r>
            <w:r w:rsidRPr="00A2612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59" w:rsidRPr="00A26124" w:rsidRDefault="00A26124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59" w:rsidRPr="00A26124" w:rsidRDefault="00694759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 xml:space="preserve">август </w:t>
            </w:r>
          </w:p>
          <w:p w:rsidR="00694759" w:rsidRPr="00A26124" w:rsidRDefault="00694759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2018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9" w:rsidRPr="00A26124" w:rsidRDefault="00694759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694759" w:rsidRPr="00A26124" w:rsidTr="0005535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59" w:rsidRPr="00A26124" w:rsidRDefault="00694759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59" w:rsidRPr="00227A1E" w:rsidRDefault="00694759" w:rsidP="000E0B8F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227A1E">
              <w:rPr>
                <w:b w:val="0"/>
                <w:sz w:val="22"/>
                <w:szCs w:val="22"/>
              </w:rPr>
              <w:t xml:space="preserve">Заключение договора </w:t>
            </w:r>
            <w:r w:rsidR="00227A1E" w:rsidRPr="00227A1E">
              <w:rPr>
                <w:b w:val="0"/>
                <w:sz w:val="22"/>
                <w:szCs w:val="22"/>
              </w:rPr>
              <w:t xml:space="preserve">на выполнение работ по строительству сетей электроснабжения путем технологического присоединения </w:t>
            </w:r>
            <w:proofErr w:type="spellStart"/>
            <w:r w:rsidR="00227A1E" w:rsidRPr="00227A1E">
              <w:rPr>
                <w:b w:val="0"/>
                <w:sz w:val="22"/>
                <w:szCs w:val="22"/>
              </w:rPr>
              <w:t>энергопринима</w:t>
            </w:r>
            <w:r w:rsidR="00227A1E">
              <w:rPr>
                <w:b w:val="0"/>
                <w:sz w:val="22"/>
                <w:szCs w:val="22"/>
              </w:rPr>
              <w:t>ющих</w:t>
            </w:r>
            <w:proofErr w:type="spellEnd"/>
            <w:r w:rsidR="00227A1E">
              <w:rPr>
                <w:b w:val="0"/>
                <w:sz w:val="22"/>
                <w:szCs w:val="22"/>
              </w:rPr>
              <w:t xml:space="preserve"> устройств заявителя </w:t>
            </w:r>
            <w:r w:rsidR="00227A1E" w:rsidRPr="00227A1E">
              <w:rPr>
                <w:b w:val="0"/>
                <w:sz w:val="22"/>
                <w:szCs w:val="22"/>
              </w:rPr>
              <w:t xml:space="preserve"> электроустановки </w:t>
            </w:r>
            <w:r w:rsidR="00227A1E" w:rsidRPr="00227A1E">
              <w:rPr>
                <w:b w:val="0"/>
                <w:spacing w:val="-3"/>
                <w:sz w:val="22"/>
                <w:szCs w:val="22"/>
              </w:rPr>
              <w:t>группы земельных участков, предоставленных на бесплатной основе гражданам, имеющих трех и более детей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59" w:rsidRPr="00A26124" w:rsidRDefault="00A26124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Управление экономики и инвестиций, управление архитектуры и градостроительства администрации АГО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759" w:rsidRPr="00A26124" w:rsidRDefault="001B6B84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август</w:t>
            </w:r>
          </w:p>
          <w:p w:rsidR="00A26124" w:rsidRPr="00A26124" w:rsidRDefault="00A26124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2018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9" w:rsidRPr="00A26124" w:rsidRDefault="00694759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1B6B84" w:rsidRPr="00A26124" w:rsidTr="0005535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84" w:rsidRPr="00A26124" w:rsidRDefault="00DA7871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E" w:rsidRPr="00A26124" w:rsidRDefault="00227A1E" w:rsidP="000E0B8F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</w:t>
            </w:r>
            <w:r w:rsidRPr="00227A1E">
              <w:rPr>
                <w:b w:val="0"/>
                <w:sz w:val="22"/>
                <w:szCs w:val="22"/>
              </w:rPr>
              <w:t xml:space="preserve">ыполнение работ по строительству сетей электроснабжения путем технологического присоединения </w:t>
            </w:r>
            <w:proofErr w:type="spellStart"/>
            <w:r w:rsidRPr="00227A1E">
              <w:rPr>
                <w:b w:val="0"/>
                <w:sz w:val="22"/>
                <w:szCs w:val="22"/>
              </w:rPr>
              <w:t>энергопринима</w:t>
            </w:r>
            <w:r>
              <w:rPr>
                <w:b w:val="0"/>
                <w:sz w:val="22"/>
                <w:szCs w:val="22"/>
              </w:rPr>
              <w:t>ющих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устройств заявителя </w:t>
            </w:r>
            <w:r w:rsidRPr="00227A1E">
              <w:rPr>
                <w:b w:val="0"/>
                <w:sz w:val="22"/>
                <w:szCs w:val="22"/>
              </w:rPr>
              <w:t xml:space="preserve"> электроустановки </w:t>
            </w:r>
            <w:r w:rsidRPr="00227A1E">
              <w:rPr>
                <w:b w:val="0"/>
                <w:spacing w:val="-3"/>
                <w:sz w:val="22"/>
                <w:szCs w:val="22"/>
              </w:rPr>
              <w:t>группы земельных участков, предоставленных на бесплатной основе гражданам, имеющих трех и более детей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84" w:rsidRPr="00A26124" w:rsidRDefault="00227A1E" w:rsidP="00227A1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Сетевая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84" w:rsidRDefault="00DA7871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сентябрь-ноябрь</w:t>
            </w:r>
          </w:p>
          <w:p w:rsidR="00DA7871" w:rsidRDefault="00DA7871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84" w:rsidRPr="00A26124" w:rsidRDefault="001B6B84" w:rsidP="00C27104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AD1B2F" w:rsidRDefault="00416B07" w:rsidP="00416B07">
      <w:pPr>
        <w:pStyle w:val="a6"/>
        <w:tabs>
          <w:tab w:val="left" w:pos="7938"/>
        </w:tabs>
        <w:spacing w:line="360" w:lineRule="auto"/>
        <w:jc w:val="both"/>
        <w:rPr>
          <w:b w:val="0"/>
          <w:sz w:val="22"/>
          <w:szCs w:val="22"/>
        </w:rPr>
      </w:pPr>
      <w:r w:rsidRPr="00A26124">
        <w:rPr>
          <w:b w:val="0"/>
          <w:sz w:val="22"/>
          <w:szCs w:val="22"/>
        </w:rPr>
        <w:t xml:space="preserve">                                                                        </w:t>
      </w:r>
      <w:r w:rsidR="00AD1B2F">
        <w:rPr>
          <w:b w:val="0"/>
          <w:sz w:val="22"/>
          <w:szCs w:val="22"/>
        </w:rPr>
        <w:t xml:space="preserve">              </w:t>
      </w:r>
    </w:p>
    <w:p w:rsidR="00416B07" w:rsidRPr="00A26124" w:rsidRDefault="00AD1B2F" w:rsidP="00AD1B2F">
      <w:pPr>
        <w:pStyle w:val="a6"/>
        <w:tabs>
          <w:tab w:val="left" w:pos="7938"/>
        </w:tabs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</w:t>
      </w:r>
    </w:p>
    <w:p w:rsidR="00DA7871" w:rsidRDefault="00416B07" w:rsidP="00AD1B2F">
      <w:pPr>
        <w:pStyle w:val="a6"/>
        <w:tabs>
          <w:tab w:val="left" w:pos="7938"/>
        </w:tabs>
        <w:spacing w:line="360" w:lineRule="auto"/>
        <w:jc w:val="both"/>
        <w:rPr>
          <w:b w:val="0"/>
          <w:sz w:val="22"/>
          <w:szCs w:val="22"/>
        </w:rPr>
      </w:pPr>
      <w:r w:rsidRPr="00A26124">
        <w:rPr>
          <w:b w:val="0"/>
          <w:sz w:val="22"/>
          <w:szCs w:val="22"/>
        </w:rPr>
        <w:t xml:space="preserve">   </w:t>
      </w:r>
    </w:p>
    <w:p w:rsidR="00055357" w:rsidRDefault="00DA7871" w:rsidP="00DA7871">
      <w:pPr>
        <w:tabs>
          <w:tab w:val="left" w:pos="8041"/>
        </w:tabs>
        <w:spacing w:line="360" w:lineRule="auto"/>
        <w:ind w:firstLine="0"/>
        <w:rPr>
          <w:sz w:val="22"/>
          <w:szCs w:val="22"/>
        </w:rPr>
      </w:pPr>
      <w:r w:rsidRPr="00A2612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="00055357">
        <w:rPr>
          <w:sz w:val="22"/>
          <w:szCs w:val="22"/>
        </w:rPr>
        <w:t xml:space="preserve">                      </w:t>
      </w:r>
      <w:r w:rsidR="005E4D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055357">
        <w:rPr>
          <w:sz w:val="22"/>
          <w:szCs w:val="22"/>
        </w:rPr>
        <w:t>Приложение № 2</w:t>
      </w:r>
    </w:p>
    <w:p w:rsidR="00DA7871" w:rsidRPr="00A26124" w:rsidRDefault="00055357" w:rsidP="00DA7871">
      <w:pPr>
        <w:tabs>
          <w:tab w:val="left" w:pos="8041"/>
        </w:tabs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A7871">
        <w:rPr>
          <w:sz w:val="22"/>
          <w:szCs w:val="22"/>
        </w:rPr>
        <w:t>УТВЕРЖДЕН</w:t>
      </w:r>
    </w:p>
    <w:p w:rsidR="00DA7871" w:rsidRPr="00A26124" w:rsidRDefault="00DA7871" w:rsidP="00DA7871">
      <w:pPr>
        <w:tabs>
          <w:tab w:val="left" w:pos="8041"/>
        </w:tabs>
        <w:ind w:firstLine="0"/>
        <w:rPr>
          <w:sz w:val="22"/>
          <w:szCs w:val="22"/>
        </w:rPr>
      </w:pPr>
      <w:r w:rsidRPr="00A26124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постановлением</w:t>
      </w:r>
      <w:r w:rsidRPr="00A26124">
        <w:rPr>
          <w:sz w:val="22"/>
          <w:szCs w:val="22"/>
        </w:rPr>
        <w:t xml:space="preserve"> администрации</w:t>
      </w:r>
    </w:p>
    <w:p w:rsidR="00DA7871" w:rsidRDefault="00DA7871" w:rsidP="00DA7871">
      <w:pPr>
        <w:tabs>
          <w:tab w:val="left" w:pos="8041"/>
        </w:tabs>
        <w:ind w:firstLine="0"/>
        <w:rPr>
          <w:sz w:val="22"/>
          <w:szCs w:val="22"/>
        </w:rPr>
      </w:pPr>
      <w:r w:rsidRPr="00A26124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</w:t>
      </w:r>
      <w:r w:rsidRPr="00A26124">
        <w:rPr>
          <w:sz w:val="22"/>
          <w:szCs w:val="22"/>
        </w:rPr>
        <w:t>Арсеньевского городского округа</w:t>
      </w:r>
    </w:p>
    <w:p w:rsidR="000F43CE" w:rsidRPr="00A26124" w:rsidRDefault="000F43CE" w:rsidP="000F43CE">
      <w:pPr>
        <w:tabs>
          <w:tab w:val="left" w:pos="804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«</w:t>
      </w:r>
      <w:r>
        <w:rPr>
          <w:sz w:val="22"/>
          <w:szCs w:val="22"/>
          <w:u w:val="single"/>
        </w:rPr>
        <w:t>10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u w:val="single"/>
        </w:rPr>
        <w:t>августа</w:t>
      </w:r>
      <w:r>
        <w:rPr>
          <w:sz w:val="22"/>
          <w:szCs w:val="22"/>
        </w:rPr>
        <w:t xml:space="preserve"> 2018г. № </w:t>
      </w:r>
      <w:r>
        <w:rPr>
          <w:sz w:val="22"/>
          <w:szCs w:val="22"/>
          <w:u w:val="single"/>
        </w:rPr>
        <w:t>513-па</w:t>
      </w:r>
    </w:p>
    <w:p w:rsidR="00DA7871" w:rsidRPr="00A26124" w:rsidRDefault="00DA7871" w:rsidP="00DA7871">
      <w:pPr>
        <w:pStyle w:val="a6"/>
        <w:tabs>
          <w:tab w:val="left" w:pos="7938"/>
        </w:tabs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26124">
        <w:rPr>
          <w:sz w:val="22"/>
          <w:szCs w:val="22"/>
        </w:rPr>
        <w:t xml:space="preserve">                                                         </w:t>
      </w:r>
    </w:p>
    <w:p w:rsidR="00DA7871" w:rsidRPr="00A26124" w:rsidRDefault="00DA7871" w:rsidP="00DA7871">
      <w:pPr>
        <w:pStyle w:val="a6"/>
        <w:tabs>
          <w:tab w:val="left" w:pos="7938"/>
        </w:tabs>
        <w:rPr>
          <w:sz w:val="22"/>
          <w:szCs w:val="22"/>
        </w:rPr>
      </w:pPr>
      <w:r w:rsidRPr="00A26124">
        <w:rPr>
          <w:sz w:val="22"/>
          <w:szCs w:val="22"/>
        </w:rPr>
        <w:t xml:space="preserve">План мероприятий («Дорожная карта») «Инфраструктурное обеспечение (электроснабжение) земельных участков, </w:t>
      </w:r>
    </w:p>
    <w:p w:rsidR="00DA7871" w:rsidRPr="00A26124" w:rsidRDefault="00DA7871" w:rsidP="00DA7871">
      <w:pPr>
        <w:pStyle w:val="a6"/>
        <w:tabs>
          <w:tab w:val="left" w:pos="7938"/>
        </w:tabs>
        <w:rPr>
          <w:sz w:val="22"/>
          <w:szCs w:val="22"/>
        </w:rPr>
      </w:pPr>
      <w:r w:rsidRPr="00A26124">
        <w:rPr>
          <w:sz w:val="22"/>
          <w:szCs w:val="22"/>
        </w:rPr>
        <w:t>предоставленных (предоставляемых) для жилищного строительства гражданам, имеющим трех и более детей»</w:t>
      </w:r>
    </w:p>
    <w:p w:rsidR="00DA7871" w:rsidRPr="00A26124" w:rsidRDefault="00DA7871" w:rsidP="00DA7871">
      <w:pPr>
        <w:pStyle w:val="a6"/>
        <w:tabs>
          <w:tab w:val="left" w:pos="7938"/>
        </w:tabs>
        <w:rPr>
          <w:sz w:val="22"/>
          <w:szCs w:val="22"/>
        </w:rPr>
      </w:pPr>
      <w:r w:rsidRPr="00A26124">
        <w:rPr>
          <w:sz w:val="22"/>
          <w:szCs w:val="22"/>
        </w:rPr>
        <w:t xml:space="preserve">в </w:t>
      </w:r>
      <w:proofErr w:type="spellStart"/>
      <w:r w:rsidRPr="00A26124">
        <w:rPr>
          <w:sz w:val="22"/>
          <w:szCs w:val="22"/>
        </w:rPr>
        <w:t>ж</w:t>
      </w:r>
      <w:r>
        <w:rPr>
          <w:sz w:val="22"/>
          <w:szCs w:val="22"/>
        </w:rPr>
        <w:t>илмассиве</w:t>
      </w:r>
      <w:proofErr w:type="spellEnd"/>
      <w:r>
        <w:rPr>
          <w:sz w:val="22"/>
          <w:szCs w:val="22"/>
        </w:rPr>
        <w:t xml:space="preserve"> «Дачный»</w:t>
      </w:r>
    </w:p>
    <w:p w:rsidR="00DA7871" w:rsidRPr="00A26124" w:rsidRDefault="00DA7871" w:rsidP="00DA7871">
      <w:pPr>
        <w:pStyle w:val="a6"/>
        <w:tabs>
          <w:tab w:val="left" w:pos="7938"/>
        </w:tabs>
        <w:rPr>
          <w:sz w:val="22"/>
          <w:szCs w:val="22"/>
        </w:rPr>
      </w:pPr>
    </w:p>
    <w:p w:rsidR="00DA7871" w:rsidRPr="00A26124" w:rsidRDefault="00DA7871" w:rsidP="00DA7871">
      <w:pPr>
        <w:pStyle w:val="a6"/>
        <w:tabs>
          <w:tab w:val="left" w:pos="7938"/>
        </w:tabs>
        <w:jc w:val="both"/>
        <w:outlineLvl w:val="0"/>
        <w:rPr>
          <w:b w:val="0"/>
          <w:sz w:val="22"/>
          <w:szCs w:val="22"/>
        </w:rPr>
      </w:pPr>
      <w:r w:rsidRPr="00A26124">
        <w:rPr>
          <w:b w:val="0"/>
          <w:sz w:val="22"/>
          <w:szCs w:val="22"/>
        </w:rPr>
        <w:t xml:space="preserve">Земельный массив из земель: </w:t>
      </w:r>
      <w:r w:rsidRPr="00A26124">
        <w:rPr>
          <w:sz w:val="22"/>
          <w:szCs w:val="22"/>
        </w:rPr>
        <w:t>земли населенных пунктов</w:t>
      </w:r>
    </w:p>
    <w:p w:rsidR="00DA7871" w:rsidRPr="00A26124" w:rsidRDefault="00DA7871" w:rsidP="00DA7871">
      <w:pPr>
        <w:pStyle w:val="a6"/>
        <w:tabs>
          <w:tab w:val="left" w:pos="7938"/>
        </w:tabs>
        <w:jc w:val="both"/>
        <w:outlineLvl w:val="0"/>
        <w:rPr>
          <w:b w:val="0"/>
          <w:sz w:val="22"/>
          <w:szCs w:val="22"/>
        </w:rPr>
      </w:pPr>
      <w:r w:rsidRPr="00A26124">
        <w:rPr>
          <w:b w:val="0"/>
          <w:sz w:val="22"/>
          <w:szCs w:val="22"/>
        </w:rPr>
        <w:t xml:space="preserve">С кадастровыми кварталами: </w:t>
      </w:r>
      <w:r>
        <w:rPr>
          <w:sz w:val="22"/>
          <w:szCs w:val="22"/>
        </w:rPr>
        <w:t>25:26:030212</w:t>
      </w:r>
    </w:p>
    <w:p w:rsidR="00DA7871" w:rsidRPr="00A26124" w:rsidRDefault="00DA7871" w:rsidP="00DA7871">
      <w:pPr>
        <w:pStyle w:val="a6"/>
        <w:tabs>
          <w:tab w:val="left" w:pos="7938"/>
        </w:tabs>
        <w:jc w:val="both"/>
        <w:rPr>
          <w:b w:val="0"/>
          <w:sz w:val="22"/>
          <w:szCs w:val="22"/>
        </w:rPr>
      </w:pPr>
      <w:r w:rsidRPr="00A26124">
        <w:rPr>
          <w:b w:val="0"/>
          <w:sz w:val="22"/>
          <w:szCs w:val="22"/>
        </w:rPr>
        <w:t xml:space="preserve">Расположенный по адресу: </w:t>
      </w:r>
      <w:proofErr w:type="spellStart"/>
      <w:r w:rsidRPr="00A26124">
        <w:rPr>
          <w:sz w:val="22"/>
          <w:szCs w:val="22"/>
        </w:rPr>
        <w:t>жилмассив</w:t>
      </w:r>
      <w:proofErr w:type="spellEnd"/>
      <w:r w:rsidRPr="00A26124">
        <w:rPr>
          <w:sz w:val="22"/>
          <w:szCs w:val="22"/>
        </w:rPr>
        <w:t xml:space="preserve"> </w:t>
      </w:r>
      <w:r>
        <w:rPr>
          <w:sz w:val="22"/>
          <w:szCs w:val="22"/>
        </w:rPr>
        <w:t>«Дачный»,</w:t>
      </w:r>
      <w:r w:rsidRPr="00A26124">
        <w:rPr>
          <w:b w:val="0"/>
          <w:sz w:val="22"/>
          <w:szCs w:val="22"/>
        </w:rPr>
        <w:t xml:space="preserve"> </w:t>
      </w:r>
      <w:r w:rsidRPr="00A26124">
        <w:rPr>
          <w:sz w:val="22"/>
          <w:szCs w:val="22"/>
        </w:rPr>
        <w:t>г. Арсеньев, Приморский край</w:t>
      </w:r>
    </w:p>
    <w:p w:rsidR="00DA7871" w:rsidRPr="00A26124" w:rsidRDefault="00DA7871" w:rsidP="00DA7871">
      <w:pPr>
        <w:pStyle w:val="a6"/>
        <w:tabs>
          <w:tab w:val="left" w:pos="7938"/>
        </w:tabs>
        <w:jc w:val="both"/>
        <w:rPr>
          <w:b w:val="0"/>
          <w:sz w:val="22"/>
          <w:szCs w:val="22"/>
        </w:rPr>
      </w:pPr>
      <w:r w:rsidRPr="00A26124">
        <w:rPr>
          <w:b w:val="0"/>
          <w:sz w:val="22"/>
          <w:szCs w:val="22"/>
        </w:rPr>
        <w:t xml:space="preserve">Предоставлено: </w:t>
      </w:r>
      <w:r w:rsidRPr="00A26124">
        <w:rPr>
          <w:sz w:val="22"/>
          <w:szCs w:val="22"/>
        </w:rPr>
        <w:t>по состоянию на 01.08.2018 года</w:t>
      </w:r>
      <w:r w:rsidRPr="00A26124">
        <w:rPr>
          <w:b w:val="0"/>
          <w:sz w:val="22"/>
          <w:szCs w:val="22"/>
        </w:rPr>
        <w:t xml:space="preserve"> </w:t>
      </w:r>
      <w:r>
        <w:rPr>
          <w:sz w:val="22"/>
          <w:szCs w:val="22"/>
        </w:rPr>
        <w:t>28 земельных участков</w:t>
      </w:r>
      <w:r w:rsidRPr="00A26124">
        <w:rPr>
          <w:sz w:val="22"/>
          <w:szCs w:val="22"/>
        </w:rPr>
        <w:t xml:space="preserve"> предоставлен</w:t>
      </w:r>
      <w:r>
        <w:rPr>
          <w:sz w:val="22"/>
          <w:szCs w:val="22"/>
        </w:rPr>
        <w:t>о</w:t>
      </w:r>
      <w:r w:rsidRPr="00A26124">
        <w:rPr>
          <w:sz w:val="22"/>
          <w:szCs w:val="22"/>
        </w:rPr>
        <w:t xml:space="preserve"> семья</w:t>
      </w:r>
      <w:r>
        <w:rPr>
          <w:sz w:val="22"/>
          <w:szCs w:val="22"/>
        </w:rPr>
        <w:t>м</w:t>
      </w:r>
      <w:r w:rsidRPr="00A26124">
        <w:rPr>
          <w:sz w:val="22"/>
          <w:szCs w:val="22"/>
        </w:rPr>
        <w:t>, имеющим трех и более детей</w:t>
      </w:r>
      <w:r w:rsidRPr="00A26124">
        <w:rPr>
          <w:b w:val="0"/>
          <w:sz w:val="22"/>
          <w:szCs w:val="22"/>
        </w:rPr>
        <w:t xml:space="preserve"> </w:t>
      </w:r>
    </w:p>
    <w:p w:rsidR="00DA7871" w:rsidRPr="00A26124" w:rsidRDefault="00DA7871" w:rsidP="00DA7871">
      <w:pPr>
        <w:pStyle w:val="a6"/>
        <w:tabs>
          <w:tab w:val="left" w:pos="7938"/>
        </w:tabs>
        <w:jc w:val="both"/>
        <w:rPr>
          <w:b w:val="0"/>
          <w:sz w:val="22"/>
          <w:szCs w:val="22"/>
        </w:rPr>
      </w:pPr>
      <w:r w:rsidRPr="00A26124">
        <w:rPr>
          <w:b w:val="0"/>
          <w:sz w:val="22"/>
          <w:szCs w:val="22"/>
        </w:rPr>
        <w:t>Обеспеченность выделенных участков инженерной инфраструктурой:</w:t>
      </w:r>
    </w:p>
    <w:p w:rsidR="00DA7871" w:rsidRPr="00A26124" w:rsidRDefault="00DA7871" w:rsidP="00DA7871">
      <w:pPr>
        <w:pStyle w:val="a6"/>
        <w:tabs>
          <w:tab w:val="left" w:pos="7938"/>
        </w:tabs>
        <w:jc w:val="both"/>
        <w:rPr>
          <w:sz w:val="22"/>
          <w:szCs w:val="22"/>
        </w:rPr>
      </w:pPr>
      <w:r w:rsidRPr="00A26124">
        <w:rPr>
          <w:b w:val="0"/>
          <w:sz w:val="22"/>
          <w:szCs w:val="22"/>
        </w:rPr>
        <w:t xml:space="preserve">сетями электроснабжения: </w:t>
      </w:r>
      <w:r w:rsidRPr="00A26124">
        <w:rPr>
          <w:sz w:val="22"/>
          <w:szCs w:val="22"/>
        </w:rPr>
        <w:t>не обеспечены</w:t>
      </w:r>
    </w:p>
    <w:p w:rsidR="00DA7871" w:rsidRPr="00A26124" w:rsidRDefault="00DA7871" w:rsidP="00DA7871">
      <w:pPr>
        <w:pStyle w:val="a6"/>
        <w:tabs>
          <w:tab w:val="left" w:pos="7938"/>
        </w:tabs>
        <w:jc w:val="both"/>
        <w:rPr>
          <w:sz w:val="22"/>
          <w:szCs w:val="22"/>
        </w:rPr>
      </w:pPr>
    </w:p>
    <w:tbl>
      <w:tblPr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6602"/>
        <w:gridCol w:w="36"/>
        <w:gridCol w:w="4044"/>
        <w:gridCol w:w="1701"/>
        <w:gridCol w:w="1576"/>
      </w:tblGrid>
      <w:tr w:rsidR="00DA7871" w:rsidRPr="00A26124" w:rsidTr="00055357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№ №</w:t>
            </w:r>
          </w:p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п/п</w:t>
            </w:r>
          </w:p>
        </w:tc>
        <w:tc>
          <w:tcPr>
            <w:tcW w:w="6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Срок реализации мероприятий</w:t>
            </w:r>
          </w:p>
        </w:tc>
      </w:tr>
      <w:tr w:rsidR="00DA7871" w:rsidRPr="00A26124" w:rsidTr="00055357"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71" w:rsidRPr="00A26124" w:rsidRDefault="00DA7871" w:rsidP="00383A6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71" w:rsidRPr="00A26124" w:rsidRDefault="00DA7871" w:rsidP="00383A6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871" w:rsidRPr="00A26124" w:rsidRDefault="00DA7871" w:rsidP="00383A6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планируемый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фактический</w:t>
            </w:r>
          </w:p>
        </w:tc>
      </w:tr>
      <w:tr w:rsidR="00DA7871" w:rsidRPr="00A26124" w:rsidTr="0005535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5</w:t>
            </w:r>
          </w:p>
        </w:tc>
      </w:tr>
      <w:tr w:rsidR="00DA7871" w:rsidRPr="00A26124" w:rsidTr="0005535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Корректировка муниципальной программы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</w:p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2017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DA7871" w:rsidRPr="00A26124" w:rsidTr="0005535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Подготовка плана - графика закупок товаров, работ, услуг для обеспечения муниципальных нужд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</w:p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2017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DA7871" w:rsidRPr="00A26124" w:rsidTr="0005535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 xml:space="preserve">Подготовка плана </w:t>
            </w:r>
            <w:r>
              <w:rPr>
                <w:b w:val="0"/>
                <w:sz w:val="22"/>
                <w:szCs w:val="22"/>
              </w:rPr>
              <w:t>закупок товаров, работ, услуг для обеспечения муниципальных нужд</w:t>
            </w:r>
            <w:r w:rsidRPr="00A26124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управление архитектуры и градостроительства администрации АГО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 xml:space="preserve">август </w:t>
            </w:r>
          </w:p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2018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DA7871" w:rsidRPr="00A26124" w:rsidTr="0005535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Default="00227A1E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227A1E">
              <w:rPr>
                <w:b w:val="0"/>
                <w:sz w:val="22"/>
                <w:szCs w:val="22"/>
              </w:rPr>
              <w:t xml:space="preserve">Заключение договора на выполнение работ по строительству сетей электроснабжения путем технологического присоединения </w:t>
            </w:r>
            <w:proofErr w:type="spellStart"/>
            <w:r w:rsidRPr="00227A1E">
              <w:rPr>
                <w:b w:val="0"/>
                <w:sz w:val="22"/>
                <w:szCs w:val="22"/>
              </w:rPr>
              <w:t>энергопринима</w:t>
            </w:r>
            <w:r>
              <w:rPr>
                <w:b w:val="0"/>
                <w:sz w:val="22"/>
                <w:szCs w:val="22"/>
              </w:rPr>
              <w:t>ющих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устройств заявителя </w:t>
            </w:r>
            <w:r w:rsidRPr="00227A1E">
              <w:rPr>
                <w:b w:val="0"/>
                <w:sz w:val="22"/>
                <w:szCs w:val="22"/>
              </w:rPr>
              <w:t xml:space="preserve"> электроустановки </w:t>
            </w:r>
            <w:r w:rsidRPr="00227A1E">
              <w:rPr>
                <w:b w:val="0"/>
                <w:spacing w:val="-3"/>
                <w:sz w:val="22"/>
                <w:szCs w:val="22"/>
              </w:rPr>
              <w:t>группы земельных участков, предоставленных на бесплатной основе гражданам, имеющих трех и более детей</w:t>
            </w:r>
          </w:p>
          <w:p w:rsidR="00227A1E" w:rsidRPr="00A26124" w:rsidRDefault="00227A1E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Управление экономики и инвестиций, управление архитектуры и градостроительства администрации АГО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август</w:t>
            </w:r>
          </w:p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 w:rsidRPr="00A26124">
              <w:rPr>
                <w:b w:val="0"/>
                <w:sz w:val="22"/>
                <w:szCs w:val="22"/>
              </w:rPr>
              <w:t>2018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  <w:tr w:rsidR="00DA7871" w:rsidRPr="00A26124" w:rsidTr="00055357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1E" w:rsidRPr="00A26124" w:rsidRDefault="00227A1E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</w:t>
            </w:r>
            <w:r w:rsidRPr="00227A1E">
              <w:rPr>
                <w:b w:val="0"/>
                <w:sz w:val="22"/>
                <w:szCs w:val="22"/>
              </w:rPr>
              <w:t xml:space="preserve">ыполнение работ по строительству сетей электроснабжения путем технологического присоединения </w:t>
            </w:r>
            <w:proofErr w:type="spellStart"/>
            <w:r w:rsidRPr="00227A1E">
              <w:rPr>
                <w:b w:val="0"/>
                <w:sz w:val="22"/>
                <w:szCs w:val="22"/>
              </w:rPr>
              <w:t>энергопринима</w:t>
            </w:r>
            <w:r>
              <w:rPr>
                <w:b w:val="0"/>
                <w:sz w:val="22"/>
                <w:szCs w:val="22"/>
              </w:rPr>
              <w:t>ющих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устройств заявителя </w:t>
            </w:r>
            <w:r w:rsidRPr="00227A1E">
              <w:rPr>
                <w:b w:val="0"/>
                <w:sz w:val="22"/>
                <w:szCs w:val="22"/>
              </w:rPr>
              <w:t xml:space="preserve"> электроустановки </w:t>
            </w:r>
            <w:r w:rsidRPr="00227A1E">
              <w:rPr>
                <w:b w:val="0"/>
                <w:spacing w:val="-3"/>
                <w:sz w:val="22"/>
                <w:szCs w:val="22"/>
              </w:rPr>
              <w:t>группы земельных участков, предоставленных на бесплатной основе гражданам, имеющих трех и более детей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Pr="00A26124" w:rsidRDefault="00227A1E" w:rsidP="00227A1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Сетевая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71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сентябрь-ноябрь</w:t>
            </w:r>
          </w:p>
          <w:p w:rsidR="00DA7871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71" w:rsidRPr="00A26124" w:rsidRDefault="00DA7871" w:rsidP="00383A6E">
            <w:pPr>
              <w:pStyle w:val="a6"/>
              <w:tabs>
                <w:tab w:val="center" w:pos="4677"/>
                <w:tab w:val="left" w:pos="7938"/>
                <w:tab w:val="right" w:pos="9355"/>
              </w:tabs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DA7871" w:rsidRDefault="00DA7871" w:rsidP="00DA7871">
      <w:pPr>
        <w:pStyle w:val="a6"/>
        <w:tabs>
          <w:tab w:val="left" w:pos="7938"/>
        </w:tabs>
        <w:spacing w:line="360" w:lineRule="auto"/>
        <w:jc w:val="both"/>
        <w:rPr>
          <w:b w:val="0"/>
          <w:sz w:val="22"/>
          <w:szCs w:val="22"/>
        </w:rPr>
      </w:pPr>
      <w:r w:rsidRPr="00A26124">
        <w:rPr>
          <w:b w:val="0"/>
          <w:sz w:val="22"/>
          <w:szCs w:val="22"/>
        </w:rPr>
        <w:t xml:space="preserve">                                                                        </w:t>
      </w:r>
      <w:r>
        <w:rPr>
          <w:b w:val="0"/>
          <w:sz w:val="22"/>
          <w:szCs w:val="22"/>
        </w:rPr>
        <w:t xml:space="preserve">              </w:t>
      </w:r>
    </w:p>
    <w:p w:rsidR="00694759" w:rsidRPr="00AD1B2F" w:rsidRDefault="00FB213F" w:rsidP="00FB213F">
      <w:pPr>
        <w:pStyle w:val="a6"/>
        <w:tabs>
          <w:tab w:val="left" w:pos="1708"/>
          <w:tab w:val="center" w:pos="7370"/>
          <w:tab w:val="left" w:pos="7938"/>
        </w:tabs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bookmarkStart w:id="0" w:name="_GoBack"/>
      <w:bookmarkEnd w:id="0"/>
      <w:r>
        <w:rPr>
          <w:b w:val="0"/>
          <w:sz w:val="22"/>
          <w:szCs w:val="22"/>
        </w:rPr>
        <w:tab/>
      </w:r>
      <w:r w:rsidR="00055357">
        <w:rPr>
          <w:b w:val="0"/>
          <w:sz w:val="22"/>
          <w:szCs w:val="22"/>
        </w:rPr>
        <w:t>___________________</w:t>
      </w:r>
      <w:r w:rsidR="00416B07" w:rsidRPr="00A26124">
        <w:rPr>
          <w:b w:val="0"/>
          <w:sz w:val="22"/>
          <w:szCs w:val="22"/>
        </w:rPr>
        <w:tab/>
      </w:r>
      <w:r w:rsidR="00416B07" w:rsidRPr="00A26124">
        <w:rPr>
          <w:b w:val="0"/>
          <w:sz w:val="22"/>
          <w:szCs w:val="22"/>
        </w:rPr>
        <w:tab/>
      </w:r>
      <w:r w:rsidR="00416B07" w:rsidRPr="00A26124">
        <w:rPr>
          <w:b w:val="0"/>
          <w:sz w:val="22"/>
          <w:szCs w:val="22"/>
        </w:rPr>
        <w:tab/>
      </w:r>
    </w:p>
    <w:sectPr w:rsidR="00694759" w:rsidRPr="00AD1B2F" w:rsidSect="00055357">
      <w:pgSz w:w="16838" w:h="11906" w:orient="landscape" w:code="9"/>
      <w:pgMar w:top="567" w:right="964" w:bottom="426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A8" w:rsidRDefault="004C2EA8">
      <w:r>
        <w:separator/>
      </w:r>
    </w:p>
  </w:endnote>
  <w:endnote w:type="continuationSeparator" w:id="0">
    <w:p w:rsidR="004C2EA8" w:rsidRDefault="004C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A8" w:rsidRDefault="004C2EA8">
      <w:r>
        <w:separator/>
      </w:r>
    </w:p>
  </w:footnote>
  <w:footnote w:type="continuationSeparator" w:id="0">
    <w:p w:rsidR="004C2EA8" w:rsidRDefault="004C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AD4"/>
    <w:rsid w:val="00012E93"/>
    <w:rsid w:val="00014DFB"/>
    <w:rsid w:val="00055357"/>
    <w:rsid w:val="0008485B"/>
    <w:rsid w:val="000B49D9"/>
    <w:rsid w:val="000D141F"/>
    <w:rsid w:val="000D32DB"/>
    <w:rsid w:val="000E0B8F"/>
    <w:rsid w:val="000F43CE"/>
    <w:rsid w:val="00123568"/>
    <w:rsid w:val="00131F07"/>
    <w:rsid w:val="00150032"/>
    <w:rsid w:val="00150A68"/>
    <w:rsid w:val="00160D34"/>
    <w:rsid w:val="00161858"/>
    <w:rsid w:val="00186722"/>
    <w:rsid w:val="001B6B84"/>
    <w:rsid w:val="001C12F8"/>
    <w:rsid w:val="001D210B"/>
    <w:rsid w:val="001F38B4"/>
    <w:rsid w:val="001F398F"/>
    <w:rsid w:val="001F5E74"/>
    <w:rsid w:val="001F7ABE"/>
    <w:rsid w:val="00206BE9"/>
    <w:rsid w:val="00215B74"/>
    <w:rsid w:val="00227A1E"/>
    <w:rsid w:val="0025096D"/>
    <w:rsid w:val="00286612"/>
    <w:rsid w:val="002F5299"/>
    <w:rsid w:val="00300FA4"/>
    <w:rsid w:val="00303407"/>
    <w:rsid w:val="0032700A"/>
    <w:rsid w:val="00360FA3"/>
    <w:rsid w:val="003C7484"/>
    <w:rsid w:val="003F5F54"/>
    <w:rsid w:val="00403018"/>
    <w:rsid w:val="00416B07"/>
    <w:rsid w:val="0042034A"/>
    <w:rsid w:val="00454238"/>
    <w:rsid w:val="00471E00"/>
    <w:rsid w:val="004C2EA8"/>
    <w:rsid w:val="00514707"/>
    <w:rsid w:val="005841C6"/>
    <w:rsid w:val="00592A52"/>
    <w:rsid w:val="0059491F"/>
    <w:rsid w:val="00597E32"/>
    <w:rsid w:val="005A55C1"/>
    <w:rsid w:val="005E4D4E"/>
    <w:rsid w:val="005F38F2"/>
    <w:rsid w:val="005F45EB"/>
    <w:rsid w:val="005F621C"/>
    <w:rsid w:val="006454B4"/>
    <w:rsid w:val="00681EFD"/>
    <w:rsid w:val="00694759"/>
    <w:rsid w:val="006A7761"/>
    <w:rsid w:val="006C74BD"/>
    <w:rsid w:val="006E3865"/>
    <w:rsid w:val="006E5EA1"/>
    <w:rsid w:val="007076D8"/>
    <w:rsid w:val="007240A1"/>
    <w:rsid w:val="00751533"/>
    <w:rsid w:val="0077066E"/>
    <w:rsid w:val="00773245"/>
    <w:rsid w:val="007B2B5B"/>
    <w:rsid w:val="00804BE1"/>
    <w:rsid w:val="008154ED"/>
    <w:rsid w:val="008337E8"/>
    <w:rsid w:val="008613AC"/>
    <w:rsid w:val="00875E7C"/>
    <w:rsid w:val="00882939"/>
    <w:rsid w:val="008970B9"/>
    <w:rsid w:val="008C51D3"/>
    <w:rsid w:val="008E0B13"/>
    <w:rsid w:val="008F1446"/>
    <w:rsid w:val="0090245B"/>
    <w:rsid w:val="009031B8"/>
    <w:rsid w:val="00947AD4"/>
    <w:rsid w:val="009750B7"/>
    <w:rsid w:val="00992B48"/>
    <w:rsid w:val="00994D10"/>
    <w:rsid w:val="009B6CA3"/>
    <w:rsid w:val="009C452A"/>
    <w:rsid w:val="00A26124"/>
    <w:rsid w:val="00A2655B"/>
    <w:rsid w:val="00A339EC"/>
    <w:rsid w:val="00A36293"/>
    <w:rsid w:val="00A36BA6"/>
    <w:rsid w:val="00A90A27"/>
    <w:rsid w:val="00AB6BB2"/>
    <w:rsid w:val="00AC5275"/>
    <w:rsid w:val="00AD1B2F"/>
    <w:rsid w:val="00AF6318"/>
    <w:rsid w:val="00B4356A"/>
    <w:rsid w:val="00B53139"/>
    <w:rsid w:val="00B72D9B"/>
    <w:rsid w:val="00B90291"/>
    <w:rsid w:val="00B945F8"/>
    <w:rsid w:val="00BA10C1"/>
    <w:rsid w:val="00BB5081"/>
    <w:rsid w:val="00BC3DC5"/>
    <w:rsid w:val="00BE6D8D"/>
    <w:rsid w:val="00C53553"/>
    <w:rsid w:val="00C86421"/>
    <w:rsid w:val="00CA17D2"/>
    <w:rsid w:val="00CD1CA5"/>
    <w:rsid w:val="00CD66E5"/>
    <w:rsid w:val="00D03713"/>
    <w:rsid w:val="00D127D8"/>
    <w:rsid w:val="00D203CE"/>
    <w:rsid w:val="00D7375A"/>
    <w:rsid w:val="00D74227"/>
    <w:rsid w:val="00D96501"/>
    <w:rsid w:val="00DA7871"/>
    <w:rsid w:val="00DF02F0"/>
    <w:rsid w:val="00DF120C"/>
    <w:rsid w:val="00E0057D"/>
    <w:rsid w:val="00E26D49"/>
    <w:rsid w:val="00E954C3"/>
    <w:rsid w:val="00E97C4A"/>
    <w:rsid w:val="00EA3805"/>
    <w:rsid w:val="00EC6431"/>
    <w:rsid w:val="00EE6E10"/>
    <w:rsid w:val="00EF340C"/>
    <w:rsid w:val="00F057D9"/>
    <w:rsid w:val="00F14BEA"/>
    <w:rsid w:val="00F3666E"/>
    <w:rsid w:val="00F37B6A"/>
    <w:rsid w:val="00F66375"/>
    <w:rsid w:val="00F7778A"/>
    <w:rsid w:val="00F87ADF"/>
    <w:rsid w:val="00FA31F5"/>
    <w:rsid w:val="00FB213F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2E28D"/>
  <w15:docId w15:val="{F10E9828-BBF7-423E-B5B5-80F96D3E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16B07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416B07"/>
    <w:rPr>
      <w:b/>
      <w:sz w:val="28"/>
    </w:rPr>
  </w:style>
  <w:style w:type="paragraph" w:styleId="a8">
    <w:name w:val="Balloon Text"/>
    <w:basedOn w:val="a"/>
    <w:link w:val="a9"/>
    <w:rsid w:val="00A36B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36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41C15-6F24-44C9-97A3-DB56814B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Герасимова Зоя Николаевна</dc:creator>
  <cp:keywords/>
  <dc:description/>
  <cp:lastModifiedBy>Герасимова Зоя Николаевна</cp:lastModifiedBy>
  <cp:revision>17</cp:revision>
  <cp:lastPrinted>2018-08-08T02:12:00Z</cp:lastPrinted>
  <dcterms:created xsi:type="dcterms:W3CDTF">2018-08-02T05:49:00Z</dcterms:created>
  <dcterms:modified xsi:type="dcterms:W3CDTF">2018-08-10T04:35:00Z</dcterms:modified>
</cp:coreProperties>
</file>