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1D479" w14:textId="77777777" w:rsidR="006D4407" w:rsidRDefault="006D4407" w:rsidP="006D4407">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2C71141A" w14:textId="77777777" w:rsidR="006D4407" w:rsidRDefault="006D4407" w:rsidP="006D4407">
      <w:pPr>
        <w:autoSpaceDE w:val="0"/>
        <w:autoSpaceDN w:val="0"/>
        <w:adjustRightInd w:val="0"/>
        <w:spacing w:after="0" w:line="240" w:lineRule="auto"/>
        <w:jc w:val="both"/>
        <w:outlineLvl w:val="0"/>
        <w:rPr>
          <w:rFonts w:ascii="Calibri" w:hAnsi="Calibri" w:cs="Calibri"/>
        </w:rPr>
      </w:pPr>
    </w:p>
    <w:p w14:paraId="091D03BD" w14:textId="77777777" w:rsidR="006D4407" w:rsidRDefault="006D4407" w:rsidP="006D4407">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РОССИЙСКОЙ ФЕДЕРАЦИИ</w:t>
      </w:r>
    </w:p>
    <w:p w14:paraId="3925186B" w14:textId="77777777" w:rsidR="006D4407" w:rsidRDefault="006D4407" w:rsidP="006D4407">
      <w:pPr>
        <w:autoSpaceDE w:val="0"/>
        <w:autoSpaceDN w:val="0"/>
        <w:adjustRightInd w:val="0"/>
        <w:spacing w:after="0" w:line="240" w:lineRule="auto"/>
        <w:jc w:val="center"/>
        <w:rPr>
          <w:rFonts w:ascii="Calibri" w:hAnsi="Calibri" w:cs="Calibri"/>
          <w:b/>
          <w:bCs/>
        </w:rPr>
      </w:pPr>
    </w:p>
    <w:p w14:paraId="5F268188" w14:textId="77777777" w:rsidR="006D4407" w:rsidRDefault="006D4407" w:rsidP="006D4407">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14:paraId="6344353E" w14:textId="77777777" w:rsidR="006D4407" w:rsidRDefault="006D4407" w:rsidP="006D4407">
      <w:pPr>
        <w:autoSpaceDE w:val="0"/>
        <w:autoSpaceDN w:val="0"/>
        <w:adjustRightInd w:val="0"/>
        <w:spacing w:after="0" w:line="240" w:lineRule="auto"/>
        <w:jc w:val="center"/>
        <w:rPr>
          <w:rFonts w:ascii="Calibri" w:hAnsi="Calibri" w:cs="Calibri"/>
          <w:b/>
          <w:bCs/>
        </w:rPr>
      </w:pPr>
      <w:r>
        <w:rPr>
          <w:rFonts w:ascii="Calibri" w:hAnsi="Calibri" w:cs="Calibri"/>
          <w:b/>
          <w:bCs/>
        </w:rPr>
        <w:t>от 10 февраля 2017 г. N 166</w:t>
      </w:r>
    </w:p>
    <w:p w14:paraId="4ABB6882" w14:textId="77777777" w:rsidR="006D4407" w:rsidRDefault="006D4407" w:rsidP="006D4407">
      <w:pPr>
        <w:autoSpaceDE w:val="0"/>
        <w:autoSpaceDN w:val="0"/>
        <w:adjustRightInd w:val="0"/>
        <w:spacing w:after="0" w:line="240" w:lineRule="auto"/>
        <w:jc w:val="center"/>
        <w:rPr>
          <w:rFonts w:ascii="Calibri" w:hAnsi="Calibri" w:cs="Calibri"/>
          <w:b/>
          <w:bCs/>
        </w:rPr>
      </w:pPr>
    </w:p>
    <w:p w14:paraId="12A52D07" w14:textId="77777777" w:rsidR="006D4407" w:rsidRDefault="006D4407" w:rsidP="006D4407">
      <w:pPr>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14:paraId="65BD2B4D" w14:textId="77777777" w:rsidR="006D4407" w:rsidRDefault="006D4407" w:rsidP="006D4407">
      <w:pPr>
        <w:autoSpaceDE w:val="0"/>
        <w:autoSpaceDN w:val="0"/>
        <w:adjustRightInd w:val="0"/>
        <w:spacing w:after="0" w:line="240" w:lineRule="auto"/>
        <w:jc w:val="center"/>
        <w:rPr>
          <w:rFonts w:ascii="Calibri" w:hAnsi="Calibri" w:cs="Calibri"/>
          <w:b/>
          <w:bCs/>
        </w:rPr>
      </w:pPr>
      <w:r>
        <w:rPr>
          <w:rFonts w:ascii="Calibri" w:hAnsi="Calibri" w:cs="Calibri"/>
          <w:b/>
          <w:bCs/>
        </w:rPr>
        <w:t>СОСТАВЛЕНИЯ И НАПРАВЛЕНИЯ ПРЕДОСТЕРЕЖЕНИЯ</w:t>
      </w:r>
    </w:p>
    <w:p w14:paraId="253306EF" w14:textId="77777777" w:rsidR="006D4407" w:rsidRDefault="006D4407" w:rsidP="006D4407">
      <w:pPr>
        <w:autoSpaceDE w:val="0"/>
        <w:autoSpaceDN w:val="0"/>
        <w:adjustRightInd w:val="0"/>
        <w:spacing w:after="0" w:line="240" w:lineRule="auto"/>
        <w:jc w:val="center"/>
        <w:rPr>
          <w:rFonts w:ascii="Calibri" w:hAnsi="Calibri" w:cs="Calibri"/>
          <w:b/>
          <w:bCs/>
        </w:rPr>
      </w:pPr>
      <w:r>
        <w:rPr>
          <w:rFonts w:ascii="Calibri" w:hAnsi="Calibri" w:cs="Calibri"/>
          <w:b/>
          <w:bCs/>
        </w:rPr>
        <w:t>О НЕДОПУСТИМОСТИ НАРУШЕНИЯ ОБЯЗАТЕЛЬНЫХ ТРЕБОВАНИЙ</w:t>
      </w:r>
    </w:p>
    <w:p w14:paraId="319DD01F" w14:textId="77777777" w:rsidR="006D4407" w:rsidRDefault="006D4407" w:rsidP="006D4407">
      <w:pPr>
        <w:autoSpaceDE w:val="0"/>
        <w:autoSpaceDN w:val="0"/>
        <w:adjustRightInd w:val="0"/>
        <w:spacing w:after="0" w:line="240" w:lineRule="auto"/>
        <w:jc w:val="center"/>
        <w:rPr>
          <w:rFonts w:ascii="Calibri" w:hAnsi="Calibri" w:cs="Calibri"/>
          <w:b/>
          <w:bCs/>
        </w:rPr>
      </w:pPr>
      <w:r>
        <w:rPr>
          <w:rFonts w:ascii="Calibri" w:hAnsi="Calibri" w:cs="Calibri"/>
          <w:b/>
          <w:bCs/>
        </w:rPr>
        <w:t>И ТРЕБОВАНИЙ, УСТАНОВЛЕННЫХ МУНИЦИПАЛЬНЫМИ ПРАВОВЫМИ АКТАМИ,</w:t>
      </w:r>
    </w:p>
    <w:p w14:paraId="0E46122D" w14:textId="77777777" w:rsidR="006D4407" w:rsidRDefault="006D4407" w:rsidP="006D4407">
      <w:pPr>
        <w:autoSpaceDE w:val="0"/>
        <w:autoSpaceDN w:val="0"/>
        <w:adjustRightInd w:val="0"/>
        <w:spacing w:after="0" w:line="240" w:lineRule="auto"/>
        <w:jc w:val="center"/>
        <w:rPr>
          <w:rFonts w:ascii="Calibri" w:hAnsi="Calibri" w:cs="Calibri"/>
          <w:b/>
          <w:bCs/>
        </w:rPr>
      </w:pPr>
      <w:r>
        <w:rPr>
          <w:rFonts w:ascii="Calibri" w:hAnsi="Calibri" w:cs="Calibri"/>
          <w:b/>
          <w:bCs/>
        </w:rPr>
        <w:t>ПОДАЧИ ЮРИДИЧЕСКИМ ЛИЦОМ, ИНДИВИДУАЛЬНЫМ ПРЕДПРИНИМАТЕЛЕМ</w:t>
      </w:r>
    </w:p>
    <w:p w14:paraId="313404D1" w14:textId="77777777" w:rsidR="006D4407" w:rsidRDefault="006D4407" w:rsidP="006D4407">
      <w:pPr>
        <w:autoSpaceDE w:val="0"/>
        <w:autoSpaceDN w:val="0"/>
        <w:adjustRightInd w:val="0"/>
        <w:spacing w:after="0" w:line="240" w:lineRule="auto"/>
        <w:jc w:val="center"/>
        <w:rPr>
          <w:rFonts w:ascii="Calibri" w:hAnsi="Calibri" w:cs="Calibri"/>
          <w:b/>
          <w:bCs/>
        </w:rPr>
      </w:pPr>
      <w:r>
        <w:rPr>
          <w:rFonts w:ascii="Calibri" w:hAnsi="Calibri" w:cs="Calibri"/>
          <w:b/>
          <w:bCs/>
        </w:rPr>
        <w:t>ВОЗРАЖЕНИЙ НА ТАКОЕ ПРЕДОСТЕРЕЖЕНИЕ И ИХ РАССМОТРЕНИЯ,</w:t>
      </w:r>
    </w:p>
    <w:p w14:paraId="33A98FCE" w14:textId="77777777" w:rsidR="006D4407" w:rsidRDefault="006D4407" w:rsidP="006D4407">
      <w:pPr>
        <w:autoSpaceDE w:val="0"/>
        <w:autoSpaceDN w:val="0"/>
        <w:adjustRightInd w:val="0"/>
        <w:spacing w:after="0" w:line="240" w:lineRule="auto"/>
        <w:jc w:val="center"/>
        <w:rPr>
          <w:rFonts w:ascii="Calibri" w:hAnsi="Calibri" w:cs="Calibri"/>
          <w:b/>
          <w:bCs/>
        </w:rPr>
      </w:pPr>
      <w:r>
        <w:rPr>
          <w:rFonts w:ascii="Calibri" w:hAnsi="Calibri" w:cs="Calibri"/>
          <w:b/>
          <w:bCs/>
        </w:rPr>
        <w:t>УВЕДОМЛЕНИЯ ОБ ИСПОЛНЕНИИ ТАКОГО ПРЕДОСТЕРЕЖЕНИЯ</w:t>
      </w:r>
    </w:p>
    <w:p w14:paraId="0AFEAF6D" w14:textId="77777777" w:rsidR="006D4407" w:rsidRDefault="006D4407" w:rsidP="006D4407">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5"/>
      </w:tblGrid>
      <w:tr w:rsidR="006D4407" w14:paraId="43C4681E" w14:textId="77777777">
        <w:trPr>
          <w:jc w:val="center"/>
        </w:trPr>
        <w:tc>
          <w:tcPr>
            <w:tcW w:w="5000" w:type="pct"/>
            <w:tcBorders>
              <w:left w:val="single" w:sz="24" w:space="0" w:color="CED3F1"/>
              <w:right w:val="single" w:sz="24" w:space="0" w:color="F4F3F8"/>
            </w:tcBorders>
            <w:shd w:val="clear" w:color="auto" w:fill="F4F3F8"/>
          </w:tcPr>
          <w:p w14:paraId="679C970D" w14:textId="77777777" w:rsidR="006D4407" w:rsidRDefault="006D4407">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14:paraId="7D5BBF3C" w14:textId="77777777" w:rsidR="006D4407" w:rsidRDefault="006D4407">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5" w:history="1">
              <w:r>
                <w:rPr>
                  <w:rFonts w:ascii="Calibri" w:hAnsi="Calibri" w:cs="Calibri"/>
                  <w:color w:val="0000FF"/>
                </w:rPr>
                <w:t>Постановления</w:t>
              </w:r>
            </w:hyperlink>
            <w:r>
              <w:rPr>
                <w:rFonts w:ascii="Calibri" w:hAnsi="Calibri" w:cs="Calibri"/>
                <w:color w:val="392C69"/>
              </w:rPr>
              <w:t xml:space="preserve"> Правительства РФ от 21.03.2019 N 289)</w:t>
            </w:r>
          </w:p>
        </w:tc>
      </w:tr>
    </w:tbl>
    <w:p w14:paraId="60DB2289" w14:textId="77777777" w:rsidR="006D4407" w:rsidRDefault="006D4407" w:rsidP="006D4407">
      <w:pPr>
        <w:autoSpaceDE w:val="0"/>
        <w:autoSpaceDN w:val="0"/>
        <w:adjustRightInd w:val="0"/>
        <w:spacing w:after="0" w:line="240" w:lineRule="auto"/>
        <w:jc w:val="both"/>
        <w:rPr>
          <w:rFonts w:ascii="Calibri" w:hAnsi="Calibri" w:cs="Calibri"/>
        </w:rPr>
      </w:pPr>
    </w:p>
    <w:p w14:paraId="51C8C13A" w14:textId="77777777" w:rsidR="006D4407" w:rsidRDefault="006D4407" w:rsidP="006D44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частью 7 статьи 8.2</w:t>
        </w:r>
      </w:hyperlink>
      <w:r>
        <w:rPr>
          <w:rFonts w:ascii="Calibri" w:hAnsi="Calibri" w:cs="Calibri"/>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14:paraId="1DA9B7A6"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Утвердить прилагаемые </w:t>
      </w:r>
      <w:hyperlink w:anchor="Par34" w:history="1">
        <w:r>
          <w:rPr>
            <w:rFonts w:ascii="Calibri" w:hAnsi="Calibri" w:cs="Calibri"/>
            <w:color w:val="0000FF"/>
          </w:rPr>
          <w:t>Правила</w:t>
        </w:r>
      </w:hyperlink>
      <w:r>
        <w:rPr>
          <w:rFonts w:ascii="Calibri" w:hAnsi="Calibri" w:cs="Calibri"/>
        </w:rPr>
        <w:t xml:space="preserve">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14:paraId="12F70C29" w14:textId="77777777" w:rsidR="006D4407" w:rsidRDefault="006D4407" w:rsidP="006D4407">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 w:history="1">
        <w:r>
          <w:rPr>
            <w:rFonts w:ascii="Calibri" w:hAnsi="Calibri" w:cs="Calibri"/>
            <w:color w:val="0000FF"/>
          </w:rPr>
          <w:t>Постановления</w:t>
        </w:r>
      </w:hyperlink>
      <w:r>
        <w:rPr>
          <w:rFonts w:ascii="Calibri" w:hAnsi="Calibri" w:cs="Calibri"/>
        </w:rPr>
        <w:t xml:space="preserve"> Правительства РФ от 21.03.2019 N 289)</w:t>
      </w:r>
    </w:p>
    <w:p w14:paraId="2A9A44DB"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Реализация полномочий,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в федеральном бюджете указанным органам на руководство и управление в сфере установленных функций.</w:t>
      </w:r>
    </w:p>
    <w:p w14:paraId="7B5055BB" w14:textId="77777777" w:rsidR="006D4407" w:rsidRDefault="006D4407" w:rsidP="006D4407">
      <w:pPr>
        <w:autoSpaceDE w:val="0"/>
        <w:autoSpaceDN w:val="0"/>
        <w:adjustRightInd w:val="0"/>
        <w:spacing w:after="0" w:line="240" w:lineRule="auto"/>
        <w:jc w:val="both"/>
        <w:rPr>
          <w:rFonts w:ascii="Calibri" w:hAnsi="Calibri" w:cs="Calibri"/>
        </w:rPr>
      </w:pPr>
    </w:p>
    <w:p w14:paraId="53F5CE69" w14:textId="77777777" w:rsidR="006D4407" w:rsidRDefault="006D4407" w:rsidP="006D4407">
      <w:pPr>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14:paraId="17FC6624" w14:textId="77777777" w:rsidR="006D4407" w:rsidRDefault="006D4407" w:rsidP="006D4407">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14:paraId="48E73E4E" w14:textId="77777777" w:rsidR="006D4407" w:rsidRDefault="006D4407" w:rsidP="006D4407">
      <w:pPr>
        <w:autoSpaceDE w:val="0"/>
        <w:autoSpaceDN w:val="0"/>
        <w:adjustRightInd w:val="0"/>
        <w:spacing w:after="0" w:line="240" w:lineRule="auto"/>
        <w:jc w:val="right"/>
        <w:rPr>
          <w:rFonts w:ascii="Calibri" w:hAnsi="Calibri" w:cs="Calibri"/>
        </w:rPr>
      </w:pPr>
      <w:r>
        <w:rPr>
          <w:rFonts w:ascii="Calibri" w:hAnsi="Calibri" w:cs="Calibri"/>
        </w:rPr>
        <w:t>Д.МЕДВЕДЕВ</w:t>
      </w:r>
    </w:p>
    <w:p w14:paraId="6A4E1E42" w14:textId="77777777" w:rsidR="006D4407" w:rsidRDefault="006D4407" w:rsidP="006D4407">
      <w:pPr>
        <w:autoSpaceDE w:val="0"/>
        <w:autoSpaceDN w:val="0"/>
        <w:adjustRightInd w:val="0"/>
        <w:spacing w:after="0" w:line="240" w:lineRule="auto"/>
        <w:jc w:val="both"/>
        <w:rPr>
          <w:rFonts w:ascii="Calibri" w:hAnsi="Calibri" w:cs="Calibri"/>
        </w:rPr>
      </w:pPr>
    </w:p>
    <w:p w14:paraId="51EBC7B5" w14:textId="77777777" w:rsidR="006D4407" w:rsidRDefault="006D4407" w:rsidP="006D4407">
      <w:pPr>
        <w:autoSpaceDE w:val="0"/>
        <w:autoSpaceDN w:val="0"/>
        <w:adjustRightInd w:val="0"/>
        <w:spacing w:after="0" w:line="240" w:lineRule="auto"/>
        <w:jc w:val="both"/>
        <w:rPr>
          <w:rFonts w:ascii="Calibri" w:hAnsi="Calibri" w:cs="Calibri"/>
        </w:rPr>
      </w:pPr>
    </w:p>
    <w:p w14:paraId="5D593CA6" w14:textId="77777777" w:rsidR="006D4407" w:rsidRDefault="006D4407" w:rsidP="006D4407">
      <w:pPr>
        <w:autoSpaceDE w:val="0"/>
        <w:autoSpaceDN w:val="0"/>
        <w:adjustRightInd w:val="0"/>
        <w:spacing w:after="0" w:line="240" w:lineRule="auto"/>
        <w:jc w:val="both"/>
        <w:rPr>
          <w:rFonts w:ascii="Calibri" w:hAnsi="Calibri" w:cs="Calibri"/>
        </w:rPr>
      </w:pPr>
    </w:p>
    <w:p w14:paraId="43789A99" w14:textId="77777777" w:rsidR="006D4407" w:rsidRDefault="006D4407" w:rsidP="006D4407">
      <w:pPr>
        <w:autoSpaceDE w:val="0"/>
        <w:autoSpaceDN w:val="0"/>
        <w:adjustRightInd w:val="0"/>
        <w:spacing w:after="0" w:line="240" w:lineRule="auto"/>
        <w:jc w:val="both"/>
        <w:rPr>
          <w:rFonts w:ascii="Calibri" w:hAnsi="Calibri" w:cs="Calibri"/>
        </w:rPr>
      </w:pPr>
    </w:p>
    <w:p w14:paraId="04CFC7D0" w14:textId="77777777" w:rsidR="006D4407" w:rsidRDefault="006D4407" w:rsidP="006D4407">
      <w:pPr>
        <w:autoSpaceDE w:val="0"/>
        <w:autoSpaceDN w:val="0"/>
        <w:adjustRightInd w:val="0"/>
        <w:spacing w:after="0" w:line="240" w:lineRule="auto"/>
        <w:jc w:val="both"/>
        <w:rPr>
          <w:rFonts w:ascii="Calibri" w:hAnsi="Calibri" w:cs="Calibri"/>
        </w:rPr>
      </w:pPr>
    </w:p>
    <w:p w14:paraId="32311D14" w14:textId="77777777" w:rsidR="006D4407" w:rsidRDefault="006D4407" w:rsidP="006D4407">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14:paraId="213549AE" w14:textId="77777777" w:rsidR="006D4407" w:rsidRDefault="006D4407" w:rsidP="006D4407">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14:paraId="145861A5" w14:textId="77777777" w:rsidR="006D4407" w:rsidRDefault="006D4407" w:rsidP="006D4407">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14:paraId="1DA6AAB8" w14:textId="77777777" w:rsidR="006D4407" w:rsidRDefault="006D4407" w:rsidP="006D4407">
      <w:pPr>
        <w:autoSpaceDE w:val="0"/>
        <w:autoSpaceDN w:val="0"/>
        <w:adjustRightInd w:val="0"/>
        <w:spacing w:after="0" w:line="240" w:lineRule="auto"/>
        <w:jc w:val="right"/>
        <w:rPr>
          <w:rFonts w:ascii="Calibri" w:hAnsi="Calibri" w:cs="Calibri"/>
        </w:rPr>
      </w:pPr>
      <w:r>
        <w:rPr>
          <w:rFonts w:ascii="Calibri" w:hAnsi="Calibri" w:cs="Calibri"/>
        </w:rPr>
        <w:t>от 10 февраля 2017 г. N 166</w:t>
      </w:r>
    </w:p>
    <w:p w14:paraId="1DF01C07" w14:textId="77777777" w:rsidR="006D4407" w:rsidRDefault="006D4407" w:rsidP="006D4407">
      <w:pPr>
        <w:autoSpaceDE w:val="0"/>
        <w:autoSpaceDN w:val="0"/>
        <w:adjustRightInd w:val="0"/>
        <w:spacing w:after="0" w:line="240" w:lineRule="auto"/>
        <w:jc w:val="both"/>
        <w:rPr>
          <w:rFonts w:ascii="Calibri" w:hAnsi="Calibri" w:cs="Calibri"/>
        </w:rPr>
      </w:pPr>
    </w:p>
    <w:p w14:paraId="1F700173" w14:textId="77777777" w:rsidR="006D4407" w:rsidRDefault="006D4407" w:rsidP="006D4407">
      <w:pPr>
        <w:autoSpaceDE w:val="0"/>
        <w:autoSpaceDN w:val="0"/>
        <w:adjustRightInd w:val="0"/>
        <w:spacing w:after="0" w:line="240" w:lineRule="auto"/>
        <w:jc w:val="center"/>
        <w:rPr>
          <w:rFonts w:ascii="Calibri" w:hAnsi="Calibri" w:cs="Calibri"/>
          <w:b/>
          <w:bCs/>
        </w:rPr>
      </w:pPr>
      <w:bookmarkStart w:id="0" w:name="Par34"/>
      <w:bookmarkEnd w:id="0"/>
      <w:r>
        <w:rPr>
          <w:rFonts w:ascii="Calibri" w:hAnsi="Calibri" w:cs="Calibri"/>
          <w:b/>
          <w:bCs/>
        </w:rPr>
        <w:t>ПРАВИЛА</w:t>
      </w:r>
    </w:p>
    <w:p w14:paraId="26F46881" w14:textId="77777777" w:rsidR="006D4407" w:rsidRDefault="006D4407" w:rsidP="006D4407">
      <w:pPr>
        <w:autoSpaceDE w:val="0"/>
        <w:autoSpaceDN w:val="0"/>
        <w:adjustRightInd w:val="0"/>
        <w:spacing w:after="0" w:line="240" w:lineRule="auto"/>
        <w:jc w:val="center"/>
        <w:rPr>
          <w:rFonts w:ascii="Calibri" w:hAnsi="Calibri" w:cs="Calibri"/>
          <w:b/>
          <w:bCs/>
        </w:rPr>
      </w:pPr>
      <w:r>
        <w:rPr>
          <w:rFonts w:ascii="Calibri" w:hAnsi="Calibri" w:cs="Calibri"/>
          <w:b/>
          <w:bCs/>
        </w:rPr>
        <w:t>СОСТАВЛЕНИЯ И НАПРАВЛЕНИЯ ПРЕДОСТЕРЕЖЕНИЯ</w:t>
      </w:r>
    </w:p>
    <w:p w14:paraId="0959DA88" w14:textId="77777777" w:rsidR="006D4407" w:rsidRDefault="006D4407" w:rsidP="006D4407">
      <w:pPr>
        <w:autoSpaceDE w:val="0"/>
        <w:autoSpaceDN w:val="0"/>
        <w:adjustRightInd w:val="0"/>
        <w:spacing w:after="0" w:line="240" w:lineRule="auto"/>
        <w:jc w:val="center"/>
        <w:rPr>
          <w:rFonts w:ascii="Calibri" w:hAnsi="Calibri" w:cs="Calibri"/>
          <w:b/>
          <w:bCs/>
        </w:rPr>
      </w:pPr>
      <w:r>
        <w:rPr>
          <w:rFonts w:ascii="Calibri" w:hAnsi="Calibri" w:cs="Calibri"/>
          <w:b/>
          <w:bCs/>
        </w:rPr>
        <w:t>О НЕДОПУСТИМОСТИ НАРУШЕНИЯ ОБЯЗАТЕЛЬНЫХ ТРЕБОВАНИЙ</w:t>
      </w:r>
    </w:p>
    <w:p w14:paraId="572159B0" w14:textId="77777777" w:rsidR="006D4407" w:rsidRDefault="006D4407" w:rsidP="006D4407">
      <w:pPr>
        <w:autoSpaceDE w:val="0"/>
        <w:autoSpaceDN w:val="0"/>
        <w:adjustRightInd w:val="0"/>
        <w:spacing w:after="0" w:line="240" w:lineRule="auto"/>
        <w:jc w:val="center"/>
        <w:rPr>
          <w:rFonts w:ascii="Calibri" w:hAnsi="Calibri" w:cs="Calibri"/>
          <w:b/>
          <w:bCs/>
        </w:rPr>
      </w:pPr>
      <w:r>
        <w:rPr>
          <w:rFonts w:ascii="Calibri" w:hAnsi="Calibri" w:cs="Calibri"/>
          <w:b/>
          <w:bCs/>
        </w:rPr>
        <w:t>И ТРЕБОВАНИЙ, УСТАНОВЛЕННЫХ МУНИЦИПАЛЬНЫМИ ПРАВОВЫМИ АКТАМИ,</w:t>
      </w:r>
    </w:p>
    <w:p w14:paraId="357A9D50" w14:textId="77777777" w:rsidR="006D4407" w:rsidRDefault="006D4407" w:rsidP="006D4407">
      <w:pPr>
        <w:autoSpaceDE w:val="0"/>
        <w:autoSpaceDN w:val="0"/>
        <w:adjustRightInd w:val="0"/>
        <w:spacing w:after="0" w:line="240" w:lineRule="auto"/>
        <w:jc w:val="center"/>
        <w:rPr>
          <w:rFonts w:ascii="Calibri" w:hAnsi="Calibri" w:cs="Calibri"/>
          <w:b/>
          <w:bCs/>
        </w:rPr>
      </w:pPr>
      <w:r>
        <w:rPr>
          <w:rFonts w:ascii="Calibri" w:hAnsi="Calibri" w:cs="Calibri"/>
          <w:b/>
          <w:bCs/>
        </w:rPr>
        <w:t>ПОДАЧИ ЮРИДИЧЕСКИМ ЛИЦОМ, ИНДИВИДУАЛЬНЫМ ПРЕДПРИНИМАТЕЛЕМ</w:t>
      </w:r>
    </w:p>
    <w:p w14:paraId="3BF1E0E0" w14:textId="77777777" w:rsidR="006D4407" w:rsidRDefault="006D4407" w:rsidP="006D4407">
      <w:pPr>
        <w:autoSpaceDE w:val="0"/>
        <w:autoSpaceDN w:val="0"/>
        <w:adjustRightInd w:val="0"/>
        <w:spacing w:after="0" w:line="240" w:lineRule="auto"/>
        <w:jc w:val="center"/>
        <w:rPr>
          <w:rFonts w:ascii="Calibri" w:hAnsi="Calibri" w:cs="Calibri"/>
          <w:b/>
          <w:bCs/>
        </w:rPr>
      </w:pPr>
      <w:r>
        <w:rPr>
          <w:rFonts w:ascii="Calibri" w:hAnsi="Calibri" w:cs="Calibri"/>
          <w:b/>
          <w:bCs/>
        </w:rPr>
        <w:t>ВОЗРАЖЕНИЙ НА ТАКОЕ ПРЕДОСТЕРЕЖЕНИЕ И ИХ РАССМОТРЕНИЯ,</w:t>
      </w:r>
    </w:p>
    <w:p w14:paraId="494CD0E9" w14:textId="77777777" w:rsidR="006D4407" w:rsidRDefault="006D4407" w:rsidP="006D4407">
      <w:pPr>
        <w:autoSpaceDE w:val="0"/>
        <w:autoSpaceDN w:val="0"/>
        <w:adjustRightInd w:val="0"/>
        <w:spacing w:after="0" w:line="240" w:lineRule="auto"/>
        <w:jc w:val="center"/>
        <w:rPr>
          <w:rFonts w:ascii="Calibri" w:hAnsi="Calibri" w:cs="Calibri"/>
          <w:b/>
          <w:bCs/>
        </w:rPr>
      </w:pPr>
      <w:r>
        <w:rPr>
          <w:rFonts w:ascii="Calibri" w:hAnsi="Calibri" w:cs="Calibri"/>
          <w:b/>
          <w:bCs/>
        </w:rPr>
        <w:t>УВЕДОМЛЕНИЯ ОБ ИСПОЛНЕНИИ ТАКОГО ПРЕДОСТЕРЕЖЕНИЯ</w:t>
      </w:r>
    </w:p>
    <w:p w14:paraId="22F744D3" w14:textId="77777777" w:rsidR="006D4407" w:rsidRDefault="006D4407" w:rsidP="006D4407">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5"/>
      </w:tblGrid>
      <w:tr w:rsidR="006D4407" w14:paraId="7FE947A5" w14:textId="77777777">
        <w:trPr>
          <w:jc w:val="center"/>
        </w:trPr>
        <w:tc>
          <w:tcPr>
            <w:tcW w:w="5000" w:type="pct"/>
            <w:tcBorders>
              <w:left w:val="single" w:sz="24" w:space="0" w:color="CED3F1"/>
              <w:right w:val="single" w:sz="24" w:space="0" w:color="F4F3F8"/>
            </w:tcBorders>
            <w:shd w:val="clear" w:color="auto" w:fill="F4F3F8"/>
          </w:tcPr>
          <w:p w14:paraId="031825C0" w14:textId="77777777" w:rsidR="006D4407" w:rsidRDefault="006D4407">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14:paraId="506CFB15" w14:textId="77777777" w:rsidR="006D4407" w:rsidRDefault="006D4407">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8" w:history="1">
              <w:r>
                <w:rPr>
                  <w:rFonts w:ascii="Calibri" w:hAnsi="Calibri" w:cs="Calibri"/>
                  <w:color w:val="0000FF"/>
                </w:rPr>
                <w:t>Постановления</w:t>
              </w:r>
            </w:hyperlink>
            <w:r>
              <w:rPr>
                <w:rFonts w:ascii="Calibri" w:hAnsi="Calibri" w:cs="Calibri"/>
                <w:color w:val="392C69"/>
              </w:rPr>
              <w:t xml:space="preserve"> Правительства РФ от 21.03.2019 N 289)</w:t>
            </w:r>
          </w:p>
        </w:tc>
      </w:tr>
    </w:tbl>
    <w:p w14:paraId="336E6ED1" w14:textId="77777777" w:rsidR="006D4407" w:rsidRDefault="006D4407" w:rsidP="006D4407">
      <w:pPr>
        <w:autoSpaceDE w:val="0"/>
        <w:autoSpaceDN w:val="0"/>
        <w:adjustRightInd w:val="0"/>
        <w:spacing w:after="0" w:line="240" w:lineRule="auto"/>
        <w:jc w:val="both"/>
        <w:rPr>
          <w:rFonts w:ascii="Calibri" w:hAnsi="Calibri" w:cs="Calibri"/>
        </w:rPr>
      </w:pPr>
    </w:p>
    <w:p w14:paraId="2E9E14BB" w14:textId="77777777" w:rsidR="006D4407" w:rsidRDefault="006D4407" w:rsidP="006D4407">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составления и направления органом государственного контроля (надзора), органом муниципального контроля предостережения о недопустимости нарушения обязательных требований, требований, установленных муниципальными правовыми актами (далее - предостережение), порядок подачи юридическим лицом, индивидуальным предпринимателем возражений на такое предостережение (далее - возражения)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14:paraId="018E0462"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bookmarkStart w:id="1" w:name="Par45"/>
      <w:bookmarkEnd w:id="1"/>
      <w:r>
        <w:rPr>
          <w:rFonts w:ascii="Calibri" w:hAnsi="Calibri" w:cs="Calibri"/>
        </w:rPr>
        <w:t xml:space="preserve">2. Решение о направлении предостережения принимает руководитель, заместитель руководителя органа государственного контроля (надзора), органа муниципального контроля или иное уполномоченное приказом органа государственного контроля (надзора), органа муниципального контроля должностное лицо органа государственного контроля (надзора), органа муниципального контроля на основании предложений должностного лица органа государственного контроля (надзора), органа муниципального контроля при наличии указанных в </w:t>
      </w:r>
      <w:hyperlink r:id="rId9" w:history="1">
        <w:r>
          <w:rPr>
            <w:rFonts w:ascii="Calibri" w:hAnsi="Calibri" w:cs="Calibri"/>
            <w:color w:val="0000FF"/>
          </w:rPr>
          <w:t>части 5 статьи 8.2</w:t>
        </w:r>
      </w:hyperlink>
      <w:r>
        <w:rPr>
          <w:rFonts w:ascii="Calibri" w:hAnsi="Calibri" w:cs="Calibri"/>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14:paraId="404ACACA"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Составление и направление предостережения осуществляется не позднее 30 дней со дня получения должностным лицом органа государственного контроля (надзора), органа муниципального контроля сведений, указанных в </w:t>
      </w:r>
      <w:hyperlink r:id="rId10" w:history="1">
        <w:r>
          <w:rPr>
            <w:rFonts w:ascii="Calibri" w:hAnsi="Calibri" w:cs="Calibri"/>
            <w:color w:val="0000FF"/>
          </w:rPr>
          <w:t>части 5 статьи 8.2</w:t>
        </w:r>
      </w:hyperlink>
      <w:r>
        <w:rPr>
          <w:rFonts w:ascii="Calibri" w:hAnsi="Calibri" w:cs="Calibri"/>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срок не установлен административными регламентами осуществления соответствующих видов государственного контроля (надзора), муниципального контроля.</w:t>
      </w:r>
    </w:p>
    <w:p w14:paraId="10528127"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4. В предостережении указываются:</w:t>
      </w:r>
    </w:p>
    <w:p w14:paraId="483164F9"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наименование органа государственного контроля (надзора), органа муниципального контроля, который направляет предостережение;</w:t>
      </w:r>
    </w:p>
    <w:p w14:paraId="29FB79F4"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б) дата и номер предостережения;</w:t>
      </w:r>
    </w:p>
    <w:p w14:paraId="2F8242C9"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в) наименование юридического лица, фамилия, имя, отчество (при наличии) индивидуального предпринимателя;</w:t>
      </w:r>
    </w:p>
    <w:p w14:paraId="3348D4E3"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14:paraId="0C1BE754"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14:paraId="25863358"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14:paraId="286C88CB"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ж) предложение юридическому лицу, индивидуальному предпринимателю направить уведомление об исполнении предостережения в орган государственного контроля (надзора), орган муниципального контроля;</w:t>
      </w:r>
    </w:p>
    <w:p w14:paraId="66C894B5"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14:paraId="37FDD01A"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и) контактные данные органа государственного контроля (надзора),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14:paraId="1F2541F3"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 Предостережение не может содержать требования о предоставлении юридическим лицом, индивидуальным предпринимателем сведений и документов.</w:t>
      </w:r>
    </w:p>
    <w:p w14:paraId="735FCC35"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bookmarkStart w:id="2" w:name="Par58"/>
      <w:bookmarkEnd w:id="2"/>
      <w:r>
        <w:rPr>
          <w:rFonts w:ascii="Calibri" w:hAnsi="Calibri" w:cs="Calibri"/>
        </w:rPr>
        <w:t xml:space="preserve">6.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w:t>
      </w:r>
      <w:hyperlink w:anchor="Par45" w:history="1">
        <w:r>
          <w:rPr>
            <w:rFonts w:ascii="Calibri" w:hAnsi="Calibri" w:cs="Calibri"/>
            <w:color w:val="0000FF"/>
          </w:rPr>
          <w:t>пункте 2</w:t>
        </w:r>
      </w:hyperlink>
      <w:r>
        <w:rPr>
          <w:rFonts w:ascii="Calibri" w:hAnsi="Calibri" w:cs="Calibri"/>
        </w:rPr>
        <w:t xml:space="preserve"> настоящих Правил,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14:paraId="3D2A11A7"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7. По результатам рассмотрения предостережения юридическим лицом, индивидуальным предпринимателем могут быть поданы в орган государственного контроля (надзора), орган муниципального контроля, направивший предостережение, возражения.</w:t>
      </w:r>
    </w:p>
    <w:p w14:paraId="11F40C03"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8. В возражениях указываются:</w:t>
      </w:r>
    </w:p>
    <w:p w14:paraId="5A7D887C"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наименование юридического лица, фамилия, имя, отчество (при наличии) индивидуального предпринимателя;</w:t>
      </w:r>
    </w:p>
    <w:p w14:paraId="1CE9DC22"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б) идентификационный номер налогоплательщика - юридического лица, индивидуального предпринимателя;</w:t>
      </w:r>
    </w:p>
    <w:p w14:paraId="52AECB15"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в) дата и номер предостережения, направленного в адрес юридического лица, индивидуального предпринимателя;</w:t>
      </w:r>
    </w:p>
    <w:p w14:paraId="16B1D074"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14:paraId="3E96B43A"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9. Возражения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органа муниципального контроля, либо иными указанными в предостережении способами.</w:t>
      </w:r>
    </w:p>
    <w:p w14:paraId="368CF6DA"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Орган государственного контроля (надзора),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w:t>
      </w:r>
      <w:hyperlink w:anchor="Par58" w:history="1">
        <w:r>
          <w:rPr>
            <w:rFonts w:ascii="Calibri" w:hAnsi="Calibri" w:cs="Calibri"/>
            <w:color w:val="0000FF"/>
          </w:rPr>
          <w:t>пунктом 6</w:t>
        </w:r>
      </w:hyperlink>
      <w:r>
        <w:rPr>
          <w:rFonts w:ascii="Calibri" w:hAnsi="Calibri" w:cs="Calibri"/>
        </w:rPr>
        <w:t xml:space="preserve"> настоящих Правил. Результаты рассмотрения возражений используются органом государственного контроля (надзора), органом муниципального контроля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совершенствования применения риск-ориентированного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
    <w:p w14:paraId="58E6E49B" w14:textId="77777777" w:rsidR="006D4407" w:rsidRDefault="006D4407" w:rsidP="006D4407">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Постановления</w:t>
        </w:r>
      </w:hyperlink>
      <w:r>
        <w:rPr>
          <w:rFonts w:ascii="Calibri" w:hAnsi="Calibri" w:cs="Calibri"/>
        </w:rPr>
        <w:t xml:space="preserve"> Правительства РФ от 21.03.2019 N 289)</w:t>
      </w:r>
    </w:p>
    <w:p w14:paraId="2CDCFF3A"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11.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14:paraId="353823A5"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12. В уведомлении об исполнении предостережения указываются:</w:t>
      </w:r>
    </w:p>
    <w:p w14:paraId="45BC4709"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а) наименование юридического лица, фамилия, имя, отчество (при наличии) индивидуального предпринимателя;</w:t>
      </w:r>
    </w:p>
    <w:p w14:paraId="62FDF2CB"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б) идентификационный номер налогоплательщика - юридического лица, индивидуального предпринимателя;</w:t>
      </w:r>
    </w:p>
    <w:p w14:paraId="43583D5F"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в) дата и номер предостережения, направленного в адрес юридического лица, индивидуального предпринимателя;</w:t>
      </w:r>
    </w:p>
    <w:p w14:paraId="2B37475F"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14:paraId="02B9C389"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13. 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
    <w:p w14:paraId="2B8EFED7" w14:textId="77777777" w:rsidR="006D4407" w:rsidRDefault="006D4407" w:rsidP="006D4407">
      <w:pPr>
        <w:autoSpaceDE w:val="0"/>
        <w:autoSpaceDN w:val="0"/>
        <w:adjustRightInd w:val="0"/>
        <w:spacing w:before="220" w:after="0" w:line="240" w:lineRule="auto"/>
        <w:ind w:firstLine="540"/>
        <w:jc w:val="both"/>
        <w:rPr>
          <w:rFonts w:ascii="Calibri" w:hAnsi="Calibri" w:cs="Calibri"/>
        </w:rPr>
      </w:pPr>
      <w:r>
        <w:rPr>
          <w:rFonts w:ascii="Calibri" w:hAnsi="Calibri" w:cs="Calibri"/>
        </w:rPr>
        <w:t>14. Орган государственного контроля (надзора),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совершенствованию применения риск-ориентированного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
    <w:p w14:paraId="27D34E0F" w14:textId="77777777" w:rsidR="006D4407" w:rsidRDefault="006D4407" w:rsidP="006D4407">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Постановления</w:t>
        </w:r>
      </w:hyperlink>
      <w:r>
        <w:rPr>
          <w:rFonts w:ascii="Calibri" w:hAnsi="Calibri" w:cs="Calibri"/>
        </w:rPr>
        <w:t xml:space="preserve"> Правительства РФ от 21.03.2019 N 289)</w:t>
      </w:r>
    </w:p>
    <w:p w14:paraId="706658A8" w14:textId="77777777" w:rsidR="006D4407" w:rsidRDefault="006D4407" w:rsidP="006D4407">
      <w:pPr>
        <w:autoSpaceDE w:val="0"/>
        <w:autoSpaceDN w:val="0"/>
        <w:adjustRightInd w:val="0"/>
        <w:spacing w:after="0" w:line="240" w:lineRule="auto"/>
        <w:jc w:val="both"/>
        <w:rPr>
          <w:rFonts w:ascii="Calibri" w:hAnsi="Calibri" w:cs="Calibri"/>
        </w:rPr>
      </w:pPr>
    </w:p>
    <w:p w14:paraId="2164229D" w14:textId="77777777" w:rsidR="006D4407" w:rsidRDefault="006D4407" w:rsidP="006D4407">
      <w:pPr>
        <w:autoSpaceDE w:val="0"/>
        <w:autoSpaceDN w:val="0"/>
        <w:adjustRightInd w:val="0"/>
        <w:spacing w:after="0" w:line="240" w:lineRule="auto"/>
        <w:jc w:val="both"/>
        <w:rPr>
          <w:rFonts w:ascii="Calibri" w:hAnsi="Calibri" w:cs="Calibri"/>
        </w:rPr>
      </w:pPr>
    </w:p>
    <w:p w14:paraId="1990A4FF" w14:textId="77777777" w:rsidR="006D4407" w:rsidRDefault="006D4407" w:rsidP="006D4407">
      <w:pPr>
        <w:pBdr>
          <w:top w:val="single" w:sz="6" w:space="0" w:color="auto"/>
        </w:pBdr>
        <w:autoSpaceDE w:val="0"/>
        <w:autoSpaceDN w:val="0"/>
        <w:adjustRightInd w:val="0"/>
        <w:spacing w:before="100" w:after="100" w:line="240" w:lineRule="auto"/>
        <w:jc w:val="both"/>
        <w:rPr>
          <w:rFonts w:ascii="Calibri" w:hAnsi="Calibri" w:cs="Calibri"/>
          <w:sz w:val="2"/>
          <w:szCs w:val="2"/>
        </w:rPr>
      </w:pPr>
    </w:p>
    <w:p w14:paraId="738A996A" w14:textId="77777777" w:rsidR="00A11BEE" w:rsidRPr="006D4407" w:rsidRDefault="00A11BEE" w:rsidP="006D4407">
      <w:bookmarkStart w:id="3" w:name="_GoBack"/>
      <w:bookmarkEnd w:id="3"/>
    </w:p>
    <w:sectPr w:rsidR="00A11BEE" w:rsidRPr="006D4407" w:rsidSect="002137D9">
      <w:pgSz w:w="11905" w:h="16838"/>
      <w:pgMar w:top="567" w:right="850" w:bottom="567" w:left="85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D0"/>
    <w:rsid w:val="00124AAD"/>
    <w:rsid w:val="002C6FD0"/>
    <w:rsid w:val="006D4407"/>
    <w:rsid w:val="00A11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8B194-6FF5-4085-A380-2E50BDB4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890A7BF55B3BB04CDF275FE138AB70A04522FE646174DD4CFD11B1E1403A7199F5E02C0A615FFECAD5208B0212E20EBA961A530DA46031O7l8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7890A7BF55B3BB04CDF275FE138AB70A04522FE646174DD4CFD11B1E1403A7199F5E02C0A615FFECDD5208B0212E20EBA961A530DA46031O7l8K" TargetMode="External"/><Relationship Id="rId12" Type="http://schemas.openxmlformats.org/officeDocument/2006/relationships/hyperlink" Target="consultantplus://offline/ref=87890A7BF55B3BB04CDF275FE138AB70A04522FE646174DD4CFD11B1E1403A7199F5E02C0A615FFECAD5208B0212E20EBA961A530DA46031O7l8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7890A7BF55B3BB04CDF275FE138AB70A04521F86D6474DD4CFD11B1E1403A7199F5E02F036255AA9F9A21D7464FF10EB796185612OAlFK" TargetMode="External"/><Relationship Id="rId11" Type="http://schemas.openxmlformats.org/officeDocument/2006/relationships/hyperlink" Target="consultantplus://offline/ref=87890A7BF55B3BB04CDF275FE138AB70A04522FE646174DD4CFD11B1E1403A7199F5E02C0A615FFECAD5208B0212E20EBA961A530DA46031O7l8K" TargetMode="External"/><Relationship Id="rId5" Type="http://schemas.openxmlformats.org/officeDocument/2006/relationships/hyperlink" Target="consultantplus://offline/ref=87890A7BF55B3BB04CDF275FE138AB70A04522FE646174DD4CFD11B1E1403A7199F5E02C0A615FFECCD5208B0212E20EBA961A530DA46031O7l8K" TargetMode="External"/><Relationship Id="rId10" Type="http://schemas.openxmlformats.org/officeDocument/2006/relationships/hyperlink" Target="consultantplus://offline/ref=87890A7BF55B3BB04CDF275FE138AB70A04521F86D6474DD4CFD11B1E1403A7199F5E02F036055AA9F9A21D7464FF10EB796185612OAlF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7890A7BF55B3BB04CDF275FE138AB70A04521F86D6474DD4CFD11B1E1403A7199F5E02F036055AA9F9A21D7464FF10EB796185612OAl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1841</Words>
  <Characters>10495</Characters>
  <Application>Microsoft Office Word</Application>
  <DocSecurity>0</DocSecurity>
  <Lines>87</Lines>
  <Paragraphs>24</Paragraphs>
  <ScaleCrop>false</ScaleCrop>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2018-11-15T08:39:00Z</dcterms:created>
  <dcterms:modified xsi:type="dcterms:W3CDTF">2019-05-08T10:37:00Z</dcterms:modified>
</cp:coreProperties>
</file>