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98" w:rsidRPr="00FA06EF" w:rsidRDefault="00A5040B" w:rsidP="00DC2C57">
      <w:pPr>
        <w:jc w:val="center"/>
        <w:rPr>
          <w:rFonts w:ascii="Times New Roman" w:hAnsi="Times New Roman" w:cs="Times New Roman"/>
          <w:b/>
        </w:rPr>
      </w:pPr>
      <w:r w:rsidRPr="00FA06EF">
        <w:rPr>
          <w:rFonts w:ascii="Times New Roman" w:hAnsi="Times New Roman" w:cs="Times New Roman"/>
          <w:b/>
        </w:rPr>
        <w:t>ИНФОРМАЦИЯ</w:t>
      </w:r>
    </w:p>
    <w:p w:rsidR="00A5040B" w:rsidRPr="00FA06EF" w:rsidRDefault="00A5040B" w:rsidP="00A504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>о результатах контрольных мероприятиях финансового управления</w:t>
      </w:r>
    </w:p>
    <w:p w:rsidR="00566675" w:rsidRPr="00FA06EF" w:rsidRDefault="00A5040B" w:rsidP="00DC2C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 xml:space="preserve">администрации Арсеньевского городского округа за </w:t>
      </w:r>
      <w:r w:rsidR="00A36E89">
        <w:rPr>
          <w:rFonts w:ascii="Times New Roman" w:hAnsi="Times New Roman" w:cs="Times New Roman"/>
          <w:lang w:val="en-US"/>
        </w:rPr>
        <w:t>I</w:t>
      </w:r>
      <w:r w:rsidR="00BB7E5B">
        <w:rPr>
          <w:rFonts w:ascii="Times New Roman" w:hAnsi="Times New Roman" w:cs="Times New Roman"/>
          <w:lang w:val="en-US"/>
        </w:rPr>
        <w:t>I</w:t>
      </w:r>
      <w:r w:rsidR="00990493">
        <w:rPr>
          <w:rFonts w:ascii="Times New Roman" w:hAnsi="Times New Roman" w:cs="Times New Roman"/>
          <w:lang w:val="en-US"/>
        </w:rPr>
        <w:t>I</w:t>
      </w:r>
      <w:r w:rsidR="00FA06EF" w:rsidRPr="00FA06EF">
        <w:rPr>
          <w:rFonts w:ascii="Times New Roman" w:hAnsi="Times New Roman" w:cs="Times New Roman"/>
        </w:rPr>
        <w:t xml:space="preserve"> </w:t>
      </w:r>
      <w:r w:rsidR="008F30D0" w:rsidRPr="00FA06EF">
        <w:rPr>
          <w:rFonts w:ascii="Times New Roman" w:hAnsi="Times New Roman" w:cs="Times New Roman"/>
        </w:rPr>
        <w:t xml:space="preserve">квартал </w:t>
      </w:r>
      <w:r w:rsidRPr="00FA06EF">
        <w:rPr>
          <w:rFonts w:ascii="Times New Roman" w:hAnsi="Times New Roman" w:cs="Times New Roman"/>
        </w:rPr>
        <w:t>20</w:t>
      </w:r>
      <w:r w:rsidR="00DE6E75" w:rsidRPr="00FA06EF">
        <w:rPr>
          <w:rFonts w:ascii="Times New Roman" w:hAnsi="Times New Roman" w:cs="Times New Roman"/>
        </w:rPr>
        <w:t>2</w:t>
      </w:r>
      <w:r w:rsidR="00FF1CB0">
        <w:rPr>
          <w:rFonts w:ascii="Times New Roman" w:hAnsi="Times New Roman" w:cs="Times New Roman"/>
        </w:rPr>
        <w:t>4</w:t>
      </w:r>
      <w:r w:rsidRPr="00FA06EF">
        <w:rPr>
          <w:rFonts w:ascii="Times New Roman" w:hAnsi="Times New Roman" w:cs="Times New Roman"/>
        </w:rPr>
        <w:t xml:space="preserve"> года</w:t>
      </w:r>
    </w:p>
    <w:p w:rsidR="00566675" w:rsidRPr="00FA06EF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56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586"/>
        <w:gridCol w:w="2976"/>
        <w:gridCol w:w="1701"/>
        <w:gridCol w:w="1418"/>
        <w:gridCol w:w="3402"/>
        <w:gridCol w:w="2835"/>
      </w:tblGrid>
      <w:tr w:rsidR="00717651" w:rsidRPr="00FA06EF" w:rsidTr="0064412C">
        <w:tc>
          <w:tcPr>
            <w:tcW w:w="710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86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2976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Проверяемый период</w:t>
            </w:r>
            <w:r w:rsidR="00273DCC" w:rsidRPr="00FA06EF">
              <w:rPr>
                <w:rFonts w:ascii="Times New Roman" w:hAnsi="Times New Roman" w:cs="Times New Roman"/>
              </w:rPr>
              <w:t xml:space="preserve"> (объект проверки)</w:t>
            </w:r>
          </w:p>
        </w:tc>
        <w:tc>
          <w:tcPr>
            <w:tcW w:w="1418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 xml:space="preserve">Срок проведения </w:t>
            </w:r>
          </w:p>
        </w:tc>
        <w:tc>
          <w:tcPr>
            <w:tcW w:w="3402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Результат (нарушения)</w:t>
            </w:r>
          </w:p>
        </w:tc>
        <w:tc>
          <w:tcPr>
            <w:tcW w:w="2835" w:type="dxa"/>
          </w:tcPr>
          <w:p w:rsidR="00717651" w:rsidRPr="00FA06EF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C2C57" w:rsidRPr="00FA06EF" w:rsidTr="00DC2C57">
        <w:tc>
          <w:tcPr>
            <w:tcW w:w="15628" w:type="dxa"/>
            <w:gridSpan w:val="7"/>
          </w:tcPr>
          <w:p w:rsidR="00DC2C57" w:rsidRPr="00FA06EF" w:rsidRDefault="00DC2C57" w:rsidP="00DC2C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06EF">
              <w:rPr>
                <w:rFonts w:ascii="Times New Roman" w:hAnsi="Times New Roman" w:cs="Times New Roman"/>
                <w:b/>
              </w:rPr>
              <w:t>Плановые проверки</w:t>
            </w:r>
          </w:p>
        </w:tc>
      </w:tr>
      <w:tr w:rsidR="00833727" w:rsidRPr="009E152A" w:rsidTr="00953E97">
        <w:tc>
          <w:tcPr>
            <w:tcW w:w="710" w:type="dxa"/>
          </w:tcPr>
          <w:p w:rsidR="00833727" w:rsidRPr="0076328C" w:rsidRDefault="007267BF" w:rsidP="00953E97">
            <w:pPr>
              <w:rPr>
                <w:rFonts w:ascii="Times New Roman" w:hAnsi="Times New Roman" w:cs="Times New Roman"/>
              </w:rPr>
            </w:pPr>
            <w:r w:rsidRPr="0076328C">
              <w:rPr>
                <w:rFonts w:ascii="Times New Roman" w:hAnsi="Times New Roman" w:cs="Times New Roman"/>
                <w:lang w:val="en-US"/>
              </w:rPr>
              <w:t>1</w:t>
            </w:r>
            <w:r w:rsidR="00833727" w:rsidRPr="007632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6" w:type="dxa"/>
          </w:tcPr>
          <w:p w:rsidR="00833727" w:rsidRPr="0076328C" w:rsidRDefault="00833727" w:rsidP="00FF1CB0">
            <w:pPr>
              <w:pStyle w:val="a9"/>
              <w:ind w:left="12" w:right="12"/>
              <w:rPr>
                <w:rFonts w:cs="Times New Roman"/>
                <w:color w:val="000000"/>
                <w:sz w:val="22"/>
                <w:szCs w:val="22"/>
              </w:rPr>
            </w:pPr>
            <w:r w:rsidRPr="0076328C">
              <w:rPr>
                <w:rFonts w:cs="Times New Roman"/>
                <w:color w:val="000000"/>
                <w:sz w:val="22"/>
                <w:szCs w:val="22"/>
              </w:rPr>
              <w:t xml:space="preserve">Управление спорта </w:t>
            </w:r>
            <w:r w:rsidR="00F87857" w:rsidRPr="0076328C">
              <w:rPr>
                <w:rFonts w:cs="Times New Roman"/>
                <w:color w:val="000000"/>
                <w:sz w:val="22"/>
                <w:szCs w:val="22"/>
              </w:rPr>
              <w:t xml:space="preserve">и молодежной политики </w:t>
            </w:r>
            <w:r w:rsidRPr="0076328C">
              <w:rPr>
                <w:rFonts w:cs="Times New Roman"/>
                <w:color w:val="000000"/>
                <w:sz w:val="22"/>
                <w:szCs w:val="22"/>
              </w:rPr>
              <w:t>администрации Арсеньевского городского округа</w:t>
            </w:r>
          </w:p>
        </w:tc>
        <w:tc>
          <w:tcPr>
            <w:tcW w:w="2976" w:type="dxa"/>
          </w:tcPr>
          <w:p w:rsidR="00833727" w:rsidRPr="0076328C" w:rsidRDefault="00833727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328C">
              <w:rPr>
                <w:rFonts w:ascii="Times New Roman" w:hAnsi="Times New Roman" w:cs="Times New Roman"/>
                <w:color w:val="000000"/>
              </w:rPr>
              <w:t>Проверка осуществления расходов бюджета Арсеньевского городского округа на реализацию мероприятий муниципальной программы «Укрепление общественного здоровья населения Арсеньевского городского округа»</w:t>
            </w:r>
          </w:p>
        </w:tc>
        <w:tc>
          <w:tcPr>
            <w:tcW w:w="1701" w:type="dxa"/>
          </w:tcPr>
          <w:p w:rsidR="00833727" w:rsidRPr="0076328C" w:rsidRDefault="00833727" w:rsidP="0083372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6328C">
              <w:rPr>
                <w:rFonts w:ascii="Times New Roman" w:hAnsi="Times New Roman" w:cs="Times New Roman"/>
              </w:rPr>
              <w:t>01.01.2023 - 31.12.2023</w:t>
            </w:r>
          </w:p>
        </w:tc>
        <w:tc>
          <w:tcPr>
            <w:tcW w:w="1418" w:type="dxa"/>
          </w:tcPr>
          <w:p w:rsidR="00833727" w:rsidRPr="0076328C" w:rsidRDefault="00833727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6328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:rsidR="00833727" w:rsidRPr="0076328C" w:rsidRDefault="00833727" w:rsidP="008337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6328C">
              <w:rPr>
                <w:rFonts w:ascii="Times New Roman" w:hAnsi="Times New Roman" w:cs="Times New Roman"/>
              </w:rPr>
              <w:t>По результатам проверки, нарушений бюджетной и финансовой дисциплины, повлекших финансовый ущерб бюджету Арсеньевского городского округа не выявлено.</w:t>
            </w:r>
          </w:p>
        </w:tc>
        <w:tc>
          <w:tcPr>
            <w:tcW w:w="2835" w:type="dxa"/>
          </w:tcPr>
          <w:p w:rsidR="00A8249E" w:rsidRPr="0076328C" w:rsidRDefault="00A8249E" w:rsidP="00A8249E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6328C">
              <w:rPr>
                <w:rFonts w:ascii="Times New Roman" w:hAnsi="Times New Roman" w:cs="Times New Roman"/>
              </w:rPr>
              <w:t xml:space="preserve">Решение № 02/24 от 04.07.2024 года. </w:t>
            </w:r>
            <w:r w:rsidRPr="0076328C">
              <w:rPr>
                <w:rFonts w:ascii="Times New Roman" w:hAnsi="Times New Roman" w:cs="Times New Roman"/>
                <w:shd w:val="clear" w:color="auto" w:fill="FFFFFF"/>
              </w:rPr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отсутствуют.</w:t>
            </w:r>
          </w:p>
          <w:p w:rsidR="00833727" w:rsidRPr="0076328C" w:rsidRDefault="00833727" w:rsidP="001B2BC7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F84A52" w:rsidRPr="009E152A" w:rsidTr="00953E97">
        <w:tc>
          <w:tcPr>
            <w:tcW w:w="710" w:type="dxa"/>
          </w:tcPr>
          <w:p w:rsidR="00F84A52" w:rsidRPr="0076328C" w:rsidRDefault="007267BF" w:rsidP="00953E97">
            <w:pPr>
              <w:rPr>
                <w:rFonts w:ascii="Times New Roman" w:hAnsi="Times New Roman" w:cs="Times New Roman"/>
              </w:rPr>
            </w:pPr>
            <w:r w:rsidRPr="0076328C">
              <w:rPr>
                <w:rFonts w:ascii="Times New Roman" w:hAnsi="Times New Roman" w:cs="Times New Roman"/>
              </w:rPr>
              <w:t>2</w:t>
            </w:r>
            <w:r w:rsidR="00F84A52" w:rsidRPr="007632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6" w:type="dxa"/>
          </w:tcPr>
          <w:p w:rsidR="00F84A52" w:rsidRPr="0076328C" w:rsidRDefault="00F84A52" w:rsidP="005F2AA1">
            <w:pPr>
              <w:pStyle w:val="a9"/>
              <w:ind w:right="12"/>
              <w:rPr>
                <w:rFonts w:cs="Times New Roman"/>
                <w:color w:val="000000"/>
                <w:sz w:val="22"/>
                <w:szCs w:val="22"/>
              </w:rPr>
            </w:pPr>
            <w:r w:rsidRPr="0076328C">
              <w:rPr>
                <w:rFonts w:cs="Times New Roman"/>
                <w:color w:val="000000"/>
                <w:sz w:val="22"/>
                <w:szCs w:val="22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2976" w:type="dxa"/>
          </w:tcPr>
          <w:p w:rsidR="00F84A52" w:rsidRPr="0076328C" w:rsidRDefault="00F84A52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328C">
              <w:rPr>
                <w:rFonts w:ascii="Times New Roman" w:hAnsi="Times New Roman" w:cs="Times New Roman"/>
                <w:color w:val="000000"/>
              </w:rPr>
              <w:t>Проверка соблюдения требований законодательства Российской Федерации о контрактной системе в сфере закупок товаров, работ, услуг  по вопросам, отнесенным к компетенции органов внутреннего муниципального финансового контроля</w:t>
            </w:r>
          </w:p>
        </w:tc>
        <w:tc>
          <w:tcPr>
            <w:tcW w:w="1701" w:type="dxa"/>
          </w:tcPr>
          <w:p w:rsidR="00F84A52" w:rsidRPr="0076328C" w:rsidRDefault="00F84A52" w:rsidP="00FF1CB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6328C">
              <w:rPr>
                <w:rFonts w:ascii="Times New Roman" w:hAnsi="Times New Roman" w:cs="Times New Roman"/>
              </w:rPr>
              <w:t>01.01.2023 - 31.12.2023</w:t>
            </w:r>
          </w:p>
        </w:tc>
        <w:tc>
          <w:tcPr>
            <w:tcW w:w="1418" w:type="dxa"/>
          </w:tcPr>
          <w:p w:rsidR="00F84A52" w:rsidRPr="0076328C" w:rsidRDefault="00F84A52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6328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402" w:type="dxa"/>
          </w:tcPr>
          <w:p w:rsidR="00F84A52" w:rsidRPr="0076328C" w:rsidRDefault="007267BF" w:rsidP="008F2BB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6328C">
              <w:rPr>
                <w:rFonts w:ascii="Times New Roman" w:hAnsi="Times New Roman" w:cs="Times New Roman"/>
                <w:shd w:val="clear" w:color="auto" w:fill="FFFFFF"/>
              </w:rPr>
              <w:t>По результатам плановой проверки нарушений законодательства и иных нормативных правовых актов о контрактной системе в сфере закупок не выявлено.</w:t>
            </w:r>
          </w:p>
          <w:p w:rsidR="00F84A52" w:rsidRPr="0076328C" w:rsidRDefault="00F84A52" w:rsidP="008F2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</w:tcPr>
          <w:p w:rsidR="00F84A52" w:rsidRPr="0076328C" w:rsidRDefault="007267BF" w:rsidP="008F2BB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6328C">
              <w:rPr>
                <w:rFonts w:ascii="Times New Roman" w:hAnsi="Times New Roman" w:cs="Times New Roman"/>
                <w:shd w:val="clear" w:color="auto" w:fill="FFFFFF"/>
              </w:rPr>
              <w:t>Решение № 04/23 от 01.08.2024 года. 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отсутствуют.</w:t>
            </w:r>
          </w:p>
          <w:p w:rsidR="00F84A52" w:rsidRPr="0076328C" w:rsidRDefault="00F84A52" w:rsidP="008F2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0C6F5F" w:rsidRPr="006E308B" w:rsidTr="00953E97">
        <w:tc>
          <w:tcPr>
            <w:tcW w:w="710" w:type="dxa"/>
          </w:tcPr>
          <w:p w:rsidR="000C6F5F" w:rsidRPr="0076328C" w:rsidRDefault="000C6F5F" w:rsidP="00953E97">
            <w:pPr>
              <w:rPr>
                <w:rFonts w:ascii="Times New Roman" w:hAnsi="Times New Roman" w:cs="Times New Roman"/>
              </w:rPr>
            </w:pPr>
            <w:r w:rsidRPr="007632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6" w:type="dxa"/>
          </w:tcPr>
          <w:p w:rsidR="000C6F5F" w:rsidRPr="0076328C" w:rsidRDefault="000C6F5F" w:rsidP="000C6F5F">
            <w:pPr>
              <w:pStyle w:val="a9"/>
              <w:ind w:left="12" w:right="12"/>
              <w:rPr>
                <w:rFonts w:cs="Times New Roman"/>
                <w:color w:val="000000"/>
                <w:sz w:val="22"/>
                <w:szCs w:val="22"/>
              </w:rPr>
            </w:pPr>
            <w:r w:rsidRPr="0076328C">
              <w:rPr>
                <w:rFonts w:cs="Times New Roman"/>
                <w:color w:val="000000"/>
                <w:sz w:val="22"/>
                <w:szCs w:val="22"/>
              </w:rPr>
              <w:t xml:space="preserve">Муниципальное дошкольное образовательное бюджетное учреждение «Детский сад общеразвивающего вида № 9 «Ёлочка» Арсеньевского </w:t>
            </w:r>
            <w:r w:rsidRPr="0076328C">
              <w:rPr>
                <w:rFonts w:cs="Times New Roman"/>
                <w:color w:val="000000"/>
                <w:sz w:val="22"/>
                <w:szCs w:val="22"/>
              </w:rPr>
              <w:lastRenderedPageBreak/>
              <w:t>городского округа</w:t>
            </w:r>
          </w:p>
          <w:p w:rsidR="000C6F5F" w:rsidRPr="0076328C" w:rsidRDefault="000C6F5F" w:rsidP="005F2AA1">
            <w:pPr>
              <w:pStyle w:val="a9"/>
              <w:ind w:right="12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0C6F5F" w:rsidRPr="0076328C" w:rsidRDefault="000C6F5F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328C">
              <w:rPr>
                <w:rFonts w:ascii="Times New Roman" w:hAnsi="Times New Roman" w:cs="Times New Roman"/>
                <w:color w:val="000000"/>
              </w:rPr>
              <w:lastRenderedPageBreak/>
              <w:t xml:space="preserve">Проверка соблюдения требований законодательства Российской Федерации </w:t>
            </w:r>
            <w:r w:rsidRPr="0076328C">
              <w:rPr>
                <w:rFonts w:ascii="Times New Roman" w:eastAsia="Times New Roman" w:hAnsi="Times New Roman" w:cs="Times New Roman"/>
              </w:rPr>
              <w:t xml:space="preserve">о контрактной системе в сфере закупок товаров, работ, услуг </w:t>
            </w:r>
            <w:r w:rsidRPr="0076328C">
              <w:rPr>
                <w:rFonts w:ascii="Times New Roman" w:hAnsi="Times New Roman" w:cs="Times New Roman"/>
                <w:color w:val="000000"/>
              </w:rPr>
              <w:t xml:space="preserve"> по вопросам, отнесенным к компетенции </w:t>
            </w:r>
            <w:r w:rsidRPr="0076328C">
              <w:rPr>
                <w:rFonts w:ascii="Times New Roman" w:hAnsi="Times New Roman" w:cs="Times New Roman"/>
                <w:color w:val="000000"/>
              </w:rPr>
              <w:lastRenderedPageBreak/>
              <w:t>органов внутреннего муниципального финансового контроля</w:t>
            </w:r>
          </w:p>
        </w:tc>
        <w:tc>
          <w:tcPr>
            <w:tcW w:w="1701" w:type="dxa"/>
          </w:tcPr>
          <w:p w:rsidR="000C6F5F" w:rsidRPr="0076328C" w:rsidRDefault="000C6F5F" w:rsidP="000C6F5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6328C">
              <w:rPr>
                <w:rFonts w:ascii="Times New Roman" w:hAnsi="Times New Roman" w:cs="Times New Roman"/>
              </w:rPr>
              <w:lastRenderedPageBreak/>
              <w:t>01.01.2023 - 30.06.2024</w:t>
            </w:r>
          </w:p>
        </w:tc>
        <w:tc>
          <w:tcPr>
            <w:tcW w:w="1418" w:type="dxa"/>
          </w:tcPr>
          <w:p w:rsidR="000C6F5F" w:rsidRPr="0076328C" w:rsidRDefault="000C6F5F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6328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402" w:type="dxa"/>
          </w:tcPr>
          <w:p w:rsidR="006E308B" w:rsidRPr="0076328C" w:rsidRDefault="006E308B" w:rsidP="006E308B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6328C">
              <w:rPr>
                <w:rFonts w:ascii="Times New Roman" w:hAnsi="Times New Roman" w:cs="Times New Roman"/>
              </w:rPr>
              <w:t>По результатам проверки выявлены нарушения</w:t>
            </w:r>
            <w:r w:rsidRPr="0076328C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6E308B" w:rsidRPr="0076328C" w:rsidRDefault="006E308B" w:rsidP="006E308B">
            <w:pPr>
              <w:pStyle w:val="a3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425"/>
              <w:jc w:val="both"/>
              <w:rPr>
                <w:rFonts w:ascii="Times New Roman" w:hAnsi="Times New Roman" w:cs="Times New Roman"/>
              </w:rPr>
            </w:pPr>
            <w:r w:rsidRPr="0076328C">
              <w:rPr>
                <w:rFonts w:ascii="Times New Roman" w:hAnsi="Times New Roman" w:cs="Times New Roman"/>
              </w:rPr>
              <w:t>п.2 ч.1 ст.94 Федерального закона</w:t>
            </w:r>
            <w:r w:rsidRPr="0076328C">
              <w:rPr>
                <w:rFonts w:ascii="Times New Roman" w:hAnsi="Times New Roman" w:cs="Times New Roman"/>
                <w:bCs/>
              </w:rPr>
              <w:t xml:space="preserve">, оплата по контракту произведена с нарушением сроков, что влечет ответственность ч.1 </w:t>
            </w:r>
            <w:hyperlink r:id="rId7" w:history="1">
              <w:r w:rsidRPr="0076328C">
                <w:rPr>
                  <w:rFonts w:ascii="Times New Roman" w:hAnsi="Times New Roman" w:cs="Times New Roman"/>
                </w:rPr>
                <w:t>ст. 7.32.5</w:t>
              </w:r>
            </w:hyperlink>
            <w:r w:rsidRPr="0076328C">
              <w:rPr>
                <w:rFonts w:ascii="Times New Roman" w:hAnsi="Times New Roman" w:cs="Times New Roman"/>
              </w:rPr>
              <w:t xml:space="preserve"> КоАП РФ;</w:t>
            </w:r>
          </w:p>
          <w:p w:rsidR="006E308B" w:rsidRPr="0076328C" w:rsidRDefault="006E308B" w:rsidP="006E308B">
            <w:pPr>
              <w:pStyle w:val="a3"/>
              <w:numPr>
                <w:ilvl w:val="0"/>
                <w:numId w:val="15"/>
              </w:numPr>
              <w:ind w:left="0" w:firstLine="425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76328C">
              <w:rPr>
                <w:rFonts w:ascii="Times New Roman" w:hAnsi="Times New Roman" w:cs="Times New Roman"/>
                <w:bCs/>
              </w:rPr>
              <w:lastRenderedPageBreak/>
              <w:t xml:space="preserve">нарушение части 3 статьи 103 Федерального закона – </w:t>
            </w:r>
            <w:proofErr w:type="spellStart"/>
            <w:r w:rsidRPr="0076328C">
              <w:rPr>
                <w:rFonts w:ascii="Times New Roman" w:hAnsi="Times New Roman" w:cs="Times New Roman"/>
                <w:bCs/>
              </w:rPr>
              <w:t>ненаправление</w:t>
            </w:r>
            <w:proofErr w:type="spellEnd"/>
            <w:r w:rsidRPr="0076328C">
              <w:rPr>
                <w:rFonts w:ascii="Times New Roman" w:hAnsi="Times New Roman" w:cs="Times New Roman"/>
                <w:bCs/>
              </w:rPr>
              <w:t>, несвоевременное предоставление документов и информации, подлежащих включению в реестр контрактов, заключенных заказчиками, если предоставление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является административным правонарушением, ответственность за которое предусмотрена частью 2 статьи 7.31 КоАП РФ.</w:t>
            </w:r>
            <w:r w:rsidRPr="0076328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gramEnd"/>
          </w:p>
          <w:p w:rsidR="000C6F5F" w:rsidRPr="0076328C" w:rsidRDefault="000C6F5F" w:rsidP="008F2BB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</w:tcPr>
          <w:p w:rsidR="000C6F5F" w:rsidRPr="0076328C" w:rsidRDefault="006E308B" w:rsidP="008F2BB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6328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Решение № 05/24 от 09.09.2024 года. Выдано обязательное для исполнения Представление о принятии мер по устранению причин и условий нарушений. Основания для </w:t>
            </w:r>
            <w:r w:rsidRPr="0076328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направления информации в правоохранительные органы, органы прокуратуры и иные государственные органы отсутствуют.</w:t>
            </w:r>
          </w:p>
        </w:tc>
      </w:tr>
      <w:tr w:rsidR="00CF2B21" w:rsidRPr="006E308B" w:rsidTr="00953E97">
        <w:tc>
          <w:tcPr>
            <w:tcW w:w="710" w:type="dxa"/>
          </w:tcPr>
          <w:p w:rsidR="00CF2B21" w:rsidRPr="0076328C" w:rsidRDefault="00CF2B21" w:rsidP="00953E97">
            <w:pPr>
              <w:rPr>
                <w:rFonts w:ascii="Times New Roman" w:hAnsi="Times New Roman" w:cs="Times New Roman"/>
              </w:rPr>
            </w:pPr>
            <w:r w:rsidRPr="0076328C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586" w:type="dxa"/>
          </w:tcPr>
          <w:p w:rsidR="00CF2B21" w:rsidRPr="0076328C" w:rsidRDefault="00CF2B21" w:rsidP="005F2AA1">
            <w:pPr>
              <w:pStyle w:val="a9"/>
              <w:ind w:right="12"/>
              <w:rPr>
                <w:rFonts w:cs="Times New Roman"/>
                <w:color w:val="000000"/>
                <w:sz w:val="22"/>
                <w:szCs w:val="22"/>
              </w:rPr>
            </w:pPr>
            <w:r w:rsidRPr="0076328C">
              <w:rPr>
                <w:rFonts w:cs="Times New Roman"/>
                <w:color w:val="000000"/>
                <w:sz w:val="22"/>
                <w:szCs w:val="22"/>
              </w:rPr>
              <w:t>Управление имущественных отношений администрации Арсеньевского городского округа</w:t>
            </w:r>
          </w:p>
        </w:tc>
        <w:tc>
          <w:tcPr>
            <w:tcW w:w="2976" w:type="dxa"/>
          </w:tcPr>
          <w:p w:rsidR="00CF2B21" w:rsidRPr="0076328C" w:rsidRDefault="00CF2B21" w:rsidP="002C4D49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6328C">
              <w:rPr>
                <w:rFonts w:ascii="Times New Roman" w:hAnsi="Times New Roman" w:cs="Times New Roman"/>
                <w:color w:val="000000"/>
              </w:rPr>
              <w:t>Проверка соблюдения требований бюджетного законодательства и иных нормативных правовых актов в части обеспечения полноты и своевременности поступлений средств от использования имущества, договоры аренды муниципального имущества</w:t>
            </w:r>
          </w:p>
        </w:tc>
        <w:tc>
          <w:tcPr>
            <w:tcW w:w="1701" w:type="dxa"/>
          </w:tcPr>
          <w:p w:rsidR="00CF2B21" w:rsidRPr="0076328C" w:rsidRDefault="00CF2B21" w:rsidP="00A930A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6328C">
              <w:rPr>
                <w:rFonts w:ascii="Times New Roman" w:hAnsi="Times New Roman" w:cs="Times New Roman"/>
              </w:rPr>
              <w:t>01.01.2023 - 31.12.2023</w:t>
            </w:r>
          </w:p>
        </w:tc>
        <w:tc>
          <w:tcPr>
            <w:tcW w:w="1418" w:type="dxa"/>
          </w:tcPr>
          <w:p w:rsidR="00CF2B21" w:rsidRPr="0076328C" w:rsidRDefault="00CF2B21" w:rsidP="002C4D4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6328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:rsidR="00CF2B21" w:rsidRPr="0076328C" w:rsidRDefault="00CF2B21" w:rsidP="008F2BB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6328C">
              <w:rPr>
                <w:rFonts w:ascii="Times New Roman" w:hAnsi="Times New Roman" w:cs="Times New Roman"/>
                <w:shd w:val="clear" w:color="auto" w:fill="FFFFFF"/>
              </w:rPr>
              <w:t>Контрольное мероприятие находится в стадии работы.</w:t>
            </w:r>
          </w:p>
          <w:p w:rsidR="00CF2B21" w:rsidRPr="0076328C" w:rsidRDefault="00CF2B21" w:rsidP="008F2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</w:tcPr>
          <w:p w:rsidR="00CF2B21" w:rsidRPr="0076328C" w:rsidRDefault="00CF2B21" w:rsidP="008F2BB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6328C">
              <w:rPr>
                <w:rFonts w:ascii="Times New Roman" w:hAnsi="Times New Roman" w:cs="Times New Roman"/>
                <w:shd w:val="clear" w:color="auto" w:fill="FFFFFF"/>
              </w:rPr>
              <w:t>Контрольное мероприятие находится в стадии работы.</w:t>
            </w:r>
          </w:p>
          <w:p w:rsidR="00CF2B21" w:rsidRPr="0076328C" w:rsidRDefault="00CF2B21" w:rsidP="008F2B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bookmarkStart w:id="0" w:name="_GoBack"/>
            <w:bookmarkEnd w:id="0"/>
          </w:p>
        </w:tc>
      </w:tr>
    </w:tbl>
    <w:p w:rsidR="00F7648D" w:rsidRPr="006E308B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sectPr w:rsidR="00F7648D" w:rsidRPr="006E308B" w:rsidSect="00FA06E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altName w:val="MS Gothic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C02"/>
    <w:multiLevelType w:val="hybridMultilevel"/>
    <w:tmpl w:val="8712644C"/>
    <w:lvl w:ilvl="0" w:tplc="09D80D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16A49"/>
    <w:multiLevelType w:val="hybridMultilevel"/>
    <w:tmpl w:val="5FD83E82"/>
    <w:lvl w:ilvl="0" w:tplc="14CAFA1A">
      <w:start w:val="2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E313D4"/>
    <w:multiLevelType w:val="hybridMultilevel"/>
    <w:tmpl w:val="B406F652"/>
    <w:lvl w:ilvl="0" w:tplc="07E2B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DA223B8"/>
    <w:multiLevelType w:val="hybridMultilevel"/>
    <w:tmpl w:val="37B0A218"/>
    <w:lvl w:ilvl="0" w:tplc="DC2E6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3F1E30"/>
    <w:multiLevelType w:val="hybridMultilevel"/>
    <w:tmpl w:val="3E8A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FD10E5"/>
    <w:multiLevelType w:val="hybridMultilevel"/>
    <w:tmpl w:val="D5ACA8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F6B7C58"/>
    <w:multiLevelType w:val="hybridMultilevel"/>
    <w:tmpl w:val="CBE6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C36B2"/>
    <w:multiLevelType w:val="hybridMultilevel"/>
    <w:tmpl w:val="EC728D6E"/>
    <w:lvl w:ilvl="0" w:tplc="941ED4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863522"/>
    <w:multiLevelType w:val="hybridMultilevel"/>
    <w:tmpl w:val="2968C244"/>
    <w:lvl w:ilvl="0" w:tplc="14CAFA1A">
      <w:start w:val="2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E21396"/>
    <w:multiLevelType w:val="hybridMultilevel"/>
    <w:tmpl w:val="57E8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17560"/>
    <w:multiLevelType w:val="hybridMultilevel"/>
    <w:tmpl w:val="903E1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30DAF"/>
    <w:rsid w:val="000567E1"/>
    <w:rsid w:val="00063A42"/>
    <w:rsid w:val="000C6F5F"/>
    <w:rsid w:val="000D0B5E"/>
    <w:rsid w:val="000E75F2"/>
    <w:rsid w:val="001018CA"/>
    <w:rsid w:val="001430FA"/>
    <w:rsid w:val="001556B8"/>
    <w:rsid w:val="0016675F"/>
    <w:rsid w:val="00180498"/>
    <w:rsid w:val="001A431B"/>
    <w:rsid w:val="001B2BC7"/>
    <w:rsid w:val="001C3B2D"/>
    <w:rsid w:val="001D5989"/>
    <w:rsid w:val="001E6953"/>
    <w:rsid w:val="0020584B"/>
    <w:rsid w:val="002336FB"/>
    <w:rsid w:val="00273DCC"/>
    <w:rsid w:val="002926D8"/>
    <w:rsid w:val="002A75ED"/>
    <w:rsid w:val="002C4D49"/>
    <w:rsid w:val="002E407E"/>
    <w:rsid w:val="00312636"/>
    <w:rsid w:val="00314320"/>
    <w:rsid w:val="003224CF"/>
    <w:rsid w:val="00351F2B"/>
    <w:rsid w:val="003560D7"/>
    <w:rsid w:val="0036678C"/>
    <w:rsid w:val="003716D7"/>
    <w:rsid w:val="003E7411"/>
    <w:rsid w:val="0040321E"/>
    <w:rsid w:val="004042AB"/>
    <w:rsid w:val="004132AB"/>
    <w:rsid w:val="00423D54"/>
    <w:rsid w:val="0045588E"/>
    <w:rsid w:val="0047187C"/>
    <w:rsid w:val="00484BD2"/>
    <w:rsid w:val="004A7A6E"/>
    <w:rsid w:val="004B7251"/>
    <w:rsid w:val="004D25A3"/>
    <w:rsid w:val="005001E1"/>
    <w:rsid w:val="005103D2"/>
    <w:rsid w:val="00536E71"/>
    <w:rsid w:val="00566675"/>
    <w:rsid w:val="005724AB"/>
    <w:rsid w:val="005A3971"/>
    <w:rsid w:val="005F2AA1"/>
    <w:rsid w:val="006303D5"/>
    <w:rsid w:val="0064412C"/>
    <w:rsid w:val="00644C3D"/>
    <w:rsid w:val="00660186"/>
    <w:rsid w:val="006741B0"/>
    <w:rsid w:val="00675C34"/>
    <w:rsid w:val="00697F2F"/>
    <w:rsid w:val="006B2218"/>
    <w:rsid w:val="006C3315"/>
    <w:rsid w:val="006E308B"/>
    <w:rsid w:val="00717651"/>
    <w:rsid w:val="007267BF"/>
    <w:rsid w:val="007451A4"/>
    <w:rsid w:val="0074606E"/>
    <w:rsid w:val="007541BB"/>
    <w:rsid w:val="0076328C"/>
    <w:rsid w:val="007C0EFC"/>
    <w:rsid w:val="00802FA5"/>
    <w:rsid w:val="008158AD"/>
    <w:rsid w:val="00833727"/>
    <w:rsid w:val="00856D73"/>
    <w:rsid w:val="008A66BA"/>
    <w:rsid w:val="008C6037"/>
    <w:rsid w:val="008F30D0"/>
    <w:rsid w:val="009330E8"/>
    <w:rsid w:val="00953E97"/>
    <w:rsid w:val="00964F33"/>
    <w:rsid w:val="009705D9"/>
    <w:rsid w:val="00972791"/>
    <w:rsid w:val="00990493"/>
    <w:rsid w:val="0099590E"/>
    <w:rsid w:val="009A24E5"/>
    <w:rsid w:val="009C1782"/>
    <w:rsid w:val="009C2224"/>
    <w:rsid w:val="009C3EEF"/>
    <w:rsid w:val="009E152A"/>
    <w:rsid w:val="009E75F3"/>
    <w:rsid w:val="009F0838"/>
    <w:rsid w:val="009F2FFA"/>
    <w:rsid w:val="009F36ED"/>
    <w:rsid w:val="00A0467E"/>
    <w:rsid w:val="00A13A21"/>
    <w:rsid w:val="00A36E89"/>
    <w:rsid w:val="00A5040B"/>
    <w:rsid w:val="00A53E2F"/>
    <w:rsid w:val="00A8249E"/>
    <w:rsid w:val="00A87E6E"/>
    <w:rsid w:val="00A930A2"/>
    <w:rsid w:val="00AC273B"/>
    <w:rsid w:val="00AD2898"/>
    <w:rsid w:val="00B00FD3"/>
    <w:rsid w:val="00B01624"/>
    <w:rsid w:val="00B05F8F"/>
    <w:rsid w:val="00B23D79"/>
    <w:rsid w:val="00B2646E"/>
    <w:rsid w:val="00B47D7F"/>
    <w:rsid w:val="00B85F1C"/>
    <w:rsid w:val="00B92D72"/>
    <w:rsid w:val="00BA7B3F"/>
    <w:rsid w:val="00BB7E5B"/>
    <w:rsid w:val="00BE6841"/>
    <w:rsid w:val="00BF0A9C"/>
    <w:rsid w:val="00C001BE"/>
    <w:rsid w:val="00C14C27"/>
    <w:rsid w:val="00C37C8B"/>
    <w:rsid w:val="00C42679"/>
    <w:rsid w:val="00C82C91"/>
    <w:rsid w:val="00C86985"/>
    <w:rsid w:val="00C9265A"/>
    <w:rsid w:val="00C92D4A"/>
    <w:rsid w:val="00C9303E"/>
    <w:rsid w:val="00CA094C"/>
    <w:rsid w:val="00CD265F"/>
    <w:rsid w:val="00CF2B21"/>
    <w:rsid w:val="00D32A3A"/>
    <w:rsid w:val="00D34634"/>
    <w:rsid w:val="00DA132D"/>
    <w:rsid w:val="00DC2C57"/>
    <w:rsid w:val="00DE0FC1"/>
    <w:rsid w:val="00DE6E75"/>
    <w:rsid w:val="00E24344"/>
    <w:rsid w:val="00E30E7B"/>
    <w:rsid w:val="00E55237"/>
    <w:rsid w:val="00E87231"/>
    <w:rsid w:val="00EC1B8F"/>
    <w:rsid w:val="00EE3759"/>
    <w:rsid w:val="00EF5AFB"/>
    <w:rsid w:val="00F36DE1"/>
    <w:rsid w:val="00F421EB"/>
    <w:rsid w:val="00F4616C"/>
    <w:rsid w:val="00F57885"/>
    <w:rsid w:val="00F7648D"/>
    <w:rsid w:val="00F84A52"/>
    <w:rsid w:val="00F87857"/>
    <w:rsid w:val="00F91BA3"/>
    <w:rsid w:val="00FA06EF"/>
    <w:rsid w:val="00FA1521"/>
    <w:rsid w:val="00FC079C"/>
    <w:rsid w:val="00FC3451"/>
    <w:rsid w:val="00FF1CB0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  <w:style w:type="character" w:customStyle="1" w:styleId="blk">
    <w:name w:val="blk"/>
    <w:rsid w:val="005A3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  <w:style w:type="character" w:customStyle="1" w:styleId="blk">
    <w:name w:val="blk"/>
    <w:rsid w:val="005A3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AA7A93789851BB517677C2933E8081DA4045AB82D028D24BF2E3612C5CEE3B343C4D7E15DD9472CA8A50DFB8B8F6EBCDC232A63576Cv0V9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F3D2F-ECE2-463E-924A-F93DC224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POO-1</dc:creator>
  <cp:lastModifiedBy>Панасенко Дарья Викторовна</cp:lastModifiedBy>
  <cp:revision>81</cp:revision>
  <cp:lastPrinted>2023-04-05T00:53:00Z</cp:lastPrinted>
  <dcterms:created xsi:type="dcterms:W3CDTF">2021-04-08T03:46:00Z</dcterms:created>
  <dcterms:modified xsi:type="dcterms:W3CDTF">2024-12-11T06:56:00Z</dcterms:modified>
</cp:coreProperties>
</file>