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D740C" w:rsidRDefault="003D515D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pict>
          <v:shape id="_x0000_s1026" style="position:absolute;left:0;text-align:left;margin-left:235.1pt;margin-top:-207.15pt;width:23.6pt;height:16.55pt;z-index:251657728;mso-wrap-style:none;mso-position-horizontal:absolute;mso-position-horizontal-relative:text;mso-position-vertical:absolute;mso-position-vertical-relative:text;v-text-anchor:middle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/>
        </w:pict>
      </w:r>
      <w:r w:rsidR="001668A2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6D740C" w:rsidRDefault="001668A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6D740C" w:rsidRDefault="006D740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6D740C" w:rsidRDefault="006D740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6D740C" w:rsidRDefault="001668A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6D740C" w:rsidRDefault="006D740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D740C" w:rsidRDefault="006D740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D740C" w:rsidRDefault="006D740C">
      <w:pPr>
        <w:sectPr w:rsidR="006D740C">
          <w:headerReference w:type="first" r:id="rId7"/>
          <w:footerReference w:type="first" r:id="rId8"/>
          <w:pgSz w:w="11906" w:h="16838"/>
          <w:pgMar w:top="1146" w:right="851" w:bottom="1433" w:left="1418" w:header="397" w:footer="1134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6D740C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6D740C" w:rsidRDefault="00F74B14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 декабря 2015 г.</w:t>
            </w:r>
          </w:p>
        </w:tc>
        <w:tc>
          <w:tcPr>
            <w:tcW w:w="5101" w:type="dxa"/>
            <w:shd w:val="clear" w:color="auto" w:fill="auto"/>
          </w:tcPr>
          <w:p w:rsidR="006D740C" w:rsidRPr="007C7F02" w:rsidRDefault="001668A2">
            <w:pPr>
              <w:ind w:left="-295" w:firstLine="0"/>
              <w:jc w:val="center"/>
              <w:rPr>
                <w:color w:val="000000"/>
                <w:szCs w:val="26"/>
              </w:rPr>
            </w:pPr>
            <w:r w:rsidRPr="007C7F02">
              <w:rPr>
                <w:color w:val="000000"/>
                <w:szCs w:val="26"/>
              </w:rPr>
              <w:t>г.</w:t>
            </w:r>
            <w:r w:rsidR="007C7F02" w:rsidRPr="007C7F02">
              <w:rPr>
                <w:color w:val="000000"/>
                <w:szCs w:val="26"/>
              </w:rPr>
              <w:t xml:space="preserve"> </w:t>
            </w:r>
            <w:r w:rsidRPr="007C7F02">
              <w:rPr>
                <w:color w:val="000000"/>
                <w:szCs w:val="26"/>
              </w:rPr>
              <w:t>Арсеньев</w:t>
            </w:r>
          </w:p>
        </w:tc>
        <w:tc>
          <w:tcPr>
            <w:tcW w:w="509" w:type="dxa"/>
            <w:shd w:val="clear" w:color="auto" w:fill="auto"/>
          </w:tcPr>
          <w:p w:rsidR="006D740C" w:rsidRDefault="001668A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6D740C" w:rsidRDefault="00F74B14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871-па</w:t>
            </w:r>
          </w:p>
        </w:tc>
      </w:tr>
    </w:tbl>
    <w:p w:rsidR="006D740C" w:rsidRDefault="006D740C">
      <w:pPr>
        <w:sectPr w:rsidR="006D740C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6D740C" w:rsidRDefault="006D740C" w:rsidP="009C7BBF">
      <w:pPr>
        <w:tabs>
          <w:tab w:val="left" w:pos="8041"/>
        </w:tabs>
        <w:ind w:firstLine="0"/>
      </w:pPr>
    </w:p>
    <w:p w:rsidR="009C7BBF" w:rsidRPr="009C7BBF" w:rsidRDefault="009C7BBF" w:rsidP="009C7BBF">
      <w:pPr>
        <w:tabs>
          <w:tab w:val="left" w:pos="8041"/>
        </w:tabs>
        <w:ind w:firstLine="0"/>
        <w:jc w:val="center"/>
        <w:rPr>
          <w:b/>
        </w:rPr>
      </w:pPr>
      <w:r>
        <w:rPr>
          <w:b/>
        </w:rPr>
        <w:t>Об ограничении движения транспорта</w:t>
      </w:r>
    </w:p>
    <w:p w:rsidR="006D740C" w:rsidRDefault="006D740C">
      <w:pPr>
        <w:tabs>
          <w:tab w:val="left" w:pos="8041"/>
        </w:tabs>
        <w:ind w:firstLine="748"/>
      </w:pPr>
    </w:p>
    <w:p w:rsidR="006D740C" w:rsidRDefault="006D740C">
      <w:pPr>
        <w:sectPr w:rsidR="006D740C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6D740C" w:rsidRDefault="00C62DBD" w:rsidP="00D66FA9">
      <w:pPr>
        <w:tabs>
          <w:tab w:val="left" w:pos="8041"/>
        </w:tabs>
        <w:spacing w:line="276" w:lineRule="auto"/>
        <w:rPr>
          <w:szCs w:val="26"/>
        </w:rPr>
      </w:pPr>
      <w:r w:rsidRPr="00C62DBD">
        <w:rPr>
          <w:szCs w:val="26"/>
        </w:rPr>
        <w:lastRenderedPageBreak/>
        <w:t xml:space="preserve">В целях обеспечения безопасности дорожного движения при проведении праздничных культурно-массовых мероприятий на Комсомольской площади, руководствуясь </w:t>
      </w:r>
      <w:r w:rsidR="00795786">
        <w:rPr>
          <w:szCs w:val="26"/>
        </w:rPr>
        <w:t xml:space="preserve">  </w:t>
      </w:r>
      <w:r w:rsidRPr="00C62DBD">
        <w:rPr>
          <w:szCs w:val="26"/>
        </w:rPr>
        <w:t>Федеральным законом</w:t>
      </w:r>
      <w:r>
        <w:rPr>
          <w:szCs w:val="26"/>
        </w:rPr>
        <w:t xml:space="preserve"> от 10 декабря 1995 года № 196 – ФЗ </w:t>
      </w:r>
      <w:r w:rsidR="00795786">
        <w:rPr>
          <w:szCs w:val="26"/>
        </w:rPr>
        <w:t xml:space="preserve">          </w:t>
      </w:r>
      <w:proofErr w:type="gramStart"/>
      <w:r w:rsidR="00795786">
        <w:rPr>
          <w:szCs w:val="26"/>
        </w:rPr>
        <w:t xml:space="preserve">   </w:t>
      </w:r>
      <w:r>
        <w:rPr>
          <w:szCs w:val="26"/>
        </w:rPr>
        <w:t>«</w:t>
      </w:r>
      <w:proofErr w:type="gramEnd"/>
      <w:r>
        <w:rPr>
          <w:szCs w:val="26"/>
        </w:rPr>
        <w:t xml:space="preserve">О безопасности дорожного движения», Федеральным законом от 6 октября </w:t>
      </w:r>
      <w:r w:rsidR="00795786">
        <w:rPr>
          <w:szCs w:val="26"/>
        </w:rPr>
        <w:t xml:space="preserve">          2003 года № 131-ФЗ</w:t>
      </w:r>
      <w:r>
        <w:rPr>
          <w:szCs w:val="26"/>
        </w:rPr>
        <w:t xml:space="preserve"> «</w:t>
      </w:r>
      <w:r w:rsidR="00795786">
        <w:rPr>
          <w:szCs w:val="26"/>
        </w:rPr>
        <w:t>О</w:t>
      </w:r>
      <w:r>
        <w:rPr>
          <w:szCs w:val="26"/>
        </w:rPr>
        <w:t>б общих принципах организации местного самоуправления в Российской Федерации», Уставом Арсеньевского городского округа, администрация городского округа</w:t>
      </w:r>
    </w:p>
    <w:p w:rsidR="00C62DBD" w:rsidRDefault="00C62DBD" w:rsidP="00D66FA9">
      <w:pPr>
        <w:tabs>
          <w:tab w:val="left" w:pos="8041"/>
        </w:tabs>
        <w:spacing w:line="276" w:lineRule="auto"/>
        <w:rPr>
          <w:szCs w:val="26"/>
        </w:rPr>
      </w:pPr>
    </w:p>
    <w:p w:rsidR="00C62DBD" w:rsidRDefault="00C62DBD" w:rsidP="00D66FA9">
      <w:pPr>
        <w:tabs>
          <w:tab w:val="left" w:pos="8041"/>
        </w:tabs>
        <w:spacing w:line="276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C62DBD" w:rsidRDefault="00C62DBD" w:rsidP="00D66FA9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C62DBD" w:rsidRDefault="00C62DBD" w:rsidP="00D66FA9">
      <w:pPr>
        <w:tabs>
          <w:tab w:val="left" w:pos="709"/>
        </w:tabs>
        <w:spacing w:line="276" w:lineRule="auto"/>
        <w:ind w:firstLine="0"/>
        <w:rPr>
          <w:szCs w:val="26"/>
        </w:rPr>
      </w:pPr>
      <w:r>
        <w:rPr>
          <w:szCs w:val="26"/>
        </w:rPr>
        <w:tab/>
        <w:t xml:space="preserve">1. </w:t>
      </w:r>
      <w:r w:rsidR="007C7F02">
        <w:rPr>
          <w:szCs w:val="26"/>
        </w:rPr>
        <w:t xml:space="preserve"> </w:t>
      </w:r>
      <w:r w:rsidR="00795786">
        <w:rPr>
          <w:szCs w:val="26"/>
        </w:rPr>
        <w:t xml:space="preserve">В период с </w:t>
      </w:r>
      <w:r w:rsidR="008245BB">
        <w:rPr>
          <w:szCs w:val="26"/>
        </w:rPr>
        <w:t>10</w:t>
      </w:r>
      <w:r w:rsidR="00795786">
        <w:rPr>
          <w:szCs w:val="26"/>
        </w:rPr>
        <w:t xml:space="preserve"> декабря 2015 года по 14 февраля </w:t>
      </w:r>
      <w:r>
        <w:rPr>
          <w:szCs w:val="26"/>
        </w:rPr>
        <w:t>201</w:t>
      </w:r>
      <w:r w:rsidR="002C52E7">
        <w:rPr>
          <w:szCs w:val="26"/>
        </w:rPr>
        <w:t>6</w:t>
      </w:r>
      <w:r>
        <w:rPr>
          <w:szCs w:val="26"/>
        </w:rPr>
        <w:t xml:space="preserve"> года ограничить движение по ул. Ломоносова от ул. Калининская до ул. Ленинская всех видов транспортных средств.</w:t>
      </w:r>
    </w:p>
    <w:p w:rsidR="00C62DBD" w:rsidRDefault="00C62DBD" w:rsidP="00D66FA9">
      <w:pPr>
        <w:tabs>
          <w:tab w:val="left" w:pos="709"/>
        </w:tabs>
        <w:spacing w:line="276" w:lineRule="auto"/>
        <w:ind w:firstLine="0"/>
        <w:rPr>
          <w:szCs w:val="26"/>
        </w:rPr>
      </w:pPr>
      <w:r>
        <w:rPr>
          <w:szCs w:val="26"/>
        </w:rPr>
        <w:tab/>
        <w:t xml:space="preserve">2. </w:t>
      </w:r>
      <w:r w:rsidR="007C7F02">
        <w:rPr>
          <w:szCs w:val="26"/>
        </w:rPr>
        <w:t xml:space="preserve">  </w:t>
      </w:r>
      <w:r>
        <w:rPr>
          <w:szCs w:val="26"/>
        </w:rPr>
        <w:t xml:space="preserve">Директору МКП «Чистый </w:t>
      </w:r>
      <w:r w:rsidR="00795786">
        <w:rPr>
          <w:szCs w:val="26"/>
        </w:rPr>
        <w:t xml:space="preserve">город» Н.Н. </w:t>
      </w:r>
      <w:proofErr w:type="spellStart"/>
      <w:r w:rsidR="00795786">
        <w:rPr>
          <w:szCs w:val="26"/>
        </w:rPr>
        <w:t>Дузееву</w:t>
      </w:r>
      <w:proofErr w:type="spellEnd"/>
      <w:r w:rsidR="00795786">
        <w:rPr>
          <w:szCs w:val="26"/>
        </w:rPr>
        <w:t xml:space="preserve"> в срок до </w:t>
      </w:r>
      <w:r w:rsidR="008245BB">
        <w:rPr>
          <w:szCs w:val="26"/>
        </w:rPr>
        <w:t>10</w:t>
      </w:r>
      <w:r w:rsidR="00795786">
        <w:rPr>
          <w:szCs w:val="26"/>
        </w:rPr>
        <w:t xml:space="preserve"> </w:t>
      </w:r>
      <w:r>
        <w:rPr>
          <w:szCs w:val="26"/>
        </w:rPr>
        <w:t xml:space="preserve">декабря 2015 года установить по ул. Ломоносова в районе перекрестков с ул. Калининская и </w:t>
      </w:r>
      <w:r w:rsidR="00795786">
        <w:rPr>
          <w:szCs w:val="26"/>
        </w:rPr>
        <w:t xml:space="preserve">         </w:t>
      </w:r>
      <w:r>
        <w:rPr>
          <w:szCs w:val="26"/>
        </w:rPr>
        <w:t>ул. Ленинская запрещающие знаки:</w:t>
      </w:r>
    </w:p>
    <w:p w:rsidR="00C62DBD" w:rsidRDefault="00C62DBD" w:rsidP="00D66FA9">
      <w:pPr>
        <w:tabs>
          <w:tab w:val="left" w:pos="709"/>
        </w:tabs>
        <w:spacing w:line="276" w:lineRule="auto"/>
        <w:ind w:firstLine="0"/>
        <w:rPr>
          <w:szCs w:val="26"/>
        </w:rPr>
      </w:pPr>
      <w:r>
        <w:rPr>
          <w:szCs w:val="26"/>
        </w:rPr>
        <w:tab/>
        <w:t>- знак 3.2 «Движение запрещено» - со стороны д. 13 по ул. Калининская (перекресток улиц Ломоносова - Калининская);</w:t>
      </w:r>
    </w:p>
    <w:p w:rsidR="00C62DBD" w:rsidRDefault="00C62DBD" w:rsidP="00D66FA9">
      <w:pPr>
        <w:tabs>
          <w:tab w:val="left" w:pos="709"/>
        </w:tabs>
        <w:spacing w:line="276" w:lineRule="auto"/>
        <w:ind w:firstLine="0"/>
        <w:rPr>
          <w:szCs w:val="26"/>
        </w:rPr>
      </w:pPr>
      <w:r>
        <w:rPr>
          <w:szCs w:val="26"/>
        </w:rPr>
        <w:tab/>
        <w:t>- знак 3.18.1 «Поворот направо запрещен» и 3.18.2 «Поворот налево запрещен» по ул. Калининская на перекрестке улиц Калининская – Ломоносова;</w:t>
      </w:r>
    </w:p>
    <w:p w:rsidR="007C7F02" w:rsidRDefault="00C62DBD" w:rsidP="00D66FA9">
      <w:pPr>
        <w:tabs>
          <w:tab w:val="left" w:pos="709"/>
        </w:tabs>
        <w:spacing w:line="276" w:lineRule="auto"/>
        <w:ind w:firstLine="0"/>
        <w:rPr>
          <w:szCs w:val="26"/>
        </w:rPr>
      </w:pPr>
      <w:r>
        <w:rPr>
          <w:szCs w:val="26"/>
        </w:rPr>
        <w:tab/>
        <w:t xml:space="preserve">- знак 3.2 «Движение запрещено» </w:t>
      </w:r>
      <w:r w:rsidR="007C7F02">
        <w:rPr>
          <w:szCs w:val="26"/>
        </w:rPr>
        <w:t>- со стороны д. 9 по ул. Ломоносова (перекресток улиц Ломоносова - Ленинская);</w:t>
      </w:r>
    </w:p>
    <w:p w:rsidR="007C7F02" w:rsidRDefault="007C7F02" w:rsidP="00D66FA9">
      <w:pPr>
        <w:tabs>
          <w:tab w:val="left" w:pos="709"/>
        </w:tabs>
        <w:spacing w:line="276" w:lineRule="auto"/>
        <w:ind w:firstLine="0"/>
        <w:rPr>
          <w:szCs w:val="26"/>
        </w:rPr>
      </w:pPr>
      <w:r>
        <w:rPr>
          <w:szCs w:val="26"/>
        </w:rPr>
        <w:tab/>
        <w:t>- знак 3.18.1 «Поворот направо запрещен» и 3.18.2 «Поворот налево запрещен» по ул. Ленинской на перекрестке улиц Ломоносова – Ленинская;</w:t>
      </w:r>
    </w:p>
    <w:p w:rsidR="00C62DBD" w:rsidRDefault="007C7F02" w:rsidP="00D66FA9">
      <w:pPr>
        <w:tabs>
          <w:tab w:val="left" w:pos="709"/>
        </w:tabs>
        <w:spacing w:line="276" w:lineRule="auto"/>
        <w:ind w:firstLine="0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  <w:t>3. Организационному управлению администрации городского округа (</w:t>
      </w:r>
      <w:proofErr w:type="spellStart"/>
      <w:r>
        <w:rPr>
          <w:szCs w:val="26"/>
        </w:rPr>
        <w:t>Сквориков</w:t>
      </w:r>
      <w:proofErr w:type="spellEnd"/>
      <w:r>
        <w:rPr>
          <w:szCs w:val="26"/>
        </w:rPr>
        <w:t>) опубликовать настоящее постановление в средствах массовой информации.</w:t>
      </w:r>
    </w:p>
    <w:p w:rsidR="007C7F02" w:rsidRDefault="00795786" w:rsidP="00D66FA9">
      <w:pPr>
        <w:tabs>
          <w:tab w:val="left" w:pos="709"/>
        </w:tabs>
        <w:spacing w:line="276" w:lineRule="auto"/>
        <w:ind w:firstLine="0"/>
        <w:rPr>
          <w:szCs w:val="26"/>
        </w:rPr>
      </w:pPr>
      <w:r>
        <w:rPr>
          <w:szCs w:val="26"/>
        </w:rPr>
        <w:tab/>
        <w:t>4.    К</w:t>
      </w:r>
      <w:r w:rsidR="007C7F02">
        <w:rPr>
          <w:szCs w:val="26"/>
        </w:rPr>
        <w:t xml:space="preserve">онтроль за исполнением настоящего постановления возложить на первого заместителя главы администрации городского округа А.А. </w:t>
      </w:r>
      <w:proofErr w:type="spellStart"/>
      <w:r w:rsidR="007C7F02">
        <w:rPr>
          <w:szCs w:val="26"/>
        </w:rPr>
        <w:t>Бронц</w:t>
      </w:r>
      <w:proofErr w:type="spellEnd"/>
      <w:r w:rsidR="007C7F02">
        <w:rPr>
          <w:szCs w:val="26"/>
        </w:rPr>
        <w:t xml:space="preserve">. </w:t>
      </w:r>
      <w:bookmarkStart w:id="0" w:name="_GoBack"/>
      <w:bookmarkEnd w:id="0"/>
    </w:p>
    <w:p w:rsidR="007C7F02" w:rsidRDefault="007C7F02" w:rsidP="00D66FA9">
      <w:pPr>
        <w:tabs>
          <w:tab w:val="left" w:pos="709"/>
        </w:tabs>
        <w:spacing w:line="276" w:lineRule="auto"/>
        <w:ind w:firstLine="0"/>
        <w:rPr>
          <w:szCs w:val="26"/>
        </w:rPr>
      </w:pPr>
    </w:p>
    <w:p w:rsidR="007C7F02" w:rsidRPr="00C62DBD" w:rsidRDefault="002C52E7" w:rsidP="00D66FA9">
      <w:pPr>
        <w:tabs>
          <w:tab w:val="left" w:pos="709"/>
        </w:tabs>
        <w:spacing w:line="276" w:lineRule="auto"/>
        <w:ind w:firstLine="0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 xml:space="preserve">. </w:t>
      </w:r>
      <w:r w:rsidR="009C7BBF">
        <w:rPr>
          <w:szCs w:val="26"/>
        </w:rPr>
        <w:t>Г</w:t>
      </w:r>
      <w:r w:rsidR="002C26AA">
        <w:rPr>
          <w:szCs w:val="26"/>
        </w:rPr>
        <w:t>лавы</w:t>
      </w:r>
      <w:r w:rsidR="007C7F02">
        <w:rPr>
          <w:szCs w:val="26"/>
        </w:rPr>
        <w:t xml:space="preserve"> </w:t>
      </w:r>
      <w:r>
        <w:rPr>
          <w:szCs w:val="26"/>
        </w:rPr>
        <w:t xml:space="preserve">городского округа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</w:t>
      </w:r>
      <w:r w:rsidR="007C7F02">
        <w:rPr>
          <w:szCs w:val="26"/>
        </w:rPr>
        <w:t xml:space="preserve">А.А. </w:t>
      </w:r>
      <w:proofErr w:type="spellStart"/>
      <w:r>
        <w:rPr>
          <w:szCs w:val="26"/>
        </w:rPr>
        <w:t>Бронц</w:t>
      </w:r>
      <w:proofErr w:type="spellEnd"/>
    </w:p>
    <w:sectPr w:rsidR="007C7F02" w:rsidRPr="00C62DBD" w:rsidSect="009C7BBF">
      <w:type w:val="continuous"/>
      <w:pgSz w:w="11906" w:h="16838"/>
      <w:pgMar w:top="1146" w:right="851" w:bottom="142" w:left="1418" w:header="397" w:footer="1134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15D" w:rsidRDefault="003D515D">
      <w:r>
        <w:separator/>
      </w:r>
    </w:p>
  </w:endnote>
  <w:endnote w:type="continuationSeparator" w:id="0">
    <w:p w:rsidR="003D515D" w:rsidRDefault="003D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40C" w:rsidRDefault="006D74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15D" w:rsidRDefault="003D515D">
      <w:r>
        <w:separator/>
      </w:r>
    </w:p>
  </w:footnote>
  <w:footnote w:type="continuationSeparator" w:id="0">
    <w:p w:rsidR="003D515D" w:rsidRDefault="003D5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40C" w:rsidRDefault="00D66FA9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DBD"/>
    <w:rsid w:val="001668A2"/>
    <w:rsid w:val="002C26AA"/>
    <w:rsid w:val="002C52E7"/>
    <w:rsid w:val="003D515D"/>
    <w:rsid w:val="006D740C"/>
    <w:rsid w:val="00795786"/>
    <w:rsid w:val="007C7F02"/>
    <w:rsid w:val="008245BB"/>
    <w:rsid w:val="009C7BBF"/>
    <w:rsid w:val="00B47234"/>
    <w:rsid w:val="00B80694"/>
    <w:rsid w:val="00B851A1"/>
    <w:rsid w:val="00C62DBD"/>
    <w:rsid w:val="00CD08DD"/>
    <w:rsid w:val="00D204A5"/>
    <w:rsid w:val="00D66FA9"/>
    <w:rsid w:val="00DC5FED"/>
    <w:rsid w:val="00F7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761F83D2-E9FA-4542-94B5-1C5F0C63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40C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D740C"/>
  </w:style>
  <w:style w:type="paragraph" w:customStyle="1" w:styleId="a3">
    <w:name w:val="Заголовок"/>
    <w:basedOn w:val="a"/>
    <w:next w:val="a4"/>
    <w:rsid w:val="006D740C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4">
    <w:name w:val="Body Text"/>
    <w:basedOn w:val="a"/>
    <w:rsid w:val="006D740C"/>
    <w:pPr>
      <w:spacing w:after="120"/>
    </w:pPr>
  </w:style>
  <w:style w:type="paragraph" w:styleId="a5">
    <w:name w:val="List"/>
    <w:basedOn w:val="a4"/>
    <w:rsid w:val="006D740C"/>
    <w:rPr>
      <w:rFonts w:cs="FreeSans"/>
    </w:rPr>
  </w:style>
  <w:style w:type="paragraph" w:styleId="a6">
    <w:name w:val="caption"/>
    <w:basedOn w:val="a"/>
    <w:qFormat/>
    <w:rsid w:val="006D740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rsid w:val="006D740C"/>
    <w:pPr>
      <w:suppressLineNumbers/>
    </w:pPr>
    <w:rPr>
      <w:rFonts w:cs="FreeSans"/>
    </w:rPr>
  </w:style>
  <w:style w:type="paragraph" w:styleId="a7">
    <w:name w:val="header"/>
    <w:basedOn w:val="a"/>
    <w:rsid w:val="006D740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D740C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rsid w:val="006D740C"/>
    <w:pPr>
      <w:suppressLineNumbers/>
    </w:pPr>
  </w:style>
  <w:style w:type="paragraph" w:customStyle="1" w:styleId="aa">
    <w:name w:val="Заголовок таблицы"/>
    <w:basedOn w:val="a9"/>
    <w:rsid w:val="006D740C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957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578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Anischenko </dc:creator>
  <cp:keywords/>
  <cp:lastModifiedBy>Администрация Арсеньевская</cp:lastModifiedBy>
  <cp:revision>9</cp:revision>
  <cp:lastPrinted>2015-12-06T23:10:00Z</cp:lastPrinted>
  <dcterms:created xsi:type="dcterms:W3CDTF">2015-12-02T00:15:00Z</dcterms:created>
  <dcterms:modified xsi:type="dcterms:W3CDTF">2015-12-07T23:17:00Z</dcterms:modified>
</cp:coreProperties>
</file>