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99" w:rsidRPr="001B0FE1" w:rsidRDefault="00382D99" w:rsidP="00382D99">
      <w:pPr>
        <w:pStyle w:val="ConsPlusNormal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СВОДНЫЙ РЕЙТИНГ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КАЧЕСТВА ФИНАНСОВОГО МЕНЕДЖМЕНТА, ОСУЩЕСТВЛЯЕМОГО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БЮДЖЕТА ГОРОДСКОГО ОКРУГА,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ГЛАВНЫМИ АДМИНИСТРАТОРАМИ ДОХОДОВ БЮДЖЕТА ГОРОДСКОГО ОКРУГА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14C71">
        <w:rPr>
          <w:rFonts w:ascii="Times New Roman" w:hAnsi="Times New Roman" w:cs="Times New Roman"/>
          <w:sz w:val="24"/>
          <w:szCs w:val="24"/>
        </w:rPr>
        <w:t>3</w:t>
      </w:r>
      <w:r w:rsidRPr="001B0FE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D99" w:rsidRPr="001B0FE1" w:rsidRDefault="00382D99" w:rsidP="00382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417"/>
        <w:gridCol w:w="1560"/>
        <w:gridCol w:w="1842"/>
        <w:gridCol w:w="1985"/>
      </w:tblGrid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(администраторов)</w:t>
            </w:r>
          </w:p>
        </w:tc>
        <w:tc>
          <w:tcPr>
            <w:tcW w:w="1417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Рейтинговая оценка качества финансового менеджмента R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Q</w:t>
            </w:r>
          </w:p>
        </w:tc>
        <w:tc>
          <w:tcPr>
            <w:tcW w:w="184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Суммарная оценка качества финансового менеджмента КФМ</w:t>
            </w:r>
          </w:p>
        </w:tc>
        <w:tc>
          <w:tcPr>
            <w:tcW w:w="1985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качества финансового менеджмента </w:t>
            </w:r>
            <w:proofErr w:type="spellStart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КФМ</w:t>
            </w:r>
            <w:proofErr w:type="gramStart"/>
            <w:r w:rsidRPr="001B0F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proofErr w:type="gramEnd"/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55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1417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3 = гр. 4 x 5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4 = гр. 5 / гр. 6</w:t>
            </w:r>
          </w:p>
        </w:tc>
        <w:tc>
          <w:tcPr>
            <w:tcW w:w="184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5</w:t>
            </w:r>
          </w:p>
        </w:tc>
        <w:tc>
          <w:tcPr>
            <w:tcW w:w="1985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6</w:t>
            </w:r>
          </w:p>
        </w:tc>
      </w:tr>
      <w:tr w:rsidR="00382D99" w:rsidRPr="001B0FE1" w:rsidTr="00382D99">
        <w:tc>
          <w:tcPr>
            <w:tcW w:w="9985" w:type="dxa"/>
            <w:gridSpan w:val="6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1 группа - главные распорядители (администраторы), имеющие подведомственные учреждения</w:t>
            </w:r>
          </w:p>
        </w:tc>
      </w:tr>
      <w:tr w:rsidR="00382D99" w:rsidRPr="00CE3DC2" w:rsidTr="00382D99">
        <w:tc>
          <w:tcPr>
            <w:tcW w:w="629" w:type="dxa"/>
          </w:tcPr>
          <w:p w:rsidR="00382D99" w:rsidRPr="00A571FD" w:rsidRDefault="0033011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82D99" w:rsidRPr="00A571FD" w:rsidRDefault="00382D99" w:rsidP="00382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417" w:type="dxa"/>
          </w:tcPr>
          <w:p w:rsidR="00382D99" w:rsidRPr="00330112" w:rsidRDefault="0033011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112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60" w:type="dxa"/>
          </w:tcPr>
          <w:p w:rsidR="00382D99" w:rsidRPr="00330112" w:rsidRDefault="0033011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0,791</w:t>
            </w:r>
          </w:p>
        </w:tc>
        <w:tc>
          <w:tcPr>
            <w:tcW w:w="1842" w:type="dxa"/>
          </w:tcPr>
          <w:p w:rsidR="00382D99" w:rsidRPr="00330112" w:rsidRDefault="0033011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382D99" w:rsidRPr="00330112" w:rsidRDefault="0033011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87072" w:rsidRPr="00CE3DC2" w:rsidTr="00382D99">
        <w:tc>
          <w:tcPr>
            <w:tcW w:w="629" w:type="dxa"/>
          </w:tcPr>
          <w:p w:rsidR="00187072" w:rsidRPr="00A571FD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87072" w:rsidRPr="00A571FD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Арсеньевского городского округа </w:t>
            </w:r>
          </w:p>
        </w:tc>
        <w:tc>
          <w:tcPr>
            <w:tcW w:w="1417" w:type="dxa"/>
          </w:tcPr>
          <w:p w:rsidR="00187072" w:rsidRP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560" w:type="dxa"/>
          </w:tcPr>
          <w:p w:rsidR="00187072" w:rsidRP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0,773</w:t>
            </w:r>
          </w:p>
        </w:tc>
        <w:tc>
          <w:tcPr>
            <w:tcW w:w="1842" w:type="dxa"/>
          </w:tcPr>
          <w:p w:rsidR="00187072" w:rsidRP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187072" w:rsidRP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87072" w:rsidRPr="00CE3DC2" w:rsidTr="00382D99">
        <w:tc>
          <w:tcPr>
            <w:tcW w:w="629" w:type="dxa"/>
          </w:tcPr>
          <w:p w:rsid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87072" w:rsidRPr="00A571FD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Администрация Арсеньевского городского округа</w:t>
            </w:r>
          </w:p>
        </w:tc>
        <w:tc>
          <w:tcPr>
            <w:tcW w:w="1417" w:type="dxa"/>
          </w:tcPr>
          <w:p w:rsidR="00187072" w:rsidRP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560" w:type="dxa"/>
          </w:tcPr>
          <w:p w:rsidR="00187072" w:rsidRP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1842" w:type="dxa"/>
          </w:tcPr>
          <w:p w:rsidR="00187072" w:rsidRP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187072" w:rsidRP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87072" w:rsidRPr="00CE3DC2" w:rsidTr="00382D99">
        <w:tc>
          <w:tcPr>
            <w:tcW w:w="629" w:type="dxa"/>
          </w:tcPr>
          <w:p w:rsidR="00187072" w:rsidRPr="00A571FD" w:rsidRDefault="00187072" w:rsidP="00187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87072" w:rsidRPr="00A571FD" w:rsidRDefault="0018707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1417" w:type="dxa"/>
          </w:tcPr>
          <w:p w:rsidR="00187072" w:rsidRPr="00187072" w:rsidRDefault="00187072" w:rsidP="00D33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560" w:type="dxa"/>
          </w:tcPr>
          <w:p w:rsidR="00187072" w:rsidRPr="00187072" w:rsidRDefault="00187072" w:rsidP="00D33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0,686</w:t>
            </w:r>
          </w:p>
        </w:tc>
        <w:tc>
          <w:tcPr>
            <w:tcW w:w="1842" w:type="dxa"/>
          </w:tcPr>
          <w:p w:rsidR="00187072" w:rsidRPr="00187072" w:rsidRDefault="00187072" w:rsidP="00D33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187072" w:rsidRPr="00187072" w:rsidRDefault="00187072" w:rsidP="00D33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87072" w:rsidRPr="001B0FE1" w:rsidTr="00382D99">
        <w:tc>
          <w:tcPr>
            <w:tcW w:w="3181" w:type="dxa"/>
            <w:gridSpan w:val="2"/>
          </w:tcPr>
          <w:p w:rsidR="00187072" w:rsidRPr="00A571FD" w:rsidRDefault="0018707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417" w:type="dxa"/>
          </w:tcPr>
          <w:p w:rsidR="00187072" w:rsidRPr="00187072" w:rsidRDefault="00187072" w:rsidP="00187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187072" w:rsidRPr="00187072" w:rsidRDefault="00187072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187072" w:rsidRPr="00187072" w:rsidRDefault="00187072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187072" w:rsidRPr="00187072" w:rsidRDefault="0018707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7072" w:rsidRPr="001B0FE1" w:rsidTr="00382D99">
        <w:tc>
          <w:tcPr>
            <w:tcW w:w="9985" w:type="dxa"/>
            <w:gridSpan w:val="6"/>
          </w:tcPr>
          <w:p w:rsidR="00187072" w:rsidRPr="00914C71" w:rsidRDefault="00187072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60C">
              <w:rPr>
                <w:rFonts w:ascii="Times New Roman" w:hAnsi="Times New Roman" w:cs="Times New Roman"/>
                <w:sz w:val="24"/>
                <w:szCs w:val="24"/>
              </w:rPr>
              <w:t>2 группа - главные распорядители (администраторы), не имеющие подведомственных учреждений</w:t>
            </w:r>
          </w:p>
        </w:tc>
      </w:tr>
      <w:tr w:rsidR="00187072" w:rsidRPr="00C64997" w:rsidTr="00382D99">
        <w:tc>
          <w:tcPr>
            <w:tcW w:w="629" w:type="dxa"/>
          </w:tcPr>
          <w:p w:rsidR="00187072" w:rsidRPr="00C64997" w:rsidRDefault="00187072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072" w:rsidRPr="00C64997" w:rsidRDefault="00187072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Арсеньевского </w:t>
            </w:r>
            <w:r w:rsidRPr="00C64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417" w:type="dxa"/>
          </w:tcPr>
          <w:p w:rsidR="00187072" w:rsidRPr="00CD6C29" w:rsidRDefault="00187072" w:rsidP="00CD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  <w:tc>
          <w:tcPr>
            <w:tcW w:w="1560" w:type="dxa"/>
          </w:tcPr>
          <w:p w:rsidR="00187072" w:rsidRPr="00CD6C29" w:rsidRDefault="00187072" w:rsidP="00CD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CD6C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187072" w:rsidRPr="00CD6C29" w:rsidRDefault="00CD6C29" w:rsidP="00CD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187072" w:rsidRPr="00CD6C29" w:rsidRDefault="00187072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6C29" w:rsidRPr="00C64997" w:rsidTr="00382D99">
        <w:tc>
          <w:tcPr>
            <w:tcW w:w="629" w:type="dxa"/>
          </w:tcPr>
          <w:p w:rsidR="00CD6C29" w:rsidRPr="00C64997" w:rsidRDefault="00CD6C29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CD6C29" w:rsidRPr="00C64997" w:rsidRDefault="00CD6C29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1417" w:type="dxa"/>
          </w:tcPr>
          <w:p w:rsidR="00CD6C29" w:rsidRPr="00CD6C29" w:rsidRDefault="00CD6C29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</w:tcPr>
          <w:p w:rsidR="00CD6C29" w:rsidRPr="00CD6C29" w:rsidRDefault="00CD6C29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842" w:type="dxa"/>
          </w:tcPr>
          <w:p w:rsidR="00CD6C29" w:rsidRPr="00CD6C29" w:rsidRDefault="00CD6C29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D6C29" w:rsidRPr="00CD6C29" w:rsidRDefault="00CD6C29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bookmarkEnd w:id="0"/>
      <w:tr w:rsidR="00F540BA" w:rsidRPr="00C64997" w:rsidTr="00382D99">
        <w:tc>
          <w:tcPr>
            <w:tcW w:w="629" w:type="dxa"/>
          </w:tcPr>
          <w:p w:rsidR="00F540BA" w:rsidRPr="00C64997" w:rsidRDefault="00F540BA" w:rsidP="00C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540BA" w:rsidRPr="00C64997" w:rsidRDefault="00F540BA" w:rsidP="00D1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1417" w:type="dxa"/>
          </w:tcPr>
          <w:p w:rsidR="00F540BA" w:rsidRPr="00CD6C29" w:rsidRDefault="00F540BA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</w:tcPr>
          <w:p w:rsidR="00F540BA" w:rsidRPr="00CD6C29" w:rsidRDefault="00F540BA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842" w:type="dxa"/>
          </w:tcPr>
          <w:p w:rsidR="00F540BA" w:rsidRPr="00CD6C29" w:rsidRDefault="00F540BA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540BA" w:rsidRPr="00CD6C29" w:rsidRDefault="00F540BA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6C29" w:rsidRPr="001B0FE1" w:rsidTr="00382D99">
        <w:tc>
          <w:tcPr>
            <w:tcW w:w="629" w:type="dxa"/>
          </w:tcPr>
          <w:p w:rsidR="00CD6C29" w:rsidRPr="001B0FE1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D6C29" w:rsidRPr="001B0FE1" w:rsidRDefault="00CD6C29" w:rsidP="00735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1417" w:type="dxa"/>
          </w:tcPr>
          <w:p w:rsidR="00CD6C29" w:rsidRPr="00CD6C29" w:rsidRDefault="00CD6C29" w:rsidP="00CD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D6C29" w:rsidRPr="00CD6C29" w:rsidRDefault="00CD6C29" w:rsidP="00CD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CD6C29" w:rsidRPr="00CD6C29" w:rsidRDefault="00CD6C29" w:rsidP="00CD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6C29" w:rsidRPr="00CD6C29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D6C29" w:rsidRPr="001B0FE1" w:rsidTr="00382D99">
        <w:tc>
          <w:tcPr>
            <w:tcW w:w="629" w:type="dxa"/>
          </w:tcPr>
          <w:p w:rsidR="00CD6C29" w:rsidRPr="001B0FE1" w:rsidRDefault="00CD6C29" w:rsidP="0013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D6C29" w:rsidRPr="001B0FE1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7" w:type="dxa"/>
          </w:tcPr>
          <w:p w:rsidR="00CD6C29" w:rsidRPr="00CD6C29" w:rsidRDefault="00CD6C29" w:rsidP="00CD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560" w:type="dxa"/>
          </w:tcPr>
          <w:p w:rsidR="00CD6C29" w:rsidRPr="00CD6C29" w:rsidRDefault="00CD6C29" w:rsidP="00CD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0,354</w:t>
            </w:r>
          </w:p>
        </w:tc>
        <w:tc>
          <w:tcPr>
            <w:tcW w:w="1842" w:type="dxa"/>
          </w:tcPr>
          <w:p w:rsidR="00CD6C29" w:rsidRPr="00CD6C29" w:rsidRDefault="00CD6C29" w:rsidP="00CD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CD6C29" w:rsidRPr="00CD6C29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D6C29" w:rsidRPr="002E249B" w:rsidTr="00382D99">
        <w:tc>
          <w:tcPr>
            <w:tcW w:w="3181" w:type="dxa"/>
            <w:gridSpan w:val="2"/>
          </w:tcPr>
          <w:p w:rsidR="00CD6C29" w:rsidRPr="001B0FE1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417" w:type="dxa"/>
          </w:tcPr>
          <w:p w:rsidR="00CD6C29" w:rsidRPr="00CD6C29" w:rsidRDefault="00CD6C29" w:rsidP="00A5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560" w:type="dxa"/>
          </w:tcPr>
          <w:p w:rsidR="00CD6C29" w:rsidRPr="00CD6C29" w:rsidRDefault="00CD6C2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CD6C29" w:rsidRPr="00CD6C29" w:rsidRDefault="00CD6C2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CD6C29" w:rsidRPr="00CD6C29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F1413" w:rsidRDefault="006F1413"/>
    <w:sectPr w:rsidR="006F1413" w:rsidSect="00382D9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AB"/>
    <w:rsid w:val="00054D0A"/>
    <w:rsid w:val="0009260C"/>
    <w:rsid w:val="0013208E"/>
    <w:rsid w:val="00187072"/>
    <w:rsid w:val="001C54AB"/>
    <w:rsid w:val="001D171C"/>
    <w:rsid w:val="00330112"/>
    <w:rsid w:val="00382D99"/>
    <w:rsid w:val="00384D96"/>
    <w:rsid w:val="004A3465"/>
    <w:rsid w:val="00501472"/>
    <w:rsid w:val="006F1413"/>
    <w:rsid w:val="007357BA"/>
    <w:rsid w:val="00914C71"/>
    <w:rsid w:val="00A571FD"/>
    <w:rsid w:val="00AB4D54"/>
    <w:rsid w:val="00C64997"/>
    <w:rsid w:val="00CC767B"/>
    <w:rsid w:val="00CD6C29"/>
    <w:rsid w:val="00CE3DC2"/>
    <w:rsid w:val="00D3365B"/>
    <w:rsid w:val="00D778F2"/>
    <w:rsid w:val="00E17F85"/>
    <w:rsid w:val="00F540BA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Галина Михайловна</dc:creator>
  <cp:lastModifiedBy>Шитова Галина Михайловна</cp:lastModifiedBy>
  <cp:revision>18</cp:revision>
  <cp:lastPrinted>2024-04-05T05:52:00Z</cp:lastPrinted>
  <dcterms:created xsi:type="dcterms:W3CDTF">2022-03-21T05:12:00Z</dcterms:created>
  <dcterms:modified xsi:type="dcterms:W3CDTF">2024-04-05T05:54:00Z</dcterms:modified>
</cp:coreProperties>
</file>