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17983" w14:textId="48F15AB5" w:rsidR="00BD26E5" w:rsidRPr="006D1307" w:rsidRDefault="001075BC" w:rsidP="00BD26E5">
      <w:pPr>
        <w:tabs>
          <w:tab w:val="left" w:pos="2900"/>
          <w:tab w:val="left" w:pos="4080"/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D13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ДОГОВОР   № </w:t>
      </w:r>
    </w:p>
    <w:p w14:paraId="0AFF83FD" w14:textId="77777777" w:rsidR="00BD26E5" w:rsidRPr="00286A6D" w:rsidRDefault="00BD26E5" w:rsidP="00BD26E5">
      <w:pPr>
        <w:tabs>
          <w:tab w:val="left" w:pos="2900"/>
          <w:tab w:val="left" w:pos="4080"/>
          <w:tab w:val="left" w:pos="420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D1307">
        <w:rPr>
          <w:rFonts w:ascii="Times New Roman" w:eastAsia="Times New Roman" w:hAnsi="Times New Roman" w:cs="Times New Roman"/>
          <w:sz w:val="25"/>
          <w:szCs w:val="25"/>
          <w:lang w:eastAsia="ru-RU"/>
        </w:rPr>
        <w:t>аренды земельного участка</w:t>
      </w:r>
    </w:p>
    <w:p w14:paraId="07773BE2" w14:textId="77777777" w:rsidR="00BD26E5" w:rsidRPr="00286A6D" w:rsidRDefault="00BD26E5" w:rsidP="00BD26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0440FEB5" w14:textId="22BBD6E7" w:rsidR="00BD26E5" w:rsidRPr="00286A6D" w:rsidRDefault="00BD26E5" w:rsidP="00BD26E5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г. Арсеньев                                                                     </w:t>
      </w:r>
      <w:r w:rsidR="000371E6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</w:t>
      </w:r>
      <w:proofErr w:type="gramStart"/>
      <w:r w:rsidR="000371E6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«</w:t>
      </w:r>
      <w:proofErr w:type="gramEnd"/>
      <w:r w:rsidR="000371E6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___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» </w:t>
      </w:r>
      <w:r w:rsidR="000371E6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202</w:t>
      </w:r>
      <w:r w:rsidR="00AB165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 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г.</w:t>
      </w:r>
    </w:p>
    <w:p w14:paraId="4C7822AC" w14:textId="77777777" w:rsidR="00BD26E5" w:rsidRPr="00286A6D" w:rsidRDefault="00BD26E5" w:rsidP="00BD26E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</w:p>
    <w:p w14:paraId="37D6EDD0" w14:textId="4FBAC990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Арсеньевский городской округ, именуемый в дальнейшем </w:t>
      </w:r>
      <w:r w:rsidRPr="00286A6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«Арендодатель», 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в лице</w:t>
      </w:r>
      <w:r w:rsidR="0007679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2C250C" w:rsidRPr="0033124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начальник</w:t>
      </w:r>
      <w:r w:rsidR="001F313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а</w:t>
      </w:r>
      <w:r w:rsidR="002C250C" w:rsidRPr="0033124A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управления имущественных отношений администрации Арсеньевского городского округа</w:t>
      </w:r>
      <w:r w:rsidR="002C250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1F313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Шёлкова Сергея Владимировича</w:t>
      </w:r>
      <w:r w:rsidRPr="00286A6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,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действующе</w:t>
      </w:r>
      <w:r w:rsidR="001F313E">
        <w:rPr>
          <w:rFonts w:ascii="Times New Roman" w:eastAsia="Times New Roman" w:hAnsi="Times New Roman" w:cs="Times New Roman"/>
          <w:sz w:val="25"/>
          <w:szCs w:val="25"/>
          <w:lang w:eastAsia="ru-RU"/>
        </w:rPr>
        <w:t>го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на основании Положения об управлении имущественных отношений администрации Арсеньевского городского округа, и </w:t>
      </w:r>
      <w:r w:rsidR="001075BC" w:rsidRPr="00286A6D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>____________________________________________________________</w:t>
      </w:r>
      <w:r w:rsidRPr="00286A6D">
        <w:rPr>
          <w:rFonts w:ascii="Times New Roman" w:eastAsia="Times New Roman" w:hAnsi="Times New Roman" w:cs="Times New Roman"/>
          <w:b/>
          <w:color w:val="000000"/>
          <w:sz w:val="25"/>
          <w:szCs w:val="25"/>
          <w:lang w:eastAsia="ru-RU"/>
        </w:rPr>
        <w:t xml:space="preserve">» </w:t>
      </w:r>
      <w:r w:rsidRPr="00286A6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вместе именуемые в </w:t>
      </w:r>
      <w:r w:rsidR="00286A6D" w:rsidRPr="00286A6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дальнейшем </w:t>
      </w:r>
      <w:r w:rsidR="001F313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«</w:t>
      </w:r>
      <w:r w:rsidR="00286A6D" w:rsidRPr="00286A6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Стороны</w:t>
      </w:r>
      <w:r w:rsidR="001F313E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»</w:t>
      </w:r>
      <w:r w:rsidR="00286A6D" w:rsidRPr="00286A6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, заключили настоящий договор (далее</w:t>
      </w:r>
      <w:r w:rsidRPr="00286A6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- Договор) о нижеследующем:</w:t>
      </w:r>
    </w:p>
    <w:p w14:paraId="62C1B97F" w14:textId="77777777" w:rsidR="001F313E" w:rsidRDefault="001F313E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</w:p>
    <w:p w14:paraId="576C4B4D" w14:textId="15CC8973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1. Предмет Договора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</w:p>
    <w:p w14:paraId="7091A55B" w14:textId="30C2B13F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1.1. Арендодатель предоставляет на основании </w:t>
      </w:r>
      <w:r w:rsidR="00C95C50">
        <w:rPr>
          <w:rFonts w:ascii="Times New Roman" w:eastAsia="Times New Roman" w:hAnsi="Times New Roman" w:cs="Times New Roman"/>
          <w:sz w:val="25"/>
          <w:szCs w:val="25"/>
          <w:lang w:eastAsia="ru-RU"/>
        </w:rPr>
        <w:t>протокола о результатах электронного аукциона от __________ 202</w:t>
      </w:r>
      <w:r w:rsidR="001F313E">
        <w:rPr>
          <w:rFonts w:ascii="Times New Roman" w:eastAsia="Times New Roman" w:hAnsi="Times New Roman" w:cs="Times New Roman"/>
          <w:sz w:val="25"/>
          <w:szCs w:val="25"/>
          <w:lang w:eastAsia="ru-RU"/>
        </w:rPr>
        <w:t>5</w:t>
      </w:r>
      <w:r w:rsidR="00C95C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года № _______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а Арендатор принимает в аренду земельный участок из земель населенных пунктов, </w:t>
      </w:r>
      <w:bookmarkStart w:id="0" w:name="_Hlk194580030"/>
      <w:r w:rsidR="00C95C50" w:rsidRPr="0033124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кадастровым номером </w:t>
      </w:r>
      <w:r w:rsidR="00C95C50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25:26:</w:t>
      </w:r>
      <w:r w:rsidR="00980F4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030212:11</w:t>
      </w:r>
      <w:r w:rsidR="00C95C50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, </w:t>
      </w:r>
      <w:r w:rsidR="00980F4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расположенный Российская Федерация, Приморский края, Арсеньевский городской округ, город Арсеньев, улица Тихая, земельный участок 1</w:t>
      </w:r>
      <w:r w:rsidR="00C95C50" w:rsidRPr="0033124A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C95C50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(далее</w:t>
      </w:r>
      <w:r w:rsidR="00034C2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-</w:t>
      </w:r>
      <w:r w:rsidR="00C95C50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Участок), </w:t>
      </w:r>
      <w:r w:rsidR="00C95C50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для </w:t>
      </w:r>
      <w:r w:rsidR="00980F4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индивидуального жилищного строительства, </w:t>
      </w:r>
      <w:r w:rsidR="00C95C50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площадью </w:t>
      </w:r>
      <w:r w:rsidR="00980F45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1366</w:t>
      </w:r>
      <w:r w:rsidR="00C95C50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proofErr w:type="spellStart"/>
      <w:r w:rsidR="00C95C50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кв.м</w:t>
      </w:r>
      <w:proofErr w:type="spellEnd"/>
      <w:r w:rsidR="00C95C50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.</w:t>
      </w:r>
      <w:bookmarkEnd w:id="0"/>
    </w:p>
    <w:p w14:paraId="1E8192D7" w14:textId="77777777" w:rsidR="00BD26E5" w:rsidRPr="00286A6D" w:rsidRDefault="00BD26E5" w:rsidP="001F313E">
      <w:pPr>
        <w:widowControl w:val="0"/>
        <w:tabs>
          <w:tab w:val="left" w:pos="2900"/>
          <w:tab w:val="left" w:pos="4080"/>
          <w:tab w:val="left" w:pos="4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6BEB0277" w14:textId="641DE62A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2. Срок Договора</w:t>
      </w:r>
    </w:p>
    <w:p w14:paraId="31CA908F" w14:textId="72FCF80B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2.1. Срок аренды Участков устанавливается </w:t>
      </w:r>
      <w:r w:rsidR="00C95C5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на </w:t>
      </w:r>
      <w:r w:rsidR="00980F45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240</w:t>
      </w:r>
      <w:r w:rsidR="00C95C5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месяцев с __________г.</w:t>
      </w:r>
      <w:r w:rsidR="001F313E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                      </w:t>
      </w:r>
      <w:r w:rsidR="00C95C50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по __________ г.</w:t>
      </w:r>
    </w:p>
    <w:p w14:paraId="43188535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2.2. Договор вступает в силу с даты его государственной регистрации в Арсеньевском межмуниципальном отделе управления Росреестра по Приморскому краю </w:t>
      </w:r>
    </w:p>
    <w:p w14:paraId="1EBB1221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2.3. Стороны пришли к соглашению, что условия настоящего договора применяются к их отношениям, возникшим </w:t>
      </w:r>
      <w:proofErr w:type="gramStart"/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до его государственной регистрации</w:t>
      </w:r>
      <w:proofErr w:type="gramEnd"/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 распространяют свое действие с даты, указанной в п.2.1.</w:t>
      </w:r>
    </w:p>
    <w:p w14:paraId="09B34798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3DCE5043" w14:textId="5DAE4893" w:rsidR="00BD26E5" w:rsidRDefault="00BD26E5" w:rsidP="001F31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3. Размер и условия внесения арендной платы</w:t>
      </w:r>
    </w:p>
    <w:p w14:paraId="30FB064B" w14:textId="5C13741E" w:rsidR="00C95C50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D21C7C">
        <w:rPr>
          <w:rFonts w:ascii="Times New Roman" w:eastAsia="Times New Roman" w:hAnsi="Times New Roman" w:cs="Times New Roman"/>
          <w:sz w:val="25"/>
          <w:szCs w:val="25"/>
          <w:lang w:eastAsia="ru-RU"/>
        </w:rPr>
        <w:t>3.1.</w:t>
      </w:r>
      <w:r w:rsidR="00D21C7C" w:rsidRPr="00D21C7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="00D21C7C">
        <w:rPr>
          <w:rFonts w:ascii="Times New Roman" w:eastAsia="Times New Roman" w:hAnsi="Times New Roman" w:cs="Times New Roman"/>
          <w:sz w:val="25"/>
          <w:szCs w:val="25"/>
          <w:lang w:eastAsia="ru-RU"/>
        </w:rPr>
        <w:t>За указанный в п. 1 настоящего Договора Участок общая сумма годовой платы определяется по результатам аукциона.</w:t>
      </w:r>
      <w:r w:rsidRPr="00286A6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</w:p>
    <w:p w14:paraId="512F9BCB" w14:textId="052F15E7" w:rsidR="001075BC" w:rsidRPr="00286A6D" w:rsidRDefault="00D21C7C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3.2 </w:t>
      </w:r>
      <w:r w:rsidR="00BD26E5" w:rsidRPr="00286A6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Размер годовой арендной платы составляет </w:t>
      </w:r>
      <w:r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__________________________ руб.</w:t>
      </w:r>
    </w:p>
    <w:p w14:paraId="2EE9DD1A" w14:textId="4E0EC1ED" w:rsidR="00BD26E5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Размер арендной платы </w:t>
      </w:r>
      <w:r w:rsidR="00D21C7C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с_______________________составляет</w:t>
      </w:r>
      <w:r w:rsidR="001075BC" w:rsidRPr="00286A6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_____________</w:t>
      </w:r>
      <w:proofErr w:type="spellStart"/>
      <w:r w:rsidR="001075BC" w:rsidRPr="00286A6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руб</w:t>
      </w:r>
      <w:proofErr w:type="spellEnd"/>
      <w:r w:rsidRPr="00286A6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.</w:t>
      </w:r>
    </w:p>
    <w:p w14:paraId="5CD40237" w14:textId="7A680233" w:rsidR="00BD26E5" w:rsidRPr="00286A6D" w:rsidRDefault="00E22EB0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3.3</w:t>
      </w:r>
      <w:r w:rsidR="00BD26E5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. Арендная плата вносится Арендатором ежемесячно до первого числа месяца</w:t>
      </w:r>
      <w:r w:rsidR="00D21C7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(по _______</w:t>
      </w:r>
      <w:r w:rsidR="001F31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D21C7C">
        <w:rPr>
          <w:rFonts w:ascii="Times New Roman" w:eastAsia="Times New Roman" w:hAnsi="Times New Roman" w:cs="Times New Roman"/>
          <w:sz w:val="25"/>
          <w:szCs w:val="25"/>
          <w:lang w:eastAsia="ru-RU"/>
        </w:rPr>
        <w:t>руб. в месяц)</w:t>
      </w:r>
      <w:r w:rsidR="00BD26E5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, следующего за расчетным, на счет:</w:t>
      </w:r>
    </w:p>
    <w:p w14:paraId="4C65D4AB" w14:textId="77777777" w:rsidR="00BD26E5" w:rsidRPr="00286A6D" w:rsidRDefault="00BD26E5" w:rsidP="001F3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ИНН 2501001680    КПП 250101001   </w:t>
      </w:r>
    </w:p>
    <w:p w14:paraId="799C720B" w14:textId="77777777" w:rsidR="00BD26E5" w:rsidRPr="00286A6D" w:rsidRDefault="00BD26E5" w:rsidP="001F3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Получатель: Управление федерального казначейства по Приморскому краю (Управление имущественных отношений администрации Арсеньевского городского округа)  </w:t>
      </w:r>
    </w:p>
    <w:p w14:paraId="01D00C9B" w14:textId="7819FD88" w:rsidR="00BD26E5" w:rsidRPr="00286A6D" w:rsidRDefault="00D21C7C" w:rsidP="001F3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Банк получателя: </w:t>
      </w:r>
      <w:r w:rsidR="00BD26E5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Дальневосточное ГУ Банка России//УФК по Примор</w:t>
      </w:r>
      <w:r w:rsidR="001075BC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скому краю </w:t>
      </w:r>
      <w:r w:rsidR="001075BC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br/>
      </w:r>
      <w:r w:rsidR="00BD26E5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г. Владивосток</w:t>
      </w:r>
    </w:p>
    <w:p w14:paraId="25804C7C" w14:textId="77777777" w:rsidR="00BD26E5" w:rsidRPr="00286A6D" w:rsidRDefault="00BD26E5" w:rsidP="001F3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Единый казначейский счет – 40102810545370000012</w:t>
      </w:r>
    </w:p>
    <w:p w14:paraId="4602F10A" w14:textId="77777777" w:rsidR="00BD26E5" w:rsidRPr="00286A6D" w:rsidRDefault="00BD26E5" w:rsidP="001F3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Номер казначейского счета – 03100643000000012000 (л/с 04203022770) БИК 010507002  </w:t>
      </w:r>
    </w:p>
    <w:p w14:paraId="79E5DBC1" w14:textId="13D1B248" w:rsidR="00BD26E5" w:rsidRPr="00286A6D" w:rsidRDefault="00BD26E5" w:rsidP="001F3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код БК 985 111 05012 04 0000 120</w:t>
      </w:r>
      <w:r w:rsidRPr="00286A6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код ОКТМО 05703000 </w:t>
      </w:r>
    </w:p>
    <w:p w14:paraId="022C7420" w14:textId="060DC555" w:rsidR="00BD26E5" w:rsidRPr="00286A6D" w:rsidRDefault="00E22EB0" w:rsidP="001F3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3.4</w:t>
      </w:r>
      <w:r w:rsidR="00BD26E5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. В платежном документе на перечисление арендной платы указываются назначение платежа, дата и номер Договора, период за который она вносится.</w:t>
      </w:r>
    </w:p>
    <w:p w14:paraId="3BD4792E" w14:textId="4138870C" w:rsidR="00D21C7C" w:rsidRPr="00D517B1" w:rsidRDefault="00D21C7C" w:rsidP="001F3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D517B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3.5. Внесенный Арендатором задаток в размере ___________________ руб. </w:t>
      </w:r>
      <w:r w:rsidR="00D517B1" w:rsidRPr="00D517B1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засчитывается в счет оплаты арендной платы за земельный участок.</w:t>
      </w:r>
    </w:p>
    <w:p w14:paraId="7E6FB096" w14:textId="44F29064" w:rsidR="00BD26E5" w:rsidRPr="00286A6D" w:rsidRDefault="00E22EB0" w:rsidP="001F3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3.</w:t>
      </w:r>
      <w:r w:rsidR="00D517B1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="00BD26E5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. В случае нарушения сроков внесения арендной платы, предусмотренной Договором, уплачивается пеня 0,1 % с просроченной суммы за каждый день просрочки.</w:t>
      </w:r>
    </w:p>
    <w:p w14:paraId="074E2366" w14:textId="466BAEB2" w:rsidR="00267B64" w:rsidRDefault="00BD26E5" w:rsidP="001F3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>3.</w:t>
      </w:r>
      <w:r w:rsidR="00D517B1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. Арендодатель не вправе требовать досрочного внесения арендной платы за исключением случаев, предусмотренных законодательством.</w:t>
      </w:r>
    </w:p>
    <w:p w14:paraId="57547235" w14:textId="77777777" w:rsidR="00E22EB0" w:rsidRPr="00E22EB0" w:rsidRDefault="00E22EB0" w:rsidP="001F313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31DB5AC7" w14:textId="2C63AF70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4. Права и обязанности Сторон</w:t>
      </w:r>
    </w:p>
    <w:p w14:paraId="473655F7" w14:textId="77777777" w:rsidR="00BD26E5" w:rsidRPr="00286A6D" w:rsidRDefault="00BD26E5" w:rsidP="001F313E">
      <w:pPr>
        <w:tabs>
          <w:tab w:val="left" w:pos="49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4.1. Арендодатель имеет право: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14:paraId="0A8CBE20" w14:textId="2C19CCC4" w:rsidR="00BD26E5" w:rsidRPr="00286A6D" w:rsidRDefault="00BD26E5" w:rsidP="001F313E">
      <w:pPr>
        <w:widowControl w:val="0"/>
        <w:tabs>
          <w:tab w:val="left" w:pos="2900"/>
          <w:tab w:val="left" w:pos="4080"/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4.1.1. Расторгнуть Договор по решению суда в случае невыполнения Арендатором взятых на себя обязательств по Договору.</w:t>
      </w:r>
    </w:p>
    <w:p w14:paraId="5466797C" w14:textId="77777777" w:rsidR="00BD26E5" w:rsidRPr="00286A6D" w:rsidRDefault="00BD26E5" w:rsidP="001F313E">
      <w:pPr>
        <w:widowControl w:val="0"/>
        <w:tabs>
          <w:tab w:val="left" w:pos="2900"/>
          <w:tab w:val="left" w:pos="4080"/>
          <w:tab w:val="left" w:pos="42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4.1.2.  Расторгнуть договор в одностороннем порядке в случае возникновения пожара на Участке по вине арендатора, при наличии информации о неоднократном нарушении требований пожарной безопасности или привлечении арендатора к административной ответственности за нарушения требований пожарной безопасности на Участке.</w:t>
      </w:r>
    </w:p>
    <w:p w14:paraId="7A4F7C29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4.1.3. На беспрепятственный доступ на территорию Участка с целью его осмотра на предмет соблюдения условий Договора.</w:t>
      </w:r>
    </w:p>
    <w:p w14:paraId="565B233C" w14:textId="009F1EF2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4.1.4. На возмещение убытков, причиненных ухудшением качества Участка и экологической обстановки в результате хозяйственной деяте</w:t>
      </w:r>
      <w:r w:rsidR="001075BC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льности Арендатора, а также по 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иным основаниям, предусмотренным законодательством Российской Федерации.</w:t>
      </w:r>
    </w:p>
    <w:p w14:paraId="016395D5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4.1.5. Проводить при введении особого противопожарного режима периодический осмотр Участка на предмет обустройства минерализованных полос (если требуются) и очистки территории от сухой травянистой растительности и горючего мусора.</w:t>
      </w:r>
    </w:p>
    <w:p w14:paraId="6477C878" w14:textId="3FF4F3D3" w:rsidR="00BD26E5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4.2. Арендодатель обязан:</w:t>
      </w:r>
    </w:p>
    <w:p w14:paraId="333AC663" w14:textId="6B134FDA" w:rsidR="00D96E59" w:rsidRPr="00286A6D" w:rsidRDefault="00D96E59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4.2.1. Приступить к строительству в течении 1 года с момента заключения договора.</w:t>
      </w:r>
    </w:p>
    <w:p w14:paraId="6252975B" w14:textId="06D35DE8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4.2.</w:t>
      </w:r>
      <w:r w:rsidR="00D96E59">
        <w:rPr>
          <w:rFonts w:ascii="Times New Roman" w:eastAsia="Times New Roman" w:hAnsi="Times New Roman" w:cs="Times New Roman"/>
          <w:sz w:val="25"/>
          <w:szCs w:val="25"/>
          <w:lang w:eastAsia="ru-RU"/>
        </w:rPr>
        <w:t>2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Письменно сообщить Арендатору не позднее, чем за 1 (один) месяц об освобождении Участка, как в связи с окончанием срока действия Договора, так и при его досрочном расторжении. </w:t>
      </w:r>
    </w:p>
    <w:p w14:paraId="15857BB7" w14:textId="50FFCC09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4.2.</w:t>
      </w:r>
      <w:r w:rsidR="00D96E59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. Выполнять в полном объеме все условия Договора.</w:t>
      </w:r>
    </w:p>
    <w:p w14:paraId="3CE7E669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4.3. Арендатор имеет право:</w:t>
      </w:r>
    </w:p>
    <w:p w14:paraId="277F1633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4.3.1. Использовать Участок на условиях, установленных Договором.</w:t>
      </w:r>
    </w:p>
    <w:p w14:paraId="51836404" w14:textId="46272441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4.3.2. </w:t>
      </w:r>
      <w:r w:rsidR="007D47C4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Pr="007D47C4">
        <w:rPr>
          <w:rFonts w:ascii="Times New Roman" w:eastAsia="Times New Roman" w:hAnsi="Times New Roman" w:cs="Times New Roman"/>
          <w:sz w:val="25"/>
          <w:szCs w:val="25"/>
          <w:lang w:eastAsia="ru-RU"/>
        </w:rPr>
        <w:t>давать Участок в субаренду, а также передавать свои права и обязанности по Договору третьим лицам</w:t>
      </w:r>
      <w:r w:rsidR="007D47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после уведомления Арендодателя.</w:t>
      </w:r>
    </w:p>
    <w:p w14:paraId="19238D70" w14:textId="441DF1F1" w:rsidR="00D517B1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4.4. Арендатор обязан:</w:t>
      </w:r>
    </w:p>
    <w:p w14:paraId="09A02A37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4.4.1. Выполнять в полном объеме все условия Договора.</w:t>
      </w:r>
    </w:p>
    <w:p w14:paraId="60804789" w14:textId="2168A5B2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4.4.2.</w:t>
      </w:r>
      <w:r w:rsidR="007D47C4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Использовать Участок в соответствии с целевым назначением и разрешенным использованием.</w:t>
      </w:r>
    </w:p>
    <w:p w14:paraId="34453E84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4.4.3. Уплачивать в размере и на условиях, установленных Договором, арендную плату.</w:t>
      </w:r>
    </w:p>
    <w:p w14:paraId="5F7C2F6F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4.4.4. Обеспечить Арендодателю (его законным представителям), представителям органов государственного земельного надзора доступ на Участок по их </w:t>
      </w:r>
      <w:r w:rsidRPr="00D96E59">
        <w:rPr>
          <w:rFonts w:ascii="Times New Roman" w:eastAsia="Times New Roman" w:hAnsi="Times New Roman" w:cs="Times New Roman"/>
          <w:sz w:val="25"/>
          <w:szCs w:val="25"/>
          <w:lang w:eastAsia="ru-RU"/>
        </w:rPr>
        <w:t>требованию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14:paraId="3A349B3A" w14:textId="3AD85DEA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4.4.5. Освободить Участок в связи с окончанием срока дейст</w:t>
      </w:r>
      <w:r w:rsidR="001075BC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вия Договора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075BC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_____________года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при отсутствии оснований для заключения нового договора аренды Участка. </w:t>
      </w:r>
    </w:p>
    <w:p w14:paraId="0F33DB1D" w14:textId="343FAA13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4.4.6. Соблюдать на земельном участке требования нормативных правовых актов Российской Федерации и нормативных доку</w:t>
      </w:r>
      <w:r w:rsidR="008779B2">
        <w:rPr>
          <w:rFonts w:ascii="Times New Roman" w:eastAsia="Times New Roman" w:hAnsi="Times New Roman" w:cs="Times New Roman"/>
          <w:sz w:val="25"/>
          <w:szCs w:val="25"/>
          <w:lang w:eastAsia="ru-RU"/>
        </w:rPr>
        <w:t>ментов по пожарной безопасности.</w:t>
      </w:r>
    </w:p>
    <w:p w14:paraId="53698F3F" w14:textId="2869D93B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4.4.7. Иметь в наличии первичные средства пожаротушения (мотопомпы, воздуходувки, ранцевые лесные огнетушители и другие средства п</w:t>
      </w:r>
      <w:r w:rsidR="008779B2">
        <w:rPr>
          <w:rFonts w:ascii="Times New Roman" w:eastAsia="Times New Roman" w:hAnsi="Times New Roman" w:cs="Times New Roman"/>
          <w:sz w:val="25"/>
          <w:szCs w:val="25"/>
          <w:lang w:eastAsia="ru-RU"/>
        </w:rPr>
        <w:t>ожаротушения).</w:t>
      </w:r>
    </w:p>
    <w:p w14:paraId="13A94812" w14:textId="6D458D35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4.4.8. Не допускать действий, приводящих к ухудшению экологической обстановки на Участке и прилегающих к нему</w:t>
      </w:r>
      <w:r w:rsidR="001075BC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территориях, а также выполнять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работы по уборке и благоустройству территории.</w:t>
      </w:r>
    </w:p>
    <w:p w14:paraId="603E8865" w14:textId="77777777" w:rsidR="00BD26E5" w:rsidRPr="00286A6D" w:rsidRDefault="00BD26E5" w:rsidP="001F31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4.4.8.1. </w:t>
      </w:r>
      <w:r w:rsidRPr="00286A6D">
        <w:rPr>
          <w:rFonts w:ascii="Times New Roman" w:eastAsia="Times New Roman" w:hAnsi="Times New Roman" w:cs="Times New Roman"/>
          <w:kern w:val="2"/>
          <w:sz w:val="25"/>
          <w:szCs w:val="25"/>
          <w:lang w:eastAsia="ru-RU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безопасности:</w:t>
      </w:r>
    </w:p>
    <w:p w14:paraId="5A036AD3" w14:textId="77777777" w:rsidR="00BD26E5" w:rsidRPr="00286A6D" w:rsidRDefault="00BD26E5" w:rsidP="001F313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kern w:val="2"/>
          <w:sz w:val="25"/>
          <w:szCs w:val="25"/>
          <w:lang w:eastAsia="ru-RU"/>
        </w:rPr>
        <w:t>- в случае обнаружения пожара или признаков горения на земельном участке, немедленно уведомить ЕДДС, пожарную охрану и лесоохрану, принять меры по тушению пожара в начальной стадии;</w:t>
      </w:r>
    </w:p>
    <w:p w14:paraId="5025FC37" w14:textId="77777777" w:rsidR="00BD26E5" w:rsidRPr="00286A6D" w:rsidRDefault="00BD26E5" w:rsidP="001F313E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kern w:val="2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kern w:val="2"/>
          <w:sz w:val="25"/>
          <w:szCs w:val="25"/>
          <w:lang w:eastAsia="ru-RU"/>
        </w:rPr>
        <w:t xml:space="preserve">- </w:t>
      </w:r>
      <w:r w:rsidRPr="00286A6D">
        <w:rPr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/>
        </w:rPr>
        <w:t>производить своевременную уборку мусора, сухой растительности и покос травы;</w:t>
      </w:r>
    </w:p>
    <w:p w14:paraId="5C49A278" w14:textId="77777777" w:rsidR="00BD26E5" w:rsidRPr="00286A6D" w:rsidRDefault="00BD26E5" w:rsidP="001F313E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color w:val="000000"/>
          <w:kern w:val="2"/>
          <w:sz w:val="25"/>
          <w:szCs w:val="25"/>
          <w:lang w:eastAsia="ru-RU"/>
        </w:rPr>
        <w:lastRenderedPageBreak/>
        <w:t xml:space="preserve">- </w:t>
      </w:r>
      <w:r w:rsidRPr="00286A6D">
        <w:rPr>
          <w:rFonts w:ascii="Times New Roman" w:eastAsia="Times New Roman" w:hAnsi="Times New Roman" w:cs="Times New Roman"/>
          <w:kern w:val="2"/>
          <w:sz w:val="25"/>
          <w:szCs w:val="25"/>
          <w:lang w:eastAsia="ru-RU"/>
        </w:rPr>
        <w:t>в период со дня схода снежного покрова до установления устойчивой дождливой осенней погоды или образования снежного покрова обеспечивать  очистку территории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10 метров от леса либо отделять лес противопожарной минерализованной полосой шириной не менее 1,4 метра или иным противопожарным барьером.</w:t>
      </w:r>
    </w:p>
    <w:p w14:paraId="0FEAC34B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4.4.9. Письменно в десятидневный срок уведомить Арендодателя об изменении своих реквизитов.</w:t>
      </w:r>
    </w:p>
    <w:p w14:paraId="3C52C4BA" w14:textId="2800F3A8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4.4.10. Ежегодно до 01 февраля уточнять реквизиты для перечисления арендной платы в управлении имущественных отношений администрации Арсеньевского городского округа.</w:t>
      </w:r>
    </w:p>
    <w:p w14:paraId="4E51DB0D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4.5. Договор и изменения к нему подлежат государственной регистрации в Арсеньевском межмуниципальном отделе управления Росреестра по Приморскому краю.</w:t>
      </w:r>
    </w:p>
    <w:p w14:paraId="354D6681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4.6. Арендодатель и Арендатор имеют иные права и несут иные обязанности, установленные законодательством Российской Федерации.</w:t>
      </w:r>
    </w:p>
    <w:p w14:paraId="7562221A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50C324F9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5. Ответственность Сторон</w:t>
      </w:r>
    </w:p>
    <w:p w14:paraId="696E4317" w14:textId="620FC076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5.1. За нарушение условий Договора </w:t>
      </w:r>
      <w:r w:rsidR="001075BC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Стороны несут ответственность, 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предусмотренную   законодательством   Российской Федерации.</w:t>
      </w:r>
    </w:p>
    <w:p w14:paraId="4610B301" w14:textId="46CF4572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5.2. За на</w:t>
      </w:r>
      <w:r w:rsidR="001075BC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рушение срока внесения арендной</w:t>
      </w:r>
      <w:r w:rsidR="000371E6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платы по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Договору Арендатор выплачивает Арендодателю пени в порядке, предусмотренном п. 3.4 Договора.</w:t>
      </w:r>
    </w:p>
    <w:p w14:paraId="41B7E010" w14:textId="0B91CCD6" w:rsidR="00BD26E5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5.3. Ответственност</w:t>
      </w:r>
      <w:r w:rsidR="001075BC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ь Сторон за нарушение обязательств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по Договору, вызванных   действием  </w:t>
      </w:r>
      <w:r w:rsidR="000371E6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обстоятельств непреодолимой силы, 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регулируется законодательством Российской Федерации.</w:t>
      </w:r>
    </w:p>
    <w:p w14:paraId="736BD66D" w14:textId="05819CDA" w:rsidR="00D96E59" w:rsidRPr="00286A6D" w:rsidRDefault="00D96E59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5.4. За нарушение требований «Правил противопожарного режима в Российской Федерации», утвержденных постановлением Правительства Российской Федерации от 16.09.2020 № 1479, арендатор несет административную ответственность в соответствии со ст. 20.4 Кодекса Российской Федерации об административных правонарушениях в виде предупреждения или наложения административного штрафа. </w:t>
      </w:r>
    </w:p>
    <w:p w14:paraId="461B965C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2B642B61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6. Изменение, расторжение и прекращение Договора</w:t>
      </w:r>
    </w:p>
    <w:p w14:paraId="3CE0E78E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6.1. Все изменения и (или) дополнения к Договору оформляются Сторонами в письменной форме.</w:t>
      </w:r>
    </w:p>
    <w:p w14:paraId="1B1FF8B9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6.2. Договор считается досрочно расторгнутым в срок, указанный в решении суда. </w:t>
      </w:r>
    </w:p>
    <w:p w14:paraId="34958549" w14:textId="6DFD53D9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6.3. </w:t>
      </w:r>
      <w:r w:rsidRPr="00286A6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Несоблюдение требований пунктов </w:t>
      </w:r>
      <w:r w:rsidR="00D96E59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4.2.1, </w:t>
      </w:r>
      <w:r w:rsidRPr="00286A6D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4.4.7, 4.4.8, 4.4.8.1. Договора является основанием для расторжения Договора, в том числе в одностороннем порядке по инициативе Арендодателя, в порядке предусмотренном действующим законодательством Российской Федерации.</w:t>
      </w:r>
    </w:p>
    <w:p w14:paraId="6726FE36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6.4. При прекращении Договора Арендатор обязан вернуть Арендодателю Участок в надлежащем состоянии в срок окончания действия Договора по акту приема-передачи.</w:t>
      </w:r>
    </w:p>
    <w:p w14:paraId="5DF33C66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6.5. В случае </w:t>
      </w:r>
      <w:proofErr w:type="gramStart"/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не возврата</w:t>
      </w:r>
      <w:proofErr w:type="gramEnd"/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Участка в установленный судом срок, либо в срок, указанный в подпункте 4.4.5 пункта 4 Договора, Арендатор уплачивает неустойку в двойном размере арендной платы, действующей на день окончания срока действия Договора, за каждый день просрочки выполнения обязательств.</w:t>
      </w:r>
    </w:p>
    <w:p w14:paraId="57610CA4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412EC585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7</w:t>
      </w:r>
      <w:r w:rsidRPr="00286A6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. Рассмотрение и урегулирование споров</w:t>
      </w:r>
    </w:p>
    <w:p w14:paraId="3A5C6645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7.1. Все споры между Сторонами, возникающие по Договору, разрешаются в   соответствии   с   законодательством   Российской Федерации.</w:t>
      </w:r>
    </w:p>
    <w:p w14:paraId="05CC2E93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</w:p>
    <w:p w14:paraId="05237826" w14:textId="76AD35C6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8. Особые условия договора</w:t>
      </w:r>
    </w:p>
    <w:p w14:paraId="6DF4E99C" w14:textId="35A3AEB4" w:rsidR="00D04362" w:rsidRPr="00286A6D" w:rsidRDefault="00D04362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6D130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8.1. </w:t>
      </w:r>
      <w:r w:rsidR="006D1307" w:rsidRPr="006D130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Участок</w:t>
      </w:r>
      <w:r w:rsidR="006D1307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расположен в зонах с особыми условиями использования территорий – подзонах №№ 3, 5, 6 </w:t>
      </w:r>
      <w:proofErr w:type="spellStart"/>
      <w:r w:rsidR="006D1307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приаэродромной</w:t>
      </w:r>
      <w:proofErr w:type="spellEnd"/>
      <w:r w:rsidR="006D1307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территории аэропорта Арсеньев «Приморский». Н</w:t>
      </w:r>
      <w:r w:rsidR="006D1307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x-none"/>
        </w:rPr>
        <w:t xml:space="preserve">а всей площади Участка запрещается </w:t>
      </w:r>
      <w:r w:rsidR="006D1307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размещать объекты, высота которых превышает </w:t>
      </w:r>
      <w:r w:rsidR="006D1307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lastRenderedPageBreak/>
        <w:t xml:space="preserve">ограничения, установленные уполномоченным Правительством Российской Федерации федеральным органом исполнительной власти при установлении соответствующей </w:t>
      </w:r>
      <w:proofErr w:type="spellStart"/>
      <w:r w:rsidR="006D1307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приаэродромной</w:t>
      </w:r>
      <w:proofErr w:type="spellEnd"/>
      <w:r w:rsidR="006D1307" w:rsidRPr="0033124A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территории, опасные производственные объекты, функционирование которых может повлиять на безопасность полетов воздушных судов, объекты, способствующие привлечению и массовому скоплению птиц.</w:t>
      </w:r>
      <w:r w:rsidR="006D1307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</w:p>
    <w:p w14:paraId="6E8B69ED" w14:textId="550BA829" w:rsidR="00BD26E5" w:rsidRPr="00286A6D" w:rsidRDefault="00D04362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8.2</w:t>
      </w:r>
      <w:r w:rsidR="00BD26E5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. При наличии на Участке инженерных сетей (наземных, подземных) исключить хозяйственное использование Участка, препятствующее доступу технической службы для ремонта и обслуживания сетей, обеспечить доступ на Участок технической службе для ремонта и обслуживания сетей</w:t>
      </w:r>
      <w:r w:rsidR="00BD26E5" w:rsidRPr="00286A6D">
        <w:rPr>
          <w:rFonts w:ascii="Times New Roman" w:eastAsia="Times New Roman" w:hAnsi="Times New Roman" w:cs="Times New Roman"/>
          <w:bCs/>
          <w:sz w:val="25"/>
          <w:szCs w:val="25"/>
          <w:lang w:eastAsia="ru-RU"/>
        </w:rPr>
        <w:t>.</w:t>
      </w:r>
    </w:p>
    <w:p w14:paraId="027C6F43" w14:textId="77777777" w:rsidR="00D04362" w:rsidRPr="006D1307" w:rsidRDefault="00BD26E5" w:rsidP="001F313E">
      <w:pPr>
        <w:pStyle w:val="C"/>
        <w:tabs>
          <w:tab w:val="left" w:pos="0"/>
        </w:tabs>
        <w:suppressAutoHyphens/>
        <w:spacing w:line="276" w:lineRule="auto"/>
        <w:ind w:firstLine="709"/>
        <w:jc w:val="both"/>
        <w:rPr>
          <w:sz w:val="25"/>
          <w:szCs w:val="25"/>
        </w:rPr>
      </w:pPr>
      <w:r w:rsidRPr="00286A6D">
        <w:rPr>
          <w:sz w:val="25"/>
          <w:szCs w:val="25"/>
        </w:rPr>
        <w:t>8.</w:t>
      </w:r>
      <w:r w:rsidR="00D04362" w:rsidRPr="00286A6D">
        <w:rPr>
          <w:sz w:val="25"/>
          <w:szCs w:val="25"/>
        </w:rPr>
        <w:t xml:space="preserve">3. </w:t>
      </w:r>
      <w:r w:rsidR="00D04362" w:rsidRPr="006D1307">
        <w:rPr>
          <w:sz w:val="25"/>
          <w:szCs w:val="25"/>
        </w:rPr>
        <w:t>Осуществлять мероприятия по пожарной безопасности: производить своевременную уборку мусора, сухой растительности и покос травы.</w:t>
      </w:r>
    </w:p>
    <w:p w14:paraId="3C3F9842" w14:textId="77777777" w:rsidR="00BD26E5" w:rsidRPr="00286A6D" w:rsidRDefault="00BD26E5" w:rsidP="001F313E">
      <w:pPr>
        <w:widowControl w:val="0"/>
        <w:tabs>
          <w:tab w:val="left" w:pos="2900"/>
          <w:tab w:val="left" w:pos="4080"/>
          <w:tab w:val="left" w:pos="4200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8.4. Арендатор осмотрел Участок, ознакомился с его размерами, границами, местоположением и качеством. Арендодатель передал Участок, Арендатор принял Участок. Договор является документом о передаче Участка.</w:t>
      </w:r>
    </w:p>
    <w:p w14:paraId="7A0AF6F5" w14:textId="68A6EE2A" w:rsidR="00BD26E5" w:rsidRPr="00286A6D" w:rsidRDefault="00267B64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8.5</w:t>
      </w:r>
      <w:r w:rsidR="00BD26E5"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. Специалисту управления имущественных отношений обеспечить регистрацию Договора в Арсеньевском межмуниципальном отделе управления Росреестра по Приморскому краю в соответствии с пунктом 2 статьи 19 Федерального закона от 13.07.2015 № 218-ФЗ «О государственной регистрации недвижимости».</w:t>
      </w:r>
    </w:p>
    <w:p w14:paraId="11B11E80" w14:textId="482967A0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8.</w:t>
      </w:r>
      <w:r w:rsidR="00267B64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Договор составлен в двух экземплярах, имеющих одинаковую юридическую силу, по одному для Сторон. </w:t>
      </w:r>
    </w:p>
    <w:p w14:paraId="52EBD3F7" w14:textId="77777777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</w:t>
      </w:r>
    </w:p>
    <w:p w14:paraId="3C2F7ECD" w14:textId="3DE47473" w:rsidR="00BD26E5" w:rsidRPr="00286A6D" w:rsidRDefault="00BD26E5" w:rsidP="001F31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9. </w:t>
      </w:r>
      <w:proofErr w:type="gramStart"/>
      <w:r w:rsidRPr="00286A6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Реквизиты  и</w:t>
      </w:r>
      <w:proofErr w:type="gramEnd"/>
      <w:r w:rsidRPr="00286A6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 xml:space="preserve"> подписи Сторон </w:t>
      </w:r>
    </w:p>
    <w:p w14:paraId="052050AC" w14:textId="77777777" w:rsidR="00BD26E5" w:rsidRPr="00286A6D" w:rsidRDefault="00BD26E5" w:rsidP="00BD26E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</w:p>
    <w:p w14:paraId="43C393ED" w14:textId="77777777" w:rsidR="00BD26E5" w:rsidRPr="00286A6D" w:rsidRDefault="00BD26E5" w:rsidP="00BD26E5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gramStart"/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Арендодатель:   </w:t>
      </w:r>
      <w:proofErr w:type="gramEnd"/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Арсеньевский городской округ</w:t>
      </w:r>
    </w:p>
    <w:p w14:paraId="410EC2D7" w14:textId="1562B52C" w:rsidR="00BD26E5" w:rsidRPr="00286A6D" w:rsidRDefault="00BD26E5" w:rsidP="00BD26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</w:t>
      </w:r>
      <w:r w:rsidR="001F313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>692337, г. Арсеньев, ул. Ленинская, 8</w:t>
      </w:r>
    </w:p>
    <w:p w14:paraId="6E55807A" w14:textId="77777777" w:rsidR="00BD26E5" w:rsidRPr="00286A6D" w:rsidRDefault="00BD26E5" w:rsidP="00BD26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6A9026E4" w14:textId="12C666F5" w:rsidR="006D1307" w:rsidRPr="0033124A" w:rsidRDefault="006D1307" w:rsidP="006D1307">
      <w:pPr>
        <w:tabs>
          <w:tab w:val="left" w:pos="2340"/>
          <w:tab w:val="left" w:pos="2520"/>
        </w:tabs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33124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М.П.        _______________________ </w:t>
      </w:r>
      <w:r w:rsidR="001F313E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1F313E">
        <w:rPr>
          <w:rFonts w:ascii="Times New Roman" w:eastAsia="Times New Roman" w:hAnsi="Times New Roman" w:cs="Times New Roman"/>
          <w:sz w:val="25"/>
          <w:szCs w:val="25"/>
          <w:lang w:eastAsia="ru-RU"/>
        </w:rPr>
        <w:t>В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  <w:r w:rsidR="001F313E">
        <w:rPr>
          <w:rFonts w:ascii="Times New Roman" w:eastAsia="Times New Roman" w:hAnsi="Times New Roman" w:cs="Times New Roman"/>
          <w:sz w:val="25"/>
          <w:szCs w:val="25"/>
          <w:lang w:eastAsia="ru-RU"/>
        </w:rPr>
        <w:t>Шёлков</w:t>
      </w:r>
    </w:p>
    <w:p w14:paraId="5AC9CEAF" w14:textId="77777777" w:rsidR="00BD26E5" w:rsidRPr="00286A6D" w:rsidRDefault="00BD26E5" w:rsidP="00BD26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0B0AF82D" w14:textId="606872C9" w:rsidR="00BD26E5" w:rsidRDefault="00BD26E5" w:rsidP="00BD26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6D10DE97" w14:textId="77777777" w:rsidR="001F313E" w:rsidRPr="00286A6D" w:rsidRDefault="001F313E" w:rsidP="00BD26E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11EFFAD4" w14:textId="7AC50A4B" w:rsidR="00BD26E5" w:rsidRPr="00286A6D" w:rsidRDefault="00BD26E5" w:rsidP="00D0436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86A6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Арендатор:  </w:t>
      </w:r>
      <w:r w:rsidRPr="00286A6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      </w:t>
      </w:r>
    </w:p>
    <w:sectPr w:rsidR="00BD26E5" w:rsidRPr="00286A6D" w:rsidSect="00BD26E5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1080B"/>
    <w:multiLevelType w:val="hybridMultilevel"/>
    <w:tmpl w:val="F232FFF0"/>
    <w:lvl w:ilvl="0" w:tplc="59C0AF34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" w15:restartNumberingAfterBreak="0">
    <w:nsid w:val="70193675"/>
    <w:multiLevelType w:val="multilevel"/>
    <w:tmpl w:val="BECE601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459374501">
    <w:abstractNumId w:val="0"/>
  </w:num>
  <w:num w:numId="2" w16cid:durableId="379209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6E5"/>
    <w:rsid w:val="00022BBA"/>
    <w:rsid w:val="00034C29"/>
    <w:rsid w:val="000371E6"/>
    <w:rsid w:val="0007679F"/>
    <w:rsid w:val="001075BC"/>
    <w:rsid w:val="001F313E"/>
    <w:rsid w:val="00267B64"/>
    <w:rsid w:val="00286A6D"/>
    <w:rsid w:val="002C250C"/>
    <w:rsid w:val="005778BA"/>
    <w:rsid w:val="00587E2E"/>
    <w:rsid w:val="00614B4C"/>
    <w:rsid w:val="00623500"/>
    <w:rsid w:val="006D1307"/>
    <w:rsid w:val="007D47C4"/>
    <w:rsid w:val="008779B2"/>
    <w:rsid w:val="00980F45"/>
    <w:rsid w:val="00AB165E"/>
    <w:rsid w:val="00B94D74"/>
    <w:rsid w:val="00BD26E5"/>
    <w:rsid w:val="00C86F79"/>
    <w:rsid w:val="00C95C50"/>
    <w:rsid w:val="00D04362"/>
    <w:rsid w:val="00D21C7C"/>
    <w:rsid w:val="00D517B1"/>
    <w:rsid w:val="00D96E59"/>
    <w:rsid w:val="00E22EB0"/>
    <w:rsid w:val="00EC2E5F"/>
    <w:rsid w:val="00ED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CF0FA"/>
  <w15:docId w15:val="{91165D77-C1CA-48FD-8246-8AE0C6AE8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D26E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26E5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numbering" w:customStyle="1" w:styleId="11">
    <w:name w:val="Нет списка1"/>
    <w:next w:val="a2"/>
    <w:semiHidden/>
    <w:rsid w:val="00BD26E5"/>
  </w:style>
  <w:style w:type="paragraph" w:styleId="a3">
    <w:name w:val="Body Text"/>
    <w:basedOn w:val="a"/>
    <w:link w:val="a4"/>
    <w:rsid w:val="00BD26E5"/>
    <w:pPr>
      <w:spacing w:after="0" w:line="240" w:lineRule="auto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D26E5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Title"/>
    <w:basedOn w:val="a"/>
    <w:link w:val="a6"/>
    <w:qFormat/>
    <w:rsid w:val="00BD26E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Заголовок Знак"/>
    <w:basedOn w:val="a0"/>
    <w:link w:val="a5"/>
    <w:rsid w:val="00BD26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BD26E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D26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BD26E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D26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rsid w:val="00BD26E5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Текст выноски Знак"/>
    <w:basedOn w:val="a0"/>
    <w:link w:val="a9"/>
    <w:rsid w:val="00BD26E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">
    <w:name w:val="Обычный/цC"/>
    <w:rsid w:val="00D043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1653</Words>
  <Characters>9425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Зубова Инна Алексеевна</dc:creator>
  <cp:keywords/>
  <dc:description/>
  <cp:lastModifiedBy>Лошкарева Алла Игоревна</cp:lastModifiedBy>
  <cp:revision>25</cp:revision>
  <cp:lastPrinted>2025-04-03T03:37:00Z</cp:lastPrinted>
  <dcterms:created xsi:type="dcterms:W3CDTF">2024-04-15T06:45:00Z</dcterms:created>
  <dcterms:modified xsi:type="dcterms:W3CDTF">2025-04-03T03:41:00Z</dcterms:modified>
</cp:coreProperties>
</file>