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3409" w14:textId="77777777" w:rsidR="00000000" w:rsidRDefault="00A006F7">
      <w:pPr>
        <w:pStyle w:val="ConsPlusNormal"/>
      </w:pPr>
      <w:r>
        <w:rPr>
          <w:rFonts w:ascii="Tahoma" w:hAnsi="Tahoma" w:cs="Tahoma"/>
          <w:sz w:val="20"/>
        </w:rPr>
        <w:t>Документ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предоставлен</w:t>
      </w:r>
      <w:r>
        <w:rPr>
          <w:rFonts w:ascii="Tahoma" w:hAnsi="Tahoma" w:cs="Tahoma"/>
          <w:sz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6AED08B8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27477AD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ПРАВИТЕЛЬСТВО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691FF300" w14:textId="77777777" w:rsidR="00000000" w:rsidRDefault="00A006F7">
      <w:pPr>
        <w:pStyle w:val="ConsPlusNormal"/>
        <w:jc w:val="center"/>
        <w:rPr>
          <w:rFonts w:cstheme="minorBidi"/>
          <w:b/>
          <w:szCs w:val="24"/>
        </w:rPr>
      </w:pPr>
    </w:p>
    <w:p w14:paraId="09BA27F6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ПОСТАНОВЛЕНИЕ</w:t>
      </w:r>
    </w:p>
    <w:p w14:paraId="459BBD7E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15 </w:t>
      </w:r>
      <w:r>
        <w:rPr>
          <w:rFonts w:cstheme="minorBidi"/>
          <w:b/>
          <w:szCs w:val="24"/>
        </w:rPr>
        <w:t>мая</w:t>
      </w:r>
      <w:r>
        <w:rPr>
          <w:rFonts w:cstheme="minorBidi"/>
          <w:b/>
          <w:szCs w:val="24"/>
        </w:rPr>
        <w:t xml:space="preserve"> 2013 </w:t>
      </w: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. N 416</w:t>
      </w:r>
    </w:p>
    <w:p w14:paraId="02C15C4D" w14:textId="77777777" w:rsidR="00000000" w:rsidRDefault="00A006F7">
      <w:pPr>
        <w:pStyle w:val="ConsPlusNormal"/>
        <w:jc w:val="center"/>
        <w:rPr>
          <w:rFonts w:cstheme="minorBidi"/>
          <w:b/>
          <w:szCs w:val="24"/>
        </w:rPr>
      </w:pPr>
    </w:p>
    <w:p w14:paraId="4EFE9B10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ПОРЯДКЕ</w:t>
      </w:r>
    </w:p>
    <w:p w14:paraId="188F8B49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ОСУЩЕСТВЛЕНИЯ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ДЕЯТЕ</w:t>
      </w:r>
      <w:r>
        <w:rPr>
          <w:rFonts w:cstheme="minorBidi"/>
          <w:b/>
          <w:szCs w:val="24"/>
        </w:rPr>
        <w:t>ЛЬНОСТИ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УПРАВЛЕНИЮ</w:t>
      </w:r>
    </w:p>
    <w:p w14:paraId="55DF2B29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МНОГОКВАРТИРНЫМИ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ДОМАМИ</w:t>
      </w:r>
    </w:p>
    <w:p w14:paraId="6D87B436" w14:textId="77777777" w:rsidR="00000000" w:rsidRDefault="00A006F7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5ACE6351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A19602D" w14:textId="77777777" w:rsidR="00000000" w:rsidRDefault="00A006F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A8B48D6" w14:textId="77777777" w:rsidR="00000000" w:rsidRDefault="00A006F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C75ECD9" w14:textId="77777777" w:rsidR="00000000" w:rsidRDefault="00A006F7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730BEFA9" w14:textId="77777777" w:rsidR="00000000" w:rsidRDefault="00A006F7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Постановлений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26.03.2014 </w:t>
            </w:r>
            <w:hyperlink r:id="rId7" w:history="1">
              <w:r>
                <w:rPr>
                  <w:rFonts w:cstheme="minorBidi"/>
                  <w:color w:val="0000FF"/>
                  <w:szCs w:val="24"/>
                </w:rPr>
                <w:t>N 230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2BF61464" w14:textId="77777777" w:rsidR="00000000" w:rsidRDefault="00A006F7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25.12.2015 </w:t>
            </w:r>
            <w:hyperlink r:id="rId8" w:history="1">
              <w:r>
                <w:rPr>
                  <w:rFonts w:cstheme="minorBidi"/>
                  <w:color w:val="0000FF"/>
                  <w:szCs w:val="24"/>
                </w:rPr>
                <w:t>N 1434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27.03.2018 </w:t>
            </w:r>
            <w:hyperlink r:id="rId9" w:history="1">
              <w:r>
                <w:rPr>
                  <w:rFonts w:cstheme="minorBidi"/>
                  <w:color w:val="0000FF"/>
                  <w:szCs w:val="24"/>
                </w:rPr>
                <w:t>N 331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(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>. 13.09.2018),</w:t>
            </w:r>
          </w:p>
          <w:p w14:paraId="1A790CAF" w14:textId="77777777" w:rsidR="00000000" w:rsidRDefault="00A006F7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13.09.2018 </w:t>
            </w:r>
            <w:hyperlink r:id="rId10" w:history="1">
              <w:r>
                <w:rPr>
                  <w:rFonts w:cstheme="minorBidi"/>
                  <w:color w:val="0000FF"/>
                  <w:szCs w:val="24"/>
                </w:rPr>
                <w:t>N 1090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0E84C93" w14:textId="77777777" w:rsidR="00000000" w:rsidRDefault="00A006F7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3AC4F1F1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0828A63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1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постановля</w:t>
      </w:r>
      <w:r>
        <w:rPr>
          <w:rFonts w:cstheme="minorBidi"/>
          <w:szCs w:val="24"/>
        </w:rPr>
        <w:t>ет</w:t>
      </w:r>
      <w:r>
        <w:rPr>
          <w:rFonts w:cstheme="minorBidi"/>
          <w:szCs w:val="24"/>
        </w:rPr>
        <w:t>:</w:t>
      </w:r>
    </w:p>
    <w:p w14:paraId="1B03B7A8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прилагаемые</w:t>
      </w:r>
      <w:r>
        <w:rPr>
          <w:rFonts w:cstheme="minorBidi"/>
          <w:szCs w:val="24"/>
        </w:rPr>
        <w:t xml:space="preserve"> </w:t>
      </w:r>
      <w:hyperlink r:id="rId12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домами</w:t>
      </w:r>
      <w:r>
        <w:rPr>
          <w:rFonts w:cstheme="minorBidi"/>
          <w:szCs w:val="24"/>
        </w:rPr>
        <w:t>.</w:t>
      </w:r>
    </w:p>
    <w:p w14:paraId="78A96AA4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Министерству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разъяснения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>.</w:t>
      </w:r>
    </w:p>
    <w:p w14:paraId="166D01C7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3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26.03.2014 N 230)</w:t>
      </w:r>
    </w:p>
    <w:p w14:paraId="6EE9EDDB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</w:p>
    <w:p w14:paraId="1F56DE1A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Председатель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62934284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466BAF33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МЕДВЕДЕВ</w:t>
      </w:r>
    </w:p>
    <w:p w14:paraId="2C2D0AED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</w:p>
    <w:p w14:paraId="5708DFF1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</w:p>
    <w:p w14:paraId="0A840316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</w:p>
    <w:p w14:paraId="05771101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</w:p>
    <w:p w14:paraId="43D3F4B5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</w:p>
    <w:p w14:paraId="355F9713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Утверждены</w:t>
      </w:r>
    </w:p>
    <w:p w14:paraId="2F338D25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67BA84BA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7982CDED" w14:textId="77777777" w:rsidR="00000000" w:rsidRDefault="00A006F7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15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416</w:t>
      </w:r>
    </w:p>
    <w:p w14:paraId="2A22EEB1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</w:p>
    <w:p w14:paraId="192BBDDE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bookmarkStart w:id="0" w:name="Par32"/>
      <w:bookmarkEnd w:id="0"/>
      <w:r>
        <w:rPr>
          <w:rFonts w:cstheme="minorBidi"/>
          <w:b/>
          <w:szCs w:val="24"/>
        </w:rPr>
        <w:t>ПРАВИЛА</w:t>
      </w:r>
    </w:p>
    <w:p w14:paraId="3E1F9EA7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ОСУЩЕСТВЛЕНИЯ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ДЕЯТЕЛЬНОСТИ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УПРАВЛЕНИЮ</w:t>
      </w:r>
    </w:p>
    <w:p w14:paraId="5E163E90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МНОГОКВАРТИРНЫМИ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ДОМАМИ</w:t>
      </w:r>
    </w:p>
    <w:p w14:paraId="166B089C" w14:textId="77777777" w:rsidR="00000000" w:rsidRDefault="00A006F7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1391F5D1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3360A89" w14:textId="77777777" w:rsidR="00000000" w:rsidRDefault="00A006F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B3EF6A5" w14:textId="77777777" w:rsidR="00000000" w:rsidRDefault="00A006F7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988FFB7" w14:textId="77777777" w:rsidR="00000000" w:rsidRDefault="00A006F7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47C6FF59" w14:textId="77777777" w:rsidR="00000000" w:rsidRDefault="00A006F7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Постановлений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25.12.2015 </w:t>
            </w:r>
            <w:hyperlink r:id="rId14" w:history="1">
              <w:r>
                <w:rPr>
                  <w:rFonts w:cstheme="minorBidi"/>
                  <w:color w:val="0000FF"/>
                  <w:szCs w:val="24"/>
                </w:rPr>
                <w:t>N 1434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383EDA71" w14:textId="77777777" w:rsidR="00000000" w:rsidRDefault="00A006F7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 xml:space="preserve">27.03.2018 </w:t>
            </w:r>
            <w:hyperlink r:id="rId15" w:history="1">
              <w:r>
                <w:rPr>
                  <w:rFonts w:cstheme="minorBidi"/>
                  <w:color w:val="0000FF"/>
                  <w:szCs w:val="24"/>
                </w:rPr>
                <w:t>N 331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(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13.09.2018),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13.09.2018 </w:t>
            </w:r>
            <w:hyperlink r:id="rId16" w:history="1">
              <w:r>
                <w:rPr>
                  <w:rFonts w:cstheme="minorBidi"/>
                  <w:color w:val="0000FF"/>
                  <w:szCs w:val="24"/>
                </w:rPr>
                <w:t>N 1090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E4EE41C" w14:textId="77777777" w:rsidR="00000000" w:rsidRDefault="00A006F7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61901F20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</w:p>
    <w:p w14:paraId="71070469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I. </w:t>
      </w:r>
      <w:r>
        <w:rPr>
          <w:rFonts w:cstheme="minorBidi"/>
          <w:b/>
          <w:szCs w:val="24"/>
        </w:rPr>
        <w:t>Общие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положения</w:t>
      </w:r>
    </w:p>
    <w:p w14:paraId="35411EAA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</w:p>
    <w:p w14:paraId="1E42369A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</w:t>
      </w:r>
      <w:r>
        <w:rPr>
          <w:rFonts w:cstheme="minorBidi"/>
          <w:szCs w:val="24"/>
        </w:rPr>
        <w:t>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:</w:t>
      </w:r>
    </w:p>
    <w:p w14:paraId="6D35796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37802F6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товариществами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>);</w:t>
      </w:r>
    </w:p>
    <w:p w14:paraId="4BA65B8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управляющими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аключившими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17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14 </w:t>
        </w:r>
        <w:r>
          <w:rPr>
            <w:rFonts w:cstheme="minorBidi"/>
            <w:color w:val="0000FF"/>
            <w:szCs w:val="24"/>
          </w:rPr>
          <w:t>с</w:t>
        </w:r>
        <w:r>
          <w:rPr>
            <w:rFonts w:cstheme="minorBidi"/>
            <w:color w:val="0000FF"/>
            <w:szCs w:val="24"/>
          </w:rPr>
          <w:t>татьи</w:t>
        </w:r>
        <w:r>
          <w:rPr>
            <w:rFonts w:cstheme="minorBidi"/>
            <w:color w:val="0000FF"/>
            <w:szCs w:val="24"/>
          </w:rPr>
          <w:t xml:space="preserve"> 161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48131CB8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. - </w:t>
      </w:r>
      <w:hyperlink r:id="rId18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</w:t>
      </w:r>
      <w:r>
        <w:rPr>
          <w:rFonts w:cstheme="minorBidi"/>
          <w:szCs w:val="24"/>
        </w:rPr>
        <w:t>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25.12.2015 N 1434;</w:t>
      </w:r>
    </w:p>
    <w:p w14:paraId="20419949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застройщиками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управляющими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застройщик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>).</w:t>
      </w:r>
    </w:p>
    <w:p w14:paraId="0FA24237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</w:t>
      </w:r>
      <w:r>
        <w:rPr>
          <w:rFonts w:cstheme="minorBidi"/>
          <w:szCs w:val="24"/>
        </w:rPr>
        <w:t>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hyperlink r:id="rId19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161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5ED2F066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конструктивных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степени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износа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геодезических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климатических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минимального</w:t>
      </w:r>
      <w:r>
        <w:rPr>
          <w:rFonts w:cstheme="minorBidi"/>
          <w:szCs w:val="24"/>
        </w:rPr>
        <w:t xml:space="preserve"> </w:t>
      </w:r>
      <w:hyperlink r:id="rId20" w:history="1">
        <w:r>
          <w:rPr>
            <w:rFonts w:cstheme="minorBidi"/>
            <w:color w:val="0000FF"/>
            <w:szCs w:val="24"/>
          </w:rPr>
          <w:t>перечня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утвержденного</w:t>
      </w:r>
      <w:r>
        <w:rPr>
          <w:rFonts w:cstheme="minorBidi"/>
          <w:szCs w:val="24"/>
        </w:rPr>
        <w:t xml:space="preserve"> </w:t>
      </w:r>
      <w:hyperlink r:id="rId21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</w:t>
      </w:r>
      <w:r>
        <w:rPr>
          <w:rFonts w:cstheme="minorBidi"/>
          <w:szCs w:val="24"/>
        </w:rPr>
        <w:t>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290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минимальный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>).</w:t>
      </w:r>
    </w:p>
    <w:p w14:paraId="5D5D70A4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</w:p>
    <w:p w14:paraId="64B71985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II. </w:t>
      </w:r>
      <w:r>
        <w:rPr>
          <w:rFonts w:cstheme="minorBidi"/>
          <w:b/>
          <w:szCs w:val="24"/>
        </w:rPr>
        <w:t>Стандарты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домом</w:t>
      </w:r>
    </w:p>
    <w:p w14:paraId="5F5AEA44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</w:p>
    <w:p w14:paraId="3DDA2292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стандартов</w:t>
      </w:r>
      <w:r>
        <w:rPr>
          <w:rFonts w:cstheme="minorBidi"/>
          <w:szCs w:val="24"/>
        </w:rPr>
        <w:t>:</w:t>
      </w:r>
    </w:p>
    <w:p w14:paraId="746D1C25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</w:t>
      </w:r>
      <w:r>
        <w:rPr>
          <w:rFonts w:cstheme="minorBidi"/>
          <w:szCs w:val="24"/>
        </w:rPr>
        <w:t>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22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N 491, </w:t>
      </w:r>
      <w:r>
        <w:rPr>
          <w:rFonts w:cstheme="minorBidi"/>
          <w:szCs w:val="24"/>
        </w:rPr>
        <w:t>ключей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техническая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кументация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>);</w:t>
      </w:r>
    </w:p>
    <w:p w14:paraId="18DDA0DE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 </w:t>
      </w:r>
      <w:hyperlink r:id="rId23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1090)</w:t>
      </w:r>
    </w:p>
    <w:p w14:paraId="09712E02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" w:name="Par55"/>
      <w:bookmarkEnd w:id="1"/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</w:t>
      </w:r>
      <w:r>
        <w:rPr>
          <w:rFonts w:cstheme="minorBidi"/>
          <w:szCs w:val="24"/>
        </w:rPr>
        <w:t>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4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3.1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</w:t>
      </w:r>
      <w:r>
        <w:rPr>
          <w:rFonts w:cstheme="minorBidi"/>
          <w:szCs w:val="24"/>
        </w:rPr>
        <w:t>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сбор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</w:t>
      </w:r>
      <w:r>
        <w:rPr>
          <w:rFonts w:cstheme="minorBidi"/>
          <w:szCs w:val="24"/>
        </w:rPr>
        <w:t>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списков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персональных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>;</w:t>
      </w:r>
    </w:p>
    <w:p w14:paraId="55FEAF88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5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1090)</w:t>
      </w:r>
    </w:p>
    <w:p w14:paraId="26A0E613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>:</w:t>
      </w:r>
    </w:p>
    <w:p w14:paraId="05A72F7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минимального</w:t>
      </w:r>
      <w:r>
        <w:rPr>
          <w:rFonts w:cstheme="minorBidi"/>
          <w:szCs w:val="24"/>
        </w:rPr>
        <w:t xml:space="preserve"> </w:t>
      </w:r>
      <w:hyperlink r:id="rId26" w:history="1">
        <w:r>
          <w:rPr>
            <w:rFonts w:cstheme="minorBidi"/>
            <w:color w:val="0000FF"/>
            <w:szCs w:val="24"/>
          </w:rPr>
          <w:t>перечня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</w:t>
      </w:r>
      <w:r>
        <w:rPr>
          <w:rFonts w:cstheme="minorBidi"/>
          <w:szCs w:val="24"/>
        </w:rPr>
        <w:t>ативом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79D3889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расчет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>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потребностей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рынке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);</w:t>
      </w:r>
    </w:p>
    <w:p w14:paraId="432B1B4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реконструкции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энергоэффективности</w:t>
      </w:r>
      <w:r>
        <w:rPr>
          <w:rFonts w:cstheme="minorBidi"/>
          <w:szCs w:val="24"/>
        </w:rPr>
        <w:t>;</w:t>
      </w:r>
    </w:p>
    <w:p w14:paraId="67C3909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</w:t>
      </w:r>
      <w:r>
        <w:rPr>
          <w:rFonts w:cstheme="minorBidi"/>
          <w:szCs w:val="24"/>
        </w:rPr>
        <w:t>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наиболее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механизмов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>;</w:t>
      </w:r>
    </w:p>
    <w:p w14:paraId="5490055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обсуждения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проектов</w:t>
      </w:r>
      <w:r>
        <w:rPr>
          <w:rFonts w:cstheme="minorBidi"/>
          <w:szCs w:val="24"/>
        </w:rPr>
        <w:t>;</w:t>
      </w:r>
    </w:p>
    <w:p w14:paraId="3428E14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</w:t>
      </w:r>
      <w:r>
        <w:rPr>
          <w:rFonts w:cstheme="minorBidi"/>
          <w:szCs w:val="24"/>
        </w:rPr>
        <w:t>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>:</w:t>
      </w:r>
    </w:p>
    <w:p w14:paraId="1F57F787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</w:t>
      </w:r>
      <w:r>
        <w:rPr>
          <w:rFonts w:cstheme="minorBidi"/>
          <w:szCs w:val="24"/>
        </w:rPr>
        <w:t>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;</w:t>
      </w:r>
    </w:p>
    <w:p w14:paraId="0CBFC47F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7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33E1F66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материалами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>;</w:t>
      </w:r>
    </w:p>
    <w:p w14:paraId="7EB7BFE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;</w:t>
      </w:r>
    </w:p>
    <w:p w14:paraId="6A4B3C3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регистрация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;</w:t>
      </w:r>
    </w:p>
    <w:p w14:paraId="6351141E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документальное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>;</w:t>
      </w:r>
    </w:p>
    <w:p w14:paraId="387DA774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>;</w:t>
      </w:r>
    </w:p>
    <w:p w14:paraId="478DDDD7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>:</w:t>
      </w:r>
    </w:p>
    <w:p w14:paraId="28844CA3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;</w:t>
      </w:r>
    </w:p>
    <w:p w14:paraId="767CC049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;</w:t>
      </w:r>
    </w:p>
    <w:p w14:paraId="2AE99DC4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выбор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исполнителей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наиболее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5F563BB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0A3EFC89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</w:t>
      </w:r>
      <w:r>
        <w:rPr>
          <w:rFonts w:cstheme="minorBidi"/>
          <w:szCs w:val="24"/>
        </w:rPr>
        <w:t>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;</w:t>
      </w:r>
    </w:p>
    <w:p w14:paraId="2D6AC7B2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энергоснабжения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теплоснабжения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горячего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холодного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водоо</w:t>
      </w:r>
      <w:r>
        <w:rPr>
          <w:rFonts w:cstheme="minorBidi"/>
          <w:szCs w:val="24"/>
        </w:rPr>
        <w:t>тведения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баллонах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ресурсоснабжающими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</w:t>
      </w:r>
      <w:r>
        <w:rPr>
          <w:rFonts w:cstheme="minorBidi"/>
          <w:szCs w:val="24"/>
        </w:rPr>
        <w:t>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);</w:t>
      </w:r>
    </w:p>
    <w:p w14:paraId="747BCCC8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8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1090)</w:t>
      </w:r>
    </w:p>
    <w:p w14:paraId="4C6BFBA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говоров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комфортности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65A3391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</w:t>
      </w:r>
      <w:r>
        <w:rPr>
          <w:rFonts w:cstheme="minorBidi"/>
          <w:szCs w:val="24"/>
        </w:rPr>
        <w:t>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>;</w:t>
      </w:r>
    </w:p>
    <w:p w14:paraId="41D33E37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претензионной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исковой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вытекающих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6006A9A8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</w:t>
      </w:r>
      <w:r>
        <w:rPr>
          <w:rFonts w:cstheme="minorBidi"/>
          <w:szCs w:val="24"/>
        </w:rPr>
        <w:t>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;</w:t>
      </w:r>
    </w:p>
    <w:p w14:paraId="7AA77E86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</w:t>
      </w:r>
      <w:r>
        <w:rPr>
          <w:rFonts w:cstheme="minorBidi"/>
          <w:szCs w:val="24"/>
        </w:rPr>
        <w:t>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>:</w:t>
      </w:r>
    </w:p>
    <w:p w14:paraId="06ADDB7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начисление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взносов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hyperlink r:id="rId29" w:history="1">
        <w:r>
          <w:rPr>
            <w:rFonts w:cstheme="minorBidi"/>
            <w:color w:val="0000FF"/>
            <w:szCs w:val="24"/>
          </w:rPr>
          <w:t>законодательства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56C9E0D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оформление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</w:t>
      </w:r>
      <w:r>
        <w:rPr>
          <w:rFonts w:cstheme="minorBidi"/>
          <w:szCs w:val="24"/>
        </w:rPr>
        <w:t>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19C2715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ресурсоснабжающими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энергоснабжения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</w:t>
      </w:r>
      <w:r>
        <w:rPr>
          <w:rFonts w:cstheme="minorBidi"/>
          <w:szCs w:val="24"/>
        </w:rPr>
        <w:t>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теплоснабжения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горячего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холодного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баллонах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</w:t>
      </w:r>
      <w:r>
        <w:rPr>
          <w:rFonts w:cstheme="minorBidi"/>
          <w:szCs w:val="24"/>
        </w:rPr>
        <w:t>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5381FD87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0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1090)</w:t>
      </w:r>
    </w:p>
    <w:p w14:paraId="3CE7FA5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претензионной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2A7C7EDA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</w:t>
      </w:r>
      <w:r>
        <w:rPr>
          <w:rFonts w:cstheme="minorBidi"/>
          <w:szCs w:val="24"/>
        </w:rPr>
        <w:t>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повышением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комфортности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>:</w:t>
      </w:r>
    </w:p>
    <w:p w14:paraId="051B4C76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;</w:t>
      </w:r>
    </w:p>
    <w:p w14:paraId="0351077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раскрытие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31" w:history="1">
        <w:r>
          <w:rPr>
            <w:rFonts w:cstheme="minorBidi"/>
            <w:color w:val="0000FF"/>
            <w:szCs w:val="24"/>
          </w:rPr>
          <w:t>стандартом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</w:t>
      </w:r>
      <w:r>
        <w:rPr>
          <w:rFonts w:cstheme="minorBidi"/>
          <w:szCs w:val="24"/>
        </w:rPr>
        <w:t>гоквартирными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 </w:t>
      </w:r>
      <w:r>
        <w:rPr>
          <w:rFonts w:cstheme="minorBidi"/>
          <w:szCs w:val="24"/>
        </w:rPr>
        <w:t>сентября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731;</w:t>
      </w:r>
    </w:p>
    <w:p w14:paraId="5698F7D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4569AEA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</w:t>
      </w:r>
      <w:r>
        <w:rPr>
          <w:rFonts w:cstheme="minorBidi"/>
          <w:szCs w:val="24"/>
        </w:rPr>
        <w:t>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приемке</w:t>
      </w:r>
      <w:r>
        <w:rPr>
          <w:rFonts w:cstheme="minorBidi"/>
          <w:szCs w:val="24"/>
        </w:rPr>
        <w:t>.</w:t>
      </w:r>
    </w:p>
    <w:p w14:paraId="025D4310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</w:p>
    <w:p w14:paraId="4EE277DB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III. </w:t>
      </w:r>
      <w:r>
        <w:rPr>
          <w:rFonts w:cstheme="minorBidi"/>
          <w:b/>
          <w:szCs w:val="24"/>
        </w:rPr>
        <w:t>Формирование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утверждение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перечня</w:t>
      </w:r>
    </w:p>
    <w:p w14:paraId="611CEB7E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услуг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работ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содержанию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ремонту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</w:p>
    <w:p w14:paraId="2D8336F0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</w:t>
      </w:r>
      <w:r>
        <w:rPr>
          <w:rFonts w:cstheme="minorBidi"/>
          <w:b/>
          <w:szCs w:val="24"/>
        </w:rPr>
        <w:t>е</w:t>
      </w:r>
    </w:p>
    <w:p w14:paraId="1DDF59D3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</w:p>
    <w:p w14:paraId="1C85B5D1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Проект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одним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>.</w:t>
      </w:r>
    </w:p>
    <w:p w14:paraId="509CD55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</w:t>
      </w:r>
      <w:r>
        <w:rPr>
          <w:rFonts w:cstheme="minorBidi"/>
          <w:szCs w:val="24"/>
        </w:rPr>
        <w:t>фектах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неисправностях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повреждениях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.</w:t>
      </w:r>
    </w:p>
    <w:p w14:paraId="2BB0355B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минимальный</w:t>
      </w:r>
      <w:r>
        <w:rPr>
          <w:rFonts w:cstheme="minorBidi"/>
          <w:szCs w:val="24"/>
        </w:rPr>
        <w:t xml:space="preserve"> </w:t>
      </w:r>
      <w:hyperlink r:id="rId32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>.</w:t>
      </w:r>
    </w:p>
    <w:p w14:paraId="21FBAEF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график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</w:t>
      </w:r>
      <w:r>
        <w:rPr>
          <w:rFonts w:cstheme="minorBidi"/>
          <w:szCs w:val="24"/>
        </w:rPr>
        <w:t>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4F74EBF6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</w:p>
    <w:p w14:paraId="538D2438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IV. </w:t>
      </w:r>
      <w:r>
        <w:rPr>
          <w:rFonts w:cstheme="minorBidi"/>
          <w:b/>
          <w:szCs w:val="24"/>
        </w:rPr>
        <w:t>Осуществление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аварийно</w:t>
      </w:r>
      <w:r>
        <w:rPr>
          <w:rFonts w:cstheme="minorBidi"/>
          <w:b/>
          <w:szCs w:val="24"/>
        </w:rPr>
        <w:t>-</w:t>
      </w:r>
      <w:r>
        <w:rPr>
          <w:rFonts w:cstheme="minorBidi"/>
          <w:b/>
          <w:szCs w:val="24"/>
        </w:rPr>
        <w:t>диспетчерского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обслуживания</w:t>
      </w:r>
    </w:p>
    <w:p w14:paraId="68B348BD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</w:p>
    <w:p w14:paraId="40FA770B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</w:t>
      </w:r>
      <w:r>
        <w:rPr>
          <w:rFonts w:cstheme="minorBidi"/>
          <w:szCs w:val="24"/>
        </w:rPr>
        <w:t>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>).</w:t>
      </w:r>
    </w:p>
    <w:p w14:paraId="63B5A88D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3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4B1014F8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>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водоотведение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электроснабжение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газоснабжение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баллонах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отопление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теплоснабжение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>.</w:t>
      </w:r>
    </w:p>
    <w:p w14:paraId="43014F93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Постановлений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25.12.2015 </w:t>
      </w:r>
      <w:hyperlink r:id="rId34" w:history="1">
        <w:r>
          <w:rPr>
            <w:rFonts w:cstheme="minorBidi"/>
            <w:color w:val="0000FF"/>
            <w:szCs w:val="24"/>
          </w:rPr>
          <w:t>N 1434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</w:t>
      </w:r>
      <w:hyperlink r:id="rId35" w:history="1">
        <w:r>
          <w:rPr>
            <w:rFonts w:cstheme="minorBidi"/>
            <w:color w:val="0000FF"/>
            <w:szCs w:val="24"/>
          </w:rPr>
          <w:t>N 331</w:t>
        </w:r>
      </w:hyperlink>
      <w:r>
        <w:rPr>
          <w:rFonts w:cstheme="minorBidi"/>
          <w:szCs w:val="24"/>
        </w:rPr>
        <w:t>)</w:t>
      </w:r>
    </w:p>
    <w:p w14:paraId="2456A04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. - </w:t>
      </w:r>
      <w:hyperlink r:id="rId36" w:history="1">
        <w:r>
          <w:rPr>
            <w:rFonts w:cstheme="minorBidi"/>
            <w:color w:val="0000FF"/>
            <w:szCs w:val="24"/>
          </w:rPr>
          <w:t>Постановление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25.12.2015 N 1434.</w:t>
      </w:r>
    </w:p>
    <w:p w14:paraId="2A50AB6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повсед</w:t>
      </w:r>
      <w:r>
        <w:rPr>
          <w:rFonts w:cstheme="minorBidi"/>
          <w:szCs w:val="24"/>
        </w:rPr>
        <w:t>невный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текущий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</w:t>
      </w:r>
      <w:r>
        <w:rPr>
          <w:rFonts w:cstheme="minorBidi"/>
          <w:szCs w:val="24"/>
        </w:rPr>
        <w:t>углосуточную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hyperlink r:id="rId37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держанием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неисправностей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</w:t>
      </w:r>
      <w:r>
        <w:rPr>
          <w:rFonts w:cstheme="minorBidi"/>
          <w:szCs w:val="24"/>
        </w:rPr>
        <w:t>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</w:t>
      </w:r>
      <w:r>
        <w:rPr>
          <w:rFonts w:cstheme="minorBidi"/>
          <w:szCs w:val="24"/>
        </w:rPr>
        <w:t>никновения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возникновения</w:t>
      </w:r>
      <w:r>
        <w:rPr>
          <w:rFonts w:cstheme="minorBidi"/>
          <w:szCs w:val="24"/>
        </w:rPr>
        <w:t>.</w:t>
      </w:r>
    </w:p>
    <w:p w14:paraId="73CB4FF3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10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8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</w:t>
      </w:r>
      <w:r>
        <w:rPr>
          <w:rFonts w:cstheme="minorBidi"/>
          <w:szCs w:val="24"/>
        </w:rPr>
        <w:t>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59C70175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диспетчеризации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</w:t>
      </w:r>
      <w:r>
        <w:rPr>
          <w:rFonts w:cstheme="minorBidi"/>
          <w:szCs w:val="24"/>
        </w:rPr>
        <w:t>:</w:t>
      </w:r>
    </w:p>
    <w:p w14:paraId="428FB9C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загазованности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подполий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коллекторов</w:t>
      </w:r>
      <w:r>
        <w:rPr>
          <w:rFonts w:cstheme="minorBidi"/>
          <w:szCs w:val="24"/>
        </w:rPr>
        <w:t>;</w:t>
      </w:r>
    </w:p>
    <w:p w14:paraId="1ED7AE37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громкоговорящую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двустороннюю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связь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пассажирами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>.</w:t>
      </w:r>
    </w:p>
    <w:p w14:paraId="5343250F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9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51F1895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Работа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</w:t>
      </w:r>
      <w:r>
        <w:rPr>
          <w:rFonts w:cstheme="minorBidi"/>
          <w:szCs w:val="24"/>
        </w:rPr>
        <w:t>углосуточно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непрерывного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ведутся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.</w:t>
      </w:r>
    </w:p>
    <w:p w14:paraId="3A2DAC3D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0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05356267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" w:name="Par119"/>
      <w:bookmarkEnd w:id="2"/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</w:t>
      </w:r>
      <w:r>
        <w:rPr>
          <w:rFonts w:cstheme="minorBidi"/>
          <w:szCs w:val="24"/>
        </w:rPr>
        <w:t>вает</w:t>
      </w:r>
      <w:r>
        <w:rPr>
          <w:rFonts w:cstheme="minorBidi"/>
          <w:szCs w:val="24"/>
        </w:rPr>
        <w:t>:</w:t>
      </w:r>
    </w:p>
    <w:p w14:paraId="6C0CAC68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ответ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звонок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минут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звонившим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</w:t>
      </w:r>
      <w:r>
        <w:rPr>
          <w:rFonts w:cstheme="minorBidi"/>
          <w:szCs w:val="24"/>
        </w:rPr>
        <w:t>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минут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звонка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</w:t>
      </w:r>
      <w:r>
        <w:rPr>
          <w:rFonts w:cstheme="minorBidi"/>
          <w:szCs w:val="24"/>
        </w:rPr>
        <w:t>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электронное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минут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>;</w:t>
      </w:r>
    </w:p>
    <w:p w14:paraId="3D3F0B5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локализацию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</w:t>
      </w:r>
      <w:r>
        <w:rPr>
          <w:rFonts w:cstheme="minorBidi"/>
          <w:szCs w:val="24"/>
        </w:rPr>
        <w:t>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получаса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>;</w:t>
      </w:r>
    </w:p>
    <w:p w14:paraId="36A1EDE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ликвидацию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>;</w:t>
      </w:r>
    </w:p>
    <w:p w14:paraId="7D2FA734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иквидацию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мусоропроводов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8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23 </w:t>
      </w:r>
      <w:r>
        <w:rPr>
          <w:rFonts w:cstheme="minorBidi"/>
          <w:szCs w:val="24"/>
        </w:rPr>
        <w:t>часов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круглосуточном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>;</w:t>
      </w:r>
    </w:p>
    <w:p w14:paraId="282E6742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</w:t>
      </w:r>
      <w:r>
        <w:rPr>
          <w:rFonts w:cstheme="minorBidi"/>
          <w:szCs w:val="24"/>
        </w:rPr>
        <w:t>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;</w:t>
      </w:r>
    </w:p>
    <w:p w14:paraId="173C2213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суток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повреждения</w:t>
      </w:r>
      <w:r>
        <w:rPr>
          <w:rFonts w:cstheme="minorBidi"/>
          <w:szCs w:val="24"/>
        </w:rPr>
        <w:t>.</w:t>
      </w:r>
    </w:p>
    <w:p w14:paraId="78F3F73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получаса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проинформирован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>.</w:t>
      </w:r>
    </w:p>
    <w:p w14:paraId="4260ABD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</w:t>
      </w:r>
      <w:r>
        <w:rPr>
          <w:rFonts w:cstheme="minorBidi"/>
          <w:szCs w:val="24"/>
        </w:rPr>
        <w:t>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>.</w:t>
      </w:r>
    </w:p>
    <w:p w14:paraId="11AC1D83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мелких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неисправностей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круглосуточном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заявку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.</w:t>
      </w:r>
    </w:p>
    <w:p w14:paraId="12F4E0FE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Работа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тишины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</w:t>
      </w:r>
      <w:r>
        <w:rPr>
          <w:rFonts w:cstheme="minorBidi"/>
          <w:szCs w:val="24"/>
        </w:rPr>
        <w:t>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.</w:t>
      </w:r>
    </w:p>
    <w:p w14:paraId="57681ECE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507296F5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сигналов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водоотве</w:t>
      </w:r>
      <w:r>
        <w:rPr>
          <w:rFonts w:cstheme="minorBidi"/>
          <w:szCs w:val="24"/>
        </w:rPr>
        <w:t>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телекоммуникационных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</w:t>
      </w:r>
      <w:r>
        <w:rPr>
          <w:rFonts w:cstheme="minorBidi"/>
          <w:szCs w:val="24"/>
        </w:rPr>
        <w:t>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ресурсоснабжающих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</w:t>
      </w:r>
      <w:r>
        <w:rPr>
          <w:rFonts w:cstheme="minorBidi"/>
          <w:szCs w:val="24"/>
        </w:rPr>
        <w:t>мотрены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ресурсоснабжающими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ресурсоснабжающих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контроли</w:t>
      </w:r>
      <w:r>
        <w:rPr>
          <w:rFonts w:cstheme="minorBidi"/>
          <w:szCs w:val="24"/>
        </w:rPr>
        <w:t>рует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>.</w:t>
      </w:r>
    </w:p>
    <w:p w14:paraId="571611D7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застройщик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схемы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отключающих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узлов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планы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подземных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коммуникаций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>.</w:t>
      </w:r>
    </w:p>
    <w:p w14:paraId="04B740F9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2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25.12.2015 N 1434)</w:t>
      </w:r>
    </w:p>
    <w:p w14:paraId="05443819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застройщик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</w:t>
      </w:r>
      <w:r>
        <w:rPr>
          <w:rFonts w:cstheme="minorBidi"/>
          <w:szCs w:val="24"/>
        </w:rPr>
        <w:t>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сотрудников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предназначенные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благоустройства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.</w:t>
      </w:r>
    </w:p>
    <w:p w14:paraId="2528CDEE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3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25.12.2015 N 1434)</w:t>
      </w:r>
    </w:p>
    <w:p w14:paraId="2970FBCE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17.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прямой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переговорным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кабинах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>.</w:t>
      </w:r>
    </w:p>
    <w:p w14:paraId="6E78C73A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Регистрация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автоматизированной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</w:t>
      </w:r>
      <w:r>
        <w:rPr>
          <w:rFonts w:cstheme="minorBidi"/>
          <w:szCs w:val="24"/>
        </w:rPr>
        <w:t>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разговора</w:t>
      </w:r>
      <w:r>
        <w:rPr>
          <w:rFonts w:cstheme="minorBidi"/>
          <w:szCs w:val="24"/>
        </w:rPr>
        <w:t>.</w:t>
      </w:r>
    </w:p>
    <w:p w14:paraId="2A800185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4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0BC7122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Журнал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прошнурован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пронумерован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скреплен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>.</w:t>
      </w:r>
    </w:p>
    <w:p w14:paraId="6F0F220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заним</w:t>
      </w:r>
      <w:r>
        <w:rPr>
          <w:rFonts w:cstheme="minorBidi"/>
          <w:szCs w:val="24"/>
        </w:rPr>
        <w:t>аемом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ознакомление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записями</w:t>
      </w:r>
      <w:r>
        <w:rPr>
          <w:rFonts w:cstheme="minorBidi"/>
          <w:szCs w:val="24"/>
        </w:rPr>
        <w:t>.</w:t>
      </w:r>
    </w:p>
    <w:p w14:paraId="329A310E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17(1).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выясняет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ремонтными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фиксируются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hyperlink r:id="rId45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.</w:t>
      </w:r>
    </w:p>
    <w:p w14:paraId="6058A1F4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17(1)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46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4349EC8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17(2).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обратившемуся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>.</w:t>
      </w:r>
    </w:p>
    <w:p w14:paraId="0602C2B2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17(2)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47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32F3D22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17(3).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людей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сохранность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4ED0D696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Сотрудники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сотрудника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</w:t>
      </w:r>
      <w:r>
        <w:rPr>
          <w:rFonts w:cstheme="minorBidi"/>
          <w:szCs w:val="24"/>
        </w:rPr>
        <w:t>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сотрудника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(</w:t>
      </w:r>
      <w:r>
        <w:rPr>
          <w:rFonts w:cstheme="minorBidi"/>
          <w:szCs w:val="24"/>
        </w:rPr>
        <w:t>сотрудник</w:t>
      </w:r>
      <w:r>
        <w:rPr>
          <w:rFonts w:cstheme="minorBidi"/>
          <w:szCs w:val="24"/>
        </w:rPr>
        <w:t>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Сотрудник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служебное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удостоверение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опознавательный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бейдж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нашивка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 xml:space="preserve">.)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фамилии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одноразовые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бахилы</w:t>
      </w:r>
      <w:r>
        <w:rPr>
          <w:rFonts w:cstheme="minorBidi"/>
          <w:szCs w:val="24"/>
        </w:rPr>
        <w:t>.</w:t>
      </w:r>
    </w:p>
    <w:p w14:paraId="3CC524D7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17(3)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48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7223189B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17(4).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оперативный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фотофиксации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оперативных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</w:t>
      </w:r>
      <w:r>
        <w:rPr>
          <w:rFonts w:cstheme="minorBidi"/>
          <w:szCs w:val="24"/>
        </w:rPr>
        <w:t>иодических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</w:t>
      </w:r>
      <w:r>
        <w:rPr>
          <w:rFonts w:cstheme="minorBidi"/>
          <w:szCs w:val="24"/>
        </w:rPr>
        <w:t>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>.</w:t>
      </w:r>
    </w:p>
    <w:p w14:paraId="4773DD9B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17(4)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49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</w:t>
      </w:r>
      <w:r>
        <w:rPr>
          <w:rFonts w:cstheme="minorBidi"/>
          <w:szCs w:val="24"/>
        </w:rPr>
        <w:t>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43096158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</w:p>
    <w:p w14:paraId="59E8453C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V. </w:t>
      </w:r>
      <w:r>
        <w:rPr>
          <w:rFonts w:cstheme="minorBidi"/>
          <w:b/>
          <w:szCs w:val="24"/>
        </w:rPr>
        <w:t>Порядок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передачи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технической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документации</w:t>
      </w:r>
    </w:p>
    <w:p w14:paraId="3EB4E796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связанных</w:t>
      </w:r>
    </w:p>
    <w:p w14:paraId="3D2548B3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таким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домом</w:t>
      </w:r>
    </w:p>
    <w:p w14:paraId="5A62C162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документов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технических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средств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оборудования</w:t>
      </w:r>
    </w:p>
    <w:p w14:paraId="19A1BBF3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50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1090)</w:t>
      </w:r>
    </w:p>
    <w:p w14:paraId="6CB4099B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</w:p>
    <w:p w14:paraId="51E15F37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  <w:bookmarkStart w:id="3" w:name="Par157"/>
      <w:bookmarkEnd w:id="3"/>
      <w:r>
        <w:rPr>
          <w:rFonts w:cstheme="minorBidi"/>
          <w:szCs w:val="24"/>
        </w:rPr>
        <w:t xml:space="preserve">18.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истечения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досрочного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расторжения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управлявшей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>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)),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.</w:t>
      </w:r>
    </w:p>
    <w:p w14:paraId="4E0EAE0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выбранной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</w:t>
      </w:r>
      <w:r>
        <w:rPr>
          <w:rFonts w:cstheme="minorBidi"/>
          <w:szCs w:val="24"/>
        </w:rPr>
        <w:t>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>.</w:t>
      </w:r>
    </w:p>
    <w:p w14:paraId="24361ADB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5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4AB109C4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19.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управлявшая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получившая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предусмотренное</w:t>
      </w:r>
      <w:r>
        <w:rPr>
          <w:rFonts w:cstheme="minorBidi"/>
          <w:szCs w:val="24"/>
        </w:rPr>
        <w:t xml:space="preserve"> </w:t>
      </w:r>
      <w:hyperlink r:id="rId52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</w:t>
      </w:r>
      <w:r>
        <w:rPr>
          <w:rFonts w:cstheme="minorBidi"/>
          <w:szCs w:val="24"/>
        </w:rPr>
        <w:t>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53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борудование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54" w:history="1">
        <w:r>
          <w:rPr>
            <w:rFonts w:cstheme="minorBidi"/>
            <w:color w:val="0000FF"/>
            <w:szCs w:val="24"/>
          </w:rPr>
          <w:t>подпункте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б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выбранной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любому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</w:t>
      </w:r>
      <w:r>
        <w:rPr>
          <w:rFonts w:cstheme="minorBidi"/>
          <w:szCs w:val="24"/>
        </w:rPr>
        <w:t>еннику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hyperlink r:id="rId55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10 </w:t>
        </w:r>
        <w:r>
          <w:rPr>
            <w:rFonts w:cstheme="minorBidi"/>
            <w:color w:val="0000FF"/>
            <w:szCs w:val="24"/>
          </w:rPr>
          <w:t>с</w:t>
        </w:r>
        <w:r>
          <w:rPr>
            <w:rFonts w:cstheme="minorBidi"/>
            <w:color w:val="0000FF"/>
            <w:szCs w:val="24"/>
          </w:rPr>
          <w:t>татьи</w:t>
        </w:r>
        <w:r>
          <w:rPr>
            <w:rFonts w:cstheme="minorBidi"/>
            <w:color w:val="0000FF"/>
            <w:szCs w:val="24"/>
          </w:rPr>
          <w:t xml:space="preserve"> 162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04D0859D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56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1090)</w:t>
      </w:r>
    </w:p>
    <w:p w14:paraId="4EA2909B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20. </w:t>
      </w:r>
      <w:r>
        <w:rPr>
          <w:rFonts w:cstheme="minorBidi"/>
          <w:szCs w:val="24"/>
        </w:rPr>
        <w:t>Техническая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57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491.</w:t>
      </w:r>
    </w:p>
    <w:p w14:paraId="4D926978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Подлежащие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</w:t>
      </w:r>
      <w:r>
        <w:rPr>
          <w:rFonts w:cstheme="minorBidi"/>
          <w:szCs w:val="24"/>
        </w:rPr>
        <w:t>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04E4EE4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управлявшей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</w:t>
      </w:r>
      <w:r>
        <w:rPr>
          <w:rFonts w:cstheme="minorBidi"/>
          <w:szCs w:val="24"/>
        </w:rPr>
        <w:t>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месяцев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</w:t>
      </w:r>
      <w:r>
        <w:rPr>
          <w:rFonts w:cstheme="minorBidi"/>
          <w:szCs w:val="24"/>
        </w:rPr>
        <w:t>омления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предусмотренного</w:t>
      </w:r>
      <w:r>
        <w:rPr>
          <w:rFonts w:cstheme="minorBidi"/>
          <w:szCs w:val="24"/>
        </w:rPr>
        <w:t xml:space="preserve"> </w:t>
      </w:r>
      <w:hyperlink r:id="rId58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59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выб</w:t>
      </w:r>
      <w:r>
        <w:rPr>
          <w:rFonts w:cstheme="minorBidi"/>
          <w:szCs w:val="24"/>
        </w:rPr>
        <w:t>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.</w:t>
      </w:r>
    </w:p>
    <w:p w14:paraId="5D969AF2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60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</w:t>
      </w:r>
      <w:r>
        <w:rPr>
          <w:rFonts w:cstheme="minorBidi"/>
          <w:szCs w:val="24"/>
        </w:rPr>
        <w:t>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1090)</w:t>
      </w:r>
    </w:p>
    <w:p w14:paraId="75C31EB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" w:name="Par166"/>
      <w:bookmarkEnd w:id="4"/>
      <w:r>
        <w:rPr>
          <w:rFonts w:cstheme="minorBidi"/>
          <w:szCs w:val="24"/>
        </w:rPr>
        <w:t xml:space="preserve">22.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управлявшая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любым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позволяющим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уведомляет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выбранную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.</w:t>
      </w:r>
    </w:p>
    <w:p w14:paraId="597F16EB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6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</w:t>
      </w:r>
      <w:r>
        <w:rPr>
          <w:rFonts w:cstheme="minorBidi"/>
          <w:szCs w:val="24"/>
        </w:rPr>
        <w:t>090)</w:t>
      </w:r>
    </w:p>
    <w:p w14:paraId="7B9F22B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Передача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.</w:t>
      </w:r>
    </w:p>
    <w:p w14:paraId="2302BAAB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62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</w:t>
      </w:r>
      <w:r>
        <w:rPr>
          <w:rFonts w:cstheme="minorBidi"/>
          <w:szCs w:val="24"/>
        </w:rPr>
        <w:t>0)</w:t>
      </w:r>
    </w:p>
    <w:p w14:paraId="3ABFE7F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23. </w:t>
      </w:r>
      <w:r>
        <w:rPr>
          <w:rFonts w:cstheme="minorBidi"/>
          <w:szCs w:val="24"/>
        </w:rPr>
        <w:t>Имеющиеся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разногласия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качественному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иема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сторонами</w:t>
      </w:r>
      <w:r>
        <w:rPr>
          <w:rFonts w:cstheme="minorBidi"/>
          <w:szCs w:val="24"/>
        </w:rPr>
        <w:t>.</w:t>
      </w:r>
    </w:p>
    <w:p w14:paraId="6F33EC1D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63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1090)</w:t>
      </w:r>
    </w:p>
    <w:p w14:paraId="35F60381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9F14627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VI. </w:t>
      </w:r>
      <w:r>
        <w:rPr>
          <w:rFonts w:cstheme="minorBidi"/>
          <w:b/>
          <w:szCs w:val="24"/>
        </w:rPr>
        <w:t>Порядок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прекращения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деятельности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управлению</w:t>
      </w:r>
    </w:p>
    <w:p w14:paraId="781D1B49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многоквартирным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связи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исключением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сведений</w:t>
      </w:r>
    </w:p>
    <w:p w14:paraId="0FACA68D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реестра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лицензий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субъекта</w:t>
      </w:r>
    </w:p>
    <w:p w14:paraId="6D7E1968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прекращением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действия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лицензии</w:t>
      </w:r>
    </w:p>
    <w:p w14:paraId="19A18EBD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предпринимательской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деятельности</w:t>
      </w:r>
    </w:p>
    <w:p w14:paraId="65EDA81F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управлению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домами</w:t>
      </w:r>
    </w:p>
    <w:p w14:paraId="6957A7B1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ее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аннулированием</w:t>
      </w:r>
    </w:p>
    <w:p w14:paraId="62C929DC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64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25.12.2015 N 1434)</w:t>
      </w:r>
    </w:p>
    <w:p w14:paraId="5A57C0BA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389774F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лицензия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прекращено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аннулирована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выбранной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предусмотренного</w:t>
      </w:r>
      <w:r>
        <w:rPr>
          <w:rFonts w:cstheme="minorBidi"/>
          <w:szCs w:val="24"/>
        </w:rPr>
        <w:t xml:space="preserve"> </w:t>
      </w:r>
      <w:hyperlink r:id="rId65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200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66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6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200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выбранной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предшествующим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>.</w:t>
      </w:r>
    </w:p>
    <w:p w14:paraId="7BB3066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25.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аннулирована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принявшему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</w:t>
      </w:r>
      <w:r>
        <w:rPr>
          <w:rFonts w:cstheme="minorBidi"/>
          <w:szCs w:val="24"/>
        </w:rPr>
        <w:t>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7" w:history="1">
        <w:r>
          <w:rPr>
            <w:rFonts w:cstheme="minorBidi"/>
            <w:color w:val="0000FF"/>
            <w:szCs w:val="24"/>
          </w:rPr>
          <w:t>подпунктах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д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68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д</w:t>
        </w:r>
        <w:r>
          <w:rPr>
            <w:rFonts w:cstheme="minorBidi"/>
            <w:color w:val="0000FF"/>
            <w:szCs w:val="24"/>
          </w:rPr>
          <w:t xml:space="preserve">(1)"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ресурсоснабжающими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 </w:t>
      </w:r>
      <w:r>
        <w:rPr>
          <w:rFonts w:cstheme="minorBidi"/>
          <w:szCs w:val="24"/>
        </w:rPr>
        <w:t>февраля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N 124, </w:t>
      </w:r>
      <w:hyperlink r:id="rId69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56(1)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70" w:history="1">
        <w:r>
          <w:rPr>
            <w:rFonts w:cstheme="minorBidi"/>
            <w:color w:val="0000FF"/>
            <w:szCs w:val="24"/>
          </w:rPr>
          <w:t>подпункте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б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57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354.</w:t>
      </w:r>
    </w:p>
    <w:p w14:paraId="1E0AD087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7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13.09.2018 N 1090)</w:t>
      </w:r>
    </w:p>
    <w:p w14:paraId="1FEE9CCB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Подлежащие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</w:t>
      </w:r>
      <w:r>
        <w:rPr>
          <w:rFonts w:cstheme="minorBidi"/>
          <w:szCs w:val="24"/>
        </w:rPr>
        <w:t>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.</w:t>
      </w:r>
    </w:p>
    <w:p w14:paraId="2001D1BE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26.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>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прекращаются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аннулирована</w:t>
      </w:r>
      <w:r>
        <w:rPr>
          <w:rFonts w:cstheme="minorBidi"/>
          <w:szCs w:val="24"/>
        </w:rPr>
        <w:t>.</w:t>
      </w:r>
    </w:p>
    <w:p w14:paraId="00D83022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0BB2E1F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VII. </w:t>
      </w:r>
      <w:r>
        <w:rPr>
          <w:rFonts w:cstheme="minorBidi"/>
          <w:b/>
          <w:szCs w:val="24"/>
        </w:rPr>
        <w:t>Организация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взаимодействия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управляющей</w:t>
      </w:r>
    </w:p>
    <w:p w14:paraId="27E4FD5B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организации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собственниками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пользователями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помещений</w:t>
      </w:r>
    </w:p>
    <w:p w14:paraId="16D863D6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управления</w:t>
      </w:r>
    </w:p>
    <w:p w14:paraId="067AD6C9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многок</w:t>
      </w:r>
      <w:r>
        <w:rPr>
          <w:rFonts w:cstheme="minorBidi"/>
          <w:b/>
          <w:szCs w:val="24"/>
        </w:rPr>
        <w:t>вартирным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домом</w:t>
      </w:r>
    </w:p>
    <w:p w14:paraId="318E842C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72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</w:p>
    <w:p w14:paraId="43714F15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 (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>. 13.09.2018))</w:t>
      </w:r>
    </w:p>
    <w:p w14:paraId="6CF3B892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</w:p>
    <w:p w14:paraId="5CFCBCC3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27.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</w:t>
      </w:r>
      <w:r>
        <w:rPr>
          <w:rFonts w:cstheme="minorBidi"/>
          <w:szCs w:val="24"/>
        </w:rPr>
        <w:t>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многофункциональный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представительство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Представительство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располагаться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внутригородского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внутригородским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внутригородской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>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располагаются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</w:t>
      </w:r>
      <w:r>
        <w:rPr>
          <w:rFonts w:cstheme="minorBidi"/>
          <w:szCs w:val="24"/>
        </w:rPr>
        <w:t>тупностью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понимается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расстояние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километров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преодолеваемое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пешком</w:t>
      </w:r>
      <w:r>
        <w:rPr>
          <w:rFonts w:cstheme="minorBidi"/>
          <w:szCs w:val="24"/>
        </w:rPr>
        <w:t>.</w:t>
      </w:r>
    </w:p>
    <w:p w14:paraId="66E26B44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28. </w:t>
      </w:r>
      <w:r>
        <w:rPr>
          <w:rFonts w:cstheme="minorBidi"/>
          <w:szCs w:val="24"/>
        </w:rPr>
        <w:t>Представительство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предназначено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</w:t>
      </w:r>
      <w:r>
        <w:rPr>
          <w:rFonts w:cstheme="minorBidi"/>
          <w:szCs w:val="24"/>
        </w:rPr>
        <w:t>упающие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возникающему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пользователем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>.</w:t>
      </w:r>
    </w:p>
    <w:p w14:paraId="1739F529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29.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73" w:history="1">
        <w:r>
          <w:rPr>
            <w:rFonts w:cstheme="minorBidi"/>
            <w:color w:val="0000FF"/>
            <w:szCs w:val="24"/>
          </w:rPr>
          <w:t>разделом</w:t>
        </w:r>
        <w:r>
          <w:rPr>
            <w:rFonts w:cstheme="minorBidi"/>
            <w:color w:val="0000FF"/>
            <w:szCs w:val="24"/>
          </w:rPr>
          <w:t xml:space="preserve"> VIII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прием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</w:t>
      </w:r>
      <w:r>
        <w:rPr>
          <w:rFonts w:cstheme="minorBidi"/>
          <w:szCs w:val="24"/>
        </w:rPr>
        <w:t>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>.</w:t>
      </w:r>
    </w:p>
    <w:p w14:paraId="257ED72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30. </w:t>
      </w:r>
      <w:r>
        <w:rPr>
          <w:rFonts w:cstheme="minorBidi"/>
          <w:szCs w:val="24"/>
        </w:rPr>
        <w:t>Запись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</w:t>
      </w:r>
      <w:r>
        <w:rPr>
          <w:rFonts w:cstheme="minorBidi"/>
          <w:szCs w:val="24"/>
        </w:rPr>
        <w:t>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lastRenderedPageBreak/>
        <w:t>записанных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</w:t>
      </w:r>
      <w:r>
        <w:rPr>
          <w:rFonts w:cstheme="minorBidi"/>
          <w:szCs w:val="24"/>
        </w:rPr>
        <w:t>.</w:t>
      </w:r>
    </w:p>
    <w:p w14:paraId="0E0FA71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сотрудник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выясняет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</w:t>
      </w:r>
      <w:r>
        <w:rPr>
          <w:rFonts w:cstheme="minorBidi"/>
          <w:szCs w:val="24"/>
        </w:rPr>
        <w:t>петчерскую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обратившегося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статус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обратившемуся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0988F2B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Результат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фиксируется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журнале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>.</w:t>
      </w:r>
    </w:p>
    <w:p w14:paraId="65D54C5F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2DFC130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bookmarkStart w:id="5" w:name="Par202"/>
      <w:bookmarkEnd w:id="5"/>
      <w:r>
        <w:rPr>
          <w:rFonts w:cstheme="minorBidi"/>
          <w:b/>
          <w:szCs w:val="24"/>
        </w:rPr>
        <w:t xml:space="preserve">VIII. </w:t>
      </w:r>
      <w:r>
        <w:rPr>
          <w:rFonts w:cstheme="minorBidi"/>
          <w:b/>
          <w:szCs w:val="24"/>
        </w:rPr>
        <w:t>Порядок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раскрытия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информации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управляющей</w:t>
      </w:r>
    </w:p>
    <w:p w14:paraId="1D031EC3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органи</w:t>
      </w:r>
      <w:r>
        <w:rPr>
          <w:rFonts w:cstheme="minorBidi"/>
          <w:b/>
          <w:szCs w:val="24"/>
        </w:rPr>
        <w:t>зацией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товариществом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кооперативом</w:t>
      </w:r>
    </w:p>
    <w:p w14:paraId="1BBFEDE4" w14:textId="77777777" w:rsidR="00000000" w:rsidRDefault="00A006F7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74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</w:t>
      </w:r>
      <w:r>
        <w:rPr>
          <w:rFonts w:cstheme="minorBidi"/>
          <w:szCs w:val="24"/>
        </w:rPr>
        <w:t xml:space="preserve"> 331)</w:t>
      </w:r>
    </w:p>
    <w:p w14:paraId="2D160F82" w14:textId="77777777" w:rsidR="00000000" w:rsidRDefault="00A006F7">
      <w:pPr>
        <w:pStyle w:val="ConsPlusNormal"/>
        <w:jc w:val="both"/>
        <w:rPr>
          <w:rFonts w:cstheme="minorBidi"/>
          <w:szCs w:val="24"/>
        </w:rPr>
      </w:pPr>
    </w:p>
    <w:p w14:paraId="425DB33C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  <w:bookmarkStart w:id="6" w:name="Par206"/>
      <w:bookmarkEnd w:id="6"/>
      <w:r>
        <w:rPr>
          <w:rFonts w:cstheme="minorBidi"/>
          <w:szCs w:val="24"/>
        </w:rPr>
        <w:t xml:space="preserve">31.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>:</w:t>
      </w:r>
    </w:p>
    <w:p w14:paraId="1FB1E9C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вывесках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</w:t>
      </w:r>
      <w:r>
        <w:rPr>
          <w:rFonts w:cstheme="minorBidi"/>
          <w:szCs w:val="24"/>
        </w:rPr>
        <w:t>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:</w:t>
      </w:r>
    </w:p>
    <w:p w14:paraId="0763319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фирменное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;</w:t>
      </w:r>
    </w:p>
    <w:p w14:paraId="0373539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местонахождения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;</w:t>
      </w:r>
    </w:p>
    <w:p w14:paraId="7A599AFE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контактные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почты</w:t>
      </w:r>
      <w:r>
        <w:rPr>
          <w:rFonts w:cstheme="minorBidi"/>
          <w:szCs w:val="24"/>
        </w:rPr>
        <w:t>;</w:t>
      </w:r>
    </w:p>
    <w:p w14:paraId="5A9C00C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.</w:t>
      </w:r>
    </w:p>
    <w:p w14:paraId="2DD5B6F8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;</w:t>
      </w:r>
    </w:p>
    <w:p w14:paraId="7AD90D2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>:</w:t>
      </w:r>
    </w:p>
    <w:p w14:paraId="73DB635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" w:name="Par214"/>
      <w:bookmarkEnd w:id="7"/>
      <w:r>
        <w:rPr>
          <w:rFonts w:cstheme="minorBidi"/>
          <w:szCs w:val="24"/>
        </w:rPr>
        <w:t>наим</w:t>
      </w:r>
      <w:r>
        <w:rPr>
          <w:rFonts w:cstheme="minorBidi"/>
          <w:szCs w:val="24"/>
        </w:rPr>
        <w:t>енование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фирменное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выдавшем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местонахождения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нях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телекоммуникационной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сеть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"),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</w:t>
      </w:r>
      <w:r>
        <w:rPr>
          <w:rFonts w:cstheme="minorBidi"/>
          <w:szCs w:val="24"/>
        </w:rPr>
        <w:t>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";</w:t>
      </w:r>
    </w:p>
    <w:p w14:paraId="427E10E3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" w:name="Par215"/>
      <w:bookmarkEnd w:id="8"/>
      <w:r>
        <w:rPr>
          <w:rFonts w:cstheme="minorBidi"/>
          <w:szCs w:val="24"/>
        </w:rPr>
        <w:t>контактные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ресурсоснабжающих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795AB50B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9" w:name="Par216"/>
      <w:bookmarkEnd w:id="9"/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повлечь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неудобство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</w:t>
      </w:r>
      <w:r>
        <w:rPr>
          <w:rFonts w:cstheme="minorBidi"/>
          <w:szCs w:val="24"/>
        </w:rPr>
        <w:t>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27E06C5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0" w:name="Par217"/>
      <w:bookmarkEnd w:id="10"/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>.</w:t>
      </w:r>
    </w:p>
    <w:p w14:paraId="67AA3846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75" w:history="1">
        <w:r>
          <w:rPr>
            <w:rFonts w:cstheme="minorBidi"/>
            <w:color w:val="0000FF"/>
            <w:szCs w:val="24"/>
          </w:rPr>
          <w:t>абзацах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втором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76" w:history="1">
        <w:r>
          <w:rPr>
            <w:rFonts w:cstheme="minorBidi"/>
            <w:color w:val="0000FF"/>
            <w:szCs w:val="24"/>
          </w:rPr>
          <w:t>третьем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.</w:t>
      </w:r>
    </w:p>
    <w:p w14:paraId="083DC56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77" w:history="1">
        <w:r>
          <w:rPr>
            <w:rFonts w:cstheme="minorBidi"/>
            <w:color w:val="0000FF"/>
            <w:szCs w:val="24"/>
          </w:rPr>
          <w:t>абзаце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четвертом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</w:t>
      </w:r>
      <w:r>
        <w:rPr>
          <w:rFonts w:cstheme="minorBidi"/>
          <w:szCs w:val="24"/>
        </w:rPr>
        <w:t>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44C9B596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78" w:history="1">
        <w:r>
          <w:rPr>
            <w:rFonts w:cstheme="minorBidi"/>
            <w:color w:val="0000FF"/>
            <w:szCs w:val="24"/>
          </w:rPr>
          <w:t>абзаце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пятом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календарных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</w:t>
      </w:r>
      <w:r>
        <w:rPr>
          <w:rFonts w:cstheme="minorBidi"/>
          <w:szCs w:val="24"/>
        </w:rPr>
        <w:t>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;</w:t>
      </w:r>
    </w:p>
    <w:p w14:paraId="094820C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стендах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стойках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:</w:t>
      </w:r>
    </w:p>
    <w:p w14:paraId="2F1EFBC4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1" w:name="Par222"/>
      <w:bookmarkEnd w:id="11"/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фирменное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</w:t>
      </w:r>
      <w:r>
        <w:rPr>
          <w:rFonts w:cstheme="minorBidi"/>
          <w:szCs w:val="24"/>
        </w:rPr>
        <w:t>нзии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выдавшем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местонахождения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аличии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";</w:t>
      </w:r>
    </w:p>
    <w:p w14:paraId="52AD56E2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контактные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</w:t>
      </w:r>
      <w:r>
        <w:rPr>
          <w:rFonts w:cstheme="minorBidi"/>
          <w:szCs w:val="24"/>
        </w:rPr>
        <w:t>ужб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ресурсоснабжающих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5EEAFD48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пошаговая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инструкция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>;</w:t>
      </w:r>
    </w:p>
    <w:p w14:paraId="7803A38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последствиях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несвоевременного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неполного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</w:t>
      </w:r>
      <w:r>
        <w:rPr>
          <w:rFonts w:cstheme="minorBidi"/>
          <w:szCs w:val="24"/>
        </w:rPr>
        <w:t>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рекомендуемых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;</w:t>
      </w:r>
    </w:p>
    <w:p w14:paraId="3EA61D62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контактный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lastRenderedPageBreak/>
        <w:t>имя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>);</w:t>
      </w:r>
    </w:p>
    <w:p w14:paraId="05C20542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>;</w:t>
      </w:r>
    </w:p>
    <w:p w14:paraId="7F50617B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</w:t>
      </w:r>
      <w:r>
        <w:rPr>
          <w:rFonts w:cstheme="minorBidi"/>
          <w:szCs w:val="24"/>
        </w:rPr>
        <w:t>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групп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домохозяйств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типов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;</w:t>
      </w:r>
    </w:p>
    <w:p w14:paraId="49B8A7D7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информационная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памятка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аключить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>;</w:t>
      </w:r>
    </w:p>
    <w:p w14:paraId="4C0BBC32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информационная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памятка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ежемесячной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контактные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начисление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>;</w:t>
      </w:r>
    </w:p>
    <w:p w14:paraId="793FA2E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образцы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жалоб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19586DFA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стенд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предлагаемых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;</w:t>
      </w:r>
    </w:p>
    <w:p w14:paraId="707FDA5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</w:t>
      </w:r>
      <w:r>
        <w:rPr>
          <w:rFonts w:cstheme="minorBidi"/>
          <w:szCs w:val="24"/>
        </w:rPr>
        <w:t>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 I - IV </w:t>
      </w:r>
      <w:r>
        <w:rPr>
          <w:rFonts w:cstheme="minorBidi"/>
          <w:szCs w:val="24"/>
        </w:rPr>
        <w:t>классов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>;</w:t>
      </w:r>
    </w:p>
    <w:p w14:paraId="73E96472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отходами</w:t>
      </w:r>
      <w:r>
        <w:rPr>
          <w:rFonts w:cstheme="minorBidi"/>
          <w:szCs w:val="24"/>
        </w:rPr>
        <w:t xml:space="preserve"> I - IV </w:t>
      </w:r>
      <w:r>
        <w:rPr>
          <w:rFonts w:cstheme="minorBidi"/>
          <w:szCs w:val="24"/>
        </w:rPr>
        <w:t>классов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>;</w:t>
      </w:r>
    </w:p>
    <w:p w14:paraId="5BBF6605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2" w:name="Par235"/>
      <w:bookmarkEnd w:id="12"/>
      <w:r>
        <w:rPr>
          <w:rFonts w:cstheme="minorBidi"/>
          <w:szCs w:val="24"/>
        </w:rPr>
        <w:t>информационная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памятка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ртутьсоде</w:t>
      </w:r>
      <w:r>
        <w:rPr>
          <w:rFonts w:cstheme="minorBidi"/>
          <w:szCs w:val="24"/>
        </w:rPr>
        <w:t>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>;</w:t>
      </w:r>
    </w:p>
    <w:p w14:paraId="58B9AA5A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3" w:name="Par236"/>
      <w:bookmarkEnd w:id="13"/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>.</w:t>
      </w:r>
    </w:p>
    <w:p w14:paraId="65C9250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79" w:history="1">
        <w:r>
          <w:rPr>
            <w:rFonts w:cstheme="minorBidi"/>
            <w:color w:val="0000FF"/>
            <w:szCs w:val="24"/>
          </w:rPr>
          <w:t>абзацах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втором</w:t>
        </w:r>
      </w:hyperlink>
      <w:r>
        <w:rPr>
          <w:rFonts w:cstheme="minorBidi"/>
          <w:szCs w:val="24"/>
        </w:rPr>
        <w:t xml:space="preserve"> - </w:t>
      </w:r>
      <w:hyperlink r:id="rId80" w:history="1">
        <w:r>
          <w:rPr>
            <w:rFonts w:cstheme="minorBidi"/>
            <w:color w:val="0000FF"/>
            <w:szCs w:val="24"/>
          </w:rPr>
          <w:t>пятнадцатом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>пункта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.</w:t>
      </w:r>
    </w:p>
    <w:p w14:paraId="709F1BD7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1" w:history="1">
        <w:r>
          <w:rPr>
            <w:rFonts w:cstheme="minorBidi"/>
            <w:color w:val="0000FF"/>
            <w:szCs w:val="24"/>
          </w:rPr>
          <w:t>абзаце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шестнадцатом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календарных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</w:t>
      </w:r>
      <w:r>
        <w:rPr>
          <w:rFonts w:cstheme="minorBidi"/>
          <w:szCs w:val="24"/>
        </w:rPr>
        <w:t>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;</w:t>
      </w:r>
    </w:p>
    <w:p w14:paraId="22FC092F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</w:t>
      </w:r>
      <w:r>
        <w:rPr>
          <w:rFonts w:cstheme="minorBidi"/>
          <w:szCs w:val="24"/>
        </w:rPr>
        <w:t>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>.</w:t>
      </w:r>
    </w:p>
    <w:p w14:paraId="39F91023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4" w:name="Par240"/>
      <w:bookmarkEnd w:id="14"/>
      <w:r>
        <w:rPr>
          <w:rFonts w:cstheme="minorBidi"/>
          <w:szCs w:val="24"/>
        </w:rPr>
        <w:t xml:space="preserve">32.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>:</w:t>
      </w:r>
    </w:p>
    <w:p w14:paraId="22ECF42B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объявлений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>:</w:t>
      </w:r>
    </w:p>
    <w:p w14:paraId="775FED36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5" w:name="Par242"/>
      <w:bookmarkEnd w:id="15"/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";</w:t>
      </w:r>
    </w:p>
    <w:p w14:paraId="361C176B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6" w:name="Par243"/>
      <w:bookmarkEnd w:id="16"/>
      <w:r>
        <w:rPr>
          <w:rFonts w:cstheme="minorBidi"/>
          <w:szCs w:val="24"/>
        </w:rPr>
        <w:t>контактные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телефоны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диспетчерских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</w:t>
      </w:r>
      <w:r>
        <w:rPr>
          <w:rFonts w:cstheme="minorBidi"/>
          <w:szCs w:val="24"/>
        </w:rPr>
        <w:t>соснабжающих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6EBB45C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7" w:name="Par244"/>
      <w:bookmarkEnd w:id="17"/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проверках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повлечь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неудобство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потребов</w:t>
      </w:r>
      <w:r>
        <w:rPr>
          <w:rFonts w:cstheme="minorBidi"/>
          <w:szCs w:val="24"/>
        </w:rPr>
        <w:t>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2171B2D3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8" w:name="Par245"/>
      <w:bookmarkEnd w:id="18"/>
      <w:r>
        <w:rPr>
          <w:rFonts w:cstheme="minorBidi"/>
          <w:szCs w:val="24"/>
        </w:rPr>
        <w:t>уведомления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>.</w:t>
      </w:r>
    </w:p>
    <w:p w14:paraId="21E60B1E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2" w:history="1">
        <w:r>
          <w:rPr>
            <w:rFonts w:cstheme="minorBidi"/>
            <w:color w:val="0000FF"/>
            <w:szCs w:val="24"/>
          </w:rPr>
          <w:t>абзацах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втором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83" w:history="1">
        <w:r>
          <w:rPr>
            <w:rFonts w:cstheme="minorBidi"/>
            <w:color w:val="0000FF"/>
            <w:szCs w:val="24"/>
          </w:rPr>
          <w:t>третьем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.</w:t>
      </w:r>
    </w:p>
    <w:p w14:paraId="114535C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4" w:history="1">
        <w:r>
          <w:rPr>
            <w:rFonts w:cstheme="minorBidi"/>
            <w:color w:val="0000FF"/>
            <w:szCs w:val="24"/>
          </w:rPr>
          <w:t>абзаце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четвертом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272D99EB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5" w:history="1">
        <w:r>
          <w:rPr>
            <w:rFonts w:cstheme="minorBidi"/>
            <w:color w:val="0000FF"/>
            <w:szCs w:val="24"/>
          </w:rPr>
          <w:t>абзаце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пятом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календарных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>;</w:t>
      </w:r>
    </w:p>
    <w:p w14:paraId="1B7698C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</w:t>
      </w:r>
      <w:r>
        <w:rPr>
          <w:rFonts w:cstheme="minorBidi"/>
          <w:szCs w:val="24"/>
        </w:rPr>
        <w:t>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>.</w:t>
      </w:r>
    </w:p>
    <w:p w14:paraId="2FD0AE7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Председатель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</w:t>
      </w:r>
      <w:r>
        <w:rPr>
          <w:rFonts w:cstheme="minorBidi"/>
          <w:szCs w:val="24"/>
        </w:rPr>
        <w:t>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возложены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содейств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поиске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.</w:t>
      </w:r>
    </w:p>
    <w:p w14:paraId="73C0E0D7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33.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раскрываемой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раскрыв</w:t>
      </w:r>
      <w:r>
        <w:rPr>
          <w:rFonts w:cstheme="minorBidi"/>
          <w:szCs w:val="24"/>
        </w:rPr>
        <w:t>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>.</w:t>
      </w:r>
    </w:p>
    <w:p w14:paraId="497E965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Носитель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утратившей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>.</w:t>
      </w:r>
    </w:p>
    <w:p w14:paraId="185B23D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9" w:name="Par253"/>
      <w:bookmarkEnd w:id="19"/>
      <w:r>
        <w:rPr>
          <w:rFonts w:cstheme="minorBidi"/>
          <w:szCs w:val="24"/>
        </w:rPr>
        <w:t xml:space="preserve">34.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</w:t>
      </w:r>
      <w:r>
        <w:rPr>
          <w:rFonts w:cstheme="minorBidi"/>
          <w:szCs w:val="24"/>
        </w:rPr>
        <w:t>нию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:</w:t>
      </w:r>
    </w:p>
    <w:p w14:paraId="7B79949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), - </w:t>
      </w:r>
      <w:r>
        <w:rPr>
          <w:rFonts w:cstheme="minorBidi"/>
          <w:szCs w:val="24"/>
        </w:rPr>
        <w:t>любую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86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31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87" w:history="1">
        <w:r>
          <w:rPr>
            <w:rFonts w:cstheme="minorBidi"/>
            <w:color w:val="0000FF"/>
            <w:szCs w:val="24"/>
          </w:rPr>
          <w:t>32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запрашиваемая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затрагивает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неопределенного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круга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раскрыта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8" w:history="1">
        <w:r>
          <w:rPr>
            <w:rFonts w:cstheme="minorBidi"/>
            <w:color w:val="0000FF"/>
            <w:szCs w:val="24"/>
          </w:rPr>
          <w:t>пунктах</w:t>
        </w:r>
        <w:r>
          <w:rPr>
            <w:rFonts w:cstheme="minorBidi"/>
            <w:color w:val="0000FF"/>
            <w:szCs w:val="24"/>
          </w:rPr>
          <w:t xml:space="preserve"> 31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89" w:history="1">
        <w:r>
          <w:rPr>
            <w:rFonts w:cstheme="minorBidi"/>
            <w:color w:val="0000FF"/>
            <w:szCs w:val="24"/>
          </w:rPr>
          <w:t>32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запрашиваемую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сообщить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запрашиваемой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предусмотренным</w:t>
      </w:r>
      <w:r>
        <w:rPr>
          <w:rFonts w:cstheme="minorBidi"/>
          <w:szCs w:val="24"/>
        </w:rPr>
        <w:t xml:space="preserve"> </w:t>
      </w:r>
      <w:hyperlink r:id="rId90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35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каналам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>;</w:t>
      </w:r>
    </w:p>
    <w:p w14:paraId="024731C4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письменную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запрашиваемые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помесячных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потребленных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суммарном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объемах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рассчитанных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объемах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004CE0E2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показаний</w:t>
      </w:r>
      <w:r>
        <w:rPr>
          <w:rFonts w:cstheme="minorBidi"/>
          <w:szCs w:val="24"/>
        </w:rPr>
        <w:t>;</w:t>
      </w:r>
    </w:p>
    <w:p w14:paraId="205BE5D1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копию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описание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ущерба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ущерб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предусмотренного</w:t>
      </w:r>
      <w:r>
        <w:rPr>
          <w:rFonts w:cstheme="minorBidi"/>
          <w:szCs w:val="24"/>
        </w:rPr>
        <w:t xml:space="preserve">, </w:t>
      </w:r>
      <w:hyperlink r:id="rId91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 xml:space="preserve">6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354;</w:t>
      </w:r>
    </w:p>
    <w:p w14:paraId="008C57BE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копию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предусмотренного</w:t>
      </w:r>
      <w:r>
        <w:rPr>
          <w:rFonts w:cstheme="minorBidi"/>
          <w:szCs w:val="24"/>
        </w:rPr>
        <w:t xml:space="preserve"> </w:t>
      </w:r>
      <w:hyperlink r:id="rId92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</w:t>
      </w:r>
      <w:r>
        <w:rPr>
          <w:rFonts w:cstheme="minorBidi"/>
          <w:szCs w:val="24"/>
        </w:rPr>
        <w:t>равлению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превышающими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491;</w:t>
      </w:r>
    </w:p>
    <w:p w14:paraId="230ECEEB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копию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превышающими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предусмотренного</w:t>
      </w:r>
      <w:r>
        <w:rPr>
          <w:rFonts w:cstheme="minorBidi"/>
          <w:szCs w:val="24"/>
        </w:rPr>
        <w:t xml:space="preserve"> </w:t>
      </w:r>
      <w:hyperlink r:id="rId93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354;</w:t>
      </w:r>
    </w:p>
    <w:p w14:paraId="0A24DE60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373AF0D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0" w:name="Par261"/>
      <w:bookmarkEnd w:id="20"/>
      <w:r>
        <w:rPr>
          <w:rFonts w:cstheme="minorBidi"/>
          <w:szCs w:val="24"/>
        </w:rPr>
        <w:t xml:space="preserve">35. </w:t>
      </w:r>
      <w:r>
        <w:rPr>
          <w:rFonts w:cstheme="minorBidi"/>
          <w:szCs w:val="24"/>
        </w:rPr>
        <w:t>Запрос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</w:t>
      </w:r>
      <w:r>
        <w:rPr>
          <w:rFonts w:cstheme="minorBidi"/>
          <w:szCs w:val="24"/>
        </w:rPr>
        <w:t>ктронного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нарочным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консьержа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консьержа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высказан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Официальный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каналам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>.</w:t>
      </w:r>
    </w:p>
    <w:p w14:paraId="480F6153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36.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перечисленным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94" w:history="1">
        <w:r>
          <w:rPr>
            <w:rFonts w:cstheme="minorBidi"/>
            <w:color w:val="0000FF"/>
            <w:szCs w:val="24"/>
          </w:rPr>
          <w:t>пунктах</w:t>
        </w:r>
        <w:r>
          <w:rPr>
            <w:rFonts w:cstheme="minorBidi"/>
            <w:color w:val="0000FF"/>
            <w:szCs w:val="24"/>
          </w:rPr>
          <w:t xml:space="preserve"> 31</w:t>
        </w:r>
      </w:hyperlink>
      <w:r>
        <w:rPr>
          <w:rFonts w:cstheme="minorBidi"/>
          <w:szCs w:val="24"/>
        </w:rPr>
        <w:t xml:space="preserve">, </w:t>
      </w:r>
      <w:hyperlink r:id="rId95" w:history="1">
        <w:r>
          <w:rPr>
            <w:rFonts w:cstheme="minorBidi"/>
            <w:color w:val="0000FF"/>
            <w:szCs w:val="24"/>
          </w:rPr>
          <w:t>32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96" w:history="1">
        <w:r>
          <w:rPr>
            <w:rFonts w:cstheme="minorBidi"/>
            <w:color w:val="0000FF"/>
            <w:szCs w:val="24"/>
          </w:rPr>
          <w:t>34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>).</w:t>
      </w:r>
    </w:p>
    <w:p w14:paraId="111575F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37. </w:t>
      </w:r>
      <w:r>
        <w:rPr>
          <w:rFonts w:cstheme="minorBidi"/>
          <w:szCs w:val="24"/>
        </w:rPr>
        <w:t>Ответ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заявитель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календарных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</w:t>
      </w:r>
      <w:r>
        <w:rPr>
          <w:rFonts w:cstheme="minorBidi"/>
          <w:szCs w:val="24"/>
        </w:rPr>
        <w:t>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продлить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календарных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уведомив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Уведомление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</w:t>
      </w:r>
      <w:r>
        <w:rPr>
          <w:rFonts w:cstheme="minorBidi"/>
          <w:szCs w:val="24"/>
        </w:rPr>
        <w:t>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истечения</w:t>
      </w:r>
      <w:r>
        <w:rPr>
          <w:rFonts w:cstheme="minorBidi"/>
          <w:szCs w:val="24"/>
        </w:rPr>
        <w:t xml:space="preserve"> 30-</w:t>
      </w:r>
      <w:r>
        <w:rPr>
          <w:rFonts w:cstheme="minorBidi"/>
          <w:szCs w:val="24"/>
        </w:rPr>
        <w:t>дневного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отправки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позволяющего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отправки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вручения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>).</w:t>
      </w:r>
    </w:p>
    <w:p w14:paraId="7F5C0D4C" w14:textId="77777777" w:rsidR="00000000" w:rsidRDefault="00A006F7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38.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товарищество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обращение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>.</w:t>
      </w:r>
    </w:p>
    <w:p w14:paraId="09772B20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BBE30AF" w14:textId="77777777" w:rsidR="00000000" w:rsidRDefault="00A006F7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A5E7D0C" w14:textId="77777777" w:rsidR="00A006F7" w:rsidRDefault="00A006F7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sectPr w:rsidR="00A006F7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8CDD" w14:textId="77777777" w:rsidR="00A006F7" w:rsidRDefault="00A006F7">
      <w:r>
        <w:separator/>
      </w:r>
    </w:p>
  </w:endnote>
  <w:endnote w:type="continuationSeparator" w:id="0">
    <w:p w14:paraId="72CC0D1F" w14:textId="77777777" w:rsidR="00A006F7" w:rsidRDefault="00A0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E59D" w14:textId="77777777" w:rsidR="00A006F7" w:rsidRDefault="00A006F7">
      <w:r>
        <w:rPr>
          <w:rFonts w:eastAsia="PT Sans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14:paraId="3F891538" w14:textId="77777777" w:rsidR="00A006F7" w:rsidRDefault="00A00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F9"/>
    <w:rsid w:val="002A3AF9"/>
    <w:rsid w:val="00A0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7129D"/>
  <w14:defaultImageDpi w14:val="0"/>
  <w15:docId w15:val="{72B84EBC-1A8B-4128-B18A-3F63792A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Sans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7F99A13D7DA26C36508BF59BFBFB474E1CAA396C9B06422D5400670DB21916286AD426587A0A9E487D2E3C860EEBE65F0B97F2A7505FCC5f2BEB" TargetMode="External"/><Relationship Id="rId21" Type="http://schemas.openxmlformats.org/officeDocument/2006/relationships/hyperlink" Target="consultantplus://offline/ref=97F99A13D7DA26C36508BF59BFBFB474E1CAA396C9B06422D5400670DB21916286AD426587A0A9E583D2E3C860EEBE65F0B97F2A7505FCC5f2BEB" TargetMode="External"/><Relationship Id="rId34" Type="http://schemas.openxmlformats.org/officeDocument/2006/relationships/hyperlink" Target="consultantplus://offline/ref=97F99A13D7DA26C36508BF59BFBFB474E3C6A494CBB66422D5400670DB21916286AD426587A0A9E685D2E3C860EEBE65F0B97F2A7505FCC5f2BEB" TargetMode="External"/><Relationship Id="rId42" Type="http://schemas.openxmlformats.org/officeDocument/2006/relationships/hyperlink" Target="consultantplus://offline/ref=97F99A13D7DA26C36508BF59BFBFB474E3C6A494CBB66422D5400670DB21916286AD426587A0A9E687D2E3C860EEBE65F0B97F2A7505FCC5f2BEB" TargetMode="External"/><Relationship Id="rId47" Type="http://schemas.openxmlformats.org/officeDocument/2006/relationships/hyperlink" Target="consultantplus://offline/ref=97F99A13D7DA26C36508BF59BFBFB474E1CAAC97C8B46422D5400670DB21916286AD426587A0A9E383D2E3C860EEBE65F0B97F2A7505FCC5f2BEB" TargetMode="External"/><Relationship Id="rId50" Type="http://schemas.openxmlformats.org/officeDocument/2006/relationships/hyperlink" Target="consultantplus://offline/ref=97F99A13D7DA26C36508BF59BFBFB474E1CFA390CDB26422D5400670DB21916286AD426587A0A9E784D2E3C860EEBE65F0B97F2A7505FCC5f2BEB" TargetMode="External"/><Relationship Id="rId55" Type="http://schemas.openxmlformats.org/officeDocument/2006/relationships/hyperlink" Target="consultantplus://offline/ref=97F99A13D7DA26C36508BF59BFBFB474E1C8A693CDB76422D5400670DB21916286AD426587A0A0EC82D2E3C860EEBE65F0B97F2A7505FCC5f2BEB" TargetMode="External"/><Relationship Id="rId63" Type="http://schemas.openxmlformats.org/officeDocument/2006/relationships/hyperlink" Target="consultantplus://offline/ref=97F99A13D7DA26C36508BF59BFBFB474E1CFA390CDB26422D5400670DB21916286AD426587A0A9E783D2E3C860EEBE65F0B97F2A7505FCC5f2BEB" TargetMode="External"/><Relationship Id="rId68" Type="http://schemas.openxmlformats.org/officeDocument/2006/relationships/hyperlink" Target="consultantplus://offline/ref=97F99A13D7DA26C36508BF59BFBFB474E1C8A796CBB56422D5400670DB21916286AD42668CF4F8A1D0D4B7903ABBBB7BFBA77Df2B3B" TargetMode="External"/><Relationship Id="rId76" Type="http://schemas.openxmlformats.org/officeDocument/2006/relationships/hyperlink" Target="#Par215" TargetMode="External"/><Relationship Id="rId84" Type="http://schemas.openxmlformats.org/officeDocument/2006/relationships/hyperlink" Target="#Par244" TargetMode="External"/><Relationship Id="rId89" Type="http://schemas.openxmlformats.org/officeDocument/2006/relationships/hyperlink" Target="#Par240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97F99A13D7DA26C36508BF59BFBFB474E3C9A196CCB06422D5400670DB21916286AD426587A0A8E484D2E3C860EEBE65F0B97F2A7505FCC5f2BEB" TargetMode="External"/><Relationship Id="rId71" Type="http://schemas.openxmlformats.org/officeDocument/2006/relationships/hyperlink" Target="consultantplus://offline/ref=97F99A13D7DA26C36508BF59BFBFB474E1CFA390CDB26422D5400670DB21916286AD426587A0A9E782D2E3C860EEBE65F0B97F2A7505FCC5f2BEB" TargetMode="External"/><Relationship Id="rId92" Type="http://schemas.openxmlformats.org/officeDocument/2006/relationships/hyperlink" Target="consultantplus://offline/ref=97F99A13D7DA26C36508BF59BFBFB474E1CAA396C8B86422D5400670DB21916286AD426587A0ABE484D2E3C860EEBE65F0B97F2A7505FCC5f2BE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F99A13D7DA26C36508BF59BFBFB474E1CFA390CDB26422D5400670DB21916286AD426587A0A9E481D2E3C860EEBE65F0B97F2A7505FCC5f2BEB" TargetMode="External"/><Relationship Id="rId29" Type="http://schemas.openxmlformats.org/officeDocument/2006/relationships/hyperlink" Target="consultantplus://offline/ref=97F99A13D7DA26C36508BF59BFBFB474E1C8A693CDB76422D5400670DB21916286AD426587A0A1EC85D2E3C860EEBE65F0B97F2A7505FCC5f2BEB" TargetMode="External"/><Relationship Id="rId11" Type="http://schemas.openxmlformats.org/officeDocument/2006/relationships/hyperlink" Target="consultantplus://offline/ref=97F99A13D7DA26C36508BF59BFBFB474E1C8A693CDB76422D5400670DB21916286AD426587A1A8E58DD2E3C860EEBE65F0B97F2A7505FCC5f2BEB" TargetMode="External"/><Relationship Id="rId24" Type="http://schemas.openxmlformats.org/officeDocument/2006/relationships/hyperlink" Target="consultantplus://offline/ref=97F99A13D7DA26C36508BF59BFBFB474E1C8A693CDB76422D5400670DB21916286AD42628EA6A2B1D49DE29424B2AD65F1B97D2269f0B6B" TargetMode="External"/><Relationship Id="rId32" Type="http://schemas.openxmlformats.org/officeDocument/2006/relationships/hyperlink" Target="consultantplus://offline/ref=97F99A13D7DA26C36508BF59BFBFB474E1CAA396C9B06422D5400670DB21916286AD426587A0A9E487D2E3C860EEBE65F0B97F2A7505FCC5f2BEB" TargetMode="External"/><Relationship Id="rId37" Type="http://schemas.openxmlformats.org/officeDocument/2006/relationships/hyperlink" Target="#Par119" TargetMode="External"/><Relationship Id="rId40" Type="http://schemas.openxmlformats.org/officeDocument/2006/relationships/hyperlink" Target="consultantplus://offline/ref=97F99A13D7DA26C36508BF59BFBFB474E1CAAC97C8B46422D5400670DB21916286AD426587A0A9E18CD2E3C860EEBE65F0B97F2A7505FCC5f2BEB" TargetMode="External"/><Relationship Id="rId45" Type="http://schemas.openxmlformats.org/officeDocument/2006/relationships/hyperlink" Target="#Par119" TargetMode="External"/><Relationship Id="rId53" Type="http://schemas.openxmlformats.org/officeDocument/2006/relationships/hyperlink" Target="#Par166" TargetMode="External"/><Relationship Id="rId58" Type="http://schemas.openxmlformats.org/officeDocument/2006/relationships/hyperlink" Target="#Par157" TargetMode="External"/><Relationship Id="rId66" Type="http://schemas.openxmlformats.org/officeDocument/2006/relationships/hyperlink" Target="consultantplus://offline/ref=97F99A13D7DA26C36508BF59BFBFB474E1C8A693CDB76422D5400670DB21916286AD426186A1A2B1D49DE29424B2AD65F1B97D2269f0B6B" TargetMode="External"/><Relationship Id="rId74" Type="http://schemas.openxmlformats.org/officeDocument/2006/relationships/hyperlink" Target="consultantplus://offline/ref=97F99A13D7DA26C36508BF59BFBFB474E1CAAC97C8B46422D5400670DB21916286AD426587A0A9E28CD2E3C860EEBE65F0B97F2A7505FCC5f2BEB" TargetMode="External"/><Relationship Id="rId79" Type="http://schemas.openxmlformats.org/officeDocument/2006/relationships/hyperlink" Target="#Par222" TargetMode="External"/><Relationship Id="rId87" Type="http://schemas.openxmlformats.org/officeDocument/2006/relationships/hyperlink" Target="#Par240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97F99A13D7DA26C36508BF59BFBFB474E1CFA390CDB26422D5400670DB21916286AD426587A0A9E780D2E3C860EEBE65F0B97F2A7505FCC5f2BEB" TargetMode="External"/><Relationship Id="rId82" Type="http://schemas.openxmlformats.org/officeDocument/2006/relationships/hyperlink" Target="#Par242" TargetMode="External"/><Relationship Id="rId90" Type="http://schemas.openxmlformats.org/officeDocument/2006/relationships/hyperlink" Target="#Par261" TargetMode="External"/><Relationship Id="rId95" Type="http://schemas.openxmlformats.org/officeDocument/2006/relationships/hyperlink" Target="#Par240" TargetMode="External"/><Relationship Id="rId19" Type="http://schemas.openxmlformats.org/officeDocument/2006/relationships/hyperlink" Target="consultantplus://offline/ref=97F99A13D7DA26C36508BF59BFBFB474E1C8A693CDB76422D5400670DB21916286AD426587A1A8E582D2E3C860EEBE65F0B97F2A7505FCC5f2BEB" TargetMode="External"/><Relationship Id="rId14" Type="http://schemas.openxmlformats.org/officeDocument/2006/relationships/hyperlink" Target="consultantplus://offline/ref=97F99A13D7DA26C36508BF59BFBFB474E3C6A494CBB66422D5400670DB21916286AD426587A0A9E782D2E3C860EEBE65F0B97F2A7505FCC5f2BEB" TargetMode="External"/><Relationship Id="rId22" Type="http://schemas.openxmlformats.org/officeDocument/2006/relationships/hyperlink" Target="consultantplus://offline/ref=97F99A13D7DA26C36508BF59BFBFB474E1CAA396C8B86422D5400670DB21916286AD426587A0A9E784D2E3C860EEBE65F0B97F2A7505FCC5f2BEB" TargetMode="External"/><Relationship Id="rId27" Type="http://schemas.openxmlformats.org/officeDocument/2006/relationships/hyperlink" Target="consultantplus://offline/ref=97F99A13D7DA26C36508BF59BFBFB474E1CAAC97C8B46422D5400670DB21916286AD426587A0A9E68CD2E3C860EEBE65F0B97F2A7505FCC5f2BEB" TargetMode="External"/><Relationship Id="rId30" Type="http://schemas.openxmlformats.org/officeDocument/2006/relationships/hyperlink" Target="consultantplus://offline/ref=97F99A13D7DA26C36508BF59BFBFB474E1CFA390CDB26422D5400670DB21916286AD426587A0A9E785D2E3C860EEBE65F0B97F2A7505FCC5f2BEB" TargetMode="External"/><Relationship Id="rId35" Type="http://schemas.openxmlformats.org/officeDocument/2006/relationships/hyperlink" Target="consultantplus://offline/ref=97F99A13D7DA26C36508BF59BFBFB474E1CAAC97C8B46422D5400670DB21916286AD426587A0A9E180D2E3C860EEBE65F0B97F2A7505FCC5f2BEB" TargetMode="External"/><Relationship Id="rId43" Type="http://schemas.openxmlformats.org/officeDocument/2006/relationships/hyperlink" Target="consultantplus://offline/ref=97F99A13D7DA26C36508BF59BFBFB474E3C6A494CBB66422D5400670DB21916286AD426587A0A9E680D2E3C860EEBE65F0B97F2A7505FCC5f2BEB" TargetMode="External"/><Relationship Id="rId48" Type="http://schemas.openxmlformats.org/officeDocument/2006/relationships/hyperlink" Target="consultantplus://offline/ref=97F99A13D7DA26C36508BF59BFBFB474E1CAAC97C8B46422D5400670DB21916286AD426587A0A9E382D2E3C860EEBE65F0B97F2A7505FCC5f2BEB" TargetMode="External"/><Relationship Id="rId56" Type="http://schemas.openxmlformats.org/officeDocument/2006/relationships/hyperlink" Target="consultantplus://offline/ref=97F99A13D7DA26C36508BF59BFBFB474E1CFA390CDB26422D5400670DB21916286AD426587A0A9E787D2E3C860EEBE65F0B97F2A7505FCC5f2BEB" TargetMode="External"/><Relationship Id="rId64" Type="http://schemas.openxmlformats.org/officeDocument/2006/relationships/hyperlink" Target="consultantplus://offline/ref=97F99A13D7DA26C36508BF59BFBFB474E3C6A494CBB66422D5400670DB21916286AD426587A0A9E683D2E3C860EEBE65F0B97F2A7505FCC5f2BEB" TargetMode="External"/><Relationship Id="rId69" Type="http://schemas.openxmlformats.org/officeDocument/2006/relationships/hyperlink" Target="consultantplus://offline/ref=97F99A13D7DA26C36508BF59BFBFB474E1C7AC9EC9B16422D5400670DB21916286AD426587A1ABE387D2E3C860EEBE65F0B97F2A7505FCC5f2BEB" TargetMode="External"/><Relationship Id="rId77" Type="http://schemas.openxmlformats.org/officeDocument/2006/relationships/hyperlink" Target="#Par216" TargetMode="External"/><Relationship Id="rId8" Type="http://schemas.openxmlformats.org/officeDocument/2006/relationships/hyperlink" Target="consultantplus://offline/ref=97F99A13D7DA26C36508BF59BFBFB474E3C6A494CBB66422D5400670DB21916286AD426587A0A9E782D2E3C860EEBE65F0B97F2A7505FCC5f2BEB" TargetMode="External"/><Relationship Id="rId51" Type="http://schemas.openxmlformats.org/officeDocument/2006/relationships/hyperlink" Target="consultantplus://offline/ref=97F99A13D7DA26C36508BF59BFBFB474E1CAAC97C8B46422D5400670DB21916286AD426587A0A9E285D2E3C860EEBE65F0B97F2A7505FCC5f2BEB" TargetMode="External"/><Relationship Id="rId72" Type="http://schemas.openxmlformats.org/officeDocument/2006/relationships/hyperlink" Target="consultantplus://offline/ref=97F99A13D7DA26C36508BF59BFBFB474E1CAAC97C8B46422D5400670DB21916286AD426587A0A9E284D2E3C860EEBE65F0B97F2A7505FCC5f2BEB" TargetMode="External"/><Relationship Id="rId80" Type="http://schemas.openxmlformats.org/officeDocument/2006/relationships/hyperlink" Target="#Par235" TargetMode="External"/><Relationship Id="rId85" Type="http://schemas.openxmlformats.org/officeDocument/2006/relationships/hyperlink" Target="#Par245" TargetMode="External"/><Relationship Id="rId93" Type="http://schemas.openxmlformats.org/officeDocument/2006/relationships/hyperlink" Target="consultantplus://offline/ref=97F99A13D7DA26C36508BF59BFBFB474E1C7AC9EC9B16422D5400670DB21916286AD426587A0A9E684D2E3C860EEBE65F0B97F2A7505FCC5f2BEB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#Par32" TargetMode="External"/><Relationship Id="rId17" Type="http://schemas.openxmlformats.org/officeDocument/2006/relationships/hyperlink" Target="consultantplus://offline/ref=97F99A13D7DA26C36508BF59BFBFB474E1C8A693CDB76422D5400670DB21916286AD426085A0A2B1D49DE29424B2AD65F1B97D2269f0B6B" TargetMode="External"/><Relationship Id="rId25" Type="http://schemas.openxmlformats.org/officeDocument/2006/relationships/hyperlink" Target="consultantplus://offline/ref=97F99A13D7DA26C36508BF59BFBFB474E1CFA390CDB26422D5400670DB21916286AD426587A0A9E482D2E3C860EEBE65F0B97F2A7505FCC5f2BEB" TargetMode="External"/><Relationship Id="rId33" Type="http://schemas.openxmlformats.org/officeDocument/2006/relationships/hyperlink" Target="consultantplus://offline/ref=97F99A13D7DA26C36508BF59BFBFB474E1CAAC97C8B46422D5400670DB21916286AD426587A0A9E184D2E3C860EEBE65F0B97F2A7505FCC5f2BEB" TargetMode="External"/><Relationship Id="rId38" Type="http://schemas.openxmlformats.org/officeDocument/2006/relationships/hyperlink" Target="consultantplus://offline/ref=97F99A13D7DA26C36508BF59BFBFB474E1CAAC97C8B46422D5400670DB21916286AD426587A0A9E183D2E3C860EEBE65F0B97F2A7505FCC5f2BEB" TargetMode="External"/><Relationship Id="rId46" Type="http://schemas.openxmlformats.org/officeDocument/2006/relationships/hyperlink" Target="consultantplus://offline/ref=97F99A13D7DA26C36508BF59BFBFB474E1CAAC97C8B46422D5400670DB21916286AD426587A0A9E381D2E3C860EEBE65F0B97F2A7505FCC5f2BEB" TargetMode="External"/><Relationship Id="rId59" Type="http://schemas.openxmlformats.org/officeDocument/2006/relationships/hyperlink" Target="#Par166" TargetMode="External"/><Relationship Id="rId67" Type="http://schemas.openxmlformats.org/officeDocument/2006/relationships/hyperlink" Target="consultantplus://offline/ref=97F99A13D7DA26C36508BF59BFBFB474E1C8A796CBB56422D5400670DB21916286AD426587A0ABE581D2E3C860EEBE65F0B97F2A7505FCC5f2BEB" TargetMode="External"/><Relationship Id="rId20" Type="http://schemas.openxmlformats.org/officeDocument/2006/relationships/hyperlink" Target="consultantplus://offline/ref=97F99A13D7DA26C36508BF59BFBFB474E1CAA396C9B06422D5400670DB21916286AD426587A0A9E487D2E3C860EEBE65F0B97F2A7505FCC5f2BEB" TargetMode="External"/><Relationship Id="rId41" Type="http://schemas.openxmlformats.org/officeDocument/2006/relationships/hyperlink" Target="consultantplus://offline/ref=97F99A13D7DA26C36508BF59BFBFB474E1CAAC97C8B46422D5400670DB21916286AD426587A0A9E085D2E3C860EEBE65F0B97F2A7505FCC5f2BEB" TargetMode="External"/><Relationship Id="rId54" Type="http://schemas.openxmlformats.org/officeDocument/2006/relationships/hyperlink" Target="#Par55" TargetMode="External"/><Relationship Id="rId62" Type="http://schemas.openxmlformats.org/officeDocument/2006/relationships/hyperlink" Target="consultantplus://offline/ref=97F99A13D7DA26C36508BF59BFBFB474E1CFA390CDB26422D5400670DB21916286AD426587A0A9E780D2E3C860EEBE65F0B97F2A7505FCC5f2BEB" TargetMode="External"/><Relationship Id="rId70" Type="http://schemas.openxmlformats.org/officeDocument/2006/relationships/hyperlink" Target="consultantplus://offline/ref=97F99A13D7DA26C36508BF59BFBFB474E1C7AC9EC9B16422D5400670DB21916286AD426587A0AAE585D2E3C860EEBE65F0B97F2A7505FCC5f2BEB" TargetMode="External"/><Relationship Id="rId75" Type="http://schemas.openxmlformats.org/officeDocument/2006/relationships/hyperlink" Target="#Par214" TargetMode="External"/><Relationship Id="rId83" Type="http://schemas.openxmlformats.org/officeDocument/2006/relationships/hyperlink" Target="#Par243" TargetMode="External"/><Relationship Id="rId88" Type="http://schemas.openxmlformats.org/officeDocument/2006/relationships/hyperlink" Target="#Par206" TargetMode="External"/><Relationship Id="rId91" Type="http://schemas.openxmlformats.org/officeDocument/2006/relationships/hyperlink" Target="consultantplus://offline/ref=97F99A13D7DA26C36508BF59BFBFB474E1C7AC9EC9B16422D5400670DB21916286AD426587A0A9E684D2E3C860EEBE65F0B97F2A7505FCC5f2BEB" TargetMode="External"/><Relationship Id="rId96" Type="http://schemas.openxmlformats.org/officeDocument/2006/relationships/hyperlink" Target="#Par25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7F99A13D7DA26C36508BF59BFBFB474E1CAAC97C8B46422D5400670DB21916286AD426587A0A9E682D2E3C860EEBE65F0B97F2A7505FCC5f2BEB" TargetMode="External"/><Relationship Id="rId23" Type="http://schemas.openxmlformats.org/officeDocument/2006/relationships/hyperlink" Target="consultantplus://offline/ref=97F99A13D7DA26C36508BF59BFBFB474E1CFA390CDB26422D5400670DB21916286AD426587A0A9E483D2E3C860EEBE65F0B97F2A7505FCC5f2BEB" TargetMode="External"/><Relationship Id="rId28" Type="http://schemas.openxmlformats.org/officeDocument/2006/relationships/hyperlink" Target="consultantplus://offline/ref=97F99A13D7DA26C36508BF59BFBFB474E1CFA390CDB26422D5400670DB21916286AD426587A0A9E48CD2E3C860EEBE65F0B97F2A7505FCC5f2BEB" TargetMode="External"/><Relationship Id="rId36" Type="http://schemas.openxmlformats.org/officeDocument/2006/relationships/hyperlink" Target="consultantplus://offline/ref=97F99A13D7DA26C36508BF59BFBFB474E3C6A494CBB66422D5400670DB21916286AD426587A0A9E684D2E3C860EEBE65F0B97F2A7505FCC5f2BEB" TargetMode="External"/><Relationship Id="rId49" Type="http://schemas.openxmlformats.org/officeDocument/2006/relationships/hyperlink" Target="consultantplus://offline/ref=97F99A13D7DA26C36508BF59BFBFB474E1CAAC97C8B46422D5400670DB21916286AD426587A0A9E38CD2E3C860EEBE65F0B97F2A7505FCC5f2BEB" TargetMode="External"/><Relationship Id="rId57" Type="http://schemas.openxmlformats.org/officeDocument/2006/relationships/hyperlink" Target="consultantplus://offline/ref=97F99A13D7DA26C36508BF59BFBFB474E1CAA396C8B86422D5400670DB21916286AD426587A0A9ED84D2E3C860EEBE65F0B97F2A7505FCC5f2BEB" TargetMode="External"/><Relationship Id="rId10" Type="http://schemas.openxmlformats.org/officeDocument/2006/relationships/hyperlink" Target="consultantplus://offline/ref=97F99A13D7DA26C36508BF59BFBFB474E1CFA390CDB26422D5400670DB21916286AD426587A0A9E481D2E3C860EEBE65F0B97F2A7505FCC5f2BEB" TargetMode="External"/><Relationship Id="rId31" Type="http://schemas.openxmlformats.org/officeDocument/2006/relationships/hyperlink" Target="consultantplus://offline/ref=97F99A13D7DA26C36508BF59BFBFB474E0C6A190CBB46422D5400670DB21916286AD426587A0A9E58CD2E3C860EEBE65F0B97F2A7505FCC5f2BEB" TargetMode="External"/><Relationship Id="rId44" Type="http://schemas.openxmlformats.org/officeDocument/2006/relationships/hyperlink" Target="consultantplus://offline/ref=97F99A13D7DA26C36508BF59BFBFB474E1CAAC97C8B46422D5400670DB21916286AD426587A0A9E387D2E3C860EEBE65F0B97F2A7505FCC5f2BEB" TargetMode="External"/><Relationship Id="rId52" Type="http://schemas.openxmlformats.org/officeDocument/2006/relationships/hyperlink" Target="#Par157" TargetMode="External"/><Relationship Id="rId60" Type="http://schemas.openxmlformats.org/officeDocument/2006/relationships/hyperlink" Target="consultantplus://offline/ref=97F99A13D7DA26C36508BF59BFBFB474E1CFA390CDB26422D5400670DB21916286AD426587A0A9E786D2E3C860EEBE65F0B97F2A7505FCC5f2BEB" TargetMode="External"/><Relationship Id="rId65" Type="http://schemas.openxmlformats.org/officeDocument/2006/relationships/hyperlink" Target="consultantplus://offline/ref=97F99A13D7DA26C36508BF59BFBFB474E1C8A693CDB76422D5400670DB21916286AD426587A1AFE485D2E3C860EEBE65F0B97F2A7505FCC5f2BEB" TargetMode="External"/><Relationship Id="rId73" Type="http://schemas.openxmlformats.org/officeDocument/2006/relationships/hyperlink" Target="#Par202" TargetMode="External"/><Relationship Id="rId78" Type="http://schemas.openxmlformats.org/officeDocument/2006/relationships/hyperlink" Target="#Par217" TargetMode="External"/><Relationship Id="rId81" Type="http://schemas.openxmlformats.org/officeDocument/2006/relationships/hyperlink" Target="#Par236" TargetMode="External"/><Relationship Id="rId86" Type="http://schemas.openxmlformats.org/officeDocument/2006/relationships/hyperlink" Target="#Par206" TargetMode="External"/><Relationship Id="rId94" Type="http://schemas.openxmlformats.org/officeDocument/2006/relationships/hyperlink" Target="#Par206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F99A13D7DA26C36508BF59BFBFB474E1CAAC97C8B46422D5400670DB21916286AD426587A0A9E682D2E3C860EEBE65F0B97F2A7505FCC5f2BEB" TargetMode="External"/><Relationship Id="rId13" Type="http://schemas.openxmlformats.org/officeDocument/2006/relationships/hyperlink" Target="consultantplus://offline/ref=97F99A13D7DA26C36508BF59BFBFB474E3C9A196CCB06422D5400670DB21916286AD426587A0A8E484D2E3C860EEBE65F0B97F2A7505FCC5f2BEB" TargetMode="External"/><Relationship Id="rId18" Type="http://schemas.openxmlformats.org/officeDocument/2006/relationships/hyperlink" Target="consultantplus://offline/ref=97F99A13D7DA26C36508BF59BFBFB474E3C6A494CBB66422D5400670DB21916286AD426587A0A9E78DD2E3C860EEBE65F0B97F2A7505FCC5f2BEB" TargetMode="External"/><Relationship Id="rId39" Type="http://schemas.openxmlformats.org/officeDocument/2006/relationships/hyperlink" Target="consultantplus://offline/ref=97F99A13D7DA26C36508BF59BFBFB474E1CAAC97C8B46422D5400670DB21916286AD426587A0A9E18DD2E3C860EEBE65F0B97F2A7505FCC5f2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9675</Words>
  <Characters>55149</Characters>
  <Application>Microsoft Office Word</Application>
  <DocSecurity>0</DocSecurity>
  <Lines>459</Lines>
  <Paragraphs>129</Paragraphs>
  <ScaleCrop>false</ScaleCrop>
  <Company>КонсультантПлюс Версия 4021.00.29</Company>
  <LinksUpToDate>false</LinksUpToDate>
  <CharactersWithSpaces>64695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15.05.2013 N 416(ред. от 13.09.2018)"О порядке осуществления деятельности по управлению многоквартирными домами"(вместе с "Правилами осуществления деятельности по управлению многоквартирными домами")(с изм. и доп., вступ.</dc:title>
  <dc:subject/>
  <dc:creator>Койда Андрей Игорович</dc:creator>
  <cp:keywords/>
  <dc:description/>
  <cp:lastModifiedBy>Койда Андрей Игорович</cp:lastModifiedBy>
  <cp:revision>2</cp:revision>
  <dcterms:created xsi:type="dcterms:W3CDTF">2021-08-09T03:43:00Z</dcterms:created>
  <dcterms:modified xsi:type="dcterms:W3CDTF">2021-08-09T03:43:00Z</dcterms:modified>
</cp:coreProperties>
</file>