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A0"/>
      </w:tblPr>
      <w:tblGrid>
        <w:gridCol w:w="9853"/>
      </w:tblGrid>
      <w:tr w:rsidR="00814511" w:rsidTr="00957B65">
        <w:tc>
          <w:tcPr>
            <w:tcW w:w="9853" w:type="dxa"/>
          </w:tcPr>
          <w:p w:rsidR="00814511" w:rsidRPr="00957B65" w:rsidRDefault="00814511" w:rsidP="00957B65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 w:rsidRPr="00957B65">
              <w:rPr>
                <w:b/>
                <w:noProof/>
                <w:color w:val="000000"/>
                <w:spacing w:val="20"/>
                <w:sz w:val="32"/>
                <w:szCs w:val="32"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style="width:46.2pt;height:59.4pt;visibility:visible" filled="t">
                  <v:imagedata r:id="rId7" o:title=""/>
                </v:shape>
              </w:pict>
            </w:r>
          </w:p>
        </w:tc>
      </w:tr>
    </w:tbl>
    <w:p w:rsidR="00814511" w:rsidRDefault="00814511">
      <w:pPr>
        <w:tabs>
          <w:tab w:val="left" w:pos="8041"/>
        </w:tabs>
        <w:ind w:firstLine="0"/>
        <w:jc w:val="center"/>
        <w:rPr>
          <w:b/>
          <w:bCs/>
          <w:color w:val="000000"/>
          <w:spacing w:val="20"/>
          <w:sz w:val="32"/>
          <w:szCs w:val="32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АДМИНИСТРАЦИЯ </w:t>
      </w:r>
    </w:p>
    <w:p w:rsidR="00814511" w:rsidRDefault="00814511">
      <w:pPr>
        <w:tabs>
          <w:tab w:val="left" w:pos="8041"/>
        </w:tabs>
        <w:ind w:firstLine="0"/>
        <w:jc w:val="center"/>
        <w:rPr>
          <w:rFonts w:ascii="Arial" w:hAnsi="Arial" w:cs="Arial"/>
          <w:sz w:val="16"/>
          <w:szCs w:val="16"/>
        </w:rPr>
      </w:pPr>
      <w:r>
        <w:rPr>
          <w:b/>
          <w:bCs/>
          <w:color w:val="000000"/>
          <w:spacing w:val="20"/>
          <w:sz w:val="32"/>
          <w:szCs w:val="32"/>
        </w:rPr>
        <w:t xml:space="preserve">АРСЕНЬЕВСКОГО ГОРОДСКОГО ОКРУГА </w:t>
      </w:r>
    </w:p>
    <w:p w:rsidR="00814511" w:rsidRDefault="0081451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14511" w:rsidRDefault="00814511">
      <w:pPr>
        <w:shd w:val="clear" w:color="auto" w:fill="FFFFFF"/>
        <w:tabs>
          <w:tab w:val="left" w:pos="5050"/>
        </w:tabs>
        <w:ind w:firstLine="0"/>
        <w:jc w:val="center"/>
        <w:rPr>
          <w:rFonts w:ascii="Arial" w:hAnsi="Arial" w:cs="Arial"/>
          <w:sz w:val="16"/>
          <w:szCs w:val="16"/>
        </w:rPr>
      </w:pPr>
    </w:p>
    <w:p w:rsidR="00814511" w:rsidRDefault="0081451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  <w:r>
        <w:rPr>
          <w:color w:val="000000"/>
          <w:sz w:val="28"/>
          <w:szCs w:val="28"/>
        </w:rPr>
        <w:t>П О С Т А Н О В Л Е Н И Е</w:t>
      </w:r>
    </w:p>
    <w:p w:rsidR="00814511" w:rsidRDefault="0081451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14511" w:rsidRDefault="00814511">
      <w:pPr>
        <w:shd w:val="clear" w:color="auto" w:fill="FFFFFF"/>
        <w:ind w:firstLine="0"/>
        <w:jc w:val="center"/>
        <w:rPr>
          <w:color w:val="000000"/>
          <w:sz w:val="16"/>
          <w:szCs w:val="16"/>
        </w:rPr>
      </w:pPr>
    </w:p>
    <w:p w:rsidR="00814511" w:rsidRDefault="00814511">
      <w:pPr>
        <w:sectPr w:rsidR="00814511" w:rsidSect="00EF2FCF">
          <w:headerReference w:type="default" r:id="rId8"/>
          <w:pgSz w:w="11906" w:h="16838"/>
          <w:pgMar w:top="400" w:right="851" w:bottom="1433" w:left="1418" w:header="142" w:footer="1134" w:gutter="0"/>
          <w:cols w:space="720"/>
          <w:titlePg/>
          <w:docGrid w:linePitch="360"/>
        </w:sectPr>
      </w:pPr>
    </w:p>
    <w:tbl>
      <w:tblPr>
        <w:tblW w:w="0" w:type="auto"/>
        <w:jc w:val="center"/>
        <w:tblInd w:w="108" w:type="dxa"/>
        <w:tblLayout w:type="fixed"/>
        <w:tblLook w:val="0000"/>
      </w:tblPr>
      <w:tblGrid>
        <w:gridCol w:w="2009"/>
        <w:gridCol w:w="5101"/>
        <w:gridCol w:w="509"/>
        <w:gridCol w:w="1174"/>
      </w:tblGrid>
      <w:tr w:rsidR="00814511" w:rsidTr="006749BD">
        <w:trPr>
          <w:jc w:val="center"/>
        </w:trPr>
        <w:tc>
          <w:tcPr>
            <w:tcW w:w="2009" w:type="dxa"/>
            <w:tcBorders>
              <w:bottom w:val="single" w:sz="4" w:space="0" w:color="000000"/>
            </w:tcBorders>
          </w:tcPr>
          <w:p w:rsidR="00814511" w:rsidRDefault="00814511">
            <w:pPr>
              <w:snapToGrid w:val="0"/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 мая 2015 г.</w:t>
            </w:r>
          </w:p>
        </w:tc>
        <w:tc>
          <w:tcPr>
            <w:tcW w:w="5101" w:type="dxa"/>
          </w:tcPr>
          <w:p w:rsidR="00814511" w:rsidRPr="006749BD" w:rsidRDefault="00814511">
            <w:pPr>
              <w:ind w:left="-295" w:firstLine="0"/>
              <w:jc w:val="center"/>
              <w:rPr>
                <w:color w:val="000000"/>
                <w:sz w:val="24"/>
                <w:szCs w:val="24"/>
              </w:rPr>
            </w:pPr>
            <w:r w:rsidRPr="006749BD">
              <w:rPr>
                <w:color w:val="000000"/>
                <w:sz w:val="24"/>
                <w:szCs w:val="24"/>
              </w:rPr>
              <w:t>г.Арсеньев</w:t>
            </w:r>
          </w:p>
        </w:tc>
        <w:tc>
          <w:tcPr>
            <w:tcW w:w="509" w:type="dxa"/>
          </w:tcPr>
          <w:p w:rsidR="00814511" w:rsidRDefault="00814511">
            <w:pPr>
              <w:ind w:firstLine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000000"/>
            </w:tcBorders>
          </w:tcPr>
          <w:p w:rsidR="00814511" w:rsidRDefault="00814511">
            <w:pPr>
              <w:snapToGrid w:val="0"/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427-па</w:t>
            </w:r>
          </w:p>
        </w:tc>
      </w:tr>
    </w:tbl>
    <w:p w:rsidR="00814511" w:rsidRPr="009B6929" w:rsidRDefault="00814511" w:rsidP="00875CCC">
      <w:pPr>
        <w:ind w:firstLine="0"/>
        <w:rPr>
          <w:sz w:val="28"/>
          <w:szCs w:val="28"/>
        </w:rPr>
        <w:sectPr w:rsidR="00814511" w:rsidRPr="009B6929" w:rsidSect="00EF2FCF">
          <w:type w:val="continuous"/>
          <w:pgSz w:w="11906" w:h="16838"/>
          <w:pgMar w:top="400" w:right="851" w:bottom="1433" w:left="1418" w:header="142" w:footer="1134" w:gutter="0"/>
          <w:cols w:space="720"/>
          <w:docGrid w:linePitch="360"/>
        </w:sectPr>
      </w:pPr>
    </w:p>
    <w:p w:rsidR="00814511" w:rsidRPr="009B6929" w:rsidRDefault="00814511" w:rsidP="00875CCC">
      <w:pPr>
        <w:ind w:firstLine="0"/>
        <w:rPr>
          <w:sz w:val="28"/>
          <w:szCs w:val="28"/>
        </w:rPr>
        <w:sectPr w:rsidR="00814511" w:rsidRPr="009B6929" w:rsidSect="00EF2FCF">
          <w:type w:val="continuous"/>
          <w:pgSz w:w="11906" w:h="16838"/>
          <w:pgMar w:top="400" w:right="851" w:bottom="1433" w:left="1418" w:header="142" w:footer="1134" w:gutter="0"/>
          <w:cols w:space="720"/>
          <w:docGrid w:linePitch="360"/>
        </w:sectPr>
      </w:pPr>
    </w:p>
    <w:p w:rsidR="00814511" w:rsidRDefault="00814511" w:rsidP="0010021B">
      <w:pPr>
        <w:tabs>
          <w:tab w:val="left" w:pos="8041"/>
        </w:tabs>
        <w:spacing w:line="276" w:lineRule="auto"/>
        <w:ind w:firstLine="0"/>
        <w:rPr>
          <w:b/>
          <w:sz w:val="28"/>
          <w:szCs w:val="28"/>
        </w:rPr>
      </w:pPr>
    </w:p>
    <w:p w:rsidR="00814511" w:rsidRPr="00C9574D" w:rsidRDefault="00814511" w:rsidP="00C00C44">
      <w:pPr>
        <w:pStyle w:val="BodyText"/>
        <w:jc w:val="center"/>
        <w:rPr>
          <w:b/>
          <w:szCs w:val="26"/>
        </w:rPr>
      </w:pPr>
      <w:r w:rsidRPr="00C9574D">
        <w:rPr>
          <w:b/>
          <w:szCs w:val="26"/>
        </w:rPr>
        <w:t>О проведении  конкурса «Арсеньев – наш дом»</w:t>
      </w:r>
    </w:p>
    <w:p w:rsidR="00814511" w:rsidRPr="00C9574D" w:rsidRDefault="00814511" w:rsidP="007663E5">
      <w:pPr>
        <w:tabs>
          <w:tab w:val="left" w:pos="8041"/>
        </w:tabs>
        <w:ind w:firstLine="0"/>
        <w:rPr>
          <w:b/>
          <w:szCs w:val="26"/>
        </w:rPr>
      </w:pPr>
    </w:p>
    <w:p w:rsidR="00814511" w:rsidRPr="00C9574D" w:rsidRDefault="00814511" w:rsidP="00C00C44">
      <w:pPr>
        <w:spacing w:line="360" w:lineRule="auto"/>
        <w:rPr>
          <w:szCs w:val="26"/>
        </w:rPr>
      </w:pPr>
      <w:r w:rsidRPr="00C9574D">
        <w:rPr>
          <w:szCs w:val="26"/>
        </w:rPr>
        <w:t>В целях развития инициативы, творческого отношения жителей к улучшению внешнего облика родного города в канун Дня города, на основании муниципального правового акта Арсеньевского городского округа от 09 ноября 2010 года № 58-МПА «Положение о городском конкурсе «Арсеньев – наш дом»», руководствуясь    статьями 45, 51 Устава Арсеньевского городского округа, администрация Арсеньевского городского округа</w:t>
      </w:r>
    </w:p>
    <w:p w:rsidR="00814511" w:rsidRPr="00C9574D" w:rsidRDefault="00814511" w:rsidP="00C00C44">
      <w:pPr>
        <w:rPr>
          <w:szCs w:val="26"/>
        </w:rPr>
      </w:pPr>
    </w:p>
    <w:p w:rsidR="00814511" w:rsidRPr="00C9574D" w:rsidRDefault="00814511" w:rsidP="002614D3">
      <w:pPr>
        <w:ind w:firstLine="0"/>
        <w:rPr>
          <w:szCs w:val="26"/>
        </w:rPr>
      </w:pPr>
      <w:r w:rsidRPr="00C9574D">
        <w:rPr>
          <w:szCs w:val="26"/>
        </w:rPr>
        <w:t>ПОСТАНОВЛЯЕТ:</w:t>
      </w:r>
    </w:p>
    <w:p w:rsidR="00814511" w:rsidRPr="00C9574D" w:rsidRDefault="00814511" w:rsidP="00C00C44">
      <w:pPr>
        <w:pStyle w:val="BodyTextIndent3"/>
        <w:rPr>
          <w:sz w:val="26"/>
          <w:szCs w:val="26"/>
        </w:rPr>
      </w:pPr>
    </w:p>
    <w:p w:rsidR="00814511" w:rsidRPr="00C9574D" w:rsidRDefault="00814511" w:rsidP="00C00C44">
      <w:pPr>
        <w:pStyle w:val="BodyText"/>
        <w:spacing w:line="360" w:lineRule="auto"/>
        <w:rPr>
          <w:szCs w:val="26"/>
        </w:rPr>
      </w:pPr>
      <w:r w:rsidRPr="00C9574D">
        <w:rPr>
          <w:szCs w:val="26"/>
        </w:rPr>
        <w:t>1. Провести с 22 июня  по 21 августа 201</w:t>
      </w:r>
      <w:r>
        <w:rPr>
          <w:szCs w:val="26"/>
        </w:rPr>
        <w:t>5</w:t>
      </w:r>
      <w:r w:rsidRPr="00C9574D">
        <w:rPr>
          <w:szCs w:val="26"/>
        </w:rPr>
        <w:t xml:space="preserve"> года на территории Арсеньевского городского округа конкурс «Арсеньев – наш дом» по следующим номинациям: </w:t>
      </w:r>
    </w:p>
    <w:p w:rsidR="00814511" w:rsidRPr="00C9574D" w:rsidRDefault="00814511" w:rsidP="00C00C44">
      <w:pPr>
        <w:spacing w:line="360" w:lineRule="auto"/>
        <w:rPr>
          <w:szCs w:val="26"/>
        </w:rPr>
      </w:pPr>
      <w:r w:rsidRPr="00C9574D">
        <w:rPr>
          <w:szCs w:val="26"/>
        </w:rPr>
        <w:t>- «Лучший дом»,</w:t>
      </w:r>
    </w:p>
    <w:p w:rsidR="00814511" w:rsidRPr="00C9574D" w:rsidRDefault="00814511" w:rsidP="00C00C44">
      <w:pPr>
        <w:spacing w:line="360" w:lineRule="auto"/>
        <w:rPr>
          <w:szCs w:val="26"/>
        </w:rPr>
      </w:pPr>
      <w:r w:rsidRPr="00C9574D">
        <w:rPr>
          <w:szCs w:val="26"/>
        </w:rPr>
        <w:t>- «Лучший подъезд»,</w:t>
      </w:r>
    </w:p>
    <w:p w:rsidR="00814511" w:rsidRPr="00C9574D" w:rsidRDefault="00814511" w:rsidP="00C00C44">
      <w:pPr>
        <w:spacing w:line="360" w:lineRule="auto"/>
        <w:rPr>
          <w:szCs w:val="26"/>
        </w:rPr>
      </w:pPr>
      <w:r w:rsidRPr="00C9574D">
        <w:rPr>
          <w:szCs w:val="26"/>
        </w:rPr>
        <w:t>- «Лучшая усадьба»,</w:t>
      </w:r>
    </w:p>
    <w:p w:rsidR="00814511" w:rsidRPr="00C9574D" w:rsidRDefault="00814511" w:rsidP="00C00C44">
      <w:pPr>
        <w:spacing w:line="360" w:lineRule="auto"/>
        <w:rPr>
          <w:szCs w:val="26"/>
        </w:rPr>
      </w:pPr>
      <w:r w:rsidRPr="00C9574D">
        <w:rPr>
          <w:szCs w:val="26"/>
        </w:rPr>
        <w:t>- «Лучший балкон»,</w:t>
      </w:r>
    </w:p>
    <w:p w:rsidR="00814511" w:rsidRPr="00C9574D" w:rsidRDefault="00814511" w:rsidP="00C00C44">
      <w:pPr>
        <w:spacing w:line="360" w:lineRule="auto"/>
        <w:rPr>
          <w:szCs w:val="26"/>
        </w:rPr>
      </w:pPr>
      <w:r w:rsidRPr="00C9574D">
        <w:rPr>
          <w:szCs w:val="26"/>
        </w:rPr>
        <w:t>- «Лучший дворик»,</w:t>
      </w:r>
    </w:p>
    <w:p w:rsidR="00814511" w:rsidRPr="00C9574D" w:rsidRDefault="00814511" w:rsidP="00C00C44">
      <w:pPr>
        <w:spacing w:line="360" w:lineRule="auto"/>
        <w:rPr>
          <w:szCs w:val="26"/>
        </w:rPr>
      </w:pPr>
      <w:r w:rsidRPr="00C9574D">
        <w:rPr>
          <w:szCs w:val="26"/>
        </w:rPr>
        <w:t>- «Большой личный вклад в содержание и благоустройство территории»,</w:t>
      </w:r>
    </w:p>
    <w:p w:rsidR="00814511" w:rsidRPr="00C9574D" w:rsidRDefault="00814511" w:rsidP="00C00C44">
      <w:pPr>
        <w:spacing w:line="360" w:lineRule="auto"/>
        <w:rPr>
          <w:szCs w:val="26"/>
        </w:rPr>
      </w:pPr>
      <w:r w:rsidRPr="00C9574D">
        <w:rPr>
          <w:szCs w:val="26"/>
        </w:rPr>
        <w:t>- «Лучший фасад»,</w:t>
      </w:r>
    </w:p>
    <w:p w:rsidR="00814511" w:rsidRPr="00C9574D" w:rsidRDefault="00814511" w:rsidP="00C00C44">
      <w:pPr>
        <w:spacing w:line="360" w:lineRule="auto"/>
        <w:rPr>
          <w:szCs w:val="26"/>
        </w:rPr>
      </w:pPr>
      <w:r w:rsidRPr="00C9574D">
        <w:rPr>
          <w:szCs w:val="26"/>
        </w:rPr>
        <w:t>- «Лучшая реклама»,</w:t>
      </w:r>
    </w:p>
    <w:p w:rsidR="00814511" w:rsidRPr="00C9574D" w:rsidRDefault="00814511" w:rsidP="00C00C44">
      <w:pPr>
        <w:spacing w:line="360" w:lineRule="auto"/>
        <w:rPr>
          <w:szCs w:val="26"/>
        </w:rPr>
      </w:pPr>
      <w:r w:rsidRPr="00C9574D">
        <w:rPr>
          <w:szCs w:val="26"/>
        </w:rPr>
        <w:t>- «Лучшее высшее, средне-техническое, профессиональное учебное заведение»,</w:t>
      </w:r>
    </w:p>
    <w:p w:rsidR="00814511" w:rsidRPr="00C9574D" w:rsidRDefault="00814511" w:rsidP="00C00C44">
      <w:pPr>
        <w:spacing w:line="360" w:lineRule="auto"/>
        <w:rPr>
          <w:szCs w:val="26"/>
        </w:rPr>
      </w:pPr>
      <w:r w:rsidRPr="00C9574D">
        <w:rPr>
          <w:szCs w:val="26"/>
        </w:rPr>
        <w:t>- «Лучшая школа, гимназия, лицей, учреждение дополнительного образования»,</w:t>
      </w:r>
    </w:p>
    <w:p w:rsidR="00814511" w:rsidRPr="00C9574D" w:rsidRDefault="00814511" w:rsidP="00C00C44">
      <w:pPr>
        <w:spacing w:line="360" w:lineRule="auto"/>
        <w:rPr>
          <w:szCs w:val="26"/>
        </w:rPr>
      </w:pPr>
      <w:r w:rsidRPr="00C9574D">
        <w:rPr>
          <w:szCs w:val="26"/>
        </w:rPr>
        <w:t>- «Лучшее дошкольное учреждение»,</w:t>
      </w:r>
    </w:p>
    <w:p w:rsidR="00814511" w:rsidRPr="00C9574D" w:rsidRDefault="00814511" w:rsidP="00C00C44">
      <w:pPr>
        <w:spacing w:line="360" w:lineRule="auto"/>
        <w:rPr>
          <w:szCs w:val="26"/>
        </w:rPr>
      </w:pPr>
      <w:r w:rsidRPr="00C9574D">
        <w:rPr>
          <w:szCs w:val="26"/>
        </w:rPr>
        <w:t>- «Лучшее предприятие торговли и общественного питания»,</w:t>
      </w:r>
    </w:p>
    <w:p w:rsidR="00814511" w:rsidRPr="00C9574D" w:rsidRDefault="00814511" w:rsidP="00C00C44">
      <w:pPr>
        <w:spacing w:line="360" w:lineRule="auto"/>
        <w:rPr>
          <w:szCs w:val="26"/>
        </w:rPr>
      </w:pPr>
      <w:r w:rsidRPr="00C9574D">
        <w:rPr>
          <w:szCs w:val="26"/>
        </w:rPr>
        <w:t>- «Лучшее предприятие бытового обслуживания»,</w:t>
      </w:r>
    </w:p>
    <w:p w:rsidR="00814511" w:rsidRPr="00C9574D" w:rsidRDefault="00814511" w:rsidP="00C00C44">
      <w:pPr>
        <w:spacing w:line="360" w:lineRule="auto"/>
        <w:rPr>
          <w:szCs w:val="26"/>
        </w:rPr>
      </w:pPr>
      <w:r w:rsidRPr="00C9574D">
        <w:rPr>
          <w:szCs w:val="26"/>
        </w:rPr>
        <w:t>- «Лучшее учреждение здравоохранения»,</w:t>
      </w:r>
    </w:p>
    <w:p w:rsidR="00814511" w:rsidRPr="00C9574D" w:rsidRDefault="00814511" w:rsidP="00C00C44">
      <w:pPr>
        <w:spacing w:line="360" w:lineRule="auto"/>
        <w:rPr>
          <w:szCs w:val="26"/>
        </w:rPr>
      </w:pPr>
      <w:r w:rsidRPr="00C9574D">
        <w:rPr>
          <w:szCs w:val="26"/>
        </w:rPr>
        <w:t>- «Лучшее учреждение культуры»,</w:t>
      </w:r>
    </w:p>
    <w:p w:rsidR="00814511" w:rsidRPr="00C9574D" w:rsidRDefault="00814511" w:rsidP="00C00C44">
      <w:pPr>
        <w:spacing w:line="360" w:lineRule="auto"/>
        <w:rPr>
          <w:szCs w:val="26"/>
        </w:rPr>
      </w:pPr>
      <w:r w:rsidRPr="00C9574D">
        <w:rPr>
          <w:szCs w:val="26"/>
        </w:rPr>
        <w:t>- «Лучшее учреждение физической культуры и спорта»,</w:t>
      </w:r>
    </w:p>
    <w:p w:rsidR="00814511" w:rsidRPr="00C9574D" w:rsidRDefault="00814511" w:rsidP="00C00C44">
      <w:pPr>
        <w:spacing w:line="360" w:lineRule="auto"/>
        <w:rPr>
          <w:szCs w:val="26"/>
        </w:rPr>
      </w:pPr>
      <w:r w:rsidRPr="00C9574D">
        <w:rPr>
          <w:szCs w:val="26"/>
        </w:rPr>
        <w:t>- «Лучшее предприятие гостиничного хозяйства».</w:t>
      </w:r>
    </w:p>
    <w:p w:rsidR="00814511" w:rsidRPr="00C9574D" w:rsidRDefault="00814511" w:rsidP="00C00C44">
      <w:pPr>
        <w:spacing w:line="360" w:lineRule="auto"/>
        <w:rPr>
          <w:szCs w:val="26"/>
        </w:rPr>
      </w:pPr>
      <w:r w:rsidRPr="00C9574D">
        <w:rPr>
          <w:szCs w:val="26"/>
        </w:rPr>
        <w:t>2. Рекомендовать руководителям управляющих компаний и ТСЖ провести агитационную работу по участию в конкурсе среди жителей обслуживаемого жилищного фонда.</w:t>
      </w:r>
    </w:p>
    <w:p w:rsidR="00814511" w:rsidRPr="00C9574D" w:rsidRDefault="00814511" w:rsidP="00C00C44">
      <w:pPr>
        <w:spacing w:line="360" w:lineRule="auto"/>
        <w:rPr>
          <w:szCs w:val="26"/>
        </w:rPr>
      </w:pPr>
      <w:r w:rsidRPr="00C9574D">
        <w:rPr>
          <w:szCs w:val="26"/>
        </w:rPr>
        <w:t xml:space="preserve">3. Установить срок приема  заявок на участие в конкурсе «Арсеньев – наш дом» с  </w:t>
      </w:r>
      <w:r>
        <w:rPr>
          <w:szCs w:val="26"/>
        </w:rPr>
        <w:t>22</w:t>
      </w:r>
      <w:r w:rsidRPr="00C9574D">
        <w:rPr>
          <w:szCs w:val="26"/>
        </w:rPr>
        <w:t xml:space="preserve"> ию</w:t>
      </w:r>
      <w:r>
        <w:rPr>
          <w:szCs w:val="26"/>
        </w:rPr>
        <w:t>н</w:t>
      </w:r>
      <w:r w:rsidRPr="00C9574D">
        <w:rPr>
          <w:szCs w:val="26"/>
        </w:rPr>
        <w:t xml:space="preserve">я  по </w:t>
      </w:r>
      <w:r>
        <w:rPr>
          <w:szCs w:val="26"/>
        </w:rPr>
        <w:t>13</w:t>
      </w:r>
      <w:r w:rsidRPr="00C9574D">
        <w:rPr>
          <w:szCs w:val="26"/>
        </w:rPr>
        <w:t xml:space="preserve"> </w:t>
      </w:r>
      <w:r>
        <w:rPr>
          <w:szCs w:val="26"/>
        </w:rPr>
        <w:t>июля</w:t>
      </w:r>
      <w:r w:rsidRPr="00C9574D">
        <w:rPr>
          <w:szCs w:val="26"/>
        </w:rPr>
        <w:t xml:space="preserve"> 20</w:t>
      </w:r>
      <w:r>
        <w:rPr>
          <w:szCs w:val="26"/>
        </w:rPr>
        <w:t>15</w:t>
      </w:r>
      <w:r w:rsidRPr="00C9574D">
        <w:rPr>
          <w:szCs w:val="26"/>
        </w:rPr>
        <w:t xml:space="preserve"> года.</w:t>
      </w:r>
    </w:p>
    <w:p w:rsidR="00814511" w:rsidRPr="00C9574D" w:rsidRDefault="00814511" w:rsidP="00C00C44">
      <w:pPr>
        <w:pStyle w:val="BodyTextIndent"/>
        <w:spacing w:line="360" w:lineRule="auto"/>
        <w:ind w:firstLine="709"/>
        <w:rPr>
          <w:sz w:val="26"/>
          <w:szCs w:val="26"/>
        </w:rPr>
      </w:pPr>
      <w:r w:rsidRPr="00C9574D">
        <w:rPr>
          <w:sz w:val="26"/>
          <w:szCs w:val="26"/>
        </w:rPr>
        <w:t>4. Организационному управлению администрации городского округа направить настоящее постановление для размещения на официальном сайте администрации Арсеньевского городского округа.</w:t>
      </w:r>
    </w:p>
    <w:p w:rsidR="00814511" w:rsidRPr="00C9574D" w:rsidRDefault="00814511" w:rsidP="00C00C44">
      <w:pPr>
        <w:tabs>
          <w:tab w:val="left" w:pos="1134"/>
        </w:tabs>
        <w:spacing w:line="360" w:lineRule="auto"/>
        <w:rPr>
          <w:szCs w:val="26"/>
        </w:rPr>
      </w:pPr>
      <w:r w:rsidRPr="00C9574D">
        <w:rPr>
          <w:szCs w:val="26"/>
        </w:rPr>
        <w:t xml:space="preserve">5. Контроль за исполнением настоящего постановления возложить на первого заместителя главы администрации городского округа </w:t>
      </w:r>
      <w:r>
        <w:rPr>
          <w:szCs w:val="26"/>
        </w:rPr>
        <w:t>А.А. Бронца</w:t>
      </w:r>
    </w:p>
    <w:p w:rsidR="00814511" w:rsidRPr="00C9574D" w:rsidRDefault="00814511" w:rsidP="00C00C44">
      <w:pPr>
        <w:rPr>
          <w:szCs w:val="26"/>
        </w:rPr>
      </w:pPr>
    </w:p>
    <w:p w:rsidR="00814511" w:rsidRPr="00C9574D" w:rsidRDefault="00814511" w:rsidP="00C00C44">
      <w:pPr>
        <w:rPr>
          <w:szCs w:val="26"/>
        </w:rPr>
      </w:pPr>
    </w:p>
    <w:p w:rsidR="00814511" w:rsidRPr="00C9574D" w:rsidRDefault="00814511" w:rsidP="00C00C44">
      <w:pPr>
        <w:ind w:firstLine="0"/>
        <w:rPr>
          <w:color w:val="000000"/>
          <w:szCs w:val="26"/>
        </w:rPr>
      </w:pPr>
      <w:r w:rsidRPr="00C9574D">
        <w:rPr>
          <w:szCs w:val="26"/>
        </w:rPr>
        <w:t>Глав</w:t>
      </w:r>
      <w:r>
        <w:rPr>
          <w:szCs w:val="26"/>
        </w:rPr>
        <w:t>а</w:t>
      </w:r>
      <w:r w:rsidRPr="00C9574D">
        <w:rPr>
          <w:szCs w:val="26"/>
        </w:rPr>
        <w:t xml:space="preserve"> городского  округа                                                                    </w:t>
      </w:r>
      <w:r>
        <w:rPr>
          <w:szCs w:val="26"/>
        </w:rPr>
        <w:t xml:space="preserve">               А.А. Дронин</w:t>
      </w:r>
    </w:p>
    <w:p w:rsidR="00814511" w:rsidRPr="00C9574D" w:rsidRDefault="00814511" w:rsidP="003854F6">
      <w:pPr>
        <w:tabs>
          <w:tab w:val="left" w:pos="8041"/>
        </w:tabs>
        <w:ind w:left="5245"/>
        <w:rPr>
          <w:color w:val="000000"/>
          <w:szCs w:val="26"/>
        </w:rPr>
      </w:pPr>
    </w:p>
    <w:p w:rsidR="00814511" w:rsidRPr="00C9574D" w:rsidRDefault="00814511" w:rsidP="003854F6">
      <w:pPr>
        <w:tabs>
          <w:tab w:val="left" w:pos="8041"/>
        </w:tabs>
        <w:ind w:left="5245"/>
        <w:rPr>
          <w:color w:val="000000"/>
          <w:szCs w:val="26"/>
        </w:rPr>
      </w:pPr>
    </w:p>
    <w:p w:rsidR="00814511" w:rsidRPr="00C9574D" w:rsidRDefault="00814511" w:rsidP="003854F6">
      <w:pPr>
        <w:tabs>
          <w:tab w:val="left" w:pos="8041"/>
        </w:tabs>
        <w:ind w:left="5245"/>
        <w:rPr>
          <w:color w:val="000000"/>
          <w:szCs w:val="26"/>
        </w:rPr>
      </w:pPr>
    </w:p>
    <w:p w:rsidR="00814511" w:rsidRPr="00C9574D" w:rsidRDefault="00814511" w:rsidP="003854F6">
      <w:pPr>
        <w:tabs>
          <w:tab w:val="left" w:pos="8041"/>
        </w:tabs>
        <w:ind w:left="5245"/>
        <w:rPr>
          <w:color w:val="000000"/>
          <w:szCs w:val="26"/>
        </w:rPr>
      </w:pPr>
    </w:p>
    <w:p w:rsidR="00814511" w:rsidRPr="00C9574D" w:rsidRDefault="00814511" w:rsidP="003854F6">
      <w:pPr>
        <w:tabs>
          <w:tab w:val="left" w:pos="8041"/>
        </w:tabs>
        <w:ind w:left="5245"/>
        <w:rPr>
          <w:color w:val="000000"/>
          <w:szCs w:val="26"/>
        </w:rPr>
      </w:pPr>
    </w:p>
    <w:p w:rsidR="00814511" w:rsidRPr="00C9574D" w:rsidRDefault="00814511" w:rsidP="003854F6">
      <w:pPr>
        <w:tabs>
          <w:tab w:val="left" w:pos="8041"/>
        </w:tabs>
        <w:ind w:left="5245"/>
        <w:rPr>
          <w:color w:val="000000"/>
          <w:szCs w:val="26"/>
        </w:rPr>
      </w:pPr>
    </w:p>
    <w:p w:rsidR="00814511" w:rsidRPr="00C9574D" w:rsidRDefault="00814511" w:rsidP="003854F6">
      <w:pPr>
        <w:tabs>
          <w:tab w:val="left" w:pos="8041"/>
        </w:tabs>
        <w:ind w:left="5245" w:firstLine="0"/>
        <w:rPr>
          <w:color w:val="000000"/>
          <w:szCs w:val="26"/>
        </w:rPr>
      </w:pPr>
    </w:p>
    <w:p w:rsidR="00814511" w:rsidRPr="00C9574D" w:rsidRDefault="00814511" w:rsidP="003854F6">
      <w:pPr>
        <w:tabs>
          <w:tab w:val="left" w:pos="8041"/>
        </w:tabs>
        <w:ind w:left="5245" w:firstLine="0"/>
        <w:rPr>
          <w:color w:val="000000"/>
          <w:szCs w:val="26"/>
        </w:rPr>
      </w:pPr>
    </w:p>
    <w:p w:rsidR="00814511" w:rsidRPr="00C9574D" w:rsidRDefault="00814511" w:rsidP="003854F6">
      <w:pPr>
        <w:tabs>
          <w:tab w:val="left" w:pos="8041"/>
        </w:tabs>
        <w:ind w:left="5245" w:firstLine="0"/>
        <w:rPr>
          <w:color w:val="000000"/>
          <w:szCs w:val="26"/>
        </w:rPr>
      </w:pPr>
    </w:p>
    <w:p w:rsidR="00814511" w:rsidRPr="00C9574D" w:rsidRDefault="00814511" w:rsidP="003854F6">
      <w:pPr>
        <w:tabs>
          <w:tab w:val="left" w:pos="8041"/>
        </w:tabs>
        <w:ind w:left="5245" w:firstLine="0"/>
        <w:rPr>
          <w:color w:val="000000"/>
          <w:szCs w:val="26"/>
        </w:rPr>
      </w:pPr>
    </w:p>
    <w:p w:rsidR="00814511" w:rsidRPr="00C9574D" w:rsidRDefault="00814511" w:rsidP="003854F6">
      <w:pPr>
        <w:tabs>
          <w:tab w:val="left" w:pos="8041"/>
        </w:tabs>
        <w:ind w:left="5245" w:firstLine="0"/>
        <w:rPr>
          <w:color w:val="000000"/>
          <w:szCs w:val="26"/>
        </w:rPr>
      </w:pPr>
    </w:p>
    <w:sectPr w:rsidR="00814511" w:rsidRPr="00C9574D" w:rsidSect="00C00C44">
      <w:type w:val="continuous"/>
      <w:pgSz w:w="11906" w:h="16838"/>
      <w:pgMar w:top="567" w:right="851" w:bottom="993" w:left="1418" w:header="397" w:footer="113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511" w:rsidRDefault="00814511">
      <w:r>
        <w:separator/>
      </w:r>
    </w:p>
  </w:endnote>
  <w:endnote w:type="continuationSeparator" w:id="0">
    <w:p w:rsidR="00814511" w:rsidRDefault="008145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 PL KaitiM GB">
    <w:altName w:val="Arial Unicode MS"/>
    <w:panose1 w:val="00000000000000000000"/>
    <w:charset w:val="86"/>
    <w:family w:val="auto"/>
    <w:notTrueType/>
    <w:pitch w:val="variable"/>
    <w:sig w:usb0="00000001" w:usb1="080E0000" w:usb2="00000010" w:usb3="00000000" w:csb0="00040000" w:csb1="00000000"/>
  </w:font>
  <w:font w:name="FreeSans">
    <w:altName w:val="Arial Unicode MS"/>
    <w:panose1 w:val="00000000000000000000"/>
    <w:charset w:val="CC"/>
    <w:family w:val="swiss"/>
    <w:notTrueType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511" w:rsidRDefault="00814511">
      <w:r>
        <w:separator/>
      </w:r>
    </w:p>
  </w:footnote>
  <w:footnote w:type="continuationSeparator" w:id="0">
    <w:p w:rsidR="00814511" w:rsidRDefault="008145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4511" w:rsidRDefault="00814511">
    <w:pPr>
      <w:pStyle w:val="Header"/>
      <w:jc w:val="center"/>
    </w:pPr>
  </w:p>
  <w:p w:rsidR="00814511" w:rsidRDefault="00814511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634C7A"/>
    <w:multiLevelType w:val="multilevel"/>
    <w:tmpl w:val="239A4000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7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24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42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960" w:hanging="216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0000"/>
  <w:defaultTabStop w:val="708"/>
  <w:drawingGridHorizontalSpacing w:val="130"/>
  <w:drawingGridVerticalSpacing w:val="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E7C39"/>
    <w:rsid w:val="0001449D"/>
    <w:rsid w:val="00016805"/>
    <w:rsid w:val="00022B22"/>
    <w:rsid w:val="0003779B"/>
    <w:rsid w:val="0005638F"/>
    <w:rsid w:val="00057107"/>
    <w:rsid w:val="00062713"/>
    <w:rsid w:val="00064ECD"/>
    <w:rsid w:val="00065868"/>
    <w:rsid w:val="000733E0"/>
    <w:rsid w:val="000760CC"/>
    <w:rsid w:val="000875C7"/>
    <w:rsid w:val="00091CE9"/>
    <w:rsid w:val="000942BD"/>
    <w:rsid w:val="000A6D1F"/>
    <w:rsid w:val="000C28D8"/>
    <w:rsid w:val="000C73E0"/>
    <w:rsid w:val="000D0A85"/>
    <w:rsid w:val="000D456A"/>
    <w:rsid w:val="000D46AA"/>
    <w:rsid w:val="000F14C3"/>
    <w:rsid w:val="000F68DB"/>
    <w:rsid w:val="000F7474"/>
    <w:rsid w:val="0010021B"/>
    <w:rsid w:val="001016F4"/>
    <w:rsid w:val="001102A3"/>
    <w:rsid w:val="00122A4B"/>
    <w:rsid w:val="001259A8"/>
    <w:rsid w:val="001410C1"/>
    <w:rsid w:val="001513A0"/>
    <w:rsid w:val="00154095"/>
    <w:rsid w:val="00166DD1"/>
    <w:rsid w:val="00176421"/>
    <w:rsid w:val="00180C8A"/>
    <w:rsid w:val="00182DF1"/>
    <w:rsid w:val="00191C63"/>
    <w:rsid w:val="001937BF"/>
    <w:rsid w:val="001C3A49"/>
    <w:rsid w:val="001D3556"/>
    <w:rsid w:val="001D44BA"/>
    <w:rsid w:val="001E35B6"/>
    <w:rsid w:val="001E6FFE"/>
    <w:rsid w:val="001E7A01"/>
    <w:rsid w:val="001F64AE"/>
    <w:rsid w:val="00201549"/>
    <w:rsid w:val="0020182B"/>
    <w:rsid w:val="00207DAB"/>
    <w:rsid w:val="00210286"/>
    <w:rsid w:val="00210842"/>
    <w:rsid w:val="002111CA"/>
    <w:rsid w:val="0023302E"/>
    <w:rsid w:val="00253586"/>
    <w:rsid w:val="0025574F"/>
    <w:rsid w:val="002614D3"/>
    <w:rsid w:val="00282070"/>
    <w:rsid w:val="00290595"/>
    <w:rsid w:val="0029181D"/>
    <w:rsid w:val="002A2C48"/>
    <w:rsid w:val="002A7A51"/>
    <w:rsid w:val="002B1336"/>
    <w:rsid w:val="002B6418"/>
    <w:rsid w:val="002B65AF"/>
    <w:rsid w:val="002B6DEE"/>
    <w:rsid w:val="002C7934"/>
    <w:rsid w:val="002D21FD"/>
    <w:rsid w:val="002D78EE"/>
    <w:rsid w:val="002E6B49"/>
    <w:rsid w:val="002F3C7E"/>
    <w:rsid w:val="003000EB"/>
    <w:rsid w:val="00301461"/>
    <w:rsid w:val="003028F4"/>
    <w:rsid w:val="00304075"/>
    <w:rsid w:val="00307D76"/>
    <w:rsid w:val="00310F39"/>
    <w:rsid w:val="0031195D"/>
    <w:rsid w:val="00326B01"/>
    <w:rsid w:val="00343CDB"/>
    <w:rsid w:val="00362C4D"/>
    <w:rsid w:val="0036518A"/>
    <w:rsid w:val="00376C1E"/>
    <w:rsid w:val="003854F6"/>
    <w:rsid w:val="00395104"/>
    <w:rsid w:val="00395E3E"/>
    <w:rsid w:val="003960E1"/>
    <w:rsid w:val="003A0678"/>
    <w:rsid w:val="003A7F4A"/>
    <w:rsid w:val="003D33B0"/>
    <w:rsid w:val="003E45AA"/>
    <w:rsid w:val="003E5D42"/>
    <w:rsid w:val="003E749E"/>
    <w:rsid w:val="003F3C63"/>
    <w:rsid w:val="003F45CF"/>
    <w:rsid w:val="00415AC4"/>
    <w:rsid w:val="00423A7E"/>
    <w:rsid w:val="00430C38"/>
    <w:rsid w:val="00434B5A"/>
    <w:rsid w:val="004433F6"/>
    <w:rsid w:val="00443B14"/>
    <w:rsid w:val="00447591"/>
    <w:rsid w:val="00454535"/>
    <w:rsid w:val="00457F39"/>
    <w:rsid w:val="00461773"/>
    <w:rsid w:val="00496908"/>
    <w:rsid w:val="004D1707"/>
    <w:rsid w:val="004E3C23"/>
    <w:rsid w:val="004E5847"/>
    <w:rsid w:val="004F173E"/>
    <w:rsid w:val="004F2F69"/>
    <w:rsid w:val="00515D31"/>
    <w:rsid w:val="00516ABD"/>
    <w:rsid w:val="00524368"/>
    <w:rsid w:val="00554FE5"/>
    <w:rsid w:val="00565E83"/>
    <w:rsid w:val="005669A1"/>
    <w:rsid w:val="00570388"/>
    <w:rsid w:val="00573DC2"/>
    <w:rsid w:val="00593518"/>
    <w:rsid w:val="00593553"/>
    <w:rsid w:val="005B1F15"/>
    <w:rsid w:val="005B7540"/>
    <w:rsid w:val="005D38BE"/>
    <w:rsid w:val="005D4AF2"/>
    <w:rsid w:val="005E02D2"/>
    <w:rsid w:val="005E14E1"/>
    <w:rsid w:val="006056E7"/>
    <w:rsid w:val="00605F7A"/>
    <w:rsid w:val="00617B4F"/>
    <w:rsid w:val="006274D5"/>
    <w:rsid w:val="00630891"/>
    <w:rsid w:val="0064156F"/>
    <w:rsid w:val="00646269"/>
    <w:rsid w:val="00650838"/>
    <w:rsid w:val="00670D95"/>
    <w:rsid w:val="006749BD"/>
    <w:rsid w:val="006913D8"/>
    <w:rsid w:val="006A2E7A"/>
    <w:rsid w:val="006C152F"/>
    <w:rsid w:val="006D544C"/>
    <w:rsid w:val="006E186F"/>
    <w:rsid w:val="006E7988"/>
    <w:rsid w:val="006E7F02"/>
    <w:rsid w:val="006F2B7B"/>
    <w:rsid w:val="00712320"/>
    <w:rsid w:val="0071688C"/>
    <w:rsid w:val="0073034B"/>
    <w:rsid w:val="00743B2C"/>
    <w:rsid w:val="00746A3F"/>
    <w:rsid w:val="007535A8"/>
    <w:rsid w:val="007555B1"/>
    <w:rsid w:val="00766317"/>
    <w:rsid w:val="007663E5"/>
    <w:rsid w:val="00766C28"/>
    <w:rsid w:val="00787522"/>
    <w:rsid w:val="00787785"/>
    <w:rsid w:val="00787D36"/>
    <w:rsid w:val="00797E20"/>
    <w:rsid w:val="007A26F2"/>
    <w:rsid w:val="007C2D9B"/>
    <w:rsid w:val="007C4C5E"/>
    <w:rsid w:val="007D2203"/>
    <w:rsid w:val="007D2492"/>
    <w:rsid w:val="007D6C5A"/>
    <w:rsid w:val="007E4082"/>
    <w:rsid w:val="007F1F2F"/>
    <w:rsid w:val="008058B9"/>
    <w:rsid w:val="00814511"/>
    <w:rsid w:val="00817BAC"/>
    <w:rsid w:val="00825C2E"/>
    <w:rsid w:val="00834FA0"/>
    <w:rsid w:val="008375F6"/>
    <w:rsid w:val="00842812"/>
    <w:rsid w:val="00852C97"/>
    <w:rsid w:val="00861756"/>
    <w:rsid w:val="008677BD"/>
    <w:rsid w:val="00875CCC"/>
    <w:rsid w:val="008876A3"/>
    <w:rsid w:val="008978DF"/>
    <w:rsid w:val="008A77CA"/>
    <w:rsid w:val="008B344C"/>
    <w:rsid w:val="008D1ECF"/>
    <w:rsid w:val="008F48BE"/>
    <w:rsid w:val="00903770"/>
    <w:rsid w:val="0090597C"/>
    <w:rsid w:val="0091432E"/>
    <w:rsid w:val="00914888"/>
    <w:rsid w:val="00925E3D"/>
    <w:rsid w:val="00927797"/>
    <w:rsid w:val="009342BA"/>
    <w:rsid w:val="00954417"/>
    <w:rsid w:val="00957B65"/>
    <w:rsid w:val="009622C5"/>
    <w:rsid w:val="009A0B8C"/>
    <w:rsid w:val="009B4ABC"/>
    <w:rsid w:val="009B6929"/>
    <w:rsid w:val="009C26EE"/>
    <w:rsid w:val="009D34F4"/>
    <w:rsid w:val="009F3E4D"/>
    <w:rsid w:val="00A14913"/>
    <w:rsid w:val="00A169AE"/>
    <w:rsid w:val="00A204C5"/>
    <w:rsid w:val="00A20604"/>
    <w:rsid w:val="00A240EB"/>
    <w:rsid w:val="00A25957"/>
    <w:rsid w:val="00A30A5A"/>
    <w:rsid w:val="00A34CFE"/>
    <w:rsid w:val="00A83AD5"/>
    <w:rsid w:val="00A900CB"/>
    <w:rsid w:val="00AC49CA"/>
    <w:rsid w:val="00AC5F6A"/>
    <w:rsid w:val="00AC6A45"/>
    <w:rsid w:val="00AE4622"/>
    <w:rsid w:val="00AE779F"/>
    <w:rsid w:val="00AF37FA"/>
    <w:rsid w:val="00AF742B"/>
    <w:rsid w:val="00B01EC9"/>
    <w:rsid w:val="00B02626"/>
    <w:rsid w:val="00B1082F"/>
    <w:rsid w:val="00B1694F"/>
    <w:rsid w:val="00B173D4"/>
    <w:rsid w:val="00B2286A"/>
    <w:rsid w:val="00B23D9F"/>
    <w:rsid w:val="00B273A5"/>
    <w:rsid w:val="00B53CC8"/>
    <w:rsid w:val="00B6169C"/>
    <w:rsid w:val="00B677F1"/>
    <w:rsid w:val="00B709CC"/>
    <w:rsid w:val="00B72CA8"/>
    <w:rsid w:val="00B90D1C"/>
    <w:rsid w:val="00BA6F00"/>
    <w:rsid w:val="00BB1E4C"/>
    <w:rsid w:val="00BB2DF1"/>
    <w:rsid w:val="00BB3580"/>
    <w:rsid w:val="00BB6D8E"/>
    <w:rsid w:val="00BC2585"/>
    <w:rsid w:val="00BD28C1"/>
    <w:rsid w:val="00BE0698"/>
    <w:rsid w:val="00BE7C39"/>
    <w:rsid w:val="00BF2EC7"/>
    <w:rsid w:val="00BF4CDC"/>
    <w:rsid w:val="00C00C44"/>
    <w:rsid w:val="00C07698"/>
    <w:rsid w:val="00C35170"/>
    <w:rsid w:val="00C359C5"/>
    <w:rsid w:val="00C368D5"/>
    <w:rsid w:val="00C443A4"/>
    <w:rsid w:val="00C608D8"/>
    <w:rsid w:val="00C61F14"/>
    <w:rsid w:val="00C7639D"/>
    <w:rsid w:val="00C76AEB"/>
    <w:rsid w:val="00C76E90"/>
    <w:rsid w:val="00C9574D"/>
    <w:rsid w:val="00C95B57"/>
    <w:rsid w:val="00CA1EC5"/>
    <w:rsid w:val="00CA46F0"/>
    <w:rsid w:val="00CA5574"/>
    <w:rsid w:val="00CA63BC"/>
    <w:rsid w:val="00CC2967"/>
    <w:rsid w:val="00CC34D9"/>
    <w:rsid w:val="00CC53A6"/>
    <w:rsid w:val="00CF1CAD"/>
    <w:rsid w:val="00CF5337"/>
    <w:rsid w:val="00D00273"/>
    <w:rsid w:val="00D20A95"/>
    <w:rsid w:val="00D21505"/>
    <w:rsid w:val="00D26B96"/>
    <w:rsid w:val="00D26FDF"/>
    <w:rsid w:val="00D44191"/>
    <w:rsid w:val="00D518D5"/>
    <w:rsid w:val="00D57ED3"/>
    <w:rsid w:val="00D60F2A"/>
    <w:rsid w:val="00D7034A"/>
    <w:rsid w:val="00D7164B"/>
    <w:rsid w:val="00D75CE9"/>
    <w:rsid w:val="00D83C9C"/>
    <w:rsid w:val="00D84699"/>
    <w:rsid w:val="00D84AEC"/>
    <w:rsid w:val="00D84C27"/>
    <w:rsid w:val="00D85E11"/>
    <w:rsid w:val="00D87258"/>
    <w:rsid w:val="00D906E9"/>
    <w:rsid w:val="00DE76D5"/>
    <w:rsid w:val="00DF0064"/>
    <w:rsid w:val="00DF7DCA"/>
    <w:rsid w:val="00E06484"/>
    <w:rsid w:val="00E14482"/>
    <w:rsid w:val="00E219F4"/>
    <w:rsid w:val="00E276F2"/>
    <w:rsid w:val="00E342E5"/>
    <w:rsid w:val="00E51E20"/>
    <w:rsid w:val="00E613DF"/>
    <w:rsid w:val="00E76053"/>
    <w:rsid w:val="00E82B94"/>
    <w:rsid w:val="00E92A11"/>
    <w:rsid w:val="00E95306"/>
    <w:rsid w:val="00ED6978"/>
    <w:rsid w:val="00EE4F5E"/>
    <w:rsid w:val="00EE7EED"/>
    <w:rsid w:val="00EF0D44"/>
    <w:rsid w:val="00EF2FCF"/>
    <w:rsid w:val="00F369EC"/>
    <w:rsid w:val="00F36CF1"/>
    <w:rsid w:val="00F62135"/>
    <w:rsid w:val="00F73A85"/>
    <w:rsid w:val="00F857A3"/>
    <w:rsid w:val="00F91FEA"/>
    <w:rsid w:val="00FA2C32"/>
    <w:rsid w:val="00FA55CE"/>
    <w:rsid w:val="00FB245B"/>
    <w:rsid w:val="00FD2EB4"/>
    <w:rsid w:val="00FD7CBC"/>
    <w:rsid w:val="00FF1A59"/>
    <w:rsid w:val="00FF20D8"/>
    <w:rsid w:val="00FF3DF2"/>
    <w:rsid w:val="00FF593B"/>
    <w:rsid w:val="00FF7C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0D95"/>
    <w:pPr>
      <w:widowControl w:val="0"/>
      <w:suppressAutoHyphens/>
      <w:autoSpaceDE w:val="0"/>
      <w:ind w:firstLine="709"/>
      <w:jc w:val="both"/>
    </w:pPr>
    <w:rPr>
      <w:sz w:val="26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Основной шрифт абзаца1"/>
    <w:uiPriority w:val="99"/>
    <w:rsid w:val="00670D95"/>
  </w:style>
  <w:style w:type="paragraph" w:customStyle="1" w:styleId="a">
    <w:name w:val="Заголовок"/>
    <w:basedOn w:val="Normal"/>
    <w:next w:val="BodyText"/>
    <w:uiPriority w:val="99"/>
    <w:rsid w:val="00670D95"/>
    <w:pPr>
      <w:keepNext/>
      <w:spacing w:before="240" w:after="120"/>
    </w:pPr>
    <w:rPr>
      <w:rFonts w:ascii="Arial" w:eastAsia="AR PL KaitiM GB" w:hAnsi="Arial" w:cs="FreeSans"/>
      <w:sz w:val="28"/>
      <w:szCs w:val="28"/>
    </w:rPr>
  </w:style>
  <w:style w:type="paragraph" w:styleId="BodyText">
    <w:name w:val="Body Text"/>
    <w:basedOn w:val="Normal"/>
    <w:link w:val="BodyTextChar"/>
    <w:uiPriority w:val="99"/>
    <w:rsid w:val="00670D95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14FDD"/>
    <w:rPr>
      <w:sz w:val="26"/>
      <w:szCs w:val="20"/>
      <w:lang w:eastAsia="zh-CN"/>
    </w:rPr>
  </w:style>
  <w:style w:type="paragraph" w:styleId="List">
    <w:name w:val="List"/>
    <w:basedOn w:val="BodyText"/>
    <w:uiPriority w:val="99"/>
    <w:rsid w:val="00670D95"/>
    <w:rPr>
      <w:rFonts w:cs="FreeSans"/>
    </w:rPr>
  </w:style>
  <w:style w:type="paragraph" w:styleId="Caption">
    <w:name w:val="caption"/>
    <w:basedOn w:val="Normal"/>
    <w:uiPriority w:val="99"/>
    <w:qFormat/>
    <w:rsid w:val="00670D95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10">
    <w:name w:val="Указатель1"/>
    <w:basedOn w:val="Normal"/>
    <w:uiPriority w:val="99"/>
    <w:rsid w:val="00670D95"/>
    <w:pPr>
      <w:suppressLineNumbers/>
    </w:pPr>
    <w:rPr>
      <w:rFonts w:cs="FreeSans"/>
    </w:rPr>
  </w:style>
  <w:style w:type="paragraph" w:styleId="Header">
    <w:name w:val="header"/>
    <w:basedOn w:val="Normal"/>
    <w:link w:val="HeaderChar"/>
    <w:uiPriority w:val="99"/>
    <w:rsid w:val="00670D9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EE4F5E"/>
    <w:rPr>
      <w:rFonts w:cs="Times New Roman"/>
      <w:sz w:val="26"/>
      <w:lang w:eastAsia="zh-CN"/>
    </w:rPr>
  </w:style>
  <w:style w:type="paragraph" w:styleId="Footer">
    <w:name w:val="footer"/>
    <w:basedOn w:val="Normal"/>
    <w:link w:val="FooterChar"/>
    <w:uiPriority w:val="99"/>
    <w:rsid w:val="00670D9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214FDD"/>
    <w:rPr>
      <w:sz w:val="26"/>
      <w:szCs w:val="20"/>
      <w:lang w:eastAsia="zh-CN"/>
    </w:rPr>
  </w:style>
  <w:style w:type="paragraph" w:customStyle="1" w:styleId="a0">
    <w:name w:val="Содержимое таблицы"/>
    <w:basedOn w:val="Normal"/>
    <w:uiPriority w:val="99"/>
    <w:rsid w:val="00670D95"/>
    <w:pPr>
      <w:suppressLineNumbers/>
    </w:pPr>
  </w:style>
  <w:style w:type="paragraph" w:customStyle="1" w:styleId="a1">
    <w:name w:val="Заголовок таблицы"/>
    <w:basedOn w:val="a0"/>
    <w:uiPriority w:val="99"/>
    <w:rsid w:val="00670D95"/>
    <w:pPr>
      <w:jc w:val="center"/>
    </w:pPr>
    <w:rPr>
      <w:b/>
      <w:bCs/>
    </w:rPr>
  </w:style>
  <w:style w:type="paragraph" w:styleId="BodyTextIndent">
    <w:name w:val="Body Text Indent"/>
    <w:basedOn w:val="Normal"/>
    <w:link w:val="BodyTextIndentChar"/>
    <w:uiPriority w:val="99"/>
    <w:rsid w:val="00DF0064"/>
    <w:pPr>
      <w:widowControl/>
      <w:suppressAutoHyphens w:val="0"/>
      <w:autoSpaceDE/>
      <w:ind w:firstLine="720"/>
    </w:pPr>
    <w:rPr>
      <w:sz w:val="28"/>
      <w:lang w:eastAsia="ru-RU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DF0064"/>
    <w:rPr>
      <w:rFonts w:cs="Times New Roman"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875C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75CCC"/>
    <w:rPr>
      <w:rFonts w:ascii="Tahoma" w:hAnsi="Tahoma" w:cs="Tahoma"/>
      <w:sz w:val="16"/>
      <w:szCs w:val="16"/>
      <w:lang w:eastAsia="zh-CN"/>
    </w:rPr>
  </w:style>
  <w:style w:type="table" w:styleId="TableGrid">
    <w:name w:val="Table Grid"/>
    <w:basedOn w:val="TableNormal"/>
    <w:uiPriority w:val="99"/>
    <w:rsid w:val="00EF2FCF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3854F6"/>
    <w:pPr>
      <w:suppressAutoHyphens w:val="0"/>
      <w:autoSpaceDN w:val="0"/>
      <w:adjustRightInd w:val="0"/>
      <w:ind w:left="720"/>
      <w:contextualSpacing/>
    </w:pPr>
    <w:rPr>
      <w:lang w:eastAsia="ru-RU"/>
    </w:rPr>
  </w:style>
  <w:style w:type="paragraph" w:customStyle="1" w:styleId="ConsPlusNormal">
    <w:name w:val="ConsPlusNormal"/>
    <w:uiPriority w:val="99"/>
    <w:rsid w:val="003854F6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customStyle="1" w:styleId="ConsPlusTitle">
    <w:name w:val="ConsPlusTitle"/>
    <w:uiPriority w:val="99"/>
    <w:rsid w:val="003854F6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  <w:style w:type="paragraph" w:styleId="BodyTextIndent3">
    <w:name w:val="Body Text Indent 3"/>
    <w:basedOn w:val="Normal"/>
    <w:link w:val="BodyTextIndent3Char"/>
    <w:uiPriority w:val="99"/>
    <w:semiHidden/>
    <w:rsid w:val="00C00C44"/>
    <w:pPr>
      <w:spacing w:after="120"/>
      <w:ind w:left="283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locked/>
    <w:rsid w:val="00C00C44"/>
    <w:rPr>
      <w:rFonts w:cs="Times New Roman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&#1056;&#1072;&#1073;&#1086;&#1095;&#1080;&#1081;%20&#1089;&#1090;&#1086;&#1083;\&#1055;&#1086;&#1089;&#1090;&#1072;&#1085;&#1086;&#1074;&#1083;&#1077;&#1085;&#1080;&#1077;%20&#1047;&#1077;&#1083;&#1077;&#1085;&#1082;&#1072;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Зеленка</Template>
  <TotalTime>8</TotalTime>
  <Pages>2</Pages>
  <Words>314</Words>
  <Characters>1790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-</dc:creator>
  <cp:keywords/>
  <dc:description/>
  <cp:lastModifiedBy>Зоя Герасимова</cp:lastModifiedBy>
  <cp:revision>6</cp:revision>
  <cp:lastPrinted>2014-07-02T05:09:00Z</cp:lastPrinted>
  <dcterms:created xsi:type="dcterms:W3CDTF">2014-06-26T23:33:00Z</dcterms:created>
  <dcterms:modified xsi:type="dcterms:W3CDTF">2015-05-29T03:25:00Z</dcterms:modified>
</cp:coreProperties>
</file>