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F84" w:rsidRDefault="00426F8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426F84" w:rsidRDefault="00426F84">
      <w:pPr>
        <w:pStyle w:val="ConsPlusNormal"/>
        <w:jc w:val="both"/>
        <w:outlineLvl w:val="0"/>
      </w:pPr>
    </w:p>
    <w:p w:rsidR="00426F84" w:rsidRDefault="00426F84">
      <w:pPr>
        <w:pStyle w:val="ConsPlusTitle"/>
        <w:jc w:val="center"/>
        <w:outlineLvl w:val="0"/>
      </w:pPr>
      <w:r>
        <w:t>АДМИНИСТРАЦИЯ ПРИМОРСКОГО КРАЯ</w:t>
      </w:r>
    </w:p>
    <w:p w:rsidR="00426F84" w:rsidRDefault="00426F84">
      <w:pPr>
        <w:pStyle w:val="ConsPlusTitle"/>
        <w:jc w:val="both"/>
      </w:pPr>
    </w:p>
    <w:p w:rsidR="00426F84" w:rsidRDefault="00426F84">
      <w:pPr>
        <w:pStyle w:val="ConsPlusTitle"/>
        <w:jc w:val="center"/>
      </w:pPr>
      <w:r>
        <w:t>ПОСТАНОВЛЕНИЕ</w:t>
      </w:r>
    </w:p>
    <w:p w:rsidR="00426F84" w:rsidRDefault="00426F84">
      <w:pPr>
        <w:pStyle w:val="ConsPlusTitle"/>
        <w:jc w:val="center"/>
      </w:pPr>
      <w:r>
        <w:t>от 27 декабря 2019 г. N 933-па</w:t>
      </w:r>
    </w:p>
    <w:p w:rsidR="00426F84" w:rsidRDefault="00426F84">
      <w:pPr>
        <w:pStyle w:val="ConsPlusTitle"/>
        <w:jc w:val="both"/>
      </w:pPr>
    </w:p>
    <w:p w:rsidR="00426F84" w:rsidRDefault="00426F84">
      <w:pPr>
        <w:pStyle w:val="ConsPlusTitle"/>
        <w:jc w:val="center"/>
      </w:pPr>
      <w:r>
        <w:t>ОБ УТВЕРЖДЕНИИ ГОСУДАРСТВЕННОЙ ПРОГРАММЫ</w:t>
      </w:r>
    </w:p>
    <w:p w:rsidR="00426F84" w:rsidRDefault="00426F84">
      <w:pPr>
        <w:pStyle w:val="ConsPlusTitle"/>
        <w:jc w:val="center"/>
      </w:pPr>
      <w:r>
        <w:t>ПРИМОРСКОГО КРАЯ "РАЗВИТИЕ СЕЛЬСКОГО ХОЗЯЙСТВА И</w:t>
      </w:r>
    </w:p>
    <w:p w:rsidR="00426F84" w:rsidRDefault="00426F84">
      <w:pPr>
        <w:pStyle w:val="ConsPlusTitle"/>
        <w:jc w:val="center"/>
      </w:pPr>
      <w:r>
        <w:t>РЕГУЛИРОВАНИЕ РЫНКОВ СЕЛЬСКОХОЗЯЙСТВЕННОЙ ПРОДУКЦИИ,</w:t>
      </w:r>
    </w:p>
    <w:p w:rsidR="00426F84" w:rsidRDefault="00426F84">
      <w:pPr>
        <w:pStyle w:val="ConsPlusTitle"/>
        <w:jc w:val="center"/>
      </w:pPr>
      <w:r>
        <w:t>СЫРЬЯ И 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5">
              <w:r>
                <w:rPr>
                  <w:color w:val="0000FF"/>
                </w:rPr>
                <w:t>N 413-пп</w:t>
              </w:r>
            </w:hyperlink>
            <w:r>
              <w:rPr>
                <w:color w:val="392C69"/>
              </w:rPr>
              <w:t xml:space="preserve">, от 10.07.2020 </w:t>
            </w:r>
            <w:hyperlink r:id="rId6">
              <w:r>
                <w:rPr>
                  <w:color w:val="0000FF"/>
                </w:rPr>
                <w:t>N 607-пп</w:t>
              </w:r>
            </w:hyperlink>
            <w:r>
              <w:rPr>
                <w:color w:val="392C69"/>
              </w:rPr>
              <w:t>,</w:t>
            </w:r>
          </w:p>
          <w:p w:rsidR="00426F84" w:rsidRDefault="00426F84">
            <w:pPr>
              <w:pStyle w:val="ConsPlusNormal"/>
              <w:jc w:val="center"/>
            </w:pPr>
            <w:r>
              <w:rPr>
                <w:color w:val="392C69"/>
              </w:rPr>
              <w:t xml:space="preserve">от 16.09.2020 </w:t>
            </w:r>
            <w:hyperlink r:id="rId7">
              <w:r>
                <w:rPr>
                  <w:color w:val="0000FF"/>
                </w:rPr>
                <w:t>N 823-пп</w:t>
              </w:r>
            </w:hyperlink>
            <w:r>
              <w:rPr>
                <w:color w:val="392C69"/>
              </w:rPr>
              <w:t xml:space="preserve">, от 12.04.2021 </w:t>
            </w:r>
            <w:hyperlink r:id="rId8">
              <w:r>
                <w:rPr>
                  <w:color w:val="0000FF"/>
                </w:rPr>
                <w:t>N 221-пп</w:t>
              </w:r>
            </w:hyperlink>
            <w:r>
              <w:rPr>
                <w:color w:val="392C69"/>
              </w:rPr>
              <w:t>,</w:t>
            </w:r>
          </w:p>
          <w:p w:rsidR="00426F84" w:rsidRDefault="00426F84">
            <w:pPr>
              <w:pStyle w:val="ConsPlusNormal"/>
              <w:jc w:val="center"/>
            </w:pPr>
            <w:r>
              <w:rPr>
                <w:color w:val="392C69"/>
              </w:rPr>
              <w:t xml:space="preserve">от 24.06.2021 </w:t>
            </w:r>
            <w:hyperlink r:id="rId9">
              <w:r>
                <w:rPr>
                  <w:color w:val="0000FF"/>
                </w:rPr>
                <w:t>N 394-пп</w:t>
              </w:r>
            </w:hyperlink>
            <w:r>
              <w:rPr>
                <w:color w:val="392C69"/>
              </w:rPr>
              <w:t xml:space="preserve">, от 31.08.2021 </w:t>
            </w:r>
            <w:hyperlink r:id="rId10">
              <w:r>
                <w:rPr>
                  <w:color w:val="0000FF"/>
                </w:rPr>
                <w:t>N 574-пп</w:t>
              </w:r>
            </w:hyperlink>
            <w:r>
              <w:rPr>
                <w:color w:val="392C69"/>
              </w:rPr>
              <w:t>,</w:t>
            </w:r>
          </w:p>
          <w:p w:rsidR="00426F84" w:rsidRDefault="00426F84">
            <w:pPr>
              <w:pStyle w:val="ConsPlusNormal"/>
              <w:jc w:val="center"/>
            </w:pPr>
            <w:r>
              <w:rPr>
                <w:color w:val="392C69"/>
              </w:rPr>
              <w:t xml:space="preserve">от 20.12.2021 </w:t>
            </w:r>
            <w:hyperlink r:id="rId11">
              <w:r>
                <w:rPr>
                  <w:color w:val="0000FF"/>
                </w:rPr>
                <w:t>N 821-пп</w:t>
              </w:r>
            </w:hyperlink>
            <w:r>
              <w:rPr>
                <w:color w:val="392C69"/>
              </w:rPr>
              <w:t xml:space="preserve">, от 21.12.2021 </w:t>
            </w:r>
            <w:hyperlink r:id="rId12">
              <w:r>
                <w:rPr>
                  <w:color w:val="0000FF"/>
                </w:rPr>
                <w:t>N 831-пп</w:t>
              </w:r>
            </w:hyperlink>
            <w:r>
              <w:rPr>
                <w:color w:val="392C69"/>
              </w:rPr>
              <w:t>,</w:t>
            </w:r>
          </w:p>
          <w:p w:rsidR="00426F84" w:rsidRDefault="00426F84">
            <w:pPr>
              <w:pStyle w:val="ConsPlusNormal"/>
              <w:jc w:val="center"/>
            </w:pPr>
            <w:r>
              <w:rPr>
                <w:color w:val="392C69"/>
              </w:rPr>
              <w:t xml:space="preserve">от 04.03.2022 </w:t>
            </w:r>
            <w:hyperlink r:id="rId13">
              <w:r>
                <w:rPr>
                  <w:color w:val="0000FF"/>
                </w:rPr>
                <w:t>N 124-пп</w:t>
              </w:r>
            </w:hyperlink>
            <w:r>
              <w:rPr>
                <w:color w:val="392C69"/>
              </w:rPr>
              <w:t xml:space="preserve">, от 05.05.2022 </w:t>
            </w:r>
            <w:hyperlink r:id="rId14">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15">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 xml:space="preserve">На основании </w:t>
      </w:r>
      <w:hyperlink r:id="rId16">
        <w:r>
          <w:rPr>
            <w:color w:val="0000FF"/>
          </w:rPr>
          <w:t>Устава</w:t>
        </w:r>
      </w:hyperlink>
      <w:r>
        <w:t xml:space="preserve"> Приморского края, </w:t>
      </w:r>
      <w:hyperlink r:id="rId17">
        <w:r>
          <w:rPr>
            <w:color w:val="0000FF"/>
          </w:rPr>
          <w:t>постановления</w:t>
        </w:r>
      </w:hyperlink>
      <w:r>
        <w:t xml:space="preserve"> Администрации Приморского края от 30 декабря 2014 года N 566-па "Об утверждении Порядка принятия решений о разработке государственных программ Приморского края, формирования, реализации и проведения оценки эффективности реализации государственных программ Приморского края" Администрация Приморского края постановляет:</w:t>
      </w:r>
    </w:p>
    <w:p w:rsidR="00426F84" w:rsidRDefault="00426F84">
      <w:pPr>
        <w:pStyle w:val="ConsPlusNormal"/>
        <w:spacing w:before="200"/>
        <w:ind w:firstLine="540"/>
        <w:jc w:val="both"/>
      </w:pPr>
      <w:r>
        <w:t xml:space="preserve">1. Утвердить прилагаемую государственную </w:t>
      </w:r>
      <w:hyperlink w:anchor="P68">
        <w:r>
          <w:rPr>
            <w:color w:val="0000FF"/>
          </w:rPr>
          <w:t>программу</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jc w:val="both"/>
      </w:pPr>
      <w:r>
        <w:t xml:space="preserve">(в ред. </w:t>
      </w:r>
      <w:hyperlink r:id="rId18">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2. Признать утратившими силу следующие постановления Администрации Приморского края:</w:t>
      </w:r>
    </w:p>
    <w:p w:rsidR="00426F84" w:rsidRDefault="00426F84">
      <w:pPr>
        <w:pStyle w:val="ConsPlusNormal"/>
        <w:spacing w:before="200"/>
        <w:ind w:firstLine="540"/>
        <w:jc w:val="both"/>
      </w:pPr>
      <w:r>
        <w:t xml:space="preserve">от 7 декабря 2012 года </w:t>
      </w:r>
      <w:hyperlink r:id="rId19">
        <w:r>
          <w:rPr>
            <w:color w:val="0000FF"/>
          </w:rPr>
          <w:t>N 392-па</w:t>
        </w:r>
      </w:hyperlink>
      <w:r>
        <w:t xml:space="preserve">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9 апреля 2013 года </w:t>
      </w:r>
      <w:hyperlink r:id="rId20">
        <w:r>
          <w:rPr>
            <w:color w:val="0000FF"/>
          </w:rPr>
          <w:t>N 128-па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9 апреля 2013 года </w:t>
      </w:r>
      <w:hyperlink r:id="rId21">
        <w:r>
          <w:rPr>
            <w:color w:val="0000FF"/>
          </w:rPr>
          <w:t>N 129-па</w:t>
        </w:r>
      </w:hyperlink>
      <w:r>
        <w:t xml:space="preserve"> "О внесении изменения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6 июня 2013 года </w:t>
      </w:r>
      <w:hyperlink r:id="rId22">
        <w:r>
          <w:rPr>
            <w:color w:val="0000FF"/>
          </w:rPr>
          <w:t>N 217-па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9 августа 2013 года </w:t>
      </w:r>
      <w:hyperlink r:id="rId23">
        <w:r>
          <w:rPr>
            <w:color w:val="0000FF"/>
          </w:rPr>
          <w:t>N 319-па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lastRenderedPageBreak/>
        <w:t xml:space="preserve">от 30 декабря 2013 года </w:t>
      </w:r>
      <w:hyperlink r:id="rId24">
        <w:r>
          <w:rPr>
            <w:color w:val="0000FF"/>
          </w:rPr>
          <w:t>N 506-па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24 марта 2014 года </w:t>
      </w:r>
      <w:hyperlink r:id="rId25">
        <w:r>
          <w:rPr>
            <w:color w:val="0000FF"/>
          </w:rPr>
          <w:t>N 91-па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26 июня 2014 года </w:t>
      </w:r>
      <w:hyperlink r:id="rId26">
        <w:r>
          <w:rPr>
            <w:color w:val="0000FF"/>
          </w:rPr>
          <w:t>N 238-па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5 августа 2014 года </w:t>
      </w:r>
      <w:hyperlink r:id="rId27">
        <w:r>
          <w:rPr>
            <w:color w:val="0000FF"/>
          </w:rPr>
          <w:t>N 294-па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17 сентября 2014 года </w:t>
      </w:r>
      <w:hyperlink r:id="rId28">
        <w:r>
          <w:rPr>
            <w:color w:val="0000FF"/>
          </w:rPr>
          <w:t>N 375-па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31 октября 2014 года </w:t>
      </w:r>
      <w:hyperlink r:id="rId29">
        <w:r>
          <w:rPr>
            <w:color w:val="0000FF"/>
          </w:rPr>
          <w:t>N 448-па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25 декабря 2015 года </w:t>
      </w:r>
      <w:hyperlink r:id="rId30">
        <w:r>
          <w:rPr>
            <w:color w:val="0000FF"/>
          </w:rPr>
          <w:t>N 521-па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25 декабря 2015 года </w:t>
      </w:r>
      <w:hyperlink r:id="rId31">
        <w:r>
          <w:rPr>
            <w:color w:val="0000FF"/>
          </w:rPr>
          <w:t>N 522-па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27 мая 2016 года </w:t>
      </w:r>
      <w:hyperlink r:id="rId32">
        <w:r>
          <w:rPr>
            <w:color w:val="0000FF"/>
          </w:rPr>
          <w:t>N 227-па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10 октября 2016 года </w:t>
      </w:r>
      <w:hyperlink r:id="rId33">
        <w:r>
          <w:rPr>
            <w:color w:val="0000FF"/>
          </w:rPr>
          <w:t>N 467-па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23 декабря 2016 года </w:t>
      </w:r>
      <w:hyperlink r:id="rId34">
        <w:r>
          <w:rPr>
            <w:color w:val="0000FF"/>
          </w:rPr>
          <w:t>N 597-па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w:t>
      </w:r>
      <w:r>
        <w:lastRenderedPageBreak/>
        <w:t>края" на 2013 - 2020 годы";</w:t>
      </w:r>
    </w:p>
    <w:p w:rsidR="00426F84" w:rsidRDefault="00426F84">
      <w:pPr>
        <w:pStyle w:val="ConsPlusNormal"/>
        <w:spacing w:before="200"/>
        <w:ind w:firstLine="540"/>
        <w:jc w:val="both"/>
      </w:pPr>
      <w:r>
        <w:t xml:space="preserve">от 22 марта 2017 года </w:t>
      </w:r>
      <w:hyperlink r:id="rId35">
        <w:r>
          <w:rPr>
            <w:color w:val="0000FF"/>
          </w:rPr>
          <w:t>N 89-па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26 мая 2017 года </w:t>
      </w:r>
      <w:hyperlink r:id="rId36">
        <w:r>
          <w:rPr>
            <w:color w:val="0000FF"/>
          </w:rPr>
          <w:t>N 189-па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15 января 2018 года </w:t>
      </w:r>
      <w:hyperlink r:id="rId37">
        <w:r>
          <w:rPr>
            <w:color w:val="0000FF"/>
          </w:rPr>
          <w:t>N 13-па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9 апреля 2018 года </w:t>
      </w:r>
      <w:hyperlink r:id="rId38">
        <w:r>
          <w:rPr>
            <w:color w:val="0000FF"/>
          </w:rPr>
          <w:t>N 148-па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6 ноября 2018 года </w:t>
      </w:r>
      <w:hyperlink r:id="rId39">
        <w:r>
          <w:rPr>
            <w:color w:val="0000FF"/>
          </w:rPr>
          <w:t>N 525-па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2013 - 2020 годы";</w:t>
      </w:r>
    </w:p>
    <w:p w:rsidR="00426F84" w:rsidRDefault="00426F84">
      <w:pPr>
        <w:pStyle w:val="ConsPlusNormal"/>
        <w:spacing w:before="200"/>
        <w:ind w:firstLine="540"/>
        <w:jc w:val="both"/>
      </w:pPr>
      <w:r>
        <w:t xml:space="preserve">от 9 ноября 2018 года </w:t>
      </w:r>
      <w:hyperlink r:id="rId40">
        <w:r>
          <w:rPr>
            <w:color w:val="0000FF"/>
          </w:rPr>
          <w:t>N 528-па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22 января 2019 года </w:t>
      </w:r>
      <w:hyperlink r:id="rId41">
        <w:r>
          <w:rPr>
            <w:color w:val="0000FF"/>
          </w:rPr>
          <w:t>N 22-па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11 февраля 2019 года </w:t>
      </w:r>
      <w:hyperlink r:id="rId42">
        <w:r>
          <w:rPr>
            <w:color w:val="0000FF"/>
          </w:rPr>
          <w:t>N 76-па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13 июня 2019 года </w:t>
      </w:r>
      <w:hyperlink r:id="rId43">
        <w:r>
          <w:rPr>
            <w:color w:val="0000FF"/>
          </w:rPr>
          <w:t>N 358-па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18 сентября 2019 года </w:t>
      </w:r>
      <w:hyperlink r:id="rId44">
        <w:r>
          <w:rPr>
            <w:color w:val="0000FF"/>
          </w:rPr>
          <w:t>N 601-па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 xml:space="preserve">от 20 декабря 2019 года </w:t>
      </w:r>
      <w:hyperlink r:id="rId45">
        <w:r>
          <w:rPr>
            <w:color w:val="0000FF"/>
          </w:rPr>
          <w:t>N 861-па</w:t>
        </w:r>
      </w:hyperlink>
      <w:r>
        <w:t xml:space="preserve"> "О внесении изменений в постановление Администрации Приморского края от 7 декабря 2012 года N 392-па "Об утверждении государственной программы </w:t>
      </w:r>
      <w:r>
        <w:lastRenderedPageBreak/>
        <w:t>Приморского края "Развитие сельского хозяйства и регулирования рынков сельскохозяйственной продукции, сырья и продовольствия. Повышение уровня жизни сельского населения Приморского края" на 2013 - 2021 годы".</w:t>
      </w:r>
    </w:p>
    <w:p w:rsidR="00426F84" w:rsidRDefault="00426F84">
      <w:pPr>
        <w:pStyle w:val="ConsPlusNormal"/>
        <w:spacing w:before="20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426F84" w:rsidRDefault="00426F84">
      <w:pPr>
        <w:pStyle w:val="ConsPlusNormal"/>
        <w:spacing w:before="200"/>
        <w:ind w:firstLine="540"/>
        <w:jc w:val="both"/>
      </w:pPr>
      <w:r>
        <w:t>4. Настоящее постановление вступает в силу с 1 января 2020 года.</w:t>
      </w:r>
    </w:p>
    <w:p w:rsidR="00426F84" w:rsidRDefault="00426F84">
      <w:pPr>
        <w:pStyle w:val="ConsPlusNormal"/>
        <w:jc w:val="both"/>
      </w:pPr>
    </w:p>
    <w:p w:rsidR="00426F84" w:rsidRDefault="00426F84">
      <w:pPr>
        <w:pStyle w:val="ConsPlusNormal"/>
        <w:jc w:val="right"/>
      </w:pPr>
      <w:r>
        <w:t>И.о. Губернатора края -</w:t>
      </w:r>
    </w:p>
    <w:p w:rsidR="00426F84" w:rsidRDefault="00426F84">
      <w:pPr>
        <w:pStyle w:val="ConsPlusNormal"/>
        <w:jc w:val="right"/>
      </w:pPr>
      <w:r>
        <w:t>Главы Администрации</w:t>
      </w:r>
    </w:p>
    <w:p w:rsidR="00426F84" w:rsidRDefault="00426F84">
      <w:pPr>
        <w:pStyle w:val="ConsPlusNormal"/>
        <w:jc w:val="right"/>
      </w:pPr>
      <w:r>
        <w:t>Приморского края</w:t>
      </w:r>
    </w:p>
    <w:p w:rsidR="00426F84" w:rsidRDefault="00426F84">
      <w:pPr>
        <w:pStyle w:val="ConsPlusNormal"/>
        <w:jc w:val="right"/>
      </w:pPr>
      <w:r>
        <w:t>А.А.ВОЛОШКО</w:t>
      </w: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0"/>
      </w:pPr>
      <w:r>
        <w:t>Утверждена</w:t>
      </w:r>
    </w:p>
    <w:p w:rsidR="00426F84" w:rsidRDefault="00426F84">
      <w:pPr>
        <w:pStyle w:val="ConsPlusNormal"/>
        <w:jc w:val="right"/>
      </w:pPr>
      <w:r>
        <w:t>постановлением</w:t>
      </w:r>
    </w:p>
    <w:p w:rsidR="00426F84" w:rsidRDefault="00426F84">
      <w:pPr>
        <w:pStyle w:val="ConsPlusNormal"/>
        <w:jc w:val="right"/>
      </w:pPr>
      <w:r>
        <w:t>Администрации</w:t>
      </w:r>
    </w:p>
    <w:p w:rsidR="00426F84" w:rsidRDefault="00426F84">
      <w:pPr>
        <w:pStyle w:val="ConsPlusNormal"/>
        <w:jc w:val="right"/>
      </w:pPr>
      <w:r>
        <w:t>Приморского края</w:t>
      </w:r>
    </w:p>
    <w:p w:rsidR="00426F84" w:rsidRDefault="00426F84">
      <w:pPr>
        <w:pStyle w:val="ConsPlusNormal"/>
        <w:jc w:val="right"/>
      </w:pPr>
      <w:r>
        <w:t>от 27.12.2019 N 933-па</w:t>
      </w:r>
    </w:p>
    <w:p w:rsidR="00426F84" w:rsidRDefault="00426F84">
      <w:pPr>
        <w:pStyle w:val="ConsPlusNormal"/>
        <w:jc w:val="both"/>
      </w:pPr>
    </w:p>
    <w:p w:rsidR="00426F84" w:rsidRDefault="00426F84">
      <w:pPr>
        <w:pStyle w:val="ConsPlusTitle"/>
        <w:jc w:val="center"/>
      </w:pPr>
      <w:bookmarkStart w:id="0" w:name="P68"/>
      <w:bookmarkEnd w:id="0"/>
      <w:r>
        <w:t>ГОСУДАРСТВЕННАЯ ПРОГРАММА</w:t>
      </w:r>
    </w:p>
    <w:p w:rsidR="00426F84" w:rsidRDefault="00426F84">
      <w:pPr>
        <w:pStyle w:val="ConsPlusTitle"/>
        <w:jc w:val="center"/>
      </w:pPr>
      <w:r>
        <w:t>ПРИМОРСКОГО КРАЯ "РАЗВИТИЕ СЕЛЬСКОГО ХОЗЯЙСТВА</w:t>
      </w:r>
    </w:p>
    <w:p w:rsidR="00426F84" w:rsidRDefault="00426F84">
      <w:pPr>
        <w:pStyle w:val="ConsPlusTitle"/>
        <w:jc w:val="center"/>
      </w:pPr>
      <w:r>
        <w:t>И РЕГУЛИРОВАНИЕ РЫНКОВ СЕЛЬСКОХОЗЯЙСТВЕННОЙ ПРОДУКЦИИ,</w:t>
      </w:r>
    </w:p>
    <w:p w:rsidR="00426F84" w:rsidRDefault="00426F84">
      <w:pPr>
        <w:pStyle w:val="ConsPlusTitle"/>
        <w:jc w:val="center"/>
      </w:pPr>
      <w:r>
        <w:t>СЫРЬЯ И 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46">
              <w:r>
                <w:rPr>
                  <w:color w:val="0000FF"/>
                </w:rPr>
                <w:t>N 413-пп</w:t>
              </w:r>
            </w:hyperlink>
            <w:r>
              <w:rPr>
                <w:color w:val="392C69"/>
              </w:rPr>
              <w:t xml:space="preserve">, от 10.07.2020 </w:t>
            </w:r>
            <w:hyperlink r:id="rId47">
              <w:r>
                <w:rPr>
                  <w:color w:val="0000FF"/>
                </w:rPr>
                <w:t>N 607-пп</w:t>
              </w:r>
            </w:hyperlink>
            <w:r>
              <w:rPr>
                <w:color w:val="392C69"/>
              </w:rPr>
              <w:t>,</w:t>
            </w:r>
          </w:p>
          <w:p w:rsidR="00426F84" w:rsidRDefault="00426F84">
            <w:pPr>
              <w:pStyle w:val="ConsPlusNormal"/>
              <w:jc w:val="center"/>
            </w:pPr>
            <w:r>
              <w:rPr>
                <w:color w:val="392C69"/>
              </w:rPr>
              <w:t xml:space="preserve">от 16.09.2020 </w:t>
            </w:r>
            <w:hyperlink r:id="rId48">
              <w:r>
                <w:rPr>
                  <w:color w:val="0000FF"/>
                </w:rPr>
                <w:t>N 823-пп</w:t>
              </w:r>
            </w:hyperlink>
            <w:r>
              <w:rPr>
                <w:color w:val="392C69"/>
              </w:rPr>
              <w:t xml:space="preserve">, от 12.04.2021 </w:t>
            </w:r>
            <w:hyperlink r:id="rId49">
              <w:r>
                <w:rPr>
                  <w:color w:val="0000FF"/>
                </w:rPr>
                <w:t>N 221-пп</w:t>
              </w:r>
            </w:hyperlink>
            <w:r>
              <w:rPr>
                <w:color w:val="392C69"/>
              </w:rPr>
              <w:t>,</w:t>
            </w:r>
          </w:p>
          <w:p w:rsidR="00426F84" w:rsidRDefault="00426F84">
            <w:pPr>
              <w:pStyle w:val="ConsPlusNormal"/>
              <w:jc w:val="center"/>
            </w:pPr>
            <w:r>
              <w:rPr>
                <w:color w:val="392C69"/>
              </w:rPr>
              <w:t xml:space="preserve">от 24.06.2021 </w:t>
            </w:r>
            <w:hyperlink r:id="rId50">
              <w:r>
                <w:rPr>
                  <w:color w:val="0000FF"/>
                </w:rPr>
                <w:t>N 394-пп</w:t>
              </w:r>
            </w:hyperlink>
            <w:r>
              <w:rPr>
                <w:color w:val="392C69"/>
              </w:rPr>
              <w:t xml:space="preserve">, от 31.08.2021 </w:t>
            </w:r>
            <w:hyperlink r:id="rId51">
              <w:r>
                <w:rPr>
                  <w:color w:val="0000FF"/>
                </w:rPr>
                <w:t>N 574-пп</w:t>
              </w:r>
            </w:hyperlink>
            <w:r>
              <w:rPr>
                <w:color w:val="392C69"/>
              </w:rPr>
              <w:t>,</w:t>
            </w:r>
          </w:p>
          <w:p w:rsidR="00426F84" w:rsidRDefault="00426F84">
            <w:pPr>
              <w:pStyle w:val="ConsPlusNormal"/>
              <w:jc w:val="center"/>
            </w:pPr>
            <w:r>
              <w:rPr>
                <w:color w:val="392C69"/>
              </w:rPr>
              <w:t xml:space="preserve">от 20.12.2021 </w:t>
            </w:r>
            <w:hyperlink r:id="rId52">
              <w:r>
                <w:rPr>
                  <w:color w:val="0000FF"/>
                </w:rPr>
                <w:t>N 821-пп</w:t>
              </w:r>
            </w:hyperlink>
            <w:r>
              <w:rPr>
                <w:color w:val="392C69"/>
              </w:rPr>
              <w:t xml:space="preserve">, от 21.12.2021 </w:t>
            </w:r>
            <w:hyperlink r:id="rId53">
              <w:r>
                <w:rPr>
                  <w:color w:val="0000FF"/>
                </w:rPr>
                <w:t>N 831-пп</w:t>
              </w:r>
            </w:hyperlink>
            <w:r>
              <w:rPr>
                <w:color w:val="392C69"/>
              </w:rPr>
              <w:t>,</w:t>
            </w:r>
          </w:p>
          <w:p w:rsidR="00426F84" w:rsidRDefault="00426F84">
            <w:pPr>
              <w:pStyle w:val="ConsPlusNormal"/>
              <w:jc w:val="center"/>
            </w:pPr>
            <w:r>
              <w:rPr>
                <w:color w:val="392C69"/>
              </w:rPr>
              <w:t xml:space="preserve">от 04.03.2022 </w:t>
            </w:r>
            <w:hyperlink r:id="rId54">
              <w:r>
                <w:rPr>
                  <w:color w:val="0000FF"/>
                </w:rPr>
                <w:t>N 124-пп</w:t>
              </w:r>
            </w:hyperlink>
            <w:r>
              <w:rPr>
                <w:color w:val="392C69"/>
              </w:rPr>
              <w:t xml:space="preserve">, от 05.05.2022 </w:t>
            </w:r>
            <w:hyperlink r:id="rId55">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56">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Title"/>
        <w:jc w:val="center"/>
        <w:outlineLvl w:val="1"/>
      </w:pPr>
      <w:r>
        <w:t>ПАСПОРТ</w:t>
      </w:r>
    </w:p>
    <w:p w:rsidR="00426F84" w:rsidRDefault="00426F84">
      <w:pPr>
        <w:pStyle w:val="ConsPlusTitle"/>
        <w:jc w:val="center"/>
      </w:pPr>
      <w:r>
        <w:t>ГОСУДАРСТВЕННОЙ ПРОГРАММЫ ПРИМОРСКОГО КРАЯ</w:t>
      </w:r>
    </w:p>
    <w:p w:rsidR="00426F84" w:rsidRDefault="00426F84">
      <w:pPr>
        <w:pStyle w:val="ConsPlusTitle"/>
        <w:jc w:val="center"/>
      </w:pPr>
      <w:r>
        <w:t>"РАЗВИТИЕ СЕЛЬСКОГО ХОЗЯЙСТВА И РЕГУЛИРОВАНИЕ РЫНКОВ</w:t>
      </w:r>
    </w:p>
    <w:p w:rsidR="00426F84" w:rsidRDefault="00426F84">
      <w:pPr>
        <w:pStyle w:val="ConsPlusTitle"/>
        <w:jc w:val="center"/>
      </w:pPr>
      <w:r>
        <w:t>СЕЛЬСКОХОЗЯЙСТВЕННОЙ ПРОДУКЦИИ, СЫРЬЯ И ПРОДОВОЛЬСТВИЯ"</w:t>
      </w:r>
    </w:p>
    <w:p w:rsidR="00426F84" w:rsidRDefault="00426F84">
      <w:pPr>
        <w:pStyle w:val="ConsPlusTitle"/>
        <w:jc w:val="center"/>
      </w:pPr>
      <w:r>
        <w:t>НА 2020 - 2027 ГОДЫ</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66"/>
        <w:gridCol w:w="5726"/>
      </w:tblGrid>
      <w:tr w:rsidR="00426F84">
        <w:tc>
          <w:tcPr>
            <w:tcW w:w="3266" w:type="dxa"/>
            <w:tcBorders>
              <w:top w:val="nil"/>
              <w:left w:val="nil"/>
              <w:bottom w:val="nil"/>
              <w:right w:val="nil"/>
            </w:tcBorders>
          </w:tcPr>
          <w:p w:rsidR="00426F84" w:rsidRDefault="00426F84">
            <w:pPr>
              <w:pStyle w:val="ConsPlusNormal"/>
            </w:pPr>
            <w:r>
              <w:t>Ответственный исполнитель государственной программы</w:t>
            </w:r>
          </w:p>
        </w:tc>
        <w:tc>
          <w:tcPr>
            <w:tcW w:w="5726"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3266" w:type="dxa"/>
            <w:tcBorders>
              <w:top w:val="nil"/>
              <w:left w:val="nil"/>
              <w:bottom w:val="nil"/>
              <w:right w:val="nil"/>
            </w:tcBorders>
          </w:tcPr>
          <w:p w:rsidR="00426F84" w:rsidRDefault="00426F84">
            <w:pPr>
              <w:pStyle w:val="ConsPlusNormal"/>
            </w:pPr>
            <w:r>
              <w:t>Соисполнители государственной программы</w:t>
            </w:r>
          </w:p>
        </w:tc>
        <w:tc>
          <w:tcPr>
            <w:tcW w:w="5726" w:type="dxa"/>
            <w:tcBorders>
              <w:top w:val="nil"/>
              <w:left w:val="nil"/>
              <w:bottom w:val="nil"/>
              <w:right w:val="nil"/>
            </w:tcBorders>
          </w:tcPr>
          <w:p w:rsidR="00426F84" w:rsidRDefault="00426F84">
            <w:pPr>
              <w:pStyle w:val="ConsPlusNormal"/>
              <w:jc w:val="both"/>
            </w:pPr>
            <w:r>
              <w:t>Министерство транспорта и дорожного хозяйства Приморского края;</w:t>
            </w:r>
          </w:p>
          <w:p w:rsidR="00426F84" w:rsidRDefault="00426F84">
            <w:pPr>
              <w:pStyle w:val="ConsPlusNormal"/>
              <w:jc w:val="both"/>
            </w:pPr>
            <w:r>
              <w:t>государственная ветеринарная инспекция Приморского края;</w:t>
            </w:r>
          </w:p>
          <w:p w:rsidR="00426F84" w:rsidRDefault="00426F84">
            <w:pPr>
              <w:pStyle w:val="ConsPlusNormal"/>
              <w:jc w:val="both"/>
            </w:pPr>
            <w:r>
              <w:t>министерство жилищно-коммунального хозяйства Приморского края;</w:t>
            </w:r>
          </w:p>
          <w:p w:rsidR="00426F84" w:rsidRDefault="00426F84">
            <w:pPr>
              <w:pStyle w:val="ConsPlusNormal"/>
              <w:jc w:val="both"/>
            </w:pPr>
            <w:r>
              <w:t>министерство имущественных и земельных отношений Приморского края;</w:t>
            </w:r>
          </w:p>
          <w:p w:rsidR="00426F84" w:rsidRDefault="00426F84">
            <w:pPr>
              <w:pStyle w:val="ConsPlusNormal"/>
              <w:jc w:val="both"/>
            </w:pPr>
            <w:r>
              <w:t>министерство культуры и архивного дела Приморского края;</w:t>
            </w:r>
          </w:p>
          <w:p w:rsidR="00426F84" w:rsidRDefault="00426F84">
            <w:pPr>
              <w:pStyle w:val="ConsPlusNormal"/>
              <w:jc w:val="both"/>
            </w:pPr>
            <w:r>
              <w:t>министерство образования Приморского края;</w:t>
            </w:r>
          </w:p>
          <w:p w:rsidR="00426F84" w:rsidRDefault="00426F84">
            <w:pPr>
              <w:pStyle w:val="ConsPlusNormal"/>
              <w:jc w:val="both"/>
            </w:pPr>
            <w:r>
              <w:t>министерство строительства Приморского края;</w:t>
            </w:r>
          </w:p>
          <w:p w:rsidR="00426F84" w:rsidRDefault="00426F84">
            <w:pPr>
              <w:pStyle w:val="ConsPlusNormal"/>
              <w:jc w:val="both"/>
            </w:pPr>
            <w:r>
              <w:t>министерство физической культуры и спорта Приморского края</w:t>
            </w:r>
          </w:p>
        </w:tc>
      </w:tr>
      <w:tr w:rsidR="00426F84">
        <w:tc>
          <w:tcPr>
            <w:tcW w:w="899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12.04.2021 </w:t>
            </w:r>
            <w:hyperlink r:id="rId57">
              <w:r>
                <w:rPr>
                  <w:color w:val="0000FF"/>
                </w:rPr>
                <w:t>N 221-пп</w:t>
              </w:r>
            </w:hyperlink>
            <w:r>
              <w:t xml:space="preserve">, от 21.12.2021 </w:t>
            </w:r>
            <w:hyperlink r:id="rId58">
              <w:r>
                <w:rPr>
                  <w:color w:val="0000FF"/>
                </w:rPr>
                <w:t>N 831-пп</w:t>
              </w:r>
            </w:hyperlink>
            <w:r>
              <w:t>)</w:t>
            </w:r>
          </w:p>
        </w:tc>
      </w:tr>
      <w:tr w:rsidR="00426F84">
        <w:tc>
          <w:tcPr>
            <w:tcW w:w="3266" w:type="dxa"/>
            <w:tcBorders>
              <w:top w:val="nil"/>
              <w:left w:val="nil"/>
              <w:bottom w:val="nil"/>
              <w:right w:val="nil"/>
            </w:tcBorders>
          </w:tcPr>
          <w:p w:rsidR="00426F84" w:rsidRDefault="00426F84">
            <w:pPr>
              <w:pStyle w:val="ConsPlusNormal"/>
            </w:pPr>
            <w:r>
              <w:t>Структура государственной программы</w:t>
            </w:r>
          </w:p>
        </w:tc>
        <w:tc>
          <w:tcPr>
            <w:tcW w:w="5726" w:type="dxa"/>
            <w:tcBorders>
              <w:top w:val="nil"/>
              <w:left w:val="nil"/>
              <w:bottom w:val="nil"/>
              <w:right w:val="nil"/>
            </w:tcBorders>
          </w:tcPr>
          <w:p w:rsidR="00426F84" w:rsidRDefault="00426F84">
            <w:pPr>
              <w:pStyle w:val="ConsPlusNormal"/>
              <w:jc w:val="both"/>
            </w:pPr>
            <w:hyperlink w:anchor="P15213">
              <w:r>
                <w:rPr>
                  <w:color w:val="0000FF"/>
                </w:rPr>
                <w:t>Подпрограмма N 1</w:t>
              </w:r>
            </w:hyperlink>
            <w:r>
              <w:t xml:space="preserve"> "Техническая и технологическая модернизация агропромышленного комплекса" (приложение N 6);</w:t>
            </w:r>
          </w:p>
          <w:p w:rsidR="00426F84" w:rsidRDefault="00426F84">
            <w:pPr>
              <w:pStyle w:val="ConsPlusNormal"/>
              <w:jc w:val="both"/>
            </w:pPr>
            <w:hyperlink w:anchor="P15286">
              <w:r>
                <w:rPr>
                  <w:color w:val="0000FF"/>
                </w:rPr>
                <w:t>подпрограмма N 2</w:t>
              </w:r>
            </w:hyperlink>
            <w:r>
              <w:t xml:space="preserve"> "Повышение финансовой устойчивости" (приложение N 7);</w:t>
            </w:r>
          </w:p>
          <w:p w:rsidR="00426F84" w:rsidRDefault="00426F84">
            <w:pPr>
              <w:pStyle w:val="ConsPlusNormal"/>
              <w:jc w:val="both"/>
            </w:pPr>
            <w:hyperlink w:anchor="P15359">
              <w:r>
                <w:rPr>
                  <w:color w:val="0000FF"/>
                </w:rPr>
                <w:t>подпрограмма N 3</w:t>
              </w:r>
            </w:hyperlink>
            <w:r>
              <w:t xml:space="preserve"> "Развитие </w:t>
            </w:r>
            <w:proofErr w:type="spellStart"/>
            <w:r>
              <w:t>подотрасли</w:t>
            </w:r>
            <w:proofErr w:type="spellEnd"/>
            <w:r>
              <w:t xml:space="preserve"> растениеводства, переработки и реализации продукции растениеводства" (приложение N 8);</w:t>
            </w:r>
          </w:p>
          <w:p w:rsidR="00426F84" w:rsidRDefault="00426F84">
            <w:pPr>
              <w:pStyle w:val="ConsPlusNormal"/>
              <w:jc w:val="both"/>
            </w:pPr>
            <w:hyperlink w:anchor="P15441">
              <w:r>
                <w:rPr>
                  <w:color w:val="0000FF"/>
                </w:rPr>
                <w:t>подпрограмма N 4</w:t>
              </w:r>
            </w:hyperlink>
            <w:r>
              <w:t xml:space="preserve"> "Развитие </w:t>
            </w:r>
            <w:proofErr w:type="spellStart"/>
            <w:r>
              <w:t>подотрасли</w:t>
            </w:r>
            <w:proofErr w:type="spellEnd"/>
            <w:r>
              <w:t xml:space="preserve"> животноводства, переработки и реализации продукции животноводства" (приложение N 9);</w:t>
            </w:r>
          </w:p>
          <w:p w:rsidR="00426F84" w:rsidRDefault="00426F84">
            <w:pPr>
              <w:pStyle w:val="ConsPlusNormal"/>
              <w:jc w:val="both"/>
            </w:pPr>
            <w:hyperlink w:anchor="P15830">
              <w:r>
                <w:rPr>
                  <w:color w:val="0000FF"/>
                </w:rPr>
                <w:t>подпрограмма N 5</w:t>
              </w:r>
            </w:hyperlink>
            <w:r>
              <w:t xml:space="preserve"> "Развитие пищевой и перерабатывающей промышленности" (приложение N 10);</w:t>
            </w:r>
          </w:p>
          <w:p w:rsidR="00426F84" w:rsidRDefault="00426F84">
            <w:pPr>
              <w:pStyle w:val="ConsPlusNormal"/>
              <w:jc w:val="both"/>
            </w:pPr>
            <w:hyperlink w:anchor="P15904">
              <w:r>
                <w:rPr>
                  <w:color w:val="0000FF"/>
                </w:rPr>
                <w:t>подпрограмма N 6</w:t>
              </w:r>
            </w:hyperlink>
            <w:r>
              <w:t xml:space="preserve"> "Развитие сельскохозяйственной кооперации и малых форм хозяйствования" (приложение N 11);</w:t>
            </w:r>
          </w:p>
          <w:p w:rsidR="00426F84" w:rsidRDefault="00426F84">
            <w:pPr>
              <w:pStyle w:val="ConsPlusNormal"/>
              <w:jc w:val="both"/>
            </w:pPr>
            <w:hyperlink w:anchor="P15980">
              <w:r>
                <w:rPr>
                  <w:color w:val="0000FF"/>
                </w:rPr>
                <w:t>подпрограмма N 7</w:t>
              </w:r>
            </w:hyperlink>
            <w:r>
              <w:t xml:space="preserve"> "Развитие мелиорации сельскохозяйственных земель" (приложение N 12);</w:t>
            </w:r>
          </w:p>
          <w:p w:rsidR="00426F84" w:rsidRDefault="00426F84">
            <w:pPr>
              <w:pStyle w:val="ConsPlusNormal"/>
              <w:jc w:val="both"/>
            </w:pPr>
            <w:hyperlink w:anchor="P16320">
              <w:r>
                <w:rPr>
                  <w:color w:val="0000FF"/>
                </w:rPr>
                <w:t>подпрограмма N 8</w:t>
              </w:r>
            </w:hyperlink>
            <w:r>
              <w:t xml:space="preserve"> "Обеспечение функций управления реализации государственной программы" (приложение N 13);</w:t>
            </w:r>
          </w:p>
          <w:p w:rsidR="00426F84" w:rsidRDefault="00426F84">
            <w:pPr>
              <w:pStyle w:val="ConsPlusNormal"/>
              <w:jc w:val="both"/>
            </w:pPr>
            <w:hyperlink w:anchor="P16374">
              <w:r>
                <w:rPr>
                  <w:color w:val="0000FF"/>
                </w:rPr>
                <w:t>подпрограмма N 9</w:t>
              </w:r>
            </w:hyperlink>
            <w:r>
              <w:t xml:space="preserve"> "Экспорт продукции агропромышленного комплекса" (приложение N 14);</w:t>
            </w:r>
          </w:p>
          <w:p w:rsidR="00426F84" w:rsidRDefault="00426F84">
            <w:pPr>
              <w:pStyle w:val="ConsPlusNormal"/>
              <w:jc w:val="both"/>
            </w:pPr>
            <w:hyperlink w:anchor="P16430">
              <w:r>
                <w:rPr>
                  <w:color w:val="0000FF"/>
                </w:rPr>
                <w:t>подпрограмма N 10</w:t>
              </w:r>
            </w:hyperlink>
            <w:r>
              <w:t xml:space="preserve"> "Создание системы поддержки фермеров и развитие сельской кооперации" (приложение N 15);</w:t>
            </w:r>
          </w:p>
          <w:p w:rsidR="00426F84" w:rsidRDefault="00426F84">
            <w:pPr>
              <w:pStyle w:val="ConsPlusNormal"/>
              <w:jc w:val="both"/>
            </w:pPr>
            <w:hyperlink w:anchor="P16503">
              <w:r>
                <w:rPr>
                  <w:color w:val="0000FF"/>
                </w:rPr>
                <w:t>подпрограмма N 11</w:t>
              </w:r>
            </w:hyperlink>
            <w:r>
              <w:t xml:space="preserve"> "Комплексное развитие сельских территорий" (приложение N 16)</w:t>
            </w:r>
          </w:p>
        </w:tc>
      </w:tr>
      <w:tr w:rsidR="00426F84">
        <w:tc>
          <w:tcPr>
            <w:tcW w:w="3266" w:type="dxa"/>
            <w:vMerge w:val="restart"/>
            <w:tcBorders>
              <w:top w:val="nil"/>
              <w:left w:val="nil"/>
              <w:bottom w:val="nil"/>
              <w:right w:val="nil"/>
            </w:tcBorders>
          </w:tcPr>
          <w:p w:rsidR="00426F84" w:rsidRDefault="00426F84">
            <w:pPr>
              <w:pStyle w:val="ConsPlusNormal"/>
            </w:pPr>
            <w:r>
              <w:t>Цели государственной программы</w:t>
            </w:r>
          </w:p>
        </w:tc>
        <w:tc>
          <w:tcPr>
            <w:tcW w:w="5726" w:type="dxa"/>
            <w:tcBorders>
              <w:top w:val="nil"/>
              <w:left w:val="nil"/>
              <w:bottom w:val="nil"/>
              <w:right w:val="nil"/>
            </w:tcBorders>
          </w:tcPr>
          <w:p w:rsidR="00426F84" w:rsidRDefault="00426F84">
            <w:pPr>
              <w:pStyle w:val="ConsPlusNormal"/>
              <w:jc w:val="both"/>
            </w:pPr>
            <w:r>
              <w:t>1. Доведение объема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к 2027 году до 55 млрд рублей;</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2. Обеспечение прироста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не менее 60 процентов к 2027 году по сравнению с базовым 2016 годом;</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3. Доведение объема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к 2027 году до 75 млрд рублей;</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4. Обеспечение прироста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к 2027 году не менее 70 процентов по сравнению с базовым 2016 годом</w:t>
            </w:r>
          </w:p>
        </w:tc>
      </w:tr>
      <w:tr w:rsidR="00426F84">
        <w:tc>
          <w:tcPr>
            <w:tcW w:w="3266" w:type="dxa"/>
            <w:vMerge w:val="restart"/>
            <w:tcBorders>
              <w:top w:val="nil"/>
              <w:left w:val="nil"/>
              <w:bottom w:val="nil"/>
              <w:right w:val="nil"/>
            </w:tcBorders>
          </w:tcPr>
          <w:p w:rsidR="00426F84" w:rsidRDefault="00426F84">
            <w:pPr>
              <w:pStyle w:val="ConsPlusNormal"/>
            </w:pPr>
            <w:r>
              <w:t>Задачи государственной программы</w:t>
            </w:r>
          </w:p>
        </w:tc>
        <w:tc>
          <w:tcPr>
            <w:tcW w:w="5726" w:type="dxa"/>
            <w:tcBorders>
              <w:top w:val="nil"/>
              <w:left w:val="nil"/>
              <w:bottom w:val="nil"/>
              <w:right w:val="nil"/>
            </w:tcBorders>
          </w:tcPr>
          <w:p w:rsidR="00426F84" w:rsidRDefault="00426F84">
            <w:pPr>
              <w:pStyle w:val="ConsPlusNormal"/>
              <w:jc w:val="both"/>
            </w:pPr>
            <w:r>
              <w:t xml:space="preserve">1. Стимулирование устойчивого развития сельскохозяйственного производства за счет применения эффективных схем севооборота, развития органического земледелия, животноводства, введения в оборот неиспользуемых земель и стимулирования к </w:t>
            </w:r>
            <w:r>
              <w:lastRenderedPageBreak/>
              <w:t>ответственному землепользованию и созданию производственных кооперативов;</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2. Повышение эффективности компаний агропромышленного комплекса за счет использования новых технологий и практик производства и развития промышленной переработки;</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3. Развитие внешнеторговых отношений, выход на рынки стран Азиатско-Тихоокеанского региона путем развития специализированной логистической инфраструктуры и снятия торговых барьеров;</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4. Повышение квалификации кадров агропромышленного комплекса</w:t>
            </w:r>
          </w:p>
        </w:tc>
      </w:tr>
      <w:tr w:rsidR="00426F84">
        <w:tc>
          <w:tcPr>
            <w:tcW w:w="3266" w:type="dxa"/>
            <w:vMerge w:val="restart"/>
            <w:tcBorders>
              <w:top w:val="nil"/>
              <w:left w:val="nil"/>
              <w:bottom w:val="nil"/>
              <w:right w:val="nil"/>
            </w:tcBorders>
          </w:tcPr>
          <w:p w:rsidR="00426F84" w:rsidRDefault="00426F84">
            <w:pPr>
              <w:pStyle w:val="ConsPlusNormal"/>
            </w:pPr>
            <w:r>
              <w:t>Показатели государственной программы</w:t>
            </w:r>
          </w:p>
        </w:tc>
        <w:tc>
          <w:tcPr>
            <w:tcW w:w="5726" w:type="dxa"/>
            <w:tcBorders>
              <w:top w:val="nil"/>
              <w:left w:val="nil"/>
              <w:bottom w:val="nil"/>
              <w:right w:val="nil"/>
            </w:tcBorders>
          </w:tcPr>
          <w:p w:rsidR="00426F84" w:rsidRDefault="00426F84">
            <w:pPr>
              <w:pStyle w:val="ConsPlusNormal"/>
              <w:jc w:val="both"/>
            </w:pPr>
            <w:r>
              <w:t>1. 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2. 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3. 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(в ценах базового 2016 года);</w:t>
            </w:r>
          </w:p>
        </w:tc>
      </w:tr>
      <w:tr w:rsidR="00426F84">
        <w:tc>
          <w:tcPr>
            <w:tcW w:w="3266" w:type="dxa"/>
            <w:vMerge/>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4. Прирост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по сравнению с базовым 2016 годом;</w:t>
            </w:r>
          </w:p>
          <w:p w:rsidR="00426F84" w:rsidRDefault="00426F84">
            <w:pPr>
              <w:pStyle w:val="ConsPlusNormal"/>
              <w:jc w:val="both"/>
            </w:pPr>
            <w:r>
              <w:t>5. Прирост высокопроизводительных рабочих мест;</w:t>
            </w:r>
          </w:p>
          <w:p w:rsidR="00426F84" w:rsidRDefault="00426F84">
            <w:pPr>
              <w:pStyle w:val="ConsPlusNormal"/>
              <w:jc w:val="both"/>
            </w:pPr>
            <w:r>
              <w:t>6. Производительность труда в сельском хозяйстве на человека;</w:t>
            </w:r>
          </w:p>
          <w:p w:rsidR="00426F84" w:rsidRDefault="00426F84">
            <w:pPr>
              <w:pStyle w:val="ConsPlusNormal"/>
              <w:jc w:val="both"/>
            </w:pPr>
            <w:r>
              <w:t xml:space="preserve">7. Производительность в секторе производства пищевых продуктов (кроме </w:t>
            </w:r>
            <w:proofErr w:type="spellStart"/>
            <w:r>
              <w:t>рыбопродукции</w:t>
            </w:r>
            <w:proofErr w:type="spellEnd"/>
            <w:r>
              <w:t>) на человека</w:t>
            </w:r>
          </w:p>
        </w:tc>
      </w:tr>
      <w:tr w:rsidR="00426F84">
        <w:tc>
          <w:tcPr>
            <w:tcW w:w="3266"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5726" w:type="dxa"/>
            <w:tcBorders>
              <w:top w:val="nil"/>
              <w:left w:val="nil"/>
              <w:bottom w:val="nil"/>
              <w:right w:val="nil"/>
            </w:tcBorders>
          </w:tcPr>
          <w:p w:rsidR="00426F84" w:rsidRDefault="00426F84">
            <w:pPr>
              <w:pStyle w:val="ConsPlusNormal"/>
              <w:jc w:val="both"/>
            </w:pPr>
            <w:r>
              <w:t>2020 - 2027 годы</w:t>
            </w:r>
          </w:p>
        </w:tc>
      </w:tr>
      <w:tr w:rsidR="00426F84">
        <w:tc>
          <w:tcPr>
            <w:tcW w:w="3266" w:type="dxa"/>
            <w:tcBorders>
              <w:top w:val="nil"/>
              <w:left w:val="nil"/>
              <w:bottom w:val="nil"/>
              <w:right w:val="nil"/>
            </w:tcBorders>
          </w:tcPr>
          <w:p w:rsidR="00426F84" w:rsidRDefault="00426F84">
            <w:pPr>
              <w:pStyle w:val="ConsPlusNormal"/>
            </w:pPr>
            <w:r>
              <w:t>Объем средств краевого бюджета на финансирование государственной 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5726"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- 19957113,84 тыс. руб. (в текущих ценах каждого года), в том числе:</w:t>
            </w:r>
          </w:p>
          <w:p w:rsidR="00426F84" w:rsidRDefault="00426F84">
            <w:pPr>
              <w:pStyle w:val="ConsPlusNormal"/>
              <w:jc w:val="both"/>
            </w:pPr>
            <w:r>
              <w:t>2020 год - 2445195,09 тыс. руб.;</w:t>
            </w:r>
          </w:p>
          <w:p w:rsidR="00426F84" w:rsidRDefault="00426F84">
            <w:pPr>
              <w:pStyle w:val="ConsPlusNormal"/>
              <w:jc w:val="both"/>
            </w:pPr>
            <w:r>
              <w:t>2021 год - 3171905,92 тыс. руб.;</w:t>
            </w:r>
          </w:p>
          <w:p w:rsidR="00426F84" w:rsidRDefault="00426F84">
            <w:pPr>
              <w:pStyle w:val="ConsPlusNormal"/>
              <w:jc w:val="both"/>
            </w:pPr>
            <w:r>
              <w:t>2022 год - 3466643,43 тыс. руб.;</w:t>
            </w:r>
          </w:p>
          <w:p w:rsidR="00426F84" w:rsidRDefault="00426F84">
            <w:pPr>
              <w:pStyle w:val="ConsPlusNormal"/>
              <w:jc w:val="both"/>
            </w:pPr>
            <w:r>
              <w:t>2023 год - 2478482,29 тыс. руб.;</w:t>
            </w:r>
          </w:p>
          <w:p w:rsidR="00426F84" w:rsidRDefault="00426F84">
            <w:pPr>
              <w:pStyle w:val="ConsPlusNormal"/>
              <w:jc w:val="both"/>
            </w:pPr>
            <w:r>
              <w:t>2024 год - 2469576,40 тыс. руб.;</w:t>
            </w:r>
          </w:p>
          <w:p w:rsidR="00426F84" w:rsidRDefault="00426F84">
            <w:pPr>
              <w:pStyle w:val="ConsPlusNormal"/>
              <w:jc w:val="both"/>
            </w:pPr>
            <w:r>
              <w:t>2025 год - 1975103,57 тыс. руб.;</w:t>
            </w:r>
          </w:p>
          <w:p w:rsidR="00426F84" w:rsidRDefault="00426F84">
            <w:pPr>
              <w:pStyle w:val="ConsPlusNormal"/>
              <w:jc w:val="both"/>
            </w:pPr>
            <w:r>
              <w:t>2026 год - 1975103,57 тыс. руб.;</w:t>
            </w:r>
          </w:p>
          <w:p w:rsidR="00426F84" w:rsidRDefault="00426F84">
            <w:pPr>
              <w:pStyle w:val="ConsPlusNormal"/>
              <w:jc w:val="both"/>
            </w:pPr>
            <w:r>
              <w:t>2027 год - 1975103,57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- 5674261,44 тыс. руб., в том числе:</w:t>
            </w:r>
          </w:p>
          <w:p w:rsidR="00426F84" w:rsidRDefault="00426F84">
            <w:pPr>
              <w:pStyle w:val="ConsPlusNormal"/>
              <w:jc w:val="both"/>
            </w:pPr>
            <w:r>
              <w:t>2020 год - 1443286,90 тыс. руб.;</w:t>
            </w:r>
          </w:p>
          <w:p w:rsidR="00426F84" w:rsidRDefault="00426F84">
            <w:pPr>
              <w:pStyle w:val="ConsPlusNormal"/>
              <w:jc w:val="both"/>
            </w:pPr>
            <w:r>
              <w:t>2021 год - 1307539,74 тыс. руб.;</w:t>
            </w:r>
          </w:p>
          <w:p w:rsidR="00426F84" w:rsidRDefault="00426F84">
            <w:pPr>
              <w:pStyle w:val="ConsPlusNormal"/>
              <w:jc w:val="both"/>
            </w:pPr>
            <w:r>
              <w:lastRenderedPageBreak/>
              <w:t>2022 год - 1164839,30 тыс. руб.;</w:t>
            </w:r>
          </w:p>
          <w:p w:rsidR="00426F84" w:rsidRDefault="00426F84">
            <w:pPr>
              <w:pStyle w:val="ConsPlusNormal"/>
              <w:jc w:val="both"/>
            </w:pPr>
            <w:r>
              <w:t>2023 год - 918946,90 тыс. руб.;</w:t>
            </w:r>
          </w:p>
          <w:p w:rsidR="00426F84" w:rsidRDefault="00426F84">
            <w:pPr>
              <w:pStyle w:val="ConsPlusNormal"/>
              <w:jc w:val="both"/>
            </w:pPr>
            <w:r>
              <w:t>2024 год - 839648,60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- 152806912,91 тыс. руб., в том числе:</w:t>
            </w:r>
          </w:p>
          <w:p w:rsidR="00426F84" w:rsidRDefault="00426F84">
            <w:pPr>
              <w:pStyle w:val="ConsPlusNormal"/>
              <w:jc w:val="both"/>
            </w:pPr>
            <w:r>
              <w:t>2020 год - 24175499,79 тыс. руб.;</w:t>
            </w:r>
          </w:p>
          <w:p w:rsidR="00426F84" w:rsidRDefault="00426F84">
            <w:pPr>
              <w:pStyle w:val="ConsPlusNormal"/>
              <w:jc w:val="both"/>
            </w:pPr>
            <w:r>
              <w:t>2021 год - 23687022,49 тыс. руб.;</w:t>
            </w:r>
          </w:p>
          <w:p w:rsidR="00426F84" w:rsidRDefault="00426F84">
            <w:pPr>
              <w:pStyle w:val="ConsPlusNormal"/>
              <w:jc w:val="both"/>
            </w:pPr>
            <w:r>
              <w:t>2022 год - 14443028,50 тыс. руб.;</w:t>
            </w:r>
          </w:p>
          <w:p w:rsidR="00426F84" w:rsidRDefault="00426F84">
            <w:pPr>
              <w:pStyle w:val="ConsPlusNormal"/>
              <w:jc w:val="both"/>
            </w:pPr>
            <w:r>
              <w:t>2023 год - 16775473,67 тыс. руб.;</w:t>
            </w:r>
          </w:p>
          <w:p w:rsidR="00426F84" w:rsidRDefault="00426F84">
            <w:pPr>
              <w:pStyle w:val="ConsPlusNormal"/>
              <w:jc w:val="both"/>
            </w:pPr>
            <w:r>
              <w:t>2024 год - 17492670,01 тыс. руб.;</w:t>
            </w:r>
          </w:p>
          <w:p w:rsidR="00426F84" w:rsidRDefault="00426F84">
            <w:pPr>
              <w:pStyle w:val="ConsPlusNormal"/>
              <w:jc w:val="both"/>
            </w:pPr>
            <w:r>
              <w:t>2025 год - 18250679,13 тыс. руб.;</w:t>
            </w:r>
          </w:p>
          <w:p w:rsidR="00426F84" w:rsidRDefault="00426F84">
            <w:pPr>
              <w:pStyle w:val="ConsPlusNormal"/>
              <w:jc w:val="both"/>
            </w:pPr>
            <w:r>
              <w:t>2026 год - 17735781,11 тыс. руб.;</w:t>
            </w:r>
          </w:p>
          <w:p w:rsidR="00426F84" w:rsidRDefault="00426F84">
            <w:pPr>
              <w:pStyle w:val="ConsPlusNormal"/>
              <w:jc w:val="both"/>
            </w:pPr>
            <w:r>
              <w:t>2027 год - 17246758,21 тыс. руб.;</w:t>
            </w:r>
          </w:p>
          <w:p w:rsidR="00426F84" w:rsidRDefault="00426F84">
            <w:pPr>
              <w:pStyle w:val="ConsPlusNormal"/>
              <w:jc w:val="both"/>
            </w:pPr>
            <w:r>
              <w:t>Прогнозный объем финансирования государственной программы за счет средств бюджетов муниципальных образований Приморского края составляет 6153,81 тыс. руб., в том числе:</w:t>
            </w:r>
          </w:p>
          <w:p w:rsidR="00426F84" w:rsidRDefault="00426F84">
            <w:pPr>
              <w:pStyle w:val="ConsPlusNormal"/>
              <w:jc w:val="both"/>
            </w:pPr>
            <w:r>
              <w:t>2020 год - 0,00 тыс. руб.;</w:t>
            </w:r>
          </w:p>
          <w:p w:rsidR="00426F84" w:rsidRDefault="00426F84">
            <w:pPr>
              <w:pStyle w:val="ConsPlusNormal"/>
              <w:jc w:val="both"/>
            </w:pPr>
            <w:r>
              <w:t>2021 год - 6074,34 тыс. руб.;</w:t>
            </w:r>
          </w:p>
          <w:p w:rsidR="00426F84" w:rsidRDefault="00426F84">
            <w:pPr>
              <w:pStyle w:val="ConsPlusNormal"/>
              <w:jc w:val="both"/>
            </w:pPr>
            <w:r>
              <w:t>2022 год - 79,47 тыс. руб.</w:t>
            </w:r>
          </w:p>
        </w:tc>
      </w:tr>
      <w:tr w:rsidR="00426F84">
        <w:tc>
          <w:tcPr>
            <w:tcW w:w="899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16.09.2020 </w:t>
            </w:r>
            <w:hyperlink r:id="rId59">
              <w:r>
                <w:rPr>
                  <w:color w:val="0000FF"/>
                </w:rPr>
                <w:t>N 823-пп</w:t>
              </w:r>
            </w:hyperlink>
            <w:r>
              <w:t xml:space="preserve">, от 12.04.2021 </w:t>
            </w:r>
            <w:hyperlink r:id="rId60">
              <w:r>
                <w:rPr>
                  <w:color w:val="0000FF"/>
                </w:rPr>
                <w:t>N 221-пп</w:t>
              </w:r>
            </w:hyperlink>
            <w:r>
              <w:t xml:space="preserve">, от 31.08.2021 </w:t>
            </w:r>
            <w:hyperlink r:id="rId61">
              <w:r>
                <w:rPr>
                  <w:color w:val="0000FF"/>
                </w:rPr>
                <w:t>N 574-пп</w:t>
              </w:r>
            </w:hyperlink>
            <w:r>
              <w:t xml:space="preserve">, от 20.12.2021 </w:t>
            </w:r>
            <w:hyperlink r:id="rId62">
              <w:r>
                <w:rPr>
                  <w:color w:val="0000FF"/>
                </w:rPr>
                <w:t>N 821-пп</w:t>
              </w:r>
            </w:hyperlink>
            <w:r>
              <w:t xml:space="preserve">, от 21.12.2021 </w:t>
            </w:r>
            <w:hyperlink r:id="rId63">
              <w:r>
                <w:rPr>
                  <w:color w:val="0000FF"/>
                </w:rPr>
                <w:t>N 831-пп</w:t>
              </w:r>
            </w:hyperlink>
            <w:r>
              <w:t xml:space="preserve">, от 05.05.2022 </w:t>
            </w:r>
            <w:hyperlink r:id="rId64">
              <w:r>
                <w:rPr>
                  <w:color w:val="0000FF"/>
                </w:rPr>
                <w:t>N 288-пп</w:t>
              </w:r>
            </w:hyperlink>
            <w:r>
              <w:t xml:space="preserve">, от 27.07.2022 </w:t>
            </w:r>
            <w:hyperlink r:id="rId65">
              <w:r>
                <w:rPr>
                  <w:color w:val="0000FF"/>
                </w:rPr>
                <w:t>N 509-пп</w:t>
              </w:r>
            </w:hyperlink>
            <w:r>
              <w:t>)</w:t>
            </w:r>
          </w:p>
        </w:tc>
      </w:tr>
      <w:tr w:rsidR="00426F84">
        <w:tc>
          <w:tcPr>
            <w:tcW w:w="3266" w:type="dxa"/>
            <w:tcBorders>
              <w:top w:val="nil"/>
              <w:left w:val="nil"/>
              <w:bottom w:val="nil"/>
              <w:right w:val="nil"/>
            </w:tcBorders>
          </w:tcPr>
          <w:p w:rsidR="00426F84" w:rsidRDefault="00426F84">
            <w:pPr>
              <w:pStyle w:val="ConsPlusNormal"/>
            </w:pPr>
            <w:r>
              <w:t>Ожидаемые результаты реализации государственной программы</w:t>
            </w:r>
          </w:p>
        </w:tc>
        <w:tc>
          <w:tcPr>
            <w:tcW w:w="5726" w:type="dxa"/>
            <w:tcBorders>
              <w:top w:val="nil"/>
              <w:left w:val="nil"/>
              <w:bottom w:val="nil"/>
              <w:right w:val="nil"/>
            </w:tcBorders>
          </w:tcPr>
          <w:p w:rsidR="00426F84" w:rsidRDefault="00426F84">
            <w:pPr>
              <w:pStyle w:val="ConsPlusNormal"/>
              <w:jc w:val="both"/>
            </w:pPr>
            <w:r>
              <w:t>1. Увеличение производства продукции сельского хозяйства в хозяйствах всех категорий (в сопоставимых ценах) в 2027 году по отношению к 2019 году на 127,53 процента;</w:t>
            </w:r>
          </w:p>
          <w:p w:rsidR="00426F84" w:rsidRDefault="00426F84">
            <w:pPr>
              <w:pStyle w:val="ConsPlusNormal"/>
              <w:jc w:val="both"/>
            </w:pPr>
            <w:r>
              <w:t>2. К концу 2027 года проведение реконструкции (модернизации) на 8 предприятиях;</w:t>
            </w:r>
          </w:p>
          <w:p w:rsidR="00426F84" w:rsidRDefault="00426F84">
            <w:pPr>
              <w:pStyle w:val="ConsPlusNormal"/>
              <w:jc w:val="both"/>
            </w:pPr>
            <w:r>
              <w:t>3. Снижение рисков потери доходов при производстве продукции растениеводства путем страхования ежегодно не менее 5 тыс. условных гектаров посевной (посадочной) площади, увеличение доли застрахованной посевной (посадочной) площади до 5,9 процентов;</w:t>
            </w:r>
          </w:p>
          <w:p w:rsidR="00426F84" w:rsidRDefault="00426F84">
            <w:pPr>
              <w:pStyle w:val="ConsPlusNormal"/>
              <w:jc w:val="both"/>
            </w:pPr>
            <w:r>
              <w:t>4. Увеличение производства продукции растениеводства в хозяйствах всех категорий (в сопоставимых ценах) в 2027 году по отношению к 2019 году на 40 процентов;</w:t>
            </w:r>
          </w:p>
          <w:p w:rsidR="00426F84" w:rsidRDefault="00426F84">
            <w:pPr>
              <w:pStyle w:val="ConsPlusNormal"/>
              <w:jc w:val="both"/>
            </w:pPr>
            <w:r>
              <w:t>5. Увеличение производства мяса скота и птицы в сельскохозяйственных организациях, крестьянских (фермерских) хозяйствах, включая индивидуальных предпринимателей, в 2027 году до 60 тыс. тонн (на убой в живом весе);</w:t>
            </w:r>
          </w:p>
          <w:p w:rsidR="00426F84" w:rsidRDefault="00426F84">
            <w:pPr>
              <w:pStyle w:val="ConsPlusNormal"/>
              <w:jc w:val="both"/>
            </w:pPr>
            <w:r>
              <w:t>6. Увеличение производства молока в сельскохозяйственных организациях, крестьянских (фермерских) хозяйствах, включая индивидуальных предпринимателей, в 2027 году до 68,6 тыс. тонн;</w:t>
            </w:r>
          </w:p>
        </w:tc>
      </w:tr>
      <w:tr w:rsidR="00426F84">
        <w:tc>
          <w:tcPr>
            <w:tcW w:w="3266" w:type="dxa"/>
            <w:tcBorders>
              <w:top w:val="nil"/>
              <w:left w:val="nil"/>
              <w:bottom w:val="nil"/>
              <w:right w:val="nil"/>
            </w:tcBorders>
          </w:tcPr>
          <w:p w:rsidR="00426F84" w:rsidRDefault="00426F84">
            <w:pPr>
              <w:pStyle w:val="ConsPlusNormal"/>
            </w:pPr>
          </w:p>
        </w:tc>
        <w:tc>
          <w:tcPr>
            <w:tcW w:w="5726" w:type="dxa"/>
            <w:tcBorders>
              <w:top w:val="nil"/>
              <w:left w:val="nil"/>
              <w:bottom w:val="nil"/>
              <w:right w:val="nil"/>
            </w:tcBorders>
          </w:tcPr>
          <w:p w:rsidR="00426F84" w:rsidRDefault="00426F84">
            <w:pPr>
              <w:pStyle w:val="ConsPlusNormal"/>
              <w:jc w:val="both"/>
            </w:pPr>
            <w:r>
              <w:t>7. Сохранение размера посевных площадей, занятых зерновыми, зернобобовыми и кормовыми сельскохозяйственными культурами;</w:t>
            </w:r>
          </w:p>
          <w:p w:rsidR="00426F84" w:rsidRDefault="00426F84">
            <w:pPr>
              <w:pStyle w:val="ConsPlusNormal"/>
              <w:jc w:val="both"/>
            </w:pPr>
            <w:r>
              <w:t>8. Увеличение количества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до 579 человек;</w:t>
            </w:r>
          </w:p>
          <w:p w:rsidR="00426F84" w:rsidRDefault="00426F84">
            <w:pPr>
              <w:pStyle w:val="ConsPlusNormal"/>
              <w:jc w:val="both"/>
            </w:pPr>
            <w:r>
              <w:t xml:space="preserve">9. Увеличение количества работников, зарегистрированных в Пенсионном фонде Российской Федерации, Фонде </w:t>
            </w:r>
            <w:r>
              <w:lastRenderedPageBreak/>
              <w:t>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 до 160 человек;</w:t>
            </w:r>
          </w:p>
          <w:p w:rsidR="00426F84" w:rsidRDefault="00426F84">
            <w:pPr>
              <w:pStyle w:val="ConsPlusNormal"/>
              <w:jc w:val="both"/>
            </w:pPr>
            <w:r>
              <w:t>10. Увеличение объема экспорта продукции агропромышленного комплекса в два раза</w:t>
            </w:r>
          </w:p>
        </w:tc>
      </w:tr>
    </w:tbl>
    <w:p w:rsidR="00426F84" w:rsidRDefault="00426F84">
      <w:pPr>
        <w:pStyle w:val="ConsPlusNormal"/>
        <w:jc w:val="both"/>
      </w:pPr>
    </w:p>
    <w:p w:rsidR="00426F84" w:rsidRDefault="00426F84">
      <w:pPr>
        <w:pStyle w:val="ConsPlusTitle"/>
        <w:jc w:val="center"/>
        <w:outlineLvl w:val="1"/>
      </w:pPr>
      <w:r>
        <w:t>I. ПРИОРИТЕТЫ ГОСУДАРСТВЕННОЙ ПОЛИТИКИ</w:t>
      </w:r>
    </w:p>
    <w:p w:rsidR="00426F84" w:rsidRDefault="00426F84">
      <w:pPr>
        <w:pStyle w:val="ConsPlusTitle"/>
        <w:jc w:val="center"/>
      </w:pPr>
      <w:r>
        <w:t>В СФЕРЕ РЕАЛИЗАЦИИ ГОСУДАРСТВЕННОЙ ПРОГРАММЫ</w:t>
      </w:r>
    </w:p>
    <w:p w:rsidR="00426F84" w:rsidRDefault="00426F84">
      <w:pPr>
        <w:pStyle w:val="ConsPlusNormal"/>
        <w:jc w:val="center"/>
      </w:pPr>
      <w:r>
        <w:t xml:space="preserve">(введен </w:t>
      </w:r>
      <w:hyperlink r:id="rId66">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r>
        <w:t xml:space="preserve">Приоритеты государственной политики в сфере реализации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определены исходя из долгосрочных приоритетов социально-экономического развития, закрепленных в </w:t>
      </w:r>
      <w:hyperlink r:id="rId67">
        <w:r>
          <w:rPr>
            <w:color w:val="0000FF"/>
          </w:rPr>
          <w:t>Конституции</w:t>
        </w:r>
      </w:hyperlink>
      <w:r>
        <w:t xml:space="preserve"> Российской Федерации, посланиях Президента Российской Федерации Федеральному Собранию Российской Федерации, положениях </w:t>
      </w:r>
      <w:hyperlink r:id="rId68">
        <w:r>
          <w:rPr>
            <w:color w:val="0000FF"/>
          </w:rPr>
          <w:t>Доктрины</w:t>
        </w:r>
      </w:hyperlink>
      <w:r>
        <w:t xml:space="preserve"> продовольственной безопасности Российской Федерации, утвержденной Указом Президента Российской Федерации от 21 января 2020 года N 20 "Об утверждении Доктрины продовольственной безопасности Российской Федерации", </w:t>
      </w:r>
      <w:hyperlink r:id="rId69">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 "Об утверждении Стратегии устойчивого развития сельских территорий Российской Федерации на период до 2030 года", указах Президента Российской Федерации от 7 мая 2012 года </w:t>
      </w:r>
      <w:hyperlink r:id="rId70">
        <w:r>
          <w:rPr>
            <w:color w:val="0000FF"/>
          </w:rPr>
          <w:t>N 596</w:t>
        </w:r>
      </w:hyperlink>
      <w:r>
        <w:t xml:space="preserve"> "О долгосрочной государственной экономической политике", от 7 мая 2018 года </w:t>
      </w:r>
      <w:hyperlink r:id="rId71">
        <w:r>
          <w:rPr>
            <w:color w:val="0000FF"/>
          </w:rPr>
          <w:t>N 204</w:t>
        </w:r>
      </w:hyperlink>
      <w:r>
        <w:t xml:space="preserve"> "О национальных целях и стратегических задачах развития Российской Федерации на период до 2024 года", постановлениях Правительства Российской Федерации от 14 июля 2012 года </w:t>
      </w:r>
      <w:hyperlink r:id="rId72">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31 мая 2019 года </w:t>
      </w:r>
      <w:hyperlink r:id="rId73">
        <w:r>
          <w:rPr>
            <w:color w:val="0000FF"/>
          </w:rPr>
          <w:t>N 696</w:t>
        </w:r>
      </w:hyperlink>
      <w:r>
        <w:t xml:space="preserve">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74">
        <w:r>
          <w:rPr>
            <w:color w:val="0000FF"/>
          </w:rPr>
          <w:t>постановлении</w:t>
        </w:r>
      </w:hyperlink>
      <w:r>
        <w:t xml:space="preserve"> Администрации Приморского края от 28 декабря 2018 года N 668-па "Об утверждении Стратегии социально-экономического развития Приморского края до 2030 года" и других стратегических документах.</w:t>
      </w:r>
    </w:p>
    <w:p w:rsidR="00426F84" w:rsidRDefault="00426F84">
      <w:pPr>
        <w:pStyle w:val="ConsPlusNormal"/>
        <w:jc w:val="both"/>
      </w:pPr>
      <w:r>
        <w:t xml:space="preserve">(в ред. </w:t>
      </w:r>
      <w:hyperlink r:id="rId75">
        <w:r>
          <w:rPr>
            <w:color w:val="0000FF"/>
          </w:rPr>
          <w:t>Постановления</w:t>
        </w:r>
      </w:hyperlink>
      <w:r>
        <w:t xml:space="preserve"> Правительства Приморского края от 10.07.2020 N 607-пп)</w:t>
      </w:r>
    </w:p>
    <w:p w:rsidR="00426F84" w:rsidRDefault="00426F84">
      <w:pPr>
        <w:pStyle w:val="ConsPlusNormal"/>
        <w:spacing w:before="200"/>
        <w:ind w:firstLine="540"/>
        <w:jc w:val="both"/>
      </w:pPr>
      <w:r>
        <w:t>Государственная программа предусматривает комплексное развитие всех сфер деятельности агропромышленного комплекса.</w:t>
      </w:r>
    </w:p>
    <w:p w:rsidR="00426F84" w:rsidRDefault="00426F84">
      <w:pPr>
        <w:pStyle w:val="ConsPlusNormal"/>
        <w:spacing w:before="200"/>
        <w:ind w:firstLine="540"/>
        <w:jc w:val="both"/>
      </w:pPr>
      <w:r>
        <w:t>Исходя из указанных приоритетов, целями государственной программы на период до 2027 года являются:</w:t>
      </w:r>
    </w:p>
    <w:p w:rsidR="00426F84" w:rsidRDefault="00426F84">
      <w:pPr>
        <w:pStyle w:val="ConsPlusNormal"/>
        <w:spacing w:before="200"/>
        <w:ind w:firstLine="540"/>
        <w:jc w:val="both"/>
      </w:pPr>
      <w:r>
        <w:t>1. Увеличение объема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w:t>
      </w:r>
    </w:p>
    <w:p w:rsidR="00426F84" w:rsidRDefault="00426F84">
      <w:pPr>
        <w:pStyle w:val="ConsPlusNormal"/>
        <w:spacing w:before="200"/>
        <w:ind w:firstLine="540"/>
        <w:jc w:val="both"/>
      </w:pPr>
      <w:r>
        <w:t>2. Обеспечение прироста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w:t>
      </w:r>
    </w:p>
    <w:p w:rsidR="00426F84" w:rsidRDefault="00426F84">
      <w:pPr>
        <w:pStyle w:val="ConsPlusNormal"/>
        <w:spacing w:before="200"/>
        <w:ind w:firstLine="540"/>
        <w:jc w:val="both"/>
      </w:pPr>
      <w:r>
        <w:t>3. Увеличение объема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вида деятельности "Переработка и консервирование рыбы, ракообразных и моллюсков";</w:t>
      </w:r>
    </w:p>
    <w:p w:rsidR="00426F84" w:rsidRDefault="00426F84">
      <w:pPr>
        <w:pStyle w:val="ConsPlusNormal"/>
        <w:spacing w:before="200"/>
        <w:ind w:firstLine="540"/>
        <w:jc w:val="both"/>
      </w:pPr>
      <w:r>
        <w:t>4. Обеспечение прироста производительности труда по виду деятельности "Производство пищевых продуктов", за вычетом вида деятельности "Переработка и консервирование рыбы, ракообразных и моллюсков".</w:t>
      </w:r>
    </w:p>
    <w:p w:rsidR="00426F84" w:rsidRDefault="00426F84">
      <w:pPr>
        <w:pStyle w:val="ConsPlusNormal"/>
        <w:spacing w:before="200"/>
        <w:ind w:firstLine="540"/>
        <w:jc w:val="both"/>
      </w:pPr>
      <w:r>
        <w:t>Для достижения поставленных целей в государственной программе предусматривается решение следующих задач:</w:t>
      </w:r>
    </w:p>
    <w:p w:rsidR="00426F84" w:rsidRDefault="00426F84">
      <w:pPr>
        <w:pStyle w:val="ConsPlusNormal"/>
        <w:spacing w:before="200"/>
        <w:ind w:firstLine="540"/>
        <w:jc w:val="both"/>
      </w:pPr>
      <w:r>
        <w:t xml:space="preserve">1. Стимулирование устойчивого развития сельскохозяйственного производства за счет применения эффективных схем севооборота, развития органического земледелия, животноводства, введения в оборот неиспользуемых земель и стимулирования к ответственному землепользованию </w:t>
      </w:r>
      <w:r>
        <w:lastRenderedPageBreak/>
        <w:t>и созданию производственных кооперативов;</w:t>
      </w:r>
    </w:p>
    <w:p w:rsidR="00426F84" w:rsidRDefault="00426F84">
      <w:pPr>
        <w:pStyle w:val="ConsPlusNormal"/>
        <w:spacing w:before="200"/>
        <w:ind w:firstLine="540"/>
        <w:jc w:val="both"/>
      </w:pPr>
      <w:r>
        <w:t>2. Повышение эффективности компаний агропромышленного комплекса за счет использования новых технологий и практик производства и развития промышленной переработки;</w:t>
      </w:r>
    </w:p>
    <w:p w:rsidR="00426F84" w:rsidRDefault="00426F84">
      <w:pPr>
        <w:pStyle w:val="ConsPlusNormal"/>
        <w:spacing w:before="200"/>
        <w:ind w:firstLine="540"/>
        <w:jc w:val="both"/>
      </w:pPr>
      <w:r>
        <w:t>3. Развитие внешнеторговых отношений, выход на рынки стран Азиатско-Тихоокеанского региона путем развития специализированной логистической инфраструктуры и снятия торговых барьеров;</w:t>
      </w:r>
    </w:p>
    <w:p w:rsidR="00426F84" w:rsidRDefault="00426F84">
      <w:pPr>
        <w:pStyle w:val="ConsPlusNormal"/>
        <w:spacing w:before="200"/>
        <w:ind w:firstLine="540"/>
        <w:jc w:val="both"/>
      </w:pPr>
      <w:r>
        <w:t>4. Повышение квалификации кадров агропромышленного комплекса.</w:t>
      </w:r>
    </w:p>
    <w:p w:rsidR="00426F84" w:rsidRDefault="00426F84">
      <w:pPr>
        <w:pStyle w:val="ConsPlusNormal"/>
        <w:jc w:val="both"/>
      </w:pPr>
    </w:p>
    <w:p w:rsidR="00426F84" w:rsidRDefault="00426F84">
      <w:pPr>
        <w:pStyle w:val="ConsPlusTitle"/>
        <w:jc w:val="center"/>
        <w:outlineLvl w:val="1"/>
      </w:pPr>
      <w:r>
        <w:t>II. ПЕРЕЧЕНЬ ПОКАЗАТЕЛЕЙ ГОСУДАРСТВЕННОЙ ПРОГРАММЫ</w:t>
      </w:r>
    </w:p>
    <w:p w:rsidR="00426F84" w:rsidRDefault="00426F84">
      <w:pPr>
        <w:pStyle w:val="ConsPlusNormal"/>
        <w:jc w:val="center"/>
      </w:pPr>
      <w:r>
        <w:t xml:space="preserve">(введен </w:t>
      </w:r>
      <w:hyperlink r:id="rId76">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r>
        <w:t>Показатели государственной программы соответствуют ее приоритетам, целям и задачам.</w:t>
      </w:r>
    </w:p>
    <w:p w:rsidR="00426F84" w:rsidRDefault="00426F84">
      <w:pPr>
        <w:pStyle w:val="ConsPlusNormal"/>
        <w:spacing w:before="200"/>
        <w:ind w:firstLine="540"/>
        <w:jc w:val="both"/>
      </w:pPr>
      <w:r>
        <w:t>Перечень показателей государственной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426F84" w:rsidRDefault="00426F84">
      <w:pPr>
        <w:pStyle w:val="ConsPlusNormal"/>
        <w:spacing w:before="200"/>
        <w:ind w:firstLine="540"/>
        <w:jc w:val="both"/>
      </w:pPr>
      <w:hyperlink w:anchor="P396">
        <w:r>
          <w:rPr>
            <w:color w:val="0000FF"/>
          </w:rPr>
          <w:t>Показатели (индикаторы)</w:t>
        </w:r>
      </w:hyperlink>
      <w:r>
        <w:t xml:space="preserve"> реализации государственной программы приведены в приложении N 1 к настоящей государственной программе.</w:t>
      </w:r>
    </w:p>
    <w:p w:rsidR="00426F84" w:rsidRDefault="00426F84">
      <w:pPr>
        <w:pStyle w:val="ConsPlusNormal"/>
        <w:jc w:val="both"/>
      </w:pPr>
    </w:p>
    <w:p w:rsidR="00426F84" w:rsidRDefault="00426F84">
      <w:pPr>
        <w:pStyle w:val="ConsPlusTitle"/>
        <w:jc w:val="center"/>
        <w:outlineLvl w:val="1"/>
      </w:pPr>
      <w:r>
        <w:t>III. ОСНОВНЫЕ ПАРАМЕТРЫ ПОТРЕБНОСТИ В ТРУДОВЫХ РЕСУРСАХ,</w:t>
      </w:r>
    </w:p>
    <w:p w:rsidR="00426F84" w:rsidRDefault="00426F84">
      <w:pPr>
        <w:pStyle w:val="ConsPlusTitle"/>
        <w:jc w:val="center"/>
      </w:pPr>
      <w:r>
        <w:t>НЕОБХОДИМЫХ ДЛЯ РЕАЛИЗАЦИИ ГОСУДАРСТВЕННОЙ ПРОГРАММЫ</w:t>
      </w:r>
    </w:p>
    <w:p w:rsidR="00426F84" w:rsidRDefault="00426F84">
      <w:pPr>
        <w:pStyle w:val="ConsPlusNormal"/>
        <w:jc w:val="center"/>
      </w:pPr>
      <w:r>
        <w:t xml:space="preserve">(введен </w:t>
      </w:r>
      <w:hyperlink r:id="rId77">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r>
        <w:t xml:space="preserve">Основные </w:t>
      </w:r>
      <w:hyperlink w:anchor="P1421">
        <w:r>
          <w:rPr>
            <w:color w:val="0000FF"/>
          </w:rPr>
          <w:t>параметры</w:t>
        </w:r>
      </w:hyperlink>
      <w:r>
        <w:t xml:space="preserve"> потребности в трудовых ресурсах, необходимых для реализации государственной программы, приведены в приложении N 2 к настоящей государственной программе.</w:t>
      </w:r>
    </w:p>
    <w:p w:rsidR="00426F84" w:rsidRDefault="00426F84">
      <w:pPr>
        <w:pStyle w:val="ConsPlusNormal"/>
        <w:jc w:val="both"/>
      </w:pPr>
    </w:p>
    <w:p w:rsidR="00426F84" w:rsidRDefault="00426F84">
      <w:pPr>
        <w:pStyle w:val="ConsPlusTitle"/>
        <w:jc w:val="center"/>
        <w:outlineLvl w:val="1"/>
      </w:pPr>
      <w:r>
        <w:t>IV. ПЕРЕЧЕНЬ МЕРОПРИЯТИЙ</w:t>
      </w:r>
    </w:p>
    <w:p w:rsidR="00426F84" w:rsidRDefault="00426F84">
      <w:pPr>
        <w:pStyle w:val="ConsPlusTitle"/>
        <w:jc w:val="center"/>
      </w:pPr>
      <w:r>
        <w:t>ГОСУДАРСТВЕННОЙ ПРОГРАММЫ И ПЛАН ИХ РЕАЛИЗАЦИИ</w:t>
      </w:r>
    </w:p>
    <w:p w:rsidR="00426F84" w:rsidRDefault="00426F84">
      <w:pPr>
        <w:pStyle w:val="ConsPlusNormal"/>
        <w:jc w:val="center"/>
      </w:pPr>
      <w:r>
        <w:t xml:space="preserve">(введен </w:t>
      </w:r>
      <w:hyperlink r:id="rId78">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hyperlink w:anchor="P1679">
        <w:r>
          <w:rPr>
            <w:color w:val="0000FF"/>
          </w:rPr>
          <w:t>Перечень</w:t>
        </w:r>
      </w:hyperlink>
      <w:r>
        <w:t xml:space="preserve"> и краткое описание мероприятий, реализуемых в составе государственной программы (с указанием подпрограмм, сроков их реализации, ответственных исполнителей государственной программы, ожидаемых непосредственных результатов, а также связи с показателями государственной программы), представлены в приложении N 3 к государственной программе.</w:t>
      </w:r>
    </w:p>
    <w:p w:rsidR="00426F84" w:rsidRDefault="00426F84">
      <w:pPr>
        <w:pStyle w:val="ConsPlusNormal"/>
        <w:jc w:val="both"/>
      </w:pPr>
    </w:p>
    <w:p w:rsidR="00426F84" w:rsidRDefault="00426F84">
      <w:pPr>
        <w:pStyle w:val="ConsPlusTitle"/>
        <w:jc w:val="center"/>
        <w:outlineLvl w:val="1"/>
      </w:pPr>
      <w:r>
        <w:t>V. МЕХАНИЗМ РЕАЛИЗАЦИИ ГОСУДАРСТВЕННОЙ ПРОГРАММЫ</w:t>
      </w:r>
    </w:p>
    <w:p w:rsidR="00426F84" w:rsidRDefault="00426F84">
      <w:pPr>
        <w:pStyle w:val="ConsPlusNormal"/>
        <w:jc w:val="center"/>
      </w:pPr>
      <w:r>
        <w:t xml:space="preserve">(введен </w:t>
      </w:r>
      <w:hyperlink r:id="rId79">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r>
        <w:t>Реализация государственной программы предусматривает взаимодействие органов государственной власти Приморского края, органов местного самоуправления муниципальных образований Приморского края, сельскохозяйственных товаропроизводителей и организаций пищевой и перерабатывающей промышленности Приморского края.</w:t>
      </w:r>
    </w:p>
    <w:p w:rsidR="00426F84" w:rsidRDefault="00426F84">
      <w:pPr>
        <w:pStyle w:val="ConsPlusNormal"/>
        <w:spacing w:before="200"/>
        <w:ind w:firstLine="540"/>
        <w:jc w:val="both"/>
      </w:pPr>
      <w:r>
        <w:t>Текущее управление государственной программой осуществляется ответственным исполнителем - министерством сельского хозяйства Приморского края, соисполнителем - государственной ветеринарной инспекцией Приморского края.</w:t>
      </w:r>
    </w:p>
    <w:p w:rsidR="00426F84" w:rsidRDefault="00426F84">
      <w:pPr>
        <w:pStyle w:val="ConsPlusNormal"/>
        <w:jc w:val="both"/>
      </w:pPr>
      <w:r>
        <w:t xml:space="preserve">(в ред. </w:t>
      </w:r>
      <w:hyperlink r:id="rId80">
        <w:r>
          <w:rPr>
            <w:color w:val="0000FF"/>
          </w:rPr>
          <w:t>Постановления</w:t>
        </w:r>
      </w:hyperlink>
      <w:r>
        <w:t xml:space="preserve"> Правительства Приморского края от 12.04.2021 N 221-пп)</w:t>
      </w:r>
    </w:p>
    <w:p w:rsidR="00426F84" w:rsidRDefault="00426F84">
      <w:pPr>
        <w:pStyle w:val="ConsPlusNormal"/>
        <w:spacing w:before="200"/>
        <w:ind w:firstLine="540"/>
        <w:jc w:val="both"/>
      </w:pPr>
      <w:r>
        <w:t>Непосредственная реализация программных мероприятий осуществляется ответственными исполнителями государственной программы.</w:t>
      </w:r>
    </w:p>
    <w:p w:rsidR="00426F84" w:rsidRDefault="00426F84">
      <w:pPr>
        <w:pStyle w:val="ConsPlusNormal"/>
        <w:spacing w:before="200"/>
        <w:ind w:firstLine="540"/>
        <w:jc w:val="both"/>
      </w:pPr>
      <w:r>
        <w:t>Министерство сельского хозяйства Приморского края:</w:t>
      </w:r>
    </w:p>
    <w:p w:rsidR="00426F84" w:rsidRDefault="00426F84">
      <w:pPr>
        <w:pStyle w:val="ConsPlusNormal"/>
        <w:spacing w:before="200"/>
        <w:ind w:firstLine="540"/>
        <w:jc w:val="both"/>
      </w:pPr>
      <w:r>
        <w:lastRenderedPageBreak/>
        <w:t>обеспечивает разработку, согласование и утверждение государственной программы в установленном порядке;</w:t>
      </w:r>
    </w:p>
    <w:p w:rsidR="00426F84" w:rsidRDefault="00426F84">
      <w:pPr>
        <w:pStyle w:val="ConsPlusNormal"/>
        <w:spacing w:before="200"/>
        <w:ind w:firstLine="540"/>
        <w:jc w:val="both"/>
      </w:pPr>
      <w:r>
        <w:t>организует и обеспечивает реализацию государственной программы;</w:t>
      </w:r>
    </w:p>
    <w:p w:rsidR="00426F84" w:rsidRDefault="00426F84">
      <w:pPr>
        <w:pStyle w:val="ConsPlusNormal"/>
        <w:spacing w:before="200"/>
        <w:ind w:firstLine="540"/>
        <w:jc w:val="both"/>
      </w:pPr>
      <w:r>
        <w:t>осуществляет текущую работу по координации деятельности соисполнителей государственной программы, обеспечивая их согласованные действия по реализации мероприятий государственной программы;</w:t>
      </w:r>
    </w:p>
    <w:p w:rsidR="00426F84" w:rsidRDefault="00426F84">
      <w:pPr>
        <w:pStyle w:val="ConsPlusNormal"/>
        <w:spacing w:before="200"/>
        <w:ind w:firstLine="540"/>
        <w:jc w:val="both"/>
      </w:pPr>
      <w:r>
        <w:t>обеспечивает внесение изменений в государственную программу и несет ответственность за достижение показателей государственной программы, а также конечных результатов ее реализации;</w:t>
      </w:r>
    </w:p>
    <w:p w:rsidR="00426F84" w:rsidRDefault="00426F84">
      <w:pPr>
        <w:pStyle w:val="ConsPlusNormal"/>
        <w:spacing w:before="200"/>
        <w:ind w:firstLine="540"/>
        <w:jc w:val="both"/>
      </w:pPr>
      <w:r>
        <w:t>ежеквартально в срок до 10 числа месяца, следующего за отчетным кварталом, а также по запросу представляет в министерство экономического развития Приморского края отчеты о ходе реализации государственной программы;</w:t>
      </w:r>
    </w:p>
    <w:p w:rsidR="00426F84" w:rsidRDefault="00426F84">
      <w:pPr>
        <w:pStyle w:val="ConsPlusNormal"/>
        <w:jc w:val="both"/>
      </w:pPr>
      <w:r>
        <w:t xml:space="preserve">(в ред. </w:t>
      </w:r>
      <w:hyperlink r:id="rId81">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ежегодно проводит оценку эффективности реализации государственной программы;</w:t>
      </w:r>
    </w:p>
    <w:p w:rsidR="00426F84" w:rsidRDefault="00426F84">
      <w:pPr>
        <w:pStyle w:val="ConsPlusNormal"/>
        <w:spacing w:before="200"/>
        <w:ind w:firstLine="540"/>
        <w:jc w:val="both"/>
      </w:pPr>
      <w:r>
        <w:t>подготавливает годовой отчет о ходе реализации и оценке эффективности реализации государственной программы и представляет его в министерство экономического развития Приморского края.</w:t>
      </w:r>
    </w:p>
    <w:p w:rsidR="00426F84" w:rsidRDefault="00426F84">
      <w:pPr>
        <w:pStyle w:val="ConsPlusNormal"/>
        <w:jc w:val="both"/>
      </w:pPr>
      <w:r>
        <w:t xml:space="preserve">(в ред. </w:t>
      </w:r>
      <w:hyperlink r:id="rId82">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5.1. Механизм реализации подпрограммы N 1 "Техническая и технологическая модернизация агропромышленного комплекса" государственной программы.</w:t>
      </w:r>
    </w:p>
    <w:p w:rsidR="00426F84" w:rsidRDefault="00426F84">
      <w:pPr>
        <w:pStyle w:val="ConsPlusNormal"/>
        <w:spacing w:before="200"/>
        <w:ind w:firstLine="540"/>
        <w:jc w:val="both"/>
      </w:pPr>
      <w:r>
        <w:t xml:space="preserve">Реализация </w:t>
      </w:r>
      <w:hyperlink w:anchor="P15213">
        <w:r>
          <w:rPr>
            <w:color w:val="0000FF"/>
          </w:rPr>
          <w:t>подпрограммы N 1</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213">
        <w:r>
          <w:rPr>
            <w:color w:val="0000FF"/>
          </w:rPr>
          <w:t>подпрограммы N 1</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213">
        <w:r>
          <w:rPr>
            <w:color w:val="0000FF"/>
          </w:rPr>
          <w:t>подпрограммы N 1</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 в </w:t>
      </w:r>
      <w:hyperlink r:id="rId83">
        <w:r>
          <w:rPr>
            <w:color w:val="0000FF"/>
          </w:rPr>
          <w:t>порядке</w:t>
        </w:r>
      </w:hyperlink>
      <w:r>
        <w:t>, утвержденном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w:t>
      </w:r>
    </w:p>
    <w:p w:rsidR="00426F84" w:rsidRDefault="00426F84">
      <w:pPr>
        <w:pStyle w:val="ConsPlusNormal"/>
        <w:spacing w:before="200"/>
        <w:ind w:firstLine="540"/>
        <w:jc w:val="both"/>
      </w:pPr>
      <w:r>
        <w:t>5.2. Механизм реализации подпрограммы N 2 "Повышение финансовой устойчивости" государственной программы.</w:t>
      </w:r>
    </w:p>
    <w:p w:rsidR="00426F84" w:rsidRDefault="00426F84">
      <w:pPr>
        <w:pStyle w:val="ConsPlusNormal"/>
        <w:spacing w:before="200"/>
        <w:ind w:firstLine="540"/>
        <w:jc w:val="both"/>
      </w:pPr>
      <w:r>
        <w:t xml:space="preserve">Реализация </w:t>
      </w:r>
      <w:hyperlink w:anchor="P15286">
        <w:r>
          <w:rPr>
            <w:color w:val="0000FF"/>
          </w:rPr>
          <w:t>подпрограммы N 2</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286">
        <w:r>
          <w:rPr>
            <w:color w:val="0000FF"/>
          </w:rPr>
          <w:t>подпрограммы N 2</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286">
        <w:r>
          <w:rPr>
            <w:color w:val="0000FF"/>
          </w:rPr>
          <w:t>подпрограммы N 2</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а также организациям агропромышленного </w:t>
      </w:r>
      <w:r>
        <w:lastRenderedPageBreak/>
        <w:t xml:space="preserve">комплекса Приморского края, на возмещение части затрат на уплату процентов по кредитам, заключенным по 31 декабря 2016 года включительно, полученным в российских кредитных организациях, и займам, полученным в сельскохозяйственных кредитных потребительских кооперативах, в </w:t>
      </w:r>
      <w:hyperlink r:id="rId84">
        <w:r>
          <w:rPr>
            <w:color w:val="0000FF"/>
          </w:rPr>
          <w:t>порядке</w:t>
        </w:r>
      </w:hyperlink>
      <w:r>
        <w:t>, утвержденном постановлением Администрации Приморского края от 9 апреля 2013 года N 127-па "О предоставлении субсидий из краевого бюджета сельскохозяйственным товаропроизводителям Приморского края и иным лицам, осуществляющим свою деятельность в области сельскохозяйственного производства и формирования рынка сельскохозяйственной продукции, сырья и продовольствия в Приморском крае,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в 2020 - 2027 годах";</w:t>
      </w:r>
    </w:p>
    <w:p w:rsidR="00426F84" w:rsidRDefault="00426F84">
      <w:pPr>
        <w:pStyle w:val="ConsPlusNormal"/>
        <w:spacing w:before="200"/>
        <w:ind w:firstLine="540"/>
        <w:jc w:val="both"/>
      </w:pPr>
      <w:r>
        <w:t xml:space="preserve">предоставления субсидий из краевого бюджета организациям агропромышленного комплекса Приморского края (за исключением граждан, ведущих личное подсобное хозяйство) на возмещение части затрат на уплату процентов по краткосрочным кредитам, полученным в российских кредитных организациях, в </w:t>
      </w:r>
      <w:hyperlink r:id="rId85">
        <w:r>
          <w:rPr>
            <w:color w:val="0000FF"/>
          </w:rPr>
          <w:t>порядке</w:t>
        </w:r>
      </w:hyperlink>
      <w:r>
        <w:t>, утвержденном постановлением Правительства Приморского края от 5 апреля 2022 года N 198-пп "Об утверждении Порядка предоставления в 2022 году субсидий из краевого бюджета организациям агропромышленного комплекса Приморского края на возмещение части затрат на уплату процентов по краткосрочным кредитам, полученным в российских кредитных организациях";</w:t>
      </w:r>
    </w:p>
    <w:p w:rsidR="00426F84" w:rsidRDefault="00426F84">
      <w:pPr>
        <w:pStyle w:val="ConsPlusNormal"/>
        <w:jc w:val="both"/>
      </w:pPr>
      <w:r>
        <w:t xml:space="preserve">(абзац введен </w:t>
      </w:r>
      <w:hyperlink r:id="rId86">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w:t>
      </w:r>
      <w:hyperlink r:id="rId87">
        <w:r>
          <w:rPr>
            <w:color w:val="0000FF"/>
          </w:rPr>
          <w:t>порядке</w:t>
        </w:r>
      </w:hyperlink>
      <w:r>
        <w:t xml:space="preserve">, утвержденном постановлением Администрации Приморского края от 9 апреля 2013 года N 126-па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2020 - 2027 годах".</w:t>
      </w:r>
    </w:p>
    <w:p w:rsidR="00426F84" w:rsidRDefault="00426F84">
      <w:pPr>
        <w:pStyle w:val="ConsPlusNormal"/>
        <w:spacing w:before="200"/>
        <w:ind w:firstLine="540"/>
        <w:jc w:val="both"/>
      </w:pPr>
      <w:r>
        <w:t xml:space="preserve">5.3. Механизм реализации подпрограммы N 3 "Развитие </w:t>
      </w:r>
      <w:proofErr w:type="spellStart"/>
      <w:r>
        <w:t>подотрасли</w:t>
      </w:r>
      <w:proofErr w:type="spellEnd"/>
      <w:r>
        <w:t xml:space="preserve"> растениеводства, переработки и реализации продукции растениеводства" государственной программы.</w:t>
      </w:r>
    </w:p>
    <w:p w:rsidR="00426F84" w:rsidRDefault="00426F84">
      <w:pPr>
        <w:pStyle w:val="ConsPlusNormal"/>
        <w:spacing w:before="200"/>
        <w:ind w:firstLine="540"/>
        <w:jc w:val="both"/>
      </w:pPr>
      <w:r>
        <w:t xml:space="preserve">Реализация </w:t>
      </w:r>
      <w:hyperlink w:anchor="P15359">
        <w:r>
          <w:rPr>
            <w:color w:val="0000FF"/>
          </w:rPr>
          <w:t>подпрограммы N 3</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359">
        <w:r>
          <w:rPr>
            <w:color w:val="0000FF"/>
          </w:rPr>
          <w:t>подпрограммы N 3</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359">
        <w:r>
          <w:rPr>
            <w:color w:val="0000FF"/>
          </w:rPr>
          <w:t>подпрограммы N 3</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 в </w:t>
      </w:r>
      <w:hyperlink r:id="rId88">
        <w:r>
          <w:rPr>
            <w:color w:val="0000FF"/>
          </w:rPr>
          <w:t>порядке</w:t>
        </w:r>
      </w:hyperlink>
      <w:r>
        <w:t xml:space="preserve">, утвержденном постановлением Правительства Приморского края от 10 июня 2020 года N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w:t>
      </w:r>
    </w:p>
    <w:p w:rsidR="00426F84" w:rsidRDefault="00426F84">
      <w:pPr>
        <w:pStyle w:val="ConsPlusNormal"/>
        <w:jc w:val="both"/>
      </w:pPr>
      <w:r>
        <w:t xml:space="preserve">(в ред. </w:t>
      </w:r>
      <w:hyperlink r:id="rId89">
        <w:r>
          <w:rPr>
            <w:color w:val="0000FF"/>
          </w:rPr>
          <w:t>Постановления</w:t>
        </w:r>
      </w:hyperlink>
      <w:r>
        <w:t xml:space="preserve"> Правительства Приморского края от 10.07.2020 N 607-пп)</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проведением агротехнологических работ, в </w:t>
      </w:r>
      <w:hyperlink r:id="rId90">
        <w:r>
          <w:rPr>
            <w:color w:val="0000FF"/>
          </w:rPr>
          <w:t>порядке</w:t>
        </w:r>
      </w:hyperlink>
      <w:r>
        <w:t xml:space="preserve">, утвержденном постановлением Правительства Приморского края от 27 марта 2020 года N 262-пп "О предоставлении субсидий из краевого бюджета сельскохозяйственным </w:t>
      </w:r>
      <w:r>
        <w:lastRenderedPageBreak/>
        <w:t>товаропроизводителям Приморского края (за исключением граждан, ведущих личное подсобное хозяйство) на проведение агротехнологических работ";</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в </w:t>
      </w:r>
      <w:hyperlink r:id="rId91">
        <w:r>
          <w:rPr>
            <w:color w:val="0000FF"/>
          </w:rPr>
          <w:t>порядке</w:t>
        </w:r>
      </w:hyperlink>
      <w:r>
        <w:t>, утвержденном постановлением Правительства Приморского края от 25 августа 2021 года N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w:t>
      </w:r>
    </w:p>
    <w:p w:rsidR="00426F84" w:rsidRDefault="00426F84">
      <w:pPr>
        <w:pStyle w:val="ConsPlusNormal"/>
        <w:jc w:val="both"/>
      </w:pPr>
      <w:r>
        <w:t xml:space="preserve">(абзац введен </w:t>
      </w:r>
      <w:hyperlink r:id="rId92">
        <w:r>
          <w:rPr>
            <w:color w:val="0000FF"/>
          </w:rPr>
          <w:t>Постановлением</w:t>
        </w:r>
      </w:hyperlink>
      <w:r>
        <w:t xml:space="preserve"> Правительства Приморского края от 10.07.2020 N 607-пп; в ред. </w:t>
      </w:r>
      <w:hyperlink r:id="rId93">
        <w:r>
          <w:rPr>
            <w:color w:val="0000FF"/>
          </w:rPr>
          <w:t>Постановления</w:t>
        </w:r>
      </w:hyperlink>
      <w:r>
        <w:t xml:space="preserve"> Правительства Приморского края от 31.08.2021 N 574-пп)</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стимулирование развития приоритетных подотраслей агропромышленного комплекса и развитие малых форм хозяйствования, связанных с производством зерновых и зернобобовых культур, в </w:t>
      </w:r>
      <w:hyperlink r:id="rId94">
        <w:r>
          <w:rPr>
            <w:color w:val="0000FF"/>
          </w:rPr>
          <w:t>порядке</w:t>
        </w:r>
      </w:hyperlink>
      <w:r>
        <w:t>, утвержденном постановлением Правительства Приморского края от 13 сентября 2021 года N 605-пп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стимулирование развития приоритетных подотраслей агропромышленного комплекса и развитие малых форм хозяйствования, связанных с производством зерновых и зернобобовых культур";</w:t>
      </w:r>
    </w:p>
    <w:p w:rsidR="00426F84" w:rsidRDefault="00426F84">
      <w:pPr>
        <w:pStyle w:val="ConsPlusNormal"/>
        <w:jc w:val="both"/>
      </w:pPr>
      <w:r>
        <w:t xml:space="preserve">(абзац введен </w:t>
      </w:r>
      <w:hyperlink r:id="rId95">
        <w:r>
          <w:rPr>
            <w:color w:val="0000FF"/>
          </w:rPr>
          <w:t>Постановлением</w:t>
        </w:r>
      </w:hyperlink>
      <w:r>
        <w:t xml:space="preserve"> Правительства Приморского края от 31.08.2021 N 574-пп; в ред. </w:t>
      </w:r>
      <w:hyperlink r:id="rId96">
        <w:r>
          <w:rPr>
            <w:color w:val="0000FF"/>
          </w:rPr>
          <w:t>Постановления</w:t>
        </w:r>
      </w:hyperlink>
      <w:r>
        <w:t xml:space="preserve"> Правительства Приморского края от 20.12.2021 N 821-пп)</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 в </w:t>
      </w:r>
      <w:hyperlink r:id="rId97">
        <w:r>
          <w:rPr>
            <w:color w:val="0000FF"/>
          </w:rPr>
          <w:t>порядке</w:t>
        </w:r>
      </w:hyperlink>
      <w:r>
        <w:t>, утвержденном постановлением Правительства Приморского края от 27 октября 2021 года N 698-пп "Об утверждении Порядка предоставления субсидий из краевого бюджета сельскохозяйственным товаропроизводителям Приморского края на возмещение части затрат на производство и реализацию зерновых культур".</w:t>
      </w:r>
    </w:p>
    <w:p w:rsidR="00426F84" w:rsidRDefault="00426F84">
      <w:pPr>
        <w:pStyle w:val="ConsPlusNormal"/>
        <w:jc w:val="both"/>
      </w:pPr>
      <w:r>
        <w:t xml:space="preserve">(абзац введен </w:t>
      </w:r>
      <w:hyperlink r:id="rId98">
        <w:r>
          <w:rPr>
            <w:color w:val="0000FF"/>
          </w:rPr>
          <w:t>Постановлением</w:t>
        </w:r>
      </w:hyperlink>
      <w:r>
        <w:t xml:space="preserve"> Правительства Приморского края от 20.12.2021 N 821-пп)</w:t>
      </w:r>
    </w:p>
    <w:p w:rsidR="00426F84" w:rsidRDefault="00426F84">
      <w:pPr>
        <w:pStyle w:val="ConsPlusNormal"/>
        <w:spacing w:before="200"/>
        <w:ind w:firstLine="540"/>
        <w:jc w:val="both"/>
      </w:pPr>
      <w:r>
        <w:t xml:space="preserve">5.4. Механизм реализации подпрограммы N 4 "Развитие </w:t>
      </w:r>
      <w:proofErr w:type="spellStart"/>
      <w:r>
        <w:t>подотрасли</w:t>
      </w:r>
      <w:proofErr w:type="spellEnd"/>
      <w:r>
        <w:t xml:space="preserve"> животноводства, переработки и реализации продукции животноводства" государственной программы.</w:t>
      </w:r>
    </w:p>
    <w:p w:rsidR="00426F84" w:rsidRDefault="00426F84">
      <w:pPr>
        <w:pStyle w:val="ConsPlusNormal"/>
        <w:spacing w:before="200"/>
        <w:ind w:firstLine="540"/>
        <w:jc w:val="both"/>
      </w:pPr>
      <w:r>
        <w:t xml:space="preserve">Реализация </w:t>
      </w:r>
      <w:hyperlink w:anchor="P15441">
        <w:r>
          <w:rPr>
            <w:color w:val="0000FF"/>
          </w:rPr>
          <w:t>подпрограммы N 4</w:t>
        </w:r>
      </w:hyperlink>
      <w:r>
        <w:t xml:space="preserve"> государственной программы обеспечивается ответственным исполнителем - министерством сельского хозяйства Приморского края, соисполнителями - государственной ветеринарной инспекцией Приморского края, министерством строительства Приморского края.</w:t>
      </w:r>
    </w:p>
    <w:p w:rsidR="00426F84" w:rsidRDefault="00426F84">
      <w:pPr>
        <w:pStyle w:val="ConsPlusNormal"/>
        <w:jc w:val="both"/>
      </w:pPr>
      <w:r>
        <w:t xml:space="preserve">(в ред. Постановлений Правительства Приморского края от 21.12.2021 </w:t>
      </w:r>
      <w:hyperlink r:id="rId99">
        <w:r>
          <w:rPr>
            <w:color w:val="0000FF"/>
          </w:rPr>
          <w:t>N 831-пп</w:t>
        </w:r>
      </w:hyperlink>
      <w:r>
        <w:t xml:space="preserve">, от 05.05.2022 </w:t>
      </w:r>
      <w:hyperlink r:id="rId100">
        <w:r>
          <w:rPr>
            <w:color w:val="0000FF"/>
          </w:rPr>
          <w:t>N 288-пп</w:t>
        </w:r>
      </w:hyperlink>
      <w:r>
        <w:t>)</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441">
        <w:r>
          <w:rPr>
            <w:color w:val="0000FF"/>
          </w:rPr>
          <w:t>подпрограммы N 4</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441">
        <w:r>
          <w:rPr>
            <w:color w:val="0000FF"/>
          </w:rPr>
          <w:t>подпрограммы N 4</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 в </w:t>
      </w:r>
      <w:hyperlink r:id="rId101">
        <w:r>
          <w:rPr>
            <w:color w:val="0000FF"/>
          </w:rPr>
          <w:t>порядке</w:t>
        </w:r>
      </w:hyperlink>
      <w:r>
        <w:t xml:space="preserve">, утвержденном постановлением Правительства Приморского края от 10 июня 2020 года N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w:t>
      </w:r>
    </w:p>
    <w:p w:rsidR="00426F84" w:rsidRDefault="00426F84">
      <w:pPr>
        <w:pStyle w:val="ConsPlusNormal"/>
        <w:jc w:val="both"/>
      </w:pPr>
      <w:r>
        <w:t xml:space="preserve">(в ред. </w:t>
      </w:r>
      <w:hyperlink r:id="rId102">
        <w:r>
          <w:rPr>
            <w:color w:val="0000FF"/>
          </w:rPr>
          <w:t>Постановления</w:t>
        </w:r>
      </w:hyperlink>
      <w:r>
        <w:t xml:space="preserve"> Правительства Приморского края от 10.07.2020 N 607-пп)</w:t>
      </w:r>
    </w:p>
    <w:p w:rsidR="00426F84" w:rsidRDefault="00426F84">
      <w:pPr>
        <w:pStyle w:val="ConsPlusNormal"/>
        <w:spacing w:before="200"/>
        <w:ind w:firstLine="540"/>
        <w:jc w:val="both"/>
      </w:pPr>
      <w:r>
        <w:lastRenderedPageBreak/>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 в </w:t>
      </w:r>
      <w:hyperlink r:id="rId103">
        <w:r>
          <w:rPr>
            <w:color w:val="0000FF"/>
          </w:rPr>
          <w:t>порядке</w:t>
        </w:r>
      </w:hyperlink>
      <w:r>
        <w:t>, утвержденном постановлением Правительства Приморского края от 25 августа 2021 года N 557-пп "Об утверждении Порядка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со стимулированием развития приоритетных подотраслей агропромышленного комплекса Приморского края";</w:t>
      </w:r>
    </w:p>
    <w:p w:rsidR="00426F84" w:rsidRDefault="00426F84">
      <w:pPr>
        <w:pStyle w:val="ConsPlusNormal"/>
        <w:jc w:val="both"/>
      </w:pPr>
      <w:r>
        <w:t xml:space="preserve">(в ред. Постановлений Правительства Приморского края от 10.07.2020 </w:t>
      </w:r>
      <w:hyperlink r:id="rId104">
        <w:r>
          <w:rPr>
            <w:color w:val="0000FF"/>
          </w:rPr>
          <w:t>N 607-пп</w:t>
        </w:r>
      </w:hyperlink>
      <w:r>
        <w:t xml:space="preserve">, от 31.08.2021 </w:t>
      </w:r>
      <w:hyperlink r:id="rId105">
        <w:r>
          <w:rPr>
            <w:color w:val="0000FF"/>
          </w:rPr>
          <w:t>N 574-пп</w:t>
        </w:r>
      </w:hyperlink>
      <w:r>
        <w:t>)</w:t>
      </w:r>
    </w:p>
    <w:p w:rsidR="00426F84" w:rsidRDefault="00426F84">
      <w:pPr>
        <w:pStyle w:val="ConsPlusNormal"/>
        <w:spacing w:before="200"/>
        <w:ind w:firstLine="540"/>
        <w:jc w:val="both"/>
      </w:pPr>
      <w:r>
        <w:t xml:space="preserve">предоставления субсидий краевым государственным бюджетным учреждениям на финансовое обеспечение выполнения государственного задания на оказание государственных услуг (выполнение работ) в </w:t>
      </w:r>
      <w:hyperlink r:id="rId106">
        <w:r>
          <w:rPr>
            <w:color w:val="0000FF"/>
          </w:rPr>
          <w:t>порядке</w:t>
        </w:r>
      </w:hyperlink>
      <w:r>
        <w:t>, установленном постановлением Администрации Приморского края от 26 октября 2015 года N 412-па "О Порядке формирования государственного задания на оказание государственных услуг (выполнение работ) в отношении краевых государственных учреждений и финансового обеспечения выполнения государственного задания";</w:t>
      </w:r>
    </w:p>
    <w:p w:rsidR="00426F84" w:rsidRDefault="00426F84">
      <w:pPr>
        <w:pStyle w:val="ConsPlusNormal"/>
        <w:jc w:val="both"/>
      </w:pPr>
      <w:r>
        <w:t xml:space="preserve">(абзац введен </w:t>
      </w:r>
      <w:hyperlink r:id="rId107">
        <w:r>
          <w:rPr>
            <w:color w:val="0000FF"/>
          </w:rPr>
          <w:t>Постановлением</w:t>
        </w:r>
      </w:hyperlink>
      <w:r>
        <w:t xml:space="preserve"> Правительства Приморского края от 12.04.2021 N 221-пп)</w:t>
      </w:r>
    </w:p>
    <w:p w:rsidR="00426F84" w:rsidRDefault="00426F84">
      <w:pPr>
        <w:pStyle w:val="ConsPlusNormal"/>
        <w:spacing w:before="200"/>
        <w:ind w:firstLine="540"/>
        <w:jc w:val="both"/>
      </w:pPr>
      <w:r>
        <w:t xml:space="preserve">предоставления субсидий краевым государственным бюджетным учреждениям на иные цели, не связанные с финансовым обеспечением выполнения государственного задания, в </w:t>
      </w:r>
      <w:hyperlink r:id="rId108">
        <w:r>
          <w:rPr>
            <w:color w:val="0000FF"/>
          </w:rPr>
          <w:t>порядке</w:t>
        </w:r>
      </w:hyperlink>
      <w:r>
        <w:t>, утвержденном постановлением Правительства Приморского края от 15 апреля 2021 года N 234-пп "Об утверждении Порядка определения объема и условий предоставления из краевого бюджета субсидий краевым государственным бюджетным учреждениям, в отношении которых функции и полномочия учредителя осуществляет государственная ветеринарная инспекция Приморского края, на иные цели, не связанные с финансовым обеспечением выполнения государственного задания";</w:t>
      </w:r>
    </w:p>
    <w:p w:rsidR="00426F84" w:rsidRDefault="00426F84">
      <w:pPr>
        <w:pStyle w:val="ConsPlusNormal"/>
        <w:jc w:val="both"/>
      </w:pPr>
      <w:r>
        <w:t xml:space="preserve">(в ред. </w:t>
      </w:r>
      <w:hyperlink r:id="rId109">
        <w:r>
          <w:rPr>
            <w:color w:val="0000FF"/>
          </w:rPr>
          <w:t>Постановления</w:t>
        </w:r>
      </w:hyperlink>
      <w:r>
        <w:t xml:space="preserve"> Правительства Приморского края от 31.08.2021 N 574-пп)</w:t>
      </w:r>
    </w:p>
    <w:p w:rsidR="00426F84" w:rsidRDefault="00426F84">
      <w:pPr>
        <w:pStyle w:val="ConsPlusNormal"/>
        <w:spacing w:before="200"/>
        <w:ind w:firstLine="540"/>
        <w:jc w:val="both"/>
      </w:pPr>
      <w:r>
        <w:t xml:space="preserve">выделения средств краевым государственным казенным учреждениям на выполнение функций в соответствии со </w:t>
      </w:r>
      <w:hyperlink r:id="rId110">
        <w:r>
          <w:rPr>
            <w:color w:val="0000FF"/>
          </w:rPr>
          <w:t>статьей 221</w:t>
        </w:r>
      </w:hyperlink>
      <w:r>
        <w:t xml:space="preserve"> Бюджетного кодекса Российской Федерации, </w:t>
      </w:r>
      <w:hyperlink r:id="rId111">
        <w:r>
          <w:rPr>
            <w:color w:val="0000FF"/>
          </w:rPr>
          <w:t>приказом</w:t>
        </w:r>
      </w:hyperlink>
      <w:r>
        <w:t xml:space="preserve"> Министерства финансов Российской Федерации от 14 февраля 2018 года N 26н "Об Общих требованиях к порядку составления, утверждения и ведения бюджетных смет казенных учреждений";</w:t>
      </w:r>
    </w:p>
    <w:p w:rsidR="00426F84" w:rsidRDefault="00426F84">
      <w:pPr>
        <w:pStyle w:val="ConsPlusNormal"/>
        <w:jc w:val="both"/>
      </w:pPr>
      <w:r>
        <w:t xml:space="preserve">(абзац введен </w:t>
      </w:r>
      <w:hyperlink r:id="rId112">
        <w:r>
          <w:rPr>
            <w:color w:val="0000FF"/>
          </w:rPr>
          <w:t>Постановлением</w:t>
        </w:r>
      </w:hyperlink>
      <w:r>
        <w:t xml:space="preserve"> Правительства Приморского края от 12.04.2021 N 221-пп)</w:t>
      </w:r>
    </w:p>
    <w:p w:rsidR="00426F84" w:rsidRDefault="00426F84">
      <w:pPr>
        <w:pStyle w:val="ConsPlusNormal"/>
        <w:spacing w:before="200"/>
        <w:ind w:firstLine="540"/>
        <w:jc w:val="both"/>
      </w:pPr>
      <w:r>
        <w:t>предоставления субсидий на реализацию мероприятий, направленных на создание условий для получения аккредитации ветеринарными лабораториями Приморского края в национальной системе аккредитации, в порядке и на условиях, установленных постановлением Правительства Приморского края;</w:t>
      </w:r>
    </w:p>
    <w:p w:rsidR="00426F84" w:rsidRDefault="00426F84">
      <w:pPr>
        <w:pStyle w:val="ConsPlusNormal"/>
        <w:jc w:val="both"/>
      </w:pPr>
      <w:r>
        <w:t xml:space="preserve">(абзац введен </w:t>
      </w:r>
      <w:hyperlink r:id="rId113">
        <w:r>
          <w:rPr>
            <w:color w:val="0000FF"/>
          </w:rPr>
          <w:t>Постановлением</w:t>
        </w:r>
      </w:hyperlink>
      <w:r>
        <w:t xml:space="preserve"> Правительства Приморского края от 12.04.2021 N 221-пп)</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приростом производства молока, в </w:t>
      </w:r>
      <w:hyperlink r:id="rId114">
        <w:r>
          <w:rPr>
            <w:color w:val="0000FF"/>
          </w:rPr>
          <w:t>порядке</w:t>
        </w:r>
      </w:hyperlink>
      <w:r>
        <w:t>, утвержденном постановлением Правительства Приморского края от 20 сентября 2021 года N 624-пп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приростом производства молока";</w:t>
      </w:r>
    </w:p>
    <w:p w:rsidR="00426F84" w:rsidRDefault="00426F84">
      <w:pPr>
        <w:pStyle w:val="ConsPlusNormal"/>
        <w:jc w:val="both"/>
      </w:pPr>
      <w:r>
        <w:t xml:space="preserve">(абзац введен </w:t>
      </w:r>
      <w:hyperlink r:id="rId115">
        <w:r>
          <w:rPr>
            <w:color w:val="0000FF"/>
          </w:rPr>
          <w:t>Постановлением</w:t>
        </w:r>
      </w:hyperlink>
      <w:r>
        <w:t xml:space="preserve"> Правительства Приморского края от 31.08.2021 N 574-пп; в ред. </w:t>
      </w:r>
      <w:hyperlink r:id="rId116">
        <w:r>
          <w:rPr>
            <w:color w:val="0000FF"/>
          </w:rPr>
          <w:t>Постановления</w:t>
        </w:r>
      </w:hyperlink>
      <w:r>
        <w:t xml:space="preserve"> Правительства Приморского края от 20.12.2021 N 821-пп)</w:t>
      </w:r>
    </w:p>
    <w:p w:rsidR="00426F84" w:rsidRDefault="00426F84">
      <w:pPr>
        <w:pStyle w:val="ConsPlusNormal"/>
        <w:spacing w:before="200"/>
        <w:ind w:firstLine="540"/>
        <w:jc w:val="both"/>
      </w:pPr>
      <w:r>
        <w:t xml:space="preserve">предоставления субсидий сельскохозяйственным товаропроизводителям,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в </w:t>
      </w:r>
      <w:hyperlink r:id="rId117">
        <w:r>
          <w:rPr>
            <w:color w:val="0000FF"/>
          </w:rPr>
          <w:t>порядке</w:t>
        </w:r>
      </w:hyperlink>
      <w:r>
        <w:t>, утвержденном постановлением Правительства Приморского края от 10 декабря 2021 года N 790-пп "О предоставлении в 2021 году субсидии из краевого бюджета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p w:rsidR="00426F84" w:rsidRDefault="00426F84">
      <w:pPr>
        <w:pStyle w:val="ConsPlusNormal"/>
        <w:jc w:val="both"/>
      </w:pPr>
      <w:r>
        <w:t xml:space="preserve">(абзац введен </w:t>
      </w:r>
      <w:hyperlink r:id="rId118">
        <w:r>
          <w:rPr>
            <w:color w:val="0000FF"/>
          </w:rPr>
          <w:t>Постановлением</w:t>
        </w:r>
      </w:hyperlink>
      <w:r>
        <w:t xml:space="preserve"> Правительства Приморского края от 20.12.2021 N 821-пп)</w:t>
      </w:r>
    </w:p>
    <w:p w:rsidR="00426F84" w:rsidRDefault="00426F84">
      <w:pPr>
        <w:pStyle w:val="ConsPlusNormal"/>
        <w:spacing w:before="200"/>
        <w:ind w:firstLine="540"/>
        <w:jc w:val="both"/>
      </w:pPr>
      <w:r>
        <w:lastRenderedPageBreak/>
        <w:t>предоставления государственным бюджетным учреждениям субсидий на осуществление капитальных вложений в объекты государственной собственности в сфере ветеринарии в соответствии с адресной инвестиционной программой Приморского края на соответствующий финансовый год;</w:t>
      </w:r>
    </w:p>
    <w:p w:rsidR="00426F84" w:rsidRDefault="00426F84">
      <w:pPr>
        <w:pStyle w:val="ConsPlusNormal"/>
        <w:jc w:val="both"/>
      </w:pPr>
      <w:r>
        <w:t xml:space="preserve">(абзац введен </w:t>
      </w:r>
      <w:hyperlink r:id="rId119">
        <w:r>
          <w:rPr>
            <w:color w:val="0000FF"/>
          </w:rPr>
          <w:t>Постановлением</w:t>
        </w:r>
      </w:hyperlink>
      <w:r>
        <w:t xml:space="preserve"> Правительства Приморского края от 21.12.2021 N 831-пп)</w:t>
      </w:r>
    </w:p>
    <w:p w:rsidR="00426F84" w:rsidRDefault="00426F84">
      <w:pPr>
        <w:pStyle w:val="ConsPlusNormal"/>
        <w:spacing w:before="200"/>
        <w:ind w:firstLine="540"/>
        <w:jc w:val="both"/>
      </w:pPr>
      <w:r>
        <w:t>осуществления бюджетных инвестиций в форме капитальных вложений в объекты капитального строительства собственности Приморского края в соответствии с адресной инвестиционной программой Приморского края на соответствующий год и плановый период;</w:t>
      </w:r>
    </w:p>
    <w:p w:rsidR="00426F84" w:rsidRDefault="00426F84">
      <w:pPr>
        <w:pStyle w:val="ConsPlusNormal"/>
        <w:jc w:val="both"/>
      </w:pPr>
      <w:r>
        <w:t xml:space="preserve">(абзац введен </w:t>
      </w:r>
      <w:hyperlink r:id="rId120">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 xml:space="preserve">предоставления субсидий бюджетам муниципальных образований Приморского края на проведение мероприятий по созданию условий для развития альтернативного свиноводству видов животноводства в соответствии с </w:t>
      </w:r>
      <w:hyperlink w:anchor="P15537">
        <w:r>
          <w:rPr>
            <w:color w:val="0000FF"/>
          </w:rPr>
          <w:t>приложением N 9.1</w:t>
        </w:r>
      </w:hyperlink>
      <w:r>
        <w:t xml:space="preserve"> к государственной программе.</w:t>
      </w:r>
    </w:p>
    <w:p w:rsidR="00426F84" w:rsidRDefault="00426F84">
      <w:pPr>
        <w:pStyle w:val="ConsPlusNormal"/>
        <w:jc w:val="both"/>
      </w:pPr>
      <w:r>
        <w:t xml:space="preserve">(абзац введен </w:t>
      </w:r>
      <w:hyperlink r:id="rId121">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 xml:space="preserve">предоставления субсидий из краевого бюджета социально ориентированным некоммерческим организациям на создание приютов для животных в целях осуществления деятельности по содержанию животных, в том числе животных без владельцев, в порядке, утвержденном </w:t>
      </w:r>
      <w:hyperlink r:id="rId122">
        <w:r>
          <w:rPr>
            <w:color w:val="0000FF"/>
          </w:rPr>
          <w:t>постановлением</w:t>
        </w:r>
      </w:hyperlink>
      <w:r>
        <w:t xml:space="preserve"> Правительства Приморского края от 28 января 2022 года N 44-пп "Об утверждении Порядка предоставления в 2022 году субсидий из краевого бюджета социально ориентированным некоммерческим организациям на создание приютов для животных в целях осуществления деятельности по содержанию животных, в том числе животных без владельцев";</w:t>
      </w:r>
    </w:p>
    <w:p w:rsidR="00426F84" w:rsidRDefault="00426F84">
      <w:pPr>
        <w:pStyle w:val="ConsPlusNormal"/>
        <w:jc w:val="both"/>
      </w:pPr>
      <w:r>
        <w:t xml:space="preserve">(абзац введен </w:t>
      </w:r>
      <w:hyperlink r:id="rId123">
        <w:r>
          <w:rPr>
            <w:color w:val="0000FF"/>
          </w:rPr>
          <w:t>Постановлением</w:t>
        </w:r>
      </w:hyperlink>
      <w:r>
        <w:t xml:space="preserve"> Правительства Приморского края от 21.12.2021 N 831-пп; в ред. </w:t>
      </w:r>
      <w:hyperlink r:id="rId124">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5.5. Механизм реализации подпрограммы N 5 "Развитие пищевой и перерабатывающей промышленности" государственной программы.</w:t>
      </w:r>
    </w:p>
    <w:p w:rsidR="00426F84" w:rsidRDefault="00426F84">
      <w:pPr>
        <w:pStyle w:val="ConsPlusNormal"/>
        <w:spacing w:before="200"/>
        <w:ind w:firstLine="540"/>
        <w:jc w:val="both"/>
      </w:pPr>
      <w:r>
        <w:t xml:space="preserve">Реализация </w:t>
      </w:r>
      <w:hyperlink w:anchor="P15830">
        <w:r>
          <w:rPr>
            <w:color w:val="0000FF"/>
          </w:rPr>
          <w:t>подпрограммы N 5</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830">
        <w:r>
          <w:rPr>
            <w:color w:val="0000FF"/>
          </w:rPr>
          <w:t>подпрограммы N 5</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830">
        <w:r>
          <w:rPr>
            <w:color w:val="0000FF"/>
          </w:rPr>
          <w:t>подпрограммы N 5</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в </w:t>
      </w:r>
      <w:hyperlink r:id="rId125">
        <w:r>
          <w:rPr>
            <w:color w:val="0000FF"/>
          </w:rPr>
          <w:t>порядке</w:t>
        </w:r>
      </w:hyperlink>
      <w:r>
        <w:t>, утвержденном постановлением Администрации Приморского края от 28 мая 2019 года N 307-па "О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w:t>
      </w:r>
    </w:p>
    <w:p w:rsidR="00426F84" w:rsidRDefault="00426F84">
      <w:pPr>
        <w:pStyle w:val="ConsPlusNormal"/>
        <w:jc w:val="both"/>
      </w:pPr>
      <w:r>
        <w:t xml:space="preserve">(в ред. </w:t>
      </w:r>
      <w:hyperlink r:id="rId126">
        <w:r>
          <w:rPr>
            <w:color w:val="0000FF"/>
          </w:rPr>
          <w:t>Постановления</w:t>
        </w:r>
      </w:hyperlink>
      <w:r>
        <w:t xml:space="preserve"> Правительства Приморского края от 12.04.2021 N 221-пп)</w:t>
      </w:r>
    </w:p>
    <w:p w:rsidR="00426F84" w:rsidRDefault="00426F84">
      <w:pPr>
        <w:pStyle w:val="ConsPlusNormal"/>
        <w:spacing w:before="200"/>
        <w:ind w:firstLine="540"/>
        <w:jc w:val="both"/>
      </w:pPr>
      <w:r>
        <w:t xml:space="preserve">предоставления субсидий из краевого бюджета молокоперерабатывающим организациям Приморского края на возмещение части затрат, связанных с закупкой сырого молока у крестьянских (фермерских) хозяйств и граждан, ведущих личное подсобное хозяйство, в </w:t>
      </w:r>
      <w:hyperlink r:id="rId127">
        <w:r>
          <w:rPr>
            <w:color w:val="0000FF"/>
          </w:rPr>
          <w:t>порядке</w:t>
        </w:r>
      </w:hyperlink>
      <w:r>
        <w:t>, утвержденном постановлением Правительства Приморского края от 18 июня 2020 года N 542-пп "О государственной поддержке молокоперерабатывающих организаций Приморского края";</w:t>
      </w:r>
    </w:p>
    <w:p w:rsidR="00426F84" w:rsidRDefault="00426F84">
      <w:pPr>
        <w:pStyle w:val="ConsPlusNormal"/>
        <w:jc w:val="both"/>
      </w:pPr>
      <w:r>
        <w:t xml:space="preserve">(абзац введен </w:t>
      </w:r>
      <w:hyperlink r:id="rId128">
        <w:r>
          <w:rPr>
            <w:color w:val="0000FF"/>
          </w:rPr>
          <w:t>Постановлением</w:t>
        </w:r>
      </w:hyperlink>
      <w:r>
        <w:t xml:space="preserve"> Правительства Приморского края от 10.07.2020 N 607-пп)</w:t>
      </w:r>
    </w:p>
    <w:p w:rsidR="00426F84" w:rsidRDefault="00426F84">
      <w:pPr>
        <w:pStyle w:val="ConsPlusNormal"/>
        <w:spacing w:before="200"/>
        <w:ind w:firstLine="540"/>
        <w:jc w:val="both"/>
      </w:pPr>
      <w:r>
        <w:t xml:space="preserve">предоставления молокоперерабатывающим организациям Приморского края из краевого бюджета грантов в форме субсидии на создание на сельских территориях Приморского края пунктов приема молока у крестьянских (фермерских) хозяйств и граждан, ведущих личное подсобное хозяйство, в </w:t>
      </w:r>
      <w:hyperlink r:id="rId129">
        <w:r>
          <w:rPr>
            <w:color w:val="0000FF"/>
          </w:rPr>
          <w:t>порядке</w:t>
        </w:r>
      </w:hyperlink>
      <w:r>
        <w:t>, утвержденном постановлением Правительства Приморского края от 18 июня 2020 года N 542-пп "О государственной поддержке молокоперерабатывающих организаций Приморского края";</w:t>
      </w:r>
    </w:p>
    <w:p w:rsidR="00426F84" w:rsidRDefault="00426F84">
      <w:pPr>
        <w:pStyle w:val="ConsPlusNormal"/>
        <w:jc w:val="both"/>
      </w:pPr>
      <w:r>
        <w:t xml:space="preserve">(абзац введен </w:t>
      </w:r>
      <w:hyperlink r:id="rId130">
        <w:r>
          <w:rPr>
            <w:color w:val="0000FF"/>
          </w:rPr>
          <w:t>Постановлением</w:t>
        </w:r>
      </w:hyperlink>
      <w:r>
        <w:t xml:space="preserve"> Правительства Приморского края от 10.07.2020 N 607-пп)</w:t>
      </w:r>
    </w:p>
    <w:p w:rsidR="00426F84" w:rsidRDefault="00426F84">
      <w:pPr>
        <w:pStyle w:val="ConsPlusNormal"/>
        <w:spacing w:before="200"/>
        <w:ind w:firstLine="540"/>
        <w:jc w:val="both"/>
      </w:pPr>
      <w:r>
        <w:t xml:space="preserve">предоставления субсидий из краевого бюджета молокоперерабатывающим организациям Приморского края на возмещение части затрат, связанных с содержанием пунктов приема молока, в </w:t>
      </w:r>
      <w:hyperlink r:id="rId131">
        <w:r>
          <w:rPr>
            <w:color w:val="0000FF"/>
          </w:rPr>
          <w:t>порядке</w:t>
        </w:r>
      </w:hyperlink>
      <w:r>
        <w:t xml:space="preserve">, утвержденном постановлением Правительства Приморского края от 18 июня 2020 года </w:t>
      </w:r>
      <w:r>
        <w:lastRenderedPageBreak/>
        <w:t>N 542-пп "О государственной поддержке молокоперерабатывающих организаций Приморского края";</w:t>
      </w:r>
    </w:p>
    <w:p w:rsidR="00426F84" w:rsidRDefault="00426F84">
      <w:pPr>
        <w:pStyle w:val="ConsPlusNormal"/>
        <w:jc w:val="both"/>
      </w:pPr>
      <w:r>
        <w:t xml:space="preserve">(абзац введен </w:t>
      </w:r>
      <w:hyperlink r:id="rId132">
        <w:r>
          <w:rPr>
            <w:color w:val="0000FF"/>
          </w:rPr>
          <w:t>Постановлением</w:t>
        </w:r>
      </w:hyperlink>
      <w:r>
        <w:t xml:space="preserve"> Правительства Приморского края от 10.07.2020 N 607-пп)</w:t>
      </w:r>
    </w:p>
    <w:p w:rsidR="00426F84" w:rsidRDefault="00426F84">
      <w:pPr>
        <w:pStyle w:val="ConsPlusNormal"/>
        <w:spacing w:before="200"/>
        <w:ind w:firstLine="540"/>
        <w:jc w:val="both"/>
      </w:pPr>
      <w:r>
        <w:t xml:space="preserve">предоставления субсидии из краевого бюджета краевым государственным унитарным предприятиям Приморского края на возмещение затрат, связанных с приобретением оборудования, специализированных транспортных средств, рыбы и рыбной продукции в </w:t>
      </w:r>
      <w:hyperlink r:id="rId133">
        <w:r>
          <w:rPr>
            <w:color w:val="0000FF"/>
          </w:rPr>
          <w:t>порядке</w:t>
        </w:r>
      </w:hyperlink>
      <w:r>
        <w:t>, утвержденном постановлением Администрации Приморского края от 30 сентября 2019 года N 625-па "Об утверждении Порядка предоставления из краевого бюджета субсидии краевым государственным унитарным предприятиям Приморского края на возмещение затрат, связанных с приобретением оборудования, специализированных транспортных средств, рыбы и рыбной продукции в 2019 - 2020 годах";</w:t>
      </w:r>
    </w:p>
    <w:p w:rsidR="00426F84" w:rsidRDefault="00426F84">
      <w:pPr>
        <w:pStyle w:val="ConsPlusNormal"/>
        <w:jc w:val="both"/>
      </w:pPr>
      <w:r>
        <w:t xml:space="preserve">(абзац введен </w:t>
      </w:r>
      <w:hyperlink r:id="rId134">
        <w:r>
          <w:rPr>
            <w:color w:val="0000FF"/>
          </w:rPr>
          <w:t>Постановлением</w:t>
        </w:r>
      </w:hyperlink>
      <w:r>
        <w:t xml:space="preserve"> Правительства Приморского края от 12.04.2021 N 221-пп)</w:t>
      </w:r>
    </w:p>
    <w:p w:rsidR="00426F84" w:rsidRDefault="00426F84">
      <w:pPr>
        <w:pStyle w:val="ConsPlusNormal"/>
        <w:spacing w:before="200"/>
        <w:ind w:firstLine="540"/>
        <w:jc w:val="both"/>
      </w:pPr>
      <w:r>
        <w:t xml:space="preserve">предоставления субсидий из краевого бюджета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 в </w:t>
      </w:r>
      <w:hyperlink r:id="rId135">
        <w:r>
          <w:rPr>
            <w:color w:val="0000FF"/>
          </w:rPr>
          <w:t>порядке</w:t>
        </w:r>
      </w:hyperlink>
      <w:r>
        <w:t>, утвержденном постановлением Правительства Приморского края от 29 апреля 2022 года N 280-пп "Об утверждении Порядка предоставления из краевого бюджета субсидий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w:t>
      </w:r>
    </w:p>
    <w:p w:rsidR="00426F84" w:rsidRDefault="00426F84">
      <w:pPr>
        <w:pStyle w:val="ConsPlusNormal"/>
        <w:jc w:val="both"/>
      </w:pPr>
      <w:r>
        <w:t xml:space="preserve">(абзац введен </w:t>
      </w:r>
      <w:hyperlink r:id="rId136">
        <w:r>
          <w:rPr>
            <w:color w:val="0000FF"/>
          </w:rPr>
          <w:t>Постановлением</w:t>
        </w:r>
      </w:hyperlink>
      <w:r>
        <w:t xml:space="preserve"> Правительства Приморского края от 31.08.2021 N 574-пп; в ред. </w:t>
      </w:r>
      <w:hyperlink r:id="rId137">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5.6. Механизм реализации подпрограммы N 6 "Развитие сельскохозяйственной кооперации и малых форм хозяйствования" государственной программы.</w:t>
      </w:r>
    </w:p>
    <w:p w:rsidR="00426F84" w:rsidRDefault="00426F84">
      <w:pPr>
        <w:pStyle w:val="ConsPlusNormal"/>
        <w:spacing w:before="200"/>
        <w:ind w:firstLine="540"/>
        <w:jc w:val="both"/>
      </w:pPr>
      <w:r>
        <w:t xml:space="preserve">Реализация </w:t>
      </w:r>
      <w:hyperlink w:anchor="P15904">
        <w:r>
          <w:rPr>
            <w:color w:val="0000FF"/>
          </w:rPr>
          <w:t>подпрограммы N 6</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904">
        <w:r>
          <w:rPr>
            <w:color w:val="0000FF"/>
          </w:rPr>
          <w:t>подпрограммы N 6</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904">
        <w:r>
          <w:rPr>
            <w:color w:val="0000FF"/>
          </w:rPr>
          <w:t>подпрограммы N 6</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грантов из краевого бюджета фермерским хозяйствам на поддержку начинающих фермеров, грантов на развитие семейных животноводческих ферм в </w:t>
      </w:r>
      <w:hyperlink r:id="rId138">
        <w:r>
          <w:rPr>
            <w:color w:val="0000FF"/>
          </w:rPr>
          <w:t>порядке</w:t>
        </w:r>
      </w:hyperlink>
      <w:r>
        <w:t>, утвержденном постановлением Администрации Приморского края от 20 мая 2013 года N 193-па "О предоставлении грантов в форме субсидии на развитие малых форм хозяйствования в Приморском крае на 2020 - 2027 годы";</w:t>
      </w:r>
    </w:p>
    <w:p w:rsidR="00426F84" w:rsidRDefault="00426F84">
      <w:pPr>
        <w:pStyle w:val="ConsPlusNormal"/>
        <w:spacing w:before="200"/>
        <w:ind w:firstLine="540"/>
        <w:jc w:val="both"/>
      </w:pPr>
      <w:r>
        <w:t xml:space="preserve">предоставления из краевого бюджета грантов перерабатывающим и сбытовым сельскохозяйственным потребительским кооперативам на развитие материально-технической базы в </w:t>
      </w:r>
      <w:hyperlink r:id="rId139">
        <w:r>
          <w:rPr>
            <w:color w:val="0000FF"/>
          </w:rPr>
          <w:t>порядке</w:t>
        </w:r>
      </w:hyperlink>
      <w:r>
        <w:t>, утвержденном постановлением Администрации Приморского края от 26 июля 2016 года N 344-па "О предоставлении субсидии на стимулирование развития приоритетных подотраслей агропромышленного комплекса и развитие малых форм хозяйствования в части финансового обеспечения затрат на грантовую поддержку сельскохозяйственных потребительских кооперативов";</w:t>
      </w:r>
    </w:p>
    <w:p w:rsidR="00426F84" w:rsidRDefault="00426F84">
      <w:pPr>
        <w:pStyle w:val="ConsPlusNormal"/>
        <w:spacing w:before="20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426F84" w:rsidRDefault="00426F84">
      <w:pPr>
        <w:pStyle w:val="ConsPlusNormal"/>
        <w:spacing w:before="200"/>
        <w:ind w:firstLine="540"/>
        <w:jc w:val="both"/>
      </w:pPr>
      <w:r>
        <w:t xml:space="preserve">предоставления из краевого бюджета грантов "Соотечественник" в форме субсидий на реализацию проектов по вовлечению в сельскохозяйственный оборот выбывших сельскохозяйственных угодий в </w:t>
      </w:r>
      <w:hyperlink r:id="rId140">
        <w:r>
          <w:rPr>
            <w:color w:val="0000FF"/>
          </w:rPr>
          <w:t>порядке</w:t>
        </w:r>
      </w:hyperlink>
      <w:r>
        <w:t>, утвержденном постановлением Правительства Приморского края от 17 ноября 2021 года N 735-пп "О предоставлении из краевого бюджета грантов "Соотечественник" в форме субсидий на реализацию проектов по вовлечению в сельскохозяйственный оборот выбывших сельскохозяйственных угодий".</w:t>
      </w:r>
    </w:p>
    <w:p w:rsidR="00426F84" w:rsidRDefault="00426F84">
      <w:pPr>
        <w:pStyle w:val="ConsPlusNormal"/>
        <w:jc w:val="both"/>
      </w:pPr>
      <w:r>
        <w:t xml:space="preserve">(абзац введен </w:t>
      </w:r>
      <w:hyperlink r:id="rId141">
        <w:r>
          <w:rPr>
            <w:color w:val="0000FF"/>
          </w:rPr>
          <w:t>Постановлением</w:t>
        </w:r>
      </w:hyperlink>
      <w:r>
        <w:t xml:space="preserve"> Правительства Приморского края от 20.12.2021 N 821-пп)</w:t>
      </w:r>
    </w:p>
    <w:p w:rsidR="00426F84" w:rsidRDefault="00426F84">
      <w:pPr>
        <w:pStyle w:val="ConsPlusNormal"/>
        <w:spacing w:before="200"/>
        <w:ind w:firstLine="540"/>
        <w:jc w:val="both"/>
      </w:pPr>
      <w:r>
        <w:t xml:space="preserve">5.7. Механизм реализации подпрограммы N 7 "Развитие мелиорации сельскохозяйственных </w:t>
      </w:r>
      <w:r>
        <w:lastRenderedPageBreak/>
        <w:t>земель" государственной программы.</w:t>
      </w:r>
    </w:p>
    <w:p w:rsidR="00426F84" w:rsidRDefault="00426F84">
      <w:pPr>
        <w:pStyle w:val="ConsPlusNormal"/>
        <w:spacing w:before="200"/>
        <w:ind w:firstLine="540"/>
        <w:jc w:val="both"/>
      </w:pPr>
      <w:r>
        <w:t xml:space="preserve">Реализация </w:t>
      </w:r>
      <w:hyperlink w:anchor="P15980">
        <w:r>
          <w:rPr>
            <w:color w:val="0000FF"/>
          </w:rPr>
          <w:t>подпрограммы N 7</w:t>
        </w:r>
      </w:hyperlink>
      <w:r>
        <w:t xml:space="preserve"> государственной программы обеспечивается ответственным исполнителем - министерством сельского хозяйства Приморского края, соисполнителем - министерством имущественных и земельных отношений Приморского края.</w:t>
      </w:r>
    </w:p>
    <w:p w:rsidR="00426F84" w:rsidRDefault="00426F84">
      <w:pPr>
        <w:pStyle w:val="ConsPlusNormal"/>
        <w:jc w:val="both"/>
      </w:pPr>
      <w:r>
        <w:t xml:space="preserve">(в ред. </w:t>
      </w:r>
      <w:hyperlink r:id="rId142">
        <w:r>
          <w:rPr>
            <w:color w:val="0000FF"/>
          </w:rPr>
          <w:t>Постановления</w:t>
        </w:r>
      </w:hyperlink>
      <w:r>
        <w:t xml:space="preserve"> Правительства Приморского края от 21.12.2021 N 831-пп)</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5980">
        <w:r>
          <w:rPr>
            <w:color w:val="0000FF"/>
          </w:rPr>
          <w:t>подпрограммы N 7</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5980">
        <w:r>
          <w:rPr>
            <w:color w:val="0000FF"/>
          </w:rPr>
          <w:t>подпрограммы N 7</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 в </w:t>
      </w:r>
      <w:hyperlink r:id="rId143">
        <w:r>
          <w:rPr>
            <w:color w:val="0000FF"/>
          </w:rPr>
          <w:t>порядке</w:t>
        </w:r>
      </w:hyperlink>
      <w:r>
        <w:t>, утвержденном постановлением Администрации Приморского края от 31 октября 2014 года N 449-па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развитием мелиорации сельскохозяйственных земель Приморского края";</w:t>
      </w:r>
    </w:p>
    <w:p w:rsidR="00426F84" w:rsidRDefault="00426F84">
      <w:pPr>
        <w:pStyle w:val="ConsPlusNormal"/>
        <w:jc w:val="both"/>
      </w:pPr>
      <w:r>
        <w:t xml:space="preserve">(в ред. </w:t>
      </w:r>
      <w:hyperlink r:id="rId144">
        <w:r>
          <w:rPr>
            <w:color w:val="0000FF"/>
          </w:rPr>
          <w:t>Постановления</w:t>
        </w:r>
      </w:hyperlink>
      <w:r>
        <w:t xml:space="preserve"> Правительства Приморского края от 21.12.2021 N 831-пп)</w:t>
      </w:r>
    </w:p>
    <w:p w:rsidR="00426F84" w:rsidRDefault="00426F84">
      <w:pPr>
        <w:pStyle w:val="ConsPlusNormal"/>
        <w:spacing w:before="20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426F84" w:rsidRDefault="00426F84">
      <w:pPr>
        <w:pStyle w:val="ConsPlusNormal"/>
        <w:spacing w:before="200"/>
        <w:ind w:firstLine="540"/>
        <w:jc w:val="both"/>
      </w:pPr>
      <w:r>
        <w:t xml:space="preserve">предоставления субсидий из краевого бюджета бюджетам муниципальных образований Приморского края на подготовку проектов межевания земельных участков и на проведение кадастровых работ в соответствии с </w:t>
      </w:r>
      <w:hyperlink w:anchor="P16058">
        <w:r>
          <w:rPr>
            <w:color w:val="0000FF"/>
          </w:rPr>
          <w:t>приложением N 12.1</w:t>
        </w:r>
      </w:hyperlink>
      <w:r>
        <w:t xml:space="preserve"> к государственной программе.</w:t>
      </w:r>
    </w:p>
    <w:p w:rsidR="00426F84" w:rsidRDefault="00426F84">
      <w:pPr>
        <w:pStyle w:val="ConsPlusNormal"/>
        <w:jc w:val="both"/>
      </w:pPr>
      <w:r>
        <w:t xml:space="preserve">(абзац введен </w:t>
      </w:r>
      <w:hyperlink r:id="rId145">
        <w:r>
          <w:rPr>
            <w:color w:val="0000FF"/>
          </w:rPr>
          <w:t>Постановлением</w:t>
        </w:r>
      </w:hyperlink>
      <w:r>
        <w:t xml:space="preserve"> Правительства Приморского края от 21.12.2021 N 831-пп)</w:t>
      </w:r>
    </w:p>
    <w:p w:rsidR="00426F84" w:rsidRDefault="00426F84">
      <w:pPr>
        <w:pStyle w:val="ConsPlusNormal"/>
        <w:spacing w:before="200"/>
        <w:ind w:firstLine="540"/>
        <w:jc w:val="both"/>
      </w:pPr>
      <w:r>
        <w:t>5.8. Механизм реализации подпрограммы N 8 "Обеспечение функций управления реализации государственной программы" государственной программы.</w:t>
      </w:r>
    </w:p>
    <w:p w:rsidR="00426F84" w:rsidRDefault="00426F84">
      <w:pPr>
        <w:pStyle w:val="ConsPlusNormal"/>
        <w:spacing w:before="200"/>
        <w:ind w:firstLine="540"/>
        <w:jc w:val="both"/>
      </w:pPr>
      <w:r>
        <w:t xml:space="preserve">Реализация </w:t>
      </w:r>
      <w:hyperlink w:anchor="P16320">
        <w:r>
          <w:rPr>
            <w:color w:val="0000FF"/>
          </w:rPr>
          <w:t>подпрограммы N 8</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6320">
        <w:r>
          <w:rPr>
            <w:color w:val="0000FF"/>
          </w:rPr>
          <w:t>подпрограммы N 8</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6320">
        <w:r>
          <w:rPr>
            <w:color w:val="0000FF"/>
          </w:rPr>
          <w:t>подпрограммы N 8</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предоставления средств краевого бюджета, предусмотренных на содержание органов исполнительной власти Приморского края;</w:t>
      </w:r>
    </w:p>
    <w:p w:rsidR="00426F84" w:rsidRDefault="00426F84">
      <w:pPr>
        <w:pStyle w:val="ConsPlusNormal"/>
        <w:spacing w:before="200"/>
        <w:ind w:firstLine="540"/>
        <w:jc w:val="both"/>
      </w:pPr>
      <w:r>
        <w:t>закупки товаров (работ, услуг) для обеспечения государственных (муниципальных) нужд в порядке, установленном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rsidR="00426F84" w:rsidRDefault="00426F84">
      <w:pPr>
        <w:pStyle w:val="ConsPlusNormal"/>
        <w:spacing w:before="200"/>
        <w:ind w:firstLine="540"/>
        <w:jc w:val="both"/>
      </w:pPr>
      <w:r>
        <w:t>5.9. Механизм реализации подпрограммы N 9 "Экспорт продукции агропромышленного комплекса" государственной программы.</w:t>
      </w:r>
    </w:p>
    <w:p w:rsidR="00426F84" w:rsidRDefault="00426F84">
      <w:pPr>
        <w:pStyle w:val="ConsPlusNormal"/>
        <w:spacing w:before="200"/>
        <w:ind w:firstLine="540"/>
        <w:jc w:val="both"/>
      </w:pPr>
      <w:r>
        <w:t xml:space="preserve">Реализация </w:t>
      </w:r>
      <w:hyperlink w:anchor="P16374">
        <w:r>
          <w:rPr>
            <w:color w:val="0000FF"/>
          </w:rPr>
          <w:t>подпрограммы N 9</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6374">
        <w:r>
          <w:rPr>
            <w:color w:val="0000FF"/>
          </w:rPr>
          <w:t>подпрограммы N 9</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6374">
        <w:r>
          <w:rPr>
            <w:color w:val="0000FF"/>
          </w:rPr>
          <w:t>подпрограммы N 9</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lastRenderedPageBreak/>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 в </w:t>
      </w:r>
      <w:hyperlink r:id="rId146">
        <w:r>
          <w:rPr>
            <w:color w:val="0000FF"/>
          </w:rPr>
          <w:t>порядке</w:t>
        </w:r>
      </w:hyperlink>
      <w:r>
        <w:t>, утвержденном постановлением Администрации Приморского края от 21 июня 2013 года N 256-па "О предоставлении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технической и технологической модернизацией, инновационным развитием агропромышленного комплекса";</w:t>
      </w:r>
    </w:p>
    <w:p w:rsidR="00426F84" w:rsidRDefault="00426F84">
      <w:pPr>
        <w:pStyle w:val="ConsPlusNormal"/>
        <w:spacing w:before="200"/>
        <w:ind w:firstLine="540"/>
        <w:jc w:val="both"/>
      </w:pPr>
      <w:r>
        <w:t xml:space="preserve">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 в </w:t>
      </w:r>
      <w:hyperlink r:id="rId147">
        <w:r>
          <w:rPr>
            <w:color w:val="0000FF"/>
          </w:rPr>
          <w:t>порядке</w:t>
        </w:r>
      </w:hyperlink>
      <w:r>
        <w:t xml:space="preserve">, утвержденном постановлением Правительства Приморского края от 10 июня 2020 года N 520-пп "Об утверждении Порядка предоставления субсидий из краевого бюджета сельскохозяйственным товаропроизводителям (за исключением граждан, ведущих личное подсобное хозяйство) на возмещение части затрат, связанных с поддержкой сельскохозяйственного производства по отдельным </w:t>
      </w:r>
      <w:proofErr w:type="spellStart"/>
      <w:r>
        <w:t>подотраслям</w:t>
      </w:r>
      <w:proofErr w:type="spellEnd"/>
      <w:r>
        <w:t xml:space="preserve"> растениеводства и животноводства Приморского края".</w:t>
      </w:r>
    </w:p>
    <w:p w:rsidR="00426F84" w:rsidRDefault="00426F84">
      <w:pPr>
        <w:pStyle w:val="ConsPlusNormal"/>
        <w:jc w:val="both"/>
      </w:pPr>
      <w:r>
        <w:t xml:space="preserve">(абзац введен </w:t>
      </w:r>
      <w:hyperlink r:id="rId148">
        <w:r>
          <w:rPr>
            <w:color w:val="0000FF"/>
          </w:rPr>
          <w:t>Постановлением</w:t>
        </w:r>
      </w:hyperlink>
      <w:r>
        <w:t xml:space="preserve"> Правительства Приморского края от 10.07.2020 N 607-пп)</w:t>
      </w:r>
    </w:p>
    <w:p w:rsidR="00426F84" w:rsidRDefault="00426F84">
      <w:pPr>
        <w:pStyle w:val="ConsPlusNormal"/>
        <w:spacing w:before="200"/>
        <w:ind w:firstLine="540"/>
        <w:jc w:val="both"/>
      </w:pPr>
      <w:r>
        <w:t>5.10. Механизм реализации подпрограммы N 10 "Создание системы поддержки фермеров и развитие сельской кооперации" государственной программы.</w:t>
      </w:r>
    </w:p>
    <w:p w:rsidR="00426F84" w:rsidRDefault="00426F84">
      <w:pPr>
        <w:pStyle w:val="ConsPlusNormal"/>
        <w:spacing w:before="200"/>
        <w:ind w:firstLine="540"/>
        <w:jc w:val="both"/>
      </w:pPr>
      <w:r>
        <w:t xml:space="preserve">Реализация </w:t>
      </w:r>
      <w:hyperlink w:anchor="P16430">
        <w:r>
          <w:rPr>
            <w:color w:val="0000FF"/>
          </w:rPr>
          <w:t>подпрограммы N 10</w:t>
        </w:r>
      </w:hyperlink>
      <w:r>
        <w:t xml:space="preserve"> государственной программы обеспечивается ответственным исполнителем - министерством сельского хозяйства Приморского края.</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6430">
        <w:r>
          <w:rPr>
            <w:color w:val="0000FF"/>
          </w:rPr>
          <w:t>подпрограммы N 10</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6430">
        <w:r>
          <w:rPr>
            <w:color w:val="0000FF"/>
          </w:rPr>
          <w:t>подпрограммы N 10</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предоставления из краевого бюджета грантов "</w:t>
      </w:r>
      <w:proofErr w:type="spellStart"/>
      <w:r>
        <w:t>Агростартап</w:t>
      </w:r>
      <w:proofErr w:type="spellEnd"/>
      <w:r>
        <w:t xml:space="preserve">" в форме субсидий на финансовое обеспечение затрат крестьянских (фермерских) хозяйств, связанных с реализацией проектов создания и развития крестьянских (фермерских) хозяйств, в рамках реализации регионального и федерального проектов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в </w:t>
      </w:r>
      <w:hyperlink r:id="rId149">
        <w:r>
          <w:rPr>
            <w:color w:val="0000FF"/>
          </w:rPr>
          <w:t>порядке</w:t>
        </w:r>
      </w:hyperlink>
      <w:r>
        <w:t>, утвержденном постановлением Администрации Приморского края от 29 мая 2019 года N 311-па "О государственной поддержке сельскохозяйственного производства в рамках создания системы поддержки фермеров и развития сельской кооперации";</w:t>
      </w:r>
    </w:p>
    <w:p w:rsidR="00426F84" w:rsidRDefault="00426F84">
      <w:pPr>
        <w:pStyle w:val="ConsPlusNormal"/>
        <w:spacing w:before="200"/>
        <w:ind w:firstLine="540"/>
        <w:jc w:val="both"/>
      </w:pPr>
      <w:r>
        <w:t xml:space="preserve">предоставления из краевого бюджета субсидий сельскохозяйственным потребительским кооперативам на возмещение части затрат, понесенных в текущем финансовом году, в рамках реализации регионального и федерального проектов "Создание системы поддержки фермеров и развитие сельской кооперации" национального проекта "Малое и среднее предпринимательство и поддержка индивидуальной предпринимательской инициативы", в </w:t>
      </w:r>
      <w:hyperlink r:id="rId150">
        <w:r>
          <w:rPr>
            <w:color w:val="0000FF"/>
          </w:rPr>
          <w:t>порядке</w:t>
        </w:r>
      </w:hyperlink>
      <w:r>
        <w:t>, утвержденном постановлением Администрации Приморского края от 29 мая 2019 года N 311-па "О государственной поддержке сельскохозяйственного производства в рамках создания системы поддержки фермеров и развития сельской кооперации";</w:t>
      </w:r>
    </w:p>
    <w:p w:rsidR="00426F84" w:rsidRDefault="00426F84">
      <w:pPr>
        <w:pStyle w:val="ConsPlusNormal"/>
        <w:spacing w:before="200"/>
        <w:ind w:firstLine="540"/>
        <w:jc w:val="both"/>
      </w:pPr>
      <w:r>
        <w:t xml:space="preserve">предоставления из краевого бюджета субсидий на обеспечение деятельности Центра компетенций в сфере сельскохозяйственной кооперации и поддержки фермеров Приморского края в </w:t>
      </w:r>
      <w:hyperlink r:id="rId151">
        <w:r>
          <w:rPr>
            <w:color w:val="0000FF"/>
          </w:rPr>
          <w:t>порядке</w:t>
        </w:r>
      </w:hyperlink>
      <w:r>
        <w:t>, утвержденном постановлением Администрации Приморского края от 7 августа 2019 года N 512-па "Об утверждении Порядка предоставления субсидии из краевого бюджета на обеспечение деятельности Центра компетенций в сфере сельскохозяйственной кооперации и поддержки фермеров Приморского края в 2019 - 2024 годах".</w:t>
      </w:r>
    </w:p>
    <w:p w:rsidR="00426F84" w:rsidRDefault="00426F84">
      <w:pPr>
        <w:pStyle w:val="ConsPlusNormal"/>
        <w:jc w:val="both"/>
      </w:pPr>
      <w:r>
        <w:t xml:space="preserve">(в ред. </w:t>
      </w:r>
      <w:hyperlink r:id="rId152">
        <w:r>
          <w:rPr>
            <w:color w:val="0000FF"/>
          </w:rPr>
          <w:t>Постановления</w:t>
        </w:r>
      </w:hyperlink>
      <w:r>
        <w:t xml:space="preserve"> Правительства Приморского края от 04.03.2022 N 124-пп)</w:t>
      </w:r>
    </w:p>
    <w:p w:rsidR="00426F84" w:rsidRDefault="00426F84">
      <w:pPr>
        <w:pStyle w:val="ConsPlusNormal"/>
        <w:spacing w:before="200"/>
        <w:ind w:firstLine="540"/>
        <w:jc w:val="both"/>
      </w:pPr>
      <w:r>
        <w:t>5.11. Механизм реализации подпрограммы N 11 "Комплексное развитие сельских территорий" государственной программы.</w:t>
      </w:r>
    </w:p>
    <w:p w:rsidR="00426F84" w:rsidRDefault="00426F84">
      <w:pPr>
        <w:pStyle w:val="ConsPlusNormal"/>
        <w:spacing w:before="200"/>
        <w:ind w:firstLine="540"/>
        <w:jc w:val="both"/>
      </w:pPr>
      <w:r>
        <w:lastRenderedPageBreak/>
        <w:t xml:space="preserve">Реализация </w:t>
      </w:r>
      <w:hyperlink w:anchor="P16503">
        <w:r>
          <w:rPr>
            <w:color w:val="0000FF"/>
          </w:rPr>
          <w:t>подпрограммы N 11</w:t>
        </w:r>
      </w:hyperlink>
      <w:r>
        <w:t xml:space="preserve"> государственной программы обеспечивается ответственным исполнителем - министерством сельского хозяйства Приморского края, соисполнителями - министерством жилищно-коммунального хозяйства Приморского края, министерством культуры и архивного дела Приморского края, министерством образования Приморского края, министерством строительства Приморского края, министерством транспорта и дорожного хозяйства Приморского края, министерством физической культуры и спорта Приморского края.</w:t>
      </w:r>
    </w:p>
    <w:p w:rsidR="00426F84" w:rsidRDefault="00426F84">
      <w:pPr>
        <w:pStyle w:val="ConsPlusNormal"/>
        <w:jc w:val="both"/>
      </w:pPr>
      <w:r>
        <w:t xml:space="preserve">(в ред. </w:t>
      </w:r>
      <w:hyperlink r:id="rId153">
        <w:r>
          <w:rPr>
            <w:color w:val="0000FF"/>
          </w:rPr>
          <w:t>Постановления</w:t>
        </w:r>
      </w:hyperlink>
      <w:r>
        <w:t xml:space="preserve"> Правительства Приморского края от 21.12.2021 N 831-пп)</w:t>
      </w:r>
    </w:p>
    <w:p w:rsidR="00426F84" w:rsidRDefault="00426F84">
      <w:pPr>
        <w:pStyle w:val="ConsPlusNormal"/>
        <w:spacing w:before="200"/>
        <w:ind w:firstLine="540"/>
        <w:jc w:val="both"/>
      </w:pPr>
      <w:r>
        <w:t xml:space="preserve">Министерство сельского хозяйства Приморского края обеспечивает разработку, внесение изменений, согласование и утверждение </w:t>
      </w:r>
      <w:hyperlink w:anchor="P16503">
        <w:r>
          <w:rPr>
            <w:color w:val="0000FF"/>
          </w:rPr>
          <w:t>подпрограммы N 11</w:t>
        </w:r>
      </w:hyperlink>
      <w:r>
        <w:t xml:space="preserve"> государственной программы в установленном порядке.</w:t>
      </w:r>
    </w:p>
    <w:p w:rsidR="00426F84" w:rsidRDefault="00426F84">
      <w:pPr>
        <w:pStyle w:val="ConsPlusNormal"/>
        <w:spacing w:before="200"/>
        <w:ind w:firstLine="540"/>
        <w:jc w:val="both"/>
      </w:pPr>
      <w:r>
        <w:t xml:space="preserve">Реализация мероприятий </w:t>
      </w:r>
      <w:hyperlink w:anchor="P16503">
        <w:r>
          <w:rPr>
            <w:color w:val="0000FF"/>
          </w:rPr>
          <w:t>подпрограммы N 11</w:t>
        </w:r>
      </w:hyperlink>
      <w:r>
        <w:t xml:space="preserve"> государственной программы осуществляется посредством:</w:t>
      </w:r>
    </w:p>
    <w:p w:rsidR="00426F84" w:rsidRDefault="00426F84">
      <w:pPr>
        <w:pStyle w:val="ConsPlusNormal"/>
        <w:spacing w:before="200"/>
        <w:ind w:firstLine="540"/>
        <w:jc w:val="both"/>
      </w:pPr>
      <w:r>
        <w:t xml:space="preserve">предоставления социальных выплат в соответствии с </w:t>
      </w:r>
      <w:hyperlink w:anchor="P16589">
        <w:r>
          <w:rPr>
            <w:color w:val="0000FF"/>
          </w:rPr>
          <w:t>приложениями NN 17</w:t>
        </w:r>
      </w:hyperlink>
      <w:r>
        <w:t xml:space="preserve"> - </w:t>
      </w:r>
      <w:hyperlink w:anchor="P17659">
        <w:r>
          <w:rPr>
            <w:color w:val="0000FF"/>
          </w:rPr>
          <w:t>21</w:t>
        </w:r>
      </w:hyperlink>
      <w:r>
        <w:t xml:space="preserve"> к государственной программе;</w:t>
      </w:r>
    </w:p>
    <w:p w:rsidR="00426F84" w:rsidRDefault="00426F84">
      <w:pPr>
        <w:pStyle w:val="ConsPlusNormal"/>
        <w:spacing w:before="200"/>
        <w:ind w:firstLine="540"/>
        <w:jc w:val="both"/>
      </w:pPr>
      <w:r>
        <w:t xml:space="preserve">предоставления субсидий бюджетам муниципальных образований Приморского края на реализацию мероприятий по благоустройству сельских территорий, </w:t>
      </w:r>
      <w:proofErr w:type="spellStart"/>
      <w:r>
        <w:t>софинансируемым</w:t>
      </w:r>
      <w:proofErr w:type="spellEnd"/>
      <w:r>
        <w:t xml:space="preserve"> из федерального бюджета, в соответствии с </w:t>
      </w:r>
      <w:hyperlink w:anchor="P17696">
        <w:r>
          <w:rPr>
            <w:color w:val="0000FF"/>
          </w:rPr>
          <w:t>приложением N 21.1</w:t>
        </w:r>
      </w:hyperlink>
      <w:r>
        <w:t xml:space="preserve"> к государственной программе;</w:t>
      </w:r>
    </w:p>
    <w:p w:rsidR="00426F84" w:rsidRDefault="00426F84">
      <w:pPr>
        <w:pStyle w:val="ConsPlusNormal"/>
        <w:jc w:val="both"/>
      </w:pPr>
      <w:r>
        <w:t xml:space="preserve">(абзац введен </w:t>
      </w:r>
      <w:hyperlink r:id="rId154">
        <w:r>
          <w:rPr>
            <w:color w:val="0000FF"/>
          </w:rPr>
          <w:t>Постановлением</w:t>
        </w:r>
      </w:hyperlink>
      <w:r>
        <w:t xml:space="preserve"> Правительства Приморского края от 12.04.2021 N 221-пп)</w:t>
      </w:r>
    </w:p>
    <w:p w:rsidR="00426F84" w:rsidRDefault="00426F84">
      <w:pPr>
        <w:pStyle w:val="ConsPlusNormal"/>
        <w:spacing w:before="200"/>
        <w:ind w:firstLine="540"/>
        <w:jc w:val="both"/>
      </w:pPr>
      <w:r>
        <w:t xml:space="preserve">предоставления и расходования субсидий из краевого бюджета бюджетам муниципальных образований Приморского края на реализацию проектов комплексного развития сельских территорий в рамках федерального проекта "Современный облик сельских территорий" в соответствии с </w:t>
      </w:r>
      <w:hyperlink w:anchor="P17952">
        <w:r>
          <w:rPr>
            <w:color w:val="0000FF"/>
          </w:rPr>
          <w:t>приложением N 21.2</w:t>
        </w:r>
      </w:hyperlink>
      <w:r>
        <w:t xml:space="preserve"> к государственной программе;</w:t>
      </w:r>
    </w:p>
    <w:p w:rsidR="00426F84" w:rsidRDefault="00426F84">
      <w:pPr>
        <w:pStyle w:val="ConsPlusNormal"/>
        <w:jc w:val="both"/>
      </w:pPr>
      <w:r>
        <w:t xml:space="preserve">(абзац введен </w:t>
      </w:r>
      <w:hyperlink r:id="rId155">
        <w:r>
          <w:rPr>
            <w:color w:val="0000FF"/>
          </w:rPr>
          <w:t>Постановлением</w:t>
        </w:r>
      </w:hyperlink>
      <w:r>
        <w:t xml:space="preserve"> Правительства Приморского края от 04.03.2022 N 124-пп)</w:t>
      </w:r>
    </w:p>
    <w:p w:rsidR="00426F84" w:rsidRDefault="00426F84">
      <w:pPr>
        <w:pStyle w:val="ConsPlusNormal"/>
        <w:spacing w:before="200"/>
        <w:ind w:firstLine="540"/>
        <w:jc w:val="both"/>
      </w:pPr>
      <w:r>
        <w:t xml:space="preserve">предоставления субсидий из краевого бюджета бюджетам муниципальных образований Приморского края на капитальный ремонт (ремонт) объектов муниципальных физкультурно-спортивных организаций на сельских территориях в соответствии с </w:t>
      </w:r>
      <w:hyperlink w:anchor="P18140">
        <w:r>
          <w:rPr>
            <w:color w:val="0000FF"/>
          </w:rPr>
          <w:t>приложением N 21.3</w:t>
        </w:r>
      </w:hyperlink>
      <w:r>
        <w:t xml:space="preserve"> к государственной программе.</w:t>
      </w:r>
    </w:p>
    <w:p w:rsidR="00426F84" w:rsidRDefault="00426F84">
      <w:pPr>
        <w:pStyle w:val="ConsPlusNormal"/>
        <w:jc w:val="both"/>
      </w:pPr>
      <w:r>
        <w:t xml:space="preserve">(абзац введен </w:t>
      </w:r>
      <w:hyperlink r:id="rId156">
        <w:r>
          <w:rPr>
            <w:color w:val="0000FF"/>
          </w:rPr>
          <w:t>Постановлением</w:t>
        </w:r>
      </w:hyperlink>
      <w:r>
        <w:t xml:space="preserve"> Правительства Приморского края от 27.07.2022 N 509-пп)</w:t>
      </w:r>
    </w:p>
    <w:p w:rsidR="00426F84" w:rsidRDefault="00426F84">
      <w:pPr>
        <w:pStyle w:val="ConsPlusNormal"/>
        <w:jc w:val="both"/>
      </w:pPr>
    </w:p>
    <w:p w:rsidR="00426F84" w:rsidRDefault="00426F84">
      <w:pPr>
        <w:pStyle w:val="ConsPlusTitle"/>
        <w:jc w:val="center"/>
        <w:outlineLvl w:val="1"/>
      </w:pPr>
      <w:r>
        <w:t>VI. ПРОГНОЗ СВОДНЫХ ПОКАЗАТЕЛЕЙ</w:t>
      </w:r>
    </w:p>
    <w:p w:rsidR="00426F84" w:rsidRDefault="00426F84">
      <w:pPr>
        <w:pStyle w:val="ConsPlusTitle"/>
        <w:jc w:val="center"/>
      </w:pPr>
      <w:r>
        <w:t>ГОСУДАРСТВЕННЫХ ЗАДАНИЙ (ПРИ ОКАЗАНИИ КРАЕВЫМИ</w:t>
      </w:r>
    </w:p>
    <w:p w:rsidR="00426F84" w:rsidRDefault="00426F84">
      <w:pPr>
        <w:pStyle w:val="ConsPlusTitle"/>
        <w:jc w:val="center"/>
      </w:pPr>
      <w:r>
        <w:t>ГОСУДАРСТВЕННЫМИ УЧРЕЖДЕНИЯМИ ГОСУДАРСТВЕННЫХ УСЛУГ</w:t>
      </w:r>
    </w:p>
    <w:p w:rsidR="00426F84" w:rsidRDefault="00426F84">
      <w:pPr>
        <w:pStyle w:val="ConsPlusTitle"/>
        <w:jc w:val="center"/>
      </w:pPr>
      <w:r>
        <w:t>(ВЫПОЛНЕНИИ РАБОТ) В РАМКАХ ГОСУДАРСТВЕННОЙ ПРОГРАММЫ</w:t>
      </w:r>
    </w:p>
    <w:p w:rsidR="00426F84" w:rsidRDefault="00426F84">
      <w:pPr>
        <w:pStyle w:val="ConsPlusNormal"/>
        <w:jc w:val="center"/>
      </w:pPr>
      <w:r>
        <w:t xml:space="preserve">(в ред. </w:t>
      </w:r>
      <w:hyperlink r:id="rId157">
        <w:r>
          <w:rPr>
            <w:color w:val="0000FF"/>
          </w:rPr>
          <w:t>Постановления</w:t>
        </w:r>
      </w:hyperlink>
      <w:r>
        <w:t xml:space="preserve"> Правительства Приморского края</w:t>
      </w:r>
    </w:p>
    <w:p w:rsidR="00426F84" w:rsidRDefault="00426F84">
      <w:pPr>
        <w:pStyle w:val="ConsPlusNormal"/>
        <w:jc w:val="center"/>
      </w:pPr>
      <w:r>
        <w:t>от 12.04.2021 N 221-пп)</w:t>
      </w:r>
    </w:p>
    <w:p w:rsidR="00426F84" w:rsidRDefault="00426F84">
      <w:pPr>
        <w:pStyle w:val="ConsPlusNormal"/>
        <w:jc w:val="both"/>
      </w:pPr>
    </w:p>
    <w:p w:rsidR="00426F84" w:rsidRDefault="00426F84">
      <w:pPr>
        <w:pStyle w:val="ConsPlusNormal"/>
        <w:ind w:firstLine="540"/>
        <w:jc w:val="both"/>
      </w:pPr>
      <w:r>
        <w:t xml:space="preserve">Государственные задания на оказание государственных услуг (выполнение работ) предусмотрены в рамках </w:t>
      </w:r>
      <w:hyperlink w:anchor="P15441">
        <w:r>
          <w:rPr>
            <w:color w:val="0000FF"/>
          </w:rPr>
          <w:t>подпрограммы N 4</w:t>
        </w:r>
      </w:hyperlink>
      <w:r>
        <w:t xml:space="preserve"> "Развитие </w:t>
      </w:r>
      <w:proofErr w:type="spellStart"/>
      <w:r>
        <w:t>подотрасли</w:t>
      </w:r>
      <w:proofErr w:type="spellEnd"/>
      <w:r>
        <w:t xml:space="preserve"> животноводства, переработки и реализации продукции животноводства" на 2020 - 2027 годы, а именно:</w:t>
      </w:r>
    </w:p>
    <w:p w:rsidR="00426F84" w:rsidRDefault="00426F84">
      <w:pPr>
        <w:pStyle w:val="ConsPlusNormal"/>
        <w:spacing w:before="200"/>
        <w:ind w:firstLine="540"/>
        <w:jc w:val="both"/>
      </w:pPr>
      <w:r>
        <w:t xml:space="preserve">государственные услуги, оказываемые краевыми государственными бюджетными учреждениями, подведомственными государственной ветеринарной инспекции Приморского края. Государственные задания указанных учреждений в рамках государственной программы приведены в </w:t>
      </w:r>
      <w:hyperlink w:anchor="P18455">
        <w:r>
          <w:rPr>
            <w:color w:val="0000FF"/>
          </w:rPr>
          <w:t>приложении N 24</w:t>
        </w:r>
      </w:hyperlink>
      <w:r>
        <w:t xml:space="preserve"> к государственной программе.</w:t>
      </w:r>
    </w:p>
    <w:p w:rsidR="00426F84" w:rsidRDefault="00426F84">
      <w:pPr>
        <w:pStyle w:val="ConsPlusNormal"/>
        <w:jc w:val="both"/>
      </w:pPr>
    </w:p>
    <w:p w:rsidR="00426F84" w:rsidRDefault="00426F84">
      <w:pPr>
        <w:pStyle w:val="ConsPlusTitle"/>
        <w:jc w:val="center"/>
        <w:outlineLvl w:val="1"/>
      </w:pPr>
      <w:r>
        <w:t>VII. РЕСУРСНОЕ ОБЕСПЕЧЕНИЕ</w:t>
      </w:r>
    </w:p>
    <w:p w:rsidR="00426F84" w:rsidRDefault="00426F84">
      <w:pPr>
        <w:pStyle w:val="ConsPlusTitle"/>
        <w:jc w:val="center"/>
      </w:pPr>
      <w:r>
        <w:t>РЕАЛИЗАЦИИ ГОСУДАРСТВЕННОЙ ПРОГРАММЫ</w:t>
      </w:r>
    </w:p>
    <w:p w:rsidR="00426F84" w:rsidRDefault="00426F84">
      <w:pPr>
        <w:pStyle w:val="ConsPlusNormal"/>
        <w:jc w:val="center"/>
      </w:pPr>
      <w:r>
        <w:t xml:space="preserve">(введен </w:t>
      </w:r>
      <w:hyperlink r:id="rId158">
        <w:r>
          <w:rPr>
            <w:color w:val="0000FF"/>
          </w:rPr>
          <w:t>Постановлением</w:t>
        </w:r>
      </w:hyperlink>
      <w:r>
        <w:t xml:space="preserve"> Правительства Приморского края</w:t>
      </w:r>
    </w:p>
    <w:p w:rsidR="00426F84" w:rsidRDefault="00426F84">
      <w:pPr>
        <w:pStyle w:val="ConsPlusNormal"/>
        <w:jc w:val="center"/>
      </w:pPr>
      <w:r>
        <w:t>от 12.05.2020 N 413-пп)</w:t>
      </w:r>
    </w:p>
    <w:p w:rsidR="00426F84" w:rsidRDefault="00426F84">
      <w:pPr>
        <w:pStyle w:val="ConsPlusNormal"/>
        <w:jc w:val="both"/>
      </w:pPr>
    </w:p>
    <w:p w:rsidR="00426F84" w:rsidRDefault="00426F84">
      <w:pPr>
        <w:pStyle w:val="ConsPlusNormal"/>
        <w:ind w:firstLine="540"/>
        <w:jc w:val="both"/>
      </w:pPr>
      <w:hyperlink w:anchor="P2622">
        <w:r>
          <w:rPr>
            <w:color w:val="0000FF"/>
          </w:rPr>
          <w:t>Информация</w:t>
        </w:r>
      </w:hyperlink>
      <w:r>
        <w:t xml:space="preserve"> о ресурсном обеспечении реализации государственной программы за счет средств краевого бюджета приведена в приложении N 4 к государственной программе.</w:t>
      </w:r>
    </w:p>
    <w:p w:rsidR="00426F84" w:rsidRDefault="00426F84">
      <w:pPr>
        <w:pStyle w:val="ConsPlusNormal"/>
        <w:spacing w:before="200"/>
        <w:ind w:firstLine="540"/>
        <w:jc w:val="both"/>
      </w:pPr>
      <w:hyperlink w:anchor="P5430">
        <w:r>
          <w:rPr>
            <w:color w:val="0000FF"/>
          </w:rPr>
          <w:t>Информация</w:t>
        </w:r>
      </w:hyperlink>
      <w:r>
        <w:t xml:space="preserve"> о ресурсном обеспечении государственной программы за счет средств краевого бюджета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w:t>
      </w:r>
      <w:r>
        <w:lastRenderedPageBreak/>
        <w:t>приведена в приложении N 5 к государственной программе.</w:t>
      </w:r>
    </w:p>
    <w:p w:rsidR="00426F84" w:rsidRDefault="00426F84">
      <w:pPr>
        <w:pStyle w:val="ConsPlusNormal"/>
        <w:spacing w:before="200"/>
        <w:ind w:firstLine="540"/>
        <w:jc w:val="both"/>
      </w:pPr>
      <w:r>
        <w:t>Мероприятия государственной программы и объемы ее финансирования уточняются ежегодно при формировании проекта краевого бюджета на соответствующий финансовый год и плановый период.</w:t>
      </w: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1" w:name="P396"/>
      <w:bookmarkEnd w:id="1"/>
      <w:r>
        <w:t>ПЕРЕЧЕНЬ ПОКАЗАТЕЛЕЙ</w:t>
      </w:r>
    </w:p>
    <w:p w:rsidR="00426F84" w:rsidRDefault="00426F84">
      <w:pPr>
        <w:pStyle w:val="ConsPlusTitle"/>
        <w:jc w:val="center"/>
      </w:pPr>
      <w:r>
        <w:t>ГОСУДАРСТВЕННОЙ ПРОГРАММЫ ПРИМОРСКОГО КРАЯ</w:t>
      </w:r>
    </w:p>
    <w:p w:rsidR="00426F84" w:rsidRDefault="00426F84">
      <w:pPr>
        <w:pStyle w:val="ConsPlusTitle"/>
        <w:jc w:val="center"/>
      </w:pPr>
      <w:r>
        <w:t>"РАЗВИТИЕ СЕЛЬСКОГО ХОЗЯЙСТВА И РЕГУЛИРОВАНИЕ РЫНКОВ</w:t>
      </w:r>
    </w:p>
    <w:p w:rsidR="00426F84" w:rsidRDefault="00426F84">
      <w:pPr>
        <w:pStyle w:val="ConsPlusTitle"/>
        <w:jc w:val="center"/>
      </w:pPr>
      <w:r>
        <w:t>СЕЛЬСКОХОЗЯЙСТВЕННОЙ ПРОДУКЦИИ, СЫРЬЯ И</w:t>
      </w:r>
    </w:p>
    <w:p w:rsidR="00426F84" w:rsidRDefault="00426F84">
      <w:pPr>
        <w:pStyle w:val="ConsPlusTitle"/>
        <w:jc w:val="center"/>
      </w:pPr>
      <w:r>
        <w:t>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21.12.2021 </w:t>
            </w:r>
            <w:hyperlink r:id="rId159">
              <w:r>
                <w:rPr>
                  <w:color w:val="0000FF"/>
                </w:rPr>
                <w:t>N 831-пп</w:t>
              </w:r>
            </w:hyperlink>
            <w:r>
              <w:rPr>
                <w:color w:val="392C69"/>
              </w:rPr>
              <w:t xml:space="preserve">, от 05.05.2022 </w:t>
            </w:r>
            <w:hyperlink r:id="rId160">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161">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sectPr w:rsidR="00426F84" w:rsidSect="00426F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3100"/>
        <w:gridCol w:w="1636"/>
        <w:gridCol w:w="1084"/>
        <w:gridCol w:w="1084"/>
        <w:gridCol w:w="1020"/>
        <w:gridCol w:w="964"/>
        <w:gridCol w:w="904"/>
        <w:gridCol w:w="904"/>
        <w:gridCol w:w="1084"/>
        <w:gridCol w:w="1084"/>
        <w:gridCol w:w="1084"/>
      </w:tblGrid>
      <w:tr w:rsidR="00426F84">
        <w:tc>
          <w:tcPr>
            <w:tcW w:w="544" w:type="dxa"/>
            <w:vMerge w:val="restart"/>
          </w:tcPr>
          <w:p w:rsidR="00426F84" w:rsidRDefault="00426F84">
            <w:pPr>
              <w:pStyle w:val="ConsPlusNormal"/>
              <w:jc w:val="center"/>
            </w:pPr>
            <w:r>
              <w:lastRenderedPageBreak/>
              <w:t>N п/п</w:t>
            </w:r>
          </w:p>
        </w:tc>
        <w:tc>
          <w:tcPr>
            <w:tcW w:w="3100" w:type="dxa"/>
            <w:vMerge w:val="restart"/>
          </w:tcPr>
          <w:p w:rsidR="00426F84" w:rsidRDefault="00426F84">
            <w:pPr>
              <w:pStyle w:val="ConsPlusNormal"/>
              <w:jc w:val="center"/>
            </w:pPr>
            <w:r>
              <w:t>Наименование показателя</w:t>
            </w:r>
          </w:p>
        </w:tc>
        <w:tc>
          <w:tcPr>
            <w:tcW w:w="1636" w:type="dxa"/>
            <w:vMerge w:val="restart"/>
          </w:tcPr>
          <w:p w:rsidR="00426F84" w:rsidRDefault="00426F84">
            <w:pPr>
              <w:pStyle w:val="ConsPlusNormal"/>
              <w:jc w:val="center"/>
            </w:pPr>
            <w:r>
              <w:t>Ед. измерения</w:t>
            </w:r>
          </w:p>
        </w:tc>
        <w:tc>
          <w:tcPr>
            <w:tcW w:w="9212" w:type="dxa"/>
            <w:gridSpan w:val="9"/>
          </w:tcPr>
          <w:p w:rsidR="00426F84" w:rsidRDefault="00426F84">
            <w:pPr>
              <w:pStyle w:val="ConsPlusNormal"/>
              <w:jc w:val="center"/>
            </w:pPr>
            <w:r>
              <w:t>Значения показателей</w:t>
            </w:r>
          </w:p>
        </w:tc>
      </w:tr>
      <w:tr w:rsidR="00426F84">
        <w:tc>
          <w:tcPr>
            <w:tcW w:w="544" w:type="dxa"/>
            <w:vMerge/>
          </w:tcPr>
          <w:p w:rsidR="00426F84" w:rsidRDefault="00426F84">
            <w:pPr>
              <w:pStyle w:val="ConsPlusNormal"/>
            </w:pPr>
          </w:p>
        </w:tc>
        <w:tc>
          <w:tcPr>
            <w:tcW w:w="3100" w:type="dxa"/>
            <w:vMerge/>
          </w:tcPr>
          <w:p w:rsidR="00426F84" w:rsidRDefault="00426F84">
            <w:pPr>
              <w:pStyle w:val="ConsPlusNormal"/>
            </w:pPr>
          </w:p>
        </w:tc>
        <w:tc>
          <w:tcPr>
            <w:tcW w:w="1636" w:type="dxa"/>
            <w:vMerge/>
          </w:tcPr>
          <w:p w:rsidR="00426F84" w:rsidRDefault="00426F84">
            <w:pPr>
              <w:pStyle w:val="ConsPlusNormal"/>
            </w:pPr>
          </w:p>
        </w:tc>
        <w:tc>
          <w:tcPr>
            <w:tcW w:w="1084" w:type="dxa"/>
          </w:tcPr>
          <w:p w:rsidR="00426F84" w:rsidRDefault="00426F84">
            <w:pPr>
              <w:pStyle w:val="ConsPlusNormal"/>
              <w:jc w:val="center"/>
            </w:pPr>
            <w:r>
              <w:t>2019</w:t>
            </w:r>
          </w:p>
        </w:tc>
        <w:tc>
          <w:tcPr>
            <w:tcW w:w="1084" w:type="dxa"/>
          </w:tcPr>
          <w:p w:rsidR="00426F84" w:rsidRDefault="00426F84">
            <w:pPr>
              <w:pStyle w:val="ConsPlusNormal"/>
              <w:jc w:val="center"/>
            </w:pPr>
            <w:r>
              <w:t>2020</w:t>
            </w:r>
          </w:p>
        </w:tc>
        <w:tc>
          <w:tcPr>
            <w:tcW w:w="1020" w:type="dxa"/>
          </w:tcPr>
          <w:p w:rsidR="00426F84" w:rsidRDefault="00426F84">
            <w:pPr>
              <w:pStyle w:val="ConsPlusNormal"/>
              <w:jc w:val="center"/>
            </w:pPr>
            <w:r>
              <w:t>2021</w:t>
            </w:r>
          </w:p>
        </w:tc>
        <w:tc>
          <w:tcPr>
            <w:tcW w:w="964" w:type="dxa"/>
          </w:tcPr>
          <w:p w:rsidR="00426F84" w:rsidRDefault="00426F84">
            <w:pPr>
              <w:pStyle w:val="ConsPlusNormal"/>
              <w:jc w:val="center"/>
            </w:pPr>
            <w:r>
              <w:t>2022</w:t>
            </w:r>
          </w:p>
        </w:tc>
        <w:tc>
          <w:tcPr>
            <w:tcW w:w="904" w:type="dxa"/>
          </w:tcPr>
          <w:p w:rsidR="00426F84" w:rsidRDefault="00426F84">
            <w:pPr>
              <w:pStyle w:val="ConsPlusNormal"/>
              <w:jc w:val="center"/>
            </w:pPr>
            <w:r>
              <w:t>2023</w:t>
            </w:r>
          </w:p>
        </w:tc>
        <w:tc>
          <w:tcPr>
            <w:tcW w:w="904" w:type="dxa"/>
          </w:tcPr>
          <w:p w:rsidR="00426F84" w:rsidRDefault="00426F84">
            <w:pPr>
              <w:pStyle w:val="ConsPlusNormal"/>
              <w:jc w:val="center"/>
            </w:pPr>
            <w:r>
              <w:t>2024</w:t>
            </w:r>
          </w:p>
        </w:tc>
        <w:tc>
          <w:tcPr>
            <w:tcW w:w="1084" w:type="dxa"/>
          </w:tcPr>
          <w:p w:rsidR="00426F84" w:rsidRDefault="00426F84">
            <w:pPr>
              <w:pStyle w:val="ConsPlusNormal"/>
              <w:jc w:val="center"/>
            </w:pPr>
            <w:r>
              <w:t>2025</w:t>
            </w:r>
          </w:p>
        </w:tc>
        <w:tc>
          <w:tcPr>
            <w:tcW w:w="1084" w:type="dxa"/>
          </w:tcPr>
          <w:p w:rsidR="00426F84" w:rsidRDefault="00426F84">
            <w:pPr>
              <w:pStyle w:val="ConsPlusNormal"/>
              <w:jc w:val="center"/>
            </w:pPr>
            <w:r>
              <w:t>2026</w:t>
            </w:r>
          </w:p>
        </w:tc>
        <w:tc>
          <w:tcPr>
            <w:tcW w:w="1084" w:type="dxa"/>
          </w:tcPr>
          <w:p w:rsidR="00426F84" w:rsidRDefault="00426F84">
            <w:pPr>
              <w:pStyle w:val="ConsPlusNormal"/>
              <w:jc w:val="center"/>
            </w:pPr>
            <w:r>
              <w:t>2027</w:t>
            </w:r>
          </w:p>
        </w:tc>
      </w:tr>
      <w:tr w:rsidR="00426F84">
        <w:tc>
          <w:tcPr>
            <w:tcW w:w="544" w:type="dxa"/>
          </w:tcPr>
          <w:p w:rsidR="00426F84" w:rsidRDefault="00426F84">
            <w:pPr>
              <w:pStyle w:val="ConsPlusNormal"/>
              <w:jc w:val="center"/>
            </w:pPr>
            <w:r>
              <w:t>1</w:t>
            </w:r>
          </w:p>
        </w:tc>
        <w:tc>
          <w:tcPr>
            <w:tcW w:w="3100" w:type="dxa"/>
          </w:tcPr>
          <w:p w:rsidR="00426F84" w:rsidRDefault="00426F84">
            <w:pPr>
              <w:pStyle w:val="ConsPlusNormal"/>
              <w:jc w:val="center"/>
            </w:pPr>
            <w:r>
              <w:t>2</w:t>
            </w:r>
          </w:p>
        </w:tc>
        <w:tc>
          <w:tcPr>
            <w:tcW w:w="1636" w:type="dxa"/>
          </w:tcPr>
          <w:p w:rsidR="00426F84" w:rsidRDefault="00426F84">
            <w:pPr>
              <w:pStyle w:val="ConsPlusNormal"/>
              <w:jc w:val="center"/>
            </w:pPr>
            <w:r>
              <w:t>3</w:t>
            </w:r>
          </w:p>
        </w:tc>
        <w:tc>
          <w:tcPr>
            <w:tcW w:w="1084" w:type="dxa"/>
          </w:tcPr>
          <w:p w:rsidR="00426F84" w:rsidRDefault="00426F84">
            <w:pPr>
              <w:pStyle w:val="ConsPlusNormal"/>
              <w:jc w:val="center"/>
            </w:pPr>
            <w:r>
              <w:t>4</w:t>
            </w:r>
          </w:p>
        </w:tc>
        <w:tc>
          <w:tcPr>
            <w:tcW w:w="1084" w:type="dxa"/>
          </w:tcPr>
          <w:p w:rsidR="00426F84" w:rsidRDefault="00426F84">
            <w:pPr>
              <w:pStyle w:val="ConsPlusNormal"/>
              <w:jc w:val="center"/>
            </w:pPr>
            <w:r>
              <w:t>5</w:t>
            </w:r>
          </w:p>
        </w:tc>
        <w:tc>
          <w:tcPr>
            <w:tcW w:w="1020" w:type="dxa"/>
          </w:tcPr>
          <w:p w:rsidR="00426F84" w:rsidRDefault="00426F84">
            <w:pPr>
              <w:pStyle w:val="ConsPlusNormal"/>
              <w:jc w:val="center"/>
            </w:pPr>
            <w:r>
              <w:t>6</w:t>
            </w:r>
          </w:p>
        </w:tc>
        <w:tc>
          <w:tcPr>
            <w:tcW w:w="964" w:type="dxa"/>
          </w:tcPr>
          <w:p w:rsidR="00426F84" w:rsidRDefault="00426F84">
            <w:pPr>
              <w:pStyle w:val="ConsPlusNormal"/>
              <w:jc w:val="center"/>
            </w:pPr>
            <w:r>
              <w:t>7</w:t>
            </w:r>
          </w:p>
        </w:tc>
        <w:tc>
          <w:tcPr>
            <w:tcW w:w="904" w:type="dxa"/>
          </w:tcPr>
          <w:p w:rsidR="00426F84" w:rsidRDefault="00426F84">
            <w:pPr>
              <w:pStyle w:val="ConsPlusNormal"/>
              <w:jc w:val="center"/>
            </w:pPr>
            <w:r>
              <w:t>8</w:t>
            </w:r>
          </w:p>
        </w:tc>
        <w:tc>
          <w:tcPr>
            <w:tcW w:w="904" w:type="dxa"/>
          </w:tcPr>
          <w:p w:rsidR="00426F84" w:rsidRDefault="00426F84">
            <w:pPr>
              <w:pStyle w:val="ConsPlusNormal"/>
              <w:jc w:val="center"/>
            </w:pPr>
            <w:r>
              <w:t>9</w:t>
            </w:r>
          </w:p>
        </w:tc>
        <w:tc>
          <w:tcPr>
            <w:tcW w:w="1084" w:type="dxa"/>
          </w:tcPr>
          <w:p w:rsidR="00426F84" w:rsidRDefault="00426F84">
            <w:pPr>
              <w:pStyle w:val="ConsPlusNormal"/>
              <w:jc w:val="center"/>
            </w:pPr>
            <w:r>
              <w:t>10</w:t>
            </w:r>
          </w:p>
        </w:tc>
        <w:tc>
          <w:tcPr>
            <w:tcW w:w="1084" w:type="dxa"/>
          </w:tcPr>
          <w:p w:rsidR="00426F84" w:rsidRDefault="00426F84">
            <w:pPr>
              <w:pStyle w:val="ConsPlusNormal"/>
              <w:jc w:val="center"/>
            </w:pPr>
            <w:r>
              <w:t>11</w:t>
            </w:r>
          </w:p>
        </w:tc>
        <w:tc>
          <w:tcPr>
            <w:tcW w:w="1084" w:type="dxa"/>
          </w:tcPr>
          <w:p w:rsidR="00426F84" w:rsidRDefault="00426F84">
            <w:pPr>
              <w:pStyle w:val="ConsPlusNormal"/>
              <w:jc w:val="center"/>
            </w:pPr>
            <w:r>
              <w:t>12</w:t>
            </w:r>
          </w:p>
        </w:tc>
      </w:tr>
      <w:tr w:rsidR="00426F84">
        <w:tc>
          <w:tcPr>
            <w:tcW w:w="14492" w:type="dxa"/>
            <w:gridSpan w:val="12"/>
          </w:tcPr>
          <w:p w:rsidR="00426F84" w:rsidRDefault="00426F84">
            <w:pPr>
              <w:pStyle w:val="ConsPlusNormal"/>
              <w:jc w:val="center"/>
              <w:outlineLvl w:val="2"/>
            </w:pPr>
            <w:r>
              <w:t>1. Государственная программа Приморского края "Развитие сельского хозяйства и регулирование рынков сельскохозяйственной продукции, сырья и продовольствия." на 2020 - 2027 годы</w:t>
            </w:r>
          </w:p>
        </w:tc>
      </w:tr>
      <w:tr w:rsidR="00426F84">
        <w:tc>
          <w:tcPr>
            <w:tcW w:w="544" w:type="dxa"/>
          </w:tcPr>
          <w:p w:rsidR="00426F84" w:rsidRDefault="00426F84">
            <w:pPr>
              <w:pStyle w:val="ConsPlusNormal"/>
            </w:pPr>
            <w:r>
              <w:t>1.1</w:t>
            </w:r>
          </w:p>
        </w:tc>
        <w:tc>
          <w:tcPr>
            <w:tcW w:w="3100" w:type="dxa"/>
          </w:tcPr>
          <w:p w:rsidR="00426F84" w:rsidRDefault="00426F84">
            <w:pPr>
              <w:pStyle w:val="ConsPlusNormal"/>
            </w:pPr>
            <w:r>
              <w:t>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tc>
        <w:tc>
          <w:tcPr>
            <w:tcW w:w="1636" w:type="dxa"/>
          </w:tcPr>
          <w:p w:rsidR="00426F84" w:rsidRDefault="00426F84">
            <w:pPr>
              <w:pStyle w:val="ConsPlusNormal"/>
              <w:jc w:val="center"/>
            </w:pPr>
            <w:r>
              <w:t>млрд рублей</w:t>
            </w:r>
          </w:p>
        </w:tc>
        <w:tc>
          <w:tcPr>
            <w:tcW w:w="1084" w:type="dxa"/>
          </w:tcPr>
          <w:p w:rsidR="00426F84" w:rsidRDefault="00426F84">
            <w:pPr>
              <w:pStyle w:val="ConsPlusNormal"/>
              <w:jc w:val="right"/>
            </w:pPr>
            <w:r>
              <w:t>30</w:t>
            </w:r>
          </w:p>
        </w:tc>
        <w:tc>
          <w:tcPr>
            <w:tcW w:w="1084" w:type="dxa"/>
          </w:tcPr>
          <w:p w:rsidR="00426F84" w:rsidRDefault="00426F84">
            <w:pPr>
              <w:pStyle w:val="ConsPlusNormal"/>
              <w:jc w:val="right"/>
            </w:pPr>
            <w:r>
              <w:t>30</w:t>
            </w:r>
          </w:p>
        </w:tc>
        <w:tc>
          <w:tcPr>
            <w:tcW w:w="1020" w:type="dxa"/>
          </w:tcPr>
          <w:p w:rsidR="00426F84" w:rsidRDefault="00426F84">
            <w:pPr>
              <w:pStyle w:val="ConsPlusNormal"/>
              <w:jc w:val="right"/>
            </w:pPr>
            <w:r>
              <w:t>32</w:t>
            </w:r>
          </w:p>
        </w:tc>
        <w:tc>
          <w:tcPr>
            <w:tcW w:w="964" w:type="dxa"/>
          </w:tcPr>
          <w:p w:rsidR="00426F84" w:rsidRDefault="00426F84">
            <w:pPr>
              <w:pStyle w:val="ConsPlusNormal"/>
              <w:jc w:val="right"/>
            </w:pPr>
            <w:r>
              <w:t>33</w:t>
            </w:r>
          </w:p>
        </w:tc>
        <w:tc>
          <w:tcPr>
            <w:tcW w:w="904" w:type="dxa"/>
          </w:tcPr>
          <w:p w:rsidR="00426F84" w:rsidRDefault="00426F84">
            <w:pPr>
              <w:pStyle w:val="ConsPlusNormal"/>
              <w:jc w:val="right"/>
            </w:pPr>
            <w:r>
              <w:t>35</w:t>
            </w:r>
          </w:p>
        </w:tc>
        <w:tc>
          <w:tcPr>
            <w:tcW w:w="904" w:type="dxa"/>
          </w:tcPr>
          <w:p w:rsidR="00426F84" w:rsidRDefault="00426F84">
            <w:pPr>
              <w:pStyle w:val="ConsPlusNormal"/>
              <w:jc w:val="right"/>
            </w:pPr>
            <w:r>
              <w:t>40</w:t>
            </w:r>
          </w:p>
        </w:tc>
        <w:tc>
          <w:tcPr>
            <w:tcW w:w="1084" w:type="dxa"/>
          </w:tcPr>
          <w:p w:rsidR="00426F84" w:rsidRDefault="00426F84">
            <w:pPr>
              <w:pStyle w:val="ConsPlusNormal"/>
              <w:jc w:val="right"/>
            </w:pPr>
            <w:r>
              <w:t>45</w:t>
            </w:r>
          </w:p>
        </w:tc>
        <w:tc>
          <w:tcPr>
            <w:tcW w:w="1084" w:type="dxa"/>
          </w:tcPr>
          <w:p w:rsidR="00426F84" w:rsidRDefault="00426F84">
            <w:pPr>
              <w:pStyle w:val="ConsPlusNormal"/>
              <w:jc w:val="right"/>
            </w:pPr>
            <w:r>
              <w:t>50</w:t>
            </w:r>
          </w:p>
        </w:tc>
        <w:tc>
          <w:tcPr>
            <w:tcW w:w="1084" w:type="dxa"/>
          </w:tcPr>
          <w:p w:rsidR="00426F84" w:rsidRDefault="00426F84">
            <w:pPr>
              <w:pStyle w:val="ConsPlusNormal"/>
              <w:jc w:val="right"/>
            </w:pPr>
            <w:r>
              <w:t>55</w:t>
            </w:r>
          </w:p>
        </w:tc>
      </w:tr>
      <w:tr w:rsidR="00426F84">
        <w:tc>
          <w:tcPr>
            <w:tcW w:w="544" w:type="dxa"/>
          </w:tcPr>
          <w:p w:rsidR="00426F84" w:rsidRDefault="00426F84">
            <w:pPr>
              <w:pStyle w:val="ConsPlusNormal"/>
            </w:pPr>
            <w:r>
              <w:t>1.2</w:t>
            </w:r>
          </w:p>
        </w:tc>
        <w:tc>
          <w:tcPr>
            <w:tcW w:w="3100" w:type="dxa"/>
          </w:tcPr>
          <w:p w:rsidR="00426F84" w:rsidRDefault="00426F84">
            <w:pPr>
              <w:pStyle w:val="ConsPlusNormal"/>
            </w:pPr>
            <w:r>
              <w:t>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25</w:t>
            </w:r>
          </w:p>
        </w:tc>
        <w:tc>
          <w:tcPr>
            <w:tcW w:w="1084" w:type="dxa"/>
          </w:tcPr>
          <w:p w:rsidR="00426F84" w:rsidRDefault="00426F84">
            <w:pPr>
              <w:pStyle w:val="ConsPlusNormal"/>
              <w:jc w:val="right"/>
            </w:pPr>
            <w:r>
              <w:t>25</w:t>
            </w:r>
          </w:p>
        </w:tc>
        <w:tc>
          <w:tcPr>
            <w:tcW w:w="1020" w:type="dxa"/>
          </w:tcPr>
          <w:p w:rsidR="00426F84" w:rsidRDefault="00426F84">
            <w:pPr>
              <w:pStyle w:val="ConsPlusNormal"/>
              <w:jc w:val="right"/>
            </w:pPr>
            <w:r>
              <w:t>30</w:t>
            </w:r>
          </w:p>
        </w:tc>
        <w:tc>
          <w:tcPr>
            <w:tcW w:w="964" w:type="dxa"/>
          </w:tcPr>
          <w:p w:rsidR="00426F84" w:rsidRDefault="00426F84">
            <w:pPr>
              <w:pStyle w:val="ConsPlusNormal"/>
              <w:jc w:val="right"/>
            </w:pPr>
            <w:r>
              <w:t>35</w:t>
            </w:r>
          </w:p>
        </w:tc>
        <w:tc>
          <w:tcPr>
            <w:tcW w:w="904" w:type="dxa"/>
          </w:tcPr>
          <w:p w:rsidR="00426F84" w:rsidRDefault="00426F84">
            <w:pPr>
              <w:pStyle w:val="ConsPlusNormal"/>
              <w:jc w:val="right"/>
            </w:pPr>
            <w:r>
              <w:t>40</w:t>
            </w:r>
          </w:p>
        </w:tc>
        <w:tc>
          <w:tcPr>
            <w:tcW w:w="904" w:type="dxa"/>
          </w:tcPr>
          <w:p w:rsidR="00426F84" w:rsidRDefault="00426F84">
            <w:pPr>
              <w:pStyle w:val="ConsPlusNormal"/>
              <w:jc w:val="right"/>
            </w:pPr>
            <w:r>
              <w:t>45</w:t>
            </w:r>
          </w:p>
        </w:tc>
        <w:tc>
          <w:tcPr>
            <w:tcW w:w="1084" w:type="dxa"/>
          </w:tcPr>
          <w:p w:rsidR="00426F84" w:rsidRDefault="00426F84">
            <w:pPr>
              <w:pStyle w:val="ConsPlusNormal"/>
              <w:jc w:val="right"/>
            </w:pPr>
            <w:r>
              <w:t>50</w:t>
            </w:r>
          </w:p>
        </w:tc>
        <w:tc>
          <w:tcPr>
            <w:tcW w:w="1084" w:type="dxa"/>
          </w:tcPr>
          <w:p w:rsidR="00426F84" w:rsidRDefault="00426F84">
            <w:pPr>
              <w:pStyle w:val="ConsPlusNormal"/>
              <w:jc w:val="right"/>
            </w:pPr>
            <w:r>
              <w:t>55</w:t>
            </w:r>
          </w:p>
        </w:tc>
        <w:tc>
          <w:tcPr>
            <w:tcW w:w="1084" w:type="dxa"/>
          </w:tcPr>
          <w:p w:rsidR="00426F84" w:rsidRDefault="00426F84">
            <w:pPr>
              <w:pStyle w:val="ConsPlusNormal"/>
              <w:jc w:val="right"/>
            </w:pPr>
            <w:r>
              <w:t>60</w:t>
            </w:r>
          </w:p>
        </w:tc>
      </w:tr>
      <w:tr w:rsidR="00426F84">
        <w:tc>
          <w:tcPr>
            <w:tcW w:w="544" w:type="dxa"/>
          </w:tcPr>
          <w:p w:rsidR="00426F84" w:rsidRDefault="00426F84">
            <w:pPr>
              <w:pStyle w:val="ConsPlusNormal"/>
            </w:pPr>
            <w:r>
              <w:t>1.3</w:t>
            </w:r>
          </w:p>
        </w:tc>
        <w:tc>
          <w:tcPr>
            <w:tcW w:w="3100" w:type="dxa"/>
          </w:tcPr>
          <w:p w:rsidR="00426F84" w:rsidRDefault="00426F84">
            <w:pPr>
              <w:pStyle w:val="ConsPlusNormal"/>
            </w:pPr>
            <w:r>
              <w:t xml:space="preserve">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(в </w:t>
            </w:r>
            <w:r>
              <w:lastRenderedPageBreak/>
              <w:t>ценах базового 2016 года)</w:t>
            </w:r>
          </w:p>
        </w:tc>
        <w:tc>
          <w:tcPr>
            <w:tcW w:w="1636" w:type="dxa"/>
          </w:tcPr>
          <w:p w:rsidR="00426F84" w:rsidRDefault="00426F84">
            <w:pPr>
              <w:pStyle w:val="ConsPlusNormal"/>
              <w:jc w:val="center"/>
            </w:pPr>
            <w:r>
              <w:lastRenderedPageBreak/>
              <w:t>млрд рублей</w:t>
            </w:r>
          </w:p>
        </w:tc>
        <w:tc>
          <w:tcPr>
            <w:tcW w:w="1084" w:type="dxa"/>
          </w:tcPr>
          <w:p w:rsidR="00426F84" w:rsidRDefault="00426F84">
            <w:pPr>
              <w:pStyle w:val="ConsPlusNormal"/>
              <w:jc w:val="right"/>
            </w:pPr>
            <w:r>
              <w:t>35</w:t>
            </w:r>
          </w:p>
        </w:tc>
        <w:tc>
          <w:tcPr>
            <w:tcW w:w="1084" w:type="dxa"/>
          </w:tcPr>
          <w:p w:rsidR="00426F84" w:rsidRDefault="00426F84">
            <w:pPr>
              <w:pStyle w:val="ConsPlusNormal"/>
              <w:jc w:val="right"/>
            </w:pPr>
            <w:r>
              <w:t>35</w:t>
            </w:r>
          </w:p>
        </w:tc>
        <w:tc>
          <w:tcPr>
            <w:tcW w:w="1020" w:type="dxa"/>
          </w:tcPr>
          <w:p w:rsidR="00426F84" w:rsidRDefault="00426F84">
            <w:pPr>
              <w:pStyle w:val="ConsPlusNormal"/>
              <w:jc w:val="right"/>
            </w:pPr>
            <w:r>
              <w:t>40</w:t>
            </w:r>
          </w:p>
        </w:tc>
        <w:tc>
          <w:tcPr>
            <w:tcW w:w="964" w:type="dxa"/>
          </w:tcPr>
          <w:p w:rsidR="00426F84" w:rsidRDefault="00426F84">
            <w:pPr>
              <w:pStyle w:val="ConsPlusNormal"/>
              <w:jc w:val="right"/>
            </w:pPr>
            <w:r>
              <w:t>50</w:t>
            </w:r>
          </w:p>
        </w:tc>
        <w:tc>
          <w:tcPr>
            <w:tcW w:w="904" w:type="dxa"/>
          </w:tcPr>
          <w:p w:rsidR="00426F84" w:rsidRDefault="00426F84">
            <w:pPr>
              <w:pStyle w:val="ConsPlusNormal"/>
              <w:jc w:val="right"/>
            </w:pPr>
            <w:r>
              <w:t>55</w:t>
            </w:r>
          </w:p>
        </w:tc>
        <w:tc>
          <w:tcPr>
            <w:tcW w:w="904" w:type="dxa"/>
          </w:tcPr>
          <w:p w:rsidR="00426F84" w:rsidRDefault="00426F84">
            <w:pPr>
              <w:pStyle w:val="ConsPlusNormal"/>
              <w:jc w:val="right"/>
            </w:pPr>
            <w:r>
              <w:t>60</w:t>
            </w:r>
          </w:p>
        </w:tc>
        <w:tc>
          <w:tcPr>
            <w:tcW w:w="1084" w:type="dxa"/>
          </w:tcPr>
          <w:p w:rsidR="00426F84" w:rsidRDefault="00426F84">
            <w:pPr>
              <w:pStyle w:val="ConsPlusNormal"/>
              <w:jc w:val="right"/>
            </w:pPr>
            <w:r>
              <w:t>65</w:t>
            </w:r>
          </w:p>
        </w:tc>
        <w:tc>
          <w:tcPr>
            <w:tcW w:w="1084" w:type="dxa"/>
          </w:tcPr>
          <w:p w:rsidR="00426F84" w:rsidRDefault="00426F84">
            <w:pPr>
              <w:pStyle w:val="ConsPlusNormal"/>
              <w:jc w:val="right"/>
            </w:pPr>
            <w:r>
              <w:t>70</w:t>
            </w:r>
          </w:p>
        </w:tc>
        <w:tc>
          <w:tcPr>
            <w:tcW w:w="1084" w:type="dxa"/>
          </w:tcPr>
          <w:p w:rsidR="00426F84" w:rsidRDefault="00426F84">
            <w:pPr>
              <w:pStyle w:val="ConsPlusNormal"/>
              <w:jc w:val="right"/>
            </w:pPr>
            <w:r>
              <w:t>75</w:t>
            </w:r>
          </w:p>
        </w:tc>
      </w:tr>
      <w:tr w:rsidR="00426F84">
        <w:tc>
          <w:tcPr>
            <w:tcW w:w="544" w:type="dxa"/>
          </w:tcPr>
          <w:p w:rsidR="00426F84" w:rsidRDefault="00426F84">
            <w:pPr>
              <w:pStyle w:val="ConsPlusNormal"/>
            </w:pPr>
            <w:r>
              <w:t>1.4</w:t>
            </w:r>
          </w:p>
        </w:tc>
        <w:tc>
          <w:tcPr>
            <w:tcW w:w="3100" w:type="dxa"/>
          </w:tcPr>
          <w:p w:rsidR="00426F84" w:rsidRDefault="00426F84">
            <w:pPr>
              <w:pStyle w:val="ConsPlusNormal"/>
            </w:pPr>
            <w:r>
              <w:t>Прирост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по сравнению с базовым 2016 годом</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25</w:t>
            </w:r>
          </w:p>
        </w:tc>
        <w:tc>
          <w:tcPr>
            <w:tcW w:w="1084" w:type="dxa"/>
          </w:tcPr>
          <w:p w:rsidR="00426F84" w:rsidRDefault="00426F84">
            <w:pPr>
              <w:pStyle w:val="ConsPlusNormal"/>
              <w:jc w:val="right"/>
            </w:pPr>
            <w:r>
              <w:t>25</w:t>
            </w:r>
          </w:p>
        </w:tc>
        <w:tc>
          <w:tcPr>
            <w:tcW w:w="1020" w:type="dxa"/>
          </w:tcPr>
          <w:p w:rsidR="00426F84" w:rsidRDefault="00426F84">
            <w:pPr>
              <w:pStyle w:val="ConsPlusNormal"/>
              <w:jc w:val="right"/>
            </w:pPr>
            <w:r>
              <w:t>30</w:t>
            </w:r>
          </w:p>
        </w:tc>
        <w:tc>
          <w:tcPr>
            <w:tcW w:w="964" w:type="dxa"/>
          </w:tcPr>
          <w:p w:rsidR="00426F84" w:rsidRDefault="00426F84">
            <w:pPr>
              <w:pStyle w:val="ConsPlusNormal"/>
              <w:jc w:val="right"/>
            </w:pPr>
            <w:r>
              <w:t>40</w:t>
            </w:r>
          </w:p>
        </w:tc>
        <w:tc>
          <w:tcPr>
            <w:tcW w:w="904" w:type="dxa"/>
          </w:tcPr>
          <w:p w:rsidR="00426F84" w:rsidRDefault="00426F84">
            <w:pPr>
              <w:pStyle w:val="ConsPlusNormal"/>
              <w:jc w:val="right"/>
            </w:pPr>
            <w:r>
              <w:t>50</w:t>
            </w:r>
          </w:p>
        </w:tc>
        <w:tc>
          <w:tcPr>
            <w:tcW w:w="904" w:type="dxa"/>
          </w:tcPr>
          <w:p w:rsidR="00426F84" w:rsidRDefault="00426F84">
            <w:pPr>
              <w:pStyle w:val="ConsPlusNormal"/>
              <w:jc w:val="right"/>
            </w:pPr>
            <w:r>
              <w:t>55</w:t>
            </w:r>
          </w:p>
        </w:tc>
        <w:tc>
          <w:tcPr>
            <w:tcW w:w="1084" w:type="dxa"/>
          </w:tcPr>
          <w:p w:rsidR="00426F84" w:rsidRDefault="00426F84">
            <w:pPr>
              <w:pStyle w:val="ConsPlusNormal"/>
              <w:jc w:val="right"/>
            </w:pPr>
            <w:r>
              <w:t>60</w:t>
            </w:r>
          </w:p>
        </w:tc>
        <w:tc>
          <w:tcPr>
            <w:tcW w:w="1084" w:type="dxa"/>
          </w:tcPr>
          <w:p w:rsidR="00426F84" w:rsidRDefault="00426F84">
            <w:pPr>
              <w:pStyle w:val="ConsPlusNormal"/>
              <w:jc w:val="right"/>
            </w:pPr>
            <w:r>
              <w:t>65</w:t>
            </w:r>
          </w:p>
        </w:tc>
        <w:tc>
          <w:tcPr>
            <w:tcW w:w="1084" w:type="dxa"/>
          </w:tcPr>
          <w:p w:rsidR="00426F84" w:rsidRDefault="00426F84">
            <w:pPr>
              <w:pStyle w:val="ConsPlusNormal"/>
              <w:jc w:val="right"/>
            </w:pPr>
            <w:r>
              <w:t>70</w:t>
            </w:r>
          </w:p>
        </w:tc>
      </w:tr>
      <w:tr w:rsidR="00426F84">
        <w:tc>
          <w:tcPr>
            <w:tcW w:w="544" w:type="dxa"/>
          </w:tcPr>
          <w:p w:rsidR="00426F84" w:rsidRDefault="00426F84">
            <w:pPr>
              <w:pStyle w:val="ConsPlusNormal"/>
            </w:pPr>
            <w:r>
              <w:t>1.5</w:t>
            </w:r>
          </w:p>
        </w:tc>
        <w:tc>
          <w:tcPr>
            <w:tcW w:w="3100" w:type="dxa"/>
          </w:tcPr>
          <w:p w:rsidR="00426F84" w:rsidRDefault="00426F84">
            <w:pPr>
              <w:pStyle w:val="ConsPlusNormal"/>
            </w:pPr>
            <w:r>
              <w:t>Прирост высокопроизводительных рабочих мест</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500</w:t>
            </w:r>
          </w:p>
        </w:tc>
        <w:tc>
          <w:tcPr>
            <w:tcW w:w="1084" w:type="dxa"/>
          </w:tcPr>
          <w:p w:rsidR="00426F84" w:rsidRDefault="00426F84">
            <w:pPr>
              <w:pStyle w:val="ConsPlusNormal"/>
              <w:jc w:val="right"/>
            </w:pPr>
            <w:r>
              <w:t>500</w:t>
            </w:r>
          </w:p>
        </w:tc>
        <w:tc>
          <w:tcPr>
            <w:tcW w:w="1020" w:type="dxa"/>
          </w:tcPr>
          <w:p w:rsidR="00426F84" w:rsidRDefault="00426F84">
            <w:pPr>
              <w:pStyle w:val="ConsPlusNormal"/>
              <w:jc w:val="right"/>
            </w:pPr>
            <w:r>
              <w:t>500</w:t>
            </w:r>
          </w:p>
        </w:tc>
        <w:tc>
          <w:tcPr>
            <w:tcW w:w="964" w:type="dxa"/>
          </w:tcPr>
          <w:p w:rsidR="00426F84" w:rsidRDefault="00426F84">
            <w:pPr>
              <w:pStyle w:val="ConsPlusNormal"/>
              <w:jc w:val="right"/>
            </w:pPr>
            <w:r>
              <w:t>500</w:t>
            </w:r>
          </w:p>
        </w:tc>
        <w:tc>
          <w:tcPr>
            <w:tcW w:w="904" w:type="dxa"/>
          </w:tcPr>
          <w:p w:rsidR="00426F84" w:rsidRDefault="00426F84">
            <w:pPr>
              <w:pStyle w:val="ConsPlusNormal"/>
              <w:jc w:val="right"/>
            </w:pPr>
            <w:r>
              <w:t>500</w:t>
            </w:r>
          </w:p>
        </w:tc>
        <w:tc>
          <w:tcPr>
            <w:tcW w:w="904" w:type="dxa"/>
          </w:tcPr>
          <w:p w:rsidR="00426F84" w:rsidRDefault="00426F84">
            <w:pPr>
              <w:pStyle w:val="ConsPlusNormal"/>
              <w:jc w:val="right"/>
            </w:pPr>
            <w:r>
              <w:t>500</w:t>
            </w:r>
          </w:p>
        </w:tc>
        <w:tc>
          <w:tcPr>
            <w:tcW w:w="1084" w:type="dxa"/>
          </w:tcPr>
          <w:p w:rsidR="00426F84" w:rsidRDefault="00426F84">
            <w:pPr>
              <w:pStyle w:val="ConsPlusNormal"/>
              <w:jc w:val="right"/>
            </w:pPr>
            <w:r>
              <w:t>500</w:t>
            </w:r>
          </w:p>
        </w:tc>
        <w:tc>
          <w:tcPr>
            <w:tcW w:w="1084" w:type="dxa"/>
          </w:tcPr>
          <w:p w:rsidR="00426F84" w:rsidRDefault="00426F84">
            <w:pPr>
              <w:pStyle w:val="ConsPlusNormal"/>
              <w:jc w:val="right"/>
            </w:pPr>
            <w:r>
              <w:t>500</w:t>
            </w:r>
          </w:p>
        </w:tc>
        <w:tc>
          <w:tcPr>
            <w:tcW w:w="1084" w:type="dxa"/>
          </w:tcPr>
          <w:p w:rsidR="00426F84" w:rsidRDefault="00426F84">
            <w:pPr>
              <w:pStyle w:val="ConsPlusNormal"/>
              <w:jc w:val="right"/>
            </w:pPr>
            <w:r>
              <w:t>500</w:t>
            </w:r>
          </w:p>
        </w:tc>
      </w:tr>
      <w:tr w:rsidR="00426F84">
        <w:tc>
          <w:tcPr>
            <w:tcW w:w="544" w:type="dxa"/>
          </w:tcPr>
          <w:p w:rsidR="00426F84" w:rsidRDefault="00426F84">
            <w:pPr>
              <w:pStyle w:val="ConsPlusNormal"/>
            </w:pPr>
            <w:r>
              <w:t>1.6</w:t>
            </w:r>
          </w:p>
        </w:tc>
        <w:tc>
          <w:tcPr>
            <w:tcW w:w="3100" w:type="dxa"/>
          </w:tcPr>
          <w:p w:rsidR="00426F84" w:rsidRDefault="00426F84">
            <w:pPr>
              <w:pStyle w:val="ConsPlusNormal"/>
            </w:pPr>
            <w:r>
              <w:t>Производительность труда в сельском хозяйстве на человека</w:t>
            </w:r>
          </w:p>
        </w:tc>
        <w:tc>
          <w:tcPr>
            <w:tcW w:w="1636" w:type="dxa"/>
          </w:tcPr>
          <w:p w:rsidR="00426F84" w:rsidRDefault="00426F84">
            <w:pPr>
              <w:pStyle w:val="ConsPlusNormal"/>
              <w:jc w:val="center"/>
            </w:pPr>
            <w:r>
              <w:t>млн рублей</w:t>
            </w:r>
          </w:p>
        </w:tc>
        <w:tc>
          <w:tcPr>
            <w:tcW w:w="1084" w:type="dxa"/>
          </w:tcPr>
          <w:p w:rsidR="00426F84" w:rsidRDefault="00426F84">
            <w:pPr>
              <w:pStyle w:val="ConsPlusNormal"/>
              <w:jc w:val="right"/>
            </w:pPr>
            <w:r>
              <w:t>0,5</w:t>
            </w:r>
          </w:p>
        </w:tc>
        <w:tc>
          <w:tcPr>
            <w:tcW w:w="1084" w:type="dxa"/>
          </w:tcPr>
          <w:p w:rsidR="00426F84" w:rsidRDefault="00426F84">
            <w:pPr>
              <w:pStyle w:val="ConsPlusNormal"/>
              <w:jc w:val="right"/>
            </w:pPr>
            <w:r>
              <w:t>0,5</w:t>
            </w:r>
          </w:p>
        </w:tc>
        <w:tc>
          <w:tcPr>
            <w:tcW w:w="1020" w:type="dxa"/>
          </w:tcPr>
          <w:p w:rsidR="00426F84" w:rsidRDefault="00426F84">
            <w:pPr>
              <w:pStyle w:val="ConsPlusNormal"/>
              <w:jc w:val="right"/>
            </w:pPr>
            <w:r>
              <w:t>0,6</w:t>
            </w:r>
          </w:p>
        </w:tc>
        <w:tc>
          <w:tcPr>
            <w:tcW w:w="964" w:type="dxa"/>
          </w:tcPr>
          <w:p w:rsidR="00426F84" w:rsidRDefault="00426F84">
            <w:pPr>
              <w:pStyle w:val="ConsPlusNormal"/>
              <w:jc w:val="right"/>
            </w:pPr>
            <w:r>
              <w:t>0,6</w:t>
            </w:r>
          </w:p>
        </w:tc>
        <w:tc>
          <w:tcPr>
            <w:tcW w:w="904" w:type="dxa"/>
          </w:tcPr>
          <w:p w:rsidR="00426F84" w:rsidRDefault="00426F84">
            <w:pPr>
              <w:pStyle w:val="ConsPlusNormal"/>
              <w:jc w:val="right"/>
            </w:pPr>
            <w:r>
              <w:t>0,7</w:t>
            </w:r>
          </w:p>
        </w:tc>
        <w:tc>
          <w:tcPr>
            <w:tcW w:w="904" w:type="dxa"/>
          </w:tcPr>
          <w:p w:rsidR="00426F84" w:rsidRDefault="00426F84">
            <w:pPr>
              <w:pStyle w:val="ConsPlusNormal"/>
              <w:jc w:val="right"/>
            </w:pPr>
            <w:r>
              <w:t>0,8</w:t>
            </w:r>
          </w:p>
        </w:tc>
        <w:tc>
          <w:tcPr>
            <w:tcW w:w="1084" w:type="dxa"/>
          </w:tcPr>
          <w:p w:rsidR="00426F84" w:rsidRDefault="00426F84">
            <w:pPr>
              <w:pStyle w:val="ConsPlusNormal"/>
              <w:jc w:val="right"/>
            </w:pPr>
            <w:r>
              <w:t>0,9</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r>
      <w:tr w:rsidR="00426F84">
        <w:tc>
          <w:tcPr>
            <w:tcW w:w="544" w:type="dxa"/>
          </w:tcPr>
          <w:p w:rsidR="00426F84" w:rsidRDefault="00426F84">
            <w:pPr>
              <w:pStyle w:val="ConsPlusNormal"/>
            </w:pPr>
            <w:r>
              <w:t>1.7</w:t>
            </w:r>
          </w:p>
        </w:tc>
        <w:tc>
          <w:tcPr>
            <w:tcW w:w="3100" w:type="dxa"/>
          </w:tcPr>
          <w:p w:rsidR="00426F84" w:rsidRDefault="00426F84">
            <w:pPr>
              <w:pStyle w:val="ConsPlusNormal"/>
            </w:pPr>
            <w:r>
              <w:t xml:space="preserve">Производительность в секторе производства пищевых продуктов (кроме </w:t>
            </w:r>
            <w:proofErr w:type="spellStart"/>
            <w:r>
              <w:t>рыбопродукции</w:t>
            </w:r>
            <w:proofErr w:type="spellEnd"/>
            <w:r>
              <w:t>) на человека</w:t>
            </w:r>
          </w:p>
        </w:tc>
        <w:tc>
          <w:tcPr>
            <w:tcW w:w="1636" w:type="dxa"/>
          </w:tcPr>
          <w:p w:rsidR="00426F84" w:rsidRDefault="00426F84">
            <w:pPr>
              <w:pStyle w:val="ConsPlusNormal"/>
              <w:jc w:val="center"/>
            </w:pPr>
            <w:r>
              <w:t>млн рублей</w:t>
            </w:r>
          </w:p>
        </w:tc>
        <w:tc>
          <w:tcPr>
            <w:tcW w:w="1084" w:type="dxa"/>
          </w:tcPr>
          <w:p w:rsidR="00426F84" w:rsidRDefault="00426F84">
            <w:pPr>
              <w:pStyle w:val="ConsPlusNormal"/>
              <w:jc w:val="right"/>
            </w:pPr>
            <w:r>
              <w:t>1,3</w:t>
            </w:r>
          </w:p>
        </w:tc>
        <w:tc>
          <w:tcPr>
            <w:tcW w:w="1084" w:type="dxa"/>
          </w:tcPr>
          <w:p w:rsidR="00426F84" w:rsidRDefault="00426F84">
            <w:pPr>
              <w:pStyle w:val="ConsPlusNormal"/>
              <w:jc w:val="right"/>
            </w:pPr>
            <w:r>
              <w:t>1,3</w:t>
            </w:r>
          </w:p>
        </w:tc>
        <w:tc>
          <w:tcPr>
            <w:tcW w:w="1020" w:type="dxa"/>
          </w:tcPr>
          <w:p w:rsidR="00426F84" w:rsidRDefault="00426F84">
            <w:pPr>
              <w:pStyle w:val="ConsPlusNormal"/>
              <w:jc w:val="right"/>
            </w:pPr>
            <w:r>
              <w:t>1,5</w:t>
            </w:r>
          </w:p>
        </w:tc>
        <w:tc>
          <w:tcPr>
            <w:tcW w:w="964" w:type="dxa"/>
          </w:tcPr>
          <w:p w:rsidR="00426F84" w:rsidRDefault="00426F84">
            <w:pPr>
              <w:pStyle w:val="ConsPlusNormal"/>
              <w:jc w:val="right"/>
            </w:pPr>
            <w:r>
              <w:t>1,7</w:t>
            </w:r>
          </w:p>
        </w:tc>
        <w:tc>
          <w:tcPr>
            <w:tcW w:w="904" w:type="dxa"/>
          </w:tcPr>
          <w:p w:rsidR="00426F84" w:rsidRDefault="00426F84">
            <w:pPr>
              <w:pStyle w:val="ConsPlusNormal"/>
              <w:jc w:val="right"/>
            </w:pPr>
            <w:r>
              <w:t>1,9</w:t>
            </w:r>
          </w:p>
        </w:tc>
        <w:tc>
          <w:tcPr>
            <w:tcW w:w="904" w:type="dxa"/>
          </w:tcPr>
          <w:p w:rsidR="00426F84" w:rsidRDefault="00426F84">
            <w:pPr>
              <w:pStyle w:val="ConsPlusNormal"/>
              <w:jc w:val="right"/>
            </w:pPr>
            <w:r>
              <w:t>2</w:t>
            </w:r>
          </w:p>
        </w:tc>
        <w:tc>
          <w:tcPr>
            <w:tcW w:w="1084" w:type="dxa"/>
          </w:tcPr>
          <w:p w:rsidR="00426F84" w:rsidRDefault="00426F84">
            <w:pPr>
              <w:pStyle w:val="ConsPlusNormal"/>
              <w:jc w:val="right"/>
            </w:pPr>
            <w:r>
              <w:t>2,1</w:t>
            </w:r>
          </w:p>
        </w:tc>
        <w:tc>
          <w:tcPr>
            <w:tcW w:w="1084" w:type="dxa"/>
          </w:tcPr>
          <w:p w:rsidR="00426F84" w:rsidRDefault="00426F84">
            <w:pPr>
              <w:pStyle w:val="ConsPlusNormal"/>
              <w:jc w:val="right"/>
            </w:pPr>
            <w:r>
              <w:t>3</w:t>
            </w:r>
          </w:p>
        </w:tc>
        <w:tc>
          <w:tcPr>
            <w:tcW w:w="1084" w:type="dxa"/>
          </w:tcPr>
          <w:p w:rsidR="00426F84" w:rsidRDefault="00426F84">
            <w:pPr>
              <w:pStyle w:val="ConsPlusNormal"/>
              <w:jc w:val="right"/>
            </w:pPr>
            <w:r>
              <w:t>3,3</w:t>
            </w:r>
          </w:p>
        </w:tc>
      </w:tr>
      <w:tr w:rsidR="00426F84">
        <w:tc>
          <w:tcPr>
            <w:tcW w:w="14492" w:type="dxa"/>
            <w:gridSpan w:val="12"/>
          </w:tcPr>
          <w:p w:rsidR="00426F84" w:rsidRDefault="00426F84">
            <w:pPr>
              <w:pStyle w:val="ConsPlusNormal"/>
              <w:jc w:val="center"/>
              <w:outlineLvl w:val="2"/>
            </w:pPr>
            <w:r>
              <w:t>2. Подпрограмма N 1 "Техническая и технологическая модернизация агропромышленного комплекса"</w:t>
            </w:r>
          </w:p>
        </w:tc>
      </w:tr>
      <w:tr w:rsidR="00426F84">
        <w:tblPrEx>
          <w:tblBorders>
            <w:insideH w:val="nil"/>
          </w:tblBorders>
        </w:tblPrEx>
        <w:tc>
          <w:tcPr>
            <w:tcW w:w="544" w:type="dxa"/>
            <w:tcBorders>
              <w:bottom w:val="nil"/>
            </w:tcBorders>
          </w:tcPr>
          <w:p w:rsidR="00426F84" w:rsidRDefault="00426F84">
            <w:pPr>
              <w:pStyle w:val="ConsPlusNormal"/>
            </w:pPr>
            <w:r>
              <w:t>2.1</w:t>
            </w:r>
          </w:p>
        </w:tc>
        <w:tc>
          <w:tcPr>
            <w:tcW w:w="3100" w:type="dxa"/>
            <w:tcBorders>
              <w:bottom w:val="nil"/>
            </w:tcBorders>
          </w:tcPr>
          <w:p w:rsidR="00426F84" w:rsidRDefault="00426F84">
            <w:pPr>
              <w:pStyle w:val="ConsPlusNormal"/>
            </w:pPr>
            <w:r>
              <w:t>Объемы приобретения техники и оборудования сельскохозяйственными товаропроизводителями всех форм собственности</w:t>
            </w:r>
          </w:p>
        </w:tc>
        <w:tc>
          <w:tcPr>
            <w:tcW w:w="1636" w:type="dxa"/>
            <w:tcBorders>
              <w:bottom w:val="nil"/>
            </w:tcBorders>
          </w:tcPr>
          <w:p w:rsidR="00426F84" w:rsidRDefault="00426F84">
            <w:pPr>
              <w:pStyle w:val="ConsPlusNormal"/>
              <w:jc w:val="center"/>
            </w:pPr>
            <w:r>
              <w:t>единица</w:t>
            </w:r>
          </w:p>
        </w:tc>
        <w:tc>
          <w:tcPr>
            <w:tcW w:w="1084" w:type="dxa"/>
            <w:tcBorders>
              <w:bottom w:val="nil"/>
            </w:tcBorders>
          </w:tcPr>
          <w:p w:rsidR="00426F84" w:rsidRDefault="00426F84">
            <w:pPr>
              <w:pStyle w:val="ConsPlusNormal"/>
              <w:jc w:val="right"/>
            </w:pPr>
            <w:r>
              <w:t>395</w:t>
            </w:r>
          </w:p>
        </w:tc>
        <w:tc>
          <w:tcPr>
            <w:tcW w:w="1084" w:type="dxa"/>
            <w:tcBorders>
              <w:bottom w:val="nil"/>
            </w:tcBorders>
          </w:tcPr>
          <w:p w:rsidR="00426F84" w:rsidRDefault="00426F84">
            <w:pPr>
              <w:pStyle w:val="ConsPlusNormal"/>
              <w:jc w:val="right"/>
            </w:pPr>
            <w:r>
              <w:t>396</w:t>
            </w:r>
          </w:p>
        </w:tc>
        <w:tc>
          <w:tcPr>
            <w:tcW w:w="1020" w:type="dxa"/>
            <w:tcBorders>
              <w:bottom w:val="nil"/>
            </w:tcBorders>
          </w:tcPr>
          <w:p w:rsidR="00426F84" w:rsidRDefault="00426F84">
            <w:pPr>
              <w:pStyle w:val="ConsPlusNormal"/>
              <w:jc w:val="right"/>
            </w:pPr>
            <w:r>
              <w:t>288</w:t>
            </w:r>
          </w:p>
        </w:tc>
        <w:tc>
          <w:tcPr>
            <w:tcW w:w="964" w:type="dxa"/>
            <w:tcBorders>
              <w:bottom w:val="nil"/>
            </w:tcBorders>
          </w:tcPr>
          <w:p w:rsidR="00426F84" w:rsidRDefault="00426F84">
            <w:pPr>
              <w:pStyle w:val="ConsPlusNormal"/>
              <w:jc w:val="right"/>
            </w:pPr>
            <w:r>
              <w:t>290</w:t>
            </w:r>
          </w:p>
        </w:tc>
        <w:tc>
          <w:tcPr>
            <w:tcW w:w="904" w:type="dxa"/>
            <w:tcBorders>
              <w:bottom w:val="nil"/>
            </w:tcBorders>
          </w:tcPr>
          <w:p w:rsidR="00426F84" w:rsidRDefault="00426F84">
            <w:pPr>
              <w:pStyle w:val="ConsPlusNormal"/>
              <w:jc w:val="right"/>
            </w:pPr>
            <w:r>
              <w:t>340</w:t>
            </w:r>
          </w:p>
        </w:tc>
        <w:tc>
          <w:tcPr>
            <w:tcW w:w="904" w:type="dxa"/>
            <w:tcBorders>
              <w:bottom w:val="nil"/>
            </w:tcBorders>
          </w:tcPr>
          <w:p w:rsidR="00426F84" w:rsidRDefault="00426F84">
            <w:pPr>
              <w:pStyle w:val="ConsPlusNormal"/>
              <w:jc w:val="right"/>
            </w:pPr>
            <w:r>
              <w:t>340</w:t>
            </w:r>
          </w:p>
        </w:tc>
        <w:tc>
          <w:tcPr>
            <w:tcW w:w="1084" w:type="dxa"/>
            <w:tcBorders>
              <w:bottom w:val="nil"/>
            </w:tcBorders>
          </w:tcPr>
          <w:p w:rsidR="00426F84" w:rsidRDefault="00426F84">
            <w:pPr>
              <w:pStyle w:val="ConsPlusNormal"/>
              <w:jc w:val="right"/>
            </w:pPr>
            <w:r>
              <w:t>414</w:t>
            </w:r>
          </w:p>
        </w:tc>
        <w:tc>
          <w:tcPr>
            <w:tcW w:w="1084" w:type="dxa"/>
            <w:tcBorders>
              <w:bottom w:val="nil"/>
            </w:tcBorders>
          </w:tcPr>
          <w:p w:rsidR="00426F84" w:rsidRDefault="00426F84">
            <w:pPr>
              <w:pStyle w:val="ConsPlusNormal"/>
              <w:jc w:val="right"/>
            </w:pPr>
            <w:r>
              <w:t>414</w:t>
            </w:r>
          </w:p>
        </w:tc>
        <w:tc>
          <w:tcPr>
            <w:tcW w:w="1084" w:type="dxa"/>
            <w:tcBorders>
              <w:bottom w:val="nil"/>
            </w:tcBorders>
          </w:tcPr>
          <w:p w:rsidR="00426F84" w:rsidRDefault="00426F84">
            <w:pPr>
              <w:pStyle w:val="ConsPlusNormal"/>
              <w:jc w:val="right"/>
            </w:pPr>
            <w:r>
              <w:t>414</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2">
              <w:r>
                <w:rPr>
                  <w:color w:val="0000FF"/>
                </w:rPr>
                <w:t>Постановления</w:t>
              </w:r>
            </w:hyperlink>
            <w:r>
              <w:t xml:space="preserve"> Правительства Приморского края от 05.05.2022 N 288-пп)</w:t>
            </w:r>
          </w:p>
        </w:tc>
      </w:tr>
      <w:tr w:rsidR="00426F84">
        <w:tc>
          <w:tcPr>
            <w:tcW w:w="544" w:type="dxa"/>
          </w:tcPr>
          <w:p w:rsidR="00426F84" w:rsidRDefault="00426F84">
            <w:pPr>
              <w:pStyle w:val="ConsPlusNormal"/>
            </w:pPr>
            <w:r>
              <w:t>2.2</w:t>
            </w:r>
          </w:p>
        </w:tc>
        <w:tc>
          <w:tcPr>
            <w:tcW w:w="3100" w:type="dxa"/>
          </w:tcPr>
          <w:p w:rsidR="00426F84" w:rsidRDefault="00426F84">
            <w:pPr>
              <w:pStyle w:val="ConsPlusNormal"/>
            </w:pPr>
            <w:r>
              <w:t>Количество предприятий, осуществивших проекты создания и (или) модернизации объектов агропромышленного комплекса</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20" w:type="dxa"/>
          </w:tcPr>
          <w:p w:rsidR="00426F84" w:rsidRDefault="00426F84">
            <w:pPr>
              <w:pStyle w:val="ConsPlusNormal"/>
              <w:jc w:val="right"/>
            </w:pPr>
            <w:r>
              <w:t>1</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r>
      <w:tr w:rsidR="00426F84">
        <w:tc>
          <w:tcPr>
            <w:tcW w:w="544" w:type="dxa"/>
          </w:tcPr>
          <w:p w:rsidR="00426F84" w:rsidRDefault="00426F84">
            <w:pPr>
              <w:pStyle w:val="ConsPlusNormal"/>
            </w:pPr>
            <w:r>
              <w:lastRenderedPageBreak/>
              <w:t>2.3</w:t>
            </w:r>
          </w:p>
        </w:tc>
        <w:tc>
          <w:tcPr>
            <w:tcW w:w="3100" w:type="dxa"/>
          </w:tcPr>
          <w:p w:rsidR="00426F84" w:rsidRDefault="00426F84">
            <w:pPr>
              <w:pStyle w:val="ConsPlusNormal"/>
            </w:pPr>
            <w:r>
              <w:t>Количество реализованных проектов по созданию и (или) модернизации объектов агропромышленного комплекса</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20" w:type="dxa"/>
          </w:tcPr>
          <w:p w:rsidR="00426F84" w:rsidRDefault="00426F84">
            <w:pPr>
              <w:pStyle w:val="ConsPlusNormal"/>
              <w:jc w:val="right"/>
            </w:pPr>
            <w:r>
              <w:t>1</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14492" w:type="dxa"/>
            <w:gridSpan w:val="12"/>
          </w:tcPr>
          <w:p w:rsidR="00426F84" w:rsidRDefault="00426F84">
            <w:pPr>
              <w:pStyle w:val="ConsPlusNormal"/>
              <w:jc w:val="center"/>
              <w:outlineLvl w:val="2"/>
            </w:pPr>
            <w:r>
              <w:t>3. Подпрограмма N 2 "Повышение финансовой устойчивости"</w:t>
            </w:r>
          </w:p>
        </w:tc>
      </w:tr>
      <w:tr w:rsidR="00426F84">
        <w:tblPrEx>
          <w:tblBorders>
            <w:insideH w:val="nil"/>
          </w:tblBorders>
        </w:tblPrEx>
        <w:tc>
          <w:tcPr>
            <w:tcW w:w="544" w:type="dxa"/>
            <w:tcBorders>
              <w:bottom w:val="nil"/>
            </w:tcBorders>
          </w:tcPr>
          <w:p w:rsidR="00426F84" w:rsidRDefault="00426F84">
            <w:pPr>
              <w:pStyle w:val="ConsPlusNormal"/>
            </w:pPr>
            <w:r>
              <w:t>3.1</w:t>
            </w:r>
          </w:p>
        </w:tc>
        <w:tc>
          <w:tcPr>
            <w:tcW w:w="3100" w:type="dxa"/>
            <w:tcBorders>
              <w:bottom w:val="nil"/>
            </w:tcBorders>
          </w:tcPr>
          <w:p w:rsidR="00426F84" w:rsidRDefault="00426F84">
            <w:pPr>
              <w:pStyle w:val="ConsPlusNormal"/>
            </w:pPr>
            <w:r>
              <w:t>Объем кредитов (займов), на уплату процентов по которым предоставлены субсидии</w:t>
            </w:r>
          </w:p>
        </w:tc>
        <w:tc>
          <w:tcPr>
            <w:tcW w:w="1636" w:type="dxa"/>
            <w:tcBorders>
              <w:bottom w:val="nil"/>
            </w:tcBorders>
          </w:tcPr>
          <w:p w:rsidR="00426F84" w:rsidRDefault="00426F84">
            <w:pPr>
              <w:pStyle w:val="ConsPlusNormal"/>
              <w:jc w:val="center"/>
            </w:pPr>
            <w:r>
              <w:t>млрд рублей</w:t>
            </w:r>
          </w:p>
        </w:tc>
        <w:tc>
          <w:tcPr>
            <w:tcW w:w="1084" w:type="dxa"/>
            <w:tcBorders>
              <w:bottom w:val="nil"/>
            </w:tcBorders>
          </w:tcPr>
          <w:p w:rsidR="00426F84" w:rsidRDefault="00426F84">
            <w:pPr>
              <w:pStyle w:val="ConsPlusNormal"/>
              <w:jc w:val="right"/>
            </w:pPr>
            <w:r>
              <w:t>17,87</w:t>
            </w:r>
          </w:p>
        </w:tc>
        <w:tc>
          <w:tcPr>
            <w:tcW w:w="1084" w:type="dxa"/>
            <w:tcBorders>
              <w:bottom w:val="nil"/>
            </w:tcBorders>
          </w:tcPr>
          <w:p w:rsidR="00426F84" w:rsidRDefault="00426F84">
            <w:pPr>
              <w:pStyle w:val="ConsPlusNormal"/>
              <w:jc w:val="right"/>
            </w:pPr>
            <w:r>
              <w:t>17,81</w:t>
            </w:r>
          </w:p>
        </w:tc>
        <w:tc>
          <w:tcPr>
            <w:tcW w:w="1020" w:type="dxa"/>
            <w:tcBorders>
              <w:bottom w:val="nil"/>
            </w:tcBorders>
          </w:tcPr>
          <w:p w:rsidR="00426F84" w:rsidRDefault="00426F84">
            <w:pPr>
              <w:pStyle w:val="ConsPlusNormal"/>
              <w:jc w:val="right"/>
            </w:pPr>
            <w:r>
              <w:t>16,63</w:t>
            </w:r>
          </w:p>
        </w:tc>
        <w:tc>
          <w:tcPr>
            <w:tcW w:w="964" w:type="dxa"/>
            <w:tcBorders>
              <w:bottom w:val="nil"/>
            </w:tcBorders>
          </w:tcPr>
          <w:p w:rsidR="00426F84" w:rsidRDefault="00426F84">
            <w:pPr>
              <w:pStyle w:val="ConsPlusNormal"/>
              <w:jc w:val="right"/>
            </w:pPr>
            <w:r>
              <w:t>16,62</w:t>
            </w:r>
          </w:p>
        </w:tc>
        <w:tc>
          <w:tcPr>
            <w:tcW w:w="904" w:type="dxa"/>
            <w:tcBorders>
              <w:bottom w:val="nil"/>
            </w:tcBorders>
          </w:tcPr>
          <w:p w:rsidR="00426F84" w:rsidRDefault="00426F84">
            <w:pPr>
              <w:pStyle w:val="ConsPlusNormal"/>
              <w:jc w:val="right"/>
            </w:pPr>
            <w:r>
              <w:t>3,94</w:t>
            </w:r>
          </w:p>
        </w:tc>
        <w:tc>
          <w:tcPr>
            <w:tcW w:w="904" w:type="dxa"/>
            <w:tcBorders>
              <w:bottom w:val="nil"/>
            </w:tcBorders>
          </w:tcPr>
          <w:p w:rsidR="00426F84" w:rsidRDefault="00426F84">
            <w:pPr>
              <w:pStyle w:val="ConsPlusNormal"/>
              <w:jc w:val="right"/>
            </w:pPr>
            <w:r>
              <w:t>2,67</w:t>
            </w:r>
          </w:p>
        </w:tc>
        <w:tc>
          <w:tcPr>
            <w:tcW w:w="1084" w:type="dxa"/>
            <w:tcBorders>
              <w:bottom w:val="nil"/>
            </w:tcBorders>
          </w:tcPr>
          <w:p w:rsidR="00426F84" w:rsidRDefault="00426F84">
            <w:pPr>
              <w:pStyle w:val="ConsPlusNormal"/>
              <w:jc w:val="right"/>
            </w:pPr>
            <w:r>
              <w:t>1,72</w:t>
            </w:r>
          </w:p>
        </w:tc>
        <w:tc>
          <w:tcPr>
            <w:tcW w:w="1084" w:type="dxa"/>
            <w:tcBorders>
              <w:bottom w:val="nil"/>
            </w:tcBorders>
          </w:tcPr>
          <w:p w:rsidR="00426F84" w:rsidRDefault="00426F84">
            <w:pPr>
              <w:pStyle w:val="ConsPlusNormal"/>
              <w:jc w:val="right"/>
            </w:pPr>
            <w:r>
              <w:t>0,94</w:t>
            </w:r>
          </w:p>
        </w:tc>
        <w:tc>
          <w:tcPr>
            <w:tcW w:w="1084" w:type="dxa"/>
            <w:tcBorders>
              <w:bottom w:val="nil"/>
            </w:tcBorders>
          </w:tcPr>
          <w:p w:rsidR="00426F84" w:rsidRDefault="00426F84">
            <w:pPr>
              <w:pStyle w:val="ConsPlusNormal"/>
              <w:jc w:val="right"/>
            </w:pPr>
            <w:r>
              <w:t>0,94</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Постановлений Правительства Приморского края от 05.05.2022 </w:t>
            </w:r>
            <w:hyperlink r:id="rId163">
              <w:r>
                <w:rPr>
                  <w:color w:val="0000FF"/>
                </w:rPr>
                <w:t>N 288-пп</w:t>
              </w:r>
            </w:hyperlink>
            <w:r>
              <w:t>,</w:t>
            </w:r>
          </w:p>
          <w:p w:rsidR="00426F84" w:rsidRDefault="00426F84">
            <w:pPr>
              <w:pStyle w:val="ConsPlusNormal"/>
              <w:jc w:val="both"/>
            </w:pPr>
            <w:r>
              <w:t xml:space="preserve">от 27.07.2022 </w:t>
            </w:r>
            <w:hyperlink r:id="rId164">
              <w:r>
                <w:rPr>
                  <w:color w:val="0000FF"/>
                </w:rPr>
                <w:t>N 509-пп</w:t>
              </w:r>
            </w:hyperlink>
            <w:r>
              <w:t>)</w:t>
            </w:r>
          </w:p>
        </w:tc>
      </w:tr>
      <w:tr w:rsidR="00426F84">
        <w:tc>
          <w:tcPr>
            <w:tcW w:w="544" w:type="dxa"/>
          </w:tcPr>
          <w:p w:rsidR="00426F84" w:rsidRDefault="00426F84">
            <w:pPr>
              <w:pStyle w:val="ConsPlusNormal"/>
            </w:pPr>
            <w:r>
              <w:t>3.2</w:t>
            </w:r>
          </w:p>
        </w:tc>
        <w:tc>
          <w:tcPr>
            <w:tcW w:w="3100" w:type="dxa"/>
          </w:tcPr>
          <w:p w:rsidR="00426F84" w:rsidRDefault="00426F84">
            <w:pPr>
              <w:pStyle w:val="ConsPlusNormal"/>
            </w:pPr>
            <w:r>
              <w:t>Объем остатка ссудной задолженности по субсидируемым инвестиционным кредитам (займам), выданным на развитие агропромышленного комплекса</w:t>
            </w:r>
          </w:p>
        </w:tc>
        <w:tc>
          <w:tcPr>
            <w:tcW w:w="1636" w:type="dxa"/>
          </w:tcPr>
          <w:p w:rsidR="00426F84" w:rsidRDefault="00426F84">
            <w:pPr>
              <w:pStyle w:val="ConsPlusNormal"/>
              <w:jc w:val="center"/>
            </w:pPr>
            <w:r>
              <w:t>млн рублей</w:t>
            </w:r>
          </w:p>
        </w:tc>
        <w:tc>
          <w:tcPr>
            <w:tcW w:w="1084" w:type="dxa"/>
          </w:tcPr>
          <w:p w:rsidR="00426F84" w:rsidRDefault="00426F84">
            <w:pPr>
              <w:pStyle w:val="ConsPlusNormal"/>
              <w:jc w:val="right"/>
            </w:pPr>
            <w:r>
              <w:t>16 524,29</w:t>
            </w:r>
          </w:p>
        </w:tc>
        <w:tc>
          <w:tcPr>
            <w:tcW w:w="1084" w:type="dxa"/>
          </w:tcPr>
          <w:p w:rsidR="00426F84" w:rsidRDefault="00426F84">
            <w:pPr>
              <w:pStyle w:val="ConsPlusNormal"/>
              <w:jc w:val="right"/>
            </w:pPr>
            <w:r>
              <w:t>15 375,48</w:t>
            </w:r>
          </w:p>
        </w:tc>
        <w:tc>
          <w:tcPr>
            <w:tcW w:w="1020" w:type="dxa"/>
          </w:tcPr>
          <w:p w:rsidR="00426F84" w:rsidRDefault="00426F84">
            <w:pPr>
              <w:pStyle w:val="ConsPlusNormal"/>
              <w:jc w:val="right"/>
            </w:pPr>
            <w:r>
              <w:t>5 335,08</w:t>
            </w:r>
          </w:p>
        </w:tc>
        <w:tc>
          <w:tcPr>
            <w:tcW w:w="964" w:type="dxa"/>
          </w:tcPr>
          <w:p w:rsidR="00426F84" w:rsidRDefault="00426F84">
            <w:pPr>
              <w:pStyle w:val="ConsPlusNormal"/>
              <w:jc w:val="right"/>
            </w:pPr>
            <w:r>
              <w:t>1 271,95</w:t>
            </w:r>
          </w:p>
        </w:tc>
        <w:tc>
          <w:tcPr>
            <w:tcW w:w="904" w:type="dxa"/>
          </w:tcPr>
          <w:p w:rsidR="00426F84" w:rsidRDefault="00426F84">
            <w:pPr>
              <w:pStyle w:val="ConsPlusNormal"/>
              <w:jc w:val="right"/>
            </w:pPr>
            <w:r>
              <w:t>544,24</w:t>
            </w:r>
          </w:p>
        </w:tc>
        <w:tc>
          <w:tcPr>
            <w:tcW w:w="904" w:type="dxa"/>
          </w:tcPr>
          <w:p w:rsidR="00426F84" w:rsidRDefault="00426F84">
            <w:pPr>
              <w:pStyle w:val="ConsPlusNormal"/>
              <w:jc w:val="right"/>
            </w:pPr>
            <w:r>
              <w:t>281,44</w:t>
            </w:r>
          </w:p>
        </w:tc>
        <w:tc>
          <w:tcPr>
            <w:tcW w:w="1084" w:type="dxa"/>
          </w:tcPr>
          <w:p w:rsidR="00426F84" w:rsidRDefault="00426F84">
            <w:pPr>
              <w:pStyle w:val="ConsPlusNormal"/>
              <w:jc w:val="right"/>
            </w:pPr>
            <w:r>
              <w:t>280,00</w:t>
            </w:r>
          </w:p>
        </w:tc>
        <w:tc>
          <w:tcPr>
            <w:tcW w:w="1084" w:type="dxa"/>
          </w:tcPr>
          <w:p w:rsidR="00426F84" w:rsidRDefault="00426F84">
            <w:pPr>
              <w:pStyle w:val="ConsPlusNormal"/>
              <w:jc w:val="right"/>
            </w:pPr>
            <w:r>
              <w:t>170,00</w:t>
            </w:r>
          </w:p>
        </w:tc>
        <w:tc>
          <w:tcPr>
            <w:tcW w:w="1084" w:type="dxa"/>
          </w:tcPr>
          <w:p w:rsidR="00426F84" w:rsidRDefault="00426F84">
            <w:pPr>
              <w:pStyle w:val="ConsPlusNormal"/>
              <w:jc w:val="right"/>
            </w:pPr>
            <w:r>
              <w:t>100,00</w:t>
            </w:r>
          </w:p>
        </w:tc>
      </w:tr>
      <w:tr w:rsidR="00426F84">
        <w:tc>
          <w:tcPr>
            <w:tcW w:w="544" w:type="dxa"/>
          </w:tcPr>
          <w:p w:rsidR="00426F84" w:rsidRDefault="00426F84">
            <w:pPr>
              <w:pStyle w:val="ConsPlusNormal"/>
            </w:pPr>
            <w:r>
              <w:t>3.3</w:t>
            </w:r>
          </w:p>
        </w:tc>
        <w:tc>
          <w:tcPr>
            <w:tcW w:w="3100" w:type="dxa"/>
          </w:tcPr>
          <w:p w:rsidR="00426F84" w:rsidRDefault="00426F84">
            <w:pPr>
              <w:pStyle w:val="ConsPlusNormal"/>
            </w:pPr>
            <w:r>
              <w:t>Доля застрахованной посевной (посадочной) площади в общей посевной (посадочной) площади (в условных единицах площади)</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3,00</w:t>
            </w:r>
          </w:p>
        </w:tc>
        <w:tc>
          <w:tcPr>
            <w:tcW w:w="1084" w:type="dxa"/>
          </w:tcPr>
          <w:p w:rsidR="00426F84" w:rsidRDefault="00426F84">
            <w:pPr>
              <w:pStyle w:val="ConsPlusNormal"/>
              <w:jc w:val="right"/>
            </w:pPr>
            <w:r>
              <w:t>15,00</w:t>
            </w:r>
          </w:p>
        </w:tc>
        <w:tc>
          <w:tcPr>
            <w:tcW w:w="1020" w:type="dxa"/>
          </w:tcPr>
          <w:p w:rsidR="00426F84" w:rsidRDefault="00426F84">
            <w:pPr>
              <w:pStyle w:val="ConsPlusNormal"/>
              <w:jc w:val="right"/>
            </w:pPr>
            <w:r>
              <w:t>18,55</w:t>
            </w:r>
          </w:p>
        </w:tc>
        <w:tc>
          <w:tcPr>
            <w:tcW w:w="964" w:type="dxa"/>
          </w:tcPr>
          <w:p w:rsidR="00426F84" w:rsidRDefault="00426F84">
            <w:pPr>
              <w:pStyle w:val="ConsPlusNormal"/>
              <w:jc w:val="right"/>
            </w:pPr>
            <w:r>
              <w:t>18,55</w:t>
            </w:r>
          </w:p>
        </w:tc>
        <w:tc>
          <w:tcPr>
            <w:tcW w:w="904" w:type="dxa"/>
          </w:tcPr>
          <w:p w:rsidR="00426F84" w:rsidRDefault="00426F84">
            <w:pPr>
              <w:pStyle w:val="ConsPlusNormal"/>
              <w:jc w:val="right"/>
            </w:pPr>
            <w:r>
              <w:t>18,55</w:t>
            </w:r>
          </w:p>
        </w:tc>
        <w:tc>
          <w:tcPr>
            <w:tcW w:w="904" w:type="dxa"/>
          </w:tcPr>
          <w:p w:rsidR="00426F84" w:rsidRDefault="00426F84">
            <w:pPr>
              <w:pStyle w:val="ConsPlusNormal"/>
              <w:jc w:val="right"/>
            </w:pPr>
            <w:r>
              <w:t>18,55</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3.4</w:t>
            </w:r>
          </w:p>
        </w:tc>
        <w:tc>
          <w:tcPr>
            <w:tcW w:w="3100" w:type="dxa"/>
          </w:tcPr>
          <w:p w:rsidR="00426F84" w:rsidRDefault="00426F84">
            <w:pPr>
              <w:pStyle w:val="ConsPlusNormal"/>
            </w:pPr>
            <w:r>
              <w:t>Доля застрахованного поголовья сельскохозяйственных животных в общем поголовье сельскохозяйственных животных</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0,80</w:t>
            </w:r>
          </w:p>
        </w:tc>
        <w:tc>
          <w:tcPr>
            <w:tcW w:w="1020" w:type="dxa"/>
          </w:tcPr>
          <w:p w:rsidR="00426F84" w:rsidRDefault="00426F84">
            <w:pPr>
              <w:pStyle w:val="ConsPlusNormal"/>
              <w:jc w:val="right"/>
            </w:pPr>
            <w:r>
              <w:t>22,26</w:t>
            </w:r>
          </w:p>
        </w:tc>
        <w:tc>
          <w:tcPr>
            <w:tcW w:w="964" w:type="dxa"/>
          </w:tcPr>
          <w:p w:rsidR="00426F84" w:rsidRDefault="00426F84">
            <w:pPr>
              <w:pStyle w:val="ConsPlusNormal"/>
              <w:jc w:val="right"/>
            </w:pPr>
            <w:r>
              <w:t>22,26</w:t>
            </w:r>
          </w:p>
        </w:tc>
        <w:tc>
          <w:tcPr>
            <w:tcW w:w="904" w:type="dxa"/>
          </w:tcPr>
          <w:p w:rsidR="00426F84" w:rsidRDefault="00426F84">
            <w:pPr>
              <w:pStyle w:val="ConsPlusNormal"/>
              <w:jc w:val="right"/>
            </w:pPr>
            <w:r>
              <w:t>22,26</w:t>
            </w:r>
          </w:p>
        </w:tc>
        <w:tc>
          <w:tcPr>
            <w:tcW w:w="904" w:type="dxa"/>
          </w:tcPr>
          <w:p w:rsidR="00426F84" w:rsidRDefault="00426F84">
            <w:pPr>
              <w:pStyle w:val="ConsPlusNormal"/>
              <w:jc w:val="right"/>
            </w:pPr>
            <w:r>
              <w:t>22,26</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14492" w:type="dxa"/>
            <w:gridSpan w:val="12"/>
          </w:tcPr>
          <w:p w:rsidR="00426F84" w:rsidRDefault="00426F84">
            <w:pPr>
              <w:pStyle w:val="ConsPlusNormal"/>
              <w:jc w:val="center"/>
              <w:outlineLvl w:val="2"/>
            </w:pPr>
            <w:r>
              <w:t xml:space="preserve">4. Подпрограмма N 3 "Развитие </w:t>
            </w:r>
            <w:proofErr w:type="spellStart"/>
            <w:r>
              <w:t>подотрасли</w:t>
            </w:r>
            <w:proofErr w:type="spellEnd"/>
            <w:r>
              <w:t xml:space="preserve"> растениеводства, переработки и реализации продукции растениеводства"</w:t>
            </w:r>
          </w:p>
        </w:tc>
      </w:tr>
      <w:tr w:rsidR="00426F84">
        <w:tc>
          <w:tcPr>
            <w:tcW w:w="544" w:type="dxa"/>
          </w:tcPr>
          <w:p w:rsidR="00426F84" w:rsidRDefault="00426F84">
            <w:pPr>
              <w:pStyle w:val="ConsPlusNormal"/>
            </w:pPr>
            <w:r>
              <w:t>4.1</w:t>
            </w:r>
          </w:p>
        </w:tc>
        <w:tc>
          <w:tcPr>
            <w:tcW w:w="3100" w:type="dxa"/>
          </w:tcPr>
          <w:p w:rsidR="00426F84" w:rsidRDefault="00426F84">
            <w:pPr>
              <w:pStyle w:val="ConsPlusNormal"/>
            </w:pPr>
            <w:r>
              <w:t xml:space="preserve">Размер посевных площадей, занятых зерновыми, зернобобовыми и кормовыми </w:t>
            </w:r>
            <w:r>
              <w:lastRenderedPageBreak/>
              <w:t>сельскохозяйственными культурами (вместе с масличными)</w:t>
            </w:r>
          </w:p>
        </w:tc>
        <w:tc>
          <w:tcPr>
            <w:tcW w:w="1636" w:type="dxa"/>
          </w:tcPr>
          <w:p w:rsidR="00426F84" w:rsidRDefault="00426F84">
            <w:pPr>
              <w:pStyle w:val="ConsPlusNormal"/>
              <w:jc w:val="center"/>
            </w:pPr>
            <w:r>
              <w:lastRenderedPageBreak/>
              <w:t>тысяча гектаров</w:t>
            </w:r>
          </w:p>
        </w:tc>
        <w:tc>
          <w:tcPr>
            <w:tcW w:w="1084" w:type="dxa"/>
          </w:tcPr>
          <w:p w:rsidR="00426F84" w:rsidRDefault="00426F84">
            <w:pPr>
              <w:pStyle w:val="ConsPlusNormal"/>
              <w:jc w:val="right"/>
            </w:pPr>
            <w:r>
              <w:t>468,90</w:t>
            </w:r>
          </w:p>
        </w:tc>
        <w:tc>
          <w:tcPr>
            <w:tcW w:w="1084" w:type="dxa"/>
          </w:tcPr>
          <w:p w:rsidR="00426F84" w:rsidRDefault="00426F84">
            <w:pPr>
              <w:pStyle w:val="ConsPlusNormal"/>
              <w:jc w:val="right"/>
            </w:pPr>
            <w:r>
              <w:t>488,90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613,00</w:t>
            </w:r>
          </w:p>
        </w:tc>
        <w:tc>
          <w:tcPr>
            <w:tcW w:w="1084" w:type="dxa"/>
          </w:tcPr>
          <w:p w:rsidR="00426F84" w:rsidRDefault="00426F84">
            <w:pPr>
              <w:pStyle w:val="ConsPlusNormal"/>
              <w:jc w:val="right"/>
            </w:pPr>
            <w:r>
              <w:t>613,00</w:t>
            </w:r>
          </w:p>
        </w:tc>
        <w:tc>
          <w:tcPr>
            <w:tcW w:w="1084" w:type="dxa"/>
          </w:tcPr>
          <w:p w:rsidR="00426F84" w:rsidRDefault="00426F84">
            <w:pPr>
              <w:pStyle w:val="ConsPlusNormal"/>
              <w:jc w:val="right"/>
            </w:pPr>
            <w:r>
              <w:t>613,00</w:t>
            </w:r>
          </w:p>
        </w:tc>
      </w:tr>
      <w:tr w:rsidR="00426F84">
        <w:tblPrEx>
          <w:tblBorders>
            <w:insideH w:val="nil"/>
          </w:tblBorders>
        </w:tblPrEx>
        <w:tc>
          <w:tcPr>
            <w:tcW w:w="544" w:type="dxa"/>
            <w:tcBorders>
              <w:bottom w:val="nil"/>
            </w:tcBorders>
          </w:tcPr>
          <w:p w:rsidR="00426F84" w:rsidRDefault="00426F84">
            <w:pPr>
              <w:pStyle w:val="ConsPlusNormal"/>
            </w:pPr>
            <w:r>
              <w:t>4.2</w:t>
            </w:r>
          </w:p>
        </w:tc>
        <w:tc>
          <w:tcPr>
            <w:tcW w:w="3100" w:type="dxa"/>
            <w:tcBorders>
              <w:bottom w:val="nil"/>
            </w:tcBorders>
          </w:tcPr>
          <w:p w:rsidR="00426F84" w:rsidRDefault="00426F84">
            <w:pPr>
              <w:pStyle w:val="ConsPlusNormal"/>
            </w:pPr>
            <w: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390,80</w:t>
            </w:r>
          </w:p>
        </w:tc>
        <w:tc>
          <w:tcPr>
            <w:tcW w:w="1084" w:type="dxa"/>
            <w:tcBorders>
              <w:bottom w:val="nil"/>
            </w:tcBorders>
          </w:tcPr>
          <w:p w:rsidR="00426F84" w:rsidRDefault="00426F84">
            <w:pPr>
              <w:pStyle w:val="ConsPlusNormal"/>
              <w:jc w:val="right"/>
            </w:pPr>
            <w:r>
              <w:t>323,00</w:t>
            </w:r>
          </w:p>
        </w:tc>
        <w:tc>
          <w:tcPr>
            <w:tcW w:w="1020" w:type="dxa"/>
            <w:tcBorders>
              <w:bottom w:val="nil"/>
            </w:tcBorders>
          </w:tcPr>
          <w:p w:rsidR="00426F84" w:rsidRDefault="00426F84">
            <w:pPr>
              <w:pStyle w:val="ConsPlusNormal"/>
              <w:jc w:val="right"/>
            </w:pPr>
            <w:r>
              <w:t>58,30</w:t>
            </w:r>
          </w:p>
        </w:tc>
        <w:tc>
          <w:tcPr>
            <w:tcW w:w="964" w:type="dxa"/>
            <w:tcBorders>
              <w:bottom w:val="nil"/>
            </w:tcBorders>
          </w:tcPr>
          <w:p w:rsidR="00426F84" w:rsidRDefault="00426F84">
            <w:pPr>
              <w:pStyle w:val="ConsPlusNormal"/>
              <w:jc w:val="right"/>
            </w:pPr>
            <w:r>
              <w:t>76,80</w:t>
            </w:r>
          </w:p>
        </w:tc>
        <w:tc>
          <w:tcPr>
            <w:tcW w:w="904" w:type="dxa"/>
            <w:tcBorders>
              <w:bottom w:val="nil"/>
            </w:tcBorders>
          </w:tcPr>
          <w:p w:rsidR="00426F84" w:rsidRDefault="00426F84">
            <w:pPr>
              <w:pStyle w:val="ConsPlusNormal"/>
              <w:jc w:val="right"/>
            </w:pPr>
            <w:r>
              <w:t>69,00</w:t>
            </w:r>
          </w:p>
        </w:tc>
        <w:tc>
          <w:tcPr>
            <w:tcW w:w="904" w:type="dxa"/>
            <w:tcBorders>
              <w:bottom w:val="nil"/>
            </w:tcBorders>
          </w:tcPr>
          <w:p w:rsidR="00426F84" w:rsidRDefault="00426F84">
            <w:pPr>
              <w:pStyle w:val="ConsPlusNormal"/>
              <w:jc w:val="right"/>
            </w:pPr>
            <w:r>
              <w:t>69,00</w:t>
            </w:r>
          </w:p>
        </w:tc>
        <w:tc>
          <w:tcPr>
            <w:tcW w:w="1084" w:type="dxa"/>
            <w:tcBorders>
              <w:bottom w:val="nil"/>
            </w:tcBorders>
          </w:tcPr>
          <w:p w:rsidR="00426F84" w:rsidRDefault="00426F84">
            <w:pPr>
              <w:pStyle w:val="ConsPlusNormal"/>
              <w:jc w:val="right"/>
            </w:pPr>
            <w:r>
              <w:t>556,00</w:t>
            </w:r>
          </w:p>
        </w:tc>
        <w:tc>
          <w:tcPr>
            <w:tcW w:w="1084" w:type="dxa"/>
            <w:tcBorders>
              <w:bottom w:val="nil"/>
            </w:tcBorders>
          </w:tcPr>
          <w:p w:rsidR="00426F84" w:rsidRDefault="00426F84">
            <w:pPr>
              <w:pStyle w:val="ConsPlusNormal"/>
              <w:jc w:val="right"/>
            </w:pPr>
            <w:r>
              <w:t>557,00</w:t>
            </w:r>
          </w:p>
        </w:tc>
        <w:tc>
          <w:tcPr>
            <w:tcW w:w="1084" w:type="dxa"/>
            <w:tcBorders>
              <w:bottom w:val="nil"/>
            </w:tcBorders>
          </w:tcPr>
          <w:p w:rsidR="00426F84" w:rsidRDefault="00426F84">
            <w:pPr>
              <w:pStyle w:val="ConsPlusNormal"/>
              <w:jc w:val="right"/>
            </w:pPr>
            <w:r>
              <w:t>558,00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5">
              <w:r>
                <w:rPr>
                  <w:color w:val="0000FF"/>
                </w:rPr>
                <w:t>Постановления</w:t>
              </w:r>
            </w:hyperlink>
            <w:r>
              <w:t xml:space="preserve"> Правительства Приморского края от 27.07.2022 N 509-пп)</w:t>
            </w:r>
          </w:p>
        </w:tc>
      </w:tr>
      <w:tr w:rsidR="00426F84">
        <w:tc>
          <w:tcPr>
            <w:tcW w:w="544" w:type="dxa"/>
          </w:tcPr>
          <w:p w:rsidR="00426F84" w:rsidRDefault="00426F84">
            <w:pPr>
              <w:pStyle w:val="ConsPlusNormal"/>
            </w:pPr>
            <w:r>
              <w:t>4.3</w:t>
            </w:r>
          </w:p>
        </w:tc>
        <w:tc>
          <w:tcPr>
            <w:tcW w:w="3100" w:type="dxa"/>
          </w:tcPr>
          <w:p w:rsidR="00426F84" w:rsidRDefault="00426F84">
            <w:pPr>
              <w:pStyle w:val="ConsPlusNormal"/>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636" w:type="dxa"/>
          </w:tcPr>
          <w:p w:rsidR="00426F84" w:rsidRDefault="00426F84">
            <w:pPr>
              <w:pStyle w:val="ConsPlusNormal"/>
              <w:jc w:val="center"/>
            </w:pPr>
            <w:r>
              <w:t>тонна</w:t>
            </w:r>
          </w:p>
        </w:tc>
        <w:tc>
          <w:tcPr>
            <w:tcW w:w="1084" w:type="dxa"/>
          </w:tcPr>
          <w:p w:rsidR="00426F84" w:rsidRDefault="00426F84">
            <w:pPr>
              <w:pStyle w:val="ConsPlusNormal"/>
              <w:jc w:val="right"/>
            </w:pPr>
            <w:r>
              <w:t>51,00</w:t>
            </w:r>
          </w:p>
        </w:tc>
        <w:tc>
          <w:tcPr>
            <w:tcW w:w="1084" w:type="dxa"/>
          </w:tcPr>
          <w:p w:rsidR="00426F84" w:rsidRDefault="00426F84">
            <w:pPr>
              <w:pStyle w:val="ConsPlusNormal"/>
              <w:jc w:val="right"/>
            </w:pPr>
            <w:r>
              <w:t>65,00</w:t>
            </w:r>
          </w:p>
        </w:tc>
        <w:tc>
          <w:tcPr>
            <w:tcW w:w="1020" w:type="dxa"/>
          </w:tcPr>
          <w:p w:rsidR="00426F84" w:rsidRDefault="00426F84">
            <w:pPr>
              <w:pStyle w:val="ConsPlusNormal"/>
              <w:jc w:val="right"/>
            </w:pPr>
            <w:r>
              <w:t>35,00</w:t>
            </w:r>
          </w:p>
        </w:tc>
        <w:tc>
          <w:tcPr>
            <w:tcW w:w="964" w:type="dxa"/>
          </w:tcPr>
          <w:p w:rsidR="00426F84" w:rsidRDefault="00426F84">
            <w:pPr>
              <w:pStyle w:val="ConsPlusNormal"/>
              <w:jc w:val="right"/>
            </w:pPr>
            <w:r>
              <w:t>36,00</w:t>
            </w:r>
          </w:p>
        </w:tc>
        <w:tc>
          <w:tcPr>
            <w:tcW w:w="904" w:type="dxa"/>
          </w:tcPr>
          <w:p w:rsidR="00426F84" w:rsidRDefault="00426F84">
            <w:pPr>
              <w:pStyle w:val="ConsPlusNormal"/>
              <w:jc w:val="right"/>
            </w:pPr>
            <w:r>
              <w:t>37,00</w:t>
            </w:r>
          </w:p>
        </w:tc>
        <w:tc>
          <w:tcPr>
            <w:tcW w:w="904" w:type="dxa"/>
          </w:tcPr>
          <w:p w:rsidR="00426F84" w:rsidRDefault="00426F84">
            <w:pPr>
              <w:pStyle w:val="ConsPlusNormal"/>
              <w:jc w:val="right"/>
            </w:pPr>
            <w:r>
              <w:t>38,00</w:t>
            </w:r>
          </w:p>
        </w:tc>
        <w:tc>
          <w:tcPr>
            <w:tcW w:w="1084" w:type="dxa"/>
          </w:tcPr>
          <w:p w:rsidR="00426F84" w:rsidRDefault="00426F84">
            <w:pPr>
              <w:pStyle w:val="ConsPlusNormal"/>
              <w:jc w:val="right"/>
            </w:pPr>
            <w:r>
              <w:t>65,35</w:t>
            </w:r>
          </w:p>
        </w:tc>
        <w:tc>
          <w:tcPr>
            <w:tcW w:w="1084" w:type="dxa"/>
          </w:tcPr>
          <w:p w:rsidR="00426F84" w:rsidRDefault="00426F84">
            <w:pPr>
              <w:pStyle w:val="ConsPlusNormal"/>
              <w:jc w:val="right"/>
            </w:pPr>
            <w:r>
              <w:t>65,40</w:t>
            </w:r>
          </w:p>
        </w:tc>
        <w:tc>
          <w:tcPr>
            <w:tcW w:w="1084" w:type="dxa"/>
          </w:tcPr>
          <w:p w:rsidR="00426F84" w:rsidRDefault="00426F84">
            <w:pPr>
              <w:pStyle w:val="ConsPlusNormal"/>
              <w:jc w:val="right"/>
            </w:pPr>
            <w:r>
              <w:t>65,45</w:t>
            </w:r>
          </w:p>
        </w:tc>
      </w:tr>
      <w:tr w:rsidR="00426F84">
        <w:tblPrEx>
          <w:tblBorders>
            <w:insideH w:val="nil"/>
          </w:tblBorders>
        </w:tblPrEx>
        <w:tc>
          <w:tcPr>
            <w:tcW w:w="544" w:type="dxa"/>
            <w:tcBorders>
              <w:bottom w:val="nil"/>
            </w:tcBorders>
          </w:tcPr>
          <w:p w:rsidR="00426F84" w:rsidRDefault="00426F84">
            <w:pPr>
              <w:pStyle w:val="ConsPlusNormal"/>
            </w:pPr>
            <w:r>
              <w:t>4.4</w:t>
            </w:r>
          </w:p>
        </w:tc>
        <w:tc>
          <w:tcPr>
            <w:tcW w:w="3100" w:type="dxa"/>
            <w:tcBorders>
              <w:bottom w:val="nil"/>
            </w:tcBorders>
          </w:tcPr>
          <w:p w:rsidR="00426F84" w:rsidRDefault="00426F84">
            <w:pPr>
              <w:pStyle w:val="ConsPlusNormal"/>
            </w:pPr>
            <w:r>
              <w:t>Валовый сбор овощей защищенного грунта</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3,00</w:t>
            </w:r>
          </w:p>
        </w:tc>
        <w:tc>
          <w:tcPr>
            <w:tcW w:w="1084" w:type="dxa"/>
            <w:tcBorders>
              <w:bottom w:val="nil"/>
            </w:tcBorders>
          </w:tcPr>
          <w:p w:rsidR="00426F84" w:rsidRDefault="00426F84">
            <w:pPr>
              <w:pStyle w:val="ConsPlusNormal"/>
              <w:jc w:val="right"/>
            </w:pPr>
            <w:r>
              <w:t>3,58</w:t>
            </w:r>
          </w:p>
        </w:tc>
        <w:tc>
          <w:tcPr>
            <w:tcW w:w="1020" w:type="dxa"/>
            <w:tcBorders>
              <w:bottom w:val="nil"/>
            </w:tcBorders>
          </w:tcPr>
          <w:p w:rsidR="00426F84" w:rsidRDefault="00426F84">
            <w:pPr>
              <w:pStyle w:val="ConsPlusNormal"/>
              <w:jc w:val="right"/>
            </w:pPr>
            <w:r>
              <w:t>5,16</w:t>
            </w:r>
          </w:p>
        </w:tc>
        <w:tc>
          <w:tcPr>
            <w:tcW w:w="964" w:type="dxa"/>
            <w:tcBorders>
              <w:bottom w:val="nil"/>
            </w:tcBorders>
          </w:tcPr>
          <w:p w:rsidR="00426F84" w:rsidRDefault="00426F84">
            <w:pPr>
              <w:pStyle w:val="ConsPlusNormal"/>
              <w:jc w:val="right"/>
            </w:pPr>
            <w:r>
              <w:t>7,30</w:t>
            </w:r>
          </w:p>
        </w:tc>
        <w:tc>
          <w:tcPr>
            <w:tcW w:w="904" w:type="dxa"/>
            <w:tcBorders>
              <w:bottom w:val="nil"/>
            </w:tcBorders>
          </w:tcPr>
          <w:p w:rsidR="00426F84" w:rsidRDefault="00426F84">
            <w:pPr>
              <w:pStyle w:val="ConsPlusNormal"/>
              <w:jc w:val="right"/>
            </w:pPr>
            <w:r>
              <w:t>5,40</w:t>
            </w:r>
          </w:p>
        </w:tc>
        <w:tc>
          <w:tcPr>
            <w:tcW w:w="904" w:type="dxa"/>
            <w:tcBorders>
              <w:bottom w:val="nil"/>
            </w:tcBorders>
          </w:tcPr>
          <w:p w:rsidR="00426F84" w:rsidRDefault="00426F84">
            <w:pPr>
              <w:pStyle w:val="ConsPlusNormal"/>
              <w:jc w:val="right"/>
            </w:pPr>
            <w:r>
              <w:t>7,50</w:t>
            </w:r>
          </w:p>
        </w:tc>
        <w:tc>
          <w:tcPr>
            <w:tcW w:w="1084" w:type="dxa"/>
            <w:tcBorders>
              <w:bottom w:val="nil"/>
            </w:tcBorders>
          </w:tcPr>
          <w:p w:rsidR="00426F84" w:rsidRDefault="00426F84">
            <w:pPr>
              <w:pStyle w:val="ConsPlusNormal"/>
              <w:jc w:val="right"/>
            </w:pPr>
            <w:r>
              <w:t>8,60</w:t>
            </w:r>
          </w:p>
        </w:tc>
        <w:tc>
          <w:tcPr>
            <w:tcW w:w="1084" w:type="dxa"/>
            <w:tcBorders>
              <w:bottom w:val="nil"/>
            </w:tcBorders>
          </w:tcPr>
          <w:p w:rsidR="00426F84" w:rsidRDefault="00426F84">
            <w:pPr>
              <w:pStyle w:val="ConsPlusNormal"/>
              <w:jc w:val="right"/>
            </w:pPr>
            <w:r>
              <w:t>10,70</w:t>
            </w:r>
          </w:p>
        </w:tc>
        <w:tc>
          <w:tcPr>
            <w:tcW w:w="1084" w:type="dxa"/>
            <w:tcBorders>
              <w:bottom w:val="nil"/>
            </w:tcBorders>
          </w:tcPr>
          <w:p w:rsidR="00426F84" w:rsidRDefault="00426F84">
            <w:pPr>
              <w:pStyle w:val="ConsPlusNormal"/>
              <w:jc w:val="right"/>
            </w:pPr>
            <w:r>
              <w:t>13,80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6">
              <w:r>
                <w:rPr>
                  <w:color w:val="0000FF"/>
                </w:rPr>
                <w:t>Постановления</w:t>
              </w:r>
            </w:hyperlink>
            <w:r>
              <w:t xml:space="preserve"> Правительства Приморского края от 27.07.2022 N 509-пп)</w:t>
            </w:r>
          </w:p>
        </w:tc>
      </w:tr>
      <w:tr w:rsidR="00426F84">
        <w:tc>
          <w:tcPr>
            <w:tcW w:w="544" w:type="dxa"/>
          </w:tcPr>
          <w:p w:rsidR="00426F84" w:rsidRDefault="00426F84">
            <w:pPr>
              <w:pStyle w:val="ConsPlusNormal"/>
            </w:pPr>
            <w:r>
              <w:t>4.5</w:t>
            </w:r>
          </w:p>
        </w:tc>
        <w:tc>
          <w:tcPr>
            <w:tcW w:w="3100" w:type="dxa"/>
          </w:tcPr>
          <w:p w:rsidR="00426F84" w:rsidRDefault="00426F84">
            <w:pPr>
              <w:pStyle w:val="ConsPlusNormal"/>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6,00</w:t>
            </w:r>
          </w:p>
        </w:tc>
        <w:tc>
          <w:tcPr>
            <w:tcW w:w="1084" w:type="dxa"/>
          </w:tcPr>
          <w:p w:rsidR="00426F84" w:rsidRDefault="00426F84">
            <w:pPr>
              <w:pStyle w:val="ConsPlusNormal"/>
              <w:jc w:val="right"/>
            </w:pPr>
            <w:r>
              <w:t>10,20</w:t>
            </w:r>
          </w:p>
        </w:tc>
        <w:tc>
          <w:tcPr>
            <w:tcW w:w="1020" w:type="dxa"/>
          </w:tcPr>
          <w:p w:rsidR="00426F84" w:rsidRDefault="00426F84">
            <w:pPr>
              <w:pStyle w:val="ConsPlusNormal"/>
              <w:jc w:val="right"/>
            </w:pPr>
            <w:r>
              <w:t>6,10</w:t>
            </w:r>
          </w:p>
        </w:tc>
        <w:tc>
          <w:tcPr>
            <w:tcW w:w="964" w:type="dxa"/>
          </w:tcPr>
          <w:p w:rsidR="00426F84" w:rsidRDefault="00426F84">
            <w:pPr>
              <w:pStyle w:val="ConsPlusNormal"/>
              <w:jc w:val="right"/>
            </w:pPr>
            <w:r>
              <w:t>6,20</w:t>
            </w:r>
          </w:p>
        </w:tc>
        <w:tc>
          <w:tcPr>
            <w:tcW w:w="904" w:type="dxa"/>
          </w:tcPr>
          <w:p w:rsidR="00426F84" w:rsidRDefault="00426F84">
            <w:pPr>
              <w:pStyle w:val="ConsPlusNormal"/>
              <w:jc w:val="right"/>
            </w:pPr>
            <w:r>
              <w:t>12,00</w:t>
            </w:r>
          </w:p>
        </w:tc>
        <w:tc>
          <w:tcPr>
            <w:tcW w:w="904" w:type="dxa"/>
          </w:tcPr>
          <w:p w:rsidR="00426F84" w:rsidRDefault="00426F84">
            <w:pPr>
              <w:pStyle w:val="ConsPlusNormal"/>
              <w:jc w:val="right"/>
            </w:pPr>
            <w:r>
              <w:t>13,00</w:t>
            </w:r>
          </w:p>
        </w:tc>
        <w:tc>
          <w:tcPr>
            <w:tcW w:w="1084" w:type="dxa"/>
          </w:tcPr>
          <w:p w:rsidR="00426F84" w:rsidRDefault="00426F84">
            <w:pPr>
              <w:pStyle w:val="ConsPlusNormal"/>
              <w:jc w:val="right"/>
            </w:pPr>
            <w:r>
              <w:t>17,00</w:t>
            </w:r>
          </w:p>
        </w:tc>
        <w:tc>
          <w:tcPr>
            <w:tcW w:w="1084" w:type="dxa"/>
          </w:tcPr>
          <w:p w:rsidR="00426F84" w:rsidRDefault="00426F84">
            <w:pPr>
              <w:pStyle w:val="ConsPlusNormal"/>
              <w:jc w:val="right"/>
            </w:pPr>
            <w:r>
              <w:t>20,00</w:t>
            </w:r>
          </w:p>
        </w:tc>
        <w:tc>
          <w:tcPr>
            <w:tcW w:w="1084" w:type="dxa"/>
          </w:tcPr>
          <w:p w:rsidR="00426F84" w:rsidRDefault="00426F84">
            <w:pPr>
              <w:pStyle w:val="ConsPlusNormal"/>
              <w:jc w:val="right"/>
            </w:pPr>
            <w:r>
              <w:t>23,00</w:t>
            </w:r>
          </w:p>
        </w:tc>
      </w:tr>
      <w:tr w:rsidR="00426F84">
        <w:tc>
          <w:tcPr>
            <w:tcW w:w="544" w:type="dxa"/>
          </w:tcPr>
          <w:p w:rsidR="00426F84" w:rsidRDefault="00426F84">
            <w:pPr>
              <w:pStyle w:val="ConsPlusNormal"/>
            </w:pPr>
            <w:r>
              <w:t>4.6</w:t>
            </w:r>
          </w:p>
        </w:tc>
        <w:tc>
          <w:tcPr>
            <w:tcW w:w="3100" w:type="dxa"/>
          </w:tcPr>
          <w:p w:rsidR="00426F84" w:rsidRDefault="00426F84">
            <w:pPr>
              <w:pStyle w:val="ConsPlusNormal"/>
            </w:pPr>
            <w:r>
              <w:t>Доля площади, засеваемой элитными семенами, в общей площади посевов, занятой семенами сортов растений</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15,00</w:t>
            </w:r>
          </w:p>
        </w:tc>
        <w:tc>
          <w:tcPr>
            <w:tcW w:w="1084" w:type="dxa"/>
          </w:tcPr>
          <w:p w:rsidR="00426F84" w:rsidRDefault="00426F84">
            <w:pPr>
              <w:pStyle w:val="ConsPlusNormal"/>
              <w:jc w:val="right"/>
            </w:pPr>
            <w:r>
              <w:t>14,99</w:t>
            </w:r>
          </w:p>
        </w:tc>
        <w:tc>
          <w:tcPr>
            <w:tcW w:w="1020" w:type="dxa"/>
          </w:tcPr>
          <w:p w:rsidR="00426F84" w:rsidRDefault="00426F84">
            <w:pPr>
              <w:pStyle w:val="ConsPlusNormal"/>
              <w:jc w:val="right"/>
            </w:pPr>
            <w:r>
              <w:t>4,00</w:t>
            </w:r>
          </w:p>
        </w:tc>
        <w:tc>
          <w:tcPr>
            <w:tcW w:w="964" w:type="dxa"/>
          </w:tcPr>
          <w:p w:rsidR="00426F84" w:rsidRDefault="00426F84">
            <w:pPr>
              <w:pStyle w:val="ConsPlusNormal"/>
              <w:jc w:val="right"/>
            </w:pPr>
            <w:r>
              <w:t>4,50</w:t>
            </w:r>
          </w:p>
        </w:tc>
        <w:tc>
          <w:tcPr>
            <w:tcW w:w="904" w:type="dxa"/>
          </w:tcPr>
          <w:p w:rsidR="00426F84" w:rsidRDefault="00426F84">
            <w:pPr>
              <w:pStyle w:val="ConsPlusNormal"/>
              <w:jc w:val="right"/>
            </w:pPr>
            <w:r>
              <w:t>5,00</w:t>
            </w:r>
          </w:p>
        </w:tc>
        <w:tc>
          <w:tcPr>
            <w:tcW w:w="904" w:type="dxa"/>
          </w:tcPr>
          <w:p w:rsidR="00426F84" w:rsidRDefault="00426F84">
            <w:pPr>
              <w:pStyle w:val="ConsPlusNormal"/>
              <w:jc w:val="right"/>
            </w:pPr>
            <w:r>
              <w:t>5,00</w:t>
            </w:r>
          </w:p>
        </w:tc>
        <w:tc>
          <w:tcPr>
            <w:tcW w:w="1084" w:type="dxa"/>
          </w:tcPr>
          <w:p w:rsidR="00426F84" w:rsidRDefault="00426F84">
            <w:pPr>
              <w:pStyle w:val="ConsPlusNormal"/>
              <w:jc w:val="right"/>
            </w:pPr>
            <w:r>
              <w:t>16,50</w:t>
            </w:r>
          </w:p>
        </w:tc>
        <w:tc>
          <w:tcPr>
            <w:tcW w:w="1084" w:type="dxa"/>
          </w:tcPr>
          <w:p w:rsidR="00426F84" w:rsidRDefault="00426F84">
            <w:pPr>
              <w:pStyle w:val="ConsPlusNormal"/>
              <w:jc w:val="right"/>
            </w:pPr>
            <w:r>
              <w:t>17,00</w:t>
            </w:r>
          </w:p>
        </w:tc>
        <w:tc>
          <w:tcPr>
            <w:tcW w:w="1084" w:type="dxa"/>
          </w:tcPr>
          <w:p w:rsidR="00426F84" w:rsidRDefault="00426F84">
            <w:pPr>
              <w:pStyle w:val="ConsPlusNormal"/>
              <w:jc w:val="right"/>
            </w:pPr>
            <w:r>
              <w:t>17,80</w:t>
            </w:r>
          </w:p>
        </w:tc>
      </w:tr>
      <w:tr w:rsidR="00426F84">
        <w:tc>
          <w:tcPr>
            <w:tcW w:w="544" w:type="dxa"/>
          </w:tcPr>
          <w:p w:rsidR="00426F84" w:rsidRDefault="00426F84">
            <w:pPr>
              <w:pStyle w:val="ConsPlusNormal"/>
            </w:pPr>
            <w:r>
              <w:t>4.7</w:t>
            </w:r>
          </w:p>
        </w:tc>
        <w:tc>
          <w:tcPr>
            <w:tcW w:w="3100" w:type="dxa"/>
          </w:tcPr>
          <w:p w:rsidR="00426F84" w:rsidRDefault="00426F84">
            <w:pPr>
              <w:pStyle w:val="ConsPlusNormal"/>
            </w:pPr>
            <w:r>
              <w:t xml:space="preserve">Посевная площадь кормовых </w:t>
            </w:r>
            <w:r>
              <w:lastRenderedPageBreak/>
              <w:t>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местностям</w:t>
            </w:r>
          </w:p>
        </w:tc>
        <w:tc>
          <w:tcPr>
            <w:tcW w:w="1636" w:type="dxa"/>
          </w:tcPr>
          <w:p w:rsidR="00426F84" w:rsidRDefault="00426F84">
            <w:pPr>
              <w:pStyle w:val="ConsPlusNormal"/>
              <w:jc w:val="center"/>
            </w:pPr>
            <w:r>
              <w:lastRenderedPageBreak/>
              <w:t xml:space="preserve">тысяча </w:t>
            </w:r>
            <w:r>
              <w:lastRenderedPageBreak/>
              <w:t>гектаров</w:t>
            </w:r>
          </w:p>
        </w:tc>
        <w:tc>
          <w:tcPr>
            <w:tcW w:w="1084" w:type="dxa"/>
          </w:tcPr>
          <w:p w:rsidR="00426F84" w:rsidRDefault="00426F84">
            <w:pPr>
              <w:pStyle w:val="ConsPlusNormal"/>
              <w:jc w:val="right"/>
            </w:pPr>
            <w:r>
              <w:lastRenderedPageBreak/>
              <w:t>1,80</w:t>
            </w:r>
          </w:p>
        </w:tc>
        <w:tc>
          <w:tcPr>
            <w:tcW w:w="1084" w:type="dxa"/>
          </w:tcPr>
          <w:p w:rsidR="00426F84" w:rsidRDefault="00426F84">
            <w:pPr>
              <w:pStyle w:val="ConsPlusNormal"/>
              <w:jc w:val="right"/>
            </w:pPr>
            <w:r>
              <w:t>1,80</w:t>
            </w:r>
          </w:p>
        </w:tc>
        <w:tc>
          <w:tcPr>
            <w:tcW w:w="1020" w:type="dxa"/>
          </w:tcPr>
          <w:p w:rsidR="00426F84" w:rsidRDefault="00426F84">
            <w:pPr>
              <w:pStyle w:val="ConsPlusNormal"/>
              <w:jc w:val="right"/>
            </w:pPr>
            <w:r>
              <w:t>1,80</w:t>
            </w:r>
          </w:p>
        </w:tc>
        <w:tc>
          <w:tcPr>
            <w:tcW w:w="964" w:type="dxa"/>
          </w:tcPr>
          <w:p w:rsidR="00426F84" w:rsidRDefault="00426F84">
            <w:pPr>
              <w:pStyle w:val="ConsPlusNormal"/>
              <w:jc w:val="right"/>
            </w:pPr>
            <w:r>
              <w:t>1,80</w:t>
            </w:r>
          </w:p>
        </w:tc>
        <w:tc>
          <w:tcPr>
            <w:tcW w:w="904" w:type="dxa"/>
          </w:tcPr>
          <w:p w:rsidR="00426F84" w:rsidRDefault="00426F84">
            <w:pPr>
              <w:pStyle w:val="ConsPlusNormal"/>
              <w:jc w:val="right"/>
            </w:pPr>
            <w:r>
              <w:t>1,80</w:t>
            </w:r>
          </w:p>
        </w:tc>
        <w:tc>
          <w:tcPr>
            <w:tcW w:w="904" w:type="dxa"/>
          </w:tcPr>
          <w:p w:rsidR="00426F84" w:rsidRDefault="00426F84">
            <w:pPr>
              <w:pStyle w:val="ConsPlusNormal"/>
              <w:jc w:val="right"/>
            </w:pPr>
            <w:r>
              <w:t>1,80</w:t>
            </w:r>
          </w:p>
        </w:tc>
        <w:tc>
          <w:tcPr>
            <w:tcW w:w="1084" w:type="dxa"/>
          </w:tcPr>
          <w:p w:rsidR="00426F84" w:rsidRDefault="00426F84">
            <w:pPr>
              <w:pStyle w:val="ConsPlusNormal"/>
              <w:jc w:val="right"/>
            </w:pPr>
            <w:r>
              <w:t>1,80</w:t>
            </w:r>
          </w:p>
        </w:tc>
        <w:tc>
          <w:tcPr>
            <w:tcW w:w="1084" w:type="dxa"/>
          </w:tcPr>
          <w:p w:rsidR="00426F84" w:rsidRDefault="00426F84">
            <w:pPr>
              <w:pStyle w:val="ConsPlusNormal"/>
              <w:jc w:val="right"/>
            </w:pPr>
            <w:r>
              <w:t>1,80</w:t>
            </w:r>
          </w:p>
        </w:tc>
        <w:tc>
          <w:tcPr>
            <w:tcW w:w="1084" w:type="dxa"/>
          </w:tcPr>
          <w:p w:rsidR="00426F84" w:rsidRDefault="00426F84">
            <w:pPr>
              <w:pStyle w:val="ConsPlusNormal"/>
              <w:jc w:val="right"/>
            </w:pPr>
            <w:r>
              <w:t>1,80</w:t>
            </w:r>
          </w:p>
        </w:tc>
      </w:tr>
      <w:tr w:rsidR="00426F84">
        <w:tblPrEx>
          <w:tblBorders>
            <w:insideH w:val="nil"/>
          </w:tblBorders>
        </w:tblPrEx>
        <w:tc>
          <w:tcPr>
            <w:tcW w:w="544" w:type="dxa"/>
            <w:tcBorders>
              <w:bottom w:val="nil"/>
            </w:tcBorders>
          </w:tcPr>
          <w:p w:rsidR="00426F84" w:rsidRDefault="00426F84">
            <w:pPr>
              <w:pStyle w:val="ConsPlusNormal"/>
            </w:pPr>
            <w:r>
              <w:t>4.8</w:t>
            </w:r>
          </w:p>
        </w:tc>
        <w:tc>
          <w:tcPr>
            <w:tcW w:w="3100" w:type="dxa"/>
            <w:tcBorders>
              <w:bottom w:val="nil"/>
            </w:tcBorders>
          </w:tcPr>
          <w:p w:rsidR="00426F84" w:rsidRDefault="00426F84">
            <w:pPr>
              <w:pStyle w:val="ConsPlusNormal"/>
            </w:pPr>
            <w:r>
              <w:t>Количество приобретенных семян сельскохозяйственных культур</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2,70</w:t>
            </w:r>
          </w:p>
        </w:tc>
        <w:tc>
          <w:tcPr>
            <w:tcW w:w="1020" w:type="dxa"/>
            <w:tcBorders>
              <w:bottom w:val="nil"/>
            </w:tcBorders>
          </w:tcPr>
          <w:p w:rsidR="00426F84" w:rsidRDefault="00426F84">
            <w:pPr>
              <w:pStyle w:val="ConsPlusNormal"/>
              <w:jc w:val="right"/>
            </w:pPr>
            <w:r>
              <w:t>0,50</w:t>
            </w:r>
          </w:p>
        </w:tc>
        <w:tc>
          <w:tcPr>
            <w:tcW w:w="964" w:type="dxa"/>
            <w:tcBorders>
              <w:bottom w:val="nil"/>
            </w:tcBorders>
          </w:tcPr>
          <w:p w:rsidR="00426F84" w:rsidRDefault="00426F84">
            <w:pPr>
              <w:pStyle w:val="ConsPlusNormal"/>
              <w:jc w:val="right"/>
            </w:pPr>
            <w:r>
              <w:t>0,53</w:t>
            </w:r>
          </w:p>
        </w:tc>
        <w:tc>
          <w:tcPr>
            <w:tcW w:w="904" w:type="dxa"/>
            <w:tcBorders>
              <w:bottom w:val="nil"/>
            </w:tcBorders>
          </w:tcPr>
          <w:p w:rsidR="00426F84" w:rsidRDefault="00426F84">
            <w:pPr>
              <w:pStyle w:val="ConsPlusNormal"/>
              <w:jc w:val="right"/>
            </w:pPr>
            <w:r>
              <w:t>0,00</w:t>
            </w:r>
          </w:p>
        </w:tc>
        <w:tc>
          <w:tcPr>
            <w:tcW w:w="90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7">
              <w:r>
                <w:rPr>
                  <w:color w:val="0000FF"/>
                </w:rPr>
                <w:t>Постановления</w:t>
              </w:r>
            </w:hyperlink>
            <w:r>
              <w:t xml:space="preserve"> Правительства Приморского края от 05.05.2022 N 288-пп)</w:t>
            </w:r>
          </w:p>
        </w:tc>
      </w:tr>
      <w:tr w:rsidR="00426F84">
        <w:tc>
          <w:tcPr>
            <w:tcW w:w="544" w:type="dxa"/>
          </w:tcPr>
          <w:p w:rsidR="00426F84" w:rsidRDefault="00426F84">
            <w:pPr>
              <w:pStyle w:val="ConsPlusNormal"/>
            </w:pPr>
            <w:r>
              <w:t>4.9</w:t>
            </w:r>
          </w:p>
        </w:tc>
        <w:tc>
          <w:tcPr>
            <w:tcW w:w="3100" w:type="dxa"/>
          </w:tcPr>
          <w:p w:rsidR="00426F84" w:rsidRDefault="00426F84">
            <w:pPr>
              <w:pStyle w:val="ConsPlusNormal"/>
            </w:pPr>
            <w:r>
              <w:t>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w:t>
            </w:r>
          </w:p>
        </w:tc>
        <w:tc>
          <w:tcPr>
            <w:tcW w:w="1636" w:type="dxa"/>
          </w:tcPr>
          <w:p w:rsidR="00426F84" w:rsidRDefault="00426F84">
            <w:pPr>
              <w:pStyle w:val="ConsPlusNormal"/>
              <w:jc w:val="center"/>
            </w:pPr>
            <w:r>
              <w:t>тысяча гектаров</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11,00</w:t>
            </w:r>
          </w:p>
        </w:tc>
        <w:tc>
          <w:tcPr>
            <w:tcW w:w="1020" w:type="dxa"/>
          </w:tcPr>
          <w:p w:rsidR="00426F84" w:rsidRDefault="00426F84">
            <w:pPr>
              <w:pStyle w:val="ConsPlusNormal"/>
              <w:jc w:val="right"/>
            </w:pPr>
            <w:r>
              <w:t>11,80</w:t>
            </w:r>
          </w:p>
        </w:tc>
        <w:tc>
          <w:tcPr>
            <w:tcW w:w="964" w:type="dxa"/>
          </w:tcPr>
          <w:p w:rsidR="00426F84" w:rsidRDefault="00426F84">
            <w:pPr>
              <w:pStyle w:val="ConsPlusNormal"/>
              <w:jc w:val="right"/>
            </w:pPr>
            <w:r>
              <w:t>9,80</w:t>
            </w:r>
          </w:p>
        </w:tc>
        <w:tc>
          <w:tcPr>
            <w:tcW w:w="904" w:type="dxa"/>
          </w:tcPr>
          <w:p w:rsidR="00426F84" w:rsidRDefault="00426F84">
            <w:pPr>
              <w:pStyle w:val="ConsPlusNormal"/>
              <w:jc w:val="right"/>
            </w:pPr>
            <w:r>
              <w:t>9,80</w:t>
            </w:r>
          </w:p>
        </w:tc>
        <w:tc>
          <w:tcPr>
            <w:tcW w:w="904" w:type="dxa"/>
          </w:tcPr>
          <w:p w:rsidR="00426F84" w:rsidRDefault="00426F84">
            <w:pPr>
              <w:pStyle w:val="ConsPlusNormal"/>
              <w:jc w:val="right"/>
            </w:pPr>
            <w:r>
              <w:t>10,30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4.10</w:t>
            </w:r>
          </w:p>
        </w:tc>
        <w:tc>
          <w:tcPr>
            <w:tcW w:w="3100" w:type="dxa"/>
          </w:tcPr>
          <w:p w:rsidR="00426F84" w:rsidRDefault="00426F84">
            <w:pPr>
              <w:pStyle w:val="ConsPlusNormal"/>
            </w:pPr>
            <w:r>
              <w:t>Объем реализованных зерновых культур собственного производства</w:t>
            </w:r>
          </w:p>
        </w:tc>
        <w:tc>
          <w:tcPr>
            <w:tcW w:w="1636" w:type="dxa"/>
          </w:tcPr>
          <w:p w:rsidR="00426F84" w:rsidRDefault="00426F84">
            <w:pPr>
              <w:pStyle w:val="ConsPlusNormal"/>
              <w:jc w:val="center"/>
            </w:pPr>
            <w:r>
              <w:t>тысяча гектаров</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125,00</w:t>
            </w:r>
          </w:p>
        </w:tc>
        <w:tc>
          <w:tcPr>
            <w:tcW w:w="964" w:type="dxa"/>
          </w:tcPr>
          <w:p w:rsidR="00426F84" w:rsidRDefault="00426F84">
            <w:pPr>
              <w:pStyle w:val="ConsPlusNormal"/>
              <w:jc w:val="right"/>
            </w:pPr>
            <w:r>
              <w:t>125,00</w:t>
            </w:r>
          </w:p>
        </w:tc>
        <w:tc>
          <w:tcPr>
            <w:tcW w:w="904" w:type="dxa"/>
          </w:tcPr>
          <w:p w:rsidR="00426F84" w:rsidRDefault="00426F84">
            <w:pPr>
              <w:pStyle w:val="ConsPlusNormal"/>
              <w:jc w:val="right"/>
            </w:pPr>
            <w:r>
              <w:t>125,00</w:t>
            </w:r>
          </w:p>
        </w:tc>
        <w:tc>
          <w:tcPr>
            <w:tcW w:w="904" w:type="dxa"/>
          </w:tcPr>
          <w:p w:rsidR="00426F84" w:rsidRDefault="00426F84">
            <w:pPr>
              <w:pStyle w:val="ConsPlusNormal"/>
              <w:jc w:val="right"/>
            </w:pPr>
            <w:r>
              <w:t>125,00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4.11</w:t>
            </w:r>
          </w:p>
        </w:tc>
        <w:tc>
          <w:tcPr>
            <w:tcW w:w="3100" w:type="dxa"/>
          </w:tcPr>
          <w:p w:rsidR="00426F84" w:rsidRDefault="00426F84">
            <w:pPr>
              <w:pStyle w:val="ConsPlusNormal"/>
            </w:pPr>
            <w:r>
              <w:t>Площадь закладки многолетних плодовых и (или) ягодных насаждений, виноградников и виноградных питомников</w:t>
            </w:r>
          </w:p>
        </w:tc>
        <w:tc>
          <w:tcPr>
            <w:tcW w:w="1636" w:type="dxa"/>
          </w:tcPr>
          <w:p w:rsidR="00426F84" w:rsidRDefault="00426F84">
            <w:pPr>
              <w:pStyle w:val="ConsPlusNormal"/>
              <w:jc w:val="center"/>
            </w:pPr>
            <w:r>
              <w:t>гектар</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5,67</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14492" w:type="dxa"/>
            <w:gridSpan w:val="12"/>
          </w:tcPr>
          <w:p w:rsidR="00426F84" w:rsidRDefault="00426F84">
            <w:pPr>
              <w:pStyle w:val="ConsPlusNormal"/>
              <w:jc w:val="center"/>
              <w:outlineLvl w:val="2"/>
            </w:pPr>
            <w:r>
              <w:lastRenderedPageBreak/>
              <w:t xml:space="preserve">5. Подпрограмма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r>
      <w:tr w:rsidR="00426F84">
        <w:tblPrEx>
          <w:tblBorders>
            <w:insideH w:val="nil"/>
          </w:tblBorders>
        </w:tblPrEx>
        <w:tc>
          <w:tcPr>
            <w:tcW w:w="544" w:type="dxa"/>
            <w:tcBorders>
              <w:bottom w:val="nil"/>
            </w:tcBorders>
          </w:tcPr>
          <w:p w:rsidR="00426F84" w:rsidRDefault="00426F84">
            <w:pPr>
              <w:pStyle w:val="ConsPlusNormal"/>
            </w:pPr>
            <w:r>
              <w:t>5.1</w:t>
            </w:r>
          </w:p>
        </w:tc>
        <w:tc>
          <w:tcPr>
            <w:tcW w:w="3100" w:type="dxa"/>
            <w:tcBorders>
              <w:bottom w:val="nil"/>
            </w:tcBorders>
          </w:tcPr>
          <w:p w:rsidR="00426F84" w:rsidRDefault="00426F84">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67,20</w:t>
            </w:r>
          </w:p>
        </w:tc>
        <w:tc>
          <w:tcPr>
            <w:tcW w:w="1084" w:type="dxa"/>
            <w:tcBorders>
              <w:bottom w:val="nil"/>
            </w:tcBorders>
          </w:tcPr>
          <w:p w:rsidR="00426F84" w:rsidRDefault="00426F84">
            <w:pPr>
              <w:pStyle w:val="ConsPlusNormal"/>
              <w:jc w:val="right"/>
            </w:pPr>
            <w:r>
              <w:t>75,40</w:t>
            </w:r>
          </w:p>
        </w:tc>
        <w:tc>
          <w:tcPr>
            <w:tcW w:w="1020" w:type="dxa"/>
            <w:tcBorders>
              <w:bottom w:val="nil"/>
            </w:tcBorders>
          </w:tcPr>
          <w:p w:rsidR="00426F84" w:rsidRDefault="00426F84">
            <w:pPr>
              <w:pStyle w:val="ConsPlusNormal"/>
              <w:jc w:val="right"/>
            </w:pPr>
            <w:r>
              <w:t>74,00</w:t>
            </w:r>
          </w:p>
        </w:tc>
        <w:tc>
          <w:tcPr>
            <w:tcW w:w="964" w:type="dxa"/>
            <w:tcBorders>
              <w:bottom w:val="nil"/>
            </w:tcBorders>
          </w:tcPr>
          <w:p w:rsidR="00426F84" w:rsidRDefault="00426F84">
            <w:pPr>
              <w:pStyle w:val="ConsPlusNormal"/>
              <w:jc w:val="right"/>
            </w:pPr>
            <w:r>
              <w:t>75,00</w:t>
            </w:r>
          </w:p>
        </w:tc>
        <w:tc>
          <w:tcPr>
            <w:tcW w:w="904" w:type="dxa"/>
            <w:tcBorders>
              <w:bottom w:val="nil"/>
            </w:tcBorders>
          </w:tcPr>
          <w:p w:rsidR="00426F84" w:rsidRDefault="00426F84">
            <w:pPr>
              <w:pStyle w:val="ConsPlusNormal"/>
              <w:jc w:val="right"/>
            </w:pPr>
            <w:r>
              <w:t>68,00</w:t>
            </w:r>
          </w:p>
        </w:tc>
        <w:tc>
          <w:tcPr>
            <w:tcW w:w="904" w:type="dxa"/>
            <w:tcBorders>
              <w:bottom w:val="nil"/>
            </w:tcBorders>
          </w:tcPr>
          <w:p w:rsidR="00426F84" w:rsidRDefault="00426F84">
            <w:pPr>
              <w:pStyle w:val="ConsPlusNormal"/>
              <w:jc w:val="right"/>
            </w:pPr>
            <w:r>
              <w:t>68,20</w:t>
            </w:r>
          </w:p>
        </w:tc>
        <w:tc>
          <w:tcPr>
            <w:tcW w:w="1084" w:type="dxa"/>
            <w:tcBorders>
              <w:bottom w:val="nil"/>
            </w:tcBorders>
          </w:tcPr>
          <w:p w:rsidR="00426F84" w:rsidRDefault="00426F84">
            <w:pPr>
              <w:pStyle w:val="ConsPlusNormal"/>
              <w:jc w:val="right"/>
            </w:pPr>
            <w:r>
              <w:t>68,40</w:t>
            </w:r>
          </w:p>
        </w:tc>
        <w:tc>
          <w:tcPr>
            <w:tcW w:w="1084" w:type="dxa"/>
            <w:tcBorders>
              <w:bottom w:val="nil"/>
            </w:tcBorders>
          </w:tcPr>
          <w:p w:rsidR="00426F84" w:rsidRDefault="00426F84">
            <w:pPr>
              <w:pStyle w:val="ConsPlusNormal"/>
              <w:jc w:val="right"/>
            </w:pPr>
            <w:r>
              <w:t>68,50</w:t>
            </w:r>
          </w:p>
        </w:tc>
        <w:tc>
          <w:tcPr>
            <w:tcW w:w="1084" w:type="dxa"/>
            <w:tcBorders>
              <w:bottom w:val="nil"/>
            </w:tcBorders>
          </w:tcPr>
          <w:p w:rsidR="00426F84" w:rsidRDefault="00426F84">
            <w:pPr>
              <w:pStyle w:val="ConsPlusNormal"/>
              <w:jc w:val="right"/>
            </w:pPr>
            <w:r>
              <w:t>68,60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8">
              <w:r>
                <w:rPr>
                  <w:color w:val="0000FF"/>
                </w:rPr>
                <w:t>Постановления</w:t>
              </w:r>
            </w:hyperlink>
            <w:r>
              <w:t xml:space="preserve"> Правительства Приморского края от 27.07.2022 N 509-пп)</w:t>
            </w:r>
          </w:p>
        </w:tc>
      </w:tr>
      <w:tr w:rsidR="00426F84">
        <w:tc>
          <w:tcPr>
            <w:tcW w:w="544" w:type="dxa"/>
          </w:tcPr>
          <w:p w:rsidR="00426F84" w:rsidRDefault="00426F84">
            <w:pPr>
              <w:pStyle w:val="ConsPlusNormal"/>
            </w:pPr>
            <w:r>
              <w:t>5.2</w:t>
            </w:r>
          </w:p>
        </w:tc>
        <w:tc>
          <w:tcPr>
            <w:tcW w:w="3100" w:type="dxa"/>
          </w:tcPr>
          <w:p w:rsidR="00426F84" w:rsidRDefault="00426F84">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0,10</w:t>
            </w:r>
          </w:p>
        </w:tc>
        <w:tc>
          <w:tcPr>
            <w:tcW w:w="1084" w:type="dxa"/>
          </w:tcPr>
          <w:p w:rsidR="00426F84" w:rsidRDefault="00426F84">
            <w:pPr>
              <w:pStyle w:val="ConsPlusNormal"/>
              <w:jc w:val="right"/>
            </w:pPr>
            <w:r>
              <w:t>7,65</w:t>
            </w:r>
          </w:p>
        </w:tc>
        <w:tc>
          <w:tcPr>
            <w:tcW w:w="1020" w:type="dxa"/>
          </w:tcPr>
          <w:p w:rsidR="00426F84" w:rsidRDefault="00426F84">
            <w:pPr>
              <w:pStyle w:val="ConsPlusNormal"/>
              <w:jc w:val="right"/>
            </w:pPr>
            <w:r>
              <w:t>0,10</w:t>
            </w:r>
          </w:p>
        </w:tc>
        <w:tc>
          <w:tcPr>
            <w:tcW w:w="964" w:type="dxa"/>
          </w:tcPr>
          <w:p w:rsidR="00426F84" w:rsidRDefault="00426F84">
            <w:pPr>
              <w:pStyle w:val="ConsPlusNormal"/>
              <w:jc w:val="right"/>
            </w:pPr>
            <w:r>
              <w:t>0,10</w:t>
            </w:r>
          </w:p>
        </w:tc>
        <w:tc>
          <w:tcPr>
            <w:tcW w:w="904" w:type="dxa"/>
          </w:tcPr>
          <w:p w:rsidR="00426F84" w:rsidRDefault="00426F84">
            <w:pPr>
              <w:pStyle w:val="ConsPlusNormal"/>
              <w:jc w:val="right"/>
            </w:pPr>
            <w:r>
              <w:t>0,10</w:t>
            </w:r>
          </w:p>
        </w:tc>
        <w:tc>
          <w:tcPr>
            <w:tcW w:w="904" w:type="dxa"/>
          </w:tcPr>
          <w:p w:rsidR="00426F84" w:rsidRDefault="00426F84">
            <w:pPr>
              <w:pStyle w:val="ConsPlusNormal"/>
              <w:jc w:val="right"/>
            </w:pPr>
            <w:r>
              <w:t>0,10</w:t>
            </w:r>
          </w:p>
        </w:tc>
        <w:tc>
          <w:tcPr>
            <w:tcW w:w="1084" w:type="dxa"/>
          </w:tcPr>
          <w:p w:rsidR="00426F84" w:rsidRDefault="00426F84">
            <w:pPr>
              <w:pStyle w:val="ConsPlusNormal"/>
              <w:jc w:val="right"/>
            </w:pPr>
            <w:r>
              <w:t>0,4000</w:t>
            </w:r>
          </w:p>
        </w:tc>
        <w:tc>
          <w:tcPr>
            <w:tcW w:w="1084" w:type="dxa"/>
          </w:tcPr>
          <w:p w:rsidR="00426F84" w:rsidRDefault="00426F84">
            <w:pPr>
              <w:pStyle w:val="ConsPlusNormal"/>
              <w:jc w:val="right"/>
            </w:pPr>
            <w:r>
              <w:t>0,30</w:t>
            </w:r>
          </w:p>
        </w:tc>
        <w:tc>
          <w:tcPr>
            <w:tcW w:w="1084" w:type="dxa"/>
          </w:tcPr>
          <w:p w:rsidR="00426F84" w:rsidRDefault="00426F84">
            <w:pPr>
              <w:pStyle w:val="ConsPlusNormal"/>
              <w:jc w:val="right"/>
            </w:pPr>
            <w:r>
              <w:t>0,30</w:t>
            </w:r>
          </w:p>
        </w:tc>
      </w:tr>
      <w:tr w:rsidR="00426F84">
        <w:tblPrEx>
          <w:tblBorders>
            <w:insideH w:val="nil"/>
          </w:tblBorders>
        </w:tblPrEx>
        <w:tc>
          <w:tcPr>
            <w:tcW w:w="544" w:type="dxa"/>
            <w:tcBorders>
              <w:bottom w:val="nil"/>
            </w:tcBorders>
          </w:tcPr>
          <w:p w:rsidR="00426F84" w:rsidRDefault="00426F84">
            <w:pPr>
              <w:pStyle w:val="ConsPlusNormal"/>
            </w:pPr>
            <w:r>
              <w:t>5.3</w:t>
            </w:r>
          </w:p>
        </w:tc>
        <w:tc>
          <w:tcPr>
            <w:tcW w:w="3100" w:type="dxa"/>
            <w:tcBorders>
              <w:bottom w:val="nil"/>
            </w:tcBorders>
          </w:tcPr>
          <w:p w:rsidR="00426F84" w:rsidRDefault="00426F84">
            <w:pPr>
              <w:pStyle w:val="ConsPlusNormal"/>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54,50</w:t>
            </w:r>
          </w:p>
        </w:tc>
        <w:tc>
          <w:tcPr>
            <w:tcW w:w="1084" w:type="dxa"/>
            <w:tcBorders>
              <w:bottom w:val="nil"/>
            </w:tcBorders>
          </w:tcPr>
          <w:p w:rsidR="00426F84" w:rsidRDefault="00426F84">
            <w:pPr>
              <w:pStyle w:val="ConsPlusNormal"/>
              <w:jc w:val="right"/>
            </w:pPr>
            <w:r>
              <w:t>55,00</w:t>
            </w:r>
          </w:p>
        </w:tc>
        <w:tc>
          <w:tcPr>
            <w:tcW w:w="1020" w:type="dxa"/>
            <w:tcBorders>
              <w:bottom w:val="nil"/>
            </w:tcBorders>
          </w:tcPr>
          <w:p w:rsidR="00426F84" w:rsidRDefault="00426F84">
            <w:pPr>
              <w:pStyle w:val="ConsPlusNormal"/>
              <w:jc w:val="right"/>
            </w:pPr>
            <w:r>
              <w:t>56,00</w:t>
            </w:r>
          </w:p>
        </w:tc>
        <w:tc>
          <w:tcPr>
            <w:tcW w:w="964" w:type="dxa"/>
            <w:tcBorders>
              <w:bottom w:val="nil"/>
            </w:tcBorders>
          </w:tcPr>
          <w:p w:rsidR="00426F84" w:rsidRDefault="00426F84">
            <w:pPr>
              <w:pStyle w:val="ConsPlusNormal"/>
              <w:jc w:val="right"/>
            </w:pPr>
            <w:r>
              <w:t>65,10</w:t>
            </w:r>
          </w:p>
        </w:tc>
        <w:tc>
          <w:tcPr>
            <w:tcW w:w="904" w:type="dxa"/>
            <w:tcBorders>
              <w:bottom w:val="nil"/>
            </w:tcBorders>
          </w:tcPr>
          <w:p w:rsidR="00426F84" w:rsidRDefault="00426F84">
            <w:pPr>
              <w:pStyle w:val="ConsPlusNormal"/>
              <w:jc w:val="right"/>
            </w:pPr>
            <w:r>
              <w:t>57,00</w:t>
            </w:r>
          </w:p>
        </w:tc>
        <w:tc>
          <w:tcPr>
            <w:tcW w:w="904" w:type="dxa"/>
            <w:tcBorders>
              <w:bottom w:val="nil"/>
            </w:tcBorders>
          </w:tcPr>
          <w:p w:rsidR="00426F84" w:rsidRDefault="00426F84">
            <w:pPr>
              <w:pStyle w:val="ConsPlusNormal"/>
              <w:jc w:val="right"/>
            </w:pPr>
            <w:r>
              <w:t>57,50</w:t>
            </w:r>
          </w:p>
        </w:tc>
        <w:tc>
          <w:tcPr>
            <w:tcW w:w="1084" w:type="dxa"/>
            <w:tcBorders>
              <w:bottom w:val="nil"/>
            </w:tcBorders>
          </w:tcPr>
          <w:p w:rsidR="00426F84" w:rsidRDefault="00426F84">
            <w:pPr>
              <w:pStyle w:val="ConsPlusNormal"/>
              <w:jc w:val="right"/>
            </w:pPr>
            <w:r>
              <w:t>58,00</w:t>
            </w:r>
          </w:p>
        </w:tc>
        <w:tc>
          <w:tcPr>
            <w:tcW w:w="1084" w:type="dxa"/>
            <w:tcBorders>
              <w:bottom w:val="nil"/>
            </w:tcBorders>
          </w:tcPr>
          <w:p w:rsidR="00426F84" w:rsidRDefault="00426F84">
            <w:pPr>
              <w:pStyle w:val="ConsPlusNormal"/>
              <w:jc w:val="right"/>
            </w:pPr>
            <w:r>
              <w:t>59,00</w:t>
            </w:r>
          </w:p>
        </w:tc>
        <w:tc>
          <w:tcPr>
            <w:tcW w:w="1084" w:type="dxa"/>
            <w:tcBorders>
              <w:bottom w:val="nil"/>
            </w:tcBorders>
          </w:tcPr>
          <w:p w:rsidR="00426F84" w:rsidRDefault="00426F84">
            <w:pPr>
              <w:pStyle w:val="ConsPlusNormal"/>
              <w:jc w:val="right"/>
            </w:pPr>
            <w:r>
              <w:t>60,00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69">
              <w:r>
                <w:rPr>
                  <w:color w:val="0000FF"/>
                </w:rPr>
                <w:t>Постановления</w:t>
              </w:r>
            </w:hyperlink>
            <w:r>
              <w:t xml:space="preserve"> Правительства Приморского края от 27.07.2022 N 509-пп)</w:t>
            </w:r>
          </w:p>
        </w:tc>
      </w:tr>
      <w:tr w:rsidR="00426F84">
        <w:tc>
          <w:tcPr>
            <w:tcW w:w="544" w:type="dxa"/>
          </w:tcPr>
          <w:p w:rsidR="00426F84" w:rsidRDefault="00426F84">
            <w:pPr>
              <w:pStyle w:val="ConsPlusNormal"/>
            </w:pPr>
            <w:r>
              <w:t>5.4</w:t>
            </w:r>
          </w:p>
        </w:tc>
        <w:tc>
          <w:tcPr>
            <w:tcW w:w="3100" w:type="dxa"/>
          </w:tcPr>
          <w:p w:rsidR="00426F84" w:rsidRDefault="00426F84">
            <w:pPr>
              <w:pStyle w:val="ConsPlusNormal"/>
            </w:pPr>
            <w:r>
              <w:t>Производство яиц в хозяйствах всех категорий</w:t>
            </w:r>
          </w:p>
        </w:tc>
        <w:tc>
          <w:tcPr>
            <w:tcW w:w="1636" w:type="dxa"/>
          </w:tcPr>
          <w:p w:rsidR="00426F84" w:rsidRDefault="00426F84">
            <w:pPr>
              <w:pStyle w:val="ConsPlusNormal"/>
              <w:jc w:val="center"/>
            </w:pPr>
            <w:r>
              <w:t>млн штук</w:t>
            </w:r>
          </w:p>
        </w:tc>
        <w:tc>
          <w:tcPr>
            <w:tcW w:w="1084" w:type="dxa"/>
          </w:tcPr>
          <w:p w:rsidR="00426F84" w:rsidRDefault="00426F84">
            <w:pPr>
              <w:pStyle w:val="ConsPlusNormal"/>
              <w:jc w:val="right"/>
            </w:pPr>
            <w:r>
              <w:t>295,30</w:t>
            </w:r>
          </w:p>
        </w:tc>
        <w:tc>
          <w:tcPr>
            <w:tcW w:w="1084" w:type="dxa"/>
          </w:tcPr>
          <w:p w:rsidR="00426F84" w:rsidRDefault="00426F84">
            <w:pPr>
              <w:pStyle w:val="ConsPlusNormal"/>
              <w:jc w:val="right"/>
            </w:pPr>
            <w:r>
              <w:t>295,40</w:t>
            </w:r>
          </w:p>
        </w:tc>
        <w:tc>
          <w:tcPr>
            <w:tcW w:w="1020" w:type="dxa"/>
          </w:tcPr>
          <w:p w:rsidR="00426F84" w:rsidRDefault="00426F84">
            <w:pPr>
              <w:pStyle w:val="ConsPlusNormal"/>
              <w:jc w:val="right"/>
            </w:pPr>
            <w:r>
              <w:t>295,50</w:t>
            </w:r>
          </w:p>
        </w:tc>
        <w:tc>
          <w:tcPr>
            <w:tcW w:w="964" w:type="dxa"/>
          </w:tcPr>
          <w:p w:rsidR="00426F84" w:rsidRDefault="00426F84">
            <w:pPr>
              <w:pStyle w:val="ConsPlusNormal"/>
              <w:jc w:val="right"/>
            </w:pPr>
            <w:r>
              <w:t>295,50</w:t>
            </w:r>
          </w:p>
        </w:tc>
        <w:tc>
          <w:tcPr>
            <w:tcW w:w="904" w:type="dxa"/>
          </w:tcPr>
          <w:p w:rsidR="00426F84" w:rsidRDefault="00426F84">
            <w:pPr>
              <w:pStyle w:val="ConsPlusNormal"/>
              <w:jc w:val="right"/>
            </w:pPr>
            <w:r>
              <w:t>295,60</w:t>
            </w:r>
          </w:p>
        </w:tc>
        <w:tc>
          <w:tcPr>
            <w:tcW w:w="904" w:type="dxa"/>
          </w:tcPr>
          <w:p w:rsidR="00426F84" w:rsidRDefault="00426F84">
            <w:pPr>
              <w:pStyle w:val="ConsPlusNormal"/>
              <w:jc w:val="right"/>
            </w:pPr>
            <w:r>
              <w:t>295,70</w:t>
            </w:r>
          </w:p>
        </w:tc>
        <w:tc>
          <w:tcPr>
            <w:tcW w:w="1084" w:type="dxa"/>
          </w:tcPr>
          <w:p w:rsidR="00426F84" w:rsidRDefault="00426F84">
            <w:pPr>
              <w:pStyle w:val="ConsPlusNormal"/>
              <w:jc w:val="right"/>
            </w:pPr>
            <w:r>
              <w:t>295,70</w:t>
            </w:r>
          </w:p>
        </w:tc>
        <w:tc>
          <w:tcPr>
            <w:tcW w:w="1084" w:type="dxa"/>
          </w:tcPr>
          <w:p w:rsidR="00426F84" w:rsidRDefault="00426F84">
            <w:pPr>
              <w:pStyle w:val="ConsPlusNormal"/>
              <w:jc w:val="right"/>
            </w:pPr>
            <w:r>
              <w:t>300,00</w:t>
            </w:r>
          </w:p>
        </w:tc>
        <w:tc>
          <w:tcPr>
            <w:tcW w:w="1084" w:type="dxa"/>
          </w:tcPr>
          <w:p w:rsidR="00426F84" w:rsidRDefault="00426F84">
            <w:pPr>
              <w:pStyle w:val="ConsPlusNormal"/>
              <w:jc w:val="right"/>
            </w:pPr>
            <w:r>
              <w:t>310,00</w:t>
            </w:r>
          </w:p>
        </w:tc>
      </w:tr>
      <w:tr w:rsidR="00426F84">
        <w:tc>
          <w:tcPr>
            <w:tcW w:w="544" w:type="dxa"/>
          </w:tcPr>
          <w:p w:rsidR="00426F84" w:rsidRDefault="00426F84">
            <w:pPr>
              <w:pStyle w:val="ConsPlusNormal"/>
            </w:pPr>
            <w:r>
              <w:t>5.5</w:t>
            </w:r>
          </w:p>
        </w:tc>
        <w:tc>
          <w:tcPr>
            <w:tcW w:w="3100" w:type="dxa"/>
          </w:tcPr>
          <w:p w:rsidR="00426F84" w:rsidRDefault="00426F84">
            <w:pPr>
              <w:pStyle w:val="ConsPlusNormal"/>
            </w:pPr>
            <w:r>
              <w:t>Производство меда в хозяйствах всех категорий</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4,90</w:t>
            </w:r>
          </w:p>
        </w:tc>
        <w:tc>
          <w:tcPr>
            <w:tcW w:w="1084" w:type="dxa"/>
          </w:tcPr>
          <w:p w:rsidR="00426F84" w:rsidRDefault="00426F84">
            <w:pPr>
              <w:pStyle w:val="ConsPlusNormal"/>
              <w:jc w:val="right"/>
            </w:pPr>
            <w:r>
              <w:t>4,90</w:t>
            </w:r>
          </w:p>
        </w:tc>
        <w:tc>
          <w:tcPr>
            <w:tcW w:w="1020" w:type="dxa"/>
          </w:tcPr>
          <w:p w:rsidR="00426F84" w:rsidRDefault="00426F84">
            <w:pPr>
              <w:pStyle w:val="ConsPlusNormal"/>
              <w:jc w:val="right"/>
            </w:pPr>
            <w:r>
              <w:t>4,90</w:t>
            </w:r>
          </w:p>
        </w:tc>
        <w:tc>
          <w:tcPr>
            <w:tcW w:w="964" w:type="dxa"/>
          </w:tcPr>
          <w:p w:rsidR="00426F84" w:rsidRDefault="00426F84">
            <w:pPr>
              <w:pStyle w:val="ConsPlusNormal"/>
              <w:jc w:val="right"/>
            </w:pPr>
            <w:r>
              <w:t>5,00</w:t>
            </w:r>
          </w:p>
        </w:tc>
        <w:tc>
          <w:tcPr>
            <w:tcW w:w="904" w:type="dxa"/>
          </w:tcPr>
          <w:p w:rsidR="00426F84" w:rsidRDefault="00426F84">
            <w:pPr>
              <w:pStyle w:val="ConsPlusNormal"/>
              <w:jc w:val="right"/>
            </w:pPr>
            <w:r>
              <w:t>5,30</w:t>
            </w:r>
          </w:p>
        </w:tc>
        <w:tc>
          <w:tcPr>
            <w:tcW w:w="904" w:type="dxa"/>
          </w:tcPr>
          <w:p w:rsidR="00426F84" w:rsidRDefault="00426F84">
            <w:pPr>
              <w:pStyle w:val="ConsPlusNormal"/>
              <w:jc w:val="right"/>
            </w:pPr>
            <w:r>
              <w:t>5,70</w:t>
            </w:r>
          </w:p>
        </w:tc>
        <w:tc>
          <w:tcPr>
            <w:tcW w:w="1084" w:type="dxa"/>
          </w:tcPr>
          <w:p w:rsidR="00426F84" w:rsidRDefault="00426F84">
            <w:pPr>
              <w:pStyle w:val="ConsPlusNormal"/>
              <w:jc w:val="right"/>
            </w:pPr>
            <w:r>
              <w:t>6,00</w:t>
            </w:r>
          </w:p>
        </w:tc>
        <w:tc>
          <w:tcPr>
            <w:tcW w:w="1084" w:type="dxa"/>
          </w:tcPr>
          <w:p w:rsidR="00426F84" w:rsidRDefault="00426F84">
            <w:pPr>
              <w:pStyle w:val="ConsPlusNormal"/>
              <w:jc w:val="right"/>
            </w:pPr>
            <w:r>
              <w:t>6,50</w:t>
            </w:r>
          </w:p>
        </w:tc>
        <w:tc>
          <w:tcPr>
            <w:tcW w:w="1084" w:type="dxa"/>
          </w:tcPr>
          <w:p w:rsidR="00426F84" w:rsidRDefault="00426F84">
            <w:pPr>
              <w:pStyle w:val="ConsPlusNormal"/>
              <w:jc w:val="right"/>
            </w:pPr>
            <w:r>
              <w:t>7,00</w:t>
            </w:r>
          </w:p>
        </w:tc>
      </w:tr>
      <w:tr w:rsidR="00426F84">
        <w:tc>
          <w:tcPr>
            <w:tcW w:w="544" w:type="dxa"/>
          </w:tcPr>
          <w:p w:rsidR="00426F84" w:rsidRDefault="00426F84">
            <w:pPr>
              <w:pStyle w:val="ConsPlusNormal"/>
            </w:pPr>
            <w:r>
              <w:t>5.6</w:t>
            </w:r>
          </w:p>
        </w:tc>
        <w:tc>
          <w:tcPr>
            <w:tcW w:w="3100" w:type="dxa"/>
          </w:tcPr>
          <w:p w:rsidR="00426F84" w:rsidRDefault="00426F84">
            <w:pPr>
              <w:pStyle w:val="ConsPlusNormal"/>
            </w:pPr>
            <w:r>
              <w:t xml:space="preserve">Численность племенного маточного поголовья </w:t>
            </w:r>
            <w:r>
              <w:lastRenderedPageBreak/>
              <w:t>сельскохозяйственных животных (в перерасчете на условные головы)</w:t>
            </w:r>
          </w:p>
        </w:tc>
        <w:tc>
          <w:tcPr>
            <w:tcW w:w="1636" w:type="dxa"/>
          </w:tcPr>
          <w:p w:rsidR="00426F84" w:rsidRDefault="00426F84">
            <w:pPr>
              <w:pStyle w:val="ConsPlusNormal"/>
              <w:jc w:val="center"/>
            </w:pPr>
            <w:r>
              <w:lastRenderedPageBreak/>
              <w:t>тысяча голов</w:t>
            </w:r>
          </w:p>
        </w:tc>
        <w:tc>
          <w:tcPr>
            <w:tcW w:w="1084" w:type="dxa"/>
          </w:tcPr>
          <w:p w:rsidR="00426F84" w:rsidRDefault="00426F84">
            <w:pPr>
              <w:pStyle w:val="ConsPlusNormal"/>
              <w:jc w:val="right"/>
            </w:pPr>
            <w:r>
              <w:t>3,60</w:t>
            </w:r>
          </w:p>
        </w:tc>
        <w:tc>
          <w:tcPr>
            <w:tcW w:w="1084" w:type="dxa"/>
          </w:tcPr>
          <w:p w:rsidR="00426F84" w:rsidRDefault="00426F84">
            <w:pPr>
              <w:pStyle w:val="ConsPlusNormal"/>
              <w:jc w:val="right"/>
            </w:pPr>
            <w:r>
              <w:t>3,60</w:t>
            </w:r>
          </w:p>
        </w:tc>
        <w:tc>
          <w:tcPr>
            <w:tcW w:w="1020" w:type="dxa"/>
          </w:tcPr>
          <w:p w:rsidR="00426F84" w:rsidRDefault="00426F84">
            <w:pPr>
              <w:pStyle w:val="ConsPlusNormal"/>
              <w:jc w:val="right"/>
            </w:pPr>
            <w:r>
              <w:t>2,80</w:t>
            </w:r>
          </w:p>
        </w:tc>
        <w:tc>
          <w:tcPr>
            <w:tcW w:w="964" w:type="dxa"/>
          </w:tcPr>
          <w:p w:rsidR="00426F84" w:rsidRDefault="00426F84">
            <w:pPr>
              <w:pStyle w:val="ConsPlusNormal"/>
              <w:jc w:val="right"/>
            </w:pPr>
            <w:r>
              <w:t>2,90</w:t>
            </w:r>
          </w:p>
        </w:tc>
        <w:tc>
          <w:tcPr>
            <w:tcW w:w="904" w:type="dxa"/>
          </w:tcPr>
          <w:p w:rsidR="00426F84" w:rsidRDefault="00426F84">
            <w:pPr>
              <w:pStyle w:val="ConsPlusNormal"/>
              <w:jc w:val="right"/>
            </w:pPr>
            <w:r>
              <w:t>3,00</w:t>
            </w:r>
          </w:p>
        </w:tc>
        <w:tc>
          <w:tcPr>
            <w:tcW w:w="904" w:type="dxa"/>
          </w:tcPr>
          <w:p w:rsidR="00426F84" w:rsidRDefault="00426F84">
            <w:pPr>
              <w:pStyle w:val="ConsPlusNormal"/>
              <w:jc w:val="right"/>
            </w:pPr>
            <w:r>
              <w:t>3,10</w:t>
            </w:r>
          </w:p>
        </w:tc>
        <w:tc>
          <w:tcPr>
            <w:tcW w:w="1084" w:type="dxa"/>
          </w:tcPr>
          <w:p w:rsidR="00426F84" w:rsidRDefault="00426F84">
            <w:pPr>
              <w:pStyle w:val="ConsPlusNormal"/>
              <w:jc w:val="right"/>
            </w:pPr>
            <w:r>
              <w:t>3,90</w:t>
            </w:r>
          </w:p>
        </w:tc>
        <w:tc>
          <w:tcPr>
            <w:tcW w:w="1084" w:type="dxa"/>
          </w:tcPr>
          <w:p w:rsidR="00426F84" w:rsidRDefault="00426F84">
            <w:pPr>
              <w:pStyle w:val="ConsPlusNormal"/>
              <w:jc w:val="right"/>
            </w:pPr>
            <w:r>
              <w:t>3,95</w:t>
            </w:r>
          </w:p>
        </w:tc>
        <w:tc>
          <w:tcPr>
            <w:tcW w:w="1084" w:type="dxa"/>
          </w:tcPr>
          <w:p w:rsidR="00426F84" w:rsidRDefault="00426F84">
            <w:pPr>
              <w:pStyle w:val="ConsPlusNormal"/>
              <w:jc w:val="right"/>
            </w:pPr>
            <w:r>
              <w:t>3,95</w:t>
            </w:r>
          </w:p>
        </w:tc>
      </w:tr>
      <w:tr w:rsidR="00426F84">
        <w:tc>
          <w:tcPr>
            <w:tcW w:w="544" w:type="dxa"/>
          </w:tcPr>
          <w:p w:rsidR="00426F84" w:rsidRDefault="00426F84">
            <w:pPr>
              <w:pStyle w:val="ConsPlusNormal"/>
            </w:pPr>
            <w:r>
              <w:t>5.7</w:t>
            </w:r>
          </w:p>
        </w:tc>
        <w:tc>
          <w:tcPr>
            <w:tcW w:w="3100" w:type="dxa"/>
          </w:tcPr>
          <w:p w:rsidR="00426F84" w:rsidRDefault="00426F84">
            <w:pPr>
              <w:pStyle w:val="ConsPlusNormal"/>
            </w:pPr>
            <w:r>
              <w:t>Численность товарного поголовья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636" w:type="dxa"/>
          </w:tcPr>
          <w:p w:rsidR="00426F84" w:rsidRDefault="00426F84">
            <w:pPr>
              <w:pStyle w:val="ConsPlusNormal"/>
              <w:jc w:val="center"/>
            </w:pPr>
            <w:r>
              <w:t>тысяча голов</w:t>
            </w:r>
          </w:p>
        </w:tc>
        <w:tc>
          <w:tcPr>
            <w:tcW w:w="1084" w:type="dxa"/>
          </w:tcPr>
          <w:p w:rsidR="00426F84" w:rsidRDefault="00426F84">
            <w:pPr>
              <w:pStyle w:val="ConsPlusNormal"/>
              <w:jc w:val="right"/>
            </w:pPr>
            <w:r>
              <w:t>0,50</w:t>
            </w:r>
          </w:p>
        </w:tc>
        <w:tc>
          <w:tcPr>
            <w:tcW w:w="1084" w:type="dxa"/>
          </w:tcPr>
          <w:p w:rsidR="00426F84" w:rsidRDefault="00426F84">
            <w:pPr>
              <w:pStyle w:val="ConsPlusNormal"/>
              <w:jc w:val="right"/>
            </w:pPr>
            <w:r>
              <w:t>0,50</w:t>
            </w:r>
          </w:p>
        </w:tc>
        <w:tc>
          <w:tcPr>
            <w:tcW w:w="1020" w:type="dxa"/>
          </w:tcPr>
          <w:p w:rsidR="00426F84" w:rsidRDefault="00426F84">
            <w:pPr>
              <w:pStyle w:val="ConsPlusNormal"/>
              <w:jc w:val="right"/>
            </w:pPr>
            <w:r>
              <w:t>0,50</w:t>
            </w:r>
          </w:p>
        </w:tc>
        <w:tc>
          <w:tcPr>
            <w:tcW w:w="964" w:type="dxa"/>
          </w:tcPr>
          <w:p w:rsidR="00426F84" w:rsidRDefault="00426F84">
            <w:pPr>
              <w:pStyle w:val="ConsPlusNormal"/>
              <w:jc w:val="right"/>
            </w:pPr>
            <w:r>
              <w:t>0,50</w:t>
            </w:r>
          </w:p>
        </w:tc>
        <w:tc>
          <w:tcPr>
            <w:tcW w:w="904" w:type="dxa"/>
          </w:tcPr>
          <w:p w:rsidR="00426F84" w:rsidRDefault="00426F84">
            <w:pPr>
              <w:pStyle w:val="ConsPlusNormal"/>
              <w:jc w:val="right"/>
            </w:pPr>
            <w:r>
              <w:t>0,50</w:t>
            </w:r>
          </w:p>
        </w:tc>
        <w:tc>
          <w:tcPr>
            <w:tcW w:w="904" w:type="dxa"/>
          </w:tcPr>
          <w:p w:rsidR="00426F84" w:rsidRDefault="00426F84">
            <w:pPr>
              <w:pStyle w:val="ConsPlusNormal"/>
              <w:jc w:val="right"/>
            </w:pPr>
            <w:r>
              <w:t>0,50</w:t>
            </w:r>
          </w:p>
        </w:tc>
        <w:tc>
          <w:tcPr>
            <w:tcW w:w="1084" w:type="dxa"/>
          </w:tcPr>
          <w:p w:rsidR="00426F84" w:rsidRDefault="00426F84">
            <w:pPr>
              <w:pStyle w:val="ConsPlusNormal"/>
              <w:jc w:val="right"/>
            </w:pPr>
            <w:r>
              <w:t>0,50</w:t>
            </w:r>
          </w:p>
        </w:tc>
        <w:tc>
          <w:tcPr>
            <w:tcW w:w="1084" w:type="dxa"/>
          </w:tcPr>
          <w:p w:rsidR="00426F84" w:rsidRDefault="00426F84">
            <w:pPr>
              <w:pStyle w:val="ConsPlusNormal"/>
              <w:jc w:val="right"/>
            </w:pPr>
            <w:r>
              <w:t>0,50</w:t>
            </w:r>
          </w:p>
        </w:tc>
        <w:tc>
          <w:tcPr>
            <w:tcW w:w="1084" w:type="dxa"/>
          </w:tcPr>
          <w:p w:rsidR="00426F84" w:rsidRDefault="00426F84">
            <w:pPr>
              <w:pStyle w:val="ConsPlusNormal"/>
              <w:jc w:val="right"/>
            </w:pPr>
            <w:r>
              <w:t>0,50</w:t>
            </w:r>
          </w:p>
        </w:tc>
      </w:tr>
      <w:tr w:rsidR="00426F84">
        <w:tc>
          <w:tcPr>
            <w:tcW w:w="544" w:type="dxa"/>
          </w:tcPr>
          <w:p w:rsidR="00426F84" w:rsidRDefault="00426F84">
            <w:pPr>
              <w:pStyle w:val="ConsPlusNormal"/>
            </w:pPr>
            <w:r>
              <w:t>5.8</w:t>
            </w:r>
          </w:p>
        </w:tc>
        <w:tc>
          <w:tcPr>
            <w:tcW w:w="3100" w:type="dxa"/>
          </w:tcPr>
          <w:p w:rsidR="00426F84" w:rsidRDefault="00426F84">
            <w:pPr>
              <w:pStyle w:val="ConsPlusNormal"/>
            </w:pPr>
            <w:r>
              <w:t>Ввод метелей в основное стадо</w:t>
            </w:r>
          </w:p>
        </w:tc>
        <w:tc>
          <w:tcPr>
            <w:tcW w:w="1636" w:type="dxa"/>
          </w:tcPr>
          <w:p w:rsidR="00426F84" w:rsidRDefault="00426F84">
            <w:pPr>
              <w:pStyle w:val="ConsPlusNormal"/>
              <w:jc w:val="center"/>
            </w:pPr>
            <w:r>
              <w:t>голова</w:t>
            </w:r>
          </w:p>
        </w:tc>
        <w:tc>
          <w:tcPr>
            <w:tcW w:w="1084" w:type="dxa"/>
          </w:tcPr>
          <w:p w:rsidR="00426F84" w:rsidRDefault="00426F84">
            <w:pPr>
              <w:pStyle w:val="ConsPlusNormal"/>
              <w:jc w:val="right"/>
            </w:pPr>
            <w:r>
              <w:t>1 587</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5.9</w:t>
            </w:r>
          </w:p>
        </w:tc>
        <w:tc>
          <w:tcPr>
            <w:tcW w:w="3100" w:type="dxa"/>
          </w:tcPr>
          <w:p w:rsidR="00426F84" w:rsidRDefault="00426F84">
            <w:pPr>
              <w:pStyle w:val="ConsPlusNormal"/>
            </w:pPr>
            <w:r>
              <w:t>Производство свиней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4,87</w:t>
            </w:r>
          </w:p>
        </w:tc>
        <w:tc>
          <w:tcPr>
            <w:tcW w:w="1084" w:type="dxa"/>
          </w:tcPr>
          <w:p w:rsidR="00426F84" w:rsidRDefault="00426F84">
            <w:pPr>
              <w:pStyle w:val="ConsPlusNormal"/>
              <w:jc w:val="right"/>
            </w:pPr>
            <w:r>
              <w:t>6,93</w:t>
            </w:r>
          </w:p>
        </w:tc>
        <w:tc>
          <w:tcPr>
            <w:tcW w:w="1020" w:type="dxa"/>
          </w:tcPr>
          <w:p w:rsidR="00426F84" w:rsidRDefault="00426F84">
            <w:pPr>
              <w:pStyle w:val="ConsPlusNormal"/>
              <w:jc w:val="right"/>
            </w:pPr>
            <w:r>
              <w:t>17,00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5.10</w:t>
            </w:r>
          </w:p>
        </w:tc>
        <w:tc>
          <w:tcPr>
            <w:tcW w:w="3100" w:type="dxa"/>
          </w:tcPr>
          <w:p w:rsidR="00426F84" w:rsidRDefault="00426F84">
            <w:pPr>
              <w:pStyle w:val="ConsPlusNormal"/>
            </w:pPr>
            <w:r>
              <w:t>Количество плановых диагностических исследований на особо опасные болезни животных (птиц) и болезни общие для человека и животных (птиц)</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450 935</w:t>
            </w:r>
          </w:p>
        </w:tc>
        <w:tc>
          <w:tcPr>
            <w:tcW w:w="1084" w:type="dxa"/>
          </w:tcPr>
          <w:p w:rsidR="00426F84" w:rsidRDefault="00426F84">
            <w:pPr>
              <w:pStyle w:val="ConsPlusNormal"/>
              <w:jc w:val="right"/>
            </w:pPr>
            <w:r>
              <w:t>453 393</w:t>
            </w:r>
          </w:p>
        </w:tc>
        <w:tc>
          <w:tcPr>
            <w:tcW w:w="1020" w:type="dxa"/>
          </w:tcPr>
          <w:p w:rsidR="00426F84" w:rsidRDefault="00426F84">
            <w:pPr>
              <w:pStyle w:val="ConsPlusNormal"/>
              <w:jc w:val="right"/>
            </w:pPr>
            <w:r>
              <w:t>472 114</w:t>
            </w:r>
          </w:p>
        </w:tc>
        <w:tc>
          <w:tcPr>
            <w:tcW w:w="964" w:type="dxa"/>
          </w:tcPr>
          <w:p w:rsidR="00426F84" w:rsidRDefault="00426F84">
            <w:pPr>
              <w:pStyle w:val="ConsPlusNormal"/>
              <w:jc w:val="right"/>
            </w:pPr>
            <w:r>
              <w:t>466 157</w:t>
            </w:r>
          </w:p>
        </w:tc>
        <w:tc>
          <w:tcPr>
            <w:tcW w:w="904" w:type="dxa"/>
          </w:tcPr>
          <w:p w:rsidR="00426F84" w:rsidRDefault="00426F84">
            <w:pPr>
              <w:pStyle w:val="ConsPlusNormal"/>
              <w:jc w:val="right"/>
            </w:pPr>
            <w:r>
              <w:t>466 157</w:t>
            </w:r>
          </w:p>
        </w:tc>
        <w:tc>
          <w:tcPr>
            <w:tcW w:w="904" w:type="dxa"/>
          </w:tcPr>
          <w:p w:rsidR="00426F84" w:rsidRDefault="00426F84">
            <w:pPr>
              <w:pStyle w:val="ConsPlusNormal"/>
              <w:jc w:val="right"/>
            </w:pPr>
            <w:r>
              <w:t>466 157</w:t>
            </w:r>
          </w:p>
        </w:tc>
        <w:tc>
          <w:tcPr>
            <w:tcW w:w="1084" w:type="dxa"/>
          </w:tcPr>
          <w:p w:rsidR="00426F84" w:rsidRDefault="00426F84">
            <w:pPr>
              <w:pStyle w:val="ConsPlusNormal"/>
              <w:jc w:val="right"/>
            </w:pPr>
            <w:r>
              <w:t>453 393</w:t>
            </w:r>
          </w:p>
        </w:tc>
        <w:tc>
          <w:tcPr>
            <w:tcW w:w="1084" w:type="dxa"/>
          </w:tcPr>
          <w:p w:rsidR="00426F84" w:rsidRDefault="00426F84">
            <w:pPr>
              <w:pStyle w:val="ConsPlusNormal"/>
              <w:jc w:val="right"/>
            </w:pPr>
            <w:r>
              <w:t>453 393</w:t>
            </w:r>
          </w:p>
        </w:tc>
        <w:tc>
          <w:tcPr>
            <w:tcW w:w="1084" w:type="dxa"/>
          </w:tcPr>
          <w:p w:rsidR="00426F84" w:rsidRDefault="00426F84">
            <w:pPr>
              <w:pStyle w:val="ConsPlusNormal"/>
              <w:jc w:val="right"/>
            </w:pPr>
            <w:r>
              <w:t>453 393</w:t>
            </w:r>
          </w:p>
        </w:tc>
      </w:tr>
      <w:tr w:rsidR="00426F84">
        <w:tc>
          <w:tcPr>
            <w:tcW w:w="544" w:type="dxa"/>
          </w:tcPr>
          <w:p w:rsidR="00426F84" w:rsidRDefault="00426F84">
            <w:pPr>
              <w:pStyle w:val="ConsPlusNormal"/>
            </w:pPr>
            <w:r>
              <w:t>5.11</w:t>
            </w:r>
          </w:p>
        </w:tc>
        <w:tc>
          <w:tcPr>
            <w:tcW w:w="3100" w:type="dxa"/>
          </w:tcPr>
          <w:p w:rsidR="00426F84" w:rsidRDefault="00426F84">
            <w:pPr>
              <w:pStyle w:val="ConsPlusNormal"/>
            </w:pPr>
            <w:r>
              <w:t>Количество плановых профилактических вакцинаций животных (птиц) против особо опасных болезней животных и болезней общих для человека и животных (птиц)</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1 111 070</w:t>
            </w:r>
          </w:p>
        </w:tc>
        <w:tc>
          <w:tcPr>
            <w:tcW w:w="1084" w:type="dxa"/>
          </w:tcPr>
          <w:p w:rsidR="00426F84" w:rsidRDefault="00426F84">
            <w:pPr>
              <w:pStyle w:val="ConsPlusNormal"/>
              <w:jc w:val="right"/>
            </w:pPr>
            <w:r>
              <w:t>902 118</w:t>
            </w:r>
          </w:p>
        </w:tc>
        <w:tc>
          <w:tcPr>
            <w:tcW w:w="1020" w:type="dxa"/>
          </w:tcPr>
          <w:p w:rsidR="00426F84" w:rsidRDefault="00426F84">
            <w:pPr>
              <w:pStyle w:val="ConsPlusNormal"/>
              <w:jc w:val="right"/>
            </w:pPr>
            <w:r>
              <w:t>902 118</w:t>
            </w:r>
          </w:p>
        </w:tc>
        <w:tc>
          <w:tcPr>
            <w:tcW w:w="964" w:type="dxa"/>
          </w:tcPr>
          <w:p w:rsidR="00426F84" w:rsidRDefault="00426F84">
            <w:pPr>
              <w:pStyle w:val="ConsPlusNormal"/>
              <w:jc w:val="right"/>
            </w:pPr>
            <w:r>
              <w:t>897 507</w:t>
            </w:r>
          </w:p>
        </w:tc>
        <w:tc>
          <w:tcPr>
            <w:tcW w:w="904" w:type="dxa"/>
          </w:tcPr>
          <w:p w:rsidR="00426F84" w:rsidRDefault="00426F84">
            <w:pPr>
              <w:pStyle w:val="ConsPlusNormal"/>
              <w:jc w:val="right"/>
            </w:pPr>
            <w:r>
              <w:t>897 507</w:t>
            </w:r>
          </w:p>
        </w:tc>
        <w:tc>
          <w:tcPr>
            <w:tcW w:w="904" w:type="dxa"/>
          </w:tcPr>
          <w:p w:rsidR="00426F84" w:rsidRDefault="00426F84">
            <w:pPr>
              <w:pStyle w:val="ConsPlusNormal"/>
              <w:jc w:val="right"/>
            </w:pPr>
            <w:r>
              <w:t>897 507</w:t>
            </w:r>
          </w:p>
        </w:tc>
        <w:tc>
          <w:tcPr>
            <w:tcW w:w="1084" w:type="dxa"/>
          </w:tcPr>
          <w:p w:rsidR="00426F84" w:rsidRDefault="00426F84">
            <w:pPr>
              <w:pStyle w:val="ConsPlusNormal"/>
              <w:jc w:val="right"/>
            </w:pPr>
            <w:r>
              <w:t>1 024 089</w:t>
            </w:r>
          </w:p>
        </w:tc>
        <w:tc>
          <w:tcPr>
            <w:tcW w:w="1084" w:type="dxa"/>
          </w:tcPr>
          <w:p w:rsidR="00426F84" w:rsidRDefault="00426F84">
            <w:pPr>
              <w:pStyle w:val="ConsPlusNormal"/>
              <w:jc w:val="right"/>
            </w:pPr>
            <w:r>
              <w:t>1 024 089</w:t>
            </w:r>
          </w:p>
        </w:tc>
        <w:tc>
          <w:tcPr>
            <w:tcW w:w="1084" w:type="dxa"/>
          </w:tcPr>
          <w:p w:rsidR="00426F84" w:rsidRDefault="00426F84">
            <w:pPr>
              <w:pStyle w:val="ConsPlusNormal"/>
              <w:jc w:val="right"/>
            </w:pPr>
            <w:r>
              <w:t>1 024 089</w:t>
            </w:r>
          </w:p>
        </w:tc>
      </w:tr>
      <w:tr w:rsidR="00426F84">
        <w:tc>
          <w:tcPr>
            <w:tcW w:w="544" w:type="dxa"/>
          </w:tcPr>
          <w:p w:rsidR="00426F84" w:rsidRDefault="00426F84">
            <w:pPr>
              <w:pStyle w:val="ConsPlusNormal"/>
            </w:pPr>
            <w:r>
              <w:t>5.12</w:t>
            </w:r>
          </w:p>
        </w:tc>
        <w:tc>
          <w:tcPr>
            <w:tcW w:w="3100" w:type="dxa"/>
          </w:tcPr>
          <w:p w:rsidR="00426F84" w:rsidRDefault="00426F84">
            <w:pPr>
              <w:pStyle w:val="ConsPlusNormal"/>
            </w:pPr>
            <w:r>
              <w:t>Количество аккредитованных лабораторий</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lastRenderedPageBreak/>
              <w:t>5.13</w:t>
            </w:r>
          </w:p>
        </w:tc>
        <w:tc>
          <w:tcPr>
            <w:tcW w:w="3100" w:type="dxa"/>
          </w:tcPr>
          <w:p w:rsidR="00426F84" w:rsidRDefault="00426F84">
            <w:pPr>
              <w:pStyle w:val="ConsPlusNormal"/>
            </w:pPr>
            <w:r>
              <w:t>Обеспечение реализации создания приютов для животных</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1</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5.14</w:t>
            </w:r>
          </w:p>
        </w:tc>
        <w:tc>
          <w:tcPr>
            <w:tcW w:w="3100" w:type="dxa"/>
          </w:tcPr>
          <w:p w:rsidR="00426F84" w:rsidRDefault="00426F84">
            <w:pPr>
              <w:pStyle w:val="ConsPlusNormal"/>
            </w:pPr>
            <w:r>
              <w:t>Создание приютов для животных</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1</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5.15</w:t>
            </w:r>
          </w:p>
        </w:tc>
        <w:tc>
          <w:tcPr>
            <w:tcW w:w="3100" w:type="dxa"/>
          </w:tcPr>
          <w:p w:rsidR="00426F84" w:rsidRDefault="00426F84">
            <w:pPr>
              <w:pStyle w:val="ConsPlusNormal"/>
            </w:pPr>
            <w:r>
              <w:t>Численность поголовья молочных коров в сельскохозяйственных организациях, крестьянских (фермерских) хозяйствах и у индивидуальных предпринимателей</w:t>
            </w:r>
          </w:p>
        </w:tc>
        <w:tc>
          <w:tcPr>
            <w:tcW w:w="1636" w:type="dxa"/>
          </w:tcPr>
          <w:p w:rsidR="00426F84" w:rsidRDefault="00426F84">
            <w:pPr>
              <w:pStyle w:val="ConsPlusNormal"/>
              <w:jc w:val="center"/>
            </w:pPr>
            <w:r>
              <w:t>тысяча голов</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5,116</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5.16</w:t>
            </w:r>
          </w:p>
        </w:tc>
        <w:tc>
          <w:tcPr>
            <w:tcW w:w="3100" w:type="dxa"/>
          </w:tcPr>
          <w:p w:rsidR="00426F84" w:rsidRDefault="00426F84">
            <w:pPr>
              <w:pStyle w:val="ConsPlusNormal"/>
            </w:pPr>
            <w:r>
              <w:t>Капитальные вложения в объекты государственной собственности в сфере ветеринарии (количество объектов)</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1</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blPrEx>
          <w:tblBorders>
            <w:insideH w:val="nil"/>
          </w:tblBorders>
        </w:tblPrEx>
        <w:tc>
          <w:tcPr>
            <w:tcW w:w="544" w:type="dxa"/>
            <w:tcBorders>
              <w:bottom w:val="nil"/>
            </w:tcBorders>
          </w:tcPr>
          <w:p w:rsidR="00426F84" w:rsidRDefault="00426F84">
            <w:pPr>
              <w:pStyle w:val="ConsPlusNormal"/>
            </w:pPr>
            <w:r>
              <w:t>5.17</w:t>
            </w:r>
          </w:p>
        </w:tc>
        <w:tc>
          <w:tcPr>
            <w:tcW w:w="3100" w:type="dxa"/>
            <w:tcBorders>
              <w:bottom w:val="nil"/>
            </w:tcBorders>
          </w:tcPr>
          <w:p w:rsidR="00426F84" w:rsidRDefault="00426F84">
            <w:pPr>
              <w:pStyle w:val="ConsPlusNormal"/>
            </w:pPr>
            <w:r>
              <w:t>Количество свиней в свиноводческих хозяйствах, подлежащих переводу на альтернативные виды животноводства</w:t>
            </w:r>
          </w:p>
        </w:tc>
        <w:tc>
          <w:tcPr>
            <w:tcW w:w="1636" w:type="dxa"/>
            <w:tcBorders>
              <w:bottom w:val="nil"/>
            </w:tcBorders>
          </w:tcPr>
          <w:p w:rsidR="00426F84" w:rsidRDefault="00426F84">
            <w:pPr>
              <w:pStyle w:val="ConsPlusNormal"/>
              <w:jc w:val="center"/>
            </w:pPr>
            <w:r>
              <w:t>единица</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20" w:type="dxa"/>
            <w:tcBorders>
              <w:bottom w:val="nil"/>
            </w:tcBorders>
          </w:tcPr>
          <w:p w:rsidR="00426F84" w:rsidRDefault="00426F84">
            <w:pPr>
              <w:pStyle w:val="ConsPlusNormal"/>
              <w:jc w:val="right"/>
            </w:pPr>
            <w:r>
              <w:t>0</w:t>
            </w:r>
          </w:p>
        </w:tc>
        <w:tc>
          <w:tcPr>
            <w:tcW w:w="964" w:type="dxa"/>
            <w:tcBorders>
              <w:bottom w:val="nil"/>
            </w:tcBorders>
          </w:tcPr>
          <w:p w:rsidR="00426F84" w:rsidRDefault="00426F84">
            <w:pPr>
              <w:pStyle w:val="ConsPlusNormal"/>
              <w:jc w:val="right"/>
            </w:pPr>
            <w:r>
              <w:t>899</w:t>
            </w:r>
          </w:p>
        </w:tc>
        <w:tc>
          <w:tcPr>
            <w:tcW w:w="904" w:type="dxa"/>
            <w:tcBorders>
              <w:bottom w:val="nil"/>
            </w:tcBorders>
          </w:tcPr>
          <w:p w:rsidR="00426F84" w:rsidRDefault="00426F84">
            <w:pPr>
              <w:pStyle w:val="ConsPlusNormal"/>
              <w:jc w:val="right"/>
            </w:pPr>
            <w:r>
              <w:t>0</w:t>
            </w:r>
          </w:p>
        </w:tc>
        <w:tc>
          <w:tcPr>
            <w:tcW w:w="90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(п. 5.17 введен </w:t>
            </w:r>
            <w:hyperlink r:id="rId170">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tc>
          <w:tcPr>
            <w:tcW w:w="14492" w:type="dxa"/>
            <w:gridSpan w:val="12"/>
          </w:tcPr>
          <w:p w:rsidR="00426F84" w:rsidRDefault="00426F84">
            <w:pPr>
              <w:pStyle w:val="ConsPlusNormal"/>
              <w:jc w:val="center"/>
              <w:outlineLvl w:val="2"/>
            </w:pPr>
            <w:r>
              <w:t>6. Подпрограмма N 5 "Развитие пищевой и перерабатывающей промышленности"</w:t>
            </w:r>
          </w:p>
        </w:tc>
      </w:tr>
      <w:tr w:rsidR="00426F84">
        <w:tc>
          <w:tcPr>
            <w:tcW w:w="544" w:type="dxa"/>
          </w:tcPr>
          <w:p w:rsidR="00426F84" w:rsidRDefault="00426F84">
            <w:pPr>
              <w:pStyle w:val="ConsPlusNormal"/>
            </w:pPr>
            <w:r>
              <w:t>6.1</w:t>
            </w:r>
          </w:p>
        </w:tc>
        <w:tc>
          <w:tcPr>
            <w:tcW w:w="3100" w:type="dxa"/>
          </w:tcPr>
          <w:p w:rsidR="00426F84" w:rsidRDefault="00426F84">
            <w:pPr>
              <w:pStyle w:val="ConsPlusNormal"/>
            </w:pPr>
            <w:r>
              <w:t>Производство социальных сортов хлеба</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12,00</w:t>
            </w:r>
          </w:p>
        </w:tc>
        <w:tc>
          <w:tcPr>
            <w:tcW w:w="1084" w:type="dxa"/>
          </w:tcPr>
          <w:p w:rsidR="00426F84" w:rsidRDefault="00426F84">
            <w:pPr>
              <w:pStyle w:val="ConsPlusNormal"/>
              <w:jc w:val="right"/>
            </w:pPr>
            <w:r>
              <w:t>20,00</w:t>
            </w:r>
          </w:p>
        </w:tc>
        <w:tc>
          <w:tcPr>
            <w:tcW w:w="1020" w:type="dxa"/>
          </w:tcPr>
          <w:p w:rsidR="00426F84" w:rsidRDefault="00426F84">
            <w:pPr>
              <w:pStyle w:val="ConsPlusNormal"/>
              <w:jc w:val="right"/>
            </w:pPr>
            <w:r>
              <w:t>21,65</w:t>
            </w:r>
          </w:p>
        </w:tc>
        <w:tc>
          <w:tcPr>
            <w:tcW w:w="964" w:type="dxa"/>
          </w:tcPr>
          <w:p w:rsidR="00426F84" w:rsidRDefault="00426F84">
            <w:pPr>
              <w:pStyle w:val="ConsPlusNormal"/>
              <w:jc w:val="right"/>
            </w:pPr>
            <w:r>
              <w:t>24,00</w:t>
            </w:r>
          </w:p>
        </w:tc>
        <w:tc>
          <w:tcPr>
            <w:tcW w:w="904" w:type="dxa"/>
          </w:tcPr>
          <w:p w:rsidR="00426F84" w:rsidRDefault="00426F84">
            <w:pPr>
              <w:pStyle w:val="ConsPlusNormal"/>
              <w:jc w:val="right"/>
            </w:pPr>
            <w:r>
              <w:t>20,00</w:t>
            </w:r>
          </w:p>
        </w:tc>
        <w:tc>
          <w:tcPr>
            <w:tcW w:w="904" w:type="dxa"/>
          </w:tcPr>
          <w:p w:rsidR="00426F84" w:rsidRDefault="00426F84">
            <w:pPr>
              <w:pStyle w:val="ConsPlusNormal"/>
              <w:jc w:val="right"/>
            </w:pPr>
            <w:r>
              <w:t>20,00</w:t>
            </w:r>
          </w:p>
        </w:tc>
        <w:tc>
          <w:tcPr>
            <w:tcW w:w="1084" w:type="dxa"/>
          </w:tcPr>
          <w:p w:rsidR="00426F84" w:rsidRDefault="00426F84">
            <w:pPr>
              <w:pStyle w:val="ConsPlusNormal"/>
              <w:jc w:val="right"/>
            </w:pPr>
            <w:r>
              <w:t>20,00</w:t>
            </w:r>
          </w:p>
        </w:tc>
        <w:tc>
          <w:tcPr>
            <w:tcW w:w="1084" w:type="dxa"/>
          </w:tcPr>
          <w:p w:rsidR="00426F84" w:rsidRDefault="00426F84">
            <w:pPr>
              <w:pStyle w:val="ConsPlusNormal"/>
              <w:jc w:val="right"/>
            </w:pPr>
            <w:r>
              <w:t>20,00</w:t>
            </w:r>
          </w:p>
        </w:tc>
        <w:tc>
          <w:tcPr>
            <w:tcW w:w="1084" w:type="dxa"/>
          </w:tcPr>
          <w:p w:rsidR="00426F84" w:rsidRDefault="00426F84">
            <w:pPr>
              <w:pStyle w:val="ConsPlusNormal"/>
              <w:jc w:val="right"/>
            </w:pPr>
            <w:r>
              <w:t>20,00</w:t>
            </w:r>
          </w:p>
        </w:tc>
      </w:tr>
      <w:tr w:rsidR="00426F84">
        <w:tc>
          <w:tcPr>
            <w:tcW w:w="544" w:type="dxa"/>
          </w:tcPr>
          <w:p w:rsidR="00426F84" w:rsidRDefault="00426F84">
            <w:pPr>
              <w:pStyle w:val="ConsPlusNormal"/>
            </w:pPr>
            <w:r>
              <w:t>6.2</w:t>
            </w:r>
          </w:p>
        </w:tc>
        <w:tc>
          <w:tcPr>
            <w:tcW w:w="3100" w:type="dxa"/>
          </w:tcPr>
          <w:p w:rsidR="00426F84" w:rsidRDefault="00426F84">
            <w:pPr>
              <w:pStyle w:val="ConsPlusNormal"/>
            </w:pPr>
            <w:r>
              <w:t xml:space="preserve">Количество созданных на сельских территориях Приморского края пунктов приема молока у крестьянских (фермерских) хозяйств и </w:t>
            </w:r>
            <w:r>
              <w:lastRenderedPageBreak/>
              <w:t>граждан, ведущих личное подсобное хозяйство</w:t>
            </w:r>
          </w:p>
        </w:tc>
        <w:tc>
          <w:tcPr>
            <w:tcW w:w="1636" w:type="dxa"/>
          </w:tcPr>
          <w:p w:rsidR="00426F84" w:rsidRDefault="00426F84">
            <w:pPr>
              <w:pStyle w:val="ConsPlusNormal"/>
              <w:jc w:val="center"/>
            </w:pPr>
            <w:r>
              <w:lastRenderedPageBreak/>
              <w:t>единица</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2</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6.3</w:t>
            </w:r>
          </w:p>
        </w:tc>
        <w:tc>
          <w:tcPr>
            <w:tcW w:w="3100" w:type="dxa"/>
          </w:tcPr>
          <w:p w:rsidR="00426F84" w:rsidRDefault="00426F84">
            <w:pPr>
              <w:pStyle w:val="ConsPlusNormal"/>
            </w:pPr>
            <w:r>
              <w:t>Объем закупленного молока у крестьянских (фермерских) хозяйств и граждан, ведущих личное подсобное хозяйство</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6,20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6.4</w:t>
            </w:r>
          </w:p>
        </w:tc>
        <w:tc>
          <w:tcPr>
            <w:tcW w:w="3100" w:type="dxa"/>
          </w:tcPr>
          <w:p w:rsidR="00426F84" w:rsidRDefault="00426F84">
            <w:pPr>
              <w:pStyle w:val="ConsPlusNormal"/>
            </w:pPr>
            <w:r>
              <w:t>Количество реализованной рыбы и рыбной продукции, а также кальмара (тушка) за отчетный год</w:t>
            </w:r>
          </w:p>
        </w:tc>
        <w:tc>
          <w:tcPr>
            <w:tcW w:w="1636" w:type="dxa"/>
          </w:tcPr>
          <w:p w:rsidR="00426F84" w:rsidRDefault="00426F84">
            <w:pPr>
              <w:pStyle w:val="ConsPlusNormal"/>
              <w:jc w:val="center"/>
            </w:pPr>
            <w:r>
              <w:t>килограмм</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265,00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blPrEx>
          <w:tblBorders>
            <w:insideH w:val="nil"/>
          </w:tblBorders>
        </w:tblPrEx>
        <w:tc>
          <w:tcPr>
            <w:tcW w:w="544" w:type="dxa"/>
            <w:tcBorders>
              <w:bottom w:val="nil"/>
            </w:tcBorders>
          </w:tcPr>
          <w:p w:rsidR="00426F84" w:rsidRDefault="00426F84">
            <w:pPr>
              <w:pStyle w:val="ConsPlusNormal"/>
            </w:pPr>
            <w:r>
              <w:t>6.5</w:t>
            </w:r>
          </w:p>
        </w:tc>
        <w:tc>
          <w:tcPr>
            <w:tcW w:w="3100" w:type="dxa"/>
            <w:tcBorders>
              <w:bottom w:val="nil"/>
            </w:tcBorders>
          </w:tcPr>
          <w:p w:rsidR="00426F84" w:rsidRDefault="00426F84">
            <w:pPr>
              <w:pStyle w:val="ConsPlusNormal"/>
            </w:pPr>
            <w:r>
              <w:t>Объем произведенного и реализованного хлеба и хлебобулочных изделий с использованием компенсации</w:t>
            </w:r>
          </w:p>
        </w:tc>
        <w:tc>
          <w:tcPr>
            <w:tcW w:w="1636" w:type="dxa"/>
            <w:tcBorders>
              <w:bottom w:val="nil"/>
            </w:tcBorders>
          </w:tcPr>
          <w:p w:rsidR="00426F84" w:rsidRDefault="00426F84">
            <w:pPr>
              <w:pStyle w:val="ConsPlusNormal"/>
              <w:jc w:val="center"/>
            </w:pPr>
            <w:r>
              <w:t>тысяча тонн</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c>
          <w:tcPr>
            <w:tcW w:w="1020" w:type="dxa"/>
            <w:tcBorders>
              <w:bottom w:val="nil"/>
            </w:tcBorders>
          </w:tcPr>
          <w:p w:rsidR="00426F84" w:rsidRDefault="00426F84">
            <w:pPr>
              <w:pStyle w:val="ConsPlusNormal"/>
              <w:jc w:val="right"/>
            </w:pPr>
            <w:r>
              <w:t>9,99</w:t>
            </w:r>
          </w:p>
        </w:tc>
        <w:tc>
          <w:tcPr>
            <w:tcW w:w="964" w:type="dxa"/>
            <w:tcBorders>
              <w:bottom w:val="nil"/>
            </w:tcBorders>
          </w:tcPr>
          <w:p w:rsidR="00426F84" w:rsidRDefault="00426F84">
            <w:pPr>
              <w:pStyle w:val="ConsPlusNormal"/>
              <w:jc w:val="right"/>
            </w:pPr>
            <w:r>
              <w:t>10,94</w:t>
            </w:r>
          </w:p>
        </w:tc>
        <w:tc>
          <w:tcPr>
            <w:tcW w:w="904" w:type="dxa"/>
            <w:tcBorders>
              <w:bottom w:val="nil"/>
            </w:tcBorders>
          </w:tcPr>
          <w:p w:rsidR="00426F84" w:rsidRDefault="00426F84">
            <w:pPr>
              <w:pStyle w:val="ConsPlusNormal"/>
              <w:jc w:val="right"/>
            </w:pPr>
            <w:r>
              <w:t>0,00</w:t>
            </w:r>
          </w:p>
        </w:tc>
        <w:tc>
          <w:tcPr>
            <w:tcW w:w="90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c>
          <w:tcPr>
            <w:tcW w:w="1084" w:type="dxa"/>
            <w:tcBorders>
              <w:bottom w:val="nil"/>
            </w:tcBorders>
          </w:tcPr>
          <w:p w:rsidR="00426F84" w:rsidRDefault="00426F84">
            <w:pPr>
              <w:pStyle w:val="ConsPlusNormal"/>
              <w:jc w:val="right"/>
            </w:pPr>
            <w:r>
              <w:t>0,00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(в ред. </w:t>
            </w:r>
            <w:hyperlink r:id="rId171">
              <w:r>
                <w:rPr>
                  <w:color w:val="0000FF"/>
                </w:rPr>
                <w:t>Постановления</w:t>
              </w:r>
            </w:hyperlink>
            <w:r>
              <w:t xml:space="preserve"> Правительства Приморского края от 27.07.2022 N 509-пп)</w:t>
            </w:r>
          </w:p>
        </w:tc>
      </w:tr>
      <w:tr w:rsidR="00426F84">
        <w:tc>
          <w:tcPr>
            <w:tcW w:w="14492" w:type="dxa"/>
            <w:gridSpan w:val="12"/>
          </w:tcPr>
          <w:p w:rsidR="00426F84" w:rsidRDefault="00426F84">
            <w:pPr>
              <w:pStyle w:val="ConsPlusNormal"/>
              <w:jc w:val="center"/>
              <w:outlineLvl w:val="2"/>
            </w:pPr>
            <w:r>
              <w:t>7. Подпрограмма N 6 "Развитие сельскохозяйственной кооперации и малых форм хозяйствования"</w:t>
            </w:r>
          </w:p>
        </w:tc>
      </w:tr>
      <w:tr w:rsidR="00426F84">
        <w:tc>
          <w:tcPr>
            <w:tcW w:w="544" w:type="dxa"/>
          </w:tcPr>
          <w:p w:rsidR="00426F84" w:rsidRDefault="00426F84">
            <w:pPr>
              <w:pStyle w:val="ConsPlusNormal"/>
            </w:pPr>
            <w:r>
              <w:t>7.1</w:t>
            </w:r>
          </w:p>
        </w:tc>
        <w:tc>
          <w:tcPr>
            <w:tcW w:w="3100" w:type="dxa"/>
          </w:tcPr>
          <w:p w:rsidR="00426F84" w:rsidRDefault="00426F84">
            <w:pPr>
              <w:pStyle w:val="ConsPlusNormal"/>
            </w:pPr>
            <w:r>
              <w:t xml:space="preserve">Количество проектов </w:t>
            </w:r>
            <w:proofErr w:type="spellStart"/>
            <w:r>
              <w:t>грантополучателей</w:t>
            </w:r>
            <w:proofErr w:type="spellEnd"/>
            <w:r>
              <w:t>, реализуемых с помощью грантовой поддержки на развитие семейных ферм и гранта "</w:t>
            </w:r>
            <w:proofErr w:type="spellStart"/>
            <w:r>
              <w:t>Агропрогресс</w:t>
            </w:r>
            <w:proofErr w:type="spellEnd"/>
            <w:r>
              <w:t>"</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21</w:t>
            </w:r>
          </w:p>
        </w:tc>
        <w:tc>
          <w:tcPr>
            <w:tcW w:w="1084" w:type="dxa"/>
          </w:tcPr>
          <w:p w:rsidR="00426F84" w:rsidRDefault="00426F84">
            <w:pPr>
              <w:pStyle w:val="ConsPlusNormal"/>
              <w:jc w:val="right"/>
            </w:pPr>
            <w:r>
              <w:t>21</w:t>
            </w:r>
          </w:p>
        </w:tc>
        <w:tc>
          <w:tcPr>
            <w:tcW w:w="1020" w:type="dxa"/>
          </w:tcPr>
          <w:p w:rsidR="00426F84" w:rsidRDefault="00426F84">
            <w:pPr>
              <w:pStyle w:val="ConsPlusNormal"/>
              <w:jc w:val="right"/>
            </w:pPr>
            <w:r>
              <w:t>5</w:t>
            </w:r>
          </w:p>
        </w:tc>
        <w:tc>
          <w:tcPr>
            <w:tcW w:w="964" w:type="dxa"/>
          </w:tcPr>
          <w:p w:rsidR="00426F84" w:rsidRDefault="00426F84">
            <w:pPr>
              <w:pStyle w:val="ConsPlusNormal"/>
              <w:jc w:val="right"/>
            </w:pPr>
            <w:r>
              <w:t>5</w:t>
            </w:r>
          </w:p>
        </w:tc>
        <w:tc>
          <w:tcPr>
            <w:tcW w:w="904" w:type="dxa"/>
          </w:tcPr>
          <w:p w:rsidR="00426F84" w:rsidRDefault="00426F84">
            <w:pPr>
              <w:pStyle w:val="ConsPlusNormal"/>
              <w:jc w:val="right"/>
            </w:pPr>
            <w:r>
              <w:t>5</w:t>
            </w:r>
          </w:p>
        </w:tc>
        <w:tc>
          <w:tcPr>
            <w:tcW w:w="904" w:type="dxa"/>
          </w:tcPr>
          <w:p w:rsidR="00426F84" w:rsidRDefault="00426F84">
            <w:pPr>
              <w:pStyle w:val="ConsPlusNormal"/>
              <w:jc w:val="right"/>
            </w:pPr>
            <w:r>
              <w:t>5</w:t>
            </w:r>
          </w:p>
        </w:tc>
        <w:tc>
          <w:tcPr>
            <w:tcW w:w="1084" w:type="dxa"/>
          </w:tcPr>
          <w:p w:rsidR="00426F84" w:rsidRDefault="00426F84">
            <w:pPr>
              <w:pStyle w:val="ConsPlusNormal"/>
              <w:jc w:val="right"/>
            </w:pPr>
            <w:r>
              <w:t>22</w:t>
            </w:r>
          </w:p>
        </w:tc>
        <w:tc>
          <w:tcPr>
            <w:tcW w:w="1084" w:type="dxa"/>
          </w:tcPr>
          <w:p w:rsidR="00426F84" w:rsidRDefault="00426F84">
            <w:pPr>
              <w:pStyle w:val="ConsPlusNormal"/>
              <w:jc w:val="right"/>
            </w:pPr>
            <w:r>
              <w:t>22</w:t>
            </w:r>
          </w:p>
        </w:tc>
        <w:tc>
          <w:tcPr>
            <w:tcW w:w="1084" w:type="dxa"/>
          </w:tcPr>
          <w:p w:rsidR="00426F84" w:rsidRDefault="00426F84">
            <w:pPr>
              <w:pStyle w:val="ConsPlusNormal"/>
              <w:jc w:val="right"/>
            </w:pPr>
            <w:r>
              <w:t>22</w:t>
            </w:r>
          </w:p>
        </w:tc>
      </w:tr>
      <w:tr w:rsidR="00426F84">
        <w:tc>
          <w:tcPr>
            <w:tcW w:w="544" w:type="dxa"/>
          </w:tcPr>
          <w:p w:rsidR="00426F84" w:rsidRDefault="00426F84">
            <w:pPr>
              <w:pStyle w:val="ConsPlusNormal"/>
            </w:pPr>
            <w:r>
              <w:t>7.2</w:t>
            </w:r>
          </w:p>
        </w:tc>
        <w:tc>
          <w:tcPr>
            <w:tcW w:w="3100" w:type="dxa"/>
          </w:tcPr>
          <w:p w:rsidR="00426F84" w:rsidRDefault="00426F84">
            <w:pPr>
              <w:pStyle w:val="ConsPlusNormal"/>
            </w:pPr>
            <w:r>
              <w:t>Количество крестьянских (фермерских) хозяйств, получивших дополнительную государственную поддержку на развитие семейных животноводческих ферм</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3</w:t>
            </w:r>
          </w:p>
        </w:tc>
        <w:tc>
          <w:tcPr>
            <w:tcW w:w="1084" w:type="dxa"/>
          </w:tcPr>
          <w:p w:rsidR="00426F84" w:rsidRDefault="00426F84">
            <w:pPr>
              <w:pStyle w:val="ConsPlusNormal"/>
              <w:jc w:val="right"/>
            </w:pPr>
            <w:r>
              <w:t>3</w:t>
            </w:r>
          </w:p>
        </w:tc>
        <w:tc>
          <w:tcPr>
            <w:tcW w:w="1020" w:type="dxa"/>
          </w:tcPr>
          <w:p w:rsidR="00426F84" w:rsidRDefault="00426F84">
            <w:pPr>
              <w:pStyle w:val="ConsPlusNormal"/>
              <w:jc w:val="right"/>
            </w:pPr>
            <w:r>
              <w:t>3</w:t>
            </w:r>
          </w:p>
        </w:tc>
        <w:tc>
          <w:tcPr>
            <w:tcW w:w="964" w:type="dxa"/>
          </w:tcPr>
          <w:p w:rsidR="00426F84" w:rsidRDefault="00426F84">
            <w:pPr>
              <w:pStyle w:val="ConsPlusNormal"/>
              <w:jc w:val="right"/>
            </w:pPr>
            <w:r>
              <w:t>3</w:t>
            </w:r>
          </w:p>
        </w:tc>
        <w:tc>
          <w:tcPr>
            <w:tcW w:w="904" w:type="dxa"/>
          </w:tcPr>
          <w:p w:rsidR="00426F84" w:rsidRDefault="00426F84">
            <w:pPr>
              <w:pStyle w:val="ConsPlusNormal"/>
              <w:jc w:val="right"/>
            </w:pPr>
            <w:r>
              <w:t>3</w:t>
            </w:r>
          </w:p>
        </w:tc>
        <w:tc>
          <w:tcPr>
            <w:tcW w:w="904" w:type="dxa"/>
          </w:tcPr>
          <w:p w:rsidR="00426F84" w:rsidRDefault="00426F84">
            <w:pPr>
              <w:pStyle w:val="ConsPlusNormal"/>
              <w:jc w:val="right"/>
            </w:pPr>
            <w:r>
              <w:t>3</w:t>
            </w:r>
          </w:p>
        </w:tc>
        <w:tc>
          <w:tcPr>
            <w:tcW w:w="1084" w:type="dxa"/>
          </w:tcPr>
          <w:p w:rsidR="00426F84" w:rsidRDefault="00426F84">
            <w:pPr>
              <w:pStyle w:val="ConsPlusNormal"/>
              <w:jc w:val="right"/>
            </w:pPr>
            <w:r>
              <w:t>3</w:t>
            </w:r>
          </w:p>
        </w:tc>
        <w:tc>
          <w:tcPr>
            <w:tcW w:w="1084" w:type="dxa"/>
          </w:tcPr>
          <w:p w:rsidR="00426F84" w:rsidRDefault="00426F84">
            <w:pPr>
              <w:pStyle w:val="ConsPlusNormal"/>
              <w:jc w:val="right"/>
            </w:pPr>
            <w:r>
              <w:t>3</w:t>
            </w:r>
          </w:p>
        </w:tc>
        <w:tc>
          <w:tcPr>
            <w:tcW w:w="1084" w:type="dxa"/>
          </w:tcPr>
          <w:p w:rsidR="00426F84" w:rsidRDefault="00426F84">
            <w:pPr>
              <w:pStyle w:val="ConsPlusNormal"/>
              <w:jc w:val="right"/>
            </w:pPr>
            <w:r>
              <w:t>3</w:t>
            </w:r>
          </w:p>
        </w:tc>
      </w:tr>
      <w:tr w:rsidR="00426F84">
        <w:tc>
          <w:tcPr>
            <w:tcW w:w="544" w:type="dxa"/>
          </w:tcPr>
          <w:p w:rsidR="00426F84" w:rsidRDefault="00426F84">
            <w:pPr>
              <w:pStyle w:val="ConsPlusNormal"/>
            </w:pPr>
            <w:r>
              <w:t>7.3</w:t>
            </w:r>
          </w:p>
        </w:tc>
        <w:tc>
          <w:tcPr>
            <w:tcW w:w="3100" w:type="dxa"/>
          </w:tcPr>
          <w:p w:rsidR="00426F84" w:rsidRDefault="00426F84">
            <w:pPr>
              <w:pStyle w:val="ConsPlusNormal"/>
            </w:pPr>
            <w:r>
              <w:t xml:space="preserve">Прирост объема сельскохозяйственной продукции, произведенной в отчетном году крестьянскими </w:t>
            </w:r>
            <w:r>
              <w:lastRenderedPageBreak/>
              <w:t>(фермерскими)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proofErr w:type="spellStart"/>
            <w:r>
              <w:t>Агропрогресс</w:t>
            </w:r>
            <w:proofErr w:type="spellEnd"/>
            <w:r>
              <w:t>" за последние 5 лет (включая отчетный год), по отношению к предыдущему году</w:t>
            </w:r>
          </w:p>
        </w:tc>
        <w:tc>
          <w:tcPr>
            <w:tcW w:w="1636" w:type="dxa"/>
          </w:tcPr>
          <w:p w:rsidR="00426F84" w:rsidRDefault="00426F84">
            <w:pPr>
              <w:pStyle w:val="ConsPlusNormal"/>
              <w:jc w:val="center"/>
            </w:pPr>
            <w:r>
              <w:lastRenderedPageBreak/>
              <w:t>процент</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12</w:t>
            </w:r>
          </w:p>
        </w:tc>
        <w:tc>
          <w:tcPr>
            <w:tcW w:w="1020" w:type="dxa"/>
          </w:tcPr>
          <w:p w:rsidR="00426F84" w:rsidRDefault="00426F84">
            <w:pPr>
              <w:pStyle w:val="ConsPlusNormal"/>
              <w:jc w:val="right"/>
            </w:pPr>
            <w:r>
              <w:t>6</w:t>
            </w:r>
          </w:p>
        </w:tc>
        <w:tc>
          <w:tcPr>
            <w:tcW w:w="964" w:type="dxa"/>
          </w:tcPr>
          <w:p w:rsidR="00426F84" w:rsidRDefault="00426F84">
            <w:pPr>
              <w:pStyle w:val="ConsPlusNormal"/>
              <w:jc w:val="right"/>
            </w:pPr>
            <w:r>
              <w:t>6</w:t>
            </w:r>
          </w:p>
        </w:tc>
        <w:tc>
          <w:tcPr>
            <w:tcW w:w="904" w:type="dxa"/>
          </w:tcPr>
          <w:p w:rsidR="00426F84" w:rsidRDefault="00426F84">
            <w:pPr>
              <w:pStyle w:val="ConsPlusNormal"/>
              <w:jc w:val="right"/>
            </w:pPr>
            <w:r>
              <w:t>6</w:t>
            </w:r>
          </w:p>
        </w:tc>
        <w:tc>
          <w:tcPr>
            <w:tcW w:w="904" w:type="dxa"/>
          </w:tcPr>
          <w:p w:rsidR="00426F84" w:rsidRDefault="00426F84">
            <w:pPr>
              <w:pStyle w:val="ConsPlusNormal"/>
              <w:jc w:val="right"/>
            </w:pPr>
            <w:r>
              <w:t>6</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10</w:t>
            </w:r>
          </w:p>
        </w:tc>
      </w:tr>
      <w:tr w:rsidR="00426F84">
        <w:tc>
          <w:tcPr>
            <w:tcW w:w="544" w:type="dxa"/>
          </w:tcPr>
          <w:p w:rsidR="00426F84" w:rsidRDefault="00426F84">
            <w:pPr>
              <w:pStyle w:val="ConsPlusNormal"/>
            </w:pPr>
            <w:r>
              <w:t>7.4</w:t>
            </w:r>
          </w:p>
        </w:tc>
        <w:tc>
          <w:tcPr>
            <w:tcW w:w="3100" w:type="dxa"/>
          </w:tcPr>
          <w:p w:rsidR="00426F84" w:rsidRDefault="00426F84">
            <w:pPr>
              <w:pStyle w:val="ConsPlusNormal"/>
            </w:pPr>
            <w:r>
              <w:t xml:space="preserve">Количество проектов </w:t>
            </w:r>
            <w:proofErr w:type="spellStart"/>
            <w:r>
              <w:t>грантополучателей</w:t>
            </w:r>
            <w:proofErr w:type="spellEnd"/>
            <w:r>
              <w:t>, реализуемых с помощью грантовой поддержки на развитие материально-технической базы сельскохозяйственных потребительских кооперативов</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20" w:type="dxa"/>
          </w:tcPr>
          <w:p w:rsidR="00426F84" w:rsidRDefault="00426F84">
            <w:pPr>
              <w:pStyle w:val="ConsPlusNormal"/>
              <w:jc w:val="right"/>
            </w:pPr>
            <w:r>
              <w:t>2</w:t>
            </w:r>
          </w:p>
        </w:tc>
        <w:tc>
          <w:tcPr>
            <w:tcW w:w="964" w:type="dxa"/>
          </w:tcPr>
          <w:p w:rsidR="00426F84" w:rsidRDefault="00426F84">
            <w:pPr>
              <w:pStyle w:val="ConsPlusNormal"/>
              <w:jc w:val="right"/>
            </w:pPr>
            <w:r>
              <w:t>2</w:t>
            </w:r>
          </w:p>
        </w:tc>
        <w:tc>
          <w:tcPr>
            <w:tcW w:w="904" w:type="dxa"/>
          </w:tcPr>
          <w:p w:rsidR="00426F84" w:rsidRDefault="00426F84">
            <w:pPr>
              <w:pStyle w:val="ConsPlusNormal"/>
              <w:jc w:val="right"/>
            </w:pPr>
            <w:r>
              <w:t>2</w:t>
            </w:r>
          </w:p>
        </w:tc>
        <w:tc>
          <w:tcPr>
            <w:tcW w:w="904" w:type="dxa"/>
          </w:tcPr>
          <w:p w:rsidR="00426F84" w:rsidRDefault="00426F84">
            <w:pPr>
              <w:pStyle w:val="ConsPlusNormal"/>
              <w:jc w:val="right"/>
            </w:pPr>
            <w:r>
              <w:t>2</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1</w:t>
            </w:r>
          </w:p>
        </w:tc>
      </w:tr>
      <w:tr w:rsidR="00426F84">
        <w:tc>
          <w:tcPr>
            <w:tcW w:w="544" w:type="dxa"/>
          </w:tcPr>
          <w:p w:rsidR="00426F84" w:rsidRDefault="00426F84">
            <w:pPr>
              <w:pStyle w:val="ConsPlusNormal"/>
            </w:pPr>
            <w:r>
              <w:t>7.5</w:t>
            </w:r>
          </w:p>
        </w:tc>
        <w:tc>
          <w:tcPr>
            <w:tcW w:w="3100" w:type="dxa"/>
          </w:tcPr>
          <w:p w:rsidR="00426F84" w:rsidRDefault="00426F84">
            <w:pPr>
              <w:pStyle w:val="ConsPlusNormal"/>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8</w:t>
            </w:r>
          </w:p>
        </w:tc>
        <w:tc>
          <w:tcPr>
            <w:tcW w:w="1020" w:type="dxa"/>
          </w:tcPr>
          <w:p w:rsidR="00426F84" w:rsidRDefault="00426F84">
            <w:pPr>
              <w:pStyle w:val="ConsPlusNormal"/>
              <w:jc w:val="right"/>
            </w:pPr>
            <w:r>
              <w:t>8</w:t>
            </w:r>
          </w:p>
        </w:tc>
        <w:tc>
          <w:tcPr>
            <w:tcW w:w="964" w:type="dxa"/>
          </w:tcPr>
          <w:p w:rsidR="00426F84" w:rsidRDefault="00426F84">
            <w:pPr>
              <w:pStyle w:val="ConsPlusNormal"/>
              <w:jc w:val="right"/>
            </w:pPr>
            <w:r>
              <w:t>8</w:t>
            </w:r>
          </w:p>
        </w:tc>
        <w:tc>
          <w:tcPr>
            <w:tcW w:w="904" w:type="dxa"/>
          </w:tcPr>
          <w:p w:rsidR="00426F84" w:rsidRDefault="00426F84">
            <w:pPr>
              <w:pStyle w:val="ConsPlusNormal"/>
              <w:jc w:val="right"/>
            </w:pPr>
            <w:r>
              <w:t>8</w:t>
            </w:r>
          </w:p>
        </w:tc>
        <w:tc>
          <w:tcPr>
            <w:tcW w:w="904" w:type="dxa"/>
          </w:tcPr>
          <w:p w:rsidR="00426F84" w:rsidRDefault="00426F84">
            <w:pPr>
              <w:pStyle w:val="ConsPlusNormal"/>
              <w:jc w:val="right"/>
            </w:pPr>
            <w:r>
              <w:t>8</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10</w:t>
            </w:r>
          </w:p>
        </w:tc>
      </w:tr>
      <w:tr w:rsidR="00426F84">
        <w:tc>
          <w:tcPr>
            <w:tcW w:w="544" w:type="dxa"/>
          </w:tcPr>
          <w:p w:rsidR="00426F84" w:rsidRDefault="00426F84">
            <w:pPr>
              <w:pStyle w:val="ConsPlusNormal"/>
            </w:pPr>
            <w:r>
              <w:t>7.6</w:t>
            </w:r>
          </w:p>
        </w:tc>
        <w:tc>
          <w:tcPr>
            <w:tcW w:w="3100" w:type="dxa"/>
          </w:tcPr>
          <w:p w:rsidR="00426F84" w:rsidRDefault="00426F84">
            <w:pPr>
              <w:pStyle w:val="ConsPlusNormal"/>
            </w:pPr>
            <w:r>
              <w:t xml:space="preserve">Количество проектов </w:t>
            </w:r>
            <w:proofErr w:type="spellStart"/>
            <w:r>
              <w:t>грантополучателей</w:t>
            </w:r>
            <w:proofErr w:type="spellEnd"/>
            <w:r>
              <w:t>, реализуемых с помощью гранта "Соотечественник"</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2</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14492" w:type="dxa"/>
            <w:gridSpan w:val="12"/>
          </w:tcPr>
          <w:p w:rsidR="00426F84" w:rsidRDefault="00426F84">
            <w:pPr>
              <w:pStyle w:val="ConsPlusNormal"/>
              <w:jc w:val="center"/>
              <w:outlineLvl w:val="2"/>
            </w:pPr>
            <w:r>
              <w:t>8. Подпрограмма N 7 "Развитие мелиорации сельскохозяйственных земель"</w:t>
            </w:r>
          </w:p>
        </w:tc>
      </w:tr>
      <w:tr w:rsidR="00426F84">
        <w:tc>
          <w:tcPr>
            <w:tcW w:w="544" w:type="dxa"/>
          </w:tcPr>
          <w:p w:rsidR="00426F84" w:rsidRDefault="00426F84">
            <w:pPr>
              <w:pStyle w:val="ConsPlusNormal"/>
            </w:pPr>
            <w:r>
              <w:t>8.1</w:t>
            </w:r>
          </w:p>
        </w:tc>
        <w:tc>
          <w:tcPr>
            <w:tcW w:w="3100" w:type="dxa"/>
          </w:tcPr>
          <w:p w:rsidR="00426F84" w:rsidRDefault="00426F84">
            <w:pPr>
              <w:pStyle w:val="ConsPlusNormal"/>
            </w:pPr>
            <w:r>
              <w:t xml:space="preserve">Вовлечение в оборот </w:t>
            </w:r>
            <w:r>
              <w:lastRenderedPageBreak/>
              <w:t xml:space="preserve">выбывших сельскохозяйственных угодий за счет проведения </w:t>
            </w:r>
            <w:proofErr w:type="spellStart"/>
            <w:r>
              <w:t>культуртехнических</w:t>
            </w:r>
            <w:proofErr w:type="spellEnd"/>
            <w:r>
              <w:t xml:space="preserve"> мероприятий</w:t>
            </w:r>
          </w:p>
        </w:tc>
        <w:tc>
          <w:tcPr>
            <w:tcW w:w="1636" w:type="dxa"/>
          </w:tcPr>
          <w:p w:rsidR="00426F84" w:rsidRDefault="00426F84">
            <w:pPr>
              <w:pStyle w:val="ConsPlusNormal"/>
              <w:jc w:val="center"/>
            </w:pPr>
            <w:r>
              <w:lastRenderedPageBreak/>
              <w:t>гектар</w:t>
            </w:r>
          </w:p>
        </w:tc>
        <w:tc>
          <w:tcPr>
            <w:tcW w:w="1084" w:type="dxa"/>
          </w:tcPr>
          <w:p w:rsidR="00426F84" w:rsidRDefault="00426F84">
            <w:pPr>
              <w:pStyle w:val="ConsPlusNormal"/>
              <w:jc w:val="right"/>
            </w:pPr>
            <w:r>
              <w:t>240,0</w:t>
            </w:r>
          </w:p>
        </w:tc>
        <w:tc>
          <w:tcPr>
            <w:tcW w:w="1084" w:type="dxa"/>
          </w:tcPr>
          <w:p w:rsidR="00426F84" w:rsidRDefault="00426F84">
            <w:pPr>
              <w:pStyle w:val="ConsPlusNormal"/>
              <w:jc w:val="right"/>
            </w:pPr>
            <w:r>
              <w:t>3000,0</w:t>
            </w:r>
          </w:p>
        </w:tc>
        <w:tc>
          <w:tcPr>
            <w:tcW w:w="1020" w:type="dxa"/>
          </w:tcPr>
          <w:p w:rsidR="00426F84" w:rsidRDefault="00426F84">
            <w:pPr>
              <w:pStyle w:val="ConsPlusNormal"/>
              <w:jc w:val="right"/>
            </w:pPr>
            <w:r>
              <w:t>160,0</w:t>
            </w:r>
          </w:p>
        </w:tc>
        <w:tc>
          <w:tcPr>
            <w:tcW w:w="964" w:type="dxa"/>
          </w:tcPr>
          <w:p w:rsidR="00426F84" w:rsidRDefault="00426F84">
            <w:pPr>
              <w:pStyle w:val="ConsPlusNormal"/>
              <w:jc w:val="right"/>
            </w:pPr>
            <w:r>
              <w:t>292,0</w:t>
            </w:r>
          </w:p>
        </w:tc>
        <w:tc>
          <w:tcPr>
            <w:tcW w:w="904" w:type="dxa"/>
          </w:tcPr>
          <w:p w:rsidR="00426F84" w:rsidRDefault="00426F84">
            <w:pPr>
              <w:pStyle w:val="ConsPlusNormal"/>
              <w:jc w:val="right"/>
            </w:pPr>
            <w:r>
              <w:t>100,0</w:t>
            </w:r>
          </w:p>
        </w:tc>
        <w:tc>
          <w:tcPr>
            <w:tcW w:w="904" w:type="dxa"/>
          </w:tcPr>
          <w:p w:rsidR="00426F84" w:rsidRDefault="00426F84">
            <w:pPr>
              <w:pStyle w:val="ConsPlusNormal"/>
              <w:jc w:val="right"/>
            </w:pPr>
            <w:r>
              <w:t>100,0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8.2</w:t>
            </w:r>
          </w:p>
        </w:tc>
        <w:tc>
          <w:tcPr>
            <w:tcW w:w="3100" w:type="dxa"/>
          </w:tcPr>
          <w:p w:rsidR="00426F84" w:rsidRDefault="00426F84">
            <w:pPr>
              <w:pStyle w:val="ConsPlusNormal"/>
            </w:pPr>
            <w:r>
              <w:t>Площадь пашни, на которой реализованы мероприятия в области известкования кислых почв</w:t>
            </w:r>
          </w:p>
        </w:tc>
        <w:tc>
          <w:tcPr>
            <w:tcW w:w="1636" w:type="dxa"/>
          </w:tcPr>
          <w:p w:rsidR="00426F84" w:rsidRDefault="00426F84">
            <w:pPr>
              <w:pStyle w:val="ConsPlusNormal"/>
              <w:jc w:val="center"/>
            </w:pPr>
            <w:r>
              <w:t>гектар</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1948,0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8.3</w:t>
            </w:r>
          </w:p>
        </w:tc>
        <w:tc>
          <w:tcPr>
            <w:tcW w:w="3100" w:type="dxa"/>
          </w:tcPr>
          <w:p w:rsidR="00426F84" w:rsidRDefault="00426F84">
            <w:pPr>
              <w:pStyle w:val="ConsPlusNormal"/>
            </w:pPr>
            <w:r>
              <w:t>Доля обрабатываемой пашни в ее общем объеме в хозяйствах всех категорий</w:t>
            </w:r>
          </w:p>
        </w:tc>
        <w:tc>
          <w:tcPr>
            <w:tcW w:w="1636" w:type="dxa"/>
          </w:tcPr>
          <w:p w:rsidR="00426F84" w:rsidRDefault="00426F84">
            <w:pPr>
              <w:pStyle w:val="ConsPlusNormal"/>
              <w:jc w:val="center"/>
            </w:pPr>
            <w:r>
              <w:t>процент</w:t>
            </w:r>
          </w:p>
        </w:tc>
        <w:tc>
          <w:tcPr>
            <w:tcW w:w="1084" w:type="dxa"/>
          </w:tcPr>
          <w:p w:rsidR="00426F84" w:rsidRDefault="00426F84">
            <w:pPr>
              <w:pStyle w:val="ConsPlusNormal"/>
              <w:jc w:val="right"/>
            </w:pPr>
            <w:r>
              <w:t>69,1</w:t>
            </w:r>
          </w:p>
        </w:tc>
        <w:tc>
          <w:tcPr>
            <w:tcW w:w="1084" w:type="dxa"/>
          </w:tcPr>
          <w:p w:rsidR="00426F84" w:rsidRDefault="00426F84">
            <w:pPr>
              <w:pStyle w:val="ConsPlusNormal"/>
              <w:jc w:val="right"/>
            </w:pPr>
            <w:r>
              <w:t>69,8</w:t>
            </w:r>
          </w:p>
        </w:tc>
        <w:tc>
          <w:tcPr>
            <w:tcW w:w="1020" w:type="dxa"/>
          </w:tcPr>
          <w:p w:rsidR="00426F84" w:rsidRDefault="00426F84">
            <w:pPr>
              <w:pStyle w:val="ConsPlusNormal"/>
              <w:jc w:val="right"/>
            </w:pPr>
            <w:r>
              <w:t>70,0</w:t>
            </w:r>
          </w:p>
        </w:tc>
        <w:tc>
          <w:tcPr>
            <w:tcW w:w="964" w:type="dxa"/>
          </w:tcPr>
          <w:p w:rsidR="00426F84" w:rsidRDefault="00426F84">
            <w:pPr>
              <w:pStyle w:val="ConsPlusNormal"/>
              <w:jc w:val="right"/>
            </w:pPr>
            <w:r>
              <w:t>70,4</w:t>
            </w:r>
          </w:p>
        </w:tc>
        <w:tc>
          <w:tcPr>
            <w:tcW w:w="904" w:type="dxa"/>
          </w:tcPr>
          <w:p w:rsidR="00426F84" w:rsidRDefault="00426F84">
            <w:pPr>
              <w:pStyle w:val="ConsPlusNormal"/>
              <w:jc w:val="right"/>
            </w:pPr>
            <w:r>
              <w:t>70,8</w:t>
            </w:r>
          </w:p>
        </w:tc>
        <w:tc>
          <w:tcPr>
            <w:tcW w:w="904" w:type="dxa"/>
          </w:tcPr>
          <w:p w:rsidR="00426F84" w:rsidRDefault="00426F84">
            <w:pPr>
              <w:pStyle w:val="ConsPlusNormal"/>
              <w:jc w:val="right"/>
            </w:pPr>
            <w:r>
              <w:t>71,0</w:t>
            </w:r>
          </w:p>
        </w:tc>
        <w:tc>
          <w:tcPr>
            <w:tcW w:w="1084" w:type="dxa"/>
          </w:tcPr>
          <w:p w:rsidR="00426F84" w:rsidRDefault="00426F84">
            <w:pPr>
              <w:pStyle w:val="ConsPlusNormal"/>
              <w:jc w:val="right"/>
            </w:pPr>
            <w:r>
              <w:t>71,3</w:t>
            </w:r>
          </w:p>
        </w:tc>
        <w:tc>
          <w:tcPr>
            <w:tcW w:w="1084" w:type="dxa"/>
          </w:tcPr>
          <w:p w:rsidR="00426F84" w:rsidRDefault="00426F84">
            <w:pPr>
              <w:pStyle w:val="ConsPlusNormal"/>
              <w:jc w:val="right"/>
            </w:pPr>
            <w:r>
              <w:t>71,7</w:t>
            </w:r>
          </w:p>
        </w:tc>
        <w:tc>
          <w:tcPr>
            <w:tcW w:w="1084" w:type="dxa"/>
          </w:tcPr>
          <w:p w:rsidR="00426F84" w:rsidRDefault="00426F84">
            <w:pPr>
              <w:pStyle w:val="ConsPlusNormal"/>
              <w:jc w:val="right"/>
            </w:pPr>
            <w:r>
              <w:t>72,0</w:t>
            </w:r>
          </w:p>
        </w:tc>
      </w:tr>
      <w:tr w:rsidR="00426F84">
        <w:tc>
          <w:tcPr>
            <w:tcW w:w="544" w:type="dxa"/>
          </w:tcPr>
          <w:p w:rsidR="00426F84" w:rsidRDefault="00426F84">
            <w:pPr>
              <w:pStyle w:val="ConsPlusNormal"/>
            </w:pPr>
            <w:r>
              <w:t>8.4</w:t>
            </w:r>
          </w:p>
        </w:tc>
        <w:tc>
          <w:tcPr>
            <w:tcW w:w="3100" w:type="dxa"/>
          </w:tcPr>
          <w:p w:rsidR="00426F84" w:rsidRDefault="00426F84">
            <w:pPr>
              <w:pStyle w:val="ConsPlusNormal"/>
            </w:pPr>
            <w:r>
              <w:t>Ввод в эксплуатацию мелиорируемых земель за счет проведения гидромелиоративных мероприятий</w:t>
            </w:r>
          </w:p>
        </w:tc>
        <w:tc>
          <w:tcPr>
            <w:tcW w:w="1636" w:type="dxa"/>
          </w:tcPr>
          <w:p w:rsidR="00426F84" w:rsidRDefault="00426F84">
            <w:pPr>
              <w:pStyle w:val="ConsPlusNormal"/>
              <w:jc w:val="center"/>
            </w:pPr>
            <w:r>
              <w:t>гектар</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613,0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8.5</w:t>
            </w:r>
          </w:p>
        </w:tc>
        <w:tc>
          <w:tcPr>
            <w:tcW w:w="3100" w:type="dxa"/>
          </w:tcPr>
          <w:p w:rsidR="00426F84" w:rsidRDefault="00426F84">
            <w:pPr>
              <w:pStyle w:val="ConsPlusNormal"/>
            </w:pPr>
            <w:r>
              <w:t>Ввод в эксплуатацию мелиорируемых земель для выращивания экспортно-ориентированной сельскохозяйственной продукции</w:t>
            </w:r>
          </w:p>
        </w:tc>
        <w:tc>
          <w:tcPr>
            <w:tcW w:w="1636" w:type="dxa"/>
          </w:tcPr>
          <w:p w:rsidR="00426F84" w:rsidRDefault="00426F84">
            <w:pPr>
              <w:pStyle w:val="ConsPlusNormal"/>
              <w:jc w:val="center"/>
            </w:pPr>
            <w:r>
              <w:t>гектар</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13497,8</w:t>
            </w:r>
          </w:p>
        </w:tc>
        <w:tc>
          <w:tcPr>
            <w:tcW w:w="964" w:type="dxa"/>
          </w:tcPr>
          <w:p w:rsidR="00426F84" w:rsidRDefault="00426F84">
            <w:pPr>
              <w:pStyle w:val="ConsPlusNormal"/>
              <w:jc w:val="right"/>
            </w:pPr>
            <w:r>
              <w:t>10264,0</w:t>
            </w:r>
          </w:p>
        </w:tc>
        <w:tc>
          <w:tcPr>
            <w:tcW w:w="904" w:type="dxa"/>
          </w:tcPr>
          <w:p w:rsidR="00426F84" w:rsidRDefault="00426F84">
            <w:pPr>
              <w:pStyle w:val="ConsPlusNormal"/>
              <w:jc w:val="right"/>
            </w:pPr>
            <w:r>
              <w:t>13500,0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8.6</w:t>
            </w:r>
          </w:p>
        </w:tc>
        <w:tc>
          <w:tcPr>
            <w:tcW w:w="3100" w:type="dxa"/>
          </w:tcPr>
          <w:p w:rsidR="00426F84" w:rsidRDefault="00426F84">
            <w:pPr>
              <w:pStyle w:val="ConsPlusNormal"/>
            </w:pPr>
            <w:r>
              <w:t>Площадь земельных участков, выделенных в счет невостребованных земельных долей, находящихся в собственности муниципальных образований Приморского края, в отношении которых подготовлены проекты межевания земельных участков</w:t>
            </w:r>
          </w:p>
        </w:tc>
        <w:tc>
          <w:tcPr>
            <w:tcW w:w="1636" w:type="dxa"/>
          </w:tcPr>
          <w:p w:rsidR="00426F84" w:rsidRDefault="00426F84">
            <w:pPr>
              <w:pStyle w:val="ConsPlusNormal"/>
              <w:jc w:val="center"/>
            </w:pPr>
            <w:r>
              <w:t>тысяча гектаров</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9,7</w:t>
            </w:r>
          </w:p>
        </w:tc>
        <w:tc>
          <w:tcPr>
            <w:tcW w:w="904" w:type="dxa"/>
          </w:tcPr>
          <w:p w:rsidR="00426F84" w:rsidRDefault="00426F84">
            <w:pPr>
              <w:pStyle w:val="ConsPlusNormal"/>
              <w:jc w:val="right"/>
            </w:pPr>
            <w:r>
              <w:t>9,9</w:t>
            </w:r>
          </w:p>
        </w:tc>
        <w:tc>
          <w:tcPr>
            <w:tcW w:w="904" w:type="dxa"/>
          </w:tcPr>
          <w:p w:rsidR="00426F84" w:rsidRDefault="00426F84">
            <w:pPr>
              <w:pStyle w:val="ConsPlusNormal"/>
              <w:jc w:val="right"/>
            </w:pPr>
            <w:r>
              <w:t>9,9</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8.7</w:t>
            </w:r>
          </w:p>
        </w:tc>
        <w:tc>
          <w:tcPr>
            <w:tcW w:w="3100" w:type="dxa"/>
          </w:tcPr>
          <w:p w:rsidR="00426F84" w:rsidRDefault="00426F84">
            <w:pPr>
              <w:pStyle w:val="ConsPlusNormal"/>
            </w:pPr>
            <w:r>
              <w:t xml:space="preserve">Площадь земельных участков, </w:t>
            </w:r>
            <w:r>
              <w:lastRenderedPageBreak/>
              <w:t>выделяемых в счет невостребованных земельных долей, находящихся в собственности муниципальных образований Приморского края,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tc>
        <w:tc>
          <w:tcPr>
            <w:tcW w:w="1636" w:type="dxa"/>
          </w:tcPr>
          <w:p w:rsidR="00426F84" w:rsidRDefault="00426F84">
            <w:pPr>
              <w:pStyle w:val="ConsPlusNormal"/>
              <w:jc w:val="center"/>
            </w:pPr>
            <w:r>
              <w:lastRenderedPageBreak/>
              <w:t xml:space="preserve">тысяча </w:t>
            </w:r>
            <w:r>
              <w:lastRenderedPageBreak/>
              <w:t>гектаров</w:t>
            </w:r>
          </w:p>
        </w:tc>
        <w:tc>
          <w:tcPr>
            <w:tcW w:w="1084" w:type="dxa"/>
          </w:tcPr>
          <w:p w:rsidR="00426F84" w:rsidRDefault="00426F84">
            <w:pPr>
              <w:pStyle w:val="ConsPlusNormal"/>
              <w:jc w:val="right"/>
            </w:pPr>
            <w:r>
              <w:lastRenderedPageBreak/>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9,9</w:t>
            </w:r>
          </w:p>
        </w:tc>
        <w:tc>
          <w:tcPr>
            <w:tcW w:w="904" w:type="dxa"/>
          </w:tcPr>
          <w:p w:rsidR="00426F84" w:rsidRDefault="00426F84">
            <w:pPr>
              <w:pStyle w:val="ConsPlusNormal"/>
              <w:jc w:val="right"/>
            </w:pPr>
            <w:r>
              <w:t>9,9</w:t>
            </w:r>
          </w:p>
        </w:tc>
        <w:tc>
          <w:tcPr>
            <w:tcW w:w="904" w:type="dxa"/>
          </w:tcPr>
          <w:p w:rsidR="00426F84" w:rsidRDefault="00426F84">
            <w:pPr>
              <w:pStyle w:val="ConsPlusNormal"/>
              <w:jc w:val="right"/>
            </w:pPr>
            <w:r>
              <w:t>9,9</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14492" w:type="dxa"/>
            <w:gridSpan w:val="12"/>
          </w:tcPr>
          <w:p w:rsidR="00426F84" w:rsidRDefault="00426F84">
            <w:pPr>
              <w:pStyle w:val="ConsPlusNormal"/>
              <w:jc w:val="center"/>
              <w:outlineLvl w:val="2"/>
            </w:pPr>
            <w:r>
              <w:t>9. Подпрограмма N 8 "Обеспечение функций управления реализации государственной программы"</w:t>
            </w:r>
          </w:p>
        </w:tc>
      </w:tr>
      <w:tr w:rsidR="00426F84">
        <w:tc>
          <w:tcPr>
            <w:tcW w:w="544" w:type="dxa"/>
          </w:tcPr>
          <w:p w:rsidR="00426F84" w:rsidRDefault="00426F84">
            <w:pPr>
              <w:pStyle w:val="ConsPlusNormal"/>
            </w:pPr>
            <w:r>
              <w:t>9.1</w:t>
            </w:r>
          </w:p>
        </w:tc>
        <w:tc>
          <w:tcPr>
            <w:tcW w:w="3100" w:type="dxa"/>
          </w:tcPr>
          <w:p w:rsidR="00426F84" w:rsidRDefault="00426F84">
            <w:pPr>
              <w:pStyle w:val="ConsPlusNormal"/>
            </w:pPr>
            <w:r>
              <w:t>Количество получателей мер государственной поддержки в сфере агропромышленного комплекса</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650</w:t>
            </w:r>
          </w:p>
        </w:tc>
        <w:tc>
          <w:tcPr>
            <w:tcW w:w="1084" w:type="dxa"/>
          </w:tcPr>
          <w:p w:rsidR="00426F84" w:rsidRDefault="00426F84">
            <w:pPr>
              <w:pStyle w:val="ConsPlusNormal"/>
              <w:jc w:val="right"/>
            </w:pPr>
            <w:r>
              <w:t>660</w:t>
            </w:r>
          </w:p>
        </w:tc>
        <w:tc>
          <w:tcPr>
            <w:tcW w:w="1020" w:type="dxa"/>
          </w:tcPr>
          <w:p w:rsidR="00426F84" w:rsidRDefault="00426F84">
            <w:pPr>
              <w:pStyle w:val="ConsPlusNormal"/>
              <w:jc w:val="right"/>
            </w:pPr>
            <w:r>
              <w:t>670</w:t>
            </w:r>
          </w:p>
        </w:tc>
        <w:tc>
          <w:tcPr>
            <w:tcW w:w="964" w:type="dxa"/>
          </w:tcPr>
          <w:p w:rsidR="00426F84" w:rsidRDefault="00426F84">
            <w:pPr>
              <w:pStyle w:val="ConsPlusNormal"/>
              <w:jc w:val="right"/>
            </w:pPr>
            <w:r>
              <w:t>680</w:t>
            </w:r>
          </w:p>
        </w:tc>
        <w:tc>
          <w:tcPr>
            <w:tcW w:w="904" w:type="dxa"/>
          </w:tcPr>
          <w:p w:rsidR="00426F84" w:rsidRDefault="00426F84">
            <w:pPr>
              <w:pStyle w:val="ConsPlusNormal"/>
              <w:jc w:val="right"/>
            </w:pPr>
            <w:r>
              <w:t>690</w:t>
            </w:r>
          </w:p>
        </w:tc>
        <w:tc>
          <w:tcPr>
            <w:tcW w:w="904" w:type="dxa"/>
          </w:tcPr>
          <w:p w:rsidR="00426F84" w:rsidRDefault="00426F84">
            <w:pPr>
              <w:pStyle w:val="ConsPlusNormal"/>
              <w:jc w:val="right"/>
            </w:pPr>
            <w:r>
              <w:t>700</w:t>
            </w:r>
          </w:p>
        </w:tc>
        <w:tc>
          <w:tcPr>
            <w:tcW w:w="1084" w:type="dxa"/>
          </w:tcPr>
          <w:p w:rsidR="00426F84" w:rsidRDefault="00426F84">
            <w:pPr>
              <w:pStyle w:val="ConsPlusNormal"/>
              <w:jc w:val="right"/>
            </w:pPr>
            <w:r>
              <w:t>700</w:t>
            </w:r>
          </w:p>
        </w:tc>
        <w:tc>
          <w:tcPr>
            <w:tcW w:w="1084" w:type="dxa"/>
          </w:tcPr>
          <w:p w:rsidR="00426F84" w:rsidRDefault="00426F84">
            <w:pPr>
              <w:pStyle w:val="ConsPlusNormal"/>
              <w:jc w:val="right"/>
            </w:pPr>
            <w:r>
              <w:t>700</w:t>
            </w:r>
          </w:p>
        </w:tc>
        <w:tc>
          <w:tcPr>
            <w:tcW w:w="1084" w:type="dxa"/>
          </w:tcPr>
          <w:p w:rsidR="00426F84" w:rsidRDefault="00426F84">
            <w:pPr>
              <w:pStyle w:val="ConsPlusNormal"/>
              <w:jc w:val="right"/>
            </w:pPr>
            <w:r>
              <w:t>700</w:t>
            </w:r>
          </w:p>
        </w:tc>
      </w:tr>
      <w:tr w:rsidR="00426F84">
        <w:tc>
          <w:tcPr>
            <w:tcW w:w="14492" w:type="dxa"/>
            <w:gridSpan w:val="12"/>
          </w:tcPr>
          <w:p w:rsidR="00426F84" w:rsidRDefault="00426F84">
            <w:pPr>
              <w:pStyle w:val="ConsPlusNormal"/>
              <w:jc w:val="center"/>
              <w:outlineLvl w:val="2"/>
            </w:pPr>
            <w:r>
              <w:t>10. Подпрограмма N 9 "Экспорт продукции агропромышленного комплекса"</w:t>
            </w:r>
          </w:p>
        </w:tc>
      </w:tr>
      <w:tr w:rsidR="00426F84">
        <w:tc>
          <w:tcPr>
            <w:tcW w:w="544" w:type="dxa"/>
          </w:tcPr>
          <w:p w:rsidR="00426F84" w:rsidRDefault="00426F84">
            <w:pPr>
              <w:pStyle w:val="ConsPlusNormal"/>
            </w:pPr>
            <w:r>
              <w:t>10.1</w:t>
            </w:r>
          </w:p>
        </w:tc>
        <w:tc>
          <w:tcPr>
            <w:tcW w:w="3100" w:type="dxa"/>
          </w:tcPr>
          <w:p w:rsidR="00426F84" w:rsidRDefault="00426F84">
            <w:pPr>
              <w:pStyle w:val="ConsPlusNormal"/>
            </w:pPr>
            <w:r>
              <w:t>Объем экспорта продукции агропромышленного комплекса</w:t>
            </w:r>
          </w:p>
        </w:tc>
        <w:tc>
          <w:tcPr>
            <w:tcW w:w="1636" w:type="dxa"/>
          </w:tcPr>
          <w:p w:rsidR="00426F84" w:rsidRDefault="00426F84">
            <w:pPr>
              <w:pStyle w:val="ConsPlusNormal"/>
              <w:jc w:val="center"/>
            </w:pPr>
            <w:r>
              <w:t>млрд долларов</w:t>
            </w:r>
          </w:p>
        </w:tc>
        <w:tc>
          <w:tcPr>
            <w:tcW w:w="1084" w:type="dxa"/>
          </w:tcPr>
          <w:p w:rsidR="00426F84" w:rsidRDefault="00426F84">
            <w:pPr>
              <w:pStyle w:val="ConsPlusNormal"/>
              <w:jc w:val="right"/>
            </w:pPr>
            <w:r>
              <w:t>1,500</w:t>
            </w:r>
          </w:p>
        </w:tc>
        <w:tc>
          <w:tcPr>
            <w:tcW w:w="1084" w:type="dxa"/>
          </w:tcPr>
          <w:p w:rsidR="00426F84" w:rsidRDefault="00426F84">
            <w:pPr>
              <w:pStyle w:val="ConsPlusNormal"/>
              <w:jc w:val="right"/>
            </w:pPr>
            <w:r>
              <w:t>1,4235</w:t>
            </w:r>
          </w:p>
        </w:tc>
        <w:tc>
          <w:tcPr>
            <w:tcW w:w="1020" w:type="dxa"/>
          </w:tcPr>
          <w:p w:rsidR="00426F84" w:rsidRDefault="00426F84">
            <w:pPr>
              <w:pStyle w:val="ConsPlusNormal"/>
              <w:jc w:val="right"/>
            </w:pPr>
            <w:r>
              <w:t>1,6697</w:t>
            </w:r>
          </w:p>
        </w:tc>
        <w:tc>
          <w:tcPr>
            <w:tcW w:w="964" w:type="dxa"/>
          </w:tcPr>
          <w:p w:rsidR="00426F84" w:rsidRDefault="00426F84">
            <w:pPr>
              <w:pStyle w:val="ConsPlusNormal"/>
              <w:jc w:val="right"/>
            </w:pPr>
            <w:r>
              <w:t>1,7981</w:t>
            </w:r>
          </w:p>
        </w:tc>
        <w:tc>
          <w:tcPr>
            <w:tcW w:w="904" w:type="dxa"/>
          </w:tcPr>
          <w:p w:rsidR="00426F84" w:rsidRDefault="00426F84">
            <w:pPr>
              <w:pStyle w:val="ConsPlusNormal"/>
              <w:jc w:val="right"/>
            </w:pPr>
            <w:r>
              <w:t>1,9122</w:t>
            </w:r>
          </w:p>
        </w:tc>
        <w:tc>
          <w:tcPr>
            <w:tcW w:w="904" w:type="dxa"/>
          </w:tcPr>
          <w:p w:rsidR="00426F84" w:rsidRDefault="00426F84">
            <w:pPr>
              <w:pStyle w:val="ConsPlusNormal"/>
              <w:jc w:val="right"/>
            </w:pPr>
            <w:r>
              <w:t>2,0765</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10.2</w:t>
            </w:r>
          </w:p>
        </w:tc>
        <w:tc>
          <w:tcPr>
            <w:tcW w:w="3100" w:type="dxa"/>
          </w:tcPr>
          <w:p w:rsidR="00426F84" w:rsidRDefault="00426F84">
            <w:pPr>
              <w:pStyle w:val="ConsPlusNormal"/>
            </w:pPr>
            <w:r>
              <w:t>Объем реализованных и (или) отгруженных на собственную переработку бобов соевых и (или) семян рапса</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447,00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10.3</w:t>
            </w:r>
          </w:p>
        </w:tc>
        <w:tc>
          <w:tcPr>
            <w:tcW w:w="3100" w:type="dxa"/>
          </w:tcPr>
          <w:p w:rsidR="00426F84" w:rsidRDefault="00426F84">
            <w:pPr>
              <w:pStyle w:val="ConsPlusNormal"/>
            </w:pPr>
            <w:r>
              <w:t>Прирост производства масличных культур</w:t>
            </w:r>
          </w:p>
        </w:tc>
        <w:tc>
          <w:tcPr>
            <w:tcW w:w="1636" w:type="dxa"/>
          </w:tcPr>
          <w:p w:rsidR="00426F84" w:rsidRDefault="00426F84">
            <w:pPr>
              <w:pStyle w:val="ConsPlusNormal"/>
              <w:jc w:val="center"/>
            </w:pPr>
            <w:r>
              <w:t>тысяча тонн</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30,00</w:t>
            </w:r>
          </w:p>
        </w:tc>
        <w:tc>
          <w:tcPr>
            <w:tcW w:w="964" w:type="dxa"/>
          </w:tcPr>
          <w:p w:rsidR="00426F84" w:rsidRDefault="00426F84">
            <w:pPr>
              <w:pStyle w:val="ConsPlusNormal"/>
              <w:jc w:val="right"/>
            </w:pPr>
            <w:r>
              <w:t>624,12</w:t>
            </w:r>
          </w:p>
        </w:tc>
        <w:tc>
          <w:tcPr>
            <w:tcW w:w="904" w:type="dxa"/>
          </w:tcPr>
          <w:p w:rsidR="00426F84" w:rsidRDefault="00426F84">
            <w:pPr>
              <w:pStyle w:val="ConsPlusNormal"/>
              <w:jc w:val="right"/>
            </w:pPr>
            <w:r>
              <w:t>600,19</w:t>
            </w:r>
          </w:p>
        </w:tc>
        <w:tc>
          <w:tcPr>
            <w:tcW w:w="904" w:type="dxa"/>
          </w:tcPr>
          <w:p w:rsidR="00426F84" w:rsidRDefault="00426F84">
            <w:pPr>
              <w:pStyle w:val="ConsPlusNormal"/>
              <w:jc w:val="right"/>
            </w:pPr>
            <w:r>
              <w:t>650,00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14492" w:type="dxa"/>
            <w:gridSpan w:val="12"/>
          </w:tcPr>
          <w:p w:rsidR="00426F84" w:rsidRDefault="00426F84">
            <w:pPr>
              <w:pStyle w:val="ConsPlusNormal"/>
              <w:jc w:val="center"/>
              <w:outlineLvl w:val="2"/>
            </w:pPr>
            <w:r>
              <w:t>11. Подпрограмма N 10 "Создание системы поддержки фермеров и развитие сельской кооперации"</w:t>
            </w:r>
          </w:p>
        </w:tc>
      </w:tr>
      <w:tr w:rsidR="00426F84">
        <w:tc>
          <w:tcPr>
            <w:tcW w:w="544" w:type="dxa"/>
          </w:tcPr>
          <w:p w:rsidR="00426F84" w:rsidRDefault="00426F84">
            <w:pPr>
              <w:pStyle w:val="ConsPlusNormal"/>
            </w:pPr>
            <w:r>
              <w:lastRenderedPageBreak/>
              <w:t>11.1</w:t>
            </w:r>
          </w:p>
        </w:tc>
        <w:tc>
          <w:tcPr>
            <w:tcW w:w="3100" w:type="dxa"/>
          </w:tcPr>
          <w:p w:rsidR="00426F84" w:rsidRDefault="00426F84">
            <w:pPr>
              <w:pStyle w:val="ConsPlusNormal"/>
            </w:pPr>
            <w:r>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1636" w:type="dxa"/>
          </w:tcPr>
          <w:p w:rsidR="00426F84" w:rsidRDefault="00426F84">
            <w:pPr>
              <w:pStyle w:val="ConsPlusNormal"/>
              <w:jc w:val="center"/>
            </w:pPr>
            <w:r>
              <w:t>человек (нарастающим итогом)</w:t>
            </w:r>
          </w:p>
        </w:tc>
        <w:tc>
          <w:tcPr>
            <w:tcW w:w="1084" w:type="dxa"/>
          </w:tcPr>
          <w:p w:rsidR="00426F84" w:rsidRDefault="00426F84">
            <w:pPr>
              <w:pStyle w:val="ConsPlusNormal"/>
              <w:jc w:val="right"/>
            </w:pPr>
            <w:r>
              <w:t>35</w:t>
            </w:r>
          </w:p>
        </w:tc>
        <w:tc>
          <w:tcPr>
            <w:tcW w:w="1084" w:type="dxa"/>
          </w:tcPr>
          <w:p w:rsidR="00426F84" w:rsidRDefault="00426F84">
            <w:pPr>
              <w:pStyle w:val="ConsPlusNormal"/>
              <w:jc w:val="right"/>
            </w:pPr>
            <w:r>
              <w:t>65</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11.2</w:t>
            </w:r>
          </w:p>
        </w:tc>
        <w:tc>
          <w:tcPr>
            <w:tcW w:w="3100" w:type="dxa"/>
          </w:tcPr>
          <w:p w:rsidR="00426F84" w:rsidRDefault="00426F84">
            <w:pPr>
              <w:pStyle w:val="ConsPlusNormal"/>
            </w:pPr>
            <w:r>
              <w:t>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w:t>
            </w:r>
          </w:p>
        </w:tc>
        <w:tc>
          <w:tcPr>
            <w:tcW w:w="1636" w:type="dxa"/>
          </w:tcPr>
          <w:p w:rsidR="00426F84" w:rsidRDefault="00426F84">
            <w:pPr>
              <w:pStyle w:val="ConsPlusNormal"/>
              <w:jc w:val="center"/>
            </w:pPr>
            <w:r>
              <w:t>человек (нарастающим итогом)</w:t>
            </w:r>
          </w:p>
        </w:tc>
        <w:tc>
          <w:tcPr>
            <w:tcW w:w="1084" w:type="dxa"/>
          </w:tcPr>
          <w:p w:rsidR="00426F84" w:rsidRDefault="00426F84">
            <w:pPr>
              <w:pStyle w:val="ConsPlusNormal"/>
              <w:jc w:val="right"/>
            </w:pPr>
            <w:r>
              <w:t>16</w:t>
            </w:r>
          </w:p>
        </w:tc>
        <w:tc>
          <w:tcPr>
            <w:tcW w:w="1084" w:type="dxa"/>
          </w:tcPr>
          <w:p w:rsidR="00426F84" w:rsidRDefault="00426F84">
            <w:pPr>
              <w:pStyle w:val="ConsPlusNormal"/>
              <w:jc w:val="right"/>
            </w:pPr>
            <w:r>
              <w:t>32</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11.3</w:t>
            </w:r>
          </w:p>
        </w:tc>
        <w:tc>
          <w:tcPr>
            <w:tcW w:w="3100" w:type="dxa"/>
          </w:tcPr>
          <w:p w:rsidR="00426F84" w:rsidRDefault="00426F84">
            <w:pPr>
              <w:pStyle w:val="ConsPlusNormal"/>
            </w:pPr>
            <w:r>
              <w:t>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w:t>
            </w:r>
          </w:p>
        </w:tc>
        <w:tc>
          <w:tcPr>
            <w:tcW w:w="1636" w:type="dxa"/>
          </w:tcPr>
          <w:p w:rsidR="00426F84" w:rsidRDefault="00426F84">
            <w:pPr>
              <w:pStyle w:val="ConsPlusNormal"/>
              <w:jc w:val="center"/>
            </w:pPr>
            <w:r>
              <w:t>единица (нарастающим итогом)</w:t>
            </w:r>
          </w:p>
        </w:tc>
        <w:tc>
          <w:tcPr>
            <w:tcW w:w="1084" w:type="dxa"/>
          </w:tcPr>
          <w:p w:rsidR="00426F84" w:rsidRDefault="00426F84">
            <w:pPr>
              <w:pStyle w:val="ConsPlusNormal"/>
              <w:jc w:val="right"/>
            </w:pPr>
            <w:r>
              <w:t>10</w:t>
            </w:r>
          </w:p>
        </w:tc>
        <w:tc>
          <w:tcPr>
            <w:tcW w:w="1084" w:type="dxa"/>
          </w:tcPr>
          <w:p w:rsidR="00426F84" w:rsidRDefault="00426F84">
            <w:pPr>
              <w:pStyle w:val="ConsPlusNormal"/>
              <w:jc w:val="right"/>
            </w:pPr>
            <w:r>
              <w:t>15</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11.4</w:t>
            </w:r>
          </w:p>
        </w:tc>
        <w:tc>
          <w:tcPr>
            <w:tcW w:w="3100" w:type="dxa"/>
          </w:tcPr>
          <w:p w:rsidR="00426F84" w:rsidRDefault="00426F84">
            <w:pPr>
              <w:pStyle w:val="ConsPlusNormal"/>
            </w:pPr>
            <w:r>
              <w:t xml:space="preserve">Количество вновь созданных субъектов малого и среднего предпринимательства в </w:t>
            </w:r>
            <w:r>
              <w:lastRenderedPageBreak/>
              <w:t>сельском хозяйстве, включая крестьянские (фермерские) хозяйства и сельскохозяйственные потребительские кооперативы</w:t>
            </w:r>
          </w:p>
        </w:tc>
        <w:tc>
          <w:tcPr>
            <w:tcW w:w="1636" w:type="dxa"/>
          </w:tcPr>
          <w:p w:rsidR="00426F84" w:rsidRDefault="00426F84">
            <w:pPr>
              <w:pStyle w:val="ConsPlusNormal"/>
              <w:jc w:val="center"/>
            </w:pPr>
            <w:r>
              <w:lastRenderedPageBreak/>
              <w:t>единица (нарастающим итогом)</w:t>
            </w:r>
          </w:p>
        </w:tc>
        <w:tc>
          <w:tcPr>
            <w:tcW w:w="1084" w:type="dxa"/>
          </w:tcPr>
          <w:p w:rsidR="00426F84" w:rsidRDefault="00426F84">
            <w:pPr>
              <w:pStyle w:val="ConsPlusNormal"/>
              <w:jc w:val="right"/>
            </w:pPr>
            <w:r>
              <w:t>9</w:t>
            </w:r>
          </w:p>
        </w:tc>
        <w:tc>
          <w:tcPr>
            <w:tcW w:w="1084" w:type="dxa"/>
          </w:tcPr>
          <w:p w:rsidR="00426F84" w:rsidRDefault="00426F84">
            <w:pPr>
              <w:pStyle w:val="ConsPlusNormal"/>
              <w:jc w:val="right"/>
            </w:pPr>
            <w:r>
              <w:t>18</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11.5</w:t>
            </w:r>
          </w:p>
        </w:tc>
        <w:tc>
          <w:tcPr>
            <w:tcW w:w="3100" w:type="dxa"/>
          </w:tcPr>
          <w:p w:rsidR="00426F84" w:rsidRDefault="00426F84">
            <w:pPr>
              <w:pStyle w:val="ConsPlusNormal"/>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9</w:t>
            </w:r>
          </w:p>
        </w:tc>
        <w:tc>
          <w:tcPr>
            <w:tcW w:w="1084" w:type="dxa"/>
          </w:tcPr>
          <w:p w:rsidR="00426F84" w:rsidRDefault="00426F84">
            <w:pPr>
              <w:pStyle w:val="ConsPlusNormal"/>
              <w:jc w:val="right"/>
            </w:pPr>
            <w:r>
              <w:t>9</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11.6</w:t>
            </w:r>
          </w:p>
        </w:tc>
        <w:tc>
          <w:tcPr>
            <w:tcW w:w="3100" w:type="dxa"/>
          </w:tcPr>
          <w:p w:rsidR="00426F84" w:rsidRDefault="00426F84">
            <w:pPr>
              <w:pStyle w:val="ConsPlusNormal"/>
            </w:pPr>
            <w:r>
              <w:t>Создание Центра компетенций в сфере сельскохозяйственной кооперации и поддержки фермеров</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1</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11.7</w:t>
            </w:r>
          </w:p>
        </w:tc>
        <w:tc>
          <w:tcPr>
            <w:tcW w:w="3100" w:type="dxa"/>
          </w:tcPr>
          <w:p w:rsidR="00426F84" w:rsidRDefault="00426F84">
            <w:pPr>
              <w:pStyle w:val="ConsPlusNormal"/>
            </w:pPr>
            <w:r>
              <w:t>Количество первичных обращений за консультациями и (или) услугами в Центр компетенций в сфере сельскохозяйственной кооперации и поддержки фермеров</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480</w:t>
            </w:r>
          </w:p>
        </w:tc>
        <w:tc>
          <w:tcPr>
            <w:tcW w:w="1020" w:type="dxa"/>
          </w:tcPr>
          <w:p w:rsidR="00426F84" w:rsidRDefault="00426F84">
            <w:pPr>
              <w:pStyle w:val="ConsPlusNormal"/>
              <w:jc w:val="right"/>
            </w:pPr>
            <w:r>
              <w:t>480</w:t>
            </w:r>
          </w:p>
        </w:tc>
        <w:tc>
          <w:tcPr>
            <w:tcW w:w="964" w:type="dxa"/>
          </w:tcPr>
          <w:p w:rsidR="00426F84" w:rsidRDefault="00426F84">
            <w:pPr>
              <w:pStyle w:val="ConsPlusNormal"/>
              <w:jc w:val="right"/>
            </w:pPr>
            <w:r>
              <w:t>480</w:t>
            </w:r>
          </w:p>
        </w:tc>
        <w:tc>
          <w:tcPr>
            <w:tcW w:w="904" w:type="dxa"/>
          </w:tcPr>
          <w:p w:rsidR="00426F84" w:rsidRDefault="00426F84">
            <w:pPr>
              <w:pStyle w:val="ConsPlusNormal"/>
              <w:jc w:val="right"/>
            </w:pPr>
            <w:r>
              <w:t>480</w:t>
            </w:r>
          </w:p>
        </w:tc>
        <w:tc>
          <w:tcPr>
            <w:tcW w:w="904" w:type="dxa"/>
          </w:tcPr>
          <w:p w:rsidR="00426F84" w:rsidRDefault="00426F84">
            <w:pPr>
              <w:pStyle w:val="ConsPlusNormal"/>
              <w:jc w:val="right"/>
            </w:pPr>
            <w:r>
              <w:t>480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11.8</w:t>
            </w:r>
          </w:p>
        </w:tc>
        <w:tc>
          <w:tcPr>
            <w:tcW w:w="3100" w:type="dxa"/>
          </w:tcPr>
          <w:p w:rsidR="00426F84" w:rsidRDefault="00426F84">
            <w:pPr>
              <w:pStyle w:val="ConsPlusNormal"/>
            </w:pPr>
            <w:r>
              <w:t xml:space="preserve">Количество субъектов малого и среднего предпринимательства в агропромышленном комплексе, получивших комплексную поддержку с момента начала предпринимательской деятельности до выхода на уровень развития, </w:t>
            </w:r>
            <w:r>
              <w:lastRenderedPageBreak/>
              <w:t>предполагающий интеграцию в более крупные единицы бизнеса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c>
          <w:tcPr>
            <w:tcW w:w="1636" w:type="dxa"/>
          </w:tcPr>
          <w:p w:rsidR="00426F84" w:rsidRDefault="00426F84">
            <w:pPr>
              <w:pStyle w:val="ConsPlusNormal"/>
              <w:jc w:val="center"/>
            </w:pPr>
            <w:r>
              <w:lastRenderedPageBreak/>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9</w:t>
            </w:r>
          </w:p>
        </w:tc>
        <w:tc>
          <w:tcPr>
            <w:tcW w:w="964" w:type="dxa"/>
          </w:tcPr>
          <w:p w:rsidR="00426F84" w:rsidRDefault="00426F84">
            <w:pPr>
              <w:pStyle w:val="ConsPlusNormal"/>
              <w:jc w:val="right"/>
            </w:pPr>
            <w:r>
              <w:t>19</w:t>
            </w:r>
          </w:p>
        </w:tc>
        <w:tc>
          <w:tcPr>
            <w:tcW w:w="904" w:type="dxa"/>
          </w:tcPr>
          <w:p w:rsidR="00426F84" w:rsidRDefault="00426F84">
            <w:pPr>
              <w:pStyle w:val="ConsPlusNormal"/>
              <w:jc w:val="right"/>
            </w:pPr>
            <w:r>
              <w:t>27</w:t>
            </w:r>
          </w:p>
        </w:tc>
        <w:tc>
          <w:tcPr>
            <w:tcW w:w="904" w:type="dxa"/>
          </w:tcPr>
          <w:p w:rsidR="00426F84" w:rsidRDefault="00426F84">
            <w:pPr>
              <w:pStyle w:val="ConsPlusNormal"/>
              <w:jc w:val="right"/>
            </w:pPr>
            <w:r>
              <w:t>37</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14492" w:type="dxa"/>
            <w:gridSpan w:val="12"/>
          </w:tcPr>
          <w:p w:rsidR="00426F84" w:rsidRDefault="00426F84">
            <w:pPr>
              <w:pStyle w:val="ConsPlusNormal"/>
              <w:jc w:val="center"/>
              <w:outlineLvl w:val="2"/>
            </w:pPr>
            <w:r>
              <w:t>12. Подпрограмма N 11 "Комплексное развитие сельских территорий"</w:t>
            </w:r>
          </w:p>
        </w:tc>
      </w:tr>
      <w:tr w:rsidR="00426F84">
        <w:tc>
          <w:tcPr>
            <w:tcW w:w="544" w:type="dxa"/>
          </w:tcPr>
          <w:p w:rsidR="00426F84" w:rsidRDefault="00426F84">
            <w:pPr>
              <w:pStyle w:val="ConsPlusNormal"/>
            </w:pPr>
            <w:r>
              <w:t>12.1</w:t>
            </w:r>
          </w:p>
        </w:tc>
        <w:tc>
          <w:tcPr>
            <w:tcW w:w="3100" w:type="dxa"/>
          </w:tcPr>
          <w:p w:rsidR="00426F84" w:rsidRDefault="00426F84">
            <w:pPr>
              <w:pStyle w:val="ConsPlusNormal"/>
            </w:pPr>
            <w:r>
              <w:t>Ввод (приобретение) жилья для граждан, проживающих в сельской местности</w:t>
            </w:r>
          </w:p>
        </w:tc>
        <w:tc>
          <w:tcPr>
            <w:tcW w:w="1636" w:type="dxa"/>
          </w:tcPr>
          <w:p w:rsidR="00426F84" w:rsidRDefault="00426F84">
            <w:pPr>
              <w:pStyle w:val="ConsPlusNormal"/>
              <w:jc w:val="center"/>
            </w:pPr>
            <w:r>
              <w:t>квадратный метр</w:t>
            </w:r>
          </w:p>
        </w:tc>
        <w:tc>
          <w:tcPr>
            <w:tcW w:w="1084" w:type="dxa"/>
          </w:tcPr>
          <w:p w:rsidR="00426F84" w:rsidRDefault="00426F84">
            <w:pPr>
              <w:pStyle w:val="ConsPlusNormal"/>
              <w:jc w:val="right"/>
            </w:pPr>
            <w:r>
              <w:t>2554,30</w:t>
            </w:r>
          </w:p>
        </w:tc>
        <w:tc>
          <w:tcPr>
            <w:tcW w:w="1084" w:type="dxa"/>
          </w:tcPr>
          <w:p w:rsidR="00426F84" w:rsidRDefault="00426F84">
            <w:pPr>
              <w:pStyle w:val="ConsPlusNormal"/>
              <w:jc w:val="right"/>
            </w:pPr>
            <w:r>
              <w:t>873,76</w:t>
            </w:r>
          </w:p>
        </w:tc>
        <w:tc>
          <w:tcPr>
            <w:tcW w:w="1020" w:type="dxa"/>
          </w:tcPr>
          <w:p w:rsidR="00426F84" w:rsidRDefault="00426F84">
            <w:pPr>
              <w:pStyle w:val="ConsPlusNormal"/>
              <w:jc w:val="right"/>
            </w:pPr>
            <w:r>
              <w:t>168,00</w:t>
            </w:r>
          </w:p>
        </w:tc>
        <w:tc>
          <w:tcPr>
            <w:tcW w:w="964" w:type="dxa"/>
          </w:tcPr>
          <w:p w:rsidR="00426F84" w:rsidRDefault="00426F84">
            <w:pPr>
              <w:pStyle w:val="ConsPlusNormal"/>
              <w:jc w:val="right"/>
            </w:pPr>
            <w:r>
              <w:t>107,70</w:t>
            </w:r>
          </w:p>
        </w:tc>
        <w:tc>
          <w:tcPr>
            <w:tcW w:w="904" w:type="dxa"/>
          </w:tcPr>
          <w:p w:rsidR="00426F84" w:rsidRDefault="00426F84">
            <w:pPr>
              <w:pStyle w:val="ConsPlusNormal"/>
              <w:jc w:val="right"/>
            </w:pPr>
            <w:r>
              <w:t>256,60</w:t>
            </w:r>
          </w:p>
        </w:tc>
        <w:tc>
          <w:tcPr>
            <w:tcW w:w="904" w:type="dxa"/>
          </w:tcPr>
          <w:p w:rsidR="00426F84" w:rsidRDefault="00426F84">
            <w:pPr>
              <w:pStyle w:val="ConsPlusNormal"/>
              <w:jc w:val="right"/>
            </w:pPr>
            <w:r>
              <w:t>2240,00</w:t>
            </w:r>
          </w:p>
        </w:tc>
        <w:tc>
          <w:tcPr>
            <w:tcW w:w="1084" w:type="dxa"/>
          </w:tcPr>
          <w:p w:rsidR="00426F84" w:rsidRDefault="00426F84">
            <w:pPr>
              <w:pStyle w:val="ConsPlusNormal"/>
              <w:jc w:val="right"/>
            </w:pPr>
            <w:r>
              <w:t>2150,00</w:t>
            </w:r>
          </w:p>
        </w:tc>
        <w:tc>
          <w:tcPr>
            <w:tcW w:w="1084" w:type="dxa"/>
          </w:tcPr>
          <w:p w:rsidR="00426F84" w:rsidRDefault="00426F84">
            <w:pPr>
              <w:pStyle w:val="ConsPlusNormal"/>
              <w:jc w:val="right"/>
            </w:pPr>
            <w:r>
              <w:t>2150,00</w:t>
            </w:r>
          </w:p>
        </w:tc>
        <w:tc>
          <w:tcPr>
            <w:tcW w:w="1084" w:type="dxa"/>
          </w:tcPr>
          <w:p w:rsidR="00426F84" w:rsidRDefault="00426F84">
            <w:pPr>
              <w:pStyle w:val="ConsPlusNormal"/>
              <w:jc w:val="right"/>
            </w:pPr>
            <w:r>
              <w:t>2150,00</w:t>
            </w:r>
          </w:p>
        </w:tc>
      </w:tr>
      <w:tr w:rsidR="00426F84">
        <w:tc>
          <w:tcPr>
            <w:tcW w:w="544" w:type="dxa"/>
          </w:tcPr>
          <w:p w:rsidR="00426F84" w:rsidRDefault="00426F84">
            <w:pPr>
              <w:pStyle w:val="ConsPlusNormal"/>
            </w:pPr>
            <w:r>
              <w:t>12.2</w:t>
            </w:r>
          </w:p>
        </w:tc>
        <w:tc>
          <w:tcPr>
            <w:tcW w:w="3100" w:type="dxa"/>
          </w:tcPr>
          <w:p w:rsidR="00426F84" w:rsidRDefault="00426F84">
            <w:pPr>
              <w:pStyle w:val="ConsPlusNormal"/>
            </w:pPr>
            <w:r>
              <w:t>Протяженность построенных (реконструированных) автомобильных дорог</w:t>
            </w:r>
          </w:p>
        </w:tc>
        <w:tc>
          <w:tcPr>
            <w:tcW w:w="1636" w:type="dxa"/>
          </w:tcPr>
          <w:p w:rsidR="00426F84" w:rsidRDefault="00426F84">
            <w:pPr>
              <w:pStyle w:val="ConsPlusNormal"/>
              <w:jc w:val="center"/>
            </w:pPr>
            <w:r>
              <w:t>километр</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3,03</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0,00</w:t>
            </w:r>
          </w:p>
        </w:tc>
        <w:tc>
          <w:tcPr>
            <w:tcW w:w="904" w:type="dxa"/>
          </w:tcPr>
          <w:p w:rsidR="00426F84" w:rsidRDefault="00426F84">
            <w:pPr>
              <w:pStyle w:val="ConsPlusNormal"/>
              <w:jc w:val="right"/>
            </w:pPr>
            <w:r>
              <w:t>0,00</w:t>
            </w:r>
          </w:p>
        </w:tc>
        <w:tc>
          <w:tcPr>
            <w:tcW w:w="904" w:type="dxa"/>
          </w:tcPr>
          <w:p w:rsidR="00426F84" w:rsidRDefault="00426F84">
            <w:pPr>
              <w:pStyle w:val="ConsPlusNormal"/>
              <w:jc w:val="right"/>
            </w:pPr>
            <w:r>
              <w:t>3,03</w:t>
            </w:r>
          </w:p>
        </w:tc>
        <w:tc>
          <w:tcPr>
            <w:tcW w:w="1084" w:type="dxa"/>
          </w:tcPr>
          <w:p w:rsidR="00426F84" w:rsidRDefault="00426F84">
            <w:pPr>
              <w:pStyle w:val="ConsPlusNormal"/>
              <w:jc w:val="right"/>
            </w:pPr>
            <w:r>
              <w:t>3,03</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c>
          <w:tcPr>
            <w:tcW w:w="544" w:type="dxa"/>
          </w:tcPr>
          <w:p w:rsidR="00426F84" w:rsidRDefault="00426F84">
            <w:pPr>
              <w:pStyle w:val="ConsPlusNormal"/>
            </w:pPr>
            <w:r>
              <w:t>12.3</w:t>
            </w:r>
          </w:p>
        </w:tc>
        <w:tc>
          <w:tcPr>
            <w:tcW w:w="3100" w:type="dxa"/>
          </w:tcPr>
          <w:p w:rsidR="00426F84" w:rsidRDefault="00426F84">
            <w:pPr>
              <w:pStyle w:val="ConsPlusNormal"/>
            </w:pPr>
            <w:r>
              <w:t>Количество реализованных на сельских территориях проектов по благоустройству</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4</w:t>
            </w:r>
          </w:p>
        </w:tc>
        <w:tc>
          <w:tcPr>
            <w:tcW w:w="964" w:type="dxa"/>
          </w:tcPr>
          <w:p w:rsidR="00426F84" w:rsidRDefault="00426F84">
            <w:pPr>
              <w:pStyle w:val="ConsPlusNormal"/>
              <w:jc w:val="right"/>
            </w:pPr>
            <w:r>
              <w:t>5</w:t>
            </w:r>
          </w:p>
        </w:tc>
        <w:tc>
          <w:tcPr>
            <w:tcW w:w="904" w:type="dxa"/>
          </w:tcPr>
          <w:p w:rsidR="00426F84" w:rsidRDefault="00426F84">
            <w:pPr>
              <w:pStyle w:val="ConsPlusNormal"/>
              <w:jc w:val="right"/>
            </w:pPr>
            <w:r>
              <w:t>1</w:t>
            </w:r>
          </w:p>
        </w:tc>
        <w:tc>
          <w:tcPr>
            <w:tcW w:w="904" w:type="dxa"/>
          </w:tcPr>
          <w:p w:rsidR="00426F84" w:rsidRDefault="00426F84">
            <w:pPr>
              <w:pStyle w:val="ConsPlusNormal"/>
              <w:jc w:val="right"/>
            </w:pPr>
            <w:r>
              <w:t>1</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12.4</w:t>
            </w:r>
          </w:p>
        </w:tc>
        <w:tc>
          <w:tcPr>
            <w:tcW w:w="3100" w:type="dxa"/>
          </w:tcPr>
          <w:p w:rsidR="00426F84" w:rsidRDefault="00426F84">
            <w:pPr>
              <w:pStyle w:val="ConsPlusNormal"/>
            </w:pPr>
            <w:r>
              <w:t>Количество реализованных проектов по благоустройству сельских территорий (резервный фонд Правительства Российской Федерации)</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5</w:t>
            </w:r>
          </w:p>
        </w:tc>
        <w:tc>
          <w:tcPr>
            <w:tcW w:w="96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90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12.5</w:t>
            </w:r>
          </w:p>
        </w:tc>
        <w:tc>
          <w:tcPr>
            <w:tcW w:w="3100" w:type="dxa"/>
          </w:tcPr>
          <w:p w:rsidR="00426F84" w:rsidRDefault="00426F84">
            <w:pPr>
              <w:pStyle w:val="ConsPlusNormal"/>
            </w:pPr>
            <w:r>
              <w:t xml:space="preserve">Количество реализованных проектов комплексного развития сельских территорий, отобранных для </w:t>
            </w:r>
            <w:r>
              <w:lastRenderedPageBreak/>
              <w:t>субсидирования</w:t>
            </w:r>
          </w:p>
        </w:tc>
        <w:tc>
          <w:tcPr>
            <w:tcW w:w="1636" w:type="dxa"/>
          </w:tcPr>
          <w:p w:rsidR="00426F84" w:rsidRDefault="00426F84">
            <w:pPr>
              <w:pStyle w:val="ConsPlusNormal"/>
              <w:jc w:val="center"/>
            </w:pPr>
            <w:r>
              <w:lastRenderedPageBreak/>
              <w:t>единица</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3</w:t>
            </w:r>
          </w:p>
        </w:tc>
        <w:tc>
          <w:tcPr>
            <w:tcW w:w="904" w:type="dxa"/>
          </w:tcPr>
          <w:p w:rsidR="00426F84" w:rsidRDefault="00426F84">
            <w:pPr>
              <w:pStyle w:val="ConsPlusNormal"/>
              <w:jc w:val="right"/>
            </w:pPr>
            <w:r>
              <w:t>1</w:t>
            </w:r>
          </w:p>
        </w:tc>
        <w:tc>
          <w:tcPr>
            <w:tcW w:w="904" w:type="dxa"/>
          </w:tcPr>
          <w:p w:rsidR="00426F84" w:rsidRDefault="00426F84">
            <w:pPr>
              <w:pStyle w:val="ConsPlusNormal"/>
              <w:jc w:val="right"/>
            </w:pPr>
            <w:r>
              <w:t>5</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c>
          <w:tcPr>
            <w:tcW w:w="1084" w:type="dxa"/>
          </w:tcPr>
          <w:p w:rsidR="00426F84" w:rsidRDefault="00426F84">
            <w:pPr>
              <w:pStyle w:val="ConsPlusNormal"/>
              <w:jc w:val="right"/>
            </w:pPr>
            <w:r>
              <w:t>0</w:t>
            </w:r>
          </w:p>
        </w:tc>
      </w:tr>
      <w:tr w:rsidR="00426F84">
        <w:tc>
          <w:tcPr>
            <w:tcW w:w="544" w:type="dxa"/>
          </w:tcPr>
          <w:p w:rsidR="00426F84" w:rsidRDefault="00426F84">
            <w:pPr>
              <w:pStyle w:val="ConsPlusNormal"/>
            </w:pPr>
            <w:r>
              <w:t>12.6</w:t>
            </w:r>
          </w:p>
        </w:tc>
        <w:tc>
          <w:tcPr>
            <w:tcW w:w="3100" w:type="dxa"/>
          </w:tcPr>
          <w:p w:rsidR="00426F84" w:rsidRDefault="00426F84">
            <w:pPr>
              <w:pStyle w:val="ConsPlusNormal"/>
            </w:pPr>
            <w:r>
              <w:t>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c>
          <w:tcPr>
            <w:tcW w:w="1636" w:type="dxa"/>
          </w:tcPr>
          <w:p w:rsidR="00426F84" w:rsidRDefault="00426F84">
            <w:pPr>
              <w:pStyle w:val="ConsPlusNormal"/>
              <w:jc w:val="center"/>
            </w:pPr>
            <w:r>
              <w:t>единица</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20" w:type="dxa"/>
          </w:tcPr>
          <w:p w:rsidR="00426F84" w:rsidRDefault="00426F84">
            <w:pPr>
              <w:pStyle w:val="ConsPlusNormal"/>
              <w:jc w:val="right"/>
            </w:pPr>
            <w:r>
              <w:t>0,00</w:t>
            </w:r>
          </w:p>
        </w:tc>
        <w:tc>
          <w:tcPr>
            <w:tcW w:w="964" w:type="dxa"/>
          </w:tcPr>
          <w:p w:rsidR="00426F84" w:rsidRDefault="00426F84">
            <w:pPr>
              <w:pStyle w:val="ConsPlusNormal"/>
              <w:jc w:val="right"/>
            </w:pPr>
            <w:r>
              <w:t>21</w:t>
            </w:r>
          </w:p>
        </w:tc>
        <w:tc>
          <w:tcPr>
            <w:tcW w:w="904" w:type="dxa"/>
          </w:tcPr>
          <w:p w:rsidR="00426F84" w:rsidRDefault="00426F84">
            <w:pPr>
              <w:pStyle w:val="ConsPlusNormal"/>
              <w:jc w:val="right"/>
            </w:pPr>
            <w:r>
              <w:t>59</w:t>
            </w:r>
          </w:p>
        </w:tc>
        <w:tc>
          <w:tcPr>
            <w:tcW w:w="904" w:type="dxa"/>
          </w:tcPr>
          <w:p w:rsidR="00426F84" w:rsidRDefault="00426F84">
            <w:pPr>
              <w:pStyle w:val="ConsPlusNormal"/>
              <w:jc w:val="right"/>
            </w:pPr>
            <w:r>
              <w:t>7</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c>
          <w:tcPr>
            <w:tcW w:w="1084" w:type="dxa"/>
          </w:tcPr>
          <w:p w:rsidR="00426F84" w:rsidRDefault="00426F84">
            <w:pPr>
              <w:pStyle w:val="ConsPlusNormal"/>
              <w:jc w:val="right"/>
            </w:pPr>
            <w:r>
              <w:t>0,00</w:t>
            </w:r>
          </w:p>
        </w:tc>
      </w:tr>
      <w:tr w:rsidR="00426F84">
        <w:tblPrEx>
          <w:tblBorders>
            <w:insideH w:val="nil"/>
          </w:tblBorders>
        </w:tblPrEx>
        <w:tc>
          <w:tcPr>
            <w:tcW w:w="544" w:type="dxa"/>
            <w:tcBorders>
              <w:bottom w:val="nil"/>
            </w:tcBorders>
          </w:tcPr>
          <w:p w:rsidR="00426F84" w:rsidRDefault="00426F84">
            <w:pPr>
              <w:pStyle w:val="ConsPlusNormal"/>
            </w:pPr>
            <w:r>
              <w:t>12.7.</w:t>
            </w:r>
          </w:p>
        </w:tc>
        <w:tc>
          <w:tcPr>
            <w:tcW w:w="3100" w:type="dxa"/>
            <w:tcBorders>
              <w:bottom w:val="nil"/>
            </w:tcBorders>
          </w:tcPr>
          <w:p w:rsidR="00426F84" w:rsidRDefault="00426F84">
            <w:pPr>
              <w:pStyle w:val="ConsPlusNormal"/>
            </w:pPr>
            <w:r>
              <w:t>Количество отремонтированных объектов муниципальных физкультурно-спортивных организаций на сельских территориях</w:t>
            </w:r>
          </w:p>
        </w:tc>
        <w:tc>
          <w:tcPr>
            <w:tcW w:w="1636" w:type="dxa"/>
            <w:tcBorders>
              <w:bottom w:val="nil"/>
            </w:tcBorders>
          </w:tcPr>
          <w:p w:rsidR="00426F84" w:rsidRDefault="00426F84">
            <w:pPr>
              <w:pStyle w:val="ConsPlusNormal"/>
              <w:jc w:val="center"/>
            </w:pPr>
            <w:r>
              <w:t>единица</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20" w:type="dxa"/>
            <w:tcBorders>
              <w:bottom w:val="nil"/>
            </w:tcBorders>
          </w:tcPr>
          <w:p w:rsidR="00426F84" w:rsidRDefault="00426F84">
            <w:pPr>
              <w:pStyle w:val="ConsPlusNormal"/>
              <w:jc w:val="right"/>
            </w:pPr>
            <w:r>
              <w:t>0</w:t>
            </w:r>
          </w:p>
        </w:tc>
        <w:tc>
          <w:tcPr>
            <w:tcW w:w="964" w:type="dxa"/>
            <w:tcBorders>
              <w:bottom w:val="nil"/>
            </w:tcBorders>
          </w:tcPr>
          <w:p w:rsidR="00426F84" w:rsidRDefault="00426F84">
            <w:pPr>
              <w:pStyle w:val="ConsPlusNormal"/>
              <w:jc w:val="right"/>
            </w:pPr>
            <w:r>
              <w:t>2</w:t>
            </w:r>
          </w:p>
        </w:tc>
        <w:tc>
          <w:tcPr>
            <w:tcW w:w="904" w:type="dxa"/>
            <w:tcBorders>
              <w:bottom w:val="nil"/>
            </w:tcBorders>
          </w:tcPr>
          <w:p w:rsidR="00426F84" w:rsidRDefault="00426F84">
            <w:pPr>
              <w:pStyle w:val="ConsPlusNormal"/>
              <w:jc w:val="right"/>
            </w:pPr>
            <w:r>
              <w:t>0</w:t>
            </w:r>
          </w:p>
        </w:tc>
        <w:tc>
          <w:tcPr>
            <w:tcW w:w="90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c>
          <w:tcPr>
            <w:tcW w:w="1084" w:type="dxa"/>
            <w:tcBorders>
              <w:bottom w:val="nil"/>
            </w:tcBorders>
          </w:tcPr>
          <w:p w:rsidR="00426F84" w:rsidRDefault="00426F84">
            <w:pPr>
              <w:pStyle w:val="ConsPlusNormal"/>
              <w:jc w:val="right"/>
            </w:pPr>
            <w:r>
              <w:t>0</w:t>
            </w:r>
          </w:p>
        </w:tc>
      </w:tr>
      <w:tr w:rsidR="00426F84">
        <w:tblPrEx>
          <w:tblBorders>
            <w:insideH w:val="nil"/>
          </w:tblBorders>
        </w:tblPrEx>
        <w:tc>
          <w:tcPr>
            <w:tcW w:w="14492" w:type="dxa"/>
            <w:gridSpan w:val="12"/>
            <w:tcBorders>
              <w:top w:val="nil"/>
            </w:tcBorders>
          </w:tcPr>
          <w:p w:rsidR="00426F84" w:rsidRDefault="00426F84">
            <w:pPr>
              <w:pStyle w:val="ConsPlusNormal"/>
              <w:jc w:val="both"/>
            </w:pPr>
            <w:r>
              <w:t xml:space="preserve">(п. 12.7 введен </w:t>
            </w:r>
            <w:hyperlink r:id="rId172">
              <w:r>
                <w:rPr>
                  <w:color w:val="0000FF"/>
                </w:rPr>
                <w:t>Постановлением</w:t>
              </w:r>
            </w:hyperlink>
            <w:r>
              <w:t xml:space="preserve"> Правительства Приморского края от 27.07.2022</w:t>
            </w:r>
          </w:p>
          <w:p w:rsidR="00426F84" w:rsidRDefault="00426F84">
            <w:pPr>
              <w:pStyle w:val="ConsPlusNormal"/>
              <w:jc w:val="both"/>
            </w:pPr>
            <w:r>
              <w:t>N 509-пп)</w:t>
            </w:r>
          </w:p>
        </w:tc>
      </w:tr>
    </w:tbl>
    <w:p w:rsidR="00426F84" w:rsidRDefault="00426F84">
      <w:pPr>
        <w:pStyle w:val="ConsPlusNormal"/>
        <w:sectPr w:rsidR="00426F84">
          <w:pgSz w:w="16838" w:h="11905" w:orient="landscape"/>
          <w:pgMar w:top="1701" w:right="1134" w:bottom="850" w:left="1134" w:header="0" w:footer="0" w:gutter="0"/>
          <w:cols w:space="720"/>
          <w:titlePg/>
        </w:sectPr>
      </w:pPr>
    </w:p>
    <w:p w:rsidR="00426F84" w:rsidRDefault="00426F84">
      <w:pPr>
        <w:pStyle w:val="ConsPlusNormal"/>
        <w:jc w:val="right"/>
        <w:outlineLvl w:val="1"/>
      </w:pPr>
      <w:r>
        <w:lastRenderedPageBreak/>
        <w:t>Приложение N 2</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2" w:name="P1421"/>
      <w:bookmarkEnd w:id="2"/>
      <w:r>
        <w:t>ОСНОВНЫЕ ПАРАМЕТРЫ</w:t>
      </w:r>
    </w:p>
    <w:p w:rsidR="00426F84" w:rsidRDefault="00426F84">
      <w:pPr>
        <w:pStyle w:val="ConsPlusTitle"/>
        <w:jc w:val="center"/>
      </w:pPr>
      <w:r>
        <w:t>ПОТРЕБНОСТИ В ТРУДОВЫХ РЕСУРСАХ, НЕОБХОДИМЫХ</w:t>
      </w:r>
    </w:p>
    <w:p w:rsidR="00426F84" w:rsidRDefault="00426F84">
      <w:pPr>
        <w:pStyle w:val="ConsPlusTitle"/>
        <w:jc w:val="center"/>
      </w:pPr>
      <w:r>
        <w:t>ДЛЯ РЕАЛИЗАЦИИ ГОСУДАРСТВЕННОЙ ПРОГРАММЫ ПРИМОРСКОГО КРАЯ</w:t>
      </w:r>
    </w:p>
    <w:p w:rsidR="00426F84" w:rsidRDefault="00426F84">
      <w:pPr>
        <w:pStyle w:val="ConsPlusTitle"/>
        <w:jc w:val="center"/>
      </w:pPr>
      <w:r>
        <w:t>"РАЗВИТИЕ СЕЛЬСКОГО ХОЗЯЙСТВА И РЕГУЛИРОВАНИЕ РЫНКОВ</w:t>
      </w:r>
    </w:p>
    <w:p w:rsidR="00426F84" w:rsidRDefault="00426F84">
      <w:pPr>
        <w:pStyle w:val="ConsPlusTitle"/>
        <w:jc w:val="center"/>
      </w:pPr>
      <w:r>
        <w:t>СЕЛЬСКОХОЗЯЙСТВЕННОЙ ПРОДУКЦИИ, СЫРЬЯ И</w:t>
      </w:r>
    </w:p>
    <w:p w:rsidR="00426F84" w:rsidRDefault="00426F84">
      <w:pPr>
        <w:pStyle w:val="ConsPlusTitle"/>
        <w:jc w:val="center"/>
      </w:pPr>
      <w:r>
        <w:t>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173">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12.05.2020 N 413-пп)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
        <w:gridCol w:w="958"/>
        <w:gridCol w:w="709"/>
        <w:gridCol w:w="709"/>
        <w:gridCol w:w="708"/>
        <w:gridCol w:w="709"/>
        <w:gridCol w:w="710"/>
        <w:gridCol w:w="777"/>
        <w:gridCol w:w="851"/>
        <w:gridCol w:w="708"/>
        <w:gridCol w:w="709"/>
        <w:gridCol w:w="640"/>
        <w:gridCol w:w="69"/>
        <w:gridCol w:w="681"/>
        <w:gridCol w:w="709"/>
        <w:gridCol w:w="709"/>
        <w:gridCol w:w="709"/>
        <w:gridCol w:w="688"/>
        <w:gridCol w:w="21"/>
        <w:gridCol w:w="951"/>
        <w:gridCol w:w="850"/>
        <w:gridCol w:w="567"/>
        <w:gridCol w:w="657"/>
        <w:gridCol w:w="688"/>
        <w:gridCol w:w="73"/>
      </w:tblGrid>
      <w:tr w:rsidR="00426F84" w:rsidTr="00426F84">
        <w:trPr>
          <w:gridAfter w:val="1"/>
          <w:wAfter w:w="73" w:type="dxa"/>
        </w:trPr>
        <w:tc>
          <w:tcPr>
            <w:tcW w:w="458" w:type="dxa"/>
            <w:vMerge w:val="restart"/>
          </w:tcPr>
          <w:p w:rsidR="00426F84" w:rsidRDefault="00426F84">
            <w:pPr>
              <w:pStyle w:val="ConsPlusNormal"/>
              <w:jc w:val="center"/>
            </w:pPr>
            <w:r>
              <w:t>N п/п</w:t>
            </w:r>
          </w:p>
        </w:tc>
        <w:tc>
          <w:tcPr>
            <w:tcW w:w="958" w:type="dxa"/>
            <w:vMerge w:val="restart"/>
          </w:tcPr>
          <w:p w:rsidR="00426F84" w:rsidRDefault="00426F84">
            <w:pPr>
              <w:pStyle w:val="ConsPlusNormal"/>
              <w:jc w:val="center"/>
            </w:pPr>
            <w:r>
              <w:t>Наименования укрупненных групп направлений подготовки (специальностей, профессий)</w:t>
            </w:r>
          </w:p>
        </w:tc>
        <w:tc>
          <w:tcPr>
            <w:tcW w:w="14529" w:type="dxa"/>
            <w:gridSpan w:val="22"/>
          </w:tcPr>
          <w:p w:rsidR="00426F84" w:rsidRDefault="00426F84">
            <w:pPr>
              <w:pStyle w:val="ConsPlusNormal"/>
              <w:jc w:val="center"/>
            </w:pPr>
            <w:r>
              <w:t>Требуемый образовательный уровень</w:t>
            </w:r>
          </w:p>
        </w:tc>
      </w:tr>
      <w:tr w:rsidR="00426F84" w:rsidTr="00426F84">
        <w:tc>
          <w:tcPr>
            <w:tcW w:w="458" w:type="dxa"/>
            <w:vMerge/>
          </w:tcPr>
          <w:p w:rsidR="00426F84" w:rsidRDefault="00426F84">
            <w:pPr>
              <w:pStyle w:val="ConsPlusNormal"/>
            </w:pPr>
          </w:p>
        </w:tc>
        <w:tc>
          <w:tcPr>
            <w:tcW w:w="958" w:type="dxa"/>
            <w:vMerge/>
          </w:tcPr>
          <w:p w:rsidR="00426F84" w:rsidRDefault="00426F84">
            <w:pPr>
              <w:pStyle w:val="ConsPlusNormal"/>
            </w:pPr>
          </w:p>
        </w:tc>
        <w:tc>
          <w:tcPr>
            <w:tcW w:w="3545" w:type="dxa"/>
            <w:gridSpan w:val="5"/>
          </w:tcPr>
          <w:p w:rsidR="00426F84" w:rsidRDefault="00426F84">
            <w:pPr>
              <w:pStyle w:val="ConsPlusNormal"/>
              <w:jc w:val="center"/>
            </w:pPr>
            <w:r>
              <w:t>2020</w:t>
            </w:r>
          </w:p>
        </w:tc>
        <w:tc>
          <w:tcPr>
            <w:tcW w:w="3685" w:type="dxa"/>
            <w:gridSpan w:val="5"/>
          </w:tcPr>
          <w:p w:rsidR="00426F84" w:rsidRDefault="00426F84">
            <w:pPr>
              <w:pStyle w:val="ConsPlusNormal"/>
              <w:jc w:val="center"/>
            </w:pPr>
            <w:r>
              <w:t>2021</w:t>
            </w:r>
          </w:p>
        </w:tc>
        <w:tc>
          <w:tcPr>
            <w:tcW w:w="3565" w:type="dxa"/>
            <w:gridSpan w:val="6"/>
          </w:tcPr>
          <w:p w:rsidR="00426F84" w:rsidRDefault="00426F84">
            <w:pPr>
              <w:pStyle w:val="ConsPlusNormal"/>
              <w:jc w:val="center"/>
            </w:pPr>
            <w:r>
              <w:t>2022</w:t>
            </w:r>
          </w:p>
        </w:tc>
        <w:tc>
          <w:tcPr>
            <w:tcW w:w="3807" w:type="dxa"/>
            <w:gridSpan w:val="7"/>
          </w:tcPr>
          <w:p w:rsidR="00426F84" w:rsidRDefault="00426F84" w:rsidP="00426F84">
            <w:pPr>
              <w:pStyle w:val="ConsPlusNormal"/>
              <w:ind w:left="-242" w:firstLine="242"/>
              <w:jc w:val="center"/>
            </w:pPr>
            <w:r>
              <w:t>2023</w:t>
            </w:r>
          </w:p>
        </w:tc>
      </w:tr>
      <w:tr w:rsidR="00426F84" w:rsidTr="00426F84">
        <w:trPr>
          <w:gridAfter w:val="1"/>
          <w:wAfter w:w="73" w:type="dxa"/>
        </w:trPr>
        <w:tc>
          <w:tcPr>
            <w:tcW w:w="458" w:type="dxa"/>
            <w:vMerge/>
          </w:tcPr>
          <w:p w:rsidR="00426F84" w:rsidRDefault="00426F84">
            <w:pPr>
              <w:pStyle w:val="ConsPlusNormal"/>
            </w:pPr>
          </w:p>
        </w:tc>
        <w:tc>
          <w:tcPr>
            <w:tcW w:w="958" w:type="dxa"/>
            <w:vMerge/>
          </w:tcPr>
          <w:p w:rsidR="00426F84" w:rsidRDefault="00426F84">
            <w:pPr>
              <w:pStyle w:val="ConsPlusNormal"/>
            </w:pPr>
          </w:p>
        </w:tc>
        <w:tc>
          <w:tcPr>
            <w:tcW w:w="709" w:type="dxa"/>
          </w:tcPr>
          <w:p w:rsidR="00426F84" w:rsidRDefault="00426F84">
            <w:pPr>
              <w:pStyle w:val="ConsPlusNormal"/>
              <w:jc w:val="center"/>
            </w:pPr>
            <w:r>
              <w:t xml:space="preserve">СПО1 по программам подготовки квалифицированных </w:t>
            </w:r>
            <w:r>
              <w:lastRenderedPageBreak/>
              <w:t>рабочих (служащих)</w:t>
            </w:r>
          </w:p>
        </w:tc>
        <w:tc>
          <w:tcPr>
            <w:tcW w:w="709" w:type="dxa"/>
          </w:tcPr>
          <w:p w:rsidR="00426F84" w:rsidRDefault="00426F84">
            <w:pPr>
              <w:pStyle w:val="ConsPlusNormal"/>
              <w:jc w:val="center"/>
            </w:pPr>
            <w:r>
              <w:lastRenderedPageBreak/>
              <w:t>СПО по программам подготовки специалистов средн</w:t>
            </w:r>
            <w:r>
              <w:lastRenderedPageBreak/>
              <w:t>его звена</w:t>
            </w:r>
          </w:p>
        </w:tc>
        <w:tc>
          <w:tcPr>
            <w:tcW w:w="708" w:type="dxa"/>
          </w:tcPr>
          <w:p w:rsidR="00426F84" w:rsidRDefault="00426F84">
            <w:pPr>
              <w:pStyle w:val="ConsPlusNormal"/>
              <w:jc w:val="center"/>
            </w:pPr>
            <w:r>
              <w:lastRenderedPageBreak/>
              <w:t>Высшее образование (специалитет)</w:t>
            </w:r>
          </w:p>
        </w:tc>
        <w:tc>
          <w:tcPr>
            <w:tcW w:w="709" w:type="dxa"/>
          </w:tcPr>
          <w:p w:rsidR="00426F84" w:rsidRDefault="00426F84">
            <w:pPr>
              <w:pStyle w:val="ConsPlusNormal"/>
              <w:jc w:val="center"/>
            </w:pPr>
            <w:r>
              <w:t>Высшее образование (бакалавриат)</w:t>
            </w:r>
          </w:p>
        </w:tc>
        <w:tc>
          <w:tcPr>
            <w:tcW w:w="710" w:type="dxa"/>
          </w:tcPr>
          <w:p w:rsidR="00426F84" w:rsidRDefault="00426F84">
            <w:pPr>
              <w:pStyle w:val="ConsPlusNormal"/>
              <w:jc w:val="center"/>
            </w:pPr>
            <w:r>
              <w:t>Высшее образование (магистратура)</w:t>
            </w:r>
          </w:p>
        </w:tc>
        <w:tc>
          <w:tcPr>
            <w:tcW w:w="777" w:type="dxa"/>
          </w:tcPr>
          <w:p w:rsidR="00426F84" w:rsidRDefault="00426F84">
            <w:pPr>
              <w:pStyle w:val="ConsPlusNormal"/>
              <w:jc w:val="center"/>
            </w:pPr>
            <w:r>
              <w:t>СПО1 по программам подготовки квалифицированных рабоч</w:t>
            </w:r>
            <w:r>
              <w:lastRenderedPageBreak/>
              <w:t>их (служащих)</w:t>
            </w:r>
          </w:p>
        </w:tc>
        <w:tc>
          <w:tcPr>
            <w:tcW w:w="851" w:type="dxa"/>
          </w:tcPr>
          <w:p w:rsidR="00426F84" w:rsidRDefault="00426F84">
            <w:pPr>
              <w:pStyle w:val="ConsPlusNormal"/>
              <w:jc w:val="center"/>
            </w:pPr>
            <w:r>
              <w:lastRenderedPageBreak/>
              <w:t>СПО по программам подготовки специалистов среднего звена</w:t>
            </w:r>
          </w:p>
        </w:tc>
        <w:tc>
          <w:tcPr>
            <w:tcW w:w="708" w:type="dxa"/>
          </w:tcPr>
          <w:p w:rsidR="00426F84" w:rsidRDefault="00426F84">
            <w:pPr>
              <w:pStyle w:val="ConsPlusNormal"/>
              <w:jc w:val="center"/>
            </w:pPr>
            <w:r>
              <w:t>Высшее образование (специалитет)</w:t>
            </w:r>
          </w:p>
        </w:tc>
        <w:tc>
          <w:tcPr>
            <w:tcW w:w="709" w:type="dxa"/>
          </w:tcPr>
          <w:p w:rsidR="00426F84" w:rsidRDefault="00426F84">
            <w:pPr>
              <w:pStyle w:val="ConsPlusNormal"/>
              <w:jc w:val="center"/>
            </w:pPr>
            <w:r>
              <w:t>Высшее образование (бакалавриат)</w:t>
            </w:r>
          </w:p>
        </w:tc>
        <w:tc>
          <w:tcPr>
            <w:tcW w:w="709" w:type="dxa"/>
            <w:gridSpan w:val="2"/>
          </w:tcPr>
          <w:p w:rsidR="00426F84" w:rsidRDefault="00426F84">
            <w:pPr>
              <w:pStyle w:val="ConsPlusNormal"/>
              <w:jc w:val="center"/>
            </w:pPr>
            <w:r>
              <w:t>Высшее образование (магистратура)</w:t>
            </w:r>
          </w:p>
        </w:tc>
        <w:tc>
          <w:tcPr>
            <w:tcW w:w="681" w:type="dxa"/>
          </w:tcPr>
          <w:p w:rsidR="00426F84" w:rsidRDefault="00426F84">
            <w:pPr>
              <w:pStyle w:val="ConsPlusNormal"/>
              <w:jc w:val="center"/>
            </w:pPr>
            <w:r>
              <w:t xml:space="preserve">СПО1 по программам подготовки квалифицированных </w:t>
            </w:r>
            <w:r>
              <w:lastRenderedPageBreak/>
              <w:t>рабочих (служащих)</w:t>
            </w:r>
          </w:p>
        </w:tc>
        <w:tc>
          <w:tcPr>
            <w:tcW w:w="709" w:type="dxa"/>
          </w:tcPr>
          <w:p w:rsidR="00426F84" w:rsidRDefault="00426F84">
            <w:pPr>
              <w:pStyle w:val="ConsPlusNormal"/>
              <w:jc w:val="center"/>
            </w:pPr>
            <w:r>
              <w:lastRenderedPageBreak/>
              <w:t>СПО по программам подготовки специалистов средн</w:t>
            </w:r>
            <w:r>
              <w:lastRenderedPageBreak/>
              <w:t>его звена</w:t>
            </w:r>
          </w:p>
        </w:tc>
        <w:tc>
          <w:tcPr>
            <w:tcW w:w="709" w:type="dxa"/>
          </w:tcPr>
          <w:p w:rsidR="00426F84" w:rsidRDefault="00426F84">
            <w:pPr>
              <w:pStyle w:val="ConsPlusNormal"/>
              <w:jc w:val="center"/>
            </w:pPr>
            <w:r>
              <w:lastRenderedPageBreak/>
              <w:t>Высшее образование (специалитет)</w:t>
            </w:r>
          </w:p>
        </w:tc>
        <w:tc>
          <w:tcPr>
            <w:tcW w:w="709" w:type="dxa"/>
          </w:tcPr>
          <w:p w:rsidR="00426F84" w:rsidRDefault="00426F84">
            <w:pPr>
              <w:pStyle w:val="ConsPlusNormal"/>
              <w:jc w:val="center"/>
            </w:pPr>
            <w:r>
              <w:t>Высшее образование (бакалавриат)</w:t>
            </w:r>
          </w:p>
        </w:tc>
        <w:tc>
          <w:tcPr>
            <w:tcW w:w="709" w:type="dxa"/>
            <w:gridSpan w:val="2"/>
          </w:tcPr>
          <w:p w:rsidR="00426F84" w:rsidRDefault="00426F84">
            <w:pPr>
              <w:pStyle w:val="ConsPlusNormal"/>
              <w:jc w:val="center"/>
            </w:pPr>
            <w:r>
              <w:t>Высшее образование (магистратура)</w:t>
            </w:r>
          </w:p>
        </w:tc>
        <w:tc>
          <w:tcPr>
            <w:tcW w:w="951" w:type="dxa"/>
          </w:tcPr>
          <w:p w:rsidR="00426F84" w:rsidRDefault="00426F84">
            <w:pPr>
              <w:pStyle w:val="ConsPlusNormal"/>
              <w:jc w:val="center"/>
            </w:pPr>
            <w:r>
              <w:t>СПО1 по программам подготовки квалифицированных рабочих (служащ</w:t>
            </w:r>
            <w:r>
              <w:lastRenderedPageBreak/>
              <w:t>их)</w:t>
            </w:r>
          </w:p>
        </w:tc>
        <w:tc>
          <w:tcPr>
            <w:tcW w:w="850" w:type="dxa"/>
          </w:tcPr>
          <w:p w:rsidR="00426F84" w:rsidRDefault="00426F84">
            <w:pPr>
              <w:pStyle w:val="ConsPlusNormal"/>
              <w:jc w:val="center"/>
            </w:pPr>
            <w:r>
              <w:lastRenderedPageBreak/>
              <w:t>СПО по программам подготовки специалистов среднего звена</w:t>
            </w:r>
          </w:p>
        </w:tc>
        <w:tc>
          <w:tcPr>
            <w:tcW w:w="567" w:type="dxa"/>
          </w:tcPr>
          <w:p w:rsidR="00426F84" w:rsidRDefault="00426F84">
            <w:pPr>
              <w:pStyle w:val="ConsPlusNormal"/>
              <w:jc w:val="center"/>
            </w:pPr>
            <w:r>
              <w:t>Высшее образование (специалитет)</w:t>
            </w:r>
          </w:p>
        </w:tc>
        <w:tc>
          <w:tcPr>
            <w:tcW w:w="657" w:type="dxa"/>
          </w:tcPr>
          <w:p w:rsidR="00426F84" w:rsidRDefault="00426F84">
            <w:pPr>
              <w:pStyle w:val="ConsPlusNormal"/>
              <w:jc w:val="center"/>
            </w:pPr>
            <w:r>
              <w:t>Высшее образование (бакалавриат)</w:t>
            </w:r>
          </w:p>
        </w:tc>
        <w:tc>
          <w:tcPr>
            <w:tcW w:w="688" w:type="dxa"/>
          </w:tcPr>
          <w:p w:rsidR="00426F84" w:rsidRDefault="00426F84">
            <w:pPr>
              <w:pStyle w:val="ConsPlusNormal"/>
              <w:jc w:val="center"/>
            </w:pPr>
            <w:r>
              <w:t>Высшее образование (магистратура)</w:t>
            </w:r>
          </w:p>
        </w:tc>
      </w:tr>
      <w:tr w:rsidR="00426F84" w:rsidTr="00426F84">
        <w:trPr>
          <w:gridAfter w:val="1"/>
          <w:wAfter w:w="73" w:type="dxa"/>
        </w:trPr>
        <w:tc>
          <w:tcPr>
            <w:tcW w:w="458" w:type="dxa"/>
          </w:tcPr>
          <w:p w:rsidR="00426F84" w:rsidRDefault="00426F84">
            <w:pPr>
              <w:pStyle w:val="ConsPlusNormal"/>
              <w:jc w:val="center"/>
            </w:pPr>
            <w:r>
              <w:t>1</w:t>
            </w:r>
          </w:p>
        </w:tc>
        <w:tc>
          <w:tcPr>
            <w:tcW w:w="958" w:type="dxa"/>
          </w:tcPr>
          <w:p w:rsidR="00426F84" w:rsidRDefault="00426F84">
            <w:pPr>
              <w:pStyle w:val="ConsPlusNormal"/>
              <w:jc w:val="center"/>
            </w:pPr>
            <w:r>
              <w:t>2</w:t>
            </w:r>
          </w:p>
        </w:tc>
        <w:tc>
          <w:tcPr>
            <w:tcW w:w="709" w:type="dxa"/>
          </w:tcPr>
          <w:p w:rsidR="00426F84" w:rsidRDefault="00426F84">
            <w:pPr>
              <w:pStyle w:val="ConsPlusNormal"/>
              <w:jc w:val="center"/>
            </w:pPr>
            <w:r>
              <w:t>3</w:t>
            </w:r>
          </w:p>
        </w:tc>
        <w:tc>
          <w:tcPr>
            <w:tcW w:w="709" w:type="dxa"/>
          </w:tcPr>
          <w:p w:rsidR="00426F84" w:rsidRDefault="00426F84">
            <w:pPr>
              <w:pStyle w:val="ConsPlusNormal"/>
              <w:jc w:val="center"/>
            </w:pPr>
            <w:r>
              <w:t>4</w:t>
            </w:r>
          </w:p>
        </w:tc>
        <w:tc>
          <w:tcPr>
            <w:tcW w:w="708" w:type="dxa"/>
          </w:tcPr>
          <w:p w:rsidR="00426F84" w:rsidRDefault="00426F84">
            <w:pPr>
              <w:pStyle w:val="ConsPlusNormal"/>
              <w:jc w:val="center"/>
            </w:pPr>
            <w:r>
              <w:t>5</w:t>
            </w:r>
          </w:p>
        </w:tc>
        <w:tc>
          <w:tcPr>
            <w:tcW w:w="709" w:type="dxa"/>
          </w:tcPr>
          <w:p w:rsidR="00426F84" w:rsidRDefault="00426F84">
            <w:pPr>
              <w:pStyle w:val="ConsPlusNormal"/>
              <w:jc w:val="center"/>
            </w:pPr>
            <w:r>
              <w:t>6</w:t>
            </w:r>
          </w:p>
        </w:tc>
        <w:tc>
          <w:tcPr>
            <w:tcW w:w="710" w:type="dxa"/>
          </w:tcPr>
          <w:p w:rsidR="00426F84" w:rsidRDefault="00426F84">
            <w:pPr>
              <w:pStyle w:val="ConsPlusNormal"/>
              <w:jc w:val="center"/>
            </w:pPr>
            <w:r>
              <w:t>7</w:t>
            </w:r>
          </w:p>
        </w:tc>
        <w:tc>
          <w:tcPr>
            <w:tcW w:w="777" w:type="dxa"/>
          </w:tcPr>
          <w:p w:rsidR="00426F84" w:rsidRDefault="00426F84">
            <w:pPr>
              <w:pStyle w:val="ConsPlusNormal"/>
              <w:jc w:val="center"/>
            </w:pPr>
            <w:r>
              <w:t>8</w:t>
            </w:r>
          </w:p>
        </w:tc>
        <w:tc>
          <w:tcPr>
            <w:tcW w:w="851" w:type="dxa"/>
          </w:tcPr>
          <w:p w:rsidR="00426F84" w:rsidRDefault="00426F84">
            <w:pPr>
              <w:pStyle w:val="ConsPlusNormal"/>
              <w:jc w:val="center"/>
            </w:pPr>
            <w:r>
              <w:t>9</w:t>
            </w:r>
          </w:p>
        </w:tc>
        <w:tc>
          <w:tcPr>
            <w:tcW w:w="708" w:type="dxa"/>
          </w:tcPr>
          <w:p w:rsidR="00426F84" w:rsidRDefault="00426F84">
            <w:pPr>
              <w:pStyle w:val="ConsPlusNormal"/>
              <w:jc w:val="center"/>
            </w:pPr>
            <w:r>
              <w:t>10</w:t>
            </w:r>
          </w:p>
        </w:tc>
        <w:tc>
          <w:tcPr>
            <w:tcW w:w="709" w:type="dxa"/>
          </w:tcPr>
          <w:p w:rsidR="00426F84" w:rsidRDefault="00426F84">
            <w:pPr>
              <w:pStyle w:val="ConsPlusNormal"/>
              <w:jc w:val="center"/>
            </w:pPr>
            <w:r>
              <w:t>11</w:t>
            </w:r>
          </w:p>
        </w:tc>
        <w:tc>
          <w:tcPr>
            <w:tcW w:w="709" w:type="dxa"/>
            <w:gridSpan w:val="2"/>
          </w:tcPr>
          <w:p w:rsidR="00426F84" w:rsidRDefault="00426F84">
            <w:pPr>
              <w:pStyle w:val="ConsPlusNormal"/>
              <w:jc w:val="center"/>
            </w:pPr>
            <w:r>
              <w:t>12</w:t>
            </w:r>
          </w:p>
        </w:tc>
        <w:tc>
          <w:tcPr>
            <w:tcW w:w="681" w:type="dxa"/>
          </w:tcPr>
          <w:p w:rsidR="00426F84" w:rsidRDefault="00426F84">
            <w:pPr>
              <w:pStyle w:val="ConsPlusNormal"/>
              <w:jc w:val="center"/>
            </w:pPr>
            <w:r>
              <w:t>13</w:t>
            </w:r>
          </w:p>
        </w:tc>
        <w:tc>
          <w:tcPr>
            <w:tcW w:w="709" w:type="dxa"/>
          </w:tcPr>
          <w:p w:rsidR="00426F84" w:rsidRDefault="00426F84">
            <w:pPr>
              <w:pStyle w:val="ConsPlusNormal"/>
              <w:jc w:val="center"/>
            </w:pPr>
            <w:r>
              <w:t>14</w:t>
            </w:r>
          </w:p>
        </w:tc>
        <w:tc>
          <w:tcPr>
            <w:tcW w:w="709" w:type="dxa"/>
          </w:tcPr>
          <w:p w:rsidR="00426F84" w:rsidRDefault="00426F84">
            <w:pPr>
              <w:pStyle w:val="ConsPlusNormal"/>
              <w:jc w:val="center"/>
            </w:pPr>
            <w:r>
              <w:t>15</w:t>
            </w:r>
          </w:p>
        </w:tc>
        <w:tc>
          <w:tcPr>
            <w:tcW w:w="709" w:type="dxa"/>
          </w:tcPr>
          <w:p w:rsidR="00426F84" w:rsidRDefault="00426F84">
            <w:pPr>
              <w:pStyle w:val="ConsPlusNormal"/>
              <w:jc w:val="center"/>
            </w:pPr>
            <w:r>
              <w:t>16</w:t>
            </w:r>
          </w:p>
        </w:tc>
        <w:tc>
          <w:tcPr>
            <w:tcW w:w="709" w:type="dxa"/>
            <w:gridSpan w:val="2"/>
          </w:tcPr>
          <w:p w:rsidR="00426F84" w:rsidRDefault="00426F84">
            <w:pPr>
              <w:pStyle w:val="ConsPlusNormal"/>
              <w:jc w:val="center"/>
            </w:pPr>
            <w:r>
              <w:t>17</w:t>
            </w:r>
          </w:p>
        </w:tc>
        <w:tc>
          <w:tcPr>
            <w:tcW w:w="951" w:type="dxa"/>
          </w:tcPr>
          <w:p w:rsidR="00426F84" w:rsidRDefault="00426F84">
            <w:pPr>
              <w:pStyle w:val="ConsPlusNormal"/>
              <w:jc w:val="center"/>
            </w:pPr>
            <w:r>
              <w:t>18</w:t>
            </w:r>
          </w:p>
        </w:tc>
        <w:tc>
          <w:tcPr>
            <w:tcW w:w="850" w:type="dxa"/>
          </w:tcPr>
          <w:p w:rsidR="00426F84" w:rsidRDefault="00426F84">
            <w:pPr>
              <w:pStyle w:val="ConsPlusNormal"/>
              <w:jc w:val="center"/>
            </w:pPr>
            <w:r>
              <w:t>19</w:t>
            </w:r>
          </w:p>
        </w:tc>
        <w:tc>
          <w:tcPr>
            <w:tcW w:w="567" w:type="dxa"/>
          </w:tcPr>
          <w:p w:rsidR="00426F84" w:rsidRDefault="00426F84">
            <w:pPr>
              <w:pStyle w:val="ConsPlusNormal"/>
              <w:jc w:val="center"/>
            </w:pPr>
            <w:r>
              <w:t>20</w:t>
            </w:r>
          </w:p>
        </w:tc>
        <w:tc>
          <w:tcPr>
            <w:tcW w:w="657" w:type="dxa"/>
          </w:tcPr>
          <w:p w:rsidR="00426F84" w:rsidRDefault="00426F84">
            <w:pPr>
              <w:pStyle w:val="ConsPlusNormal"/>
              <w:jc w:val="center"/>
            </w:pPr>
            <w:r>
              <w:t>21</w:t>
            </w:r>
          </w:p>
        </w:tc>
        <w:tc>
          <w:tcPr>
            <w:tcW w:w="688" w:type="dxa"/>
          </w:tcPr>
          <w:p w:rsidR="00426F84" w:rsidRDefault="00426F84">
            <w:pPr>
              <w:pStyle w:val="ConsPlusNormal"/>
              <w:jc w:val="center"/>
            </w:pPr>
            <w:r>
              <w:t>22</w:t>
            </w:r>
          </w:p>
        </w:tc>
      </w:tr>
      <w:tr w:rsidR="00426F84" w:rsidTr="00426F84">
        <w:trPr>
          <w:gridAfter w:val="1"/>
          <w:wAfter w:w="73" w:type="dxa"/>
        </w:trPr>
        <w:tc>
          <w:tcPr>
            <w:tcW w:w="458" w:type="dxa"/>
          </w:tcPr>
          <w:p w:rsidR="00426F84" w:rsidRDefault="00426F84">
            <w:pPr>
              <w:pStyle w:val="ConsPlusNormal"/>
            </w:pPr>
            <w:r>
              <w:t>4</w:t>
            </w:r>
          </w:p>
        </w:tc>
        <w:tc>
          <w:tcPr>
            <w:tcW w:w="958" w:type="dxa"/>
          </w:tcPr>
          <w:p w:rsidR="00426F84" w:rsidRDefault="00426F84">
            <w:pPr>
              <w:pStyle w:val="ConsPlusNormal"/>
            </w:pPr>
            <w:r>
              <w:t>Сельское хозяйство и сельскохозяйственные науки (всего, сумма строк 4.1 - 4.2)</w:t>
            </w:r>
          </w:p>
        </w:tc>
        <w:tc>
          <w:tcPr>
            <w:tcW w:w="709" w:type="dxa"/>
          </w:tcPr>
          <w:p w:rsidR="00426F84" w:rsidRDefault="00426F84">
            <w:pPr>
              <w:pStyle w:val="ConsPlusNormal"/>
              <w:jc w:val="right"/>
            </w:pPr>
            <w:r>
              <w:t>1370</w:t>
            </w:r>
          </w:p>
        </w:tc>
        <w:tc>
          <w:tcPr>
            <w:tcW w:w="709" w:type="dxa"/>
          </w:tcPr>
          <w:p w:rsidR="00426F84" w:rsidRDefault="00426F84">
            <w:pPr>
              <w:pStyle w:val="ConsPlusNormal"/>
              <w:jc w:val="right"/>
            </w:pPr>
            <w:r>
              <w:t>6080</w:t>
            </w:r>
          </w:p>
        </w:tc>
        <w:tc>
          <w:tcPr>
            <w:tcW w:w="708" w:type="dxa"/>
          </w:tcPr>
          <w:p w:rsidR="00426F84" w:rsidRDefault="00426F84">
            <w:pPr>
              <w:pStyle w:val="ConsPlusNormal"/>
              <w:jc w:val="right"/>
            </w:pPr>
            <w:r>
              <w:t>392</w:t>
            </w:r>
          </w:p>
        </w:tc>
        <w:tc>
          <w:tcPr>
            <w:tcW w:w="709" w:type="dxa"/>
          </w:tcPr>
          <w:p w:rsidR="00426F84" w:rsidRDefault="00426F84">
            <w:pPr>
              <w:pStyle w:val="ConsPlusNormal"/>
              <w:jc w:val="right"/>
            </w:pPr>
            <w:r>
              <w:t>48</w:t>
            </w:r>
          </w:p>
        </w:tc>
        <w:tc>
          <w:tcPr>
            <w:tcW w:w="710" w:type="dxa"/>
          </w:tcPr>
          <w:p w:rsidR="00426F84" w:rsidRDefault="00426F84">
            <w:pPr>
              <w:pStyle w:val="ConsPlusNormal"/>
              <w:jc w:val="right"/>
            </w:pPr>
            <w:r>
              <w:t>271</w:t>
            </w:r>
          </w:p>
        </w:tc>
        <w:tc>
          <w:tcPr>
            <w:tcW w:w="777" w:type="dxa"/>
          </w:tcPr>
          <w:p w:rsidR="00426F84" w:rsidRDefault="00426F84">
            <w:pPr>
              <w:pStyle w:val="ConsPlusNormal"/>
              <w:jc w:val="right"/>
            </w:pPr>
            <w:r>
              <w:t>1137</w:t>
            </w:r>
          </w:p>
        </w:tc>
        <w:tc>
          <w:tcPr>
            <w:tcW w:w="851" w:type="dxa"/>
          </w:tcPr>
          <w:p w:rsidR="00426F84" w:rsidRDefault="00426F84">
            <w:pPr>
              <w:pStyle w:val="ConsPlusNormal"/>
              <w:jc w:val="right"/>
            </w:pPr>
            <w:r>
              <w:t>166</w:t>
            </w:r>
          </w:p>
        </w:tc>
        <w:tc>
          <w:tcPr>
            <w:tcW w:w="708" w:type="dxa"/>
          </w:tcPr>
          <w:p w:rsidR="00426F84" w:rsidRDefault="00426F84">
            <w:pPr>
              <w:pStyle w:val="ConsPlusNormal"/>
              <w:jc w:val="right"/>
            </w:pPr>
            <w:r>
              <w:t>72</w:t>
            </w:r>
          </w:p>
        </w:tc>
        <w:tc>
          <w:tcPr>
            <w:tcW w:w="709" w:type="dxa"/>
          </w:tcPr>
          <w:p w:rsidR="00426F84" w:rsidRDefault="00426F84">
            <w:pPr>
              <w:pStyle w:val="ConsPlusNormal"/>
              <w:jc w:val="right"/>
            </w:pPr>
            <w:r>
              <w:t>29</w:t>
            </w:r>
          </w:p>
        </w:tc>
        <w:tc>
          <w:tcPr>
            <w:tcW w:w="709" w:type="dxa"/>
            <w:gridSpan w:val="2"/>
          </w:tcPr>
          <w:p w:rsidR="00426F84" w:rsidRDefault="00426F84">
            <w:pPr>
              <w:pStyle w:val="ConsPlusNormal"/>
              <w:jc w:val="right"/>
            </w:pPr>
            <w:r>
              <w:t>286</w:t>
            </w:r>
          </w:p>
        </w:tc>
        <w:tc>
          <w:tcPr>
            <w:tcW w:w="681" w:type="dxa"/>
          </w:tcPr>
          <w:p w:rsidR="00426F84" w:rsidRDefault="00426F84">
            <w:pPr>
              <w:pStyle w:val="ConsPlusNormal"/>
              <w:jc w:val="right"/>
            </w:pPr>
            <w:r>
              <w:t>1144</w:t>
            </w:r>
          </w:p>
        </w:tc>
        <w:tc>
          <w:tcPr>
            <w:tcW w:w="709" w:type="dxa"/>
          </w:tcPr>
          <w:p w:rsidR="00426F84" w:rsidRDefault="00426F84">
            <w:pPr>
              <w:pStyle w:val="ConsPlusNormal"/>
              <w:jc w:val="right"/>
            </w:pPr>
            <w:r>
              <w:t>178</w:t>
            </w:r>
          </w:p>
        </w:tc>
        <w:tc>
          <w:tcPr>
            <w:tcW w:w="709" w:type="dxa"/>
          </w:tcPr>
          <w:p w:rsidR="00426F84" w:rsidRDefault="00426F84">
            <w:pPr>
              <w:pStyle w:val="ConsPlusNormal"/>
              <w:jc w:val="right"/>
            </w:pPr>
            <w:r>
              <w:t>64</w:t>
            </w:r>
          </w:p>
        </w:tc>
        <w:tc>
          <w:tcPr>
            <w:tcW w:w="709" w:type="dxa"/>
          </w:tcPr>
          <w:p w:rsidR="00426F84" w:rsidRDefault="00426F84">
            <w:pPr>
              <w:pStyle w:val="ConsPlusNormal"/>
              <w:jc w:val="right"/>
            </w:pPr>
            <w:r>
              <w:t>28</w:t>
            </w:r>
          </w:p>
        </w:tc>
        <w:tc>
          <w:tcPr>
            <w:tcW w:w="709" w:type="dxa"/>
            <w:gridSpan w:val="2"/>
          </w:tcPr>
          <w:p w:rsidR="00426F84" w:rsidRDefault="00426F84">
            <w:pPr>
              <w:pStyle w:val="ConsPlusNormal"/>
              <w:jc w:val="right"/>
            </w:pPr>
            <w:r>
              <w:t>255</w:t>
            </w:r>
          </w:p>
        </w:tc>
        <w:tc>
          <w:tcPr>
            <w:tcW w:w="951" w:type="dxa"/>
          </w:tcPr>
          <w:p w:rsidR="00426F84" w:rsidRDefault="00426F84">
            <w:pPr>
              <w:pStyle w:val="ConsPlusNormal"/>
              <w:jc w:val="right"/>
            </w:pPr>
            <w:r>
              <w:t>1150</w:t>
            </w:r>
          </w:p>
        </w:tc>
        <w:tc>
          <w:tcPr>
            <w:tcW w:w="850" w:type="dxa"/>
          </w:tcPr>
          <w:p w:rsidR="00426F84" w:rsidRDefault="00426F84">
            <w:pPr>
              <w:pStyle w:val="ConsPlusNormal"/>
              <w:jc w:val="right"/>
            </w:pPr>
            <w:r>
              <w:t>172</w:t>
            </w:r>
          </w:p>
        </w:tc>
        <w:tc>
          <w:tcPr>
            <w:tcW w:w="567" w:type="dxa"/>
          </w:tcPr>
          <w:p w:rsidR="00426F84" w:rsidRDefault="00426F84">
            <w:pPr>
              <w:pStyle w:val="ConsPlusNormal"/>
              <w:jc w:val="right"/>
            </w:pPr>
            <w:r>
              <w:t>57</w:t>
            </w:r>
          </w:p>
        </w:tc>
        <w:tc>
          <w:tcPr>
            <w:tcW w:w="657" w:type="dxa"/>
          </w:tcPr>
          <w:p w:rsidR="00426F84" w:rsidRDefault="00426F84">
            <w:pPr>
              <w:pStyle w:val="ConsPlusNormal"/>
              <w:jc w:val="right"/>
            </w:pPr>
            <w:r>
              <w:t>27</w:t>
            </w:r>
          </w:p>
        </w:tc>
        <w:tc>
          <w:tcPr>
            <w:tcW w:w="688" w:type="dxa"/>
          </w:tcPr>
          <w:p w:rsidR="00426F84" w:rsidRDefault="00426F84">
            <w:pPr>
              <w:pStyle w:val="ConsPlusNormal"/>
              <w:jc w:val="right"/>
            </w:pPr>
            <w:r>
              <w:t>264</w:t>
            </w:r>
          </w:p>
        </w:tc>
      </w:tr>
      <w:tr w:rsidR="00426F84" w:rsidTr="00426F84">
        <w:trPr>
          <w:gridAfter w:val="1"/>
          <w:wAfter w:w="73" w:type="dxa"/>
        </w:trPr>
        <w:tc>
          <w:tcPr>
            <w:tcW w:w="458" w:type="dxa"/>
          </w:tcPr>
          <w:p w:rsidR="00426F84" w:rsidRDefault="00426F84">
            <w:pPr>
              <w:pStyle w:val="ConsPlusNormal"/>
            </w:pPr>
            <w:r>
              <w:t>4.1</w:t>
            </w:r>
          </w:p>
        </w:tc>
        <w:tc>
          <w:tcPr>
            <w:tcW w:w="958" w:type="dxa"/>
          </w:tcPr>
          <w:p w:rsidR="00426F84" w:rsidRDefault="00426F84">
            <w:pPr>
              <w:pStyle w:val="ConsPlusNormal"/>
            </w:pPr>
            <w:r>
              <w:t>сельское, лесное и рыбное хозяйство</w:t>
            </w:r>
          </w:p>
        </w:tc>
        <w:tc>
          <w:tcPr>
            <w:tcW w:w="709" w:type="dxa"/>
          </w:tcPr>
          <w:p w:rsidR="00426F84" w:rsidRDefault="00426F84">
            <w:pPr>
              <w:pStyle w:val="ConsPlusNormal"/>
              <w:jc w:val="right"/>
            </w:pPr>
            <w:r>
              <w:t>1372</w:t>
            </w:r>
          </w:p>
        </w:tc>
        <w:tc>
          <w:tcPr>
            <w:tcW w:w="709" w:type="dxa"/>
          </w:tcPr>
          <w:p w:rsidR="00426F84" w:rsidRDefault="00426F84">
            <w:pPr>
              <w:pStyle w:val="ConsPlusNormal"/>
              <w:jc w:val="right"/>
            </w:pPr>
            <w:r>
              <w:t>606</w:t>
            </w:r>
          </w:p>
        </w:tc>
        <w:tc>
          <w:tcPr>
            <w:tcW w:w="708" w:type="dxa"/>
          </w:tcPr>
          <w:p w:rsidR="00426F84" w:rsidRDefault="00426F84">
            <w:pPr>
              <w:pStyle w:val="ConsPlusNormal"/>
              <w:jc w:val="right"/>
            </w:pPr>
            <w:r>
              <w:t>332</w:t>
            </w:r>
          </w:p>
        </w:tc>
        <w:tc>
          <w:tcPr>
            <w:tcW w:w="709" w:type="dxa"/>
          </w:tcPr>
          <w:p w:rsidR="00426F84" w:rsidRDefault="00426F84">
            <w:pPr>
              <w:pStyle w:val="ConsPlusNormal"/>
              <w:jc w:val="right"/>
            </w:pPr>
            <w:r>
              <w:t>45</w:t>
            </w:r>
          </w:p>
        </w:tc>
        <w:tc>
          <w:tcPr>
            <w:tcW w:w="710" w:type="dxa"/>
          </w:tcPr>
          <w:p w:rsidR="00426F84" w:rsidRDefault="00426F84">
            <w:pPr>
              <w:pStyle w:val="ConsPlusNormal"/>
              <w:jc w:val="right"/>
            </w:pPr>
            <w:r>
              <w:t>196</w:t>
            </w:r>
          </w:p>
        </w:tc>
        <w:tc>
          <w:tcPr>
            <w:tcW w:w="777" w:type="dxa"/>
          </w:tcPr>
          <w:p w:rsidR="00426F84" w:rsidRDefault="00426F84">
            <w:pPr>
              <w:pStyle w:val="ConsPlusNormal"/>
              <w:jc w:val="right"/>
            </w:pPr>
            <w:r>
              <w:t>1137</w:t>
            </w:r>
          </w:p>
        </w:tc>
        <w:tc>
          <w:tcPr>
            <w:tcW w:w="851" w:type="dxa"/>
          </w:tcPr>
          <w:p w:rsidR="00426F84" w:rsidRDefault="00426F84">
            <w:pPr>
              <w:pStyle w:val="ConsPlusNormal"/>
              <w:jc w:val="right"/>
            </w:pPr>
            <w:r>
              <w:t>164</w:t>
            </w:r>
          </w:p>
        </w:tc>
        <w:tc>
          <w:tcPr>
            <w:tcW w:w="708" w:type="dxa"/>
          </w:tcPr>
          <w:p w:rsidR="00426F84" w:rsidRDefault="00426F84">
            <w:pPr>
              <w:pStyle w:val="ConsPlusNormal"/>
              <w:jc w:val="right"/>
            </w:pPr>
            <w:r>
              <w:t>42</w:t>
            </w:r>
          </w:p>
        </w:tc>
        <w:tc>
          <w:tcPr>
            <w:tcW w:w="709" w:type="dxa"/>
          </w:tcPr>
          <w:p w:rsidR="00426F84" w:rsidRDefault="00426F84">
            <w:pPr>
              <w:pStyle w:val="ConsPlusNormal"/>
              <w:jc w:val="right"/>
            </w:pPr>
            <w:r>
              <w:t>29</w:t>
            </w:r>
          </w:p>
        </w:tc>
        <w:tc>
          <w:tcPr>
            <w:tcW w:w="709" w:type="dxa"/>
            <w:gridSpan w:val="2"/>
          </w:tcPr>
          <w:p w:rsidR="00426F84" w:rsidRDefault="00426F84">
            <w:pPr>
              <w:pStyle w:val="ConsPlusNormal"/>
              <w:jc w:val="right"/>
            </w:pPr>
            <w:r>
              <w:t>228</w:t>
            </w:r>
          </w:p>
        </w:tc>
        <w:tc>
          <w:tcPr>
            <w:tcW w:w="681" w:type="dxa"/>
          </w:tcPr>
          <w:p w:rsidR="00426F84" w:rsidRDefault="00426F84">
            <w:pPr>
              <w:pStyle w:val="ConsPlusNormal"/>
              <w:jc w:val="right"/>
            </w:pPr>
            <w:r>
              <w:t>1144</w:t>
            </w:r>
          </w:p>
        </w:tc>
        <w:tc>
          <w:tcPr>
            <w:tcW w:w="709" w:type="dxa"/>
          </w:tcPr>
          <w:p w:rsidR="00426F84" w:rsidRDefault="00426F84">
            <w:pPr>
              <w:pStyle w:val="ConsPlusNormal"/>
              <w:jc w:val="right"/>
            </w:pPr>
            <w:r>
              <w:t>176</w:t>
            </w:r>
          </w:p>
        </w:tc>
        <w:tc>
          <w:tcPr>
            <w:tcW w:w="709" w:type="dxa"/>
          </w:tcPr>
          <w:p w:rsidR="00426F84" w:rsidRDefault="00426F84">
            <w:pPr>
              <w:pStyle w:val="ConsPlusNormal"/>
              <w:jc w:val="right"/>
            </w:pPr>
            <w:r>
              <w:t>39,00</w:t>
            </w:r>
          </w:p>
        </w:tc>
        <w:tc>
          <w:tcPr>
            <w:tcW w:w="709" w:type="dxa"/>
          </w:tcPr>
          <w:p w:rsidR="00426F84" w:rsidRDefault="00426F84">
            <w:pPr>
              <w:pStyle w:val="ConsPlusNormal"/>
              <w:jc w:val="right"/>
            </w:pPr>
            <w:r>
              <w:t>28</w:t>
            </w:r>
          </w:p>
        </w:tc>
        <w:tc>
          <w:tcPr>
            <w:tcW w:w="709" w:type="dxa"/>
            <w:gridSpan w:val="2"/>
          </w:tcPr>
          <w:p w:rsidR="00426F84" w:rsidRDefault="00426F84">
            <w:pPr>
              <w:pStyle w:val="ConsPlusNormal"/>
              <w:jc w:val="right"/>
            </w:pPr>
            <w:r>
              <w:t>199</w:t>
            </w:r>
          </w:p>
        </w:tc>
        <w:tc>
          <w:tcPr>
            <w:tcW w:w="951" w:type="dxa"/>
          </w:tcPr>
          <w:p w:rsidR="00426F84" w:rsidRDefault="00426F84">
            <w:pPr>
              <w:pStyle w:val="ConsPlusNormal"/>
              <w:jc w:val="right"/>
            </w:pPr>
            <w:r>
              <w:t>1150</w:t>
            </w:r>
          </w:p>
        </w:tc>
        <w:tc>
          <w:tcPr>
            <w:tcW w:w="850" w:type="dxa"/>
          </w:tcPr>
          <w:p w:rsidR="00426F84" w:rsidRDefault="00426F84">
            <w:pPr>
              <w:pStyle w:val="ConsPlusNormal"/>
              <w:jc w:val="right"/>
            </w:pPr>
            <w:r>
              <w:t>170</w:t>
            </w:r>
          </w:p>
        </w:tc>
        <w:tc>
          <w:tcPr>
            <w:tcW w:w="567" w:type="dxa"/>
          </w:tcPr>
          <w:p w:rsidR="00426F84" w:rsidRDefault="00426F84">
            <w:pPr>
              <w:pStyle w:val="ConsPlusNormal"/>
              <w:jc w:val="right"/>
            </w:pPr>
            <w:r>
              <w:t>33</w:t>
            </w:r>
          </w:p>
        </w:tc>
        <w:tc>
          <w:tcPr>
            <w:tcW w:w="657" w:type="dxa"/>
          </w:tcPr>
          <w:p w:rsidR="00426F84" w:rsidRDefault="00426F84">
            <w:pPr>
              <w:pStyle w:val="ConsPlusNormal"/>
              <w:jc w:val="right"/>
            </w:pPr>
            <w:r>
              <w:t>27</w:t>
            </w:r>
          </w:p>
        </w:tc>
        <w:tc>
          <w:tcPr>
            <w:tcW w:w="688" w:type="dxa"/>
          </w:tcPr>
          <w:p w:rsidR="00426F84" w:rsidRDefault="00426F84">
            <w:pPr>
              <w:pStyle w:val="ConsPlusNormal"/>
              <w:jc w:val="right"/>
            </w:pPr>
            <w:r>
              <w:t>204</w:t>
            </w:r>
          </w:p>
        </w:tc>
      </w:tr>
      <w:tr w:rsidR="00426F84" w:rsidTr="00426F84">
        <w:trPr>
          <w:gridAfter w:val="1"/>
          <w:wAfter w:w="73" w:type="dxa"/>
        </w:trPr>
        <w:tc>
          <w:tcPr>
            <w:tcW w:w="458" w:type="dxa"/>
          </w:tcPr>
          <w:p w:rsidR="00426F84" w:rsidRDefault="00426F84">
            <w:pPr>
              <w:pStyle w:val="ConsPlusNormal"/>
            </w:pPr>
            <w:r>
              <w:t>4.2</w:t>
            </w:r>
          </w:p>
        </w:tc>
        <w:tc>
          <w:tcPr>
            <w:tcW w:w="958" w:type="dxa"/>
          </w:tcPr>
          <w:p w:rsidR="00426F84" w:rsidRDefault="00426F84">
            <w:pPr>
              <w:pStyle w:val="ConsPlusNormal"/>
            </w:pPr>
            <w:r>
              <w:t>ветеринария и зоотехния</w:t>
            </w:r>
          </w:p>
        </w:tc>
        <w:tc>
          <w:tcPr>
            <w:tcW w:w="709" w:type="dxa"/>
          </w:tcPr>
          <w:p w:rsidR="00426F84" w:rsidRDefault="00426F84">
            <w:pPr>
              <w:pStyle w:val="ConsPlusNormal"/>
              <w:jc w:val="right"/>
            </w:pPr>
            <w:r>
              <w:t>0</w:t>
            </w:r>
          </w:p>
        </w:tc>
        <w:tc>
          <w:tcPr>
            <w:tcW w:w="709" w:type="dxa"/>
          </w:tcPr>
          <w:p w:rsidR="00426F84" w:rsidRDefault="00426F84">
            <w:pPr>
              <w:pStyle w:val="ConsPlusNormal"/>
              <w:jc w:val="right"/>
            </w:pPr>
            <w:r>
              <w:t>2</w:t>
            </w:r>
          </w:p>
        </w:tc>
        <w:tc>
          <w:tcPr>
            <w:tcW w:w="708" w:type="dxa"/>
          </w:tcPr>
          <w:p w:rsidR="00426F84" w:rsidRDefault="00426F84">
            <w:pPr>
              <w:pStyle w:val="ConsPlusNormal"/>
              <w:jc w:val="right"/>
            </w:pPr>
            <w:r>
              <w:t>60</w:t>
            </w:r>
          </w:p>
        </w:tc>
        <w:tc>
          <w:tcPr>
            <w:tcW w:w="709" w:type="dxa"/>
          </w:tcPr>
          <w:p w:rsidR="00426F84" w:rsidRDefault="00426F84">
            <w:pPr>
              <w:pStyle w:val="ConsPlusNormal"/>
              <w:jc w:val="right"/>
            </w:pPr>
            <w:r>
              <w:t>3</w:t>
            </w:r>
          </w:p>
        </w:tc>
        <w:tc>
          <w:tcPr>
            <w:tcW w:w="710" w:type="dxa"/>
          </w:tcPr>
          <w:p w:rsidR="00426F84" w:rsidRDefault="00426F84">
            <w:pPr>
              <w:pStyle w:val="ConsPlusNormal"/>
              <w:jc w:val="right"/>
            </w:pPr>
            <w:r>
              <w:t>75</w:t>
            </w:r>
          </w:p>
        </w:tc>
        <w:tc>
          <w:tcPr>
            <w:tcW w:w="777" w:type="dxa"/>
          </w:tcPr>
          <w:p w:rsidR="00426F84" w:rsidRDefault="00426F84">
            <w:pPr>
              <w:pStyle w:val="ConsPlusNormal"/>
              <w:jc w:val="right"/>
            </w:pPr>
            <w:r>
              <w:t>0</w:t>
            </w:r>
          </w:p>
        </w:tc>
        <w:tc>
          <w:tcPr>
            <w:tcW w:w="851" w:type="dxa"/>
          </w:tcPr>
          <w:p w:rsidR="00426F84" w:rsidRDefault="00426F84">
            <w:pPr>
              <w:pStyle w:val="ConsPlusNormal"/>
              <w:jc w:val="right"/>
            </w:pPr>
            <w:r>
              <w:t>2</w:t>
            </w:r>
          </w:p>
        </w:tc>
        <w:tc>
          <w:tcPr>
            <w:tcW w:w="708" w:type="dxa"/>
          </w:tcPr>
          <w:p w:rsidR="00426F84" w:rsidRDefault="00426F84">
            <w:pPr>
              <w:pStyle w:val="ConsPlusNormal"/>
              <w:jc w:val="right"/>
            </w:pPr>
            <w:r>
              <w:t>30</w:t>
            </w:r>
          </w:p>
        </w:tc>
        <w:tc>
          <w:tcPr>
            <w:tcW w:w="709" w:type="dxa"/>
          </w:tcPr>
          <w:p w:rsidR="00426F84" w:rsidRDefault="00426F84">
            <w:pPr>
              <w:pStyle w:val="ConsPlusNormal"/>
              <w:jc w:val="right"/>
            </w:pPr>
            <w:r>
              <w:t>0</w:t>
            </w:r>
          </w:p>
        </w:tc>
        <w:tc>
          <w:tcPr>
            <w:tcW w:w="709" w:type="dxa"/>
            <w:gridSpan w:val="2"/>
          </w:tcPr>
          <w:p w:rsidR="00426F84" w:rsidRDefault="00426F84">
            <w:pPr>
              <w:pStyle w:val="ConsPlusNormal"/>
              <w:jc w:val="right"/>
            </w:pPr>
            <w:r>
              <w:t>58</w:t>
            </w:r>
          </w:p>
        </w:tc>
        <w:tc>
          <w:tcPr>
            <w:tcW w:w="681" w:type="dxa"/>
          </w:tcPr>
          <w:p w:rsidR="00426F84" w:rsidRDefault="00426F84">
            <w:pPr>
              <w:pStyle w:val="ConsPlusNormal"/>
              <w:jc w:val="right"/>
            </w:pPr>
            <w:r>
              <w:t>0</w:t>
            </w:r>
          </w:p>
        </w:tc>
        <w:tc>
          <w:tcPr>
            <w:tcW w:w="709" w:type="dxa"/>
          </w:tcPr>
          <w:p w:rsidR="00426F84" w:rsidRDefault="00426F84">
            <w:pPr>
              <w:pStyle w:val="ConsPlusNormal"/>
              <w:jc w:val="right"/>
            </w:pPr>
            <w:r>
              <w:t>2</w:t>
            </w:r>
          </w:p>
        </w:tc>
        <w:tc>
          <w:tcPr>
            <w:tcW w:w="709" w:type="dxa"/>
          </w:tcPr>
          <w:p w:rsidR="00426F84" w:rsidRDefault="00426F84">
            <w:pPr>
              <w:pStyle w:val="ConsPlusNormal"/>
              <w:jc w:val="right"/>
            </w:pPr>
            <w:r>
              <w:t>25</w:t>
            </w:r>
          </w:p>
        </w:tc>
        <w:tc>
          <w:tcPr>
            <w:tcW w:w="709" w:type="dxa"/>
          </w:tcPr>
          <w:p w:rsidR="00426F84" w:rsidRDefault="00426F84">
            <w:pPr>
              <w:pStyle w:val="ConsPlusNormal"/>
              <w:jc w:val="right"/>
            </w:pPr>
            <w:r>
              <w:t>0</w:t>
            </w:r>
          </w:p>
        </w:tc>
        <w:tc>
          <w:tcPr>
            <w:tcW w:w="709" w:type="dxa"/>
            <w:gridSpan w:val="2"/>
          </w:tcPr>
          <w:p w:rsidR="00426F84" w:rsidRDefault="00426F84">
            <w:pPr>
              <w:pStyle w:val="ConsPlusNormal"/>
              <w:jc w:val="right"/>
            </w:pPr>
            <w:r>
              <w:t>56</w:t>
            </w:r>
          </w:p>
        </w:tc>
        <w:tc>
          <w:tcPr>
            <w:tcW w:w="951" w:type="dxa"/>
          </w:tcPr>
          <w:p w:rsidR="00426F84" w:rsidRDefault="00426F84">
            <w:pPr>
              <w:pStyle w:val="ConsPlusNormal"/>
              <w:jc w:val="right"/>
            </w:pPr>
            <w:r>
              <w:t>0</w:t>
            </w:r>
          </w:p>
        </w:tc>
        <w:tc>
          <w:tcPr>
            <w:tcW w:w="850" w:type="dxa"/>
          </w:tcPr>
          <w:p w:rsidR="00426F84" w:rsidRDefault="00426F84">
            <w:pPr>
              <w:pStyle w:val="ConsPlusNormal"/>
              <w:jc w:val="right"/>
            </w:pPr>
            <w:r>
              <w:t>2</w:t>
            </w:r>
          </w:p>
        </w:tc>
        <w:tc>
          <w:tcPr>
            <w:tcW w:w="567" w:type="dxa"/>
          </w:tcPr>
          <w:p w:rsidR="00426F84" w:rsidRDefault="00426F84">
            <w:pPr>
              <w:pStyle w:val="ConsPlusNormal"/>
              <w:jc w:val="right"/>
            </w:pPr>
            <w:r>
              <w:t>24</w:t>
            </w:r>
          </w:p>
        </w:tc>
        <w:tc>
          <w:tcPr>
            <w:tcW w:w="657" w:type="dxa"/>
          </w:tcPr>
          <w:p w:rsidR="00426F84" w:rsidRDefault="00426F84">
            <w:pPr>
              <w:pStyle w:val="ConsPlusNormal"/>
              <w:jc w:val="right"/>
            </w:pPr>
            <w:r>
              <w:t>0</w:t>
            </w:r>
          </w:p>
        </w:tc>
        <w:tc>
          <w:tcPr>
            <w:tcW w:w="688" w:type="dxa"/>
          </w:tcPr>
          <w:p w:rsidR="00426F84" w:rsidRDefault="00426F84">
            <w:pPr>
              <w:pStyle w:val="ConsPlusNormal"/>
              <w:jc w:val="right"/>
            </w:pPr>
            <w:r>
              <w:t>60</w:t>
            </w:r>
          </w:p>
        </w:tc>
      </w:tr>
    </w:tbl>
    <w:p w:rsidR="00426F84" w:rsidRDefault="00426F84">
      <w:pPr>
        <w:pStyle w:val="ConsPlusNormal"/>
        <w:jc w:val="both"/>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957"/>
        <w:gridCol w:w="708"/>
        <w:gridCol w:w="708"/>
        <w:gridCol w:w="708"/>
        <w:gridCol w:w="709"/>
        <w:gridCol w:w="709"/>
        <w:gridCol w:w="709"/>
        <w:gridCol w:w="854"/>
        <w:gridCol w:w="709"/>
        <w:gridCol w:w="709"/>
        <w:gridCol w:w="708"/>
        <w:gridCol w:w="709"/>
        <w:gridCol w:w="709"/>
        <w:gridCol w:w="709"/>
        <w:gridCol w:w="708"/>
        <w:gridCol w:w="709"/>
        <w:gridCol w:w="992"/>
        <w:gridCol w:w="851"/>
        <w:gridCol w:w="567"/>
        <w:gridCol w:w="567"/>
        <w:gridCol w:w="850"/>
      </w:tblGrid>
      <w:tr w:rsidR="00426F84" w:rsidTr="00426F84">
        <w:tc>
          <w:tcPr>
            <w:tcW w:w="459" w:type="dxa"/>
            <w:vMerge w:val="restart"/>
          </w:tcPr>
          <w:p w:rsidR="00426F84" w:rsidRDefault="00426F84">
            <w:pPr>
              <w:pStyle w:val="ConsPlusNormal"/>
              <w:jc w:val="center"/>
            </w:pPr>
            <w:r>
              <w:t>N п/п</w:t>
            </w:r>
          </w:p>
        </w:tc>
        <w:tc>
          <w:tcPr>
            <w:tcW w:w="957" w:type="dxa"/>
            <w:vMerge w:val="restart"/>
          </w:tcPr>
          <w:p w:rsidR="00426F84" w:rsidRDefault="00426F84">
            <w:pPr>
              <w:pStyle w:val="ConsPlusNormal"/>
              <w:jc w:val="center"/>
            </w:pPr>
            <w:r>
              <w:t xml:space="preserve">Наименования укрупненных групп направлений </w:t>
            </w:r>
            <w:r>
              <w:lastRenderedPageBreak/>
              <w:t>подготовки (специальностей, профессий)</w:t>
            </w:r>
          </w:p>
        </w:tc>
        <w:tc>
          <w:tcPr>
            <w:tcW w:w="14602" w:type="dxa"/>
            <w:gridSpan w:val="20"/>
          </w:tcPr>
          <w:p w:rsidR="00426F84" w:rsidRDefault="00426F84">
            <w:pPr>
              <w:pStyle w:val="ConsPlusNormal"/>
              <w:jc w:val="center"/>
            </w:pPr>
            <w:r>
              <w:lastRenderedPageBreak/>
              <w:t>Требуемый образовательный уровень</w:t>
            </w:r>
          </w:p>
        </w:tc>
      </w:tr>
      <w:tr w:rsidR="00426F84" w:rsidTr="00426F84">
        <w:tc>
          <w:tcPr>
            <w:tcW w:w="459" w:type="dxa"/>
            <w:vMerge/>
          </w:tcPr>
          <w:p w:rsidR="00426F84" w:rsidRDefault="00426F84">
            <w:pPr>
              <w:pStyle w:val="ConsPlusNormal"/>
            </w:pPr>
          </w:p>
        </w:tc>
        <w:tc>
          <w:tcPr>
            <w:tcW w:w="957" w:type="dxa"/>
            <w:vMerge/>
          </w:tcPr>
          <w:p w:rsidR="00426F84" w:rsidRDefault="00426F84">
            <w:pPr>
              <w:pStyle w:val="ConsPlusNormal"/>
            </w:pPr>
          </w:p>
        </w:tc>
        <w:tc>
          <w:tcPr>
            <w:tcW w:w="3542" w:type="dxa"/>
            <w:gridSpan w:val="5"/>
          </w:tcPr>
          <w:p w:rsidR="00426F84" w:rsidRDefault="00426F84">
            <w:pPr>
              <w:pStyle w:val="ConsPlusNormal"/>
              <w:jc w:val="center"/>
            </w:pPr>
            <w:r>
              <w:t>2024</w:t>
            </w:r>
          </w:p>
        </w:tc>
        <w:tc>
          <w:tcPr>
            <w:tcW w:w="3689" w:type="dxa"/>
            <w:gridSpan w:val="5"/>
          </w:tcPr>
          <w:p w:rsidR="00426F84" w:rsidRDefault="00426F84">
            <w:pPr>
              <w:pStyle w:val="ConsPlusNormal"/>
              <w:jc w:val="center"/>
            </w:pPr>
            <w:r>
              <w:t>2025</w:t>
            </w:r>
          </w:p>
        </w:tc>
        <w:tc>
          <w:tcPr>
            <w:tcW w:w="3544" w:type="dxa"/>
            <w:gridSpan w:val="5"/>
          </w:tcPr>
          <w:p w:rsidR="00426F84" w:rsidRDefault="00426F84">
            <w:pPr>
              <w:pStyle w:val="ConsPlusNormal"/>
              <w:jc w:val="center"/>
            </w:pPr>
            <w:r>
              <w:t>2026</w:t>
            </w:r>
          </w:p>
        </w:tc>
        <w:tc>
          <w:tcPr>
            <w:tcW w:w="3827" w:type="dxa"/>
            <w:gridSpan w:val="5"/>
          </w:tcPr>
          <w:p w:rsidR="00426F84" w:rsidRDefault="00426F84">
            <w:pPr>
              <w:pStyle w:val="ConsPlusNormal"/>
              <w:jc w:val="center"/>
            </w:pPr>
            <w:r>
              <w:t>2027</w:t>
            </w:r>
          </w:p>
        </w:tc>
      </w:tr>
      <w:tr w:rsidR="00426F84" w:rsidTr="00426F84">
        <w:tc>
          <w:tcPr>
            <w:tcW w:w="459" w:type="dxa"/>
            <w:vMerge/>
          </w:tcPr>
          <w:p w:rsidR="00426F84" w:rsidRDefault="00426F84">
            <w:pPr>
              <w:pStyle w:val="ConsPlusNormal"/>
            </w:pPr>
          </w:p>
        </w:tc>
        <w:tc>
          <w:tcPr>
            <w:tcW w:w="957" w:type="dxa"/>
            <w:vMerge/>
          </w:tcPr>
          <w:p w:rsidR="00426F84" w:rsidRDefault="00426F84">
            <w:pPr>
              <w:pStyle w:val="ConsPlusNormal"/>
            </w:pPr>
          </w:p>
        </w:tc>
        <w:tc>
          <w:tcPr>
            <w:tcW w:w="708" w:type="dxa"/>
          </w:tcPr>
          <w:p w:rsidR="00426F84" w:rsidRDefault="00426F84">
            <w:pPr>
              <w:pStyle w:val="ConsPlusNormal"/>
              <w:jc w:val="center"/>
            </w:pPr>
            <w:r>
              <w:t>СПО1 по прогр</w:t>
            </w:r>
            <w:r>
              <w:lastRenderedPageBreak/>
              <w:t>аммам подготовки квалифицированных рабочих (служащих)</w:t>
            </w:r>
          </w:p>
        </w:tc>
        <w:tc>
          <w:tcPr>
            <w:tcW w:w="708" w:type="dxa"/>
          </w:tcPr>
          <w:p w:rsidR="00426F84" w:rsidRDefault="00426F84">
            <w:pPr>
              <w:pStyle w:val="ConsPlusNormal"/>
              <w:jc w:val="center"/>
            </w:pPr>
            <w:r>
              <w:lastRenderedPageBreak/>
              <w:t>СПО по прогр</w:t>
            </w:r>
            <w:r>
              <w:lastRenderedPageBreak/>
              <w:t>аммам подготовки специалистов среднего звена</w:t>
            </w:r>
          </w:p>
        </w:tc>
        <w:tc>
          <w:tcPr>
            <w:tcW w:w="708" w:type="dxa"/>
          </w:tcPr>
          <w:p w:rsidR="00426F84" w:rsidRDefault="00426F84">
            <w:pPr>
              <w:pStyle w:val="ConsPlusNormal"/>
              <w:jc w:val="center"/>
            </w:pPr>
            <w:r>
              <w:lastRenderedPageBreak/>
              <w:t>Высшее образ</w:t>
            </w:r>
            <w:r>
              <w:lastRenderedPageBreak/>
              <w:t>ование (специалитет)</w:t>
            </w:r>
          </w:p>
        </w:tc>
        <w:tc>
          <w:tcPr>
            <w:tcW w:w="709" w:type="dxa"/>
          </w:tcPr>
          <w:p w:rsidR="00426F84" w:rsidRDefault="00426F84">
            <w:pPr>
              <w:pStyle w:val="ConsPlusNormal"/>
              <w:jc w:val="center"/>
            </w:pPr>
            <w:r>
              <w:lastRenderedPageBreak/>
              <w:t>Высшее образ</w:t>
            </w:r>
            <w:r>
              <w:lastRenderedPageBreak/>
              <w:t>ование (бакалавриат)</w:t>
            </w:r>
          </w:p>
        </w:tc>
        <w:tc>
          <w:tcPr>
            <w:tcW w:w="709" w:type="dxa"/>
          </w:tcPr>
          <w:p w:rsidR="00426F84" w:rsidRDefault="00426F84">
            <w:pPr>
              <w:pStyle w:val="ConsPlusNormal"/>
              <w:jc w:val="center"/>
            </w:pPr>
            <w:r>
              <w:lastRenderedPageBreak/>
              <w:t>Высшее образ</w:t>
            </w:r>
            <w:r>
              <w:lastRenderedPageBreak/>
              <w:t>ование (магистратура)</w:t>
            </w:r>
          </w:p>
        </w:tc>
        <w:tc>
          <w:tcPr>
            <w:tcW w:w="709" w:type="dxa"/>
          </w:tcPr>
          <w:p w:rsidR="00426F84" w:rsidRDefault="00426F84">
            <w:pPr>
              <w:pStyle w:val="ConsPlusNormal"/>
              <w:jc w:val="center"/>
            </w:pPr>
            <w:r>
              <w:lastRenderedPageBreak/>
              <w:t>СПО1 по прогр</w:t>
            </w:r>
            <w:r>
              <w:lastRenderedPageBreak/>
              <w:t>аммам подготовки квалифицированных рабочих (служащих)</w:t>
            </w:r>
          </w:p>
        </w:tc>
        <w:tc>
          <w:tcPr>
            <w:tcW w:w="854" w:type="dxa"/>
          </w:tcPr>
          <w:p w:rsidR="00426F84" w:rsidRDefault="00426F84">
            <w:pPr>
              <w:pStyle w:val="ConsPlusNormal"/>
              <w:jc w:val="center"/>
            </w:pPr>
            <w:r>
              <w:lastRenderedPageBreak/>
              <w:t xml:space="preserve">СПО по программам </w:t>
            </w:r>
            <w:r>
              <w:lastRenderedPageBreak/>
              <w:t>подготовки специалистов среднего звена</w:t>
            </w:r>
          </w:p>
        </w:tc>
        <w:tc>
          <w:tcPr>
            <w:tcW w:w="709" w:type="dxa"/>
          </w:tcPr>
          <w:p w:rsidR="00426F84" w:rsidRDefault="00426F84">
            <w:pPr>
              <w:pStyle w:val="ConsPlusNormal"/>
              <w:jc w:val="center"/>
            </w:pPr>
            <w:r>
              <w:lastRenderedPageBreak/>
              <w:t>Высшее образ</w:t>
            </w:r>
            <w:r>
              <w:lastRenderedPageBreak/>
              <w:t>ование (специалитет)</w:t>
            </w:r>
          </w:p>
        </w:tc>
        <w:tc>
          <w:tcPr>
            <w:tcW w:w="709" w:type="dxa"/>
          </w:tcPr>
          <w:p w:rsidR="00426F84" w:rsidRDefault="00426F84">
            <w:pPr>
              <w:pStyle w:val="ConsPlusNormal"/>
              <w:jc w:val="center"/>
            </w:pPr>
            <w:r>
              <w:lastRenderedPageBreak/>
              <w:t>Высшее образ</w:t>
            </w:r>
            <w:r>
              <w:lastRenderedPageBreak/>
              <w:t>ование (бакалавриат)</w:t>
            </w:r>
          </w:p>
        </w:tc>
        <w:tc>
          <w:tcPr>
            <w:tcW w:w="708" w:type="dxa"/>
          </w:tcPr>
          <w:p w:rsidR="00426F84" w:rsidRDefault="00426F84">
            <w:pPr>
              <w:pStyle w:val="ConsPlusNormal"/>
              <w:jc w:val="center"/>
            </w:pPr>
            <w:r>
              <w:lastRenderedPageBreak/>
              <w:t>Высшее образ</w:t>
            </w:r>
            <w:r>
              <w:lastRenderedPageBreak/>
              <w:t>ование (магистратура)</w:t>
            </w:r>
          </w:p>
        </w:tc>
        <w:tc>
          <w:tcPr>
            <w:tcW w:w="709" w:type="dxa"/>
          </w:tcPr>
          <w:p w:rsidR="00426F84" w:rsidRDefault="00426F84">
            <w:pPr>
              <w:pStyle w:val="ConsPlusNormal"/>
              <w:jc w:val="center"/>
            </w:pPr>
            <w:r>
              <w:lastRenderedPageBreak/>
              <w:t>СПО1 по прогр</w:t>
            </w:r>
            <w:r>
              <w:lastRenderedPageBreak/>
              <w:t>аммам подготовки квалифицированных рабочих (служащих)</w:t>
            </w:r>
          </w:p>
        </w:tc>
        <w:tc>
          <w:tcPr>
            <w:tcW w:w="709" w:type="dxa"/>
          </w:tcPr>
          <w:p w:rsidR="00426F84" w:rsidRDefault="00426F84">
            <w:pPr>
              <w:pStyle w:val="ConsPlusNormal"/>
              <w:jc w:val="center"/>
            </w:pPr>
            <w:r>
              <w:lastRenderedPageBreak/>
              <w:t>СПО по прогр</w:t>
            </w:r>
            <w:r>
              <w:lastRenderedPageBreak/>
              <w:t>аммам подготовки специалистов среднего звена</w:t>
            </w:r>
          </w:p>
        </w:tc>
        <w:tc>
          <w:tcPr>
            <w:tcW w:w="709" w:type="dxa"/>
          </w:tcPr>
          <w:p w:rsidR="00426F84" w:rsidRDefault="00426F84">
            <w:pPr>
              <w:pStyle w:val="ConsPlusNormal"/>
              <w:jc w:val="center"/>
            </w:pPr>
            <w:r>
              <w:lastRenderedPageBreak/>
              <w:t>Высшее образ</w:t>
            </w:r>
            <w:r>
              <w:lastRenderedPageBreak/>
              <w:t>ование (специалитет)</w:t>
            </w:r>
          </w:p>
        </w:tc>
        <w:tc>
          <w:tcPr>
            <w:tcW w:w="708" w:type="dxa"/>
          </w:tcPr>
          <w:p w:rsidR="00426F84" w:rsidRDefault="00426F84">
            <w:pPr>
              <w:pStyle w:val="ConsPlusNormal"/>
              <w:jc w:val="center"/>
            </w:pPr>
            <w:r>
              <w:lastRenderedPageBreak/>
              <w:t>Высшее образ</w:t>
            </w:r>
            <w:r>
              <w:lastRenderedPageBreak/>
              <w:t>ование (бакалавриат)</w:t>
            </w:r>
          </w:p>
        </w:tc>
        <w:tc>
          <w:tcPr>
            <w:tcW w:w="709" w:type="dxa"/>
          </w:tcPr>
          <w:p w:rsidR="00426F84" w:rsidRDefault="00426F84">
            <w:pPr>
              <w:pStyle w:val="ConsPlusNormal"/>
              <w:jc w:val="center"/>
            </w:pPr>
            <w:r>
              <w:lastRenderedPageBreak/>
              <w:t>Высшее образ</w:t>
            </w:r>
            <w:r>
              <w:lastRenderedPageBreak/>
              <w:t>ование (магистратура)</w:t>
            </w:r>
          </w:p>
        </w:tc>
        <w:tc>
          <w:tcPr>
            <w:tcW w:w="992" w:type="dxa"/>
          </w:tcPr>
          <w:p w:rsidR="00426F84" w:rsidRDefault="00426F84">
            <w:pPr>
              <w:pStyle w:val="ConsPlusNormal"/>
              <w:jc w:val="center"/>
            </w:pPr>
            <w:r>
              <w:lastRenderedPageBreak/>
              <w:t xml:space="preserve">СПО1 по программам </w:t>
            </w:r>
            <w:r>
              <w:lastRenderedPageBreak/>
              <w:t>подготовки квалифицированных рабочих (служащих)</w:t>
            </w:r>
          </w:p>
        </w:tc>
        <w:tc>
          <w:tcPr>
            <w:tcW w:w="851" w:type="dxa"/>
          </w:tcPr>
          <w:p w:rsidR="00426F84" w:rsidRDefault="00426F84">
            <w:pPr>
              <w:pStyle w:val="ConsPlusNormal"/>
              <w:jc w:val="center"/>
            </w:pPr>
            <w:r>
              <w:lastRenderedPageBreak/>
              <w:t xml:space="preserve">СПО по программам </w:t>
            </w:r>
            <w:r>
              <w:lastRenderedPageBreak/>
              <w:t>подготовки специалистов среднего звена</w:t>
            </w:r>
          </w:p>
        </w:tc>
        <w:tc>
          <w:tcPr>
            <w:tcW w:w="567" w:type="dxa"/>
          </w:tcPr>
          <w:p w:rsidR="00426F84" w:rsidRDefault="00426F84">
            <w:pPr>
              <w:pStyle w:val="ConsPlusNormal"/>
              <w:jc w:val="center"/>
            </w:pPr>
            <w:r>
              <w:lastRenderedPageBreak/>
              <w:t>Высшее обр</w:t>
            </w:r>
            <w:r>
              <w:lastRenderedPageBreak/>
              <w:t>азование (специалитет)</w:t>
            </w:r>
          </w:p>
        </w:tc>
        <w:tc>
          <w:tcPr>
            <w:tcW w:w="567" w:type="dxa"/>
          </w:tcPr>
          <w:p w:rsidR="00426F84" w:rsidRDefault="00426F84">
            <w:pPr>
              <w:pStyle w:val="ConsPlusNormal"/>
              <w:jc w:val="center"/>
            </w:pPr>
            <w:r>
              <w:lastRenderedPageBreak/>
              <w:t>Высшее обр</w:t>
            </w:r>
            <w:r>
              <w:lastRenderedPageBreak/>
              <w:t>азование (бакалавриат)</w:t>
            </w:r>
          </w:p>
        </w:tc>
        <w:tc>
          <w:tcPr>
            <w:tcW w:w="850" w:type="dxa"/>
          </w:tcPr>
          <w:p w:rsidR="00426F84" w:rsidRDefault="00426F84">
            <w:pPr>
              <w:pStyle w:val="ConsPlusNormal"/>
              <w:jc w:val="center"/>
            </w:pPr>
            <w:r>
              <w:lastRenderedPageBreak/>
              <w:t>Высшее образо</w:t>
            </w:r>
            <w:r>
              <w:lastRenderedPageBreak/>
              <w:t>вание (магистратура)</w:t>
            </w:r>
          </w:p>
        </w:tc>
      </w:tr>
      <w:tr w:rsidR="00426F84" w:rsidTr="00426F84">
        <w:tc>
          <w:tcPr>
            <w:tcW w:w="459" w:type="dxa"/>
          </w:tcPr>
          <w:p w:rsidR="00426F84" w:rsidRDefault="00426F84">
            <w:pPr>
              <w:pStyle w:val="ConsPlusNormal"/>
              <w:jc w:val="center"/>
            </w:pPr>
            <w:r>
              <w:lastRenderedPageBreak/>
              <w:t>1</w:t>
            </w:r>
          </w:p>
        </w:tc>
        <w:tc>
          <w:tcPr>
            <w:tcW w:w="957" w:type="dxa"/>
          </w:tcPr>
          <w:p w:rsidR="00426F84" w:rsidRDefault="00426F84">
            <w:pPr>
              <w:pStyle w:val="ConsPlusNormal"/>
              <w:jc w:val="center"/>
            </w:pPr>
            <w:r>
              <w:t>2</w:t>
            </w:r>
          </w:p>
        </w:tc>
        <w:tc>
          <w:tcPr>
            <w:tcW w:w="708" w:type="dxa"/>
          </w:tcPr>
          <w:p w:rsidR="00426F84" w:rsidRDefault="00426F84">
            <w:pPr>
              <w:pStyle w:val="ConsPlusNormal"/>
              <w:jc w:val="center"/>
            </w:pPr>
            <w:r>
              <w:t>23</w:t>
            </w:r>
          </w:p>
        </w:tc>
        <w:tc>
          <w:tcPr>
            <w:tcW w:w="708" w:type="dxa"/>
          </w:tcPr>
          <w:p w:rsidR="00426F84" w:rsidRDefault="00426F84">
            <w:pPr>
              <w:pStyle w:val="ConsPlusNormal"/>
              <w:jc w:val="center"/>
            </w:pPr>
            <w:r>
              <w:t>24</w:t>
            </w:r>
          </w:p>
        </w:tc>
        <w:tc>
          <w:tcPr>
            <w:tcW w:w="708" w:type="dxa"/>
          </w:tcPr>
          <w:p w:rsidR="00426F84" w:rsidRDefault="00426F84">
            <w:pPr>
              <w:pStyle w:val="ConsPlusNormal"/>
              <w:jc w:val="center"/>
            </w:pPr>
            <w:r>
              <w:t>25</w:t>
            </w:r>
          </w:p>
        </w:tc>
        <w:tc>
          <w:tcPr>
            <w:tcW w:w="709" w:type="dxa"/>
          </w:tcPr>
          <w:p w:rsidR="00426F84" w:rsidRDefault="00426F84">
            <w:pPr>
              <w:pStyle w:val="ConsPlusNormal"/>
              <w:jc w:val="center"/>
            </w:pPr>
            <w:r>
              <w:t>26</w:t>
            </w:r>
          </w:p>
        </w:tc>
        <w:tc>
          <w:tcPr>
            <w:tcW w:w="709" w:type="dxa"/>
          </w:tcPr>
          <w:p w:rsidR="00426F84" w:rsidRDefault="00426F84">
            <w:pPr>
              <w:pStyle w:val="ConsPlusNormal"/>
              <w:jc w:val="center"/>
            </w:pPr>
            <w:r>
              <w:t>27</w:t>
            </w:r>
          </w:p>
        </w:tc>
        <w:tc>
          <w:tcPr>
            <w:tcW w:w="709" w:type="dxa"/>
          </w:tcPr>
          <w:p w:rsidR="00426F84" w:rsidRDefault="00426F84">
            <w:pPr>
              <w:pStyle w:val="ConsPlusNormal"/>
              <w:jc w:val="center"/>
            </w:pPr>
            <w:r>
              <w:t>28</w:t>
            </w:r>
          </w:p>
        </w:tc>
        <w:tc>
          <w:tcPr>
            <w:tcW w:w="854" w:type="dxa"/>
          </w:tcPr>
          <w:p w:rsidR="00426F84" w:rsidRDefault="00426F84">
            <w:pPr>
              <w:pStyle w:val="ConsPlusNormal"/>
              <w:jc w:val="center"/>
            </w:pPr>
            <w:r>
              <w:t>29</w:t>
            </w:r>
          </w:p>
        </w:tc>
        <w:tc>
          <w:tcPr>
            <w:tcW w:w="709" w:type="dxa"/>
          </w:tcPr>
          <w:p w:rsidR="00426F84" w:rsidRDefault="00426F84">
            <w:pPr>
              <w:pStyle w:val="ConsPlusNormal"/>
              <w:jc w:val="center"/>
            </w:pPr>
            <w:r>
              <w:t>30</w:t>
            </w:r>
          </w:p>
        </w:tc>
        <w:tc>
          <w:tcPr>
            <w:tcW w:w="709" w:type="dxa"/>
          </w:tcPr>
          <w:p w:rsidR="00426F84" w:rsidRDefault="00426F84">
            <w:pPr>
              <w:pStyle w:val="ConsPlusNormal"/>
              <w:jc w:val="center"/>
            </w:pPr>
            <w:r>
              <w:t>31</w:t>
            </w:r>
          </w:p>
        </w:tc>
        <w:tc>
          <w:tcPr>
            <w:tcW w:w="708" w:type="dxa"/>
          </w:tcPr>
          <w:p w:rsidR="00426F84" w:rsidRDefault="00426F84">
            <w:pPr>
              <w:pStyle w:val="ConsPlusNormal"/>
              <w:jc w:val="center"/>
            </w:pPr>
            <w:r>
              <w:t>32</w:t>
            </w:r>
          </w:p>
        </w:tc>
        <w:tc>
          <w:tcPr>
            <w:tcW w:w="709" w:type="dxa"/>
          </w:tcPr>
          <w:p w:rsidR="00426F84" w:rsidRDefault="00426F84">
            <w:pPr>
              <w:pStyle w:val="ConsPlusNormal"/>
              <w:jc w:val="center"/>
            </w:pPr>
            <w:r>
              <w:t>33</w:t>
            </w:r>
          </w:p>
        </w:tc>
        <w:tc>
          <w:tcPr>
            <w:tcW w:w="709" w:type="dxa"/>
          </w:tcPr>
          <w:p w:rsidR="00426F84" w:rsidRDefault="00426F84">
            <w:pPr>
              <w:pStyle w:val="ConsPlusNormal"/>
              <w:jc w:val="center"/>
            </w:pPr>
            <w:r>
              <w:t>34</w:t>
            </w:r>
          </w:p>
        </w:tc>
        <w:tc>
          <w:tcPr>
            <w:tcW w:w="709" w:type="dxa"/>
          </w:tcPr>
          <w:p w:rsidR="00426F84" w:rsidRDefault="00426F84">
            <w:pPr>
              <w:pStyle w:val="ConsPlusNormal"/>
              <w:jc w:val="center"/>
            </w:pPr>
            <w:r>
              <w:t>35</w:t>
            </w:r>
          </w:p>
        </w:tc>
        <w:tc>
          <w:tcPr>
            <w:tcW w:w="708" w:type="dxa"/>
          </w:tcPr>
          <w:p w:rsidR="00426F84" w:rsidRDefault="00426F84">
            <w:pPr>
              <w:pStyle w:val="ConsPlusNormal"/>
              <w:jc w:val="center"/>
            </w:pPr>
            <w:r>
              <w:t>36</w:t>
            </w:r>
          </w:p>
        </w:tc>
        <w:tc>
          <w:tcPr>
            <w:tcW w:w="709" w:type="dxa"/>
          </w:tcPr>
          <w:p w:rsidR="00426F84" w:rsidRDefault="00426F84">
            <w:pPr>
              <w:pStyle w:val="ConsPlusNormal"/>
              <w:jc w:val="center"/>
            </w:pPr>
            <w:r>
              <w:t>37</w:t>
            </w:r>
          </w:p>
        </w:tc>
        <w:tc>
          <w:tcPr>
            <w:tcW w:w="992" w:type="dxa"/>
          </w:tcPr>
          <w:p w:rsidR="00426F84" w:rsidRDefault="00426F84">
            <w:pPr>
              <w:pStyle w:val="ConsPlusNormal"/>
              <w:jc w:val="center"/>
            </w:pPr>
            <w:r>
              <w:t>38</w:t>
            </w:r>
          </w:p>
        </w:tc>
        <w:tc>
          <w:tcPr>
            <w:tcW w:w="851" w:type="dxa"/>
          </w:tcPr>
          <w:p w:rsidR="00426F84" w:rsidRDefault="00426F84">
            <w:pPr>
              <w:pStyle w:val="ConsPlusNormal"/>
              <w:jc w:val="center"/>
            </w:pPr>
            <w:r>
              <w:t>39</w:t>
            </w:r>
          </w:p>
        </w:tc>
        <w:tc>
          <w:tcPr>
            <w:tcW w:w="567" w:type="dxa"/>
          </w:tcPr>
          <w:p w:rsidR="00426F84" w:rsidRDefault="00426F84">
            <w:pPr>
              <w:pStyle w:val="ConsPlusNormal"/>
              <w:jc w:val="center"/>
            </w:pPr>
            <w:r>
              <w:t>40</w:t>
            </w:r>
          </w:p>
        </w:tc>
        <w:tc>
          <w:tcPr>
            <w:tcW w:w="567" w:type="dxa"/>
          </w:tcPr>
          <w:p w:rsidR="00426F84" w:rsidRDefault="00426F84">
            <w:pPr>
              <w:pStyle w:val="ConsPlusNormal"/>
              <w:jc w:val="center"/>
            </w:pPr>
            <w:r>
              <w:t>41</w:t>
            </w:r>
          </w:p>
        </w:tc>
        <w:tc>
          <w:tcPr>
            <w:tcW w:w="850" w:type="dxa"/>
          </w:tcPr>
          <w:p w:rsidR="00426F84" w:rsidRDefault="00426F84">
            <w:pPr>
              <w:pStyle w:val="ConsPlusNormal"/>
              <w:jc w:val="center"/>
            </w:pPr>
            <w:r>
              <w:t>42</w:t>
            </w:r>
          </w:p>
        </w:tc>
      </w:tr>
      <w:tr w:rsidR="00426F84" w:rsidTr="00426F84">
        <w:tc>
          <w:tcPr>
            <w:tcW w:w="459" w:type="dxa"/>
          </w:tcPr>
          <w:p w:rsidR="00426F84" w:rsidRDefault="00426F84">
            <w:pPr>
              <w:pStyle w:val="ConsPlusNormal"/>
            </w:pPr>
            <w:r>
              <w:t>4</w:t>
            </w:r>
          </w:p>
        </w:tc>
        <w:tc>
          <w:tcPr>
            <w:tcW w:w="957" w:type="dxa"/>
          </w:tcPr>
          <w:p w:rsidR="00426F84" w:rsidRDefault="00426F84">
            <w:pPr>
              <w:pStyle w:val="ConsPlusNormal"/>
            </w:pPr>
            <w:r>
              <w:t>Сельское хозяйство и сельскохозяйственные науки (всего, сумма строк 4.1 - 4.2)</w:t>
            </w:r>
          </w:p>
        </w:tc>
        <w:tc>
          <w:tcPr>
            <w:tcW w:w="708" w:type="dxa"/>
          </w:tcPr>
          <w:p w:rsidR="00426F84" w:rsidRDefault="00426F84">
            <w:pPr>
              <w:pStyle w:val="ConsPlusNormal"/>
              <w:jc w:val="right"/>
            </w:pPr>
            <w:r>
              <w:t>1189</w:t>
            </w:r>
          </w:p>
        </w:tc>
        <w:tc>
          <w:tcPr>
            <w:tcW w:w="708" w:type="dxa"/>
          </w:tcPr>
          <w:p w:rsidR="00426F84" w:rsidRDefault="00426F84">
            <w:pPr>
              <w:pStyle w:val="ConsPlusNormal"/>
              <w:jc w:val="right"/>
            </w:pPr>
            <w:r>
              <w:t>164</w:t>
            </w:r>
          </w:p>
        </w:tc>
        <w:tc>
          <w:tcPr>
            <w:tcW w:w="708" w:type="dxa"/>
          </w:tcPr>
          <w:p w:rsidR="00426F84" w:rsidRDefault="00426F84">
            <w:pPr>
              <w:pStyle w:val="ConsPlusNormal"/>
              <w:jc w:val="right"/>
            </w:pPr>
            <w:r>
              <w:t>231</w:t>
            </w:r>
          </w:p>
        </w:tc>
        <w:tc>
          <w:tcPr>
            <w:tcW w:w="709" w:type="dxa"/>
          </w:tcPr>
          <w:p w:rsidR="00426F84" w:rsidRDefault="00426F84">
            <w:pPr>
              <w:pStyle w:val="ConsPlusNormal"/>
              <w:jc w:val="right"/>
            </w:pPr>
            <w:r>
              <w:t>33</w:t>
            </w:r>
          </w:p>
        </w:tc>
        <w:tc>
          <w:tcPr>
            <w:tcW w:w="709" w:type="dxa"/>
          </w:tcPr>
          <w:p w:rsidR="00426F84" w:rsidRDefault="00426F84">
            <w:pPr>
              <w:pStyle w:val="ConsPlusNormal"/>
              <w:jc w:val="right"/>
            </w:pPr>
            <w:r>
              <w:t>273</w:t>
            </w:r>
          </w:p>
        </w:tc>
        <w:tc>
          <w:tcPr>
            <w:tcW w:w="709" w:type="dxa"/>
          </w:tcPr>
          <w:p w:rsidR="00426F84" w:rsidRDefault="00426F84">
            <w:pPr>
              <w:pStyle w:val="ConsPlusNormal"/>
              <w:jc w:val="right"/>
            </w:pPr>
            <w:r>
              <w:t>1208</w:t>
            </w:r>
          </w:p>
        </w:tc>
        <w:tc>
          <w:tcPr>
            <w:tcW w:w="854" w:type="dxa"/>
          </w:tcPr>
          <w:p w:rsidR="00426F84" w:rsidRDefault="00426F84">
            <w:pPr>
              <w:pStyle w:val="ConsPlusNormal"/>
              <w:jc w:val="right"/>
            </w:pPr>
            <w:r>
              <w:t>169</w:t>
            </w:r>
          </w:p>
        </w:tc>
        <w:tc>
          <w:tcPr>
            <w:tcW w:w="709" w:type="dxa"/>
          </w:tcPr>
          <w:p w:rsidR="00426F84" w:rsidRDefault="00426F84">
            <w:pPr>
              <w:pStyle w:val="ConsPlusNormal"/>
              <w:jc w:val="right"/>
            </w:pPr>
            <w:r>
              <w:t>81</w:t>
            </w:r>
          </w:p>
        </w:tc>
        <w:tc>
          <w:tcPr>
            <w:tcW w:w="709" w:type="dxa"/>
          </w:tcPr>
          <w:p w:rsidR="00426F84" w:rsidRDefault="00426F84">
            <w:pPr>
              <w:pStyle w:val="ConsPlusNormal"/>
              <w:jc w:val="right"/>
            </w:pPr>
            <w:r>
              <w:t>28</w:t>
            </w:r>
          </w:p>
        </w:tc>
        <w:tc>
          <w:tcPr>
            <w:tcW w:w="708" w:type="dxa"/>
          </w:tcPr>
          <w:p w:rsidR="00426F84" w:rsidRDefault="00426F84">
            <w:pPr>
              <w:pStyle w:val="ConsPlusNormal"/>
              <w:jc w:val="right"/>
            </w:pPr>
            <w:r>
              <w:t>279</w:t>
            </w:r>
          </w:p>
        </w:tc>
        <w:tc>
          <w:tcPr>
            <w:tcW w:w="709" w:type="dxa"/>
          </w:tcPr>
          <w:p w:rsidR="00426F84" w:rsidRDefault="00426F84">
            <w:pPr>
              <w:pStyle w:val="ConsPlusNormal"/>
              <w:jc w:val="right"/>
            </w:pPr>
            <w:r>
              <w:t>1252</w:t>
            </w:r>
          </w:p>
        </w:tc>
        <w:tc>
          <w:tcPr>
            <w:tcW w:w="709" w:type="dxa"/>
          </w:tcPr>
          <w:p w:rsidR="00426F84" w:rsidRDefault="00426F84">
            <w:pPr>
              <w:pStyle w:val="ConsPlusNormal"/>
              <w:jc w:val="right"/>
            </w:pPr>
            <w:r>
              <w:t>179</w:t>
            </w:r>
          </w:p>
        </w:tc>
        <w:tc>
          <w:tcPr>
            <w:tcW w:w="709" w:type="dxa"/>
          </w:tcPr>
          <w:p w:rsidR="00426F84" w:rsidRDefault="00426F84">
            <w:pPr>
              <w:pStyle w:val="ConsPlusNormal"/>
              <w:jc w:val="right"/>
            </w:pPr>
            <w:r>
              <w:t>77</w:t>
            </w:r>
          </w:p>
        </w:tc>
        <w:tc>
          <w:tcPr>
            <w:tcW w:w="708" w:type="dxa"/>
          </w:tcPr>
          <w:p w:rsidR="00426F84" w:rsidRDefault="00426F84">
            <w:pPr>
              <w:pStyle w:val="ConsPlusNormal"/>
              <w:jc w:val="right"/>
            </w:pPr>
            <w:r>
              <w:t>40</w:t>
            </w:r>
          </w:p>
        </w:tc>
        <w:tc>
          <w:tcPr>
            <w:tcW w:w="709" w:type="dxa"/>
          </w:tcPr>
          <w:p w:rsidR="00426F84" w:rsidRDefault="00426F84">
            <w:pPr>
              <w:pStyle w:val="ConsPlusNormal"/>
              <w:jc w:val="right"/>
            </w:pPr>
            <w:r>
              <w:t>283</w:t>
            </w:r>
          </w:p>
        </w:tc>
        <w:tc>
          <w:tcPr>
            <w:tcW w:w="992" w:type="dxa"/>
          </w:tcPr>
          <w:p w:rsidR="00426F84" w:rsidRDefault="00426F84">
            <w:pPr>
              <w:pStyle w:val="ConsPlusNormal"/>
              <w:jc w:val="right"/>
            </w:pPr>
            <w:r>
              <w:t>1863</w:t>
            </w:r>
          </w:p>
        </w:tc>
        <w:tc>
          <w:tcPr>
            <w:tcW w:w="851" w:type="dxa"/>
          </w:tcPr>
          <w:p w:rsidR="00426F84" w:rsidRDefault="00426F84">
            <w:pPr>
              <w:pStyle w:val="ConsPlusNormal"/>
              <w:jc w:val="right"/>
            </w:pPr>
            <w:r>
              <w:t>529</w:t>
            </w:r>
          </w:p>
        </w:tc>
        <w:tc>
          <w:tcPr>
            <w:tcW w:w="567" w:type="dxa"/>
          </w:tcPr>
          <w:p w:rsidR="00426F84" w:rsidRDefault="00426F84">
            <w:pPr>
              <w:pStyle w:val="ConsPlusNormal"/>
              <w:jc w:val="right"/>
            </w:pPr>
            <w:r>
              <w:t>819</w:t>
            </w:r>
          </w:p>
        </w:tc>
        <w:tc>
          <w:tcPr>
            <w:tcW w:w="567" w:type="dxa"/>
          </w:tcPr>
          <w:p w:rsidR="00426F84" w:rsidRDefault="00426F84">
            <w:pPr>
              <w:pStyle w:val="ConsPlusNormal"/>
              <w:jc w:val="right"/>
            </w:pPr>
            <w:r>
              <w:t>42</w:t>
            </w:r>
          </w:p>
        </w:tc>
        <w:tc>
          <w:tcPr>
            <w:tcW w:w="850" w:type="dxa"/>
          </w:tcPr>
          <w:p w:rsidR="00426F84" w:rsidRDefault="00426F84">
            <w:pPr>
              <w:pStyle w:val="ConsPlusNormal"/>
              <w:jc w:val="right"/>
            </w:pPr>
            <w:r>
              <w:t>314</w:t>
            </w:r>
          </w:p>
        </w:tc>
      </w:tr>
      <w:tr w:rsidR="00426F84" w:rsidTr="00426F84">
        <w:tc>
          <w:tcPr>
            <w:tcW w:w="459" w:type="dxa"/>
          </w:tcPr>
          <w:p w:rsidR="00426F84" w:rsidRDefault="00426F84">
            <w:pPr>
              <w:pStyle w:val="ConsPlusNormal"/>
            </w:pPr>
            <w:r>
              <w:t>4.1</w:t>
            </w:r>
          </w:p>
        </w:tc>
        <w:tc>
          <w:tcPr>
            <w:tcW w:w="957" w:type="dxa"/>
          </w:tcPr>
          <w:p w:rsidR="00426F84" w:rsidRDefault="00426F84">
            <w:pPr>
              <w:pStyle w:val="ConsPlusNormal"/>
            </w:pPr>
            <w:r>
              <w:t>сельское, лесное и рыбное хозяйство</w:t>
            </w:r>
          </w:p>
        </w:tc>
        <w:tc>
          <w:tcPr>
            <w:tcW w:w="708" w:type="dxa"/>
          </w:tcPr>
          <w:p w:rsidR="00426F84" w:rsidRDefault="00426F84">
            <w:pPr>
              <w:pStyle w:val="ConsPlusNormal"/>
              <w:jc w:val="right"/>
            </w:pPr>
            <w:r>
              <w:t>1189</w:t>
            </w:r>
          </w:p>
        </w:tc>
        <w:tc>
          <w:tcPr>
            <w:tcW w:w="708" w:type="dxa"/>
          </w:tcPr>
          <w:p w:rsidR="00426F84" w:rsidRDefault="00426F84">
            <w:pPr>
              <w:pStyle w:val="ConsPlusNormal"/>
              <w:jc w:val="right"/>
            </w:pPr>
            <w:r>
              <w:t>162</w:t>
            </w:r>
          </w:p>
        </w:tc>
        <w:tc>
          <w:tcPr>
            <w:tcW w:w="708" w:type="dxa"/>
          </w:tcPr>
          <w:p w:rsidR="00426F84" w:rsidRDefault="00426F84">
            <w:pPr>
              <w:pStyle w:val="ConsPlusNormal"/>
              <w:jc w:val="right"/>
            </w:pPr>
            <w:r>
              <w:t>211</w:t>
            </w:r>
          </w:p>
        </w:tc>
        <w:tc>
          <w:tcPr>
            <w:tcW w:w="709" w:type="dxa"/>
          </w:tcPr>
          <w:p w:rsidR="00426F84" w:rsidRDefault="00426F84">
            <w:pPr>
              <w:pStyle w:val="ConsPlusNormal"/>
              <w:jc w:val="right"/>
            </w:pPr>
            <w:r>
              <w:t>33</w:t>
            </w:r>
          </w:p>
        </w:tc>
        <w:tc>
          <w:tcPr>
            <w:tcW w:w="709" w:type="dxa"/>
          </w:tcPr>
          <w:p w:rsidR="00426F84" w:rsidRDefault="00426F84">
            <w:pPr>
              <w:pStyle w:val="ConsPlusNormal"/>
              <w:jc w:val="right"/>
            </w:pPr>
            <w:r>
              <w:t>211</w:t>
            </w:r>
          </w:p>
        </w:tc>
        <w:tc>
          <w:tcPr>
            <w:tcW w:w="709" w:type="dxa"/>
          </w:tcPr>
          <w:p w:rsidR="00426F84" w:rsidRDefault="00426F84">
            <w:pPr>
              <w:pStyle w:val="ConsPlusNormal"/>
              <w:jc w:val="right"/>
            </w:pPr>
            <w:r>
              <w:t>1208</w:t>
            </w:r>
          </w:p>
        </w:tc>
        <w:tc>
          <w:tcPr>
            <w:tcW w:w="854" w:type="dxa"/>
          </w:tcPr>
          <w:p w:rsidR="00426F84" w:rsidRDefault="00426F84">
            <w:pPr>
              <w:pStyle w:val="ConsPlusNormal"/>
              <w:jc w:val="right"/>
            </w:pPr>
            <w:r>
              <w:t>167</w:t>
            </w:r>
          </w:p>
        </w:tc>
        <w:tc>
          <w:tcPr>
            <w:tcW w:w="709" w:type="dxa"/>
          </w:tcPr>
          <w:p w:rsidR="00426F84" w:rsidRDefault="00426F84">
            <w:pPr>
              <w:pStyle w:val="ConsPlusNormal"/>
              <w:jc w:val="right"/>
            </w:pPr>
            <w:r>
              <w:t>53</w:t>
            </w:r>
          </w:p>
        </w:tc>
        <w:tc>
          <w:tcPr>
            <w:tcW w:w="709" w:type="dxa"/>
          </w:tcPr>
          <w:p w:rsidR="00426F84" w:rsidRDefault="00426F84">
            <w:pPr>
              <w:pStyle w:val="ConsPlusNormal"/>
              <w:jc w:val="right"/>
            </w:pPr>
            <w:r>
              <w:t>28</w:t>
            </w:r>
          </w:p>
        </w:tc>
        <w:tc>
          <w:tcPr>
            <w:tcW w:w="708" w:type="dxa"/>
          </w:tcPr>
          <w:p w:rsidR="00426F84" w:rsidRDefault="00426F84">
            <w:pPr>
              <w:pStyle w:val="ConsPlusNormal"/>
              <w:jc w:val="right"/>
            </w:pPr>
            <w:r>
              <w:t>216</w:t>
            </w:r>
          </w:p>
        </w:tc>
        <w:tc>
          <w:tcPr>
            <w:tcW w:w="709" w:type="dxa"/>
          </w:tcPr>
          <w:p w:rsidR="00426F84" w:rsidRDefault="00426F84">
            <w:pPr>
              <w:pStyle w:val="ConsPlusNormal"/>
              <w:jc w:val="right"/>
            </w:pPr>
            <w:r>
              <w:t>1252</w:t>
            </w:r>
          </w:p>
        </w:tc>
        <w:tc>
          <w:tcPr>
            <w:tcW w:w="709" w:type="dxa"/>
          </w:tcPr>
          <w:p w:rsidR="00426F84" w:rsidRDefault="00426F84">
            <w:pPr>
              <w:pStyle w:val="ConsPlusNormal"/>
              <w:jc w:val="right"/>
            </w:pPr>
            <w:r>
              <w:t>177</w:t>
            </w:r>
          </w:p>
        </w:tc>
        <w:tc>
          <w:tcPr>
            <w:tcW w:w="709" w:type="dxa"/>
          </w:tcPr>
          <w:p w:rsidR="00426F84" w:rsidRDefault="00426F84">
            <w:pPr>
              <w:pStyle w:val="ConsPlusNormal"/>
              <w:jc w:val="right"/>
            </w:pPr>
            <w:r>
              <w:t>45</w:t>
            </w:r>
          </w:p>
        </w:tc>
        <w:tc>
          <w:tcPr>
            <w:tcW w:w="708" w:type="dxa"/>
          </w:tcPr>
          <w:p w:rsidR="00426F84" w:rsidRDefault="00426F84">
            <w:pPr>
              <w:pStyle w:val="ConsPlusNormal"/>
              <w:jc w:val="right"/>
            </w:pPr>
            <w:r>
              <w:t>29</w:t>
            </w:r>
          </w:p>
        </w:tc>
        <w:tc>
          <w:tcPr>
            <w:tcW w:w="709" w:type="dxa"/>
          </w:tcPr>
          <w:p w:rsidR="00426F84" w:rsidRDefault="00426F84">
            <w:pPr>
              <w:pStyle w:val="ConsPlusNormal"/>
              <w:jc w:val="right"/>
            </w:pPr>
            <w:r>
              <w:t>223</w:t>
            </w:r>
          </w:p>
        </w:tc>
        <w:tc>
          <w:tcPr>
            <w:tcW w:w="992" w:type="dxa"/>
          </w:tcPr>
          <w:p w:rsidR="00426F84" w:rsidRDefault="00426F84">
            <w:pPr>
              <w:pStyle w:val="ConsPlusNormal"/>
              <w:jc w:val="right"/>
            </w:pPr>
            <w:r>
              <w:t>1863</w:t>
            </w:r>
          </w:p>
        </w:tc>
        <w:tc>
          <w:tcPr>
            <w:tcW w:w="851" w:type="dxa"/>
          </w:tcPr>
          <w:p w:rsidR="00426F84" w:rsidRDefault="00426F84">
            <w:pPr>
              <w:pStyle w:val="ConsPlusNormal"/>
              <w:jc w:val="right"/>
            </w:pPr>
            <w:r>
              <w:t>523</w:t>
            </w:r>
          </w:p>
        </w:tc>
        <w:tc>
          <w:tcPr>
            <w:tcW w:w="567" w:type="dxa"/>
          </w:tcPr>
          <w:p w:rsidR="00426F84" w:rsidRDefault="00426F84">
            <w:pPr>
              <w:pStyle w:val="ConsPlusNormal"/>
              <w:jc w:val="right"/>
            </w:pPr>
            <w:r>
              <w:t>751</w:t>
            </w:r>
          </w:p>
        </w:tc>
        <w:tc>
          <w:tcPr>
            <w:tcW w:w="567" w:type="dxa"/>
          </w:tcPr>
          <w:p w:rsidR="00426F84" w:rsidRDefault="00426F84">
            <w:pPr>
              <w:pStyle w:val="ConsPlusNormal"/>
              <w:jc w:val="right"/>
            </w:pPr>
            <w:r>
              <w:t>42</w:t>
            </w:r>
          </w:p>
        </w:tc>
        <w:tc>
          <w:tcPr>
            <w:tcW w:w="850" w:type="dxa"/>
          </w:tcPr>
          <w:p w:rsidR="00426F84" w:rsidRDefault="00426F84">
            <w:pPr>
              <w:pStyle w:val="ConsPlusNormal"/>
              <w:jc w:val="right"/>
            </w:pPr>
            <w:r>
              <w:t>232</w:t>
            </w:r>
          </w:p>
        </w:tc>
      </w:tr>
      <w:tr w:rsidR="00426F84" w:rsidTr="00426F84">
        <w:tc>
          <w:tcPr>
            <w:tcW w:w="459" w:type="dxa"/>
          </w:tcPr>
          <w:p w:rsidR="00426F84" w:rsidRDefault="00426F84">
            <w:pPr>
              <w:pStyle w:val="ConsPlusNormal"/>
            </w:pPr>
            <w:r>
              <w:t>4.2</w:t>
            </w:r>
          </w:p>
        </w:tc>
        <w:tc>
          <w:tcPr>
            <w:tcW w:w="957" w:type="dxa"/>
          </w:tcPr>
          <w:p w:rsidR="00426F84" w:rsidRDefault="00426F84">
            <w:pPr>
              <w:pStyle w:val="ConsPlusNormal"/>
            </w:pPr>
            <w:r>
              <w:t>ветеринария и зоотехния</w:t>
            </w:r>
          </w:p>
        </w:tc>
        <w:tc>
          <w:tcPr>
            <w:tcW w:w="708" w:type="dxa"/>
          </w:tcPr>
          <w:p w:rsidR="00426F84" w:rsidRDefault="00426F84">
            <w:pPr>
              <w:pStyle w:val="ConsPlusNormal"/>
              <w:jc w:val="right"/>
            </w:pPr>
            <w:r>
              <w:t>0</w:t>
            </w:r>
          </w:p>
        </w:tc>
        <w:tc>
          <w:tcPr>
            <w:tcW w:w="708" w:type="dxa"/>
          </w:tcPr>
          <w:p w:rsidR="00426F84" w:rsidRDefault="00426F84">
            <w:pPr>
              <w:pStyle w:val="ConsPlusNormal"/>
              <w:jc w:val="right"/>
            </w:pPr>
            <w:r>
              <w:t>2</w:t>
            </w:r>
          </w:p>
        </w:tc>
        <w:tc>
          <w:tcPr>
            <w:tcW w:w="708" w:type="dxa"/>
          </w:tcPr>
          <w:p w:rsidR="00426F84" w:rsidRDefault="00426F84">
            <w:pPr>
              <w:pStyle w:val="ConsPlusNormal"/>
              <w:jc w:val="right"/>
            </w:pPr>
            <w:r>
              <w:t>20</w:t>
            </w:r>
          </w:p>
        </w:tc>
        <w:tc>
          <w:tcPr>
            <w:tcW w:w="709" w:type="dxa"/>
          </w:tcPr>
          <w:p w:rsidR="00426F84" w:rsidRDefault="00426F84">
            <w:pPr>
              <w:pStyle w:val="ConsPlusNormal"/>
              <w:jc w:val="right"/>
            </w:pPr>
            <w:r>
              <w:t>0</w:t>
            </w:r>
          </w:p>
        </w:tc>
        <w:tc>
          <w:tcPr>
            <w:tcW w:w="709" w:type="dxa"/>
          </w:tcPr>
          <w:p w:rsidR="00426F84" w:rsidRDefault="00426F84">
            <w:pPr>
              <w:pStyle w:val="ConsPlusNormal"/>
              <w:jc w:val="right"/>
            </w:pPr>
            <w:r>
              <w:t>62</w:t>
            </w:r>
          </w:p>
        </w:tc>
        <w:tc>
          <w:tcPr>
            <w:tcW w:w="709" w:type="dxa"/>
          </w:tcPr>
          <w:p w:rsidR="00426F84" w:rsidRDefault="00426F84">
            <w:pPr>
              <w:pStyle w:val="ConsPlusNormal"/>
              <w:jc w:val="right"/>
            </w:pPr>
            <w:r>
              <w:t>0</w:t>
            </w:r>
          </w:p>
        </w:tc>
        <w:tc>
          <w:tcPr>
            <w:tcW w:w="854" w:type="dxa"/>
          </w:tcPr>
          <w:p w:rsidR="00426F84" w:rsidRDefault="00426F84">
            <w:pPr>
              <w:pStyle w:val="ConsPlusNormal"/>
              <w:jc w:val="right"/>
            </w:pPr>
            <w:r>
              <w:t>2</w:t>
            </w:r>
          </w:p>
        </w:tc>
        <w:tc>
          <w:tcPr>
            <w:tcW w:w="709" w:type="dxa"/>
          </w:tcPr>
          <w:p w:rsidR="00426F84" w:rsidRDefault="00426F84">
            <w:pPr>
              <w:pStyle w:val="ConsPlusNormal"/>
              <w:jc w:val="right"/>
            </w:pPr>
            <w:r>
              <w:t>28</w:t>
            </w:r>
          </w:p>
        </w:tc>
        <w:tc>
          <w:tcPr>
            <w:tcW w:w="709" w:type="dxa"/>
          </w:tcPr>
          <w:p w:rsidR="00426F84" w:rsidRDefault="00426F84">
            <w:pPr>
              <w:pStyle w:val="ConsPlusNormal"/>
              <w:jc w:val="right"/>
            </w:pPr>
            <w:r>
              <w:t>0</w:t>
            </w:r>
          </w:p>
        </w:tc>
        <w:tc>
          <w:tcPr>
            <w:tcW w:w="708" w:type="dxa"/>
          </w:tcPr>
          <w:p w:rsidR="00426F84" w:rsidRDefault="00426F84">
            <w:pPr>
              <w:pStyle w:val="ConsPlusNormal"/>
              <w:jc w:val="right"/>
            </w:pPr>
            <w:r>
              <w:t>63</w:t>
            </w:r>
          </w:p>
        </w:tc>
        <w:tc>
          <w:tcPr>
            <w:tcW w:w="709" w:type="dxa"/>
          </w:tcPr>
          <w:p w:rsidR="00426F84" w:rsidRDefault="00426F84">
            <w:pPr>
              <w:pStyle w:val="ConsPlusNormal"/>
              <w:jc w:val="right"/>
            </w:pPr>
            <w:r>
              <w:t>0</w:t>
            </w:r>
          </w:p>
        </w:tc>
        <w:tc>
          <w:tcPr>
            <w:tcW w:w="709" w:type="dxa"/>
          </w:tcPr>
          <w:p w:rsidR="00426F84" w:rsidRDefault="00426F84">
            <w:pPr>
              <w:pStyle w:val="ConsPlusNormal"/>
              <w:jc w:val="right"/>
            </w:pPr>
            <w:r>
              <w:t>2</w:t>
            </w:r>
          </w:p>
        </w:tc>
        <w:tc>
          <w:tcPr>
            <w:tcW w:w="709" w:type="dxa"/>
          </w:tcPr>
          <w:p w:rsidR="00426F84" w:rsidRDefault="00426F84">
            <w:pPr>
              <w:pStyle w:val="ConsPlusNormal"/>
              <w:jc w:val="right"/>
            </w:pPr>
            <w:r>
              <w:t>32</w:t>
            </w:r>
          </w:p>
        </w:tc>
        <w:tc>
          <w:tcPr>
            <w:tcW w:w="708" w:type="dxa"/>
          </w:tcPr>
          <w:p w:rsidR="00426F84" w:rsidRDefault="00426F84">
            <w:pPr>
              <w:pStyle w:val="ConsPlusNormal"/>
              <w:jc w:val="right"/>
            </w:pPr>
            <w:r>
              <w:t>11</w:t>
            </w:r>
          </w:p>
        </w:tc>
        <w:tc>
          <w:tcPr>
            <w:tcW w:w="709" w:type="dxa"/>
          </w:tcPr>
          <w:p w:rsidR="00426F84" w:rsidRDefault="00426F84">
            <w:pPr>
              <w:pStyle w:val="ConsPlusNormal"/>
              <w:jc w:val="right"/>
            </w:pPr>
            <w:r>
              <w:t>60</w:t>
            </w:r>
          </w:p>
        </w:tc>
        <w:tc>
          <w:tcPr>
            <w:tcW w:w="992" w:type="dxa"/>
          </w:tcPr>
          <w:p w:rsidR="00426F84" w:rsidRDefault="00426F84">
            <w:pPr>
              <w:pStyle w:val="ConsPlusNormal"/>
              <w:jc w:val="right"/>
            </w:pPr>
            <w:r>
              <w:t>0</w:t>
            </w:r>
          </w:p>
        </w:tc>
        <w:tc>
          <w:tcPr>
            <w:tcW w:w="851" w:type="dxa"/>
          </w:tcPr>
          <w:p w:rsidR="00426F84" w:rsidRDefault="00426F84">
            <w:pPr>
              <w:pStyle w:val="ConsPlusNormal"/>
              <w:jc w:val="right"/>
            </w:pPr>
            <w:r>
              <w:t>6</w:t>
            </w:r>
          </w:p>
        </w:tc>
        <w:tc>
          <w:tcPr>
            <w:tcW w:w="567" w:type="dxa"/>
          </w:tcPr>
          <w:p w:rsidR="00426F84" w:rsidRDefault="00426F84">
            <w:pPr>
              <w:pStyle w:val="ConsPlusNormal"/>
              <w:jc w:val="right"/>
            </w:pPr>
            <w:r>
              <w:t>68</w:t>
            </w:r>
          </w:p>
        </w:tc>
        <w:tc>
          <w:tcPr>
            <w:tcW w:w="567" w:type="dxa"/>
          </w:tcPr>
          <w:p w:rsidR="00426F84" w:rsidRDefault="00426F84">
            <w:pPr>
              <w:pStyle w:val="ConsPlusNormal"/>
              <w:jc w:val="right"/>
            </w:pPr>
            <w:r>
              <w:t>0</w:t>
            </w:r>
          </w:p>
        </w:tc>
        <w:tc>
          <w:tcPr>
            <w:tcW w:w="850" w:type="dxa"/>
          </w:tcPr>
          <w:p w:rsidR="00426F84" w:rsidRDefault="00426F84">
            <w:pPr>
              <w:pStyle w:val="ConsPlusNormal"/>
              <w:jc w:val="right"/>
            </w:pPr>
            <w:r>
              <w:t>82</w:t>
            </w:r>
          </w:p>
        </w:tc>
      </w:tr>
    </w:tbl>
    <w:p w:rsidR="00426F84" w:rsidRDefault="00426F84">
      <w:pPr>
        <w:pStyle w:val="ConsPlusNormal"/>
        <w:jc w:val="right"/>
        <w:outlineLvl w:val="1"/>
      </w:pPr>
      <w:r>
        <w:lastRenderedPageBreak/>
        <w:t>Приложение N 3</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3" w:name="P1679"/>
      <w:bookmarkEnd w:id="3"/>
      <w:r>
        <w:t>ПЕРЕЧЕНЬ МЕРОПРИЯТИЙ</w:t>
      </w:r>
    </w:p>
    <w:p w:rsidR="00426F84" w:rsidRDefault="00426F84">
      <w:pPr>
        <w:pStyle w:val="ConsPlusTitle"/>
        <w:jc w:val="center"/>
      </w:pPr>
      <w:r>
        <w:t>ГОСУДАРСТВЕННОЙ ПРОГРАММЫ ПРИМОРСКОГО КРАЯ</w:t>
      </w:r>
    </w:p>
    <w:p w:rsidR="00426F84" w:rsidRDefault="00426F84">
      <w:pPr>
        <w:pStyle w:val="ConsPlusTitle"/>
        <w:jc w:val="center"/>
      </w:pPr>
      <w:r>
        <w:t>"РАЗВИТИЕ СЕЛЬСКОГО ХОЗЯЙСТВА И РЕГУЛИРОВАНИЕ РЫНКОВ</w:t>
      </w:r>
    </w:p>
    <w:p w:rsidR="00426F84" w:rsidRDefault="00426F84">
      <w:pPr>
        <w:pStyle w:val="ConsPlusTitle"/>
        <w:jc w:val="center"/>
      </w:pPr>
      <w:r>
        <w:t>СЕЛЬСКОХОЗЯЙСТВЕННОЙ ПРОДУКЦИИ, СЫРЬЯ И ПРОДОВОЛЬСТВИЯ"</w:t>
      </w:r>
    </w:p>
    <w:p w:rsidR="00426F84" w:rsidRDefault="00426F84">
      <w:pPr>
        <w:pStyle w:val="ConsPlusTitle"/>
        <w:jc w:val="center"/>
      </w:pPr>
      <w:r>
        <w:t>НА 2020 - 2027 ГОДЫ И ПЛАН ИХ РЕАЛИЗАЦИИ</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21.12.2021 </w:t>
            </w:r>
            <w:hyperlink r:id="rId174">
              <w:r>
                <w:rPr>
                  <w:color w:val="0000FF"/>
                </w:rPr>
                <w:t>N 831-пп</w:t>
              </w:r>
            </w:hyperlink>
            <w:r>
              <w:rPr>
                <w:color w:val="392C69"/>
              </w:rPr>
              <w:t xml:space="preserve">, от 05.05.2022 </w:t>
            </w:r>
            <w:hyperlink r:id="rId175">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176">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4"/>
        <w:gridCol w:w="2932"/>
        <w:gridCol w:w="1808"/>
        <w:gridCol w:w="1312"/>
        <w:gridCol w:w="1312"/>
        <w:gridCol w:w="2337"/>
        <w:gridCol w:w="4536"/>
      </w:tblGrid>
      <w:tr w:rsidR="00426F84" w:rsidTr="00426F84">
        <w:tc>
          <w:tcPr>
            <w:tcW w:w="784" w:type="dxa"/>
            <w:vMerge w:val="restart"/>
          </w:tcPr>
          <w:p w:rsidR="00426F84" w:rsidRDefault="00426F84">
            <w:pPr>
              <w:pStyle w:val="ConsPlusNormal"/>
              <w:jc w:val="center"/>
            </w:pPr>
            <w:r>
              <w:t>N п/п</w:t>
            </w:r>
          </w:p>
        </w:tc>
        <w:tc>
          <w:tcPr>
            <w:tcW w:w="2932" w:type="dxa"/>
            <w:vMerge w:val="restart"/>
          </w:tcPr>
          <w:p w:rsidR="00426F84" w:rsidRDefault="00426F84">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w:t>
            </w:r>
          </w:p>
        </w:tc>
        <w:tc>
          <w:tcPr>
            <w:tcW w:w="1808" w:type="dxa"/>
            <w:vMerge w:val="restart"/>
          </w:tcPr>
          <w:p w:rsidR="00426F84" w:rsidRDefault="00426F84">
            <w:pPr>
              <w:pStyle w:val="ConsPlusNormal"/>
              <w:jc w:val="center"/>
            </w:pPr>
            <w:r>
              <w:t>Ответственный исполнитель, соисполнители</w:t>
            </w:r>
          </w:p>
        </w:tc>
        <w:tc>
          <w:tcPr>
            <w:tcW w:w="2624" w:type="dxa"/>
            <w:gridSpan w:val="2"/>
          </w:tcPr>
          <w:p w:rsidR="00426F84" w:rsidRDefault="00426F84">
            <w:pPr>
              <w:pStyle w:val="ConsPlusNormal"/>
              <w:jc w:val="center"/>
            </w:pPr>
            <w:r>
              <w:t>Срок реализации</w:t>
            </w:r>
          </w:p>
        </w:tc>
        <w:tc>
          <w:tcPr>
            <w:tcW w:w="2337" w:type="dxa"/>
            <w:vMerge w:val="restart"/>
          </w:tcPr>
          <w:p w:rsidR="00426F84" w:rsidRDefault="00426F84">
            <w:pPr>
              <w:pStyle w:val="ConsPlusNormal"/>
              <w:jc w:val="center"/>
            </w:pPr>
            <w:r>
              <w:t>Ожидаемый непосредственный результат (краткое описание)</w:t>
            </w:r>
          </w:p>
        </w:tc>
        <w:tc>
          <w:tcPr>
            <w:tcW w:w="4536" w:type="dxa"/>
            <w:vMerge w:val="restart"/>
          </w:tcPr>
          <w:p w:rsidR="00426F84" w:rsidRDefault="00426F84">
            <w:pPr>
              <w:pStyle w:val="ConsPlusNormal"/>
              <w:jc w:val="center"/>
            </w:pPr>
            <w:r>
              <w:t>Связь с показателями государственной программы</w:t>
            </w:r>
          </w:p>
        </w:tc>
      </w:tr>
      <w:tr w:rsidR="00426F84" w:rsidTr="00426F84">
        <w:tc>
          <w:tcPr>
            <w:tcW w:w="784" w:type="dxa"/>
            <w:vMerge/>
          </w:tcPr>
          <w:p w:rsidR="00426F84" w:rsidRDefault="00426F84">
            <w:pPr>
              <w:pStyle w:val="ConsPlusNormal"/>
            </w:pPr>
          </w:p>
        </w:tc>
        <w:tc>
          <w:tcPr>
            <w:tcW w:w="2932" w:type="dxa"/>
            <w:vMerge/>
          </w:tcPr>
          <w:p w:rsidR="00426F84" w:rsidRDefault="00426F84">
            <w:pPr>
              <w:pStyle w:val="ConsPlusNormal"/>
            </w:pPr>
          </w:p>
        </w:tc>
        <w:tc>
          <w:tcPr>
            <w:tcW w:w="1808" w:type="dxa"/>
            <w:vMerge/>
          </w:tcPr>
          <w:p w:rsidR="00426F84" w:rsidRDefault="00426F84">
            <w:pPr>
              <w:pStyle w:val="ConsPlusNormal"/>
            </w:pPr>
          </w:p>
        </w:tc>
        <w:tc>
          <w:tcPr>
            <w:tcW w:w="1312" w:type="dxa"/>
          </w:tcPr>
          <w:p w:rsidR="00426F84" w:rsidRDefault="00426F84">
            <w:pPr>
              <w:pStyle w:val="ConsPlusNormal"/>
              <w:jc w:val="center"/>
            </w:pPr>
            <w:r>
              <w:t>дата начала реализации</w:t>
            </w:r>
          </w:p>
        </w:tc>
        <w:tc>
          <w:tcPr>
            <w:tcW w:w="1312" w:type="dxa"/>
          </w:tcPr>
          <w:p w:rsidR="00426F84" w:rsidRDefault="00426F84">
            <w:pPr>
              <w:pStyle w:val="ConsPlusNormal"/>
              <w:jc w:val="center"/>
            </w:pPr>
            <w:r>
              <w:t>дата окончания реализации</w:t>
            </w:r>
          </w:p>
        </w:tc>
        <w:tc>
          <w:tcPr>
            <w:tcW w:w="2337" w:type="dxa"/>
            <w:vMerge/>
          </w:tcPr>
          <w:p w:rsidR="00426F84" w:rsidRDefault="00426F84">
            <w:pPr>
              <w:pStyle w:val="ConsPlusNormal"/>
            </w:pPr>
          </w:p>
        </w:tc>
        <w:tc>
          <w:tcPr>
            <w:tcW w:w="4536" w:type="dxa"/>
            <w:vMerge/>
          </w:tcPr>
          <w:p w:rsidR="00426F84" w:rsidRDefault="00426F84">
            <w:pPr>
              <w:pStyle w:val="ConsPlusNormal"/>
            </w:pPr>
          </w:p>
        </w:tc>
      </w:tr>
      <w:tr w:rsidR="00426F84" w:rsidTr="00426F84">
        <w:tc>
          <w:tcPr>
            <w:tcW w:w="784" w:type="dxa"/>
          </w:tcPr>
          <w:p w:rsidR="00426F84" w:rsidRDefault="00426F84">
            <w:pPr>
              <w:pStyle w:val="ConsPlusNormal"/>
              <w:jc w:val="center"/>
            </w:pPr>
            <w:r>
              <w:t>1</w:t>
            </w:r>
          </w:p>
        </w:tc>
        <w:tc>
          <w:tcPr>
            <w:tcW w:w="2932" w:type="dxa"/>
          </w:tcPr>
          <w:p w:rsidR="00426F84" w:rsidRDefault="00426F84">
            <w:pPr>
              <w:pStyle w:val="ConsPlusNormal"/>
              <w:jc w:val="center"/>
            </w:pPr>
            <w:r>
              <w:t>2</w:t>
            </w:r>
          </w:p>
        </w:tc>
        <w:tc>
          <w:tcPr>
            <w:tcW w:w="1808" w:type="dxa"/>
          </w:tcPr>
          <w:p w:rsidR="00426F84" w:rsidRDefault="00426F84">
            <w:pPr>
              <w:pStyle w:val="ConsPlusNormal"/>
              <w:jc w:val="center"/>
            </w:pPr>
            <w:r>
              <w:t>3</w:t>
            </w:r>
          </w:p>
        </w:tc>
        <w:tc>
          <w:tcPr>
            <w:tcW w:w="1312" w:type="dxa"/>
          </w:tcPr>
          <w:p w:rsidR="00426F84" w:rsidRDefault="00426F84">
            <w:pPr>
              <w:pStyle w:val="ConsPlusNormal"/>
              <w:jc w:val="center"/>
            </w:pPr>
            <w:r>
              <w:t>4</w:t>
            </w:r>
          </w:p>
        </w:tc>
        <w:tc>
          <w:tcPr>
            <w:tcW w:w="1312" w:type="dxa"/>
          </w:tcPr>
          <w:p w:rsidR="00426F84" w:rsidRDefault="00426F84">
            <w:pPr>
              <w:pStyle w:val="ConsPlusNormal"/>
              <w:jc w:val="center"/>
            </w:pPr>
            <w:r>
              <w:t>5</w:t>
            </w:r>
          </w:p>
        </w:tc>
        <w:tc>
          <w:tcPr>
            <w:tcW w:w="2337" w:type="dxa"/>
          </w:tcPr>
          <w:p w:rsidR="00426F84" w:rsidRDefault="00426F84">
            <w:pPr>
              <w:pStyle w:val="ConsPlusNormal"/>
              <w:jc w:val="center"/>
            </w:pPr>
            <w:r>
              <w:t>6</w:t>
            </w:r>
          </w:p>
        </w:tc>
        <w:tc>
          <w:tcPr>
            <w:tcW w:w="4536" w:type="dxa"/>
          </w:tcPr>
          <w:p w:rsidR="00426F84" w:rsidRDefault="00426F84">
            <w:pPr>
              <w:pStyle w:val="ConsPlusNormal"/>
              <w:jc w:val="center"/>
            </w:pPr>
            <w:r>
              <w:t>7</w:t>
            </w:r>
          </w:p>
        </w:tc>
      </w:tr>
      <w:tr w:rsidR="00426F84" w:rsidTr="00426F84">
        <w:tc>
          <w:tcPr>
            <w:tcW w:w="784" w:type="dxa"/>
          </w:tcPr>
          <w:p w:rsidR="00426F84" w:rsidRDefault="00426F84">
            <w:pPr>
              <w:pStyle w:val="ConsPlusNormal"/>
            </w:pPr>
          </w:p>
        </w:tc>
        <w:tc>
          <w:tcPr>
            <w:tcW w:w="2932" w:type="dxa"/>
          </w:tcPr>
          <w:p w:rsidR="00426F84" w:rsidRDefault="00426F84">
            <w:pPr>
              <w:pStyle w:val="ConsPlusNormal"/>
            </w:pPr>
            <w:r>
              <w:t xml:space="preserve">Государственная программа Приморского края "Развитие сельского хозяйства и регулирование рынков сельскохозяйственной </w:t>
            </w:r>
            <w:r>
              <w:lastRenderedPageBreak/>
              <w:t>продукции, сырья и продовольствия" на 2020 - 2027 годы</w:t>
            </w:r>
          </w:p>
        </w:tc>
        <w:tc>
          <w:tcPr>
            <w:tcW w:w="1808" w:type="dxa"/>
          </w:tcPr>
          <w:p w:rsidR="00426F84" w:rsidRDefault="00426F84">
            <w:pPr>
              <w:pStyle w:val="ConsPlusNormal"/>
            </w:pP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w:t>
            </w:r>
          </w:p>
        </w:tc>
        <w:tc>
          <w:tcPr>
            <w:tcW w:w="2932" w:type="dxa"/>
          </w:tcPr>
          <w:p w:rsidR="00426F84" w:rsidRDefault="00426F84">
            <w:pPr>
              <w:pStyle w:val="ConsPlusNormal"/>
            </w:pPr>
            <w:r>
              <w:t>Подпрограмма N 1:</w:t>
            </w:r>
          </w:p>
          <w:p w:rsidR="00426F84" w:rsidRDefault="00426F84">
            <w:pPr>
              <w:pStyle w:val="ConsPlusNormal"/>
            </w:pPr>
            <w:r>
              <w:t>Техническая и технологическая модернизация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w:t>
            </w:r>
          </w:p>
        </w:tc>
        <w:tc>
          <w:tcPr>
            <w:tcW w:w="2932" w:type="dxa"/>
          </w:tcPr>
          <w:p w:rsidR="00426F84" w:rsidRDefault="00426F84">
            <w:pPr>
              <w:pStyle w:val="ConsPlusNormal"/>
            </w:pPr>
            <w:r>
              <w:t>Основное мероприятие N 1:</w:t>
            </w:r>
          </w:p>
          <w:p w:rsidR="00426F84" w:rsidRDefault="00426F84">
            <w:pPr>
              <w:pStyle w:val="ConsPlusNormal"/>
            </w:pPr>
            <w:r>
              <w:t>Стимулирование технического оснащения сельскохозяйственного производства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1.1.1</w:t>
            </w:r>
          </w:p>
        </w:tc>
        <w:tc>
          <w:tcPr>
            <w:tcW w:w="2932" w:type="dxa"/>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приобретением сельскохозяйственной техники, оборудования и племенного скота, в том числе на условиях лизинга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приобретение сельскохозяйственными товаропроизводителями не менее 750 комбайнов, 1500 тракторов и не менее 1000 единиц сельскохозяйственного оборудования</w:t>
            </w:r>
          </w:p>
        </w:tc>
        <w:tc>
          <w:tcPr>
            <w:tcW w:w="4536" w:type="dxa"/>
          </w:tcPr>
          <w:p w:rsidR="00426F84" w:rsidRDefault="00426F84">
            <w:pPr>
              <w:pStyle w:val="ConsPlusNormal"/>
            </w:pPr>
            <w:r>
              <w:t>объемы приобретения техники и оборудования сельскохозяйственными товаропроизводителями всех форм собственности</w:t>
            </w:r>
          </w:p>
        </w:tc>
      </w:tr>
      <w:tr w:rsidR="00426F84" w:rsidTr="00426F84">
        <w:tc>
          <w:tcPr>
            <w:tcW w:w="784" w:type="dxa"/>
          </w:tcPr>
          <w:p w:rsidR="00426F84" w:rsidRDefault="00426F84">
            <w:pPr>
              <w:pStyle w:val="ConsPlusNormal"/>
            </w:pPr>
            <w:r>
              <w:t>1.1.2</w:t>
            </w:r>
          </w:p>
        </w:tc>
        <w:tc>
          <w:tcPr>
            <w:tcW w:w="2932" w:type="dxa"/>
          </w:tcPr>
          <w:p w:rsidR="00426F84" w:rsidRDefault="00426F84">
            <w:pPr>
              <w:pStyle w:val="ConsPlusNormal"/>
            </w:pPr>
            <w:r>
              <w:t>Мероприятие N 1.2:</w:t>
            </w:r>
          </w:p>
          <w:p w:rsidR="00426F84" w:rsidRDefault="00426F84">
            <w:pPr>
              <w:pStyle w:val="ConsPlusNormal"/>
            </w:pPr>
            <w:r>
              <w:t>Субсидии на возмещение части затрат, связанных с технической и технологической модернизацией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к концу 2027 года проведение модернизации не менее чем на 8 предприятиях; ожидается в 2020 году предоставление государственной поддержки на реализацию не менее 1 проекта по созданию </w:t>
            </w:r>
            <w:r>
              <w:lastRenderedPageBreak/>
              <w:t>и (или) модернизации объектов агропромышленного комплекса</w:t>
            </w:r>
          </w:p>
        </w:tc>
        <w:tc>
          <w:tcPr>
            <w:tcW w:w="4536" w:type="dxa"/>
          </w:tcPr>
          <w:p w:rsidR="00426F84" w:rsidRDefault="00426F84">
            <w:pPr>
              <w:pStyle w:val="ConsPlusNormal"/>
            </w:pPr>
            <w:r>
              <w:lastRenderedPageBreak/>
              <w:t>количество предприятий, осуществивших проекты создания и (или) модернизации объектов агропромышленного комплекса; количество реализованных проектов по созданию и (или) модернизации объектов агропромышленного комплекса</w:t>
            </w:r>
          </w:p>
        </w:tc>
      </w:tr>
      <w:tr w:rsidR="00426F84" w:rsidTr="00426F84">
        <w:tc>
          <w:tcPr>
            <w:tcW w:w="784" w:type="dxa"/>
          </w:tcPr>
          <w:p w:rsidR="00426F84" w:rsidRDefault="00426F84">
            <w:pPr>
              <w:pStyle w:val="ConsPlusNormal"/>
            </w:pPr>
            <w:r>
              <w:t>1.1.3</w:t>
            </w:r>
          </w:p>
        </w:tc>
        <w:tc>
          <w:tcPr>
            <w:tcW w:w="2932" w:type="dxa"/>
          </w:tcPr>
          <w:p w:rsidR="00426F84" w:rsidRDefault="00426F84">
            <w:pPr>
              <w:pStyle w:val="ConsPlusNormal"/>
            </w:pPr>
            <w:r>
              <w:t>Мероприятие N 1.3:</w:t>
            </w:r>
          </w:p>
          <w:p w:rsidR="00426F84" w:rsidRDefault="00426F84">
            <w:pPr>
              <w:pStyle w:val="ConsPlusNormal"/>
            </w:pPr>
            <w:r>
              <w:t>Субсидии на возмещение части прямых понесенных затрат на создание и (или) модернизацию объектов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строительство, реконструкция и (или) модернизация не менее 3 объектов агропромышленного комплекса за счет предоставления иных межбюджетных трансфертов к 2027 году, Рост числа высокопроизводительных рабочих мест не менее 500 единиц ежегодно</w:t>
            </w:r>
          </w:p>
        </w:tc>
        <w:tc>
          <w:tcPr>
            <w:tcW w:w="4536" w:type="dxa"/>
          </w:tcPr>
          <w:p w:rsidR="00426F84" w:rsidRDefault="00426F84">
            <w:pPr>
              <w:pStyle w:val="ConsPlusNormal"/>
            </w:pPr>
            <w:r>
              <w:t>количество предприятий, осуществивших проекты создания и (или) модернизации объектов агропромышленного комплекса; прирост высокопроизводительных рабочих мест</w:t>
            </w:r>
          </w:p>
        </w:tc>
      </w:tr>
      <w:tr w:rsidR="00426F84" w:rsidTr="00426F84">
        <w:tc>
          <w:tcPr>
            <w:tcW w:w="784" w:type="dxa"/>
          </w:tcPr>
          <w:p w:rsidR="00426F84" w:rsidRDefault="00426F84">
            <w:pPr>
              <w:pStyle w:val="ConsPlusNormal"/>
            </w:pPr>
            <w:r>
              <w:t>1.1.4</w:t>
            </w:r>
          </w:p>
        </w:tc>
        <w:tc>
          <w:tcPr>
            <w:tcW w:w="2932" w:type="dxa"/>
          </w:tcPr>
          <w:p w:rsidR="00426F84" w:rsidRDefault="00426F84">
            <w:pPr>
              <w:pStyle w:val="ConsPlusNormal"/>
            </w:pPr>
            <w:r>
              <w:t>Мероприятие N 1.4:</w:t>
            </w:r>
          </w:p>
          <w:p w:rsidR="00426F84" w:rsidRDefault="00426F84">
            <w:pPr>
              <w:pStyle w:val="ConsPlusNormal"/>
            </w:pPr>
            <w:r>
              <w:t>Субсидии на возмещение части прямых понесенных затрат на создание и (или) модернизацию объектов агропромышленного комплекса в рамках федерального проекта "Экспорт продукции АПК"</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17.09.2021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создание и (или) модернизация объектов по переработке сельскохозяйственной продукции, в том числе запуск предприятия по глубокой переработке зерна в 2021 году</w:t>
            </w:r>
          </w:p>
        </w:tc>
        <w:tc>
          <w:tcPr>
            <w:tcW w:w="4536" w:type="dxa"/>
          </w:tcPr>
          <w:p w:rsidR="00426F84" w:rsidRDefault="00426F84">
            <w:pPr>
              <w:pStyle w:val="ConsPlusNormal"/>
            </w:pPr>
            <w:r>
              <w:t>количество предприятий, осуществивших проекты создания и (или) модернизации объектов агропромышленного комплекса</w:t>
            </w:r>
          </w:p>
        </w:tc>
      </w:tr>
      <w:tr w:rsidR="00426F84" w:rsidTr="00426F84">
        <w:tc>
          <w:tcPr>
            <w:tcW w:w="784" w:type="dxa"/>
          </w:tcPr>
          <w:p w:rsidR="00426F84" w:rsidRDefault="00426F84">
            <w:pPr>
              <w:pStyle w:val="ConsPlusNormal"/>
            </w:pPr>
            <w:r>
              <w:t>1.1.5</w:t>
            </w:r>
          </w:p>
        </w:tc>
        <w:tc>
          <w:tcPr>
            <w:tcW w:w="2932" w:type="dxa"/>
          </w:tcPr>
          <w:p w:rsidR="00426F84" w:rsidRDefault="00426F84">
            <w:pPr>
              <w:pStyle w:val="ConsPlusNormal"/>
            </w:pPr>
            <w:r>
              <w:t>Мероприятие N 1.5:</w:t>
            </w:r>
          </w:p>
          <w:p w:rsidR="00426F84" w:rsidRDefault="00426F84">
            <w:pPr>
              <w:pStyle w:val="ConsPlusNormal"/>
            </w:pPr>
            <w:r>
              <w:t xml:space="preserve">Субсидии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w:t>
            </w:r>
            <w:r>
              <w:lastRenderedPageBreak/>
              <w:t>Федерации</w:t>
            </w:r>
          </w:p>
        </w:tc>
        <w:tc>
          <w:tcPr>
            <w:tcW w:w="1808" w:type="dxa"/>
          </w:tcPr>
          <w:p w:rsidR="00426F84" w:rsidRDefault="00426F84">
            <w:pPr>
              <w:pStyle w:val="ConsPlusNormal"/>
            </w:pPr>
            <w:r>
              <w:lastRenderedPageBreak/>
              <w:t>министерство сельского хозяйства Приморского края</w:t>
            </w:r>
          </w:p>
        </w:tc>
        <w:tc>
          <w:tcPr>
            <w:tcW w:w="1312" w:type="dxa"/>
          </w:tcPr>
          <w:p w:rsidR="00426F84" w:rsidRDefault="00426F84">
            <w:pPr>
              <w:pStyle w:val="ConsPlusNormal"/>
              <w:jc w:val="center"/>
            </w:pPr>
            <w:r>
              <w:t>25.11.2021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предоставление в 2021 году государственной поддержки на реализацию не менее 1 проекта по созданию и (или) модернизации объектов агропромышленного комплекса</w:t>
            </w:r>
          </w:p>
        </w:tc>
        <w:tc>
          <w:tcPr>
            <w:tcW w:w="4536" w:type="dxa"/>
          </w:tcPr>
          <w:p w:rsidR="00426F84" w:rsidRDefault="00426F84">
            <w:pPr>
              <w:pStyle w:val="ConsPlusNormal"/>
            </w:pPr>
            <w:r>
              <w:t>количество реализованных проектов по созданию и (или) модернизации объектов агропромышленного комплекса</w:t>
            </w:r>
          </w:p>
        </w:tc>
      </w:tr>
      <w:tr w:rsidR="00426F84" w:rsidTr="00426F84">
        <w:tc>
          <w:tcPr>
            <w:tcW w:w="784" w:type="dxa"/>
          </w:tcPr>
          <w:p w:rsidR="00426F84" w:rsidRDefault="00426F84">
            <w:pPr>
              <w:pStyle w:val="ConsPlusNormal"/>
            </w:pPr>
            <w:r>
              <w:t>1.1.6</w:t>
            </w:r>
          </w:p>
        </w:tc>
        <w:tc>
          <w:tcPr>
            <w:tcW w:w="2932" w:type="dxa"/>
          </w:tcPr>
          <w:p w:rsidR="00426F84" w:rsidRDefault="00426F84">
            <w:pPr>
              <w:pStyle w:val="ConsPlusNormal"/>
            </w:pPr>
            <w:r>
              <w:t>Мероприятие N 1.6:</w:t>
            </w:r>
          </w:p>
          <w:p w:rsidR="00426F84" w:rsidRDefault="00426F84">
            <w:pPr>
              <w:pStyle w:val="ConsPlusNormal"/>
            </w:pPr>
            <w:r>
              <w:t>Приобретение сельскохозяйственной техники и оборудования для государственных нужд</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приобретение в 2021 году 9 единиц сельскохозяйственной техники для государственных нужд</w:t>
            </w:r>
          </w:p>
        </w:tc>
        <w:tc>
          <w:tcPr>
            <w:tcW w:w="4536" w:type="dxa"/>
          </w:tcPr>
          <w:p w:rsidR="00426F84" w:rsidRDefault="00426F84">
            <w:pPr>
              <w:pStyle w:val="ConsPlusNormal"/>
            </w:pPr>
            <w:r>
              <w:t>объемы приобретения техники и оборудования сельскохозяйственными товаропроизводителями всех форм собственности</w:t>
            </w:r>
          </w:p>
        </w:tc>
      </w:tr>
      <w:tr w:rsidR="00426F84" w:rsidTr="00426F84">
        <w:tc>
          <w:tcPr>
            <w:tcW w:w="784" w:type="dxa"/>
          </w:tcPr>
          <w:p w:rsidR="00426F84" w:rsidRDefault="00426F84">
            <w:pPr>
              <w:pStyle w:val="ConsPlusNormal"/>
            </w:pPr>
            <w:r>
              <w:t>2</w:t>
            </w:r>
          </w:p>
        </w:tc>
        <w:tc>
          <w:tcPr>
            <w:tcW w:w="2932" w:type="dxa"/>
          </w:tcPr>
          <w:p w:rsidR="00426F84" w:rsidRDefault="00426F84">
            <w:pPr>
              <w:pStyle w:val="ConsPlusNormal"/>
            </w:pPr>
            <w:r>
              <w:t>Подпрограмма N 2:</w:t>
            </w:r>
          </w:p>
          <w:p w:rsidR="00426F84" w:rsidRDefault="00426F84">
            <w:pPr>
              <w:pStyle w:val="ConsPlusNormal"/>
            </w:pPr>
            <w:r>
              <w:t>Повышение финансовой устойчивости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2.1</w:t>
            </w:r>
          </w:p>
        </w:tc>
        <w:tc>
          <w:tcPr>
            <w:tcW w:w="2932" w:type="dxa"/>
          </w:tcPr>
          <w:p w:rsidR="00426F84" w:rsidRDefault="00426F84">
            <w:pPr>
              <w:pStyle w:val="ConsPlusNormal"/>
            </w:pPr>
            <w:r>
              <w:t>Основное мероприятие N 1:</w:t>
            </w:r>
          </w:p>
          <w:p w:rsidR="00426F84" w:rsidRDefault="00426F84">
            <w:pPr>
              <w:pStyle w:val="ConsPlusNormal"/>
            </w:pPr>
            <w:r>
              <w:t>Стимулирование инвестиционной деятельности в агропромышленном комплексе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2.1.1</w:t>
            </w:r>
          </w:p>
        </w:tc>
        <w:tc>
          <w:tcPr>
            <w:tcW w:w="2932" w:type="dxa"/>
          </w:tcPr>
          <w:p w:rsidR="00426F84" w:rsidRDefault="00426F84">
            <w:pPr>
              <w:pStyle w:val="ConsPlusNormal"/>
            </w:pPr>
            <w:r>
              <w:t>Мероприятие N 1.1:</w:t>
            </w:r>
          </w:p>
          <w:p w:rsidR="00426F84" w:rsidRDefault="00426F84">
            <w:pPr>
              <w:pStyle w:val="ConsPlusNormal"/>
            </w:pPr>
            <w:r>
              <w:t>Возмещение части затрат на уплату процентов по инвестиционным кредитам (займам) в агропромышленном комплексе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доступности вновь привлеченных субсидируемых инвестиционных кредитов в целях строительства, реконструкции, модернизации сельскохозяйственного и перерабатывающего производства</w:t>
            </w:r>
          </w:p>
        </w:tc>
        <w:tc>
          <w:tcPr>
            <w:tcW w:w="4536" w:type="dxa"/>
          </w:tcPr>
          <w:p w:rsidR="00426F84" w:rsidRDefault="00426F84">
            <w:pPr>
              <w:pStyle w:val="ConsPlusNormal"/>
            </w:pPr>
            <w:r>
              <w:t>объем остатка ссудной задолженности по субсидируемым инвестиционным кредитам (займам), выданным на развитие агропромышленного комплекса</w:t>
            </w:r>
          </w:p>
        </w:tc>
      </w:tr>
      <w:tr w:rsidR="00426F84" w:rsidTr="00426F84">
        <w:tc>
          <w:tcPr>
            <w:tcW w:w="784" w:type="dxa"/>
          </w:tcPr>
          <w:p w:rsidR="00426F84" w:rsidRDefault="00426F84">
            <w:pPr>
              <w:pStyle w:val="ConsPlusNormal"/>
            </w:pPr>
            <w:r>
              <w:t>2.1.2</w:t>
            </w:r>
          </w:p>
        </w:tc>
        <w:tc>
          <w:tcPr>
            <w:tcW w:w="2932" w:type="dxa"/>
          </w:tcPr>
          <w:p w:rsidR="00426F84" w:rsidRDefault="00426F84">
            <w:pPr>
              <w:pStyle w:val="ConsPlusNormal"/>
            </w:pPr>
            <w:r>
              <w:t>Мероприятие N 1.2:</w:t>
            </w:r>
          </w:p>
          <w:p w:rsidR="00426F84" w:rsidRDefault="00426F84">
            <w:pPr>
              <w:pStyle w:val="ConsPlusNormal"/>
            </w:pPr>
            <w:r>
              <w:t>Субсидии на возмещение части процентной ставки по инвестиционным кредитам (займам) в агропромышленном комплексе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доступности вновь привлеченных субсидируемых инвестиционных кредитов для малых форм хозяйствования</w:t>
            </w:r>
          </w:p>
        </w:tc>
        <w:tc>
          <w:tcPr>
            <w:tcW w:w="4536" w:type="dxa"/>
          </w:tcPr>
          <w:p w:rsidR="00426F84" w:rsidRDefault="00426F84">
            <w:pPr>
              <w:pStyle w:val="ConsPlusNormal"/>
            </w:pPr>
            <w:r>
              <w:t>объем остатка ссудной задолженности по субсидируемым инвестиционным кредитам (займам), выданным на развитие агропромышленного комплекса</w:t>
            </w:r>
          </w:p>
        </w:tc>
      </w:tr>
      <w:tr w:rsidR="00426F84" w:rsidTr="00426F84">
        <w:tc>
          <w:tcPr>
            <w:tcW w:w="784" w:type="dxa"/>
          </w:tcPr>
          <w:p w:rsidR="00426F84" w:rsidRDefault="00426F84">
            <w:pPr>
              <w:pStyle w:val="ConsPlusNormal"/>
            </w:pPr>
            <w:r>
              <w:lastRenderedPageBreak/>
              <w:t>2.1.3</w:t>
            </w:r>
          </w:p>
        </w:tc>
        <w:tc>
          <w:tcPr>
            <w:tcW w:w="2932" w:type="dxa"/>
          </w:tcPr>
          <w:p w:rsidR="00426F84" w:rsidRDefault="00426F84">
            <w:pPr>
              <w:pStyle w:val="ConsPlusNormal"/>
            </w:pPr>
            <w:r>
              <w:t>Мероприятие N 1.3:</w:t>
            </w:r>
          </w:p>
          <w:p w:rsidR="00426F84" w:rsidRDefault="00426F84">
            <w:pPr>
              <w:pStyle w:val="ConsPlusNormal"/>
            </w:pPr>
            <w:r>
              <w:t>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уплатой процентов по кредитам малых форм хозяйствования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объемов производства малыми формами хозяйствования</w:t>
            </w:r>
          </w:p>
        </w:tc>
        <w:tc>
          <w:tcPr>
            <w:tcW w:w="4536" w:type="dxa"/>
          </w:tcPr>
          <w:p w:rsidR="00426F84" w:rsidRDefault="00426F84">
            <w:pPr>
              <w:pStyle w:val="ConsPlusNormal"/>
            </w:pPr>
            <w:r>
              <w:t>объем кредитов (займов), на уплату процентов по которым предоставлены субсидии</w:t>
            </w:r>
          </w:p>
        </w:tc>
      </w:tr>
      <w:tr w:rsidR="00426F84" w:rsidTr="00426F84">
        <w:tc>
          <w:tcPr>
            <w:tcW w:w="784" w:type="dxa"/>
          </w:tcPr>
          <w:p w:rsidR="00426F84" w:rsidRDefault="00426F84">
            <w:pPr>
              <w:pStyle w:val="ConsPlusNormal"/>
            </w:pPr>
            <w:r>
              <w:t>2.1.4</w:t>
            </w:r>
          </w:p>
        </w:tc>
        <w:tc>
          <w:tcPr>
            <w:tcW w:w="2932" w:type="dxa"/>
          </w:tcPr>
          <w:p w:rsidR="00426F84" w:rsidRDefault="00426F84">
            <w:pPr>
              <w:pStyle w:val="ConsPlusNormal"/>
            </w:pPr>
            <w:r>
              <w:t>Мероприятие N 1.4:</w:t>
            </w:r>
          </w:p>
          <w:p w:rsidR="00426F84" w:rsidRDefault="00426F84">
            <w:pPr>
              <w:pStyle w:val="ConsPlusNormal"/>
            </w:pPr>
            <w:r>
              <w:t>Субсидии на возмещение части затрат на уплату процентов по инвестиционным кредитам (займам) в агропромышленном комплексе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доступности вновь привлеченных субсидируемых инвестиционных кредитов в целях строительства, реконструкции, модернизации сельскохозяйственного и перерабатывающего производства</w:t>
            </w:r>
          </w:p>
        </w:tc>
        <w:tc>
          <w:tcPr>
            <w:tcW w:w="4536" w:type="dxa"/>
          </w:tcPr>
          <w:p w:rsidR="00426F84" w:rsidRDefault="00426F84">
            <w:pPr>
              <w:pStyle w:val="ConsPlusNormal"/>
            </w:pPr>
            <w:r>
              <w:t>объем остатка ссудной задолженности по субсидируемым инвестиционным кредитам (займам), выданным на развитие агропромышленного комплекса</w:t>
            </w:r>
          </w:p>
        </w:tc>
      </w:tr>
      <w:tr w:rsidR="00426F84" w:rsidTr="00426F84">
        <w:tblPrEx>
          <w:tblBorders>
            <w:insideH w:val="nil"/>
          </w:tblBorders>
        </w:tblPrEx>
        <w:tc>
          <w:tcPr>
            <w:tcW w:w="784" w:type="dxa"/>
            <w:tcBorders>
              <w:bottom w:val="nil"/>
            </w:tcBorders>
          </w:tcPr>
          <w:p w:rsidR="00426F84" w:rsidRDefault="00426F84">
            <w:pPr>
              <w:pStyle w:val="ConsPlusNormal"/>
            </w:pPr>
            <w:r>
              <w:t>2.1.5</w:t>
            </w:r>
          </w:p>
        </w:tc>
        <w:tc>
          <w:tcPr>
            <w:tcW w:w="2932" w:type="dxa"/>
            <w:tcBorders>
              <w:bottom w:val="nil"/>
            </w:tcBorders>
          </w:tcPr>
          <w:p w:rsidR="00426F84" w:rsidRDefault="00426F84">
            <w:pPr>
              <w:pStyle w:val="ConsPlusNormal"/>
            </w:pPr>
            <w:r>
              <w:t>Субсидии на возмещение части затрат на уплату процентов по краткосрочным кредитам, полученным в российских кредитных организациях</w:t>
            </w:r>
          </w:p>
        </w:tc>
        <w:tc>
          <w:tcPr>
            <w:tcW w:w="1808" w:type="dxa"/>
            <w:tcBorders>
              <w:bottom w:val="nil"/>
            </w:tcBorders>
          </w:tcPr>
          <w:p w:rsidR="00426F84" w:rsidRDefault="00426F84">
            <w:pPr>
              <w:pStyle w:val="ConsPlusNormal"/>
            </w:pPr>
            <w:r>
              <w:t>министерство сельского хозяйства Приморского края</w:t>
            </w:r>
          </w:p>
        </w:tc>
        <w:tc>
          <w:tcPr>
            <w:tcW w:w="1312" w:type="dxa"/>
            <w:tcBorders>
              <w:bottom w:val="nil"/>
            </w:tcBorders>
          </w:tcPr>
          <w:p w:rsidR="00426F84" w:rsidRDefault="00426F84">
            <w:pPr>
              <w:pStyle w:val="ConsPlusNormal"/>
              <w:jc w:val="center"/>
            </w:pPr>
            <w:r>
              <w:t>24.03.2022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 xml:space="preserve">государственная поддержка предприятий пищевой и перерабатывающей промышленности позволит привлечь 275,7 млн рублей кредитных средств на закуп сырья для первичной и (или) последующей (промышленной) переработки сельскохозяйственной </w:t>
            </w:r>
            <w:r>
              <w:lastRenderedPageBreak/>
              <w:t>продукции (молоко сырое; масла и жиры животные и растительные; сахар и сиропы сахарные; мука пшеничная и пшенично-ржаная), на закуп упаковки для произведенной пищевой продукции, оплату транспортных расходов и услуг по их доставке организациям Приморского края для осуществления бесперебойного производства продуктов питания</w:t>
            </w:r>
          </w:p>
        </w:tc>
        <w:tc>
          <w:tcPr>
            <w:tcW w:w="4536" w:type="dxa"/>
            <w:tcBorders>
              <w:bottom w:val="nil"/>
            </w:tcBorders>
          </w:tcPr>
          <w:p w:rsidR="00426F84" w:rsidRDefault="00426F84">
            <w:pPr>
              <w:pStyle w:val="ConsPlusNormal"/>
            </w:pPr>
            <w:r>
              <w:lastRenderedPageBreak/>
              <w:t>объем кредитов (займов), на уплату процентов по которым предоставлены субсидии</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t>(</w:t>
            </w:r>
            <w:proofErr w:type="spellStart"/>
            <w:r>
              <w:t>пп</w:t>
            </w:r>
            <w:proofErr w:type="spellEnd"/>
            <w:r>
              <w:t xml:space="preserve">. 2.1.5 введен </w:t>
            </w:r>
            <w:hyperlink r:id="rId177">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rsidTr="00426F84">
        <w:tc>
          <w:tcPr>
            <w:tcW w:w="784" w:type="dxa"/>
          </w:tcPr>
          <w:p w:rsidR="00426F84" w:rsidRDefault="00426F84">
            <w:pPr>
              <w:pStyle w:val="ConsPlusNormal"/>
            </w:pPr>
            <w:r>
              <w:t>2.2</w:t>
            </w:r>
          </w:p>
        </w:tc>
        <w:tc>
          <w:tcPr>
            <w:tcW w:w="2932" w:type="dxa"/>
          </w:tcPr>
          <w:p w:rsidR="00426F84" w:rsidRDefault="00426F84">
            <w:pPr>
              <w:pStyle w:val="ConsPlusNormal"/>
            </w:pPr>
            <w:r>
              <w:t>Основное мероприятие N 2:</w:t>
            </w:r>
          </w:p>
          <w:p w:rsidR="00426F84" w:rsidRDefault="00426F84">
            <w:pPr>
              <w:pStyle w:val="ConsPlusNormal"/>
            </w:pPr>
            <w:r>
              <w:t>Снижение рисков в сельскохозяйственном производстве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2.2.1</w:t>
            </w:r>
          </w:p>
        </w:tc>
        <w:tc>
          <w:tcPr>
            <w:tcW w:w="2932" w:type="dxa"/>
          </w:tcPr>
          <w:p w:rsidR="00426F84" w:rsidRDefault="00426F84">
            <w:pPr>
              <w:pStyle w:val="ConsPlusNormal"/>
            </w:pPr>
            <w:r>
              <w:t>Мероприятие N 2.1:</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w:t>
            </w:r>
            <w:r>
              <w:lastRenderedPageBreak/>
              <w:t>сельскохозяйственного страхования)</w:t>
            </w:r>
          </w:p>
        </w:tc>
        <w:tc>
          <w:tcPr>
            <w:tcW w:w="1808" w:type="dxa"/>
          </w:tcPr>
          <w:p w:rsidR="00426F84" w:rsidRDefault="00426F84">
            <w:pPr>
              <w:pStyle w:val="ConsPlusNormal"/>
            </w:pPr>
            <w:r>
              <w:lastRenderedPageBreak/>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снижение рисков потери доходов при производстве продукции растениеводства путем страхования ежегодно не менее 5 тыс. </w:t>
            </w:r>
            <w:proofErr w:type="spellStart"/>
            <w:r>
              <w:t>усл</w:t>
            </w:r>
            <w:proofErr w:type="spellEnd"/>
            <w:r>
              <w:t xml:space="preserve">. га посевной (посадочной) площади; снижение рисков в животноводстве путем страхования </w:t>
            </w:r>
            <w:r>
              <w:lastRenderedPageBreak/>
              <w:t>сельскохозяйственных животных в 2020 году 0,2 процентов поголовья</w:t>
            </w:r>
          </w:p>
        </w:tc>
        <w:tc>
          <w:tcPr>
            <w:tcW w:w="4536" w:type="dxa"/>
          </w:tcPr>
          <w:p w:rsidR="00426F84" w:rsidRDefault="00426F84">
            <w:pPr>
              <w:pStyle w:val="ConsPlusNormal"/>
            </w:pPr>
            <w:r>
              <w:lastRenderedPageBreak/>
              <w:t>доля застрахованной посевной (посадочной) площади в общей посевной (посадочной) площади (в условных единицах площади); доля застрахованного поголовья сельскохозяйственных животных в общем поголовье сельскохозяйственных животных</w:t>
            </w:r>
          </w:p>
        </w:tc>
      </w:tr>
      <w:tr w:rsidR="00426F84" w:rsidTr="00426F84">
        <w:tc>
          <w:tcPr>
            <w:tcW w:w="784" w:type="dxa"/>
          </w:tcPr>
          <w:p w:rsidR="00426F84" w:rsidRDefault="00426F84">
            <w:pPr>
              <w:pStyle w:val="ConsPlusNormal"/>
            </w:pPr>
            <w:r>
              <w:t>2.2.2</w:t>
            </w:r>
          </w:p>
        </w:tc>
        <w:tc>
          <w:tcPr>
            <w:tcW w:w="2932" w:type="dxa"/>
          </w:tcPr>
          <w:p w:rsidR="00426F84" w:rsidRDefault="00426F84">
            <w:pPr>
              <w:pStyle w:val="ConsPlusNormal"/>
            </w:pPr>
            <w:r>
              <w:t>Мероприятие N 2.2:</w:t>
            </w:r>
          </w:p>
          <w:p w:rsidR="00426F84" w:rsidRDefault="00426F84">
            <w:pPr>
              <w:pStyle w:val="ConsPlusNormal"/>
            </w:pPr>
            <w: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за счет средств краевого бюджета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страхование сельскохозяйственных животных и урожая сельскохозяйственных культур гарантирует получение компенсации при наступлении чрезвычайных ситуаций, защищая интересы сельскохозяйственных товаропроизводителей при производстве сельскохозяйственной продукции</w:t>
            </w:r>
          </w:p>
        </w:tc>
        <w:tc>
          <w:tcPr>
            <w:tcW w:w="4536" w:type="dxa"/>
          </w:tcPr>
          <w:p w:rsidR="00426F84" w:rsidRDefault="00426F84">
            <w:pPr>
              <w:pStyle w:val="ConsPlusNormal"/>
            </w:pPr>
            <w:r>
              <w:t>доля застрахованного поголовья сельскохозяйственных животных в общем поголовье сельскохозяйственных животных</w:t>
            </w:r>
          </w:p>
        </w:tc>
      </w:tr>
      <w:tr w:rsidR="00426F84" w:rsidTr="00426F84">
        <w:tc>
          <w:tcPr>
            <w:tcW w:w="784" w:type="dxa"/>
          </w:tcPr>
          <w:p w:rsidR="00426F84" w:rsidRDefault="00426F84">
            <w:pPr>
              <w:pStyle w:val="ConsPlusNormal"/>
            </w:pPr>
            <w:r>
              <w:t>3</w:t>
            </w:r>
          </w:p>
        </w:tc>
        <w:tc>
          <w:tcPr>
            <w:tcW w:w="2932" w:type="dxa"/>
          </w:tcPr>
          <w:p w:rsidR="00426F84" w:rsidRDefault="00426F84">
            <w:pPr>
              <w:pStyle w:val="ConsPlusNormal"/>
            </w:pPr>
            <w:r>
              <w:t>Подпрограмма N 3:</w:t>
            </w:r>
          </w:p>
          <w:p w:rsidR="00426F84" w:rsidRDefault="00426F84">
            <w:pPr>
              <w:pStyle w:val="ConsPlusNormal"/>
            </w:pPr>
            <w:r>
              <w:t xml:space="preserve">Развитие </w:t>
            </w:r>
            <w:proofErr w:type="spellStart"/>
            <w:r>
              <w:t>подотрасли</w:t>
            </w:r>
            <w:proofErr w:type="spellEnd"/>
            <w:r>
              <w:t xml:space="preserve"> растениеводства, переработки и реализации продукции растениеводства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3.1</w:t>
            </w:r>
          </w:p>
        </w:tc>
        <w:tc>
          <w:tcPr>
            <w:tcW w:w="2932" w:type="dxa"/>
          </w:tcPr>
          <w:p w:rsidR="00426F84" w:rsidRDefault="00426F84">
            <w:pPr>
              <w:pStyle w:val="ConsPlusNormal"/>
            </w:pPr>
            <w:r>
              <w:t>Основное мероприятие N 1:</w:t>
            </w:r>
          </w:p>
          <w:p w:rsidR="00426F84" w:rsidRDefault="00426F84">
            <w:pPr>
              <w:pStyle w:val="ConsPlusNormal"/>
            </w:pPr>
            <w:r>
              <w:t>Стимулирование развития производства сельскохозяйственных культур</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3.1.1</w:t>
            </w:r>
          </w:p>
        </w:tc>
        <w:tc>
          <w:tcPr>
            <w:tcW w:w="2932" w:type="dxa"/>
          </w:tcPr>
          <w:p w:rsidR="00426F84" w:rsidRDefault="00426F84">
            <w:pPr>
              <w:pStyle w:val="ConsPlusNormal"/>
            </w:pPr>
            <w:r>
              <w:t>Мероприятие N 1.1:</w:t>
            </w:r>
          </w:p>
          <w:p w:rsidR="00426F84" w:rsidRDefault="00426F84">
            <w:pPr>
              <w:pStyle w:val="ConsPlusNormal"/>
            </w:pPr>
            <w:r>
              <w:t xml:space="preserve">Субсидии на возмещение части затрат, связанных с производством и отгрузкой на собственную переработку </w:t>
            </w:r>
            <w:r>
              <w:lastRenderedPageBreak/>
              <w:t>гречихи и (или) риса</w:t>
            </w:r>
          </w:p>
        </w:tc>
        <w:tc>
          <w:tcPr>
            <w:tcW w:w="1808" w:type="dxa"/>
          </w:tcPr>
          <w:p w:rsidR="00426F84" w:rsidRDefault="00426F84">
            <w:pPr>
              <w:pStyle w:val="ConsPlusNormal"/>
            </w:pPr>
            <w:r>
              <w:lastRenderedPageBreak/>
              <w:t>министерство сельского хозяйства Приморского края</w:t>
            </w:r>
          </w:p>
        </w:tc>
        <w:tc>
          <w:tcPr>
            <w:tcW w:w="1312" w:type="dxa"/>
          </w:tcPr>
          <w:p w:rsidR="00426F84" w:rsidRDefault="00426F84">
            <w:pPr>
              <w:pStyle w:val="ConsPlusNormal"/>
              <w:jc w:val="center"/>
            </w:pPr>
            <w:r>
              <w:t>11.06.2020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обеспечение населения края продуктами собственного производства, Выпуск </w:t>
            </w:r>
            <w:r>
              <w:lastRenderedPageBreak/>
              <w:t>не менее 1430 тонн крупы гречихи и риса собственного производства</w:t>
            </w:r>
          </w:p>
        </w:tc>
        <w:tc>
          <w:tcPr>
            <w:tcW w:w="4536" w:type="dxa"/>
          </w:tcPr>
          <w:p w:rsidR="00426F84" w:rsidRDefault="00426F84">
            <w:pPr>
              <w:pStyle w:val="ConsPlusNormal"/>
            </w:pPr>
            <w:r>
              <w:lastRenderedPageBreak/>
              <w:t xml:space="preserve">размер посевных площадей, занятых зерновыми, зернобобовыми и кормовыми сельскохозяйственными культурами (вместе с масличными); валовый сбор зерновых и зернобобовых культур в </w:t>
            </w:r>
            <w:r>
              <w:lastRenderedPageBreak/>
              <w:t>сельскохозяйственных организациях, крестьянских (фермерских) хозяйствах, включая индивидуальных предпринимателей</w:t>
            </w:r>
          </w:p>
        </w:tc>
      </w:tr>
      <w:tr w:rsidR="00426F84" w:rsidTr="00426F84">
        <w:tc>
          <w:tcPr>
            <w:tcW w:w="784" w:type="dxa"/>
          </w:tcPr>
          <w:p w:rsidR="00426F84" w:rsidRDefault="00426F84">
            <w:pPr>
              <w:pStyle w:val="ConsPlusNormal"/>
            </w:pPr>
            <w:r>
              <w:lastRenderedPageBreak/>
              <w:t>3.1.2</w:t>
            </w:r>
          </w:p>
        </w:tc>
        <w:tc>
          <w:tcPr>
            <w:tcW w:w="2932" w:type="dxa"/>
          </w:tcPr>
          <w:p w:rsidR="00426F84" w:rsidRDefault="00426F84">
            <w:pPr>
              <w:pStyle w:val="ConsPlusNormal"/>
            </w:pPr>
            <w:r>
              <w:t>Мероприятие N 1.2:</w:t>
            </w:r>
          </w:p>
          <w:p w:rsidR="00426F84" w:rsidRDefault="00426F84">
            <w:pPr>
              <w:pStyle w:val="ConsPlusNormal"/>
            </w:pPr>
            <w:r>
              <w:t>Субсидии на возмещение части затрат, связанных с производством овощей защищенного грунта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30.06.2020</w:t>
            </w:r>
          </w:p>
        </w:tc>
        <w:tc>
          <w:tcPr>
            <w:tcW w:w="2337" w:type="dxa"/>
          </w:tcPr>
          <w:p w:rsidR="00426F84" w:rsidRDefault="00426F84">
            <w:pPr>
              <w:pStyle w:val="ConsPlusNormal"/>
            </w:pPr>
            <w:r>
              <w:t>обеспечить увеличение валового производства овощей защищенного грунта к 2027 году в объеме не менее 13 тыс. тонн</w:t>
            </w:r>
          </w:p>
        </w:tc>
        <w:tc>
          <w:tcPr>
            <w:tcW w:w="4536" w:type="dxa"/>
          </w:tcPr>
          <w:p w:rsidR="00426F84" w:rsidRDefault="00426F84">
            <w:pPr>
              <w:pStyle w:val="ConsPlusNormal"/>
            </w:pPr>
            <w:r>
              <w:t>валовый сбор овощей защищенного грунта</w:t>
            </w:r>
          </w:p>
        </w:tc>
      </w:tr>
      <w:tr w:rsidR="00426F84" w:rsidTr="00426F84">
        <w:tc>
          <w:tcPr>
            <w:tcW w:w="784" w:type="dxa"/>
          </w:tcPr>
          <w:p w:rsidR="00426F84" w:rsidRDefault="00426F84">
            <w:pPr>
              <w:pStyle w:val="ConsPlusNormal"/>
            </w:pPr>
            <w:r>
              <w:t>3.1.3</w:t>
            </w:r>
          </w:p>
        </w:tc>
        <w:tc>
          <w:tcPr>
            <w:tcW w:w="2932" w:type="dxa"/>
          </w:tcPr>
          <w:p w:rsidR="00426F84" w:rsidRDefault="00426F84">
            <w:pPr>
              <w:pStyle w:val="ConsPlusNormal"/>
            </w:pPr>
            <w:r>
              <w:t>Мероприятие N 1.3:</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приобретением семян сельскохозяйственных культур для посева)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площади посевов, засеваемых элитными семенами, в общей площади посевов в 2027 году до 17,5 процентов</w:t>
            </w:r>
          </w:p>
        </w:tc>
        <w:tc>
          <w:tcPr>
            <w:tcW w:w="4536" w:type="dxa"/>
          </w:tcPr>
          <w:p w:rsidR="00426F84" w:rsidRDefault="00426F84">
            <w:pPr>
              <w:pStyle w:val="ConsPlusNormal"/>
            </w:pPr>
            <w:r>
              <w:t>доля площади, засеваемой элитными семенами, в общей площади посевов, занятой семенами сортов растений</w:t>
            </w:r>
          </w:p>
        </w:tc>
      </w:tr>
      <w:tr w:rsidR="00426F84" w:rsidTr="00426F84">
        <w:tc>
          <w:tcPr>
            <w:tcW w:w="784" w:type="dxa"/>
          </w:tcPr>
          <w:p w:rsidR="00426F84" w:rsidRDefault="00426F84">
            <w:pPr>
              <w:pStyle w:val="ConsPlusNormal"/>
            </w:pPr>
            <w:r>
              <w:t>3.1.4</w:t>
            </w:r>
          </w:p>
        </w:tc>
        <w:tc>
          <w:tcPr>
            <w:tcW w:w="2932" w:type="dxa"/>
          </w:tcPr>
          <w:p w:rsidR="00426F84" w:rsidRDefault="00426F84">
            <w:pPr>
              <w:pStyle w:val="ConsPlusNormal"/>
            </w:pPr>
            <w:r>
              <w:t>Мероприятие N 1.4:</w:t>
            </w:r>
          </w:p>
          <w:p w:rsidR="00426F84" w:rsidRDefault="00426F84">
            <w:pPr>
              <w:pStyle w:val="ConsPlusNormal"/>
            </w:pPr>
            <w:r>
              <w:t>Субсидии на возмещение части затрат, связанных с приобретением семян сельскохозяйственных культур первой репродукции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увеличение производства продукции растениеводства в хозяйствах всех категорий (в сопоставимых ценах) в 2027 году по отношению к 2019 году на 40 процентов; ожидается в 2020 году предоставление мер государственной поддержки на приобретение не </w:t>
            </w:r>
            <w:r>
              <w:lastRenderedPageBreak/>
              <w:t>менее 2,7 тыс. тонн семян зерновых культур и сои</w:t>
            </w:r>
          </w:p>
        </w:tc>
        <w:tc>
          <w:tcPr>
            <w:tcW w:w="4536" w:type="dxa"/>
          </w:tcPr>
          <w:p w:rsidR="00426F84" w:rsidRDefault="00426F84">
            <w:pPr>
              <w:pStyle w:val="ConsPlusNormal"/>
            </w:pPr>
            <w:r>
              <w:lastRenderedPageBreak/>
              <w:t>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 количество приобретенных семян сельскохозяйственных культур</w:t>
            </w:r>
          </w:p>
        </w:tc>
      </w:tr>
      <w:tr w:rsidR="00426F84" w:rsidTr="00426F84">
        <w:tc>
          <w:tcPr>
            <w:tcW w:w="784" w:type="dxa"/>
          </w:tcPr>
          <w:p w:rsidR="00426F84" w:rsidRDefault="00426F84">
            <w:pPr>
              <w:pStyle w:val="ConsPlusNormal"/>
            </w:pPr>
            <w:r>
              <w:t>3.1.5</w:t>
            </w:r>
          </w:p>
        </w:tc>
        <w:tc>
          <w:tcPr>
            <w:tcW w:w="2932" w:type="dxa"/>
          </w:tcPr>
          <w:p w:rsidR="00426F84" w:rsidRDefault="00426F84">
            <w:pPr>
              <w:pStyle w:val="ConsPlusNormal"/>
            </w:pPr>
            <w:r>
              <w:t>Мероприятие N 1.5:</w:t>
            </w:r>
          </w:p>
          <w:p w:rsidR="00426F84" w:rsidRDefault="00426F84">
            <w:pPr>
              <w:pStyle w:val="ConsPlusNormal"/>
            </w:pPr>
            <w:r>
              <w:t>Субсидии на возмещение части затрат, связанных с производством и реализацией овощей закрытого грунта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11.06.2020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обеспечить увеличение валового производства овощей защищенного грунта к 2027 году в объеме не менее 13 тыс. тонн</w:t>
            </w:r>
          </w:p>
        </w:tc>
        <w:tc>
          <w:tcPr>
            <w:tcW w:w="4536" w:type="dxa"/>
          </w:tcPr>
          <w:p w:rsidR="00426F84" w:rsidRDefault="00426F84">
            <w:pPr>
              <w:pStyle w:val="ConsPlusNormal"/>
            </w:pPr>
            <w:r>
              <w:t>валовый сбор овощей защищенного грунта</w:t>
            </w:r>
          </w:p>
        </w:tc>
      </w:tr>
      <w:tr w:rsidR="00426F84" w:rsidTr="00426F84">
        <w:tc>
          <w:tcPr>
            <w:tcW w:w="784" w:type="dxa"/>
          </w:tcPr>
          <w:p w:rsidR="00426F84" w:rsidRDefault="00426F84">
            <w:pPr>
              <w:pStyle w:val="ConsPlusNormal"/>
            </w:pPr>
            <w:r>
              <w:t>3.1.6</w:t>
            </w:r>
          </w:p>
        </w:tc>
        <w:tc>
          <w:tcPr>
            <w:tcW w:w="2932" w:type="dxa"/>
          </w:tcPr>
          <w:p w:rsidR="00426F84" w:rsidRDefault="00426F84">
            <w:pPr>
              <w:pStyle w:val="ConsPlusNormal"/>
            </w:pPr>
            <w:r>
              <w:t>Мероприятие N 1.6:</w:t>
            </w:r>
          </w:p>
          <w:p w:rsidR="00426F84" w:rsidRDefault="00426F84">
            <w:pPr>
              <w:pStyle w:val="ConsPlusNormal"/>
            </w:pPr>
            <w:r>
              <w:t>Субсидии на возмещение части затрат, связанных с производством и реализацией картофеля и/или овощей открытого грунта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11.06.2020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валового производства картофеля в сельскохозяйственных организациях, крестьянских (фермерских) хозяйствах, включая индивидуальных предпринимателей к 2027 году до 65,45 тыс. тонн;</w:t>
            </w:r>
          </w:p>
          <w:p w:rsidR="00426F84" w:rsidRDefault="00426F84">
            <w:pPr>
              <w:pStyle w:val="ConsPlusNormal"/>
            </w:pPr>
            <w:r>
              <w:t>увеличение валового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 к 2027 году до 23 тыс. тонн</w:t>
            </w:r>
          </w:p>
        </w:tc>
        <w:tc>
          <w:tcPr>
            <w:tcW w:w="4536" w:type="dxa"/>
          </w:tcPr>
          <w:p w:rsidR="00426F84" w:rsidRDefault="00426F84">
            <w:pPr>
              <w:pStyle w:val="ConsPlusNormal"/>
            </w:pPr>
            <w:r>
              <w:t>валовый сбор картофеля в сельскохозяйственных организациях, крестьянских (фермерских) хозяйствах, включая индивидуальных предпринимателей;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r>
      <w:tr w:rsidR="00426F84" w:rsidTr="00426F84">
        <w:tc>
          <w:tcPr>
            <w:tcW w:w="784" w:type="dxa"/>
          </w:tcPr>
          <w:p w:rsidR="00426F84" w:rsidRDefault="00426F84">
            <w:pPr>
              <w:pStyle w:val="ConsPlusNormal"/>
            </w:pPr>
            <w:r>
              <w:t>3.1.7</w:t>
            </w:r>
          </w:p>
        </w:tc>
        <w:tc>
          <w:tcPr>
            <w:tcW w:w="2932" w:type="dxa"/>
          </w:tcPr>
          <w:p w:rsidR="00426F84" w:rsidRDefault="00426F84">
            <w:pPr>
              <w:pStyle w:val="ConsPlusNormal"/>
            </w:pPr>
            <w:r>
              <w:t>Мероприятие N 1.7:</w:t>
            </w:r>
          </w:p>
          <w:p w:rsidR="00426F84" w:rsidRDefault="00426F84">
            <w:pPr>
              <w:pStyle w:val="ConsPlusNormal"/>
            </w:pPr>
            <w:r>
              <w:t xml:space="preserve">Субсидии на стимулирование развития приоритетных </w:t>
            </w:r>
            <w:r>
              <w:lastRenderedPageBreak/>
              <w:t>подотраслей агропромышленного комплекса и развитие малых форм хозяйствования на возмещение части затрат, связанных с производством зерновых и зернобобовых культур</w:t>
            </w:r>
          </w:p>
        </w:tc>
        <w:tc>
          <w:tcPr>
            <w:tcW w:w="1808" w:type="dxa"/>
          </w:tcPr>
          <w:p w:rsidR="00426F84" w:rsidRDefault="00426F84">
            <w:pPr>
              <w:pStyle w:val="ConsPlusNormal"/>
            </w:pPr>
            <w:r>
              <w:lastRenderedPageBreak/>
              <w:t xml:space="preserve">министерство сельского хозяйства </w:t>
            </w:r>
            <w:r>
              <w:lastRenderedPageBreak/>
              <w:t>Приморского края</w:t>
            </w:r>
          </w:p>
        </w:tc>
        <w:tc>
          <w:tcPr>
            <w:tcW w:w="1312" w:type="dxa"/>
          </w:tcPr>
          <w:p w:rsidR="00426F84" w:rsidRDefault="00426F84">
            <w:pPr>
              <w:pStyle w:val="ConsPlusNormal"/>
              <w:jc w:val="center"/>
            </w:pPr>
            <w:r>
              <w:lastRenderedPageBreak/>
              <w:t>21.04.2021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обеспечение посева зерновых культур получателями </w:t>
            </w:r>
            <w:r>
              <w:lastRenderedPageBreak/>
              <w:t>субсидий на площади не менее 11 тыс. га ежегодно</w:t>
            </w:r>
          </w:p>
        </w:tc>
        <w:tc>
          <w:tcPr>
            <w:tcW w:w="4536" w:type="dxa"/>
          </w:tcPr>
          <w:p w:rsidR="00426F84" w:rsidRDefault="00426F84">
            <w:pPr>
              <w:pStyle w:val="ConsPlusNormal"/>
            </w:pPr>
            <w:r>
              <w:lastRenderedPageBreak/>
              <w:t xml:space="preserve">размер посевных площадей, занятых зерновыми, зернобобовыми, масличными (за исключением рапса и сои) и кормовыми </w:t>
            </w:r>
            <w:r>
              <w:lastRenderedPageBreak/>
              <w:t>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w:t>
            </w:r>
          </w:p>
        </w:tc>
      </w:tr>
      <w:tr w:rsidR="00426F84" w:rsidTr="00426F84">
        <w:tc>
          <w:tcPr>
            <w:tcW w:w="784" w:type="dxa"/>
          </w:tcPr>
          <w:p w:rsidR="00426F84" w:rsidRDefault="00426F84">
            <w:pPr>
              <w:pStyle w:val="ConsPlusNormal"/>
            </w:pPr>
            <w:r>
              <w:lastRenderedPageBreak/>
              <w:t>3.1.8</w:t>
            </w:r>
          </w:p>
        </w:tc>
        <w:tc>
          <w:tcPr>
            <w:tcW w:w="2932" w:type="dxa"/>
          </w:tcPr>
          <w:p w:rsidR="00426F84" w:rsidRDefault="00426F84">
            <w:pPr>
              <w:pStyle w:val="ConsPlusNormal"/>
            </w:pPr>
            <w:r>
              <w:t>Мероприятие N 1.8:</w:t>
            </w:r>
          </w:p>
          <w:p w:rsidR="00426F84" w:rsidRDefault="00426F84">
            <w:pPr>
              <w:pStyle w:val="ConsPlusNormal"/>
            </w:pPr>
            <w:r>
              <w:t>Субсидия на возмещение части затрат, связанных с приобретением семян сельскохозяйственных культур</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21.04.2021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ожидается в 2021 году предоставление мер государственной поддержки на приобретение не менее 0,5 тыс. тонн семян высших репродукций основных сельскохозяйственных культур (пшеница, ячмень, овес, гречиха, рис, соя), что позволит увеличить урожайность и валовый сбор этих культур</w:t>
            </w:r>
          </w:p>
        </w:tc>
        <w:tc>
          <w:tcPr>
            <w:tcW w:w="4536" w:type="dxa"/>
          </w:tcPr>
          <w:p w:rsidR="00426F84" w:rsidRDefault="00426F84">
            <w:pPr>
              <w:pStyle w:val="ConsPlusNormal"/>
            </w:pPr>
            <w:r>
              <w:t>количество приобретенных семян сельскохозяйственных культур</w:t>
            </w:r>
          </w:p>
        </w:tc>
      </w:tr>
      <w:tr w:rsidR="00426F84" w:rsidTr="00426F84">
        <w:tc>
          <w:tcPr>
            <w:tcW w:w="784" w:type="dxa"/>
          </w:tcPr>
          <w:p w:rsidR="00426F84" w:rsidRDefault="00426F84">
            <w:pPr>
              <w:pStyle w:val="ConsPlusNormal"/>
            </w:pPr>
            <w:r>
              <w:t>3.1.9</w:t>
            </w:r>
          </w:p>
        </w:tc>
        <w:tc>
          <w:tcPr>
            <w:tcW w:w="2932" w:type="dxa"/>
          </w:tcPr>
          <w:p w:rsidR="00426F84" w:rsidRDefault="00426F84">
            <w:pPr>
              <w:pStyle w:val="ConsPlusNormal"/>
            </w:pPr>
            <w:r>
              <w:t>Мероприятие N 1.9:</w:t>
            </w:r>
          </w:p>
          <w:p w:rsidR="00426F84" w:rsidRDefault="00426F84">
            <w:pPr>
              <w:pStyle w:val="ConsPlusNormal"/>
            </w:pPr>
            <w:r>
              <w:t>Субсидии на возмещение производителям зерновых культур части затрат на производство и реализацию зерновых культур</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17.09.2021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объемов производства зерновых культур ежегодно не менее 5 процентов</w:t>
            </w:r>
          </w:p>
        </w:tc>
        <w:tc>
          <w:tcPr>
            <w:tcW w:w="4536" w:type="dxa"/>
          </w:tcPr>
          <w:p w:rsidR="00426F84" w:rsidRDefault="00426F84">
            <w:pPr>
              <w:pStyle w:val="ConsPlusNormal"/>
            </w:pPr>
            <w:r>
              <w:t>объем реализованных зерновых культур собственного производства</w:t>
            </w:r>
          </w:p>
        </w:tc>
      </w:tr>
      <w:tr w:rsidR="00426F84" w:rsidTr="00426F84">
        <w:tc>
          <w:tcPr>
            <w:tcW w:w="784" w:type="dxa"/>
          </w:tcPr>
          <w:p w:rsidR="00426F84" w:rsidRDefault="00426F84">
            <w:pPr>
              <w:pStyle w:val="ConsPlusNormal"/>
            </w:pPr>
            <w:r>
              <w:t>3.1.10</w:t>
            </w:r>
          </w:p>
        </w:tc>
        <w:tc>
          <w:tcPr>
            <w:tcW w:w="2932" w:type="dxa"/>
          </w:tcPr>
          <w:p w:rsidR="00426F84" w:rsidRDefault="00426F84">
            <w:pPr>
              <w:pStyle w:val="ConsPlusNormal"/>
            </w:pPr>
            <w:r>
              <w:t>Мероприятие N 1.10:</w:t>
            </w:r>
          </w:p>
          <w:p w:rsidR="00426F84" w:rsidRDefault="00426F84">
            <w:pPr>
              <w:pStyle w:val="ConsPlusNormal"/>
            </w:pPr>
            <w:r>
              <w:t>Возмещение производителям зерновых культур части затрат на производство и реализацию зерновых культур</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реализации зерновых культур ежегодно не менее 125 тыс. тонн</w:t>
            </w:r>
          </w:p>
        </w:tc>
        <w:tc>
          <w:tcPr>
            <w:tcW w:w="4536" w:type="dxa"/>
          </w:tcPr>
          <w:p w:rsidR="00426F84" w:rsidRDefault="00426F84">
            <w:pPr>
              <w:pStyle w:val="ConsPlusNormal"/>
            </w:pPr>
            <w:r>
              <w:t>объем реализованных зерновых культур собственного производства</w:t>
            </w:r>
          </w:p>
        </w:tc>
      </w:tr>
      <w:tr w:rsidR="00426F84" w:rsidTr="00426F84">
        <w:tc>
          <w:tcPr>
            <w:tcW w:w="784" w:type="dxa"/>
          </w:tcPr>
          <w:p w:rsidR="00426F84" w:rsidRDefault="00426F84">
            <w:pPr>
              <w:pStyle w:val="ConsPlusNormal"/>
            </w:pPr>
            <w:r>
              <w:lastRenderedPageBreak/>
              <w:t>3.1.11</w:t>
            </w:r>
          </w:p>
        </w:tc>
        <w:tc>
          <w:tcPr>
            <w:tcW w:w="2932" w:type="dxa"/>
          </w:tcPr>
          <w:p w:rsidR="00426F84" w:rsidRDefault="00426F84">
            <w:pPr>
              <w:pStyle w:val="ConsPlusNormal"/>
            </w:pPr>
            <w:r>
              <w:t>Мероприятие N 1.11:</w:t>
            </w:r>
          </w:p>
          <w:p w:rsidR="00426F84" w:rsidRDefault="00426F84">
            <w:pPr>
              <w:pStyle w:val="ConsPlusNormal"/>
            </w:pPr>
            <w:r>
              <w:t>Субсидии на возмещение части затрат, связанных с поддержкой закладки и уходом за многолетними плодовыми и (или) ягодными насаждениями, виноградниками и виноградными питомниками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обеспечить в 2021 году закладку не менее 5 гектар многолетних плодовых и (или) ягодных насаждений, виноградников и виноградных питомников</w:t>
            </w:r>
          </w:p>
        </w:tc>
        <w:tc>
          <w:tcPr>
            <w:tcW w:w="4536" w:type="dxa"/>
          </w:tcPr>
          <w:p w:rsidR="00426F84" w:rsidRDefault="00426F84">
            <w:pPr>
              <w:pStyle w:val="ConsPlusNormal"/>
            </w:pPr>
            <w:r>
              <w:t>площадь закладки многолетних плодовых и (или) ягодных насаждений, виноградников и виноградных питомников</w:t>
            </w:r>
          </w:p>
        </w:tc>
      </w:tr>
      <w:tr w:rsidR="00426F84" w:rsidTr="00426F84">
        <w:tc>
          <w:tcPr>
            <w:tcW w:w="784" w:type="dxa"/>
          </w:tcPr>
          <w:p w:rsidR="00426F84" w:rsidRDefault="00426F84">
            <w:pPr>
              <w:pStyle w:val="ConsPlusNormal"/>
            </w:pPr>
            <w:r>
              <w:t>3.2</w:t>
            </w:r>
          </w:p>
        </w:tc>
        <w:tc>
          <w:tcPr>
            <w:tcW w:w="2932" w:type="dxa"/>
          </w:tcPr>
          <w:p w:rsidR="00426F84" w:rsidRDefault="00426F84">
            <w:pPr>
              <w:pStyle w:val="ConsPlusNormal"/>
            </w:pPr>
            <w:r>
              <w:t>Основное мероприятие N 2:</w:t>
            </w:r>
          </w:p>
          <w:p w:rsidR="00426F84" w:rsidRDefault="00426F84">
            <w:pPr>
              <w:pStyle w:val="ConsPlusNormal"/>
            </w:pPr>
            <w:r>
              <w:t>Несвязанная поддержка сельскохозяйственных товаропроизводителей в области растениеводства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3.2.1</w:t>
            </w:r>
          </w:p>
        </w:tc>
        <w:tc>
          <w:tcPr>
            <w:tcW w:w="2932" w:type="dxa"/>
          </w:tcPr>
          <w:p w:rsidR="00426F84" w:rsidRDefault="00426F84">
            <w:pPr>
              <w:pStyle w:val="ConsPlusNormal"/>
            </w:pPr>
            <w:r>
              <w:t>Мероприятие N 2.1:</w:t>
            </w:r>
          </w:p>
          <w:p w:rsidR="00426F84" w:rsidRDefault="00426F84">
            <w:pPr>
              <w:pStyle w:val="ConsPlusNormal"/>
            </w:pPr>
            <w:r>
              <w:t>Субсидии на оказание несвязанной поддержки сельскохозяйственным товаропроизводителям в области растениеводства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увеличение производства продукции растениеводства в хозяйствах всех категорий (в сопоставимых ценах) в 2027 году по отношению к 2019 году на 40 процентов; увеличение валового производства картофеля в сельскохозяйственных организациях, крестьянских (фермерских) хозяйствах, включая индивидуальных предпринимателей к 2027 году до 65,45 тыс. тонн; увеличение валового производства </w:t>
            </w:r>
            <w:r>
              <w:lastRenderedPageBreak/>
              <w:t>овощей открытого грунта в сельскохозяйственных организациях, крестьянских (фермерских) хозяйствах, включая индивидуальных предпринимателей к 2027 году до 23 тыс. тонн</w:t>
            </w:r>
          </w:p>
        </w:tc>
        <w:tc>
          <w:tcPr>
            <w:tcW w:w="4536" w:type="dxa"/>
          </w:tcPr>
          <w:p w:rsidR="00426F84" w:rsidRDefault="00426F84">
            <w:pPr>
              <w:pStyle w:val="ConsPlusNormal"/>
            </w:pPr>
            <w:r>
              <w:lastRenderedPageBreak/>
              <w:t>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 валовый сбор картофеля в сельскохозяйственных организациях, крестьянских (фермерских) хозяйствах, включая индивидуальных предпринимателей;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r>
      <w:tr w:rsidR="00426F84" w:rsidTr="00426F84">
        <w:tc>
          <w:tcPr>
            <w:tcW w:w="784" w:type="dxa"/>
          </w:tcPr>
          <w:p w:rsidR="00426F84" w:rsidRDefault="00426F84">
            <w:pPr>
              <w:pStyle w:val="ConsPlusNormal"/>
            </w:pPr>
            <w:r>
              <w:t>3.2.2</w:t>
            </w:r>
          </w:p>
        </w:tc>
        <w:tc>
          <w:tcPr>
            <w:tcW w:w="2932" w:type="dxa"/>
          </w:tcPr>
          <w:p w:rsidR="00426F84" w:rsidRDefault="00426F84">
            <w:pPr>
              <w:pStyle w:val="ConsPlusNormal"/>
            </w:pPr>
            <w:r>
              <w:t>Мероприятие N 2.2:</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проведением агротехнологических работ)</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валового производства зерновых и зернобобовых культур в сельскохозяйственных организациях, крестьянских (фермерских) хозяйствах, включая индивидуальных предпринимателей в 2027 году до 558 тыс. тонн; сохранение размеров посевных площадей кормовых культур в районах Крайнего Севера и приравненных к ним местностям; сохранение размеров посевных площадей, занятых зерновыми и кормовыми культурами</w:t>
            </w:r>
          </w:p>
        </w:tc>
        <w:tc>
          <w:tcPr>
            <w:tcW w:w="4536" w:type="dxa"/>
          </w:tcPr>
          <w:p w:rsidR="00426F84" w:rsidRDefault="00426F84">
            <w:pPr>
              <w:pStyle w:val="ConsPlusNormal"/>
            </w:pPr>
            <w:r>
              <w:t>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местностям;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w:t>
            </w:r>
          </w:p>
        </w:tc>
      </w:tr>
      <w:tr w:rsidR="00426F84" w:rsidTr="00426F84">
        <w:tc>
          <w:tcPr>
            <w:tcW w:w="784" w:type="dxa"/>
          </w:tcPr>
          <w:p w:rsidR="00426F84" w:rsidRDefault="00426F84">
            <w:pPr>
              <w:pStyle w:val="ConsPlusNormal"/>
            </w:pPr>
            <w:r>
              <w:t>4</w:t>
            </w:r>
          </w:p>
        </w:tc>
        <w:tc>
          <w:tcPr>
            <w:tcW w:w="2932" w:type="dxa"/>
          </w:tcPr>
          <w:p w:rsidR="00426F84" w:rsidRDefault="00426F84">
            <w:pPr>
              <w:pStyle w:val="ConsPlusNormal"/>
            </w:pPr>
            <w:r>
              <w:t>Подпрограмма N 4:</w:t>
            </w:r>
          </w:p>
          <w:p w:rsidR="00426F84" w:rsidRDefault="00426F84">
            <w:pPr>
              <w:pStyle w:val="ConsPlusNormal"/>
            </w:pPr>
            <w:r>
              <w:t xml:space="preserve">Развитие </w:t>
            </w:r>
            <w:proofErr w:type="spellStart"/>
            <w:r>
              <w:t>подотрасли</w:t>
            </w:r>
            <w:proofErr w:type="spellEnd"/>
            <w:r>
              <w:t xml:space="preserve"> </w:t>
            </w:r>
            <w:r>
              <w:lastRenderedPageBreak/>
              <w:t>животноводства, переработки и реализации продукции животноводства</w:t>
            </w:r>
          </w:p>
        </w:tc>
        <w:tc>
          <w:tcPr>
            <w:tcW w:w="1808" w:type="dxa"/>
          </w:tcPr>
          <w:p w:rsidR="00426F84" w:rsidRDefault="00426F84">
            <w:pPr>
              <w:pStyle w:val="ConsPlusNormal"/>
            </w:pPr>
            <w:r>
              <w:lastRenderedPageBreak/>
              <w:t xml:space="preserve">государственная ветеринарная </w:t>
            </w:r>
            <w:r>
              <w:lastRenderedPageBreak/>
              <w:t>инспекция Приморского края, министерство сельского хозяйства Приморского края</w:t>
            </w:r>
          </w:p>
        </w:tc>
        <w:tc>
          <w:tcPr>
            <w:tcW w:w="1312" w:type="dxa"/>
          </w:tcPr>
          <w:p w:rsidR="00426F84" w:rsidRDefault="00426F84">
            <w:pPr>
              <w:pStyle w:val="ConsPlusNormal"/>
              <w:jc w:val="center"/>
            </w:pPr>
            <w:r>
              <w:lastRenderedPageBreak/>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4.1</w:t>
            </w:r>
          </w:p>
        </w:tc>
        <w:tc>
          <w:tcPr>
            <w:tcW w:w="2932" w:type="dxa"/>
          </w:tcPr>
          <w:p w:rsidR="00426F84" w:rsidRDefault="00426F84">
            <w:pPr>
              <w:pStyle w:val="ConsPlusNormal"/>
            </w:pPr>
            <w:r>
              <w:t>Основное мероприятие N 1:</w:t>
            </w:r>
          </w:p>
          <w:p w:rsidR="00426F84" w:rsidRDefault="00426F84">
            <w:pPr>
              <w:pStyle w:val="ConsPlusNormal"/>
            </w:pPr>
            <w:r>
              <w:t>Поддержка в области животноводства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4.1.1</w:t>
            </w:r>
          </w:p>
        </w:tc>
        <w:tc>
          <w:tcPr>
            <w:tcW w:w="2932" w:type="dxa"/>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развитием отрасли животноводства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обеспечить производство молока в сельскохозяйственных организациях и крестьянских (фермерских) хозяйствах, включая индивидуальных предпринимателей, не менее 68 тыс. тонн ежегодно; довести к 2027 году производство яиц до 310 млн штук; довести производство меда в хозяйствах всех категорий в 2027 году до 7 тыс. тонн; обеспечить ежегодное увеличение объемов производства продукции животноводства на 4 процента; обеспечить к 2027 году производство мяса </w:t>
            </w:r>
            <w:r>
              <w:lastRenderedPageBreak/>
              <w:t>скота и птицы на убой в живом весе не менее 60 тыс. тонн; обеспечить в 2020 году производство мяса свиней на убой в живом весе не менее 6,9 тыс. тонн</w:t>
            </w:r>
          </w:p>
        </w:tc>
        <w:tc>
          <w:tcPr>
            <w:tcW w:w="4536" w:type="dxa"/>
          </w:tcPr>
          <w:p w:rsidR="00426F84" w:rsidRDefault="00426F84">
            <w:pPr>
              <w:pStyle w:val="ConsPlusNormal"/>
            </w:pPr>
            <w:r>
              <w:lastRenderedPageBreak/>
              <w:t>производство молока в сельскохозяйственных организациях, крестьянских (фермерских) хозяйствах, включая индивидуальных предпринимателей; производство яиц в хозяйствах всех категорий; производство меда в хозяйствах всех категорий; 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p w:rsidR="00426F84" w:rsidRDefault="00426F84">
            <w:pPr>
              <w:pStyle w:val="ConsPlusNormal"/>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производство свиней на убой (в живом весе) в сельскохозяйственных организациях, крестьянских (фермерских) хозяйствах, включая индивидуальных предпринимателей</w:t>
            </w:r>
          </w:p>
        </w:tc>
      </w:tr>
      <w:tr w:rsidR="00426F84" w:rsidTr="00426F84">
        <w:tc>
          <w:tcPr>
            <w:tcW w:w="784" w:type="dxa"/>
          </w:tcPr>
          <w:p w:rsidR="00426F84" w:rsidRDefault="00426F84">
            <w:pPr>
              <w:pStyle w:val="ConsPlusNormal"/>
            </w:pPr>
            <w:r>
              <w:t>4.1.2</w:t>
            </w:r>
          </w:p>
        </w:tc>
        <w:tc>
          <w:tcPr>
            <w:tcW w:w="2932" w:type="dxa"/>
          </w:tcPr>
          <w:p w:rsidR="00426F84" w:rsidRDefault="00426F84">
            <w:pPr>
              <w:pStyle w:val="ConsPlusNormal"/>
            </w:pPr>
            <w:r>
              <w:t>Мероприятие N 1.2:</w:t>
            </w:r>
          </w:p>
          <w:p w:rsidR="00426F84" w:rsidRDefault="00426F84">
            <w:pPr>
              <w:pStyle w:val="ConsPlusNormal"/>
            </w:pPr>
            <w:r>
              <w:t xml:space="preserve">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повышение продуктивности в молочном скотоводстве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производства молока до 68 тыс. тонн в год за счет повышения продуктивности коров</w:t>
            </w:r>
          </w:p>
        </w:tc>
        <w:tc>
          <w:tcPr>
            <w:tcW w:w="4536" w:type="dxa"/>
          </w:tcPr>
          <w:p w:rsidR="00426F84" w:rsidRDefault="00426F84">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426F84" w:rsidTr="00426F84">
        <w:tc>
          <w:tcPr>
            <w:tcW w:w="784" w:type="dxa"/>
          </w:tcPr>
          <w:p w:rsidR="00426F84" w:rsidRDefault="00426F84">
            <w:pPr>
              <w:pStyle w:val="ConsPlusNormal"/>
            </w:pPr>
            <w:r>
              <w:t>4.1.3</w:t>
            </w:r>
          </w:p>
        </w:tc>
        <w:tc>
          <w:tcPr>
            <w:tcW w:w="2932" w:type="dxa"/>
          </w:tcPr>
          <w:p w:rsidR="00426F84" w:rsidRDefault="00426F84">
            <w:pPr>
              <w:pStyle w:val="ConsPlusNormal"/>
            </w:pPr>
            <w:r>
              <w:t>Мероприятие N 1.3:</w:t>
            </w:r>
          </w:p>
          <w:p w:rsidR="00426F84" w:rsidRDefault="00426F84">
            <w:pPr>
              <w:pStyle w:val="ConsPlusNormal"/>
            </w:pPr>
            <w:r>
              <w:t>Субсидии на возмещение части затрат, связанных с вводом нетелей в основное стадо</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обновление основного стада коров не менее 15% в целях эффективного ведения молочного животноводства</w:t>
            </w:r>
          </w:p>
        </w:tc>
        <w:tc>
          <w:tcPr>
            <w:tcW w:w="4536" w:type="dxa"/>
          </w:tcPr>
          <w:p w:rsidR="00426F84" w:rsidRDefault="00426F84">
            <w:pPr>
              <w:pStyle w:val="ConsPlusNormal"/>
            </w:pPr>
            <w:r>
              <w:t>ввод нетелей в основное стадо</w:t>
            </w:r>
          </w:p>
        </w:tc>
      </w:tr>
      <w:tr w:rsidR="00426F84" w:rsidTr="00426F84">
        <w:tc>
          <w:tcPr>
            <w:tcW w:w="784" w:type="dxa"/>
          </w:tcPr>
          <w:p w:rsidR="00426F84" w:rsidRDefault="00426F84">
            <w:pPr>
              <w:pStyle w:val="ConsPlusNormal"/>
            </w:pPr>
            <w:r>
              <w:t>4.1.4</w:t>
            </w:r>
          </w:p>
        </w:tc>
        <w:tc>
          <w:tcPr>
            <w:tcW w:w="2932" w:type="dxa"/>
          </w:tcPr>
          <w:p w:rsidR="00426F84" w:rsidRDefault="00426F84">
            <w:pPr>
              <w:pStyle w:val="ConsPlusNormal"/>
            </w:pPr>
            <w:r>
              <w:t>Мероприятие N 1.4:</w:t>
            </w:r>
          </w:p>
          <w:p w:rsidR="00426F84" w:rsidRDefault="00426F84">
            <w:pPr>
              <w:pStyle w:val="ConsPlusNormal"/>
            </w:pPr>
            <w:r>
              <w:t>Субсидии на возмещение части затрат, связанных с развитием отрасли птицеводства и молочного скотоводства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21.04.2021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обеспечить к 2027 году производство мяса скота и птицы на убой в живом весе не менее 60 тыс. тонн; обеспечить производство молока в сельскохозяйственных организациях и крестьянских (фермерских) хозяйствах, включая индивидуальных </w:t>
            </w:r>
            <w:r>
              <w:lastRenderedPageBreak/>
              <w:t>предпринимателей, не менее 68 тыс. тонн ежегодно; довести к 2027 году производство яиц до 310 млн штук</w:t>
            </w:r>
          </w:p>
        </w:tc>
        <w:tc>
          <w:tcPr>
            <w:tcW w:w="4536" w:type="dxa"/>
          </w:tcPr>
          <w:p w:rsidR="00426F84" w:rsidRDefault="00426F84">
            <w:pPr>
              <w:pStyle w:val="ConsPlusNormal"/>
            </w:pPr>
            <w:r>
              <w:lastRenderedPageBreak/>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производство молока в сельскохозяйственных организациях, крестьянских (фермерских) хозяйствах, включая индивидуальных предпринимателей; производство яиц в хозяйствах всех категорий</w:t>
            </w:r>
          </w:p>
        </w:tc>
      </w:tr>
      <w:tr w:rsidR="00426F84" w:rsidTr="00426F84">
        <w:tc>
          <w:tcPr>
            <w:tcW w:w="784" w:type="dxa"/>
          </w:tcPr>
          <w:p w:rsidR="00426F84" w:rsidRDefault="00426F84">
            <w:pPr>
              <w:pStyle w:val="ConsPlusNormal"/>
            </w:pPr>
            <w:r>
              <w:t>4.1.5</w:t>
            </w:r>
          </w:p>
        </w:tc>
        <w:tc>
          <w:tcPr>
            <w:tcW w:w="2932" w:type="dxa"/>
          </w:tcPr>
          <w:p w:rsidR="00426F84" w:rsidRDefault="00426F84">
            <w:pPr>
              <w:pStyle w:val="ConsPlusNormal"/>
            </w:pPr>
            <w:r>
              <w:t>Мероприятие N 1.5:</w:t>
            </w:r>
          </w:p>
          <w:p w:rsidR="00426F84" w:rsidRDefault="00426F84">
            <w:pPr>
              <w:pStyle w:val="ConsPlusNormal"/>
            </w:pPr>
            <w:r>
              <w:t>Субсидии на возмещение части затрат на произведенное на убой в живом весе и реализованное и (или) отгруженное на собственную переработку мясо свинины</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21.04.2021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обеспечить в 2021 году производство мяса свиней на убой в живом весе не менее 15 тыс. тонн; обеспечить ежегодное увеличение объемов производства продукции животноводства на 4 процента</w:t>
            </w:r>
          </w:p>
        </w:tc>
        <w:tc>
          <w:tcPr>
            <w:tcW w:w="4536" w:type="dxa"/>
          </w:tcPr>
          <w:p w:rsidR="00426F84" w:rsidRDefault="00426F84">
            <w:pPr>
              <w:pStyle w:val="ConsPlusNormal"/>
            </w:pPr>
            <w:r>
              <w:t>производство свиней на убой (в живом весе) в сельскохозяйственных организациях, крестьянских (фермерских) хозяйствах, включая индивидуальных предпринимателей; объем производства сельскохозяйственной продукции сельскохозяйственными организациями, крестьянскими (фермерскими) хозяйствами и индивидуальными предпринимателями (в ценах базового 2016 года)</w:t>
            </w:r>
          </w:p>
        </w:tc>
      </w:tr>
      <w:tr w:rsidR="00426F84" w:rsidTr="00426F84">
        <w:tc>
          <w:tcPr>
            <w:tcW w:w="784" w:type="dxa"/>
          </w:tcPr>
          <w:p w:rsidR="00426F84" w:rsidRDefault="00426F84">
            <w:pPr>
              <w:pStyle w:val="ConsPlusNormal"/>
            </w:pPr>
            <w:r>
              <w:t>4.1.6</w:t>
            </w:r>
          </w:p>
        </w:tc>
        <w:tc>
          <w:tcPr>
            <w:tcW w:w="2932" w:type="dxa"/>
          </w:tcPr>
          <w:p w:rsidR="00426F84" w:rsidRDefault="00426F84">
            <w:pPr>
              <w:pStyle w:val="ConsPlusNormal"/>
            </w:pPr>
            <w:r>
              <w:t>Мероприятие N 1.6:</w:t>
            </w:r>
          </w:p>
          <w:p w:rsidR="00426F84" w:rsidRDefault="00426F84">
            <w:pPr>
              <w:pStyle w:val="ConsPlusNormal"/>
            </w:pPr>
            <w:r>
              <w:t>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приростом производства молока)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21.04.2021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производства молока до 68 тыс. тонн в год за счет повышения продуктивности коров</w:t>
            </w:r>
          </w:p>
        </w:tc>
        <w:tc>
          <w:tcPr>
            <w:tcW w:w="4536" w:type="dxa"/>
          </w:tcPr>
          <w:p w:rsidR="00426F84" w:rsidRDefault="00426F84">
            <w:pPr>
              <w:pStyle w:val="ConsPlusNormal"/>
            </w:pPr>
            <w:r>
              <w:t>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426F84" w:rsidTr="00426F84">
        <w:tc>
          <w:tcPr>
            <w:tcW w:w="784" w:type="dxa"/>
          </w:tcPr>
          <w:p w:rsidR="00426F84" w:rsidRDefault="00426F84">
            <w:pPr>
              <w:pStyle w:val="ConsPlusNormal"/>
            </w:pPr>
            <w:r>
              <w:t>4.1.7</w:t>
            </w:r>
          </w:p>
        </w:tc>
        <w:tc>
          <w:tcPr>
            <w:tcW w:w="2932" w:type="dxa"/>
          </w:tcPr>
          <w:p w:rsidR="00426F84" w:rsidRDefault="00426F84">
            <w:pPr>
              <w:pStyle w:val="ConsPlusNormal"/>
            </w:pPr>
            <w:r>
              <w:t>Мероприятие N 1.7:</w:t>
            </w:r>
          </w:p>
          <w:p w:rsidR="00426F84" w:rsidRDefault="00426F84">
            <w:pPr>
              <w:pStyle w:val="ConsPlusNormal"/>
            </w:pPr>
            <w:r>
              <w:t xml:space="preserve">Субсидии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w:t>
            </w:r>
            <w:r>
              <w:lastRenderedPageBreak/>
              <w:t>скота</w:t>
            </w:r>
          </w:p>
        </w:tc>
        <w:tc>
          <w:tcPr>
            <w:tcW w:w="1808" w:type="dxa"/>
          </w:tcPr>
          <w:p w:rsidR="00426F84" w:rsidRDefault="00426F84">
            <w:pPr>
              <w:pStyle w:val="ConsPlusNormal"/>
            </w:pPr>
            <w:r>
              <w:lastRenderedPageBreak/>
              <w:t>министерство сельского хозяйства Приморского края</w:t>
            </w:r>
          </w:p>
        </w:tc>
        <w:tc>
          <w:tcPr>
            <w:tcW w:w="1312" w:type="dxa"/>
          </w:tcPr>
          <w:p w:rsidR="00426F84" w:rsidRDefault="00426F84">
            <w:pPr>
              <w:pStyle w:val="ConsPlusNormal"/>
              <w:jc w:val="center"/>
            </w:pPr>
            <w:r>
              <w:t>09.12.2021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обеспечить в 2021 году сохранение численности поголовья молочных коров в сельскохозяйственных организациях, крестьянских (фермерских) хозяйствах и индивидуальных </w:t>
            </w:r>
            <w:r>
              <w:lastRenderedPageBreak/>
              <w:t>предпринимателей на уровне 2020 года</w:t>
            </w:r>
          </w:p>
        </w:tc>
        <w:tc>
          <w:tcPr>
            <w:tcW w:w="4536" w:type="dxa"/>
          </w:tcPr>
          <w:p w:rsidR="00426F84" w:rsidRDefault="00426F84">
            <w:pPr>
              <w:pStyle w:val="ConsPlusNormal"/>
            </w:pPr>
            <w:r>
              <w:lastRenderedPageBreak/>
              <w:t>численность поголовья молочных коров в сельскохозяйственных организациях, крестьянских (фермерских) хозяйствах и у индивидуальных предпринимателей</w:t>
            </w:r>
          </w:p>
        </w:tc>
      </w:tr>
      <w:tr w:rsidR="00426F84" w:rsidTr="00426F84">
        <w:tblPrEx>
          <w:tblBorders>
            <w:insideH w:val="nil"/>
          </w:tblBorders>
        </w:tblPrEx>
        <w:tc>
          <w:tcPr>
            <w:tcW w:w="784" w:type="dxa"/>
            <w:tcBorders>
              <w:bottom w:val="nil"/>
            </w:tcBorders>
          </w:tcPr>
          <w:p w:rsidR="00426F84" w:rsidRDefault="00426F84">
            <w:pPr>
              <w:pStyle w:val="ConsPlusNormal"/>
            </w:pPr>
            <w:r>
              <w:t>4.1.8</w:t>
            </w:r>
          </w:p>
        </w:tc>
        <w:tc>
          <w:tcPr>
            <w:tcW w:w="2932" w:type="dxa"/>
            <w:tcBorders>
              <w:bottom w:val="nil"/>
            </w:tcBorders>
          </w:tcPr>
          <w:p w:rsidR="00426F84" w:rsidRDefault="00426F84">
            <w:pPr>
              <w:pStyle w:val="ConsPlusNormal"/>
            </w:pPr>
            <w:r>
              <w:t>Проведение мероприятий, связанных со стимулированием перевода биологически незащищенных свиноводческих хозяйств на альтернативное животноводство</w:t>
            </w:r>
          </w:p>
        </w:tc>
        <w:tc>
          <w:tcPr>
            <w:tcW w:w="1808" w:type="dxa"/>
            <w:tcBorders>
              <w:bottom w:val="nil"/>
            </w:tcBorders>
          </w:tcPr>
          <w:p w:rsidR="00426F84" w:rsidRDefault="00426F84">
            <w:pPr>
              <w:pStyle w:val="ConsPlusNormal"/>
            </w:pPr>
            <w:r>
              <w:t>министерство сельского хозяйства Приморского края</w:t>
            </w:r>
          </w:p>
        </w:tc>
        <w:tc>
          <w:tcPr>
            <w:tcW w:w="1312" w:type="dxa"/>
            <w:tcBorders>
              <w:bottom w:val="nil"/>
            </w:tcBorders>
          </w:tcPr>
          <w:p w:rsidR="00426F84" w:rsidRDefault="00426F84">
            <w:pPr>
              <w:pStyle w:val="ConsPlusNormal"/>
              <w:jc w:val="center"/>
            </w:pPr>
            <w:r>
              <w:t>24.03.2022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ликвидация поголовья свиней в биологически незащищенных личных подсобных хозяйствах Приморского края, находящихся в 10-километровой зоне от крупных свиноводческих предприятий, с целью предотвращения распространения опасных заболеваний свиней на территории Приморского края и их заноса на промышленные объекты</w:t>
            </w:r>
          </w:p>
        </w:tc>
        <w:tc>
          <w:tcPr>
            <w:tcW w:w="4536" w:type="dxa"/>
            <w:tcBorders>
              <w:bottom w:val="nil"/>
            </w:tcBorders>
          </w:tcPr>
          <w:p w:rsidR="00426F84" w:rsidRDefault="00426F84">
            <w:pPr>
              <w:pStyle w:val="ConsPlusNormal"/>
            </w:pPr>
            <w:r>
              <w:t>количество свиней в свиноводческих хозяйствах, подлежащих переводу на альтернативные виды животноводства</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t>(</w:t>
            </w:r>
            <w:proofErr w:type="spellStart"/>
            <w:r>
              <w:t>пп</w:t>
            </w:r>
            <w:proofErr w:type="spellEnd"/>
            <w:r>
              <w:t xml:space="preserve">. 4.1.8 введен </w:t>
            </w:r>
            <w:hyperlink r:id="rId178">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rsidTr="00426F84">
        <w:tc>
          <w:tcPr>
            <w:tcW w:w="784" w:type="dxa"/>
          </w:tcPr>
          <w:p w:rsidR="00426F84" w:rsidRDefault="00426F84">
            <w:pPr>
              <w:pStyle w:val="ConsPlusNormal"/>
            </w:pPr>
            <w:r>
              <w:t>4.2</w:t>
            </w:r>
          </w:p>
        </w:tc>
        <w:tc>
          <w:tcPr>
            <w:tcW w:w="2932" w:type="dxa"/>
          </w:tcPr>
          <w:p w:rsidR="00426F84" w:rsidRDefault="00426F84">
            <w:pPr>
              <w:pStyle w:val="ConsPlusNormal"/>
            </w:pPr>
            <w:r>
              <w:t>Основное мероприятие N 2:</w:t>
            </w:r>
          </w:p>
          <w:p w:rsidR="00426F84" w:rsidRDefault="00426F84">
            <w:pPr>
              <w:pStyle w:val="ConsPlusNormal"/>
            </w:pPr>
            <w:r>
              <w:t>Поддержка племенного животноводства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4.2.1</w:t>
            </w:r>
          </w:p>
        </w:tc>
        <w:tc>
          <w:tcPr>
            <w:tcW w:w="2932" w:type="dxa"/>
          </w:tcPr>
          <w:p w:rsidR="00426F84" w:rsidRDefault="00426F84">
            <w:pPr>
              <w:pStyle w:val="ConsPlusNormal"/>
            </w:pPr>
            <w:r>
              <w:t>Мероприятие N 2.1:</w:t>
            </w:r>
          </w:p>
          <w:p w:rsidR="00426F84" w:rsidRDefault="00426F84">
            <w:pPr>
              <w:pStyle w:val="ConsPlusNormal"/>
            </w:pPr>
            <w:r>
              <w:t>Субсидии на возмещение части затрат, связанных с развитием племенного животноводства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породное обновление поголовья скота и птицы, путем реализации племенного крупного рогатого скота молочных и мясных пород</w:t>
            </w:r>
          </w:p>
        </w:tc>
        <w:tc>
          <w:tcPr>
            <w:tcW w:w="4536" w:type="dxa"/>
          </w:tcPr>
          <w:p w:rsidR="00426F84" w:rsidRDefault="00426F84">
            <w:pPr>
              <w:pStyle w:val="ConsPlusNormal"/>
            </w:pPr>
            <w:r>
              <w:t>численность племенного маточного поголовья сельскохозяйственных животных (в перерасчете на условные головы)</w:t>
            </w:r>
          </w:p>
        </w:tc>
      </w:tr>
      <w:tr w:rsidR="00426F84" w:rsidTr="00426F84">
        <w:tc>
          <w:tcPr>
            <w:tcW w:w="784" w:type="dxa"/>
          </w:tcPr>
          <w:p w:rsidR="00426F84" w:rsidRDefault="00426F84">
            <w:pPr>
              <w:pStyle w:val="ConsPlusNormal"/>
            </w:pPr>
            <w:r>
              <w:t>4.2.2</w:t>
            </w:r>
          </w:p>
        </w:tc>
        <w:tc>
          <w:tcPr>
            <w:tcW w:w="2932" w:type="dxa"/>
          </w:tcPr>
          <w:p w:rsidR="00426F84" w:rsidRDefault="00426F84">
            <w:pPr>
              <w:pStyle w:val="ConsPlusNormal"/>
            </w:pPr>
            <w:r>
              <w:t>Мероприятие N 2.2:</w:t>
            </w:r>
          </w:p>
          <w:p w:rsidR="00426F84" w:rsidRDefault="00426F84">
            <w:pPr>
              <w:pStyle w:val="ConsPlusNormal"/>
            </w:pPr>
            <w:r>
              <w:lastRenderedPageBreak/>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направления)</w:t>
            </w:r>
          </w:p>
        </w:tc>
        <w:tc>
          <w:tcPr>
            <w:tcW w:w="1808"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1312" w:type="dxa"/>
          </w:tcPr>
          <w:p w:rsidR="00426F84" w:rsidRDefault="00426F84">
            <w:pPr>
              <w:pStyle w:val="ConsPlusNormal"/>
              <w:jc w:val="center"/>
            </w:pPr>
            <w:r>
              <w:lastRenderedPageBreak/>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увеличение </w:t>
            </w:r>
            <w:r>
              <w:lastRenderedPageBreak/>
              <w:t>производства мяса в 2027 году до 60 тыс. тонн (на убой в живом весе) в сельскохозяйственных организациях и крестьянских (фермерских) хозяйствах, включая индивидуальных предпринимателей, за счет сохранения товарного поголовья специализированных мясных пород; обеспечить ежегодный прирост производства молока на 0,1 тыс. тонн за счет повышения продуктивности скота молочного направления</w:t>
            </w:r>
          </w:p>
        </w:tc>
        <w:tc>
          <w:tcPr>
            <w:tcW w:w="4536" w:type="dxa"/>
          </w:tcPr>
          <w:p w:rsidR="00426F84" w:rsidRDefault="00426F84">
            <w:pPr>
              <w:pStyle w:val="ConsPlusNormal"/>
            </w:pPr>
            <w:r>
              <w:lastRenderedPageBreak/>
              <w:t xml:space="preserve">численность товарного поголовья </w:t>
            </w:r>
            <w:r>
              <w:lastRenderedPageBreak/>
              <w:t>специализированных мясных пород в сельскохозяйственных организациях, крестьянских (фермерских) хозяйствах, включая индивидуальных предпринимателей;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426F84" w:rsidTr="00426F84">
        <w:tc>
          <w:tcPr>
            <w:tcW w:w="784" w:type="dxa"/>
          </w:tcPr>
          <w:p w:rsidR="00426F84" w:rsidRDefault="00426F84">
            <w:pPr>
              <w:pStyle w:val="ConsPlusNormal"/>
            </w:pPr>
            <w:r>
              <w:lastRenderedPageBreak/>
              <w:t>4.3</w:t>
            </w:r>
          </w:p>
        </w:tc>
        <w:tc>
          <w:tcPr>
            <w:tcW w:w="2932" w:type="dxa"/>
          </w:tcPr>
          <w:p w:rsidR="00426F84" w:rsidRDefault="00426F84">
            <w:pPr>
              <w:pStyle w:val="ConsPlusNormal"/>
            </w:pPr>
            <w:r>
              <w:t>Основное мероприятие N 3:</w:t>
            </w:r>
          </w:p>
          <w:p w:rsidR="00426F84" w:rsidRDefault="00426F84">
            <w:pPr>
              <w:pStyle w:val="ConsPlusNormal"/>
            </w:pPr>
            <w:r>
              <w:t>Поддержка в области ветеринарии</w:t>
            </w:r>
          </w:p>
        </w:tc>
        <w:tc>
          <w:tcPr>
            <w:tcW w:w="1808" w:type="dxa"/>
          </w:tcPr>
          <w:p w:rsidR="00426F84" w:rsidRDefault="00426F84">
            <w:pPr>
              <w:pStyle w:val="ConsPlusNormal"/>
            </w:pPr>
            <w:r>
              <w:t>государственная ветеринарная инспекция Приморского края, министерство сельского хозяйства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4.3.1</w:t>
            </w:r>
          </w:p>
        </w:tc>
        <w:tc>
          <w:tcPr>
            <w:tcW w:w="2932" w:type="dxa"/>
          </w:tcPr>
          <w:p w:rsidR="00426F84" w:rsidRDefault="00426F84">
            <w:pPr>
              <w:pStyle w:val="ConsPlusNormal"/>
            </w:pPr>
            <w:r>
              <w:t>Мероприятие N 3.1:</w:t>
            </w:r>
          </w:p>
          <w:p w:rsidR="00426F84" w:rsidRDefault="00426F84">
            <w:pPr>
              <w:pStyle w:val="ConsPlusNormal"/>
            </w:pPr>
            <w:r>
              <w:t>Руководство и управление в сфере установленных функций органов государственной власти Приморского края</w:t>
            </w:r>
          </w:p>
        </w:tc>
        <w:tc>
          <w:tcPr>
            <w:tcW w:w="1808" w:type="dxa"/>
          </w:tcPr>
          <w:p w:rsidR="00426F84" w:rsidRDefault="00426F84">
            <w:pPr>
              <w:pStyle w:val="ConsPlusNormal"/>
            </w:pPr>
            <w:r>
              <w:t>государственная ветеринарная инспекция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обеспечение выполнения целей, задач и целевых индикаторов государственной программы в целом, </w:t>
            </w:r>
            <w:r>
              <w:lastRenderedPageBreak/>
              <w:t>повышение уровня продовольственной безопасности края по продукции животноводства; обеспечение стабильной эпизоотической ситуации на территории края</w:t>
            </w:r>
          </w:p>
        </w:tc>
        <w:tc>
          <w:tcPr>
            <w:tcW w:w="4536" w:type="dxa"/>
          </w:tcPr>
          <w:p w:rsidR="00426F84" w:rsidRDefault="00426F84">
            <w:pPr>
              <w:pStyle w:val="ConsPlusNormal"/>
            </w:pPr>
            <w:r>
              <w:lastRenderedPageBreak/>
              <w:t xml:space="preserve">количество плановых диагностических исследований на особо опасные болезни животных (птиц) и болезни, общие для человека и животных (птиц); количество плановых профилактических вакцинаций животных (птиц) против особо опасных </w:t>
            </w:r>
            <w:r>
              <w:lastRenderedPageBreak/>
              <w:t>болезней животных и болезней, общих для человека и животных (птиц)</w:t>
            </w:r>
          </w:p>
        </w:tc>
      </w:tr>
      <w:tr w:rsidR="00426F84" w:rsidTr="00426F84">
        <w:tc>
          <w:tcPr>
            <w:tcW w:w="784" w:type="dxa"/>
          </w:tcPr>
          <w:p w:rsidR="00426F84" w:rsidRDefault="00426F84">
            <w:pPr>
              <w:pStyle w:val="ConsPlusNormal"/>
            </w:pPr>
            <w:r>
              <w:lastRenderedPageBreak/>
              <w:t>4.3.2</w:t>
            </w:r>
          </w:p>
        </w:tc>
        <w:tc>
          <w:tcPr>
            <w:tcW w:w="2932" w:type="dxa"/>
          </w:tcPr>
          <w:p w:rsidR="00426F84" w:rsidRDefault="00426F84">
            <w:pPr>
              <w:pStyle w:val="ConsPlusNormal"/>
            </w:pPr>
            <w:r>
              <w:t>Мероприятие N 3.2:</w:t>
            </w:r>
          </w:p>
          <w:p w:rsidR="00426F84" w:rsidRDefault="00426F84">
            <w:pPr>
              <w:pStyle w:val="ConsPlusNormal"/>
            </w:pPr>
            <w:r>
              <w:t>Расходы на обеспечение деятельности (оказание услуг, выполнение работ) краевых государственных учреждений</w:t>
            </w:r>
          </w:p>
        </w:tc>
        <w:tc>
          <w:tcPr>
            <w:tcW w:w="1808" w:type="dxa"/>
          </w:tcPr>
          <w:p w:rsidR="00426F84" w:rsidRDefault="00426F84">
            <w:pPr>
              <w:pStyle w:val="ConsPlusNormal"/>
            </w:pPr>
            <w:r>
              <w:t>государственная ветеринарная инспекция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улучшение и стабилизация эпизоотической ситуации на территории Приморского края; предупреждение возникновения и распространения заразных болезней животных</w:t>
            </w:r>
          </w:p>
        </w:tc>
        <w:tc>
          <w:tcPr>
            <w:tcW w:w="4536" w:type="dxa"/>
          </w:tcPr>
          <w:p w:rsidR="00426F84" w:rsidRDefault="00426F84">
            <w:pPr>
              <w:pStyle w:val="ConsPlusNormal"/>
            </w:pPr>
            <w:r>
              <w:t>количество плановых диагностических исследований на особо опасные болезни животных (птиц) и болезни, общие для человека и животных (птиц); количество плановых профилактических вакцинаций животных (птиц) против особо опасных болезней животных и болезней, общих для человека и животных (птиц)</w:t>
            </w:r>
          </w:p>
        </w:tc>
      </w:tr>
      <w:tr w:rsidR="00426F84" w:rsidTr="00426F84">
        <w:tc>
          <w:tcPr>
            <w:tcW w:w="784" w:type="dxa"/>
          </w:tcPr>
          <w:p w:rsidR="00426F84" w:rsidRDefault="00426F84">
            <w:pPr>
              <w:pStyle w:val="ConsPlusNormal"/>
            </w:pPr>
            <w:r>
              <w:t>4.3.3</w:t>
            </w:r>
          </w:p>
        </w:tc>
        <w:tc>
          <w:tcPr>
            <w:tcW w:w="2932" w:type="dxa"/>
          </w:tcPr>
          <w:p w:rsidR="00426F84" w:rsidRDefault="00426F84">
            <w:pPr>
              <w:pStyle w:val="ConsPlusNormal"/>
            </w:pPr>
            <w:r>
              <w:t>Мероприятие N 3.3:</w:t>
            </w:r>
          </w:p>
          <w:p w:rsidR="00426F84" w:rsidRDefault="00426F84">
            <w:pPr>
              <w:pStyle w:val="ConsPlusNormal"/>
            </w:pPr>
            <w:r>
              <w:t>Субсидии краевым государственным бюджетным и автономным учреждениям на иные цели</w:t>
            </w:r>
          </w:p>
        </w:tc>
        <w:tc>
          <w:tcPr>
            <w:tcW w:w="1808" w:type="dxa"/>
          </w:tcPr>
          <w:p w:rsidR="00426F84" w:rsidRDefault="00426F84">
            <w:pPr>
              <w:pStyle w:val="ConsPlusNormal"/>
            </w:pPr>
            <w:r>
              <w:t>государственная ветеринарная инспекция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улучшение и стабилизация эпизоотической ситуации на территории Приморского края, предупреждение возникновения и распространения заразных болезней животных; предотвращение распространения заболеваний, опасных для человека и животных, путем </w:t>
            </w:r>
            <w:r>
              <w:lastRenderedPageBreak/>
              <w:t>обработки животных, поступивших в приют (маркировка, вакцинация, стерилизация); предотвращение распространения заболеваний, опасных для человека и животных, путем обработки животных, поступивших в приют (маркировка, вакцинация, стерилизация)</w:t>
            </w:r>
          </w:p>
        </w:tc>
        <w:tc>
          <w:tcPr>
            <w:tcW w:w="4536" w:type="dxa"/>
          </w:tcPr>
          <w:p w:rsidR="00426F84" w:rsidRDefault="00426F84">
            <w:pPr>
              <w:pStyle w:val="ConsPlusNormal"/>
            </w:pPr>
            <w:r>
              <w:lastRenderedPageBreak/>
              <w:t>количество плановых диагностических исследований на особо опасные болезни животных (птиц) и болезни, общие для человека и животных (птиц); обеспечение реализации создания приютов для животных; создание приютов для животных</w:t>
            </w:r>
          </w:p>
        </w:tc>
      </w:tr>
      <w:tr w:rsidR="00426F84" w:rsidTr="00426F84">
        <w:tc>
          <w:tcPr>
            <w:tcW w:w="784" w:type="dxa"/>
          </w:tcPr>
          <w:p w:rsidR="00426F84" w:rsidRDefault="00426F84">
            <w:pPr>
              <w:pStyle w:val="ConsPlusNormal"/>
            </w:pPr>
            <w:r>
              <w:t>4.3.4</w:t>
            </w:r>
          </w:p>
        </w:tc>
        <w:tc>
          <w:tcPr>
            <w:tcW w:w="2932" w:type="dxa"/>
          </w:tcPr>
          <w:p w:rsidR="00426F84" w:rsidRDefault="00426F84">
            <w:pPr>
              <w:pStyle w:val="ConsPlusNormal"/>
            </w:pPr>
            <w:r>
              <w:t>Мероприятие N 3.4:</w:t>
            </w:r>
          </w:p>
          <w:p w:rsidR="00426F84" w:rsidRDefault="00426F84">
            <w:pPr>
              <w:pStyle w:val="ConsPlusNormal"/>
            </w:pPr>
            <w:r>
              <w:t>Осуществление капитальных вложений в объекты государственной собственности Приморского края в сфере жилищно-коммунального хозяйства, пожарной безопасности, охраны окружающей среды, ветеринарии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разработка проектно-сметной документации и строительство здания ветеринарной лаборатории</w:t>
            </w:r>
          </w:p>
        </w:tc>
        <w:tc>
          <w:tcPr>
            <w:tcW w:w="4536" w:type="dxa"/>
          </w:tcPr>
          <w:p w:rsidR="00426F84" w:rsidRDefault="00426F84">
            <w:pPr>
              <w:pStyle w:val="ConsPlusNormal"/>
            </w:pPr>
            <w:r>
              <w:t>капитальные вложения в объекты государственной собственности в сфере ветеринарии (количество объектов)</w:t>
            </w:r>
          </w:p>
        </w:tc>
      </w:tr>
      <w:tr w:rsidR="00426F84" w:rsidTr="00426F84">
        <w:tblPrEx>
          <w:tblBorders>
            <w:insideH w:val="nil"/>
          </w:tblBorders>
        </w:tblPrEx>
        <w:tc>
          <w:tcPr>
            <w:tcW w:w="784" w:type="dxa"/>
            <w:tcBorders>
              <w:bottom w:val="nil"/>
            </w:tcBorders>
          </w:tcPr>
          <w:p w:rsidR="00426F84" w:rsidRDefault="00426F84">
            <w:pPr>
              <w:pStyle w:val="ConsPlusNormal"/>
            </w:pPr>
            <w:r>
              <w:t>4.3.4.1</w:t>
            </w:r>
          </w:p>
        </w:tc>
        <w:tc>
          <w:tcPr>
            <w:tcW w:w="2932" w:type="dxa"/>
            <w:tcBorders>
              <w:bottom w:val="nil"/>
            </w:tcBorders>
          </w:tcPr>
          <w:p w:rsidR="00426F84" w:rsidRDefault="00426F84">
            <w:pPr>
              <w:pStyle w:val="ConsPlusNormal"/>
            </w:pPr>
            <w:r>
              <w:t>Разработка проектно-сметной документации на строительство здания ветеринарной лаборатории краевого государственного бюджетного учреждения "Арсеньевская ветеринарная станция по борьбе с болезнями животных" (Чугуевский муниципальный округ)</w:t>
            </w:r>
          </w:p>
        </w:tc>
        <w:tc>
          <w:tcPr>
            <w:tcW w:w="1808" w:type="dxa"/>
            <w:tcBorders>
              <w:bottom w:val="nil"/>
            </w:tcBorders>
          </w:tcPr>
          <w:p w:rsidR="00426F84" w:rsidRDefault="00426F84">
            <w:pPr>
              <w:pStyle w:val="ConsPlusNormal"/>
            </w:pPr>
            <w:r>
              <w:t>министерство строительства Приморского края</w:t>
            </w:r>
          </w:p>
        </w:tc>
        <w:tc>
          <w:tcPr>
            <w:tcW w:w="1312" w:type="dxa"/>
            <w:tcBorders>
              <w:bottom w:val="nil"/>
            </w:tcBorders>
          </w:tcPr>
          <w:p w:rsidR="00426F84" w:rsidRDefault="00426F84">
            <w:pPr>
              <w:pStyle w:val="ConsPlusNormal"/>
              <w:jc w:val="center"/>
            </w:pPr>
            <w:r>
              <w:t>01.01.2022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 xml:space="preserve">разработка проектно-сметной документации на строительство здания ветеринарной лаборатории в </w:t>
            </w:r>
            <w:proofErr w:type="spellStart"/>
            <w:r>
              <w:t>Чугуевском</w:t>
            </w:r>
            <w:proofErr w:type="spellEnd"/>
            <w:r>
              <w:t xml:space="preserve"> муниципальном округе</w:t>
            </w:r>
          </w:p>
        </w:tc>
        <w:tc>
          <w:tcPr>
            <w:tcW w:w="4536" w:type="dxa"/>
            <w:tcBorders>
              <w:bottom w:val="nil"/>
            </w:tcBorders>
          </w:tcPr>
          <w:p w:rsidR="00426F84" w:rsidRDefault="00426F84">
            <w:pPr>
              <w:pStyle w:val="ConsPlusNormal"/>
            </w:pPr>
            <w:r>
              <w:t>капитальные вложения в объекты государственной собственности в сфере ветеринарии (количество объектов)</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lastRenderedPageBreak/>
              <w:t>(</w:t>
            </w:r>
            <w:proofErr w:type="spellStart"/>
            <w:r>
              <w:t>пп</w:t>
            </w:r>
            <w:proofErr w:type="spellEnd"/>
            <w:r>
              <w:t xml:space="preserve">. 4.3.4.1 введен </w:t>
            </w:r>
            <w:hyperlink r:id="rId179">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rsidTr="00426F84">
        <w:tblPrEx>
          <w:tblBorders>
            <w:insideH w:val="nil"/>
          </w:tblBorders>
        </w:tblPrEx>
        <w:tc>
          <w:tcPr>
            <w:tcW w:w="784" w:type="dxa"/>
            <w:tcBorders>
              <w:bottom w:val="nil"/>
            </w:tcBorders>
          </w:tcPr>
          <w:p w:rsidR="00426F84" w:rsidRDefault="00426F84">
            <w:pPr>
              <w:pStyle w:val="ConsPlusNormal"/>
            </w:pPr>
            <w:r>
              <w:t>4.3.4.2</w:t>
            </w:r>
          </w:p>
        </w:tc>
        <w:tc>
          <w:tcPr>
            <w:tcW w:w="2932" w:type="dxa"/>
            <w:tcBorders>
              <w:bottom w:val="nil"/>
            </w:tcBorders>
          </w:tcPr>
          <w:p w:rsidR="00426F84" w:rsidRDefault="00426F84">
            <w:pPr>
              <w:pStyle w:val="ConsPlusNormal"/>
            </w:pPr>
            <w:r>
              <w:t>Строительство модульного здания ветеринарной лаборатории краевого государственного бюджетного учреждения "Артемовская ветеринарная станция по борьбе с болезнями животных" (Артемовский городской округ)</w:t>
            </w:r>
          </w:p>
        </w:tc>
        <w:tc>
          <w:tcPr>
            <w:tcW w:w="1808" w:type="dxa"/>
            <w:tcBorders>
              <w:bottom w:val="nil"/>
            </w:tcBorders>
          </w:tcPr>
          <w:p w:rsidR="00426F84" w:rsidRDefault="00426F84">
            <w:pPr>
              <w:pStyle w:val="ConsPlusNormal"/>
            </w:pPr>
            <w:r>
              <w:t>министерство строительства Приморского края</w:t>
            </w:r>
          </w:p>
        </w:tc>
        <w:tc>
          <w:tcPr>
            <w:tcW w:w="1312" w:type="dxa"/>
            <w:tcBorders>
              <w:bottom w:val="nil"/>
            </w:tcBorders>
          </w:tcPr>
          <w:p w:rsidR="00426F84" w:rsidRDefault="00426F84">
            <w:pPr>
              <w:pStyle w:val="ConsPlusNormal"/>
              <w:jc w:val="center"/>
            </w:pPr>
            <w:r>
              <w:t>01.01.2022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строительство здания ветеринарной лаборатории в Артемовском городском округе</w:t>
            </w:r>
          </w:p>
        </w:tc>
        <w:tc>
          <w:tcPr>
            <w:tcW w:w="4536" w:type="dxa"/>
            <w:tcBorders>
              <w:bottom w:val="nil"/>
            </w:tcBorders>
          </w:tcPr>
          <w:p w:rsidR="00426F84" w:rsidRDefault="00426F84">
            <w:pPr>
              <w:pStyle w:val="ConsPlusNormal"/>
            </w:pPr>
            <w:r>
              <w:t>капитальные вложения в объекты государственной собственности в сфере ветеринарии (количество объектов)</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t>(</w:t>
            </w:r>
            <w:proofErr w:type="spellStart"/>
            <w:r>
              <w:t>пп</w:t>
            </w:r>
            <w:proofErr w:type="spellEnd"/>
            <w:r>
              <w:t xml:space="preserve">. 4.3.4.2 введен </w:t>
            </w:r>
            <w:hyperlink r:id="rId180">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rsidTr="00426F84">
        <w:tblPrEx>
          <w:tblBorders>
            <w:insideH w:val="nil"/>
          </w:tblBorders>
        </w:tblPrEx>
        <w:tc>
          <w:tcPr>
            <w:tcW w:w="784" w:type="dxa"/>
            <w:tcBorders>
              <w:bottom w:val="nil"/>
            </w:tcBorders>
          </w:tcPr>
          <w:p w:rsidR="00426F84" w:rsidRDefault="00426F84">
            <w:pPr>
              <w:pStyle w:val="ConsPlusNormal"/>
            </w:pPr>
            <w:r>
              <w:t>4.3.4.3</w:t>
            </w:r>
          </w:p>
        </w:tc>
        <w:tc>
          <w:tcPr>
            <w:tcW w:w="2932" w:type="dxa"/>
            <w:tcBorders>
              <w:bottom w:val="nil"/>
            </w:tcBorders>
          </w:tcPr>
          <w:p w:rsidR="00426F84" w:rsidRDefault="00426F84">
            <w:pPr>
              <w:pStyle w:val="ConsPlusNormal"/>
            </w:pPr>
            <w:r>
              <w:t>Капитальный ремонт здания гаража ветеринарной лаборатории краевого государственного бюджетного учреждения "Артемовская ветеринарная станция по борьбе с болезнями животных" (Артемовский городской округ)</w:t>
            </w:r>
          </w:p>
        </w:tc>
        <w:tc>
          <w:tcPr>
            <w:tcW w:w="1808" w:type="dxa"/>
            <w:tcBorders>
              <w:bottom w:val="nil"/>
            </w:tcBorders>
          </w:tcPr>
          <w:p w:rsidR="00426F84" w:rsidRDefault="00426F84">
            <w:pPr>
              <w:pStyle w:val="ConsPlusNormal"/>
            </w:pPr>
            <w:r>
              <w:t>министерство строительства Приморского края</w:t>
            </w:r>
          </w:p>
        </w:tc>
        <w:tc>
          <w:tcPr>
            <w:tcW w:w="1312" w:type="dxa"/>
            <w:tcBorders>
              <w:bottom w:val="nil"/>
            </w:tcBorders>
          </w:tcPr>
          <w:p w:rsidR="00426F84" w:rsidRDefault="00426F84">
            <w:pPr>
              <w:pStyle w:val="ConsPlusNormal"/>
              <w:jc w:val="center"/>
            </w:pPr>
            <w:r>
              <w:t>01.01.2022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проведение капитального ремонта гаража ветеринарной лаборатории Артемовского городского округа</w:t>
            </w:r>
          </w:p>
        </w:tc>
        <w:tc>
          <w:tcPr>
            <w:tcW w:w="4536" w:type="dxa"/>
            <w:tcBorders>
              <w:bottom w:val="nil"/>
            </w:tcBorders>
          </w:tcPr>
          <w:p w:rsidR="00426F84" w:rsidRDefault="00426F84">
            <w:pPr>
              <w:pStyle w:val="ConsPlusNormal"/>
            </w:pPr>
            <w:r>
              <w:t>капитальные вложения в объекты государственной собственности в сфере ветеринарии (количество объектов)</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t>(</w:t>
            </w:r>
            <w:proofErr w:type="spellStart"/>
            <w:r>
              <w:t>пп</w:t>
            </w:r>
            <w:proofErr w:type="spellEnd"/>
            <w:r>
              <w:t xml:space="preserve">. 4.3.4.3 введен </w:t>
            </w:r>
            <w:hyperlink r:id="rId181">
              <w:r>
                <w:rPr>
                  <w:color w:val="0000FF"/>
                </w:rPr>
                <w:t>Постановлением</w:t>
              </w:r>
            </w:hyperlink>
            <w:r>
              <w:t xml:space="preserve"> Правительства Приморского края от 05.05.2022</w:t>
            </w:r>
          </w:p>
          <w:p w:rsidR="00426F84" w:rsidRDefault="00426F84">
            <w:pPr>
              <w:pStyle w:val="ConsPlusNormal"/>
              <w:jc w:val="both"/>
            </w:pPr>
            <w:r>
              <w:t>N 288-пп)</w:t>
            </w:r>
          </w:p>
        </w:tc>
      </w:tr>
      <w:tr w:rsidR="00426F84" w:rsidTr="00426F84">
        <w:tc>
          <w:tcPr>
            <w:tcW w:w="784" w:type="dxa"/>
          </w:tcPr>
          <w:p w:rsidR="00426F84" w:rsidRDefault="00426F84">
            <w:pPr>
              <w:pStyle w:val="ConsPlusNormal"/>
            </w:pPr>
            <w:r>
              <w:t>4.3.5</w:t>
            </w:r>
          </w:p>
        </w:tc>
        <w:tc>
          <w:tcPr>
            <w:tcW w:w="2932" w:type="dxa"/>
          </w:tcPr>
          <w:p w:rsidR="00426F84" w:rsidRDefault="00426F84">
            <w:pPr>
              <w:pStyle w:val="ConsPlusNormal"/>
            </w:pPr>
            <w:r>
              <w:t>Мероприятие N 3.5:</w:t>
            </w:r>
          </w:p>
          <w:p w:rsidR="00426F84" w:rsidRDefault="00426F84">
            <w:pPr>
              <w:pStyle w:val="ConsPlusNormal"/>
            </w:pPr>
            <w:r>
              <w:t xml:space="preserve">Субсидии из краевого бюджета социально ориентированным некоммерческим организациям на создание приютов для животных в целях осуществления деятельности по содержанию </w:t>
            </w:r>
            <w:r>
              <w:lastRenderedPageBreak/>
              <w:t>животных, в том числе животных без владельцев</w:t>
            </w:r>
          </w:p>
        </w:tc>
        <w:tc>
          <w:tcPr>
            <w:tcW w:w="1808" w:type="dxa"/>
          </w:tcPr>
          <w:p w:rsidR="00426F84" w:rsidRDefault="00426F84">
            <w:pPr>
              <w:pStyle w:val="ConsPlusNormal"/>
            </w:pPr>
            <w:r>
              <w:lastRenderedPageBreak/>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предотвращение распространения заболеваний, опасных для человека и животных, путем обработки животных, поступивших в приют (маркировка, вакцинация, </w:t>
            </w:r>
            <w:r>
              <w:lastRenderedPageBreak/>
              <w:t>стерилизация)</w:t>
            </w:r>
          </w:p>
        </w:tc>
        <w:tc>
          <w:tcPr>
            <w:tcW w:w="4536" w:type="dxa"/>
          </w:tcPr>
          <w:p w:rsidR="00426F84" w:rsidRDefault="00426F84">
            <w:pPr>
              <w:pStyle w:val="ConsPlusNormal"/>
            </w:pPr>
            <w:r>
              <w:lastRenderedPageBreak/>
              <w:t>создание приютов для животных</w:t>
            </w:r>
          </w:p>
        </w:tc>
      </w:tr>
      <w:tr w:rsidR="00426F84" w:rsidTr="00426F84">
        <w:tc>
          <w:tcPr>
            <w:tcW w:w="784" w:type="dxa"/>
          </w:tcPr>
          <w:p w:rsidR="00426F84" w:rsidRDefault="00426F84">
            <w:pPr>
              <w:pStyle w:val="ConsPlusNormal"/>
            </w:pPr>
            <w:r>
              <w:t>4.4</w:t>
            </w:r>
          </w:p>
        </w:tc>
        <w:tc>
          <w:tcPr>
            <w:tcW w:w="2932" w:type="dxa"/>
          </w:tcPr>
          <w:p w:rsidR="00426F84" w:rsidRDefault="00426F84">
            <w:pPr>
              <w:pStyle w:val="ConsPlusNormal"/>
            </w:pPr>
            <w:r>
              <w:t>Федеральный проект "Экспорт продукции агропромышленного комплекса"</w:t>
            </w:r>
          </w:p>
        </w:tc>
        <w:tc>
          <w:tcPr>
            <w:tcW w:w="1808" w:type="dxa"/>
          </w:tcPr>
          <w:p w:rsidR="00426F84" w:rsidRDefault="00426F84">
            <w:pPr>
              <w:pStyle w:val="ConsPlusNormal"/>
            </w:pPr>
            <w:r>
              <w:t>государственная ветеринарная инспекция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4.4.1</w:t>
            </w:r>
          </w:p>
        </w:tc>
        <w:tc>
          <w:tcPr>
            <w:tcW w:w="2932" w:type="dxa"/>
          </w:tcPr>
          <w:p w:rsidR="00426F84" w:rsidRDefault="00426F84">
            <w:pPr>
              <w:pStyle w:val="ConsPlusNormal"/>
            </w:pPr>
            <w:r>
              <w:t>Мероприятие N 4.1:</w:t>
            </w:r>
          </w:p>
          <w:p w:rsidR="00426F84" w:rsidRDefault="00426F84">
            <w:pPr>
              <w:pStyle w:val="ConsPlusNormal"/>
            </w:pPr>
            <w:r>
              <w:t>Субсидии на реализацию мероприятий, направленных на создание условий для получения аккредитации ветеринарными лабораториями Приморского края в национальной системе аккредитации</w:t>
            </w:r>
          </w:p>
        </w:tc>
        <w:tc>
          <w:tcPr>
            <w:tcW w:w="1808" w:type="dxa"/>
          </w:tcPr>
          <w:p w:rsidR="00426F84" w:rsidRDefault="00426F84">
            <w:pPr>
              <w:pStyle w:val="ConsPlusNormal"/>
            </w:pPr>
            <w:r>
              <w:t>государственная ветеринарная инспекция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получение документа, подтверждающего аккредитацию, повышение уровня продовольственной безопасности Приморского края по продукции животноводства</w:t>
            </w:r>
          </w:p>
        </w:tc>
        <w:tc>
          <w:tcPr>
            <w:tcW w:w="4536" w:type="dxa"/>
          </w:tcPr>
          <w:p w:rsidR="00426F84" w:rsidRDefault="00426F84">
            <w:pPr>
              <w:pStyle w:val="ConsPlusNormal"/>
            </w:pPr>
            <w:r>
              <w:t>количество аккредитованных лабораторий</w:t>
            </w:r>
          </w:p>
        </w:tc>
      </w:tr>
      <w:tr w:rsidR="00426F84" w:rsidTr="00426F84">
        <w:tc>
          <w:tcPr>
            <w:tcW w:w="784" w:type="dxa"/>
          </w:tcPr>
          <w:p w:rsidR="00426F84" w:rsidRDefault="00426F84">
            <w:pPr>
              <w:pStyle w:val="ConsPlusNormal"/>
            </w:pPr>
            <w:r>
              <w:t>5</w:t>
            </w:r>
          </w:p>
        </w:tc>
        <w:tc>
          <w:tcPr>
            <w:tcW w:w="2932" w:type="dxa"/>
          </w:tcPr>
          <w:p w:rsidR="00426F84" w:rsidRDefault="00426F84">
            <w:pPr>
              <w:pStyle w:val="ConsPlusNormal"/>
            </w:pPr>
            <w:r>
              <w:t>Подпрограмма N 5:</w:t>
            </w:r>
          </w:p>
          <w:p w:rsidR="00426F84" w:rsidRDefault="00426F84">
            <w:pPr>
              <w:pStyle w:val="ConsPlusNormal"/>
            </w:pPr>
            <w:r>
              <w:t>Развитие пищевой и перерабатывающей промышленности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5.1</w:t>
            </w:r>
          </w:p>
        </w:tc>
        <w:tc>
          <w:tcPr>
            <w:tcW w:w="2932" w:type="dxa"/>
          </w:tcPr>
          <w:p w:rsidR="00426F84" w:rsidRDefault="00426F84">
            <w:pPr>
              <w:pStyle w:val="ConsPlusNormal"/>
            </w:pPr>
            <w:r>
              <w:t>Основное мероприятие N 1:</w:t>
            </w:r>
          </w:p>
          <w:p w:rsidR="00426F84" w:rsidRDefault="00426F84">
            <w:pPr>
              <w:pStyle w:val="ConsPlusNormal"/>
            </w:pPr>
            <w:r>
              <w:t>Поддержка предприятий хлебопекарной отрасли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5.1.1</w:t>
            </w:r>
          </w:p>
        </w:tc>
        <w:tc>
          <w:tcPr>
            <w:tcW w:w="2932" w:type="dxa"/>
          </w:tcPr>
          <w:p w:rsidR="00426F84" w:rsidRDefault="00426F84">
            <w:pPr>
              <w:pStyle w:val="ConsPlusNormal"/>
            </w:pPr>
            <w:r>
              <w:t>Мероприятие N 1.1:</w:t>
            </w:r>
          </w:p>
          <w:p w:rsidR="00426F84" w:rsidRDefault="00426F84">
            <w:pPr>
              <w:pStyle w:val="ConsPlusNormal"/>
            </w:pPr>
            <w:r>
              <w:t>Субсидии хлебопекарным предприятиям на возмещение части затрат, связанных с производством социальных сортов хлеба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объемов производства социальных сортов хлеба до 20 тыс. тонн; увеличение объемов производства пищевых продуктов за счет поддержки хлебопекарной промышленности</w:t>
            </w:r>
          </w:p>
        </w:tc>
        <w:tc>
          <w:tcPr>
            <w:tcW w:w="4536" w:type="dxa"/>
          </w:tcPr>
          <w:p w:rsidR="00426F84" w:rsidRDefault="00426F84">
            <w:pPr>
              <w:pStyle w:val="ConsPlusNormal"/>
            </w:pPr>
            <w:r>
              <w:t>производство социальных сортов хлеба; объем отгруженных товаров собственного производства, выполненных работ и услуг собственными силами по виду деятельности "Производство пищевых продуктов", за вычетом "Переработка и консервирование рыбы, ракообразных и моллюсков" (в ценах базового 2016 года)</w:t>
            </w:r>
          </w:p>
        </w:tc>
      </w:tr>
      <w:tr w:rsidR="00426F84" w:rsidTr="00426F84">
        <w:tc>
          <w:tcPr>
            <w:tcW w:w="784" w:type="dxa"/>
          </w:tcPr>
          <w:p w:rsidR="00426F84" w:rsidRDefault="00426F84">
            <w:pPr>
              <w:pStyle w:val="ConsPlusNormal"/>
            </w:pPr>
            <w:r>
              <w:t>5.1.2</w:t>
            </w:r>
          </w:p>
        </w:tc>
        <w:tc>
          <w:tcPr>
            <w:tcW w:w="2932" w:type="dxa"/>
          </w:tcPr>
          <w:p w:rsidR="00426F84" w:rsidRDefault="00426F84">
            <w:pPr>
              <w:pStyle w:val="ConsPlusNormal"/>
            </w:pPr>
            <w:r>
              <w:t>Мероприятие N 1.2:</w:t>
            </w:r>
          </w:p>
          <w:p w:rsidR="00426F84" w:rsidRDefault="00426F84">
            <w:pPr>
              <w:pStyle w:val="ConsPlusNormal"/>
            </w:pPr>
            <w:r>
              <w:lastRenderedPageBreak/>
              <w:t>Субсидии предприятиям хлебопекарной промышленности на компенсацию части затрат на реализацию произведенных и реализованных хлеба и хлебобулочных изделий</w:t>
            </w:r>
          </w:p>
        </w:tc>
        <w:tc>
          <w:tcPr>
            <w:tcW w:w="1808"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1312" w:type="dxa"/>
          </w:tcPr>
          <w:p w:rsidR="00426F84" w:rsidRDefault="00426F84">
            <w:pPr>
              <w:pStyle w:val="ConsPlusNormal"/>
              <w:jc w:val="center"/>
            </w:pPr>
            <w:r>
              <w:lastRenderedPageBreak/>
              <w:t>21.04.2021</w:t>
            </w:r>
          </w:p>
        </w:tc>
        <w:tc>
          <w:tcPr>
            <w:tcW w:w="1312" w:type="dxa"/>
          </w:tcPr>
          <w:p w:rsidR="00426F84" w:rsidRDefault="00426F84">
            <w:pPr>
              <w:pStyle w:val="ConsPlusNormal"/>
              <w:jc w:val="center"/>
            </w:pPr>
            <w:r>
              <w:t>31.12.2021</w:t>
            </w:r>
          </w:p>
        </w:tc>
        <w:tc>
          <w:tcPr>
            <w:tcW w:w="2337" w:type="dxa"/>
          </w:tcPr>
          <w:p w:rsidR="00426F84" w:rsidRDefault="00426F84">
            <w:pPr>
              <w:pStyle w:val="ConsPlusNormal"/>
            </w:pPr>
            <w:r>
              <w:t xml:space="preserve">снижение </w:t>
            </w:r>
            <w:r>
              <w:lastRenderedPageBreak/>
              <w:t>себестоимости затрат на реализацию 10 тыс. тонн хлеба и хлебобулочных изделий в 2021 году</w:t>
            </w:r>
          </w:p>
        </w:tc>
        <w:tc>
          <w:tcPr>
            <w:tcW w:w="4536" w:type="dxa"/>
          </w:tcPr>
          <w:p w:rsidR="00426F84" w:rsidRDefault="00426F84">
            <w:pPr>
              <w:pStyle w:val="ConsPlusNormal"/>
            </w:pPr>
            <w:r>
              <w:lastRenderedPageBreak/>
              <w:t xml:space="preserve">объем произведенного и реализованного </w:t>
            </w:r>
            <w:r>
              <w:lastRenderedPageBreak/>
              <w:t>хлеба и хлебобулочных изделий с использованием компенсации</w:t>
            </w:r>
          </w:p>
        </w:tc>
      </w:tr>
      <w:tr w:rsidR="00426F84" w:rsidTr="00426F84">
        <w:tc>
          <w:tcPr>
            <w:tcW w:w="784" w:type="dxa"/>
          </w:tcPr>
          <w:p w:rsidR="00426F84" w:rsidRDefault="00426F84">
            <w:pPr>
              <w:pStyle w:val="ConsPlusNormal"/>
            </w:pPr>
            <w:r>
              <w:lastRenderedPageBreak/>
              <w:t>5.2</w:t>
            </w:r>
          </w:p>
        </w:tc>
        <w:tc>
          <w:tcPr>
            <w:tcW w:w="2932" w:type="dxa"/>
          </w:tcPr>
          <w:p w:rsidR="00426F84" w:rsidRDefault="00426F84">
            <w:pPr>
              <w:pStyle w:val="ConsPlusNormal"/>
            </w:pPr>
            <w:r>
              <w:t>Основное мероприятие N 2:</w:t>
            </w:r>
          </w:p>
          <w:p w:rsidR="00426F84" w:rsidRDefault="00426F84">
            <w:pPr>
              <w:pStyle w:val="ConsPlusNormal"/>
            </w:pPr>
            <w:r>
              <w:t>Поддержка молокоперерабатывающих предприятий</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5.2.1</w:t>
            </w:r>
          </w:p>
        </w:tc>
        <w:tc>
          <w:tcPr>
            <w:tcW w:w="2932" w:type="dxa"/>
          </w:tcPr>
          <w:p w:rsidR="00426F84" w:rsidRDefault="00426F84">
            <w:pPr>
              <w:pStyle w:val="ConsPlusNormal"/>
            </w:pPr>
            <w:r>
              <w:t>Мероприятие N 2.1:</w:t>
            </w:r>
          </w:p>
          <w:p w:rsidR="00426F84" w:rsidRDefault="00426F84">
            <w:pPr>
              <w:pStyle w:val="ConsPlusNormal"/>
            </w:pPr>
            <w:r>
              <w:t>Субсидии молокоперерабатывающим организациям Приморского края, осуществляющим закупку сырого молока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22.06.2020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создание в 2020 году двух пунктов приема молока для обеспечения сбыта излишков молока, произведенного крестьянскими (фермерскими) хозяйствами и личными подсобными хозяйствами граждан; создание условий для развития молочного животноводства в крестьянских (фермерских) хозяйствах и личных подсобных хозяйствах граждан, повышение уровня доходности сельского населения путем реализации молока на молокоприемные пункты</w:t>
            </w:r>
          </w:p>
        </w:tc>
        <w:tc>
          <w:tcPr>
            <w:tcW w:w="4536" w:type="dxa"/>
          </w:tcPr>
          <w:p w:rsidR="00426F84" w:rsidRDefault="00426F84">
            <w:pPr>
              <w:pStyle w:val="ConsPlusNormal"/>
            </w:pPr>
            <w:r>
              <w:t>количество созданных на сельских территориях Приморского края пунктов приема молока у крестьянских (фермерских) хозяйств и граждан, ведущих личное подсобное хозяйство; объем закупленного молока у крестьянских (фермерских) хозяйств и граждан, ведущих личное подсобное хозяйство</w:t>
            </w:r>
          </w:p>
        </w:tc>
      </w:tr>
      <w:tr w:rsidR="00426F84" w:rsidTr="00426F84">
        <w:tc>
          <w:tcPr>
            <w:tcW w:w="784" w:type="dxa"/>
          </w:tcPr>
          <w:p w:rsidR="00426F84" w:rsidRDefault="00426F84">
            <w:pPr>
              <w:pStyle w:val="ConsPlusNormal"/>
            </w:pPr>
            <w:r>
              <w:lastRenderedPageBreak/>
              <w:t>5.3</w:t>
            </w:r>
          </w:p>
        </w:tc>
        <w:tc>
          <w:tcPr>
            <w:tcW w:w="2932" w:type="dxa"/>
          </w:tcPr>
          <w:p w:rsidR="00426F84" w:rsidRDefault="00426F84">
            <w:pPr>
              <w:pStyle w:val="ConsPlusNormal"/>
            </w:pPr>
            <w:r>
              <w:t>Основное мероприятие N 3:</w:t>
            </w:r>
          </w:p>
          <w:p w:rsidR="00426F84" w:rsidRDefault="00426F84">
            <w:pPr>
              <w:pStyle w:val="ConsPlusNormal"/>
            </w:pPr>
            <w:r>
              <w:t>Государственная поддержка оптово-распределительных центров и инфраструктуры системы социального питания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5.3.1</w:t>
            </w:r>
          </w:p>
        </w:tc>
        <w:tc>
          <w:tcPr>
            <w:tcW w:w="2932" w:type="dxa"/>
          </w:tcPr>
          <w:p w:rsidR="00426F84" w:rsidRDefault="00426F84">
            <w:pPr>
              <w:pStyle w:val="ConsPlusNormal"/>
            </w:pPr>
            <w:r>
              <w:t>Мероприятие N 3.1:</w:t>
            </w:r>
          </w:p>
          <w:p w:rsidR="00426F84" w:rsidRDefault="00426F84">
            <w:pPr>
              <w:pStyle w:val="ConsPlusNormal"/>
            </w:pPr>
            <w:r>
              <w:t>Субсидии краевым государственным унитарным предприятиям Приморского края на возмещение затрат, связанных с приобретением оборудования, рыбы и рыбной продукции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увеличение точек оптовых продаж рыбы и рыбной продукции для продовольственного обеспечения населения Приморского края в рамках социальной программы "Приморская рыба"</w:t>
            </w:r>
          </w:p>
        </w:tc>
        <w:tc>
          <w:tcPr>
            <w:tcW w:w="4536" w:type="dxa"/>
          </w:tcPr>
          <w:p w:rsidR="00426F84" w:rsidRDefault="00426F84">
            <w:pPr>
              <w:pStyle w:val="ConsPlusNormal"/>
            </w:pPr>
            <w:r>
              <w:t>количество реализованной рыбы и рыбной продукции, а также кальмара (тушка) за отчетный год</w:t>
            </w:r>
          </w:p>
        </w:tc>
      </w:tr>
      <w:tr w:rsidR="00426F84" w:rsidTr="00426F84">
        <w:tc>
          <w:tcPr>
            <w:tcW w:w="784" w:type="dxa"/>
          </w:tcPr>
          <w:p w:rsidR="00426F84" w:rsidRDefault="00426F84">
            <w:pPr>
              <w:pStyle w:val="ConsPlusNormal"/>
            </w:pPr>
            <w:r>
              <w:t>6</w:t>
            </w:r>
          </w:p>
        </w:tc>
        <w:tc>
          <w:tcPr>
            <w:tcW w:w="2932" w:type="dxa"/>
          </w:tcPr>
          <w:p w:rsidR="00426F84" w:rsidRDefault="00426F84">
            <w:pPr>
              <w:pStyle w:val="ConsPlusNormal"/>
            </w:pPr>
            <w:r>
              <w:t>Подпрограмма N 6:</w:t>
            </w:r>
          </w:p>
          <w:p w:rsidR="00426F84" w:rsidRDefault="00426F84">
            <w:pPr>
              <w:pStyle w:val="ConsPlusNormal"/>
            </w:pPr>
            <w:r>
              <w:t>Развитие сельскохозяйственной кооперации и малых форм хозяйствования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6.1</w:t>
            </w:r>
          </w:p>
        </w:tc>
        <w:tc>
          <w:tcPr>
            <w:tcW w:w="2932" w:type="dxa"/>
          </w:tcPr>
          <w:p w:rsidR="00426F84" w:rsidRDefault="00426F84">
            <w:pPr>
              <w:pStyle w:val="ConsPlusNormal"/>
            </w:pPr>
            <w:r>
              <w:t>Основное мероприятие N 1:</w:t>
            </w:r>
          </w:p>
          <w:p w:rsidR="00426F84" w:rsidRDefault="00426F84">
            <w:pPr>
              <w:pStyle w:val="ConsPlusNormal"/>
            </w:pPr>
            <w:r>
              <w:t>Поддержка крестьянских (фермерских) хозяйств</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6.1.1</w:t>
            </w:r>
          </w:p>
        </w:tc>
        <w:tc>
          <w:tcPr>
            <w:tcW w:w="2932" w:type="dxa"/>
          </w:tcPr>
          <w:p w:rsidR="00426F84" w:rsidRDefault="00426F84">
            <w:pPr>
              <w:pStyle w:val="ConsPlusNormal"/>
            </w:pPr>
            <w:r>
              <w:t>Мероприятие N 1.1:</w:t>
            </w:r>
          </w:p>
          <w:p w:rsidR="00426F84" w:rsidRDefault="00426F84">
            <w:pPr>
              <w:pStyle w:val="ConsPlusNormal"/>
            </w:pPr>
            <w:r>
              <w:t>Гранты на развитие семейных животноводческих ферм</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развитие микропредприятий на территории края, снижение финансовой нагрузки на крестьянское (фермерское) хозяйство</w:t>
            </w:r>
          </w:p>
        </w:tc>
        <w:tc>
          <w:tcPr>
            <w:tcW w:w="4536" w:type="dxa"/>
          </w:tcPr>
          <w:p w:rsidR="00426F84" w:rsidRDefault="00426F84">
            <w:pPr>
              <w:pStyle w:val="ConsPlusNormal"/>
            </w:pPr>
            <w:r>
              <w:t>количество крестьянских (фермерских) хозяйств, получивших дополнительную государственную поддержку на развитие семейных животноводческих ферм</w:t>
            </w:r>
          </w:p>
        </w:tc>
      </w:tr>
      <w:tr w:rsidR="00426F84" w:rsidTr="00426F84">
        <w:tc>
          <w:tcPr>
            <w:tcW w:w="784" w:type="dxa"/>
          </w:tcPr>
          <w:p w:rsidR="00426F84" w:rsidRDefault="00426F84">
            <w:pPr>
              <w:pStyle w:val="ConsPlusNormal"/>
            </w:pPr>
            <w:r>
              <w:t>6.1.2</w:t>
            </w:r>
          </w:p>
        </w:tc>
        <w:tc>
          <w:tcPr>
            <w:tcW w:w="2932" w:type="dxa"/>
          </w:tcPr>
          <w:p w:rsidR="00426F84" w:rsidRDefault="00426F84">
            <w:pPr>
              <w:pStyle w:val="ConsPlusNormal"/>
            </w:pPr>
            <w:r>
              <w:t>Мероприятие N 1.2:</w:t>
            </w:r>
          </w:p>
          <w:p w:rsidR="00426F84" w:rsidRDefault="00426F84">
            <w:pPr>
              <w:pStyle w:val="ConsPlusNormal"/>
            </w:pPr>
            <w:r>
              <w:lastRenderedPageBreak/>
              <w:t>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по созданию и развитию крестьянских (фермерских) хозяйств)</w:t>
            </w:r>
          </w:p>
        </w:tc>
        <w:tc>
          <w:tcPr>
            <w:tcW w:w="1808"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1312" w:type="dxa"/>
          </w:tcPr>
          <w:p w:rsidR="00426F84" w:rsidRDefault="00426F84">
            <w:pPr>
              <w:pStyle w:val="ConsPlusNormal"/>
              <w:jc w:val="center"/>
            </w:pPr>
            <w:r>
              <w:lastRenderedPageBreak/>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создание крестьянских </w:t>
            </w:r>
            <w:r>
              <w:lastRenderedPageBreak/>
              <w:t>(фермерских) хозяйств в количестве 20 единиц ежегодно; увеличение количества новых постоянных рабочих мест, созданных крестьянскими (фермерскими) хозяйствами) до 71 единицы</w:t>
            </w:r>
          </w:p>
        </w:tc>
        <w:tc>
          <w:tcPr>
            <w:tcW w:w="4536" w:type="dxa"/>
          </w:tcPr>
          <w:p w:rsidR="00426F84" w:rsidRDefault="00426F84">
            <w:pPr>
              <w:pStyle w:val="ConsPlusNormal"/>
            </w:pPr>
            <w:r>
              <w:lastRenderedPageBreak/>
              <w:t xml:space="preserve">количество проектов </w:t>
            </w:r>
            <w:proofErr w:type="spellStart"/>
            <w:r>
              <w:t>грантополучателей</w:t>
            </w:r>
            <w:proofErr w:type="spellEnd"/>
            <w:r>
              <w:t xml:space="preserve">, </w:t>
            </w:r>
            <w:r>
              <w:lastRenderedPageBreak/>
              <w:t>реализуемых с помощью грантовой поддержки на развитие семейных ферм и гранта "</w:t>
            </w:r>
            <w:proofErr w:type="spellStart"/>
            <w:r>
              <w:t>Агропрогресс</w:t>
            </w:r>
            <w:proofErr w:type="spellEnd"/>
            <w:r>
              <w:t>";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proofErr w:type="spellStart"/>
            <w:r>
              <w:t>Агропрогресс</w:t>
            </w:r>
            <w:proofErr w:type="spellEnd"/>
            <w:r>
              <w:t>" за последние 5 лет (включая отчетный год), по отношению к предыдущему году</w:t>
            </w:r>
          </w:p>
        </w:tc>
      </w:tr>
      <w:tr w:rsidR="00426F84" w:rsidTr="00426F84">
        <w:tc>
          <w:tcPr>
            <w:tcW w:w="784" w:type="dxa"/>
          </w:tcPr>
          <w:p w:rsidR="00426F84" w:rsidRDefault="00426F84">
            <w:pPr>
              <w:pStyle w:val="ConsPlusNormal"/>
            </w:pPr>
            <w:r>
              <w:lastRenderedPageBreak/>
              <w:t>6.1.3</w:t>
            </w:r>
          </w:p>
        </w:tc>
        <w:tc>
          <w:tcPr>
            <w:tcW w:w="2932" w:type="dxa"/>
          </w:tcPr>
          <w:p w:rsidR="00426F84" w:rsidRDefault="00426F84">
            <w:pPr>
              <w:pStyle w:val="ConsPlusNormal"/>
            </w:pPr>
            <w:r>
              <w:t>Мероприятие N 1.3:</w:t>
            </w:r>
          </w:p>
          <w:p w:rsidR="00426F84" w:rsidRDefault="00426F84">
            <w:pPr>
              <w:pStyle w:val="ConsPlusNormal"/>
            </w:pPr>
            <w:r>
              <w:t>Грант "Соотечественник"</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17.09.2021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обеспечение занятости в 2021 году не менее двух соотечественников, добровольно переселившихся на территорию Приморского края в соответствии с </w:t>
            </w:r>
            <w:hyperlink r:id="rId182">
              <w:r>
                <w:rPr>
                  <w:color w:val="0000FF"/>
                </w:rPr>
                <w:t>Указом</w:t>
              </w:r>
            </w:hyperlink>
            <w:r>
              <w:t xml:space="preserve"> Президента Российской Федерации от 22 июня 2006 года N 637 "О мерах по оказанию содействия добровольному переселению в Российскую Федерацию соотечественников, проживающих за рубежом", осуществивших государственную регистрацию крестьянского (фермерского) </w:t>
            </w:r>
            <w:r>
              <w:lastRenderedPageBreak/>
              <w:t>хозяйства или зарегистрировавшегося как индивидуальный предприниматель, основным видом деятельности которых является производство и (или) переработка сельскохозяйственной продукции</w:t>
            </w:r>
          </w:p>
        </w:tc>
        <w:tc>
          <w:tcPr>
            <w:tcW w:w="4536" w:type="dxa"/>
          </w:tcPr>
          <w:p w:rsidR="00426F84" w:rsidRDefault="00426F84">
            <w:pPr>
              <w:pStyle w:val="ConsPlusNormal"/>
            </w:pPr>
            <w:r>
              <w:lastRenderedPageBreak/>
              <w:t xml:space="preserve">количество проектов </w:t>
            </w:r>
            <w:proofErr w:type="spellStart"/>
            <w:r>
              <w:t>грантополучателей</w:t>
            </w:r>
            <w:proofErr w:type="spellEnd"/>
            <w:r>
              <w:t>, реализуемых с помощью гранта "Соотечественник"</w:t>
            </w:r>
          </w:p>
        </w:tc>
      </w:tr>
      <w:tr w:rsidR="00426F84" w:rsidTr="00426F84">
        <w:tc>
          <w:tcPr>
            <w:tcW w:w="784" w:type="dxa"/>
          </w:tcPr>
          <w:p w:rsidR="00426F84" w:rsidRDefault="00426F84">
            <w:pPr>
              <w:pStyle w:val="ConsPlusNormal"/>
            </w:pPr>
            <w:r>
              <w:t>6.2</w:t>
            </w:r>
          </w:p>
        </w:tc>
        <w:tc>
          <w:tcPr>
            <w:tcW w:w="2932" w:type="dxa"/>
          </w:tcPr>
          <w:p w:rsidR="00426F84" w:rsidRDefault="00426F84">
            <w:pPr>
              <w:pStyle w:val="ConsPlusNormal"/>
            </w:pPr>
            <w:r>
              <w:t>Основное мероприятие N 2:</w:t>
            </w:r>
          </w:p>
          <w:p w:rsidR="00426F84" w:rsidRDefault="00426F84">
            <w:pPr>
              <w:pStyle w:val="ConsPlusNormal"/>
            </w:pPr>
            <w:r>
              <w:t>Поддержка сельскохозяйственных потребительских кооперативов</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6.2.1</w:t>
            </w:r>
          </w:p>
        </w:tc>
        <w:tc>
          <w:tcPr>
            <w:tcW w:w="2932" w:type="dxa"/>
          </w:tcPr>
          <w:p w:rsidR="00426F84" w:rsidRDefault="00426F84">
            <w:pPr>
              <w:pStyle w:val="ConsPlusNormal"/>
            </w:pPr>
            <w:r>
              <w:t>Мероприятие N 2.1:</w:t>
            </w:r>
          </w:p>
          <w:p w:rsidR="00426F84" w:rsidRDefault="00426F84">
            <w:pPr>
              <w:pStyle w:val="ConsPlusNormal"/>
            </w:pPr>
            <w:r>
              <w:t>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на грантовую поддержку сельскохозяйственных потребительских кооперативов)</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развитие сельскохозяйственных потребительских кооперативов на территории края, увеличение объемов производства продукции ежегодно не менее 10 процентов; создание на территории Приморского края не менее 1 потребительского кооператива ежегодно</w:t>
            </w:r>
          </w:p>
        </w:tc>
        <w:tc>
          <w:tcPr>
            <w:tcW w:w="4536" w:type="dxa"/>
          </w:tcPr>
          <w:p w:rsidR="00426F84" w:rsidRDefault="00426F84">
            <w:pPr>
              <w:pStyle w:val="ConsPlusNormal"/>
            </w:pPr>
            <w:r>
              <w:t xml:space="preserve">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количество проектов </w:t>
            </w:r>
            <w:proofErr w:type="spellStart"/>
            <w:r>
              <w:t>грантополучателей</w:t>
            </w:r>
            <w:proofErr w:type="spellEnd"/>
            <w:r>
              <w:t>, реализуемых с помощью грантовой поддержки на развитие материально-технической базы сельскохозяйственных потребительских кооперативов</w:t>
            </w:r>
          </w:p>
        </w:tc>
      </w:tr>
      <w:tr w:rsidR="00426F84" w:rsidTr="00426F84">
        <w:tc>
          <w:tcPr>
            <w:tcW w:w="784" w:type="dxa"/>
          </w:tcPr>
          <w:p w:rsidR="00426F84" w:rsidRDefault="00426F84">
            <w:pPr>
              <w:pStyle w:val="ConsPlusNormal"/>
            </w:pPr>
            <w:r>
              <w:t>6.3</w:t>
            </w:r>
          </w:p>
        </w:tc>
        <w:tc>
          <w:tcPr>
            <w:tcW w:w="2932" w:type="dxa"/>
          </w:tcPr>
          <w:p w:rsidR="00426F84" w:rsidRDefault="00426F84">
            <w:pPr>
              <w:pStyle w:val="ConsPlusNormal"/>
            </w:pPr>
            <w:r>
              <w:t>Основное мероприятие N 3:</w:t>
            </w:r>
          </w:p>
          <w:p w:rsidR="00426F84" w:rsidRDefault="00426F84">
            <w:pPr>
              <w:pStyle w:val="ConsPlusNormal"/>
            </w:pPr>
            <w:r>
              <w:t>Информационное обеспечение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lastRenderedPageBreak/>
              <w:t>6.3.1</w:t>
            </w:r>
          </w:p>
        </w:tc>
        <w:tc>
          <w:tcPr>
            <w:tcW w:w="2932" w:type="dxa"/>
          </w:tcPr>
          <w:p w:rsidR="00426F84" w:rsidRDefault="00426F84">
            <w:pPr>
              <w:pStyle w:val="ConsPlusNormal"/>
            </w:pPr>
            <w:r>
              <w:t>Мероприятие N 3.1:</w:t>
            </w:r>
          </w:p>
          <w:p w:rsidR="00426F84" w:rsidRDefault="00426F84">
            <w:pPr>
              <w:pStyle w:val="ConsPlusNormal"/>
            </w:pPr>
            <w:r>
              <w:t>Мероприятия по оказанию консультационной помощи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повышение производительности труда в сельскохозяйственном производстве, в том числе за счет применения новейших достижений и технологий; повышение производительности труда в производстве пищевых продуктов, в том числе за счет применения новейших достижений и технологий</w:t>
            </w:r>
          </w:p>
        </w:tc>
        <w:tc>
          <w:tcPr>
            <w:tcW w:w="4536" w:type="dxa"/>
          </w:tcPr>
          <w:p w:rsidR="00426F84" w:rsidRDefault="00426F84">
            <w:pPr>
              <w:pStyle w:val="ConsPlusNormal"/>
            </w:pPr>
            <w:r>
              <w:t xml:space="preserve">производительность труда в сельском хозяйстве на человека; производительность в секторе производства пищевых продуктов (кроме </w:t>
            </w:r>
            <w:proofErr w:type="spellStart"/>
            <w:r>
              <w:t>рыбопродукции</w:t>
            </w:r>
            <w:proofErr w:type="spellEnd"/>
            <w:r>
              <w:t>) на человека</w:t>
            </w:r>
          </w:p>
        </w:tc>
      </w:tr>
      <w:tr w:rsidR="00426F84" w:rsidTr="00426F84">
        <w:tc>
          <w:tcPr>
            <w:tcW w:w="784" w:type="dxa"/>
          </w:tcPr>
          <w:p w:rsidR="00426F84" w:rsidRDefault="00426F84">
            <w:pPr>
              <w:pStyle w:val="ConsPlusNormal"/>
            </w:pPr>
            <w:r>
              <w:t>7</w:t>
            </w:r>
          </w:p>
        </w:tc>
        <w:tc>
          <w:tcPr>
            <w:tcW w:w="2932" w:type="dxa"/>
          </w:tcPr>
          <w:p w:rsidR="00426F84" w:rsidRDefault="00426F84">
            <w:pPr>
              <w:pStyle w:val="ConsPlusNormal"/>
            </w:pPr>
            <w:r>
              <w:t>Подпрограмма N 7:</w:t>
            </w:r>
          </w:p>
          <w:p w:rsidR="00426F84" w:rsidRDefault="00426F84">
            <w:pPr>
              <w:pStyle w:val="ConsPlusNormal"/>
            </w:pPr>
            <w:r>
              <w:t>Развитие мелиорации сельскохозяйственных земель</w:t>
            </w:r>
          </w:p>
        </w:tc>
        <w:tc>
          <w:tcPr>
            <w:tcW w:w="1808" w:type="dxa"/>
          </w:tcPr>
          <w:p w:rsidR="00426F84" w:rsidRDefault="00426F84">
            <w:pPr>
              <w:pStyle w:val="ConsPlusNormal"/>
            </w:pPr>
            <w:r>
              <w:t>министерство имущественных и земельных отношений Приморского края, 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7.1</w:t>
            </w:r>
          </w:p>
        </w:tc>
        <w:tc>
          <w:tcPr>
            <w:tcW w:w="2932" w:type="dxa"/>
          </w:tcPr>
          <w:p w:rsidR="00426F84" w:rsidRDefault="00426F84">
            <w:pPr>
              <w:pStyle w:val="ConsPlusNormal"/>
            </w:pPr>
            <w:r>
              <w:t>Основное мероприятие N 1:</w:t>
            </w:r>
          </w:p>
          <w:p w:rsidR="00426F84" w:rsidRDefault="00426F84">
            <w:pPr>
              <w:pStyle w:val="ConsPlusNormal"/>
            </w:pPr>
            <w:r>
              <w:t>Обеспечение функционирования мелиоративных систем</w:t>
            </w:r>
          </w:p>
        </w:tc>
        <w:tc>
          <w:tcPr>
            <w:tcW w:w="1808" w:type="dxa"/>
          </w:tcPr>
          <w:p w:rsidR="00426F84" w:rsidRDefault="00426F84">
            <w:pPr>
              <w:pStyle w:val="ConsPlusNormal"/>
            </w:pPr>
            <w:r>
              <w:t>министерство имущественных и земельных отношений Приморского края, 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lastRenderedPageBreak/>
              <w:t>7.1.1</w:t>
            </w:r>
          </w:p>
        </w:tc>
        <w:tc>
          <w:tcPr>
            <w:tcW w:w="2932" w:type="dxa"/>
          </w:tcPr>
          <w:p w:rsidR="00426F84" w:rsidRDefault="00426F84">
            <w:pPr>
              <w:pStyle w:val="ConsPlusNormal"/>
            </w:pPr>
            <w:r>
              <w:t>Мероприятие N 7.1:</w:t>
            </w:r>
          </w:p>
          <w:p w:rsidR="00426F84" w:rsidRDefault="00426F84">
            <w:pPr>
              <w:pStyle w:val="ConsPlusNormal"/>
            </w:pPr>
            <w:r>
              <w:t xml:space="preserve">Субсидии на возмещение части затрат, связанных со строительством, реконструкцией, техническим перевооружением и модернизацией мелиоративных систем, проведением </w:t>
            </w:r>
            <w:proofErr w:type="spellStart"/>
            <w:r>
              <w:t>культуртехнических</w:t>
            </w:r>
            <w:proofErr w:type="spellEnd"/>
            <w:r>
              <w:t xml:space="preserve"> мероприятий</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увеличение доли обрабатываемой пашни в 2027 году до 72 процентов</w:t>
            </w:r>
          </w:p>
        </w:tc>
        <w:tc>
          <w:tcPr>
            <w:tcW w:w="4536" w:type="dxa"/>
          </w:tcPr>
          <w:p w:rsidR="00426F84" w:rsidRDefault="00426F84">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доля обрабатываемой пашни в ее общем объеме в хозяйствах всех категорий</w:t>
            </w:r>
          </w:p>
        </w:tc>
      </w:tr>
      <w:tr w:rsidR="00426F84" w:rsidTr="00426F84">
        <w:tc>
          <w:tcPr>
            <w:tcW w:w="784" w:type="dxa"/>
          </w:tcPr>
          <w:p w:rsidR="00426F84" w:rsidRDefault="00426F84">
            <w:pPr>
              <w:pStyle w:val="ConsPlusNormal"/>
            </w:pPr>
            <w:r>
              <w:t>7.1.2</w:t>
            </w:r>
          </w:p>
        </w:tc>
        <w:tc>
          <w:tcPr>
            <w:tcW w:w="2932" w:type="dxa"/>
          </w:tcPr>
          <w:p w:rsidR="00426F84" w:rsidRDefault="00426F84">
            <w:pPr>
              <w:pStyle w:val="ConsPlusNormal"/>
            </w:pPr>
            <w:r>
              <w:t>Мероприятие N 1.2:</w:t>
            </w:r>
          </w:p>
          <w:p w:rsidR="00426F84" w:rsidRDefault="00426F84">
            <w:pPr>
              <w:pStyle w:val="ConsPlusNormal"/>
            </w:pPr>
            <w:r>
              <w:t>Реализация мероприятий в области мелиорации земель сельскохозяйственного назначения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приобретение машин, установок, дождевальных и поливальных аппаратов, насосных станций с целью технической модернизации оросительных и осушительных систем и гидротехнических сооружений; вовлечение земель сельскохозяйственного назначения в оборот за счет известкования кислых почв; вовлечение в оборот неиспользуемых земель за счет проведения </w:t>
            </w:r>
            <w:r>
              <w:lastRenderedPageBreak/>
              <w:t>гидромелиоративных мероприятий</w:t>
            </w:r>
          </w:p>
        </w:tc>
        <w:tc>
          <w:tcPr>
            <w:tcW w:w="4536" w:type="dxa"/>
          </w:tcPr>
          <w:p w:rsidR="00426F84" w:rsidRDefault="00426F84">
            <w:pPr>
              <w:pStyle w:val="ConsPlusNormal"/>
            </w:pPr>
            <w:r>
              <w:lastRenderedPageBreak/>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площадь пашни, на которой реализованы мероприятия в области известкования кислых почв; ввод в эксплуатацию мелиорируемых земель за счет проведения гидромелиоративных мероприятий</w:t>
            </w:r>
          </w:p>
        </w:tc>
      </w:tr>
      <w:tr w:rsidR="00426F84" w:rsidTr="00426F84">
        <w:tc>
          <w:tcPr>
            <w:tcW w:w="784" w:type="dxa"/>
          </w:tcPr>
          <w:p w:rsidR="00426F84" w:rsidRDefault="00426F84">
            <w:pPr>
              <w:pStyle w:val="ConsPlusNormal"/>
            </w:pPr>
            <w:r>
              <w:t>7.1.3</w:t>
            </w:r>
          </w:p>
        </w:tc>
        <w:tc>
          <w:tcPr>
            <w:tcW w:w="2932" w:type="dxa"/>
          </w:tcPr>
          <w:p w:rsidR="00426F84" w:rsidRDefault="00426F84">
            <w:pPr>
              <w:pStyle w:val="ConsPlusNormal"/>
            </w:pPr>
            <w:r>
              <w:t>Мероприятие N 1.3:</w:t>
            </w:r>
          </w:p>
          <w:p w:rsidR="00426F84" w:rsidRDefault="00426F84">
            <w:pPr>
              <w:pStyle w:val="ConsPlusNormal"/>
            </w:pPr>
            <w:r>
              <w:t>Проведение агрохимического обследования (мониторинг)</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в результате регулярного агрохимического обследования земель и применения рекомендаций по сохранению плодородия почв ожидается увеличение валового производства продукции растениеводства (в среднем 4,5 процента в год) за счет увеличения урожайности и размера посевных площадей</w:t>
            </w:r>
          </w:p>
        </w:tc>
        <w:tc>
          <w:tcPr>
            <w:tcW w:w="4536" w:type="dxa"/>
          </w:tcPr>
          <w:p w:rsidR="00426F84" w:rsidRDefault="00426F84">
            <w:pPr>
              <w:pStyle w:val="ConsPlusNormal"/>
            </w:pPr>
            <w:r>
              <w:t>доля обрабатываемой пашни в ее общем объеме в хозяйствах всех категорий</w:t>
            </w:r>
          </w:p>
        </w:tc>
      </w:tr>
      <w:tr w:rsidR="00426F84" w:rsidTr="00426F84">
        <w:tc>
          <w:tcPr>
            <w:tcW w:w="784" w:type="dxa"/>
          </w:tcPr>
          <w:p w:rsidR="00426F84" w:rsidRDefault="00426F84">
            <w:pPr>
              <w:pStyle w:val="ConsPlusNormal"/>
            </w:pPr>
            <w:r>
              <w:t>7.1.4</w:t>
            </w:r>
          </w:p>
        </w:tc>
        <w:tc>
          <w:tcPr>
            <w:tcW w:w="2932" w:type="dxa"/>
          </w:tcPr>
          <w:p w:rsidR="00426F84" w:rsidRDefault="00426F84">
            <w:pPr>
              <w:pStyle w:val="ConsPlusNormal"/>
            </w:pPr>
            <w:r>
              <w:t>Мероприятие N 1.4:</w:t>
            </w:r>
          </w:p>
          <w:p w:rsidR="00426F84" w:rsidRDefault="00426F84">
            <w:pPr>
              <w:pStyle w:val="ConsPlusNormal"/>
            </w:pPr>
            <w:r>
              <w:t xml:space="preserve">Проведение гидромелиоративных, </w:t>
            </w:r>
            <w:proofErr w:type="spellStart"/>
            <w:r>
              <w:t>культуртехнических</w:t>
            </w:r>
            <w:proofErr w:type="spellEnd"/>
            <w:r>
              <w:t xml:space="preserve">, </w:t>
            </w:r>
            <w:proofErr w:type="spellStart"/>
            <w:r>
              <w:t>агролесомелиоративных</w:t>
            </w:r>
            <w:proofErr w:type="spellEnd"/>
            <w:r>
              <w:t xml:space="preserve"> и фитомелиоративных мероприятий, а также мероприятий в области известкования кислых почв на пашне</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 увеличение доли обрабатываемой пашни в 2027 году до 72 процентов</w:t>
            </w:r>
          </w:p>
        </w:tc>
        <w:tc>
          <w:tcPr>
            <w:tcW w:w="4536" w:type="dxa"/>
          </w:tcPr>
          <w:p w:rsidR="00426F84" w:rsidRDefault="00426F84">
            <w:pPr>
              <w:pStyle w:val="ConsPlusNormal"/>
            </w:pPr>
            <w:r>
              <w:t xml:space="preserve">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tc>
      </w:tr>
      <w:tr w:rsidR="00426F84" w:rsidTr="00426F84">
        <w:tc>
          <w:tcPr>
            <w:tcW w:w="784" w:type="dxa"/>
          </w:tcPr>
          <w:p w:rsidR="00426F84" w:rsidRDefault="00426F84">
            <w:pPr>
              <w:pStyle w:val="ConsPlusNormal"/>
            </w:pPr>
            <w:r>
              <w:t>7.1.5</w:t>
            </w:r>
          </w:p>
        </w:tc>
        <w:tc>
          <w:tcPr>
            <w:tcW w:w="2932" w:type="dxa"/>
          </w:tcPr>
          <w:p w:rsidR="00426F84" w:rsidRDefault="00426F84">
            <w:pPr>
              <w:pStyle w:val="ConsPlusNormal"/>
            </w:pPr>
            <w:r>
              <w:t>Мероприятие N 1.5:</w:t>
            </w:r>
          </w:p>
          <w:p w:rsidR="00426F84" w:rsidRDefault="00426F84">
            <w:pPr>
              <w:pStyle w:val="ConsPlusNormal"/>
            </w:pPr>
            <w:r>
              <w:t>Подготовка проектов межевания земельных участков и на проведение кадастровых работ</w:t>
            </w:r>
          </w:p>
        </w:tc>
        <w:tc>
          <w:tcPr>
            <w:tcW w:w="1808" w:type="dxa"/>
          </w:tcPr>
          <w:p w:rsidR="00426F84" w:rsidRDefault="00426F84">
            <w:pPr>
              <w:pStyle w:val="ConsPlusNormal"/>
            </w:pPr>
            <w:r>
              <w:t>министерство имущественных и земельных отношений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подготовка муниципальными образованиями Приморского края проектов межевания земельных участков на </w:t>
            </w:r>
            <w:r>
              <w:lastRenderedPageBreak/>
              <w:t>площади не менее 9 тыс. гектаров; проведение муниципальными образованиями Приморского края кадастровых работ на землях сельскохозяйственного назначения ежегодно не менее 9 тыс. гектаров</w:t>
            </w:r>
          </w:p>
        </w:tc>
        <w:tc>
          <w:tcPr>
            <w:tcW w:w="4536" w:type="dxa"/>
          </w:tcPr>
          <w:p w:rsidR="00426F84" w:rsidRDefault="00426F84">
            <w:pPr>
              <w:pStyle w:val="ConsPlusNormal"/>
            </w:pPr>
            <w:r>
              <w:lastRenderedPageBreak/>
              <w:t xml:space="preserve">площадь земельных участков, выделенных в счет невостребованных земельных долей, находящихся в собственности муниципальных образований Приморского края, в отношении которых подготовлены проекты межевания земельных участков; площадь земельных </w:t>
            </w:r>
            <w:r>
              <w:lastRenderedPageBreak/>
              <w:t>участков, выделяемых в счет невостребованных земельных долей, находящихся в собственности муниципальных образований Приморского края,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tc>
      </w:tr>
      <w:tr w:rsidR="00426F84" w:rsidTr="00426F84">
        <w:tc>
          <w:tcPr>
            <w:tcW w:w="784" w:type="dxa"/>
          </w:tcPr>
          <w:p w:rsidR="00426F84" w:rsidRDefault="00426F84">
            <w:pPr>
              <w:pStyle w:val="ConsPlusNormal"/>
            </w:pPr>
            <w:r>
              <w:lastRenderedPageBreak/>
              <w:t>7.2</w:t>
            </w:r>
          </w:p>
        </w:tc>
        <w:tc>
          <w:tcPr>
            <w:tcW w:w="2932" w:type="dxa"/>
          </w:tcPr>
          <w:p w:rsidR="00426F84" w:rsidRDefault="00426F84">
            <w:pPr>
              <w:pStyle w:val="ConsPlusNormal"/>
            </w:pPr>
            <w:r>
              <w:t>Федеральный проект "Экспорт продукции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7.2.1</w:t>
            </w:r>
          </w:p>
        </w:tc>
        <w:tc>
          <w:tcPr>
            <w:tcW w:w="2932" w:type="dxa"/>
          </w:tcPr>
          <w:p w:rsidR="00426F84" w:rsidRDefault="00426F84">
            <w:pPr>
              <w:pStyle w:val="ConsPlusNormal"/>
            </w:pPr>
            <w:r>
              <w:t>Мероприятие N 2.1:</w:t>
            </w:r>
          </w:p>
          <w:p w:rsidR="00426F84" w:rsidRDefault="00426F84">
            <w:pPr>
              <w:pStyle w:val="ConsPlusNormal"/>
            </w:pPr>
            <w:r>
              <w:t>Реализация мероприятий в области мелиорации земель сельскохозяйственного назначения</w:t>
            </w:r>
          </w:p>
          <w:p w:rsidR="00426F84" w:rsidRDefault="00426F84">
            <w:pPr>
              <w:pStyle w:val="ConsPlusNormal"/>
            </w:pPr>
            <w:r>
              <w:t>(в рамках федерального проекта "Экспорт продукции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01.01.2021</w:t>
            </w:r>
          </w:p>
        </w:tc>
        <w:tc>
          <w:tcPr>
            <w:tcW w:w="1312" w:type="dxa"/>
          </w:tcPr>
          <w:p w:rsidR="00426F84" w:rsidRDefault="00426F84">
            <w:pPr>
              <w:pStyle w:val="ConsPlusNormal"/>
              <w:jc w:val="center"/>
            </w:pPr>
            <w:r>
              <w:t>31.12.2024</w:t>
            </w:r>
          </w:p>
        </w:tc>
        <w:tc>
          <w:tcPr>
            <w:tcW w:w="2337" w:type="dxa"/>
          </w:tcPr>
          <w:p w:rsidR="00426F84" w:rsidRDefault="00426F84">
            <w:pPr>
              <w:pStyle w:val="ConsPlusNormal"/>
            </w:pPr>
            <w:r>
              <w:t>обеспечено стимулирование ввода в эксплуатацию ежегодно не менее 10 тысяч гектаров мелиорируемых земель для выращивания экспортно-ориентированной сельскохозяйственной продукции</w:t>
            </w:r>
          </w:p>
        </w:tc>
        <w:tc>
          <w:tcPr>
            <w:tcW w:w="4536" w:type="dxa"/>
          </w:tcPr>
          <w:p w:rsidR="00426F84" w:rsidRDefault="00426F84">
            <w:pPr>
              <w:pStyle w:val="ConsPlusNormal"/>
            </w:pPr>
            <w:r>
              <w:t>ввод в эксплуатацию мелиорируемых земель для выращивания экспортно-ориентированной сельскохозяйственной продукции</w:t>
            </w:r>
          </w:p>
        </w:tc>
      </w:tr>
      <w:tr w:rsidR="00426F84" w:rsidTr="00426F84">
        <w:tc>
          <w:tcPr>
            <w:tcW w:w="784" w:type="dxa"/>
          </w:tcPr>
          <w:p w:rsidR="00426F84" w:rsidRDefault="00426F84">
            <w:pPr>
              <w:pStyle w:val="ConsPlusNormal"/>
            </w:pPr>
            <w:r>
              <w:t>8</w:t>
            </w:r>
          </w:p>
        </w:tc>
        <w:tc>
          <w:tcPr>
            <w:tcW w:w="2932" w:type="dxa"/>
          </w:tcPr>
          <w:p w:rsidR="00426F84" w:rsidRDefault="00426F84">
            <w:pPr>
              <w:pStyle w:val="ConsPlusNormal"/>
            </w:pPr>
            <w:r>
              <w:t>Подпрограмма N 8:</w:t>
            </w:r>
          </w:p>
          <w:p w:rsidR="00426F84" w:rsidRDefault="00426F84">
            <w:pPr>
              <w:pStyle w:val="ConsPlusNormal"/>
            </w:pPr>
            <w:r>
              <w:t>Обеспечение функций управления реализации государственной программы</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8.1</w:t>
            </w:r>
          </w:p>
        </w:tc>
        <w:tc>
          <w:tcPr>
            <w:tcW w:w="2932" w:type="dxa"/>
          </w:tcPr>
          <w:p w:rsidR="00426F84" w:rsidRDefault="00426F84">
            <w:pPr>
              <w:pStyle w:val="ConsPlusNormal"/>
            </w:pPr>
            <w:r>
              <w:t>Основное мероприятие N 1:</w:t>
            </w:r>
          </w:p>
          <w:p w:rsidR="00426F84" w:rsidRDefault="00426F84">
            <w:pPr>
              <w:pStyle w:val="ConsPlusNormal"/>
            </w:pPr>
            <w:r>
              <w:t xml:space="preserve">Реализация отдельных полномочий органа </w:t>
            </w:r>
            <w:r>
              <w:lastRenderedPageBreak/>
              <w:t>исполнительной власти в сфере сельского хозяйства</w:t>
            </w:r>
          </w:p>
        </w:tc>
        <w:tc>
          <w:tcPr>
            <w:tcW w:w="1808" w:type="dxa"/>
          </w:tcPr>
          <w:p w:rsidR="00426F84" w:rsidRDefault="00426F84">
            <w:pPr>
              <w:pStyle w:val="ConsPlusNormal"/>
            </w:pPr>
            <w:r>
              <w:lastRenderedPageBreak/>
              <w:t xml:space="preserve">министерство сельского хозяйства </w:t>
            </w:r>
            <w:r>
              <w:lastRenderedPageBreak/>
              <w:t>Приморского края</w:t>
            </w:r>
          </w:p>
        </w:tc>
        <w:tc>
          <w:tcPr>
            <w:tcW w:w="1312" w:type="dxa"/>
          </w:tcPr>
          <w:p w:rsidR="00426F84" w:rsidRDefault="00426F84">
            <w:pPr>
              <w:pStyle w:val="ConsPlusNormal"/>
              <w:jc w:val="center"/>
            </w:pPr>
            <w:r>
              <w:lastRenderedPageBreak/>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8.1.1</w:t>
            </w:r>
          </w:p>
        </w:tc>
        <w:tc>
          <w:tcPr>
            <w:tcW w:w="2932" w:type="dxa"/>
          </w:tcPr>
          <w:p w:rsidR="00426F84" w:rsidRDefault="00426F84">
            <w:pPr>
              <w:pStyle w:val="ConsPlusNormal"/>
            </w:pPr>
            <w:r>
              <w:t>Мероприятие N 1.1:</w:t>
            </w:r>
          </w:p>
          <w:p w:rsidR="00426F84" w:rsidRDefault="00426F84">
            <w:pPr>
              <w:pStyle w:val="ConsPlusNormal"/>
            </w:pPr>
            <w:r>
              <w:t>Руководство и управление в сфере установленных функций органов государственной власти Приморского края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выполнения целей, задач и целевых индикаторов государственной программы в целом; создание более благоприятной инвестиционной среды в сельском хозяйстве, обеспечение прироста производительности труда в производстве сельскохозяйственной продукции в 2027 году по сравнению с базовым 2016 годом до 60 процентов; обеспечение прироста производительности труда в производстве пищевых продуктов в 2027 году по сравнению с базовым 2016 годом до 70 процентов</w:t>
            </w:r>
          </w:p>
        </w:tc>
        <w:tc>
          <w:tcPr>
            <w:tcW w:w="4536" w:type="dxa"/>
          </w:tcPr>
          <w:p w:rsidR="00426F84" w:rsidRDefault="00426F84">
            <w:pPr>
              <w:pStyle w:val="ConsPlusNormal"/>
            </w:pPr>
            <w:r>
              <w:t>количество получателей мер государственной поддержки в сфере агропромышленного комплекса; прирост производительности труда в производстве сельскохозяйственной продукции сельскохозяйственными организациями, крестьянскими (фермерскими) хозяйствами и индивидуальными предпринимателями, по сравнению с базовым 2016 годом; прирост производительности труда по виду деятельности "Производство пищевых продуктов", за вычетом "Переработка и консервирование рыбы, ракообразных и моллюсков", по сравнению с базовым 2016 годом</w:t>
            </w:r>
          </w:p>
        </w:tc>
      </w:tr>
      <w:tr w:rsidR="00426F84" w:rsidTr="00426F84">
        <w:tc>
          <w:tcPr>
            <w:tcW w:w="784" w:type="dxa"/>
          </w:tcPr>
          <w:p w:rsidR="00426F84" w:rsidRDefault="00426F84">
            <w:pPr>
              <w:pStyle w:val="ConsPlusNormal"/>
            </w:pPr>
            <w:r>
              <w:t>8.1.2</w:t>
            </w:r>
          </w:p>
        </w:tc>
        <w:tc>
          <w:tcPr>
            <w:tcW w:w="2932" w:type="dxa"/>
          </w:tcPr>
          <w:p w:rsidR="00426F84" w:rsidRDefault="00426F84">
            <w:pPr>
              <w:pStyle w:val="ConsPlusNormal"/>
            </w:pPr>
            <w:r>
              <w:t>Мероприятие N 1.2:</w:t>
            </w:r>
          </w:p>
          <w:p w:rsidR="00426F84" w:rsidRDefault="00426F84">
            <w:pPr>
              <w:pStyle w:val="ConsPlusNormal"/>
            </w:pPr>
            <w:r>
              <w:t>Расходы, связанные с исполнением судебных актов и решений налоговых органов</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предоставление мер государственной поддержки в соответствии с законодательством Российской Федерации</w:t>
            </w:r>
          </w:p>
        </w:tc>
        <w:tc>
          <w:tcPr>
            <w:tcW w:w="4536" w:type="dxa"/>
          </w:tcPr>
          <w:p w:rsidR="00426F84" w:rsidRDefault="00426F84">
            <w:pPr>
              <w:pStyle w:val="ConsPlusNormal"/>
            </w:pPr>
            <w:r>
              <w:t>количество получателей мер государственной поддержки в сфере агропромышленного комплекса</w:t>
            </w:r>
          </w:p>
        </w:tc>
      </w:tr>
      <w:tr w:rsidR="00426F84" w:rsidTr="00426F84">
        <w:tc>
          <w:tcPr>
            <w:tcW w:w="784" w:type="dxa"/>
          </w:tcPr>
          <w:p w:rsidR="00426F84" w:rsidRDefault="00426F84">
            <w:pPr>
              <w:pStyle w:val="ConsPlusNormal"/>
            </w:pPr>
            <w:r>
              <w:t>9</w:t>
            </w:r>
          </w:p>
        </w:tc>
        <w:tc>
          <w:tcPr>
            <w:tcW w:w="2932" w:type="dxa"/>
          </w:tcPr>
          <w:p w:rsidR="00426F84" w:rsidRDefault="00426F84">
            <w:pPr>
              <w:pStyle w:val="ConsPlusNormal"/>
            </w:pPr>
            <w:r>
              <w:t>Подпрограмма N 9:</w:t>
            </w:r>
          </w:p>
          <w:p w:rsidR="00426F84" w:rsidRDefault="00426F84">
            <w:pPr>
              <w:pStyle w:val="ConsPlusNormal"/>
            </w:pPr>
            <w:r>
              <w:t xml:space="preserve">Экспорт продукции </w:t>
            </w:r>
            <w:r>
              <w:lastRenderedPageBreak/>
              <w:t>агропромышленного комплекса</w:t>
            </w:r>
          </w:p>
        </w:tc>
        <w:tc>
          <w:tcPr>
            <w:tcW w:w="1808" w:type="dxa"/>
          </w:tcPr>
          <w:p w:rsidR="00426F84" w:rsidRDefault="00426F84">
            <w:pPr>
              <w:pStyle w:val="ConsPlusNormal"/>
            </w:pPr>
            <w:r>
              <w:lastRenderedPageBreak/>
              <w:t xml:space="preserve">министерство сельского </w:t>
            </w:r>
            <w:r>
              <w:lastRenderedPageBreak/>
              <w:t>хозяйства Приморского края</w:t>
            </w:r>
          </w:p>
        </w:tc>
        <w:tc>
          <w:tcPr>
            <w:tcW w:w="1312" w:type="dxa"/>
          </w:tcPr>
          <w:p w:rsidR="00426F84" w:rsidRDefault="00426F84">
            <w:pPr>
              <w:pStyle w:val="ConsPlusNormal"/>
              <w:jc w:val="center"/>
            </w:pPr>
            <w:r>
              <w:lastRenderedPageBreak/>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9.1</w:t>
            </w:r>
          </w:p>
        </w:tc>
        <w:tc>
          <w:tcPr>
            <w:tcW w:w="2932" w:type="dxa"/>
          </w:tcPr>
          <w:p w:rsidR="00426F84" w:rsidRDefault="00426F84">
            <w:pPr>
              <w:pStyle w:val="ConsPlusNormal"/>
            </w:pPr>
            <w:r>
              <w:t>Федеральный проект "Экспорт продукции агропромышленного комплекса"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9.1.1</w:t>
            </w:r>
          </w:p>
        </w:tc>
        <w:tc>
          <w:tcPr>
            <w:tcW w:w="2932" w:type="dxa"/>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приобретением сельскохозяйственной техники и оборудования, за счет средств краевого бюджета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удешевление приобретаемой техники в целях увеличения объемов производства зерновых культур и сои, необходимых для выполнения целевых показателей федерального проекта</w:t>
            </w:r>
          </w:p>
        </w:tc>
        <w:tc>
          <w:tcPr>
            <w:tcW w:w="4536" w:type="dxa"/>
          </w:tcPr>
          <w:p w:rsidR="00426F84" w:rsidRDefault="00426F84">
            <w:pPr>
              <w:pStyle w:val="ConsPlusNormal"/>
            </w:pPr>
            <w:r>
              <w:t>объем экспорта продукции агропромышленного комплекса</w:t>
            </w:r>
          </w:p>
        </w:tc>
      </w:tr>
      <w:tr w:rsidR="00426F84" w:rsidTr="00426F84">
        <w:tc>
          <w:tcPr>
            <w:tcW w:w="784" w:type="dxa"/>
          </w:tcPr>
          <w:p w:rsidR="00426F84" w:rsidRDefault="00426F84">
            <w:pPr>
              <w:pStyle w:val="ConsPlusNormal"/>
            </w:pPr>
            <w:r>
              <w:t>9.1.2</w:t>
            </w:r>
          </w:p>
        </w:tc>
        <w:tc>
          <w:tcPr>
            <w:tcW w:w="2932" w:type="dxa"/>
          </w:tcPr>
          <w:p w:rsidR="00426F84" w:rsidRDefault="00426F84">
            <w:pPr>
              <w:pStyle w:val="ConsPlusNormal"/>
            </w:pPr>
            <w:r>
              <w:t>Мероприятие N 1.2:</w:t>
            </w:r>
          </w:p>
          <w:p w:rsidR="00426F84" w:rsidRDefault="00426F84">
            <w:pPr>
              <w:pStyle w:val="ConsPlusNormal"/>
            </w:pPr>
            <w:r>
              <w:t>Государственная поддержка стимулирования увеличения производства масличных культур</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11.06.2020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обеспечить достижение показателя "Экспорт продукции агропромышленного комплекса Приморского края" в 2020 году за счет стимулирования производства масличных культур (сои, рапса) в объеме не менее 447 тыс. тонн; стимулирование производства экспортно-ориентированных сельскохозяйственных культур для достижения показателя </w:t>
            </w:r>
            <w:r>
              <w:lastRenderedPageBreak/>
              <w:t>"Экспорт продукции агропромышленного комплекса Приморского края"</w:t>
            </w:r>
          </w:p>
        </w:tc>
        <w:tc>
          <w:tcPr>
            <w:tcW w:w="4536" w:type="dxa"/>
          </w:tcPr>
          <w:p w:rsidR="00426F84" w:rsidRDefault="00426F84">
            <w:pPr>
              <w:pStyle w:val="ConsPlusNormal"/>
            </w:pPr>
            <w:r>
              <w:lastRenderedPageBreak/>
              <w:t>объем реализованных и (или) отгруженных на собственную переработку бобов соевых и (или) семян рапса; прирост производства масличных культур</w:t>
            </w:r>
          </w:p>
        </w:tc>
      </w:tr>
      <w:tr w:rsidR="00426F84" w:rsidTr="00426F84">
        <w:tc>
          <w:tcPr>
            <w:tcW w:w="784" w:type="dxa"/>
          </w:tcPr>
          <w:p w:rsidR="00426F84" w:rsidRDefault="00426F84">
            <w:pPr>
              <w:pStyle w:val="ConsPlusNormal"/>
            </w:pPr>
            <w:r>
              <w:t>10</w:t>
            </w:r>
          </w:p>
        </w:tc>
        <w:tc>
          <w:tcPr>
            <w:tcW w:w="2932" w:type="dxa"/>
          </w:tcPr>
          <w:p w:rsidR="00426F84" w:rsidRDefault="00426F84">
            <w:pPr>
              <w:pStyle w:val="ConsPlusNormal"/>
            </w:pPr>
            <w:r>
              <w:t>Подпрограмма N 10:</w:t>
            </w:r>
          </w:p>
          <w:p w:rsidR="00426F84" w:rsidRDefault="00426F84">
            <w:pPr>
              <w:pStyle w:val="ConsPlusNormal"/>
            </w:pPr>
            <w:r>
              <w:t>Создание системы поддержки фермеров и развитие сельской кооперации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10.1</w:t>
            </w:r>
          </w:p>
        </w:tc>
        <w:tc>
          <w:tcPr>
            <w:tcW w:w="2932" w:type="dxa"/>
          </w:tcPr>
          <w:p w:rsidR="00426F84" w:rsidRDefault="00426F84">
            <w:pPr>
              <w:pStyle w:val="ConsPlusNormal"/>
            </w:pPr>
            <w:r>
              <w:t>Федеральный проект "Акселерация субъектов малого и среднего предпринимательства"</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10.1.1</w:t>
            </w:r>
          </w:p>
        </w:tc>
        <w:tc>
          <w:tcPr>
            <w:tcW w:w="2932" w:type="dxa"/>
          </w:tcPr>
          <w:p w:rsidR="00426F84" w:rsidRDefault="00426F84">
            <w:pPr>
              <w:pStyle w:val="ConsPlusNormal"/>
            </w:pPr>
            <w:r>
              <w:t>Мероприятие N 1.1:</w:t>
            </w:r>
          </w:p>
          <w:p w:rsidR="00426F84" w:rsidRDefault="00426F84">
            <w:pPr>
              <w:pStyle w:val="ConsPlusNormal"/>
            </w:pPr>
            <w:r>
              <w:t>Создание системы поддержки фермеров и развитие сельской кооперации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количества вовлеченных в субъекты малого и среднего предпринимательства к 2025 году 579 человек; увеличение числа работников, зарегистрированных в Пенсионном фонде Российской Федерации, Фонде социального страхования Российской Федерации на 42 единицы за счет полученных грантов "</w:t>
            </w:r>
            <w:proofErr w:type="spellStart"/>
            <w:r>
              <w:t>Агростартап</w:t>
            </w:r>
            <w:proofErr w:type="spellEnd"/>
            <w:r>
              <w:t xml:space="preserve">"; увеличение числа работающих в крестьянских (фермерских) </w:t>
            </w:r>
            <w:r>
              <w:lastRenderedPageBreak/>
              <w:t>хозяйствах на 336 единиц за счет полученных грантов "</w:t>
            </w:r>
            <w:proofErr w:type="spellStart"/>
            <w:r>
              <w:t>Агростартап</w:t>
            </w:r>
            <w:proofErr w:type="spellEnd"/>
            <w:r>
              <w:t>"; создание к 2027 году 83 организаций малых форм хозяйствования; предоставление грантов "</w:t>
            </w:r>
            <w:proofErr w:type="spellStart"/>
            <w:r>
              <w:t>Агростартап</w:t>
            </w:r>
            <w:proofErr w:type="spellEnd"/>
            <w:r>
              <w:t>" в количестве не менее 9 единиц ежегодно; вовлечение субъектов малого и среднего предпринимательства в предпринимательскую деятельность за счет грантовой поддержки ежегодно в количестве не менее 8 единиц</w:t>
            </w:r>
          </w:p>
        </w:tc>
        <w:tc>
          <w:tcPr>
            <w:tcW w:w="4536" w:type="dxa"/>
          </w:tcPr>
          <w:p w:rsidR="00426F84" w:rsidRDefault="00426F84">
            <w:pPr>
              <w:pStyle w:val="ConsPlusNormal"/>
            </w:pPr>
            <w:r>
              <w:lastRenderedPageBreak/>
              <w:t>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 xml:space="preserve">";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 количество вновь созданных субъектов малого и среднего предпринимательства в сельском хозяйстве, </w:t>
            </w:r>
            <w:r>
              <w:lastRenderedPageBreak/>
              <w:t>включая крестьянские (фермерские) хозяйства и сельскохозяйственные потребительские кооперативы;</w:t>
            </w:r>
          </w:p>
          <w:p w:rsidR="00426F84" w:rsidRDefault="00426F84">
            <w:pPr>
              <w:pStyle w:val="ConsPlusNormal"/>
            </w:pPr>
            <w:r>
              <w:t>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 количество субъектов малого и среднего предпринимательства в агропромышленном комплексе, получивших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r>
      <w:tr w:rsidR="00426F84" w:rsidTr="00426F84">
        <w:tc>
          <w:tcPr>
            <w:tcW w:w="784" w:type="dxa"/>
          </w:tcPr>
          <w:p w:rsidR="00426F84" w:rsidRDefault="00426F84">
            <w:pPr>
              <w:pStyle w:val="ConsPlusNormal"/>
            </w:pPr>
            <w:r>
              <w:lastRenderedPageBreak/>
              <w:t>10.1.2</w:t>
            </w:r>
          </w:p>
        </w:tc>
        <w:tc>
          <w:tcPr>
            <w:tcW w:w="2932" w:type="dxa"/>
          </w:tcPr>
          <w:p w:rsidR="00426F84" w:rsidRDefault="00426F84">
            <w:pPr>
              <w:pStyle w:val="ConsPlusNormal"/>
            </w:pPr>
            <w:r>
              <w:t>Мероприятие N 1.2:</w:t>
            </w:r>
          </w:p>
          <w:p w:rsidR="00426F84" w:rsidRDefault="00426F84">
            <w:pPr>
              <w:pStyle w:val="ConsPlusNormal"/>
            </w:pPr>
            <w:r>
              <w:t>Субсидии на обеспечение деятельности Центра компетенций в сфере сельскохозяйственной кооперации и поддержки фермеров</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обеспечение количества вовлеченных в субъекты малого и среднего предпринимательства к 2025 году 579 человек; оказание услуг Центром компетенций в сфере сельскохозяйственной кооперации и поддержки фермеров в 2020 году в количестве не менее 480 единиц</w:t>
            </w:r>
          </w:p>
        </w:tc>
        <w:tc>
          <w:tcPr>
            <w:tcW w:w="4536" w:type="dxa"/>
          </w:tcPr>
          <w:p w:rsidR="00426F84" w:rsidRDefault="00426F84">
            <w:pPr>
              <w:pStyle w:val="ConsPlusNormal"/>
            </w:pPr>
            <w:r>
              <w:t>создание Центра компетенций в сфере сельскохозяйственной кооперации и поддержки фермеров; количество первичных обращений за консультациями и (или) услугами в Центр компетенций в сфере сельскохозяйственной кооперации и поддержки фермеров</w:t>
            </w:r>
          </w:p>
        </w:tc>
      </w:tr>
      <w:tr w:rsidR="00426F84" w:rsidTr="00426F84">
        <w:tc>
          <w:tcPr>
            <w:tcW w:w="784" w:type="dxa"/>
          </w:tcPr>
          <w:p w:rsidR="00426F84" w:rsidRDefault="00426F84">
            <w:pPr>
              <w:pStyle w:val="ConsPlusNormal"/>
            </w:pPr>
            <w:r>
              <w:lastRenderedPageBreak/>
              <w:t>11</w:t>
            </w:r>
          </w:p>
        </w:tc>
        <w:tc>
          <w:tcPr>
            <w:tcW w:w="2932" w:type="dxa"/>
          </w:tcPr>
          <w:p w:rsidR="00426F84" w:rsidRDefault="00426F84">
            <w:pPr>
              <w:pStyle w:val="ConsPlusNormal"/>
            </w:pPr>
            <w:r>
              <w:t>Подпрограмма N 11:</w:t>
            </w:r>
          </w:p>
          <w:p w:rsidR="00426F84" w:rsidRDefault="00426F84">
            <w:pPr>
              <w:pStyle w:val="ConsPlusNormal"/>
            </w:pPr>
            <w:r>
              <w:t>Комплексное развитие сельских территорий</w:t>
            </w:r>
          </w:p>
        </w:tc>
        <w:tc>
          <w:tcPr>
            <w:tcW w:w="1808" w:type="dxa"/>
          </w:tcPr>
          <w:p w:rsidR="00426F84" w:rsidRDefault="00426F84">
            <w:pPr>
              <w:pStyle w:val="ConsPlusNormal"/>
            </w:pPr>
            <w:r>
              <w:t>министерство жилищно-коммунального хозяйства Приморского края, министерство культуры и архивного дела Приморского края, министерство образования Приморского края, министерство сельского хозяйства Приморского края, министерство строительства Приморского края, министерство транспорта и дорожного хозяйства Приморского края, министерство физической культуры и спорта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11.1</w:t>
            </w:r>
          </w:p>
        </w:tc>
        <w:tc>
          <w:tcPr>
            <w:tcW w:w="2932" w:type="dxa"/>
          </w:tcPr>
          <w:p w:rsidR="00426F84" w:rsidRDefault="00426F84">
            <w:pPr>
              <w:pStyle w:val="ConsPlusNormal"/>
            </w:pPr>
            <w:r>
              <w:t>Основное мероприятие N 1:</w:t>
            </w:r>
          </w:p>
          <w:p w:rsidR="00426F84" w:rsidRDefault="00426F84">
            <w:pPr>
              <w:pStyle w:val="ConsPlusNormal"/>
            </w:pPr>
            <w:r>
              <w:t xml:space="preserve">Улучшение жилищных условий граждан, </w:t>
            </w:r>
            <w:r>
              <w:lastRenderedPageBreak/>
              <w:t>проживающих в сельской местности</w:t>
            </w:r>
          </w:p>
        </w:tc>
        <w:tc>
          <w:tcPr>
            <w:tcW w:w="1808" w:type="dxa"/>
          </w:tcPr>
          <w:p w:rsidR="00426F84" w:rsidRDefault="00426F84">
            <w:pPr>
              <w:pStyle w:val="ConsPlusNormal"/>
            </w:pPr>
            <w:r>
              <w:lastRenderedPageBreak/>
              <w:t xml:space="preserve">министерство сельского хозяйства </w:t>
            </w:r>
            <w:r>
              <w:lastRenderedPageBreak/>
              <w:t>Приморского края</w:t>
            </w:r>
          </w:p>
        </w:tc>
        <w:tc>
          <w:tcPr>
            <w:tcW w:w="1312" w:type="dxa"/>
          </w:tcPr>
          <w:p w:rsidR="00426F84" w:rsidRDefault="00426F84">
            <w:pPr>
              <w:pStyle w:val="ConsPlusNormal"/>
              <w:jc w:val="center"/>
            </w:pPr>
            <w:r>
              <w:lastRenderedPageBreak/>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11.1.1</w:t>
            </w:r>
          </w:p>
        </w:tc>
        <w:tc>
          <w:tcPr>
            <w:tcW w:w="2932" w:type="dxa"/>
          </w:tcPr>
          <w:p w:rsidR="00426F84" w:rsidRDefault="00426F84">
            <w:pPr>
              <w:pStyle w:val="ConsPlusNormal"/>
            </w:pPr>
            <w:r>
              <w:t>Мероприятие N 1.1:</w:t>
            </w:r>
          </w:p>
          <w:p w:rsidR="00426F84" w:rsidRDefault="00426F84">
            <w:pPr>
              <w:pStyle w:val="ConsPlusNormal"/>
            </w:pPr>
            <w: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Приморского края)</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ввод и приобретение не менее 20000 кв. м жилья для граждан, проживающих в сельской местности</w:t>
            </w:r>
          </w:p>
        </w:tc>
        <w:tc>
          <w:tcPr>
            <w:tcW w:w="4536" w:type="dxa"/>
          </w:tcPr>
          <w:p w:rsidR="00426F84" w:rsidRDefault="00426F84">
            <w:pPr>
              <w:pStyle w:val="ConsPlusNormal"/>
            </w:pPr>
            <w:r>
              <w:t>ввод (приобретение) жилья для граждан, проживающих в сельской местности</w:t>
            </w:r>
          </w:p>
        </w:tc>
      </w:tr>
      <w:tr w:rsidR="00426F84" w:rsidTr="00426F84">
        <w:tc>
          <w:tcPr>
            <w:tcW w:w="784" w:type="dxa"/>
          </w:tcPr>
          <w:p w:rsidR="00426F84" w:rsidRDefault="00426F84">
            <w:pPr>
              <w:pStyle w:val="ConsPlusNormal"/>
            </w:pPr>
            <w:r>
              <w:t>11.2</w:t>
            </w:r>
          </w:p>
        </w:tc>
        <w:tc>
          <w:tcPr>
            <w:tcW w:w="2932" w:type="dxa"/>
          </w:tcPr>
          <w:p w:rsidR="00426F84" w:rsidRDefault="00426F84">
            <w:pPr>
              <w:pStyle w:val="ConsPlusNormal"/>
            </w:pPr>
            <w:r>
              <w:t>Основное мероприятие N 2:</w:t>
            </w:r>
          </w:p>
          <w:p w:rsidR="00426F84" w:rsidRDefault="00426F84">
            <w:pPr>
              <w:pStyle w:val="ConsPlusNormal"/>
            </w:pPr>
            <w:r>
              <w:t>Поддержка дорожного хозяйства муниципальных образований Приморского края</w:t>
            </w:r>
          </w:p>
        </w:tc>
        <w:tc>
          <w:tcPr>
            <w:tcW w:w="1808" w:type="dxa"/>
          </w:tcPr>
          <w:p w:rsidR="00426F84" w:rsidRDefault="00426F84">
            <w:pPr>
              <w:pStyle w:val="ConsPlusNormal"/>
            </w:pPr>
            <w:r>
              <w:t>министерство транспорта и дорожного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11.2.1</w:t>
            </w:r>
          </w:p>
        </w:tc>
        <w:tc>
          <w:tcPr>
            <w:tcW w:w="2932" w:type="dxa"/>
          </w:tcPr>
          <w:p w:rsidR="00426F84" w:rsidRDefault="00426F84">
            <w:pPr>
              <w:pStyle w:val="ConsPlusNormal"/>
            </w:pPr>
            <w:r>
              <w:t>Мероприятие N 2.1:</w:t>
            </w:r>
          </w:p>
          <w:p w:rsidR="00426F84" w:rsidRDefault="00426F84">
            <w:pPr>
              <w:pStyle w:val="ConsPlusNormal"/>
            </w:pPr>
            <w:r>
              <w:t>Развитие транспортной инфраструктуры на сельских территориях</w:t>
            </w:r>
          </w:p>
        </w:tc>
        <w:tc>
          <w:tcPr>
            <w:tcW w:w="1808" w:type="dxa"/>
          </w:tcPr>
          <w:p w:rsidR="00426F84" w:rsidRDefault="00426F84">
            <w:pPr>
              <w:pStyle w:val="ConsPlusNormal"/>
            </w:pPr>
            <w:r>
              <w:t>министерство транспорта и дорожного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строительство и/или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 осуществляемых в сельской местности, в которой реализуются инвестиционные </w:t>
            </w:r>
            <w:r>
              <w:lastRenderedPageBreak/>
              <w:t>проекты в сфере агропромышленного комплекса</w:t>
            </w:r>
          </w:p>
        </w:tc>
        <w:tc>
          <w:tcPr>
            <w:tcW w:w="4536" w:type="dxa"/>
          </w:tcPr>
          <w:p w:rsidR="00426F84" w:rsidRDefault="00426F84">
            <w:pPr>
              <w:pStyle w:val="ConsPlusNormal"/>
            </w:pPr>
            <w:r>
              <w:lastRenderedPageBreak/>
              <w:t>протяженность построенных (реконструированных) автомобильных дорог</w:t>
            </w:r>
          </w:p>
        </w:tc>
      </w:tr>
      <w:tr w:rsidR="00426F84" w:rsidTr="00426F84">
        <w:tc>
          <w:tcPr>
            <w:tcW w:w="784" w:type="dxa"/>
          </w:tcPr>
          <w:p w:rsidR="00426F84" w:rsidRDefault="00426F84">
            <w:pPr>
              <w:pStyle w:val="ConsPlusNormal"/>
            </w:pPr>
            <w:r>
              <w:t>11.3</w:t>
            </w:r>
          </w:p>
        </w:tc>
        <w:tc>
          <w:tcPr>
            <w:tcW w:w="2932" w:type="dxa"/>
          </w:tcPr>
          <w:p w:rsidR="00426F84" w:rsidRDefault="00426F84">
            <w:pPr>
              <w:pStyle w:val="ConsPlusNormal"/>
            </w:pPr>
            <w:r>
              <w:t>Основное мероприятие N 3:</w:t>
            </w:r>
          </w:p>
          <w:p w:rsidR="00426F84" w:rsidRDefault="00426F84">
            <w:pPr>
              <w:pStyle w:val="ConsPlusNormal"/>
            </w:pPr>
            <w:r>
              <w:t>Благоустройство сельских территорий</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11.3.1</w:t>
            </w:r>
          </w:p>
        </w:tc>
        <w:tc>
          <w:tcPr>
            <w:tcW w:w="2932" w:type="dxa"/>
          </w:tcPr>
          <w:p w:rsidR="00426F84" w:rsidRDefault="00426F84">
            <w:pPr>
              <w:pStyle w:val="ConsPlusNormal"/>
            </w:pPr>
            <w:r>
              <w:t>Мероприятие N 3.1:</w:t>
            </w:r>
          </w:p>
          <w:p w:rsidR="00426F84" w:rsidRDefault="00426F84">
            <w:pPr>
              <w:pStyle w:val="ConsPlusNormal"/>
            </w:pPr>
            <w:r>
              <w:t>Обеспечение комплексного развития сельских территорий (на реализацию мероприятий по благоустройству сельских территорий)</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01.01.2020</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реализация проектов по благоустройству сельских территорий не менее 4 единиц ежегодно</w:t>
            </w:r>
          </w:p>
        </w:tc>
        <w:tc>
          <w:tcPr>
            <w:tcW w:w="4536" w:type="dxa"/>
          </w:tcPr>
          <w:p w:rsidR="00426F84" w:rsidRDefault="00426F84">
            <w:pPr>
              <w:pStyle w:val="ConsPlusNormal"/>
            </w:pPr>
            <w:r>
              <w:t>количество реализованных на сельских территориях проектов по благоустройству</w:t>
            </w:r>
          </w:p>
        </w:tc>
      </w:tr>
      <w:tr w:rsidR="00426F84" w:rsidTr="00426F84">
        <w:tc>
          <w:tcPr>
            <w:tcW w:w="784" w:type="dxa"/>
          </w:tcPr>
          <w:p w:rsidR="00426F84" w:rsidRDefault="00426F84">
            <w:pPr>
              <w:pStyle w:val="ConsPlusNormal"/>
            </w:pPr>
            <w:r>
              <w:t>11.3.2</w:t>
            </w:r>
          </w:p>
        </w:tc>
        <w:tc>
          <w:tcPr>
            <w:tcW w:w="2932" w:type="dxa"/>
          </w:tcPr>
          <w:p w:rsidR="00426F84" w:rsidRDefault="00426F84">
            <w:pPr>
              <w:pStyle w:val="ConsPlusNormal"/>
            </w:pPr>
            <w:r>
              <w:t>Мероприятие N 3.2:</w:t>
            </w:r>
          </w:p>
          <w:p w:rsidR="00426F84" w:rsidRDefault="00426F84">
            <w:pPr>
              <w:pStyle w:val="ConsPlusNormal"/>
            </w:pPr>
            <w:r>
              <w:t xml:space="preserve">Субсидии бюджетам муниципальных образований Приморского края на реализацию мероприятий по благоустройству сельских территорий, </w:t>
            </w:r>
            <w:proofErr w:type="spellStart"/>
            <w:r>
              <w:t>софинансируемые</w:t>
            </w:r>
            <w:proofErr w:type="spellEnd"/>
            <w:r>
              <w:t xml:space="preserve"> из федерального бюджета за счет средств резервного фонда Правительства Российской Федерации</w:t>
            </w:r>
          </w:p>
        </w:tc>
        <w:tc>
          <w:tcPr>
            <w:tcW w:w="1808" w:type="dxa"/>
          </w:tcPr>
          <w:p w:rsidR="00426F84" w:rsidRDefault="00426F84">
            <w:pPr>
              <w:pStyle w:val="ConsPlusNormal"/>
            </w:pPr>
            <w:r>
              <w:t>министерство сельского хозяйства Приморского края</w:t>
            </w:r>
          </w:p>
        </w:tc>
        <w:tc>
          <w:tcPr>
            <w:tcW w:w="1312" w:type="dxa"/>
          </w:tcPr>
          <w:p w:rsidR="00426F84" w:rsidRDefault="00426F84">
            <w:pPr>
              <w:pStyle w:val="ConsPlusNormal"/>
              <w:jc w:val="center"/>
            </w:pPr>
            <w:r>
              <w:t>17.09.2021</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реализация 5 проектов по благоустройству сельских территорий в 2021 году за счет средств резервного фонда Правительства Российской Федерации</w:t>
            </w:r>
          </w:p>
        </w:tc>
        <w:tc>
          <w:tcPr>
            <w:tcW w:w="4536" w:type="dxa"/>
          </w:tcPr>
          <w:p w:rsidR="00426F84" w:rsidRDefault="00426F84">
            <w:pPr>
              <w:pStyle w:val="ConsPlusNormal"/>
            </w:pPr>
            <w:r>
              <w:t>количество реализованных проектов по благоустройству сельских территорий (резервный фонд Правительства Российской Федерации)</w:t>
            </w:r>
          </w:p>
        </w:tc>
      </w:tr>
      <w:tr w:rsidR="00426F84" w:rsidTr="00426F84">
        <w:tc>
          <w:tcPr>
            <w:tcW w:w="784" w:type="dxa"/>
          </w:tcPr>
          <w:p w:rsidR="00426F84" w:rsidRDefault="00426F84">
            <w:pPr>
              <w:pStyle w:val="ConsPlusNormal"/>
            </w:pPr>
            <w:r>
              <w:t>11.4</w:t>
            </w:r>
          </w:p>
        </w:tc>
        <w:tc>
          <w:tcPr>
            <w:tcW w:w="2932" w:type="dxa"/>
          </w:tcPr>
          <w:p w:rsidR="00426F84" w:rsidRDefault="00426F84">
            <w:pPr>
              <w:pStyle w:val="ConsPlusNormal"/>
            </w:pPr>
            <w:r>
              <w:t>Основное мероприятие N 4:</w:t>
            </w:r>
          </w:p>
          <w:p w:rsidR="00426F84" w:rsidRDefault="00426F84">
            <w:pPr>
              <w:pStyle w:val="ConsPlusNormal"/>
            </w:pPr>
            <w:r>
              <w:t>Создание и развитие инфраструктуры на сельских территориях</w:t>
            </w:r>
          </w:p>
        </w:tc>
        <w:tc>
          <w:tcPr>
            <w:tcW w:w="1808" w:type="dxa"/>
          </w:tcPr>
          <w:p w:rsidR="00426F84" w:rsidRDefault="00426F84">
            <w:pPr>
              <w:pStyle w:val="ConsPlusNormal"/>
            </w:pPr>
            <w:r>
              <w:t xml:space="preserve">министерство жилищно-коммунального хозяйства Приморского края, министерство культуры и архивного дела </w:t>
            </w:r>
            <w:r>
              <w:lastRenderedPageBreak/>
              <w:t>Приморского края, министерство образования Приморского края, министерство строительства Приморского края, министерство физической культуры и спорта Приморского края</w:t>
            </w:r>
          </w:p>
        </w:tc>
        <w:tc>
          <w:tcPr>
            <w:tcW w:w="1312" w:type="dxa"/>
          </w:tcPr>
          <w:p w:rsidR="00426F84" w:rsidRDefault="00426F84">
            <w:pPr>
              <w:pStyle w:val="ConsPlusNormal"/>
              <w:jc w:val="center"/>
            </w:pPr>
            <w:r>
              <w:lastRenderedPageBreak/>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p>
        </w:tc>
        <w:tc>
          <w:tcPr>
            <w:tcW w:w="4536" w:type="dxa"/>
          </w:tcPr>
          <w:p w:rsidR="00426F84" w:rsidRDefault="00426F84">
            <w:pPr>
              <w:pStyle w:val="ConsPlusNormal"/>
            </w:pPr>
          </w:p>
        </w:tc>
      </w:tr>
      <w:tr w:rsidR="00426F84" w:rsidTr="00426F84">
        <w:tc>
          <w:tcPr>
            <w:tcW w:w="784" w:type="dxa"/>
          </w:tcPr>
          <w:p w:rsidR="00426F84" w:rsidRDefault="00426F84">
            <w:pPr>
              <w:pStyle w:val="ConsPlusNormal"/>
            </w:pPr>
            <w:r>
              <w:t>11.4.1</w:t>
            </w:r>
          </w:p>
        </w:tc>
        <w:tc>
          <w:tcPr>
            <w:tcW w:w="2932" w:type="dxa"/>
          </w:tcPr>
          <w:p w:rsidR="00426F84" w:rsidRDefault="00426F84">
            <w:pPr>
              <w:pStyle w:val="ConsPlusNormal"/>
            </w:pPr>
            <w:r>
              <w:t>Мероприятие N 4.1:</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организаций культурно-досугового типа)</w:t>
            </w:r>
          </w:p>
        </w:tc>
        <w:tc>
          <w:tcPr>
            <w:tcW w:w="1808" w:type="dxa"/>
          </w:tcPr>
          <w:p w:rsidR="00426F84" w:rsidRDefault="00426F84">
            <w:pPr>
              <w:pStyle w:val="ConsPlusNormal"/>
            </w:pPr>
            <w:r>
              <w:t>министерство культуры и архивного дела Приморского края, министерство строительства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строительство дома культуры в </w:t>
            </w:r>
            <w:proofErr w:type="spellStart"/>
            <w:r>
              <w:t>Надеждинском</w:t>
            </w:r>
            <w:proofErr w:type="spellEnd"/>
            <w:r>
              <w:t xml:space="preserve"> муниципальном районе; капитальный ремонт домов культуры в Артемовском и Уссурийском городских округах; обеспечить создание 2 рабочих мест</w:t>
            </w:r>
          </w:p>
        </w:tc>
        <w:tc>
          <w:tcPr>
            <w:tcW w:w="4536" w:type="dxa"/>
          </w:tcPr>
          <w:p w:rsidR="00426F84" w:rsidRDefault="00426F84">
            <w:pPr>
              <w:pStyle w:val="ConsPlusNormal"/>
            </w:pPr>
            <w:r>
              <w:t>количество реализованных проектов комплексного развития сельских территорий, отобранных для субсидирования;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r>
      <w:tr w:rsidR="00426F84" w:rsidTr="00426F84">
        <w:tc>
          <w:tcPr>
            <w:tcW w:w="784" w:type="dxa"/>
          </w:tcPr>
          <w:p w:rsidR="00426F84" w:rsidRDefault="00426F84">
            <w:pPr>
              <w:pStyle w:val="ConsPlusNormal"/>
            </w:pPr>
            <w:r>
              <w:t>11.4.2</w:t>
            </w:r>
          </w:p>
        </w:tc>
        <w:tc>
          <w:tcPr>
            <w:tcW w:w="2932" w:type="dxa"/>
          </w:tcPr>
          <w:p w:rsidR="00426F84" w:rsidRDefault="00426F84">
            <w:pPr>
              <w:pStyle w:val="ConsPlusNormal"/>
            </w:pPr>
            <w:r>
              <w:t>Мероприятие N 4.2:</w:t>
            </w:r>
          </w:p>
          <w:p w:rsidR="00426F84" w:rsidRDefault="00426F84">
            <w:pPr>
              <w:pStyle w:val="ConsPlusNormal"/>
            </w:pPr>
            <w:r>
              <w:t xml:space="preserve">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дошкольных образовательных </w:t>
            </w:r>
            <w:r>
              <w:lastRenderedPageBreak/>
              <w:t>организаций)</w:t>
            </w:r>
          </w:p>
        </w:tc>
        <w:tc>
          <w:tcPr>
            <w:tcW w:w="1808" w:type="dxa"/>
          </w:tcPr>
          <w:p w:rsidR="00426F84" w:rsidRDefault="00426F84">
            <w:pPr>
              <w:pStyle w:val="ConsPlusNormal"/>
            </w:pPr>
            <w:r>
              <w:lastRenderedPageBreak/>
              <w:t>министерство образования Приморского края, министерство строительства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строительство детского сада в </w:t>
            </w:r>
            <w:proofErr w:type="spellStart"/>
            <w:r>
              <w:t>Надеждинском</w:t>
            </w:r>
            <w:proofErr w:type="spellEnd"/>
            <w:r>
              <w:t xml:space="preserve"> муниципальном районе, капитальный ремонт детских садов в </w:t>
            </w:r>
            <w:proofErr w:type="spellStart"/>
            <w:r>
              <w:t>Хорольском</w:t>
            </w:r>
            <w:proofErr w:type="spellEnd"/>
            <w:r>
              <w:t xml:space="preserve"> муниципальном округе; создание 59 рабочих мест в 2023 году</w:t>
            </w:r>
          </w:p>
        </w:tc>
        <w:tc>
          <w:tcPr>
            <w:tcW w:w="4536" w:type="dxa"/>
          </w:tcPr>
          <w:p w:rsidR="00426F84" w:rsidRDefault="00426F84">
            <w:pPr>
              <w:pStyle w:val="ConsPlusNormal"/>
            </w:pPr>
            <w:r>
              <w:t>количество реализованных проектов комплексного развития сельских территорий, отобранных для субсидирования;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r>
      <w:tr w:rsidR="00426F84" w:rsidTr="00426F84">
        <w:tc>
          <w:tcPr>
            <w:tcW w:w="784" w:type="dxa"/>
          </w:tcPr>
          <w:p w:rsidR="00426F84" w:rsidRDefault="00426F84">
            <w:pPr>
              <w:pStyle w:val="ConsPlusNormal"/>
            </w:pPr>
            <w:r>
              <w:t>11.4.3</w:t>
            </w:r>
          </w:p>
        </w:tc>
        <w:tc>
          <w:tcPr>
            <w:tcW w:w="2932" w:type="dxa"/>
          </w:tcPr>
          <w:p w:rsidR="00426F84" w:rsidRDefault="00426F84">
            <w:pPr>
              <w:pStyle w:val="ConsPlusNormal"/>
            </w:pPr>
            <w:r>
              <w:t>Мероприятие N 4.3:</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общеобразовательных организаций)</w:t>
            </w:r>
          </w:p>
        </w:tc>
        <w:tc>
          <w:tcPr>
            <w:tcW w:w="1808" w:type="dxa"/>
          </w:tcPr>
          <w:p w:rsidR="00426F84" w:rsidRDefault="00426F84">
            <w:pPr>
              <w:pStyle w:val="ConsPlusNormal"/>
            </w:pPr>
            <w:r>
              <w:t>министерство образования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модернизация школьных систем образования за счет проведения капитальных ремонтов зданий государственных и муниципальных общеобразовательных организаций в </w:t>
            </w:r>
            <w:proofErr w:type="spellStart"/>
            <w:r>
              <w:t>Надеждинском</w:t>
            </w:r>
            <w:proofErr w:type="spellEnd"/>
            <w:r>
              <w:t>, Пожарском и Спасском муниципальных районах, создание 4 рабочих мест</w:t>
            </w:r>
          </w:p>
        </w:tc>
        <w:tc>
          <w:tcPr>
            <w:tcW w:w="4536" w:type="dxa"/>
          </w:tcPr>
          <w:p w:rsidR="00426F84" w:rsidRDefault="00426F84">
            <w:pPr>
              <w:pStyle w:val="ConsPlusNormal"/>
            </w:pPr>
            <w:r>
              <w:t>количество реализованных проектов комплексного развития сельских территорий, отобранных для субсидирования;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r>
      <w:tr w:rsidR="00426F84" w:rsidTr="00426F84">
        <w:tc>
          <w:tcPr>
            <w:tcW w:w="784" w:type="dxa"/>
          </w:tcPr>
          <w:p w:rsidR="00426F84" w:rsidRDefault="00426F84">
            <w:pPr>
              <w:pStyle w:val="ConsPlusNormal"/>
            </w:pPr>
            <w:r>
              <w:t>11.4.4</w:t>
            </w:r>
          </w:p>
        </w:tc>
        <w:tc>
          <w:tcPr>
            <w:tcW w:w="2932" w:type="dxa"/>
          </w:tcPr>
          <w:p w:rsidR="00426F84" w:rsidRDefault="00426F84">
            <w:pPr>
              <w:pStyle w:val="ConsPlusNormal"/>
            </w:pPr>
            <w:r>
              <w:t>Мероприятие N 4.4:</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муниципальных физкультурно-спортивных организаций)</w:t>
            </w:r>
          </w:p>
        </w:tc>
        <w:tc>
          <w:tcPr>
            <w:tcW w:w="1808" w:type="dxa"/>
          </w:tcPr>
          <w:p w:rsidR="00426F84" w:rsidRDefault="00426F84">
            <w:pPr>
              <w:pStyle w:val="ConsPlusNormal"/>
            </w:pPr>
            <w:r>
              <w:t>министерство физической культуры и спорта Приморского края, министерство строительства Приморского края</w:t>
            </w:r>
          </w:p>
        </w:tc>
        <w:tc>
          <w:tcPr>
            <w:tcW w:w="1312" w:type="dxa"/>
          </w:tcPr>
          <w:p w:rsidR="00426F84" w:rsidRDefault="00426F84">
            <w:pPr>
              <w:pStyle w:val="ConsPlusNormal"/>
              <w:jc w:val="center"/>
            </w:pPr>
            <w:r>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строительство, реконструкция, капитальный ремонт физкультурно-спортивных объектов повлияет на увеличение количества граждан, систематически занимающихся физической культурой и спортом; на уровень обеспеченности спортивными сооружениям; создаст 17 рабочих мест в 2022 году и 7 рабочих мест в 2024 году</w:t>
            </w:r>
          </w:p>
        </w:tc>
        <w:tc>
          <w:tcPr>
            <w:tcW w:w="4536" w:type="dxa"/>
          </w:tcPr>
          <w:p w:rsidR="00426F84" w:rsidRDefault="00426F84">
            <w:pPr>
              <w:pStyle w:val="ConsPlusNormal"/>
            </w:pPr>
            <w:r>
              <w:t>количество реализованных проектов комплексного развития сельских территорий, отобранных для субсидирования;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r>
      <w:tr w:rsidR="00426F84" w:rsidTr="00426F84">
        <w:tc>
          <w:tcPr>
            <w:tcW w:w="784" w:type="dxa"/>
          </w:tcPr>
          <w:p w:rsidR="00426F84" w:rsidRDefault="00426F84">
            <w:pPr>
              <w:pStyle w:val="ConsPlusNormal"/>
            </w:pPr>
            <w:r>
              <w:t>11.4.5</w:t>
            </w:r>
          </w:p>
        </w:tc>
        <w:tc>
          <w:tcPr>
            <w:tcW w:w="2932" w:type="dxa"/>
          </w:tcPr>
          <w:p w:rsidR="00426F84" w:rsidRDefault="00426F84">
            <w:pPr>
              <w:pStyle w:val="ConsPlusNormal"/>
            </w:pPr>
            <w:r>
              <w:t>Мероприятие N 4.5:</w:t>
            </w:r>
          </w:p>
          <w:p w:rsidR="00426F84" w:rsidRDefault="00426F84">
            <w:pPr>
              <w:pStyle w:val="ConsPlusNormal"/>
            </w:pPr>
            <w:r>
              <w:t xml:space="preserve">Обеспечение комплексного </w:t>
            </w:r>
            <w:r>
              <w:lastRenderedPageBreak/>
              <w:t>развития сельских территорий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tc>
        <w:tc>
          <w:tcPr>
            <w:tcW w:w="1808" w:type="dxa"/>
          </w:tcPr>
          <w:p w:rsidR="00426F84" w:rsidRDefault="00426F84">
            <w:pPr>
              <w:pStyle w:val="ConsPlusNormal"/>
            </w:pPr>
            <w:r>
              <w:lastRenderedPageBreak/>
              <w:t>министерство жилищно-</w:t>
            </w:r>
            <w:r>
              <w:lastRenderedPageBreak/>
              <w:t>коммунального хозяйства Приморского края</w:t>
            </w:r>
          </w:p>
        </w:tc>
        <w:tc>
          <w:tcPr>
            <w:tcW w:w="1312" w:type="dxa"/>
          </w:tcPr>
          <w:p w:rsidR="00426F84" w:rsidRDefault="00426F84">
            <w:pPr>
              <w:pStyle w:val="ConsPlusNormal"/>
              <w:jc w:val="center"/>
            </w:pPr>
            <w:r>
              <w:lastRenderedPageBreak/>
              <w:t>01.01.2022</w:t>
            </w:r>
          </w:p>
        </w:tc>
        <w:tc>
          <w:tcPr>
            <w:tcW w:w="1312" w:type="dxa"/>
          </w:tcPr>
          <w:p w:rsidR="00426F84" w:rsidRDefault="00426F84">
            <w:pPr>
              <w:pStyle w:val="ConsPlusNormal"/>
              <w:jc w:val="center"/>
            </w:pPr>
            <w:r>
              <w:t>31.12.2027</w:t>
            </w:r>
          </w:p>
        </w:tc>
        <w:tc>
          <w:tcPr>
            <w:tcW w:w="2337" w:type="dxa"/>
          </w:tcPr>
          <w:p w:rsidR="00426F84" w:rsidRDefault="00426F84">
            <w:pPr>
              <w:pStyle w:val="ConsPlusNormal"/>
            </w:pPr>
            <w:r>
              <w:t xml:space="preserve">предоставление качественных </w:t>
            </w:r>
            <w:r>
              <w:lastRenderedPageBreak/>
              <w:t>жилищно-коммунальных услуг потребителям в целях обеспечения гражданам комфортных условий проживания за счет строительства, реконструкции, капитального ремонта объектов жилищно-коммунального хозяйства, создание 2-х рабочих мест в 2022 году</w:t>
            </w:r>
          </w:p>
        </w:tc>
        <w:tc>
          <w:tcPr>
            <w:tcW w:w="4536" w:type="dxa"/>
          </w:tcPr>
          <w:p w:rsidR="00426F84" w:rsidRDefault="00426F84">
            <w:pPr>
              <w:pStyle w:val="ConsPlusNormal"/>
            </w:pPr>
            <w:r>
              <w:lastRenderedPageBreak/>
              <w:t xml:space="preserve">количество реализованных проектов комплексного развития сельских территорий, </w:t>
            </w:r>
            <w:r>
              <w:lastRenderedPageBreak/>
              <w:t>отобранных для субсидирования;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tc>
      </w:tr>
      <w:tr w:rsidR="00426F84" w:rsidTr="00426F84">
        <w:tblPrEx>
          <w:tblBorders>
            <w:insideH w:val="nil"/>
          </w:tblBorders>
        </w:tblPrEx>
        <w:tc>
          <w:tcPr>
            <w:tcW w:w="784" w:type="dxa"/>
            <w:tcBorders>
              <w:bottom w:val="nil"/>
            </w:tcBorders>
          </w:tcPr>
          <w:p w:rsidR="00426F84" w:rsidRDefault="00426F84">
            <w:pPr>
              <w:pStyle w:val="ConsPlusNormal"/>
            </w:pPr>
            <w:r>
              <w:lastRenderedPageBreak/>
              <w:t>11.4.6</w:t>
            </w:r>
          </w:p>
        </w:tc>
        <w:tc>
          <w:tcPr>
            <w:tcW w:w="2932" w:type="dxa"/>
            <w:tcBorders>
              <w:bottom w:val="nil"/>
            </w:tcBorders>
          </w:tcPr>
          <w:p w:rsidR="00426F84" w:rsidRDefault="00426F84">
            <w:pPr>
              <w:pStyle w:val="ConsPlusNormal"/>
            </w:pPr>
            <w:r>
              <w:t>Капитальный ремонт (ремонт) объектов муниципальных физкультурно-спортивных организаций на сельских территориях</w:t>
            </w:r>
          </w:p>
        </w:tc>
        <w:tc>
          <w:tcPr>
            <w:tcW w:w="1808" w:type="dxa"/>
            <w:tcBorders>
              <w:bottom w:val="nil"/>
            </w:tcBorders>
          </w:tcPr>
          <w:p w:rsidR="00426F84" w:rsidRDefault="00426F84">
            <w:pPr>
              <w:pStyle w:val="ConsPlusNormal"/>
            </w:pPr>
            <w:r>
              <w:t>министерство сельского хозяйства Приморского края</w:t>
            </w:r>
          </w:p>
        </w:tc>
        <w:tc>
          <w:tcPr>
            <w:tcW w:w="1312" w:type="dxa"/>
            <w:tcBorders>
              <w:bottom w:val="nil"/>
            </w:tcBorders>
          </w:tcPr>
          <w:p w:rsidR="00426F84" w:rsidRDefault="00426F84">
            <w:pPr>
              <w:pStyle w:val="ConsPlusNormal"/>
              <w:jc w:val="center"/>
            </w:pPr>
            <w:r>
              <w:t>27.05.2022</w:t>
            </w:r>
          </w:p>
        </w:tc>
        <w:tc>
          <w:tcPr>
            <w:tcW w:w="1312" w:type="dxa"/>
            <w:tcBorders>
              <w:bottom w:val="nil"/>
            </w:tcBorders>
          </w:tcPr>
          <w:p w:rsidR="00426F84" w:rsidRDefault="00426F84">
            <w:pPr>
              <w:pStyle w:val="ConsPlusNormal"/>
              <w:jc w:val="center"/>
            </w:pPr>
            <w:r>
              <w:t>31.12.2027</w:t>
            </w:r>
          </w:p>
        </w:tc>
        <w:tc>
          <w:tcPr>
            <w:tcW w:w="2337" w:type="dxa"/>
            <w:tcBorders>
              <w:bottom w:val="nil"/>
            </w:tcBorders>
          </w:tcPr>
          <w:p w:rsidR="00426F84" w:rsidRDefault="00426F84">
            <w:pPr>
              <w:pStyle w:val="ConsPlusNormal"/>
            </w:pPr>
            <w:r>
              <w:t>капитальный ремонт (ремонт) физкультурно-спортивных объектов повлияет на увеличение количества граждан, систематически занимающихся физической культурой и спортом на сельских территориях</w:t>
            </w:r>
          </w:p>
        </w:tc>
        <w:tc>
          <w:tcPr>
            <w:tcW w:w="4536" w:type="dxa"/>
            <w:tcBorders>
              <w:bottom w:val="nil"/>
            </w:tcBorders>
          </w:tcPr>
          <w:p w:rsidR="00426F84" w:rsidRDefault="00426F84">
            <w:pPr>
              <w:pStyle w:val="ConsPlusNormal"/>
            </w:pPr>
            <w:r>
              <w:t>количество отремонтированных объектов муниципальных физкультурно-спортивных организаций на сельских территориях</w:t>
            </w:r>
          </w:p>
        </w:tc>
      </w:tr>
      <w:tr w:rsidR="00426F84" w:rsidTr="00426F84">
        <w:tblPrEx>
          <w:tblBorders>
            <w:insideH w:val="nil"/>
          </w:tblBorders>
        </w:tblPrEx>
        <w:tc>
          <w:tcPr>
            <w:tcW w:w="15021" w:type="dxa"/>
            <w:gridSpan w:val="7"/>
            <w:tcBorders>
              <w:top w:val="nil"/>
            </w:tcBorders>
          </w:tcPr>
          <w:p w:rsidR="00426F84" w:rsidRDefault="00426F84">
            <w:pPr>
              <w:pStyle w:val="ConsPlusNormal"/>
              <w:jc w:val="both"/>
            </w:pPr>
            <w:r>
              <w:t>(</w:t>
            </w:r>
            <w:proofErr w:type="spellStart"/>
            <w:r>
              <w:t>пп</w:t>
            </w:r>
            <w:proofErr w:type="spellEnd"/>
            <w:r>
              <w:t xml:space="preserve">. 11.4.6 введен </w:t>
            </w:r>
            <w:hyperlink r:id="rId183">
              <w:r>
                <w:rPr>
                  <w:color w:val="0000FF"/>
                </w:rPr>
                <w:t>Постановлением</w:t>
              </w:r>
            </w:hyperlink>
            <w:r>
              <w:t xml:space="preserve"> Правительства Приморского края от 27.07.2022</w:t>
            </w:r>
          </w:p>
          <w:p w:rsidR="00426F84" w:rsidRDefault="00426F84">
            <w:pPr>
              <w:pStyle w:val="ConsPlusNormal"/>
              <w:jc w:val="both"/>
            </w:pPr>
            <w:r>
              <w:t>N 509-пп)</w:t>
            </w:r>
          </w:p>
        </w:tc>
      </w:tr>
    </w:tbl>
    <w:p w:rsidR="00426F84" w:rsidRDefault="00426F84">
      <w:pPr>
        <w:pStyle w:val="ConsPlusNormal"/>
        <w:sectPr w:rsidR="00426F84">
          <w:pgSz w:w="16838" w:h="11905" w:orient="landscape"/>
          <w:pgMar w:top="1701" w:right="1134" w:bottom="850" w:left="1134" w:header="0" w:footer="0" w:gutter="0"/>
          <w:cols w:space="720"/>
          <w:titlePg/>
        </w:sectPr>
      </w:pPr>
    </w:p>
    <w:p w:rsidR="00426F84" w:rsidRDefault="00426F84">
      <w:pPr>
        <w:pStyle w:val="ConsPlusNormal"/>
        <w:jc w:val="right"/>
        <w:outlineLvl w:val="1"/>
      </w:pPr>
      <w:r>
        <w:lastRenderedPageBreak/>
        <w:t>Приложение N 4</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 w:name="P2622"/>
      <w:bookmarkEnd w:id="4"/>
      <w:r>
        <w:t>ИНФОРМАЦИЯ</w:t>
      </w:r>
    </w:p>
    <w:p w:rsidR="00426F84" w:rsidRDefault="00426F84">
      <w:pPr>
        <w:pStyle w:val="ConsPlusTitle"/>
        <w:jc w:val="center"/>
      </w:pPr>
      <w:r>
        <w:t>О РЕСУРСНОМ ОБЕСПЕЧЕНИИ РЕАЛИЗАЦИИ</w:t>
      </w:r>
    </w:p>
    <w:p w:rsidR="00426F84" w:rsidRDefault="00426F84">
      <w:pPr>
        <w:pStyle w:val="ConsPlusTitle"/>
        <w:jc w:val="center"/>
      </w:pPr>
      <w:r>
        <w:t>ГОСУДАРСТВЕННОЙ ПРОГРАММЫ ПРИМОРСКОГО КРАЯ</w:t>
      </w:r>
    </w:p>
    <w:p w:rsidR="00426F84" w:rsidRDefault="00426F84">
      <w:pPr>
        <w:pStyle w:val="ConsPlusTitle"/>
        <w:jc w:val="center"/>
      </w:pPr>
      <w:r>
        <w:t>"РАЗВИТИЕ СЕЛЬСКОГО ХОЗЯЙСТВА И РЕГУЛИРОВАНИЕ</w:t>
      </w:r>
    </w:p>
    <w:p w:rsidR="00426F84" w:rsidRDefault="00426F84">
      <w:pPr>
        <w:pStyle w:val="ConsPlusTitle"/>
        <w:jc w:val="center"/>
      </w:pPr>
      <w:r>
        <w:t>РЫНКОВ СЕЛЬСКОХОЗЯЙСТВЕННОЙ ПРОДУКЦИИ, СЫРЬЯ</w:t>
      </w:r>
    </w:p>
    <w:p w:rsidR="00426F84" w:rsidRDefault="00426F84">
      <w:pPr>
        <w:pStyle w:val="ConsPlusTitle"/>
        <w:jc w:val="center"/>
      </w:pPr>
      <w:r>
        <w:t>И ПРОДОВОЛЬСТВИЯ" НА 2020 - 2027 ГОДЫ</w:t>
      </w:r>
    </w:p>
    <w:p w:rsidR="00426F84" w:rsidRDefault="00426F84">
      <w:pPr>
        <w:pStyle w:val="ConsPlusTitle"/>
        <w:jc w:val="center"/>
      </w:pPr>
      <w:r>
        <w:t>ЗА СЧЕТ СРЕДСТВ КРАЕВОГО БЮДЖЕТА</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184">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27.07.2022 N 509-пп)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159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851"/>
        <w:gridCol w:w="709"/>
        <w:gridCol w:w="688"/>
        <w:gridCol w:w="604"/>
        <w:gridCol w:w="692"/>
        <w:gridCol w:w="484"/>
        <w:gridCol w:w="1264"/>
        <w:gridCol w:w="1264"/>
        <w:gridCol w:w="1264"/>
        <w:gridCol w:w="1264"/>
        <w:gridCol w:w="1264"/>
        <w:gridCol w:w="1264"/>
        <w:gridCol w:w="1264"/>
        <w:gridCol w:w="1264"/>
        <w:gridCol w:w="1384"/>
      </w:tblGrid>
      <w:tr w:rsidR="00426F84" w:rsidTr="00426F84">
        <w:tc>
          <w:tcPr>
            <w:tcW w:w="425" w:type="dxa"/>
            <w:vMerge w:val="restart"/>
          </w:tcPr>
          <w:p w:rsidR="00426F84" w:rsidRDefault="00426F84">
            <w:pPr>
              <w:pStyle w:val="ConsPlusNormal"/>
              <w:jc w:val="center"/>
            </w:pPr>
            <w:r>
              <w:t>N п/п</w:t>
            </w:r>
          </w:p>
        </w:tc>
        <w:tc>
          <w:tcPr>
            <w:tcW w:w="851" w:type="dxa"/>
            <w:vMerge w:val="restart"/>
          </w:tcPr>
          <w:p w:rsidR="00426F84" w:rsidRDefault="00426F84">
            <w:pPr>
              <w:pStyle w:val="ConsPlusNormal"/>
              <w:jc w:val="center"/>
            </w:pPr>
            <w:r>
              <w:t>Наименование подпрограммы, программы, принятой в соответствии с требованиями федера</w:t>
            </w:r>
            <w:r>
              <w:lastRenderedPageBreak/>
              <w:t>льного законодательства в сфере реализации государственной программы</w:t>
            </w:r>
          </w:p>
        </w:tc>
        <w:tc>
          <w:tcPr>
            <w:tcW w:w="709" w:type="dxa"/>
            <w:vMerge w:val="restart"/>
          </w:tcPr>
          <w:p w:rsidR="00426F84" w:rsidRDefault="00426F84">
            <w:pPr>
              <w:pStyle w:val="ConsPlusNormal"/>
              <w:jc w:val="center"/>
            </w:pPr>
            <w:r>
              <w:lastRenderedPageBreak/>
              <w:t>Ответственный исполнитель, соисполнители</w:t>
            </w:r>
          </w:p>
        </w:tc>
        <w:tc>
          <w:tcPr>
            <w:tcW w:w="2468" w:type="dxa"/>
            <w:gridSpan w:val="4"/>
          </w:tcPr>
          <w:p w:rsidR="00426F84" w:rsidRDefault="00426F84">
            <w:pPr>
              <w:pStyle w:val="ConsPlusNormal"/>
              <w:jc w:val="center"/>
            </w:pPr>
            <w:r>
              <w:t>Код бюджетной классификации</w:t>
            </w:r>
          </w:p>
        </w:tc>
        <w:tc>
          <w:tcPr>
            <w:tcW w:w="11496" w:type="dxa"/>
            <w:gridSpan w:val="9"/>
          </w:tcPr>
          <w:p w:rsidR="00426F84" w:rsidRDefault="00426F84">
            <w:pPr>
              <w:pStyle w:val="ConsPlusNormal"/>
              <w:jc w:val="center"/>
            </w:pPr>
            <w:r>
              <w:t>Расходы (тыс. руб.), годы</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vMerge/>
          </w:tcPr>
          <w:p w:rsidR="00426F84" w:rsidRDefault="00426F84">
            <w:pPr>
              <w:pStyle w:val="ConsPlusNormal"/>
            </w:pPr>
          </w:p>
        </w:tc>
        <w:tc>
          <w:tcPr>
            <w:tcW w:w="688" w:type="dxa"/>
          </w:tcPr>
          <w:p w:rsidR="00426F84" w:rsidRDefault="00426F84">
            <w:pPr>
              <w:pStyle w:val="ConsPlusNormal"/>
              <w:jc w:val="center"/>
            </w:pPr>
            <w:r>
              <w:t>ГРБС</w:t>
            </w:r>
          </w:p>
        </w:tc>
        <w:tc>
          <w:tcPr>
            <w:tcW w:w="604" w:type="dxa"/>
          </w:tcPr>
          <w:p w:rsidR="00426F84" w:rsidRDefault="00426F84">
            <w:pPr>
              <w:pStyle w:val="ConsPlusNormal"/>
              <w:jc w:val="center"/>
            </w:pPr>
            <w:proofErr w:type="spellStart"/>
            <w:r>
              <w:t>Рз</w:t>
            </w:r>
            <w:proofErr w:type="spellEnd"/>
            <w:r>
              <w:t xml:space="preserve"> </w:t>
            </w:r>
            <w:proofErr w:type="spellStart"/>
            <w:r>
              <w:t>Пр</w:t>
            </w:r>
            <w:proofErr w:type="spellEnd"/>
          </w:p>
        </w:tc>
        <w:tc>
          <w:tcPr>
            <w:tcW w:w="692" w:type="dxa"/>
          </w:tcPr>
          <w:p w:rsidR="00426F84" w:rsidRDefault="00426F84">
            <w:pPr>
              <w:pStyle w:val="ConsPlusNormal"/>
              <w:jc w:val="center"/>
            </w:pPr>
            <w:r>
              <w:t>ЦСР</w:t>
            </w:r>
          </w:p>
        </w:tc>
        <w:tc>
          <w:tcPr>
            <w:tcW w:w="484" w:type="dxa"/>
          </w:tcPr>
          <w:p w:rsidR="00426F84" w:rsidRDefault="00426F84">
            <w:pPr>
              <w:pStyle w:val="ConsPlusNormal"/>
              <w:jc w:val="center"/>
            </w:pPr>
            <w:r>
              <w:t>ВР</w:t>
            </w:r>
          </w:p>
        </w:tc>
        <w:tc>
          <w:tcPr>
            <w:tcW w:w="1264" w:type="dxa"/>
          </w:tcPr>
          <w:p w:rsidR="00426F84" w:rsidRDefault="00426F84">
            <w:pPr>
              <w:pStyle w:val="ConsPlusNormal"/>
              <w:jc w:val="center"/>
            </w:pPr>
            <w:r>
              <w:t>2020</w:t>
            </w:r>
          </w:p>
        </w:tc>
        <w:tc>
          <w:tcPr>
            <w:tcW w:w="1264" w:type="dxa"/>
          </w:tcPr>
          <w:p w:rsidR="00426F84" w:rsidRDefault="00426F84">
            <w:pPr>
              <w:pStyle w:val="ConsPlusNormal"/>
              <w:jc w:val="center"/>
            </w:pPr>
            <w:r>
              <w:t>2021</w:t>
            </w:r>
          </w:p>
        </w:tc>
        <w:tc>
          <w:tcPr>
            <w:tcW w:w="1264" w:type="dxa"/>
          </w:tcPr>
          <w:p w:rsidR="00426F84" w:rsidRDefault="00426F84">
            <w:pPr>
              <w:pStyle w:val="ConsPlusNormal"/>
              <w:jc w:val="center"/>
            </w:pPr>
            <w:r>
              <w:t>2022</w:t>
            </w:r>
          </w:p>
        </w:tc>
        <w:tc>
          <w:tcPr>
            <w:tcW w:w="1264" w:type="dxa"/>
          </w:tcPr>
          <w:p w:rsidR="00426F84" w:rsidRDefault="00426F84">
            <w:pPr>
              <w:pStyle w:val="ConsPlusNormal"/>
              <w:jc w:val="center"/>
            </w:pPr>
            <w:r>
              <w:t>2023</w:t>
            </w:r>
          </w:p>
        </w:tc>
        <w:tc>
          <w:tcPr>
            <w:tcW w:w="1264" w:type="dxa"/>
          </w:tcPr>
          <w:p w:rsidR="00426F84" w:rsidRDefault="00426F84">
            <w:pPr>
              <w:pStyle w:val="ConsPlusNormal"/>
              <w:jc w:val="center"/>
            </w:pPr>
            <w:r>
              <w:t>2024</w:t>
            </w:r>
          </w:p>
        </w:tc>
        <w:tc>
          <w:tcPr>
            <w:tcW w:w="1264" w:type="dxa"/>
          </w:tcPr>
          <w:p w:rsidR="00426F84" w:rsidRDefault="00426F84">
            <w:pPr>
              <w:pStyle w:val="ConsPlusNormal"/>
              <w:jc w:val="center"/>
            </w:pPr>
            <w:r>
              <w:t>2025</w:t>
            </w:r>
          </w:p>
        </w:tc>
        <w:tc>
          <w:tcPr>
            <w:tcW w:w="1264" w:type="dxa"/>
          </w:tcPr>
          <w:p w:rsidR="00426F84" w:rsidRDefault="00426F84">
            <w:pPr>
              <w:pStyle w:val="ConsPlusNormal"/>
              <w:jc w:val="center"/>
            </w:pPr>
            <w:r>
              <w:t>2026</w:t>
            </w:r>
          </w:p>
        </w:tc>
        <w:tc>
          <w:tcPr>
            <w:tcW w:w="1264" w:type="dxa"/>
          </w:tcPr>
          <w:p w:rsidR="00426F84" w:rsidRDefault="00426F84">
            <w:pPr>
              <w:pStyle w:val="ConsPlusNormal"/>
              <w:jc w:val="center"/>
            </w:pPr>
            <w:r>
              <w:t>2027</w:t>
            </w:r>
          </w:p>
        </w:tc>
        <w:tc>
          <w:tcPr>
            <w:tcW w:w="1384" w:type="dxa"/>
          </w:tcPr>
          <w:p w:rsidR="00426F84" w:rsidRDefault="00426F84">
            <w:pPr>
              <w:pStyle w:val="ConsPlusNormal"/>
              <w:jc w:val="center"/>
            </w:pPr>
            <w:r>
              <w:t>Всего</w:t>
            </w:r>
          </w:p>
        </w:tc>
      </w:tr>
      <w:tr w:rsidR="00426F84" w:rsidTr="00426F84">
        <w:tc>
          <w:tcPr>
            <w:tcW w:w="425" w:type="dxa"/>
          </w:tcPr>
          <w:p w:rsidR="00426F84" w:rsidRDefault="00426F84">
            <w:pPr>
              <w:pStyle w:val="ConsPlusNormal"/>
              <w:jc w:val="center"/>
            </w:pPr>
            <w:r>
              <w:t>1</w:t>
            </w:r>
          </w:p>
        </w:tc>
        <w:tc>
          <w:tcPr>
            <w:tcW w:w="851" w:type="dxa"/>
          </w:tcPr>
          <w:p w:rsidR="00426F84" w:rsidRDefault="00426F84">
            <w:pPr>
              <w:pStyle w:val="ConsPlusNormal"/>
              <w:jc w:val="center"/>
            </w:pPr>
            <w:r>
              <w:t>2</w:t>
            </w:r>
          </w:p>
        </w:tc>
        <w:tc>
          <w:tcPr>
            <w:tcW w:w="709" w:type="dxa"/>
          </w:tcPr>
          <w:p w:rsidR="00426F84" w:rsidRDefault="00426F84">
            <w:pPr>
              <w:pStyle w:val="ConsPlusNormal"/>
              <w:jc w:val="center"/>
            </w:pPr>
            <w:r>
              <w:t>3</w:t>
            </w:r>
          </w:p>
        </w:tc>
        <w:tc>
          <w:tcPr>
            <w:tcW w:w="688" w:type="dxa"/>
          </w:tcPr>
          <w:p w:rsidR="00426F84" w:rsidRDefault="00426F84">
            <w:pPr>
              <w:pStyle w:val="ConsPlusNormal"/>
              <w:jc w:val="center"/>
            </w:pPr>
            <w:r>
              <w:t>4</w:t>
            </w:r>
          </w:p>
        </w:tc>
        <w:tc>
          <w:tcPr>
            <w:tcW w:w="604" w:type="dxa"/>
          </w:tcPr>
          <w:p w:rsidR="00426F84" w:rsidRDefault="00426F84">
            <w:pPr>
              <w:pStyle w:val="ConsPlusNormal"/>
              <w:jc w:val="center"/>
            </w:pPr>
            <w:r>
              <w:t>5</w:t>
            </w:r>
          </w:p>
        </w:tc>
        <w:tc>
          <w:tcPr>
            <w:tcW w:w="692" w:type="dxa"/>
          </w:tcPr>
          <w:p w:rsidR="00426F84" w:rsidRDefault="00426F84">
            <w:pPr>
              <w:pStyle w:val="ConsPlusNormal"/>
              <w:jc w:val="center"/>
            </w:pPr>
            <w:r>
              <w:t>6</w:t>
            </w:r>
          </w:p>
        </w:tc>
        <w:tc>
          <w:tcPr>
            <w:tcW w:w="484" w:type="dxa"/>
          </w:tcPr>
          <w:p w:rsidR="00426F84" w:rsidRDefault="00426F84">
            <w:pPr>
              <w:pStyle w:val="ConsPlusNormal"/>
              <w:jc w:val="center"/>
            </w:pPr>
            <w:r>
              <w:t>7</w:t>
            </w:r>
          </w:p>
        </w:tc>
        <w:tc>
          <w:tcPr>
            <w:tcW w:w="1264" w:type="dxa"/>
          </w:tcPr>
          <w:p w:rsidR="00426F84" w:rsidRDefault="00426F84">
            <w:pPr>
              <w:pStyle w:val="ConsPlusNormal"/>
              <w:jc w:val="center"/>
            </w:pPr>
            <w:r>
              <w:t>8</w:t>
            </w:r>
          </w:p>
        </w:tc>
        <w:tc>
          <w:tcPr>
            <w:tcW w:w="1264" w:type="dxa"/>
          </w:tcPr>
          <w:p w:rsidR="00426F84" w:rsidRDefault="00426F84">
            <w:pPr>
              <w:pStyle w:val="ConsPlusNormal"/>
              <w:jc w:val="center"/>
            </w:pPr>
            <w:r>
              <w:t>9</w:t>
            </w:r>
          </w:p>
        </w:tc>
        <w:tc>
          <w:tcPr>
            <w:tcW w:w="1264" w:type="dxa"/>
          </w:tcPr>
          <w:p w:rsidR="00426F84" w:rsidRDefault="00426F84">
            <w:pPr>
              <w:pStyle w:val="ConsPlusNormal"/>
              <w:jc w:val="center"/>
            </w:pPr>
            <w:r>
              <w:t>10</w:t>
            </w:r>
          </w:p>
        </w:tc>
        <w:tc>
          <w:tcPr>
            <w:tcW w:w="1264" w:type="dxa"/>
          </w:tcPr>
          <w:p w:rsidR="00426F84" w:rsidRDefault="00426F84">
            <w:pPr>
              <w:pStyle w:val="ConsPlusNormal"/>
              <w:jc w:val="center"/>
            </w:pPr>
            <w:r>
              <w:t>11</w:t>
            </w:r>
          </w:p>
        </w:tc>
        <w:tc>
          <w:tcPr>
            <w:tcW w:w="1264" w:type="dxa"/>
          </w:tcPr>
          <w:p w:rsidR="00426F84" w:rsidRDefault="00426F84">
            <w:pPr>
              <w:pStyle w:val="ConsPlusNormal"/>
              <w:jc w:val="center"/>
            </w:pPr>
            <w:r>
              <w:t>12</w:t>
            </w:r>
          </w:p>
        </w:tc>
        <w:tc>
          <w:tcPr>
            <w:tcW w:w="1264" w:type="dxa"/>
          </w:tcPr>
          <w:p w:rsidR="00426F84" w:rsidRDefault="00426F84">
            <w:pPr>
              <w:pStyle w:val="ConsPlusNormal"/>
              <w:jc w:val="center"/>
            </w:pPr>
            <w:r>
              <w:t>13</w:t>
            </w:r>
          </w:p>
        </w:tc>
        <w:tc>
          <w:tcPr>
            <w:tcW w:w="1264" w:type="dxa"/>
          </w:tcPr>
          <w:p w:rsidR="00426F84" w:rsidRDefault="00426F84">
            <w:pPr>
              <w:pStyle w:val="ConsPlusNormal"/>
              <w:jc w:val="center"/>
            </w:pPr>
            <w:r>
              <w:t>14</w:t>
            </w:r>
          </w:p>
        </w:tc>
        <w:tc>
          <w:tcPr>
            <w:tcW w:w="1264" w:type="dxa"/>
          </w:tcPr>
          <w:p w:rsidR="00426F84" w:rsidRDefault="00426F84">
            <w:pPr>
              <w:pStyle w:val="ConsPlusNormal"/>
              <w:jc w:val="center"/>
            </w:pPr>
            <w:r>
              <w:t>15</w:t>
            </w:r>
          </w:p>
        </w:tc>
        <w:tc>
          <w:tcPr>
            <w:tcW w:w="1384" w:type="dxa"/>
          </w:tcPr>
          <w:p w:rsidR="00426F84" w:rsidRDefault="00426F84">
            <w:pPr>
              <w:pStyle w:val="ConsPlusNormal"/>
              <w:jc w:val="center"/>
            </w:pPr>
            <w:r>
              <w:t>16</w:t>
            </w:r>
          </w:p>
        </w:tc>
      </w:tr>
      <w:tr w:rsidR="00426F84" w:rsidTr="00426F84">
        <w:tc>
          <w:tcPr>
            <w:tcW w:w="425" w:type="dxa"/>
            <w:vMerge w:val="restart"/>
            <w:tcBorders>
              <w:bottom w:val="nil"/>
            </w:tcBorders>
          </w:tcPr>
          <w:p w:rsidR="00426F84" w:rsidRDefault="00426F84">
            <w:pPr>
              <w:pStyle w:val="ConsPlusNormal"/>
            </w:pPr>
          </w:p>
        </w:tc>
        <w:tc>
          <w:tcPr>
            <w:tcW w:w="851" w:type="dxa"/>
            <w:vMerge w:val="restart"/>
            <w:tcBorders>
              <w:bottom w:val="nil"/>
            </w:tcBorders>
          </w:tcPr>
          <w:p w:rsidR="00426F84" w:rsidRDefault="00426F84">
            <w:pPr>
              <w:pStyle w:val="ConsPlusNormal"/>
            </w:pPr>
            <w:r>
              <w:t>Государственная программа Приморского края "Развитие сельского хозяйства и регулирование рынков сельскохозяйственной продук</w:t>
            </w:r>
            <w:r>
              <w:lastRenderedPageBreak/>
              <w:t>ции, сырья и продовольствия" на 2020 - 2027 годы</w:t>
            </w:r>
          </w:p>
        </w:tc>
        <w:tc>
          <w:tcPr>
            <w:tcW w:w="709" w:type="dxa"/>
          </w:tcPr>
          <w:p w:rsidR="00426F84" w:rsidRDefault="00426F84">
            <w:pPr>
              <w:pStyle w:val="ConsPlusNormal"/>
            </w:pPr>
            <w:r>
              <w:lastRenderedPageBreak/>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2445195,09</w:t>
            </w:r>
          </w:p>
        </w:tc>
        <w:tc>
          <w:tcPr>
            <w:tcW w:w="1264" w:type="dxa"/>
          </w:tcPr>
          <w:p w:rsidR="00426F84" w:rsidRDefault="00426F84">
            <w:pPr>
              <w:pStyle w:val="ConsPlusNormal"/>
              <w:jc w:val="right"/>
            </w:pPr>
            <w:r>
              <w:t>3171905,92</w:t>
            </w:r>
          </w:p>
        </w:tc>
        <w:tc>
          <w:tcPr>
            <w:tcW w:w="1264" w:type="dxa"/>
          </w:tcPr>
          <w:p w:rsidR="00426F84" w:rsidRDefault="00426F84">
            <w:pPr>
              <w:pStyle w:val="ConsPlusNormal"/>
              <w:jc w:val="right"/>
            </w:pPr>
            <w:r>
              <w:t>3466643,43</w:t>
            </w:r>
          </w:p>
        </w:tc>
        <w:tc>
          <w:tcPr>
            <w:tcW w:w="1264" w:type="dxa"/>
          </w:tcPr>
          <w:p w:rsidR="00426F84" w:rsidRDefault="00426F84">
            <w:pPr>
              <w:pStyle w:val="ConsPlusNormal"/>
              <w:jc w:val="right"/>
            </w:pPr>
            <w:r>
              <w:t>2478482,29</w:t>
            </w:r>
          </w:p>
        </w:tc>
        <w:tc>
          <w:tcPr>
            <w:tcW w:w="1264" w:type="dxa"/>
          </w:tcPr>
          <w:p w:rsidR="00426F84" w:rsidRDefault="00426F84">
            <w:pPr>
              <w:pStyle w:val="ConsPlusNormal"/>
              <w:jc w:val="right"/>
            </w:pPr>
            <w:r>
              <w:t>2469576,40</w:t>
            </w:r>
          </w:p>
        </w:tc>
        <w:tc>
          <w:tcPr>
            <w:tcW w:w="1264" w:type="dxa"/>
          </w:tcPr>
          <w:p w:rsidR="00426F84" w:rsidRDefault="00426F84">
            <w:pPr>
              <w:pStyle w:val="ConsPlusNormal"/>
              <w:jc w:val="right"/>
            </w:pPr>
            <w:r>
              <w:t>1975103,57</w:t>
            </w:r>
          </w:p>
        </w:tc>
        <w:tc>
          <w:tcPr>
            <w:tcW w:w="1264" w:type="dxa"/>
          </w:tcPr>
          <w:p w:rsidR="00426F84" w:rsidRDefault="00426F84">
            <w:pPr>
              <w:pStyle w:val="ConsPlusNormal"/>
              <w:jc w:val="right"/>
            </w:pPr>
            <w:r>
              <w:t>1975103,57</w:t>
            </w:r>
          </w:p>
        </w:tc>
        <w:tc>
          <w:tcPr>
            <w:tcW w:w="1264" w:type="dxa"/>
          </w:tcPr>
          <w:p w:rsidR="00426F84" w:rsidRDefault="00426F84">
            <w:pPr>
              <w:pStyle w:val="ConsPlusNormal"/>
              <w:jc w:val="right"/>
            </w:pPr>
            <w:r>
              <w:t>1975103,57</w:t>
            </w:r>
          </w:p>
        </w:tc>
        <w:tc>
          <w:tcPr>
            <w:tcW w:w="1384" w:type="dxa"/>
          </w:tcPr>
          <w:p w:rsidR="00426F84" w:rsidRDefault="00426F84">
            <w:pPr>
              <w:pStyle w:val="ConsPlusNormal"/>
              <w:jc w:val="right"/>
            </w:pPr>
            <w:r>
              <w:t>19957113,84</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министерство транспорта и дорожного хозяйства Приморского края</w:t>
            </w:r>
          </w:p>
        </w:tc>
        <w:tc>
          <w:tcPr>
            <w:tcW w:w="688" w:type="dxa"/>
          </w:tcPr>
          <w:p w:rsidR="00426F84" w:rsidRDefault="00426F84">
            <w:pPr>
              <w:pStyle w:val="ConsPlusNormal"/>
              <w:jc w:val="center"/>
            </w:pPr>
            <w:r>
              <w:t>754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407,63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 xml:space="preserve">министерство сельского хозяйства </w:t>
            </w:r>
            <w:r>
              <w:lastRenderedPageBreak/>
              <w:t>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2445195,09</w:t>
            </w:r>
          </w:p>
        </w:tc>
        <w:tc>
          <w:tcPr>
            <w:tcW w:w="1264" w:type="dxa"/>
          </w:tcPr>
          <w:p w:rsidR="00426F84" w:rsidRDefault="00426F84">
            <w:pPr>
              <w:pStyle w:val="ConsPlusNormal"/>
              <w:jc w:val="right"/>
            </w:pPr>
            <w:r>
              <w:t>2861651,39</w:t>
            </w:r>
          </w:p>
        </w:tc>
        <w:tc>
          <w:tcPr>
            <w:tcW w:w="1264" w:type="dxa"/>
          </w:tcPr>
          <w:p w:rsidR="00426F84" w:rsidRDefault="00426F84">
            <w:pPr>
              <w:pStyle w:val="ConsPlusNormal"/>
              <w:jc w:val="right"/>
            </w:pPr>
            <w:r>
              <w:t>2844648,42</w:t>
            </w:r>
          </w:p>
        </w:tc>
        <w:tc>
          <w:tcPr>
            <w:tcW w:w="1264" w:type="dxa"/>
          </w:tcPr>
          <w:p w:rsidR="00426F84" w:rsidRDefault="00426F84">
            <w:pPr>
              <w:pStyle w:val="ConsPlusNormal"/>
              <w:jc w:val="right"/>
            </w:pPr>
            <w:r>
              <w:t>1968305,97</w:t>
            </w:r>
          </w:p>
        </w:tc>
        <w:tc>
          <w:tcPr>
            <w:tcW w:w="1264" w:type="dxa"/>
          </w:tcPr>
          <w:p w:rsidR="00426F84" w:rsidRDefault="00426F84">
            <w:pPr>
              <w:pStyle w:val="ConsPlusNormal"/>
              <w:jc w:val="right"/>
            </w:pPr>
            <w:r>
              <w:t>1970972,11</w:t>
            </w:r>
          </w:p>
        </w:tc>
        <w:tc>
          <w:tcPr>
            <w:tcW w:w="1264" w:type="dxa"/>
          </w:tcPr>
          <w:p w:rsidR="00426F84" w:rsidRDefault="00426F84">
            <w:pPr>
              <w:pStyle w:val="ConsPlusNormal"/>
              <w:jc w:val="right"/>
            </w:pPr>
            <w:r>
              <w:t>1975103,57</w:t>
            </w:r>
          </w:p>
        </w:tc>
        <w:tc>
          <w:tcPr>
            <w:tcW w:w="1264" w:type="dxa"/>
          </w:tcPr>
          <w:p w:rsidR="00426F84" w:rsidRDefault="00426F84">
            <w:pPr>
              <w:pStyle w:val="ConsPlusNormal"/>
              <w:jc w:val="right"/>
            </w:pPr>
            <w:r>
              <w:t>1975103,57</w:t>
            </w:r>
          </w:p>
        </w:tc>
        <w:tc>
          <w:tcPr>
            <w:tcW w:w="1264" w:type="dxa"/>
          </w:tcPr>
          <w:p w:rsidR="00426F84" w:rsidRDefault="00426F84">
            <w:pPr>
              <w:pStyle w:val="ConsPlusNormal"/>
              <w:jc w:val="right"/>
            </w:pPr>
            <w:r>
              <w:t>1975103,57</w:t>
            </w:r>
          </w:p>
        </w:tc>
        <w:tc>
          <w:tcPr>
            <w:tcW w:w="1384" w:type="dxa"/>
          </w:tcPr>
          <w:p w:rsidR="00426F84" w:rsidRDefault="00426F84">
            <w:pPr>
              <w:pStyle w:val="ConsPlusNormal"/>
              <w:jc w:val="right"/>
            </w:pPr>
            <w:r>
              <w:t>18016083,69</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3521,22</w:t>
            </w:r>
          </w:p>
        </w:tc>
        <w:tc>
          <w:tcPr>
            <w:tcW w:w="1264" w:type="dxa"/>
          </w:tcPr>
          <w:p w:rsidR="00426F84" w:rsidRDefault="00426F84">
            <w:pPr>
              <w:pStyle w:val="ConsPlusNormal"/>
              <w:jc w:val="right"/>
            </w:pPr>
            <w:r>
              <w:t>5832,13</w:t>
            </w:r>
          </w:p>
        </w:tc>
        <w:tc>
          <w:tcPr>
            <w:tcW w:w="1264" w:type="dxa"/>
          </w:tcPr>
          <w:p w:rsidR="00426F84" w:rsidRDefault="00426F84">
            <w:pPr>
              <w:pStyle w:val="ConsPlusNormal"/>
              <w:jc w:val="right"/>
            </w:pPr>
            <w:r>
              <w:t>2086,03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11439,38</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министерство физической культуры и спорта Приморского края</w:t>
            </w:r>
          </w:p>
        </w:tc>
        <w:tc>
          <w:tcPr>
            <w:tcW w:w="688" w:type="dxa"/>
          </w:tcPr>
          <w:p w:rsidR="00426F84" w:rsidRDefault="00426F84">
            <w:pPr>
              <w:pStyle w:val="ConsPlusNormal"/>
              <w:jc w:val="center"/>
            </w:pPr>
            <w:r>
              <w:t>764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585,05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467,77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1052,82</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министерство жилищно-коммунального хозяй</w:t>
            </w:r>
            <w:r>
              <w:lastRenderedPageBreak/>
              <w:t>ства Приморского края</w:t>
            </w:r>
          </w:p>
        </w:tc>
        <w:tc>
          <w:tcPr>
            <w:tcW w:w="688" w:type="dxa"/>
          </w:tcPr>
          <w:p w:rsidR="00426F84" w:rsidRDefault="00426F84">
            <w:pPr>
              <w:pStyle w:val="ConsPlusNormal"/>
              <w:jc w:val="center"/>
            </w:pPr>
            <w:r>
              <w:lastRenderedPageBreak/>
              <w:t>768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93,06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1046,18</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1808,60</w:t>
            </w:r>
          </w:p>
        </w:tc>
        <w:tc>
          <w:tcPr>
            <w:tcW w:w="1264" w:type="dxa"/>
          </w:tcPr>
          <w:p w:rsidR="00426F84" w:rsidRDefault="00426F84">
            <w:pPr>
              <w:pStyle w:val="ConsPlusNormal"/>
              <w:jc w:val="right"/>
            </w:pPr>
            <w:r>
              <w:t>28101,73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29910,33</w:t>
            </w:r>
          </w:p>
        </w:tc>
      </w:tr>
      <w:tr w:rsidR="00426F84" w:rsidTr="00426F84">
        <w:tc>
          <w:tcPr>
            <w:tcW w:w="425" w:type="dxa"/>
            <w:vMerge/>
            <w:tcBorders>
              <w:bottom w:val="nil"/>
            </w:tcBorders>
          </w:tcPr>
          <w:p w:rsidR="00426F84" w:rsidRDefault="00426F84">
            <w:pPr>
              <w:pStyle w:val="ConsPlusNormal"/>
            </w:pPr>
          </w:p>
        </w:tc>
        <w:tc>
          <w:tcPr>
            <w:tcW w:w="851" w:type="dxa"/>
            <w:vMerge/>
            <w:tcBorders>
              <w:bottom w:val="nil"/>
            </w:tcBorders>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310254,54</w:t>
            </w:r>
          </w:p>
        </w:tc>
        <w:tc>
          <w:tcPr>
            <w:tcW w:w="1264" w:type="dxa"/>
          </w:tcPr>
          <w:p w:rsidR="00426F84" w:rsidRDefault="00426F84">
            <w:pPr>
              <w:pStyle w:val="ConsPlusNormal"/>
              <w:jc w:val="right"/>
            </w:pPr>
            <w:r>
              <w:t>612041,05</w:t>
            </w:r>
          </w:p>
        </w:tc>
        <w:tc>
          <w:tcPr>
            <w:tcW w:w="1264" w:type="dxa"/>
          </w:tcPr>
          <w:p w:rsidR="00426F84" w:rsidRDefault="00426F84">
            <w:pPr>
              <w:pStyle w:val="ConsPlusNormal"/>
              <w:jc w:val="right"/>
            </w:pPr>
            <w:r>
              <w:t>473251,58</w:t>
            </w:r>
          </w:p>
        </w:tc>
        <w:tc>
          <w:tcPr>
            <w:tcW w:w="1264" w:type="dxa"/>
          </w:tcPr>
          <w:p w:rsidR="00426F84" w:rsidRDefault="00426F84">
            <w:pPr>
              <w:pStyle w:val="ConsPlusNormal"/>
              <w:jc w:val="right"/>
            </w:pPr>
            <w:r>
              <w:t>491402,49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1886949,66</w:t>
            </w:r>
          </w:p>
        </w:tc>
      </w:tr>
      <w:tr w:rsidR="00426F84" w:rsidTr="00426F84">
        <w:tc>
          <w:tcPr>
            <w:tcW w:w="425" w:type="dxa"/>
            <w:vMerge w:val="restart"/>
            <w:tcBorders>
              <w:top w:val="nil"/>
            </w:tcBorders>
          </w:tcPr>
          <w:p w:rsidR="00426F84" w:rsidRDefault="00426F84">
            <w:pPr>
              <w:pStyle w:val="ConsPlusNormal"/>
            </w:pPr>
          </w:p>
        </w:tc>
        <w:tc>
          <w:tcPr>
            <w:tcW w:w="851" w:type="dxa"/>
            <w:vMerge w:val="restart"/>
            <w:tcBorders>
              <w:top w:val="nil"/>
            </w:tcBorders>
          </w:tcPr>
          <w:p w:rsidR="00426F84" w:rsidRDefault="00426F84">
            <w:pPr>
              <w:pStyle w:val="ConsPlusNormal"/>
            </w:pPr>
          </w:p>
        </w:tc>
        <w:tc>
          <w:tcPr>
            <w:tcW w:w="709" w:type="dxa"/>
          </w:tcPr>
          <w:p w:rsidR="00426F84" w:rsidRDefault="00426F84">
            <w:pPr>
              <w:pStyle w:val="ConsPlusNormal"/>
            </w:pPr>
            <w:r>
              <w:t xml:space="preserve">министерство имущественных и земельных </w:t>
            </w:r>
            <w:r>
              <w:lastRenderedPageBreak/>
              <w:t>отношений Приморского края</w:t>
            </w:r>
          </w:p>
        </w:tc>
        <w:tc>
          <w:tcPr>
            <w:tcW w:w="688" w:type="dxa"/>
          </w:tcPr>
          <w:p w:rsidR="00426F84" w:rsidRDefault="00426F84">
            <w:pPr>
              <w:pStyle w:val="ConsPlusNormal"/>
              <w:jc w:val="center"/>
            </w:pPr>
            <w:r>
              <w:lastRenderedPageBreak/>
              <w:t>779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2990,88</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8971,94</w:t>
            </w:r>
          </w:p>
        </w:tc>
      </w:tr>
      <w:tr w:rsidR="00426F84" w:rsidTr="00426F84">
        <w:tc>
          <w:tcPr>
            <w:tcW w:w="425" w:type="dxa"/>
            <w:vMerge/>
            <w:tcBorders>
              <w:top w:val="nil"/>
            </w:tcBorders>
          </w:tcPr>
          <w:p w:rsidR="00426F84" w:rsidRDefault="00426F84">
            <w:pPr>
              <w:pStyle w:val="ConsPlusNormal"/>
            </w:pPr>
          </w:p>
        </w:tc>
        <w:tc>
          <w:tcPr>
            <w:tcW w:w="851" w:type="dxa"/>
            <w:vMerge/>
            <w:tcBorders>
              <w:top w:val="nil"/>
            </w:tcBorders>
          </w:tcPr>
          <w:p w:rsidR="00426F84" w:rsidRDefault="00426F84">
            <w:pPr>
              <w:pStyle w:val="ConsPlusNormal"/>
            </w:pPr>
          </w:p>
        </w:tc>
        <w:tc>
          <w:tcPr>
            <w:tcW w:w="709" w:type="dxa"/>
          </w:tcPr>
          <w:p w:rsidR="00426F84" w:rsidRDefault="00426F84">
            <w:pPr>
              <w:pStyle w:val="ConsPlusNormal"/>
            </w:pPr>
            <w:r>
              <w:t>министерство культуры и архивного дела Приморского края</w:t>
            </w:r>
          </w:p>
        </w:tc>
        <w:tc>
          <w:tcPr>
            <w:tcW w:w="688" w:type="dxa"/>
          </w:tcPr>
          <w:p w:rsidR="00426F84" w:rsidRDefault="00426F84">
            <w:pPr>
              <w:pStyle w:val="ConsPlusNormal"/>
              <w:jc w:val="center"/>
            </w:pPr>
            <w:r>
              <w:t>806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1156,77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1252,21</w:t>
            </w:r>
          </w:p>
        </w:tc>
      </w:tr>
      <w:tr w:rsidR="00426F84" w:rsidTr="00426F84">
        <w:tc>
          <w:tcPr>
            <w:tcW w:w="425" w:type="dxa"/>
          </w:tcPr>
          <w:p w:rsidR="00426F84" w:rsidRDefault="00426F84">
            <w:pPr>
              <w:pStyle w:val="ConsPlusNormal"/>
            </w:pPr>
            <w:r>
              <w:t>1</w:t>
            </w:r>
          </w:p>
        </w:tc>
        <w:tc>
          <w:tcPr>
            <w:tcW w:w="851" w:type="dxa"/>
          </w:tcPr>
          <w:p w:rsidR="00426F84" w:rsidRDefault="00426F84">
            <w:pPr>
              <w:pStyle w:val="ConsPlusNormal"/>
            </w:pPr>
            <w:r>
              <w:t>Подпрограмма N 1: Техническая и технологическая модернизация агропромышленного комплекса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701728,75</w:t>
            </w:r>
          </w:p>
        </w:tc>
        <w:tc>
          <w:tcPr>
            <w:tcW w:w="1264" w:type="dxa"/>
          </w:tcPr>
          <w:p w:rsidR="00426F84" w:rsidRDefault="00426F84">
            <w:pPr>
              <w:pStyle w:val="ConsPlusNormal"/>
              <w:jc w:val="right"/>
            </w:pPr>
            <w:r>
              <w:t>830117,35</w:t>
            </w:r>
          </w:p>
        </w:tc>
        <w:tc>
          <w:tcPr>
            <w:tcW w:w="1264" w:type="dxa"/>
          </w:tcPr>
          <w:p w:rsidR="00426F84" w:rsidRDefault="00426F84">
            <w:pPr>
              <w:pStyle w:val="ConsPlusNormal"/>
              <w:jc w:val="right"/>
            </w:pPr>
            <w:r>
              <w:t>736857,31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384" w:type="dxa"/>
          </w:tcPr>
          <w:p w:rsidR="00426F84" w:rsidRDefault="00426F84">
            <w:pPr>
              <w:pStyle w:val="ConsPlusNormal"/>
              <w:jc w:val="right"/>
            </w:pPr>
            <w:r>
              <w:t>7024726,26</w:t>
            </w:r>
          </w:p>
        </w:tc>
      </w:tr>
      <w:tr w:rsidR="00426F84" w:rsidTr="00426F84">
        <w:tc>
          <w:tcPr>
            <w:tcW w:w="425" w:type="dxa"/>
          </w:tcPr>
          <w:p w:rsidR="00426F84" w:rsidRDefault="00426F84">
            <w:pPr>
              <w:pStyle w:val="ConsPlusNormal"/>
            </w:pPr>
            <w:r>
              <w:t>1.1</w:t>
            </w:r>
          </w:p>
        </w:tc>
        <w:tc>
          <w:tcPr>
            <w:tcW w:w="851" w:type="dxa"/>
          </w:tcPr>
          <w:p w:rsidR="00426F84" w:rsidRDefault="00426F84">
            <w:pPr>
              <w:pStyle w:val="ConsPlusNormal"/>
            </w:pPr>
            <w:r>
              <w:t>Основное меропр</w:t>
            </w:r>
            <w:r>
              <w:lastRenderedPageBreak/>
              <w:t>иятие N 1: Стимулирование технического оснащения сельскохозяйственного производства</w:t>
            </w:r>
          </w:p>
        </w:tc>
        <w:tc>
          <w:tcPr>
            <w:tcW w:w="709"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701728,75</w:t>
            </w:r>
          </w:p>
        </w:tc>
        <w:tc>
          <w:tcPr>
            <w:tcW w:w="1264" w:type="dxa"/>
          </w:tcPr>
          <w:p w:rsidR="00426F84" w:rsidRDefault="00426F84">
            <w:pPr>
              <w:pStyle w:val="ConsPlusNormal"/>
              <w:jc w:val="right"/>
            </w:pPr>
            <w:r>
              <w:t>830117,35</w:t>
            </w:r>
          </w:p>
        </w:tc>
        <w:tc>
          <w:tcPr>
            <w:tcW w:w="1264" w:type="dxa"/>
          </w:tcPr>
          <w:p w:rsidR="00426F84" w:rsidRDefault="00426F84">
            <w:pPr>
              <w:pStyle w:val="ConsPlusNormal"/>
              <w:jc w:val="right"/>
            </w:pPr>
            <w:r>
              <w:t>736857,31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384" w:type="dxa"/>
          </w:tcPr>
          <w:p w:rsidR="00426F84" w:rsidRDefault="00426F84">
            <w:pPr>
              <w:pStyle w:val="ConsPlusNormal"/>
              <w:jc w:val="right"/>
            </w:pPr>
            <w:r>
              <w:t>7024726,26</w:t>
            </w:r>
          </w:p>
        </w:tc>
      </w:tr>
      <w:tr w:rsidR="00426F84" w:rsidTr="00426F84">
        <w:tc>
          <w:tcPr>
            <w:tcW w:w="425" w:type="dxa"/>
          </w:tcPr>
          <w:p w:rsidR="00426F84" w:rsidRDefault="00426F84">
            <w:pPr>
              <w:pStyle w:val="ConsPlusNormal"/>
            </w:pPr>
            <w:r>
              <w:t>1.1.1</w:t>
            </w:r>
          </w:p>
        </w:tc>
        <w:tc>
          <w:tcPr>
            <w:tcW w:w="851" w:type="dxa"/>
          </w:tcPr>
          <w:p w:rsidR="00426F84" w:rsidRDefault="00426F84">
            <w:pPr>
              <w:pStyle w:val="ConsPlusNormal"/>
            </w:pPr>
            <w:r>
              <w:t xml:space="preserve">Мероприятие N 1.1: Субсидии на возмещение части затрат, связанных с приобретением сельскохозяйственной техники, оборудования и </w:t>
            </w:r>
            <w:r>
              <w:lastRenderedPageBreak/>
              <w:t>племенного скота, в том числе на условиях лизинга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1410160120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489728,75</w:t>
            </w:r>
          </w:p>
        </w:tc>
        <w:tc>
          <w:tcPr>
            <w:tcW w:w="1264" w:type="dxa"/>
          </w:tcPr>
          <w:p w:rsidR="00426F84" w:rsidRDefault="00426F84">
            <w:pPr>
              <w:pStyle w:val="ConsPlusNormal"/>
              <w:jc w:val="right"/>
            </w:pPr>
            <w:r>
              <w:t>716267,35</w:t>
            </w:r>
          </w:p>
        </w:tc>
        <w:tc>
          <w:tcPr>
            <w:tcW w:w="1264" w:type="dxa"/>
          </w:tcPr>
          <w:p w:rsidR="00426F84" w:rsidRDefault="00426F84">
            <w:pPr>
              <w:pStyle w:val="ConsPlusNormal"/>
              <w:jc w:val="right"/>
            </w:pPr>
            <w:r>
              <w:t>696857,31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841702,41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264" w:type="dxa"/>
          </w:tcPr>
          <w:p w:rsidR="00426F84" w:rsidRDefault="00426F84">
            <w:pPr>
              <w:pStyle w:val="ConsPlusNormal"/>
              <w:jc w:val="right"/>
            </w:pPr>
            <w:r>
              <w:t>1024206,01</w:t>
            </w:r>
          </w:p>
        </w:tc>
        <w:tc>
          <w:tcPr>
            <w:tcW w:w="1384" w:type="dxa"/>
          </w:tcPr>
          <w:p w:rsidR="00426F84" w:rsidRDefault="00426F84">
            <w:pPr>
              <w:pStyle w:val="ConsPlusNormal"/>
              <w:jc w:val="right"/>
            </w:pPr>
            <w:r>
              <w:t>6658876,26</w:t>
            </w:r>
          </w:p>
        </w:tc>
      </w:tr>
      <w:tr w:rsidR="00426F84" w:rsidTr="00426F84">
        <w:tc>
          <w:tcPr>
            <w:tcW w:w="425" w:type="dxa"/>
          </w:tcPr>
          <w:p w:rsidR="00426F84" w:rsidRDefault="00426F84">
            <w:pPr>
              <w:pStyle w:val="ConsPlusNormal"/>
            </w:pPr>
            <w:r>
              <w:t>1.1.2</w:t>
            </w:r>
          </w:p>
        </w:tc>
        <w:tc>
          <w:tcPr>
            <w:tcW w:w="851" w:type="dxa"/>
          </w:tcPr>
          <w:p w:rsidR="00426F84" w:rsidRDefault="00426F84">
            <w:pPr>
              <w:pStyle w:val="ConsPlusNormal"/>
            </w:pPr>
            <w:r>
              <w:t>Мероприятие N 1.2: Субсидии на возмещение части затрат, связанных с технической и технологической модернизацией агропромышленного комплекса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1410160130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212000,00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212000,00</w:t>
            </w:r>
          </w:p>
        </w:tc>
      </w:tr>
      <w:tr w:rsidR="00426F84" w:rsidTr="00426F84">
        <w:tc>
          <w:tcPr>
            <w:tcW w:w="425" w:type="dxa"/>
          </w:tcPr>
          <w:p w:rsidR="00426F84" w:rsidRDefault="00426F84">
            <w:pPr>
              <w:pStyle w:val="ConsPlusNormal"/>
            </w:pPr>
            <w:r>
              <w:t>1.1.3</w:t>
            </w:r>
          </w:p>
        </w:tc>
        <w:tc>
          <w:tcPr>
            <w:tcW w:w="851" w:type="dxa"/>
          </w:tcPr>
          <w:p w:rsidR="00426F84" w:rsidRDefault="00426F84">
            <w:pPr>
              <w:pStyle w:val="ConsPlusNormal"/>
            </w:pPr>
            <w:r>
              <w:t>Мероприятие N 1.3: Субсид</w:t>
            </w:r>
            <w:r>
              <w:lastRenderedPageBreak/>
              <w:t>ии на возмещение части прямых понесенных затрат на создание и (или) модернизацию объектов агропромышленного комплекса</w:t>
            </w:r>
          </w:p>
        </w:tc>
        <w:tc>
          <w:tcPr>
            <w:tcW w:w="709" w:type="dxa"/>
          </w:tcPr>
          <w:p w:rsidR="00426F84" w:rsidRDefault="00426F84">
            <w:pPr>
              <w:pStyle w:val="ConsPlusNormal"/>
            </w:pPr>
            <w:r>
              <w:lastRenderedPageBreak/>
              <w:t>министерство сельс</w:t>
            </w:r>
            <w:r>
              <w:lastRenderedPageBreak/>
              <w:t>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14101R4720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1.1.4</w:t>
            </w:r>
          </w:p>
        </w:tc>
        <w:tc>
          <w:tcPr>
            <w:tcW w:w="851" w:type="dxa"/>
          </w:tcPr>
          <w:p w:rsidR="00426F84" w:rsidRDefault="00426F84">
            <w:pPr>
              <w:pStyle w:val="ConsPlusNormal"/>
            </w:pPr>
            <w:r>
              <w:t>Мероприятие N 1.4: Субсидии на возмещение части прямых понесенных затрат на создание и (или) модерн</w:t>
            </w:r>
            <w:r>
              <w:lastRenderedPageBreak/>
              <w:t>изацию объектов агропромышленного комплекса в рамках федерального проекта "Экспорт продукции АПК"</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141T254720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1.1.5</w:t>
            </w:r>
          </w:p>
        </w:tc>
        <w:tc>
          <w:tcPr>
            <w:tcW w:w="851" w:type="dxa"/>
          </w:tcPr>
          <w:p w:rsidR="00426F84" w:rsidRDefault="00426F84">
            <w:pPr>
              <w:pStyle w:val="ConsPlusNormal"/>
            </w:pPr>
            <w:r>
              <w:t xml:space="preserve">Мероприятие N 1.5: Субсидии на возмещение части прямых понесенных затрат на создание и (или) модернизацию объектов </w:t>
            </w:r>
            <w:r>
              <w:lastRenderedPageBreak/>
              <w:t>агропромышленного комплекса за счет средств резервного фонда Правительства Российской Федерации</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14101R472F</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113850,00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113850,00</w:t>
            </w:r>
          </w:p>
        </w:tc>
      </w:tr>
      <w:tr w:rsidR="00426F84" w:rsidTr="00426F84">
        <w:tc>
          <w:tcPr>
            <w:tcW w:w="425" w:type="dxa"/>
          </w:tcPr>
          <w:p w:rsidR="00426F84" w:rsidRDefault="00426F84">
            <w:pPr>
              <w:pStyle w:val="ConsPlusNormal"/>
            </w:pPr>
            <w:r>
              <w:t>1.1.6</w:t>
            </w:r>
          </w:p>
        </w:tc>
        <w:tc>
          <w:tcPr>
            <w:tcW w:w="851" w:type="dxa"/>
          </w:tcPr>
          <w:p w:rsidR="00426F84" w:rsidRDefault="00426F84">
            <w:pPr>
              <w:pStyle w:val="ConsPlusNormal"/>
            </w:pPr>
            <w:r>
              <w:t>Мероприятие N 1.6: Приобретение сельскохозяйственной техники и оборудования для государственных нужд</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1410124770</w:t>
            </w:r>
          </w:p>
        </w:tc>
        <w:tc>
          <w:tcPr>
            <w:tcW w:w="484" w:type="dxa"/>
          </w:tcPr>
          <w:p w:rsidR="00426F84" w:rsidRDefault="00426F84">
            <w:pPr>
              <w:pStyle w:val="ConsPlusNormal"/>
              <w:jc w:val="center"/>
            </w:pPr>
            <w:r>
              <w:t>244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40000,00</w:t>
            </w:r>
          </w:p>
        </w:tc>
      </w:tr>
      <w:tr w:rsidR="00426F84" w:rsidTr="00426F84">
        <w:tc>
          <w:tcPr>
            <w:tcW w:w="425" w:type="dxa"/>
          </w:tcPr>
          <w:p w:rsidR="00426F84" w:rsidRDefault="00426F84">
            <w:pPr>
              <w:pStyle w:val="ConsPlusNormal"/>
            </w:pPr>
            <w:r>
              <w:t>2</w:t>
            </w:r>
          </w:p>
        </w:tc>
        <w:tc>
          <w:tcPr>
            <w:tcW w:w="851" w:type="dxa"/>
          </w:tcPr>
          <w:p w:rsidR="00426F84" w:rsidRDefault="00426F84">
            <w:pPr>
              <w:pStyle w:val="ConsPlusNormal"/>
            </w:pPr>
            <w:r>
              <w:t>Подпро</w:t>
            </w:r>
            <w:r>
              <w:lastRenderedPageBreak/>
              <w:t>грамма N 2: Повышение финансовой устойчивости</w:t>
            </w:r>
          </w:p>
        </w:tc>
        <w:tc>
          <w:tcPr>
            <w:tcW w:w="709" w:type="dxa"/>
          </w:tcPr>
          <w:p w:rsidR="00426F84" w:rsidRDefault="00426F84">
            <w:pPr>
              <w:pStyle w:val="ConsPlusNormal"/>
            </w:pPr>
            <w:r>
              <w:lastRenderedPageBreak/>
              <w:t>минис</w:t>
            </w:r>
            <w:r>
              <w:lastRenderedPageBreak/>
              <w:t>терство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169274,14</w:t>
            </w:r>
          </w:p>
        </w:tc>
        <w:tc>
          <w:tcPr>
            <w:tcW w:w="1264" w:type="dxa"/>
          </w:tcPr>
          <w:p w:rsidR="00426F84" w:rsidRDefault="00426F84">
            <w:pPr>
              <w:pStyle w:val="ConsPlusNormal"/>
              <w:jc w:val="right"/>
            </w:pPr>
            <w:r>
              <w:t>86819,78</w:t>
            </w:r>
          </w:p>
        </w:tc>
        <w:tc>
          <w:tcPr>
            <w:tcW w:w="1264" w:type="dxa"/>
          </w:tcPr>
          <w:p w:rsidR="00426F84" w:rsidRDefault="00426F84">
            <w:pPr>
              <w:pStyle w:val="ConsPlusNormal"/>
              <w:jc w:val="right"/>
            </w:pPr>
            <w:r>
              <w:t>112049,81</w:t>
            </w:r>
          </w:p>
        </w:tc>
        <w:tc>
          <w:tcPr>
            <w:tcW w:w="1264" w:type="dxa"/>
          </w:tcPr>
          <w:p w:rsidR="00426F84" w:rsidRDefault="00426F84">
            <w:pPr>
              <w:pStyle w:val="ConsPlusNormal"/>
              <w:jc w:val="right"/>
            </w:pPr>
            <w:r>
              <w:t>40437,90</w:t>
            </w:r>
          </w:p>
        </w:tc>
        <w:tc>
          <w:tcPr>
            <w:tcW w:w="1264" w:type="dxa"/>
          </w:tcPr>
          <w:p w:rsidR="00426F84" w:rsidRDefault="00426F84">
            <w:pPr>
              <w:pStyle w:val="ConsPlusNormal"/>
              <w:jc w:val="right"/>
            </w:pPr>
            <w:r>
              <w:t>25295,84</w:t>
            </w:r>
          </w:p>
        </w:tc>
        <w:tc>
          <w:tcPr>
            <w:tcW w:w="1264" w:type="dxa"/>
          </w:tcPr>
          <w:p w:rsidR="00426F84" w:rsidRDefault="00426F84">
            <w:pPr>
              <w:pStyle w:val="ConsPlusNormal"/>
              <w:jc w:val="right"/>
            </w:pPr>
            <w:r>
              <w:t>192550,69</w:t>
            </w:r>
          </w:p>
        </w:tc>
        <w:tc>
          <w:tcPr>
            <w:tcW w:w="1264" w:type="dxa"/>
          </w:tcPr>
          <w:p w:rsidR="00426F84" w:rsidRDefault="00426F84">
            <w:pPr>
              <w:pStyle w:val="ConsPlusNormal"/>
              <w:jc w:val="right"/>
            </w:pPr>
            <w:r>
              <w:t>192550,69</w:t>
            </w:r>
          </w:p>
        </w:tc>
        <w:tc>
          <w:tcPr>
            <w:tcW w:w="1264" w:type="dxa"/>
          </w:tcPr>
          <w:p w:rsidR="00426F84" w:rsidRDefault="00426F84">
            <w:pPr>
              <w:pStyle w:val="ConsPlusNormal"/>
              <w:jc w:val="right"/>
            </w:pPr>
            <w:r>
              <w:t>192550,69</w:t>
            </w:r>
          </w:p>
        </w:tc>
        <w:tc>
          <w:tcPr>
            <w:tcW w:w="1384" w:type="dxa"/>
          </w:tcPr>
          <w:p w:rsidR="00426F84" w:rsidRDefault="00426F84">
            <w:pPr>
              <w:pStyle w:val="ConsPlusNormal"/>
              <w:jc w:val="right"/>
            </w:pPr>
            <w:r>
              <w:t>1011529,54</w:t>
            </w:r>
          </w:p>
        </w:tc>
      </w:tr>
      <w:tr w:rsidR="00426F84" w:rsidTr="00426F84">
        <w:tc>
          <w:tcPr>
            <w:tcW w:w="425" w:type="dxa"/>
          </w:tcPr>
          <w:p w:rsidR="00426F84" w:rsidRDefault="00426F84">
            <w:pPr>
              <w:pStyle w:val="ConsPlusNormal"/>
            </w:pPr>
            <w:r>
              <w:t>2.1</w:t>
            </w:r>
          </w:p>
        </w:tc>
        <w:tc>
          <w:tcPr>
            <w:tcW w:w="851" w:type="dxa"/>
          </w:tcPr>
          <w:p w:rsidR="00426F84" w:rsidRDefault="00426F84">
            <w:pPr>
              <w:pStyle w:val="ConsPlusNormal"/>
            </w:pPr>
            <w:r>
              <w:t>Основное мероприятие N 1: Стимулирование инвестиционной деятельности в агропромышленном комплексе</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162227,11</w:t>
            </w:r>
          </w:p>
        </w:tc>
        <w:tc>
          <w:tcPr>
            <w:tcW w:w="1264" w:type="dxa"/>
          </w:tcPr>
          <w:p w:rsidR="00426F84" w:rsidRDefault="00426F84">
            <w:pPr>
              <w:pStyle w:val="ConsPlusNormal"/>
              <w:jc w:val="right"/>
            </w:pPr>
            <w:r>
              <w:t>75878,54</w:t>
            </w:r>
          </w:p>
        </w:tc>
        <w:tc>
          <w:tcPr>
            <w:tcW w:w="1264" w:type="dxa"/>
          </w:tcPr>
          <w:p w:rsidR="00426F84" w:rsidRDefault="00426F84">
            <w:pPr>
              <w:pStyle w:val="ConsPlusNormal"/>
              <w:jc w:val="right"/>
            </w:pPr>
            <w:r>
              <w:t>94459,83</w:t>
            </w:r>
          </w:p>
        </w:tc>
        <w:tc>
          <w:tcPr>
            <w:tcW w:w="1264" w:type="dxa"/>
          </w:tcPr>
          <w:p w:rsidR="00426F84" w:rsidRDefault="00426F84">
            <w:pPr>
              <w:pStyle w:val="ConsPlusNormal"/>
              <w:jc w:val="right"/>
            </w:pPr>
            <w:r>
              <w:t>24203,90</w:t>
            </w:r>
          </w:p>
        </w:tc>
        <w:tc>
          <w:tcPr>
            <w:tcW w:w="1264" w:type="dxa"/>
          </w:tcPr>
          <w:p w:rsidR="00426F84" w:rsidRDefault="00426F84">
            <w:pPr>
              <w:pStyle w:val="ConsPlusNormal"/>
              <w:jc w:val="right"/>
            </w:pPr>
            <w:r>
              <w:t>10271,43</w:t>
            </w:r>
          </w:p>
        </w:tc>
        <w:tc>
          <w:tcPr>
            <w:tcW w:w="1264" w:type="dxa"/>
          </w:tcPr>
          <w:p w:rsidR="00426F84" w:rsidRDefault="00426F84">
            <w:pPr>
              <w:pStyle w:val="ConsPlusNormal"/>
              <w:jc w:val="right"/>
            </w:pPr>
            <w:r>
              <w:t>189716,26</w:t>
            </w:r>
          </w:p>
        </w:tc>
        <w:tc>
          <w:tcPr>
            <w:tcW w:w="1264" w:type="dxa"/>
          </w:tcPr>
          <w:p w:rsidR="00426F84" w:rsidRDefault="00426F84">
            <w:pPr>
              <w:pStyle w:val="ConsPlusNormal"/>
              <w:jc w:val="right"/>
            </w:pPr>
            <w:r>
              <w:t>189716,26</w:t>
            </w:r>
          </w:p>
        </w:tc>
        <w:tc>
          <w:tcPr>
            <w:tcW w:w="1264" w:type="dxa"/>
          </w:tcPr>
          <w:p w:rsidR="00426F84" w:rsidRDefault="00426F84">
            <w:pPr>
              <w:pStyle w:val="ConsPlusNormal"/>
              <w:jc w:val="right"/>
            </w:pPr>
            <w:r>
              <w:t>189716,26</w:t>
            </w:r>
          </w:p>
        </w:tc>
        <w:tc>
          <w:tcPr>
            <w:tcW w:w="1384" w:type="dxa"/>
          </w:tcPr>
          <w:p w:rsidR="00426F84" w:rsidRDefault="00426F84">
            <w:pPr>
              <w:pStyle w:val="ConsPlusNormal"/>
              <w:jc w:val="right"/>
            </w:pPr>
            <w:r>
              <w:t>936189,59</w:t>
            </w:r>
          </w:p>
        </w:tc>
      </w:tr>
      <w:tr w:rsidR="00426F84" w:rsidTr="00426F84">
        <w:tc>
          <w:tcPr>
            <w:tcW w:w="425" w:type="dxa"/>
          </w:tcPr>
          <w:p w:rsidR="00426F84" w:rsidRDefault="00426F84">
            <w:pPr>
              <w:pStyle w:val="ConsPlusNormal"/>
            </w:pPr>
            <w:r>
              <w:t>2.1.1</w:t>
            </w:r>
          </w:p>
        </w:tc>
        <w:tc>
          <w:tcPr>
            <w:tcW w:w="851" w:type="dxa"/>
          </w:tcPr>
          <w:p w:rsidR="00426F84" w:rsidRDefault="00426F84">
            <w:pPr>
              <w:pStyle w:val="ConsPlusNormal"/>
            </w:pPr>
            <w:r>
              <w:t xml:space="preserve">Мероприятие N 1.1: Возмещение части затрат на </w:t>
            </w:r>
            <w:r>
              <w:lastRenderedPageBreak/>
              <w:t>уплату процентов по инвестиционным кредитам (займам) в агропромышленном комплексе</w:t>
            </w:r>
          </w:p>
        </w:tc>
        <w:tc>
          <w:tcPr>
            <w:tcW w:w="709" w:type="dxa"/>
          </w:tcPr>
          <w:p w:rsidR="00426F84" w:rsidRDefault="00426F84">
            <w:pPr>
              <w:pStyle w:val="ConsPlusNormal"/>
            </w:pPr>
            <w:r>
              <w:lastRenderedPageBreak/>
              <w:t>министерство сельского хозяйства Прим</w:t>
            </w:r>
            <w:r>
              <w:lastRenderedPageBreak/>
              <w:t>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14201R4330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161578,00</w:t>
            </w:r>
          </w:p>
        </w:tc>
        <w:tc>
          <w:tcPr>
            <w:tcW w:w="1264" w:type="dxa"/>
          </w:tcPr>
          <w:p w:rsidR="00426F84" w:rsidRDefault="00426F84">
            <w:pPr>
              <w:pStyle w:val="ConsPlusNormal"/>
              <w:jc w:val="right"/>
            </w:pPr>
            <w:r>
              <w:t>75789,00</w:t>
            </w:r>
          </w:p>
        </w:tc>
        <w:tc>
          <w:tcPr>
            <w:tcW w:w="1264" w:type="dxa"/>
          </w:tcPr>
          <w:p w:rsidR="00426F84" w:rsidRDefault="00426F84">
            <w:pPr>
              <w:pStyle w:val="ConsPlusNormal"/>
              <w:jc w:val="right"/>
            </w:pPr>
            <w:r>
              <w:t>66318,00</w:t>
            </w:r>
          </w:p>
        </w:tc>
        <w:tc>
          <w:tcPr>
            <w:tcW w:w="1264" w:type="dxa"/>
          </w:tcPr>
          <w:p w:rsidR="00426F84" w:rsidRDefault="00426F84">
            <w:pPr>
              <w:pStyle w:val="ConsPlusNormal"/>
              <w:jc w:val="right"/>
            </w:pPr>
            <w:r>
              <w:t>22503,90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188817,72</w:t>
            </w:r>
          </w:p>
        </w:tc>
        <w:tc>
          <w:tcPr>
            <w:tcW w:w="1264" w:type="dxa"/>
          </w:tcPr>
          <w:p w:rsidR="00426F84" w:rsidRDefault="00426F84">
            <w:pPr>
              <w:pStyle w:val="ConsPlusNormal"/>
              <w:jc w:val="right"/>
            </w:pPr>
            <w:r>
              <w:t>188817,72</w:t>
            </w:r>
          </w:p>
        </w:tc>
        <w:tc>
          <w:tcPr>
            <w:tcW w:w="1264" w:type="dxa"/>
          </w:tcPr>
          <w:p w:rsidR="00426F84" w:rsidRDefault="00426F84">
            <w:pPr>
              <w:pStyle w:val="ConsPlusNormal"/>
              <w:jc w:val="right"/>
            </w:pPr>
            <w:r>
              <w:t>188817,72</w:t>
            </w:r>
          </w:p>
        </w:tc>
        <w:tc>
          <w:tcPr>
            <w:tcW w:w="1384" w:type="dxa"/>
          </w:tcPr>
          <w:p w:rsidR="00426F84" w:rsidRDefault="00426F84">
            <w:pPr>
              <w:pStyle w:val="ConsPlusNormal"/>
              <w:jc w:val="right"/>
            </w:pPr>
            <w:r>
              <w:t>892642,06</w:t>
            </w:r>
          </w:p>
        </w:tc>
      </w:tr>
      <w:tr w:rsidR="00426F84" w:rsidTr="00426F84">
        <w:tc>
          <w:tcPr>
            <w:tcW w:w="425" w:type="dxa"/>
          </w:tcPr>
          <w:p w:rsidR="00426F84" w:rsidRDefault="00426F84">
            <w:pPr>
              <w:pStyle w:val="ConsPlusNormal"/>
            </w:pPr>
            <w:r>
              <w:t>2.1.2</w:t>
            </w:r>
          </w:p>
        </w:tc>
        <w:tc>
          <w:tcPr>
            <w:tcW w:w="851" w:type="dxa"/>
          </w:tcPr>
          <w:p w:rsidR="00426F84" w:rsidRDefault="00426F84">
            <w:pPr>
              <w:pStyle w:val="ConsPlusNormal"/>
            </w:pPr>
            <w:r>
              <w:t>Мероприятие N 1.2: Субсидии на возмещение части процентной ставки по инвестиционным кредитам (займам) в агропромышленном компле</w:t>
            </w:r>
            <w:r>
              <w:lastRenderedPageBreak/>
              <w:t>ксе</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1420160140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645,77</w:t>
            </w:r>
          </w:p>
        </w:tc>
        <w:tc>
          <w:tcPr>
            <w:tcW w:w="1264" w:type="dxa"/>
          </w:tcPr>
          <w:p w:rsidR="00426F84" w:rsidRDefault="00426F84">
            <w:pPr>
              <w:pStyle w:val="ConsPlusNormal"/>
              <w:jc w:val="right"/>
            </w:pPr>
            <w:r>
              <w:t>89,54</w:t>
            </w:r>
          </w:p>
        </w:tc>
        <w:tc>
          <w:tcPr>
            <w:tcW w:w="1264" w:type="dxa"/>
          </w:tcPr>
          <w:p w:rsidR="00426F84" w:rsidRDefault="00426F84">
            <w:pPr>
              <w:pStyle w:val="ConsPlusNormal"/>
              <w:jc w:val="right"/>
            </w:pPr>
            <w:r>
              <w:t>1141,83</w:t>
            </w:r>
          </w:p>
        </w:tc>
        <w:tc>
          <w:tcPr>
            <w:tcW w:w="1264" w:type="dxa"/>
          </w:tcPr>
          <w:p w:rsidR="00426F84" w:rsidRDefault="00426F84">
            <w:pPr>
              <w:pStyle w:val="ConsPlusNormal"/>
              <w:jc w:val="right"/>
            </w:pPr>
            <w:r>
              <w:t>1700,00</w:t>
            </w:r>
          </w:p>
        </w:tc>
        <w:tc>
          <w:tcPr>
            <w:tcW w:w="1264" w:type="dxa"/>
          </w:tcPr>
          <w:p w:rsidR="00426F84" w:rsidRDefault="00426F84">
            <w:pPr>
              <w:pStyle w:val="ConsPlusNormal"/>
              <w:jc w:val="right"/>
            </w:pPr>
            <w:r>
              <w:t>1700,00</w:t>
            </w:r>
          </w:p>
        </w:tc>
        <w:tc>
          <w:tcPr>
            <w:tcW w:w="1264" w:type="dxa"/>
          </w:tcPr>
          <w:p w:rsidR="00426F84" w:rsidRDefault="00426F84">
            <w:pPr>
              <w:pStyle w:val="ConsPlusNormal"/>
              <w:jc w:val="right"/>
            </w:pPr>
            <w:r>
              <w:t>598,54</w:t>
            </w:r>
          </w:p>
        </w:tc>
        <w:tc>
          <w:tcPr>
            <w:tcW w:w="1264" w:type="dxa"/>
          </w:tcPr>
          <w:p w:rsidR="00426F84" w:rsidRDefault="00426F84">
            <w:pPr>
              <w:pStyle w:val="ConsPlusNormal"/>
              <w:jc w:val="right"/>
            </w:pPr>
            <w:r>
              <w:t>598,54</w:t>
            </w:r>
          </w:p>
        </w:tc>
        <w:tc>
          <w:tcPr>
            <w:tcW w:w="1264" w:type="dxa"/>
          </w:tcPr>
          <w:p w:rsidR="00426F84" w:rsidRDefault="00426F84">
            <w:pPr>
              <w:pStyle w:val="ConsPlusNormal"/>
              <w:jc w:val="right"/>
            </w:pPr>
            <w:r>
              <w:t>598,54</w:t>
            </w:r>
          </w:p>
        </w:tc>
        <w:tc>
          <w:tcPr>
            <w:tcW w:w="1384" w:type="dxa"/>
          </w:tcPr>
          <w:p w:rsidR="00426F84" w:rsidRDefault="00426F84">
            <w:pPr>
              <w:pStyle w:val="ConsPlusNormal"/>
              <w:jc w:val="right"/>
            </w:pPr>
            <w:r>
              <w:t>7072,76</w:t>
            </w:r>
          </w:p>
        </w:tc>
      </w:tr>
      <w:tr w:rsidR="00426F84" w:rsidTr="00426F84">
        <w:tc>
          <w:tcPr>
            <w:tcW w:w="425" w:type="dxa"/>
          </w:tcPr>
          <w:p w:rsidR="00426F84" w:rsidRDefault="00426F84">
            <w:pPr>
              <w:pStyle w:val="ConsPlusNormal"/>
            </w:pPr>
            <w:r>
              <w:t>2.1.3</w:t>
            </w:r>
          </w:p>
        </w:tc>
        <w:tc>
          <w:tcPr>
            <w:tcW w:w="851" w:type="dxa"/>
          </w:tcPr>
          <w:p w:rsidR="00426F84" w:rsidRDefault="00426F84">
            <w:pPr>
              <w:pStyle w:val="ConsPlusNormal"/>
            </w:pPr>
            <w:r>
              <w:t>Мероприятие N 1.3: 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уплатой процентов по кредит</w:t>
            </w:r>
            <w:r>
              <w:lastRenderedPageBreak/>
              <w:t>ам малых форм хозяйствования</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14201R5021</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3,34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300,00</w:t>
            </w:r>
          </w:p>
        </w:tc>
        <w:tc>
          <w:tcPr>
            <w:tcW w:w="1264" w:type="dxa"/>
          </w:tcPr>
          <w:p w:rsidR="00426F84" w:rsidRDefault="00426F84">
            <w:pPr>
              <w:pStyle w:val="ConsPlusNormal"/>
              <w:jc w:val="right"/>
            </w:pPr>
            <w:r>
              <w:t>300,00</w:t>
            </w:r>
          </w:p>
        </w:tc>
        <w:tc>
          <w:tcPr>
            <w:tcW w:w="1264" w:type="dxa"/>
          </w:tcPr>
          <w:p w:rsidR="00426F84" w:rsidRDefault="00426F84">
            <w:pPr>
              <w:pStyle w:val="ConsPlusNormal"/>
              <w:jc w:val="right"/>
            </w:pPr>
            <w:r>
              <w:t>300,00</w:t>
            </w:r>
          </w:p>
        </w:tc>
        <w:tc>
          <w:tcPr>
            <w:tcW w:w="1384" w:type="dxa"/>
          </w:tcPr>
          <w:p w:rsidR="00426F84" w:rsidRDefault="00426F84">
            <w:pPr>
              <w:pStyle w:val="ConsPlusNormal"/>
              <w:jc w:val="right"/>
            </w:pPr>
            <w:r>
              <w:t>903,34</w:t>
            </w:r>
          </w:p>
        </w:tc>
      </w:tr>
      <w:tr w:rsidR="00426F84" w:rsidTr="00426F84">
        <w:tc>
          <w:tcPr>
            <w:tcW w:w="425" w:type="dxa"/>
          </w:tcPr>
          <w:p w:rsidR="00426F84" w:rsidRDefault="00426F84">
            <w:pPr>
              <w:pStyle w:val="ConsPlusNormal"/>
            </w:pPr>
            <w:r>
              <w:t>2.1.4</w:t>
            </w:r>
          </w:p>
        </w:tc>
        <w:tc>
          <w:tcPr>
            <w:tcW w:w="851" w:type="dxa"/>
          </w:tcPr>
          <w:p w:rsidR="00426F84" w:rsidRDefault="00426F84">
            <w:pPr>
              <w:pStyle w:val="ConsPlusNormal"/>
            </w:pPr>
            <w:r>
              <w:t>Мероприятие N 1.4: Субсидии на возмещение части затрат на уплату процентов по инвестиционным кредитам (займам) в агропромышленном комплексе</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14201R4360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8571,43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8571,43</w:t>
            </w:r>
          </w:p>
        </w:tc>
      </w:tr>
      <w:tr w:rsidR="00426F84" w:rsidTr="00426F84">
        <w:tc>
          <w:tcPr>
            <w:tcW w:w="425" w:type="dxa"/>
          </w:tcPr>
          <w:p w:rsidR="00426F84" w:rsidRDefault="00426F84">
            <w:pPr>
              <w:pStyle w:val="ConsPlusNormal"/>
            </w:pPr>
            <w:r>
              <w:t>2.1.5</w:t>
            </w:r>
          </w:p>
        </w:tc>
        <w:tc>
          <w:tcPr>
            <w:tcW w:w="851" w:type="dxa"/>
          </w:tcPr>
          <w:p w:rsidR="00426F84" w:rsidRDefault="00426F84">
            <w:pPr>
              <w:pStyle w:val="ConsPlusNormal"/>
            </w:pPr>
            <w:r>
              <w:t>Мероприятие N 1.5: Субсидии на возмещ</w:t>
            </w:r>
            <w:r>
              <w:lastRenderedPageBreak/>
              <w:t>ение части затрат на уплату процентов по краткосрочным кредитам, полученным в российских кредитных организациях</w:t>
            </w:r>
          </w:p>
        </w:tc>
        <w:tc>
          <w:tcPr>
            <w:tcW w:w="709" w:type="dxa"/>
          </w:tcPr>
          <w:p w:rsidR="00426F84" w:rsidRDefault="00426F84">
            <w:pPr>
              <w:pStyle w:val="ConsPlusNormal"/>
            </w:pPr>
            <w:r>
              <w:lastRenderedPageBreak/>
              <w:t>министерство сельского хозяй</w:t>
            </w:r>
            <w:r>
              <w:lastRenderedPageBreak/>
              <w:t>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1420162630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27000,00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27000,00</w:t>
            </w:r>
          </w:p>
        </w:tc>
      </w:tr>
      <w:tr w:rsidR="00426F84" w:rsidTr="00426F84">
        <w:tc>
          <w:tcPr>
            <w:tcW w:w="425" w:type="dxa"/>
          </w:tcPr>
          <w:p w:rsidR="00426F84" w:rsidRDefault="00426F84">
            <w:pPr>
              <w:pStyle w:val="ConsPlusNormal"/>
            </w:pPr>
            <w:r>
              <w:t>2.2</w:t>
            </w:r>
          </w:p>
        </w:tc>
        <w:tc>
          <w:tcPr>
            <w:tcW w:w="851" w:type="dxa"/>
          </w:tcPr>
          <w:p w:rsidR="00426F84" w:rsidRDefault="00426F84">
            <w:pPr>
              <w:pStyle w:val="ConsPlusNormal"/>
            </w:pPr>
            <w:r>
              <w:t>Основное мероприятие N 2: Снижение рисков в сельскохозяйственном производстве</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7047,04</w:t>
            </w:r>
          </w:p>
        </w:tc>
        <w:tc>
          <w:tcPr>
            <w:tcW w:w="1264" w:type="dxa"/>
          </w:tcPr>
          <w:p w:rsidR="00426F84" w:rsidRDefault="00426F84">
            <w:pPr>
              <w:pStyle w:val="ConsPlusNormal"/>
              <w:jc w:val="right"/>
            </w:pPr>
            <w:r>
              <w:t>10941,24</w:t>
            </w:r>
          </w:p>
        </w:tc>
        <w:tc>
          <w:tcPr>
            <w:tcW w:w="1264" w:type="dxa"/>
          </w:tcPr>
          <w:p w:rsidR="00426F84" w:rsidRDefault="00426F84">
            <w:pPr>
              <w:pStyle w:val="ConsPlusNormal"/>
              <w:jc w:val="right"/>
            </w:pPr>
            <w:r>
              <w:t>17589,97</w:t>
            </w:r>
          </w:p>
        </w:tc>
        <w:tc>
          <w:tcPr>
            <w:tcW w:w="1264" w:type="dxa"/>
          </w:tcPr>
          <w:p w:rsidR="00426F84" w:rsidRDefault="00426F84">
            <w:pPr>
              <w:pStyle w:val="ConsPlusNormal"/>
              <w:jc w:val="right"/>
            </w:pPr>
            <w:r>
              <w:t>16234,00</w:t>
            </w:r>
          </w:p>
        </w:tc>
        <w:tc>
          <w:tcPr>
            <w:tcW w:w="1264" w:type="dxa"/>
          </w:tcPr>
          <w:p w:rsidR="00426F84" w:rsidRDefault="00426F84">
            <w:pPr>
              <w:pStyle w:val="ConsPlusNormal"/>
              <w:jc w:val="right"/>
            </w:pPr>
            <w:r>
              <w:t>15024,41</w:t>
            </w:r>
          </w:p>
        </w:tc>
        <w:tc>
          <w:tcPr>
            <w:tcW w:w="1264" w:type="dxa"/>
          </w:tcPr>
          <w:p w:rsidR="00426F84" w:rsidRDefault="00426F84">
            <w:pPr>
              <w:pStyle w:val="ConsPlusNormal"/>
              <w:jc w:val="right"/>
            </w:pPr>
            <w:r>
              <w:t>2834,43</w:t>
            </w:r>
          </w:p>
        </w:tc>
        <w:tc>
          <w:tcPr>
            <w:tcW w:w="1264" w:type="dxa"/>
          </w:tcPr>
          <w:p w:rsidR="00426F84" w:rsidRDefault="00426F84">
            <w:pPr>
              <w:pStyle w:val="ConsPlusNormal"/>
              <w:jc w:val="right"/>
            </w:pPr>
            <w:r>
              <w:t>2834,43</w:t>
            </w:r>
          </w:p>
        </w:tc>
        <w:tc>
          <w:tcPr>
            <w:tcW w:w="1264" w:type="dxa"/>
          </w:tcPr>
          <w:p w:rsidR="00426F84" w:rsidRDefault="00426F84">
            <w:pPr>
              <w:pStyle w:val="ConsPlusNormal"/>
              <w:jc w:val="right"/>
            </w:pPr>
            <w:r>
              <w:t>2834,43</w:t>
            </w:r>
          </w:p>
        </w:tc>
        <w:tc>
          <w:tcPr>
            <w:tcW w:w="1384" w:type="dxa"/>
          </w:tcPr>
          <w:p w:rsidR="00426F84" w:rsidRDefault="00426F84">
            <w:pPr>
              <w:pStyle w:val="ConsPlusNormal"/>
              <w:jc w:val="right"/>
            </w:pPr>
            <w:r>
              <w:t>75339,95</w:t>
            </w:r>
          </w:p>
        </w:tc>
      </w:tr>
      <w:tr w:rsidR="00426F84" w:rsidTr="00426F84">
        <w:tc>
          <w:tcPr>
            <w:tcW w:w="425" w:type="dxa"/>
          </w:tcPr>
          <w:p w:rsidR="00426F84" w:rsidRDefault="00426F84">
            <w:pPr>
              <w:pStyle w:val="ConsPlusNormal"/>
            </w:pPr>
            <w:r>
              <w:t>2.2.1</w:t>
            </w:r>
          </w:p>
        </w:tc>
        <w:tc>
          <w:tcPr>
            <w:tcW w:w="851" w:type="dxa"/>
          </w:tcPr>
          <w:p w:rsidR="00426F84" w:rsidRDefault="00426F84">
            <w:pPr>
              <w:pStyle w:val="ConsPlusNormal"/>
            </w:pPr>
            <w:r>
              <w:t xml:space="preserve">Мероприятие N 2.1: </w:t>
            </w:r>
            <w:r>
              <w:lastRenderedPageBreak/>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w:t>
            </w:r>
            <w:r>
              <w:lastRenderedPageBreak/>
              <w:t>договору сельскохозяйственного страхования)</w:t>
            </w:r>
          </w:p>
        </w:tc>
        <w:tc>
          <w:tcPr>
            <w:tcW w:w="709"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14202R5081</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5897,71</w:t>
            </w:r>
          </w:p>
        </w:tc>
        <w:tc>
          <w:tcPr>
            <w:tcW w:w="1264" w:type="dxa"/>
          </w:tcPr>
          <w:p w:rsidR="00426F84" w:rsidRDefault="00426F84">
            <w:pPr>
              <w:pStyle w:val="ConsPlusNormal"/>
              <w:jc w:val="right"/>
            </w:pPr>
            <w:r>
              <w:t>10941,24</w:t>
            </w:r>
          </w:p>
        </w:tc>
        <w:tc>
          <w:tcPr>
            <w:tcW w:w="1264" w:type="dxa"/>
          </w:tcPr>
          <w:p w:rsidR="00426F84" w:rsidRDefault="00426F84">
            <w:pPr>
              <w:pStyle w:val="ConsPlusNormal"/>
              <w:jc w:val="right"/>
            </w:pPr>
            <w:r>
              <w:t>17589,97</w:t>
            </w:r>
          </w:p>
        </w:tc>
        <w:tc>
          <w:tcPr>
            <w:tcW w:w="1264" w:type="dxa"/>
          </w:tcPr>
          <w:p w:rsidR="00426F84" w:rsidRDefault="00426F84">
            <w:pPr>
              <w:pStyle w:val="ConsPlusNormal"/>
              <w:jc w:val="right"/>
            </w:pPr>
            <w:r>
              <w:t>16234,00</w:t>
            </w:r>
          </w:p>
        </w:tc>
        <w:tc>
          <w:tcPr>
            <w:tcW w:w="1264" w:type="dxa"/>
          </w:tcPr>
          <w:p w:rsidR="00426F84" w:rsidRDefault="00426F84">
            <w:pPr>
              <w:pStyle w:val="ConsPlusNormal"/>
              <w:jc w:val="right"/>
            </w:pPr>
            <w:r>
              <w:t>15024,41</w:t>
            </w:r>
          </w:p>
        </w:tc>
        <w:tc>
          <w:tcPr>
            <w:tcW w:w="1264" w:type="dxa"/>
          </w:tcPr>
          <w:p w:rsidR="00426F84" w:rsidRDefault="00426F84">
            <w:pPr>
              <w:pStyle w:val="ConsPlusNormal"/>
              <w:jc w:val="right"/>
            </w:pPr>
            <w:r>
              <w:t>2834,43</w:t>
            </w:r>
          </w:p>
        </w:tc>
        <w:tc>
          <w:tcPr>
            <w:tcW w:w="1264" w:type="dxa"/>
          </w:tcPr>
          <w:p w:rsidR="00426F84" w:rsidRDefault="00426F84">
            <w:pPr>
              <w:pStyle w:val="ConsPlusNormal"/>
              <w:jc w:val="right"/>
            </w:pPr>
            <w:r>
              <w:t>2834,43</w:t>
            </w:r>
          </w:p>
        </w:tc>
        <w:tc>
          <w:tcPr>
            <w:tcW w:w="1264" w:type="dxa"/>
          </w:tcPr>
          <w:p w:rsidR="00426F84" w:rsidRDefault="00426F84">
            <w:pPr>
              <w:pStyle w:val="ConsPlusNormal"/>
              <w:jc w:val="right"/>
            </w:pPr>
            <w:r>
              <w:t>2834,43</w:t>
            </w:r>
          </w:p>
        </w:tc>
        <w:tc>
          <w:tcPr>
            <w:tcW w:w="1384" w:type="dxa"/>
          </w:tcPr>
          <w:p w:rsidR="00426F84" w:rsidRDefault="00426F84">
            <w:pPr>
              <w:pStyle w:val="ConsPlusNormal"/>
              <w:jc w:val="right"/>
            </w:pPr>
            <w:r>
              <w:t>74190,62</w:t>
            </w:r>
          </w:p>
        </w:tc>
      </w:tr>
      <w:tr w:rsidR="00426F84" w:rsidTr="00426F84">
        <w:tc>
          <w:tcPr>
            <w:tcW w:w="425" w:type="dxa"/>
          </w:tcPr>
          <w:p w:rsidR="00426F84" w:rsidRDefault="00426F84">
            <w:pPr>
              <w:pStyle w:val="ConsPlusNormal"/>
            </w:pPr>
            <w:r>
              <w:lastRenderedPageBreak/>
              <w:t>2.2.2</w:t>
            </w:r>
          </w:p>
        </w:tc>
        <w:tc>
          <w:tcPr>
            <w:tcW w:w="851" w:type="dxa"/>
          </w:tcPr>
          <w:p w:rsidR="00426F84" w:rsidRDefault="00426F84">
            <w:pPr>
              <w:pStyle w:val="ConsPlusNormal"/>
            </w:pPr>
            <w:r>
              <w:t>Мероприятие N 2.2: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w:t>
            </w:r>
            <w:r>
              <w:lastRenderedPageBreak/>
              <w:t>ого страхования за счет средств краевого бюджета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1420261960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1149,33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1149,33</w:t>
            </w:r>
          </w:p>
        </w:tc>
      </w:tr>
      <w:tr w:rsidR="00426F84" w:rsidTr="00426F84">
        <w:tc>
          <w:tcPr>
            <w:tcW w:w="425" w:type="dxa"/>
          </w:tcPr>
          <w:p w:rsidR="00426F84" w:rsidRDefault="00426F84">
            <w:pPr>
              <w:pStyle w:val="ConsPlusNormal"/>
            </w:pPr>
            <w:r>
              <w:t>3</w:t>
            </w:r>
          </w:p>
        </w:tc>
        <w:tc>
          <w:tcPr>
            <w:tcW w:w="851" w:type="dxa"/>
          </w:tcPr>
          <w:p w:rsidR="00426F84" w:rsidRDefault="00426F84">
            <w:pPr>
              <w:pStyle w:val="ConsPlusNormal"/>
            </w:pPr>
            <w:r>
              <w:t xml:space="preserve">Подпрограмма N 3: Развитие </w:t>
            </w:r>
            <w:proofErr w:type="spellStart"/>
            <w:r>
              <w:t>подотрасли</w:t>
            </w:r>
            <w:proofErr w:type="spellEnd"/>
            <w:r>
              <w:t xml:space="preserve"> растениеводства, переработки и реализации продукции растениеводства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217399,28</w:t>
            </w:r>
          </w:p>
        </w:tc>
        <w:tc>
          <w:tcPr>
            <w:tcW w:w="1264" w:type="dxa"/>
          </w:tcPr>
          <w:p w:rsidR="00426F84" w:rsidRDefault="00426F84">
            <w:pPr>
              <w:pStyle w:val="ConsPlusNormal"/>
              <w:jc w:val="right"/>
            </w:pPr>
            <w:r>
              <w:t>220862,36</w:t>
            </w:r>
          </w:p>
        </w:tc>
        <w:tc>
          <w:tcPr>
            <w:tcW w:w="1264" w:type="dxa"/>
          </w:tcPr>
          <w:p w:rsidR="00426F84" w:rsidRDefault="00426F84">
            <w:pPr>
              <w:pStyle w:val="ConsPlusNormal"/>
              <w:jc w:val="right"/>
            </w:pPr>
            <w:r>
              <w:t>439508,09</w:t>
            </w:r>
          </w:p>
        </w:tc>
        <w:tc>
          <w:tcPr>
            <w:tcW w:w="1264" w:type="dxa"/>
          </w:tcPr>
          <w:p w:rsidR="00426F84" w:rsidRDefault="00426F84">
            <w:pPr>
              <w:pStyle w:val="ConsPlusNormal"/>
              <w:jc w:val="right"/>
            </w:pPr>
            <w:r>
              <w:t>136277,23</w:t>
            </w:r>
          </w:p>
        </w:tc>
        <w:tc>
          <w:tcPr>
            <w:tcW w:w="1264" w:type="dxa"/>
          </w:tcPr>
          <w:p w:rsidR="00426F84" w:rsidRDefault="00426F84">
            <w:pPr>
              <w:pStyle w:val="ConsPlusNormal"/>
              <w:jc w:val="right"/>
            </w:pPr>
            <w:r>
              <w:t>150201,64</w:t>
            </w:r>
          </w:p>
        </w:tc>
        <w:tc>
          <w:tcPr>
            <w:tcW w:w="1264" w:type="dxa"/>
          </w:tcPr>
          <w:p w:rsidR="00426F84" w:rsidRDefault="00426F84">
            <w:pPr>
              <w:pStyle w:val="ConsPlusNormal"/>
              <w:jc w:val="right"/>
            </w:pPr>
            <w:r>
              <w:t>293009,95</w:t>
            </w:r>
          </w:p>
        </w:tc>
        <w:tc>
          <w:tcPr>
            <w:tcW w:w="1264" w:type="dxa"/>
          </w:tcPr>
          <w:p w:rsidR="00426F84" w:rsidRDefault="00426F84">
            <w:pPr>
              <w:pStyle w:val="ConsPlusNormal"/>
              <w:jc w:val="right"/>
            </w:pPr>
            <w:r>
              <w:t>293009,95</w:t>
            </w:r>
          </w:p>
        </w:tc>
        <w:tc>
          <w:tcPr>
            <w:tcW w:w="1264" w:type="dxa"/>
          </w:tcPr>
          <w:p w:rsidR="00426F84" w:rsidRDefault="00426F84">
            <w:pPr>
              <w:pStyle w:val="ConsPlusNormal"/>
              <w:jc w:val="right"/>
            </w:pPr>
            <w:r>
              <w:t>293009,95</w:t>
            </w:r>
          </w:p>
        </w:tc>
        <w:tc>
          <w:tcPr>
            <w:tcW w:w="1384" w:type="dxa"/>
          </w:tcPr>
          <w:p w:rsidR="00426F84" w:rsidRDefault="00426F84">
            <w:pPr>
              <w:pStyle w:val="ConsPlusNormal"/>
              <w:jc w:val="right"/>
            </w:pPr>
            <w:r>
              <w:t>2043278,45</w:t>
            </w:r>
          </w:p>
        </w:tc>
      </w:tr>
      <w:tr w:rsidR="00426F84" w:rsidTr="00426F84">
        <w:tc>
          <w:tcPr>
            <w:tcW w:w="425" w:type="dxa"/>
          </w:tcPr>
          <w:p w:rsidR="00426F84" w:rsidRDefault="00426F84">
            <w:pPr>
              <w:pStyle w:val="ConsPlusNormal"/>
            </w:pPr>
            <w:r>
              <w:t>3.1</w:t>
            </w:r>
          </w:p>
        </w:tc>
        <w:tc>
          <w:tcPr>
            <w:tcW w:w="851" w:type="dxa"/>
          </w:tcPr>
          <w:p w:rsidR="00426F84" w:rsidRDefault="00426F84">
            <w:pPr>
              <w:pStyle w:val="ConsPlusNormal"/>
            </w:pPr>
            <w:r>
              <w:t xml:space="preserve">Основное мероприятие N 1: Стимулирование </w:t>
            </w:r>
            <w:r>
              <w:lastRenderedPageBreak/>
              <w:t>развития производства сельскохозяйственных культур</w:t>
            </w:r>
          </w:p>
        </w:tc>
        <w:tc>
          <w:tcPr>
            <w:tcW w:w="709" w:type="dxa"/>
          </w:tcPr>
          <w:p w:rsidR="00426F84" w:rsidRDefault="00426F84">
            <w:pPr>
              <w:pStyle w:val="ConsPlusNormal"/>
            </w:pPr>
            <w:r>
              <w:lastRenderedPageBreak/>
              <w:t>министерство сельского хозяйства Прим</w:t>
            </w:r>
            <w:r>
              <w:lastRenderedPageBreak/>
              <w:t>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204176,32</w:t>
            </w:r>
          </w:p>
        </w:tc>
        <w:tc>
          <w:tcPr>
            <w:tcW w:w="1264" w:type="dxa"/>
          </w:tcPr>
          <w:p w:rsidR="00426F84" w:rsidRDefault="00426F84">
            <w:pPr>
              <w:pStyle w:val="ConsPlusNormal"/>
              <w:jc w:val="right"/>
            </w:pPr>
            <w:r>
              <w:t>205007,95</w:t>
            </w:r>
          </w:p>
        </w:tc>
        <w:tc>
          <w:tcPr>
            <w:tcW w:w="1264" w:type="dxa"/>
          </w:tcPr>
          <w:p w:rsidR="00426F84" w:rsidRDefault="00426F84">
            <w:pPr>
              <w:pStyle w:val="ConsPlusNormal"/>
              <w:jc w:val="right"/>
            </w:pPr>
            <w:r>
              <w:t>420153,67</w:t>
            </w:r>
          </w:p>
        </w:tc>
        <w:tc>
          <w:tcPr>
            <w:tcW w:w="1264" w:type="dxa"/>
          </w:tcPr>
          <w:p w:rsidR="00426F84" w:rsidRDefault="00426F84">
            <w:pPr>
              <w:pStyle w:val="ConsPlusNormal"/>
              <w:jc w:val="right"/>
            </w:pPr>
            <w:r>
              <w:t>116922,82</w:t>
            </w:r>
          </w:p>
        </w:tc>
        <w:tc>
          <w:tcPr>
            <w:tcW w:w="1264" w:type="dxa"/>
          </w:tcPr>
          <w:p w:rsidR="00426F84" w:rsidRDefault="00426F84">
            <w:pPr>
              <w:pStyle w:val="ConsPlusNormal"/>
              <w:jc w:val="right"/>
            </w:pPr>
            <w:r>
              <w:t>130847,23</w:t>
            </w:r>
          </w:p>
        </w:tc>
        <w:tc>
          <w:tcPr>
            <w:tcW w:w="1264" w:type="dxa"/>
          </w:tcPr>
          <w:p w:rsidR="00426F84" w:rsidRDefault="00426F84">
            <w:pPr>
              <w:pStyle w:val="ConsPlusNormal"/>
              <w:jc w:val="right"/>
            </w:pPr>
            <w:r>
              <w:t>58250,02</w:t>
            </w:r>
          </w:p>
        </w:tc>
        <w:tc>
          <w:tcPr>
            <w:tcW w:w="1264" w:type="dxa"/>
          </w:tcPr>
          <w:p w:rsidR="00426F84" w:rsidRDefault="00426F84">
            <w:pPr>
              <w:pStyle w:val="ConsPlusNormal"/>
              <w:jc w:val="right"/>
            </w:pPr>
            <w:r>
              <w:t>58250,02</w:t>
            </w:r>
          </w:p>
        </w:tc>
        <w:tc>
          <w:tcPr>
            <w:tcW w:w="1264" w:type="dxa"/>
          </w:tcPr>
          <w:p w:rsidR="00426F84" w:rsidRDefault="00426F84">
            <w:pPr>
              <w:pStyle w:val="ConsPlusNormal"/>
              <w:jc w:val="right"/>
            </w:pPr>
            <w:r>
              <w:t>58250,02</w:t>
            </w:r>
          </w:p>
        </w:tc>
        <w:tc>
          <w:tcPr>
            <w:tcW w:w="1384" w:type="dxa"/>
          </w:tcPr>
          <w:p w:rsidR="00426F84" w:rsidRDefault="00426F84">
            <w:pPr>
              <w:pStyle w:val="ConsPlusNormal"/>
              <w:jc w:val="right"/>
            </w:pPr>
            <w:r>
              <w:t>1251858,05</w:t>
            </w:r>
          </w:p>
        </w:tc>
      </w:tr>
      <w:tr w:rsidR="00426F84" w:rsidTr="00426F84">
        <w:tc>
          <w:tcPr>
            <w:tcW w:w="425" w:type="dxa"/>
          </w:tcPr>
          <w:p w:rsidR="00426F84" w:rsidRDefault="00426F84">
            <w:pPr>
              <w:pStyle w:val="ConsPlusNormal"/>
            </w:pPr>
            <w:r>
              <w:t>3.1.1</w:t>
            </w:r>
          </w:p>
        </w:tc>
        <w:tc>
          <w:tcPr>
            <w:tcW w:w="851" w:type="dxa"/>
          </w:tcPr>
          <w:p w:rsidR="00426F84" w:rsidRDefault="00426F84">
            <w:pPr>
              <w:pStyle w:val="ConsPlusNormal"/>
            </w:pPr>
            <w:r>
              <w:t>Мероприятие N 1.1: Субсидии на возмещение части затрат, связанных с производством гречихи и (или) риса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1430160240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14412,99</w:t>
            </w:r>
          </w:p>
        </w:tc>
        <w:tc>
          <w:tcPr>
            <w:tcW w:w="1264" w:type="dxa"/>
          </w:tcPr>
          <w:p w:rsidR="00426F84" w:rsidRDefault="00426F84">
            <w:pPr>
              <w:pStyle w:val="ConsPlusNormal"/>
              <w:jc w:val="right"/>
            </w:pPr>
            <w:r>
              <w:t>490,50</w:t>
            </w:r>
          </w:p>
        </w:tc>
        <w:tc>
          <w:tcPr>
            <w:tcW w:w="1264" w:type="dxa"/>
          </w:tcPr>
          <w:p w:rsidR="00426F84" w:rsidRDefault="00426F84">
            <w:pPr>
              <w:pStyle w:val="ConsPlusNormal"/>
              <w:jc w:val="right"/>
            </w:pPr>
            <w:r>
              <w:t>114275,00</w:t>
            </w:r>
          </w:p>
        </w:tc>
        <w:tc>
          <w:tcPr>
            <w:tcW w:w="1264" w:type="dxa"/>
          </w:tcPr>
          <w:p w:rsidR="00426F84" w:rsidRDefault="00426F84">
            <w:pPr>
              <w:pStyle w:val="ConsPlusNormal"/>
              <w:jc w:val="right"/>
            </w:pPr>
            <w:r>
              <w:t>4275,00</w:t>
            </w:r>
          </w:p>
        </w:tc>
        <w:tc>
          <w:tcPr>
            <w:tcW w:w="1264" w:type="dxa"/>
          </w:tcPr>
          <w:p w:rsidR="00426F84" w:rsidRDefault="00426F84">
            <w:pPr>
              <w:pStyle w:val="ConsPlusNormal"/>
              <w:jc w:val="right"/>
            </w:pPr>
            <w:r>
              <w:t>4275,00</w:t>
            </w:r>
          </w:p>
        </w:tc>
        <w:tc>
          <w:tcPr>
            <w:tcW w:w="1264" w:type="dxa"/>
          </w:tcPr>
          <w:p w:rsidR="00426F84" w:rsidRDefault="00426F84">
            <w:pPr>
              <w:pStyle w:val="ConsPlusNormal"/>
              <w:jc w:val="right"/>
            </w:pPr>
            <w:r>
              <w:t>4275,00</w:t>
            </w:r>
          </w:p>
        </w:tc>
        <w:tc>
          <w:tcPr>
            <w:tcW w:w="1264" w:type="dxa"/>
          </w:tcPr>
          <w:p w:rsidR="00426F84" w:rsidRDefault="00426F84">
            <w:pPr>
              <w:pStyle w:val="ConsPlusNormal"/>
              <w:jc w:val="right"/>
            </w:pPr>
            <w:r>
              <w:t>4275,00</w:t>
            </w:r>
          </w:p>
        </w:tc>
        <w:tc>
          <w:tcPr>
            <w:tcW w:w="1264" w:type="dxa"/>
          </w:tcPr>
          <w:p w:rsidR="00426F84" w:rsidRDefault="00426F84">
            <w:pPr>
              <w:pStyle w:val="ConsPlusNormal"/>
              <w:jc w:val="right"/>
            </w:pPr>
            <w:r>
              <w:t>4275,00</w:t>
            </w:r>
          </w:p>
        </w:tc>
        <w:tc>
          <w:tcPr>
            <w:tcW w:w="1384" w:type="dxa"/>
          </w:tcPr>
          <w:p w:rsidR="00426F84" w:rsidRDefault="00426F84">
            <w:pPr>
              <w:pStyle w:val="ConsPlusNormal"/>
              <w:jc w:val="right"/>
            </w:pPr>
            <w:r>
              <w:t>150553,49</w:t>
            </w:r>
          </w:p>
        </w:tc>
      </w:tr>
      <w:tr w:rsidR="00426F84" w:rsidTr="00426F84">
        <w:tc>
          <w:tcPr>
            <w:tcW w:w="425" w:type="dxa"/>
          </w:tcPr>
          <w:p w:rsidR="00426F84" w:rsidRDefault="00426F84">
            <w:pPr>
              <w:pStyle w:val="ConsPlusNormal"/>
            </w:pPr>
            <w:r>
              <w:t>3.1.2</w:t>
            </w:r>
          </w:p>
        </w:tc>
        <w:tc>
          <w:tcPr>
            <w:tcW w:w="851" w:type="dxa"/>
          </w:tcPr>
          <w:p w:rsidR="00426F84" w:rsidRDefault="00426F84">
            <w:pPr>
              <w:pStyle w:val="ConsPlusNormal"/>
            </w:pPr>
            <w:r>
              <w:t xml:space="preserve">Мероприятие N 1.2: Субсидии на возмещение части затрат, связанных с </w:t>
            </w:r>
            <w:r>
              <w:lastRenderedPageBreak/>
              <w:t>производством овощей защищенного грунта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1430160560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27680,82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27680,82</w:t>
            </w:r>
          </w:p>
        </w:tc>
      </w:tr>
      <w:tr w:rsidR="00426F84" w:rsidTr="00426F84">
        <w:tc>
          <w:tcPr>
            <w:tcW w:w="425" w:type="dxa"/>
          </w:tcPr>
          <w:p w:rsidR="00426F84" w:rsidRDefault="00426F84">
            <w:pPr>
              <w:pStyle w:val="ConsPlusNormal"/>
            </w:pPr>
            <w:r>
              <w:t>3.1.3</w:t>
            </w:r>
          </w:p>
        </w:tc>
        <w:tc>
          <w:tcPr>
            <w:tcW w:w="851" w:type="dxa"/>
          </w:tcPr>
          <w:p w:rsidR="00426F84" w:rsidRDefault="00426F84">
            <w:pPr>
              <w:pStyle w:val="ConsPlusNormal"/>
            </w:pPr>
            <w:r>
              <w:t xml:space="preserve">Мероприятие N 1.3: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приобретением </w:t>
            </w:r>
            <w:r>
              <w:lastRenderedPageBreak/>
              <w:t>семян сельскохозяйственных культур для посева)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14301R5082</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4299,34</w:t>
            </w:r>
          </w:p>
        </w:tc>
        <w:tc>
          <w:tcPr>
            <w:tcW w:w="1264" w:type="dxa"/>
          </w:tcPr>
          <w:p w:rsidR="00426F84" w:rsidRDefault="00426F84">
            <w:pPr>
              <w:pStyle w:val="ConsPlusNormal"/>
              <w:jc w:val="right"/>
            </w:pPr>
            <w:r>
              <w:t>4396,20</w:t>
            </w:r>
          </w:p>
        </w:tc>
        <w:tc>
          <w:tcPr>
            <w:tcW w:w="1264" w:type="dxa"/>
          </w:tcPr>
          <w:p w:rsidR="00426F84" w:rsidRDefault="00426F84">
            <w:pPr>
              <w:pStyle w:val="ConsPlusNormal"/>
              <w:jc w:val="right"/>
            </w:pPr>
            <w:r>
              <w:t>12000,19</w:t>
            </w:r>
          </w:p>
        </w:tc>
        <w:tc>
          <w:tcPr>
            <w:tcW w:w="1264" w:type="dxa"/>
          </w:tcPr>
          <w:p w:rsidR="00426F84" w:rsidRDefault="00426F84">
            <w:pPr>
              <w:pStyle w:val="ConsPlusNormal"/>
              <w:jc w:val="right"/>
            </w:pPr>
            <w:r>
              <w:t>13693,61</w:t>
            </w:r>
          </w:p>
        </w:tc>
        <w:tc>
          <w:tcPr>
            <w:tcW w:w="1264" w:type="dxa"/>
          </w:tcPr>
          <w:p w:rsidR="00426F84" w:rsidRDefault="00426F84">
            <w:pPr>
              <w:pStyle w:val="ConsPlusNormal"/>
              <w:jc w:val="right"/>
            </w:pPr>
            <w:r>
              <w:t>16297,70</w:t>
            </w:r>
          </w:p>
        </w:tc>
        <w:tc>
          <w:tcPr>
            <w:tcW w:w="1264" w:type="dxa"/>
          </w:tcPr>
          <w:p w:rsidR="00426F84" w:rsidRDefault="00426F84">
            <w:pPr>
              <w:pStyle w:val="ConsPlusNormal"/>
              <w:jc w:val="right"/>
            </w:pPr>
            <w:r>
              <w:t>7355,02</w:t>
            </w:r>
          </w:p>
        </w:tc>
        <w:tc>
          <w:tcPr>
            <w:tcW w:w="1264" w:type="dxa"/>
          </w:tcPr>
          <w:p w:rsidR="00426F84" w:rsidRDefault="00426F84">
            <w:pPr>
              <w:pStyle w:val="ConsPlusNormal"/>
              <w:jc w:val="right"/>
            </w:pPr>
            <w:r>
              <w:t>7355,02</w:t>
            </w:r>
          </w:p>
        </w:tc>
        <w:tc>
          <w:tcPr>
            <w:tcW w:w="1264" w:type="dxa"/>
          </w:tcPr>
          <w:p w:rsidR="00426F84" w:rsidRDefault="00426F84">
            <w:pPr>
              <w:pStyle w:val="ConsPlusNormal"/>
              <w:jc w:val="right"/>
            </w:pPr>
            <w:r>
              <w:t>7355,02</w:t>
            </w:r>
          </w:p>
        </w:tc>
        <w:tc>
          <w:tcPr>
            <w:tcW w:w="1384" w:type="dxa"/>
          </w:tcPr>
          <w:p w:rsidR="00426F84" w:rsidRDefault="00426F84">
            <w:pPr>
              <w:pStyle w:val="ConsPlusNormal"/>
              <w:jc w:val="right"/>
            </w:pPr>
            <w:r>
              <w:t>72752,10</w:t>
            </w:r>
          </w:p>
        </w:tc>
      </w:tr>
      <w:tr w:rsidR="00426F84" w:rsidTr="00426F84">
        <w:tc>
          <w:tcPr>
            <w:tcW w:w="425" w:type="dxa"/>
          </w:tcPr>
          <w:p w:rsidR="00426F84" w:rsidRDefault="00426F84">
            <w:pPr>
              <w:pStyle w:val="ConsPlusNormal"/>
            </w:pPr>
            <w:r>
              <w:t>3.1.4</w:t>
            </w:r>
          </w:p>
        </w:tc>
        <w:tc>
          <w:tcPr>
            <w:tcW w:w="851" w:type="dxa"/>
          </w:tcPr>
          <w:p w:rsidR="00426F84" w:rsidRDefault="00426F84">
            <w:pPr>
              <w:pStyle w:val="ConsPlusNormal"/>
            </w:pPr>
            <w:r>
              <w:t>Мероприятие N 1.4: Субсидии на возмещение части затрат, связанных с приобретением семян сельскохозяйственных культур первой репродукции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1430161890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34847,25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34847,25</w:t>
            </w:r>
          </w:p>
        </w:tc>
      </w:tr>
      <w:tr w:rsidR="00426F84" w:rsidTr="00426F84">
        <w:tc>
          <w:tcPr>
            <w:tcW w:w="425" w:type="dxa"/>
          </w:tcPr>
          <w:p w:rsidR="00426F84" w:rsidRDefault="00426F84">
            <w:pPr>
              <w:pStyle w:val="ConsPlusNormal"/>
            </w:pPr>
            <w:r>
              <w:t>3.1.5</w:t>
            </w:r>
          </w:p>
        </w:tc>
        <w:tc>
          <w:tcPr>
            <w:tcW w:w="851" w:type="dxa"/>
          </w:tcPr>
          <w:p w:rsidR="00426F84" w:rsidRDefault="00426F84">
            <w:pPr>
              <w:pStyle w:val="ConsPlusNormal"/>
            </w:pPr>
            <w:r>
              <w:t>Мероприятие N 1.5: Субсидии на возмещ</w:t>
            </w:r>
            <w:r>
              <w:lastRenderedPageBreak/>
              <w:t>ение части затрат, связанных с производством и реализацией овощей закрытого грунта</w:t>
            </w:r>
          </w:p>
        </w:tc>
        <w:tc>
          <w:tcPr>
            <w:tcW w:w="709" w:type="dxa"/>
          </w:tcPr>
          <w:p w:rsidR="00426F84" w:rsidRDefault="00426F84">
            <w:pPr>
              <w:pStyle w:val="ConsPlusNormal"/>
            </w:pPr>
            <w:r>
              <w:lastRenderedPageBreak/>
              <w:t>министерство сельского хозяй</w:t>
            </w:r>
            <w:r>
              <w:lastRenderedPageBreak/>
              <w:t>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1430162030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56935,92</w:t>
            </w:r>
          </w:p>
        </w:tc>
        <w:tc>
          <w:tcPr>
            <w:tcW w:w="1264" w:type="dxa"/>
          </w:tcPr>
          <w:p w:rsidR="00426F84" w:rsidRDefault="00426F84">
            <w:pPr>
              <w:pStyle w:val="ConsPlusNormal"/>
              <w:jc w:val="right"/>
            </w:pPr>
            <w:r>
              <w:t>136971,36</w:t>
            </w:r>
          </w:p>
        </w:tc>
        <w:tc>
          <w:tcPr>
            <w:tcW w:w="1264" w:type="dxa"/>
          </w:tcPr>
          <w:p w:rsidR="00426F84" w:rsidRDefault="00426F84">
            <w:pPr>
              <w:pStyle w:val="ConsPlusNormal"/>
              <w:jc w:val="right"/>
            </w:pPr>
            <w:r>
              <w:t>221062,50</w:t>
            </w:r>
          </w:p>
        </w:tc>
        <w:tc>
          <w:tcPr>
            <w:tcW w:w="1264" w:type="dxa"/>
          </w:tcPr>
          <w:p w:rsidR="00426F84" w:rsidRDefault="00426F84">
            <w:pPr>
              <w:pStyle w:val="ConsPlusNormal"/>
              <w:jc w:val="right"/>
            </w:pPr>
            <w:r>
              <w:t>46620,00</w:t>
            </w:r>
          </w:p>
        </w:tc>
        <w:tc>
          <w:tcPr>
            <w:tcW w:w="1264" w:type="dxa"/>
          </w:tcPr>
          <w:p w:rsidR="00426F84" w:rsidRDefault="00426F84">
            <w:pPr>
              <w:pStyle w:val="ConsPlusNormal"/>
              <w:jc w:val="right"/>
            </w:pPr>
            <w:r>
              <w:t>46620,00</w:t>
            </w:r>
          </w:p>
        </w:tc>
        <w:tc>
          <w:tcPr>
            <w:tcW w:w="1264" w:type="dxa"/>
          </w:tcPr>
          <w:p w:rsidR="00426F84" w:rsidRDefault="00426F84">
            <w:pPr>
              <w:pStyle w:val="ConsPlusNormal"/>
              <w:jc w:val="right"/>
            </w:pPr>
            <w:r>
              <w:t>46620,00</w:t>
            </w:r>
          </w:p>
        </w:tc>
        <w:tc>
          <w:tcPr>
            <w:tcW w:w="1264" w:type="dxa"/>
          </w:tcPr>
          <w:p w:rsidR="00426F84" w:rsidRDefault="00426F84">
            <w:pPr>
              <w:pStyle w:val="ConsPlusNormal"/>
              <w:jc w:val="right"/>
            </w:pPr>
            <w:r>
              <w:t>46620,00</w:t>
            </w:r>
          </w:p>
        </w:tc>
        <w:tc>
          <w:tcPr>
            <w:tcW w:w="1264" w:type="dxa"/>
          </w:tcPr>
          <w:p w:rsidR="00426F84" w:rsidRDefault="00426F84">
            <w:pPr>
              <w:pStyle w:val="ConsPlusNormal"/>
              <w:jc w:val="right"/>
            </w:pPr>
            <w:r>
              <w:t>46620,00</w:t>
            </w:r>
          </w:p>
        </w:tc>
        <w:tc>
          <w:tcPr>
            <w:tcW w:w="1384" w:type="dxa"/>
          </w:tcPr>
          <w:p w:rsidR="00426F84" w:rsidRDefault="00426F84">
            <w:pPr>
              <w:pStyle w:val="ConsPlusNormal"/>
              <w:jc w:val="right"/>
            </w:pPr>
            <w:r>
              <w:t>648069,78</w:t>
            </w:r>
          </w:p>
        </w:tc>
      </w:tr>
      <w:tr w:rsidR="00426F84" w:rsidTr="00426F84">
        <w:tc>
          <w:tcPr>
            <w:tcW w:w="425" w:type="dxa"/>
          </w:tcPr>
          <w:p w:rsidR="00426F84" w:rsidRDefault="00426F84">
            <w:pPr>
              <w:pStyle w:val="ConsPlusNormal"/>
            </w:pPr>
            <w:r>
              <w:t>3.1.6</w:t>
            </w:r>
          </w:p>
        </w:tc>
        <w:tc>
          <w:tcPr>
            <w:tcW w:w="851" w:type="dxa"/>
          </w:tcPr>
          <w:p w:rsidR="00426F84" w:rsidRDefault="00426F84">
            <w:pPr>
              <w:pStyle w:val="ConsPlusNormal"/>
            </w:pPr>
            <w:r>
              <w:t>Мероприятие N 1.6: Субсидии на возмещение части затрат, связанных с производством и реализацией картофеля и (или) овощей открытого грунта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1430162040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66000,00</w:t>
            </w:r>
          </w:p>
        </w:tc>
        <w:tc>
          <w:tcPr>
            <w:tcW w:w="1264" w:type="dxa"/>
          </w:tcPr>
          <w:p w:rsidR="00426F84" w:rsidRDefault="00426F84">
            <w:pPr>
              <w:pStyle w:val="ConsPlusNormal"/>
              <w:jc w:val="right"/>
            </w:pPr>
            <w:r>
              <w:t>51000,00</w:t>
            </w:r>
          </w:p>
        </w:tc>
        <w:tc>
          <w:tcPr>
            <w:tcW w:w="1264" w:type="dxa"/>
          </w:tcPr>
          <w:p w:rsidR="00426F84" w:rsidRDefault="00426F84">
            <w:pPr>
              <w:pStyle w:val="ConsPlusNormal"/>
              <w:jc w:val="right"/>
            </w:pPr>
            <w:r>
              <w:t>51000,00</w:t>
            </w:r>
          </w:p>
        </w:tc>
        <w:tc>
          <w:tcPr>
            <w:tcW w:w="1264" w:type="dxa"/>
          </w:tcPr>
          <w:p w:rsidR="00426F84" w:rsidRDefault="00426F84">
            <w:pPr>
              <w:pStyle w:val="ConsPlusNormal"/>
              <w:jc w:val="right"/>
            </w:pPr>
            <w:r>
              <w:t>51000,00</w:t>
            </w:r>
          </w:p>
        </w:tc>
        <w:tc>
          <w:tcPr>
            <w:tcW w:w="1264" w:type="dxa"/>
          </w:tcPr>
          <w:p w:rsidR="00426F84" w:rsidRDefault="00426F84">
            <w:pPr>
              <w:pStyle w:val="ConsPlusNormal"/>
              <w:jc w:val="right"/>
            </w:pPr>
            <w:r>
              <w:t>51000,00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270000,00</w:t>
            </w:r>
          </w:p>
        </w:tc>
      </w:tr>
      <w:tr w:rsidR="00426F84" w:rsidTr="00426F84">
        <w:tc>
          <w:tcPr>
            <w:tcW w:w="425" w:type="dxa"/>
          </w:tcPr>
          <w:p w:rsidR="00426F84" w:rsidRDefault="00426F84">
            <w:pPr>
              <w:pStyle w:val="ConsPlusNormal"/>
            </w:pPr>
            <w:r>
              <w:lastRenderedPageBreak/>
              <w:t>3.1.7</w:t>
            </w:r>
          </w:p>
        </w:tc>
        <w:tc>
          <w:tcPr>
            <w:tcW w:w="851" w:type="dxa"/>
          </w:tcPr>
          <w:p w:rsidR="00426F84" w:rsidRDefault="00426F84">
            <w:pPr>
              <w:pStyle w:val="ConsPlusNormal"/>
            </w:pPr>
            <w:r>
              <w:t xml:space="preserve">Мероприятие N 1.7: 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производством зерновых и зернобобовых </w:t>
            </w:r>
            <w:r>
              <w:lastRenderedPageBreak/>
              <w:t>культур</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14301R5024</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395,45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395,45</w:t>
            </w:r>
          </w:p>
        </w:tc>
      </w:tr>
      <w:tr w:rsidR="00426F84" w:rsidTr="00426F84">
        <w:tc>
          <w:tcPr>
            <w:tcW w:w="425" w:type="dxa"/>
            <w:vMerge w:val="restart"/>
          </w:tcPr>
          <w:p w:rsidR="00426F84" w:rsidRDefault="00426F84">
            <w:pPr>
              <w:pStyle w:val="ConsPlusNormal"/>
            </w:pPr>
            <w:r>
              <w:t>3.1.8</w:t>
            </w:r>
          </w:p>
        </w:tc>
        <w:tc>
          <w:tcPr>
            <w:tcW w:w="851" w:type="dxa"/>
            <w:vMerge w:val="restart"/>
          </w:tcPr>
          <w:p w:rsidR="00426F84" w:rsidRDefault="00426F84">
            <w:pPr>
              <w:pStyle w:val="ConsPlusNormal"/>
            </w:pPr>
            <w:r>
              <w:t>Мероприятие N 1.8: Субсидия на возмещение части затрат, связанных с приобретением семян сельскохозяйственных культур</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1430162220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11745,83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11745,83</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1430162620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17646,77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17646,77</w:t>
            </w:r>
          </w:p>
        </w:tc>
      </w:tr>
      <w:tr w:rsidR="00426F84" w:rsidTr="00426F84">
        <w:tc>
          <w:tcPr>
            <w:tcW w:w="425" w:type="dxa"/>
          </w:tcPr>
          <w:p w:rsidR="00426F84" w:rsidRDefault="00426F84">
            <w:pPr>
              <w:pStyle w:val="ConsPlusNormal"/>
            </w:pPr>
            <w:r>
              <w:t>3.1.9</w:t>
            </w:r>
          </w:p>
        </w:tc>
        <w:tc>
          <w:tcPr>
            <w:tcW w:w="851" w:type="dxa"/>
          </w:tcPr>
          <w:p w:rsidR="00426F84" w:rsidRDefault="00426F84">
            <w:pPr>
              <w:pStyle w:val="ConsPlusNormal"/>
            </w:pPr>
            <w:r>
              <w:t xml:space="preserve">Мероприятие N 1.9: Субсидии на возмещение производителям зерновых культур </w:t>
            </w:r>
            <w:r>
              <w:lastRenderedPageBreak/>
              <w:t>части затрат на производство и реализацию зерновых культур</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14301R3680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8,60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8,60</w:t>
            </w:r>
          </w:p>
        </w:tc>
      </w:tr>
      <w:tr w:rsidR="00426F84" w:rsidTr="00426F84">
        <w:tc>
          <w:tcPr>
            <w:tcW w:w="425" w:type="dxa"/>
          </w:tcPr>
          <w:p w:rsidR="00426F84" w:rsidRDefault="00426F84">
            <w:pPr>
              <w:pStyle w:val="ConsPlusNormal"/>
            </w:pPr>
            <w:r>
              <w:t>3.1.10</w:t>
            </w:r>
          </w:p>
        </w:tc>
        <w:tc>
          <w:tcPr>
            <w:tcW w:w="851" w:type="dxa"/>
          </w:tcPr>
          <w:p w:rsidR="00426F84" w:rsidRDefault="00426F84">
            <w:pPr>
              <w:pStyle w:val="ConsPlusNormal"/>
            </w:pPr>
            <w:r>
              <w:t>Мероприятие N 1.10: Возмещение производителям зерновых культур части затрат на производство и реализацию зерновых культур</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14301R3580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1334,21</w:t>
            </w:r>
          </w:p>
        </w:tc>
        <w:tc>
          <w:tcPr>
            <w:tcW w:w="1264" w:type="dxa"/>
          </w:tcPr>
          <w:p w:rsidR="00426F84" w:rsidRDefault="00426F84">
            <w:pPr>
              <w:pStyle w:val="ConsPlusNormal"/>
              <w:jc w:val="right"/>
            </w:pPr>
            <w:r>
              <w:t>1334,21</w:t>
            </w:r>
          </w:p>
        </w:tc>
        <w:tc>
          <w:tcPr>
            <w:tcW w:w="1264" w:type="dxa"/>
          </w:tcPr>
          <w:p w:rsidR="00426F84" w:rsidRDefault="00426F84">
            <w:pPr>
              <w:pStyle w:val="ConsPlusNormal"/>
              <w:jc w:val="right"/>
            </w:pPr>
            <w:r>
              <w:t>12654,53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15322,95</w:t>
            </w:r>
          </w:p>
        </w:tc>
      </w:tr>
      <w:tr w:rsidR="00426F84" w:rsidTr="00426F84">
        <w:tc>
          <w:tcPr>
            <w:tcW w:w="425" w:type="dxa"/>
          </w:tcPr>
          <w:p w:rsidR="00426F84" w:rsidRDefault="00426F84">
            <w:pPr>
              <w:pStyle w:val="ConsPlusNormal"/>
            </w:pPr>
            <w:r>
              <w:t>3.1.11</w:t>
            </w:r>
          </w:p>
        </w:tc>
        <w:tc>
          <w:tcPr>
            <w:tcW w:w="851" w:type="dxa"/>
          </w:tcPr>
          <w:p w:rsidR="00426F84" w:rsidRDefault="00426F84">
            <w:pPr>
              <w:pStyle w:val="ConsPlusNormal"/>
            </w:pPr>
            <w:r>
              <w:t>Мероприятие N 1.11: Субсид</w:t>
            </w:r>
            <w:r>
              <w:lastRenderedPageBreak/>
              <w:t>ии на возмещение части затрат, связанных с поддержкой закладки и уходом за многолетними плодовыми и (или) ягодными насаждениями, виноградниками и виноградными питомниками</w:t>
            </w:r>
          </w:p>
        </w:tc>
        <w:tc>
          <w:tcPr>
            <w:tcW w:w="709" w:type="dxa"/>
          </w:tcPr>
          <w:p w:rsidR="00426F84" w:rsidRDefault="00426F84">
            <w:pPr>
              <w:pStyle w:val="ConsPlusNormal"/>
            </w:pPr>
            <w:r>
              <w:lastRenderedPageBreak/>
              <w:t>министерство сельс</w:t>
            </w:r>
            <w:r>
              <w:lastRenderedPageBreak/>
              <w:t>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1430162530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2835,00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2835,00</w:t>
            </w:r>
          </w:p>
        </w:tc>
      </w:tr>
      <w:tr w:rsidR="00426F84" w:rsidTr="00426F84">
        <w:tc>
          <w:tcPr>
            <w:tcW w:w="425" w:type="dxa"/>
          </w:tcPr>
          <w:p w:rsidR="00426F84" w:rsidRDefault="00426F84">
            <w:pPr>
              <w:pStyle w:val="ConsPlusNormal"/>
            </w:pPr>
            <w:r>
              <w:t>3.2</w:t>
            </w:r>
          </w:p>
        </w:tc>
        <w:tc>
          <w:tcPr>
            <w:tcW w:w="851" w:type="dxa"/>
          </w:tcPr>
          <w:p w:rsidR="00426F84" w:rsidRDefault="00426F84">
            <w:pPr>
              <w:pStyle w:val="ConsPlusNormal"/>
            </w:pPr>
            <w:r>
              <w:t xml:space="preserve">Основное мероприятие N 2: Несвязанная </w:t>
            </w:r>
            <w:r>
              <w:lastRenderedPageBreak/>
              <w:t>поддержка сельскохозяйственных товаропроизводителей в области растениеводства</w:t>
            </w:r>
          </w:p>
        </w:tc>
        <w:tc>
          <w:tcPr>
            <w:tcW w:w="709" w:type="dxa"/>
          </w:tcPr>
          <w:p w:rsidR="00426F84" w:rsidRDefault="00426F84">
            <w:pPr>
              <w:pStyle w:val="ConsPlusNormal"/>
            </w:pPr>
            <w:r>
              <w:lastRenderedPageBreak/>
              <w:t xml:space="preserve">министерство сельского хозяйства </w:t>
            </w:r>
            <w:r>
              <w:lastRenderedPageBreak/>
              <w:t>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13222,95</w:t>
            </w:r>
          </w:p>
        </w:tc>
        <w:tc>
          <w:tcPr>
            <w:tcW w:w="1264" w:type="dxa"/>
          </w:tcPr>
          <w:p w:rsidR="00426F84" w:rsidRDefault="00426F84">
            <w:pPr>
              <w:pStyle w:val="ConsPlusNormal"/>
              <w:jc w:val="right"/>
            </w:pPr>
            <w:r>
              <w:t>15854,41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234759,92</w:t>
            </w:r>
          </w:p>
        </w:tc>
        <w:tc>
          <w:tcPr>
            <w:tcW w:w="1264" w:type="dxa"/>
          </w:tcPr>
          <w:p w:rsidR="00426F84" w:rsidRDefault="00426F84">
            <w:pPr>
              <w:pStyle w:val="ConsPlusNormal"/>
              <w:jc w:val="right"/>
            </w:pPr>
            <w:r>
              <w:t>234759,92</w:t>
            </w:r>
          </w:p>
        </w:tc>
        <w:tc>
          <w:tcPr>
            <w:tcW w:w="1264" w:type="dxa"/>
          </w:tcPr>
          <w:p w:rsidR="00426F84" w:rsidRDefault="00426F84">
            <w:pPr>
              <w:pStyle w:val="ConsPlusNormal"/>
              <w:jc w:val="right"/>
            </w:pPr>
            <w:r>
              <w:t>234759,92</w:t>
            </w:r>
          </w:p>
        </w:tc>
        <w:tc>
          <w:tcPr>
            <w:tcW w:w="1384" w:type="dxa"/>
          </w:tcPr>
          <w:p w:rsidR="00426F84" w:rsidRDefault="00426F84">
            <w:pPr>
              <w:pStyle w:val="ConsPlusNormal"/>
              <w:jc w:val="right"/>
            </w:pPr>
            <w:r>
              <w:t>791420,35</w:t>
            </w:r>
          </w:p>
        </w:tc>
      </w:tr>
      <w:tr w:rsidR="00426F84" w:rsidTr="00426F84">
        <w:tc>
          <w:tcPr>
            <w:tcW w:w="425" w:type="dxa"/>
          </w:tcPr>
          <w:p w:rsidR="00426F84" w:rsidRDefault="00426F84">
            <w:pPr>
              <w:pStyle w:val="ConsPlusNormal"/>
            </w:pPr>
            <w:r>
              <w:t>3.2.1</w:t>
            </w:r>
          </w:p>
        </w:tc>
        <w:tc>
          <w:tcPr>
            <w:tcW w:w="851" w:type="dxa"/>
          </w:tcPr>
          <w:p w:rsidR="00426F84" w:rsidRDefault="00426F84">
            <w:pPr>
              <w:pStyle w:val="ConsPlusNormal"/>
            </w:pPr>
            <w:r>
              <w:t>Мероприятие N 2.1: Субсидии на оказание несвязанной поддержки сельскохозяйственным товаропроизводителям в области растениеводс</w:t>
            </w:r>
            <w:r>
              <w:lastRenderedPageBreak/>
              <w:t>тва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1430260270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3.2.2</w:t>
            </w:r>
          </w:p>
        </w:tc>
        <w:tc>
          <w:tcPr>
            <w:tcW w:w="851" w:type="dxa"/>
          </w:tcPr>
          <w:p w:rsidR="00426F84" w:rsidRDefault="00426F84">
            <w:pPr>
              <w:pStyle w:val="ConsPlusNormal"/>
            </w:pPr>
            <w:r>
              <w:t xml:space="preserve">Мероприятие N 2.2: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проведением агротехнологических работ)</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14302R5083</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13222,95</w:t>
            </w:r>
          </w:p>
        </w:tc>
        <w:tc>
          <w:tcPr>
            <w:tcW w:w="1264" w:type="dxa"/>
          </w:tcPr>
          <w:p w:rsidR="00426F84" w:rsidRDefault="00426F84">
            <w:pPr>
              <w:pStyle w:val="ConsPlusNormal"/>
              <w:jc w:val="right"/>
            </w:pPr>
            <w:r>
              <w:t>15854,41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19354,41</w:t>
            </w:r>
          </w:p>
        </w:tc>
        <w:tc>
          <w:tcPr>
            <w:tcW w:w="1264" w:type="dxa"/>
          </w:tcPr>
          <w:p w:rsidR="00426F84" w:rsidRDefault="00426F84">
            <w:pPr>
              <w:pStyle w:val="ConsPlusNormal"/>
              <w:jc w:val="right"/>
            </w:pPr>
            <w:r>
              <w:t>234759,92</w:t>
            </w:r>
          </w:p>
        </w:tc>
        <w:tc>
          <w:tcPr>
            <w:tcW w:w="1264" w:type="dxa"/>
          </w:tcPr>
          <w:p w:rsidR="00426F84" w:rsidRDefault="00426F84">
            <w:pPr>
              <w:pStyle w:val="ConsPlusNormal"/>
              <w:jc w:val="right"/>
            </w:pPr>
            <w:r>
              <w:t>234759,92</w:t>
            </w:r>
          </w:p>
        </w:tc>
        <w:tc>
          <w:tcPr>
            <w:tcW w:w="1264" w:type="dxa"/>
          </w:tcPr>
          <w:p w:rsidR="00426F84" w:rsidRDefault="00426F84">
            <w:pPr>
              <w:pStyle w:val="ConsPlusNormal"/>
              <w:jc w:val="right"/>
            </w:pPr>
            <w:r>
              <w:t>234759,92</w:t>
            </w:r>
          </w:p>
        </w:tc>
        <w:tc>
          <w:tcPr>
            <w:tcW w:w="1384" w:type="dxa"/>
          </w:tcPr>
          <w:p w:rsidR="00426F84" w:rsidRDefault="00426F84">
            <w:pPr>
              <w:pStyle w:val="ConsPlusNormal"/>
              <w:jc w:val="right"/>
            </w:pPr>
            <w:r>
              <w:t>791420,35</w:t>
            </w:r>
          </w:p>
        </w:tc>
      </w:tr>
      <w:tr w:rsidR="00426F84" w:rsidTr="00426F84">
        <w:tc>
          <w:tcPr>
            <w:tcW w:w="425" w:type="dxa"/>
            <w:vMerge w:val="restart"/>
          </w:tcPr>
          <w:p w:rsidR="00426F84" w:rsidRDefault="00426F84">
            <w:pPr>
              <w:pStyle w:val="ConsPlusNormal"/>
            </w:pPr>
            <w:r>
              <w:t>4</w:t>
            </w:r>
          </w:p>
        </w:tc>
        <w:tc>
          <w:tcPr>
            <w:tcW w:w="851" w:type="dxa"/>
            <w:vMerge w:val="restart"/>
          </w:tcPr>
          <w:p w:rsidR="00426F84" w:rsidRDefault="00426F84">
            <w:pPr>
              <w:pStyle w:val="ConsPlusNormal"/>
            </w:pPr>
            <w:r>
              <w:t>Подпро</w:t>
            </w:r>
            <w:r>
              <w:lastRenderedPageBreak/>
              <w:t xml:space="preserve">грамма N 4: Развитие </w:t>
            </w:r>
            <w:proofErr w:type="spellStart"/>
            <w:r>
              <w:t>подотрасли</w:t>
            </w:r>
            <w:proofErr w:type="spellEnd"/>
            <w:r>
              <w:t xml:space="preserve"> животноводства, переработки и реализации продукции животноводства</w:t>
            </w:r>
          </w:p>
        </w:tc>
        <w:tc>
          <w:tcPr>
            <w:tcW w:w="709" w:type="dxa"/>
          </w:tcPr>
          <w:p w:rsidR="00426F84" w:rsidRDefault="00426F84">
            <w:pPr>
              <w:pStyle w:val="ConsPlusNormal"/>
            </w:pPr>
            <w:r>
              <w:lastRenderedPageBreak/>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1069626,51</w:t>
            </w:r>
          </w:p>
        </w:tc>
        <w:tc>
          <w:tcPr>
            <w:tcW w:w="1264" w:type="dxa"/>
          </w:tcPr>
          <w:p w:rsidR="00426F84" w:rsidRDefault="00426F84">
            <w:pPr>
              <w:pStyle w:val="ConsPlusNormal"/>
              <w:jc w:val="right"/>
            </w:pPr>
            <w:r>
              <w:t>1727128,79</w:t>
            </w:r>
          </w:p>
        </w:tc>
        <w:tc>
          <w:tcPr>
            <w:tcW w:w="1264" w:type="dxa"/>
          </w:tcPr>
          <w:p w:rsidR="00426F84" w:rsidRDefault="00426F84">
            <w:pPr>
              <w:pStyle w:val="ConsPlusNormal"/>
              <w:jc w:val="right"/>
            </w:pPr>
            <w:r>
              <w:t>1936343,38</w:t>
            </w:r>
          </w:p>
        </w:tc>
        <w:tc>
          <w:tcPr>
            <w:tcW w:w="1264" w:type="dxa"/>
          </w:tcPr>
          <w:p w:rsidR="00426F84" w:rsidRDefault="00426F84">
            <w:pPr>
              <w:pStyle w:val="ConsPlusNormal"/>
              <w:jc w:val="right"/>
            </w:pPr>
            <w:r>
              <w:t>1238258,93</w:t>
            </w:r>
          </w:p>
        </w:tc>
        <w:tc>
          <w:tcPr>
            <w:tcW w:w="1264" w:type="dxa"/>
          </w:tcPr>
          <w:p w:rsidR="00426F84" w:rsidRDefault="00426F84">
            <w:pPr>
              <w:pStyle w:val="ConsPlusNormal"/>
              <w:jc w:val="right"/>
            </w:pPr>
            <w:r>
              <w:t>1257099,84</w:t>
            </w:r>
          </w:p>
        </w:tc>
        <w:tc>
          <w:tcPr>
            <w:tcW w:w="1264" w:type="dxa"/>
          </w:tcPr>
          <w:p w:rsidR="00426F84" w:rsidRDefault="00426F84">
            <w:pPr>
              <w:pStyle w:val="ConsPlusNormal"/>
              <w:jc w:val="right"/>
            </w:pPr>
            <w:r>
              <w:t>338358,54</w:t>
            </w:r>
          </w:p>
        </w:tc>
        <w:tc>
          <w:tcPr>
            <w:tcW w:w="1264" w:type="dxa"/>
          </w:tcPr>
          <w:p w:rsidR="00426F84" w:rsidRDefault="00426F84">
            <w:pPr>
              <w:pStyle w:val="ConsPlusNormal"/>
              <w:jc w:val="right"/>
            </w:pPr>
            <w:r>
              <w:t>338358,54</w:t>
            </w:r>
          </w:p>
        </w:tc>
        <w:tc>
          <w:tcPr>
            <w:tcW w:w="1264" w:type="dxa"/>
          </w:tcPr>
          <w:p w:rsidR="00426F84" w:rsidRDefault="00426F84">
            <w:pPr>
              <w:pStyle w:val="ConsPlusNormal"/>
              <w:jc w:val="right"/>
            </w:pPr>
            <w:r>
              <w:t>338358,54</w:t>
            </w:r>
          </w:p>
        </w:tc>
        <w:tc>
          <w:tcPr>
            <w:tcW w:w="1384" w:type="dxa"/>
          </w:tcPr>
          <w:p w:rsidR="00426F84" w:rsidRDefault="00426F84">
            <w:pPr>
              <w:pStyle w:val="ConsPlusNormal"/>
              <w:jc w:val="right"/>
            </w:pPr>
            <w:r>
              <w:t>8243533,07</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1069626,51</w:t>
            </w:r>
          </w:p>
        </w:tc>
        <w:tc>
          <w:tcPr>
            <w:tcW w:w="1264" w:type="dxa"/>
          </w:tcPr>
          <w:p w:rsidR="00426F84" w:rsidRDefault="00426F84">
            <w:pPr>
              <w:pStyle w:val="ConsPlusNormal"/>
              <w:jc w:val="right"/>
            </w:pPr>
            <w:r>
              <w:t>1416874,26</w:t>
            </w:r>
          </w:p>
        </w:tc>
        <w:tc>
          <w:tcPr>
            <w:tcW w:w="1264" w:type="dxa"/>
          </w:tcPr>
          <w:p w:rsidR="00426F84" w:rsidRDefault="00426F84">
            <w:pPr>
              <w:pStyle w:val="ConsPlusNormal"/>
              <w:jc w:val="right"/>
            </w:pPr>
            <w:r>
              <w:t>1324302,33</w:t>
            </w:r>
          </w:p>
        </w:tc>
        <w:tc>
          <w:tcPr>
            <w:tcW w:w="1264" w:type="dxa"/>
          </w:tcPr>
          <w:p w:rsidR="00426F84" w:rsidRDefault="00426F84">
            <w:pPr>
              <w:pStyle w:val="ConsPlusNormal"/>
              <w:jc w:val="right"/>
            </w:pPr>
            <w:r>
              <w:t>765007,35</w:t>
            </w:r>
          </w:p>
        </w:tc>
        <w:tc>
          <w:tcPr>
            <w:tcW w:w="1264" w:type="dxa"/>
          </w:tcPr>
          <w:p w:rsidR="00426F84" w:rsidRDefault="00426F84">
            <w:pPr>
              <w:pStyle w:val="ConsPlusNormal"/>
              <w:jc w:val="right"/>
            </w:pPr>
            <w:r>
              <w:t>765697,35</w:t>
            </w:r>
          </w:p>
        </w:tc>
        <w:tc>
          <w:tcPr>
            <w:tcW w:w="1264" w:type="dxa"/>
          </w:tcPr>
          <w:p w:rsidR="00426F84" w:rsidRDefault="00426F84">
            <w:pPr>
              <w:pStyle w:val="ConsPlusNormal"/>
              <w:jc w:val="right"/>
            </w:pPr>
            <w:r>
              <w:t>338358,54</w:t>
            </w:r>
          </w:p>
        </w:tc>
        <w:tc>
          <w:tcPr>
            <w:tcW w:w="1264" w:type="dxa"/>
          </w:tcPr>
          <w:p w:rsidR="00426F84" w:rsidRDefault="00426F84">
            <w:pPr>
              <w:pStyle w:val="ConsPlusNormal"/>
              <w:jc w:val="right"/>
            </w:pPr>
            <w:r>
              <w:t>338358,54</w:t>
            </w:r>
          </w:p>
        </w:tc>
        <w:tc>
          <w:tcPr>
            <w:tcW w:w="1264" w:type="dxa"/>
          </w:tcPr>
          <w:p w:rsidR="00426F84" w:rsidRDefault="00426F84">
            <w:pPr>
              <w:pStyle w:val="ConsPlusNormal"/>
              <w:jc w:val="right"/>
            </w:pPr>
            <w:r>
              <w:t>338358,54</w:t>
            </w:r>
          </w:p>
        </w:tc>
        <w:tc>
          <w:tcPr>
            <w:tcW w:w="1384" w:type="dxa"/>
          </w:tcPr>
          <w:p w:rsidR="00426F84" w:rsidRDefault="00426F84">
            <w:pPr>
              <w:pStyle w:val="ConsPlusNormal"/>
              <w:jc w:val="right"/>
            </w:pPr>
            <w:r>
              <w:t>6356583,42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310254,54</w:t>
            </w:r>
          </w:p>
        </w:tc>
        <w:tc>
          <w:tcPr>
            <w:tcW w:w="1264" w:type="dxa"/>
          </w:tcPr>
          <w:p w:rsidR="00426F84" w:rsidRDefault="00426F84">
            <w:pPr>
              <w:pStyle w:val="ConsPlusNormal"/>
              <w:jc w:val="right"/>
            </w:pPr>
            <w:r>
              <w:t>612041,05</w:t>
            </w:r>
          </w:p>
        </w:tc>
        <w:tc>
          <w:tcPr>
            <w:tcW w:w="1264" w:type="dxa"/>
          </w:tcPr>
          <w:p w:rsidR="00426F84" w:rsidRDefault="00426F84">
            <w:pPr>
              <w:pStyle w:val="ConsPlusNormal"/>
              <w:jc w:val="right"/>
            </w:pPr>
            <w:r>
              <w:t>473251,58</w:t>
            </w:r>
          </w:p>
        </w:tc>
        <w:tc>
          <w:tcPr>
            <w:tcW w:w="1264" w:type="dxa"/>
          </w:tcPr>
          <w:p w:rsidR="00426F84" w:rsidRDefault="00426F84">
            <w:pPr>
              <w:pStyle w:val="ConsPlusNormal"/>
              <w:jc w:val="right"/>
            </w:pPr>
            <w:r>
              <w:t>491402,49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1886949,66</w:t>
            </w:r>
          </w:p>
        </w:tc>
      </w:tr>
      <w:tr w:rsidR="00426F84" w:rsidTr="00426F84">
        <w:tc>
          <w:tcPr>
            <w:tcW w:w="425" w:type="dxa"/>
          </w:tcPr>
          <w:p w:rsidR="00426F84" w:rsidRDefault="00426F84">
            <w:pPr>
              <w:pStyle w:val="ConsPlusNormal"/>
            </w:pPr>
            <w:r>
              <w:t>4.1</w:t>
            </w:r>
          </w:p>
        </w:tc>
        <w:tc>
          <w:tcPr>
            <w:tcW w:w="851" w:type="dxa"/>
          </w:tcPr>
          <w:p w:rsidR="00426F84" w:rsidRDefault="00426F84">
            <w:pPr>
              <w:pStyle w:val="ConsPlusNormal"/>
            </w:pPr>
            <w:r>
              <w:t>Основное меропр</w:t>
            </w:r>
            <w:r>
              <w:lastRenderedPageBreak/>
              <w:t>иятие N 1: Поддержка в области животноводства</w:t>
            </w:r>
          </w:p>
        </w:tc>
        <w:tc>
          <w:tcPr>
            <w:tcW w:w="709"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1050793,87</w:t>
            </w:r>
          </w:p>
        </w:tc>
        <w:tc>
          <w:tcPr>
            <w:tcW w:w="1264" w:type="dxa"/>
          </w:tcPr>
          <w:p w:rsidR="00426F84" w:rsidRDefault="00426F84">
            <w:pPr>
              <w:pStyle w:val="ConsPlusNormal"/>
              <w:jc w:val="right"/>
            </w:pPr>
            <w:r>
              <w:t>1397614,42</w:t>
            </w:r>
          </w:p>
        </w:tc>
        <w:tc>
          <w:tcPr>
            <w:tcW w:w="1264" w:type="dxa"/>
          </w:tcPr>
          <w:p w:rsidR="00426F84" w:rsidRDefault="00426F84">
            <w:pPr>
              <w:pStyle w:val="ConsPlusNormal"/>
              <w:jc w:val="right"/>
            </w:pPr>
            <w:r>
              <w:t>1305235,15</w:t>
            </w:r>
          </w:p>
        </w:tc>
        <w:tc>
          <w:tcPr>
            <w:tcW w:w="1264" w:type="dxa"/>
          </w:tcPr>
          <w:p w:rsidR="00426F84" w:rsidRDefault="00426F84">
            <w:pPr>
              <w:pStyle w:val="ConsPlusNormal"/>
              <w:jc w:val="right"/>
            </w:pPr>
            <w:r>
              <w:t>744750,00</w:t>
            </w:r>
          </w:p>
        </w:tc>
        <w:tc>
          <w:tcPr>
            <w:tcW w:w="1264" w:type="dxa"/>
          </w:tcPr>
          <w:p w:rsidR="00426F84" w:rsidRDefault="00426F84">
            <w:pPr>
              <w:pStyle w:val="ConsPlusNormal"/>
              <w:jc w:val="right"/>
            </w:pPr>
            <w:r>
              <w:t>745440,00</w:t>
            </w:r>
          </w:p>
        </w:tc>
        <w:tc>
          <w:tcPr>
            <w:tcW w:w="1264" w:type="dxa"/>
          </w:tcPr>
          <w:p w:rsidR="00426F84" w:rsidRDefault="00426F84">
            <w:pPr>
              <w:pStyle w:val="ConsPlusNormal"/>
              <w:jc w:val="right"/>
            </w:pPr>
            <w:r>
              <w:t>317293,94</w:t>
            </w:r>
          </w:p>
        </w:tc>
        <w:tc>
          <w:tcPr>
            <w:tcW w:w="1264" w:type="dxa"/>
          </w:tcPr>
          <w:p w:rsidR="00426F84" w:rsidRDefault="00426F84">
            <w:pPr>
              <w:pStyle w:val="ConsPlusNormal"/>
              <w:jc w:val="right"/>
            </w:pPr>
            <w:r>
              <w:t>317293,94</w:t>
            </w:r>
          </w:p>
        </w:tc>
        <w:tc>
          <w:tcPr>
            <w:tcW w:w="1264" w:type="dxa"/>
          </w:tcPr>
          <w:p w:rsidR="00426F84" w:rsidRDefault="00426F84">
            <w:pPr>
              <w:pStyle w:val="ConsPlusNormal"/>
              <w:jc w:val="right"/>
            </w:pPr>
            <w:r>
              <w:t>317293,94</w:t>
            </w:r>
          </w:p>
        </w:tc>
        <w:tc>
          <w:tcPr>
            <w:tcW w:w="1384" w:type="dxa"/>
          </w:tcPr>
          <w:p w:rsidR="00426F84" w:rsidRDefault="00426F84">
            <w:pPr>
              <w:pStyle w:val="ConsPlusNormal"/>
              <w:jc w:val="right"/>
            </w:pPr>
            <w:r>
              <w:t>6195715,26</w:t>
            </w:r>
          </w:p>
        </w:tc>
      </w:tr>
      <w:tr w:rsidR="00426F84" w:rsidTr="00426F84">
        <w:tc>
          <w:tcPr>
            <w:tcW w:w="425" w:type="dxa"/>
          </w:tcPr>
          <w:p w:rsidR="00426F84" w:rsidRDefault="00426F84">
            <w:pPr>
              <w:pStyle w:val="ConsPlusNormal"/>
            </w:pPr>
            <w:r>
              <w:t>4.1.1</w:t>
            </w:r>
          </w:p>
        </w:tc>
        <w:tc>
          <w:tcPr>
            <w:tcW w:w="851" w:type="dxa"/>
          </w:tcPr>
          <w:p w:rsidR="00426F84" w:rsidRDefault="00426F84">
            <w:pPr>
              <w:pStyle w:val="ConsPlusNormal"/>
            </w:pPr>
            <w:r>
              <w:t>Мероприятие N 1.1: Субсидии на возмещение части затрат, связанных с развитием отрасли животноводства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1440160280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1048283,63</w:t>
            </w:r>
          </w:p>
        </w:tc>
        <w:tc>
          <w:tcPr>
            <w:tcW w:w="1264" w:type="dxa"/>
          </w:tcPr>
          <w:p w:rsidR="00426F84" w:rsidRDefault="00426F84">
            <w:pPr>
              <w:pStyle w:val="ConsPlusNormal"/>
              <w:jc w:val="right"/>
            </w:pPr>
            <w:r>
              <w:t>265714,69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310000,00</w:t>
            </w:r>
          </w:p>
        </w:tc>
        <w:tc>
          <w:tcPr>
            <w:tcW w:w="1264" w:type="dxa"/>
          </w:tcPr>
          <w:p w:rsidR="00426F84" w:rsidRDefault="00426F84">
            <w:pPr>
              <w:pStyle w:val="ConsPlusNormal"/>
              <w:jc w:val="right"/>
            </w:pPr>
            <w:r>
              <w:t>310000,00</w:t>
            </w:r>
          </w:p>
        </w:tc>
        <w:tc>
          <w:tcPr>
            <w:tcW w:w="1264" w:type="dxa"/>
          </w:tcPr>
          <w:p w:rsidR="00426F84" w:rsidRDefault="00426F84">
            <w:pPr>
              <w:pStyle w:val="ConsPlusNormal"/>
              <w:jc w:val="right"/>
            </w:pPr>
            <w:r>
              <w:t>310000,00</w:t>
            </w:r>
          </w:p>
        </w:tc>
        <w:tc>
          <w:tcPr>
            <w:tcW w:w="1384" w:type="dxa"/>
          </w:tcPr>
          <w:p w:rsidR="00426F84" w:rsidRDefault="00426F84">
            <w:pPr>
              <w:pStyle w:val="ConsPlusNormal"/>
              <w:jc w:val="right"/>
            </w:pPr>
            <w:r>
              <w:t>2243998,32</w:t>
            </w:r>
          </w:p>
        </w:tc>
      </w:tr>
      <w:tr w:rsidR="00426F84" w:rsidTr="00426F84">
        <w:tc>
          <w:tcPr>
            <w:tcW w:w="425" w:type="dxa"/>
          </w:tcPr>
          <w:p w:rsidR="00426F84" w:rsidRDefault="00426F84">
            <w:pPr>
              <w:pStyle w:val="ConsPlusNormal"/>
            </w:pPr>
            <w:r>
              <w:t>4.1.2</w:t>
            </w:r>
          </w:p>
        </w:tc>
        <w:tc>
          <w:tcPr>
            <w:tcW w:w="851" w:type="dxa"/>
          </w:tcPr>
          <w:p w:rsidR="00426F84" w:rsidRDefault="00426F84">
            <w:pPr>
              <w:pStyle w:val="ConsPlusNormal"/>
            </w:pPr>
            <w:r>
              <w:t>Мероприятие N 1.2: Субсидии на поддержку сельскохозяйственн</w:t>
            </w:r>
            <w:r>
              <w:lastRenderedPageBreak/>
              <w:t xml:space="preserve">ого производства по отдельным </w:t>
            </w:r>
            <w:proofErr w:type="spellStart"/>
            <w:r>
              <w:t>подотраслям</w:t>
            </w:r>
            <w:proofErr w:type="spellEnd"/>
            <w:r>
              <w:t xml:space="preserve"> растениеводства и животноводства на повышение продуктивности в молочном скотоводстве</w:t>
            </w:r>
          </w:p>
        </w:tc>
        <w:tc>
          <w:tcPr>
            <w:tcW w:w="709" w:type="dxa"/>
          </w:tcPr>
          <w:p w:rsidR="00426F84" w:rsidRDefault="00426F84">
            <w:pPr>
              <w:pStyle w:val="ConsPlusNormal"/>
            </w:pPr>
            <w:r>
              <w:lastRenderedPageBreak/>
              <w:t xml:space="preserve">министерство сельского хозяйства Приморского </w:t>
            </w:r>
            <w:r>
              <w:lastRenderedPageBreak/>
              <w:t>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14401R5084</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2510,25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7293,94</w:t>
            </w:r>
          </w:p>
        </w:tc>
        <w:tc>
          <w:tcPr>
            <w:tcW w:w="1264" w:type="dxa"/>
          </w:tcPr>
          <w:p w:rsidR="00426F84" w:rsidRDefault="00426F84">
            <w:pPr>
              <w:pStyle w:val="ConsPlusNormal"/>
              <w:jc w:val="right"/>
            </w:pPr>
            <w:r>
              <w:t>7293,94</w:t>
            </w:r>
          </w:p>
        </w:tc>
        <w:tc>
          <w:tcPr>
            <w:tcW w:w="1264" w:type="dxa"/>
          </w:tcPr>
          <w:p w:rsidR="00426F84" w:rsidRDefault="00426F84">
            <w:pPr>
              <w:pStyle w:val="ConsPlusNormal"/>
              <w:jc w:val="right"/>
            </w:pPr>
            <w:r>
              <w:t>7293,94</w:t>
            </w:r>
          </w:p>
        </w:tc>
        <w:tc>
          <w:tcPr>
            <w:tcW w:w="1384" w:type="dxa"/>
          </w:tcPr>
          <w:p w:rsidR="00426F84" w:rsidRDefault="00426F84">
            <w:pPr>
              <w:pStyle w:val="ConsPlusNormal"/>
              <w:jc w:val="right"/>
            </w:pPr>
            <w:r>
              <w:t>24392,07</w:t>
            </w:r>
          </w:p>
        </w:tc>
      </w:tr>
      <w:tr w:rsidR="00426F84" w:rsidTr="00426F84">
        <w:tc>
          <w:tcPr>
            <w:tcW w:w="425" w:type="dxa"/>
          </w:tcPr>
          <w:p w:rsidR="00426F84" w:rsidRDefault="00426F84">
            <w:pPr>
              <w:pStyle w:val="ConsPlusNormal"/>
            </w:pPr>
            <w:r>
              <w:t>4.1.3</w:t>
            </w:r>
          </w:p>
        </w:tc>
        <w:tc>
          <w:tcPr>
            <w:tcW w:w="851" w:type="dxa"/>
          </w:tcPr>
          <w:p w:rsidR="00426F84" w:rsidRDefault="00426F84">
            <w:pPr>
              <w:pStyle w:val="ConsPlusNormal"/>
            </w:pPr>
            <w:r>
              <w:t>Мероприятие N 1.3: Субсидии на возмещение части затрат, связанных с вводом нетелей в основн</w:t>
            </w:r>
            <w:r>
              <w:lastRenderedPageBreak/>
              <w:t>ое стадо</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1440161870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4.1.4</w:t>
            </w:r>
          </w:p>
        </w:tc>
        <w:tc>
          <w:tcPr>
            <w:tcW w:w="851" w:type="dxa"/>
          </w:tcPr>
          <w:p w:rsidR="00426F84" w:rsidRDefault="00426F84">
            <w:pPr>
              <w:pStyle w:val="ConsPlusNormal"/>
            </w:pPr>
            <w:r>
              <w:t>Мероприятие N 1.4: Субсидии на возмещение части затрат, связанных с развитием отрасли птицеводства и молочного скотоводства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1440162230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858055,25</w:t>
            </w:r>
          </w:p>
        </w:tc>
        <w:tc>
          <w:tcPr>
            <w:tcW w:w="1264" w:type="dxa"/>
          </w:tcPr>
          <w:p w:rsidR="00426F84" w:rsidRDefault="00426F84">
            <w:pPr>
              <w:pStyle w:val="ConsPlusNormal"/>
              <w:jc w:val="right"/>
            </w:pPr>
            <w:r>
              <w:t>1287539,78</w:t>
            </w:r>
          </w:p>
        </w:tc>
        <w:tc>
          <w:tcPr>
            <w:tcW w:w="1264" w:type="dxa"/>
          </w:tcPr>
          <w:p w:rsidR="00426F84" w:rsidRDefault="00426F84">
            <w:pPr>
              <w:pStyle w:val="ConsPlusNormal"/>
              <w:jc w:val="right"/>
            </w:pPr>
            <w:r>
              <w:t>740000,00</w:t>
            </w:r>
          </w:p>
        </w:tc>
        <w:tc>
          <w:tcPr>
            <w:tcW w:w="1264" w:type="dxa"/>
          </w:tcPr>
          <w:p w:rsidR="00426F84" w:rsidRDefault="00426F84">
            <w:pPr>
              <w:pStyle w:val="ConsPlusNormal"/>
              <w:jc w:val="right"/>
            </w:pPr>
            <w:r>
              <w:t>740000,00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3625595,03</w:t>
            </w:r>
          </w:p>
        </w:tc>
      </w:tr>
      <w:tr w:rsidR="00426F84" w:rsidTr="00426F84">
        <w:tc>
          <w:tcPr>
            <w:tcW w:w="425" w:type="dxa"/>
          </w:tcPr>
          <w:p w:rsidR="00426F84" w:rsidRDefault="00426F84">
            <w:pPr>
              <w:pStyle w:val="ConsPlusNormal"/>
            </w:pPr>
            <w:r>
              <w:t>4.1.5</w:t>
            </w:r>
          </w:p>
        </w:tc>
        <w:tc>
          <w:tcPr>
            <w:tcW w:w="851" w:type="dxa"/>
          </w:tcPr>
          <w:p w:rsidR="00426F84" w:rsidRDefault="00426F84">
            <w:pPr>
              <w:pStyle w:val="ConsPlusNormal"/>
            </w:pPr>
            <w:r>
              <w:t xml:space="preserve">Мероприятие N 1.5: Субсидии на возмещение части затрат на произведенное на </w:t>
            </w:r>
            <w:r>
              <w:lastRenderedPageBreak/>
              <w:t>убой в живом весе и реализованное и (или) отгруженное на собственную переработку мясо свинины</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1440162240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270462,75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270462,75</w:t>
            </w:r>
          </w:p>
        </w:tc>
      </w:tr>
      <w:tr w:rsidR="00426F84" w:rsidTr="00426F84">
        <w:tc>
          <w:tcPr>
            <w:tcW w:w="425" w:type="dxa"/>
          </w:tcPr>
          <w:p w:rsidR="00426F84" w:rsidRDefault="00426F84">
            <w:pPr>
              <w:pStyle w:val="ConsPlusNormal"/>
            </w:pPr>
            <w:r>
              <w:t>4.1.6</w:t>
            </w:r>
          </w:p>
        </w:tc>
        <w:tc>
          <w:tcPr>
            <w:tcW w:w="851" w:type="dxa"/>
          </w:tcPr>
          <w:p w:rsidR="00426F84" w:rsidRDefault="00426F84">
            <w:pPr>
              <w:pStyle w:val="ConsPlusNormal"/>
            </w:pPr>
            <w:r>
              <w:t xml:space="preserve">Мероприятие N 1.6: Стимулирование развития приоритетных подотраслей агропромышленного комплекса и развитие малых форм </w:t>
            </w:r>
            <w:r>
              <w:lastRenderedPageBreak/>
              <w:t>хозяйствования (на возмещение части затрат, связанных с приростом производства молока)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14401R5025</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3381,72</w:t>
            </w:r>
          </w:p>
        </w:tc>
        <w:tc>
          <w:tcPr>
            <w:tcW w:w="1264" w:type="dxa"/>
          </w:tcPr>
          <w:p w:rsidR="00426F84" w:rsidRDefault="00426F84">
            <w:pPr>
              <w:pStyle w:val="ConsPlusNormal"/>
              <w:jc w:val="right"/>
            </w:pPr>
            <w:r>
              <w:t>2695,37</w:t>
            </w:r>
          </w:p>
        </w:tc>
        <w:tc>
          <w:tcPr>
            <w:tcW w:w="1264" w:type="dxa"/>
          </w:tcPr>
          <w:p w:rsidR="00426F84" w:rsidRDefault="00426F84">
            <w:pPr>
              <w:pStyle w:val="ConsPlusNormal"/>
              <w:jc w:val="right"/>
            </w:pPr>
            <w:r>
              <w:t>4750,00</w:t>
            </w:r>
          </w:p>
        </w:tc>
        <w:tc>
          <w:tcPr>
            <w:tcW w:w="1264" w:type="dxa"/>
          </w:tcPr>
          <w:p w:rsidR="00426F84" w:rsidRDefault="00426F84">
            <w:pPr>
              <w:pStyle w:val="ConsPlusNormal"/>
              <w:jc w:val="right"/>
            </w:pPr>
            <w:r>
              <w:t>5440,00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16267,09</w:t>
            </w:r>
          </w:p>
        </w:tc>
      </w:tr>
      <w:tr w:rsidR="00426F84" w:rsidTr="00426F84">
        <w:tc>
          <w:tcPr>
            <w:tcW w:w="425" w:type="dxa"/>
          </w:tcPr>
          <w:p w:rsidR="00426F84" w:rsidRDefault="00426F84">
            <w:pPr>
              <w:pStyle w:val="ConsPlusNormal"/>
            </w:pPr>
            <w:r>
              <w:t>4.1.7</w:t>
            </w:r>
          </w:p>
        </w:tc>
        <w:tc>
          <w:tcPr>
            <w:tcW w:w="851" w:type="dxa"/>
          </w:tcPr>
          <w:p w:rsidR="00426F84" w:rsidRDefault="00426F84">
            <w:pPr>
              <w:pStyle w:val="ConsPlusNormal"/>
            </w:pPr>
            <w:r>
              <w:t>Мероприятие N 1.7: Субсидии на возмещение производителям, осуществляющим разведение и (или) содержание молочного крупного рогатог</w:t>
            </w:r>
            <w:r>
              <w:lastRenderedPageBreak/>
              <w:t>о скота, части затрат на приобретение кормов для молочного крупного рогатого скота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pPr>
          </w:p>
        </w:tc>
        <w:tc>
          <w:tcPr>
            <w:tcW w:w="692" w:type="dxa"/>
          </w:tcPr>
          <w:p w:rsidR="00426F84" w:rsidRDefault="00426F84">
            <w:pPr>
              <w:pStyle w:val="ConsPlusNormal"/>
            </w:pPr>
          </w:p>
        </w:tc>
        <w:tc>
          <w:tcPr>
            <w:tcW w:w="484" w:type="dxa"/>
          </w:tcPr>
          <w:p w:rsidR="00426F84" w:rsidRDefault="00426F84">
            <w:pPr>
              <w:pStyle w:val="ConsPlusNormal"/>
            </w:pP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4.1.8</w:t>
            </w:r>
          </w:p>
        </w:tc>
        <w:tc>
          <w:tcPr>
            <w:tcW w:w="851" w:type="dxa"/>
          </w:tcPr>
          <w:p w:rsidR="00426F84" w:rsidRDefault="00426F84">
            <w:pPr>
              <w:pStyle w:val="ConsPlusNormal"/>
            </w:pPr>
            <w:r>
              <w:t xml:space="preserve">Мероприятие N 1.8: Проведение мероприятий, связанных со стимулированием перевода биологически незащищенных свиноводческих хозяйств на </w:t>
            </w:r>
            <w:r>
              <w:lastRenderedPageBreak/>
              <w:t>альтернативное животноводство</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1440192460</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15000,00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15000,00</w:t>
            </w:r>
          </w:p>
        </w:tc>
      </w:tr>
      <w:tr w:rsidR="00426F84" w:rsidTr="00426F84">
        <w:tc>
          <w:tcPr>
            <w:tcW w:w="425" w:type="dxa"/>
          </w:tcPr>
          <w:p w:rsidR="00426F84" w:rsidRDefault="00426F84">
            <w:pPr>
              <w:pStyle w:val="ConsPlusNormal"/>
            </w:pPr>
            <w:r>
              <w:t>4.2</w:t>
            </w:r>
          </w:p>
        </w:tc>
        <w:tc>
          <w:tcPr>
            <w:tcW w:w="851" w:type="dxa"/>
          </w:tcPr>
          <w:p w:rsidR="00426F84" w:rsidRDefault="00426F84">
            <w:pPr>
              <w:pStyle w:val="ConsPlusNormal"/>
            </w:pPr>
            <w:r>
              <w:t>Основное мероприятие N 2: Поддержка племенного животноводства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18832,64</w:t>
            </w:r>
          </w:p>
        </w:tc>
        <w:tc>
          <w:tcPr>
            <w:tcW w:w="1264" w:type="dxa"/>
          </w:tcPr>
          <w:p w:rsidR="00426F84" w:rsidRDefault="00426F84">
            <w:pPr>
              <w:pStyle w:val="ConsPlusNormal"/>
              <w:jc w:val="right"/>
            </w:pPr>
            <w:r>
              <w:t>19259,84</w:t>
            </w:r>
          </w:p>
        </w:tc>
        <w:tc>
          <w:tcPr>
            <w:tcW w:w="1264" w:type="dxa"/>
          </w:tcPr>
          <w:p w:rsidR="00426F84" w:rsidRDefault="00426F84">
            <w:pPr>
              <w:pStyle w:val="ConsPlusNormal"/>
              <w:jc w:val="right"/>
            </w:pPr>
            <w:r>
              <w:t>19067,18</w:t>
            </w:r>
          </w:p>
        </w:tc>
        <w:tc>
          <w:tcPr>
            <w:tcW w:w="1264" w:type="dxa"/>
          </w:tcPr>
          <w:p w:rsidR="00426F84" w:rsidRDefault="00426F84">
            <w:pPr>
              <w:pStyle w:val="ConsPlusNormal"/>
              <w:jc w:val="right"/>
            </w:pPr>
            <w:r>
              <w:t>20257,35</w:t>
            </w:r>
          </w:p>
        </w:tc>
        <w:tc>
          <w:tcPr>
            <w:tcW w:w="1264" w:type="dxa"/>
          </w:tcPr>
          <w:p w:rsidR="00426F84" w:rsidRDefault="00426F84">
            <w:pPr>
              <w:pStyle w:val="ConsPlusNormal"/>
              <w:jc w:val="right"/>
            </w:pPr>
            <w:r>
              <w:t>20257,35</w:t>
            </w:r>
          </w:p>
        </w:tc>
        <w:tc>
          <w:tcPr>
            <w:tcW w:w="1264" w:type="dxa"/>
          </w:tcPr>
          <w:p w:rsidR="00426F84" w:rsidRDefault="00426F84">
            <w:pPr>
              <w:pStyle w:val="ConsPlusNormal"/>
              <w:jc w:val="right"/>
            </w:pPr>
            <w:r>
              <w:t>21064,60</w:t>
            </w:r>
          </w:p>
        </w:tc>
        <w:tc>
          <w:tcPr>
            <w:tcW w:w="1264" w:type="dxa"/>
          </w:tcPr>
          <w:p w:rsidR="00426F84" w:rsidRDefault="00426F84">
            <w:pPr>
              <w:pStyle w:val="ConsPlusNormal"/>
              <w:jc w:val="right"/>
            </w:pPr>
            <w:r>
              <w:t>21064,60</w:t>
            </w:r>
          </w:p>
        </w:tc>
        <w:tc>
          <w:tcPr>
            <w:tcW w:w="1264" w:type="dxa"/>
          </w:tcPr>
          <w:p w:rsidR="00426F84" w:rsidRDefault="00426F84">
            <w:pPr>
              <w:pStyle w:val="ConsPlusNormal"/>
              <w:jc w:val="right"/>
            </w:pPr>
            <w:r>
              <w:t>21064,60</w:t>
            </w:r>
          </w:p>
        </w:tc>
        <w:tc>
          <w:tcPr>
            <w:tcW w:w="1384" w:type="dxa"/>
          </w:tcPr>
          <w:p w:rsidR="00426F84" w:rsidRDefault="00426F84">
            <w:pPr>
              <w:pStyle w:val="ConsPlusNormal"/>
              <w:jc w:val="right"/>
            </w:pPr>
            <w:r>
              <w:t>160868,16</w:t>
            </w:r>
          </w:p>
        </w:tc>
      </w:tr>
      <w:tr w:rsidR="00426F84" w:rsidTr="00426F84">
        <w:tc>
          <w:tcPr>
            <w:tcW w:w="425" w:type="dxa"/>
          </w:tcPr>
          <w:p w:rsidR="00426F84" w:rsidRDefault="00426F84">
            <w:pPr>
              <w:pStyle w:val="ConsPlusNormal"/>
            </w:pPr>
            <w:r>
              <w:t>4.2.1</w:t>
            </w:r>
          </w:p>
        </w:tc>
        <w:tc>
          <w:tcPr>
            <w:tcW w:w="851" w:type="dxa"/>
          </w:tcPr>
          <w:p w:rsidR="00426F84" w:rsidRDefault="00426F84">
            <w:pPr>
              <w:pStyle w:val="ConsPlusNormal"/>
            </w:pPr>
            <w:r>
              <w:t>Мероприятие N 2.1: Субсидии на возмещение части затрат, связанных с развитием племенного животноводства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1440260290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16186,88</w:t>
            </w:r>
          </w:p>
        </w:tc>
        <w:tc>
          <w:tcPr>
            <w:tcW w:w="1264" w:type="dxa"/>
          </w:tcPr>
          <w:p w:rsidR="00426F84" w:rsidRDefault="00426F84">
            <w:pPr>
              <w:pStyle w:val="ConsPlusNormal"/>
              <w:jc w:val="right"/>
            </w:pPr>
            <w:r>
              <w:t>16499,84</w:t>
            </w:r>
          </w:p>
        </w:tc>
        <w:tc>
          <w:tcPr>
            <w:tcW w:w="1264" w:type="dxa"/>
          </w:tcPr>
          <w:p w:rsidR="00426F84" w:rsidRDefault="00426F84">
            <w:pPr>
              <w:pStyle w:val="ConsPlusNormal"/>
              <w:jc w:val="right"/>
            </w:pPr>
            <w:r>
              <w:t>16500,00</w:t>
            </w:r>
          </w:p>
        </w:tc>
        <w:tc>
          <w:tcPr>
            <w:tcW w:w="1264" w:type="dxa"/>
          </w:tcPr>
          <w:p w:rsidR="00426F84" w:rsidRDefault="00426F84">
            <w:pPr>
              <w:pStyle w:val="ConsPlusNormal"/>
              <w:jc w:val="right"/>
            </w:pPr>
            <w:r>
              <w:t>16500,00</w:t>
            </w:r>
          </w:p>
        </w:tc>
        <w:tc>
          <w:tcPr>
            <w:tcW w:w="1264" w:type="dxa"/>
          </w:tcPr>
          <w:p w:rsidR="00426F84" w:rsidRDefault="00426F84">
            <w:pPr>
              <w:pStyle w:val="ConsPlusNormal"/>
              <w:jc w:val="right"/>
            </w:pPr>
            <w:r>
              <w:t>16500,00</w:t>
            </w:r>
          </w:p>
        </w:tc>
        <w:tc>
          <w:tcPr>
            <w:tcW w:w="1264" w:type="dxa"/>
          </w:tcPr>
          <w:p w:rsidR="00426F84" w:rsidRDefault="00426F84">
            <w:pPr>
              <w:pStyle w:val="ConsPlusNormal"/>
              <w:jc w:val="right"/>
            </w:pPr>
            <w:r>
              <w:t>16500,00</w:t>
            </w:r>
          </w:p>
        </w:tc>
        <w:tc>
          <w:tcPr>
            <w:tcW w:w="1264" w:type="dxa"/>
          </w:tcPr>
          <w:p w:rsidR="00426F84" w:rsidRDefault="00426F84">
            <w:pPr>
              <w:pStyle w:val="ConsPlusNormal"/>
              <w:jc w:val="right"/>
            </w:pPr>
            <w:r>
              <w:t>16500,00</w:t>
            </w:r>
          </w:p>
        </w:tc>
        <w:tc>
          <w:tcPr>
            <w:tcW w:w="1264" w:type="dxa"/>
          </w:tcPr>
          <w:p w:rsidR="00426F84" w:rsidRDefault="00426F84">
            <w:pPr>
              <w:pStyle w:val="ConsPlusNormal"/>
              <w:jc w:val="right"/>
            </w:pPr>
            <w:r>
              <w:t>16500,00</w:t>
            </w:r>
          </w:p>
        </w:tc>
        <w:tc>
          <w:tcPr>
            <w:tcW w:w="1384" w:type="dxa"/>
          </w:tcPr>
          <w:p w:rsidR="00426F84" w:rsidRDefault="00426F84">
            <w:pPr>
              <w:pStyle w:val="ConsPlusNormal"/>
              <w:jc w:val="right"/>
            </w:pPr>
            <w:r>
              <w:t>131686,72</w:t>
            </w:r>
          </w:p>
        </w:tc>
      </w:tr>
      <w:tr w:rsidR="00426F84" w:rsidTr="00426F84">
        <w:tc>
          <w:tcPr>
            <w:tcW w:w="425" w:type="dxa"/>
          </w:tcPr>
          <w:p w:rsidR="00426F84" w:rsidRDefault="00426F84">
            <w:pPr>
              <w:pStyle w:val="ConsPlusNormal"/>
            </w:pPr>
            <w:r>
              <w:lastRenderedPageBreak/>
              <w:t>4.2.2</w:t>
            </w:r>
          </w:p>
        </w:tc>
        <w:tc>
          <w:tcPr>
            <w:tcW w:w="851" w:type="dxa"/>
          </w:tcPr>
          <w:p w:rsidR="00426F84" w:rsidRDefault="00426F84">
            <w:pPr>
              <w:pStyle w:val="ConsPlusNormal"/>
            </w:pPr>
            <w:r>
              <w:t xml:space="preserve">Мероприятие N 2.2: 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w:t>
            </w:r>
            <w:r>
              <w:lastRenderedPageBreak/>
              <w:t>направления)</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14402R5085</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2645,76</w:t>
            </w:r>
          </w:p>
        </w:tc>
        <w:tc>
          <w:tcPr>
            <w:tcW w:w="1264" w:type="dxa"/>
          </w:tcPr>
          <w:p w:rsidR="00426F84" w:rsidRDefault="00426F84">
            <w:pPr>
              <w:pStyle w:val="ConsPlusNormal"/>
              <w:jc w:val="right"/>
            </w:pPr>
            <w:r>
              <w:t>2760,00</w:t>
            </w:r>
          </w:p>
        </w:tc>
        <w:tc>
          <w:tcPr>
            <w:tcW w:w="1264" w:type="dxa"/>
          </w:tcPr>
          <w:p w:rsidR="00426F84" w:rsidRDefault="00426F84">
            <w:pPr>
              <w:pStyle w:val="ConsPlusNormal"/>
              <w:jc w:val="right"/>
            </w:pPr>
            <w:r>
              <w:t>2567,18</w:t>
            </w:r>
          </w:p>
        </w:tc>
        <w:tc>
          <w:tcPr>
            <w:tcW w:w="1264" w:type="dxa"/>
          </w:tcPr>
          <w:p w:rsidR="00426F84" w:rsidRDefault="00426F84">
            <w:pPr>
              <w:pStyle w:val="ConsPlusNormal"/>
              <w:jc w:val="right"/>
            </w:pPr>
            <w:r>
              <w:t>3757,35</w:t>
            </w:r>
          </w:p>
        </w:tc>
        <w:tc>
          <w:tcPr>
            <w:tcW w:w="1264" w:type="dxa"/>
          </w:tcPr>
          <w:p w:rsidR="00426F84" w:rsidRDefault="00426F84">
            <w:pPr>
              <w:pStyle w:val="ConsPlusNormal"/>
              <w:jc w:val="right"/>
            </w:pPr>
            <w:r>
              <w:t>3757,35</w:t>
            </w:r>
          </w:p>
        </w:tc>
        <w:tc>
          <w:tcPr>
            <w:tcW w:w="1264" w:type="dxa"/>
          </w:tcPr>
          <w:p w:rsidR="00426F84" w:rsidRDefault="00426F84">
            <w:pPr>
              <w:pStyle w:val="ConsPlusNormal"/>
              <w:jc w:val="right"/>
            </w:pPr>
            <w:r>
              <w:t>4564,60</w:t>
            </w:r>
          </w:p>
        </w:tc>
        <w:tc>
          <w:tcPr>
            <w:tcW w:w="1264" w:type="dxa"/>
          </w:tcPr>
          <w:p w:rsidR="00426F84" w:rsidRDefault="00426F84">
            <w:pPr>
              <w:pStyle w:val="ConsPlusNormal"/>
              <w:jc w:val="right"/>
            </w:pPr>
            <w:r>
              <w:t>4564,60</w:t>
            </w:r>
          </w:p>
        </w:tc>
        <w:tc>
          <w:tcPr>
            <w:tcW w:w="1264" w:type="dxa"/>
          </w:tcPr>
          <w:p w:rsidR="00426F84" w:rsidRDefault="00426F84">
            <w:pPr>
              <w:pStyle w:val="ConsPlusNormal"/>
              <w:jc w:val="right"/>
            </w:pPr>
            <w:r>
              <w:t>4564,60</w:t>
            </w:r>
          </w:p>
        </w:tc>
        <w:tc>
          <w:tcPr>
            <w:tcW w:w="1384" w:type="dxa"/>
          </w:tcPr>
          <w:p w:rsidR="00426F84" w:rsidRDefault="00426F84">
            <w:pPr>
              <w:pStyle w:val="ConsPlusNormal"/>
              <w:jc w:val="right"/>
            </w:pPr>
            <w:r>
              <w:t>29181,44</w:t>
            </w:r>
          </w:p>
        </w:tc>
      </w:tr>
      <w:tr w:rsidR="00426F84" w:rsidTr="00426F84">
        <w:tc>
          <w:tcPr>
            <w:tcW w:w="425" w:type="dxa"/>
            <w:vMerge w:val="restart"/>
          </w:tcPr>
          <w:p w:rsidR="00426F84" w:rsidRDefault="00426F84">
            <w:pPr>
              <w:pStyle w:val="ConsPlusNormal"/>
            </w:pPr>
            <w:r>
              <w:t>4.3</w:t>
            </w:r>
          </w:p>
        </w:tc>
        <w:tc>
          <w:tcPr>
            <w:tcW w:w="851" w:type="dxa"/>
            <w:vMerge w:val="restart"/>
          </w:tcPr>
          <w:p w:rsidR="00426F84" w:rsidRDefault="00426F84">
            <w:pPr>
              <w:pStyle w:val="ConsPlusNormal"/>
            </w:pPr>
            <w:r>
              <w:t>Основное мероприятие N 3: Поддержка в области ветеринарии</w:t>
            </w:r>
          </w:p>
        </w:tc>
        <w:tc>
          <w:tcPr>
            <w:tcW w:w="709" w:type="dxa"/>
          </w:tcPr>
          <w:p w:rsidR="00426F84" w:rsidRDefault="00426F84">
            <w:pPr>
              <w:pStyle w:val="ConsPlusNormal"/>
            </w:pPr>
            <w:r>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310254,54</w:t>
            </w:r>
          </w:p>
        </w:tc>
        <w:tc>
          <w:tcPr>
            <w:tcW w:w="1264" w:type="dxa"/>
          </w:tcPr>
          <w:p w:rsidR="00426F84" w:rsidRDefault="00426F84">
            <w:pPr>
              <w:pStyle w:val="ConsPlusNormal"/>
              <w:jc w:val="right"/>
            </w:pPr>
            <w:r>
              <w:t>612041,05</w:t>
            </w:r>
          </w:p>
        </w:tc>
        <w:tc>
          <w:tcPr>
            <w:tcW w:w="1264" w:type="dxa"/>
          </w:tcPr>
          <w:p w:rsidR="00426F84" w:rsidRDefault="00426F84">
            <w:pPr>
              <w:pStyle w:val="ConsPlusNormal"/>
              <w:jc w:val="right"/>
            </w:pPr>
            <w:r>
              <w:t>473251,58</w:t>
            </w:r>
          </w:p>
        </w:tc>
        <w:tc>
          <w:tcPr>
            <w:tcW w:w="1264" w:type="dxa"/>
          </w:tcPr>
          <w:p w:rsidR="00426F84" w:rsidRDefault="00426F84">
            <w:pPr>
              <w:pStyle w:val="ConsPlusNormal"/>
              <w:jc w:val="right"/>
            </w:pPr>
            <w:r>
              <w:t>491402,49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1886949,66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310254,54</w:t>
            </w:r>
          </w:p>
        </w:tc>
        <w:tc>
          <w:tcPr>
            <w:tcW w:w="1264" w:type="dxa"/>
          </w:tcPr>
          <w:p w:rsidR="00426F84" w:rsidRDefault="00426F84">
            <w:pPr>
              <w:pStyle w:val="ConsPlusNormal"/>
              <w:jc w:val="right"/>
            </w:pPr>
            <w:r>
              <w:t>612041,05</w:t>
            </w:r>
          </w:p>
        </w:tc>
        <w:tc>
          <w:tcPr>
            <w:tcW w:w="1264" w:type="dxa"/>
          </w:tcPr>
          <w:p w:rsidR="00426F84" w:rsidRDefault="00426F84">
            <w:pPr>
              <w:pStyle w:val="ConsPlusNormal"/>
              <w:jc w:val="right"/>
            </w:pPr>
            <w:r>
              <w:t>473251,58</w:t>
            </w:r>
          </w:p>
        </w:tc>
        <w:tc>
          <w:tcPr>
            <w:tcW w:w="1264" w:type="dxa"/>
          </w:tcPr>
          <w:p w:rsidR="00426F84" w:rsidRDefault="00426F84">
            <w:pPr>
              <w:pStyle w:val="ConsPlusNormal"/>
              <w:jc w:val="right"/>
            </w:pPr>
            <w:r>
              <w:t>491402,49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1886949,66</w:t>
            </w:r>
          </w:p>
        </w:tc>
      </w:tr>
      <w:tr w:rsidR="00426F84" w:rsidTr="00426F84">
        <w:tc>
          <w:tcPr>
            <w:tcW w:w="425" w:type="dxa"/>
            <w:vMerge w:val="restart"/>
          </w:tcPr>
          <w:p w:rsidR="00426F84" w:rsidRDefault="00426F84">
            <w:pPr>
              <w:pStyle w:val="ConsPlusNormal"/>
            </w:pPr>
            <w:r>
              <w:t>4.3.1</w:t>
            </w:r>
          </w:p>
        </w:tc>
        <w:tc>
          <w:tcPr>
            <w:tcW w:w="851" w:type="dxa"/>
            <w:vMerge w:val="restart"/>
          </w:tcPr>
          <w:p w:rsidR="00426F84" w:rsidRDefault="00426F84">
            <w:pPr>
              <w:pStyle w:val="ConsPlusNormal"/>
            </w:pPr>
            <w:r>
              <w:t>Мероприятие N 3.1: Руководство и управление в сфере установленны</w:t>
            </w:r>
            <w:r>
              <w:lastRenderedPageBreak/>
              <w:t>х функций органов государственной власти Приморского края</w:t>
            </w:r>
          </w:p>
        </w:tc>
        <w:tc>
          <w:tcPr>
            <w:tcW w:w="709" w:type="dxa"/>
          </w:tcPr>
          <w:p w:rsidR="00426F84" w:rsidRDefault="00426F84">
            <w:pPr>
              <w:pStyle w:val="ConsPlusNormal"/>
            </w:pPr>
            <w:r>
              <w:lastRenderedPageBreak/>
              <w:t>государственная ветеринарная инспекция Приморско</w:t>
            </w:r>
            <w:r>
              <w:lastRenderedPageBreak/>
              <w:t>го края</w:t>
            </w:r>
          </w:p>
        </w:tc>
        <w:tc>
          <w:tcPr>
            <w:tcW w:w="688" w:type="dxa"/>
          </w:tcPr>
          <w:p w:rsidR="00426F84" w:rsidRDefault="00426F84">
            <w:pPr>
              <w:pStyle w:val="ConsPlusNormal"/>
              <w:jc w:val="center"/>
            </w:pPr>
            <w:r>
              <w:lastRenderedPageBreak/>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21909,15</w:t>
            </w:r>
          </w:p>
        </w:tc>
        <w:tc>
          <w:tcPr>
            <w:tcW w:w="1264" w:type="dxa"/>
          </w:tcPr>
          <w:p w:rsidR="00426F84" w:rsidRDefault="00426F84">
            <w:pPr>
              <w:pStyle w:val="ConsPlusNormal"/>
              <w:jc w:val="right"/>
            </w:pPr>
            <w:r>
              <w:t>19875,99</w:t>
            </w:r>
          </w:p>
        </w:tc>
        <w:tc>
          <w:tcPr>
            <w:tcW w:w="1264" w:type="dxa"/>
          </w:tcPr>
          <w:p w:rsidR="00426F84" w:rsidRDefault="00426F84">
            <w:pPr>
              <w:pStyle w:val="ConsPlusNormal"/>
              <w:jc w:val="right"/>
            </w:pPr>
            <w:r>
              <w:t>19741,59</w:t>
            </w:r>
          </w:p>
        </w:tc>
        <w:tc>
          <w:tcPr>
            <w:tcW w:w="1264" w:type="dxa"/>
          </w:tcPr>
          <w:p w:rsidR="00426F84" w:rsidRDefault="00426F84">
            <w:pPr>
              <w:pStyle w:val="ConsPlusNormal"/>
              <w:jc w:val="right"/>
            </w:pPr>
            <w:r>
              <w:t>20498,17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82024,90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121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16192,14</w:t>
            </w:r>
          </w:p>
        </w:tc>
        <w:tc>
          <w:tcPr>
            <w:tcW w:w="1264" w:type="dxa"/>
          </w:tcPr>
          <w:p w:rsidR="00426F84" w:rsidRDefault="00426F84">
            <w:pPr>
              <w:pStyle w:val="ConsPlusNormal"/>
              <w:jc w:val="right"/>
            </w:pPr>
            <w:r>
              <w:t>14619,05</w:t>
            </w:r>
          </w:p>
        </w:tc>
        <w:tc>
          <w:tcPr>
            <w:tcW w:w="1264" w:type="dxa"/>
          </w:tcPr>
          <w:p w:rsidR="00426F84" w:rsidRDefault="00426F84">
            <w:pPr>
              <w:pStyle w:val="ConsPlusNormal"/>
              <w:jc w:val="right"/>
            </w:pPr>
            <w:r>
              <w:t>14527,34</w:t>
            </w:r>
          </w:p>
        </w:tc>
        <w:tc>
          <w:tcPr>
            <w:tcW w:w="1264" w:type="dxa"/>
          </w:tcPr>
          <w:p w:rsidR="00426F84" w:rsidRDefault="00426F84">
            <w:pPr>
              <w:pStyle w:val="ConsPlusNormal"/>
              <w:jc w:val="right"/>
            </w:pPr>
            <w:r>
              <w:t>15108,43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60446,96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122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341,20</w:t>
            </w:r>
          </w:p>
        </w:tc>
        <w:tc>
          <w:tcPr>
            <w:tcW w:w="1264" w:type="dxa"/>
          </w:tcPr>
          <w:p w:rsidR="00426F84" w:rsidRDefault="00426F84">
            <w:pPr>
              <w:pStyle w:val="ConsPlusNormal"/>
              <w:jc w:val="right"/>
            </w:pPr>
            <w:r>
              <w:t>341,20</w:t>
            </w:r>
          </w:p>
        </w:tc>
        <w:tc>
          <w:tcPr>
            <w:tcW w:w="1264" w:type="dxa"/>
          </w:tcPr>
          <w:p w:rsidR="00426F84" w:rsidRDefault="00426F84">
            <w:pPr>
              <w:pStyle w:val="ConsPlusNormal"/>
              <w:jc w:val="right"/>
            </w:pPr>
            <w:r>
              <w:t>341,20</w:t>
            </w:r>
          </w:p>
        </w:tc>
        <w:tc>
          <w:tcPr>
            <w:tcW w:w="1264" w:type="dxa"/>
          </w:tcPr>
          <w:p w:rsidR="00426F84" w:rsidRDefault="00426F84">
            <w:pPr>
              <w:pStyle w:val="ConsPlusNormal"/>
              <w:jc w:val="right"/>
            </w:pPr>
            <w:r>
              <w:t>341,20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1364,80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w:t>
            </w:r>
            <w:r>
              <w:lastRenderedPageBreak/>
              <w:t>го края</w:t>
            </w:r>
          </w:p>
        </w:tc>
        <w:tc>
          <w:tcPr>
            <w:tcW w:w="688" w:type="dxa"/>
          </w:tcPr>
          <w:p w:rsidR="00426F84" w:rsidRDefault="00426F84">
            <w:pPr>
              <w:pStyle w:val="ConsPlusNormal"/>
              <w:jc w:val="center"/>
            </w:pPr>
            <w:r>
              <w:lastRenderedPageBreak/>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129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4890,03</w:t>
            </w:r>
          </w:p>
        </w:tc>
        <w:tc>
          <w:tcPr>
            <w:tcW w:w="1264" w:type="dxa"/>
          </w:tcPr>
          <w:p w:rsidR="00426F84" w:rsidRDefault="00426F84">
            <w:pPr>
              <w:pStyle w:val="ConsPlusNormal"/>
              <w:jc w:val="right"/>
            </w:pPr>
            <w:r>
              <w:t>4414,95</w:t>
            </w:r>
          </w:p>
        </w:tc>
        <w:tc>
          <w:tcPr>
            <w:tcW w:w="1264" w:type="dxa"/>
          </w:tcPr>
          <w:p w:rsidR="00426F84" w:rsidRDefault="00426F84">
            <w:pPr>
              <w:pStyle w:val="ConsPlusNormal"/>
              <w:jc w:val="right"/>
            </w:pPr>
            <w:r>
              <w:t>4387,26</w:t>
            </w:r>
          </w:p>
        </w:tc>
        <w:tc>
          <w:tcPr>
            <w:tcW w:w="1264" w:type="dxa"/>
          </w:tcPr>
          <w:p w:rsidR="00426F84" w:rsidRDefault="00426F84">
            <w:pPr>
              <w:pStyle w:val="ConsPlusNormal"/>
              <w:jc w:val="right"/>
            </w:pPr>
            <w:r>
              <w:t>4562,75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18254,99</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244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425,21</w:t>
            </w:r>
          </w:p>
        </w:tc>
        <w:tc>
          <w:tcPr>
            <w:tcW w:w="1264" w:type="dxa"/>
          </w:tcPr>
          <w:p w:rsidR="00426F84" w:rsidRDefault="00426F84">
            <w:pPr>
              <w:pStyle w:val="ConsPlusNormal"/>
              <w:jc w:val="right"/>
            </w:pPr>
            <w:r>
              <w:t>500,79</w:t>
            </w:r>
          </w:p>
        </w:tc>
        <w:tc>
          <w:tcPr>
            <w:tcW w:w="1264" w:type="dxa"/>
          </w:tcPr>
          <w:p w:rsidR="00426F84" w:rsidRDefault="00426F84">
            <w:pPr>
              <w:pStyle w:val="ConsPlusNormal"/>
              <w:jc w:val="right"/>
            </w:pPr>
            <w:r>
              <w:t>485,79</w:t>
            </w:r>
          </w:p>
        </w:tc>
        <w:tc>
          <w:tcPr>
            <w:tcW w:w="1264" w:type="dxa"/>
          </w:tcPr>
          <w:p w:rsidR="00426F84" w:rsidRDefault="00426F84">
            <w:pPr>
              <w:pStyle w:val="ConsPlusNormal"/>
              <w:jc w:val="right"/>
            </w:pPr>
            <w:r>
              <w:t>485,79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1897,58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1440310030</w:t>
            </w:r>
          </w:p>
        </w:tc>
        <w:tc>
          <w:tcPr>
            <w:tcW w:w="484" w:type="dxa"/>
          </w:tcPr>
          <w:p w:rsidR="00426F84" w:rsidRDefault="00426F84">
            <w:pPr>
              <w:pStyle w:val="ConsPlusNormal"/>
              <w:jc w:val="center"/>
            </w:pPr>
            <w:r>
              <w:t>831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60,58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60,58</w:t>
            </w:r>
          </w:p>
        </w:tc>
      </w:tr>
      <w:tr w:rsidR="00426F84" w:rsidTr="00426F84">
        <w:tc>
          <w:tcPr>
            <w:tcW w:w="425" w:type="dxa"/>
          </w:tcPr>
          <w:p w:rsidR="00426F84" w:rsidRDefault="00426F84">
            <w:pPr>
              <w:pStyle w:val="ConsPlusNormal"/>
            </w:pPr>
            <w:r>
              <w:t>4.3.2</w:t>
            </w:r>
          </w:p>
        </w:tc>
        <w:tc>
          <w:tcPr>
            <w:tcW w:w="851" w:type="dxa"/>
          </w:tcPr>
          <w:p w:rsidR="00426F84" w:rsidRDefault="00426F84">
            <w:pPr>
              <w:pStyle w:val="ConsPlusNormal"/>
            </w:pPr>
            <w:r>
              <w:t>Мероприятие N 3.2: Расходы на обеспечение деятельности (оказан</w:t>
            </w:r>
            <w:r>
              <w:lastRenderedPageBreak/>
              <w:t>ие услуг, выполнение работ) краевых государственных учреждений</w:t>
            </w:r>
          </w:p>
        </w:tc>
        <w:tc>
          <w:tcPr>
            <w:tcW w:w="709" w:type="dxa"/>
          </w:tcPr>
          <w:p w:rsidR="00426F84" w:rsidRDefault="00426F84">
            <w:pPr>
              <w:pStyle w:val="ConsPlusNormal"/>
            </w:pPr>
            <w:r>
              <w:lastRenderedPageBreak/>
              <w:t>государственная ветеринарная инспекция Приморско</w:t>
            </w:r>
            <w:r>
              <w:lastRenderedPageBreak/>
              <w:t>го края</w:t>
            </w:r>
          </w:p>
        </w:tc>
        <w:tc>
          <w:tcPr>
            <w:tcW w:w="688" w:type="dxa"/>
          </w:tcPr>
          <w:p w:rsidR="00426F84" w:rsidRDefault="00426F84">
            <w:pPr>
              <w:pStyle w:val="ConsPlusNormal"/>
              <w:jc w:val="center"/>
            </w:pPr>
            <w:r>
              <w:lastRenderedPageBreak/>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1440370590</w:t>
            </w:r>
          </w:p>
        </w:tc>
        <w:tc>
          <w:tcPr>
            <w:tcW w:w="484" w:type="dxa"/>
          </w:tcPr>
          <w:p w:rsidR="00426F84" w:rsidRDefault="00426F84">
            <w:pPr>
              <w:pStyle w:val="ConsPlusNormal"/>
              <w:jc w:val="center"/>
            </w:pPr>
            <w:r>
              <w:t>611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274345,38</w:t>
            </w:r>
          </w:p>
        </w:tc>
        <w:tc>
          <w:tcPr>
            <w:tcW w:w="1264" w:type="dxa"/>
          </w:tcPr>
          <w:p w:rsidR="00426F84" w:rsidRDefault="00426F84">
            <w:pPr>
              <w:pStyle w:val="ConsPlusNormal"/>
              <w:jc w:val="right"/>
            </w:pPr>
            <w:r>
              <w:t>445891,06</w:t>
            </w:r>
          </w:p>
        </w:tc>
        <w:tc>
          <w:tcPr>
            <w:tcW w:w="1264" w:type="dxa"/>
          </w:tcPr>
          <w:p w:rsidR="00426F84" w:rsidRDefault="00426F84">
            <w:pPr>
              <w:pStyle w:val="ConsPlusNormal"/>
              <w:jc w:val="right"/>
            </w:pPr>
            <w:r>
              <w:t>453509,99</w:t>
            </w:r>
          </w:p>
        </w:tc>
        <w:tc>
          <w:tcPr>
            <w:tcW w:w="1264" w:type="dxa"/>
          </w:tcPr>
          <w:p w:rsidR="00426F84" w:rsidRDefault="00426F84">
            <w:pPr>
              <w:pStyle w:val="ConsPlusNormal"/>
              <w:jc w:val="right"/>
            </w:pPr>
            <w:r>
              <w:t>470904,32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1644650,75</w:t>
            </w:r>
          </w:p>
        </w:tc>
      </w:tr>
      <w:tr w:rsidR="00426F84" w:rsidTr="00426F84">
        <w:tc>
          <w:tcPr>
            <w:tcW w:w="425" w:type="dxa"/>
          </w:tcPr>
          <w:p w:rsidR="00426F84" w:rsidRDefault="00426F84">
            <w:pPr>
              <w:pStyle w:val="ConsPlusNormal"/>
            </w:pPr>
            <w:r>
              <w:t>4.3.3</w:t>
            </w:r>
          </w:p>
        </w:tc>
        <w:tc>
          <w:tcPr>
            <w:tcW w:w="851" w:type="dxa"/>
          </w:tcPr>
          <w:p w:rsidR="00426F84" w:rsidRDefault="00426F84">
            <w:pPr>
              <w:pStyle w:val="ConsPlusNormal"/>
            </w:pPr>
            <w:r>
              <w:t>Мероприятие N 3.3: Субсидии краевым государственным бюджетным и автономным учреждениям на иные цели</w:t>
            </w: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1440371600</w:t>
            </w:r>
          </w:p>
        </w:tc>
        <w:tc>
          <w:tcPr>
            <w:tcW w:w="484" w:type="dxa"/>
          </w:tcPr>
          <w:p w:rsidR="00426F84" w:rsidRDefault="00426F84">
            <w:pPr>
              <w:pStyle w:val="ConsPlusNormal"/>
              <w:jc w:val="center"/>
            </w:pPr>
            <w:r>
              <w:t>612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14000,00</w:t>
            </w:r>
          </w:p>
        </w:tc>
        <w:tc>
          <w:tcPr>
            <w:tcW w:w="1264" w:type="dxa"/>
          </w:tcPr>
          <w:p w:rsidR="00426F84" w:rsidRDefault="00426F84">
            <w:pPr>
              <w:pStyle w:val="ConsPlusNormal"/>
              <w:jc w:val="right"/>
            </w:pPr>
            <w:r>
              <w:t>33111,50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47111,50</w:t>
            </w:r>
          </w:p>
        </w:tc>
      </w:tr>
      <w:tr w:rsidR="00426F84" w:rsidTr="00426F84">
        <w:tc>
          <w:tcPr>
            <w:tcW w:w="425" w:type="dxa"/>
            <w:vMerge w:val="restart"/>
          </w:tcPr>
          <w:p w:rsidR="00426F84" w:rsidRDefault="00426F84">
            <w:pPr>
              <w:pStyle w:val="ConsPlusNormal"/>
            </w:pPr>
            <w:r>
              <w:t>4.3.4</w:t>
            </w:r>
          </w:p>
        </w:tc>
        <w:tc>
          <w:tcPr>
            <w:tcW w:w="851" w:type="dxa"/>
            <w:vMerge w:val="restart"/>
          </w:tcPr>
          <w:p w:rsidR="00426F84" w:rsidRDefault="00426F84">
            <w:pPr>
              <w:pStyle w:val="ConsPlusNormal"/>
            </w:pPr>
            <w:r>
              <w:t>Мероприятие N 3.4: Осуществлен</w:t>
            </w:r>
            <w:r>
              <w:lastRenderedPageBreak/>
              <w:t>ие капитальных вложений в объекты государственной собственности Приморского края в сфере жилищно-коммунального хозяйства, пожарной безопасности, охраны окружающей среды, ветеринарии</w:t>
            </w:r>
          </w:p>
        </w:tc>
        <w:tc>
          <w:tcPr>
            <w:tcW w:w="709" w:type="dxa"/>
          </w:tcPr>
          <w:p w:rsidR="00426F84" w:rsidRDefault="00426F84">
            <w:pPr>
              <w:pStyle w:val="ConsPlusNormal"/>
            </w:pPr>
            <w:r>
              <w:lastRenderedPageBreak/>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w:t>
            </w:r>
            <w:r>
              <w:lastRenderedPageBreak/>
              <w:t>тельства Приморского края</w:t>
            </w:r>
          </w:p>
        </w:tc>
        <w:tc>
          <w:tcPr>
            <w:tcW w:w="688" w:type="dxa"/>
          </w:tcPr>
          <w:p w:rsidR="00426F84" w:rsidRDefault="00426F84">
            <w:pPr>
              <w:pStyle w:val="ConsPlusNormal"/>
              <w:jc w:val="center"/>
            </w:pPr>
            <w:r>
              <w:lastRenderedPageBreak/>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val="restart"/>
          </w:tcPr>
          <w:p w:rsidR="00426F84" w:rsidRDefault="00426F84">
            <w:pPr>
              <w:pStyle w:val="ConsPlusNormal"/>
            </w:pPr>
            <w:r>
              <w:t>4.3.4.1</w:t>
            </w:r>
          </w:p>
        </w:tc>
        <w:tc>
          <w:tcPr>
            <w:tcW w:w="851" w:type="dxa"/>
            <w:vMerge w:val="restart"/>
          </w:tcPr>
          <w:p w:rsidR="00426F84" w:rsidRDefault="00426F84">
            <w:pPr>
              <w:pStyle w:val="ConsPlusNormal"/>
            </w:pPr>
            <w:r>
              <w:t>Мероприятие N 3.4.1: Разраб</w:t>
            </w:r>
            <w:r>
              <w:lastRenderedPageBreak/>
              <w:t>отка проектно-сметной документации на строительство здания ветеринарной лаборатории краевого государственного бюджетного учреждения "Арсеньевская ветеринарная станция по борьбе с болезнями животных" (Чугуев</w:t>
            </w:r>
            <w:r>
              <w:lastRenderedPageBreak/>
              <w:t>ский муниципальный округ)</w:t>
            </w:r>
          </w:p>
        </w:tc>
        <w:tc>
          <w:tcPr>
            <w:tcW w:w="709" w:type="dxa"/>
          </w:tcPr>
          <w:p w:rsidR="00426F84" w:rsidRDefault="00426F84">
            <w:pPr>
              <w:pStyle w:val="ConsPlusNormal"/>
            </w:pPr>
            <w:r>
              <w:lastRenderedPageBreak/>
              <w:t>министерство строи</w:t>
            </w:r>
            <w:r>
              <w:lastRenderedPageBreak/>
              <w:t>тельства Приморского края</w:t>
            </w:r>
          </w:p>
        </w:tc>
        <w:tc>
          <w:tcPr>
            <w:tcW w:w="688" w:type="dxa"/>
          </w:tcPr>
          <w:p w:rsidR="00426F84" w:rsidRDefault="00426F84">
            <w:pPr>
              <w:pStyle w:val="ConsPlusNormal"/>
              <w:jc w:val="center"/>
            </w:pPr>
            <w:r>
              <w:lastRenderedPageBreak/>
              <w:t>775</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414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464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val="restart"/>
          </w:tcPr>
          <w:p w:rsidR="00426F84" w:rsidRDefault="00426F84">
            <w:pPr>
              <w:pStyle w:val="ConsPlusNormal"/>
            </w:pPr>
            <w:r>
              <w:t>4.3.4.2</w:t>
            </w:r>
          </w:p>
        </w:tc>
        <w:tc>
          <w:tcPr>
            <w:tcW w:w="851" w:type="dxa"/>
            <w:vMerge w:val="restart"/>
          </w:tcPr>
          <w:p w:rsidR="00426F84" w:rsidRDefault="00426F84">
            <w:pPr>
              <w:pStyle w:val="ConsPlusNormal"/>
            </w:pPr>
            <w:r>
              <w:t xml:space="preserve">Мероприятие N 3.4.2: Строительство модульного здания ветеринарной лаборатории краевого государственного бюджетного учреждения "Артемовская ветеринарная станция по борьбе с болезнями животных" </w:t>
            </w:r>
            <w:r>
              <w:lastRenderedPageBreak/>
              <w:t>(Артемовский городской округ)</w:t>
            </w:r>
          </w:p>
        </w:tc>
        <w:tc>
          <w:tcPr>
            <w:tcW w:w="709" w:type="dxa"/>
          </w:tcPr>
          <w:p w:rsidR="00426F84" w:rsidRDefault="00426F84">
            <w:pPr>
              <w:pStyle w:val="ConsPlusNormal"/>
            </w:pPr>
            <w:r>
              <w:lastRenderedPageBreak/>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414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464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val="restart"/>
          </w:tcPr>
          <w:p w:rsidR="00426F84" w:rsidRDefault="00426F84">
            <w:pPr>
              <w:pStyle w:val="ConsPlusNormal"/>
            </w:pPr>
            <w:r>
              <w:t>4.3.4.3</w:t>
            </w:r>
          </w:p>
        </w:tc>
        <w:tc>
          <w:tcPr>
            <w:tcW w:w="851" w:type="dxa"/>
            <w:vMerge w:val="restart"/>
          </w:tcPr>
          <w:p w:rsidR="00426F84" w:rsidRDefault="00426F84">
            <w:pPr>
              <w:pStyle w:val="ConsPlusNormal"/>
            </w:pPr>
            <w:r>
              <w:t xml:space="preserve">Мероприятие N 3.4.3: Капитальный ремонт здания гаража ветеринарной лаборатории краевого государственного бюджетного учреждения "Артемовская ветеринарная станция по борьбе с болезнями животных" </w:t>
            </w:r>
            <w:r>
              <w:lastRenderedPageBreak/>
              <w:t>(Артемовский городской округ)</w:t>
            </w:r>
          </w:p>
        </w:tc>
        <w:tc>
          <w:tcPr>
            <w:tcW w:w="709" w:type="dxa"/>
          </w:tcPr>
          <w:p w:rsidR="00426F84" w:rsidRDefault="00426F84">
            <w:pPr>
              <w:pStyle w:val="ConsPlusNormal"/>
            </w:pPr>
            <w:r>
              <w:lastRenderedPageBreak/>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414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1440343630</w:t>
            </w:r>
          </w:p>
        </w:tc>
        <w:tc>
          <w:tcPr>
            <w:tcW w:w="484" w:type="dxa"/>
          </w:tcPr>
          <w:p w:rsidR="00426F84" w:rsidRDefault="00426F84">
            <w:pPr>
              <w:pStyle w:val="ConsPlusNormal"/>
              <w:jc w:val="center"/>
            </w:pPr>
            <w:r>
              <w:t>464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4.3.5</w:t>
            </w:r>
          </w:p>
        </w:tc>
        <w:tc>
          <w:tcPr>
            <w:tcW w:w="851" w:type="dxa"/>
          </w:tcPr>
          <w:p w:rsidR="00426F84" w:rsidRDefault="00426F84">
            <w:pPr>
              <w:pStyle w:val="ConsPlusNormal"/>
            </w:pPr>
            <w:r>
              <w:t xml:space="preserve">Мероприятие N 3.5: Субсидии из краевого бюджета социально ориентированным некоммерческим организациям на создание приютов для животных в целях осуществления деятельности по </w:t>
            </w:r>
            <w:r>
              <w:lastRenderedPageBreak/>
              <w:t>содержанию животных, в том числе животных без владельцев</w:t>
            </w:r>
          </w:p>
        </w:tc>
        <w:tc>
          <w:tcPr>
            <w:tcW w:w="709" w:type="dxa"/>
          </w:tcPr>
          <w:p w:rsidR="00426F84" w:rsidRDefault="00426F84">
            <w:pPr>
              <w:pStyle w:val="ConsPlusNormal"/>
            </w:pPr>
            <w:r>
              <w:lastRenderedPageBreak/>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1440362490</w:t>
            </w:r>
          </w:p>
        </w:tc>
        <w:tc>
          <w:tcPr>
            <w:tcW w:w="484" w:type="dxa"/>
          </w:tcPr>
          <w:p w:rsidR="00426F84" w:rsidRDefault="00426F84">
            <w:pPr>
              <w:pStyle w:val="ConsPlusNormal"/>
              <w:jc w:val="center"/>
            </w:pPr>
            <w:r>
              <w:t>633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113162,50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113162,50</w:t>
            </w:r>
          </w:p>
        </w:tc>
      </w:tr>
      <w:tr w:rsidR="00426F84" w:rsidTr="00426F84">
        <w:tc>
          <w:tcPr>
            <w:tcW w:w="425" w:type="dxa"/>
          </w:tcPr>
          <w:p w:rsidR="00426F84" w:rsidRDefault="00426F84">
            <w:pPr>
              <w:pStyle w:val="ConsPlusNormal"/>
            </w:pPr>
            <w:r>
              <w:t>4.4</w:t>
            </w:r>
          </w:p>
        </w:tc>
        <w:tc>
          <w:tcPr>
            <w:tcW w:w="851" w:type="dxa"/>
          </w:tcPr>
          <w:p w:rsidR="00426F84" w:rsidRDefault="00426F84">
            <w:pPr>
              <w:pStyle w:val="ConsPlusNormal"/>
            </w:pPr>
            <w:r>
              <w:t>Федеральный проект "Экспорт продукции агропромышленного комплекса"</w:t>
            </w:r>
          </w:p>
        </w:tc>
        <w:tc>
          <w:tcPr>
            <w:tcW w:w="709" w:type="dxa"/>
          </w:tcPr>
          <w:p w:rsidR="00426F84" w:rsidRDefault="00426F84">
            <w:pPr>
              <w:pStyle w:val="ConsPlusNormal"/>
            </w:pPr>
            <w:r>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4.4.1</w:t>
            </w:r>
          </w:p>
        </w:tc>
        <w:tc>
          <w:tcPr>
            <w:tcW w:w="851" w:type="dxa"/>
          </w:tcPr>
          <w:p w:rsidR="00426F84" w:rsidRDefault="00426F84">
            <w:pPr>
              <w:pStyle w:val="ConsPlusNormal"/>
            </w:pPr>
            <w:r>
              <w:t>Мероприятие N 4.1: Субсидии на реализацию мероприятий, направленных на создание услови</w:t>
            </w:r>
            <w:r>
              <w:lastRenderedPageBreak/>
              <w:t>й для получения аккредитации ветеринарными лабораториями Приморского края в национальной системе аккредитации</w:t>
            </w:r>
          </w:p>
        </w:tc>
        <w:tc>
          <w:tcPr>
            <w:tcW w:w="709" w:type="dxa"/>
          </w:tcPr>
          <w:p w:rsidR="00426F84" w:rsidRDefault="00426F84">
            <w:pPr>
              <w:pStyle w:val="ConsPlusNormal"/>
            </w:pPr>
            <w:r>
              <w:lastRenderedPageBreak/>
              <w:t>государственная ветеринарная инспекция Приморского края</w:t>
            </w:r>
          </w:p>
        </w:tc>
        <w:tc>
          <w:tcPr>
            <w:tcW w:w="688" w:type="dxa"/>
          </w:tcPr>
          <w:p w:rsidR="00426F84" w:rsidRDefault="00426F84">
            <w:pPr>
              <w:pStyle w:val="ConsPlusNormal"/>
              <w:jc w:val="center"/>
            </w:pPr>
            <w:r>
              <w:t>776</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144T252510</w:t>
            </w:r>
          </w:p>
        </w:tc>
        <w:tc>
          <w:tcPr>
            <w:tcW w:w="484" w:type="dxa"/>
          </w:tcPr>
          <w:p w:rsidR="00426F84" w:rsidRDefault="00426F84">
            <w:pPr>
              <w:pStyle w:val="ConsPlusNormal"/>
              <w:jc w:val="center"/>
            </w:pPr>
            <w:r>
              <w:t>612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5</w:t>
            </w:r>
          </w:p>
        </w:tc>
        <w:tc>
          <w:tcPr>
            <w:tcW w:w="851" w:type="dxa"/>
          </w:tcPr>
          <w:p w:rsidR="00426F84" w:rsidRDefault="00426F84">
            <w:pPr>
              <w:pStyle w:val="ConsPlusNormal"/>
            </w:pPr>
            <w:r>
              <w:t>Подпрограмма N 5: Развитие пищевой и перерабатывающей промышленности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138172,96</w:t>
            </w:r>
          </w:p>
        </w:tc>
        <w:tc>
          <w:tcPr>
            <w:tcW w:w="1264" w:type="dxa"/>
          </w:tcPr>
          <w:p w:rsidR="00426F84" w:rsidRDefault="00426F84">
            <w:pPr>
              <w:pStyle w:val="ConsPlusNormal"/>
              <w:jc w:val="right"/>
            </w:pPr>
            <w:r>
              <w:t>92927,46</w:t>
            </w:r>
          </w:p>
        </w:tc>
        <w:tc>
          <w:tcPr>
            <w:tcW w:w="1264" w:type="dxa"/>
          </w:tcPr>
          <w:p w:rsidR="00426F84" w:rsidRDefault="00426F84">
            <w:pPr>
              <w:pStyle w:val="ConsPlusNormal"/>
              <w:jc w:val="right"/>
            </w:pPr>
            <w:r>
              <w:t>105558,19</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493589,87</w:t>
            </w:r>
          </w:p>
        </w:tc>
      </w:tr>
      <w:tr w:rsidR="00426F84" w:rsidTr="00426F84">
        <w:tc>
          <w:tcPr>
            <w:tcW w:w="425" w:type="dxa"/>
          </w:tcPr>
          <w:p w:rsidR="00426F84" w:rsidRDefault="00426F84">
            <w:pPr>
              <w:pStyle w:val="ConsPlusNormal"/>
            </w:pPr>
            <w:r>
              <w:t>5.1</w:t>
            </w:r>
          </w:p>
        </w:tc>
        <w:tc>
          <w:tcPr>
            <w:tcW w:w="851" w:type="dxa"/>
          </w:tcPr>
          <w:p w:rsidR="00426F84" w:rsidRDefault="00426F84">
            <w:pPr>
              <w:pStyle w:val="ConsPlusNormal"/>
            </w:pPr>
            <w:r>
              <w:t xml:space="preserve">Основное мероприятие </w:t>
            </w:r>
            <w:r>
              <w:lastRenderedPageBreak/>
              <w:t>N 1: Поддержка предприятий хлебопекарной отрасли</w:t>
            </w:r>
          </w:p>
        </w:tc>
        <w:tc>
          <w:tcPr>
            <w:tcW w:w="709" w:type="dxa"/>
          </w:tcPr>
          <w:p w:rsidR="00426F84" w:rsidRDefault="00426F84">
            <w:pPr>
              <w:pStyle w:val="ConsPlusNormal"/>
            </w:pPr>
            <w:r>
              <w:lastRenderedPageBreak/>
              <w:t>министерство сельс</w:t>
            </w:r>
            <w:r>
              <w:lastRenderedPageBreak/>
              <w:t>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79742,52</w:t>
            </w:r>
          </w:p>
        </w:tc>
        <w:tc>
          <w:tcPr>
            <w:tcW w:w="1264" w:type="dxa"/>
          </w:tcPr>
          <w:p w:rsidR="00426F84" w:rsidRDefault="00426F84">
            <w:pPr>
              <w:pStyle w:val="ConsPlusNormal"/>
              <w:jc w:val="right"/>
            </w:pPr>
            <w:r>
              <w:t>92927,46</w:t>
            </w:r>
          </w:p>
        </w:tc>
        <w:tc>
          <w:tcPr>
            <w:tcW w:w="1264" w:type="dxa"/>
          </w:tcPr>
          <w:p w:rsidR="00426F84" w:rsidRDefault="00426F84">
            <w:pPr>
              <w:pStyle w:val="ConsPlusNormal"/>
              <w:jc w:val="right"/>
            </w:pPr>
            <w:r>
              <w:t>105558,19</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435159,43</w:t>
            </w:r>
          </w:p>
        </w:tc>
      </w:tr>
      <w:tr w:rsidR="00426F84" w:rsidTr="00426F84">
        <w:tc>
          <w:tcPr>
            <w:tcW w:w="425" w:type="dxa"/>
          </w:tcPr>
          <w:p w:rsidR="00426F84" w:rsidRDefault="00426F84">
            <w:pPr>
              <w:pStyle w:val="ConsPlusNormal"/>
            </w:pPr>
            <w:r>
              <w:t>5.1.1</w:t>
            </w:r>
          </w:p>
        </w:tc>
        <w:tc>
          <w:tcPr>
            <w:tcW w:w="851" w:type="dxa"/>
          </w:tcPr>
          <w:p w:rsidR="00426F84" w:rsidRDefault="00426F84">
            <w:pPr>
              <w:pStyle w:val="ConsPlusNormal"/>
            </w:pPr>
            <w:r>
              <w:t>Мероприятие N 1.1: Субсидии хлебопекарным предприятиям на возмещение части затрат, связанных с производством социальных сортов хлеба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1450161610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79742,52</w:t>
            </w:r>
          </w:p>
        </w:tc>
        <w:tc>
          <w:tcPr>
            <w:tcW w:w="1264" w:type="dxa"/>
          </w:tcPr>
          <w:p w:rsidR="00426F84" w:rsidRDefault="00426F84">
            <w:pPr>
              <w:pStyle w:val="ConsPlusNormal"/>
              <w:jc w:val="right"/>
            </w:pPr>
            <w:r>
              <w:t>92519,82</w:t>
            </w:r>
          </w:p>
        </w:tc>
        <w:tc>
          <w:tcPr>
            <w:tcW w:w="1264" w:type="dxa"/>
          </w:tcPr>
          <w:p w:rsidR="00426F84" w:rsidRDefault="00426F84">
            <w:pPr>
              <w:pStyle w:val="ConsPlusNormal"/>
              <w:jc w:val="right"/>
            </w:pPr>
            <w:r>
              <w:t>105000,03</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78465,63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434193,63</w:t>
            </w:r>
          </w:p>
        </w:tc>
      </w:tr>
      <w:tr w:rsidR="00426F84" w:rsidTr="00426F84">
        <w:tc>
          <w:tcPr>
            <w:tcW w:w="425" w:type="dxa"/>
            <w:vMerge w:val="restart"/>
          </w:tcPr>
          <w:p w:rsidR="00426F84" w:rsidRDefault="00426F84">
            <w:pPr>
              <w:pStyle w:val="ConsPlusNormal"/>
            </w:pPr>
            <w:r>
              <w:t>5.1.2</w:t>
            </w:r>
          </w:p>
        </w:tc>
        <w:tc>
          <w:tcPr>
            <w:tcW w:w="851" w:type="dxa"/>
            <w:vMerge w:val="restart"/>
          </w:tcPr>
          <w:p w:rsidR="00426F84" w:rsidRDefault="00426F84">
            <w:pPr>
              <w:pStyle w:val="ConsPlusNormal"/>
            </w:pPr>
            <w:r>
              <w:t xml:space="preserve">Мероприятие N 1.2: </w:t>
            </w:r>
            <w:r>
              <w:lastRenderedPageBreak/>
              <w:t>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w:t>
            </w:r>
          </w:p>
        </w:tc>
        <w:tc>
          <w:tcPr>
            <w:tcW w:w="709"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14501R6020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407,64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407,64</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14501R7870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558,17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558,17</w:t>
            </w:r>
          </w:p>
        </w:tc>
      </w:tr>
      <w:tr w:rsidR="00426F84" w:rsidTr="00426F84">
        <w:tc>
          <w:tcPr>
            <w:tcW w:w="425" w:type="dxa"/>
          </w:tcPr>
          <w:p w:rsidR="00426F84" w:rsidRDefault="00426F84">
            <w:pPr>
              <w:pStyle w:val="ConsPlusNormal"/>
            </w:pPr>
            <w:r>
              <w:t>5.2</w:t>
            </w:r>
          </w:p>
        </w:tc>
        <w:tc>
          <w:tcPr>
            <w:tcW w:w="851" w:type="dxa"/>
          </w:tcPr>
          <w:p w:rsidR="00426F84" w:rsidRDefault="00426F84">
            <w:pPr>
              <w:pStyle w:val="ConsPlusNormal"/>
            </w:pPr>
            <w:r>
              <w:t>Основное мероприятие N 2: Поддер</w:t>
            </w:r>
            <w:r>
              <w:lastRenderedPageBreak/>
              <w:t>жка молокоперерабатывающих предприятий</w:t>
            </w:r>
          </w:p>
        </w:tc>
        <w:tc>
          <w:tcPr>
            <w:tcW w:w="709" w:type="dxa"/>
          </w:tcPr>
          <w:p w:rsidR="00426F84" w:rsidRDefault="00426F84">
            <w:pPr>
              <w:pStyle w:val="ConsPlusNormal"/>
            </w:pPr>
            <w:r>
              <w:lastRenderedPageBreak/>
              <w:t>министерство сельского хозяй</w:t>
            </w:r>
            <w:r>
              <w:lastRenderedPageBreak/>
              <w:t>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18530,44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18530,44</w:t>
            </w:r>
          </w:p>
        </w:tc>
      </w:tr>
      <w:tr w:rsidR="00426F84" w:rsidTr="00426F84">
        <w:tc>
          <w:tcPr>
            <w:tcW w:w="425" w:type="dxa"/>
            <w:vMerge w:val="restart"/>
          </w:tcPr>
          <w:p w:rsidR="00426F84" w:rsidRDefault="00426F84">
            <w:pPr>
              <w:pStyle w:val="ConsPlusNormal"/>
            </w:pPr>
            <w:r>
              <w:t>5.2.1</w:t>
            </w:r>
          </w:p>
        </w:tc>
        <w:tc>
          <w:tcPr>
            <w:tcW w:w="851" w:type="dxa"/>
            <w:vMerge w:val="restart"/>
          </w:tcPr>
          <w:p w:rsidR="00426F84" w:rsidRDefault="00426F84">
            <w:pPr>
              <w:pStyle w:val="ConsPlusNormal"/>
            </w:pPr>
            <w:r>
              <w:t>Мероприятие N 2.1: Субсидии молокоперерабатывающим организациям Приморского края, осуществляющим закупку сырого молока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1450262020</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18530,44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18530,44</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1450262020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сельского хозяйства </w:t>
            </w:r>
            <w:r>
              <w:lastRenderedPageBreak/>
              <w:t>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1450262020</w:t>
            </w:r>
          </w:p>
        </w:tc>
        <w:tc>
          <w:tcPr>
            <w:tcW w:w="484" w:type="dxa"/>
          </w:tcPr>
          <w:p w:rsidR="00426F84" w:rsidRDefault="00426F84">
            <w:pPr>
              <w:pStyle w:val="ConsPlusNormal"/>
              <w:jc w:val="center"/>
            </w:pPr>
            <w:r>
              <w:t>813</w:t>
            </w:r>
          </w:p>
        </w:tc>
        <w:tc>
          <w:tcPr>
            <w:tcW w:w="1264" w:type="dxa"/>
          </w:tcPr>
          <w:p w:rsidR="00426F84" w:rsidRDefault="00426F84">
            <w:pPr>
              <w:pStyle w:val="ConsPlusNormal"/>
              <w:jc w:val="right"/>
            </w:pPr>
            <w:r>
              <w:t>18530,44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18530,44</w:t>
            </w:r>
          </w:p>
        </w:tc>
      </w:tr>
      <w:tr w:rsidR="00426F84" w:rsidTr="00426F84">
        <w:tc>
          <w:tcPr>
            <w:tcW w:w="425" w:type="dxa"/>
          </w:tcPr>
          <w:p w:rsidR="00426F84" w:rsidRDefault="00426F84">
            <w:pPr>
              <w:pStyle w:val="ConsPlusNormal"/>
            </w:pPr>
            <w:r>
              <w:t>5.3</w:t>
            </w:r>
          </w:p>
        </w:tc>
        <w:tc>
          <w:tcPr>
            <w:tcW w:w="851" w:type="dxa"/>
          </w:tcPr>
          <w:p w:rsidR="00426F84" w:rsidRDefault="00426F84">
            <w:pPr>
              <w:pStyle w:val="ConsPlusNormal"/>
            </w:pPr>
            <w:r>
              <w:t>Мероприятие N 3: Государственная поддержка оптово-распределительных центров и инфраструктуры системы социального питания</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39900,00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39900,00</w:t>
            </w:r>
          </w:p>
        </w:tc>
      </w:tr>
      <w:tr w:rsidR="00426F84" w:rsidTr="00426F84">
        <w:tc>
          <w:tcPr>
            <w:tcW w:w="425" w:type="dxa"/>
          </w:tcPr>
          <w:p w:rsidR="00426F84" w:rsidRDefault="00426F84">
            <w:pPr>
              <w:pStyle w:val="ConsPlusNormal"/>
            </w:pPr>
            <w:r>
              <w:t>5.3.1</w:t>
            </w:r>
          </w:p>
        </w:tc>
        <w:tc>
          <w:tcPr>
            <w:tcW w:w="851" w:type="dxa"/>
          </w:tcPr>
          <w:p w:rsidR="00426F84" w:rsidRDefault="00426F84">
            <w:pPr>
              <w:pStyle w:val="ConsPlusNormal"/>
            </w:pPr>
            <w:r>
              <w:t xml:space="preserve">Мероприятие N 3.1: Субсидии краевым государственным </w:t>
            </w:r>
            <w:r>
              <w:lastRenderedPageBreak/>
              <w:t>унитарным предприятиям Приморского края на возмещение затрат, связанных с приобретением оборудования, рыбы и рыбной продукции</w:t>
            </w:r>
          </w:p>
        </w:tc>
        <w:tc>
          <w:tcPr>
            <w:tcW w:w="709" w:type="dxa"/>
          </w:tcPr>
          <w:p w:rsidR="00426F84" w:rsidRDefault="00426F84">
            <w:pPr>
              <w:pStyle w:val="ConsPlusNormal"/>
            </w:pPr>
            <w:r>
              <w:lastRenderedPageBreak/>
              <w:t xml:space="preserve">министерство сельского хозяйства Приморского </w:t>
            </w:r>
            <w:r>
              <w:lastRenderedPageBreak/>
              <w:t>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1450362110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39900,00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39900,00</w:t>
            </w:r>
          </w:p>
        </w:tc>
      </w:tr>
      <w:tr w:rsidR="00426F84" w:rsidTr="00426F84">
        <w:tc>
          <w:tcPr>
            <w:tcW w:w="425" w:type="dxa"/>
          </w:tcPr>
          <w:p w:rsidR="00426F84" w:rsidRDefault="00426F84">
            <w:pPr>
              <w:pStyle w:val="ConsPlusNormal"/>
            </w:pPr>
            <w:r>
              <w:t>6</w:t>
            </w:r>
          </w:p>
        </w:tc>
        <w:tc>
          <w:tcPr>
            <w:tcW w:w="851" w:type="dxa"/>
          </w:tcPr>
          <w:p w:rsidR="00426F84" w:rsidRDefault="00426F84">
            <w:pPr>
              <w:pStyle w:val="ConsPlusNormal"/>
            </w:pPr>
            <w:r>
              <w:t>Подпрограмма N 6: Развитие сельскохозяйственной кооперации и малых форм хозяйствования</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61510,54</w:t>
            </w:r>
          </w:p>
        </w:tc>
        <w:tc>
          <w:tcPr>
            <w:tcW w:w="1264" w:type="dxa"/>
          </w:tcPr>
          <w:p w:rsidR="00426F84" w:rsidRDefault="00426F84">
            <w:pPr>
              <w:pStyle w:val="ConsPlusNormal"/>
              <w:jc w:val="right"/>
            </w:pPr>
            <w:r>
              <w:t>141053,88</w:t>
            </w:r>
          </w:p>
        </w:tc>
        <w:tc>
          <w:tcPr>
            <w:tcW w:w="1264" w:type="dxa"/>
          </w:tcPr>
          <w:p w:rsidR="00426F84" w:rsidRDefault="00426F84">
            <w:pPr>
              <w:pStyle w:val="ConsPlusNormal"/>
              <w:jc w:val="right"/>
            </w:pPr>
            <w:r>
              <w:t>53154,80</w:t>
            </w:r>
          </w:p>
        </w:tc>
        <w:tc>
          <w:tcPr>
            <w:tcW w:w="1264" w:type="dxa"/>
          </w:tcPr>
          <w:p w:rsidR="00426F84" w:rsidRDefault="00426F84">
            <w:pPr>
              <w:pStyle w:val="ConsPlusNormal"/>
              <w:jc w:val="right"/>
            </w:pPr>
            <w:r>
              <w:t>52633,96</w:t>
            </w:r>
          </w:p>
        </w:tc>
        <w:tc>
          <w:tcPr>
            <w:tcW w:w="1264" w:type="dxa"/>
          </w:tcPr>
          <w:p w:rsidR="00426F84" w:rsidRDefault="00426F84">
            <w:pPr>
              <w:pStyle w:val="ConsPlusNormal"/>
              <w:jc w:val="right"/>
            </w:pPr>
            <w:r>
              <w:t>53538,57</w:t>
            </w:r>
          </w:p>
        </w:tc>
        <w:tc>
          <w:tcPr>
            <w:tcW w:w="1264" w:type="dxa"/>
          </w:tcPr>
          <w:p w:rsidR="00426F84" w:rsidRDefault="00426F84">
            <w:pPr>
              <w:pStyle w:val="ConsPlusNormal"/>
              <w:jc w:val="right"/>
            </w:pPr>
            <w:r>
              <w:t>68749,60</w:t>
            </w:r>
          </w:p>
        </w:tc>
        <w:tc>
          <w:tcPr>
            <w:tcW w:w="1264" w:type="dxa"/>
          </w:tcPr>
          <w:p w:rsidR="00426F84" w:rsidRDefault="00426F84">
            <w:pPr>
              <w:pStyle w:val="ConsPlusNormal"/>
              <w:jc w:val="right"/>
            </w:pPr>
            <w:r>
              <w:t>68749,60</w:t>
            </w:r>
          </w:p>
        </w:tc>
        <w:tc>
          <w:tcPr>
            <w:tcW w:w="1264" w:type="dxa"/>
          </w:tcPr>
          <w:p w:rsidR="00426F84" w:rsidRDefault="00426F84">
            <w:pPr>
              <w:pStyle w:val="ConsPlusNormal"/>
              <w:jc w:val="right"/>
            </w:pPr>
            <w:r>
              <w:t>68749,60</w:t>
            </w:r>
          </w:p>
        </w:tc>
        <w:tc>
          <w:tcPr>
            <w:tcW w:w="1384" w:type="dxa"/>
          </w:tcPr>
          <w:p w:rsidR="00426F84" w:rsidRDefault="00426F84">
            <w:pPr>
              <w:pStyle w:val="ConsPlusNormal"/>
              <w:jc w:val="right"/>
            </w:pPr>
            <w:r>
              <w:t>568140,55</w:t>
            </w:r>
          </w:p>
        </w:tc>
      </w:tr>
      <w:tr w:rsidR="00426F84" w:rsidTr="00426F84">
        <w:tc>
          <w:tcPr>
            <w:tcW w:w="425" w:type="dxa"/>
          </w:tcPr>
          <w:p w:rsidR="00426F84" w:rsidRDefault="00426F84">
            <w:pPr>
              <w:pStyle w:val="ConsPlusNormal"/>
            </w:pPr>
            <w:r>
              <w:lastRenderedPageBreak/>
              <w:t>6.1</w:t>
            </w:r>
          </w:p>
        </w:tc>
        <w:tc>
          <w:tcPr>
            <w:tcW w:w="851" w:type="dxa"/>
          </w:tcPr>
          <w:p w:rsidR="00426F84" w:rsidRDefault="00426F84">
            <w:pPr>
              <w:pStyle w:val="ConsPlusNormal"/>
            </w:pPr>
            <w:r>
              <w:t>Основное мероприятие N 1: Поддержка крестьянских (фермерских) хозяйств</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60883,42</w:t>
            </w:r>
          </w:p>
        </w:tc>
        <w:tc>
          <w:tcPr>
            <w:tcW w:w="1264" w:type="dxa"/>
          </w:tcPr>
          <w:p w:rsidR="00426F84" w:rsidRDefault="00426F84">
            <w:pPr>
              <w:pStyle w:val="ConsPlusNormal"/>
              <w:jc w:val="right"/>
            </w:pPr>
            <w:r>
              <w:t>136954,09</w:t>
            </w:r>
          </w:p>
        </w:tc>
        <w:tc>
          <w:tcPr>
            <w:tcW w:w="1264" w:type="dxa"/>
          </w:tcPr>
          <w:p w:rsidR="00426F84" w:rsidRDefault="00426F84">
            <w:pPr>
              <w:pStyle w:val="ConsPlusNormal"/>
              <w:jc w:val="right"/>
            </w:pPr>
            <w:r>
              <w:t>47854,80</w:t>
            </w:r>
          </w:p>
        </w:tc>
        <w:tc>
          <w:tcPr>
            <w:tcW w:w="1264" w:type="dxa"/>
          </w:tcPr>
          <w:p w:rsidR="00426F84" w:rsidRDefault="00426F84">
            <w:pPr>
              <w:pStyle w:val="ConsPlusNormal"/>
              <w:jc w:val="right"/>
            </w:pPr>
            <w:r>
              <w:t>47833,96</w:t>
            </w:r>
          </w:p>
        </w:tc>
        <w:tc>
          <w:tcPr>
            <w:tcW w:w="1264" w:type="dxa"/>
          </w:tcPr>
          <w:p w:rsidR="00426F84" w:rsidRDefault="00426F84">
            <w:pPr>
              <w:pStyle w:val="ConsPlusNormal"/>
              <w:jc w:val="right"/>
            </w:pPr>
            <w:r>
              <w:t>48738,57</w:t>
            </w:r>
          </w:p>
        </w:tc>
        <w:tc>
          <w:tcPr>
            <w:tcW w:w="1264" w:type="dxa"/>
          </w:tcPr>
          <w:p w:rsidR="00426F84" w:rsidRDefault="00426F84">
            <w:pPr>
              <w:pStyle w:val="ConsPlusNormal"/>
              <w:jc w:val="right"/>
            </w:pPr>
            <w:r>
              <w:t>63721,03</w:t>
            </w:r>
          </w:p>
        </w:tc>
        <w:tc>
          <w:tcPr>
            <w:tcW w:w="1264" w:type="dxa"/>
          </w:tcPr>
          <w:p w:rsidR="00426F84" w:rsidRDefault="00426F84">
            <w:pPr>
              <w:pStyle w:val="ConsPlusNormal"/>
              <w:jc w:val="right"/>
            </w:pPr>
            <w:r>
              <w:t>63721,03</w:t>
            </w:r>
          </w:p>
        </w:tc>
        <w:tc>
          <w:tcPr>
            <w:tcW w:w="1264" w:type="dxa"/>
          </w:tcPr>
          <w:p w:rsidR="00426F84" w:rsidRDefault="00426F84">
            <w:pPr>
              <w:pStyle w:val="ConsPlusNormal"/>
              <w:jc w:val="right"/>
            </w:pPr>
            <w:r>
              <w:t>63721,03</w:t>
            </w:r>
          </w:p>
        </w:tc>
        <w:tc>
          <w:tcPr>
            <w:tcW w:w="1384" w:type="dxa"/>
          </w:tcPr>
          <w:p w:rsidR="00426F84" w:rsidRDefault="00426F84">
            <w:pPr>
              <w:pStyle w:val="ConsPlusNormal"/>
              <w:jc w:val="right"/>
            </w:pPr>
            <w:r>
              <w:t>533427,93</w:t>
            </w:r>
          </w:p>
        </w:tc>
      </w:tr>
      <w:tr w:rsidR="00426F84" w:rsidTr="00426F84">
        <w:tc>
          <w:tcPr>
            <w:tcW w:w="425" w:type="dxa"/>
          </w:tcPr>
          <w:p w:rsidR="00426F84" w:rsidRDefault="00426F84">
            <w:pPr>
              <w:pStyle w:val="ConsPlusNormal"/>
            </w:pPr>
            <w:r>
              <w:t>6.1.1</w:t>
            </w:r>
          </w:p>
        </w:tc>
        <w:tc>
          <w:tcPr>
            <w:tcW w:w="851" w:type="dxa"/>
          </w:tcPr>
          <w:p w:rsidR="00426F84" w:rsidRDefault="00426F84">
            <w:pPr>
              <w:pStyle w:val="ConsPlusNormal"/>
            </w:pPr>
            <w:r>
              <w:t>Мероприятие N 1.1: Гранты на развитие семейных животноводческих ферм</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1460160610</w:t>
            </w:r>
          </w:p>
        </w:tc>
        <w:tc>
          <w:tcPr>
            <w:tcW w:w="484" w:type="dxa"/>
          </w:tcPr>
          <w:p w:rsidR="00426F84" w:rsidRDefault="00426F84">
            <w:pPr>
              <w:pStyle w:val="ConsPlusNormal"/>
              <w:jc w:val="center"/>
            </w:pPr>
            <w:r>
              <w:t>813</w:t>
            </w:r>
          </w:p>
        </w:tc>
        <w:tc>
          <w:tcPr>
            <w:tcW w:w="1264" w:type="dxa"/>
          </w:tcPr>
          <w:p w:rsidR="00426F84" w:rsidRDefault="00426F84">
            <w:pPr>
              <w:pStyle w:val="ConsPlusNormal"/>
              <w:jc w:val="right"/>
            </w:pPr>
            <w:r>
              <w:t>33399,80</w:t>
            </w:r>
          </w:p>
        </w:tc>
        <w:tc>
          <w:tcPr>
            <w:tcW w:w="1264" w:type="dxa"/>
          </w:tcPr>
          <w:p w:rsidR="00426F84" w:rsidRDefault="00426F84">
            <w:pPr>
              <w:pStyle w:val="ConsPlusNormal"/>
              <w:jc w:val="right"/>
            </w:pPr>
            <w:r>
              <w:t>21186,30</w:t>
            </w:r>
          </w:p>
        </w:tc>
        <w:tc>
          <w:tcPr>
            <w:tcW w:w="1264" w:type="dxa"/>
          </w:tcPr>
          <w:p w:rsidR="00426F84" w:rsidRDefault="00426F84">
            <w:pPr>
              <w:pStyle w:val="ConsPlusNormal"/>
              <w:jc w:val="right"/>
            </w:pPr>
            <w:r>
              <w:t>32233,33</w:t>
            </w:r>
          </w:p>
        </w:tc>
        <w:tc>
          <w:tcPr>
            <w:tcW w:w="1264" w:type="dxa"/>
          </w:tcPr>
          <w:p w:rsidR="00426F84" w:rsidRDefault="00426F84">
            <w:pPr>
              <w:pStyle w:val="ConsPlusNormal"/>
              <w:jc w:val="right"/>
            </w:pPr>
            <w:r>
              <w:t>32233,33</w:t>
            </w:r>
          </w:p>
        </w:tc>
        <w:tc>
          <w:tcPr>
            <w:tcW w:w="1264" w:type="dxa"/>
          </w:tcPr>
          <w:p w:rsidR="00426F84" w:rsidRDefault="00426F84">
            <w:pPr>
              <w:pStyle w:val="ConsPlusNormal"/>
              <w:jc w:val="right"/>
            </w:pPr>
            <w:r>
              <w:t>32233,33</w:t>
            </w:r>
          </w:p>
        </w:tc>
        <w:tc>
          <w:tcPr>
            <w:tcW w:w="1264" w:type="dxa"/>
          </w:tcPr>
          <w:p w:rsidR="00426F84" w:rsidRDefault="00426F84">
            <w:pPr>
              <w:pStyle w:val="ConsPlusNormal"/>
              <w:jc w:val="right"/>
            </w:pPr>
            <w:r>
              <w:t>32233,33</w:t>
            </w:r>
          </w:p>
        </w:tc>
        <w:tc>
          <w:tcPr>
            <w:tcW w:w="1264" w:type="dxa"/>
          </w:tcPr>
          <w:p w:rsidR="00426F84" w:rsidRDefault="00426F84">
            <w:pPr>
              <w:pStyle w:val="ConsPlusNormal"/>
              <w:jc w:val="right"/>
            </w:pPr>
            <w:r>
              <w:t>32233,33</w:t>
            </w:r>
          </w:p>
        </w:tc>
        <w:tc>
          <w:tcPr>
            <w:tcW w:w="1264" w:type="dxa"/>
          </w:tcPr>
          <w:p w:rsidR="00426F84" w:rsidRDefault="00426F84">
            <w:pPr>
              <w:pStyle w:val="ConsPlusNormal"/>
              <w:jc w:val="right"/>
            </w:pPr>
            <w:r>
              <w:t>32233,33</w:t>
            </w:r>
          </w:p>
        </w:tc>
        <w:tc>
          <w:tcPr>
            <w:tcW w:w="1384" w:type="dxa"/>
          </w:tcPr>
          <w:p w:rsidR="00426F84" w:rsidRDefault="00426F84">
            <w:pPr>
              <w:pStyle w:val="ConsPlusNormal"/>
              <w:jc w:val="right"/>
            </w:pPr>
            <w:r>
              <w:t>247986,08</w:t>
            </w:r>
          </w:p>
        </w:tc>
      </w:tr>
      <w:tr w:rsidR="00426F84" w:rsidTr="00426F84">
        <w:tc>
          <w:tcPr>
            <w:tcW w:w="425" w:type="dxa"/>
            <w:vMerge w:val="restart"/>
          </w:tcPr>
          <w:p w:rsidR="00426F84" w:rsidRDefault="00426F84">
            <w:pPr>
              <w:pStyle w:val="ConsPlusNormal"/>
            </w:pPr>
            <w:r>
              <w:t>6.1.2</w:t>
            </w:r>
          </w:p>
        </w:tc>
        <w:tc>
          <w:tcPr>
            <w:tcW w:w="851" w:type="dxa"/>
            <w:vMerge w:val="restart"/>
          </w:tcPr>
          <w:p w:rsidR="00426F84" w:rsidRDefault="00426F84">
            <w:pPr>
              <w:pStyle w:val="ConsPlusNormal"/>
            </w:pPr>
            <w:r>
              <w:t>Мероприятие N 1.2: Стимулирование развития приоритетных подотр</w:t>
            </w:r>
            <w:r>
              <w:lastRenderedPageBreak/>
              <w:t>аслей агропромышленного комплекса и развитие малых форм хозяйствования (на финансовое обеспечение затрат по созданию и развитию крестьянских (фермерских) хозяйств)</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14601R5022</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27483,62</w:t>
            </w:r>
          </w:p>
        </w:tc>
        <w:tc>
          <w:tcPr>
            <w:tcW w:w="1264" w:type="dxa"/>
          </w:tcPr>
          <w:p w:rsidR="00426F84" w:rsidRDefault="00426F84">
            <w:pPr>
              <w:pStyle w:val="ConsPlusNormal"/>
              <w:jc w:val="right"/>
            </w:pPr>
            <w:r>
              <w:t>15767,80</w:t>
            </w:r>
          </w:p>
        </w:tc>
        <w:tc>
          <w:tcPr>
            <w:tcW w:w="1264" w:type="dxa"/>
          </w:tcPr>
          <w:p w:rsidR="00426F84" w:rsidRDefault="00426F84">
            <w:pPr>
              <w:pStyle w:val="ConsPlusNormal"/>
              <w:jc w:val="right"/>
            </w:pPr>
            <w:r>
              <w:t>15621,47</w:t>
            </w:r>
          </w:p>
        </w:tc>
        <w:tc>
          <w:tcPr>
            <w:tcW w:w="1264" w:type="dxa"/>
          </w:tcPr>
          <w:p w:rsidR="00426F84" w:rsidRDefault="00426F84">
            <w:pPr>
              <w:pStyle w:val="ConsPlusNormal"/>
              <w:jc w:val="right"/>
            </w:pPr>
            <w:r>
              <w:t>15600,63</w:t>
            </w:r>
          </w:p>
        </w:tc>
        <w:tc>
          <w:tcPr>
            <w:tcW w:w="1264" w:type="dxa"/>
          </w:tcPr>
          <w:p w:rsidR="00426F84" w:rsidRDefault="00426F84">
            <w:pPr>
              <w:pStyle w:val="ConsPlusNormal"/>
              <w:jc w:val="right"/>
            </w:pPr>
            <w:r>
              <w:t>16505,24</w:t>
            </w:r>
          </w:p>
        </w:tc>
        <w:tc>
          <w:tcPr>
            <w:tcW w:w="1264" w:type="dxa"/>
          </w:tcPr>
          <w:p w:rsidR="00426F84" w:rsidRDefault="00426F84">
            <w:pPr>
              <w:pStyle w:val="ConsPlusNormal"/>
              <w:jc w:val="right"/>
            </w:pPr>
            <w:r>
              <w:t>31487,70</w:t>
            </w:r>
          </w:p>
        </w:tc>
        <w:tc>
          <w:tcPr>
            <w:tcW w:w="1264" w:type="dxa"/>
          </w:tcPr>
          <w:p w:rsidR="00426F84" w:rsidRDefault="00426F84">
            <w:pPr>
              <w:pStyle w:val="ConsPlusNormal"/>
              <w:jc w:val="right"/>
            </w:pPr>
            <w:r>
              <w:t>31487,70</w:t>
            </w:r>
          </w:p>
        </w:tc>
        <w:tc>
          <w:tcPr>
            <w:tcW w:w="1264" w:type="dxa"/>
          </w:tcPr>
          <w:p w:rsidR="00426F84" w:rsidRDefault="00426F84">
            <w:pPr>
              <w:pStyle w:val="ConsPlusNormal"/>
              <w:jc w:val="right"/>
            </w:pPr>
            <w:r>
              <w:t>31487,70</w:t>
            </w:r>
          </w:p>
        </w:tc>
        <w:tc>
          <w:tcPr>
            <w:tcW w:w="1384" w:type="dxa"/>
          </w:tcPr>
          <w:p w:rsidR="00426F84" w:rsidRDefault="00426F84">
            <w:pPr>
              <w:pStyle w:val="ConsPlusNormal"/>
              <w:jc w:val="right"/>
            </w:pPr>
            <w:r>
              <w:t>185441,86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14601R5022</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27483,62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15621,47</w:t>
            </w:r>
          </w:p>
        </w:tc>
        <w:tc>
          <w:tcPr>
            <w:tcW w:w="1264" w:type="dxa"/>
          </w:tcPr>
          <w:p w:rsidR="00426F84" w:rsidRDefault="00426F84">
            <w:pPr>
              <w:pStyle w:val="ConsPlusNormal"/>
              <w:jc w:val="right"/>
            </w:pPr>
            <w:r>
              <w:t>15600,63</w:t>
            </w:r>
          </w:p>
        </w:tc>
        <w:tc>
          <w:tcPr>
            <w:tcW w:w="1264" w:type="dxa"/>
          </w:tcPr>
          <w:p w:rsidR="00426F84" w:rsidRDefault="00426F84">
            <w:pPr>
              <w:pStyle w:val="ConsPlusNormal"/>
              <w:jc w:val="right"/>
            </w:pPr>
            <w:r>
              <w:t>16505,24</w:t>
            </w:r>
          </w:p>
        </w:tc>
        <w:tc>
          <w:tcPr>
            <w:tcW w:w="1264" w:type="dxa"/>
          </w:tcPr>
          <w:p w:rsidR="00426F84" w:rsidRDefault="00426F84">
            <w:pPr>
              <w:pStyle w:val="ConsPlusNormal"/>
              <w:jc w:val="right"/>
            </w:pPr>
            <w:r>
              <w:t>31487,70</w:t>
            </w:r>
          </w:p>
        </w:tc>
        <w:tc>
          <w:tcPr>
            <w:tcW w:w="1264" w:type="dxa"/>
          </w:tcPr>
          <w:p w:rsidR="00426F84" w:rsidRDefault="00426F84">
            <w:pPr>
              <w:pStyle w:val="ConsPlusNormal"/>
              <w:jc w:val="right"/>
            </w:pPr>
            <w:r>
              <w:t>31487,70</w:t>
            </w:r>
          </w:p>
        </w:tc>
        <w:tc>
          <w:tcPr>
            <w:tcW w:w="1264" w:type="dxa"/>
          </w:tcPr>
          <w:p w:rsidR="00426F84" w:rsidRDefault="00426F84">
            <w:pPr>
              <w:pStyle w:val="ConsPlusNormal"/>
              <w:jc w:val="right"/>
            </w:pPr>
            <w:r>
              <w:t>31487,70</w:t>
            </w:r>
          </w:p>
        </w:tc>
        <w:tc>
          <w:tcPr>
            <w:tcW w:w="1384" w:type="dxa"/>
          </w:tcPr>
          <w:p w:rsidR="00426F84" w:rsidRDefault="00426F84">
            <w:pPr>
              <w:pStyle w:val="ConsPlusNormal"/>
              <w:jc w:val="right"/>
            </w:pPr>
            <w:r>
              <w:t>169674,06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14601R5022</w:t>
            </w:r>
          </w:p>
        </w:tc>
        <w:tc>
          <w:tcPr>
            <w:tcW w:w="484" w:type="dxa"/>
          </w:tcPr>
          <w:p w:rsidR="00426F84" w:rsidRDefault="00426F84">
            <w:pPr>
              <w:pStyle w:val="ConsPlusNormal"/>
              <w:jc w:val="center"/>
            </w:pPr>
            <w:r>
              <w:t>812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15767,80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15767,80</w:t>
            </w:r>
          </w:p>
        </w:tc>
      </w:tr>
      <w:tr w:rsidR="00426F84" w:rsidTr="00426F84">
        <w:tc>
          <w:tcPr>
            <w:tcW w:w="425" w:type="dxa"/>
          </w:tcPr>
          <w:p w:rsidR="00426F84" w:rsidRDefault="00426F84">
            <w:pPr>
              <w:pStyle w:val="ConsPlusNormal"/>
            </w:pPr>
            <w:r>
              <w:t>6.1.3</w:t>
            </w:r>
          </w:p>
        </w:tc>
        <w:tc>
          <w:tcPr>
            <w:tcW w:w="851" w:type="dxa"/>
          </w:tcPr>
          <w:p w:rsidR="00426F84" w:rsidRDefault="00426F84">
            <w:pPr>
              <w:pStyle w:val="ConsPlusNormal"/>
            </w:pPr>
            <w:r>
              <w:t>Мероприятие N 1.3: Грант "Соотечественник"</w:t>
            </w:r>
          </w:p>
        </w:tc>
        <w:tc>
          <w:tcPr>
            <w:tcW w:w="709" w:type="dxa"/>
          </w:tcPr>
          <w:p w:rsidR="00426F84" w:rsidRDefault="00426F84">
            <w:pPr>
              <w:pStyle w:val="ConsPlusNormal"/>
            </w:pPr>
            <w:r>
              <w:t>министерство сельского хозяйства Приморско</w:t>
            </w:r>
            <w:r>
              <w:lastRenderedPageBreak/>
              <w:t>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1460162320</w:t>
            </w:r>
          </w:p>
        </w:tc>
        <w:tc>
          <w:tcPr>
            <w:tcW w:w="484" w:type="dxa"/>
          </w:tcPr>
          <w:p w:rsidR="00426F84" w:rsidRDefault="00426F84">
            <w:pPr>
              <w:pStyle w:val="ConsPlusNormal"/>
              <w:jc w:val="center"/>
            </w:pPr>
            <w:r>
              <w:t>813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100000,00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100000,00</w:t>
            </w:r>
          </w:p>
        </w:tc>
      </w:tr>
      <w:tr w:rsidR="00426F84" w:rsidTr="00426F84">
        <w:tc>
          <w:tcPr>
            <w:tcW w:w="425" w:type="dxa"/>
          </w:tcPr>
          <w:p w:rsidR="00426F84" w:rsidRDefault="00426F84">
            <w:pPr>
              <w:pStyle w:val="ConsPlusNormal"/>
            </w:pPr>
            <w:r>
              <w:t>6.2</w:t>
            </w:r>
          </w:p>
        </w:tc>
        <w:tc>
          <w:tcPr>
            <w:tcW w:w="851" w:type="dxa"/>
          </w:tcPr>
          <w:p w:rsidR="00426F84" w:rsidRDefault="00426F84">
            <w:pPr>
              <w:pStyle w:val="ConsPlusNormal"/>
            </w:pPr>
            <w:r>
              <w:t>Основное мероприятие N 2: Поддержка сельскохозяйственных потребительских кооперативов</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127,12</w:t>
            </w:r>
          </w:p>
        </w:tc>
        <w:tc>
          <w:tcPr>
            <w:tcW w:w="1264" w:type="dxa"/>
          </w:tcPr>
          <w:p w:rsidR="00426F84" w:rsidRDefault="00426F84">
            <w:pPr>
              <w:pStyle w:val="ConsPlusNormal"/>
              <w:jc w:val="right"/>
            </w:pPr>
            <w:r>
              <w:t>3600,00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5028,57</w:t>
            </w:r>
          </w:p>
        </w:tc>
        <w:tc>
          <w:tcPr>
            <w:tcW w:w="1264" w:type="dxa"/>
          </w:tcPr>
          <w:p w:rsidR="00426F84" w:rsidRDefault="00426F84">
            <w:pPr>
              <w:pStyle w:val="ConsPlusNormal"/>
              <w:jc w:val="right"/>
            </w:pPr>
            <w:r>
              <w:t>5028,57</w:t>
            </w:r>
          </w:p>
        </w:tc>
        <w:tc>
          <w:tcPr>
            <w:tcW w:w="1264" w:type="dxa"/>
          </w:tcPr>
          <w:p w:rsidR="00426F84" w:rsidRDefault="00426F84">
            <w:pPr>
              <w:pStyle w:val="ConsPlusNormal"/>
              <w:jc w:val="right"/>
            </w:pPr>
            <w:r>
              <w:t>5028,57</w:t>
            </w:r>
          </w:p>
        </w:tc>
        <w:tc>
          <w:tcPr>
            <w:tcW w:w="1384" w:type="dxa"/>
          </w:tcPr>
          <w:p w:rsidR="00426F84" w:rsidRDefault="00426F84">
            <w:pPr>
              <w:pStyle w:val="ConsPlusNormal"/>
              <w:jc w:val="right"/>
            </w:pPr>
            <w:r>
              <w:t>33212,83</w:t>
            </w:r>
          </w:p>
        </w:tc>
      </w:tr>
      <w:tr w:rsidR="00426F84" w:rsidTr="00426F84">
        <w:tc>
          <w:tcPr>
            <w:tcW w:w="425" w:type="dxa"/>
          </w:tcPr>
          <w:p w:rsidR="00426F84" w:rsidRDefault="00426F84">
            <w:pPr>
              <w:pStyle w:val="ConsPlusNormal"/>
            </w:pPr>
            <w:r>
              <w:t>6.2.1</w:t>
            </w:r>
          </w:p>
        </w:tc>
        <w:tc>
          <w:tcPr>
            <w:tcW w:w="851" w:type="dxa"/>
          </w:tcPr>
          <w:p w:rsidR="00426F84" w:rsidRDefault="00426F84">
            <w:pPr>
              <w:pStyle w:val="ConsPlusNormal"/>
            </w:pPr>
            <w:r>
              <w:t xml:space="preserve">Мероприятие N 2.1: Стимулирование развития приоритетных подотраслей агропромышленного комплекса и развитие </w:t>
            </w:r>
            <w:r>
              <w:lastRenderedPageBreak/>
              <w:t>малых форм хозяйствования (на финансовое обеспечение затрат на грантовую поддержку сельскохозяйственных потребительских кооперативов)</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14602R5023</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127,12</w:t>
            </w:r>
          </w:p>
        </w:tc>
        <w:tc>
          <w:tcPr>
            <w:tcW w:w="1264" w:type="dxa"/>
          </w:tcPr>
          <w:p w:rsidR="00426F84" w:rsidRDefault="00426F84">
            <w:pPr>
              <w:pStyle w:val="ConsPlusNormal"/>
              <w:jc w:val="right"/>
            </w:pPr>
            <w:r>
              <w:t>3600,00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4800,00</w:t>
            </w:r>
          </w:p>
        </w:tc>
        <w:tc>
          <w:tcPr>
            <w:tcW w:w="1264" w:type="dxa"/>
          </w:tcPr>
          <w:p w:rsidR="00426F84" w:rsidRDefault="00426F84">
            <w:pPr>
              <w:pStyle w:val="ConsPlusNormal"/>
              <w:jc w:val="right"/>
            </w:pPr>
            <w:r>
              <w:t>5028,57</w:t>
            </w:r>
          </w:p>
        </w:tc>
        <w:tc>
          <w:tcPr>
            <w:tcW w:w="1264" w:type="dxa"/>
          </w:tcPr>
          <w:p w:rsidR="00426F84" w:rsidRDefault="00426F84">
            <w:pPr>
              <w:pStyle w:val="ConsPlusNormal"/>
              <w:jc w:val="right"/>
            </w:pPr>
            <w:r>
              <w:t>5028,57</w:t>
            </w:r>
          </w:p>
        </w:tc>
        <w:tc>
          <w:tcPr>
            <w:tcW w:w="1264" w:type="dxa"/>
          </w:tcPr>
          <w:p w:rsidR="00426F84" w:rsidRDefault="00426F84">
            <w:pPr>
              <w:pStyle w:val="ConsPlusNormal"/>
              <w:jc w:val="right"/>
            </w:pPr>
            <w:r>
              <w:t>5028,57</w:t>
            </w:r>
          </w:p>
        </w:tc>
        <w:tc>
          <w:tcPr>
            <w:tcW w:w="1384" w:type="dxa"/>
          </w:tcPr>
          <w:p w:rsidR="00426F84" w:rsidRDefault="00426F84">
            <w:pPr>
              <w:pStyle w:val="ConsPlusNormal"/>
              <w:jc w:val="right"/>
            </w:pPr>
            <w:r>
              <w:t>33212,83</w:t>
            </w:r>
          </w:p>
        </w:tc>
      </w:tr>
      <w:tr w:rsidR="00426F84" w:rsidTr="00426F84">
        <w:tc>
          <w:tcPr>
            <w:tcW w:w="425" w:type="dxa"/>
          </w:tcPr>
          <w:p w:rsidR="00426F84" w:rsidRDefault="00426F84">
            <w:pPr>
              <w:pStyle w:val="ConsPlusNormal"/>
            </w:pPr>
            <w:r>
              <w:t>6.3</w:t>
            </w:r>
          </w:p>
        </w:tc>
        <w:tc>
          <w:tcPr>
            <w:tcW w:w="851" w:type="dxa"/>
          </w:tcPr>
          <w:p w:rsidR="00426F84" w:rsidRDefault="00426F84">
            <w:pPr>
              <w:pStyle w:val="ConsPlusNormal"/>
            </w:pPr>
            <w:r>
              <w:t>Основное мероприятие N 3: Информационное обеспечение агропромышленного компле</w:t>
            </w:r>
            <w:r>
              <w:lastRenderedPageBreak/>
              <w:t>кса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500,00</w:t>
            </w:r>
          </w:p>
        </w:tc>
        <w:tc>
          <w:tcPr>
            <w:tcW w:w="1264" w:type="dxa"/>
          </w:tcPr>
          <w:p w:rsidR="00426F84" w:rsidRDefault="00426F84">
            <w:pPr>
              <w:pStyle w:val="ConsPlusNormal"/>
              <w:jc w:val="right"/>
            </w:pPr>
            <w:r>
              <w:t>499,79</w:t>
            </w:r>
          </w:p>
        </w:tc>
        <w:tc>
          <w:tcPr>
            <w:tcW w:w="1264" w:type="dxa"/>
          </w:tcPr>
          <w:p w:rsidR="00426F84" w:rsidRDefault="00426F84">
            <w:pPr>
              <w:pStyle w:val="ConsPlusNormal"/>
              <w:jc w:val="right"/>
            </w:pPr>
            <w:r>
              <w:t>500,00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1499,79</w:t>
            </w:r>
          </w:p>
        </w:tc>
      </w:tr>
      <w:tr w:rsidR="00426F84" w:rsidTr="00426F84">
        <w:tc>
          <w:tcPr>
            <w:tcW w:w="425" w:type="dxa"/>
          </w:tcPr>
          <w:p w:rsidR="00426F84" w:rsidRDefault="00426F84">
            <w:pPr>
              <w:pStyle w:val="ConsPlusNormal"/>
            </w:pPr>
            <w:r>
              <w:t>6.3.1</w:t>
            </w:r>
          </w:p>
        </w:tc>
        <w:tc>
          <w:tcPr>
            <w:tcW w:w="851" w:type="dxa"/>
          </w:tcPr>
          <w:p w:rsidR="00426F84" w:rsidRDefault="00426F84">
            <w:pPr>
              <w:pStyle w:val="ConsPlusNormal"/>
            </w:pPr>
            <w:r>
              <w:t>Мероприятие N 3.1: Мероприятия по оказанию консультационной помощи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1460320800</w:t>
            </w:r>
          </w:p>
        </w:tc>
        <w:tc>
          <w:tcPr>
            <w:tcW w:w="484" w:type="dxa"/>
          </w:tcPr>
          <w:p w:rsidR="00426F84" w:rsidRDefault="00426F84">
            <w:pPr>
              <w:pStyle w:val="ConsPlusNormal"/>
              <w:jc w:val="center"/>
            </w:pPr>
            <w:r>
              <w:t>244</w:t>
            </w:r>
          </w:p>
        </w:tc>
        <w:tc>
          <w:tcPr>
            <w:tcW w:w="1264" w:type="dxa"/>
          </w:tcPr>
          <w:p w:rsidR="00426F84" w:rsidRDefault="00426F84">
            <w:pPr>
              <w:pStyle w:val="ConsPlusNormal"/>
              <w:jc w:val="right"/>
            </w:pPr>
            <w:r>
              <w:t>500,00</w:t>
            </w:r>
          </w:p>
        </w:tc>
        <w:tc>
          <w:tcPr>
            <w:tcW w:w="1264" w:type="dxa"/>
          </w:tcPr>
          <w:p w:rsidR="00426F84" w:rsidRDefault="00426F84">
            <w:pPr>
              <w:pStyle w:val="ConsPlusNormal"/>
              <w:jc w:val="right"/>
            </w:pPr>
            <w:r>
              <w:t>499,79</w:t>
            </w:r>
          </w:p>
        </w:tc>
        <w:tc>
          <w:tcPr>
            <w:tcW w:w="1264" w:type="dxa"/>
          </w:tcPr>
          <w:p w:rsidR="00426F84" w:rsidRDefault="00426F84">
            <w:pPr>
              <w:pStyle w:val="ConsPlusNormal"/>
              <w:jc w:val="right"/>
            </w:pPr>
            <w:r>
              <w:t>500,00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1499,79</w:t>
            </w:r>
          </w:p>
        </w:tc>
      </w:tr>
      <w:tr w:rsidR="00426F84" w:rsidTr="00426F84">
        <w:tc>
          <w:tcPr>
            <w:tcW w:w="425" w:type="dxa"/>
            <w:vMerge w:val="restart"/>
          </w:tcPr>
          <w:p w:rsidR="00426F84" w:rsidRDefault="00426F84">
            <w:pPr>
              <w:pStyle w:val="ConsPlusNormal"/>
            </w:pPr>
            <w:r>
              <w:t>7</w:t>
            </w:r>
          </w:p>
        </w:tc>
        <w:tc>
          <w:tcPr>
            <w:tcW w:w="851" w:type="dxa"/>
            <w:vMerge w:val="restart"/>
          </w:tcPr>
          <w:p w:rsidR="00426F84" w:rsidRDefault="00426F84">
            <w:pPr>
              <w:pStyle w:val="ConsPlusNormal"/>
            </w:pPr>
            <w:r>
              <w:t>Подпрограмма N 7: Развитие мелиорации сельскохозяйственных земель</w:t>
            </w:r>
          </w:p>
        </w:tc>
        <w:tc>
          <w:tcPr>
            <w:tcW w:w="709" w:type="dxa"/>
          </w:tcPr>
          <w:p w:rsidR="00426F84" w:rsidRDefault="00426F84">
            <w:pPr>
              <w:pStyle w:val="ConsPlusNormal"/>
            </w:pPr>
            <w:r>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13676,64</w:t>
            </w:r>
          </w:p>
        </w:tc>
        <w:tc>
          <w:tcPr>
            <w:tcW w:w="1264" w:type="dxa"/>
          </w:tcPr>
          <w:p w:rsidR="00426F84" w:rsidRDefault="00426F84">
            <w:pPr>
              <w:pStyle w:val="ConsPlusNormal"/>
              <w:jc w:val="right"/>
            </w:pPr>
            <w:r>
              <w:t>8562,83</w:t>
            </w:r>
          </w:p>
        </w:tc>
        <w:tc>
          <w:tcPr>
            <w:tcW w:w="1264" w:type="dxa"/>
          </w:tcPr>
          <w:p w:rsidR="00426F84" w:rsidRDefault="00426F84">
            <w:pPr>
              <w:pStyle w:val="ConsPlusNormal"/>
              <w:jc w:val="right"/>
            </w:pPr>
            <w:r>
              <w:t>14413,54</w:t>
            </w:r>
          </w:p>
        </w:tc>
        <w:tc>
          <w:tcPr>
            <w:tcW w:w="1264" w:type="dxa"/>
          </w:tcPr>
          <w:p w:rsidR="00426F84" w:rsidRDefault="00426F84">
            <w:pPr>
              <w:pStyle w:val="ConsPlusNormal"/>
              <w:jc w:val="right"/>
            </w:pPr>
            <w:r>
              <w:t>7269,35</w:t>
            </w:r>
          </w:p>
        </w:tc>
        <w:tc>
          <w:tcPr>
            <w:tcW w:w="1264" w:type="dxa"/>
          </w:tcPr>
          <w:p w:rsidR="00426F84" w:rsidRDefault="00426F84">
            <w:pPr>
              <w:pStyle w:val="ConsPlusNormal"/>
              <w:jc w:val="right"/>
            </w:pPr>
            <w:r>
              <w:t>7357,01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51279,37</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13676,64</w:t>
            </w:r>
          </w:p>
        </w:tc>
        <w:tc>
          <w:tcPr>
            <w:tcW w:w="1264" w:type="dxa"/>
          </w:tcPr>
          <w:p w:rsidR="00426F84" w:rsidRDefault="00426F84">
            <w:pPr>
              <w:pStyle w:val="ConsPlusNormal"/>
              <w:jc w:val="right"/>
            </w:pPr>
            <w:r>
              <w:t>8562,83</w:t>
            </w:r>
          </w:p>
        </w:tc>
        <w:tc>
          <w:tcPr>
            <w:tcW w:w="1264" w:type="dxa"/>
          </w:tcPr>
          <w:p w:rsidR="00426F84" w:rsidRDefault="00426F84">
            <w:pPr>
              <w:pStyle w:val="ConsPlusNormal"/>
              <w:jc w:val="right"/>
            </w:pPr>
            <w:r>
              <w:t>11423,01</w:t>
            </w:r>
          </w:p>
        </w:tc>
        <w:tc>
          <w:tcPr>
            <w:tcW w:w="1264" w:type="dxa"/>
          </w:tcPr>
          <w:p w:rsidR="00426F84" w:rsidRDefault="00426F84">
            <w:pPr>
              <w:pStyle w:val="ConsPlusNormal"/>
              <w:jc w:val="right"/>
            </w:pPr>
            <w:r>
              <w:t>4278,48</w:t>
            </w:r>
          </w:p>
        </w:tc>
        <w:tc>
          <w:tcPr>
            <w:tcW w:w="1264" w:type="dxa"/>
          </w:tcPr>
          <w:p w:rsidR="00426F84" w:rsidRDefault="00426F84">
            <w:pPr>
              <w:pStyle w:val="ConsPlusNormal"/>
              <w:jc w:val="right"/>
            </w:pPr>
            <w:r>
              <w:t>4366,48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42307,44</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имущественных и земельных </w:t>
            </w:r>
            <w:r>
              <w:lastRenderedPageBreak/>
              <w:t>отношений Приморского края</w:t>
            </w:r>
          </w:p>
        </w:tc>
        <w:tc>
          <w:tcPr>
            <w:tcW w:w="688" w:type="dxa"/>
          </w:tcPr>
          <w:p w:rsidR="00426F84" w:rsidRDefault="00426F84">
            <w:pPr>
              <w:pStyle w:val="ConsPlusNormal"/>
              <w:jc w:val="center"/>
            </w:pPr>
            <w:r>
              <w:lastRenderedPageBreak/>
              <w:t>779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2990,88</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8971,94</w:t>
            </w:r>
          </w:p>
        </w:tc>
      </w:tr>
      <w:tr w:rsidR="00426F84" w:rsidTr="00426F84">
        <w:tc>
          <w:tcPr>
            <w:tcW w:w="425" w:type="dxa"/>
            <w:vMerge w:val="restart"/>
          </w:tcPr>
          <w:p w:rsidR="00426F84" w:rsidRDefault="00426F84">
            <w:pPr>
              <w:pStyle w:val="ConsPlusNormal"/>
            </w:pPr>
            <w:r>
              <w:t>7.1</w:t>
            </w:r>
          </w:p>
        </w:tc>
        <w:tc>
          <w:tcPr>
            <w:tcW w:w="851" w:type="dxa"/>
            <w:vMerge w:val="restart"/>
          </w:tcPr>
          <w:p w:rsidR="00426F84" w:rsidRDefault="00426F84">
            <w:pPr>
              <w:pStyle w:val="ConsPlusNormal"/>
            </w:pPr>
            <w:r>
              <w:t>Основное мероприятие N 1: Обеспечение функционирования мелиоративных систем</w:t>
            </w:r>
          </w:p>
        </w:tc>
        <w:tc>
          <w:tcPr>
            <w:tcW w:w="709" w:type="dxa"/>
          </w:tcPr>
          <w:p w:rsidR="00426F84" w:rsidRDefault="00426F84">
            <w:pPr>
              <w:pStyle w:val="ConsPlusNormal"/>
            </w:pPr>
            <w:r>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13676,64</w:t>
            </w:r>
          </w:p>
        </w:tc>
        <w:tc>
          <w:tcPr>
            <w:tcW w:w="1264" w:type="dxa"/>
          </w:tcPr>
          <w:p w:rsidR="00426F84" w:rsidRDefault="00426F84">
            <w:pPr>
              <w:pStyle w:val="ConsPlusNormal"/>
              <w:jc w:val="right"/>
            </w:pPr>
            <w:r>
              <w:t>5646,77</w:t>
            </w:r>
          </w:p>
        </w:tc>
        <w:tc>
          <w:tcPr>
            <w:tcW w:w="1264" w:type="dxa"/>
          </w:tcPr>
          <w:p w:rsidR="00426F84" w:rsidRDefault="00426F84">
            <w:pPr>
              <w:pStyle w:val="ConsPlusNormal"/>
              <w:jc w:val="right"/>
            </w:pPr>
            <w:r>
              <w:t>14413,54</w:t>
            </w:r>
          </w:p>
        </w:tc>
        <w:tc>
          <w:tcPr>
            <w:tcW w:w="1264" w:type="dxa"/>
          </w:tcPr>
          <w:p w:rsidR="00426F84" w:rsidRDefault="00426F84">
            <w:pPr>
              <w:pStyle w:val="ConsPlusNormal"/>
              <w:jc w:val="right"/>
            </w:pPr>
            <w:r>
              <w:t>7269,35</w:t>
            </w:r>
          </w:p>
        </w:tc>
        <w:tc>
          <w:tcPr>
            <w:tcW w:w="1264" w:type="dxa"/>
          </w:tcPr>
          <w:p w:rsidR="00426F84" w:rsidRDefault="00426F84">
            <w:pPr>
              <w:pStyle w:val="ConsPlusNormal"/>
              <w:jc w:val="right"/>
            </w:pPr>
            <w:r>
              <w:t>7357,01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48363,31</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13676,64</w:t>
            </w:r>
          </w:p>
        </w:tc>
        <w:tc>
          <w:tcPr>
            <w:tcW w:w="1264" w:type="dxa"/>
          </w:tcPr>
          <w:p w:rsidR="00426F84" w:rsidRDefault="00426F84">
            <w:pPr>
              <w:pStyle w:val="ConsPlusNormal"/>
              <w:jc w:val="right"/>
            </w:pPr>
            <w:r>
              <w:t>5646,77</w:t>
            </w:r>
          </w:p>
        </w:tc>
        <w:tc>
          <w:tcPr>
            <w:tcW w:w="1264" w:type="dxa"/>
          </w:tcPr>
          <w:p w:rsidR="00426F84" w:rsidRDefault="00426F84">
            <w:pPr>
              <w:pStyle w:val="ConsPlusNormal"/>
              <w:jc w:val="right"/>
            </w:pPr>
            <w:r>
              <w:t>11423,01</w:t>
            </w:r>
          </w:p>
        </w:tc>
        <w:tc>
          <w:tcPr>
            <w:tcW w:w="1264" w:type="dxa"/>
          </w:tcPr>
          <w:p w:rsidR="00426F84" w:rsidRDefault="00426F84">
            <w:pPr>
              <w:pStyle w:val="ConsPlusNormal"/>
              <w:jc w:val="right"/>
            </w:pPr>
            <w:r>
              <w:t>4278,48</w:t>
            </w:r>
          </w:p>
        </w:tc>
        <w:tc>
          <w:tcPr>
            <w:tcW w:w="1264" w:type="dxa"/>
          </w:tcPr>
          <w:p w:rsidR="00426F84" w:rsidRDefault="00426F84">
            <w:pPr>
              <w:pStyle w:val="ConsPlusNormal"/>
              <w:jc w:val="right"/>
            </w:pPr>
            <w:r>
              <w:t>4366,48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39391,38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имущественных и земельных отношений Приморского края</w:t>
            </w:r>
          </w:p>
        </w:tc>
        <w:tc>
          <w:tcPr>
            <w:tcW w:w="688" w:type="dxa"/>
          </w:tcPr>
          <w:p w:rsidR="00426F84" w:rsidRDefault="00426F84">
            <w:pPr>
              <w:pStyle w:val="ConsPlusNormal"/>
              <w:jc w:val="center"/>
            </w:pPr>
            <w:r>
              <w:t>779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2990,88</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8971,94</w:t>
            </w:r>
          </w:p>
        </w:tc>
      </w:tr>
      <w:tr w:rsidR="00426F84" w:rsidTr="00426F84">
        <w:tc>
          <w:tcPr>
            <w:tcW w:w="425" w:type="dxa"/>
          </w:tcPr>
          <w:p w:rsidR="00426F84" w:rsidRDefault="00426F84">
            <w:pPr>
              <w:pStyle w:val="ConsPlusNormal"/>
            </w:pPr>
            <w:r>
              <w:t>7.1.1</w:t>
            </w:r>
          </w:p>
        </w:tc>
        <w:tc>
          <w:tcPr>
            <w:tcW w:w="851" w:type="dxa"/>
          </w:tcPr>
          <w:p w:rsidR="00426F84" w:rsidRDefault="00426F84">
            <w:pPr>
              <w:pStyle w:val="ConsPlusNormal"/>
            </w:pPr>
            <w:r>
              <w:t xml:space="preserve">Мероприятие </w:t>
            </w:r>
            <w:r>
              <w:lastRenderedPageBreak/>
              <w:t xml:space="preserve">N 1.1: Субсидии на возмещение части затрат, связанных со строительством, реконструкцией, техническим перевооружением и модернизацией мелиоративных систем, проведением </w:t>
            </w:r>
            <w:proofErr w:type="spellStart"/>
            <w:r>
              <w:t>культуртехнических</w:t>
            </w:r>
            <w:proofErr w:type="spellEnd"/>
            <w:r>
              <w:t xml:space="preserve"> мероприятий</w:t>
            </w:r>
          </w:p>
        </w:tc>
        <w:tc>
          <w:tcPr>
            <w:tcW w:w="709" w:type="dxa"/>
          </w:tcPr>
          <w:p w:rsidR="00426F84" w:rsidRDefault="00426F84">
            <w:pPr>
              <w:pStyle w:val="ConsPlusNormal"/>
            </w:pPr>
            <w:r>
              <w:lastRenderedPageBreak/>
              <w:t>министерст</w:t>
            </w:r>
            <w:r>
              <w:lastRenderedPageBreak/>
              <w:t>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1470160230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7.1.2</w:t>
            </w:r>
          </w:p>
        </w:tc>
        <w:tc>
          <w:tcPr>
            <w:tcW w:w="851" w:type="dxa"/>
          </w:tcPr>
          <w:p w:rsidR="00426F84" w:rsidRDefault="00426F84">
            <w:pPr>
              <w:pStyle w:val="ConsPlusNormal"/>
            </w:pPr>
            <w:r>
              <w:t>Мероприятие N 1.2: Реализ</w:t>
            </w:r>
            <w:r>
              <w:lastRenderedPageBreak/>
              <w:t>ация мероприятий в области мелиорации земель сельскохозяйственного назначения</w:t>
            </w:r>
          </w:p>
        </w:tc>
        <w:tc>
          <w:tcPr>
            <w:tcW w:w="709" w:type="dxa"/>
          </w:tcPr>
          <w:p w:rsidR="00426F84" w:rsidRDefault="00426F84">
            <w:pPr>
              <w:pStyle w:val="ConsPlusNormal"/>
            </w:pPr>
            <w:r>
              <w:lastRenderedPageBreak/>
              <w:t>министерство сельс</w:t>
            </w:r>
            <w:r>
              <w:lastRenderedPageBreak/>
              <w:t>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14701R5680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8376,64</w:t>
            </w:r>
          </w:p>
        </w:tc>
        <w:tc>
          <w:tcPr>
            <w:tcW w:w="1264" w:type="dxa"/>
          </w:tcPr>
          <w:p w:rsidR="00426F84" w:rsidRDefault="00426F84">
            <w:pPr>
              <w:pStyle w:val="ConsPlusNormal"/>
              <w:jc w:val="right"/>
            </w:pPr>
            <w:r>
              <w:t>346,77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8723,41</w:t>
            </w:r>
          </w:p>
        </w:tc>
      </w:tr>
      <w:tr w:rsidR="00426F84" w:rsidTr="00426F84">
        <w:tc>
          <w:tcPr>
            <w:tcW w:w="425" w:type="dxa"/>
          </w:tcPr>
          <w:p w:rsidR="00426F84" w:rsidRDefault="00426F84">
            <w:pPr>
              <w:pStyle w:val="ConsPlusNormal"/>
            </w:pPr>
            <w:r>
              <w:t>7.1.3</w:t>
            </w:r>
          </w:p>
        </w:tc>
        <w:tc>
          <w:tcPr>
            <w:tcW w:w="851" w:type="dxa"/>
          </w:tcPr>
          <w:p w:rsidR="00426F84" w:rsidRDefault="00426F84">
            <w:pPr>
              <w:pStyle w:val="ConsPlusNormal"/>
            </w:pPr>
            <w:r>
              <w:t>Мероприятие N 1.3: Проведение агрохимического обследования (мониторинг)</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1470120810</w:t>
            </w:r>
          </w:p>
        </w:tc>
        <w:tc>
          <w:tcPr>
            <w:tcW w:w="484" w:type="dxa"/>
          </w:tcPr>
          <w:p w:rsidR="00426F84" w:rsidRDefault="00426F84">
            <w:pPr>
              <w:pStyle w:val="ConsPlusNormal"/>
              <w:jc w:val="center"/>
            </w:pPr>
            <w:r>
              <w:t>244</w:t>
            </w:r>
          </w:p>
        </w:tc>
        <w:tc>
          <w:tcPr>
            <w:tcW w:w="1264" w:type="dxa"/>
          </w:tcPr>
          <w:p w:rsidR="00426F84" w:rsidRDefault="00426F84">
            <w:pPr>
              <w:pStyle w:val="ConsPlusNormal"/>
              <w:jc w:val="right"/>
            </w:pPr>
            <w:r>
              <w:t>5300,00</w:t>
            </w:r>
          </w:p>
        </w:tc>
        <w:tc>
          <w:tcPr>
            <w:tcW w:w="1264" w:type="dxa"/>
          </w:tcPr>
          <w:p w:rsidR="00426F84" w:rsidRDefault="00426F84">
            <w:pPr>
              <w:pStyle w:val="ConsPlusNormal"/>
              <w:jc w:val="right"/>
            </w:pPr>
            <w:r>
              <w:t>5300,00</w:t>
            </w:r>
          </w:p>
        </w:tc>
        <w:tc>
          <w:tcPr>
            <w:tcW w:w="1264" w:type="dxa"/>
          </w:tcPr>
          <w:p w:rsidR="00426F84" w:rsidRDefault="00426F84">
            <w:pPr>
              <w:pStyle w:val="ConsPlusNormal"/>
              <w:jc w:val="right"/>
            </w:pPr>
            <w:r>
              <w:t>5300,00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15900,00</w:t>
            </w:r>
          </w:p>
        </w:tc>
      </w:tr>
      <w:tr w:rsidR="00426F84" w:rsidTr="00426F84">
        <w:tc>
          <w:tcPr>
            <w:tcW w:w="425" w:type="dxa"/>
          </w:tcPr>
          <w:p w:rsidR="00426F84" w:rsidRDefault="00426F84">
            <w:pPr>
              <w:pStyle w:val="ConsPlusNormal"/>
            </w:pPr>
            <w:r>
              <w:t>7.1.4</w:t>
            </w:r>
          </w:p>
        </w:tc>
        <w:tc>
          <w:tcPr>
            <w:tcW w:w="851" w:type="dxa"/>
          </w:tcPr>
          <w:p w:rsidR="00426F84" w:rsidRDefault="00426F84">
            <w:pPr>
              <w:pStyle w:val="ConsPlusNormal"/>
            </w:pPr>
            <w:r>
              <w:t xml:space="preserve">Мероприятие N 1.4: Проведение гидромелиоративных, </w:t>
            </w:r>
            <w:proofErr w:type="spellStart"/>
            <w:r>
              <w:t>культуртехнических</w:t>
            </w:r>
            <w:proofErr w:type="spellEnd"/>
            <w:r>
              <w:t xml:space="preserve">, </w:t>
            </w:r>
            <w:proofErr w:type="spellStart"/>
            <w:r>
              <w:lastRenderedPageBreak/>
              <w:t>агролесомелиоративных</w:t>
            </w:r>
            <w:proofErr w:type="spellEnd"/>
            <w:r>
              <w:t xml:space="preserve"> и фитомелиоративных мероприятий, а также мероприятий в области известкования кислых почв на пашне</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14701R5980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6123,01</w:t>
            </w:r>
          </w:p>
        </w:tc>
        <w:tc>
          <w:tcPr>
            <w:tcW w:w="1264" w:type="dxa"/>
          </w:tcPr>
          <w:p w:rsidR="00426F84" w:rsidRDefault="00426F84">
            <w:pPr>
              <w:pStyle w:val="ConsPlusNormal"/>
              <w:jc w:val="right"/>
            </w:pPr>
            <w:r>
              <w:t>4278,48</w:t>
            </w:r>
          </w:p>
        </w:tc>
        <w:tc>
          <w:tcPr>
            <w:tcW w:w="1264" w:type="dxa"/>
          </w:tcPr>
          <w:p w:rsidR="00426F84" w:rsidRDefault="00426F84">
            <w:pPr>
              <w:pStyle w:val="ConsPlusNormal"/>
              <w:jc w:val="right"/>
            </w:pPr>
            <w:r>
              <w:t>4366,48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14767,97</w:t>
            </w:r>
          </w:p>
        </w:tc>
      </w:tr>
      <w:tr w:rsidR="00426F84" w:rsidTr="00426F84">
        <w:tc>
          <w:tcPr>
            <w:tcW w:w="425" w:type="dxa"/>
          </w:tcPr>
          <w:p w:rsidR="00426F84" w:rsidRDefault="00426F84">
            <w:pPr>
              <w:pStyle w:val="ConsPlusNormal"/>
            </w:pPr>
            <w:r>
              <w:t>7.1.5</w:t>
            </w:r>
          </w:p>
        </w:tc>
        <w:tc>
          <w:tcPr>
            <w:tcW w:w="851" w:type="dxa"/>
          </w:tcPr>
          <w:p w:rsidR="00426F84" w:rsidRDefault="00426F84">
            <w:pPr>
              <w:pStyle w:val="ConsPlusNormal"/>
            </w:pPr>
            <w:r>
              <w:t>Мероприятие N 1.5: Подготовка проектов межевания земельных участков и на проведение кадастровых работ</w:t>
            </w:r>
          </w:p>
        </w:tc>
        <w:tc>
          <w:tcPr>
            <w:tcW w:w="709" w:type="dxa"/>
          </w:tcPr>
          <w:p w:rsidR="00426F84" w:rsidRDefault="00426F84">
            <w:pPr>
              <w:pStyle w:val="ConsPlusNormal"/>
            </w:pPr>
            <w:r>
              <w:t>министерство имущественных и земельных отношений Приморского края</w:t>
            </w:r>
          </w:p>
        </w:tc>
        <w:tc>
          <w:tcPr>
            <w:tcW w:w="688" w:type="dxa"/>
          </w:tcPr>
          <w:p w:rsidR="00426F84" w:rsidRDefault="00426F84">
            <w:pPr>
              <w:pStyle w:val="ConsPlusNormal"/>
              <w:jc w:val="center"/>
            </w:pPr>
            <w:r>
              <w:t>779</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14701R5990</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2990,88</w:t>
            </w:r>
          </w:p>
        </w:tc>
        <w:tc>
          <w:tcPr>
            <w:tcW w:w="1264" w:type="dxa"/>
          </w:tcPr>
          <w:p w:rsidR="00426F84" w:rsidRDefault="00426F84">
            <w:pPr>
              <w:pStyle w:val="ConsPlusNormal"/>
              <w:jc w:val="right"/>
            </w:pPr>
            <w:r>
              <w:t>2990,53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8971,94</w:t>
            </w:r>
          </w:p>
        </w:tc>
      </w:tr>
      <w:tr w:rsidR="00426F84" w:rsidTr="00426F84">
        <w:tc>
          <w:tcPr>
            <w:tcW w:w="425" w:type="dxa"/>
          </w:tcPr>
          <w:p w:rsidR="00426F84" w:rsidRDefault="00426F84">
            <w:pPr>
              <w:pStyle w:val="ConsPlusNormal"/>
            </w:pPr>
            <w:r>
              <w:lastRenderedPageBreak/>
              <w:t>7.2</w:t>
            </w:r>
          </w:p>
        </w:tc>
        <w:tc>
          <w:tcPr>
            <w:tcW w:w="851" w:type="dxa"/>
          </w:tcPr>
          <w:p w:rsidR="00426F84" w:rsidRDefault="00426F84">
            <w:pPr>
              <w:pStyle w:val="ConsPlusNormal"/>
            </w:pPr>
            <w:r>
              <w:t>Федеральный проект "Экспорт продукции агропромышленного комплекса"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2916,06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2916,06</w:t>
            </w:r>
          </w:p>
        </w:tc>
      </w:tr>
      <w:tr w:rsidR="00426F84" w:rsidTr="00426F84">
        <w:tc>
          <w:tcPr>
            <w:tcW w:w="425" w:type="dxa"/>
          </w:tcPr>
          <w:p w:rsidR="00426F84" w:rsidRDefault="00426F84">
            <w:pPr>
              <w:pStyle w:val="ConsPlusNormal"/>
            </w:pPr>
            <w:r>
              <w:t>7.2.1</w:t>
            </w:r>
          </w:p>
        </w:tc>
        <w:tc>
          <w:tcPr>
            <w:tcW w:w="851" w:type="dxa"/>
          </w:tcPr>
          <w:p w:rsidR="00426F84" w:rsidRDefault="00426F84">
            <w:pPr>
              <w:pStyle w:val="ConsPlusNormal"/>
            </w:pPr>
            <w:r>
              <w:t>Мероприятие N 2.1: Реализация мероприятий в области мелиорации земель сельскохозяйственного назначения (в рамках федерального проекта "Экспорт продук</w:t>
            </w:r>
            <w:r>
              <w:lastRenderedPageBreak/>
              <w:t>ции агропромышленного комплекса")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147T255680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2916,06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2916,06</w:t>
            </w:r>
          </w:p>
        </w:tc>
      </w:tr>
      <w:tr w:rsidR="00426F84" w:rsidTr="00426F84">
        <w:tc>
          <w:tcPr>
            <w:tcW w:w="425" w:type="dxa"/>
          </w:tcPr>
          <w:p w:rsidR="00426F84" w:rsidRDefault="00426F84">
            <w:pPr>
              <w:pStyle w:val="ConsPlusNormal"/>
            </w:pPr>
            <w:r>
              <w:t>8</w:t>
            </w:r>
          </w:p>
        </w:tc>
        <w:tc>
          <w:tcPr>
            <w:tcW w:w="851" w:type="dxa"/>
          </w:tcPr>
          <w:p w:rsidR="00426F84" w:rsidRDefault="00426F84">
            <w:pPr>
              <w:pStyle w:val="ConsPlusNormal"/>
            </w:pPr>
            <w:r>
              <w:t>Подпрограмма N 8: Обеспечение функций управления реализации государственной программы</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53179,32</w:t>
            </w:r>
          </w:p>
        </w:tc>
        <w:tc>
          <w:tcPr>
            <w:tcW w:w="1264" w:type="dxa"/>
          </w:tcPr>
          <w:p w:rsidR="00426F84" w:rsidRDefault="00426F84">
            <w:pPr>
              <w:pStyle w:val="ConsPlusNormal"/>
              <w:jc w:val="right"/>
            </w:pPr>
            <w:r>
              <w:t>51704,50</w:t>
            </w:r>
          </w:p>
        </w:tc>
        <w:tc>
          <w:tcPr>
            <w:tcW w:w="1264" w:type="dxa"/>
          </w:tcPr>
          <w:p w:rsidR="00426F84" w:rsidRDefault="00426F84">
            <w:pPr>
              <w:pStyle w:val="ConsPlusNormal"/>
              <w:jc w:val="right"/>
            </w:pPr>
            <w:r>
              <w:t>49499,54</w:t>
            </w:r>
          </w:p>
        </w:tc>
        <w:tc>
          <w:tcPr>
            <w:tcW w:w="1264" w:type="dxa"/>
          </w:tcPr>
          <w:p w:rsidR="00426F84" w:rsidRDefault="00426F84">
            <w:pPr>
              <w:pStyle w:val="ConsPlusNormal"/>
              <w:jc w:val="right"/>
            </w:pPr>
            <w:r>
              <w:t>48645,56</w:t>
            </w:r>
          </w:p>
        </w:tc>
        <w:tc>
          <w:tcPr>
            <w:tcW w:w="1264" w:type="dxa"/>
          </w:tcPr>
          <w:p w:rsidR="00426F84" w:rsidRDefault="00426F84">
            <w:pPr>
              <w:pStyle w:val="ConsPlusNormal"/>
              <w:jc w:val="right"/>
            </w:pPr>
            <w:r>
              <w:t>50540,00</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384" w:type="dxa"/>
          </w:tcPr>
          <w:p w:rsidR="00426F84" w:rsidRDefault="00426F84">
            <w:pPr>
              <w:pStyle w:val="ConsPlusNormal"/>
              <w:jc w:val="right"/>
            </w:pPr>
            <w:r>
              <w:t>380255,29</w:t>
            </w:r>
          </w:p>
        </w:tc>
      </w:tr>
      <w:tr w:rsidR="00426F84" w:rsidTr="00426F84">
        <w:tc>
          <w:tcPr>
            <w:tcW w:w="425" w:type="dxa"/>
          </w:tcPr>
          <w:p w:rsidR="00426F84" w:rsidRDefault="00426F84">
            <w:pPr>
              <w:pStyle w:val="ConsPlusNormal"/>
            </w:pPr>
            <w:r>
              <w:t>8.1</w:t>
            </w:r>
          </w:p>
        </w:tc>
        <w:tc>
          <w:tcPr>
            <w:tcW w:w="851" w:type="dxa"/>
          </w:tcPr>
          <w:p w:rsidR="00426F84" w:rsidRDefault="00426F84">
            <w:pPr>
              <w:pStyle w:val="ConsPlusNormal"/>
            </w:pPr>
            <w:r>
              <w:t xml:space="preserve">Основное мероприятие N 1: Реализация отдельных полномочий органа исполнительной </w:t>
            </w:r>
            <w:r>
              <w:lastRenderedPageBreak/>
              <w:t>власти в сфере сельского хозяйства</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53179,32</w:t>
            </w:r>
          </w:p>
        </w:tc>
        <w:tc>
          <w:tcPr>
            <w:tcW w:w="1264" w:type="dxa"/>
          </w:tcPr>
          <w:p w:rsidR="00426F84" w:rsidRDefault="00426F84">
            <w:pPr>
              <w:pStyle w:val="ConsPlusNormal"/>
              <w:jc w:val="right"/>
            </w:pPr>
            <w:r>
              <w:t>51704,50</w:t>
            </w:r>
          </w:p>
        </w:tc>
        <w:tc>
          <w:tcPr>
            <w:tcW w:w="1264" w:type="dxa"/>
          </w:tcPr>
          <w:p w:rsidR="00426F84" w:rsidRDefault="00426F84">
            <w:pPr>
              <w:pStyle w:val="ConsPlusNormal"/>
              <w:jc w:val="right"/>
            </w:pPr>
            <w:r>
              <w:t>49499,54</w:t>
            </w:r>
          </w:p>
        </w:tc>
        <w:tc>
          <w:tcPr>
            <w:tcW w:w="1264" w:type="dxa"/>
          </w:tcPr>
          <w:p w:rsidR="00426F84" w:rsidRDefault="00426F84">
            <w:pPr>
              <w:pStyle w:val="ConsPlusNormal"/>
              <w:jc w:val="right"/>
            </w:pPr>
            <w:r>
              <w:t>48645,56</w:t>
            </w:r>
          </w:p>
        </w:tc>
        <w:tc>
          <w:tcPr>
            <w:tcW w:w="1264" w:type="dxa"/>
          </w:tcPr>
          <w:p w:rsidR="00426F84" w:rsidRDefault="00426F84">
            <w:pPr>
              <w:pStyle w:val="ConsPlusNormal"/>
              <w:jc w:val="right"/>
            </w:pPr>
            <w:r>
              <w:t>50540,00</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384" w:type="dxa"/>
          </w:tcPr>
          <w:p w:rsidR="00426F84" w:rsidRDefault="00426F84">
            <w:pPr>
              <w:pStyle w:val="ConsPlusNormal"/>
              <w:jc w:val="right"/>
            </w:pPr>
            <w:r>
              <w:t>380255,29</w:t>
            </w:r>
          </w:p>
        </w:tc>
      </w:tr>
      <w:tr w:rsidR="00426F84" w:rsidTr="00426F84">
        <w:tc>
          <w:tcPr>
            <w:tcW w:w="425" w:type="dxa"/>
            <w:vMerge w:val="restart"/>
          </w:tcPr>
          <w:p w:rsidR="00426F84" w:rsidRDefault="00426F84">
            <w:pPr>
              <w:pStyle w:val="ConsPlusNormal"/>
            </w:pPr>
            <w:r>
              <w:t>8.1.1</w:t>
            </w:r>
          </w:p>
        </w:tc>
        <w:tc>
          <w:tcPr>
            <w:tcW w:w="851" w:type="dxa"/>
            <w:vMerge w:val="restart"/>
          </w:tcPr>
          <w:p w:rsidR="00426F84" w:rsidRDefault="00426F84">
            <w:pPr>
              <w:pStyle w:val="ConsPlusNormal"/>
            </w:pPr>
            <w:r>
              <w:t>Мероприятие N 1.1: Руководство и управление в сфере установленных функций органов государственной власти Приморского края</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53158,73</w:t>
            </w:r>
          </w:p>
        </w:tc>
        <w:tc>
          <w:tcPr>
            <w:tcW w:w="1264" w:type="dxa"/>
          </w:tcPr>
          <w:p w:rsidR="00426F84" w:rsidRDefault="00426F84">
            <w:pPr>
              <w:pStyle w:val="ConsPlusNormal"/>
              <w:jc w:val="right"/>
            </w:pPr>
            <w:r>
              <w:t>51704,50</w:t>
            </w:r>
          </w:p>
        </w:tc>
        <w:tc>
          <w:tcPr>
            <w:tcW w:w="1264" w:type="dxa"/>
          </w:tcPr>
          <w:p w:rsidR="00426F84" w:rsidRDefault="00426F84">
            <w:pPr>
              <w:pStyle w:val="ConsPlusNormal"/>
              <w:jc w:val="right"/>
            </w:pPr>
            <w:r>
              <w:t>49499,54</w:t>
            </w:r>
          </w:p>
        </w:tc>
        <w:tc>
          <w:tcPr>
            <w:tcW w:w="1264" w:type="dxa"/>
          </w:tcPr>
          <w:p w:rsidR="00426F84" w:rsidRDefault="00426F84">
            <w:pPr>
              <w:pStyle w:val="ConsPlusNormal"/>
              <w:jc w:val="right"/>
            </w:pPr>
            <w:r>
              <w:t>48645,56</w:t>
            </w:r>
          </w:p>
        </w:tc>
        <w:tc>
          <w:tcPr>
            <w:tcW w:w="1264" w:type="dxa"/>
          </w:tcPr>
          <w:p w:rsidR="00426F84" w:rsidRDefault="00426F84">
            <w:pPr>
              <w:pStyle w:val="ConsPlusNormal"/>
              <w:jc w:val="right"/>
            </w:pPr>
            <w:r>
              <w:t>50540,00</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264" w:type="dxa"/>
          </w:tcPr>
          <w:p w:rsidR="00426F84" w:rsidRDefault="00426F84">
            <w:pPr>
              <w:pStyle w:val="ConsPlusNormal"/>
              <w:jc w:val="right"/>
            </w:pPr>
            <w:r>
              <w:t>42228,79</w:t>
            </w:r>
          </w:p>
        </w:tc>
        <w:tc>
          <w:tcPr>
            <w:tcW w:w="1384" w:type="dxa"/>
          </w:tcPr>
          <w:p w:rsidR="00426F84" w:rsidRDefault="00426F84">
            <w:pPr>
              <w:pStyle w:val="ConsPlusNormal"/>
              <w:jc w:val="right"/>
            </w:pPr>
            <w:r>
              <w:t>380234,70</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121</w:t>
            </w:r>
          </w:p>
        </w:tc>
        <w:tc>
          <w:tcPr>
            <w:tcW w:w="1264" w:type="dxa"/>
          </w:tcPr>
          <w:p w:rsidR="00426F84" w:rsidRDefault="00426F84">
            <w:pPr>
              <w:pStyle w:val="ConsPlusNormal"/>
              <w:jc w:val="right"/>
            </w:pPr>
            <w:r>
              <w:t>40756,45</w:t>
            </w:r>
          </w:p>
        </w:tc>
        <w:tc>
          <w:tcPr>
            <w:tcW w:w="1264" w:type="dxa"/>
          </w:tcPr>
          <w:p w:rsidR="00426F84" w:rsidRDefault="00426F84">
            <w:pPr>
              <w:pStyle w:val="ConsPlusNormal"/>
              <w:jc w:val="right"/>
            </w:pPr>
            <w:r>
              <w:t>38774,99</w:t>
            </w:r>
          </w:p>
        </w:tc>
        <w:tc>
          <w:tcPr>
            <w:tcW w:w="1264" w:type="dxa"/>
          </w:tcPr>
          <w:p w:rsidR="00426F84" w:rsidRDefault="00426F84">
            <w:pPr>
              <w:pStyle w:val="ConsPlusNormal"/>
              <w:jc w:val="right"/>
            </w:pPr>
            <w:r>
              <w:t>37031,51</w:t>
            </w:r>
          </w:p>
        </w:tc>
        <w:tc>
          <w:tcPr>
            <w:tcW w:w="1264" w:type="dxa"/>
          </w:tcPr>
          <w:p w:rsidR="00426F84" w:rsidRDefault="00426F84">
            <w:pPr>
              <w:pStyle w:val="ConsPlusNormal"/>
              <w:jc w:val="right"/>
            </w:pPr>
            <w:r>
              <w:t>36375,62</w:t>
            </w:r>
          </w:p>
        </w:tc>
        <w:tc>
          <w:tcPr>
            <w:tcW w:w="1264" w:type="dxa"/>
          </w:tcPr>
          <w:p w:rsidR="00426F84" w:rsidRDefault="00426F84">
            <w:pPr>
              <w:pStyle w:val="ConsPlusNormal"/>
              <w:jc w:val="right"/>
            </w:pPr>
            <w:r>
              <w:t>37830,64</w:t>
            </w:r>
          </w:p>
        </w:tc>
        <w:tc>
          <w:tcPr>
            <w:tcW w:w="1264" w:type="dxa"/>
          </w:tcPr>
          <w:p w:rsidR="00426F84" w:rsidRDefault="00426F84">
            <w:pPr>
              <w:pStyle w:val="ConsPlusNormal"/>
              <w:jc w:val="right"/>
            </w:pPr>
            <w:r>
              <w:t>31447,22</w:t>
            </w:r>
          </w:p>
        </w:tc>
        <w:tc>
          <w:tcPr>
            <w:tcW w:w="1264" w:type="dxa"/>
          </w:tcPr>
          <w:p w:rsidR="00426F84" w:rsidRDefault="00426F84">
            <w:pPr>
              <w:pStyle w:val="ConsPlusNormal"/>
              <w:jc w:val="right"/>
            </w:pPr>
            <w:r>
              <w:t>31447,22</w:t>
            </w:r>
          </w:p>
        </w:tc>
        <w:tc>
          <w:tcPr>
            <w:tcW w:w="1264" w:type="dxa"/>
          </w:tcPr>
          <w:p w:rsidR="00426F84" w:rsidRDefault="00426F84">
            <w:pPr>
              <w:pStyle w:val="ConsPlusNormal"/>
              <w:jc w:val="right"/>
            </w:pPr>
            <w:r>
              <w:t>31447,22</w:t>
            </w:r>
          </w:p>
        </w:tc>
        <w:tc>
          <w:tcPr>
            <w:tcW w:w="1384" w:type="dxa"/>
          </w:tcPr>
          <w:p w:rsidR="00426F84" w:rsidRDefault="00426F84">
            <w:pPr>
              <w:pStyle w:val="ConsPlusNormal"/>
              <w:jc w:val="right"/>
            </w:pPr>
            <w:r>
              <w:t>285110,87</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сельского хозяйства </w:t>
            </w:r>
            <w:r>
              <w:lastRenderedPageBreak/>
              <w:t>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122</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807,82</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435,99</w:t>
            </w:r>
          </w:p>
        </w:tc>
        <w:tc>
          <w:tcPr>
            <w:tcW w:w="1264" w:type="dxa"/>
          </w:tcPr>
          <w:p w:rsidR="00426F84" w:rsidRDefault="00426F84">
            <w:pPr>
              <w:pStyle w:val="ConsPlusNormal"/>
              <w:jc w:val="right"/>
            </w:pPr>
            <w:r>
              <w:t>435,99</w:t>
            </w:r>
          </w:p>
        </w:tc>
        <w:tc>
          <w:tcPr>
            <w:tcW w:w="1384" w:type="dxa"/>
          </w:tcPr>
          <w:p w:rsidR="00426F84" w:rsidRDefault="00426F84">
            <w:pPr>
              <w:pStyle w:val="ConsPlusNormal"/>
              <w:jc w:val="right"/>
            </w:pPr>
            <w:r>
              <w:t>3859,75</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129</w:t>
            </w:r>
          </w:p>
        </w:tc>
        <w:tc>
          <w:tcPr>
            <w:tcW w:w="1264" w:type="dxa"/>
          </w:tcPr>
          <w:p w:rsidR="00426F84" w:rsidRDefault="00426F84">
            <w:pPr>
              <w:pStyle w:val="ConsPlusNormal"/>
              <w:jc w:val="right"/>
            </w:pPr>
            <w:r>
              <w:t>11227,13</w:t>
            </w:r>
          </w:p>
        </w:tc>
        <w:tc>
          <w:tcPr>
            <w:tcW w:w="1264" w:type="dxa"/>
          </w:tcPr>
          <w:p w:rsidR="00426F84" w:rsidRDefault="00426F84">
            <w:pPr>
              <w:pStyle w:val="ConsPlusNormal"/>
              <w:jc w:val="right"/>
            </w:pPr>
            <w:r>
              <w:t>11645,00</w:t>
            </w:r>
          </w:p>
        </w:tc>
        <w:tc>
          <w:tcPr>
            <w:tcW w:w="1264" w:type="dxa"/>
          </w:tcPr>
          <w:p w:rsidR="00426F84" w:rsidRDefault="00426F84">
            <w:pPr>
              <w:pStyle w:val="ConsPlusNormal"/>
              <w:jc w:val="right"/>
            </w:pPr>
            <w:r>
              <w:t>11183,52</w:t>
            </w:r>
          </w:p>
        </w:tc>
        <w:tc>
          <w:tcPr>
            <w:tcW w:w="1264" w:type="dxa"/>
          </w:tcPr>
          <w:p w:rsidR="00426F84" w:rsidRDefault="00426F84">
            <w:pPr>
              <w:pStyle w:val="ConsPlusNormal"/>
              <w:jc w:val="right"/>
            </w:pPr>
            <w:r>
              <w:t>10985,44</w:t>
            </w:r>
          </w:p>
        </w:tc>
        <w:tc>
          <w:tcPr>
            <w:tcW w:w="1264" w:type="dxa"/>
          </w:tcPr>
          <w:p w:rsidR="00426F84" w:rsidRDefault="00426F84">
            <w:pPr>
              <w:pStyle w:val="ConsPlusNormal"/>
              <w:jc w:val="right"/>
            </w:pPr>
            <w:r>
              <w:t>11424,85</w:t>
            </w:r>
          </w:p>
        </w:tc>
        <w:tc>
          <w:tcPr>
            <w:tcW w:w="1264" w:type="dxa"/>
          </w:tcPr>
          <w:p w:rsidR="00426F84" w:rsidRDefault="00426F84">
            <w:pPr>
              <w:pStyle w:val="ConsPlusNormal"/>
              <w:jc w:val="right"/>
            </w:pPr>
            <w:r>
              <w:t>9497,06</w:t>
            </w:r>
          </w:p>
        </w:tc>
        <w:tc>
          <w:tcPr>
            <w:tcW w:w="1264" w:type="dxa"/>
          </w:tcPr>
          <w:p w:rsidR="00426F84" w:rsidRDefault="00426F84">
            <w:pPr>
              <w:pStyle w:val="ConsPlusNormal"/>
              <w:jc w:val="right"/>
            </w:pPr>
            <w:r>
              <w:t>9497,06</w:t>
            </w:r>
          </w:p>
        </w:tc>
        <w:tc>
          <w:tcPr>
            <w:tcW w:w="1264" w:type="dxa"/>
          </w:tcPr>
          <w:p w:rsidR="00426F84" w:rsidRDefault="00426F84">
            <w:pPr>
              <w:pStyle w:val="ConsPlusNormal"/>
              <w:jc w:val="right"/>
            </w:pPr>
            <w:r>
              <w:t>9497,06</w:t>
            </w:r>
          </w:p>
        </w:tc>
        <w:tc>
          <w:tcPr>
            <w:tcW w:w="1384" w:type="dxa"/>
          </w:tcPr>
          <w:p w:rsidR="00426F84" w:rsidRDefault="00426F84">
            <w:pPr>
              <w:pStyle w:val="ConsPlusNormal"/>
              <w:jc w:val="right"/>
            </w:pPr>
            <w:r>
              <w:t>84957,12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244</w:t>
            </w:r>
          </w:p>
        </w:tc>
        <w:tc>
          <w:tcPr>
            <w:tcW w:w="1264" w:type="dxa"/>
          </w:tcPr>
          <w:p w:rsidR="00426F84" w:rsidRDefault="00426F84">
            <w:pPr>
              <w:pStyle w:val="ConsPlusNormal"/>
              <w:jc w:val="right"/>
            </w:pPr>
            <w:r>
              <w:t>739,15</w:t>
            </w:r>
          </w:p>
        </w:tc>
        <w:tc>
          <w:tcPr>
            <w:tcW w:w="1264" w:type="dxa"/>
          </w:tcPr>
          <w:p w:rsidR="00426F84" w:rsidRDefault="00426F84">
            <w:pPr>
              <w:pStyle w:val="ConsPlusNormal"/>
              <w:jc w:val="right"/>
            </w:pPr>
            <w:r>
              <w:t>476,69</w:t>
            </w:r>
          </w:p>
        </w:tc>
        <w:tc>
          <w:tcPr>
            <w:tcW w:w="1264" w:type="dxa"/>
          </w:tcPr>
          <w:p w:rsidR="00426F84" w:rsidRDefault="00426F84">
            <w:pPr>
              <w:pStyle w:val="ConsPlusNormal"/>
              <w:jc w:val="right"/>
            </w:pPr>
            <w:r>
              <w:t>848,52</w:t>
            </w:r>
          </w:p>
        </w:tc>
        <w:tc>
          <w:tcPr>
            <w:tcW w:w="1264" w:type="dxa"/>
          </w:tcPr>
          <w:p w:rsidR="00426F84" w:rsidRDefault="00426F84">
            <w:pPr>
              <w:pStyle w:val="ConsPlusNormal"/>
              <w:jc w:val="right"/>
            </w:pPr>
            <w:r>
              <w:t>848,52</w:t>
            </w:r>
          </w:p>
        </w:tc>
        <w:tc>
          <w:tcPr>
            <w:tcW w:w="1264" w:type="dxa"/>
          </w:tcPr>
          <w:p w:rsidR="00426F84" w:rsidRDefault="00426F84">
            <w:pPr>
              <w:pStyle w:val="ConsPlusNormal"/>
              <w:jc w:val="right"/>
            </w:pPr>
            <w:r>
              <w:t>848,52</w:t>
            </w:r>
          </w:p>
        </w:tc>
        <w:tc>
          <w:tcPr>
            <w:tcW w:w="1264" w:type="dxa"/>
          </w:tcPr>
          <w:p w:rsidR="00426F84" w:rsidRDefault="00426F84">
            <w:pPr>
              <w:pStyle w:val="ConsPlusNormal"/>
              <w:jc w:val="right"/>
            </w:pPr>
            <w:r>
              <w:t>848,52</w:t>
            </w:r>
          </w:p>
        </w:tc>
        <w:tc>
          <w:tcPr>
            <w:tcW w:w="1264" w:type="dxa"/>
          </w:tcPr>
          <w:p w:rsidR="00426F84" w:rsidRDefault="00426F84">
            <w:pPr>
              <w:pStyle w:val="ConsPlusNormal"/>
              <w:jc w:val="right"/>
            </w:pPr>
            <w:r>
              <w:t>848,52</w:t>
            </w:r>
          </w:p>
        </w:tc>
        <w:tc>
          <w:tcPr>
            <w:tcW w:w="1264" w:type="dxa"/>
          </w:tcPr>
          <w:p w:rsidR="00426F84" w:rsidRDefault="00426F84">
            <w:pPr>
              <w:pStyle w:val="ConsPlusNormal"/>
              <w:jc w:val="right"/>
            </w:pPr>
            <w:r>
              <w:t>848,52</w:t>
            </w:r>
          </w:p>
        </w:tc>
        <w:tc>
          <w:tcPr>
            <w:tcW w:w="1384" w:type="dxa"/>
          </w:tcPr>
          <w:p w:rsidR="00426F84" w:rsidRDefault="00426F84">
            <w:pPr>
              <w:pStyle w:val="ConsPlusNormal"/>
              <w:jc w:val="right"/>
            </w:pPr>
            <w:r>
              <w:t>6306,96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сельского хозяйства Приморского </w:t>
            </w:r>
            <w:r>
              <w:lastRenderedPageBreak/>
              <w:t>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1480110030</w:t>
            </w:r>
          </w:p>
        </w:tc>
        <w:tc>
          <w:tcPr>
            <w:tcW w:w="484" w:type="dxa"/>
          </w:tcPr>
          <w:p w:rsidR="00426F84" w:rsidRDefault="00426F84">
            <w:pPr>
              <w:pStyle w:val="ConsPlusNormal"/>
              <w:jc w:val="center"/>
            </w:pPr>
            <w:r>
              <w:t>831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8.1.2</w:t>
            </w:r>
          </w:p>
        </w:tc>
        <w:tc>
          <w:tcPr>
            <w:tcW w:w="851" w:type="dxa"/>
          </w:tcPr>
          <w:p w:rsidR="00426F84" w:rsidRDefault="00426F84">
            <w:pPr>
              <w:pStyle w:val="ConsPlusNormal"/>
            </w:pPr>
            <w:r>
              <w:t>Мероприятие N 1.2: Расходы, связанные с исполнением судебных актов и решений налоговых органов</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1480129050</w:t>
            </w:r>
          </w:p>
        </w:tc>
        <w:tc>
          <w:tcPr>
            <w:tcW w:w="484" w:type="dxa"/>
          </w:tcPr>
          <w:p w:rsidR="00426F84" w:rsidRDefault="00426F84">
            <w:pPr>
              <w:pStyle w:val="ConsPlusNormal"/>
              <w:jc w:val="center"/>
            </w:pPr>
            <w:r>
              <w:t>831</w:t>
            </w:r>
          </w:p>
        </w:tc>
        <w:tc>
          <w:tcPr>
            <w:tcW w:w="1264" w:type="dxa"/>
          </w:tcPr>
          <w:p w:rsidR="00426F84" w:rsidRDefault="00426F84">
            <w:pPr>
              <w:pStyle w:val="ConsPlusNormal"/>
              <w:jc w:val="right"/>
            </w:pPr>
            <w:r>
              <w:t>20,60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20,60</w:t>
            </w:r>
          </w:p>
        </w:tc>
      </w:tr>
      <w:tr w:rsidR="00426F84" w:rsidTr="00426F84">
        <w:tc>
          <w:tcPr>
            <w:tcW w:w="425" w:type="dxa"/>
          </w:tcPr>
          <w:p w:rsidR="00426F84" w:rsidRDefault="00426F84">
            <w:pPr>
              <w:pStyle w:val="ConsPlusNormal"/>
            </w:pPr>
            <w:r>
              <w:t>9</w:t>
            </w:r>
          </w:p>
        </w:tc>
        <w:tc>
          <w:tcPr>
            <w:tcW w:w="851" w:type="dxa"/>
          </w:tcPr>
          <w:p w:rsidR="00426F84" w:rsidRDefault="00426F84">
            <w:pPr>
              <w:pStyle w:val="ConsPlusNormal"/>
            </w:pPr>
            <w:r>
              <w:t>Подпрограмма N 9: Экспорт продукции агропромышленного комплекса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7570,09</w:t>
            </w:r>
          </w:p>
        </w:tc>
        <w:tc>
          <w:tcPr>
            <w:tcW w:w="1264" w:type="dxa"/>
          </w:tcPr>
          <w:p w:rsidR="00426F84" w:rsidRDefault="00426F84">
            <w:pPr>
              <w:pStyle w:val="ConsPlusNormal"/>
              <w:jc w:val="right"/>
            </w:pPr>
            <w:r>
              <w:t>3289,80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10859,89</w:t>
            </w:r>
          </w:p>
        </w:tc>
      </w:tr>
      <w:tr w:rsidR="00426F84" w:rsidTr="00426F84">
        <w:tc>
          <w:tcPr>
            <w:tcW w:w="425" w:type="dxa"/>
          </w:tcPr>
          <w:p w:rsidR="00426F84" w:rsidRDefault="00426F84">
            <w:pPr>
              <w:pStyle w:val="ConsPlusNormal"/>
            </w:pPr>
            <w:r>
              <w:t>9.1</w:t>
            </w:r>
          </w:p>
        </w:tc>
        <w:tc>
          <w:tcPr>
            <w:tcW w:w="851" w:type="dxa"/>
          </w:tcPr>
          <w:p w:rsidR="00426F84" w:rsidRDefault="00426F84">
            <w:pPr>
              <w:pStyle w:val="ConsPlusNormal"/>
            </w:pPr>
            <w:r>
              <w:t xml:space="preserve">Федеральный проект "Экспорт </w:t>
            </w:r>
            <w:r>
              <w:lastRenderedPageBreak/>
              <w:t>продукции агропромышленного комплекса"</w:t>
            </w:r>
          </w:p>
        </w:tc>
        <w:tc>
          <w:tcPr>
            <w:tcW w:w="709" w:type="dxa"/>
          </w:tcPr>
          <w:p w:rsidR="00426F84" w:rsidRDefault="00426F84">
            <w:pPr>
              <w:pStyle w:val="ConsPlusNormal"/>
            </w:pPr>
            <w:r>
              <w:lastRenderedPageBreak/>
              <w:t xml:space="preserve">министерство сельского </w:t>
            </w:r>
            <w:r>
              <w:lastRenderedPageBreak/>
              <w:t>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7570,09</w:t>
            </w:r>
          </w:p>
        </w:tc>
        <w:tc>
          <w:tcPr>
            <w:tcW w:w="1264" w:type="dxa"/>
          </w:tcPr>
          <w:p w:rsidR="00426F84" w:rsidRDefault="00426F84">
            <w:pPr>
              <w:pStyle w:val="ConsPlusNormal"/>
              <w:jc w:val="right"/>
            </w:pPr>
            <w:r>
              <w:t>3289,80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10859,89</w:t>
            </w:r>
          </w:p>
        </w:tc>
      </w:tr>
      <w:tr w:rsidR="00426F84" w:rsidTr="00426F84">
        <w:tc>
          <w:tcPr>
            <w:tcW w:w="425" w:type="dxa"/>
          </w:tcPr>
          <w:p w:rsidR="00426F84" w:rsidRDefault="00426F84">
            <w:pPr>
              <w:pStyle w:val="ConsPlusNormal"/>
            </w:pPr>
            <w:r>
              <w:t>9.1.1</w:t>
            </w:r>
          </w:p>
        </w:tc>
        <w:tc>
          <w:tcPr>
            <w:tcW w:w="851" w:type="dxa"/>
          </w:tcPr>
          <w:p w:rsidR="00426F84" w:rsidRDefault="00426F84">
            <w:pPr>
              <w:pStyle w:val="ConsPlusNormal"/>
            </w:pPr>
            <w:r>
              <w:t>Мероприятие N 1.1: Субсидии на возмещение части затрат, связанных с приобретением сельскохозяйственной техники и оборудования, за счет средств краевого бюджета</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149T261710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9.1</w:t>
            </w:r>
            <w:r>
              <w:lastRenderedPageBreak/>
              <w:t>.2</w:t>
            </w:r>
          </w:p>
        </w:tc>
        <w:tc>
          <w:tcPr>
            <w:tcW w:w="851" w:type="dxa"/>
          </w:tcPr>
          <w:p w:rsidR="00426F84" w:rsidRDefault="00426F84">
            <w:pPr>
              <w:pStyle w:val="ConsPlusNormal"/>
            </w:pPr>
            <w:r>
              <w:lastRenderedPageBreak/>
              <w:t>Меропр</w:t>
            </w:r>
            <w:r>
              <w:lastRenderedPageBreak/>
              <w:t>иятие N 1.2: Государственная поддержка стимулирования увеличения производства масличных культур</w:t>
            </w:r>
          </w:p>
        </w:tc>
        <w:tc>
          <w:tcPr>
            <w:tcW w:w="709" w:type="dxa"/>
          </w:tcPr>
          <w:p w:rsidR="00426F84" w:rsidRDefault="00426F84">
            <w:pPr>
              <w:pStyle w:val="ConsPlusNormal"/>
            </w:pPr>
            <w:r>
              <w:lastRenderedPageBreak/>
              <w:t>минис</w:t>
            </w:r>
            <w:r>
              <w:lastRenderedPageBreak/>
              <w:t>терство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149T2</w:t>
            </w:r>
            <w:r>
              <w:lastRenderedPageBreak/>
              <w:t>52590</w:t>
            </w:r>
          </w:p>
        </w:tc>
        <w:tc>
          <w:tcPr>
            <w:tcW w:w="484" w:type="dxa"/>
          </w:tcPr>
          <w:p w:rsidR="00426F84" w:rsidRDefault="00426F84">
            <w:pPr>
              <w:pStyle w:val="ConsPlusNormal"/>
              <w:jc w:val="center"/>
            </w:pPr>
            <w:r>
              <w:lastRenderedPageBreak/>
              <w:t>811</w:t>
            </w:r>
          </w:p>
        </w:tc>
        <w:tc>
          <w:tcPr>
            <w:tcW w:w="1264" w:type="dxa"/>
          </w:tcPr>
          <w:p w:rsidR="00426F84" w:rsidRDefault="00426F84">
            <w:pPr>
              <w:pStyle w:val="ConsPlusNormal"/>
              <w:jc w:val="right"/>
            </w:pPr>
            <w:r>
              <w:t>7570,09</w:t>
            </w:r>
          </w:p>
        </w:tc>
        <w:tc>
          <w:tcPr>
            <w:tcW w:w="1264" w:type="dxa"/>
          </w:tcPr>
          <w:p w:rsidR="00426F84" w:rsidRDefault="00426F84">
            <w:pPr>
              <w:pStyle w:val="ConsPlusNormal"/>
              <w:jc w:val="right"/>
            </w:pPr>
            <w:r>
              <w:t>3289,80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10859,89</w:t>
            </w:r>
          </w:p>
        </w:tc>
      </w:tr>
      <w:tr w:rsidR="00426F84" w:rsidTr="00426F84">
        <w:tc>
          <w:tcPr>
            <w:tcW w:w="425" w:type="dxa"/>
          </w:tcPr>
          <w:p w:rsidR="00426F84" w:rsidRDefault="00426F84">
            <w:pPr>
              <w:pStyle w:val="ConsPlusNormal"/>
            </w:pPr>
            <w:r>
              <w:t>10</w:t>
            </w:r>
          </w:p>
        </w:tc>
        <w:tc>
          <w:tcPr>
            <w:tcW w:w="851" w:type="dxa"/>
          </w:tcPr>
          <w:p w:rsidR="00426F84" w:rsidRDefault="00426F84">
            <w:pPr>
              <w:pStyle w:val="ConsPlusNormal"/>
            </w:pPr>
            <w:r>
              <w:t>Подпрограмма N 10: Создание системы поддержки фермеров и развитие сельской кооперации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8902,65</w:t>
            </w:r>
          </w:p>
        </w:tc>
        <w:tc>
          <w:tcPr>
            <w:tcW w:w="1264" w:type="dxa"/>
          </w:tcPr>
          <w:p w:rsidR="00426F84" w:rsidRDefault="00426F84">
            <w:pPr>
              <w:pStyle w:val="ConsPlusNormal"/>
              <w:jc w:val="right"/>
            </w:pPr>
            <w:r>
              <w:t>9022,91</w:t>
            </w:r>
          </w:p>
        </w:tc>
        <w:tc>
          <w:tcPr>
            <w:tcW w:w="1264" w:type="dxa"/>
          </w:tcPr>
          <w:p w:rsidR="00426F84" w:rsidRDefault="00426F84">
            <w:pPr>
              <w:pStyle w:val="ConsPlusNormal"/>
              <w:jc w:val="right"/>
            </w:pPr>
            <w:r>
              <w:t>9517,55</w:t>
            </w:r>
          </w:p>
        </w:tc>
        <w:tc>
          <w:tcPr>
            <w:tcW w:w="1264" w:type="dxa"/>
          </w:tcPr>
          <w:p w:rsidR="00426F84" w:rsidRDefault="00426F84">
            <w:pPr>
              <w:pStyle w:val="ConsPlusNormal"/>
              <w:jc w:val="right"/>
            </w:pPr>
            <w:r>
              <w:t>810,20</w:t>
            </w:r>
          </w:p>
        </w:tc>
        <w:tc>
          <w:tcPr>
            <w:tcW w:w="1264" w:type="dxa"/>
          </w:tcPr>
          <w:p w:rsidR="00426F84" w:rsidRDefault="00426F84">
            <w:pPr>
              <w:pStyle w:val="ConsPlusNormal"/>
              <w:jc w:val="right"/>
            </w:pPr>
            <w:r>
              <w:t>1106,53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29359,84</w:t>
            </w:r>
          </w:p>
        </w:tc>
      </w:tr>
      <w:tr w:rsidR="00426F84" w:rsidTr="00426F84">
        <w:tc>
          <w:tcPr>
            <w:tcW w:w="425" w:type="dxa"/>
          </w:tcPr>
          <w:p w:rsidR="00426F84" w:rsidRDefault="00426F84">
            <w:pPr>
              <w:pStyle w:val="ConsPlusNormal"/>
            </w:pPr>
            <w:r>
              <w:t>10.1</w:t>
            </w:r>
          </w:p>
        </w:tc>
        <w:tc>
          <w:tcPr>
            <w:tcW w:w="851" w:type="dxa"/>
          </w:tcPr>
          <w:p w:rsidR="00426F84" w:rsidRDefault="00426F84">
            <w:pPr>
              <w:pStyle w:val="ConsPlusNormal"/>
            </w:pPr>
            <w:r>
              <w:t xml:space="preserve">Федеральный проект </w:t>
            </w:r>
            <w:r>
              <w:lastRenderedPageBreak/>
              <w:t>"Акселерация субъектов малого и среднего предпринимательства"</w:t>
            </w:r>
          </w:p>
        </w:tc>
        <w:tc>
          <w:tcPr>
            <w:tcW w:w="709" w:type="dxa"/>
          </w:tcPr>
          <w:p w:rsidR="00426F84" w:rsidRDefault="00426F84">
            <w:pPr>
              <w:pStyle w:val="ConsPlusNormal"/>
            </w:pPr>
            <w:r>
              <w:lastRenderedPageBreak/>
              <w:t xml:space="preserve">министерство </w:t>
            </w:r>
            <w:r>
              <w:lastRenderedPageBreak/>
              <w:t>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8902,65</w:t>
            </w:r>
          </w:p>
        </w:tc>
        <w:tc>
          <w:tcPr>
            <w:tcW w:w="1264" w:type="dxa"/>
          </w:tcPr>
          <w:p w:rsidR="00426F84" w:rsidRDefault="00426F84">
            <w:pPr>
              <w:pStyle w:val="ConsPlusNormal"/>
              <w:jc w:val="right"/>
            </w:pPr>
            <w:r>
              <w:t>9022,91</w:t>
            </w:r>
          </w:p>
        </w:tc>
        <w:tc>
          <w:tcPr>
            <w:tcW w:w="1264" w:type="dxa"/>
          </w:tcPr>
          <w:p w:rsidR="00426F84" w:rsidRDefault="00426F84">
            <w:pPr>
              <w:pStyle w:val="ConsPlusNormal"/>
              <w:jc w:val="right"/>
            </w:pPr>
            <w:r>
              <w:t>9517,55</w:t>
            </w:r>
          </w:p>
        </w:tc>
        <w:tc>
          <w:tcPr>
            <w:tcW w:w="1264" w:type="dxa"/>
          </w:tcPr>
          <w:p w:rsidR="00426F84" w:rsidRDefault="00426F84">
            <w:pPr>
              <w:pStyle w:val="ConsPlusNormal"/>
              <w:jc w:val="right"/>
            </w:pPr>
            <w:r>
              <w:t>810,20</w:t>
            </w:r>
          </w:p>
        </w:tc>
        <w:tc>
          <w:tcPr>
            <w:tcW w:w="1264" w:type="dxa"/>
          </w:tcPr>
          <w:p w:rsidR="00426F84" w:rsidRDefault="00426F84">
            <w:pPr>
              <w:pStyle w:val="ConsPlusNormal"/>
              <w:jc w:val="right"/>
            </w:pPr>
            <w:r>
              <w:t>1106,53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29359,84</w:t>
            </w:r>
          </w:p>
        </w:tc>
      </w:tr>
      <w:tr w:rsidR="00426F84" w:rsidTr="00426F84">
        <w:tc>
          <w:tcPr>
            <w:tcW w:w="425" w:type="dxa"/>
            <w:vMerge w:val="restart"/>
          </w:tcPr>
          <w:p w:rsidR="00426F84" w:rsidRDefault="00426F84">
            <w:pPr>
              <w:pStyle w:val="ConsPlusNormal"/>
            </w:pPr>
            <w:r>
              <w:t>10.1.1</w:t>
            </w:r>
          </w:p>
        </w:tc>
        <w:tc>
          <w:tcPr>
            <w:tcW w:w="851" w:type="dxa"/>
            <w:vMerge w:val="restart"/>
          </w:tcPr>
          <w:p w:rsidR="00426F84" w:rsidRDefault="00426F84">
            <w:pPr>
              <w:pStyle w:val="ConsPlusNormal"/>
            </w:pPr>
            <w:r>
              <w:t>Мероприятие N 1.1: Создание системы поддержки фермеров и развитие сельской кооперации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14АI554800</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730,45</w:t>
            </w:r>
          </w:p>
        </w:tc>
        <w:tc>
          <w:tcPr>
            <w:tcW w:w="1264" w:type="dxa"/>
          </w:tcPr>
          <w:p w:rsidR="00426F84" w:rsidRDefault="00426F84">
            <w:pPr>
              <w:pStyle w:val="ConsPlusNormal"/>
              <w:jc w:val="right"/>
            </w:pPr>
            <w:r>
              <w:t>1225,08</w:t>
            </w:r>
          </w:p>
        </w:tc>
        <w:tc>
          <w:tcPr>
            <w:tcW w:w="1264" w:type="dxa"/>
          </w:tcPr>
          <w:p w:rsidR="00426F84" w:rsidRDefault="00426F84">
            <w:pPr>
              <w:pStyle w:val="ConsPlusNormal"/>
              <w:jc w:val="right"/>
            </w:pPr>
            <w:r>
              <w:t>810,20</w:t>
            </w:r>
          </w:p>
        </w:tc>
        <w:tc>
          <w:tcPr>
            <w:tcW w:w="1264" w:type="dxa"/>
          </w:tcPr>
          <w:p w:rsidR="00426F84" w:rsidRDefault="00426F84">
            <w:pPr>
              <w:pStyle w:val="ConsPlusNormal"/>
              <w:jc w:val="right"/>
            </w:pPr>
            <w:r>
              <w:t>1106,53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3872,26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14АI554800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219,13</w:t>
            </w:r>
          </w:p>
        </w:tc>
        <w:tc>
          <w:tcPr>
            <w:tcW w:w="1264" w:type="dxa"/>
          </w:tcPr>
          <w:p w:rsidR="00426F84" w:rsidRDefault="00426F84">
            <w:pPr>
              <w:pStyle w:val="ConsPlusNormal"/>
              <w:jc w:val="right"/>
            </w:pPr>
            <w:r>
              <w:t>411,29</w:t>
            </w:r>
          </w:p>
        </w:tc>
        <w:tc>
          <w:tcPr>
            <w:tcW w:w="1264" w:type="dxa"/>
          </w:tcPr>
          <w:p w:rsidR="00426F84" w:rsidRDefault="00426F84">
            <w:pPr>
              <w:pStyle w:val="ConsPlusNormal"/>
              <w:jc w:val="right"/>
            </w:pPr>
            <w:r>
              <w:t>810,20</w:t>
            </w:r>
          </w:p>
        </w:tc>
        <w:tc>
          <w:tcPr>
            <w:tcW w:w="1264" w:type="dxa"/>
          </w:tcPr>
          <w:p w:rsidR="00426F84" w:rsidRDefault="00426F84">
            <w:pPr>
              <w:pStyle w:val="ConsPlusNormal"/>
              <w:jc w:val="right"/>
            </w:pPr>
            <w:r>
              <w:t>1106,53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2547,15</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w:t>
            </w:r>
            <w:r>
              <w:lastRenderedPageBreak/>
              <w:t>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14АI554800</w:t>
            </w:r>
          </w:p>
        </w:tc>
        <w:tc>
          <w:tcPr>
            <w:tcW w:w="484" w:type="dxa"/>
          </w:tcPr>
          <w:p w:rsidR="00426F84" w:rsidRDefault="00426F84">
            <w:pPr>
              <w:pStyle w:val="ConsPlusNormal"/>
              <w:jc w:val="center"/>
            </w:pPr>
            <w:r>
              <w:t>812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511,31</w:t>
            </w:r>
          </w:p>
        </w:tc>
        <w:tc>
          <w:tcPr>
            <w:tcW w:w="1264" w:type="dxa"/>
          </w:tcPr>
          <w:p w:rsidR="00426F84" w:rsidRDefault="00426F84">
            <w:pPr>
              <w:pStyle w:val="ConsPlusNormal"/>
              <w:jc w:val="right"/>
            </w:pPr>
            <w:r>
              <w:t>813,80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1325,11</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14АI754800</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610,19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610,19</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14АI754800</w:t>
            </w:r>
          </w:p>
        </w:tc>
        <w:tc>
          <w:tcPr>
            <w:tcW w:w="484" w:type="dxa"/>
          </w:tcPr>
          <w:p w:rsidR="00426F84" w:rsidRDefault="00426F84">
            <w:pPr>
              <w:pStyle w:val="ConsPlusNormal"/>
              <w:jc w:val="center"/>
            </w:pPr>
            <w:r>
              <w:t>811</w:t>
            </w:r>
          </w:p>
        </w:tc>
        <w:tc>
          <w:tcPr>
            <w:tcW w:w="1264" w:type="dxa"/>
          </w:tcPr>
          <w:p w:rsidR="00426F84" w:rsidRDefault="00426F84">
            <w:pPr>
              <w:pStyle w:val="ConsPlusNormal"/>
              <w:jc w:val="right"/>
            </w:pPr>
            <w:r>
              <w:t>40,19</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40,19</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сельского </w:t>
            </w:r>
            <w:r>
              <w:lastRenderedPageBreak/>
              <w:t>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14АI754800</w:t>
            </w:r>
          </w:p>
        </w:tc>
        <w:tc>
          <w:tcPr>
            <w:tcW w:w="484" w:type="dxa"/>
          </w:tcPr>
          <w:p w:rsidR="00426F84" w:rsidRDefault="00426F84">
            <w:pPr>
              <w:pStyle w:val="ConsPlusNormal"/>
              <w:jc w:val="center"/>
            </w:pPr>
            <w:r>
              <w:t>812</w:t>
            </w:r>
          </w:p>
        </w:tc>
        <w:tc>
          <w:tcPr>
            <w:tcW w:w="1264" w:type="dxa"/>
          </w:tcPr>
          <w:p w:rsidR="00426F84" w:rsidRDefault="00426F84">
            <w:pPr>
              <w:pStyle w:val="ConsPlusNormal"/>
              <w:jc w:val="right"/>
            </w:pPr>
            <w:r>
              <w:t>570,00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570,00</w:t>
            </w:r>
          </w:p>
        </w:tc>
      </w:tr>
      <w:tr w:rsidR="00426F84" w:rsidTr="00426F84">
        <w:tc>
          <w:tcPr>
            <w:tcW w:w="425" w:type="dxa"/>
            <w:vMerge w:val="restart"/>
          </w:tcPr>
          <w:p w:rsidR="00426F84" w:rsidRDefault="00426F84">
            <w:pPr>
              <w:pStyle w:val="ConsPlusNormal"/>
            </w:pPr>
            <w:r>
              <w:t>10.1.2</w:t>
            </w:r>
          </w:p>
        </w:tc>
        <w:tc>
          <w:tcPr>
            <w:tcW w:w="851" w:type="dxa"/>
            <w:vMerge w:val="restart"/>
          </w:tcPr>
          <w:p w:rsidR="00426F84" w:rsidRDefault="00426F84">
            <w:pPr>
              <w:pStyle w:val="ConsPlusNormal"/>
            </w:pPr>
            <w:r>
              <w:t>Мероприятие N 1.2: Субсидии на обеспечение деятельности Центра компетенций в сфере сельскохозяйственной кооперации и поддержки фермеров</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14АI561720</w:t>
            </w:r>
          </w:p>
        </w:tc>
        <w:tc>
          <w:tcPr>
            <w:tcW w:w="484" w:type="dxa"/>
          </w:tcPr>
          <w:p w:rsidR="00426F84" w:rsidRDefault="00426F84">
            <w:pPr>
              <w:pStyle w:val="ConsPlusNormal"/>
              <w:jc w:val="center"/>
            </w:pPr>
            <w:r>
              <w:t>813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8292,47</w:t>
            </w:r>
          </w:p>
        </w:tc>
        <w:tc>
          <w:tcPr>
            <w:tcW w:w="1264" w:type="dxa"/>
          </w:tcPr>
          <w:p w:rsidR="00426F84" w:rsidRDefault="00426F84">
            <w:pPr>
              <w:pStyle w:val="ConsPlusNormal"/>
              <w:jc w:val="right"/>
            </w:pPr>
            <w:r>
              <w:t>8292,47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16584,94</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0405</w:t>
            </w:r>
          </w:p>
        </w:tc>
        <w:tc>
          <w:tcPr>
            <w:tcW w:w="692" w:type="dxa"/>
          </w:tcPr>
          <w:p w:rsidR="00426F84" w:rsidRDefault="00426F84">
            <w:pPr>
              <w:pStyle w:val="ConsPlusNormal"/>
              <w:jc w:val="center"/>
            </w:pPr>
            <w:r>
              <w:t>14АI761720</w:t>
            </w:r>
          </w:p>
        </w:tc>
        <w:tc>
          <w:tcPr>
            <w:tcW w:w="484" w:type="dxa"/>
          </w:tcPr>
          <w:p w:rsidR="00426F84" w:rsidRDefault="00426F84">
            <w:pPr>
              <w:pStyle w:val="ConsPlusNormal"/>
              <w:jc w:val="center"/>
            </w:pPr>
            <w:r>
              <w:t>813</w:t>
            </w:r>
          </w:p>
        </w:tc>
        <w:tc>
          <w:tcPr>
            <w:tcW w:w="1264" w:type="dxa"/>
          </w:tcPr>
          <w:p w:rsidR="00426F84" w:rsidRDefault="00426F84">
            <w:pPr>
              <w:pStyle w:val="ConsPlusNormal"/>
              <w:jc w:val="right"/>
            </w:pPr>
            <w:r>
              <w:t>8292,47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8292,47</w:t>
            </w:r>
          </w:p>
        </w:tc>
      </w:tr>
      <w:tr w:rsidR="00426F84" w:rsidTr="00426F84">
        <w:tc>
          <w:tcPr>
            <w:tcW w:w="425" w:type="dxa"/>
            <w:vMerge w:val="restart"/>
          </w:tcPr>
          <w:p w:rsidR="00426F84" w:rsidRDefault="00426F84">
            <w:pPr>
              <w:pStyle w:val="ConsPlusNormal"/>
            </w:pPr>
            <w:r>
              <w:t>11</w:t>
            </w:r>
          </w:p>
        </w:tc>
        <w:tc>
          <w:tcPr>
            <w:tcW w:w="851" w:type="dxa"/>
            <w:vMerge w:val="restart"/>
          </w:tcPr>
          <w:p w:rsidR="00426F84" w:rsidRDefault="00426F84">
            <w:pPr>
              <w:pStyle w:val="ConsPlusNormal"/>
            </w:pPr>
            <w:r>
              <w:t xml:space="preserve">Подпрограмма N 11: Комплексное развитие </w:t>
            </w:r>
            <w:r>
              <w:lastRenderedPageBreak/>
              <w:t>сельских территорий</w:t>
            </w:r>
          </w:p>
        </w:tc>
        <w:tc>
          <w:tcPr>
            <w:tcW w:w="709" w:type="dxa"/>
          </w:tcPr>
          <w:p w:rsidR="00426F84" w:rsidRDefault="00426F84">
            <w:pPr>
              <w:pStyle w:val="ConsPlusNormal"/>
            </w:pPr>
            <w:r>
              <w:lastRenderedPageBreak/>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4154,21</w:t>
            </w:r>
          </w:p>
        </w:tc>
        <w:tc>
          <w:tcPr>
            <w:tcW w:w="1264" w:type="dxa"/>
          </w:tcPr>
          <w:p w:rsidR="00426F84" w:rsidRDefault="00426F84">
            <w:pPr>
              <w:pStyle w:val="ConsPlusNormal"/>
              <w:jc w:val="right"/>
            </w:pPr>
            <w:r>
              <w:t>416,25</w:t>
            </w:r>
          </w:p>
        </w:tc>
        <w:tc>
          <w:tcPr>
            <w:tcW w:w="1264" w:type="dxa"/>
          </w:tcPr>
          <w:p w:rsidR="00426F84" w:rsidRDefault="00426F84">
            <w:pPr>
              <w:pStyle w:val="ConsPlusNormal"/>
              <w:jc w:val="right"/>
            </w:pPr>
            <w:r>
              <w:t>9741,23</w:t>
            </w:r>
          </w:p>
        </w:tc>
        <w:tc>
          <w:tcPr>
            <w:tcW w:w="1264" w:type="dxa"/>
          </w:tcPr>
          <w:p w:rsidR="00426F84" w:rsidRDefault="00426F84">
            <w:pPr>
              <w:pStyle w:val="ConsPlusNormal"/>
              <w:jc w:val="right"/>
            </w:pPr>
            <w:r>
              <w:t>33981,12</w:t>
            </w:r>
          </w:p>
        </w:tc>
        <w:tc>
          <w:tcPr>
            <w:tcW w:w="1264" w:type="dxa"/>
          </w:tcPr>
          <w:p w:rsidR="00426F84" w:rsidRDefault="00426F84">
            <w:pPr>
              <w:pStyle w:val="ConsPlusNormal"/>
              <w:jc w:val="right"/>
            </w:pPr>
            <w:r>
              <w:t>4268,93</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384" w:type="dxa"/>
          </w:tcPr>
          <w:p w:rsidR="00426F84" w:rsidRDefault="00426F84">
            <w:pPr>
              <w:pStyle w:val="ConsPlusNormal"/>
              <w:jc w:val="right"/>
            </w:pPr>
            <w:r>
              <w:t>100561,74</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транспорта и </w:t>
            </w:r>
            <w:r>
              <w:lastRenderedPageBreak/>
              <w:t>дорожного хозяйства Приморского края</w:t>
            </w:r>
          </w:p>
        </w:tc>
        <w:tc>
          <w:tcPr>
            <w:tcW w:w="688" w:type="dxa"/>
          </w:tcPr>
          <w:p w:rsidR="00426F84" w:rsidRDefault="00426F84">
            <w:pPr>
              <w:pStyle w:val="ConsPlusNormal"/>
              <w:jc w:val="center"/>
            </w:pPr>
            <w:r>
              <w:lastRenderedPageBreak/>
              <w:t>754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407,63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4154,21</w:t>
            </w:r>
          </w:p>
        </w:tc>
        <w:tc>
          <w:tcPr>
            <w:tcW w:w="1264" w:type="dxa"/>
          </w:tcPr>
          <w:p w:rsidR="00426F84" w:rsidRDefault="00426F84">
            <w:pPr>
              <w:pStyle w:val="ConsPlusNormal"/>
              <w:jc w:val="right"/>
            </w:pPr>
            <w:r>
              <w:t>416,25</w:t>
            </w:r>
          </w:p>
        </w:tc>
        <w:tc>
          <w:tcPr>
            <w:tcW w:w="1264" w:type="dxa"/>
          </w:tcPr>
          <w:p w:rsidR="00426F84" w:rsidRDefault="00426F84">
            <w:pPr>
              <w:pStyle w:val="ConsPlusNormal"/>
              <w:jc w:val="right"/>
            </w:pPr>
            <w:r>
              <w:t>2777,80</w:t>
            </w:r>
          </w:p>
        </w:tc>
        <w:tc>
          <w:tcPr>
            <w:tcW w:w="1264" w:type="dxa"/>
          </w:tcPr>
          <w:p w:rsidR="00426F84" w:rsidRDefault="00426F84">
            <w:pPr>
              <w:pStyle w:val="ConsPlusNormal"/>
              <w:jc w:val="right"/>
            </w:pPr>
            <w:r>
              <w:t>47,25</w:t>
            </w:r>
          </w:p>
        </w:tc>
        <w:tc>
          <w:tcPr>
            <w:tcW w:w="1264" w:type="dxa"/>
          </w:tcPr>
          <w:p w:rsidR="00426F84" w:rsidRDefault="00426F84">
            <w:pPr>
              <w:pStyle w:val="ConsPlusNormal"/>
              <w:jc w:val="right"/>
            </w:pPr>
            <w:r>
              <w:t>57,67</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384" w:type="dxa"/>
          </w:tcPr>
          <w:p w:rsidR="00426F84" w:rsidRDefault="00426F84">
            <w:pPr>
              <w:pStyle w:val="ConsPlusNormal"/>
              <w:jc w:val="right"/>
            </w:pPr>
            <w:r>
              <w:t>55453,18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3521,22</w:t>
            </w:r>
          </w:p>
        </w:tc>
        <w:tc>
          <w:tcPr>
            <w:tcW w:w="1264" w:type="dxa"/>
          </w:tcPr>
          <w:p w:rsidR="00426F84" w:rsidRDefault="00426F84">
            <w:pPr>
              <w:pStyle w:val="ConsPlusNormal"/>
              <w:jc w:val="right"/>
            </w:pPr>
            <w:r>
              <w:t>5832,13</w:t>
            </w:r>
          </w:p>
        </w:tc>
        <w:tc>
          <w:tcPr>
            <w:tcW w:w="1264" w:type="dxa"/>
          </w:tcPr>
          <w:p w:rsidR="00426F84" w:rsidRDefault="00426F84">
            <w:pPr>
              <w:pStyle w:val="ConsPlusNormal"/>
              <w:jc w:val="right"/>
            </w:pPr>
            <w:r>
              <w:t>2086,03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11439,38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физической культуры и </w:t>
            </w:r>
            <w:r>
              <w:lastRenderedPageBreak/>
              <w:t>спорта Приморского края</w:t>
            </w:r>
          </w:p>
        </w:tc>
        <w:tc>
          <w:tcPr>
            <w:tcW w:w="688" w:type="dxa"/>
          </w:tcPr>
          <w:p w:rsidR="00426F84" w:rsidRDefault="00426F84">
            <w:pPr>
              <w:pStyle w:val="ConsPlusNormal"/>
              <w:jc w:val="center"/>
            </w:pPr>
            <w:r>
              <w:lastRenderedPageBreak/>
              <w:t>764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585,05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467,77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1052,82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жилищно-коммунального хозяйства Приморского края</w:t>
            </w:r>
          </w:p>
        </w:tc>
        <w:tc>
          <w:tcPr>
            <w:tcW w:w="688" w:type="dxa"/>
          </w:tcPr>
          <w:p w:rsidR="00426F84" w:rsidRDefault="00426F84">
            <w:pPr>
              <w:pStyle w:val="ConsPlusNormal"/>
              <w:jc w:val="center"/>
            </w:pPr>
            <w:r>
              <w:t>768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93,06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1046,18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1808,60</w:t>
            </w:r>
          </w:p>
        </w:tc>
        <w:tc>
          <w:tcPr>
            <w:tcW w:w="1264" w:type="dxa"/>
          </w:tcPr>
          <w:p w:rsidR="00426F84" w:rsidRDefault="00426F84">
            <w:pPr>
              <w:pStyle w:val="ConsPlusNormal"/>
              <w:jc w:val="right"/>
            </w:pPr>
            <w:r>
              <w:t>28101,73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29910,33</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культуры и архив</w:t>
            </w:r>
            <w:r>
              <w:lastRenderedPageBreak/>
              <w:t>ного дела Приморского края</w:t>
            </w:r>
          </w:p>
        </w:tc>
        <w:tc>
          <w:tcPr>
            <w:tcW w:w="688" w:type="dxa"/>
          </w:tcPr>
          <w:p w:rsidR="00426F84" w:rsidRDefault="00426F84">
            <w:pPr>
              <w:pStyle w:val="ConsPlusNormal"/>
              <w:jc w:val="center"/>
            </w:pPr>
            <w:r>
              <w:lastRenderedPageBreak/>
              <w:t>806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1156,77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1252,21</w:t>
            </w:r>
          </w:p>
        </w:tc>
      </w:tr>
      <w:tr w:rsidR="00426F84" w:rsidTr="00426F84">
        <w:tc>
          <w:tcPr>
            <w:tcW w:w="425" w:type="dxa"/>
          </w:tcPr>
          <w:p w:rsidR="00426F84" w:rsidRDefault="00426F84">
            <w:pPr>
              <w:pStyle w:val="ConsPlusNormal"/>
            </w:pPr>
            <w:r>
              <w:t>11.1</w:t>
            </w:r>
          </w:p>
        </w:tc>
        <w:tc>
          <w:tcPr>
            <w:tcW w:w="851" w:type="dxa"/>
          </w:tcPr>
          <w:p w:rsidR="00426F84" w:rsidRDefault="00426F84">
            <w:pPr>
              <w:pStyle w:val="ConsPlusNormal"/>
            </w:pPr>
            <w:r>
              <w:t>Основное мероприятие N 1: Улучшение жилищных условий граждан, проживающих в сельской местности</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4154,21</w:t>
            </w:r>
          </w:p>
        </w:tc>
        <w:tc>
          <w:tcPr>
            <w:tcW w:w="1264" w:type="dxa"/>
          </w:tcPr>
          <w:p w:rsidR="00426F84" w:rsidRDefault="00426F84">
            <w:pPr>
              <w:pStyle w:val="ConsPlusNormal"/>
              <w:jc w:val="right"/>
            </w:pPr>
            <w:r>
              <w:t>132,78</w:t>
            </w:r>
          </w:p>
        </w:tc>
        <w:tc>
          <w:tcPr>
            <w:tcW w:w="1264" w:type="dxa"/>
          </w:tcPr>
          <w:p w:rsidR="00426F84" w:rsidRDefault="00426F84">
            <w:pPr>
              <w:pStyle w:val="ConsPlusNormal"/>
              <w:jc w:val="right"/>
            </w:pPr>
            <w:r>
              <w:t>98,02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384" w:type="dxa"/>
          </w:tcPr>
          <w:p w:rsidR="00426F84" w:rsidRDefault="00426F84">
            <w:pPr>
              <w:pStyle w:val="ConsPlusNormal"/>
              <w:jc w:val="right"/>
            </w:pPr>
            <w:r>
              <w:t>52385,01</w:t>
            </w:r>
          </w:p>
        </w:tc>
      </w:tr>
      <w:tr w:rsidR="00426F84" w:rsidTr="00426F84">
        <w:tc>
          <w:tcPr>
            <w:tcW w:w="425" w:type="dxa"/>
            <w:vMerge w:val="restart"/>
          </w:tcPr>
          <w:p w:rsidR="00426F84" w:rsidRDefault="00426F84">
            <w:pPr>
              <w:pStyle w:val="ConsPlusNormal"/>
            </w:pPr>
            <w:r>
              <w:t>11.1.1</w:t>
            </w:r>
          </w:p>
        </w:tc>
        <w:tc>
          <w:tcPr>
            <w:tcW w:w="851" w:type="dxa"/>
            <w:vMerge w:val="restart"/>
          </w:tcPr>
          <w:p w:rsidR="00426F84" w:rsidRDefault="00426F84">
            <w:pPr>
              <w:pStyle w:val="ConsPlusNormal"/>
            </w:pPr>
            <w:r>
              <w:t xml:space="preserve">Мероприятие N 1.1: Обеспечение комплексного развития сельских </w:t>
            </w:r>
            <w:r>
              <w:lastRenderedPageBreak/>
              <w:t>территорий (социальные выплаты на строительство (приобретение) жилья гражданам, проживающим на сельских территориях Приморского края)</w:t>
            </w:r>
          </w:p>
        </w:tc>
        <w:tc>
          <w:tcPr>
            <w:tcW w:w="709" w:type="dxa"/>
          </w:tcPr>
          <w:p w:rsidR="00426F84" w:rsidRDefault="00426F84">
            <w:pPr>
              <w:pStyle w:val="ConsPlusNormal"/>
            </w:pPr>
            <w:r>
              <w:lastRenderedPageBreak/>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1003</w:t>
            </w:r>
          </w:p>
        </w:tc>
        <w:tc>
          <w:tcPr>
            <w:tcW w:w="692" w:type="dxa"/>
          </w:tcPr>
          <w:p w:rsidR="00426F84" w:rsidRDefault="00426F84">
            <w:pPr>
              <w:pStyle w:val="ConsPlusNormal"/>
              <w:jc w:val="center"/>
            </w:pPr>
            <w:r>
              <w:t>14Б01R5760</w:t>
            </w:r>
          </w:p>
        </w:tc>
        <w:tc>
          <w:tcPr>
            <w:tcW w:w="484" w:type="dxa"/>
          </w:tcPr>
          <w:p w:rsidR="00426F84" w:rsidRDefault="00426F84">
            <w:pPr>
              <w:pStyle w:val="ConsPlusNormal"/>
              <w:jc w:val="center"/>
            </w:pPr>
            <w:r>
              <w:t>322</w:t>
            </w:r>
          </w:p>
        </w:tc>
        <w:tc>
          <w:tcPr>
            <w:tcW w:w="1264" w:type="dxa"/>
          </w:tcPr>
          <w:p w:rsidR="00426F84" w:rsidRDefault="00426F84">
            <w:pPr>
              <w:pStyle w:val="ConsPlusNormal"/>
              <w:jc w:val="right"/>
            </w:pPr>
            <w:r>
              <w:t>4154,21</w:t>
            </w:r>
          </w:p>
        </w:tc>
        <w:tc>
          <w:tcPr>
            <w:tcW w:w="1264" w:type="dxa"/>
          </w:tcPr>
          <w:p w:rsidR="00426F84" w:rsidRDefault="00426F84">
            <w:pPr>
              <w:pStyle w:val="ConsPlusNormal"/>
              <w:jc w:val="right"/>
            </w:pPr>
            <w:r>
              <w:t>132,78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264" w:type="dxa"/>
          </w:tcPr>
          <w:p w:rsidR="00426F84" w:rsidRDefault="00426F84">
            <w:pPr>
              <w:pStyle w:val="ConsPlusNormal"/>
              <w:jc w:val="right"/>
            </w:pPr>
            <w:r>
              <w:t>16000,00</w:t>
            </w:r>
          </w:p>
        </w:tc>
        <w:tc>
          <w:tcPr>
            <w:tcW w:w="1384" w:type="dxa"/>
          </w:tcPr>
          <w:p w:rsidR="00426F84" w:rsidRDefault="00426F84">
            <w:pPr>
              <w:pStyle w:val="ConsPlusNormal"/>
              <w:jc w:val="right"/>
            </w:pPr>
            <w:r>
              <w:t>52286,99</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1003</w:t>
            </w:r>
          </w:p>
        </w:tc>
        <w:tc>
          <w:tcPr>
            <w:tcW w:w="692" w:type="dxa"/>
          </w:tcPr>
          <w:p w:rsidR="00426F84" w:rsidRDefault="00426F84">
            <w:pPr>
              <w:pStyle w:val="ConsPlusNormal"/>
              <w:jc w:val="center"/>
            </w:pPr>
            <w:r>
              <w:t>14Б01R5761</w:t>
            </w:r>
          </w:p>
        </w:tc>
        <w:tc>
          <w:tcPr>
            <w:tcW w:w="484" w:type="dxa"/>
          </w:tcPr>
          <w:p w:rsidR="00426F84" w:rsidRDefault="00426F84">
            <w:pPr>
              <w:pStyle w:val="ConsPlusNormal"/>
              <w:jc w:val="center"/>
            </w:pPr>
            <w:r>
              <w:t>322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98,02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98,02</w:t>
            </w:r>
          </w:p>
        </w:tc>
      </w:tr>
      <w:tr w:rsidR="00426F84" w:rsidTr="00426F84">
        <w:tc>
          <w:tcPr>
            <w:tcW w:w="425" w:type="dxa"/>
          </w:tcPr>
          <w:p w:rsidR="00426F84" w:rsidRDefault="00426F84">
            <w:pPr>
              <w:pStyle w:val="ConsPlusNormal"/>
            </w:pPr>
            <w:r>
              <w:t>11.2</w:t>
            </w:r>
          </w:p>
        </w:tc>
        <w:tc>
          <w:tcPr>
            <w:tcW w:w="851" w:type="dxa"/>
          </w:tcPr>
          <w:p w:rsidR="00426F84" w:rsidRDefault="00426F84">
            <w:pPr>
              <w:pStyle w:val="ConsPlusNormal"/>
            </w:pPr>
            <w:r>
              <w:t>Основное мероприятие N 2: Поддержка дорожного хозяйства муниципальны</w:t>
            </w:r>
            <w:r>
              <w:lastRenderedPageBreak/>
              <w:t>х образований Приморского края</w:t>
            </w:r>
          </w:p>
        </w:tc>
        <w:tc>
          <w:tcPr>
            <w:tcW w:w="709" w:type="dxa"/>
          </w:tcPr>
          <w:p w:rsidR="00426F84" w:rsidRDefault="00426F84">
            <w:pPr>
              <w:pStyle w:val="ConsPlusNormal"/>
            </w:pPr>
            <w:r>
              <w:lastRenderedPageBreak/>
              <w:t xml:space="preserve">министерство транспорта и дорожного хозяйства Приморского </w:t>
            </w:r>
            <w:r>
              <w:lastRenderedPageBreak/>
              <w:t>края</w:t>
            </w:r>
          </w:p>
        </w:tc>
        <w:tc>
          <w:tcPr>
            <w:tcW w:w="688" w:type="dxa"/>
          </w:tcPr>
          <w:p w:rsidR="00426F84" w:rsidRDefault="00426F84">
            <w:pPr>
              <w:pStyle w:val="ConsPlusNormal"/>
              <w:jc w:val="center"/>
            </w:pPr>
            <w:r>
              <w:lastRenderedPageBreak/>
              <w:t>754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407,63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r>
      <w:tr w:rsidR="00426F84" w:rsidTr="00426F84">
        <w:tc>
          <w:tcPr>
            <w:tcW w:w="425" w:type="dxa"/>
            <w:vMerge w:val="restart"/>
          </w:tcPr>
          <w:p w:rsidR="00426F84" w:rsidRDefault="00426F84">
            <w:pPr>
              <w:pStyle w:val="ConsPlusNormal"/>
            </w:pPr>
            <w:r>
              <w:t>11.2.1</w:t>
            </w:r>
          </w:p>
        </w:tc>
        <w:tc>
          <w:tcPr>
            <w:tcW w:w="851" w:type="dxa"/>
            <w:vMerge w:val="restart"/>
          </w:tcPr>
          <w:p w:rsidR="00426F84" w:rsidRDefault="00426F84">
            <w:pPr>
              <w:pStyle w:val="ConsPlusNormal"/>
            </w:pPr>
            <w:r>
              <w:t>Мероприятие N 2.1: Развитие транспортной инфраструктуры на сельских территориях</w:t>
            </w:r>
          </w:p>
        </w:tc>
        <w:tc>
          <w:tcPr>
            <w:tcW w:w="709" w:type="dxa"/>
          </w:tcPr>
          <w:p w:rsidR="00426F84" w:rsidRDefault="00426F84">
            <w:pPr>
              <w:pStyle w:val="ConsPlusNormal"/>
            </w:pPr>
            <w:r>
              <w:t>министерство транспорта и дорожного хозяйства Приморского края</w:t>
            </w:r>
          </w:p>
        </w:tc>
        <w:tc>
          <w:tcPr>
            <w:tcW w:w="688" w:type="dxa"/>
          </w:tcPr>
          <w:p w:rsidR="00426F84" w:rsidRDefault="00426F84">
            <w:pPr>
              <w:pStyle w:val="ConsPlusNormal"/>
              <w:jc w:val="center"/>
            </w:pPr>
            <w:r>
              <w:t>754</w:t>
            </w:r>
          </w:p>
        </w:tc>
        <w:tc>
          <w:tcPr>
            <w:tcW w:w="604" w:type="dxa"/>
          </w:tcPr>
          <w:p w:rsidR="00426F84" w:rsidRDefault="00426F84">
            <w:pPr>
              <w:pStyle w:val="ConsPlusNormal"/>
              <w:jc w:val="center"/>
            </w:pPr>
            <w:r>
              <w:t>0409</w:t>
            </w:r>
          </w:p>
        </w:tc>
        <w:tc>
          <w:tcPr>
            <w:tcW w:w="692" w:type="dxa"/>
          </w:tcPr>
          <w:p w:rsidR="00426F84" w:rsidRDefault="00426F84">
            <w:pPr>
              <w:pStyle w:val="ConsPlusNormal"/>
              <w:jc w:val="center"/>
            </w:pPr>
            <w:r>
              <w:t>14Б02R3720</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407,63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транспорта и дорожного хозяйства Приморского края</w:t>
            </w:r>
          </w:p>
        </w:tc>
        <w:tc>
          <w:tcPr>
            <w:tcW w:w="688" w:type="dxa"/>
          </w:tcPr>
          <w:p w:rsidR="00426F84" w:rsidRDefault="00426F84">
            <w:pPr>
              <w:pStyle w:val="ConsPlusNormal"/>
              <w:jc w:val="center"/>
            </w:pPr>
            <w:r>
              <w:t>754</w:t>
            </w:r>
          </w:p>
        </w:tc>
        <w:tc>
          <w:tcPr>
            <w:tcW w:w="604" w:type="dxa"/>
          </w:tcPr>
          <w:p w:rsidR="00426F84" w:rsidRDefault="00426F84">
            <w:pPr>
              <w:pStyle w:val="ConsPlusNormal"/>
              <w:jc w:val="center"/>
            </w:pPr>
            <w:r>
              <w:t>0409</w:t>
            </w:r>
          </w:p>
        </w:tc>
        <w:tc>
          <w:tcPr>
            <w:tcW w:w="692" w:type="dxa"/>
          </w:tcPr>
          <w:p w:rsidR="00426F84" w:rsidRDefault="00426F84">
            <w:pPr>
              <w:pStyle w:val="ConsPlusNormal"/>
              <w:jc w:val="center"/>
            </w:pPr>
            <w:r>
              <w:t>14Б02R5670</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11.3</w:t>
            </w:r>
          </w:p>
        </w:tc>
        <w:tc>
          <w:tcPr>
            <w:tcW w:w="851" w:type="dxa"/>
          </w:tcPr>
          <w:p w:rsidR="00426F84" w:rsidRDefault="00426F84">
            <w:pPr>
              <w:pStyle w:val="ConsPlusNormal"/>
            </w:pPr>
            <w:r>
              <w:t xml:space="preserve">Основное </w:t>
            </w:r>
            <w:r>
              <w:lastRenderedPageBreak/>
              <w:t>мероприятие N 3: Благоустройство сельских территорий</w:t>
            </w:r>
          </w:p>
        </w:tc>
        <w:tc>
          <w:tcPr>
            <w:tcW w:w="709" w:type="dxa"/>
          </w:tcPr>
          <w:p w:rsidR="00426F84" w:rsidRDefault="00426F84">
            <w:pPr>
              <w:pStyle w:val="ConsPlusNormal"/>
            </w:pPr>
            <w:r>
              <w:lastRenderedPageBreak/>
              <w:t>министерст</w:t>
            </w:r>
            <w:r>
              <w:lastRenderedPageBreak/>
              <w:t>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283,47</w:t>
            </w:r>
          </w:p>
        </w:tc>
        <w:tc>
          <w:tcPr>
            <w:tcW w:w="1264" w:type="dxa"/>
          </w:tcPr>
          <w:p w:rsidR="00426F84" w:rsidRDefault="00426F84">
            <w:pPr>
              <w:pStyle w:val="ConsPlusNormal"/>
              <w:jc w:val="right"/>
            </w:pPr>
            <w:r>
              <w:t>110,30</w:t>
            </w:r>
          </w:p>
        </w:tc>
        <w:tc>
          <w:tcPr>
            <w:tcW w:w="1264" w:type="dxa"/>
          </w:tcPr>
          <w:p w:rsidR="00426F84" w:rsidRDefault="00426F84">
            <w:pPr>
              <w:pStyle w:val="ConsPlusNormal"/>
              <w:jc w:val="right"/>
            </w:pPr>
            <w:r>
              <w:t>47,25</w:t>
            </w:r>
          </w:p>
        </w:tc>
        <w:tc>
          <w:tcPr>
            <w:tcW w:w="1264" w:type="dxa"/>
          </w:tcPr>
          <w:p w:rsidR="00426F84" w:rsidRDefault="00426F84">
            <w:pPr>
              <w:pStyle w:val="ConsPlusNormal"/>
              <w:jc w:val="right"/>
            </w:pPr>
            <w:r>
              <w:t>57,67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498,69</w:t>
            </w:r>
          </w:p>
        </w:tc>
      </w:tr>
      <w:tr w:rsidR="00426F84" w:rsidTr="00426F84">
        <w:tc>
          <w:tcPr>
            <w:tcW w:w="425" w:type="dxa"/>
            <w:vMerge w:val="restart"/>
          </w:tcPr>
          <w:p w:rsidR="00426F84" w:rsidRDefault="00426F84">
            <w:pPr>
              <w:pStyle w:val="ConsPlusNormal"/>
            </w:pPr>
            <w:r>
              <w:t>11.3.1</w:t>
            </w:r>
          </w:p>
        </w:tc>
        <w:tc>
          <w:tcPr>
            <w:tcW w:w="851" w:type="dxa"/>
            <w:vMerge w:val="restart"/>
          </w:tcPr>
          <w:p w:rsidR="00426F84" w:rsidRDefault="00426F84">
            <w:pPr>
              <w:pStyle w:val="ConsPlusNormal"/>
            </w:pPr>
            <w:r>
              <w:t>Мероприятие N 3.1: Обеспечение комплексного развития сельских территорий (на реализацию мероприятий по благоустройству сельских территорий)</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0503</w:t>
            </w:r>
          </w:p>
        </w:tc>
        <w:tc>
          <w:tcPr>
            <w:tcW w:w="692" w:type="dxa"/>
          </w:tcPr>
          <w:p w:rsidR="00426F84" w:rsidRDefault="00426F84">
            <w:pPr>
              <w:pStyle w:val="ConsPlusNormal"/>
              <w:jc w:val="center"/>
            </w:pPr>
            <w:r>
              <w:t>14Б03R5760</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112,77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112,77</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0503</w:t>
            </w:r>
          </w:p>
        </w:tc>
        <w:tc>
          <w:tcPr>
            <w:tcW w:w="692" w:type="dxa"/>
          </w:tcPr>
          <w:p w:rsidR="00426F84" w:rsidRDefault="00426F84">
            <w:pPr>
              <w:pStyle w:val="ConsPlusNormal"/>
              <w:jc w:val="center"/>
            </w:pPr>
            <w:r>
              <w:t>14Б03R5762</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110,30</w:t>
            </w:r>
          </w:p>
        </w:tc>
        <w:tc>
          <w:tcPr>
            <w:tcW w:w="1264" w:type="dxa"/>
          </w:tcPr>
          <w:p w:rsidR="00426F84" w:rsidRDefault="00426F84">
            <w:pPr>
              <w:pStyle w:val="ConsPlusNormal"/>
              <w:jc w:val="right"/>
            </w:pPr>
            <w:r>
              <w:t>47,25</w:t>
            </w:r>
          </w:p>
        </w:tc>
        <w:tc>
          <w:tcPr>
            <w:tcW w:w="1264" w:type="dxa"/>
          </w:tcPr>
          <w:p w:rsidR="00426F84" w:rsidRDefault="00426F84">
            <w:pPr>
              <w:pStyle w:val="ConsPlusNormal"/>
              <w:jc w:val="right"/>
            </w:pPr>
            <w:r>
              <w:t>57,67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215,22</w:t>
            </w:r>
          </w:p>
        </w:tc>
      </w:tr>
      <w:tr w:rsidR="00426F84" w:rsidTr="00426F84">
        <w:tc>
          <w:tcPr>
            <w:tcW w:w="425" w:type="dxa"/>
          </w:tcPr>
          <w:p w:rsidR="00426F84" w:rsidRDefault="00426F84">
            <w:pPr>
              <w:pStyle w:val="ConsPlusNormal"/>
            </w:pPr>
            <w:r>
              <w:t>11.</w:t>
            </w:r>
            <w:r>
              <w:lastRenderedPageBreak/>
              <w:t>3.2</w:t>
            </w:r>
          </w:p>
        </w:tc>
        <w:tc>
          <w:tcPr>
            <w:tcW w:w="851" w:type="dxa"/>
          </w:tcPr>
          <w:p w:rsidR="00426F84" w:rsidRDefault="00426F84">
            <w:pPr>
              <w:pStyle w:val="ConsPlusNormal"/>
            </w:pPr>
            <w:r>
              <w:lastRenderedPageBreak/>
              <w:t>Меропр</w:t>
            </w:r>
            <w:r>
              <w:lastRenderedPageBreak/>
              <w:t xml:space="preserve">иятие N 3.2: Субсидии бюджетам муниципальных образований Приморского края на реализацию мероприятий по благоустройству сельских территорий, </w:t>
            </w:r>
            <w:proofErr w:type="spellStart"/>
            <w:r>
              <w:t>софинансируемые</w:t>
            </w:r>
            <w:proofErr w:type="spellEnd"/>
            <w:r>
              <w:t xml:space="preserve"> из федерального бюджета за счет средств резервного фонда </w:t>
            </w:r>
            <w:r>
              <w:lastRenderedPageBreak/>
              <w:t>Правительства Российской Федерации</w:t>
            </w:r>
          </w:p>
        </w:tc>
        <w:tc>
          <w:tcPr>
            <w:tcW w:w="709" w:type="dxa"/>
          </w:tcPr>
          <w:p w:rsidR="00426F84" w:rsidRDefault="00426F84">
            <w:pPr>
              <w:pStyle w:val="ConsPlusNormal"/>
            </w:pPr>
            <w:r>
              <w:lastRenderedPageBreak/>
              <w:t>минис</w:t>
            </w:r>
            <w:r>
              <w:lastRenderedPageBreak/>
              <w:t>терство сельского хозяйства Приморского края</w:t>
            </w:r>
          </w:p>
        </w:tc>
        <w:tc>
          <w:tcPr>
            <w:tcW w:w="688" w:type="dxa"/>
          </w:tcPr>
          <w:p w:rsidR="00426F84" w:rsidRDefault="00426F84">
            <w:pPr>
              <w:pStyle w:val="ConsPlusNormal"/>
              <w:jc w:val="center"/>
            </w:pPr>
            <w:r>
              <w:lastRenderedPageBreak/>
              <w:t>758</w:t>
            </w:r>
          </w:p>
        </w:tc>
        <w:tc>
          <w:tcPr>
            <w:tcW w:w="604" w:type="dxa"/>
          </w:tcPr>
          <w:p w:rsidR="00426F84" w:rsidRDefault="00426F84">
            <w:pPr>
              <w:pStyle w:val="ConsPlusNormal"/>
              <w:jc w:val="center"/>
            </w:pPr>
            <w:r>
              <w:t>0503</w:t>
            </w:r>
          </w:p>
        </w:tc>
        <w:tc>
          <w:tcPr>
            <w:tcW w:w="692" w:type="dxa"/>
          </w:tcPr>
          <w:p w:rsidR="00426F84" w:rsidRDefault="00426F84">
            <w:pPr>
              <w:pStyle w:val="ConsPlusNormal"/>
              <w:jc w:val="center"/>
            </w:pPr>
            <w:r>
              <w:t>14Б0</w:t>
            </w:r>
            <w:r>
              <w:lastRenderedPageBreak/>
              <w:t>3R576F</w:t>
            </w:r>
          </w:p>
        </w:tc>
        <w:tc>
          <w:tcPr>
            <w:tcW w:w="484" w:type="dxa"/>
          </w:tcPr>
          <w:p w:rsidR="00426F84" w:rsidRDefault="00426F84">
            <w:pPr>
              <w:pStyle w:val="ConsPlusNormal"/>
              <w:jc w:val="center"/>
            </w:pPr>
            <w:r>
              <w:lastRenderedPageBreak/>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170,70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170,70</w:t>
            </w:r>
          </w:p>
        </w:tc>
      </w:tr>
      <w:tr w:rsidR="00426F84" w:rsidTr="00426F84">
        <w:tc>
          <w:tcPr>
            <w:tcW w:w="425" w:type="dxa"/>
            <w:vMerge w:val="restart"/>
          </w:tcPr>
          <w:p w:rsidR="00426F84" w:rsidRDefault="00426F84">
            <w:pPr>
              <w:pStyle w:val="ConsPlusNormal"/>
            </w:pPr>
            <w:r>
              <w:lastRenderedPageBreak/>
              <w:t>11.4</w:t>
            </w:r>
          </w:p>
        </w:tc>
        <w:tc>
          <w:tcPr>
            <w:tcW w:w="851" w:type="dxa"/>
            <w:vMerge w:val="restart"/>
          </w:tcPr>
          <w:p w:rsidR="00426F84" w:rsidRDefault="00426F84">
            <w:pPr>
              <w:pStyle w:val="ConsPlusNormal"/>
            </w:pPr>
            <w:r>
              <w:t>Основное мероприятие N 4: Создание и развитие инфраструктуры на сельских территориях</w:t>
            </w:r>
          </w:p>
        </w:tc>
        <w:tc>
          <w:tcPr>
            <w:tcW w:w="709" w:type="dxa"/>
          </w:tcPr>
          <w:p w:rsidR="00426F84" w:rsidRDefault="00426F84">
            <w:pPr>
              <w:pStyle w:val="ConsPlusNormal"/>
            </w:pPr>
            <w:r>
              <w:t>Всего</w:t>
            </w:r>
          </w:p>
        </w:tc>
        <w:tc>
          <w:tcPr>
            <w:tcW w:w="688" w:type="dxa"/>
          </w:tcPr>
          <w:p w:rsidR="00426F84" w:rsidRDefault="00426F84">
            <w:pPr>
              <w:pStyle w:val="ConsPlusNormal"/>
              <w:jc w:val="center"/>
            </w:pPr>
            <w:r>
              <w:t>х</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9532,91</w:t>
            </w:r>
          </w:p>
        </w:tc>
        <w:tc>
          <w:tcPr>
            <w:tcW w:w="1264" w:type="dxa"/>
          </w:tcPr>
          <w:p w:rsidR="00426F84" w:rsidRDefault="00426F84">
            <w:pPr>
              <w:pStyle w:val="ConsPlusNormal"/>
              <w:jc w:val="right"/>
            </w:pPr>
            <w:r>
              <w:t>33933,87</w:t>
            </w:r>
          </w:p>
        </w:tc>
        <w:tc>
          <w:tcPr>
            <w:tcW w:w="1264" w:type="dxa"/>
          </w:tcPr>
          <w:p w:rsidR="00426F84" w:rsidRDefault="00426F84">
            <w:pPr>
              <w:pStyle w:val="ConsPlusNormal"/>
              <w:jc w:val="right"/>
            </w:pPr>
            <w:r>
              <w:t>3803,63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47270,41</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2569,48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2569,48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3521,22</w:t>
            </w:r>
          </w:p>
        </w:tc>
        <w:tc>
          <w:tcPr>
            <w:tcW w:w="1264" w:type="dxa"/>
          </w:tcPr>
          <w:p w:rsidR="00426F84" w:rsidRDefault="00426F84">
            <w:pPr>
              <w:pStyle w:val="ConsPlusNormal"/>
              <w:jc w:val="right"/>
            </w:pPr>
            <w:r>
              <w:t>5832,13</w:t>
            </w:r>
          </w:p>
        </w:tc>
        <w:tc>
          <w:tcPr>
            <w:tcW w:w="1264" w:type="dxa"/>
          </w:tcPr>
          <w:p w:rsidR="00426F84" w:rsidRDefault="00426F84">
            <w:pPr>
              <w:pStyle w:val="ConsPlusNormal"/>
              <w:jc w:val="right"/>
            </w:pPr>
            <w:r>
              <w:t>2086,03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11439,38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физической культ</w:t>
            </w:r>
            <w:r>
              <w:lastRenderedPageBreak/>
              <w:t>уры и спорта Приморского края</w:t>
            </w:r>
          </w:p>
        </w:tc>
        <w:tc>
          <w:tcPr>
            <w:tcW w:w="688" w:type="dxa"/>
          </w:tcPr>
          <w:p w:rsidR="00426F84" w:rsidRDefault="00426F84">
            <w:pPr>
              <w:pStyle w:val="ConsPlusNormal"/>
              <w:jc w:val="center"/>
            </w:pPr>
            <w:r>
              <w:lastRenderedPageBreak/>
              <w:t>764</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585,05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467,77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1052,82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жилищно-коммунального хозяйства Приморского края</w:t>
            </w:r>
          </w:p>
        </w:tc>
        <w:tc>
          <w:tcPr>
            <w:tcW w:w="688" w:type="dxa"/>
          </w:tcPr>
          <w:p w:rsidR="00426F84" w:rsidRDefault="00426F84">
            <w:pPr>
              <w:pStyle w:val="ConsPlusNormal"/>
              <w:jc w:val="center"/>
            </w:pPr>
            <w:r>
              <w:t>768</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93,06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1046,18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1808,60</w:t>
            </w:r>
          </w:p>
        </w:tc>
        <w:tc>
          <w:tcPr>
            <w:tcW w:w="1264" w:type="dxa"/>
          </w:tcPr>
          <w:p w:rsidR="00426F84" w:rsidRDefault="00426F84">
            <w:pPr>
              <w:pStyle w:val="ConsPlusNormal"/>
              <w:jc w:val="right"/>
            </w:pPr>
            <w:r>
              <w:t>28101,73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29910,33</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культуры и </w:t>
            </w:r>
            <w:r>
              <w:lastRenderedPageBreak/>
              <w:t>архивного дела Приморского края</w:t>
            </w:r>
          </w:p>
        </w:tc>
        <w:tc>
          <w:tcPr>
            <w:tcW w:w="688" w:type="dxa"/>
          </w:tcPr>
          <w:p w:rsidR="00426F84" w:rsidRDefault="00426F84">
            <w:pPr>
              <w:pStyle w:val="ConsPlusNormal"/>
              <w:jc w:val="center"/>
            </w:pPr>
            <w:r>
              <w:lastRenderedPageBreak/>
              <w:t>806</w:t>
            </w:r>
          </w:p>
        </w:tc>
        <w:tc>
          <w:tcPr>
            <w:tcW w:w="604" w:type="dxa"/>
          </w:tcPr>
          <w:p w:rsidR="00426F84" w:rsidRDefault="00426F84">
            <w:pPr>
              <w:pStyle w:val="ConsPlusNormal"/>
              <w:jc w:val="center"/>
            </w:pPr>
            <w:r>
              <w:t>х</w:t>
            </w:r>
          </w:p>
        </w:tc>
        <w:tc>
          <w:tcPr>
            <w:tcW w:w="692" w:type="dxa"/>
          </w:tcPr>
          <w:p w:rsidR="00426F84" w:rsidRDefault="00426F84">
            <w:pPr>
              <w:pStyle w:val="ConsPlusNormal"/>
              <w:jc w:val="center"/>
            </w:pPr>
            <w:r>
              <w:t>х</w:t>
            </w:r>
          </w:p>
        </w:tc>
        <w:tc>
          <w:tcPr>
            <w:tcW w:w="484" w:type="dxa"/>
          </w:tcPr>
          <w:p w:rsidR="00426F84" w:rsidRDefault="00426F84">
            <w:pPr>
              <w:pStyle w:val="ConsPlusNormal"/>
              <w:jc w:val="center"/>
            </w:pPr>
            <w:r>
              <w:t>х</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1156,77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1252,21</w:t>
            </w:r>
          </w:p>
        </w:tc>
      </w:tr>
      <w:tr w:rsidR="00426F84" w:rsidTr="00426F84">
        <w:tc>
          <w:tcPr>
            <w:tcW w:w="425" w:type="dxa"/>
            <w:vMerge w:val="restart"/>
          </w:tcPr>
          <w:p w:rsidR="00426F84" w:rsidRDefault="00426F84">
            <w:pPr>
              <w:pStyle w:val="ConsPlusNormal"/>
            </w:pPr>
            <w:r>
              <w:t>11.4.1</w:t>
            </w:r>
          </w:p>
        </w:tc>
        <w:tc>
          <w:tcPr>
            <w:tcW w:w="851" w:type="dxa"/>
            <w:vMerge w:val="restart"/>
          </w:tcPr>
          <w:p w:rsidR="00426F84" w:rsidRDefault="00426F84">
            <w:pPr>
              <w:pStyle w:val="ConsPlusNormal"/>
            </w:pPr>
            <w:r>
              <w:t>Мероприятие N 4.1: Обеспечение комплексного развития сельских территорий (строительство и реконструкция (модернизация), капитальный ремонт объектов государственных или муниципальны</w:t>
            </w:r>
            <w:r>
              <w:lastRenderedPageBreak/>
              <w:t>х организаций культурно-досугового типа)</w:t>
            </w:r>
          </w:p>
        </w:tc>
        <w:tc>
          <w:tcPr>
            <w:tcW w:w="709" w:type="dxa"/>
          </w:tcPr>
          <w:p w:rsidR="00426F84" w:rsidRDefault="00426F84">
            <w:pPr>
              <w:pStyle w:val="ConsPlusNormal"/>
            </w:pPr>
            <w:r>
              <w:lastRenderedPageBreak/>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0804</w:t>
            </w:r>
          </w:p>
        </w:tc>
        <w:tc>
          <w:tcPr>
            <w:tcW w:w="692" w:type="dxa"/>
          </w:tcPr>
          <w:p w:rsidR="00426F84" w:rsidRDefault="00426F84">
            <w:pPr>
              <w:pStyle w:val="ConsPlusNormal"/>
              <w:jc w:val="center"/>
            </w:pPr>
            <w:r>
              <w:t>14Б04R5763</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572,98</w:t>
            </w:r>
          </w:p>
        </w:tc>
        <w:tc>
          <w:tcPr>
            <w:tcW w:w="1264" w:type="dxa"/>
          </w:tcPr>
          <w:p w:rsidR="00426F84" w:rsidRDefault="00426F84">
            <w:pPr>
              <w:pStyle w:val="ConsPlusNormal"/>
              <w:jc w:val="right"/>
            </w:pPr>
            <w:r>
              <w:t>28101,73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28674,71</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культуры и архивного дела Приморского края</w:t>
            </w:r>
          </w:p>
        </w:tc>
        <w:tc>
          <w:tcPr>
            <w:tcW w:w="688" w:type="dxa"/>
          </w:tcPr>
          <w:p w:rsidR="00426F84" w:rsidRDefault="00426F84">
            <w:pPr>
              <w:pStyle w:val="ConsPlusNormal"/>
              <w:jc w:val="center"/>
            </w:pPr>
            <w:r>
              <w:t>806</w:t>
            </w:r>
          </w:p>
        </w:tc>
        <w:tc>
          <w:tcPr>
            <w:tcW w:w="604" w:type="dxa"/>
          </w:tcPr>
          <w:p w:rsidR="00426F84" w:rsidRDefault="00426F84">
            <w:pPr>
              <w:pStyle w:val="ConsPlusNormal"/>
              <w:jc w:val="center"/>
            </w:pPr>
            <w:r>
              <w:t>0804</w:t>
            </w:r>
          </w:p>
        </w:tc>
        <w:tc>
          <w:tcPr>
            <w:tcW w:w="692" w:type="dxa"/>
          </w:tcPr>
          <w:p w:rsidR="00426F84" w:rsidRDefault="00426F84">
            <w:pPr>
              <w:pStyle w:val="ConsPlusNormal"/>
              <w:jc w:val="center"/>
            </w:pPr>
            <w:r>
              <w:t>14Б04R5763</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95,44</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1156,77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1252,21</w:t>
            </w:r>
          </w:p>
        </w:tc>
      </w:tr>
      <w:tr w:rsidR="00426F84" w:rsidTr="00426F84">
        <w:tc>
          <w:tcPr>
            <w:tcW w:w="425" w:type="dxa"/>
            <w:vMerge w:val="restart"/>
          </w:tcPr>
          <w:p w:rsidR="00426F84" w:rsidRDefault="00426F84">
            <w:pPr>
              <w:pStyle w:val="ConsPlusNormal"/>
            </w:pPr>
            <w:r>
              <w:t>11.4.2</w:t>
            </w:r>
          </w:p>
        </w:tc>
        <w:tc>
          <w:tcPr>
            <w:tcW w:w="851" w:type="dxa"/>
            <w:vMerge w:val="restart"/>
          </w:tcPr>
          <w:p w:rsidR="00426F84" w:rsidRDefault="00426F84">
            <w:pPr>
              <w:pStyle w:val="ConsPlusNormal"/>
            </w:pPr>
            <w:r>
              <w:t xml:space="preserve">Мероприятие N 4.2: Обеспечение комплексного развития сельских территорий (строительство и реконструкция (модернизация), капитальный ремонт объектов государственных или </w:t>
            </w:r>
            <w:r>
              <w:lastRenderedPageBreak/>
              <w:t>муниципальных дошкольных образовательных организаций)</w:t>
            </w:r>
          </w:p>
        </w:tc>
        <w:tc>
          <w:tcPr>
            <w:tcW w:w="709" w:type="dxa"/>
          </w:tcPr>
          <w:p w:rsidR="00426F84" w:rsidRDefault="00426F84">
            <w:pPr>
              <w:pStyle w:val="ConsPlusNormal"/>
            </w:pPr>
            <w:r>
              <w:lastRenderedPageBreak/>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0701</w:t>
            </w:r>
          </w:p>
        </w:tc>
        <w:tc>
          <w:tcPr>
            <w:tcW w:w="692" w:type="dxa"/>
          </w:tcPr>
          <w:p w:rsidR="00426F84" w:rsidRDefault="00426F84">
            <w:pPr>
              <w:pStyle w:val="ConsPlusNormal"/>
              <w:jc w:val="center"/>
            </w:pPr>
            <w:r>
              <w:t>14Б04R5764</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3262,54</w:t>
            </w:r>
          </w:p>
        </w:tc>
        <w:tc>
          <w:tcPr>
            <w:tcW w:w="1264" w:type="dxa"/>
          </w:tcPr>
          <w:p w:rsidR="00426F84" w:rsidRDefault="00426F84">
            <w:pPr>
              <w:pStyle w:val="ConsPlusNormal"/>
              <w:jc w:val="right"/>
            </w:pPr>
            <w:r>
              <w:t>5832,13</w:t>
            </w:r>
          </w:p>
        </w:tc>
        <w:tc>
          <w:tcPr>
            <w:tcW w:w="1264" w:type="dxa"/>
          </w:tcPr>
          <w:p w:rsidR="00426F84" w:rsidRDefault="00426F84">
            <w:pPr>
              <w:pStyle w:val="ConsPlusNormal"/>
              <w:jc w:val="right"/>
            </w:pPr>
            <w:r>
              <w:t>366,65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9461,32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0701</w:t>
            </w:r>
          </w:p>
        </w:tc>
        <w:tc>
          <w:tcPr>
            <w:tcW w:w="692" w:type="dxa"/>
          </w:tcPr>
          <w:p w:rsidR="00426F84" w:rsidRDefault="00426F84">
            <w:pPr>
              <w:pStyle w:val="ConsPlusNormal"/>
              <w:jc w:val="center"/>
            </w:pPr>
            <w:r>
              <w:t>14Б04R5764</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366,65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366,65</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образования Приморско</w:t>
            </w:r>
            <w:r>
              <w:lastRenderedPageBreak/>
              <w:t>го края</w:t>
            </w:r>
          </w:p>
        </w:tc>
        <w:tc>
          <w:tcPr>
            <w:tcW w:w="688" w:type="dxa"/>
          </w:tcPr>
          <w:p w:rsidR="00426F84" w:rsidRDefault="00426F84">
            <w:pPr>
              <w:pStyle w:val="ConsPlusNormal"/>
              <w:jc w:val="center"/>
            </w:pPr>
            <w:r>
              <w:lastRenderedPageBreak/>
              <w:t>759</w:t>
            </w:r>
          </w:p>
        </w:tc>
        <w:tc>
          <w:tcPr>
            <w:tcW w:w="604" w:type="dxa"/>
          </w:tcPr>
          <w:p w:rsidR="00426F84" w:rsidRDefault="00426F84">
            <w:pPr>
              <w:pStyle w:val="ConsPlusNormal"/>
              <w:jc w:val="center"/>
            </w:pPr>
            <w:r>
              <w:t>0701</w:t>
            </w:r>
          </w:p>
        </w:tc>
        <w:tc>
          <w:tcPr>
            <w:tcW w:w="692" w:type="dxa"/>
          </w:tcPr>
          <w:p w:rsidR="00426F84" w:rsidRDefault="00426F84">
            <w:pPr>
              <w:pStyle w:val="ConsPlusNormal"/>
              <w:jc w:val="center"/>
            </w:pPr>
            <w:r>
              <w:t>14Б04R5764</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3262,54</w:t>
            </w:r>
          </w:p>
        </w:tc>
        <w:tc>
          <w:tcPr>
            <w:tcW w:w="1264" w:type="dxa"/>
          </w:tcPr>
          <w:p w:rsidR="00426F84" w:rsidRDefault="00426F84">
            <w:pPr>
              <w:pStyle w:val="ConsPlusNormal"/>
              <w:jc w:val="right"/>
            </w:pPr>
            <w:r>
              <w:t>5832,13</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9094,67</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0701</w:t>
            </w:r>
          </w:p>
        </w:tc>
        <w:tc>
          <w:tcPr>
            <w:tcW w:w="692" w:type="dxa"/>
          </w:tcPr>
          <w:p w:rsidR="00426F84" w:rsidRDefault="00426F84">
            <w:pPr>
              <w:pStyle w:val="ConsPlusNormal"/>
              <w:jc w:val="center"/>
            </w:pPr>
            <w:r>
              <w:t>14Б04R5764</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r>
      <w:tr w:rsidR="00426F84" w:rsidTr="00426F84">
        <w:tc>
          <w:tcPr>
            <w:tcW w:w="425" w:type="dxa"/>
          </w:tcPr>
          <w:p w:rsidR="00426F84" w:rsidRDefault="00426F84">
            <w:pPr>
              <w:pStyle w:val="ConsPlusNormal"/>
            </w:pPr>
            <w:r>
              <w:t>11.4.3</w:t>
            </w:r>
          </w:p>
        </w:tc>
        <w:tc>
          <w:tcPr>
            <w:tcW w:w="851" w:type="dxa"/>
          </w:tcPr>
          <w:p w:rsidR="00426F84" w:rsidRDefault="00426F84">
            <w:pPr>
              <w:pStyle w:val="ConsPlusNormal"/>
            </w:pPr>
            <w:r>
              <w:t>Мероприятие N 4.3: Обеспечение комплексного развития сельских территорий (строительство и реконструкция (модернизация), капитальный ремонт объект</w:t>
            </w:r>
            <w:r>
              <w:lastRenderedPageBreak/>
              <w:t>ов государственных или муниципальных общеобразовательных организаций)</w:t>
            </w:r>
          </w:p>
        </w:tc>
        <w:tc>
          <w:tcPr>
            <w:tcW w:w="709" w:type="dxa"/>
          </w:tcPr>
          <w:p w:rsidR="00426F84" w:rsidRDefault="00426F84">
            <w:pPr>
              <w:pStyle w:val="ConsPlusNormal"/>
            </w:pPr>
            <w:r>
              <w:lastRenderedPageBreak/>
              <w:t>министерство образования Приморского края</w:t>
            </w:r>
          </w:p>
        </w:tc>
        <w:tc>
          <w:tcPr>
            <w:tcW w:w="688" w:type="dxa"/>
          </w:tcPr>
          <w:p w:rsidR="00426F84" w:rsidRDefault="00426F84">
            <w:pPr>
              <w:pStyle w:val="ConsPlusNormal"/>
              <w:jc w:val="center"/>
            </w:pPr>
            <w:r>
              <w:t>759</w:t>
            </w:r>
          </w:p>
        </w:tc>
        <w:tc>
          <w:tcPr>
            <w:tcW w:w="604" w:type="dxa"/>
          </w:tcPr>
          <w:p w:rsidR="00426F84" w:rsidRDefault="00426F84">
            <w:pPr>
              <w:pStyle w:val="ConsPlusNormal"/>
              <w:jc w:val="center"/>
            </w:pPr>
            <w:r>
              <w:t>0702</w:t>
            </w:r>
          </w:p>
        </w:tc>
        <w:tc>
          <w:tcPr>
            <w:tcW w:w="692" w:type="dxa"/>
          </w:tcPr>
          <w:p w:rsidR="00426F84" w:rsidRDefault="00426F84">
            <w:pPr>
              <w:pStyle w:val="ConsPlusNormal"/>
              <w:jc w:val="center"/>
            </w:pPr>
            <w:r>
              <w:t>14Б04R5765</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258,68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1719,38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1978,06</w:t>
            </w:r>
          </w:p>
        </w:tc>
      </w:tr>
      <w:tr w:rsidR="00426F84" w:rsidTr="00426F84">
        <w:tc>
          <w:tcPr>
            <w:tcW w:w="425" w:type="dxa"/>
            <w:vMerge w:val="restart"/>
          </w:tcPr>
          <w:p w:rsidR="00426F84" w:rsidRDefault="00426F84">
            <w:pPr>
              <w:pStyle w:val="ConsPlusNormal"/>
            </w:pPr>
            <w:r>
              <w:t>11.4.4</w:t>
            </w:r>
          </w:p>
        </w:tc>
        <w:tc>
          <w:tcPr>
            <w:tcW w:w="851" w:type="dxa"/>
            <w:vMerge w:val="restart"/>
          </w:tcPr>
          <w:p w:rsidR="00426F84" w:rsidRDefault="00426F84">
            <w:pPr>
              <w:pStyle w:val="ConsPlusNormal"/>
            </w:pPr>
            <w:r>
              <w:t>Мероприятие N 4.4: Обеспечение комплексного развития сельских территорий (строительство и реконструкция (модернизация), капитальный ремонт объект</w:t>
            </w:r>
            <w:r>
              <w:lastRenderedPageBreak/>
              <w:t>ов государственных или муниципальных физкультурно-спортивных организаций)</w:t>
            </w:r>
          </w:p>
        </w:tc>
        <w:tc>
          <w:tcPr>
            <w:tcW w:w="709" w:type="dxa"/>
          </w:tcPr>
          <w:p w:rsidR="00426F84" w:rsidRDefault="00426F84">
            <w:pPr>
              <w:pStyle w:val="ConsPlusNormal"/>
            </w:pPr>
            <w:r>
              <w:lastRenderedPageBreak/>
              <w:t>министерство физической культуры и спорта Приморского края</w:t>
            </w:r>
          </w:p>
        </w:tc>
        <w:tc>
          <w:tcPr>
            <w:tcW w:w="688" w:type="dxa"/>
          </w:tcPr>
          <w:p w:rsidR="00426F84" w:rsidRDefault="00426F84">
            <w:pPr>
              <w:pStyle w:val="ConsPlusNormal"/>
              <w:jc w:val="center"/>
            </w:pPr>
            <w:r>
              <w:t>764</w:t>
            </w:r>
          </w:p>
        </w:tc>
        <w:tc>
          <w:tcPr>
            <w:tcW w:w="604" w:type="dxa"/>
          </w:tcPr>
          <w:p w:rsidR="00426F84" w:rsidRDefault="00426F84">
            <w:pPr>
              <w:pStyle w:val="ConsPlusNormal"/>
              <w:jc w:val="center"/>
            </w:pPr>
            <w:r>
              <w:t>1102</w:t>
            </w:r>
          </w:p>
        </w:tc>
        <w:tc>
          <w:tcPr>
            <w:tcW w:w="692" w:type="dxa"/>
          </w:tcPr>
          <w:p w:rsidR="00426F84" w:rsidRDefault="00426F84">
            <w:pPr>
              <w:pStyle w:val="ConsPlusNormal"/>
              <w:jc w:val="center"/>
            </w:pPr>
            <w:r>
              <w:t>14Б04R5766</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585,05</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467,77</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1052,82</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строительства Приморского края</w:t>
            </w:r>
          </w:p>
        </w:tc>
        <w:tc>
          <w:tcPr>
            <w:tcW w:w="688" w:type="dxa"/>
          </w:tcPr>
          <w:p w:rsidR="00426F84" w:rsidRDefault="00426F84">
            <w:pPr>
              <w:pStyle w:val="ConsPlusNormal"/>
              <w:jc w:val="center"/>
            </w:pPr>
            <w:r>
              <w:t>775</w:t>
            </w:r>
          </w:p>
        </w:tc>
        <w:tc>
          <w:tcPr>
            <w:tcW w:w="604" w:type="dxa"/>
          </w:tcPr>
          <w:p w:rsidR="00426F84" w:rsidRDefault="00426F84">
            <w:pPr>
              <w:pStyle w:val="ConsPlusNormal"/>
              <w:jc w:val="center"/>
            </w:pPr>
            <w:r>
              <w:t>1102</w:t>
            </w:r>
          </w:p>
        </w:tc>
        <w:tc>
          <w:tcPr>
            <w:tcW w:w="692" w:type="dxa"/>
          </w:tcPr>
          <w:p w:rsidR="00426F84" w:rsidRDefault="00426F84">
            <w:pPr>
              <w:pStyle w:val="ConsPlusNormal"/>
              <w:jc w:val="center"/>
            </w:pPr>
            <w:r>
              <w:t>14Б04R5766</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1235,62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1235,62</w:t>
            </w:r>
          </w:p>
        </w:tc>
      </w:tr>
      <w:tr w:rsidR="00426F84" w:rsidTr="00426F84">
        <w:tc>
          <w:tcPr>
            <w:tcW w:w="425" w:type="dxa"/>
            <w:vMerge w:val="restart"/>
          </w:tcPr>
          <w:p w:rsidR="00426F84" w:rsidRDefault="00426F84">
            <w:pPr>
              <w:pStyle w:val="ConsPlusNormal"/>
            </w:pPr>
            <w:r>
              <w:t>11.4.5</w:t>
            </w:r>
          </w:p>
        </w:tc>
        <w:tc>
          <w:tcPr>
            <w:tcW w:w="851" w:type="dxa"/>
            <w:vMerge w:val="restart"/>
          </w:tcPr>
          <w:p w:rsidR="00426F84" w:rsidRDefault="00426F84">
            <w:pPr>
              <w:pStyle w:val="ConsPlusNormal"/>
            </w:pPr>
            <w:r>
              <w:t>Мероприятие N 4.5: Обеспечение комплексного развития сельских территорий (строительство, реконструкция и капитальный ремонт централизова</w:t>
            </w:r>
            <w:r>
              <w:lastRenderedPageBreak/>
              <w:t xml:space="preserve">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w:t>
            </w:r>
            <w:r>
              <w:lastRenderedPageBreak/>
              <w:t>социального назначения)</w:t>
            </w:r>
          </w:p>
        </w:tc>
        <w:tc>
          <w:tcPr>
            <w:tcW w:w="709" w:type="dxa"/>
          </w:tcPr>
          <w:p w:rsidR="00426F84" w:rsidRDefault="00426F84">
            <w:pPr>
              <w:pStyle w:val="ConsPlusNormal"/>
            </w:pPr>
            <w:r>
              <w:lastRenderedPageBreak/>
              <w:t>министерство жилищно-коммунального хозяйства Приморского края</w:t>
            </w:r>
          </w:p>
        </w:tc>
        <w:tc>
          <w:tcPr>
            <w:tcW w:w="688" w:type="dxa"/>
          </w:tcPr>
          <w:p w:rsidR="00426F84" w:rsidRDefault="00426F84">
            <w:pPr>
              <w:pStyle w:val="ConsPlusNormal"/>
              <w:jc w:val="center"/>
            </w:pPr>
            <w:r>
              <w:t>768</w:t>
            </w:r>
          </w:p>
        </w:tc>
        <w:tc>
          <w:tcPr>
            <w:tcW w:w="604" w:type="dxa"/>
          </w:tcPr>
          <w:p w:rsidR="00426F84" w:rsidRDefault="00426F84">
            <w:pPr>
              <w:pStyle w:val="ConsPlusNormal"/>
              <w:jc w:val="center"/>
            </w:pPr>
            <w:r>
              <w:t>0502</w:t>
            </w:r>
          </w:p>
        </w:tc>
        <w:tc>
          <w:tcPr>
            <w:tcW w:w="692" w:type="dxa"/>
          </w:tcPr>
          <w:p w:rsidR="00426F84" w:rsidRDefault="00426F84">
            <w:pPr>
              <w:pStyle w:val="ConsPlusNormal"/>
              <w:jc w:val="center"/>
            </w:pPr>
            <w:r>
              <w:t>14Б04R5767</w:t>
            </w:r>
          </w:p>
        </w:tc>
        <w:tc>
          <w:tcPr>
            <w:tcW w:w="484" w:type="dxa"/>
          </w:tcPr>
          <w:p w:rsidR="00426F84" w:rsidRDefault="00426F84">
            <w:pPr>
              <w:pStyle w:val="ConsPlusNormal"/>
              <w:jc w:val="center"/>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93,06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1046,18</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 xml:space="preserve">министерство жилищно-коммунального хозяйства </w:t>
            </w:r>
            <w:r>
              <w:lastRenderedPageBreak/>
              <w:t>Приморского края</w:t>
            </w:r>
          </w:p>
        </w:tc>
        <w:tc>
          <w:tcPr>
            <w:tcW w:w="688" w:type="dxa"/>
          </w:tcPr>
          <w:p w:rsidR="00426F84" w:rsidRDefault="00426F84">
            <w:pPr>
              <w:pStyle w:val="ConsPlusNormal"/>
              <w:jc w:val="center"/>
            </w:pPr>
            <w:r>
              <w:lastRenderedPageBreak/>
              <w:t>768</w:t>
            </w:r>
          </w:p>
        </w:tc>
        <w:tc>
          <w:tcPr>
            <w:tcW w:w="604" w:type="dxa"/>
          </w:tcPr>
          <w:p w:rsidR="00426F84" w:rsidRDefault="00426F84">
            <w:pPr>
              <w:pStyle w:val="ConsPlusNormal"/>
              <w:jc w:val="center"/>
            </w:pPr>
            <w:r>
              <w:t>0502</w:t>
            </w:r>
          </w:p>
        </w:tc>
        <w:tc>
          <w:tcPr>
            <w:tcW w:w="692" w:type="dxa"/>
          </w:tcPr>
          <w:p w:rsidR="00426F84" w:rsidRDefault="00426F84">
            <w:pPr>
              <w:pStyle w:val="ConsPlusNormal"/>
              <w:jc w:val="center"/>
            </w:pPr>
            <w:r>
              <w:t>14Б04R5767</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93,06</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93,06</w:t>
            </w:r>
          </w:p>
        </w:tc>
      </w:tr>
      <w:tr w:rsidR="00426F84" w:rsidTr="00426F84">
        <w:tc>
          <w:tcPr>
            <w:tcW w:w="425" w:type="dxa"/>
            <w:vMerge/>
          </w:tcPr>
          <w:p w:rsidR="00426F84" w:rsidRDefault="00426F84">
            <w:pPr>
              <w:pStyle w:val="ConsPlusNormal"/>
            </w:pPr>
          </w:p>
        </w:tc>
        <w:tc>
          <w:tcPr>
            <w:tcW w:w="851" w:type="dxa"/>
            <w:vMerge/>
          </w:tcPr>
          <w:p w:rsidR="00426F84" w:rsidRDefault="00426F84">
            <w:pPr>
              <w:pStyle w:val="ConsPlusNormal"/>
            </w:pPr>
          </w:p>
        </w:tc>
        <w:tc>
          <w:tcPr>
            <w:tcW w:w="709" w:type="dxa"/>
          </w:tcPr>
          <w:p w:rsidR="00426F84" w:rsidRDefault="00426F84">
            <w:pPr>
              <w:pStyle w:val="ConsPlusNormal"/>
            </w:pPr>
            <w:r>
              <w:t>министерство жилищно-коммунального хозяйства Приморского края</w:t>
            </w:r>
          </w:p>
        </w:tc>
        <w:tc>
          <w:tcPr>
            <w:tcW w:w="688" w:type="dxa"/>
          </w:tcPr>
          <w:p w:rsidR="00426F84" w:rsidRDefault="00426F84">
            <w:pPr>
              <w:pStyle w:val="ConsPlusNormal"/>
              <w:jc w:val="center"/>
            </w:pPr>
            <w:r>
              <w:t>768</w:t>
            </w:r>
          </w:p>
        </w:tc>
        <w:tc>
          <w:tcPr>
            <w:tcW w:w="604" w:type="dxa"/>
          </w:tcPr>
          <w:p w:rsidR="00426F84" w:rsidRDefault="00426F84">
            <w:pPr>
              <w:pStyle w:val="ConsPlusNormal"/>
              <w:jc w:val="center"/>
            </w:pPr>
            <w:r>
              <w:t>0502</w:t>
            </w:r>
          </w:p>
        </w:tc>
        <w:tc>
          <w:tcPr>
            <w:tcW w:w="692" w:type="dxa"/>
          </w:tcPr>
          <w:p w:rsidR="00426F84" w:rsidRDefault="00426F84">
            <w:pPr>
              <w:pStyle w:val="ConsPlusNormal"/>
              <w:jc w:val="center"/>
            </w:pPr>
            <w:r>
              <w:t>14Б04R5767</w:t>
            </w:r>
          </w:p>
        </w:tc>
        <w:tc>
          <w:tcPr>
            <w:tcW w:w="484" w:type="dxa"/>
          </w:tcPr>
          <w:p w:rsidR="00426F84" w:rsidRDefault="00426F84">
            <w:pPr>
              <w:pStyle w:val="ConsPlusNormal"/>
              <w:jc w:val="center"/>
            </w:pPr>
            <w:r>
              <w:t>522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953,12</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953,12</w:t>
            </w:r>
          </w:p>
        </w:tc>
      </w:tr>
      <w:tr w:rsidR="00426F84" w:rsidTr="00426F84">
        <w:tc>
          <w:tcPr>
            <w:tcW w:w="425" w:type="dxa"/>
          </w:tcPr>
          <w:p w:rsidR="00426F84" w:rsidRDefault="00426F84">
            <w:pPr>
              <w:pStyle w:val="ConsPlusNormal"/>
            </w:pPr>
            <w:r>
              <w:t>11.4.6</w:t>
            </w:r>
          </w:p>
        </w:tc>
        <w:tc>
          <w:tcPr>
            <w:tcW w:w="851" w:type="dxa"/>
          </w:tcPr>
          <w:p w:rsidR="00426F84" w:rsidRDefault="00426F84">
            <w:pPr>
              <w:pStyle w:val="ConsPlusNormal"/>
            </w:pPr>
            <w:r>
              <w:t>Мероприятие N 4.6: Капитальный ремонт (ремонт) объектов муниципальных физкультурно-спортивных организаций на сельских территориях</w:t>
            </w:r>
          </w:p>
        </w:tc>
        <w:tc>
          <w:tcPr>
            <w:tcW w:w="709" w:type="dxa"/>
          </w:tcPr>
          <w:p w:rsidR="00426F84" w:rsidRDefault="00426F84">
            <w:pPr>
              <w:pStyle w:val="ConsPlusNormal"/>
            </w:pPr>
            <w:r>
              <w:t>министерство сельского хозяйства Приморского края</w:t>
            </w:r>
          </w:p>
        </w:tc>
        <w:tc>
          <w:tcPr>
            <w:tcW w:w="688" w:type="dxa"/>
          </w:tcPr>
          <w:p w:rsidR="00426F84" w:rsidRDefault="00426F84">
            <w:pPr>
              <w:pStyle w:val="ConsPlusNormal"/>
              <w:jc w:val="center"/>
            </w:pPr>
            <w:r>
              <w:t>758</w:t>
            </w:r>
          </w:p>
        </w:tc>
        <w:tc>
          <w:tcPr>
            <w:tcW w:w="604" w:type="dxa"/>
          </w:tcPr>
          <w:p w:rsidR="00426F84" w:rsidRDefault="00426F84">
            <w:pPr>
              <w:pStyle w:val="ConsPlusNormal"/>
              <w:jc w:val="center"/>
            </w:pPr>
            <w:r>
              <w:t>0503</w:t>
            </w:r>
          </w:p>
        </w:tc>
        <w:tc>
          <w:tcPr>
            <w:tcW w:w="692" w:type="dxa"/>
          </w:tcPr>
          <w:p w:rsidR="00426F84" w:rsidRDefault="00426F84">
            <w:pPr>
              <w:pStyle w:val="ConsPlusNormal"/>
              <w:jc w:val="center"/>
            </w:pPr>
            <w:r>
              <w:t>14Б0492290</w:t>
            </w:r>
          </w:p>
        </w:tc>
        <w:tc>
          <w:tcPr>
            <w:tcW w:w="484" w:type="dxa"/>
          </w:tcPr>
          <w:p w:rsidR="00426F84" w:rsidRDefault="00426F84">
            <w:pPr>
              <w:pStyle w:val="ConsPlusNormal"/>
              <w:jc w:val="center"/>
            </w:pPr>
            <w:r>
              <w:t>521</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2569,48</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264" w:type="dxa"/>
          </w:tcPr>
          <w:p w:rsidR="00426F84" w:rsidRDefault="00426F84">
            <w:pPr>
              <w:pStyle w:val="ConsPlusNormal"/>
              <w:jc w:val="right"/>
            </w:pPr>
            <w:r>
              <w:t>0,00</w:t>
            </w:r>
          </w:p>
        </w:tc>
        <w:tc>
          <w:tcPr>
            <w:tcW w:w="1384" w:type="dxa"/>
          </w:tcPr>
          <w:p w:rsidR="00426F84" w:rsidRDefault="00426F84">
            <w:pPr>
              <w:pStyle w:val="ConsPlusNormal"/>
              <w:jc w:val="right"/>
            </w:pPr>
            <w:r>
              <w:t>2569,48</w:t>
            </w:r>
          </w:p>
        </w:tc>
      </w:tr>
    </w:tbl>
    <w:p w:rsidR="00426F84" w:rsidRDefault="00426F84">
      <w:pPr>
        <w:pStyle w:val="ConsPlusNormal"/>
        <w:sectPr w:rsidR="00426F84">
          <w:pgSz w:w="16838" w:h="11905" w:orient="landscape"/>
          <w:pgMar w:top="1701" w:right="1134" w:bottom="850" w:left="1134" w:header="0" w:footer="0" w:gutter="0"/>
          <w:cols w:space="720"/>
          <w:titlePg/>
        </w:sectPr>
      </w:pPr>
    </w:p>
    <w:p w:rsidR="00426F84" w:rsidRDefault="00426F84">
      <w:pPr>
        <w:pStyle w:val="ConsPlusNormal"/>
        <w:jc w:val="right"/>
        <w:outlineLvl w:val="1"/>
      </w:pPr>
      <w:r>
        <w:lastRenderedPageBreak/>
        <w:t>Приложение N 5</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5" w:name="P5430"/>
      <w:bookmarkEnd w:id="5"/>
      <w:r>
        <w:t>ИНФОРМАЦИЯ</w:t>
      </w:r>
    </w:p>
    <w:p w:rsidR="00426F84" w:rsidRDefault="00426F84">
      <w:pPr>
        <w:pStyle w:val="ConsPlusTitle"/>
        <w:jc w:val="center"/>
      </w:pPr>
      <w:r>
        <w:t>О РЕСУРСНОМ ОБЕСПЕЧЕНИИ ГОСУДАРСТВЕННОЙ ПРОГРАММЫ</w:t>
      </w:r>
    </w:p>
    <w:p w:rsidR="00426F84" w:rsidRDefault="00426F84">
      <w:pPr>
        <w:pStyle w:val="ConsPlusTitle"/>
        <w:jc w:val="center"/>
      </w:pPr>
      <w:r>
        <w:t>ПРИМОРСКОГО КРАЯ ЗА СЧЕТ СРЕДСТВ КРАЕВОГО БЮДЖЕТА</w:t>
      </w:r>
    </w:p>
    <w:p w:rsidR="00426F84" w:rsidRDefault="00426F84">
      <w:pPr>
        <w:pStyle w:val="ConsPlusTitle"/>
        <w:jc w:val="center"/>
      </w:pPr>
      <w:r>
        <w:t>И ПРОГНОЗНАЯ ОЦЕНКА ПРИВЛЕКАЕМЫХ НА РЕАЛИЗАЦИЮ ЕЕ ЦЕЛЕЙ</w:t>
      </w:r>
    </w:p>
    <w:p w:rsidR="00426F84" w:rsidRDefault="00426F84">
      <w:pPr>
        <w:pStyle w:val="ConsPlusTitle"/>
        <w:jc w:val="center"/>
      </w:pPr>
      <w:r>
        <w:t>СРЕДСТВ ФЕДЕРАЛЬНОГО БЮДЖЕТА, БЮДЖЕТОВ ГОСУДАРСТВЕННЫХ</w:t>
      </w:r>
    </w:p>
    <w:p w:rsidR="00426F84" w:rsidRDefault="00426F84">
      <w:pPr>
        <w:pStyle w:val="ConsPlusTitle"/>
        <w:jc w:val="center"/>
      </w:pPr>
      <w:r>
        <w:t>ВНЕБЮДЖЕТНЫХ ФОНДОВ, ИНЫХ ВНЕБЮДЖЕТНЫХ ИСТОЧНИКОВ, БЮДЖЕТОВ</w:t>
      </w:r>
    </w:p>
    <w:p w:rsidR="00426F84" w:rsidRDefault="00426F84">
      <w:pPr>
        <w:pStyle w:val="ConsPlusTitle"/>
        <w:jc w:val="center"/>
      </w:pPr>
      <w:r>
        <w:t>МУНИЦИПАЛЬНЫХ ОБРАЗОВАНИЙ ПРИМОРСКОГО КРАЯ В СЛУЧАЕ УЧАСТИЯ</w:t>
      </w:r>
    </w:p>
    <w:p w:rsidR="00426F84" w:rsidRDefault="00426F84">
      <w:pPr>
        <w:pStyle w:val="ConsPlusTitle"/>
        <w:jc w:val="center"/>
      </w:pPr>
      <w:r>
        <w:t>ПРИМОРСКОГО КРАЯ В РЕАЛИЗАЦИИ МУНИЦИПАЛЬНЫХ ПРОГРАММ,</w:t>
      </w:r>
    </w:p>
    <w:p w:rsidR="00426F84" w:rsidRDefault="00426F84">
      <w:pPr>
        <w:pStyle w:val="ConsPlusTitle"/>
        <w:jc w:val="center"/>
      </w:pPr>
      <w:r>
        <w:t>АНАЛОГИЧНЫХ МЕРОПРИЯТИЯМ ГОСУДАРСТВЕННОЙ ПРОГРАММЫ</w:t>
      </w:r>
    </w:p>
    <w:p w:rsidR="00426F84" w:rsidRDefault="00426F84">
      <w:pPr>
        <w:pStyle w:val="ConsPlusTitle"/>
        <w:jc w:val="center"/>
      </w:pPr>
      <w:r>
        <w:t>ПРИМОРСКОГО КРАЯ "РАЗВИТИЕ СЕЛЬСКОГО ХОЗЯЙСТВА И</w:t>
      </w:r>
    </w:p>
    <w:p w:rsidR="00426F84" w:rsidRDefault="00426F84">
      <w:pPr>
        <w:pStyle w:val="ConsPlusTitle"/>
        <w:jc w:val="center"/>
      </w:pPr>
      <w:r>
        <w:t>РЕГУЛИРОВАНИЕ РЫНКОВ СЕЛЬСКОХОЗЯЙСТВЕННОЙ ПРОДУКЦИИ,</w:t>
      </w:r>
    </w:p>
    <w:p w:rsidR="00426F84" w:rsidRDefault="00426F84">
      <w:pPr>
        <w:pStyle w:val="ConsPlusTitle"/>
        <w:jc w:val="center"/>
      </w:pPr>
      <w:r>
        <w:t>СЫРЬЯ И 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185">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27.07.2022 N 509-пп)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sectPr w:rsidR="00426F84">
          <w:pgSz w:w="11905" w:h="16838"/>
          <w:pgMar w:top="1134" w:right="850" w:bottom="1134" w:left="1701" w:header="0" w:footer="0" w:gutter="0"/>
          <w:cols w:space="720"/>
          <w:titlePg/>
        </w:sectPr>
      </w:pPr>
    </w:p>
    <w:tbl>
      <w:tblPr>
        <w:tblW w:w="156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135"/>
        <w:gridCol w:w="850"/>
        <w:gridCol w:w="712"/>
        <w:gridCol w:w="1384"/>
        <w:gridCol w:w="1384"/>
        <w:gridCol w:w="1384"/>
        <w:gridCol w:w="1384"/>
        <w:gridCol w:w="1384"/>
        <w:gridCol w:w="1384"/>
        <w:gridCol w:w="1384"/>
        <w:gridCol w:w="1384"/>
        <w:gridCol w:w="1504"/>
      </w:tblGrid>
      <w:tr w:rsidR="00426F84" w:rsidTr="00677380">
        <w:tc>
          <w:tcPr>
            <w:tcW w:w="425" w:type="dxa"/>
            <w:vMerge w:val="restart"/>
          </w:tcPr>
          <w:p w:rsidR="00426F84" w:rsidRDefault="00426F84">
            <w:pPr>
              <w:pStyle w:val="ConsPlusNormal"/>
              <w:jc w:val="center"/>
            </w:pPr>
            <w:r>
              <w:lastRenderedPageBreak/>
              <w:t>N п/п</w:t>
            </w:r>
          </w:p>
        </w:tc>
        <w:tc>
          <w:tcPr>
            <w:tcW w:w="1135" w:type="dxa"/>
            <w:vMerge w:val="restart"/>
          </w:tcPr>
          <w:p w:rsidR="00426F84" w:rsidRDefault="00426F84">
            <w:pPr>
              <w:pStyle w:val="ConsPlusNormal"/>
              <w:jc w:val="center"/>
            </w:pPr>
            <w:r>
              <w:t>Наименование подпрограммы, программы, принятой в соответствии с требованиями федерального законодательства в сфере реализации государственной программы</w:t>
            </w:r>
          </w:p>
        </w:tc>
        <w:tc>
          <w:tcPr>
            <w:tcW w:w="850" w:type="dxa"/>
            <w:vMerge w:val="restart"/>
          </w:tcPr>
          <w:p w:rsidR="00426F84" w:rsidRDefault="00426F84">
            <w:pPr>
              <w:pStyle w:val="ConsPlusNormal"/>
              <w:jc w:val="center"/>
            </w:pPr>
            <w:r>
              <w:t>Источники ресурсного обеспечения</w:t>
            </w:r>
          </w:p>
        </w:tc>
        <w:tc>
          <w:tcPr>
            <w:tcW w:w="712" w:type="dxa"/>
            <w:vMerge w:val="restart"/>
          </w:tcPr>
          <w:p w:rsidR="00426F84" w:rsidRDefault="00426F84">
            <w:pPr>
              <w:pStyle w:val="ConsPlusNormal"/>
              <w:jc w:val="center"/>
            </w:pPr>
            <w:r>
              <w:t>ГРБС</w:t>
            </w:r>
          </w:p>
        </w:tc>
        <w:tc>
          <w:tcPr>
            <w:tcW w:w="12576" w:type="dxa"/>
            <w:gridSpan w:val="9"/>
          </w:tcPr>
          <w:p w:rsidR="00426F84" w:rsidRDefault="00426F84">
            <w:pPr>
              <w:pStyle w:val="ConsPlusNormal"/>
              <w:jc w:val="center"/>
            </w:pPr>
            <w:r>
              <w:t>Оценка расходов (тыс. руб.), годы</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vMerge/>
          </w:tcPr>
          <w:p w:rsidR="00426F84" w:rsidRDefault="00426F84">
            <w:pPr>
              <w:pStyle w:val="ConsPlusNormal"/>
            </w:pPr>
          </w:p>
        </w:tc>
        <w:tc>
          <w:tcPr>
            <w:tcW w:w="1384" w:type="dxa"/>
          </w:tcPr>
          <w:p w:rsidR="00426F84" w:rsidRDefault="00426F84">
            <w:pPr>
              <w:pStyle w:val="ConsPlusNormal"/>
              <w:jc w:val="center"/>
            </w:pPr>
            <w:r>
              <w:t>2020</w:t>
            </w:r>
          </w:p>
        </w:tc>
        <w:tc>
          <w:tcPr>
            <w:tcW w:w="1384" w:type="dxa"/>
          </w:tcPr>
          <w:p w:rsidR="00426F84" w:rsidRDefault="00426F84">
            <w:pPr>
              <w:pStyle w:val="ConsPlusNormal"/>
              <w:jc w:val="center"/>
            </w:pPr>
            <w:r>
              <w:t>2021</w:t>
            </w:r>
          </w:p>
        </w:tc>
        <w:tc>
          <w:tcPr>
            <w:tcW w:w="1384" w:type="dxa"/>
          </w:tcPr>
          <w:p w:rsidR="00426F84" w:rsidRDefault="00426F84">
            <w:pPr>
              <w:pStyle w:val="ConsPlusNormal"/>
              <w:jc w:val="center"/>
            </w:pPr>
            <w:r>
              <w:t>2022</w:t>
            </w:r>
          </w:p>
        </w:tc>
        <w:tc>
          <w:tcPr>
            <w:tcW w:w="1384" w:type="dxa"/>
          </w:tcPr>
          <w:p w:rsidR="00426F84" w:rsidRDefault="00426F84">
            <w:pPr>
              <w:pStyle w:val="ConsPlusNormal"/>
              <w:jc w:val="center"/>
            </w:pPr>
            <w:r>
              <w:t>2023</w:t>
            </w:r>
          </w:p>
        </w:tc>
        <w:tc>
          <w:tcPr>
            <w:tcW w:w="1384" w:type="dxa"/>
          </w:tcPr>
          <w:p w:rsidR="00426F84" w:rsidRDefault="00426F84">
            <w:pPr>
              <w:pStyle w:val="ConsPlusNormal"/>
              <w:jc w:val="center"/>
            </w:pPr>
            <w:r>
              <w:t>2024</w:t>
            </w:r>
          </w:p>
        </w:tc>
        <w:tc>
          <w:tcPr>
            <w:tcW w:w="1384" w:type="dxa"/>
          </w:tcPr>
          <w:p w:rsidR="00426F84" w:rsidRDefault="00426F84">
            <w:pPr>
              <w:pStyle w:val="ConsPlusNormal"/>
              <w:jc w:val="center"/>
            </w:pPr>
            <w:r>
              <w:t>2025</w:t>
            </w:r>
          </w:p>
        </w:tc>
        <w:tc>
          <w:tcPr>
            <w:tcW w:w="1384" w:type="dxa"/>
          </w:tcPr>
          <w:p w:rsidR="00426F84" w:rsidRDefault="00426F84">
            <w:pPr>
              <w:pStyle w:val="ConsPlusNormal"/>
              <w:jc w:val="center"/>
            </w:pPr>
            <w:r>
              <w:t>2026</w:t>
            </w:r>
          </w:p>
        </w:tc>
        <w:tc>
          <w:tcPr>
            <w:tcW w:w="1384" w:type="dxa"/>
          </w:tcPr>
          <w:p w:rsidR="00426F84" w:rsidRDefault="00426F84">
            <w:pPr>
              <w:pStyle w:val="ConsPlusNormal"/>
              <w:jc w:val="center"/>
            </w:pPr>
            <w:r>
              <w:t>2027</w:t>
            </w:r>
          </w:p>
        </w:tc>
        <w:tc>
          <w:tcPr>
            <w:tcW w:w="1504" w:type="dxa"/>
          </w:tcPr>
          <w:p w:rsidR="00426F84" w:rsidRDefault="00426F84">
            <w:pPr>
              <w:pStyle w:val="ConsPlusNormal"/>
              <w:jc w:val="center"/>
            </w:pPr>
            <w:r>
              <w:t>Всего</w:t>
            </w:r>
          </w:p>
        </w:tc>
      </w:tr>
      <w:tr w:rsidR="00426F84" w:rsidTr="00677380">
        <w:tc>
          <w:tcPr>
            <w:tcW w:w="425" w:type="dxa"/>
          </w:tcPr>
          <w:p w:rsidR="00426F84" w:rsidRDefault="00426F84">
            <w:pPr>
              <w:pStyle w:val="ConsPlusNormal"/>
              <w:jc w:val="center"/>
            </w:pPr>
            <w:r>
              <w:t>1</w:t>
            </w:r>
          </w:p>
        </w:tc>
        <w:tc>
          <w:tcPr>
            <w:tcW w:w="1135" w:type="dxa"/>
          </w:tcPr>
          <w:p w:rsidR="00426F84" w:rsidRDefault="00426F84">
            <w:pPr>
              <w:pStyle w:val="ConsPlusNormal"/>
              <w:jc w:val="center"/>
            </w:pPr>
            <w:r>
              <w:t>2</w:t>
            </w:r>
          </w:p>
        </w:tc>
        <w:tc>
          <w:tcPr>
            <w:tcW w:w="850" w:type="dxa"/>
          </w:tcPr>
          <w:p w:rsidR="00426F84" w:rsidRDefault="00426F84">
            <w:pPr>
              <w:pStyle w:val="ConsPlusNormal"/>
              <w:jc w:val="center"/>
            </w:pPr>
            <w:r>
              <w:t>3</w:t>
            </w:r>
          </w:p>
        </w:tc>
        <w:tc>
          <w:tcPr>
            <w:tcW w:w="712" w:type="dxa"/>
          </w:tcPr>
          <w:p w:rsidR="00426F84" w:rsidRDefault="00426F84">
            <w:pPr>
              <w:pStyle w:val="ConsPlusNormal"/>
              <w:jc w:val="center"/>
            </w:pPr>
            <w:r>
              <w:t>4</w:t>
            </w:r>
          </w:p>
        </w:tc>
        <w:tc>
          <w:tcPr>
            <w:tcW w:w="1384" w:type="dxa"/>
          </w:tcPr>
          <w:p w:rsidR="00426F84" w:rsidRDefault="00426F84">
            <w:pPr>
              <w:pStyle w:val="ConsPlusNormal"/>
              <w:jc w:val="center"/>
            </w:pPr>
            <w:r>
              <w:t>5</w:t>
            </w:r>
          </w:p>
        </w:tc>
        <w:tc>
          <w:tcPr>
            <w:tcW w:w="1384" w:type="dxa"/>
          </w:tcPr>
          <w:p w:rsidR="00426F84" w:rsidRDefault="00426F84">
            <w:pPr>
              <w:pStyle w:val="ConsPlusNormal"/>
              <w:jc w:val="center"/>
            </w:pPr>
            <w:r>
              <w:t>6</w:t>
            </w:r>
          </w:p>
        </w:tc>
        <w:tc>
          <w:tcPr>
            <w:tcW w:w="1384" w:type="dxa"/>
          </w:tcPr>
          <w:p w:rsidR="00426F84" w:rsidRDefault="00426F84">
            <w:pPr>
              <w:pStyle w:val="ConsPlusNormal"/>
              <w:jc w:val="center"/>
            </w:pPr>
            <w:r>
              <w:t>7</w:t>
            </w:r>
          </w:p>
        </w:tc>
        <w:tc>
          <w:tcPr>
            <w:tcW w:w="1384" w:type="dxa"/>
          </w:tcPr>
          <w:p w:rsidR="00426F84" w:rsidRDefault="00426F84">
            <w:pPr>
              <w:pStyle w:val="ConsPlusNormal"/>
              <w:jc w:val="center"/>
            </w:pPr>
            <w:r>
              <w:t>8</w:t>
            </w:r>
          </w:p>
        </w:tc>
        <w:tc>
          <w:tcPr>
            <w:tcW w:w="1384" w:type="dxa"/>
          </w:tcPr>
          <w:p w:rsidR="00426F84" w:rsidRDefault="00426F84">
            <w:pPr>
              <w:pStyle w:val="ConsPlusNormal"/>
              <w:jc w:val="center"/>
            </w:pPr>
            <w:r>
              <w:t>9</w:t>
            </w:r>
          </w:p>
        </w:tc>
        <w:tc>
          <w:tcPr>
            <w:tcW w:w="1384" w:type="dxa"/>
          </w:tcPr>
          <w:p w:rsidR="00426F84" w:rsidRDefault="00426F84">
            <w:pPr>
              <w:pStyle w:val="ConsPlusNormal"/>
              <w:jc w:val="center"/>
            </w:pPr>
            <w:r>
              <w:t>10</w:t>
            </w:r>
          </w:p>
        </w:tc>
        <w:tc>
          <w:tcPr>
            <w:tcW w:w="1384" w:type="dxa"/>
          </w:tcPr>
          <w:p w:rsidR="00426F84" w:rsidRDefault="00426F84">
            <w:pPr>
              <w:pStyle w:val="ConsPlusNormal"/>
              <w:jc w:val="center"/>
            </w:pPr>
            <w:r>
              <w:t>11</w:t>
            </w:r>
          </w:p>
        </w:tc>
        <w:tc>
          <w:tcPr>
            <w:tcW w:w="1384" w:type="dxa"/>
          </w:tcPr>
          <w:p w:rsidR="00426F84" w:rsidRDefault="00426F84">
            <w:pPr>
              <w:pStyle w:val="ConsPlusNormal"/>
              <w:jc w:val="center"/>
            </w:pPr>
            <w:r>
              <w:t>12</w:t>
            </w:r>
          </w:p>
        </w:tc>
        <w:tc>
          <w:tcPr>
            <w:tcW w:w="1504" w:type="dxa"/>
          </w:tcPr>
          <w:p w:rsidR="00426F84" w:rsidRDefault="00426F84">
            <w:pPr>
              <w:pStyle w:val="ConsPlusNormal"/>
              <w:jc w:val="center"/>
            </w:pPr>
            <w:r>
              <w:t>13</w:t>
            </w:r>
          </w:p>
        </w:tc>
      </w:tr>
      <w:tr w:rsidR="00426F84" w:rsidTr="00677380">
        <w:tc>
          <w:tcPr>
            <w:tcW w:w="425" w:type="dxa"/>
            <w:vMerge w:val="restart"/>
            <w:tcBorders>
              <w:bottom w:val="nil"/>
            </w:tcBorders>
          </w:tcPr>
          <w:p w:rsidR="00426F84" w:rsidRDefault="00426F84">
            <w:pPr>
              <w:pStyle w:val="ConsPlusNormal"/>
            </w:pPr>
          </w:p>
        </w:tc>
        <w:tc>
          <w:tcPr>
            <w:tcW w:w="1135" w:type="dxa"/>
            <w:vMerge w:val="restart"/>
            <w:tcBorders>
              <w:bottom w:val="nil"/>
            </w:tcBorders>
          </w:tcPr>
          <w:p w:rsidR="00426F84" w:rsidRDefault="00426F84">
            <w:pPr>
              <w:pStyle w:val="ConsPlusNormal"/>
            </w:pPr>
            <w:r>
              <w:t xml:space="preserve">Государственная программа Приморского края "Развитие сельского хозяйства и регулирование </w:t>
            </w:r>
            <w:r>
              <w:lastRenderedPageBreak/>
              <w:t>рынков сельскохозяйственной продукции, сырья и продовольствия" на 2020 - 2027 годы</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28063981,78</w:t>
            </w:r>
          </w:p>
        </w:tc>
        <w:tc>
          <w:tcPr>
            <w:tcW w:w="1384" w:type="dxa"/>
          </w:tcPr>
          <w:p w:rsidR="00426F84" w:rsidRDefault="00426F84">
            <w:pPr>
              <w:pStyle w:val="ConsPlusNormal"/>
              <w:jc w:val="right"/>
            </w:pPr>
            <w:r>
              <w:t>28172542,49</w:t>
            </w:r>
          </w:p>
        </w:tc>
        <w:tc>
          <w:tcPr>
            <w:tcW w:w="1384" w:type="dxa"/>
          </w:tcPr>
          <w:p w:rsidR="00426F84" w:rsidRDefault="00426F84">
            <w:pPr>
              <w:pStyle w:val="ConsPlusNormal"/>
              <w:jc w:val="right"/>
            </w:pPr>
            <w:r>
              <w:t>22074590,70</w:t>
            </w:r>
          </w:p>
        </w:tc>
        <w:tc>
          <w:tcPr>
            <w:tcW w:w="1384" w:type="dxa"/>
          </w:tcPr>
          <w:p w:rsidR="00426F84" w:rsidRDefault="00426F84">
            <w:pPr>
              <w:pStyle w:val="ConsPlusNormal"/>
              <w:jc w:val="right"/>
            </w:pPr>
            <w:r>
              <w:t>20172902,86</w:t>
            </w:r>
          </w:p>
        </w:tc>
        <w:tc>
          <w:tcPr>
            <w:tcW w:w="1384" w:type="dxa"/>
          </w:tcPr>
          <w:p w:rsidR="00426F84" w:rsidRDefault="00426F84">
            <w:pPr>
              <w:pStyle w:val="ConsPlusNormal"/>
              <w:jc w:val="right"/>
            </w:pPr>
            <w:r>
              <w:t>20801895,01</w:t>
            </w:r>
          </w:p>
        </w:tc>
        <w:tc>
          <w:tcPr>
            <w:tcW w:w="1384" w:type="dxa"/>
          </w:tcPr>
          <w:p w:rsidR="00426F84" w:rsidRDefault="00426F84">
            <w:pPr>
              <w:pStyle w:val="ConsPlusNormal"/>
              <w:jc w:val="right"/>
            </w:pPr>
            <w:r>
              <w:t>20225782,70</w:t>
            </w:r>
          </w:p>
        </w:tc>
        <w:tc>
          <w:tcPr>
            <w:tcW w:w="1384" w:type="dxa"/>
          </w:tcPr>
          <w:p w:rsidR="00426F84" w:rsidRDefault="00426F84">
            <w:pPr>
              <w:pStyle w:val="ConsPlusNormal"/>
              <w:jc w:val="right"/>
            </w:pPr>
            <w:r>
              <w:t>19710884,69</w:t>
            </w:r>
          </w:p>
        </w:tc>
        <w:tc>
          <w:tcPr>
            <w:tcW w:w="1384" w:type="dxa"/>
          </w:tcPr>
          <w:p w:rsidR="00426F84" w:rsidRDefault="00426F84">
            <w:pPr>
              <w:pStyle w:val="ConsPlusNormal"/>
              <w:jc w:val="right"/>
            </w:pPr>
            <w:r>
              <w:t>19221861,79</w:t>
            </w:r>
          </w:p>
        </w:tc>
        <w:tc>
          <w:tcPr>
            <w:tcW w:w="1504" w:type="dxa"/>
          </w:tcPr>
          <w:p w:rsidR="00426F84" w:rsidRDefault="00426F84">
            <w:pPr>
              <w:pStyle w:val="ConsPlusNormal"/>
              <w:jc w:val="right"/>
            </w:pPr>
            <w:r>
              <w:t>178444442,02</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w:t>
            </w:r>
            <w:r>
              <w:lastRenderedPageBreak/>
              <w:t>е трансферты)</w:t>
            </w:r>
          </w:p>
        </w:tc>
        <w:tc>
          <w:tcPr>
            <w:tcW w:w="712" w:type="dxa"/>
          </w:tcPr>
          <w:p w:rsidR="00426F84" w:rsidRDefault="00426F84">
            <w:pPr>
              <w:pStyle w:val="ConsPlusNormal"/>
              <w:jc w:val="center"/>
            </w:pPr>
            <w:r>
              <w:lastRenderedPageBreak/>
              <w:t>Всего</w:t>
            </w:r>
          </w:p>
        </w:tc>
        <w:tc>
          <w:tcPr>
            <w:tcW w:w="1384" w:type="dxa"/>
          </w:tcPr>
          <w:p w:rsidR="00426F84" w:rsidRDefault="00426F84">
            <w:pPr>
              <w:pStyle w:val="ConsPlusNormal"/>
              <w:jc w:val="right"/>
            </w:pPr>
            <w:r>
              <w:t>1443286,90</w:t>
            </w:r>
          </w:p>
        </w:tc>
        <w:tc>
          <w:tcPr>
            <w:tcW w:w="1384" w:type="dxa"/>
          </w:tcPr>
          <w:p w:rsidR="00426F84" w:rsidRDefault="00426F84">
            <w:pPr>
              <w:pStyle w:val="ConsPlusNormal"/>
              <w:jc w:val="right"/>
            </w:pPr>
            <w:r>
              <w:t>1307539,74</w:t>
            </w:r>
          </w:p>
        </w:tc>
        <w:tc>
          <w:tcPr>
            <w:tcW w:w="1384" w:type="dxa"/>
          </w:tcPr>
          <w:p w:rsidR="00426F84" w:rsidRDefault="00426F84">
            <w:pPr>
              <w:pStyle w:val="ConsPlusNormal"/>
              <w:jc w:val="right"/>
            </w:pPr>
            <w:r>
              <w:t>1164839,30</w:t>
            </w:r>
          </w:p>
        </w:tc>
        <w:tc>
          <w:tcPr>
            <w:tcW w:w="1384" w:type="dxa"/>
          </w:tcPr>
          <w:p w:rsidR="00426F84" w:rsidRDefault="00426F84">
            <w:pPr>
              <w:pStyle w:val="ConsPlusNormal"/>
              <w:jc w:val="right"/>
            </w:pPr>
            <w:r>
              <w:t>918946,90</w:t>
            </w:r>
          </w:p>
        </w:tc>
        <w:tc>
          <w:tcPr>
            <w:tcW w:w="1384" w:type="dxa"/>
          </w:tcPr>
          <w:p w:rsidR="00426F84" w:rsidRDefault="00426F84">
            <w:pPr>
              <w:pStyle w:val="ConsPlusNormal"/>
              <w:jc w:val="right"/>
            </w:pPr>
            <w:r>
              <w:t>839648,60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5674261,44</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19974,10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1443286,90</w:t>
            </w:r>
          </w:p>
        </w:tc>
        <w:tc>
          <w:tcPr>
            <w:tcW w:w="1384" w:type="dxa"/>
          </w:tcPr>
          <w:p w:rsidR="00426F84" w:rsidRDefault="00426F84">
            <w:pPr>
              <w:pStyle w:val="ConsPlusNormal"/>
              <w:jc w:val="right"/>
            </w:pPr>
            <w:r>
              <w:t>1307539,74</w:t>
            </w:r>
          </w:p>
        </w:tc>
        <w:tc>
          <w:tcPr>
            <w:tcW w:w="1384" w:type="dxa"/>
          </w:tcPr>
          <w:p w:rsidR="00426F84" w:rsidRDefault="00426F84">
            <w:pPr>
              <w:pStyle w:val="ConsPlusNormal"/>
              <w:jc w:val="right"/>
            </w:pPr>
            <w:r>
              <w:t>807930,70</w:t>
            </w:r>
          </w:p>
        </w:tc>
        <w:tc>
          <w:tcPr>
            <w:tcW w:w="1384" w:type="dxa"/>
          </w:tcPr>
          <w:p w:rsidR="00426F84" w:rsidRDefault="00426F84">
            <w:pPr>
              <w:pStyle w:val="ConsPlusNormal"/>
              <w:jc w:val="right"/>
            </w:pPr>
            <w:r>
              <w:t>615351,10</w:t>
            </w:r>
          </w:p>
        </w:tc>
        <w:tc>
          <w:tcPr>
            <w:tcW w:w="1384" w:type="dxa"/>
          </w:tcPr>
          <w:p w:rsidR="00426F84" w:rsidRDefault="00426F84">
            <w:pPr>
              <w:pStyle w:val="ConsPlusNormal"/>
              <w:jc w:val="right"/>
            </w:pPr>
            <w:r>
              <w:t>617596,40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4791704,84</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172539,80</w:t>
            </w:r>
          </w:p>
        </w:tc>
        <w:tc>
          <w:tcPr>
            <w:tcW w:w="1384" w:type="dxa"/>
          </w:tcPr>
          <w:p w:rsidR="00426F84" w:rsidRDefault="00426F84">
            <w:pPr>
              <w:pStyle w:val="ConsPlusNormal"/>
              <w:jc w:val="right"/>
            </w:pPr>
            <w:r>
              <w:t>285774,60</w:t>
            </w:r>
          </w:p>
        </w:tc>
        <w:tc>
          <w:tcPr>
            <w:tcW w:w="1384" w:type="dxa"/>
          </w:tcPr>
          <w:p w:rsidR="00426F84" w:rsidRDefault="00426F84">
            <w:pPr>
              <w:pStyle w:val="ConsPlusNormal"/>
              <w:jc w:val="right"/>
            </w:pPr>
            <w:r>
              <w:t>102215,30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560529,70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28667,50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22920,60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51588,10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4560,10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51262,90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88621,50</w:t>
            </w:r>
          </w:p>
        </w:tc>
        <w:tc>
          <w:tcPr>
            <w:tcW w:w="1384" w:type="dxa"/>
          </w:tcPr>
          <w:p w:rsidR="00426F84" w:rsidRDefault="00426F84">
            <w:pPr>
              <w:pStyle w:val="ConsPlusNormal"/>
              <w:jc w:val="right"/>
            </w:pPr>
            <w:r>
              <w:t>2119,10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90740,60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15702,10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47102,70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4676,70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56681,80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61358,50</w:t>
            </w:r>
          </w:p>
        </w:tc>
      </w:tr>
      <w:tr w:rsidR="00426F84" w:rsidTr="00677380">
        <w:tc>
          <w:tcPr>
            <w:tcW w:w="425" w:type="dxa"/>
            <w:vMerge w:val="restart"/>
            <w:tcBorders>
              <w:top w:val="nil"/>
              <w:bottom w:val="nil"/>
            </w:tcBorders>
          </w:tcPr>
          <w:p w:rsidR="00426F84" w:rsidRDefault="00426F84">
            <w:pPr>
              <w:pStyle w:val="ConsPlusNormal"/>
            </w:pPr>
          </w:p>
        </w:tc>
        <w:tc>
          <w:tcPr>
            <w:tcW w:w="1135" w:type="dxa"/>
            <w:vMerge w:val="restart"/>
            <w:tcBorders>
              <w:top w:val="nil"/>
              <w:bottom w:val="nil"/>
            </w:tcBorders>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2445195,09</w:t>
            </w:r>
          </w:p>
        </w:tc>
        <w:tc>
          <w:tcPr>
            <w:tcW w:w="1384" w:type="dxa"/>
          </w:tcPr>
          <w:p w:rsidR="00426F84" w:rsidRDefault="00426F84">
            <w:pPr>
              <w:pStyle w:val="ConsPlusNormal"/>
              <w:jc w:val="right"/>
            </w:pPr>
            <w:r>
              <w:t>3171905,92</w:t>
            </w:r>
          </w:p>
        </w:tc>
        <w:tc>
          <w:tcPr>
            <w:tcW w:w="1384" w:type="dxa"/>
          </w:tcPr>
          <w:p w:rsidR="00426F84" w:rsidRDefault="00426F84">
            <w:pPr>
              <w:pStyle w:val="ConsPlusNormal"/>
              <w:jc w:val="right"/>
            </w:pPr>
            <w:r>
              <w:t>3466643,43</w:t>
            </w:r>
          </w:p>
        </w:tc>
        <w:tc>
          <w:tcPr>
            <w:tcW w:w="1384" w:type="dxa"/>
          </w:tcPr>
          <w:p w:rsidR="00426F84" w:rsidRDefault="00426F84">
            <w:pPr>
              <w:pStyle w:val="ConsPlusNormal"/>
              <w:jc w:val="right"/>
            </w:pPr>
            <w:r>
              <w:t>2478482,29</w:t>
            </w:r>
          </w:p>
        </w:tc>
        <w:tc>
          <w:tcPr>
            <w:tcW w:w="1384" w:type="dxa"/>
          </w:tcPr>
          <w:p w:rsidR="00426F84" w:rsidRDefault="00426F84">
            <w:pPr>
              <w:pStyle w:val="ConsPlusNormal"/>
              <w:jc w:val="right"/>
            </w:pPr>
            <w:r>
              <w:t>2469576,40</w:t>
            </w:r>
          </w:p>
        </w:tc>
        <w:tc>
          <w:tcPr>
            <w:tcW w:w="1384" w:type="dxa"/>
          </w:tcPr>
          <w:p w:rsidR="00426F84" w:rsidRDefault="00426F84">
            <w:pPr>
              <w:pStyle w:val="ConsPlusNormal"/>
              <w:jc w:val="right"/>
            </w:pPr>
            <w:r>
              <w:t>1975103,57</w:t>
            </w:r>
          </w:p>
        </w:tc>
        <w:tc>
          <w:tcPr>
            <w:tcW w:w="1384" w:type="dxa"/>
          </w:tcPr>
          <w:p w:rsidR="00426F84" w:rsidRDefault="00426F84">
            <w:pPr>
              <w:pStyle w:val="ConsPlusNormal"/>
              <w:jc w:val="right"/>
            </w:pPr>
            <w:r>
              <w:t>1975103,57</w:t>
            </w:r>
          </w:p>
        </w:tc>
        <w:tc>
          <w:tcPr>
            <w:tcW w:w="1384" w:type="dxa"/>
          </w:tcPr>
          <w:p w:rsidR="00426F84" w:rsidRDefault="00426F84">
            <w:pPr>
              <w:pStyle w:val="ConsPlusNormal"/>
              <w:jc w:val="right"/>
            </w:pPr>
            <w:r>
              <w:t>1975103,57</w:t>
            </w:r>
          </w:p>
        </w:tc>
        <w:tc>
          <w:tcPr>
            <w:tcW w:w="1504" w:type="dxa"/>
          </w:tcPr>
          <w:p w:rsidR="00426F84" w:rsidRDefault="00426F84">
            <w:pPr>
              <w:pStyle w:val="ConsPlusNormal"/>
              <w:jc w:val="right"/>
            </w:pPr>
            <w:r>
              <w:t>19957113,84</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407,63</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2445195,09</w:t>
            </w:r>
          </w:p>
        </w:tc>
        <w:tc>
          <w:tcPr>
            <w:tcW w:w="1384" w:type="dxa"/>
          </w:tcPr>
          <w:p w:rsidR="00426F84" w:rsidRDefault="00426F84">
            <w:pPr>
              <w:pStyle w:val="ConsPlusNormal"/>
              <w:jc w:val="right"/>
            </w:pPr>
            <w:r>
              <w:t>2861651,39</w:t>
            </w:r>
          </w:p>
        </w:tc>
        <w:tc>
          <w:tcPr>
            <w:tcW w:w="1384" w:type="dxa"/>
          </w:tcPr>
          <w:p w:rsidR="00426F84" w:rsidRDefault="00426F84">
            <w:pPr>
              <w:pStyle w:val="ConsPlusNormal"/>
              <w:jc w:val="right"/>
            </w:pPr>
            <w:r>
              <w:t>2844648,42</w:t>
            </w:r>
          </w:p>
        </w:tc>
        <w:tc>
          <w:tcPr>
            <w:tcW w:w="1384" w:type="dxa"/>
          </w:tcPr>
          <w:p w:rsidR="00426F84" w:rsidRDefault="00426F84">
            <w:pPr>
              <w:pStyle w:val="ConsPlusNormal"/>
              <w:jc w:val="right"/>
            </w:pPr>
            <w:r>
              <w:t>1968305,97</w:t>
            </w:r>
          </w:p>
        </w:tc>
        <w:tc>
          <w:tcPr>
            <w:tcW w:w="1384" w:type="dxa"/>
          </w:tcPr>
          <w:p w:rsidR="00426F84" w:rsidRDefault="00426F84">
            <w:pPr>
              <w:pStyle w:val="ConsPlusNormal"/>
              <w:jc w:val="right"/>
            </w:pPr>
            <w:r>
              <w:t>1970972,11</w:t>
            </w:r>
          </w:p>
        </w:tc>
        <w:tc>
          <w:tcPr>
            <w:tcW w:w="1384" w:type="dxa"/>
          </w:tcPr>
          <w:p w:rsidR="00426F84" w:rsidRDefault="00426F84">
            <w:pPr>
              <w:pStyle w:val="ConsPlusNormal"/>
              <w:jc w:val="right"/>
            </w:pPr>
            <w:r>
              <w:t>1975103,57</w:t>
            </w:r>
          </w:p>
        </w:tc>
        <w:tc>
          <w:tcPr>
            <w:tcW w:w="1384" w:type="dxa"/>
          </w:tcPr>
          <w:p w:rsidR="00426F84" w:rsidRDefault="00426F84">
            <w:pPr>
              <w:pStyle w:val="ConsPlusNormal"/>
              <w:jc w:val="right"/>
            </w:pPr>
            <w:r>
              <w:t>1975103,57</w:t>
            </w:r>
          </w:p>
        </w:tc>
        <w:tc>
          <w:tcPr>
            <w:tcW w:w="1384" w:type="dxa"/>
          </w:tcPr>
          <w:p w:rsidR="00426F84" w:rsidRDefault="00426F84">
            <w:pPr>
              <w:pStyle w:val="ConsPlusNormal"/>
              <w:jc w:val="right"/>
            </w:pPr>
            <w:r>
              <w:t>1975103,57</w:t>
            </w:r>
          </w:p>
        </w:tc>
        <w:tc>
          <w:tcPr>
            <w:tcW w:w="1504" w:type="dxa"/>
          </w:tcPr>
          <w:p w:rsidR="00426F84" w:rsidRDefault="00426F84">
            <w:pPr>
              <w:pStyle w:val="ConsPlusNormal"/>
              <w:jc w:val="right"/>
            </w:pPr>
            <w:r>
              <w:t>18016083,69</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3521,22</w:t>
            </w:r>
          </w:p>
        </w:tc>
        <w:tc>
          <w:tcPr>
            <w:tcW w:w="1384" w:type="dxa"/>
          </w:tcPr>
          <w:p w:rsidR="00426F84" w:rsidRDefault="00426F84">
            <w:pPr>
              <w:pStyle w:val="ConsPlusNormal"/>
              <w:jc w:val="right"/>
            </w:pPr>
            <w:r>
              <w:t>5832,13</w:t>
            </w:r>
          </w:p>
        </w:tc>
        <w:tc>
          <w:tcPr>
            <w:tcW w:w="1384" w:type="dxa"/>
          </w:tcPr>
          <w:p w:rsidR="00426F84" w:rsidRDefault="00426F84">
            <w:pPr>
              <w:pStyle w:val="ConsPlusNormal"/>
              <w:jc w:val="right"/>
            </w:pPr>
            <w:r>
              <w:t>2086,03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11439,38</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585,05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1052,82</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953,12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1046,18</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1808,60</w:t>
            </w:r>
          </w:p>
        </w:tc>
        <w:tc>
          <w:tcPr>
            <w:tcW w:w="1384" w:type="dxa"/>
          </w:tcPr>
          <w:p w:rsidR="00426F84" w:rsidRDefault="00426F84">
            <w:pPr>
              <w:pStyle w:val="ConsPlusNormal"/>
              <w:jc w:val="right"/>
            </w:pPr>
            <w:r>
              <w:t>28101,73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29910,33</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310254,54</w:t>
            </w:r>
          </w:p>
        </w:tc>
        <w:tc>
          <w:tcPr>
            <w:tcW w:w="1384" w:type="dxa"/>
          </w:tcPr>
          <w:p w:rsidR="00426F84" w:rsidRDefault="00426F84">
            <w:pPr>
              <w:pStyle w:val="ConsPlusNormal"/>
              <w:jc w:val="right"/>
            </w:pPr>
            <w:r>
              <w:t>612041,05</w:t>
            </w:r>
          </w:p>
        </w:tc>
        <w:tc>
          <w:tcPr>
            <w:tcW w:w="1384" w:type="dxa"/>
          </w:tcPr>
          <w:p w:rsidR="00426F84" w:rsidRDefault="00426F84">
            <w:pPr>
              <w:pStyle w:val="ConsPlusNormal"/>
              <w:jc w:val="right"/>
            </w:pPr>
            <w:r>
              <w:t>473251,58</w:t>
            </w:r>
          </w:p>
        </w:tc>
        <w:tc>
          <w:tcPr>
            <w:tcW w:w="1384" w:type="dxa"/>
          </w:tcPr>
          <w:p w:rsidR="00426F84" w:rsidRDefault="00426F84">
            <w:pPr>
              <w:pStyle w:val="ConsPlusNormal"/>
              <w:jc w:val="right"/>
            </w:pPr>
            <w:r>
              <w:t>491402,49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1886949,66</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2990,88</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8971,94</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1156,77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1252,21</w:t>
            </w:r>
          </w:p>
        </w:tc>
      </w:tr>
      <w:tr w:rsidR="00426F84" w:rsidTr="00677380">
        <w:tc>
          <w:tcPr>
            <w:tcW w:w="425" w:type="dxa"/>
            <w:vMerge/>
            <w:tcBorders>
              <w:top w:val="nil"/>
              <w:bottom w:val="nil"/>
            </w:tcBorders>
          </w:tcPr>
          <w:p w:rsidR="00426F84" w:rsidRDefault="00426F84">
            <w:pPr>
              <w:pStyle w:val="ConsPlusNormal"/>
            </w:pPr>
          </w:p>
        </w:tc>
        <w:tc>
          <w:tcPr>
            <w:tcW w:w="1135" w:type="dxa"/>
            <w:vMerge/>
            <w:tcBorders>
              <w:top w:val="nil"/>
              <w:bottom w:val="nil"/>
            </w:tcBorders>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w:t>
            </w:r>
            <w:r>
              <w:lastRenderedPageBreak/>
              <w:t>(предусматриваемый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lastRenderedPageBreak/>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6074,34</w:t>
            </w:r>
          </w:p>
        </w:tc>
        <w:tc>
          <w:tcPr>
            <w:tcW w:w="1384" w:type="dxa"/>
          </w:tcPr>
          <w:p w:rsidR="00426F84" w:rsidRDefault="00426F84">
            <w:pPr>
              <w:pStyle w:val="ConsPlusNormal"/>
              <w:jc w:val="right"/>
            </w:pPr>
            <w:r>
              <w:t>79,47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6153,81</w:t>
            </w:r>
          </w:p>
        </w:tc>
      </w:tr>
      <w:tr w:rsidR="00426F84" w:rsidTr="00677380">
        <w:tc>
          <w:tcPr>
            <w:tcW w:w="425" w:type="dxa"/>
            <w:vMerge w:val="restart"/>
            <w:tcBorders>
              <w:top w:val="nil"/>
            </w:tcBorders>
          </w:tcPr>
          <w:p w:rsidR="00426F84" w:rsidRDefault="00426F84">
            <w:pPr>
              <w:pStyle w:val="ConsPlusNormal"/>
            </w:pPr>
          </w:p>
        </w:tc>
        <w:tc>
          <w:tcPr>
            <w:tcW w:w="1135" w:type="dxa"/>
            <w:vMerge w:val="restart"/>
            <w:tcBorders>
              <w:top w:val="nil"/>
            </w:tcBorders>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 xml:space="preserve">территориальные государственные </w:t>
            </w:r>
            <w:r>
              <w:lastRenderedPageBreak/>
              <w:t>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24175499,79</w:t>
            </w:r>
          </w:p>
        </w:tc>
        <w:tc>
          <w:tcPr>
            <w:tcW w:w="1384" w:type="dxa"/>
          </w:tcPr>
          <w:p w:rsidR="00426F84" w:rsidRDefault="00426F84">
            <w:pPr>
              <w:pStyle w:val="ConsPlusNormal"/>
              <w:jc w:val="right"/>
            </w:pPr>
            <w:r>
              <w:t>23687022,49</w:t>
            </w:r>
          </w:p>
        </w:tc>
        <w:tc>
          <w:tcPr>
            <w:tcW w:w="1384" w:type="dxa"/>
          </w:tcPr>
          <w:p w:rsidR="00426F84" w:rsidRDefault="00426F84">
            <w:pPr>
              <w:pStyle w:val="ConsPlusNormal"/>
              <w:jc w:val="right"/>
            </w:pPr>
            <w:r>
              <w:t>17443028,50</w:t>
            </w:r>
          </w:p>
        </w:tc>
        <w:tc>
          <w:tcPr>
            <w:tcW w:w="1384" w:type="dxa"/>
          </w:tcPr>
          <w:p w:rsidR="00426F84" w:rsidRDefault="00426F84">
            <w:pPr>
              <w:pStyle w:val="ConsPlusNormal"/>
              <w:jc w:val="right"/>
            </w:pPr>
            <w:r>
              <w:t>16775473,67</w:t>
            </w:r>
          </w:p>
        </w:tc>
        <w:tc>
          <w:tcPr>
            <w:tcW w:w="1384" w:type="dxa"/>
          </w:tcPr>
          <w:p w:rsidR="00426F84" w:rsidRDefault="00426F84">
            <w:pPr>
              <w:pStyle w:val="ConsPlusNormal"/>
              <w:jc w:val="right"/>
            </w:pPr>
            <w:r>
              <w:t>17492670,01</w:t>
            </w:r>
          </w:p>
        </w:tc>
        <w:tc>
          <w:tcPr>
            <w:tcW w:w="1384" w:type="dxa"/>
          </w:tcPr>
          <w:p w:rsidR="00426F84" w:rsidRDefault="00426F84">
            <w:pPr>
              <w:pStyle w:val="ConsPlusNormal"/>
              <w:jc w:val="right"/>
            </w:pPr>
            <w:r>
              <w:t>18250679,13</w:t>
            </w:r>
          </w:p>
        </w:tc>
        <w:tc>
          <w:tcPr>
            <w:tcW w:w="1384" w:type="dxa"/>
          </w:tcPr>
          <w:p w:rsidR="00426F84" w:rsidRDefault="00426F84">
            <w:pPr>
              <w:pStyle w:val="ConsPlusNormal"/>
              <w:jc w:val="right"/>
            </w:pPr>
            <w:r>
              <w:t>17735781,11</w:t>
            </w:r>
          </w:p>
        </w:tc>
        <w:tc>
          <w:tcPr>
            <w:tcW w:w="1384" w:type="dxa"/>
          </w:tcPr>
          <w:p w:rsidR="00426F84" w:rsidRDefault="00426F84">
            <w:pPr>
              <w:pStyle w:val="ConsPlusNormal"/>
              <w:jc w:val="right"/>
            </w:pPr>
            <w:r>
              <w:t>17246758,21</w:t>
            </w:r>
          </w:p>
        </w:tc>
        <w:tc>
          <w:tcPr>
            <w:tcW w:w="1504" w:type="dxa"/>
          </w:tcPr>
          <w:p w:rsidR="00426F84" w:rsidRDefault="00426F84">
            <w:pPr>
              <w:pStyle w:val="ConsPlusNormal"/>
              <w:jc w:val="right"/>
            </w:pPr>
            <w:r>
              <w:t>152806912,91</w:t>
            </w:r>
          </w:p>
        </w:tc>
      </w:tr>
      <w:tr w:rsidR="00426F84" w:rsidTr="00677380">
        <w:tc>
          <w:tcPr>
            <w:tcW w:w="425" w:type="dxa"/>
            <w:vMerge w:val="restart"/>
          </w:tcPr>
          <w:p w:rsidR="00426F84" w:rsidRDefault="00426F84">
            <w:pPr>
              <w:pStyle w:val="ConsPlusNormal"/>
            </w:pPr>
            <w:r>
              <w:t>1</w:t>
            </w:r>
          </w:p>
        </w:tc>
        <w:tc>
          <w:tcPr>
            <w:tcW w:w="1135" w:type="dxa"/>
            <w:vMerge w:val="restart"/>
          </w:tcPr>
          <w:p w:rsidR="00426F84" w:rsidRDefault="00426F84">
            <w:pPr>
              <w:pStyle w:val="ConsPlusNormal"/>
            </w:pPr>
            <w:r>
              <w:t>Подпрограмма N 1: Техническая и технологическая модернизация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3608690,40</w:t>
            </w:r>
          </w:p>
        </w:tc>
        <w:tc>
          <w:tcPr>
            <w:tcW w:w="1384" w:type="dxa"/>
          </w:tcPr>
          <w:p w:rsidR="00426F84" w:rsidRDefault="00426F84">
            <w:pPr>
              <w:pStyle w:val="ConsPlusNormal"/>
              <w:jc w:val="right"/>
            </w:pPr>
            <w:r>
              <w:t>3504482,36</w:t>
            </w:r>
          </w:p>
        </w:tc>
        <w:tc>
          <w:tcPr>
            <w:tcW w:w="1384" w:type="dxa"/>
          </w:tcPr>
          <w:p w:rsidR="00426F84" w:rsidRDefault="00426F84">
            <w:pPr>
              <w:pStyle w:val="ConsPlusNormal"/>
              <w:jc w:val="right"/>
            </w:pPr>
            <w:r>
              <w:t>3297372,33</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504" w:type="dxa"/>
          </w:tcPr>
          <w:p w:rsidR="00426F84" w:rsidRDefault="00426F84">
            <w:pPr>
              <w:pStyle w:val="ConsPlusNormal"/>
              <w:jc w:val="right"/>
            </w:pPr>
            <w:r>
              <w:t>27969142,99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113850,00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113850,00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701728,75</w:t>
            </w:r>
          </w:p>
        </w:tc>
        <w:tc>
          <w:tcPr>
            <w:tcW w:w="1384" w:type="dxa"/>
          </w:tcPr>
          <w:p w:rsidR="00426F84" w:rsidRDefault="00426F84">
            <w:pPr>
              <w:pStyle w:val="ConsPlusNormal"/>
              <w:jc w:val="right"/>
            </w:pPr>
            <w:r>
              <w:t>830117,35</w:t>
            </w:r>
          </w:p>
        </w:tc>
        <w:tc>
          <w:tcPr>
            <w:tcW w:w="1384" w:type="dxa"/>
          </w:tcPr>
          <w:p w:rsidR="00426F84" w:rsidRDefault="00426F84">
            <w:pPr>
              <w:pStyle w:val="ConsPlusNormal"/>
              <w:jc w:val="right"/>
            </w:pPr>
            <w:r>
              <w:t>736857,31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504" w:type="dxa"/>
          </w:tcPr>
          <w:p w:rsidR="00426F84" w:rsidRDefault="00426F84">
            <w:pPr>
              <w:pStyle w:val="ConsPlusNormal"/>
              <w:jc w:val="right"/>
            </w:pPr>
            <w:r>
              <w:t>7024726,26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w:t>
            </w:r>
            <w:r>
              <w:lastRenderedPageBreak/>
              <w:t>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w:t>
            </w:r>
            <w:r>
              <w:lastRenderedPageBreak/>
              <w:t>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2906961,64</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504" w:type="dxa"/>
          </w:tcPr>
          <w:p w:rsidR="00426F84" w:rsidRDefault="00426F84">
            <w:pPr>
              <w:pStyle w:val="ConsPlusNormal"/>
              <w:jc w:val="right"/>
            </w:pPr>
            <w:r>
              <w:t>20830566,78</w:t>
            </w:r>
          </w:p>
        </w:tc>
      </w:tr>
      <w:tr w:rsidR="00426F84" w:rsidTr="00677380">
        <w:tc>
          <w:tcPr>
            <w:tcW w:w="425" w:type="dxa"/>
            <w:vMerge w:val="restart"/>
          </w:tcPr>
          <w:p w:rsidR="00426F84" w:rsidRDefault="00426F84">
            <w:pPr>
              <w:pStyle w:val="ConsPlusNormal"/>
            </w:pPr>
            <w:r>
              <w:t>1.1</w:t>
            </w:r>
          </w:p>
        </w:tc>
        <w:tc>
          <w:tcPr>
            <w:tcW w:w="1135" w:type="dxa"/>
            <w:vMerge w:val="restart"/>
          </w:tcPr>
          <w:p w:rsidR="00426F84" w:rsidRDefault="00426F84">
            <w:pPr>
              <w:pStyle w:val="ConsPlusNormal"/>
            </w:pPr>
            <w:r>
              <w:t>Основное мероприятие N 1: Стимулирование технического оснащения сельскохозяйственного производства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3608690,40</w:t>
            </w:r>
          </w:p>
        </w:tc>
        <w:tc>
          <w:tcPr>
            <w:tcW w:w="1384" w:type="dxa"/>
          </w:tcPr>
          <w:p w:rsidR="00426F84" w:rsidRDefault="00426F84">
            <w:pPr>
              <w:pStyle w:val="ConsPlusNormal"/>
              <w:jc w:val="right"/>
            </w:pPr>
            <w:r>
              <w:t>3504482,36</w:t>
            </w:r>
          </w:p>
        </w:tc>
        <w:tc>
          <w:tcPr>
            <w:tcW w:w="1384" w:type="dxa"/>
          </w:tcPr>
          <w:p w:rsidR="00426F84" w:rsidRDefault="00426F84">
            <w:pPr>
              <w:pStyle w:val="ConsPlusNormal"/>
              <w:jc w:val="right"/>
            </w:pPr>
            <w:r>
              <w:t>3297372,33</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504" w:type="dxa"/>
          </w:tcPr>
          <w:p w:rsidR="00426F84" w:rsidRDefault="00426F84">
            <w:pPr>
              <w:pStyle w:val="ConsPlusNormal"/>
              <w:jc w:val="right"/>
            </w:pPr>
            <w:r>
              <w:t>27969142,99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113850,00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113850,00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701728,75</w:t>
            </w:r>
          </w:p>
        </w:tc>
        <w:tc>
          <w:tcPr>
            <w:tcW w:w="1384" w:type="dxa"/>
          </w:tcPr>
          <w:p w:rsidR="00426F84" w:rsidRDefault="00426F84">
            <w:pPr>
              <w:pStyle w:val="ConsPlusNormal"/>
              <w:jc w:val="right"/>
            </w:pPr>
            <w:r>
              <w:t>830117,35</w:t>
            </w:r>
          </w:p>
        </w:tc>
        <w:tc>
          <w:tcPr>
            <w:tcW w:w="1384" w:type="dxa"/>
          </w:tcPr>
          <w:p w:rsidR="00426F84" w:rsidRDefault="00426F84">
            <w:pPr>
              <w:pStyle w:val="ConsPlusNormal"/>
              <w:jc w:val="right"/>
            </w:pPr>
            <w:r>
              <w:t>736857,31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504" w:type="dxa"/>
          </w:tcPr>
          <w:p w:rsidR="00426F84" w:rsidRDefault="00426F84">
            <w:pPr>
              <w:pStyle w:val="ConsPlusNormal"/>
              <w:jc w:val="right"/>
            </w:pPr>
            <w:r>
              <w:t>7024726,26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w:t>
            </w:r>
            <w:r>
              <w:lastRenderedPageBreak/>
              <w:t>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территориальные государственные внебюджетные </w:t>
            </w:r>
            <w:r>
              <w:lastRenderedPageBreak/>
              <w:t>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2906961,64</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504" w:type="dxa"/>
          </w:tcPr>
          <w:p w:rsidR="00426F84" w:rsidRDefault="00426F84">
            <w:pPr>
              <w:pStyle w:val="ConsPlusNormal"/>
              <w:jc w:val="right"/>
            </w:pPr>
            <w:r>
              <w:t>20830566,78</w:t>
            </w:r>
          </w:p>
        </w:tc>
      </w:tr>
      <w:tr w:rsidR="00426F84" w:rsidTr="00677380">
        <w:tc>
          <w:tcPr>
            <w:tcW w:w="425" w:type="dxa"/>
            <w:vMerge w:val="restart"/>
          </w:tcPr>
          <w:p w:rsidR="00426F84" w:rsidRDefault="00426F84">
            <w:pPr>
              <w:pStyle w:val="ConsPlusNormal"/>
            </w:pPr>
            <w:r>
              <w:t>1.1.1</w:t>
            </w:r>
          </w:p>
        </w:tc>
        <w:tc>
          <w:tcPr>
            <w:tcW w:w="1135" w:type="dxa"/>
            <w:vMerge w:val="restart"/>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приобретением сельскохозяйственной техники, оборудования и племенного скота, в том числе на условиях лизинга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2896690,40</w:t>
            </w:r>
          </w:p>
        </w:tc>
        <w:tc>
          <w:tcPr>
            <w:tcW w:w="1384" w:type="dxa"/>
          </w:tcPr>
          <w:p w:rsidR="00426F84" w:rsidRDefault="00426F84">
            <w:pPr>
              <w:pStyle w:val="ConsPlusNormal"/>
              <w:jc w:val="right"/>
            </w:pPr>
            <w:r>
              <w:t>3276782,36</w:t>
            </w:r>
          </w:p>
        </w:tc>
        <w:tc>
          <w:tcPr>
            <w:tcW w:w="1384" w:type="dxa"/>
          </w:tcPr>
          <w:p w:rsidR="00426F84" w:rsidRDefault="00426F84">
            <w:pPr>
              <w:pStyle w:val="ConsPlusNormal"/>
              <w:jc w:val="right"/>
            </w:pPr>
            <w:r>
              <w:t>3257372,33</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3402217,42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384" w:type="dxa"/>
          </w:tcPr>
          <w:p w:rsidR="00426F84" w:rsidRDefault="00426F84">
            <w:pPr>
              <w:pStyle w:val="ConsPlusNormal"/>
              <w:jc w:val="right"/>
            </w:pPr>
            <w:r>
              <w:t>3584721,02</w:t>
            </w:r>
          </w:p>
        </w:tc>
        <w:tc>
          <w:tcPr>
            <w:tcW w:w="1504" w:type="dxa"/>
          </w:tcPr>
          <w:p w:rsidR="00426F84" w:rsidRDefault="00426F84">
            <w:pPr>
              <w:pStyle w:val="ConsPlusNormal"/>
              <w:jc w:val="right"/>
            </w:pPr>
            <w:r>
              <w:t>26989442,99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489728,75</w:t>
            </w:r>
          </w:p>
        </w:tc>
        <w:tc>
          <w:tcPr>
            <w:tcW w:w="1384" w:type="dxa"/>
          </w:tcPr>
          <w:p w:rsidR="00426F84" w:rsidRDefault="00426F84">
            <w:pPr>
              <w:pStyle w:val="ConsPlusNormal"/>
              <w:jc w:val="right"/>
            </w:pPr>
            <w:r>
              <w:t>716267,35</w:t>
            </w:r>
          </w:p>
        </w:tc>
        <w:tc>
          <w:tcPr>
            <w:tcW w:w="1384" w:type="dxa"/>
          </w:tcPr>
          <w:p w:rsidR="00426F84" w:rsidRDefault="00426F84">
            <w:pPr>
              <w:pStyle w:val="ConsPlusNormal"/>
              <w:jc w:val="right"/>
            </w:pPr>
            <w:r>
              <w:t>696857,31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841702,41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384" w:type="dxa"/>
          </w:tcPr>
          <w:p w:rsidR="00426F84" w:rsidRDefault="00426F84">
            <w:pPr>
              <w:pStyle w:val="ConsPlusNormal"/>
              <w:jc w:val="right"/>
            </w:pPr>
            <w:r>
              <w:t>1024206,01</w:t>
            </w:r>
          </w:p>
        </w:tc>
        <w:tc>
          <w:tcPr>
            <w:tcW w:w="1504" w:type="dxa"/>
          </w:tcPr>
          <w:p w:rsidR="00426F84" w:rsidRDefault="00426F84">
            <w:pPr>
              <w:pStyle w:val="ConsPlusNormal"/>
              <w:jc w:val="right"/>
            </w:pPr>
            <w:r>
              <w:t>6658876,26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2406961,64</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384" w:type="dxa"/>
          </w:tcPr>
          <w:p w:rsidR="00426F84" w:rsidRDefault="00426F84">
            <w:pPr>
              <w:pStyle w:val="ConsPlusNormal"/>
              <w:jc w:val="right"/>
            </w:pPr>
            <w:r>
              <w:t>2560515,02</w:t>
            </w:r>
          </w:p>
        </w:tc>
        <w:tc>
          <w:tcPr>
            <w:tcW w:w="1504" w:type="dxa"/>
          </w:tcPr>
          <w:p w:rsidR="00426F84" w:rsidRDefault="00426F84">
            <w:pPr>
              <w:pStyle w:val="ConsPlusNormal"/>
              <w:jc w:val="right"/>
            </w:pPr>
            <w:r>
              <w:t>20330566,78</w:t>
            </w:r>
          </w:p>
        </w:tc>
      </w:tr>
      <w:tr w:rsidR="00426F84" w:rsidTr="00677380">
        <w:tc>
          <w:tcPr>
            <w:tcW w:w="425" w:type="dxa"/>
            <w:vMerge w:val="restart"/>
          </w:tcPr>
          <w:p w:rsidR="00426F84" w:rsidRDefault="00426F84">
            <w:pPr>
              <w:pStyle w:val="ConsPlusNormal"/>
            </w:pPr>
            <w:r>
              <w:t>1.1.2</w:t>
            </w:r>
          </w:p>
        </w:tc>
        <w:tc>
          <w:tcPr>
            <w:tcW w:w="1135" w:type="dxa"/>
            <w:vMerge w:val="restart"/>
          </w:tcPr>
          <w:p w:rsidR="00426F84" w:rsidRDefault="00426F84">
            <w:pPr>
              <w:pStyle w:val="ConsPlusNormal"/>
            </w:pPr>
            <w:r>
              <w:t>Мероприятие N 1.2:</w:t>
            </w:r>
          </w:p>
          <w:p w:rsidR="00426F84" w:rsidRDefault="00426F84">
            <w:pPr>
              <w:pStyle w:val="ConsPlusNormal"/>
            </w:pPr>
            <w:r>
              <w:t>Субсидии на возмещение части затрат, связанных с технической и технологической модернизацией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212000,00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212000,00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212000,00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212000,00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1.1.3</w:t>
            </w:r>
          </w:p>
        </w:tc>
        <w:tc>
          <w:tcPr>
            <w:tcW w:w="1135" w:type="dxa"/>
            <w:vMerge w:val="restart"/>
          </w:tcPr>
          <w:p w:rsidR="00426F84" w:rsidRDefault="00426F84">
            <w:pPr>
              <w:pStyle w:val="ConsPlusNormal"/>
            </w:pPr>
            <w:r>
              <w:t>Мероприятие N 1.3:</w:t>
            </w:r>
          </w:p>
          <w:p w:rsidR="00426F84" w:rsidRDefault="00426F84">
            <w:pPr>
              <w:pStyle w:val="ConsPlusNormal"/>
            </w:pPr>
            <w:r>
              <w:t>Субсидии на возмещение части прямых понесенных затрат на создание и (или) модернизацию объектов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500000,00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500000,00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500000,00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500000,00</w:t>
            </w:r>
          </w:p>
        </w:tc>
      </w:tr>
      <w:tr w:rsidR="00426F84" w:rsidTr="00677380">
        <w:tc>
          <w:tcPr>
            <w:tcW w:w="425" w:type="dxa"/>
            <w:vMerge w:val="restart"/>
          </w:tcPr>
          <w:p w:rsidR="00426F84" w:rsidRDefault="00426F84">
            <w:pPr>
              <w:pStyle w:val="ConsPlusNormal"/>
            </w:pPr>
            <w:r>
              <w:t>1.1.4</w:t>
            </w:r>
          </w:p>
        </w:tc>
        <w:tc>
          <w:tcPr>
            <w:tcW w:w="1135" w:type="dxa"/>
            <w:vMerge w:val="restart"/>
          </w:tcPr>
          <w:p w:rsidR="00426F84" w:rsidRDefault="00426F84">
            <w:pPr>
              <w:pStyle w:val="ConsPlusNormal"/>
            </w:pPr>
            <w:r>
              <w:t>Мероприятие N 1.4:</w:t>
            </w:r>
          </w:p>
          <w:p w:rsidR="00426F84" w:rsidRDefault="00426F84">
            <w:pPr>
              <w:pStyle w:val="ConsPlusNormal"/>
            </w:pPr>
            <w:r>
              <w:t>Субсидии на возмещение части прямых понесенных затрат на создание и (или) модернизацию объектов агропромышленного комплекса в рамках федерального проекта "Экспорт продукции АПК"</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1.1.5</w:t>
            </w:r>
          </w:p>
        </w:tc>
        <w:tc>
          <w:tcPr>
            <w:tcW w:w="1135" w:type="dxa"/>
            <w:vMerge w:val="restart"/>
          </w:tcPr>
          <w:p w:rsidR="00426F84" w:rsidRDefault="00426F84">
            <w:pPr>
              <w:pStyle w:val="ConsPlusNormal"/>
            </w:pPr>
            <w:r>
              <w:t>Мероприятие N 1.5:</w:t>
            </w:r>
          </w:p>
          <w:p w:rsidR="00426F84" w:rsidRDefault="00426F84">
            <w:pPr>
              <w:pStyle w:val="ConsPlusNormal"/>
            </w:pPr>
            <w:r>
              <w:t>Субсидии 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227700,00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227700,00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113850,00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113850,00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113850,00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113850,00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1.1.6</w:t>
            </w:r>
          </w:p>
        </w:tc>
        <w:tc>
          <w:tcPr>
            <w:tcW w:w="1135" w:type="dxa"/>
            <w:vMerge w:val="restart"/>
          </w:tcPr>
          <w:p w:rsidR="00426F84" w:rsidRDefault="00426F84">
            <w:pPr>
              <w:pStyle w:val="ConsPlusNormal"/>
            </w:pPr>
            <w:r>
              <w:t>Мероприятие N 1.6:</w:t>
            </w:r>
          </w:p>
          <w:p w:rsidR="00426F84" w:rsidRDefault="00426F84">
            <w:pPr>
              <w:pStyle w:val="ConsPlusNormal"/>
            </w:pPr>
            <w:r>
              <w:t>Приобретение сельскохозяйственной техники и оборудования для государственных нужд</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2</w:t>
            </w:r>
          </w:p>
        </w:tc>
        <w:tc>
          <w:tcPr>
            <w:tcW w:w="1135" w:type="dxa"/>
            <w:vMerge w:val="restart"/>
          </w:tcPr>
          <w:p w:rsidR="00426F84" w:rsidRDefault="00426F84">
            <w:pPr>
              <w:pStyle w:val="ConsPlusNormal"/>
            </w:pPr>
            <w:r>
              <w:t>Подпрограмма N 2:</w:t>
            </w:r>
          </w:p>
          <w:p w:rsidR="00426F84" w:rsidRDefault="00426F84">
            <w:pPr>
              <w:pStyle w:val="ConsPlusNormal"/>
            </w:pPr>
            <w:r>
              <w:t>Повышение финансовой устойчивости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14245485,44</w:t>
            </w:r>
          </w:p>
        </w:tc>
        <w:tc>
          <w:tcPr>
            <w:tcW w:w="1384" w:type="dxa"/>
          </w:tcPr>
          <w:p w:rsidR="00426F84" w:rsidRDefault="00426F84">
            <w:pPr>
              <w:pStyle w:val="ConsPlusNormal"/>
              <w:jc w:val="right"/>
            </w:pPr>
            <w:r>
              <w:t>13370901,17</w:t>
            </w:r>
          </w:p>
        </w:tc>
        <w:tc>
          <w:tcPr>
            <w:tcW w:w="1384" w:type="dxa"/>
          </w:tcPr>
          <w:p w:rsidR="00426F84" w:rsidRDefault="00426F84">
            <w:pPr>
              <w:pStyle w:val="ConsPlusNormal"/>
              <w:jc w:val="right"/>
            </w:pPr>
            <w:r>
              <w:t>12558372,79</w:t>
            </w:r>
          </w:p>
        </w:tc>
        <w:tc>
          <w:tcPr>
            <w:tcW w:w="1384" w:type="dxa"/>
          </w:tcPr>
          <w:p w:rsidR="00426F84" w:rsidRDefault="00426F84">
            <w:pPr>
              <w:pStyle w:val="ConsPlusNormal"/>
              <w:jc w:val="right"/>
            </w:pPr>
            <w:r>
              <w:t>11701389,90</w:t>
            </w:r>
          </w:p>
        </w:tc>
        <w:tc>
          <w:tcPr>
            <w:tcW w:w="1384" w:type="dxa"/>
          </w:tcPr>
          <w:p w:rsidR="00426F84" w:rsidRDefault="00426F84">
            <w:pPr>
              <w:pStyle w:val="ConsPlusNormal"/>
              <w:jc w:val="right"/>
            </w:pPr>
            <w:r>
              <w:t>10991846,07</w:t>
            </w:r>
          </w:p>
        </w:tc>
        <w:tc>
          <w:tcPr>
            <w:tcW w:w="1384" w:type="dxa"/>
          </w:tcPr>
          <w:p w:rsidR="00426F84" w:rsidRDefault="00426F84">
            <w:pPr>
              <w:pStyle w:val="ConsPlusNormal"/>
              <w:jc w:val="right"/>
            </w:pPr>
            <w:r>
              <w:t>10493072,61</w:t>
            </w:r>
          </w:p>
        </w:tc>
        <w:tc>
          <w:tcPr>
            <w:tcW w:w="1384" w:type="dxa"/>
          </w:tcPr>
          <w:p w:rsidR="00426F84" w:rsidRDefault="00426F84">
            <w:pPr>
              <w:pStyle w:val="ConsPlusNormal"/>
              <w:jc w:val="right"/>
            </w:pPr>
            <w:r>
              <w:t>9978174,62</w:t>
            </w:r>
          </w:p>
        </w:tc>
        <w:tc>
          <w:tcPr>
            <w:tcW w:w="1384" w:type="dxa"/>
          </w:tcPr>
          <w:p w:rsidR="00426F84" w:rsidRDefault="00426F84">
            <w:pPr>
              <w:pStyle w:val="ConsPlusNormal"/>
              <w:jc w:val="right"/>
            </w:pPr>
            <w:r>
              <w:t>9489151,70</w:t>
            </w:r>
          </w:p>
        </w:tc>
        <w:tc>
          <w:tcPr>
            <w:tcW w:w="1504" w:type="dxa"/>
          </w:tcPr>
          <w:p w:rsidR="00426F84" w:rsidRDefault="00426F84">
            <w:pPr>
              <w:pStyle w:val="ConsPlusNormal"/>
              <w:jc w:val="right"/>
            </w:pPr>
            <w:r>
              <w:t>92828394,30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581774,30</w:t>
            </w:r>
          </w:p>
        </w:tc>
        <w:tc>
          <w:tcPr>
            <w:tcW w:w="1384" w:type="dxa"/>
          </w:tcPr>
          <w:p w:rsidR="00426F84" w:rsidRDefault="00426F84">
            <w:pPr>
              <w:pStyle w:val="ConsPlusNormal"/>
              <w:jc w:val="right"/>
            </w:pPr>
            <w:r>
              <w:t>332821,96</w:t>
            </w:r>
          </w:p>
        </w:tc>
        <w:tc>
          <w:tcPr>
            <w:tcW w:w="1384" w:type="dxa"/>
          </w:tcPr>
          <w:p w:rsidR="00426F84" w:rsidRDefault="00426F84">
            <w:pPr>
              <w:pStyle w:val="ConsPlusNormal"/>
              <w:jc w:val="right"/>
            </w:pPr>
            <w:r>
              <w:t>313369,05</w:t>
            </w:r>
          </w:p>
        </w:tc>
        <w:tc>
          <w:tcPr>
            <w:tcW w:w="1384" w:type="dxa"/>
          </w:tcPr>
          <w:p w:rsidR="00426F84" w:rsidRDefault="00426F84">
            <w:pPr>
              <w:pStyle w:val="ConsPlusNormal"/>
              <w:jc w:val="right"/>
            </w:pPr>
            <w:r>
              <w:t>160228,49</w:t>
            </w:r>
          </w:p>
        </w:tc>
        <w:tc>
          <w:tcPr>
            <w:tcW w:w="1384" w:type="dxa"/>
          </w:tcPr>
          <w:p w:rsidR="00426F84" w:rsidRDefault="00426F84">
            <w:pPr>
              <w:pStyle w:val="ConsPlusNormal"/>
              <w:jc w:val="right"/>
            </w:pPr>
            <w:r>
              <w:t>123878,16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1512071,96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169274,14</w:t>
            </w:r>
          </w:p>
        </w:tc>
        <w:tc>
          <w:tcPr>
            <w:tcW w:w="1384" w:type="dxa"/>
          </w:tcPr>
          <w:p w:rsidR="00426F84" w:rsidRDefault="00426F84">
            <w:pPr>
              <w:pStyle w:val="ConsPlusNormal"/>
              <w:jc w:val="right"/>
            </w:pPr>
            <w:r>
              <w:t>86819,78</w:t>
            </w:r>
          </w:p>
        </w:tc>
        <w:tc>
          <w:tcPr>
            <w:tcW w:w="1384" w:type="dxa"/>
          </w:tcPr>
          <w:p w:rsidR="00426F84" w:rsidRDefault="00426F84">
            <w:pPr>
              <w:pStyle w:val="ConsPlusNormal"/>
              <w:jc w:val="right"/>
            </w:pPr>
            <w:r>
              <w:t>112049,81</w:t>
            </w:r>
          </w:p>
        </w:tc>
        <w:tc>
          <w:tcPr>
            <w:tcW w:w="1384" w:type="dxa"/>
          </w:tcPr>
          <w:p w:rsidR="00426F84" w:rsidRDefault="00426F84">
            <w:pPr>
              <w:pStyle w:val="ConsPlusNormal"/>
              <w:jc w:val="right"/>
            </w:pPr>
            <w:r>
              <w:t>40437,90</w:t>
            </w:r>
          </w:p>
        </w:tc>
        <w:tc>
          <w:tcPr>
            <w:tcW w:w="1384" w:type="dxa"/>
          </w:tcPr>
          <w:p w:rsidR="00426F84" w:rsidRDefault="00426F84">
            <w:pPr>
              <w:pStyle w:val="ConsPlusNormal"/>
              <w:jc w:val="right"/>
            </w:pPr>
            <w:r>
              <w:t>25295,84</w:t>
            </w:r>
          </w:p>
        </w:tc>
        <w:tc>
          <w:tcPr>
            <w:tcW w:w="1384" w:type="dxa"/>
          </w:tcPr>
          <w:p w:rsidR="00426F84" w:rsidRDefault="00426F84">
            <w:pPr>
              <w:pStyle w:val="ConsPlusNormal"/>
              <w:jc w:val="right"/>
            </w:pPr>
            <w:r>
              <w:t>192550,69</w:t>
            </w:r>
          </w:p>
        </w:tc>
        <w:tc>
          <w:tcPr>
            <w:tcW w:w="1384" w:type="dxa"/>
          </w:tcPr>
          <w:p w:rsidR="00426F84" w:rsidRDefault="00426F84">
            <w:pPr>
              <w:pStyle w:val="ConsPlusNormal"/>
              <w:jc w:val="right"/>
            </w:pPr>
            <w:r>
              <w:t>192550,69</w:t>
            </w:r>
          </w:p>
        </w:tc>
        <w:tc>
          <w:tcPr>
            <w:tcW w:w="1384" w:type="dxa"/>
          </w:tcPr>
          <w:p w:rsidR="00426F84" w:rsidRDefault="00426F84">
            <w:pPr>
              <w:pStyle w:val="ConsPlusNormal"/>
              <w:jc w:val="right"/>
            </w:pPr>
            <w:r>
              <w:t>192550,69</w:t>
            </w:r>
          </w:p>
        </w:tc>
        <w:tc>
          <w:tcPr>
            <w:tcW w:w="1504" w:type="dxa"/>
          </w:tcPr>
          <w:p w:rsidR="00426F84" w:rsidRDefault="00426F84">
            <w:pPr>
              <w:pStyle w:val="ConsPlusNormal"/>
              <w:jc w:val="right"/>
            </w:pPr>
            <w:r>
              <w:t>1011529,54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13494437,00</w:t>
            </w:r>
          </w:p>
        </w:tc>
        <w:tc>
          <w:tcPr>
            <w:tcW w:w="1384" w:type="dxa"/>
          </w:tcPr>
          <w:p w:rsidR="00426F84" w:rsidRDefault="00426F84">
            <w:pPr>
              <w:pStyle w:val="ConsPlusNormal"/>
              <w:jc w:val="right"/>
            </w:pPr>
            <w:r>
              <w:t>12951259,42</w:t>
            </w:r>
          </w:p>
        </w:tc>
        <w:tc>
          <w:tcPr>
            <w:tcW w:w="1384" w:type="dxa"/>
          </w:tcPr>
          <w:p w:rsidR="00426F84" w:rsidRDefault="00426F84">
            <w:pPr>
              <w:pStyle w:val="ConsPlusNormal"/>
              <w:jc w:val="right"/>
            </w:pPr>
            <w:r>
              <w:t>12132953,93</w:t>
            </w:r>
          </w:p>
        </w:tc>
        <w:tc>
          <w:tcPr>
            <w:tcW w:w="1384" w:type="dxa"/>
          </w:tcPr>
          <w:p w:rsidR="00426F84" w:rsidRDefault="00426F84">
            <w:pPr>
              <w:pStyle w:val="ConsPlusNormal"/>
              <w:jc w:val="right"/>
            </w:pPr>
            <w:r>
              <w:t>11500723,51</w:t>
            </w:r>
          </w:p>
        </w:tc>
        <w:tc>
          <w:tcPr>
            <w:tcW w:w="1384" w:type="dxa"/>
          </w:tcPr>
          <w:p w:rsidR="00426F84" w:rsidRDefault="00426F84">
            <w:pPr>
              <w:pStyle w:val="ConsPlusNormal"/>
              <w:jc w:val="right"/>
            </w:pPr>
            <w:r>
              <w:t>10842672,07</w:t>
            </w:r>
          </w:p>
        </w:tc>
        <w:tc>
          <w:tcPr>
            <w:tcW w:w="1384" w:type="dxa"/>
          </w:tcPr>
          <w:p w:rsidR="00426F84" w:rsidRDefault="00426F84">
            <w:pPr>
              <w:pStyle w:val="ConsPlusNormal"/>
              <w:jc w:val="right"/>
            </w:pPr>
            <w:r>
              <w:t>10300521,93</w:t>
            </w:r>
          </w:p>
        </w:tc>
        <w:tc>
          <w:tcPr>
            <w:tcW w:w="1384" w:type="dxa"/>
          </w:tcPr>
          <w:p w:rsidR="00426F84" w:rsidRDefault="00426F84">
            <w:pPr>
              <w:pStyle w:val="ConsPlusNormal"/>
              <w:jc w:val="right"/>
            </w:pPr>
            <w:r>
              <w:t>9785623,93</w:t>
            </w:r>
          </w:p>
        </w:tc>
        <w:tc>
          <w:tcPr>
            <w:tcW w:w="1384" w:type="dxa"/>
          </w:tcPr>
          <w:p w:rsidR="00426F84" w:rsidRDefault="00426F84">
            <w:pPr>
              <w:pStyle w:val="ConsPlusNormal"/>
              <w:jc w:val="right"/>
            </w:pPr>
            <w:r>
              <w:t>9296601,01</w:t>
            </w:r>
          </w:p>
        </w:tc>
        <w:tc>
          <w:tcPr>
            <w:tcW w:w="1504" w:type="dxa"/>
          </w:tcPr>
          <w:p w:rsidR="00426F84" w:rsidRDefault="00426F84">
            <w:pPr>
              <w:pStyle w:val="ConsPlusNormal"/>
              <w:jc w:val="right"/>
            </w:pPr>
            <w:r>
              <w:t>90304792,80</w:t>
            </w:r>
          </w:p>
        </w:tc>
      </w:tr>
      <w:tr w:rsidR="00426F84" w:rsidTr="00677380">
        <w:tc>
          <w:tcPr>
            <w:tcW w:w="425" w:type="dxa"/>
            <w:vMerge w:val="restart"/>
          </w:tcPr>
          <w:p w:rsidR="00426F84" w:rsidRDefault="00426F84">
            <w:pPr>
              <w:pStyle w:val="ConsPlusNormal"/>
            </w:pPr>
            <w:r>
              <w:t>2.1</w:t>
            </w:r>
          </w:p>
        </w:tc>
        <w:tc>
          <w:tcPr>
            <w:tcW w:w="1135" w:type="dxa"/>
            <w:vMerge w:val="restart"/>
          </w:tcPr>
          <w:p w:rsidR="00426F84" w:rsidRDefault="00426F84">
            <w:pPr>
              <w:pStyle w:val="ConsPlusNormal"/>
            </w:pPr>
            <w:r>
              <w:t>Основное мероприятие N 1: Стимулирование инвестиционной деятельности в агропромышленном комплексе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14165907,12</w:t>
            </w:r>
          </w:p>
        </w:tc>
        <w:tc>
          <w:tcPr>
            <w:tcW w:w="1384" w:type="dxa"/>
          </w:tcPr>
          <w:p w:rsidR="00426F84" w:rsidRDefault="00426F84">
            <w:pPr>
              <w:pStyle w:val="ConsPlusNormal"/>
              <w:jc w:val="right"/>
            </w:pPr>
            <w:r>
              <w:t>13155915,52</w:t>
            </w:r>
          </w:p>
        </w:tc>
        <w:tc>
          <w:tcPr>
            <w:tcW w:w="1384" w:type="dxa"/>
          </w:tcPr>
          <w:p w:rsidR="00426F84" w:rsidRDefault="00426F84">
            <w:pPr>
              <w:pStyle w:val="ConsPlusNormal"/>
              <w:jc w:val="right"/>
            </w:pPr>
            <w:r>
              <w:t>12332395,82</w:t>
            </w:r>
          </w:p>
        </w:tc>
        <w:tc>
          <w:tcPr>
            <w:tcW w:w="1384" w:type="dxa"/>
          </w:tcPr>
          <w:p w:rsidR="00426F84" w:rsidRDefault="00426F84">
            <w:pPr>
              <w:pStyle w:val="ConsPlusNormal"/>
              <w:jc w:val="right"/>
            </w:pPr>
            <w:r>
              <w:t>11495014,31</w:t>
            </w:r>
          </w:p>
        </w:tc>
        <w:tc>
          <w:tcPr>
            <w:tcW w:w="1384" w:type="dxa"/>
          </w:tcPr>
          <w:p w:rsidR="00426F84" w:rsidRDefault="00426F84">
            <w:pPr>
              <w:pStyle w:val="ConsPlusNormal"/>
              <w:jc w:val="right"/>
            </w:pPr>
            <w:r>
              <w:t>10880228,30</w:t>
            </w:r>
          </w:p>
        </w:tc>
        <w:tc>
          <w:tcPr>
            <w:tcW w:w="1384" w:type="dxa"/>
          </w:tcPr>
          <w:p w:rsidR="00426F84" w:rsidRDefault="00426F84">
            <w:pPr>
              <w:pStyle w:val="ConsPlusNormal"/>
              <w:jc w:val="right"/>
            </w:pPr>
            <w:r>
              <w:t>10472522,98</w:t>
            </w:r>
          </w:p>
        </w:tc>
        <w:tc>
          <w:tcPr>
            <w:tcW w:w="1384" w:type="dxa"/>
          </w:tcPr>
          <w:p w:rsidR="00426F84" w:rsidRDefault="00426F84">
            <w:pPr>
              <w:pStyle w:val="ConsPlusNormal"/>
              <w:jc w:val="right"/>
            </w:pPr>
            <w:r>
              <w:t>9957624,99</w:t>
            </w:r>
          </w:p>
        </w:tc>
        <w:tc>
          <w:tcPr>
            <w:tcW w:w="1384" w:type="dxa"/>
          </w:tcPr>
          <w:p w:rsidR="00426F84" w:rsidRDefault="00426F84">
            <w:pPr>
              <w:pStyle w:val="ConsPlusNormal"/>
              <w:jc w:val="right"/>
            </w:pPr>
            <w:r>
              <w:t>9468602,07</w:t>
            </w:r>
          </w:p>
        </w:tc>
        <w:tc>
          <w:tcPr>
            <w:tcW w:w="1504" w:type="dxa"/>
          </w:tcPr>
          <w:p w:rsidR="00426F84" w:rsidRDefault="00426F84">
            <w:pPr>
              <w:pStyle w:val="ConsPlusNormal"/>
              <w:jc w:val="right"/>
            </w:pPr>
            <w:r>
              <w:t>91928211,11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538524,46</w:t>
            </w:r>
          </w:p>
        </w:tc>
        <w:tc>
          <w:tcPr>
            <w:tcW w:w="1384" w:type="dxa"/>
          </w:tcPr>
          <w:p w:rsidR="00426F84" w:rsidRDefault="00426F84">
            <w:pPr>
              <w:pStyle w:val="ConsPlusNormal"/>
              <w:jc w:val="right"/>
            </w:pPr>
            <w:r>
              <w:t>252586,20</w:t>
            </w:r>
          </w:p>
        </w:tc>
        <w:tc>
          <w:tcPr>
            <w:tcW w:w="1384" w:type="dxa"/>
          </w:tcPr>
          <w:p w:rsidR="00426F84" w:rsidRDefault="00426F84">
            <w:pPr>
              <w:pStyle w:val="ConsPlusNormal"/>
              <w:jc w:val="right"/>
            </w:pPr>
            <w:r>
              <w:t>221021,70</w:t>
            </w:r>
          </w:p>
        </w:tc>
        <w:tc>
          <w:tcPr>
            <w:tcW w:w="1384" w:type="dxa"/>
          </w:tcPr>
          <w:p w:rsidR="00426F84" w:rsidRDefault="00426F84">
            <w:pPr>
              <w:pStyle w:val="ConsPlusNormal"/>
              <w:jc w:val="right"/>
            </w:pPr>
            <w:r>
              <w:t>75000,00</w:t>
            </w:r>
          </w:p>
        </w:tc>
        <w:tc>
          <w:tcPr>
            <w:tcW w:w="1384" w:type="dxa"/>
          </w:tcPr>
          <w:p w:rsidR="00426F84" w:rsidRDefault="00426F84">
            <w:pPr>
              <w:pStyle w:val="ConsPlusNormal"/>
              <w:jc w:val="right"/>
            </w:pPr>
            <w:r>
              <w:t>45000,00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1132132,36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162227,11</w:t>
            </w:r>
          </w:p>
        </w:tc>
        <w:tc>
          <w:tcPr>
            <w:tcW w:w="1384" w:type="dxa"/>
          </w:tcPr>
          <w:p w:rsidR="00426F84" w:rsidRDefault="00426F84">
            <w:pPr>
              <w:pStyle w:val="ConsPlusNormal"/>
              <w:jc w:val="right"/>
            </w:pPr>
            <w:r>
              <w:t>75878,54</w:t>
            </w:r>
          </w:p>
        </w:tc>
        <w:tc>
          <w:tcPr>
            <w:tcW w:w="1384" w:type="dxa"/>
          </w:tcPr>
          <w:p w:rsidR="00426F84" w:rsidRDefault="00426F84">
            <w:pPr>
              <w:pStyle w:val="ConsPlusNormal"/>
              <w:jc w:val="right"/>
            </w:pPr>
            <w:r>
              <w:t>94459,83</w:t>
            </w:r>
          </w:p>
        </w:tc>
        <w:tc>
          <w:tcPr>
            <w:tcW w:w="1384" w:type="dxa"/>
          </w:tcPr>
          <w:p w:rsidR="00426F84" w:rsidRDefault="00426F84">
            <w:pPr>
              <w:pStyle w:val="ConsPlusNormal"/>
              <w:jc w:val="right"/>
            </w:pPr>
            <w:r>
              <w:t>24203,90</w:t>
            </w:r>
          </w:p>
        </w:tc>
        <w:tc>
          <w:tcPr>
            <w:tcW w:w="1384" w:type="dxa"/>
          </w:tcPr>
          <w:p w:rsidR="00426F84" w:rsidRDefault="00426F84">
            <w:pPr>
              <w:pStyle w:val="ConsPlusNormal"/>
              <w:jc w:val="right"/>
            </w:pPr>
            <w:r>
              <w:t>10271,43</w:t>
            </w:r>
          </w:p>
        </w:tc>
        <w:tc>
          <w:tcPr>
            <w:tcW w:w="1384" w:type="dxa"/>
          </w:tcPr>
          <w:p w:rsidR="00426F84" w:rsidRDefault="00426F84">
            <w:pPr>
              <w:pStyle w:val="ConsPlusNormal"/>
              <w:jc w:val="right"/>
            </w:pPr>
            <w:r>
              <w:t>189716,26</w:t>
            </w:r>
          </w:p>
        </w:tc>
        <w:tc>
          <w:tcPr>
            <w:tcW w:w="1384" w:type="dxa"/>
          </w:tcPr>
          <w:p w:rsidR="00426F84" w:rsidRDefault="00426F84">
            <w:pPr>
              <w:pStyle w:val="ConsPlusNormal"/>
              <w:jc w:val="right"/>
            </w:pPr>
            <w:r>
              <w:t>189716,26</w:t>
            </w:r>
          </w:p>
        </w:tc>
        <w:tc>
          <w:tcPr>
            <w:tcW w:w="1384" w:type="dxa"/>
          </w:tcPr>
          <w:p w:rsidR="00426F84" w:rsidRDefault="00426F84">
            <w:pPr>
              <w:pStyle w:val="ConsPlusNormal"/>
              <w:jc w:val="right"/>
            </w:pPr>
            <w:r>
              <w:t>189716,26</w:t>
            </w:r>
          </w:p>
        </w:tc>
        <w:tc>
          <w:tcPr>
            <w:tcW w:w="1504" w:type="dxa"/>
          </w:tcPr>
          <w:p w:rsidR="00426F84" w:rsidRDefault="00426F84">
            <w:pPr>
              <w:pStyle w:val="ConsPlusNormal"/>
              <w:jc w:val="right"/>
            </w:pPr>
            <w:r>
              <w:t>936189,59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13465155,56</w:t>
            </w:r>
          </w:p>
        </w:tc>
        <w:tc>
          <w:tcPr>
            <w:tcW w:w="1384" w:type="dxa"/>
          </w:tcPr>
          <w:p w:rsidR="00426F84" w:rsidRDefault="00426F84">
            <w:pPr>
              <w:pStyle w:val="ConsPlusNormal"/>
              <w:jc w:val="right"/>
            </w:pPr>
            <w:r>
              <w:t>12827450,78</w:t>
            </w:r>
          </w:p>
        </w:tc>
        <w:tc>
          <w:tcPr>
            <w:tcW w:w="1384" w:type="dxa"/>
          </w:tcPr>
          <w:p w:rsidR="00426F84" w:rsidRDefault="00426F84">
            <w:pPr>
              <w:pStyle w:val="ConsPlusNormal"/>
              <w:jc w:val="right"/>
            </w:pPr>
            <w:r>
              <w:t>12016914,29</w:t>
            </w:r>
          </w:p>
        </w:tc>
        <w:tc>
          <w:tcPr>
            <w:tcW w:w="1384" w:type="dxa"/>
          </w:tcPr>
          <w:p w:rsidR="00426F84" w:rsidRDefault="00426F84">
            <w:pPr>
              <w:pStyle w:val="ConsPlusNormal"/>
              <w:jc w:val="right"/>
            </w:pPr>
            <w:r>
              <w:t>11395810,41</w:t>
            </w:r>
          </w:p>
        </w:tc>
        <w:tc>
          <w:tcPr>
            <w:tcW w:w="1384" w:type="dxa"/>
          </w:tcPr>
          <w:p w:rsidR="00426F84" w:rsidRDefault="00426F84">
            <w:pPr>
              <w:pStyle w:val="ConsPlusNormal"/>
              <w:jc w:val="right"/>
            </w:pPr>
            <w:r>
              <w:t>10824956,87</w:t>
            </w:r>
          </w:p>
        </w:tc>
        <w:tc>
          <w:tcPr>
            <w:tcW w:w="1384" w:type="dxa"/>
          </w:tcPr>
          <w:p w:rsidR="00426F84" w:rsidRDefault="00426F84">
            <w:pPr>
              <w:pStyle w:val="ConsPlusNormal"/>
              <w:jc w:val="right"/>
            </w:pPr>
            <w:r>
              <w:t>10282806,73</w:t>
            </w:r>
          </w:p>
        </w:tc>
        <w:tc>
          <w:tcPr>
            <w:tcW w:w="1384" w:type="dxa"/>
          </w:tcPr>
          <w:p w:rsidR="00426F84" w:rsidRDefault="00426F84">
            <w:pPr>
              <w:pStyle w:val="ConsPlusNormal"/>
              <w:jc w:val="right"/>
            </w:pPr>
            <w:r>
              <w:t>9767908,73</w:t>
            </w:r>
          </w:p>
        </w:tc>
        <w:tc>
          <w:tcPr>
            <w:tcW w:w="1384" w:type="dxa"/>
          </w:tcPr>
          <w:p w:rsidR="00426F84" w:rsidRDefault="00426F84">
            <w:pPr>
              <w:pStyle w:val="ConsPlusNormal"/>
              <w:jc w:val="right"/>
            </w:pPr>
            <w:r>
              <w:t>9278885,81</w:t>
            </w:r>
          </w:p>
        </w:tc>
        <w:tc>
          <w:tcPr>
            <w:tcW w:w="1504" w:type="dxa"/>
          </w:tcPr>
          <w:p w:rsidR="00426F84" w:rsidRDefault="00426F84">
            <w:pPr>
              <w:pStyle w:val="ConsPlusNormal"/>
              <w:jc w:val="right"/>
            </w:pPr>
            <w:r>
              <w:t>89859889,18</w:t>
            </w:r>
          </w:p>
        </w:tc>
      </w:tr>
      <w:tr w:rsidR="00426F84" w:rsidTr="00677380">
        <w:tc>
          <w:tcPr>
            <w:tcW w:w="425" w:type="dxa"/>
            <w:vMerge w:val="restart"/>
          </w:tcPr>
          <w:p w:rsidR="00426F84" w:rsidRDefault="00426F84">
            <w:pPr>
              <w:pStyle w:val="ConsPlusNormal"/>
            </w:pPr>
            <w:r>
              <w:t>2.1.1</w:t>
            </w:r>
          </w:p>
        </w:tc>
        <w:tc>
          <w:tcPr>
            <w:tcW w:w="1135" w:type="dxa"/>
            <w:vMerge w:val="restart"/>
          </w:tcPr>
          <w:p w:rsidR="00426F84" w:rsidRDefault="00426F84">
            <w:pPr>
              <w:pStyle w:val="ConsPlusNormal"/>
            </w:pPr>
            <w:r>
              <w:t>Мероприятие N 1.1:</w:t>
            </w:r>
          </w:p>
          <w:p w:rsidR="00426F84" w:rsidRDefault="00426F84">
            <w:pPr>
              <w:pStyle w:val="ConsPlusNormal"/>
            </w:pPr>
            <w:r>
              <w:t>Возмещение части затрат на уплату процентов по инвестиционным кредитам (займам) в агропромышленном комплексе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14078778,00</w:t>
            </w:r>
          </w:p>
        </w:tc>
        <w:tc>
          <w:tcPr>
            <w:tcW w:w="1384" w:type="dxa"/>
          </w:tcPr>
          <w:p w:rsidR="00426F84" w:rsidRDefault="00426F84">
            <w:pPr>
              <w:pStyle w:val="ConsPlusNormal"/>
              <w:jc w:val="right"/>
            </w:pPr>
            <w:r>
              <w:t>13081275,20</w:t>
            </w:r>
          </w:p>
        </w:tc>
        <w:tc>
          <w:tcPr>
            <w:tcW w:w="1384" w:type="dxa"/>
          </w:tcPr>
          <w:p w:rsidR="00426F84" w:rsidRDefault="00426F84">
            <w:pPr>
              <w:pStyle w:val="ConsPlusNormal"/>
              <w:jc w:val="right"/>
            </w:pPr>
            <w:r>
              <w:t>12237639,70</w:t>
            </w:r>
          </w:p>
        </w:tc>
        <w:tc>
          <w:tcPr>
            <w:tcW w:w="1384" w:type="dxa"/>
          </w:tcPr>
          <w:p w:rsidR="00426F84" w:rsidRDefault="00426F84">
            <w:pPr>
              <w:pStyle w:val="ConsPlusNormal"/>
              <w:jc w:val="right"/>
            </w:pPr>
            <w:r>
              <w:t>11450288,90</w:t>
            </w:r>
          </w:p>
        </w:tc>
        <w:tc>
          <w:tcPr>
            <w:tcW w:w="1384" w:type="dxa"/>
          </w:tcPr>
          <w:p w:rsidR="00426F84" w:rsidRDefault="00426F84">
            <w:pPr>
              <w:pStyle w:val="ConsPlusNormal"/>
              <w:jc w:val="right"/>
            </w:pPr>
            <w:r>
              <w:t>10785145,75</w:t>
            </w:r>
          </w:p>
        </w:tc>
        <w:tc>
          <w:tcPr>
            <w:tcW w:w="1384" w:type="dxa"/>
          </w:tcPr>
          <w:p w:rsidR="00426F84" w:rsidRDefault="00426F84">
            <w:pPr>
              <w:pStyle w:val="ConsPlusNormal"/>
              <w:jc w:val="right"/>
            </w:pPr>
            <w:r>
              <w:t>10434706,18</w:t>
            </w:r>
          </w:p>
        </w:tc>
        <w:tc>
          <w:tcPr>
            <w:tcW w:w="1384" w:type="dxa"/>
          </w:tcPr>
          <w:p w:rsidR="00426F84" w:rsidRDefault="00426F84">
            <w:pPr>
              <w:pStyle w:val="ConsPlusNormal"/>
              <w:jc w:val="right"/>
            </w:pPr>
            <w:r>
              <w:t>9922411,76</w:t>
            </w:r>
          </w:p>
        </w:tc>
        <w:tc>
          <w:tcPr>
            <w:tcW w:w="1384" w:type="dxa"/>
          </w:tcPr>
          <w:p w:rsidR="00426F84" w:rsidRDefault="00426F84">
            <w:pPr>
              <w:pStyle w:val="ConsPlusNormal"/>
              <w:jc w:val="right"/>
            </w:pPr>
            <w:r>
              <w:t>9435732,05</w:t>
            </w:r>
          </w:p>
        </w:tc>
        <w:tc>
          <w:tcPr>
            <w:tcW w:w="1504" w:type="dxa"/>
          </w:tcPr>
          <w:p w:rsidR="00426F84" w:rsidRDefault="00426F84">
            <w:pPr>
              <w:pStyle w:val="ConsPlusNormal"/>
              <w:jc w:val="right"/>
            </w:pPr>
            <w:r>
              <w:t>91425977,54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538500,00</w:t>
            </w:r>
          </w:p>
        </w:tc>
        <w:tc>
          <w:tcPr>
            <w:tcW w:w="1384" w:type="dxa"/>
          </w:tcPr>
          <w:p w:rsidR="00426F84" w:rsidRDefault="00426F84">
            <w:pPr>
              <w:pStyle w:val="ConsPlusNormal"/>
              <w:jc w:val="right"/>
            </w:pPr>
            <w:r>
              <w:t>252586,20</w:t>
            </w:r>
          </w:p>
        </w:tc>
        <w:tc>
          <w:tcPr>
            <w:tcW w:w="1384" w:type="dxa"/>
          </w:tcPr>
          <w:p w:rsidR="00426F84" w:rsidRDefault="00426F84">
            <w:pPr>
              <w:pStyle w:val="ConsPlusNormal"/>
              <w:jc w:val="right"/>
            </w:pPr>
            <w:r>
              <w:t>221021,70</w:t>
            </w:r>
          </w:p>
        </w:tc>
        <w:tc>
          <w:tcPr>
            <w:tcW w:w="1384" w:type="dxa"/>
          </w:tcPr>
          <w:p w:rsidR="00426F84" w:rsidRDefault="00426F84">
            <w:pPr>
              <w:pStyle w:val="ConsPlusNormal"/>
              <w:jc w:val="right"/>
            </w:pPr>
            <w:r>
              <w:t>75000,00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1087107,90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161578,00</w:t>
            </w:r>
          </w:p>
        </w:tc>
        <w:tc>
          <w:tcPr>
            <w:tcW w:w="1384" w:type="dxa"/>
          </w:tcPr>
          <w:p w:rsidR="00426F84" w:rsidRDefault="00426F84">
            <w:pPr>
              <w:pStyle w:val="ConsPlusNormal"/>
              <w:jc w:val="right"/>
            </w:pPr>
            <w:r>
              <w:t>75789,00</w:t>
            </w:r>
          </w:p>
        </w:tc>
        <w:tc>
          <w:tcPr>
            <w:tcW w:w="1384" w:type="dxa"/>
          </w:tcPr>
          <w:p w:rsidR="00426F84" w:rsidRDefault="00426F84">
            <w:pPr>
              <w:pStyle w:val="ConsPlusNormal"/>
              <w:jc w:val="right"/>
            </w:pPr>
            <w:r>
              <w:t>66318,00</w:t>
            </w:r>
          </w:p>
        </w:tc>
        <w:tc>
          <w:tcPr>
            <w:tcW w:w="1384" w:type="dxa"/>
          </w:tcPr>
          <w:p w:rsidR="00426F84" w:rsidRDefault="00426F84">
            <w:pPr>
              <w:pStyle w:val="ConsPlusNormal"/>
              <w:jc w:val="right"/>
            </w:pPr>
            <w:r>
              <w:t>22503,90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188817,72</w:t>
            </w:r>
          </w:p>
        </w:tc>
        <w:tc>
          <w:tcPr>
            <w:tcW w:w="1384" w:type="dxa"/>
          </w:tcPr>
          <w:p w:rsidR="00426F84" w:rsidRDefault="00426F84">
            <w:pPr>
              <w:pStyle w:val="ConsPlusNormal"/>
              <w:jc w:val="right"/>
            </w:pPr>
            <w:r>
              <w:t>188817,72</w:t>
            </w:r>
          </w:p>
        </w:tc>
        <w:tc>
          <w:tcPr>
            <w:tcW w:w="1384" w:type="dxa"/>
          </w:tcPr>
          <w:p w:rsidR="00426F84" w:rsidRDefault="00426F84">
            <w:pPr>
              <w:pStyle w:val="ConsPlusNormal"/>
              <w:jc w:val="right"/>
            </w:pPr>
            <w:r>
              <w:t>188817,72</w:t>
            </w:r>
          </w:p>
        </w:tc>
        <w:tc>
          <w:tcPr>
            <w:tcW w:w="1504" w:type="dxa"/>
          </w:tcPr>
          <w:p w:rsidR="00426F84" w:rsidRDefault="00426F84">
            <w:pPr>
              <w:pStyle w:val="ConsPlusNormal"/>
              <w:jc w:val="right"/>
            </w:pPr>
            <w:r>
              <w:t>892642,06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13378700,00</w:t>
            </w:r>
          </w:p>
        </w:tc>
        <w:tc>
          <w:tcPr>
            <w:tcW w:w="1384" w:type="dxa"/>
          </w:tcPr>
          <w:p w:rsidR="00426F84" w:rsidRDefault="00426F84">
            <w:pPr>
              <w:pStyle w:val="ConsPlusNormal"/>
              <w:jc w:val="right"/>
            </w:pPr>
            <w:r>
              <w:t>12752900,00</w:t>
            </w:r>
          </w:p>
        </w:tc>
        <w:tc>
          <w:tcPr>
            <w:tcW w:w="1384" w:type="dxa"/>
          </w:tcPr>
          <w:p w:rsidR="00426F84" w:rsidRDefault="00426F84">
            <w:pPr>
              <w:pStyle w:val="ConsPlusNormal"/>
              <w:jc w:val="right"/>
            </w:pPr>
            <w:r>
              <w:t>11950300,00</w:t>
            </w:r>
          </w:p>
        </w:tc>
        <w:tc>
          <w:tcPr>
            <w:tcW w:w="1384" w:type="dxa"/>
          </w:tcPr>
          <w:p w:rsidR="00426F84" w:rsidRDefault="00426F84">
            <w:pPr>
              <w:pStyle w:val="ConsPlusNormal"/>
              <w:jc w:val="right"/>
            </w:pPr>
            <w:r>
              <w:t>11352785,00</w:t>
            </w:r>
          </w:p>
        </w:tc>
        <w:tc>
          <w:tcPr>
            <w:tcW w:w="1384" w:type="dxa"/>
          </w:tcPr>
          <w:p w:rsidR="00426F84" w:rsidRDefault="00426F84">
            <w:pPr>
              <w:pStyle w:val="ConsPlusNormal"/>
              <w:jc w:val="right"/>
            </w:pPr>
            <w:r>
              <w:t>10785145,75</w:t>
            </w:r>
          </w:p>
        </w:tc>
        <w:tc>
          <w:tcPr>
            <w:tcW w:w="1384" w:type="dxa"/>
          </w:tcPr>
          <w:p w:rsidR="00426F84" w:rsidRDefault="00426F84">
            <w:pPr>
              <w:pStyle w:val="ConsPlusNormal"/>
              <w:jc w:val="right"/>
            </w:pPr>
            <w:r>
              <w:t>10245888,46</w:t>
            </w:r>
          </w:p>
        </w:tc>
        <w:tc>
          <w:tcPr>
            <w:tcW w:w="1384" w:type="dxa"/>
          </w:tcPr>
          <w:p w:rsidR="00426F84" w:rsidRDefault="00426F84">
            <w:pPr>
              <w:pStyle w:val="ConsPlusNormal"/>
              <w:jc w:val="right"/>
            </w:pPr>
            <w:r>
              <w:t>9733594,04</w:t>
            </w:r>
          </w:p>
        </w:tc>
        <w:tc>
          <w:tcPr>
            <w:tcW w:w="1384" w:type="dxa"/>
          </w:tcPr>
          <w:p w:rsidR="00426F84" w:rsidRDefault="00426F84">
            <w:pPr>
              <w:pStyle w:val="ConsPlusNormal"/>
              <w:jc w:val="right"/>
            </w:pPr>
            <w:r>
              <w:t>9246914,34</w:t>
            </w:r>
          </w:p>
        </w:tc>
        <w:tc>
          <w:tcPr>
            <w:tcW w:w="1504" w:type="dxa"/>
          </w:tcPr>
          <w:p w:rsidR="00426F84" w:rsidRDefault="00426F84">
            <w:pPr>
              <w:pStyle w:val="ConsPlusNormal"/>
              <w:jc w:val="right"/>
            </w:pPr>
            <w:r>
              <w:t>89446227,59</w:t>
            </w:r>
          </w:p>
        </w:tc>
      </w:tr>
      <w:tr w:rsidR="00426F84" w:rsidTr="00677380">
        <w:tc>
          <w:tcPr>
            <w:tcW w:w="425" w:type="dxa"/>
            <w:vMerge w:val="restart"/>
          </w:tcPr>
          <w:p w:rsidR="00426F84" w:rsidRDefault="00426F84">
            <w:pPr>
              <w:pStyle w:val="ConsPlusNormal"/>
            </w:pPr>
            <w:r>
              <w:t>2.1.2</w:t>
            </w:r>
          </w:p>
        </w:tc>
        <w:tc>
          <w:tcPr>
            <w:tcW w:w="1135" w:type="dxa"/>
            <w:vMerge w:val="restart"/>
          </w:tcPr>
          <w:p w:rsidR="00426F84" w:rsidRDefault="00426F84">
            <w:pPr>
              <w:pStyle w:val="ConsPlusNormal"/>
            </w:pPr>
            <w:r>
              <w:t>Мероприятие N 1.2:</w:t>
            </w:r>
          </w:p>
          <w:p w:rsidR="00426F84" w:rsidRDefault="00426F84">
            <w:pPr>
              <w:pStyle w:val="ConsPlusNormal"/>
            </w:pPr>
            <w:r>
              <w:t>Субсидии на возмещение части процентной ставки по инвестиционным кредитам (займам) в агропромышленном комплексе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31545,77</w:t>
            </w:r>
          </w:p>
        </w:tc>
        <w:tc>
          <w:tcPr>
            <w:tcW w:w="1384" w:type="dxa"/>
          </w:tcPr>
          <w:p w:rsidR="00426F84" w:rsidRDefault="00426F84">
            <w:pPr>
              <w:pStyle w:val="ConsPlusNormal"/>
              <w:jc w:val="right"/>
            </w:pPr>
            <w:r>
              <w:t>30989,54</w:t>
            </w:r>
          </w:p>
        </w:tc>
        <w:tc>
          <w:tcPr>
            <w:tcW w:w="1384" w:type="dxa"/>
          </w:tcPr>
          <w:p w:rsidR="00426F84" w:rsidRDefault="00426F84">
            <w:pPr>
              <w:pStyle w:val="ConsPlusNormal"/>
              <w:jc w:val="right"/>
            </w:pPr>
            <w:r>
              <w:t>32041,83</w:t>
            </w:r>
          </w:p>
        </w:tc>
        <w:tc>
          <w:tcPr>
            <w:tcW w:w="1384" w:type="dxa"/>
          </w:tcPr>
          <w:p w:rsidR="00426F84" w:rsidRDefault="00426F84">
            <w:pPr>
              <w:pStyle w:val="ConsPlusNormal"/>
              <w:jc w:val="right"/>
            </w:pPr>
            <w:r>
              <w:t>12582,55</w:t>
            </w:r>
          </w:p>
        </w:tc>
        <w:tc>
          <w:tcPr>
            <w:tcW w:w="1384" w:type="dxa"/>
          </w:tcPr>
          <w:p w:rsidR="00426F84" w:rsidRDefault="00426F84">
            <w:pPr>
              <w:pStyle w:val="ConsPlusNormal"/>
              <w:jc w:val="right"/>
            </w:pPr>
            <w:r>
              <w:t>12582,55</w:t>
            </w:r>
          </w:p>
        </w:tc>
        <w:tc>
          <w:tcPr>
            <w:tcW w:w="1384" w:type="dxa"/>
          </w:tcPr>
          <w:p w:rsidR="00426F84" w:rsidRDefault="00426F84">
            <w:pPr>
              <w:pStyle w:val="ConsPlusNormal"/>
              <w:jc w:val="right"/>
            </w:pPr>
            <w:r>
              <w:t>11481,09</w:t>
            </w:r>
          </w:p>
        </w:tc>
        <w:tc>
          <w:tcPr>
            <w:tcW w:w="1384" w:type="dxa"/>
          </w:tcPr>
          <w:p w:rsidR="00426F84" w:rsidRDefault="00426F84">
            <w:pPr>
              <w:pStyle w:val="ConsPlusNormal"/>
              <w:jc w:val="right"/>
            </w:pPr>
            <w:r>
              <w:t>11481,09</w:t>
            </w:r>
          </w:p>
        </w:tc>
        <w:tc>
          <w:tcPr>
            <w:tcW w:w="1384" w:type="dxa"/>
          </w:tcPr>
          <w:p w:rsidR="00426F84" w:rsidRDefault="00426F84">
            <w:pPr>
              <w:pStyle w:val="ConsPlusNormal"/>
              <w:jc w:val="right"/>
            </w:pPr>
            <w:r>
              <w:t>11481,09</w:t>
            </w:r>
          </w:p>
        </w:tc>
        <w:tc>
          <w:tcPr>
            <w:tcW w:w="1504" w:type="dxa"/>
          </w:tcPr>
          <w:p w:rsidR="00426F84" w:rsidRDefault="00426F84">
            <w:pPr>
              <w:pStyle w:val="ConsPlusNormal"/>
              <w:jc w:val="right"/>
            </w:pPr>
            <w:r>
              <w:t>154185,51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645,77</w:t>
            </w:r>
          </w:p>
        </w:tc>
        <w:tc>
          <w:tcPr>
            <w:tcW w:w="1384" w:type="dxa"/>
          </w:tcPr>
          <w:p w:rsidR="00426F84" w:rsidRDefault="00426F84">
            <w:pPr>
              <w:pStyle w:val="ConsPlusNormal"/>
              <w:jc w:val="right"/>
            </w:pPr>
            <w:r>
              <w:t>89,54</w:t>
            </w:r>
          </w:p>
        </w:tc>
        <w:tc>
          <w:tcPr>
            <w:tcW w:w="1384" w:type="dxa"/>
          </w:tcPr>
          <w:p w:rsidR="00426F84" w:rsidRDefault="00426F84">
            <w:pPr>
              <w:pStyle w:val="ConsPlusNormal"/>
              <w:jc w:val="right"/>
            </w:pPr>
            <w:r>
              <w:t>1141,83</w:t>
            </w:r>
          </w:p>
        </w:tc>
        <w:tc>
          <w:tcPr>
            <w:tcW w:w="1384" w:type="dxa"/>
          </w:tcPr>
          <w:p w:rsidR="00426F84" w:rsidRDefault="00426F84">
            <w:pPr>
              <w:pStyle w:val="ConsPlusNormal"/>
              <w:jc w:val="right"/>
            </w:pPr>
            <w:r>
              <w:t>1700,00</w:t>
            </w:r>
          </w:p>
        </w:tc>
        <w:tc>
          <w:tcPr>
            <w:tcW w:w="1384" w:type="dxa"/>
          </w:tcPr>
          <w:p w:rsidR="00426F84" w:rsidRDefault="00426F84">
            <w:pPr>
              <w:pStyle w:val="ConsPlusNormal"/>
              <w:jc w:val="right"/>
            </w:pPr>
            <w:r>
              <w:t>1700,00</w:t>
            </w:r>
          </w:p>
        </w:tc>
        <w:tc>
          <w:tcPr>
            <w:tcW w:w="1384" w:type="dxa"/>
          </w:tcPr>
          <w:p w:rsidR="00426F84" w:rsidRDefault="00426F84">
            <w:pPr>
              <w:pStyle w:val="ConsPlusNormal"/>
              <w:jc w:val="right"/>
            </w:pPr>
            <w:r>
              <w:t>598,54</w:t>
            </w:r>
          </w:p>
        </w:tc>
        <w:tc>
          <w:tcPr>
            <w:tcW w:w="1384" w:type="dxa"/>
          </w:tcPr>
          <w:p w:rsidR="00426F84" w:rsidRDefault="00426F84">
            <w:pPr>
              <w:pStyle w:val="ConsPlusNormal"/>
              <w:jc w:val="right"/>
            </w:pPr>
            <w:r>
              <w:t>598,54</w:t>
            </w:r>
          </w:p>
        </w:tc>
        <w:tc>
          <w:tcPr>
            <w:tcW w:w="1384" w:type="dxa"/>
          </w:tcPr>
          <w:p w:rsidR="00426F84" w:rsidRDefault="00426F84">
            <w:pPr>
              <w:pStyle w:val="ConsPlusNormal"/>
              <w:jc w:val="right"/>
            </w:pPr>
            <w:r>
              <w:t>598,54</w:t>
            </w:r>
          </w:p>
        </w:tc>
        <w:tc>
          <w:tcPr>
            <w:tcW w:w="1504" w:type="dxa"/>
          </w:tcPr>
          <w:p w:rsidR="00426F84" w:rsidRDefault="00426F84">
            <w:pPr>
              <w:pStyle w:val="ConsPlusNormal"/>
              <w:jc w:val="right"/>
            </w:pPr>
            <w:r>
              <w:t>7072,76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30900,00</w:t>
            </w:r>
          </w:p>
        </w:tc>
        <w:tc>
          <w:tcPr>
            <w:tcW w:w="1384" w:type="dxa"/>
          </w:tcPr>
          <w:p w:rsidR="00426F84" w:rsidRDefault="00426F84">
            <w:pPr>
              <w:pStyle w:val="ConsPlusNormal"/>
              <w:jc w:val="right"/>
            </w:pPr>
            <w:r>
              <w:t>30900,00</w:t>
            </w:r>
          </w:p>
        </w:tc>
        <w:tc>
          <w:tcPr>
            <w:tcW w:w="1384" w:type="dxa"/>
          </w:tcPr>
          <w:p w:rsidR="00426F84" w:rsidRDefault="00426F84">
            <w:pPr>
              <w:pStyle w:val="ConsPlusNormal"/>
              <w:jc w:val="right"/>
            </w:pPr>
            <w:r>
              <w:t>30900,00</w:t>
            </w:r>
          </w:p>
        </w:tc>
        <w:tc>
          <w:tcPr>
            <w:tcW w:w="1384" w:type="dxa"/>
          </w:tcPr>
          <w:p w:rsidR="00426F84" w:rsidRDefault="00426F84">
            <w:pPr>
              <w:pStyle w:val="ConsPlusNormal"/>
              <w:jc w:val="right"/>
            </w:pPr>
            <w:r>
              <w:t>10882,55</w:t>
            </w:r>
          </w:p>
        </w:tc>
        <w:tc>
          <w:tcPr>
            <w:tcW w:w="1384" w:type="dxa"/>
          </w:tcPr>
          <w:p w:rsidR="00426F84" w:rsidRDefault="00426F84">
            <w:pPr>
              <w:pStyle w:val="ConsPlusNormal"/>
              <w:jc w:val="right"/>
            </w:pPr>
            <w:r>
              <w:t>10882,55</w:t>
            </w:r>
          </w:p>
        </w:tc>
        <w:tc>
          <w:tcPr>
            <w:tcW w:w="1384" w:type="dxa"/>
          </w:tcPr>
          <w:p w:rsidR="00426F84" w:rsidRDefault="00426F84">
            <w:pPr>
              <w:pStyle w:val="ConsPlusNormal"/>
              <w:jc w:val="right"/>
            </w:pPr>
            <w:r>
              <w:t>10882,55</w:t>
            </w:r>
          </w:p>
        </w:tc>
        <w:tc>
          <w:tcPr>
            <w:tcW w:w="1384" w:type="dxa"/>
          </w:tcPr>
          <w:p w:rsidR="00426F84" w:rsidRDefault="00426F84">
            <w:pPr>
              <w:pStyle w:val="ConsPlusNormal"/>
              <w:jc w:val="right"/>
            </w:pPr>
            <w:r>
              <w:t>10882,55</w:t>
            </w:r>
          </w:p>
        </w:tc>
        <w:tc>
          <w:tcPr>
            <w:tcW w:w="1384" w:type="dxa"/>
          </w:tcPr>
          <w:p w:rsidR="00426F84" w:rsidRDefault="00426F84">
            <w:pPr>
              <w:pStyle w:val="ConsPlusNormal"/>
              <w:jc w:val="right"/>
            </w:pPr>
            <w:r>
              <w:t>10882,55</w:t>
            </w:r>
          </w:p>
        </w:tc>
        <w:tc>
          <w:tcPr>
            <w:tcW w:w="1504" w:type="dxa"/>
          </w:tcPr>
          <w:p w:rsidR="00426F84" w:rsidRDefault="00426F84">
            <w:pPr>
              <w:pStyle w:val="ConsPlusNormal"/>
              <w:jc w:val="right"/>
            </w:pPr>
            <w:r>
              <w:t>147112,75</w:t>
            </w:r>
          </w:p>
        </w:tc>
      </w:tr>
      <w:tr w:rsidR="00426F84" w:rsidTr="00677380">
        <w:tc>
          <w:tcPr>
            <w:tcW w:w="425" w:type="dxa"/>
            <w:vMerge w:val="restart"/>
          </w:tcPr>
          <w:p w:rsidR="00426F84" w:rsidRDefault="00426F84">
            <w:pPr>
              <w:pStyle w:val="ConsPlusNormal"/>
            </w:pPr>
            <w:r>
              <w:t>2.1.3</w:t>
            </w:r>
          </w:p>
        </w:tc>
        <w:tc>
          <w:tcPr>
            <w:tcW w:w="1135" w:type="dxa"/>
            <w:vMerge w:val="restart"/>
          </w:tcPr>
          <w:p w:rsidR="00426F84" w:rsidRDefault="00426F84">
            <w:pPr>
              <w:pStyle w:val="ConsPlusNormal"/>
            </w:pPr>
            <w:r>
              <w:t>Мероприятие N 1.3:</w:t>
            </w:r>
          </w:p>
          <w:p w:rsidR="00426F84" w:rsidRDefault="00426F84">
            <w:pPr>
              <w:pStyle w:val="ConsPlusNormal"/>
            </w:pPr>
            <w:r>
              <w:t>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уплатой процентов по кредитам малых форм хозяйство</w:t>
            </w:r>
            <w:r>
              <w:lastRenderedPageBreak/>
              <w:t>вания</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55583,35</w:t>
            </w:r>
          </w:p>
        </w:tc>
        <w:tc>
          <w:tcPr>
            <w:tcW w:w="1384" w:type="dxa"/>
          </w:tcPr>
          <w:p w:rsidR="00426F84" w:rsidRDefault="00426F84">
            <w:pPr>
              <w:pStyle w:val="ConsPlusNormal"/>
              <w:jc w:val="right"/>
            </w:pPr>
            <w:r>
              <w:t>43650,78</w:t>
            </w:r>
          </w:p>
        </w:tc>
        <w:tc>
          <w:tcPr>
            <w:tcW w:w="1384" w:type="dxa"/>
          </w:tcPr>
          <w:p w:rsidR="00426F84" w:rsidRDefault="00426F84">
            <w:pPr>
              <w:pStyle w:val="ConsPlusNormal"/>
              <w:jc w:val="right"/>
            </w:pPr>
            <w:r>
              <w:t>35714,29</w:t>
            </w:r>
          </w:p>
        </w:tc>
        <w:tc>
          <w:tcPr>
            <w:tcW w:w="1384" w:type="dxa"/>
          </w:tcPr>
          <w:p w:rsidR="00426F84" w:rsidRDefault="00426F84">
            <w:pPr>
              <w:pStyle w:val="ConsPlusNormal"/>
              <w:jc w:val="right"/>
            </w:pPr>
            <w:r>
              <w:t>32142,86</w:t>
            </w:r>
          </w:p>
        </w:tc>
        <w:tc>
          <w:tcPr>
            <w:tcW w:w="1384" w:type="dxa"/>
          </w:tcPr>
          <w:p w:rsidR="00426F84" w:rsidRDefault="00426F84">
            <w:pPr>
              <w:pStyle w:val="ConsPlusNormal"/>
              <w:jc w:val="right"/>
            </w:pPr>
            <w:r>
              <w:t>28928,58</w:t>
            </w:r>
          </w:p>
        </w:tc>
        <w:tc>
          <w:tcPr>
            <w:tcW w:w="1384" w:type="dxa"/>
          </w:tcPr>
          <w:p w:rsidR="00426F84" w:rsidRDefault="00426F84">
            <w:pPr>
              <w:pStyle w:val="ConsPlusNormal"/>
              <w:jc w:val="right"/>
            </w:pPr>
            <w:r>
              <w:t>26335,72</w:t>
            </w:r>
          </w:p>
        </w:tc>
        <w:tc>
          <w:tcPr>
            <w:tcW w:w="1384" w:type="dxa"/>
          </w:tcPr>
          <w:p w:rsidR="00426F84" w:rsidRDefault="00426F84">
            <w:pPr>
              <w:pStyle w:val="ConsPlusNormal"/>
              <w:jc w:val="right"/>
            </w:pPr>
            <w:r>
              <w:t>23732,15</w:t>
            </w:r>
          </w:p>
        </w:tc>
        <w:tc>
          <w:tcPr>
            <w:tcW w:w="1384" w:type="dxa"/>
          </w:tcPr>
          <w:p w:rsidR="00426F84" w:rsidRDefault="00426F84">
            <w:pPr>
              <w:pStyle w:val="ConsPlusNormal"/>
              <w:jc w:val="right"/>
            </w:pPr>
            <w:r>
              <w:t>21388,93</w:t>
            </w:r>
          </w:p>
        </w:tc>
        <w:tc>
          <w:tcPr>
            <w:tcW w:w="1504" w:type="dxa"/>
          </w:tcPr>
          <w:p w:rsidR="00426F84" w:rsidRDefault="00426F84">
            <w:pPr>
              <w:pStyle w:val="ConsPlusNormal"/>
              <w:jc w:val="right"/>
            </w:pPr>
            <w:r>
              <w:t>267476,66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24,46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24,46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3,34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300,00</w:t>
            </w:r>
          </w:p>
        </w:tc>
        <w:tc>
          <w:tcPr>
            <w:tcW w:w="1384" w:type="dxa"/>
          </w:tcPr>
          <w:p w:rsidR="00426F84" w:rsidRDefault="00426F84">
            <w:pPr>
              <w:pStyle w:val="ConsPlusNormal"/>
              <w:jc w:val="right"/>
            </w:pPr>
            <w:r>
              <w:t>300,00</w:t>
            </w:r>
          </w:p>
        </w:tc>
        <w:tc>
          <w:tcPr>
            <w:tcW w:w="1384" w:type="dxa"/>
          </w:tcPr>
          <w:p w:rsidR="00426F84" w:rsidRDefault="00426F84">
            <w:pPr>
              <w:pStyle w:val="ConsPlusNormal"/>
              <w:jc w:val="right"/>
            </w:pPr>
            <w:r>
              <w:t>300,00</w:t>
            </w:r>
          </w:p>
        </w:tc>
        <w:tc>
          <w:tcPr>
            <w:tcW w:w="1504" w:type="dxa"/>
          </w:tcPr>
          <w:p w:rsidR="00426F84" w:rsidRDefault="00426F84">
            <w:pPr>
              <w:pStyle w:val="ConsPlusNormal"/>
              <w:jc w:val="right"/>
            </w:pPr>
            <w:r>
              <w:t>903,34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55555,56</w:t>
            </w:r>
          </w:p>
        </w:tc>
        <w:tc>
          <w:tcPr>
            <w:tcW w:w="1384" w:type="dxa"/>
          </w:tcPr>
          <w:p w:rsidR="00426F84" w:rsidRDefault="00426F84">
            <w:pPr>
              <w:pStyle w:val="ConsPlusNormal"/>
              <w:jc w:val="right"/>
            </w:pPr>
            <w:r>
              <w:t>43650,78</w:t>
            </w:r>
          </w:p>
        </w:tc>
        <w:tc>
          <w:tcPr>
            <w:tcW w:w="1384" w:type="dxa"/>
          </w:tcPr>
          <w:p w:rsidR="00426F84" w:rsidRDefault="00426F84">
            <w:pPr>
              <w:pStyle w:val="ConsPlusNormal"/>
              <w:jc w:val="right"/>
            </w:pPr>
            <w:r>
              <w:t>35714,29</w:t>
            </w:r>
          </w:p>
        </w:tc>
        <w:tc>
          <w:tcPr>
            <w:tcW w:w="1384" w:type="dxa"/>
          </w:tcPr>
          <w:p w:rsidR="00426F84" w:rsidRDefault="00426F84">
            <w:pPr>
              <w:pStyle w:val="ConsPlusNormal"/>
              <w:jc w:val="right"/>
            </w:pPr>
            <w:r>
              <w:t>32142,86</w:t>
            </w:r>
          </w:p>
        </w:tc>
        <w:tc>
          <w:tcPr>
            <w:tcW w:w="1384" w:type="dxa"/>
          </w:tcPr>
          <w:p w:rsidR="00426F84" w:rsidRDefault="00426F84">
            <w:pPr>
              <w:pStyle w:val="ConsPlusNormal"/>
              <w:jc w:val="right"/>
            </w:pPr>
            <w:r>
              <w:t>28928,58</w:t>
            </w:r>
          </w:p>
        </w:tc>
        <w:tc>
          <w:tcPr>
            <w:tcW w:w="1384" w:type="dxa"/>
          </w:tcPr>
          <w:p w:rsidR="00426F84" w:rsidRDefault="00426F84">
            <w:pPr>
              <w:pStyle w:val="ConsPlusNormal"/>
              <w:jc w:val="right"/>
            </w:pPr>
            <w:r>
              <w:t>26035,72</w:t>
            </w:r>
          </w:p>
        </w:tc>
        <w:tc>
          <w:tcPr>
            <w:tcW w:w="1384" w:type="dxa"/>
          </w:tcPr>
          <w:p w:rsidR="00426F84" w:rsidRDefault="00426F84">
            <w:pPr>
              <w:pStyle w:val="ConsPlusNormal"/>
              <w:jc w:val="right"/>
            </w:pPr>
            <w:r>
              <w:t>23432,15</w:t>
            </w:r>
          </w:p>
        </w:tc>
        <w:tc>
          <w:tcPr>
            <w:tcW w:w="1384" w:type="dxa"/>
          </w:tcPr>
          <w:p w:rsidR="00426F84" w:rsidRDefault="00426F84">
            <w:pPr>
              <w:pStyle w:val="ConsPlusNormal"/>
              <w:jc w:val="right"/>
            </w:pPr>
            <w:r>
              <w:t>21088,93</w:t>
            </w:r>
          </w:p>
        </w:tc>
        <w:tc>
          <w:tcPr>
            <w:tcW w:w="1504" w:type="dxa"/>
          </w:tcPr>
          <w:p w:rsidR="00426F84" w:rsidRDefault="00426F84">
            <w:pPr>
              <w:pStyle w:val="ConsPlusNormal"/>
              <w:jc w:val="right"/>
            </w:pPr>
            <w:r>
              <w:t>266548,87</w:t>
            </w:r>
          </w:p>
        </w:tc>
      </w:tr>
      <w:tr w:rsidR="00426F84" w:rsidTr="00677380">
        <w:tc>
          <w:tcPr>
            <w:tcW w:w="425" w:type="dxa"/>
            <w:vMerge w:val="restart"/>
          </w:tcPr>
          <w:p w:rsidR="00426F84" w:rsidRDefault="00426F84">
            <w:pPr>
              <w:pStyle w:val="ConsPlusNormal"/>
            </w:pPr>
            <w:r>
              <w:t>2.1.4</w:t>
            </w:r>
          </w:p>
        </w:tc>
        <w:tc>
          <w:tcPr>
            <w:tcW w:w="1135" w:type="dxa"/>
            <w:vMerge w:val="restart"/>
          </w:tcPr>
          <w:p w:rsidR="00426F84" w:rsidRDefault="00426F84">
            <w:pPr>
              <w:pStyle w:val="ConsPlusNormal"/>
            </w:pPr>
            <w:r>
              <w:t>Мероприятие N 1.4:</w:t>
            </w:r>
          </w:p>
          <w:p w:rsidR="00426F84" w:rsidRDefault="00426F84">
            <w:pPr>
              <w:pStyle w:val="ConsPlusNormal"/>
            </w:pPr>
            <w:r>
              <w:t>Субсидии на возмещение части затрат на уплату процентов по инвестиционным кредитам (займам) в агропромышленном комплексе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53571,43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53571,43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45000,00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8571,43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8571,43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2.1.5</w:t>
            </w:r>
          </w:p>
        </w:tc>
        <w:tc>
          <w:tcPr>
            <w:tcW w:w="1135" w:type="dxa"/>
            <w:vMerge w:val="restart"/>
          </w:tcPr>
          <w:p w:rsidR="00426F84" w:rsidRDefault="00426F84">
            <w:pPr>
              <w:pStyle w:val="ConsPlusNormal"/>
            </w:pPr>
            <w:r>
              <w:t>Мероприятие N 1.5:</w:t>
            </w:r>
          </w:p>
          <w:p w:rsidR="00426F84" w:rsidRDefault="00426F84">
            <w:pPr>
              <w:pStyle w:val="ConsPlusNormal"/>
            </w:pPr>
            <w:r>
              <w:t>Субсидии на возмещение части затрат на уплату процентов по краткосрочным кредитам, полученным в российских кредитных организациях</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2.2</w:t>
            </w:r>
          </w:p>
        </w:tc>
        <w:tc>
          <w:tcPr>
            <w:tcW w:w="1135" w:type="dxa"/>
            <w:vMerge w:val="restart"/>
          </w:tcPr>
          <w:p w:rsidR="00426F84" w:rsidRDefault="00426F84">
            <w:pPr>
              <w:pStyle w:val="ConsPlusNormal"/>
            </w:pPr>
            <w:r>
              <w:t>Основное мероприятие N 2: Снижение рисков в сельскохозяйственном производстве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79578,32</w:t>
            </w:r>
          </w:p>
        </w:tc>
        <w:tc>
          <w:tcPr>
            <w:tcW w:w="1384" w:type="dxa"/>
          </w:tcPr>
          <w:p w:rsidR="00426F84" w:rsidRDefault="00426F84">
            <w:pPr>
              <w:pStyle w:val="ConsPlusNormal"/>
              <w:jc w:val="right"/>
            </w:pPr>
            <w:r>
              <w:t>214985,65</w:t>
            </w:r>
          </w:p>
        </w:tc>
        <w:tc>
          <w:tcPr>
            <w:tcW w:w="1384" w:type="dxa"/>
          </w:tcPr>
          <w:p w:rsidR="00426F84" w:rsidRDefault="00426F84">
            <w:pPr>
              <w:pStyle w:val="ConsPlusNormal"/>
              <w:jc w:val="right"/>
            </w:pPr>
            <w:r>
              <w:t>225976,96</w:t>
            </w:r>
          </w:p>
        </w:tc>
        <w:tc>
          <w:tcPr>
            <w:tcW w:w="1384" w:type="dxa"/>
          </w:tcPr>
          <w:p w:rsidR="00426F84" w:rsidRDefault="00426F84">
            <w:pPr>
              <w:pStyle w:val="ConsPlusNormal"/>
              <w:jc w:val="right"/>
            </w:pPr>
            <w:r>
              <w:t>206375,60</w:t>
            </w:r>
          </w:p>
        </w:tc>
        <w:tc>
          <w:tcPr>
            <w:tcW w:w="1384" w:type="dxa"/>
          </w:tcPr>
          <w:p w:rsidR="00426F84" w:rsidRDefault="00426F84">
            <w:pPr>
              <w:pStyle w:val="ConsPlusNormal"/>
              <w:jc w:val="right"/>
            </w:pPr>
            <w:r>
              <w:t>111617,77</w:t>
            </w:r>
          </w:p>
        </w:tc>
        <w:tc>
          <w:tcPr>
            <w:tcW w:w="1384" w:type="dxa"/>
          </w:tcPr>
          <w:p w:rsidR="00426F84" w:rsidRDefault="00426F84">
            <w:pPr>
              <w:pStyle w:val="ConsPlusNormal"/>
              <w:jc w:val="right"/>
            </w:pPr>
            <w:r>
              <w:t>20549,63</w:t>
            </w:r>
          </w:p>
        </w:tc>
        <w:tc>
          <w:tcPr>
            <w:tcW w:w="1384" w:type="dxa"/>
          </w:tcPr>
          <w:p w:rsidR="00426F84" w:rsidRDefault="00426F84">
            <w:pPr>
              <w:pStyle w:val="ConsPlusNormal"/>
              <w:jc w:val="right"/>
            </w:pPr>
            <w:r>
              <w:t>20549,63</w:t>
            </w:r>
          </w:p>
        </w:tc>
        <w:tc>
          <w:tcPr>
            <w:tcW w:w="1384" w:type="dxa"/>
          </w:tcPr>
          <w:p w:rsidR="00426F84" w:rsidRDefault="00426F84">
            <w:pPr>
              <w:pStyle w:val="ConsPlusNormal"/>
              <w:jc w:val="right"/>
            </w:pPr>
            <w:r>
              <w:t>20549,63</w:t>
            </w:r>
          </w:p>
        </w:tc>
        <w:tc>
          <w:tcPr>
            <w:tcW w:w="1504" w:type="dxa"/>
          </w:tcPr>
          <w:p w:rsidR="00426F84" w:rsidRDefault="00426F84">
            <w:pPr>
              <w:pStyle w:val="ConsPlusNormal"/>
              <w:jc w:val="right"/>
            </w:pPr>
            <w:r>
              <w:t>900183,19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43249,85</w:t>
            </w:r>
          </w:p>
        </w:tc>
        <w:tc>
          <w:tcPr>
            <w:tcW w:w="1384" w:type="dxa"/>
          </w:tcPr>
          <w:p w:rsidR="00426F84" w:rsidRDefault="00426F84">
            <w:pPr>
              <w:pStyle w:val="ConsPlusNormal"/>
              <w:jc w:val="right"/>
            </w:pPr>
            <w:r>
              <w:t>80235,76</w:t>
            </w:r>
          </w:p>
        </w:tc>
        <w:tc>
          <w:tcPr>
            <w:tcW w:w="1384" w:type="dxa"/>
          </w:tcPr>
          <w:p w:rsidR="00426F84" w:rsidRDefault="00426F84">
            <w:pPr>
              <w:pStyle w:val="ConsPlusNormal"/>
              <w:jc w:val="right"/>
            </w:pPr>
            <w:r>
              <w:t>92347,35</w:t>
            </w:r>
          </w:p>
        </w:tc>
        <w:tc>
          <w:tcPr>
            <w:tcW w:w="1384" w:type="dxa"/>
          </w:tcPr>
          <w:p w:rsidR="00426F84" w:rsidRDefault="00426F84">
            <w:pPr>
              <w:pStyle w:val="ConsPlusNormal"/>
              <w:jc w:val="right"/>
            </w:pPr>
            <w:r>
              <w:t>85228,49</w:t>
            </w:r>
          </w:p>
        </w:tc>
        <w:tc>
          <w:tcPr>
            <w:tcW w:w="1384" w:type="dxa"/>
          </w:tcPr>
          <w:p w:rsidR="00426F84" w:rsidRDefault="00426F84">
            <w:pPr>
              <w:pStyle w:val="ConsPlusNormal"/>
              <w:jc w:val="right"/>
            </w:pPr>
            <w:r>
              <w:t>78878,16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379939,61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7047,04</w:t>
            </w:r>
          </w:p>
        </w:tc>
        <w:tc>
          <w:tcPr>
            <w:tcW w:w="1384" w:type="dxa"/>
          </w:tcPr>
          <w:p w:rsidR="00426F84" w:rsidRDefault="00426F84">
            <w:pPr>
              <w:pStyle w:val="ConsPlusNormal"/>
              <w:jc w:val="right"/>
            </w:pPr>
            <w:r>
              <w:t>10941,24</w:t>
            </w:r>
          </w:p>
        </w:tc>
        <w:tc>
          <w:tcPr>
            <w:tcW w:w="1384" w:type="dxa"/>
          </w:tcPr>
          <w:p w:rsidR="00426F84" w:rsidRDefault="00426F84">
            <w:pPr>
              <w:pStyle w:val="ConsPlusNormal"/>
              <w:jc w:val="right"/>
            </w:pPr>
            <w:r>
              <w:t>17589,97</w:t>
            </w:r>
          </w:p>
        </w:tc>
        <w:tc>
          <w:tcPr>
            <w:tcW w:w="1384" w:type="dxa"/>
          </w:tcPr>
          <w:p w:rsidR="00426F84" w:rsidRDefault="00426F84">
            <w:pPr>
              <w:pStyle w:val="ConsPlusNormal"/>
              <w:jc w:val="right"/>
            </w:pPr>
            <w:r>
              <w:t>16234,00</w:t>
            </w:r>
          </w:p>
        </w:tc>
        <w:tc>
          <w:tcPr>
            <w:tcW w:w="1384" w:type="dxa"/>
          </w:tcPr>
          <w:p w:rsidR="00426F84" w:rsidRDefault="00426F84">
            <w:pPr>
              <w:pStyle w:val="ConsPlusNormal"/>
              <w:jc w:val="right"/>
            </w:pPr>
            <w:r>
              <w:t>15024,41</w:t>
            </w:r>
          </w:p>
        </w:tc>
        <w:tc>
          <w:tcPr>
            <w:tcW w:w="1384" w:type="dxa"/>
          </w:tcPr>
          <w:p w:rsidR="00426F84" w:rsidRDefault="00426F84">
            <w:pPr>
              <w:pStyle w:val="ConsPlusNormal"/>
              <w:jc w:val="right"/>
            </w:pPr>
            <w:r>
              <w:t>2834,43</w:t>
            </w:r>
          </w:p>
        </w:tc>
        <w:tc>
          <w:tcPr>
            <w:tcW w:w="1384" w:type="dxa"/>
          </w:tcPr>
          <w:p w:rsidR="00426F84" w:rsidRDefault="00426F84">
            <w:pPr>
              <w:pStyle w:val="ConsPlusNormal"/>
              <w:jc w:val="right"/>
            </w:pPr>
            <w:r>
              <w:t>2834,43</w:t>
            </w:r>
          </w:p>
        </w:tc>
        <w:tc>
          <w:tcPr>
            <w:tcW w:w="1384" w:type="dxa"/>
          </w:tcPr>
          <w:p w:rsidR="00426F84" w:rsidRDefault="00426F84">
            <w:pPr>
              <w:pStyle w:val="ConsPlusNormal"/>
              <w:jc w:val="right"/>
            </w:pPr>
            <w:r>
              <w:t>2834,43</w:t>
            </w:r>
          </w:p>
        </w:tc>
        <w:tc>
          <w:tcPr>
            <w:tcW w:w="1504" w:type="dxa"/>
          </w:tcPr>
          <w:p w:rsidR="00426F84" w:rsidRDefault="00426F84">
            <w:pPr>
              <w:pStyle w:val="ConsPlusNormal"/>
              <w:jc w:val="right"/>
            </w:pPr>
            <w:r>
              <w:t>75339,95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29281,44</w:t>
            </w:r>
          </w:p>
        </w:tc>
        <w:tc>
          <w:tcPr>
            <w:tcW w:w="1384" w:type="dxa"/>
          </w:tcPr>
          <w:p w:rsidR="00426F84" w:rsidRDefault="00426F84">
            <w:pPr>
              <w:pStyle w:val="ConsPlusNormal"/>
              <w:jc w:val="right"/>
            </w:pPr>
            <w:r>
              <w:t>123808,64</w:t>
            </w:r>
          </w:p>
        </w:tc>
        <w:tc>
          <w:tcPr>
            <w:tcW w:w="1384" w:type="dxa"/>
          </w:tcPr>
          <w:p w:rsidR="00426F84" w:rsidRDefault="00426F84">
            <w:pPr>
              <w:pStyle w:val="ConsPlusNormal"/>
              <w:jc w:val="right"/>
            </w:pPr>
            <w:r>
              <w:t>116039,64</w:t>
            </w:r>
          </w:p>
        </w:tc>
        <w:tc>
          <w:tcPr>
            <w:tcW w:w="1384" w:type="dxa"/>
          </w:tcPr>
          <w:p w:rsidR="00426F84" w:rsidRDefault="00426F84">
            <w:pPr>
              <w:pStyle w:val="ConsPlusNormal"/>
              <w:jc w:val="right"/>
            </w:pPr>
            <w:r>
              <w:t>104913,11</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504" w:type="dxa"/>
          </w:tcPr>
          <w:p w:rsidR="00426F84" w:rsidRDefault="00426F84">
            <w:pPr>
              <w:pStyle w:val="ConsPlusNormal"/>
              <w:jc w:val="right"/>
            </w:pPr>
            <w:r>
              <w:t>444903,63</w:t>
            </w:r>
          </w:p>
        </w:tc>
      </w:tr>
      <w:tr w:rsidR="00426F84" w:rsidTr="00677380">
        <w:tc>
          <w:tcPr>
            <w:tcW w:w="425" w:type="dxa"/>
            <w:vMerge w:val="restart"/>
          </w:tcPr>
          <w:p w:rsidR="00426F84" w:rsidRDefault="00426F84">
            <w:pPr>
              <w:pStyle w:val="ConsPlusNormal"/>
            </w:pPr>
            <w:r>
              <w:t>2.2.1</w:t>
            </w:r>
          </w:p>
        </w:tc>
        <w:tc>
          <w:tcPr>
            <w:tcW w:w="1135" w:type="dxa"/>
            <w:vMerge w:val="restart"/>
          </w:tcPr>
          <w:p w:rsidR="00426F84" w:rsidRDefault="00426F84">
            <w:pPr>
              <w:pStyle w:val="ConsPlusNormal"/>
            </w:pPr>
            <w:r>
              <w:t>Мероприятие N 2.1:</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сельскохозяйственных товаропроизводителей на уплату страховой премии, начисленной по договору </w:t>
            </w:r>
            <w:r>
              <w:lastRenderedPageBreak/>
              <w:t>сельскохозяйственного страхования)</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78428,99</w:t>
            </w:r>
          </w:p>
        </w:tc>
        <w:tc>
          <w:tcPr>
            <w:tcW w:w="1384" w:type="dxa"/>
          </w:tcPr>
          <w:p w:rsidR="00426F84" w:rsidRDefault="00426F84">
            <w:pPr>
              <w:pStyle w:val="ConsPlusNormal"/>
              <w:jc w:val="right"/>
            </w:pPr>
            <w:r>
              <w:t>214985,65</w:t>
            </w:r>
          </w:p>
        </w:tc>
        <w:tc>
          <w:tcPr>
            <w:tcW w:w="1384" w:type="dxa"/>
          </w:tcPr>
          <w:p w:rsidR="00426F84" w:rsidRDefault="00426F84">
            <w:pPr>
              <w:pStyle w:val="ConsPlusNormal"/>
              <w:jc w:val="right"/>
            </w:pPr>
            <w:r>
              <w:t>225976,96</w:t>
            </w:r>
          </w:p>
        </w:tc>
        <w:tc>
          <w:tcPr>
            <w:tcW w:w="1384" w:type="dxa"/>
          </w:tcPr>
          <w:p w:rsidR="00426F84" w:rsidRDefault="00426F84">
            <w:pPr>
              <w:pStyle w:val="ConsPlusNormal"/>
              <w:jc w:val="right"/>
            </w:pPr>
            <w:r>
              <w:t>206375,60</w:t>
            </w:r>
          </w:p>
        </w:tc>
        <w:tc>
          <w:tcPr>
            <w:tcW w:w="1384" w:type="dxa"/>
          </w:tcPr>
          <w:p w:rsidR="00426F84" w:rsidRDefault="00426F84">
            <w:pPr>
              <w:pStyle w:val="ConsPlusNormal"/>
              <w:jc w:val="right"/>
            </w:pPr>
            <w:r>
              <w:t>111617,77</w:t>
            </w:r>
          </w:p>
        </w:tc>
        <w:tc>
          <w:tcPr>
            <w:tcW w:w="1384" w:type="dxa"/>
          </w:tcPr>
          <w:p w:rsidR="00426F84" w:rsidRDefault="00426F84">
            <w:pPr>
              <w:pStyle w:val="ConsPlusNormal"/>
              <w:jc w:val="right"/>
            </w:pPr>
            <w:r>
              <w:t>20549,63</w:t>
            </w:r>
          </w:p>
        </w:tc>
        <w:tc>
          <w:tcPr>
            <w:tcW w:w="1384" w:type="dxa"/>
          </w:tcPr>
          <w:p w:rsidR="00426F84" w:rsidRDefault="00426F84">
            <w:pPr>
              <w:pStyle w:val="ConsPlusNormal"/>
              <w:jc w:val="right"/>
            </w:pPr>
            <w:r>
              <w:t>20549,63</w:t>
            </w:r>
          </w:p>
        </w:tc>
        <w:tc>
          <w:tcPr>
            <w:tcW w:w="1384" w:type="dxa"/>
          </w:tcPr>
          <w:p w:rsidR="00426F84" w:rsidRDefault="00426F84">
            <w:pPr>
              <w:pStyle w:val="ConsPlusNormal"/>
              <w:jc w:val="right"/>
            </w:pPr>
            <w:r>
              <w:t>20549,63</w:t>
            </w:r>
          </w:p>
        </w:tc>
        <w:tc>
          <w:tcPr>
            <w:tcW w:w="1504" w:type="dxa"/>
          </w:tcPr>
          <w:p w:rsidR="00426F84" w:rsidRDefault="00426F84">
            <w:pPr>
              <w:pStyle w:val="ConsPlusNormal"/>
              <w:jc w:val="right"/>
            </w:pPr>
            <w:r>
              <w:t>899033,86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43249,85</w:t>
            </w:r>
          </w:p>
        </w:tc>
        <w:tc>
          <w:tcPr>
            <w:tcW w:w="1384" w:type="dxa"/>
          </w:tcPr>
          <w:p w:rsidR="00426F84" w:rsidRDefault="00426F84">
            <w:pPr>
              <w:pStyle w:val="ConsPlusNormal"/>
              <w:jc w:val="right"/>
            </w:pPr>
            <w:r>
              <w:t>80235,76</w:t>
            </w:r>
          </w:p>
        </w:tc>
        <w:tc>
          <w:tcPr>
            <w:tcW w:w="1384" w:type="dxa"/>
          </w:tcPr>
          <w:p w:rsidR="00426F84" w:rsidRDefault="00426F84">
            <w:pPr>
              <w:pStyle w:val="ConsPlusNormal"/>
              <w:jc w:val="right"/>
            </w:pPr>
            <w:r>
              <w:t>92347,35</w:t>
            </w:r>
          </w:p>
        </w:tc>
        <w:tc>
          <w:tcPr>
            <w:tcW w:w="1384" w:type="dxa"/>
          </w:tcPr>
          <w:p w:rsidR="00426F84" w:rsidRDefault="00426F84">
            <w:pPr>
              <w:pStyle w:val="ConsPlusNormal"/>
              <w:jc w:val="right"/>
            </w:pPr>
            <w:r>
              <w:t>85228,49</w:t>
            </w:r>
          </w:p>
        </w:tc>
        <w:tc>
          <w:tcPr>
            <w:tcW w:w="1384" w:type="dxa"/>
          </w:tcPr>
          <w:p w:rsidR="00426F84" w:rsidRDefault="00426F84">
            <w:pPr>
              <w:pStyle w:val="ConsPlusNormal"/>
              <w:jc w:val="right"/>
            </w:pPr>
            <w:r>
              <w:t>78878,16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379939,61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5897,71</w:t>
            </w:r>
          </w:p>
        </w:tc>
        <w:tc>
          <w:tcPr>
            <w:tcW w:w="1384" w:type="dxa"/>
          </w:tcPr>
          <w:p w:rsidR="00426F84" w:rsidRDefault="00426F84">
            <w:pPr>
              <w:pStyle w:val="ConsPlusNormal"/>
              <w:jc w:val="right"/>
            </w:pPr>
            <w:r>
              <w:t>10941,24</w:t>
            </w:r>
          </w:p>
        </w:tc>
        <w:tc>
          <w:tcPr>
            <w:tcW w:w="1384" w:type="dxa"/>
          </w:tcPr>
          <w:p w:rsidR="00426F84" w:rsidRDefault="00426F84">
            <w:pPr>
              <w:pStyle w:val="ConsPlusNormal"/>
              <w:jc w:val="right"/>
            </w:pPr>
            <w:r>
              <w:t>17589,97</w:t>
            </w:r>
          </w:p>
        </w:tc>
        <w:tc>
          <w:tcPr>
            <w:tcW w:w="1384" w:type="dxa"/>
          </w:tcPr>
          <w:p w:rsidR="00426F84" w:rsidRDefault="00426F84">
            <w:pPr>
              <w:pStyle w:val="ConsPlusNormal"/>
              <w:jc w:val="right"/>
            </w:pPr>
            <w:r>
              <w:t>16234,00</w:t>
            </w:r>
          </w:p>
        </w:tc>
        <w:tc>
          <w:tcPr>
            <w:tcW w:w="1384" w:type="dxa"/>
          </w:tcPr>
          <w:p w:rsidR="00426F84" w:rsidRDefault="00426F84">
            <w:pPr>
              <w:pStyle w:val="ConsPlusNormal"/>
              <w:jc w:val="right"/>
            </w:pPr>
            <w:r>
              <w:t>15024,41</w:t>
            </w:r>
          </w:p>
        </w:tc>
        <w:tc>
          <w:tcPr>
            <w:tcW w:w="1384" w:type="dxa"/>
          </w:tcPr>
          <w:p w:rsidR="00426F84" w:rsidRDefault="00426F84">
            <w:pPr>
              <w:pStyle w:val="ConsPlusNormal"/>
              <w:jc w:val="right"/>
            </w:pPr>
            <w:r>
              <w:t>2834,43</w:t>
            </w:r>
          </w:p>
        </w:tc>
        <w:tc>
          <w:tcPr>
            <w:tcW w:w="1384" w:type="dxa"/>
          </w:tcPr>
          <w:p w:rsidR="00426F84" w:rsidRDefault="00426F84">
            <w:pPr>
              <w:pStyle w:val="ConsPlusNormal"/>
              <w:jc w:val="right"/>
            </w:pPr>
            <w:r>
              <w:t>2834,43</w:t>
            </w:r>
          </w:p>
        </w:tc>
        <w:tc>
          <w:tcPr>
            <w:tcW w:w="1384" w:type="dxa"/>
          </w:tcPr>
          <w:p w:rsidR="00426F84" w:rsidRDefault="00426F84">
            <w:pPr>
              <w:pStyle w:val="ConsPlusNormal"/>
              <w:jc w:val="right"/>
            </w:pPr>
            <w:r>
              <w:t>2834,43</w:t>
            </w:r>
          </w:p>
        </w:tc>
        <w:tc>
          <w:tcPr>
            <w:tcW w:w="1504" w:type="dxa"/>
          </w:tcPr>
          <w:p w:rsidR="00426F84" w:rsidRDefault="00426F84">
            <w:pPr>
              <w:pStyle w:val="ConsPlusNormal"/>
              <w:jc w:val="right"/>
            </w:pPr>
            <w:r>
              <w:t>74190,62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29281,44</w:t>
            </w:r>
          </w:p>
        </w:tc>
        <w:tc>
          <w:tcPr>
            <w:tcW w:w="1384" w:type="dxa"/>
          </w:tcPr>
          <w:p w:rsidR="00426F84" w:rsidRDefault="00426F84">
            <w:pPr>
              <w:pStyle w:val="ConsPlusNormal"/>
              <w:jc w:val="right"/>
            </w:pPr>
            <w:r>
              <w:t>123808,64</w:t>
            </w:r>
          </w:p>
        </w:tc>
        <w:tc>
          <w:tcPr>
            <w:tcW w:w="1384" w:type="dxa"/>
          </w:tcPr>
          <w:p w:rsidR="00426F84" w:rsidRDefault="00426F84">
            <w:pPr>
              <w:pStyle w:val="ConsPlusNormal"/>
              <w:jc w:val="right"/>
            </w:pPr>
            <w:r>
              <w:t>116039,64</w:t>
            </w:r>
          </w:p>
        </w:tc>
        <w:tc>
          <w:tcPr>
            <w:tcW w:w="1384" w:type="dxa"/>
          </w:tcPr>
          <w:p w:rsidR="00426F84" w:rsidRDefault="00426F84">
            <w:pPr>
              <w:pStyle w:val="ConsPlusNormal"/>
              <w:jc w:val="right"/>
            </w:pPr>
            <w:r>
              <w:t>104913,11</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384" w:type="dxa"/>
          </w:tcPr>
          <w:p w:rsidR="00426F84" w:rsidRDefault="00426F84">
            <w:pPr>
              <w:pStyle w:val="ConsPlusNormal"/>
              <w:jc w:val="right"/>
            </w:pPr>
            <w:r>
              <w:t>17715,20</w:t>
            </w:r>
          </w:p>
        </w:tc>
        <w:tc>
          <w:tcPr>
            <w:tcW w:w="1504" w:type="dxa"/>
          </w:tcPr>
          <w:p w:rsidR="00426F84" w:rsidRDefault="00426F84">
            <w:pPr>
              <w:pStyle w:val="ConsPlusNormal"/>
              <w:jc w:val="right"/>
            </w:pPr>
            <w:r>
              <w:t>444903,63</w:t>
            </w:r>
          </w:p>
        </w:tc>
      </w:tr>
      <w:tr w:rsidR="00426F84" w:rsidTr="00677380">
        <w:tc>
          <w:tcPr>
            <w:tcW w:w="425" w:type="dxa"/>
            <w:vMerge w:val="restart"/>
          </w:tcPr>
          <w:p w:rsidR="00426F84" w:rsidRDefault="00426F84">
            <w:pPr>
              <w:pStyle w:val="ConsPlusNormal"/>
            </w:pPr>
            <w:r>
              <w:t>2.2.2</w:t>
            </w:r>
          </w:p>
        </w:tc>
        <w:tc>
          <w:tcPr>
            <w:tcW w:w="1135" w:type="dxa"/>
            <w:vMerge w:val="restart"/>
          </w:tcPr>
          <w:p w:rsidR="00426F84" w:rsidRDefault="00426F84">
            <w:pPr>
              <w:pStyle w:val="ConsPlusNormal"/>
            </w:pPr>
            <w:r>
              <w:t>Мероприятие N 2.2:</w:t>
            </w:r>
          </w:p>
          <w:p w:rsidR="00426F84" w:rsidRDefault="00426F84">
            <w:pPr>
              <w:pStyle w:val="ConsPlusNormal"/>
            </w:pPr>
            <w: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за счет средств краевого бюджета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1149,33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1149,33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1149,33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1149,33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w:t>
            </w:r>
          </w:p>
        </w:tc>
        <w:tc>
          <w:tcPr>
            <w:tcW w:w="1135" w:type="dxa"/>
            <w:vMerge w:val="restart"/>
          </w:tcPr>
          <w:p w:rsidR="00426F84" w:rsidRDefault="00426F84">
            <w:pPr>
              <w:pStyle w:val="ConsPlusNormal"/>
            </w:pPr>
            <w:r>
              <w:t>Подпрограмма N 3:</w:t>
            </w:r>
          </w:p>
          <w:p w:rsidR="00426F84" w:rsidRDefault="00426F84">
            <w:pPr>
              <w:pStyle w:val="ConsPlusNormal"/>
            </w:pPr>
            <w:r>
              <w:t xml:space="preserve">Развитие </w:t>
            </w:r>
            <w:proofErr w:type="spellStart"/>
            <w:r>
              <w:t>подотрасли</w:t>
            </w:r>
            <w:proofErr w:type="spellEnd"/>
            <w:r>
              <w:t xml:space="preserve"> растениеводства, переработки и реализации продукции растениеводства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2591945,75</w:t>
            </w:r>
          </w:p>
        </w:tc>
        <w:tc>
          <w:tcPr>
            <w:tcW w:w="1384" w:type="dxa"/>
          </w:tcPr>
          <w:p w:rsidR="00426F84" w:rsidRDefault="00426F84">
            <w:pPr>
              <w:pStyle w:val="ConsPlusNormal"/>
              <w:jc w:val="right"/>
            </w:pPr>
            <w:r>
              <w:t>1932886,21</w:t>
            </w:r>
          </w:p>
        </w:tc>
        <w:tc>
          <w:tcPr>
            <w:tcW w:w="1384" w:type="dxa"/>
          </w:tcPr>
          <w:p w:rsidR="00426F84" w:rsidRDefault="00426F84">
            <w:pPr>
              <w:pStyle w:val="ConsPlusNormal"/>
              <w:jc w:val="right"/>
            </w:pPr>
            <w:r>
              <w:t>1814941,70</w:t>
            </w:r>
          </w:p>
        </w:tc>
        <w:tc>
          <w:tcPr>
            <w:tcW w:w="1384" w:type="dxa"/>
          </w:tcPr>
          <w:p w:rsidR="00426F84" w:rsidRDefault="00426F84">
            <w:pPr>
              <w:pStyle w:val="ConsPlusNormal"/>
              <w:jc w:val="right"/>
            </w:pPr>
            <w:r>
              <w:t>1520601,31</w:t>
            </w:r>
          </w:p>
        </w:tc>
        <w:tc>
          <w:tcPr>
            <w:tcW w:w="1384" w:type="dxa"/>
          </w:tcPr>
          <w:p w:rsidR="00426F84" w:rsidRDefault="00426F84">
            <w:pPr>
              <w:pStyle w:val="ConsPlusNormal"/>
              <w:jc w:val="right"/>
            </w:pPr>
            <w:r>
              <w:t>2684373,78</w:t>
            </w:r>
          </w:p>
        </w:tc>
        <w:tc>
          <w:tcPr>
            <w:tcW w:w="1384" w:type="dxa"/>
          </w:tcPr>
          <w:p w:rsidR="00426F84" w:rsidRDefault="00426F84">
            <w:pPr>
              <w:pStyle w:val="ConsPlusNormal"/>
              <w:jc w:val="right"/>
            </w:pPr>
            <w:r>
              <w:t>2573572,22</w:t>
            </w:r>
          </w:p>
        </w:tc>
        <w:tc>
          <w:tcPr>
            <w:tcW w:w="1384" w:type="dxa"/>
          </w:tcPr>
          <w:p w:rsidR="00426F84" w:rsidRDefault="00426F84">
            <w:pPr>
              <w:pStyle w:val="ConsPlusNormal"/>
              <w:jc w:val="right"/>
            </w:pPr>
            <w:r>
              <w:t>2573572,22</w:t>
            </w:r>
          </w:p>
        </w:tc>
        <w:tc>
          <w:tcPr>
            <w:tcW w:w="1384" w:type="dxa"/>
          </w:tcPr>
          <w:p w:rsidR="00426F84" w:rsidRDefault="00426F84">
            <w:pPr>
              <w:pStyle w:val="ConsPlusNormal"/>
              <w:jc w:val="right"/>
            </w:pPr>
            <w:r>
              <w:t>2573572,22</w:t>
            </w:r>
          </w:p>
        </w:tc>
        <w:tc>
          <w:tcPr>
            <w:tcW w:w="1504" w:type="dxa"/>
          </w:tcPr>
          <w:p w:rsidR="00426F84" w:rsidRDefault="00426F84">
            <w:pPr>
              <w:pStyle w:val="ConsPlusNormal"/>
              <w:jc w:val="right"/>
            </w:pPr>
            <w:r>
              <w:t>18265465,41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128496,85</w:t>
            </w:r>
          </w:p>
        </w:tc>
        <w:tc>
          <w:tcPr>
            <w:tcW w:w="1384" w:type="dxa"/>
          </w:tcPr>
          <w:p w:rsidR="00426F84" w:rsidRDefault="00426F84">
            <w:pPr>
              <w:pStyle w:val="ConsPlusNormal"/>
              <w:jc w:val="right"/>
            </w:pPr>
            <w:r>
              <w:t>237415,09</w:t>
            </w:r>
          </w:p>
        </w:tc>
        <w:tc>
          <w:tcPr>
            <w:tcW w:w="1384" w:type="dxa"/>
          </w:tcPr>
          <w:p w:rsidR="00426F84" w:rsidRDefault="00426F84">
            <w:pPr>
              <w:pStyle w:val="ConsPlusNormal"/>
              <w:jc w:val="right"/>
            </w:pPr>
            <w:r>
              <w:t>229987,96</w:t>
            </w:r>
          </w:p>
        </w:tc>
        <w:tc>
          <w:tcPr>
            <w:tcW w:w="1384" w:type="dxa"/>
          </w:tcPr>
          <w:p w:rsidR="00426F84" w:rsidRDefault="00426F84">
            <w:pPr>
              <w:pStyle w:val="ConsPlusNormal"/>
              <w:jc w:val="right"/>
            </w:pPr>
            <w:r>
              <w:t>238878,43</w:t>
            </w:r>
          </w:p>
        </w:tc>
        <w:tc>
          <w:tcPr>
            <w:tcW w:w="1384" w:type="dxa"/>
          </w:tcPr>
          <w:p w:rsidR="00426F84" w:rsidRDefault="00426F84">
            <w:pPr>
              <w:pStyle w:val="ConsPlusNormal"/>
              <w:jc w:val="right"/>
            </w:pPr>
            <w:r>
              <w:t>253609,86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1088388,19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217399,28</w:t>
            </w:r>
          </w:p>
        </w:tc>
        <w:tc>
          <w:tcPr>
            <w:tcW w:w="1384" w:type="dxa"/>
          </w:tcPr>
          <w:p w:rsidR="00426F84" w:rsidRDefault="00426F84">
            <w:pPr>
              <w:pStyle w:val="ConsPlusNormal"/>
              <w:jc w:val="right"/>
            </w:pPr>
            <w:r>
              <w:t>220862,36</w:t>
            </w:r>
          </w:p>
        </w:tc>
        <w:tc>
          <w:tcPr>
            <w:tcW w:w="1384" w:type="dxa"/>
          </w:tcPr>
          <w:p w:rsidR="00426F84" w:rsidRDefault="00426F84">
            <w:pPr>
              <w:pStyle w:val="ConsPlusNormal"/>
              <w:jc w:val="right"/>
            </w:pPr>
            <w:r>
              <w:t>439508,09</w:t>
            </w:r>
          </w:p>
        </w:tc>
        <w:tc>
          <w:tcPr>
            <w:tcW w:w="1384" w:type="dxa"/>
          </w:tcPr>
          <w:p w:rsidR="00426F84" w:rsidRDefault="00426F84">
            <w:pPr>
              <w:pStyle w:val="ConsPlusNormal"/>
              <w:jc w:val="right"/>
            </w:pPr>
            <w:r>
              <w:t>136277,23</w:t>
            </w:r>
          </w:p>
        </w:tc>
        <w:tc>
          <w:tcPr>
            <w:tcW w:w="1384" w:type="dxa"/>
          </w:tcPr>
          <w:p w:rsidR="00426F84" w:rsidRDefault="00426F84">
            <w:pPr>
              <w:pStyle w:val="ConsPlusNormal"/>
              <w:jc w:val="right"/>
            </w:pPr>
            <w:r>
              <w:t>150201,64</w:t>
            </w:r>
          </w:p>
        </w:tc>
        <w:tc>
          <w:tcPr>
            <w:tcW w:w="1384" w:type="dxa"/>
          </w:tcPr>
          <w:p w:rsidR="00426F84" w:rsidRDefault="00426F84">
            <w:pPr>
              <w:pStyle w:val="ConsPlusNormal"/>
              <w:jc w:val="right"/>
            </w:pPr>
            <w:r>
              <w:t>293009,95</w:t>
            </w:r>
          </w:p>
        </w:tc>
        <w:tc>
          <w:tcPr>
            <w:tcW w:w="1384" w:type="dxa"/>
          </w:tcPr>
          <w:p w:rsidR="00426F84" w:rsidRDefault="00426F84">
            <w:pPr>
              <w:pStyle w:val="ConsPlusNormal"/>
              <w:jc w:val="right"/>
            </w:pPr>
            <w:r>
              <w:t>293009,95</w:t>
            </w:r>
          </w:p>
        </w:tc>
        <w:tc>
          <w:tcPr>
            <w:tcW w:w="1384" w:type="dxa"/>
          </w:tcPr>
          <w:p w:rsidR="00426F84" w:rsidRDefault="00426F84">
            <w:pPr>
              <w:pStyle w:val="ConsPlusNormal"/>
              <w:jc w:val="right"/>
            </w:pPr>
            <w:r>
              <w:t>293009,95</w:t>
            </w:r>
          </w:p>
        </w:tc>
        <w:tc>
          <w:tcPr>
            <w:tcW w:w="1504" w:type="dxa"/>
          </w:tcPr>
          <w:p w:rsidR="00426F84" w:rsidRDefault="00426F84">
            <w:pPr>
              <w:pStyle w:val="ConsPlusNormal"/>
              <w:jc w:val="right"/>
            </w:pPr>
            <w:r>
              <w:t>2043278,45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2246049,63</w:t>
            </w:r>
          </w:p>
        </w:tc>
        <w:tc>
          <w:tcPr>
            <w:tcW w:w="1384" w:type="dxa"/>
          </w:tcPr>
          <w:p w:rsidR="00426F84" w:rsidRDefault="00426F84">
            <w:pPr>
              <w:pStyle w:val="ConsPlusNormal"/>
              <w:jc w:val="right"/>
            </w:pPr>
            <w:r>
              <w:t>1474608,76</w:t>
            </w:r>
          </w:p>
        </w:tc>
        <w:tc>
          <w:tcPr>
            <w:tcW w:w="1384" w:type="dxa"/>
          </w:tcPr>
          <w:p w:rsidR="00426F84" w:rsidRDefault="00426F84">
            <w:pPr>
              <w:pStyle w:val="ConsPlusNormal"/>
              <w:jc w:val="right"/>
            </w:pPr>
            <w:r>
              <w:t>1145445,65</w:t>
            </w:r>
          </w:p>
        </w:tc>
        <w:tc>
          <w:tcPr>
            <w:tcW w:w="1384" w:type="dxa"/>
          </w:tcPr>
          <w:p w:rsidR="00426F84" w:rsidRDefault="00426F84">
            <w:pPr>
              <w:pStyle w:val="ConsPlusNormal"/>
              <w:jc w:val="right"/>
            </w:pPr>
            <w:r>
              <w:t>1145445,65</w:t>
            </w:r>
          </w:p>
        </w:tc>
        <w:tc>
          <w:tcPr>
            <w:tcW w:w="1384" w:type="dxa"/>
          </w:tcPr>
          <w:p w:rsidR="00426F84" w:rsidRDefault="00426F84">
            <w:pPr>
              <w:pStyle w:val="ConsPlusNormal"/>
              <w:jc w:val="right"/>
            </w:pPr>
            <w:r>
              <w:t>2280562,28</w:t>
            </w:r>
          </w:p>
        </w:tc>
        <w:tc>
          <w:tcPr>
            <w:tcW w:w="1384" w:type="dxa"/>
          </w:tcPr>
          <w:p w:rsidR="00426F84" w:rsidRDefault="00426F84">
            <w:pPr>
              <w:pStyle w:val="ConsPlusNormal"/>
              <w:jc w:val="right"/>
            </w:pPr>
            <w:r>
              <w:t>2280562,28</w:t>
            </w:r>
          </w:p>
        </w:tc>
        <w:tc>
          <w:tcPr>
            <w:tcW w:w="1384" w:type="dxa"/>
          </w:tcPr>
          <w:p w:rsidR="00426F84" w:rsidRDefault="00426F84">
            <w:pPr>
              <w:pStyle w:val="ConsPlusNormal"/>
              <w:jc w:val="right"/>
            </w:pPr>
            <w:r>
              <w:t>2280562,28</w:t>
            </w:r>
          </w:p>
        </w:tc>
        <w:tc>
          <w:tcPr>
            <w:tcW w:w="1384" w:type="dxa"/>
          </w:tcPr>
          <w:p w:rsidR="00426F84" w:rsidRDefault="00426F84">
            <w:pPr>
              <w:pStyle w:val="ConsPlusNormal"/>
              <w:jc w:val="right"/>
            </w:pPr>
            <w:r>
              <w:t>2280562,28</w:t>
            </w:r>
          </w:p>
        </w:tc>
        <w:tc>
          <w:tcPr>
            <w:tcW w:w="1504" w:type="dxa"/>
          </w:tcPr>
          <w:p w:rsidR="00426F84" w:rsidRDefault="00426F84">
            <w:pPr>
              <w:pStyle w:val="ConsPlusNormal"/>
              <w:jc w:val="right"/>
            </w:pPr>
            <w:r>
              <w:t>15133798,81</w:t>
            </w:r>
          </w:p>
        </w:tc>
      </w:tr>
      <w:tr w:rsidR="00426F84" w:rsidTr="00677380">
        <w:tc>
          <w:tcPr>
            <w:tcW w:w="425" w:type="dxa"/>
            <w:vMerge w:val="restart"/>
          </w:tcPr>
          <w:p w:rsidR="00426F84" w:rsidRDefault="00426F84">
            <w:pPr>
              <w:pStyle w:val="ConsPlusNormal"/>
            </w:pPr>
            <w:r>
              <w:t>3.1</w:t>
            </w:r>
          </w:p>
        </w:tc>
        <w:tc>
          <w:tcPr>
            <w:tcW w:w="1135" w:type="dxa"/>
            <w:vMerge w:val="restart"/>
          </w:tcPr>
          <w:p w:rsidR="00426F84" w:rsidRDefault="00426F84">
            <w:pPr>
              <w:pStyle w:val="ConsPlusNormal"/>
            </w:pPr>
            <w:r>
              <w:t>Основное мероприятие N 1:</w:t>
            </w:r>
          </w:p>
          <w:p w:rsidR="00426F84" w:rsidRDefault="00426F84">
            <w:pPr>
              <w:pStyle w:val="ConsPlusNormal"/>
            </w:pPr>
            <w:r>
              <w:t>Стимулирование развития производства сельскохозяйственных культур</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431121,13</w:t>
            </w:r>
          </w:p>
        </w:tc>
        <w:tc>
          <w:tcPr>
            <w:tcW w:w="1384" w:type="dxa"/>
          </w:tcPr>
          <w:p w:rsidR="00426F84" w:rsidRDefault="00426F84">
            <w:pPr>
              <w:pStyle w:val="ConsPlusNormal"/>
              <w:jc w:val="right"/>
            </w:pPr>
            <w:r>
              <w:t>1213723,67</w:t>
            </w:r>
          </w:p>
        </w:tc>
        <w:tc>
          <w:tcPr>
            <w:tcW w:w="1384" w:type="dxa"/>
          </w:tcPr>
          <w:p w:rsidR="00426F84" w:rsidRDefault="00426F84">
            <w:pPr>
              <w:pStyle w:val="ConsPlusNormal"/>
              <w:jc w:val="right"/>
            </w:pPr>
            <w:r>
              <w:t>1078979,80</w:t>
            </w:r>
          </w:p>
        </w:tc>
        <w:tc>
          <w:tcPr>
            <w:tcW w:w="1384" w:type="dxa"/>
          </w:tcPr>
          <w:p w:rsidR="00426F84" w:rsidRDefault="00426F84">
            <w:pPr>
              <w:pStyle w:val="ConsPlusNormal"/>
              <w:jc w:val="right"/>
            </w:pPr>
            <w:r>
              <w:t>784639,42</w:t>
            </w:r>
          </w:p>
        </w:tc>
        <w:tc>
          <w:tcPr>
            <w:tcW w:w="1384" w:type="dxa"/>
          </w:tcPr>
          <w:p w:rsidR="00426F84" w:rsidRDefault="00426F84">
            <w:pPr>
              <w:pStyle w:val="ConsPlusNormal"/>
              <w:jc w:val="right"/>
            </w:pPr>
            <w:r>
              <w:t>481745,21</w:t>
            </w:r>
          </w:p>
        </w:tc>
        <w:tc>
          <w:tcPr>
            <w:tcW w:w="1384" w:type="dxa"/>
          </w:tcPr>
          <w:p w:rsidR="00426F84" w:rsidRDefault="00426F84">
            <w:pPr>
              <w:pStyle w:val="ConsPlusNormal"/>
              <w:jc w:val="right"/>
            </w:pPr>
            <w:r>
              <w:t>257148,81</w:t>
            </w:r>
          </w:p>
        </w:tc>
        <w:tc>
          <w:tcPr>
            <w:tcW w:w="1384" w:type="dxa"/>
          </w:tcPr>
          <w:p w:rsidR="00426F84" w:rsidRDefault="00426F84">
            <w:pPr>
              <w:pStyle w:val="ConsPlusNormal"/>
              <w:jc w:val="right"/>
            </w:pPr>
            <w:r>
              <w:t>257148,81</w:t>
            </w:r>
          </w:p>
        </w:tc>
        <w:tc>
          <w:tcPr>
            <w:tcW w:w="1384" w:type="dxa"/>
          </w:tcPr>
          <w:p w:rsidR="00426F84" w:rsidRDefault="00426F84">
            <w:pPr>
              <w:pStyle w:val="ConsPlusNormal"/>
              <w:jc w:val="right"/>
            </w:pPr>
            <w:r>
              <w:t>257148,81</w:t>
            </w:r>
          </w:p>
        </w:tc>
        <w:tc>
          <w:tcPr>
            <w:tcW w:w="1504" w:type="dxa"/>
          </w:tcPr>
          <w:p w:rsidR="00426F84" w:rsidRDefault="00426F84">
            <w:pPr>
              <w:pStyle w:val="ConsPlusNormal"/>
              <w:jc w:val="right"/>
            </w:pPr>
            <w:r>
              <w:t>4761655,66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31528,51</w:t>
            </w:r>
          </w:p>
        </w:tc>
        <w:tc>
          <w:tcPr>
            <w:tcW w:w="1384" w:type="dxa"/>
          </w:tcPr>
          <w:p w:rsidR="00426F84" w:rsidRDefault="00426F84">
            <w:pPr>
              <w:pStyle w:val="ConsPlusNormal"/>
              <w:jc w:val="right"/>
            </w:pPr>
            <w:r>
              <w:t>121149,39</w:t>
            </w:r>
          </w:p>
        </w:tc>
        <w:tc>
          <w:tcPr>
            <w:tcW w:w="1384" w:type="dxa"/>
          </w:tcPr>
          <w:p w:rsidR="00426F84" w:rsidRDefault="00426F84">
            <w:pPr>
              <w:pStyle w:val="ConsPlusNormal"/>
              <w:jc w:val="right"/>
            </w:pPr>
            <w:r>
              <w:t>128377,30</w:t>
            </w:r>
          </w:p>
        </w:tc>
        <w:tc>
          <w:tcPr>
            <w:tcW w:w="1384" w:type="dxa"/>
          </w:tcPr>
          <w:p w:rsidR="00426F84" w:rsidRDefault="00426F84">
            <w:pPr>
              <w:pStyle w:val="ConsPlusNormal"/>
              <w:jc w:val="right"/>
            </w:pPr>
            <w:r>
              <w:t>137267,77</w:t>
            </w:r>
          </w:p>
        </w:tc>
        <w:tc>
          <w:tcPr>
            <w:tcW w:w="1384" w:type="dxa"/>
          </w:tcPr>
          <w:p w:rsidR="00426F84" w:rsidRDefault="00426F84">
            <w:pPr>
              <w:pStyle w:val="ConsPlusNormal"/>
              <w:jc w:val="right"/>
            </w:pPr>
            <w:r>
              <w:t>151999,20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570322,17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204176,32</w:t>
            </w:r>
          </w:p>
        </w:tc>
        <w:tc>
          <w:tcPr>
            <w:tcW w:w="1384" w:type="dxa"/>
          </w:tcPr>
          <w:p w:rsidR="00426F84" w:rsidRDefault="00426F84">
            <w:pPr>
              <w:pStyle w:val="ConsPlusNormal"/>
              <w:jc w:val="right"/>
            </w:pPr>
            <w:r>
              <w:t>205007,95</w:t>
            </w:r>
          </w:p>
        </w:tc>
        <w:tc>
          <w:tcPr>
            <w:tcW w:w="1384" w:type="dxa"/>
          </w:tcPr>
          <w:p w:rsidR="00426F84" w:rsidRDefault="00426F84">
            <w:pPr>
              <w:pStyle w:val="ConsPlusNormal"/>
              <w:jc w:val="right"/>
            </w:pPr>
            <w:r>
              <w:t>420153,67</w:t>
            </w:r>
          </w:p>
        </w:tc>
        <w:tc>
          <w:tcPr>
            <w:tcW w:w="1384" w:type="dxa"/>
          </w:tcPr>
          <w:p w:rsidR="00426F84" w:rsidRDefault="00426F84">
            <w:pPr>
              <w:pStyle w:val="ConsPlusNormal"/>
              <w:jc w:val="right"/>
            </w:pPr>
            <w:r>
              <w:t>116922,82</w:t>
            </w:r>
          </w:p>
        </w:tc>
        <w:tc>
          <w:tcPr>
            <w:tcW w:w="1384" w:type="dxa"/>
          </w:tcPr>
          <w:p w:rsidR="00426F84" w:rsidRDefault="00426F84">
            <w:pPr>
              <w:pStyle w:val="ConsPlusNormal"/>
              <w:jc w:val="right"/>
            </w:pPr>
            <w:r>
              <w:t>130847,23</w:t>
            </w:r>
          </w:p>
        </w:tc>
        <w:tc>
          <w:tcPr>
            <w:tcW w:w="1384" w:type="dxa"/>
          </w:tcPr>
          <w:p w:rsidR="00426F84" w:rsidRDefault="00426F84">
            <w:pPr>
              <w:pStyle w:val="ConsPlusNormal"/>
              <w:jc w:val="right"/>
            </w:pPr>
            <w:r>
              <w:t>58250,02</w:t>
            </w:r>
          </w:p>
        </w:tc>
        <w:tc>
          <w:tcPr>
            <w:tcW w:w="1384" w:type="dxa"/>
          </w:tcPr>
          <w:p w:rsidR="00426F84" w:rsidRDefault="00426F84">
            <w:pPr>
              <w:pStyle w:val="ConsPlusNormal"/>
              <w:jc w:val="right"/>
            </w:pPr>
            <w:r>
              <w:t>58250,02</w:t>
            </w:r>
          </w:p>
        </w:tc>
        <w:tc>
          <w:tcPr>
            <w:tcW w:w="1384" w:type="dxa"/>
          </w:tcPr>
          <w:p w:rsidR="00426F84" w:rsidRDefault="00426F84">
            <w:pPr>
              <w:pStyle w:val="ConsPlusNormal"/>
              <w:jc w:val="right"/>
            </w:pPr>
            <w:r>
              <w:t>58250,02</w:t>
            </w:r>
          </w:p>
        </w:tc>
        <w:tc>
          <w:tcPr>
            <w:tcW w:w="1504" w:type="dxa"/>
          </w:tcPr>
          <w:p w:rsidR="00426F84" w:rsidRDefault="00426F84">
            <w:pPr>
              <w:pStyle w:val="ConsPlusNormal"/>
              <w:jc w:val="right"/>
            </w:pPr>
            <w:r>
              <w:t>1251858,05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195416,29</w:t>
            </w:r>
          </w:p>
        </w:tc>
        <w:tc>
          <w:tcPr>
            <w:tcW w:w="1384" w:type="dxa"/>
          </w:tcPr>
          <w:p w:rsidR="00426F84" w:rsidRDefault="00426F84">
            <w:pPr>
              <w:pStyle w:val="ConsPlusNormal"/>
              <w:jc w:val="right"/>
            </w:pPr>
            <w:r>
              <w:t>887566,33</w:t>
            </w:r>
          </w:p>
        </w:tc>
        <w:tc>
          <w:tcPr>
            <w:tcW w:w="1384" w:type="dxa"/>
          </w:tcPr>
          <w:p w:rsidR="00426F84" w:rsidRDefault="00426F84">
            <w:pPr>
              <w:pStyle w:val="ConsPlusNormal"/>
              <w:jc w:val="right"/>
            </w:pPr>
            <w:r>
              <w:t>530448,83</w:t>
            </w:r>
          </w:p>
        </w:tc>
        <w:tc>
          <w:tcPr>
            <w:tcW w:w="1384" w:type="dxa"/>
          </w:tcPr>
          <w:p w:rsidR="00426F84" w:rsidRDefault="00426F84">
            <w:pPr>
              <w:pStyle w:val="ConsPlusNormal"/>
              <w:jc w:val="right"/>
            </w:pPr>
            <w:r>
              <w:t>530448,83</w:t>
            </w:r>
          </w:p>
        </w:tc>
        <w:tc>
          <w:tcPr>
            <w:tcW w:w="1384" w:type="dxa"/>
          </w:tcPr>
          <w:p w:rsidR="00426F84" w:rsidRDefault="00426F84">
            <w:pPr>
              <w:pStyle w:val="ConsPlusNormal"/>
              <w:jc w:val="right"/>
            </w:pPr>
            <w:r>
              <w:t>198898,79</w:t>
            </w:r>
          </w:p>
        </w:tc>
        <w:tc>
          <w:tcPr>
            <w:tcW w:w="1384" w:type="dxa"/>
          </w:tcPr>
          <w:p w:rsidR="00426F84" w:rsidRDefault="00426F84">
            <w:pPr>
              <w:pStyle w:val="ConsPlusNormal"/>
              <w:jc w:val="right"/>
            </w:pPr>
            <w:r>
              <w:t>198898,79</w:t>
            </w:r>
          </w:p>
        </w:tc>
        <w:tc>
          <w:tcPr>
            <w:tcW w:w="1384" w:type="dxa"/>
          </w:tcPr>
          <w:p w:rsidR="00426F84" w:rsidRDefault="00426F84">
            <w:pPr>
              <w:pStyle w:val="ConsPlusNormal"/>
              <w:jc w:val="right"/>
            </w:pPr>
            <w:r>
              <w:t>198898,79</w:t>
            </w:r>
          </w:p>
        </w:tc>
        <w:tc>
          <w:tcPr>
            <w:tcW w:w="1384" w:type="dxa"/>
          </w:tcPr>
          <w:p w:rsidR="00426F84" w:rsidRDefault="00426F84">
            <w:pPr>
              <w:pStyle w:val="ConsPlusNormal"/>
              <w:jc w:val="right"/>
            </w:pPr>
            <w:r>
              <w:t>198898,79</w:t>
            </w:r>
          </w:p>
        </w:tc>
        <w:tc>
          <w:tcPr>
            <w:tcW w:w="1504" w:type="dxa"/>
          </w:tcPr>
          <w:p w:rsidR="00426F84" w:rsidRDefault="00426F84">
            <w:pPr>
              <w:pStyle w:val="ConsPlusNormal"/>
              <w:jc w:val="right"/>
            </w:pPr>
            <w:r>
              <w:t>2939475,44</w:t>
            </w:r>
          </w:p>
        </w:tc>
      </w:tr>
      <w:tr w:rsidR="00426F84" w:rsidTr="00677380">
        <w:tc>
          <w:tcPr>
            <w:tcW w:w="425" w:type="dxa"/>
            <w:vMerge w:val="restart"/>
          </w:tcPr>
          <w:p w:rsidR="00426F84" w:rsidRDefault="00426F84">
            <w:pPr>
              <w:pStyle w:val="ConsPlusNormal"/>
            </w:pPr>
            <w:r>
              <w:t>3.1.1</w:t>
            </w:r>
          </w:p>
        </w:tc>
        <w:tc>
          <w:tcPr>
            <w:tcW w:w="1135" w:type="dxa"/>
            <w:vMerge w:val="restart"/>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производством гречихи и (или) риса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57846,99</w:t>
            </w:r>
          </w:p>
        </w:tc>
        <w:tc>
          <w:tcPr>
            <w:tcW w:w="1384" w:type="dxa"/>
          </w:tcPr>
          <w:p w:rsidR="00426F84" w:rsidRDefault="00426F84">
            <w:pPr>
              <w:pStyle w:val="ConsPlusNormal"/>
              <w:jc w:val="right"/>
            </w:pPr>
            <w:r>
              <w:t>43924,50</w:t>
            </w:r>
          </w:p>
        </w:tc>
        <w:tc>
          <w:tcPr>
            <w:tcW w:w="1384" w:type="dxa"/>
          </w:tcPr>
          <w:p w:rsidR="00426F84" w:rsidRDefault="00426F84">
            <w:pPr>
              <w:pStyle w:val="ConsPlusNormal"/>
              <w:jc w:val="right"/>
            </w:pPr>
            <w:r>
              <w:t>157709,00</w:t>
            </w:r>
          </w:p>
        </w:tc>
        <w:tc>
          <w:tcPr>
            <w:tcW w:w="1384" w:type="dxa"/>
          </w:tcPr>
          <w:p w:rsidR="00426F84" w:rsidRDefault="00426F84">
            <w:pPr>
              <w:pStyle w:val="ConsPlusNormal"/>
              <w:jc w:val="right"/>
            </w:pPr>
            <w:r>
              <w:t>47709,00</w:t>
            </w:r>
          </w:p>
        </w:tc>
        <w:tc>
          <w:tcPr>
            <w:tcW w:w="1384" w:type="dxa"/>
          </w:tcPr>
          <w:p w:rsidR="00426F84" w:rsidRDefault="00426F84">
            <w:pPr>
              <w:pStyle w:val="ConsPlusNormal"/>
              <w:jc w:val="right"/>
            </w:pPr>
            <w:r>
              <w:t>47709,00</w:t>
            </w:r>
          </w:p>
        </w:tc>
        <w:tc>
          <w:tcPr>
            <w:tcW w:w="1384" w:type="dxa"/>
          </w:tcPr>
          <w:p w:rsidR="00426F84" w:rsidRDefault="00426F84">
            <w:pPr>
              <w:pStyle w:val="ConsPlusNormal"/>
              <w:jc w:val="right"/>
            </w:pPr>
            <w:r>
              <w:t>47709,00</w:t>
            </w:r>
          </w:p>
        </w:tc>
        <w:tc>
          <w:tcPr>
            <w:tcW w:w="1384" w:type="dxa"/>
          </w:tcPr>
          <w:p w:rsidR="00426F84" w:rsidRDefault="00426F84">
            <w:pPr>
              <w:pStyle w:val="ConsPlusNormal"/>
              <w:jc w:val="right"/>
            </w:pPr>
            <w:r>
              <w:t>47709,00</w:t>
            </w:r>
          </w:p>
        </w:tc>
        <w:tc>
          <w:tcPr>
            <w:tcW w:w="1384" w:type="dxa"/>
          </w:tcPr>
          <w:p w:rsidR="00426F84" w:rsidRDefault="00426F84">
            <w:pPr>
              <w:pStyle w:val="ConsPlusNormal"/>
              <w:jc w:val="right"/>
            </w:pPr>
            <w:r>
              <w:t>47709,00</w:t>
            </w:r>
          </w:p>
        </w:tc>
        <w:tc>
          <w:tcPr>
            <w:tcW w:w="1504" w:type="dxa"/>
          </w:tcPr>
          <w:p w:rsidR="00426F84" w:rsidRDefault="00426F84">
            <w:pPr>
              <w:pStyle w:val="ConsPlusNormal"/>
              <w:jc w:val="right"/>
            </w:pPr>
            <w:r>
              <w:t>498025,49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14412,99</w:t>
            </w:r>
          </w:p>
        </w:tc>
        <w:tc>
          <w:tcPr>
            <w:tcW w:w="1384" w:type="dxa"/>
          </w:tcPr>
          <w:p w:rsidR="00426F84" w:rsidRDefault="00426F84">
            <w:pPr>
              <w:pStyle w:val="ConsPlusNormal"/>
              <w:jc w:val="right"/>
            </w:pPr>
            <w:r>
              <w:t>490,50</w:t>
            </w:r>
          </w:p>
        </w:tc>
        <w:tc>
          <w:tcPr>
            <w:tcW w:w="1384" w:type="dxa"/>
          </w:tcPr>
          <w:p w:rsidR="00426F84" w:rsidRDefault="00426F84">
            <w:pPr>
              <w:pStyle w:val="ConsPlusNormal"/>
              <w:jc w:val="right"/>
            </w:pPr>
            <w:r>
              <w:t>114275,00</w:t>
            </w:r>
          </w:p>
        </w:tc>
        <w:tc>
          <w:tcPr>
            <w:tcW w:w="1384" w:type="dxa"/>
          </w:tcPr>
          <w:p w:rsidR="00426F84" w:rsidRDefault="00426F84">
            <w:pPr>
              <w:pStyle w:val="ConsPlusNormal"/>
              <w:jc w:val="right"/>
            </w:pPr>
            <w:r>
              <w:t>4275,00</w:t>
            </w:r>
          </w:p>
        </w:tc>
        <w:tc>
          <w:tcPr>
            <w:tcW w:w="1384" w:type="dxa"/>
          </w:tcPr>
          <w:p w:rsidR="00426F84" w:rsidRDefault="00426F84">
            <w:pPr>
              <w:pStyle w:val="ConsPlusNormal"/>
              <w:jc w:val="right"/>
            </w:pPr>
            <w:r>
              <w:t>4275,00</w:t>
            </w:r>
          </w:p>
        </w:tc>
        <w:tc>
          <w:tcPr>
            <w:tcW w:w="1384" w:type="dxa"/>
          </w:tcPr>
          <w:p w:rsidR="00426F84" w:rsidRDefault="00426F84">
            <w:pPr>
              <w:pStyle w:val="ConsPlusNormal"/>
              <w:jc w:val="right"/>
            </w:pPr>
            <w:r>
              <w:t>4275,00</w:t>
            </w:r>
          </w:p>
        </w:tc>
        <w:tc>
          <w:tcPr>
            <w:tcW w:w="1384" w:type="dxa"/>
          </w:tcPr>
          <w:p w:rsidR="00426F84" w:rsidRDefault="00426F84">
            <w:pPr>
              <w:pStyle w:val="ConsPlusNormal"/>
              <w:jc w:val="right"/>
            </w:pPr>
            <w:r>
              <w:t>4275,00</w:t>
            </w:r>
          </w:p>
        </w:tc>
        <w:tc>
          <w:tcPr>
            <w:tcW w:w="1384" w:type="dxa"/>
          </w:tcPr>
          <w:p w:rsidR="00426F84" w:rsidRDefault="00426F84">
            <w:pPr>
              <w:pStyle w:val="ConsPlusNormal"/>
              <w:jc w:val="right"/>
            </w:pPr>
            <w:r>
              <w:t>4275,00</w:t>
            </w:r>
          </w:p>
        </w:tc>
        <w:tc>
          <w:tcPr>
            <w:tcW w:w="1504" w:type="dxa"/>
          </w:tcPr>
          <w:p w:rsidR="00426F84" w:rsidRDefault="00426F84">
            <w:pPr>
              <w:pStyle w:val="ConsPlusNormal"/>
              <w:jc w:val="right"/>
            </w:pPr>
            <w:r>
              <w:t>150553,49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384" w:type="dxa"/>
          </w:tcPr>
          <w:p w:rsidR="00426F84" w:rsidRDefault="00426F84">
            <w:pPr>
              <w:pStyle w:val="ConsPlusNormal"/>
              <w:jc w:val="right"/>
            </w:pPr>
            <w:r>
              <w:t>43434,00</w:t>
            </w:r>
          </w:p>
        </w:tc>
        <w:tc>
          <w:tcPr>
            <w:tcW w:w="1504" w:type="dxa"/>
          </w:tcPr>
          <w:p w:rsidR="00426F84" w:rsidRDefault="00426F84">
            <w:pPr>
              <w:pStyle w:val="ConsPlusNormal"/>
              <w:jc w:val="right"/>
            </w:pPr>
            <w:r>
              <w:t>347472,00</w:t>
            </w:r>
          </w:p>
        </w:tc>
      </w:tr>
      <w:tr w:rsidR="00426F84" w:rsidTr="00677380">
        <w:tc>
          <w:tcPr>
            <w:tcW w:w="425" w:type="dxa"/>
            <w:vMerge w:val="restart"/>
          </w:tcPr>
          <w:p w:rsidR="00426F84" w:rsidRDefault="00426F84">
            <w:pPr>
              <w:pStyle w:val="ConsPlusNormal"/>
            </w:pPr>
            <w:r>
              <w:t>3.1.2</w:t>
            </w:r>
          </w:p>
        </w:tc>
        <w:tc>
          <w:tcPr>
            <w:tcW w:w="1135" w:type="dxa"/>
            <w:vMerge w:val="restart"/>
          </w:tcPr>
          <w:p w:rsidR="00426F84" w:rsidRDefault="00426F84">
            <w:pPr>
              <w:pStyle w:val="ConsPlusNormal"/>
            </w:pPr>
            <w:r>
              <w:t>Мероприятие N 1.2:</w:t>
            </w:r>
          </w:p>
          <w:p w:rsidR="00426F84" w:rsidRDefault="00426F84">
            <w:pPr>
              <w:pStyle w:val="ConsPlusNormal"/>
            </w:pPr>
            <w:r>
              <w:t>Субсидии на возмещение части затрат, связанных с производством овощей защищенного грунта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74498,82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74498,82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27680,82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27680,82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46818,00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46818,00</w:t>
            </w:r>
          </w:p>
        </w:tc>
      </w:tr>
      <w:tr w:rsidR="00426F84" w:rsidTr="00677380">
        <w:tc>
          <w:tcPr>
            <w:tcW w:w="425" w:type="dxa"/>
            <w:vMerge w:val="restart"/>
          </w:tcPr>
          <w:p w:rsidR="00426F84" w:rsidRDefault="00426F84">
            <w:pPr>
              <w:pStyle w:val="ConsPlusNormal"/>
            </w:pPr>
            <w:r>
              <w:t>3.1.3</w:t>
            </w:r>
          </w:p>
        </w:tc>
        <w:tc>
          <w:tcPr>
            <w:tcW w:w="1135" w:type="dxa"/>
            <w:vMerge w:val="restart"/>
          </w:tcPr>
          <w:p w:rsidR="00426F84" w:rsidRDefault="00426F84">
            <w:pPr>
              <w:pStyle w:val="ConsPlusNormal"/>
            </w:pPr>
            <w:r>
              <w:t>Мероприятие N 1.3:</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приобретением семян сельскохозяйственных культур для посева)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108960,19</w:t>
            </w:r>
          </w:p>
        </w:tc>
        <w:tc>
          <w:tcPr>
            <w:tcW w:w="1384" w:type="dxa"/>
          </w:tcPr>
          <w:p w:rsidR="00426F84" w:rsidRDefault="00426F84">
            <w:pPr>
              <w:pStyle w:val="ConsPlusNormal"/>
              <w:jc w:val="right"/>
            </w:pPr>
            <w:r>
              <w:t>109767,33</w:t>
            </w:r>
          </w:p>
        </w:tc>
        <w:tc>
          <w:tcPr>
            <w:tcW w:w="1384" w:type="dxa"/>
          </w:tcPr>
          <w:p w:rsidR="00426F84" w:rsidRDefault="00426F84">
            <w:pPr>
              <w:pStyle w:val="ConsPlusNormal"/>
              <w:jc w:val="right"/>
            </w:pPr>
            <w:r>
              <w:t>151616,02</w:t>
            </w:r>
          </w:p>
        </w:tc>
        <w:tc>
          <w:tcPr>
            <w:tcW w:w="1384" w:type="dxa"/>
          </w:tcPr>
          <w:p w:rsidR="00426F84" w:rsidRDefault="00426F84">
            <w:pPr>
              <w:pStyle w:val="ConsPlusNormal"/>
              <w:jc w:val="right"/>
            </w:pPr>
            <w:r>
              <w:t>162199,91</w:t>
            </w:r>
          </w:p>
        </w:tc>
        <w:tc>
          <w:tcPr>
            <w:tcW w:w="1384" w:type="dxa"/>
          </w:tcPr>
          <w:p w:rsidR="00426F84" w:rsidRDefault="00426F84">
            <w:pPr>
              <w:pStyle w:val="ConsPlusNormal"/>
              <w:jc w:val="right"/>
            </w:pPr>
            <w:r>
              <w:t>178475,42</w:t>
            </w:r>
          </w:p>
        </w:tc>
        <w:tc>
          <w:tcPr>
            <w:tcW w:w="1384" w:type="dxa"/>
          </w:tcPr>
          <w:p w:rsidR="00426F84" w:rsidRDefault="00426F84">
            <w:pPr>
              <w:pStyle w:val="ConsPlusNormal"/>
              <w:jc w:val="right"/>
            </w:pPr>
            <w:r>
              <w:t>83969,85</w:t>
            </w:r>
          </w:p>
        </w:tc>
        <w:tc>
          <w:tcPr>
            <w:tcW w:w="1384" w:type="dxa"/>
          </w:tcPr>
          <w:p w:rsidR="00426F84" w:rsidRDefault="00426F84">
            <w:pPr>
              <w:pStyle w:val="ConsPlusNormal"/>
              <w:jc w:val="right"/>
            </w:pPr>
            <w:r>
              <w:t>83969,85</w:t>
            </w:r>
          </w:p>
        </w:tc>
        <w:tc>
          <w:tcPr>
            <w:tcW w:w="1384" w:type="dxa"/>
          </w:tcPr>
          <w:p w:rsidR="00426F84" w:rsidRDefault="00426F84">
            <w:pPr>
              <w:pStyle w:val="ConsPlusNormal"/>
              <w:jc w:val="right"/>
            </w:pPr>
            <w:r>
              <w:t>83969,85</w:t>
            </w:r>
          </w:p>
        </w:tc>
        <w:tc>
          <w:tcPr>
            <w:tcW w:w="1504" w:type="dxa"/>
          </w:tcPr>
          <w:p w:rsidR="00426F84" w:rsidRDefault="00426F84">
            <w:pPr>
              <w:pStyle w:val="ConsPlusNormal"/>
              <w:jc w:val="right"/>
            </w:pPr>
            <w:r>
              <w:t>962928,42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31528,51</w:t>
            </w:r>
          </w:p>
        </w:tc>
        <w:tc>
          <w:tcPr>
            <w:tcW w:w="1384" w:type="dxa"/>
          </w:tcPr>
          <w:p w:rsidR="00426F84" w:rsidRDefault="00426F84">
            <w:pPr>
              <w:pStyle w:val="ConsPlusNormal"/>
              <w:jc w:val="right"/>
            </w:pPr>
            <w:r>
              <w:t>32238,79</w:t>
            </w:r>
          </w:p>
        </w:tc>
        <w:tc>
          <w:tcPr>
            <w:tcW w:w="1384" w:type="dxa"/>
          </w:tcPr>
          <w:p w:rsidR="00426F84" w:rsidRDefault="00426F84">
            <w:pPr>
              <w:pStyle w:val="ConsPlusNormal"/>
              <w:jc w:val="right"/>
            </w:pPr>
            <w:r>
              <w:t>63001,00</w:t>
            </w:r>
          </w:p>
        </w:tc>
        <w:tc>
          <w:tcPr>
            <w:tcW w:w="1384" w:type="dxa"/>
          </w:tcPr>
          <w:p w:rsidR="00426F84" w:rsidRDefault="00426F84">
            <w:pPr>
              <w:pStyle w:val="ConsPlusNormal"/>
              <w:jc w:val="right"/>
            </w:pPr>
            <w:r>
              <w:t>71891,47</w:t>
            </w:r>
          </w:p>
        </w:tc>
        <w:tc>
          <w:tcPr>
            <w:tcW w:w="1384" w:type="dxa"/>
          </w:tcPr>
          <w:p w:rsidR="00426F84" w:rsidRDefault="00426F84">
            <w:pPr>
              <w:pStyle w:val="ConsPlusNormal"/>
              <w:jc w:val="right"/>
            </w:pPr>
            <w:r>
              <w:t>85562,90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284222,67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4299,34</w:t>
            </w:r>
          </w:p>
        </w:tc>
        <w:tc>
          <w:tcPr>
            <w:tcW w:w="1384" w:type="dxa"/>
          </w:tcPr>
          <w:p w:rsidR="00426F84" w:rsidRDefault="00426F84">
            <w:pPr>
              <w:pStyle w:val="ConsPlusNormal"/>
              <w:jc w:val="right"/>
            </w:pPr>
            <w:r>
              <w:t>4396,20</w:t>
            </w:r>
          </w:p>
        </w:tc>
        <w:tc>
          <w:tcPr>
            <w:tcW w:w="1384" w:type="dxa"/>
          </w:tcPr>
          <w:p w:rsidR="00426F84" w:rsidRDefault="00426F84">
            <w:pPr>
              <w:pStyle w:val="ConsPlusNormal"/>
              <w:jc w:val="right"/>
            </w:pPr>
            <w:r>
              <w:t>12000,19</w:t>
            </w:r>
          </w:p>
        </w:tc>
        <w:tc>
          <w:tcPr>
            <w:tcW w:w="1384" w:type="dxa"/>
          </w:tcPr>
          <w:p w:rsidR="00426F84" w:rsidRDefault="00426F84">
            <w:pPr>
              <w:pStyle w:val="ConsPlusNormal"/>
              <w:jc w:val="right"/>
            </w:pPr>
            <w:r>
              <w:t>13693,61</w:t>
            </w:r>
          </w:p>
        </w:tc>
        <w:tc>
          <w:tcPr>
            <w:tcW w:w="1384" w:type="dxa"/>
          </w:tcPr>
          <w:p w:rsidR="00426F84" w:rsidRDefault="00426F84">
            <w:pPr>
              <w:pStyle w:val="ConsPlusNormal"/>
              <w:jc w:val="right"/>
            </w:pPr>
            <w:r>
              <w:t>16297,70</w:t>
            </w:r>
          </w:p>
        </w:tc>
        <w:tc>
          <w:tcPr>
            <w:tcW w:w="1384" w:type="dxa"/>
          </w:tcPr>
          <w:p w:rsidR="00426F84" w:rsidRDefault="00426F84">
            <w:pPr>
              <w:pStyle w:val="ConsPlusNormal"/>
              <w:jc w:val="right"/>
            </w:pPr>
            <w:r>
              <w:t>7355,02</w:t>
            </w:r>
          </w:p>
        </w:tc>
        <w:tc>
          <w:tcPr>
            <w:tcW w:w="1384" w:type="dxa"/>
          </w:tcPr>
          <w:p w:rsidR="00426F84" w:rsidRDefault="00426F84">
            <w:pPr>
              <w:pStyle w:val="ConsPlusNormal"/>
              <w:jc w:val="right"/>
            </w:pPr>
            <w:r>
              <w:t>7355,02</w:t>
            </w:r>
          </w:p>
        </w:tc>
        <w:tc>
          <w:tcPr>
            <w:tcW w:w="1384" w:type="dxa"/>
          </w:tcPr>
          <w:p w:rsidR="00426F84" w:rsidRDefault="00426F84">
            <w:pPr>
              <w:pStyle w:val="ConsPlusNormal"/>
              <w:jc w:val="right"/>
            </w:pPr>
            <w:r>
              <w:t>7355,02</w:t>
            </w:r>
          </w:p>
        </w:tc>
        <w:tc>
          <w:tcPr>
            <w:tcW w:w="1504" w:type="dxa"/>
          </w:tcPr>
          <w:p w:rsidR="00426F84" w:rsidRDefault="00426F84">
            <w:pPr>
              <w:pStyle w:val="ConsPlusNormal"/>
              <w:jc w:val="right"/>
            </w:pPr>
            <w:r>
              <w:t>72752,10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73132,33</w:t>
            </w:r>
          </w:p>
        </w:tc>
        <w:tc>
          <w:tcPr>
            <w:tcW w:w="1384" w:type="dxa"/>
          </w:tcPr>
          <w:p w:rsidR="00426F84" w:rsidRDefault="00426F84">
            <w:pPr>
              <w:pStyle w:val="ConsPlusNormal"/>
              <w:jc w:val="right"/>
            </w:pPr>
            <w:r>
              <w:t>73132,33</w:t>
            </w:r>
          </w:p>
        </w:tc>
        <w:tc>
          <w:tcPr>
            <w:tcW w:w="1384" w:type="dxa"/>
          </w:tcPr>
          <w:p w:rsidR="00426F84" w:rsidRDefault="00426F84">
            <w:pPr>
              <w:pStyle w:val="ConsPlusNormal"/>
              <w:jc w:val="right"/>
            </w:pPr>
            <w:r>
              <w:t>76614,83</w:t>
            </w:r>
          </w:p>
        </w:tc>
        <w:tc>
          <w:tcPr>
            <w:tcW w:w="1384" w:type="dxa"/>
          </w:tcPr>
          <w:p w:rsidR="00426F84" w:rsidRDefault="00426F84">
            <w:pPr>
              <w:pStyle w:val="ConsPlusNormal"/>
              <w:jc w:val="right"/>
            </w:pPr>
            <w:r>
              <w:t>76614,83</w:t>
            </w:r>
          </w:p>
        </w:tc>
        <w:tc>
          <w:tcPr>
            <w:tcW w:w="1384" w:type="dxa"/>
          </w:tcPr>
          <w:p w:rsidR="00426F84" w:rsidRDefault="00426F84">
            <w:pPr>
              <w:pStyle w:val="ConsPlusNormal"/>
              <w:jc w:val="right"/>
            </w:pPr>
            <w:r>
              <w:t>76614,83</w:t>
            </w:r>
          </w:p>
        </w:tc>
        <w:tc>
          <w:tcPr>
            <w:tcW w:w="1384" w:type="dxa"/>
          </w:tcPr>
          <w:p w:rsidR="00426F84" w:rsidRDefault="00426F84">
            <w:pPr>
              <w:pStyle w:val="ConsPlusNormal"/>
              <w:jc w:val="right"/>
            </w:pPr>
            <w:r>
              <w:t>76614,83</w:t>
            </w:r>
          </w:p>
        </w:tc>
        <w:tc>
          <w:tcPr>
            <w:tcW w:w="1384" w:type="dxa"/>
          </w:tcPr>
          <w:p w:rsidR="00426F84" w:rsidRDefault="00426F84">
            <w:pPr>
              <w:pStyle w:val="ConsPlusNormal"/>
              <w:jc w:val="right"/>
            </w:pPr>
            <w:r>
              <w:t>76614,83</w:t>
            </w:r>
          </w:p>
        </w:tc>
        <w:tc>
          <w:tcPr>
            <w:tcW w:w="1384" w:type="dxa"/>
          </w:tcPr>
          <w:p w:rsidR="00426F84" w:rsidRDefault="00426F84">
            <w:pPr>
              <w:pStyle w:val="ConsPlusNormal"/>
              <w:jc w:val="right"/>
            </w:pPr>
            <w:r>
              <w:t>76614,83</w:t>
            </w:r>
          </w:p>
        </w:tc>
        <w:tc>
          <w:tcPr>
            <w:tcW w:w="1504" w:type="dxa"/>
          </w:tcPr>
          <w:p w:rsidR="00426F84" w:rsidRDefault="00426F84">
            <w:pPr>
              <w:pStyle w:val="ConsPlusNormal"/>
              <w:jc w:val="right"/>
            </w:pPr>
            <w:r>
              <w:t>605953,64</w:t>
            </w:r>
          </w:p>
        </w:tc>
      </w:tr>
      <w:tr w:rsidR="00426F84" w:rsidTr="00677380">
        <w:tc>
          <w:tcPr>
            <w:tcW w:w="425" w:type="dxa"/>
            <w:vMerge w:val="restart"/>
          </w:tcPr>
          <w:p w:rsidR="00426F84" w:rsidRDefault="00426F84">
            <w:pPr>
              <w:pStyle w:val="ConsPlusNormal"/>
            </w:pPr>
            <w:r>
              <w:t>3.1.4</w:t>
            </w:r>
          </w:p>
        </w:tc>
        <w:tc>
          <w:tcPr>
            <w:tcW w:w="1135" w:type="dxa"/>
            <w:vMerge w:val="restart"/>
          </w:tcPr>
          <w:p w:rsidR="00426F84" w:rsidRDefault="00426F84">
            <w:pPr>
              <w:pStyle w:val="ConsPlusNormal"/>
            </w:pPr>
            <w:r>
              <w:t>Мероприятие N 1.4:</w:t>
            </w:r>
          </w:p>
          <w:p w:rsidR="00426F84" w:rsidRDefault="00426F84">
            <w:pPr>
              <w:pStyle w:val="ConsPlusNormal"/>
            </w:pPr>
            <w:r>
              <w:t>Субсидии на возмещение части затрат, связанных с приобретением семян сельскохозяйственных культур первой репродукции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34847,25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34847,25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34847,25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34847,25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3.1.5</w:t>
            </w:r>
          </w:p>
        </w:tc>
        <w:tc>
          <w:tcPr>
            <w:tcW w:w="1135" w:type="dxa"/>
            <w:vMerge w:val="restart"/>
          </w:tcPr>
          <w:p w:rsidR="00426F84" w:rsidRDefault="00426F84">
            <w:pPr>
              <w:pStyle w:val="ConsPlusNormal"/>
            </w:pPr>
            <w:r>
              <w:t>Мероприятие N 1.5:</w:t>
            </w:r>
          </w:p>
          <w:p w:rsidR="00426F84" w:rsidRDefault="00426F84">
            <w:pPr>
              <w:pStyle w:val="ConsPlusNormal"/>
            </w:pPr>
            <w:r>
              <w:t>Субсидии на возмещение части затрат, связанных с производством и реализацией овощей закрытого грунта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88967,88</w:t>
            </w:r>
          </w:p>
        </w:tc>
        <w:tc>
          <w:tcPr>
            <w:tcW w:w="1384" w:type="dxa"/>
          </w:tcPr>
          <w:p w:rsidR="00426F84" w:rsidRDefault="00426F84">
            <w:pPr>
              <w:pStyle w:val="ConsPlusNormal"/>
              <w:jc w:val="right"/>
            </w:pPr>
            <w:r>
              <w:t>652971,36</w:t>
            </w:r>
          </w:p>
        </w:tc>
        <w:tc>
          <w:tcPr>
            <w:tcW w:w="1384" w:type="dxa"/>
          </w:tcPr>
          <w:p w:rsidR="00426F84" w:rsidRDefault="00426F84">
            <w:pPr>
              <w:pStyle w:val="ConsPlusNormal"/>
              <w:jc w:val="right"/>
            </w:pPr>
            <w:r>
              <w:t>376462,50</w:t>
            </w:r>
          </w:p>
        </w:tc>
        <w:tc>
          <w:tcPr>
            <w:tcW w:w="1384" w:type="dxa"/>
          </w:tcPr>
          <w:p w:rsidR="00426F84" w:rsidRDefault="00426F84">
            <w:pPr>
              <w:pStyle w:val="ConsPlusNormal"/>
              <w:jc w:val="right"/>
            </w:pPr>
            <w:r>
              <w:t>202020,00</w:t>
            </w:r>
          </w:p>
        </w:tc>
        <w:tc>
          <w:tcPr>
            <w:tcW w:w="1384" w:type="dxa"/>
          </w:tcPr>
          <w:p w:rsidR="00426F84" w:rsidRDefault="00426F84">
            <w:pPr>
              <w:pStyle w:val="ConsPlusNormal"/>
              <w:jc w:val="right"/>
            </w:pPr>
            <w:r>
              <w:t>125469,96</w:t>
            </w:r>
          </w:p>
        </w:tc>
        <w:tc>
          <w:tcPr>
            <w:tcW w:w="1384" w:type="dxa"/>
          </w:tcPr>
          <w:p w:rsidR="00426F84" w:rsidRDefault="00426F84">
            <w:pPr>
              <w:pStyle w:val="ConsPlusNormal"/>
              <w:jc w:val="right"/>
            </w:pPr>
            <w:r>
              <w:t>125469,96</w:t>
            </w:r>
          </w:p>
        </w:tc>
        <w:tc>
          <w:tcPr>
            <w:tcW w:w="1384" w:type="dxa"/>
          </w:tcPr>
          <w:p w:rsidR="00426F84" w:rsidRDefault="00426F84">
            <w:pPr>
              <w:pStyle w:val="ConsPlusNormal"/>
              <w:jc w:val="right"/>
            </w:pPr>
            <w:r>
              <w:t>125469,96</w:t>
            </w:r>
          </w:p>
        </w:tc>
        <w:tc>
          <w:tcPr>
            <w:tcW w:w="1384" w:type="dxa"/>
          </w:tcPr>
          <w:p w:rsidR="00426F84" w:rsidRDefault="00426F84">
            <w:pPr>
              <w:pStyle w:val="ConsPlusNormal"/>
              <w:jc w:val="right"/>
            </w:pPr>
            <w:r>
              <w:t>125469,96</w:t>
            </w:r>
          </w:p>
        </w:tc>
        <w:tc>
          <w:tcPr>
            <w:tcW w:w="1504" w:type="dxa"/>
          </w:tcPr>
          <w:p w:rsidR="00426F84" w:rsidRDefault="00426F84">
            <w:pPr>
              <w:pStyle w:val="ConsPlusNormal"/>
              <w:jc w:val="right"/>
            </w:pPr>
            <w:r>
              <w:t>1822301,58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56935,92</w:t>
            </w:r>
          </w:p>
        </w:tc>
        <w:tc>
          <w:tcPr>
            <w:tcW w:w="1384" w:type="dxa"/>
          </w:tcPr>
          <w:p w:rsidR="00426F84" w:rsidRDefault="00426F84">
            <w:pPr>
              <w:pStyle w:val="ConsPlusNormal"/>
              <w:jc w:val="right"/>
            </w:pPr>
            <w:r>
              <w:t>136971,36</w:t>
            </w:r>
          </w:p>
        </w:tc>
        <w:tc>
          <w:tcPr>
            <w:tcW w:w="1384" w:type="dxa"/>
          </w:tcPr>
          <w:p w:rsidR="00426F84" w:rsidRDefault="00426F84">
            <w:pPr>
              <w:pStyle w:val="ConsPlusNormal"/>
              <w:jc w:val="right"/>
            </w:pPr>
            <w:r>
              <w:t>221062,50</w:t>
            </w:r>
          </w:p>
        </w:tc>
        <w:tc>
          <w:tcPr>
            <w:tcW w:w="1384" w:type="dxa"/>
          </w:tcPr>
          <w:p w:rsidR="00426F84" w:rsidRDefault="00426F84">
            <w:pPr>
              <w:pStyle w:val="ConsPlusNormal"/>
              <w:jc w:val="right"/>
            </w:pPr>
            <w:r>
              <w:t>46620,00</w:t>
            </w:r>
          </w:p>
        </w:tc>
        <w:tc>
          <w:tcPr>
            <w:tcW w:w="1384" w:type="dxa"/>
          </w:tcPr>
          <w:p w:rsidR="00426F84" w:rsidRDefault="00426F84">
            <w:pPr>
              <w:pStyle w:val="ConsPlusNormal"/>
              <w:jc w:val="right"/>
            </w:pPr>
            <w:r>
              <w:t>46620,00</w:t>
            </w:r>
          </w:p>
        </w:tc>
        <w:tc>
          <w:tcPr>
            <w:tcW w:w="1384" w:type="dxa"/>
          </w:tcPr>
          <w:p w:rsidR="00426F84" w:rsidRDefault="00426F84">
            <w:pPr>
              <w:pStyle w:val="ConsPlusNormal"/>
              <w:jc w:val="right"/>
            </w:pPr>
            <w:r>
              <w:t>46620,00</w:t>
            </w:r>
          </w:p>
        </w:tc>
        <w:tc>
          <w:tcPr>
            <w:tcW w:w="1384" w:type="dxa"/>
          </w:tcPr>
          <w:p w:rsidR="00426F84" w:rsidRDefault="00426F84">
            <w:pPr>
              <w:pStyle w:val="ConsPlusNormal"/>
              <w:jc w:val="right"/>
            </w:pPr>
            <w:r>
              <w:t>46620,00</w:t>
            </w:r>
          </w:p>
        </w:tc>
        <w:tc>
          <w:tcPr>
            <w:tcW w:w="1384" w:type="dxa"/>
          </w:tcPr>
          <w:p w:rsidR="00426F84" w:rsidRDefault="00426F84">
            <w:pPr>
              <w:pStyle w:val="ConsPlusNormal"/>
              <w:jc w:val="right"/>
            </w:pPr>
            <w:r>
              <w:t>46620,00</w:t>
            </w:r>
          </w:p>
        </w:tc>
        <w:tc>
          <w:tcPr>
            <w:tcW w:w="1504" w:type="dxa"/>
          </w:tcPr>
          <w:p w:rsidR="00426F84" w:rsidRDefault="00426F84">
            <w:pPr>
              <w:pStyle w:val="ConsPlusNormal"/>
              <w:jc w:val="right"/>
            </w:pPr>
            <w:r>
              <w:t>648069,78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32031,96</w:t>
            </w:r>
          </w:p>
        </w:tc>
        <w:tc>
          <w:tcPr>
            <w:tcW w:w="1384" w:type="dxa"/>
          </w:tcPr>
          <w:p w:rsidR="00426F84" w:rsidRDefault="00426F84">
            <w:pPr>
              <w:pStyle w:val="ConsPlusNormal"/>
              <w:jc w:val="right"/>
            </w:pPr>
            <w:r>
              <w:t>516000,00</w:t>
            </w:r>
          </w:p>
        </w:tc>
        <w:tc>
          <w:tcPr>
            <w:tcW w:w="1384" w:type="dxa"/>
          </w:tcPr>
          <w:p w:rsidR="00426F84" w:rsidRDefault="00426F84">
            <w:pPr>
              <w:pStyle w:val="ConsPlusNormal"/>
              <w:jc w:val="right"/>
            </w:pPr>
            <w:r>
              <w:t>155400,00</w:t>
            </w:r>
          </w:p>
        </w:tc>
        <w:tc>
          <w:tcPr>
            <w:tcW w:w="1384" w:type="dxa"/>
          </w:tcPr>
          <w:p w:rsidR="00426F84" w:rsidRDefault="00426F84">
            <w:pPr>
              <w:pStyle w:val="ConsPlusNormal"/>
              <w:jc w:val="right"/>
            </w:pPr>
            <w:r>
              <w:t>155400,00</w:t>
            </w:r>
          </w:p>
        </w:tc>
        <w:tc>
          <w:tcPr>
            <w:tcW w:w="1384" w:type="dxa"/>
          </w:tcPr>
          <w:p w:rsidR="00426F84" w:rsidRDefault="00426F84">
            <w:pPr>
              <w:pStyle w:val="ConsPlusNormal"/>
              <w:jc w:val="right"/>
            </w:pPr>
            <w:r>
              <w:t>78849,96</w:t>
            </w:r>
          </w:p>
        </w:tc>
        <w:tc>
          <w:tcPr>
            <w:tcW w:w="1384" w:type="dxa"/>
          </w:tcPr>
          <w:p w:rsidR="00426F84" w:rsidRDefault="00426F84">
            <w:pPr>
              <w:pStyle w:val="ConsPlusNormal"/>
              <w:jc w:val="right"/>
            </w:pPr>
            <w:r>
              <w:t>78849,96</w:t>
            </w:r>
          </w:p>
        </w:tc>
        <w:tc>
          <w:tcPr>
            <w:tcW w:w="1384" w:type="dxa"/>
          </w:tcPr>
          <w:p w:rsidR="00426F84" w:rsidRDefault="00426F84">
            <w:pPr>
              <w:pStyle w:val="ConsPlusNormal"/>
              <w:jc w:val="right"/>
            </w:pPr>
            <w:r>
              <w:t>78849,96</w:t>
            </w:r>
          </w:p>
        </w:tc>
        <w:tc>
          <w:tcPr>
            <w:tcW w:w="1384" w:type="dxa"/>
          </w:tcPr>
          <w:p w:rsidR="00426F84" w:rsidRDefault="00426F84">
            <w:pPr>
              <w:pStyle w:val="ConsPlusNormal"/>
              <w:jc w:val="right"/>
            </w:pPr>
            <w:r>
              <w:t>78849,96</w:t>
            </w:r>
          </w:p>
        </w:tc>
        <w:tc>
          <w:tcPr>
            <w:tcW w:w="1504" w:type="dxa"/>
          </w:tcPr>
          <w:p w:rsidR="00426F84" w:rsidRDefault="00426F84">
            <w:pPr>
              <w:pStyle w:val="ConsPlusNormal"/>
              <w:jc w:val="right"/>
            </w:pPr>
            <w:r>
              <w:t>1174231,80</w:t>
            </w:r>
          </w:p>
        </w:tc>
      </w:tr>
      <w:tr w:rsidR="00426F84" w:rsidTr="00677380">
        <w:tc>
          <w:tcPr>
            <w:tcW w:w="425" w:type="dxa"/>
            <w:vMerge w:val="restart"/>
          </w:tcPr>
          <w:p w:rsidR="00426F84" w:rsidRDefault="00426F84">
            <w:pPr>
              <w:pStyle w:val="ConsPlusNormal"/>
            </w:pPr>
            <w:r>
              <w:t>3.1.6</w:t>
            </w:r>
          </w:p>
        </w:tc>
        <w:tc>
          <w:tcPr>
            <w:tcW w:w="1135" w:type="dxa"/>
            <w:vMerge w:val="restart"/>
          </w:tcPr>
          <w:p w:rsidR="00426F84" w:rsidRDefault="00426F84">
            <w:pPr>
              <w:pStyle w:val="ConsPlusNormal"/>
            </w:pPr>
            <w:r>
              <w:t>Мероприятие N 1.6:</w:t>
            </w:r>
          </w:p>
          <w:p w:rsidR="00426F84" w:rsidRDefault="00426F84">
            <w:pPr>
              <w:pStyle w:val="ConsPlusNormal"/>
            </w:pPr>
            <w:r>
              <w:t>Субсидии на возмещение части затрат, связанных с производством и реализацией картофеля и (или) овощей открытого грунта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66000,00</w:t>
            </w:r>
          </w:p>
        </w:tc>
        <w:tc>
          <w:tcPr>
            <w:tcW w:w="1384" w:type="dxa"/>
          </w:tcPr>
          <w:p w:rsidR="00426F84" w:rsidRDefault="00426F84">
            <w:pPr>
              <w:pStyle w:val="ConsPlusNormal"/>
              <w:jc w:val="right"/>
            </w:pPr>
            <w:r>
              <w:t>306000,00</w:t>
            </w:r>
          </w:p>
        </w:tc>
        <w:tc>
          <w:tcPr>
            <w:tcW w:w="1384" w:type="dxa"/>
          </w:tcPr>
          <w:p w:rsidR="00426F84" w:rsidRDefault="00426F84">
            <w:pPr>
              <w:pStyle w:val="ConsPlusNormal"/>
              <w:jc w:val="right"/>
            </w:pPr>
            <w:r>
              <w:t>306000,00</w:t>
            </w:r>
          </w:p>
        </w:tc>
        <w:tc>
          <w:tcPr>
            <w:tcW w:w="1384" w:type="dxa"/>
          </w:tcPr>
          <w:p w:rsidR="00426F84" w:rsidRDefault="00426F84">
            <w:pPr>
              <w:pStyle w:val="ConsPlusNormal"/>
              <w:jc w:val="right"/>
            </w:pPr>
            <w:r>
              <w:t>306000,00</w:t>
            </w:r>
          </w:p>
        </w:tc>
        <w:tc>
          <w:tcPr>
            <w:tcW w:w="1384" w:type="dxa"/>
          </w:tcPr>
          <w:p w:rsidR="00426F84" w:rsidRDefault="00426F84">
            <w:pPr>
              <w:pStyle w:val="ConsPlusNormal"/>
              <w:jc w:val="right"/>
            </w:pPr>
            <w:r>
              <w:t>51000,00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1035000,00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66000,00</w:t>
            </w:r>
          </w:p>
        </w:tc>
        <w:tc>
          <w:tcPr>
            <w:tcW w:w="1384" w:type="dxa"/>
          </w:tcPr>
          <w:p w:rsidR="00426F84" w:rsidRDefault="00426F84">
            <w:pPr>
              <w:pStyle w:val="ConsPlusNormal"/>
              <w:jc w:val="right"/>
            </w:pPr>
            <w:r>
              <w:t>51000,00</w:t>
            </w:r>
          </w:p>
        </w:tc>
        <w:tc>
          <w:tcPr>
            <w:tcW w:w="1384" w:type="dxa"/>
          </w:tcPr>
          <w:p w:rsidR="00426F84" w:rsidRDefault="00426F84">
            <w:pPr>
              <w:pStyle w:val="ConsPlusNormal"/>
              <w:jc w:val="right"/>
            </w:pPr>
            <w:r>
              <w:t>51000,00</w:t>
            </w:r>
          </w:p>
        </w:tc>
        <w:tc>
          <w:tcPr>
            <w:tcW w:w="1384" w:type="dxa"/>
          </w:tcPr>
          <w:p w:rsidR="00426F84" w:rsidRDefault="00426F84">
            <w:pPr>
              <w:pStyle w:val="ConsPlusNormal"/>
              <w:jc w:val="right"/>
            </w:pPr>
            <w:r>
              <w:t>51000,00</w:t>
            </w:r>
          </w:p>
        </w:tc>
        <w:tc>
          <w:tcPr>
            <w:tcW w:w="1384" w:type="dxa"/>
          </w:tcPr>
          <w:p w:rsidR="00426F84" w:rsidRDefault="00426F84">
            <w:pPr>
              <w:pStyle w:val="ConsPlusNormal"/>
              <w:jc w:val="right"/>
            </w:pPr>
            <w:r>
              <w:t>51000,00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255000,00</w:t>
            </w:r>
          </w:p>
        </w:tc>
        <w:tc>
          <w:tcPr>
            <w:tcW w:w="1384" w:type="dxa"/>
          </w:tcPr>
          <w:p w:rsidR="00426F84" w:rsidRDefault="00426F84">
            <w:pPr>
              <w:pStyle w:val="ConsPlusNormal"/>
              <w:jc w:val="right"/>
            </w:pPr>
            <w:r>
              <w:t>255000,00</w:t>
            </w:r>
          </w:p>
        </w:tc>
        <w:tc>
          <w:tcPr>
            <w:tcW w:w="1384" w:type="dxa"/>
          </w:tcPr>
          <w:p w:rsidR="00426F84" w:rsidRDefault="00426F84">
            <w:pPr>
              <w:pStyle w:val="ConsPlusNormal"/>
              <w:jc w:val="right"/>
            </w:pPr>
            <w:r>
              <w:t>255000,00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765000,00</w:t>
            </w:r>
          </w:p>
        </w:tc>
      </w:tr>
      <w:tr w:rsidR="00426F84" w:rsidTr="00677380">
        <w:tc>
          <w:tcPr>
            <w:tcW w:w="425" w:type="dxa"/>
            <w:vMerge w:val="restart"/>
          </w:tcPr>
          <w:p w:rsidR="00426F84" w:rsidRDefault="00426F84">
            <w:pPr>
              <w:pStyle w:val="ConsPlusNormal"/>
            </w:pPr>
            <w:r>
              <w:t>3.1.7</w:t>
            </w:r>
          </w:p>
        </w:tc>
        <w:tc>
          <w:tcPr>
            <w:tcW w:w="1135" w:type="dxa"/>
            <w:vMerge w:val="restart"/>
          </w:tcPr>
          <w:p w:rsidR="00426F84" w:rsidRDefault="00426F84">
            <w:pPr>
              <w:pStyle w:val="ConsPlusNormal"/>
            </w:pPr>
            <w:r>
              <w:t>Мероприятие N 1.7:</w:t>
            </w:r>
          </w:p>
          <w:p w:rsidR="00426F84" w:rsidRDefault="00426F84">
            <w:pPr>
              <w:pStyle w:val="ConsPlusNormal"/>
            </w:pPr>
            <w:r>
              <w:t xml:space="preserve">Субсидии на 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производством зерновых и зернобобовых </w:t>
            </w:r>
            <w:r>
              <w:lastRenderedPageBreak/>
              <w:t>культур</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3295,45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3295,45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395,45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395,45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3.1.8</w:t>
            </w:r>
          </w:p>
        </w:tc>
        <w:tc>
          <w:tcPr>
            <w:tcW w:w="1135" w:type="dxa"/>
            <w:vMerge w:val="restart"/>
          </w:tcPr>
          <w:p w:rsidR="00426F84" w:rsidRDefault="00426F84">
            <w:pPr>
              <w:pStyle w:val="ConsPlusNormal"/>
            </w:pPr>
            <w:r>
              <w:t>Мероприятие N 1.8:</w:t>
            </w:r>
          </w:p>
          <w:p w:rsidR="00426F84" w:rsidRDefault="00426F84">
            <w:pPr>
              <w:pStyle w:val="ConsPlusNormal"/>
            </w:pPr>
            <w:r>
              <w:t>Субсидия на возмещение части затрат, связанных с приобретением семян сельскохозяйственных культур</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11745,83</w:t>
            </w:r>
          </w:p>
        </w:tc>
        <w:tc>
          <w:tcPr>
            <w:tcW w:w="1384" w:type="dxa"/>
          </w:tcPr>
          <w:p w:rsidR="00426F84" w:rsidRDefault="00426F84">
            <w:pPr>
              <w:pStyle w:val="ConsPlusNormal"/>
              <w:jc w:val="right"/>
            </w:pPr>
            <w:r>
              <w:t>17646,77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29392,60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11745,83</w:t>
            </w:r>
          </w:p>
        </w:tc>
        <w:tc>
          <w:tcPr>
            <w:tcW w:w="1384" w:type="dxa"/>
          </w:tcPr>
          <w:p w:rsidR="00426F84" w:rsidRDefault="00426F84">
            <w:pPr>
              <w:pStyle w:val="ConsPlusNormal"/>
              <w:jc w:val="right"/>
            </w:pPr>
            <w:r>
              <w:t>17646,77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29392,60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3.1.9</w:t>
            </w:r>
          </w:p>
        </w:tc>
        <w:tc>
          <w:tcPr>
            <w:tcW w:w="1135" w:type="dxa"/>
            <w:vMerge w:val="restart"/>
          </w:tcPr>
          <w:p w:rsidR="00426F84" w:rsidRDefault="00426F84">
            <w:pPr>
              <w:pStyle w:val="ConsPlusNormal"/>
            </w:pPr>
            <w:r>
              <w:t>Мероприятие N 1.9:</w:t>
            </w:r>
          </w:p>
          <w:p w:rsidR="00426F84" w:rsidRDefault="00426F84">
            <w:pPr>
              <w:pStyle w:val="ConsPlusNormal"/>
            </w:pPr>
            <w:r>
              <w:t>Субсидии на возмещение производителям зерновых культур части затрат на производство и реализацию зерновых культур</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86019,20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86019,20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86010,60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86010,60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3.1.10</w:t>
            </w:r>
          </w:p>
        </w:tc>
        <w:tc>
          <w:tcPr>
            <w:tcW w:w="1135" w:type="dxa"/>
            <w:vMerge w:val="restart"/>
          </w:tcPr>
          <w:p w:rsidR="00426F84" w:rsidRDefault="00426F84">
            <w:pPr>
              <w:pStyle w:val="ConsPlusNormal"/>
            </w:pPr>
            <w:r>
              <w:t>Мероприятие N 1.10:</w:t>
            </w:r>
          </w:p>
          <w:p w:rsidR="00426F84" w:rsidRDefault="00426F84">
            <w:pPr>
              <w:pStyle w:val="ConsPlusNormal"/>
            </w:pPr>
            <w:r>
              <w:t>Возмещение производителям зерновых культур части затрат на производство и реализацию зерновых культур</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66710,51</w:t>
            </w:r>
          </w:p>
        </w:tc>
        <w:tc>
          <w:tcPr>
            <w:tcW w:w="1384" w:type="dxa"/>
          </w:tcPr>
          <w:p w:rsidR="00426F84" w:rsidRDefault="00426F84">
            <w:pPr>
              <w:pStyle w:val="ConsPlusNormal"/>
              <w:jc w:val="right"/>
            </w:pPr>
            <w:r>
              <w:t>66710,51</w:t>
            </w:r>
          </w:p>
        </w:tc>
        <w:tc>
          <w:tcPr>
            <w:tcW w:w="1384" w:type="dxa"/>
          </w:tcPr>
          <w:p w:rsidR="00426F84" w:rsidRDefault="00426F84">
            <w:pPr>
              <w:pStyle w:val="ConsPlusNormal"/>
              <w:jc w:val="right"/>
            </w:pPr>
            <w:r>
              <w:t>79090,83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212511,85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65376,30</w:t>
            </w:r>
          </w:p>
        </w:tc>
        <w:tc>
          <w:tcPr>
            <w:tcW w:w="1384" w:type="dxa"/>
          </w:tcPr>
          <w:p w:rsidR="00426F84" w:rsidRDefault="00426F84">
            <w:pPr>
              <w:pStyle w:val="ConsPlusNormal"/>
              <w:jc w:val="right"/>
            </w:pPr>
            <w:r>
              <w:t>65376,30</w:t>
            </w:r>
          </w:p>
        </w:tc>
        <w:tc>
          <w:tcPr>
            <w:tcW w:w="1384" w:type="dxa"/>
          </w:tcPr>
          <w:p w:rsidR="00426F84" w:rsidRDefault="00426F84">
            <w:pPr>
              <w:pStyle w:val="ConsPlusNormal"/>
              <w:jc w:val="right"/>
            </w:pPr>
            <w:r>
              <w:t>66436,30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197188,90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1334,21</w:t>
            </w:r>
          </w:p>
        </w:tc>
        <w:tc>
          <w:tcPr>
            <w:tcW w:w="1384" w:type="dxa"/>
          </w:tcPr>
          <w:p w:rsidR="00426F84" w:rsidRDefault="00426F84">
            <w:pPr>
              <w:pStyle w:val="ConsPlusNormal"/>
              <w:jc w:val="right"/>
            </w:pPr>
            <w:r>
              <w:t>1334,21</w:t>
            </w:r>
          </w:p>
        </w:tc>
        <w:tc>
          <w:tcPr>
            <w:tcW w:w="1384" w:type="dxa"/>
          </w:tcPr>
          <w:p w:rsidR="00426F84" w:rsidRDefault="00426F84">
            <w:pPr>
              <w:pStyle w:val="ConsPlusNormal"/>
              <w:jc w:val="right"/>
            </w:pPr>
            <w:r>
              <w:t>12654,53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15322,95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3.1.11</w:t>
            </w:r>
          </w:p>
        </w:tc>
        <w:tc>
          <w:tcPr>
            <w:tcW w:w="1135" w:type="dxa"/>
            <w:vMerge w:val="restart"/>
          </w:tcPr>
          <w:p w:rsidR="00426F84" w:rsidRDefault="00426F84">
            <w:pPr>
              <w:pStyle w:val="ConsPlusNormal"/>
            </w:pPr>
            <w:r>
              <w:t>Мероприятие N 1.11:</w:t>
            </w:r>
          </w:p>
          <w:p w:rsidR="00426F84" w:rsidRDefault="00426F84">
            <w:pPr>
              <w:pStyle w:val="ConsPlusNormal"/>
            </w:pPr>
            <w:r>
              <w:t>Субсидии на возмещение части затрат, связанных с поддержкой закладки и уходом за многолетними плодовыми и (или) ягодными насаждениями, виноградниками и виноградными питомниками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2835,00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2835,00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2835,00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2835,00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3.2</w:t>
            </w:r>
          </w:p>
        </w:tc>
        <w:tc>
          <w:tcPr>
            <w:tcW w:w="1135" w:type="dxa"/>
            <w:vMerge w:val="restart"/>
          </w:tcPr>
          <w:p w:rsidR="00426F84" w:rsidRDefault="00426F84">
            <w:pPr>
              <w:pStyle w:val="ConsPlusNormal"/>
            </w:pPr>
            <w:r>
              <w:t>Основное мероприятие N 2: Несвязанная поддержка сельскохозяйственных товаропроизводителей в области растениеводства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2160824,62</w:t>
            </w:r>
          </w:p>
        </w:tc>
        <w:tc>
          <w:tcPr>
            <w:tcW w:w="1384" w:type="dxa"/>
          </w:tcPr>
          <w:p w:rsidR="00426F84" w:rsidRDefault="00426F84">
            <w:pPr>
              <w:pStyle w:val="ConsPlusNormal"/>
              <w:jc w:val="right"/>
            </w:pPr>
            <w:r>
              <w:t>719162,54</w:t>
            </w:r>
          </w:p>
        </w:tc>
        <w:tc>
          <w:tcPr>
            <w:tcW w:w="1384" w:type="dxa"/>
          </w:tcPr>
          <w:p w:rsidR="00426F84" w:rsidRDefault="00426F84">
            <w:pPr>
              <w:pStyle w:val="ConsPlusNormal"/>
              <w:jc w:val="right"/>
            </w:pPr>
            <w:r>
              <w:t>735961,90</w:t>
            </w:r>
          </w:p>
        </w:tc>
        <w:tc>
          <w:tcPr>
            <w:tcW w:w="1384" w:type="dxa"/>
          </w:tcPr>
          <w:p w:rsidR="00426F84" w:rsidRDefault="00426F84">
            <w:pPr>
              <w:pStyle w:val="ConsPlusNormal"/>
              <w:jc w:val="right"/>
            </w:pPr>
            <w:r>
              <w:t>735961,90</w:t>
            </w:r>
          </w:p>
        </w:tc>
        <w:tc>
          <w:tcPr>
            <w:tcW w:w="1384" w:type="dxa"/>
          </w:tcPr>
          <w:p w:rsidR="00426F84" w:rsidRDefault="00426F84">
            <w:pPr>
              <w:pStyle w:val="ConsPlusNormal"/>
              <w:jc w:val="right"/>
            </w:pPr>
            <w:r>
              <w:t>2202628,56</w:t>
            </w:r>
          </w:p>
        </w:tc>
        <w:tc>
          <w:tcPr>
            <w:tcW w:w="1384" w:type="dxa"/>
          </w:tcPr>
          <w:p w:rsidR="00426F84" w:rsidRDefault="00426F84">
            <w:pPr>
              <w:pStyle w:val="ConsPlusNormal"/>
              <w:jc w:val="right"/>
            </w:pPr>
            <w:r>
              <w:t>2316423,41</w:t>
            </w:r>
          </w:p>
        </w:tc>
        <w:tc>
          <w:tcPr>
            <w:tcW w:w="1384" w:type="dxa"/>
          </w:tcPr>
          <w:p w:rsidR="00426F84" w:rsidRDefault="00426F84">
            <w:pPr>
              <w:pStyle w:val="ConsPlusNormal"/>
              <w:jc w:val="right"/>
            </w:pPr>
            <w:r>
              <w:t>2316423,41</w:t>
            </w:r>
          </w:p>
        </w:tc>
        <w:tc>
          <w:tcPr>
            <w:tcW w:w="1384" w:type="dxa"/>
          </w:tcPr>
          <w:p w:rsidR="00426F84" w:rsidRDefault="00426F84">
            <w:pPr>
              <w:pStyle w:val="ConsPlusNormal"/>
              <w:jc w:val="right"/>
            </w:pPr>
            <w:r>
              <w:t>2316423,41</w:t>
            </w:r>
          </w:p>
        </w:tc>
        <w:tc>
          <w:tcPr>
            <w:tcW w:w="1504" w:type="dxa"/>
          </w:tcPr>
          <w:p w:rsidR="00426F84" w:rsidRDefault="00426F84">
            <w:pPr>
              <w:pStyle w:val="ConsPlusNormal"/>
              <w:jc w:val="right"/>
            </w:pPr>
            <w:r>
              <w:t>13503809,75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96968,33</w:t>
            </w:r>
          </w:p>
        </w:tc>
        <w:tc>
          <w:tcPr>
            <w:tcW w:w="1384" w:type="dxa"/>
          </w:tcPr>
          <w:p w:rsidR="00426F84" w:rsidRDefault="00426F84">
            <w:pPr>
              <w:pStyle w:val="ConsPlusNormal"/>
              <w:jc w:val="right"/>
            </w:pPr>
            <w:r>
              <w:t>116265,70</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518066,01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13222,95</w:t>
            </w:r>
          </w:p>
        </w:tc>
        <w:tc>
          <w:tcPr>
            <w:tcW w:w="1384" w:type="dxa"/>
          </w:tcPr>
          <w:p w:rsidR="00426F84" w:rsidRDefault="00426F84">
            <w:pPr>
              <w:pStyle w:val="ConsPlusNormal"/>
              <w:jc w:val="right"/>
            </w:pPr>
            <w:r>
              <w:t>15854,41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234759,92</w:t>
            </w:r>
          </w:p>
        </w:tc>
        <w:tc>
          <w:tcPr>
            <w:tcW w:w="1384" w:type="dxa"/>
          </w:tcPr>
          <w:p w:rsidR="00426F84" w:rsidRDefault="00426F84">
            <w:pPr>
              <w:pStyle w:val="ConsPlusNormal"/>
              <w:jc w:val="right"/>
            </w:pPr>
            <w:r>
              <w:t>234759,92</w:t>
            </w:r>
          </w:p>
        </w:tc>
        <w:tc>
          <w:tcPr>
            <w:tcW w:w="1384" w:type="dxa"/>
          </w:tcPr>
          <w:p w:rsidR="00426F84" w:rsidRDefault="00426F84">
            <w:pPr>
              <w:pStyle w:val="ConsPlusNormal"/>
              <w:jc w:val="right"/>
            </w:pPr>
            <w:r>
              <w:t>234759,92</w:t>
            </w:r>
          </w:p>
        </w:tc>
        <w:tc>
          <w:tcPr>
            <w:tcW w:w="1504" w:type="dxa"/>
          </w:tcPr>
          <w:p w:rsidR="00426F84" w:rsidRDefault="00426F84">
            <w:pPr>
              <w:pStyle w:val="ConsPlusNormal"/>
              <w:jc w:val="right"/>
            </w:pPr>
            <w:r>
              <w:t>791420,35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2050633,33</w:t>
            </w:r>
          </w:p>
        </w:tc>
        <w:tc>
          <w:tcPr>
            <w:tcW w:w="1384" w:type="dxa"/>
          </w:tcPr>
          <w:p w:rsidR="00426F84" w:rsidRDefault="00426F84">
            <w:pPr>
              <w:pStyle w:val="ConsPlusNormal"/>
              <w:jc w:val="right"/>
            </w:pPr>
            <w:r>
              <w:t>587042,42</w:t>
            </w:r>
          </w:p>
        </w:tc>
        <w:tc>
          <w:tcPr>
            <w:tcW w:w="1384" w:type="dxa"/>
          </w:tcPr>
          <w:p w:rsidR="00426F84" w:rsidRDefault="00426F84">
            <w:pPr>
              <w:pStyle w:val="ConsPlusNormal"/>
              <w:jc w:val="right"/>
            </w:pPr>
            <w:r>
              <w:t>614996,82</w:t>
            </w:r>
          </w:p>
        </w:tc>
        <w:tc>
          <w:tcPr>
            <w:tcW w:w="1384" w:type="dxa"/>
          </w:tcPr>
          <w:p w:rsidR="00426F84" w:rsidRDefault="00426F84">
            <w:pPr>
              <w:pStyle w:val="ConsPlusNormal"/>
              <w:jc w:val="right"/>
            </w:pPr>
            <w:r>
              <w:t>614996,82</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504" w:type="dxa"/>
          </w:tcPr>
          <w:p w:rsidR="00426F84" w:rsidRDefault="00426F84">
            <w:pPr>
              <w:pStyle w:val="ConsPlusNormal"/>
              <w:jc w:val="right"/>
            </w:pPr>
            <w:r>
              <w:t>12194323,35</w:t>
            </w:r>
          </w:p>
        </w:tc>
      </w:tr>
      <w:tr w:rsidR="00426F84" w:rsidTr="00677380">
        <w:tc>
          <w:tcPr>
            <w:tcW w:w="425" w:type="dxa"/>
            <w:vMerge w:val="restart"/>
          </w:tcPr>
          <w:p w:rsidR="00426F84" w:rsidRDefault="00426F84">
            <w:pPr>
              <w:pStyle w:val="ConsPlusNormal"/>
            </w:pPr>
            <w:r>
              <w:t>3.2.1</w:t>
            </w:r>
          </w:p>
        </w:tc>
        <w:tc>
          <w:tcPr>
            <w:tcW w:w="1135" w:type="dxa"/>
            <w:vMerge w:val="restart"/>
          </w:tcPr>
          <w:p w:rsidR="00426F84" w:rsidRDefault="00426F84">
            <w:pPr>
              <w:pStyle w:val="ConsPlusNormal"/>
            </w:pPr>
            <w:r>
              <w:t>Мероприятие N 2.1:</w:t>
            </w:r>
          </w:p>
          <w:p w:rsidR="00426F84" w:rsidRDefault="00426F84">
            <w:pPr>
              <w:pStyle w:val="ConsPlusNormal"/>
            </w:pPr>
            <w:r>
              <w:t>Субсидии на оказание несвязанной поддержки сельскохозяйственным товаропроизводителям в области растениеводства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1466666,67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1466666,67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1466666,67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1466666,67</w:t>
            </w:r>
          </w:p>
        </w:tc>
      </w:tr>
      <w:tr w:rsidR="00426F84" w:rsidTr="00677380">
        <w:tc>
          <w:tcPr>
            <w:tcW w:w="425" w:type="dxa"/>
            <w:vMerge w:val="restart"/>
          </w:tcPr>
          <w:p w:rsidR="00426F84" w:rsidRDefault="00426F84">
            <w:pPr>
              <w:pStyle w:val="ConsPlusNormal"/>
            </w:pPr>
            <w:r>
              <w:t>3.2.2</w:t>
            </w:r>
          </w:p>
        </w:tc>
        <w:tc>
          <w:tcPr>
            <w:tcW w:w="1135" w:type="dxa"/>
            <w:vMerge w:val="restart"/>
          </w:tcPr>
          <w:p w:rsidR="00426F84" w:rsidRDefault="00426F84">
            <w:pPr>
              <w:pStyle w:val="ConsPlusNormal"/>
            </w:pPr>
            <w:r>
              <w:t>Мероприятие N 2.2:</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связанных с проведением агротехнологических работ)</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694157,95</w:t>
            </w:r>
          </w:p>
        </w:tc>
        <w:tc>
          <w:tcPr>
            <w:tcW w:w="1384" w:type="dxa"/>
          </w:tcPr>
          <w:p w:rsidR="00426F84" w:rsidRDefault="00426F84">
            <w:pPr>
              <w:pStyle w:val="ConsPlusNormal"/>
              <w:jc w:val="right"/>
            </w:pPr>
            <w:r>
              <w:t>719162,54</w:t>
            </w:r>
          </w:p>
        </w:tc>
        <w:tc>
          <w:tcPr>
            <w:tcW w:w="1384" w:type="dxa"/>
          </w:tcPr>
          <w:p w:rsidR="00426F84" w:rsidRDefault="00426F84">
            <w:pPr>
              <w:pStyle w:val="ConsPlusNormal"/>
              <w:jc w:val="right"/>
            </w:pPr>
            <w:r>
              <w:t>735961,90</w:t>
            </w:r>
          </w:p>
        </w:tc>
        <w:tc>
          <w:tcPr>
            <w:tcW w:w="1384" w:type="dxa"/>
          </w:tcPr>
          <w:p w:rsidR="00426F84" w:rsidRDefault="00426F84">
            <w:pPr>
              <w:pStyle w:val="ConsPlusNormal"/>
              <w:jc w:val="right"/>
            </w:pPr>
            <w:r>
              <w:t>735961,90</w:t>
            </w:r>
          </w:p>
        </w:tc>
        <w:tc>
          <w:tcPr>
            <w:tcW w:w="1384" w:type="dxa"/>
          </w:tcPr>
          <w:p w:rsidR="00426F84" w:rsidRDefault="00426F84">
            <w:pPr>
              <w:pStyle w:val="ConsPlusNormal"/>
              <w:jc w:val="right"/>
            </w:pPr>
            <w:r>
              <w:t>2202628,56</w:t>
            </w:r>
          </w:p>
        </w:tc>
        <w:tc>
          <w:tcPr>
            <w:tcW w:w="1384" w:type="dxa"/>
          </w:tcPr>
          <w:p w:rsidR="00426F84" w:rsidRDefault="00426F84">
            <w:pPr>
              <w:pStyle w:val="ConsPlusNormal"/>
              <w:jc w:val="right"/>
            </w:pPr>
            <w:r>
              <w:t>2316423,41</w:t>
            </w:r>
          </w:p>
        </w:tc>
        <w:tc>
          <w:tcPr>
            <w:tcW w:w="1384" w:type="dxa"/>
          </w:tcPr>
          <w:p w:rsidR="00426F84" w:rsidRDefault="00426F84">
            <w:pPr>
              <w:pStyle w:val="ConsPlusNormal"/>
              <w:jc w:val="right"/>
            </w:pPr>
            <w:r>
              <w:t>2316423,41</w:t>
            </w:r>
          </w:p>
        </w:tc>
        <w:tc>
          <w:tcPr>
            <w:tcW w:w="1384" w:type="dxa"/>
          </w:tcPr>
          <w:p w:rsidR="00426F84" w:rsidRDefault="00426F84">
            <w:pPr>
              <w:pStyle w:val="ConsPlusNormal"/>
              <w:jc w:val="right"/>
            </w:pPr>
            <w:r>
              <w:t>2316423,41</w:t>
            </w:r>
          </w:p>
        </w:tc>
        <w:tc>
          <w:tcPr>
            <w:tcW w:w="1504" w:type="dxa"/>
          </w:tcPr>
          <w:p w:rsidR="00426F84" w:rsidRDefault="00426F84">
            <w:pPr>
              <w:pStyle w:val="ConsPlusNormal"/>
              <w:jc w:val="right"/>
            </w:pPr>
            <w:r>
              <w:t>12037143,08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96968,33</w:t>
            </w:r>
          </w:p>
        </w:tc>
        <w:tc>
          <w:tcPr>
            <w:tcW w:w="1384" w:type="dxa"/>
          </w:tcPr>
          <w:p w:rsidR="00426F84" w:rsidRDefault="00426F84">
            <w:pPr>
              <w:pStyle w:val="ConsPlusNormal"/>
              <w:jc w:val="right"/>
            </w:pPr>
            <w:r>
              <w:t>116265,70</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101610,66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518066,01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13222,95</w:t>
            </w:r>
          </w:p>
        </w:tc>
        <w:tc>
          <w:tcPr>
            <w:tcW w:w="1384" w:type="dxa"/>
          </w:tcPr>
          <w:p w:rsidR="00426F84" w:rsidRDefault="00426F84">
            <w:pPr>
              <w:pStyle w:val="ConsPlusNormal"/>
              <w:jc w:val="right"/>
            </w:pPr>
            <w:r>
              <w:t>15854,41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19354,41</w:t>
            </w:r>
          </w:p>
        </w:tc>
        <w:tc>
          <w:tcPr>
            <w:tcW w:w="1384" w:type="dxa"/>
          </w:tcPr>
          <w:p w:rsidR="00426F84" w:rsidRDefault="00426F84">
            <w:pPr>
              <w:pStyle w:val="ConsPlusNormal"/>
              <w:jc w:val="right"/>
            </w:pPr>
            <w:r>
              <w:t>234759,92</w:t>
            </w:r>
          </w:p>
        </w:tc>
        <w:tc>
          <w:tcPr>
            <w:tcW w:w="1384" w:type="dxa"/>
          </w:tcPr>
          <w:p w:rsidR="00426F84" w:rsidRDefault="00426F84">
            <w:pPr>
              <w:pStyle w:val="ConsPlusNormal"/>
              <w:jc w:val="right"/>
            </w:pPr>
            <w:r>
              <w:t>234759,92</w:t>
            </w:r>
          </w:p>
        </w:tc>
        <w:tc>
          <w:tcPr>
            <w:tcW w:w="1384" w:type="dxa"/>
          </w:tcPr>
          <w:p w:rsidR="00426F84" w:rsidRDefault="00426F84">
            <w:pPr>
              <w:pStyle w:val="ConsPlusNormal"/>
              <w:jc w:val="right"/>
            </w:pPr>
            <w:r>
              <w:t>234759,92</w:t>
            </w:r>
          </w:p>
        </w:tc>
        <w:tc>
          <w:tcPr>
            <w:tcW w:w="1504" w:type="dxa"/>
          </w:tcPr>
          <w:p w:rsidR="00426F84" w:rsidRDefault="00426F84">
            <w:pPr>
              <w:pStyle w:val="ConsPlusNormal"/>
              <w:jc w:val="right"/>
            </w:pPr>
            <w:r>
              <w:t>791420,35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583966,67</w:t>
            </w:r>
          </w:p>
        </w:tc>
        <w:tc>
          <w:tcPr>
            <w:tcW w:w="1384" w:type="dxa"/>
          </w:tcPr>
          <w:p w:rsidR="00426F84" w:rsidRDefault="00426F84">
            <w:pPr>
              <w:pStyle w:val="ConsPlusNormal"/>
              <w:jc w:val="right"/>
            </w:pPr>
            <w:r>
              <w:t>587042,42</w:t>
            </w:r>
          </w:p>
        </w:tc>
        <w:tc>
          <w:tcPr>
            <w:tcW w:w="1384" w:type="dxa"/>
          </w:tcPr>
          <w:p w:rsidR="00426F84" w:rsidRDefault="00426F84">
            <w:pPr>
              <w:pStyle w:val="ConsPlusNormal"/>
              <w:jc w:val="right"/>
            </w:pPr>
            <w:r>
              <w:t>614996,82</w:t>
            </w:r>
          </w:p>
        </w:tc>
        <w:tc>
          <w:tcPr>
            <w:tcW w:w="1384" w:type="dxa"/>
          </w:tcPr>
          <w:p w:rsidR="00426F84" w:rsidRDefault="00426F84">
            <w:pPr>
              <w:pStyle w:val="ConsPlusNormal"/>
              <w:jc w:val="right"/>
            </w:pPr>
            <w:r>
              <w:t>614996,82</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384" w:type="dxa"/>
          </w:tcPr>
          <w:p w:rsidR="00426F84" w:rsidRDefault="00426F84">
            <w:pPr>
              <w:pStyle w:val="ConsPlusNormal"/>
              <w:jc w:val="right"/>
            </w:pPr>
            <w:r>
              <w:t>2081663,49</w:t>
            </w:r>
          </w:p>
        </w:tc>
        <w:tc>
          <w:tcPr>
            <w:tcW w:w="1504" w:type="dxa"/>
          </w:tcPr>
          <w:p w:rsidR="00426F84" w:rsidRDefault="00426F84">
            <w:pPr>
              <w:pStyle w:val="ConsPlusNormal"/>
              <w:jc w:val="right"/>
            </w:pPr>
            <w:r>
              <w:t>10727656,69</w:t>
            </w:r>
          </w:p>
        </w:tc>
      </w:tr>
      <w:tr w:rsidR="00426F84" w:rsidTr="00677380">
        <w:tc>
          <w:tcPr>
            <w:tcW w:w="425" w:type="dxa"/>
            <w:vMerge w:val="restart"/>
          </w:tcPr>
          <w:p w:rsidR="00426F84" w:rsidRDefault="00426F84">
            <w:pPr>
              <w:pStyle w:val="ConsPlusNormal"/>
            </w:pPr>
            <w:r>
              <w:t>4</w:t>
            </w:r>
          </w:p>
        </w:tc>
        <w:tc>
          <w:tcPr>
            <w:tcW w:w="1135" w:type="dxa"/>
            <w:vMerge w:val="restart"/>
          </w:tcPr>
          <w:p w:rsidR="00426F84" w:rsidRDefault="00426F84">
            <w:pPr>
              <w:pStyle w:val="ConsPlusNormal"/>
            </w:pPr>
            <w:r>
              <w:t>Подпрограмма N 4:</w:t>
            </w:r>
          </w:p>
          <w:p w:rsidR="00426F84" w:rsidRDefault="00426F84">
            <w:pPr>
              <w:pStyle w:val="ConsPlusNormal"/>
            </w:pPr>
            <w:r>
              <w:t xml:space="preserve">Развитие </w:t>
            </w:r>
            <w:proofErr w:type="spellStart"/>
            <w:r>
              <w:t>подотрасли</w:t>
            </w:r>
            <w:proofErr w:type="spellEnd"/>
            <w:r>
              <w:t xml:space="preserve"> животноводства, переработки и реализации продукции животноводства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5478422,50</w:t>
            </w:r>
          </w:p>
        </w:tc>
        <w:tc>
          <w:tcPr>
            <w:tcW w:w="1384" w:type="dxa"/>
          </w:tcPr>
          <w:p w:rsidR="00426F84" w:rsidRDefault="00426F84">
            <w:pPr>
              <w:pStyle w:val="ConsPlusNormal"/>
              <w:jc w:val="right"/>
            </w:pPr>
            <w:r>
              <w:t>7344359,10</w:t>
            </w:r>
          </w:p>
        </w:tc>
        <w:tc>
          <w:tcPr>
            <w:tcW w:w="1384" w:type="dxa"/>
          </w:tcPr>
          <w:p w:rsidR="00426F84" w:rsidRDefault="00426F84">
            <w:pPr>
              <w:pStyle w:val="ConsPlusNormal"/>
              <w:jc w:val="right"/>
            </w:pPr>
            <w:r>
              <w:t>2538486,90</w:t>
            </w:r>
          </w:p>
        </w:tc>
        <w:tc>
          <w:tcPr>
            <w:tcW w:w="1384" w:type="dxa"/>
          </w:tcPr>
          <w:p w:rsidR="00426F84" w:rsidRDefault="00426F84">
            <w:pPr>
              <w:pStyle w:val="ConsPlusNormal"/>
              <w:jc w:val="right"/>
            </w:pPr>
            <w:r>
              <w:t>1857437,64</w:t>
            </w:r>
          </w:p>
        </w:tc>
        <w:tc>
          <w:tcPr>
            <w:tcW w:w="1384" w:type="dxa"/>
          </w:tcPr>
          <w:p w:rsidR="00426F84" w:rsidRDefault="00426F84">
            <w:pPr>
              <w:pStyle w:val="ConsPlusNormal"/>
              <w:jc w:val="right"/>
            </w:pPr>
            <w:r>
              <w:t>2066951,83</w:t>
            </w:r>
          </w:p>
        </w:tc>
        <w:tc>
          <w:tcPr>
            <w:tcW w:w="1384" w:type="dxa"/>
          </w:tcPr>
          <w:p w:rsidR="00426F84" w:rsidRDefault="00426F84">
            <w:pPr>
              <w:pStyle w:val="ConsPlusNormal"/>
              <w:jc w:val="right"/>
            </w:pPr>
            <w:r>
              <w:t>3318981,95</w:t>
            </w:r>
          </w:p>
        </w:tc>
        <w:tc>
          <w:tcPr>
            <w:tcW w:w="1384" w:type="dxa"/>
          </w:tcPr>
          <w:p w:rsidR="00426F84" w:rsidRDefault="00426F84">
            <w:pPr>
              <w:pStyle w:val="ConsPlusNormal"/>
              <w:jc w:val="right"/>
            </w:pPr>
            <w:r>
              <w:t>3318981,95</w:t>
            </w:r>
          </w:p>
        </w:tc>
        <w:tc>
          <w:tcPr>
            <w:tcW w:w="1384" w:type="dxa"/>
          </w:tcPr>
          <w:p w:rsidR="00426F84" w:rsidRDefault="00426F84">
            <w:pPr>
              <w:pStyle w:val="ConsPlusNormal"/>
              <w:jc w:val="right"/>
            </w:pPr>
            <w:r>
              <w:t>3318981,95</w:t>
            </w:r>
          </w:p>
        </w:tc>
        <w:tc>
          <w:tcPr>
            <w:tcW w:w="1504" w:type="dxa"/>
          </w:tcPr>
          <w:p w:rsidR="00426F84" w:rsidRDefault="00426F84">
            <w:pPr>
              <w:pStyle w:val="ConsPlusNormal"/>
              <w:jc w:val="right"/>
            </w:pPr>
            <w:r>
              <w:t>29242603,82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37810,71</w:t>
            </w:r>
          </w:p>
        </w:tc>
        <w:tc>
          <w:tcPr>
            <w:tcW w:w="1384" w:type="dxa"/>
          </w:tcPr>
          <w:p w:rsidR="00426F84" w:rsidRDefault="00426F84">
            <w:pPr>
              <w:pStyle w:val="ConsPlusNormal"/>
              <w:jc w:val="right"/>
            </w:pPr>
            <w:r>
              <w:t>98629,50</w:t>
            </w:r>
          </w:p>
        </w:tc>
        <w:tc>
          <w:tcPr>
            <w:tcW w:w="1384" w:type="dxa"/>
          </w:tcPr>
          <w:p w:rsidR="00426F84" w:rsidRDefault="00426F84">
            <w:pPr>
              <w:pStyle w:val="ConsPlusNormal"/>
              <w:jc w:val="right"/>
            </w:pPr>
            <w:r>
              <w:t>27628,39</w:t>
            </w:r>
          </w:p>
        </w:tc>
        <w:tc>
          <w:tcPr>
            <w:tcW w:w="1384" w:type="dxa"/>
          </w:tcPr>
          <w:p w:rsidR="00426F84" w:rsidRDefault="00426F84">
            <w:pPr>
              <w:pStyle w:val="ConsPlusNormal"/>
              <w:jc w:val="right"/>
            </w:pPr>
            <w:r>
              <w:t>44663,58</w:t>
            </w:r>
          </w:p>
        </w:tc>
        <w:tc>
          <w:tcPr>
            <w:tcW w:w="1384" w:type="dxa"/>
          </w:tcPr>
          <w:p w:rsidR="00426F84" w:rsidRDefault="00426F84">
            <w:pPr>
              <w:pStyle w:val="ConsPlusNormal"/>
              <w:jc w:val="right"/>
            </w:pPr>
            <w:r>
              <w:t>48286,08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257018,26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37810,71</w:t>
            </w:r>
          </w:p>
        </w:tc>
        <w:tc>
          <w:tcPr>
            <w:tcW w:w="1384" w:type="dxa"/>
          </w:tcPr>
          <w:p w:rsidR="00426F84" w:rsidRDefault="00426F84">
            <w:pPr>
              <w:pStyle w:val="ConsPlusNormal"/>
              <w:jc w:val="right"/>
            </w:pPr>
            <w:r>
              <w:t>98629,50</w:t>
            </w:r>
          </w:p>
        </w:tc>
        <w:tc>
          <w:tcPr>
            <w:tcW w:w="1384" w:type="dxa"/>
          </w:tcPr>
          <w:p w:rsidR="00426F84" w:rsidRDefault="00426F84">
            <w:pPr>
              <w:pStyle w:val="ConsPlusNormal"/>
              <w:jc w:val="right"/>
            </w:pPr>
            <w:r>
              <w:t>27628,39</w:t>
            </w:r>
          </w:p>
        </w:tc>
        <w:tc>
          <w:tcPr>
            <w:tcW w:w="1384" w:type="dxa"/>
          </w:tcPr>
          <w:p w:rsidR="00426F84" w:rsidRDefault="00426F84">
            <w:pPr>
              <w:pStyle w:val="ConsPlusNormal"/>
              <w:jc w:val="right"/>
            </w:pPr>
            <w:r>
              <w:t>44663,58</w:t>
            </w:r>
          </w:p>
        </w:tc>
        <w:tc>
          <w:tcPr>
            <w:tcW w:w="1384" w:type="dxa"/>
          </w:tcPr>
          <w:p w:rsidR="00426F84" w:rsidRDefault="00426F84">
            <w:pPr>
              <w:pStyle w:val="ConsPlusNormal"/>
              <w:jc w:val="right"/>
            </w:pPr>
            <w:r>
              <w:t>48286,08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257018,26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1069626,51</w:t>
            </w:r>
          </w:p>
        </w:tc>
        <w:tc>
          <w:tcPr>
            <w:tcW w:w="1384" w:type="dxa"/>
          </w:tcPr>
          <w:p w:rsidR="00426F84" w:rsidRDefault="00426F84">
            <w:pPr>
              <w:pStyle w:val="ConsPlusNormal"/>
              <w:jc w:val="right"/>
            </w:pPr>
            <w:r>
              <w:t>1727128,79</w:t>
            </w:r>
          </w:p>
        </w:tc>
        <w:tc>
          <w:tcPr>
            <w:tcW w:w="1384" w:type="dxa"/>
          </w:tcPr>
          <w:p w:rsidR="00426F84" w:rsidRDefault="00426F84">
            <w:pPr>
              <w:pStyle w:val="ConsPlusNormal"/>
              <w:jc w:val="right"/>
            </w:pPr>
            <w:r>
              <w:t>1936343,38</w:t>
            </w:r>
          </w:p>
        </w:tc>
        <w:tc>
          <w:tcPr>
            <w:tcW w:w="1384" w:type="dxa"/>
          </w:tcPr>
          <w:p w:rsidR="00426F84" w:rsidRDefault="00426F84">
            <w:pPr>
              <w:pStyle w:val="ConsPlusNormal"/>
              <w:jc w:val="right"/>
            </w:pPr>
            <w:r>
              <w:t>1238258,93</w:t>
            </w:r>
          </w:p>
        </w:tc>
        <w:tc>
          <w:tcPr>
            <w:tcW w:w="1384" w:type="dxa"/>
          </w:tcPr>
          <w:p w:rsidR="00426F84" w:rsidRDefault="00426F84">
            <w:pPr>
              <w:pStyle w:val="ConsPlusNormal"/>
              <w:jc w:val="right"/>
            </w:pPr>
            <w:r>
              <w:t>1257099,84</w:t>
            </w:r>
          </w:p>
        </w:tc>
        <w:tc>
          <w:tcPr>
            <w:tcW w:w="1384" w:type="dxa"/>
          </w:tcPr>
          <w:p w:rsidR="00426F84" w:rsidRDefault="00426F84">
            <w:pPr>
              <w:pStyle w:val="ConsPlusNormal"/>
              <w:jc w:val="right"/>
            </w:pPr>
            <w:r>
              <w:t>338358,54</w:t>
            </w:r>
          </w:p>
        </w:tc>
        <w:tc>
          <w:tcPr>
            <w:tcW w:w="1384" w:type="dxa"/>
          </w:tcPr>
          <w:p w:rsidR="00426F84" w:rsidRDefault="00426F84">
            <w:pPr>
              <w:pStyle w:val="ConsPlusNormal"/>
              <w:jc w:val="right"/>
            </w:pPr>
            <w:r>
              <w:t>338358,54</w:t>
            </w:r>
          </w:p>
        </w:tc>
        <w:tc>
          <w:tcPr>
            <w:tcW w:w="1384" w:type="dxa"/>
          </w:tcPr>
          <w:p w:rsidR="00426F84" w:rsidRDefault="00426F84">
            <w:pPr>
              <w:pStyle w:val="ConsPlusNormal"/>
              <w:jc w:val="right"/>
            </w:pPr>
            <w:r>
              <w:t>338358,54</w:t>
            </w:r>
          </w:p>
        </w:tc>
        <w:tc>
          <w:tcPr>
            <w:tcW w:w="1504" w:type="dxa"/>
          </w:tcPr>
          <w:p w:rsidR="00426F84" w:rsidRDefault="00426F84">
            <w:pPr>
              <w:pStyle w:val="ConsPlusNormal"/>
              <w:jc w:val="right"/>
            </w:pPr>
            <w:r>
              <w:t>8243533,07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1069626,51</w:t>
            </w:r>
          </w:p>
        </w:tc>
        <w:tc>
          <w:tcPr>
            <w:tcW w:w="1384" w:type="dxa"/>
          </w:tcPr>
          <w:p w:rsidR="00426F84" w:rsidRDefault="00426F84">
            <w:pPr>
              <w:pStyle w:val="ConsPlusNormal"/>
              <w:jc w:val="right"/>
            </w:pPr>
            <w:r>
              <w:t>1416874,26</w:t>
            </w:r>
          </w:p>
        </w:tc>
        <w:tc>
          <w:tcPr>
            <w:tcW w:w="1384" w:type="dxa"/>
          </w:tcPr>
          <w:p w:rsidR="00426F84" w:rsidRDefault="00426F84">
            <w:pPr>
              <w:pStyle w:val="ConsPlusNormal"/>
              <w:jc w:val="right"/>
            </w:pPr>
            <w:r>
              <w:t>1324302,33</w:t>
            </w:r>
          </w:p>
        </w:tc>
        <w:tc>
          <w:tcPr>
            <w:tcW w:w="1384" w:type="dxa"/>
          </w:tcPr>
          <w:p w:rsidR="00426F84" w:rsidRDefault="00426F84">
            <w:pPr>
              <w:pStyle w:val="ConsPlusNormal"/>
              <w:jc w:val="right"/>
            </w:pPr>
            <w:r>
              <w:t>765007,35</w:t>
            </w:r>
          </w:p>
        </w:tc>
        <w:tc>
          <w:tcPr>
            <w:tcW w:w="1384" w:type="dxa"/>
          </w:tcPr>
          <w:p w:rsidR="00426F84" w:rsidRDefault="00426F84">
            <w:pPr>
              <w:pStyle w:val="ConsPlusNormal"/>
              <w:jc w:val="right"/>
            </w:pPr>
            <w:r>
              <w:t>765697,35</w:t>
            </w:r>
          </w:p>
        </w:tc>
        <w:tc>
          <w:tcPr>
            <w:tcW w:w="1384" w:type="dxa"/>
          </w:tcPr>
          <w:p w:rsidR="00426F84" w:rsidRDefault="00426F84">
            <w:pPr>
              <w:pStyle w:val="ConsPlusNormal"/>
              <w:jc w:val="right"/>
            </w:pPr>
            <w:r>
              <w:t>338358,54</w:t>
            </w:r>
          </w:p>
        </w:tc>
        <w:tc>
          <w:tcPr>
            <w:tcW w:w="1384" w:type="dxa"/>
          </w:tcPr>
          <w:p w:rsidR="00426F84" w:rsidRDefault="00426F84">
            <w:pPr>
              <w:pStyle w:val="ConsPlusNormal"/>
              <w:jc w:val="right"/>
            </w:pPr>
            <w:r>
              <w:t>338358,54</w:t>
            </w:r>
          </w:p>
        </w:tc>
        <w:tc>
          <w:tcPr>
            <w:tcW w:w="1384" w:type="dxa"/>
          </w:tcPr>
          <w:p w:rsidR="00426F84" w:rsidRDefault="00426F84">
            <w:pPr>
              <w:pStyle w:val="ConsPlusNormal"/>
              <w:jc w:val="right"/>
            </w:pPr>
            <w:r>
              <w:t>338358,54</w:t>
            </w:r>
          </w:p>
        </w:tc>
        <w:tc>
          <w:tcPr>
            <w:tcW w:w="1504" w:type="dxa"/>
          </w:tcPr>
          <w:p w:rsidR="00426F84" w:rsidRDefault="00426F84">
            <w:pPr>
              <w:pStyle w:val="ConsPlusNormal"/>
              <w:jc w:val="right"/>
            </w:pPr>
            <w:r>
              <w:t>6356583,42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310254,54</w:t>
            </w:r>
          </w:p>
        </w:tc>
        <w:tc>
          <w:tcPr>
            <w:tcW w:w="1384" w:type="dxa"/>
          </w:tcPr>
          <w:p w:rsidR="00426F84" w:rsidRDefault="00426F84">
            <w:pPr>
              <w:pStyle w:val="ConsPlusNormal"/>
              <w:jc w:val="right"/>
            </w:pPr>
            <w:r>
              <w:t>612041,05</w:t>
            </w:r>
          </w:p>
        </w:tc>
        <w:tc>
          <w:tcPr>
            <w:tcW w:w="1384" w:type="dxa"/>
          </w:tcPr>
          <w:p w:rsidR="00426F84" w:rsidRDefault="00426F84">
            <w:pPr>
              <w:pStyle w:val="ConsPlusNormal"/>
              <w:jc w:val="right"/>
            </w:pPr>
            <w:r>
              <w:t>473251,58</w:t>
            </w:r>
          </w:p>
        </w:tc>
        <w:tc>
          <w:tcPr>
            <w:tcW w:w="1384" w:type="dxa"/>
          </w:tcPr>
          <w:p w:rsidR="00426F84" w:rsidRDefault="00426F84">
            <w:pPr>
              <w:pStyle w:val="ConsPlusNormal"/>
              <w:jc w:val="right"/>
            </w:pPr>
            <w:r>
              <w:t>491402,49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1886949,66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w:t>
            </w:r>
            <w:r>
              <w:lastRenderedPageBreak/>
              <w:t>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w:t>
            </w:r>
            <w:r>
              <w:lastRenderedPageBreak/>
              <w:t>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4370985,28</w:t>
            </w:r>
          </w:p>
        </w:tc>
        <w:tc>
          <w:tcPr>
            <w:tcW w:w="1384" w:type="dxa"/>
          </w:tcPr>
          <w:p w:rsidR="00426F84" w:rsidRDefault="00426F84">
            <w:pPr>
              <w:pStyle w:val="ConsPlusNormal"/>
              <w:jc w:val="right"/>
            </w:pPr>
            <w:r>
              <w:t>5518600,81</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761565,90</w:t>
            </w:r>
          </w:p>
        </w:tc>
        <w:tc>
          <w:tcPr>
            <w:tcW w:w="1384" w:type="dxa"/>
          </w:tcPr>
          <w:p w:rsidR="00426F84" w:rsidRDefault="00426F84">
            <w:pPr>
              <w:pStyle w:val="ConsPlusNormal"/>
              <w:jc w:val="right"/>
            </w:pPr>
            <w:r>
              <w:t>2980623,40</w:t>
            </w:r>
          </w:p>
        </w:tc>
        <w:tc>
          <w:tcPr>
            <w:tcW w:w="1384" w:type="dxa"/>
          </w:tcPr>
          <w:p w:rsidR="00426F84" w:rsidRDefault="00426F84">
            <w:pPr>
              <w:pStyle w:val="ConsPlusNormal"/>
              <w:jc w:val="right"/>
            </w:pPr>
            <w:r>
              <w:t>2980623,40</w:t>
            </w:r>
          </w:p>
        </w:tc>
        <w:tc>
          <w:tcPr>
            <w:tcW w:w="1384" w:type="dxa"/>
          </w:tcPr>
          <w:p w:rsidR="00426F84" w:rsidRDefault="00426F84">
            <w:pPr>
              <w:pStyle w:val="ConsPlusNormal"/>
              <w:jc w:val="right"/>
            </w:pPr>
            <w:r>
              <w:t>2980623,40</w:t>
            </w:r>
          </w:p>
        </w:tc>
        <w:tc>
          <w:tcPr>
            <w:tcW w:w="1504" w:type="dxa"/>
          </w:tcPr>
          <w:p w:rsidR="00426F84" w:rsidRDefault="00426F84">
            <w:pPr>
              <w:pStyle w:val="ConsPlusNormal"/>
              <w:jc w:val="right"/>
            </w:pPr>
            <w:r>
              <w:t>20742052,45</w:t>
            </w:r>
          </w:p>
        </w:tc>
      </w:tr>
      <w:tr w:rsidR="00426F84" w:rsidTr="00677380">
        <w:tc>
          <w:tcPr>
            <w:tcW w:w="425" w:type="dxa"/>
            <w:vMerge w:val="restart"/>
          </w:tcPr>
          <w:p w:rsidR="00426F84" w:rsidRDefault="00426F84">
            <w:pPr>
              <w:pStyle w:val="ConsPlusNormal"/>
            </w:pPr>
            <w:r>
              <w:t>4.1</w:t>
            </w:r>
          </w:p>
        </w:tc>
        <w:tc>
          <w:tcPr>
            <w:tcW w:w="1135" w:type="dxa"/>
            <w:vMerge w:val="restart"/>
          </w:tcPr>
          <w:p w:rsidR="00426F84" w:rsidRDefault="00426F84">
            <w:pPr>
              <w:pStyle w:val="ConsPlusNormal"/>
            </w:pPr>
            <w:r>
              <w:t>Основное мероприятие N 1: Поддержка в области животноводства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4891786,82</w:t>
            </w:r>
          </w:p>
        </w:tc>
        <w:tc>
          <w:tcPr>
            <w:tcW w:w="1384" w:type="dxa"/>
          </w:tcPr>
          <w:p w:rsidR="00426F84" w:rsidRDefault="00426F84">
            <w:pPr>
              <w:pStyle w:val="ConsPlusNormal"/>
              <w:jc w:val="right"/>
            </w:pPr>
            <w:r>
              <w:t>6446203,92</w:t>
            </w:r>
          </w:p>
        </w:tc>
        <w:tc>
          <w:tcPr>
            <w:tcW w:w="1384" w:type="dxa"/>
          </w:tcPr>
          <w:p w:rsidR="00426F84" w:rsidRDefault="00426F84">
            <w:pPr>
              <w:pStyle w:val="ConsPlusNormal"/>
              <w:jc w:val="right"/>
            </w:pPr>
            <w:r>
              <w:t>1319385,85</w:t>
            </w:r>
          </w:p>
        </w:tc>
        <w:tc>
          <w:tcPr>
            <w:tcW w:w="1384" w:type="dxa"/>
          </w:tcPr>
          <w:p w:rsidR="00426F84" w:rsidRDefault="00426F84">
            <w:pPr>
              <w:pStyle w:val="ConsPlusNormal"/>
              <w:jc w:val="right"/>
            </w:pPr>
            <w:r>
              <w:t>769687,50</w:t>
            </w:r>
          </w:p>
        </w:tc>
        <w:tc>
          <w:tcPr>
            <w:tcW w:w="1384" w:type="dxa"/>
          </w:tcPr>
          <w:p w:rsidR="00426F84" w:rsidRDefault="00426F84">
            <w:pPr>
              <w:pStyle w:val="ConsPlusNormal"/>
              <w:jc w:val="right"/>
            </w:pPr>
            <w:r>
              <w:t>961050,77</w:t>
            </w:r>
          </w:p>
        </w:tc>
        <w:tc>
          <w:tcPr>
            <w:tcW w:w="1384" w:type="dxa"/>
          </w:tcPr>
          <w:p w:rsidR="00426F84" w:rsidRDefault="00426F84">
            <w:pPr>
              <w:pStyle w:val="ConsPlusNormal"/>
              <w:jc w:val="right"/>
            </w:pPr>
            <w:r>
              <w:t>2723402,22</w:t>
            </w:r>
          </w:p>
        </w:tc>
        <w:tc>
          <w:tcPr>
            <w:tcW w:w="1384" w:type="dxa"/>
          </w:tcPr>
          <w:p w:rsidR="00426F84" w:rsidRDefault="00426F84">
            <w:pPr>
              <w:pStyle w:val="ConsPlusNormal"/>
              <w:jc w:val="right"/>
            </w:pPr>
            <w:r>
              <w:t>2723402,22</w:t>
            </w:r>
          </w:p>
        </w:tc>
        <w:tc>
          <w:tcPr>
            <w:tcW w:w="1384" w:type="dxa"/>
          </w:tcPr>
          <w:p w:rsidR="00426F84" w:rsidRDefault="00426F84">
            <w:pPr>
              <w:pStyle w:val="ConsPlusNormal"/>
              <w:jc w:val="right"/>
            </w:pPr>
            <w:r>
              <w:t>2723402,22</w:t>
            </w:r>
          </w:p>
        </w:tc>
        <w:tc>
          <w:tcPr>
            <w:tcW w:w="1504" w:type="dxa"/>
          </w:tcPr>
          <w:p w:rsidR="00426F84" w:rsidRDefault="00426F84">
            <w:pPr>
              <w:pStyle w:val="ConsPlusNormal"/>
              <w:jc w:val="right"/>
            </w:pPr>
            <w:r>
              <w:t>22558321,52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18408,47</w:t>
            </w:r>
          </w:p>
        </w:tc>
        <w:tc>
          <w:tcPr>
            <w:tcW w:w="1384" w:type="dxa"/>
          </w:tcPr>
          <w:p w:rsidR="00426F84" w:rsidRDefault="00426F84">
            <w:pPr>
              <w:pStyle w:val="ConsPlusNormal"/>
              <w:jc w:val="right"/>
            </w:pPr>
            <w:r>
              <w:t>78389,50</w:t>
            </w:r>
          </w:p>
        </w:tc>
        <w:tc>
          <w:tcPr>
            <w:tcW w:w="1384" w:type="dxa"/>
          </w:tcPr>
          <w:p w:rsidR="00426F84" w:rsidRDefault="00426F84">
            <w:pPr>
              <w:pStyle w:val="ConsPlusNormal"/>
              <w:jc w:val="right"/>
            </w:pPr>
            <w:r>
              <w:t>14150,70</w:t>
            </w:r>
          </w:p>
        </w:tc>
        <w:tc>
          <w:tcPr>
            <w:tcW w:w="1384" w:type="dxa"/>
          </w:tcPr>
          <w:p w:rsidR="00426F84" w:rsidRDefault="00426F84">
            <w:pPr>
              <w:pStyle w:val="ConsPlusNormal"/>
              <w:jc w:val="right"/>
            </w:pPr>
            <w:r>
              <w:t>24937,50</w:t>
            </w:r>
          </w:p>
        </w:tc>
        <w:tc>
          <w:tcPr>
            <w:tcW w:w="1384" w:type="dxa"/>
          </w:tcPr>
          <w:p w:rsidR="00426F84" w:rsidRDefault="00426F84">
            <w:pPr>
              <w:pStyle w:val="ConsPlusNormal"/>
              <w:jc w:val="right"/>
            </w:pPr>
            <w:r>
              <w:t>28560,00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164446,17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1050793,87</w:t>
            </w:r>
          </w:p>
        </w:tc>
        <w:tc>
          <w:tcPr>
            <w:tcW w:w="1384" w:type="dxa"/>
          </w:tcPr>
          <w:p w:rsidR="00426F84" w:rsidRDefault="00426F84">
            <w:pPr>
              <w:pStyle w:val="ConsPlusNormal"/>
              <w:jc w:val="right"/>
            </w:pPr>
            <w:r>
              <w:t>1397614,42</w:t>
            </w:r>
          </w:p>
        </w:tc>
        <w:tc>
          <w:tcPr>
            <w:tcW w:w="1384" w:type="dxa"/>
          </w:tcPr>
          <w:p w:rsidR="00426F84" w:rsidRDefault="00426F84">
            <w:pPr>
              <w:pStyle w:val="ConsPlusNormal"/>
              <w:jc w:val="right"/>
            </w:pPr>
            <w:r>
              <w:t>1305235,15</w:t>
            </w:r>
          </w:p>
        </w:tc>
        <w:tc>
          <w:tcPr>
            <w:tcW w:w="1384" w:type="dxa"/>
          </w:tcPr>
          <w:p w:rsidR="00426F84" w:rsidRDefault="00426F84">
            <w:pPr>
              <w:pStyle w:val="ConsPlusNormal"/>
              <w:jc w:val="right"/>
            </w:pPr>
            <w:r>
              <w:t>744750,00</w:t>
            </w:r>
          </w:p>
        </w:tc>
        <w:tc>
          <w:tcPr>
            <w:tcW w:w="1384" w:type="dxa"/>
          </w:tcPr>
          <w:p w:rsidR="00426F84" w:rsidRDefault="00426F84">
            <w:pPr>
              <w:pStyle w:val="ConsPlusNormal"/>
              <w:jc w:val="right"/>
            </w:pPr>
            <w:r>
              <w:t>745440,00</w:t>
            </w:r>
          </w:p>
        </w:tc>
        <w:tc>
          <w:tcPr>
            <w:tcW w:w="1384" w:type="dxa"/>
          </w:tcPr>
          <w:p w:rsidR="00426F84" w:rsidRDefault="00426F84">
            <w:pPr>
              <w:pStyle w:val="ConsPlusNormal"/>
              <w:jc w:val="right"/>
            </w:pPr>
            <w:r>
              <w:t>317293,94</w:t>
            </w:r>
          </w:p>
        </w:tc>
        <w:tc>
          <w:tcPr>
            <w:tcW w:w="1384" w:type="dxa"/>
          </w:tcPr>
          <w:p w:rsidR="00426F84" w:rsidRDefault="00426F84">
            <w:pPr>
              <w:pStyle w:val="ConsPlusNormal"/>
              <w:jc w:val="right"/>
            </w:pPr>
            <w:r>
              <w:t>317293,94</w:t>
            </w:r>
          </w:p>
        </w:tc>
        <w:tc>
          <w:tcPr>
            <w:tcW w:w="1384" w:type="dxa"/>
          </w:tcPr>
          <w:p w:rsidR="00426F84" w:rsidRDefault="00426F84">
            <w:pPr>
              <w:pStyle w:val="ConsPlusNormal"/>
              <w:jc w:val="right"/>
            </w:pPr>
            <w:r>
              <w:t>317293,94</w:t>
            </w:r>
          </w:p>
        </w:tc>
        <w:tc>
          <w:tcPr>
            <w:tcW w:w="1504" w:type="dxa"/>
          </w:tcPr>
          <w:p w:rsidR="00426F84" w:rsidRDefault="00426F84">
            <w:pPr>
              <w:pStyle w:val="ConsPlusNormal"/>
              <w:jc w:val="right"/>
            </w:pPr>
            <w:r>
              <w:t>6195715,26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w:t>
            </w:r>
            <w:r>
              <w:lastRenderedPageBreak/>
              <w:t>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территориальные государственные внебюджетные </w:t>
            </w:r>
            <w:r>
              <w:lastRenderedPageBreak/>
              <w:t>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3822584,48</w:t>
            </w:r>
          </w:p>
        </w:tc>
        <w:tc>
          <w:tcPr>
            <w:tcW w:w="1384" w:type="dxa"/>
          </w:tcPr>
          <w:p w:rsidR="00426F84" w:rsidRDefault="00426F84">
            <w:pPr>
              <w:pStyle w:val="ConsPlusNormal"/>
              <w:jc w:val="right"/>
            </w:pPr>
            <w:r>
              <w:t>4970200,00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187050,77</w:t>
            </w:r>
          </w:p>
        </w:tc>
        <w:tc>
          <w:tcPr>
            <w:tcW w:w="1384" w:type="dxa"/>
          </w:tcPr>
          <w:p w:rsidR="00426F84" w:rsidRDefault="00426F84">
            <w:pPr>
              <w:pStyle w:val="ConsPlusNormal"/>
              <w:jc w:val="right"/>
            </w:pPr>
            <w:r>
              <w:t>2406108,27</w:t>
            </w:r>
          </w:p>
        </w:tc>
        <w:tc>
          <w:tcPr>
            <w:tcW w:w="1384" w:type="dxa"/>
          </w:tcPr>
          <w:p w:rsidR="00426F84" w:rsidRDefault="00426F84">
            <w:pPr>
              <w:pStyle w:val="ConsPlusNormal"/>
              <w:jc w:val="right"/>
            </w:pPr>
            <w:r>
              <w:t>2406108,27</w:t>
            </w:r>
          </w:p>
        </w:tc>
        <w:tc>
          <w:tcPr>
            <w:tcW w:w="1384" w:type="dxa"/>
          </w:tcPr>
          <w:p w:rsidR="00426F84" w:rsidRDefault="00426F84">
            <w:pPr>
              <w:pStyle w:val="ConsPlusNormal"/>
              <w:jc w:val="right"/>
            </w:pPr>
            <w:r>
              <w:t>2406108,27</w:t>
            </w:r>
          </w:p>
        </w:tc>
        <w:tc>
          <w:tcPr>
            <w:tcW w:w="1504" w:type="dxa"/>
          </w:tcPr>
          <w:p w:rsidR="00426F84" w:rsidRDefault="00426F84">
            <w:pPr>
              <w:pStyle w:val="ConsPlusNormal"/>
              <w:jc w:val="right"/>
            </w:pPr>
            <w:r>
              <w:t>16198160,06</w:t>
            </w:r>
          </w:p>
        </w:tc>
      </w:tr>
      <w:tr w:rsidR="00426F84" w:rsidTr="00677380">
        <w:tc>
          <w:tcPr>
            <w:tcW w:w="425" w:type="dxa"/>
            <w:vMerge w:val="restart"/>
          </w:tcPr>
          <w:p w:rsidR="00426F84" w:rsidRDefault="00426F84">
            <w:pPr>
              <w:pStyle w:val="ConsPlusNormal"/>
            </w:pPr>
            <w:r>
              <w:t>4.1.1</w:t>
            </w:r>
          </w:p>
        </w:tc>
        <w:tc>
          <w:tcPr>
            <w:tcW w:w="1135" w:type="dxa"/>
            <w:vMerge w:val="restart"/>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развитием отрасли животноводства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4692319,64</w:t>
            </w:r>
          </w:p>
        </w:tc>
        <w:tc>
          <w:tcPr>
            <w:tcW w:w="1384" w:type="dxa"/>
          </w:tcPr>
          <w:p w:rsidR="00426F84" w:rsidRDefault="00426F84">
            <w:pPr>
              <w:pStyle w:val="ConsPlusNormal"/>
              <w:jc w:val="right"/>
            </w:pPr>
            <w:r>
              <w:t>5235914,69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2529057,50</w:t>
            </w:r>
          </w:p>
        </w:tc>
        <w:tc>
          <w:tcPr>
            <w:tcW w:w="1384" w:type="dxa"/>
          </w:tcPr>
          <w:p w:rsidR="00426F84" w:rsidRDefault="00426F84">
            <w:pPr>
              <w:pStyle w:val="ConsPlusNormal"/>
              <w:jc w:val="right"/>
            </w:pPr>
            <w:r>
              <w:t>2529057,50</w:t>
            </w:r>
          </w:p>
        </w:tc>
        <w:tc>
          <w:tcPr>
            <w:tcW w:w="1384" w:type="dxa"/>
          </w:tcPr>
          <w:p w:rsidR="00426F84" w:rsidRDefault="00426F84">
            <w:pPr>
              <w:pStyle w:val="ConsPlusNormal"/>
              <w:jc w:val="right"/>
            </w:pPr>
            <w:r>
              <w:t>2529057,50</w:t>
            </w:r>
          </w:p>
        </w:tc>
        <w:tc>
          <w:tcPr>
            <w:tcW w:w="1504" w:type="dxa"/>
          </w:tcPr>
          <w:p w:rsidR="00426F84" w:rsidRDefault="00426F84">
            <w:pPr>
              <w:pStyle w:val="ConsPlusNormal"/>
              <w:jc w:val="right"/>
            </w:pPr>
            <w:r>
              <w:t>17515406,83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1048283,63</w:t>
            </w:r>
          </w:p>
        </w:tc>
        <w:tc>
          <w:tcPr>
            <w:tcW w:w="1384" w:type="dxa"/>
          </w:tcPr>
          <w:p w:rsidR="00426F84" w:rsidRDefault="00426F84">
            <w:pPr>
              <w:pStyle w:val="ConsPlusNormal"/>
              <w:jc w:val="right"/>
            </w:pPr>
            <w:r>
              <w:t>265714,69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310000,00</w:t>
            </w:r>
          </w:p>
        </w:tc>
        <w:tc>
          <w:tcPr>
            <w:tcW w:w="1384" w:type="dxa"/>
          </w:tcPr>
          <w:p w:rsidR="00426F84" w:rsidRDefault="00426F84">
            <w:pPr>
              <w:pStyle w:val="ConsPlusNormal"/>
              <w:jc w:val="right"/>
            </w:pPr>
            <w:r>
              <w:t>310000,00</w:t>
            </w:r>
          </w:p>
        </w:tc>
        <w:tc>
          <w:tcPr>
            <w:tcW w:w="1384" w:type="dxa"/>
          </w:tcPr>
          <w:p w:rsidR="00426F84" w:rsidRDefault="00426F84">
            <w:pPr>
              <w:pStyle w:val="ConsPlusNormal"/>
              <w:jc w:val="right"/>
            </w:pPr>
            <w:r>
              <w:t>310000,00</w:t>
            </w:r>
          </w:p>
        </w:tc>
        <w:tc>
          <w:tcPr>
            <w:tcW w:w="1504" w:type="dxa"/>
          </w:tcPr>
          <w:p w:rsidR="00426F84" w:rsidRDefault="00426F84">
            <w:pPr>
              <w:pStyle w:val="ConsPlusNormal"/>
              <w:jc w:val="right"/>
            </w:pPr>
            <w:r>
              <w:t>2243998,32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3644036,01</w:t>
            </w:r>
          </w:p>
        </w:tc>
        <w:tc>
          <w:tcPr>
            <w:tcW w:w="1384" w:type="dxa"/>
          </w:tcPr>
          <w:p w:rsidR="00426F84" w:rsidRDefault="00426F84">
            <w:pPr>
              <w:pStyle w:val="ConsPlusNormal"/>
              <w:jc w:val="right"/>
            </w:pPr>
            <w:r>
              <w:t>4970200,00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2219057,50</w:t>
            </w:r>
          </w:p>
        </w:tc>
        <w:tc>
          <w:tcPr>
            <w:tcW w:w="1384" w:type="dxa"/>
          </w:tcPr>
          <w:p w:rsidR="00426F84" w:rsidRDefault="00426F84">
            <w:pPr>
              <w:pStyle w:val="ConsPlusNormal"/>
              <w:jc w:val="right"/>
            </w:pPr>
            <w:r>
              <w:t>2219057,50</w:t>
            </w:r>
          </w:p>
        </w:tc>
        <w:tc>
          <w:tcPr>
            <w:tcW w:w="1384" w:type="dxa"/>
          </w:tcPr>
          <w:p w:rsidR="00426F84" w:rsidRDefault="00426F84">
            <w:pPr>
              <w:pStyle w:val="ConsPlusNormal"/>
              <w:jc w:val="right"/>
            </w:pPr>
            <w:r>
              <w:t>2219057,50</w:t>
            </w:r>
          </w:p>
        </w:tc>
        <w:tc>
          <w:tcPr>
            <w:tcW w:w="1504" w:type="dxa"/>
          </w:tcPr>
          <w:p w:rsidR="00426F84" w:rsidRDefault="00426F84">
            <w:pPr>
              <w:pStyle w:val="ConsPlusNormal"/>
              <w:jc w:val="right"/>
            </w:pPr>
            <w:r>
              <w:t>15271408,51</w:t>
            </w:r>
          </w:p>
        </w:tc>
      </w:tr>
      <w:tr w:rsidR="00426F84" w:rsidTr="00677380">
        <w:tc>
          <w:tcPr>
            <w:tcW w:w="425" w:type="dxa"/>
            <w:vMerge w:val="restart"/>
          </w:tcPr>
          <w:p w:rsidR="00426F84" w:rsidRDefault="00426F84">
            <w:pPr>
              <w:pStyle w:val="ConsPlusNormal"/>
            </w:pPr>
            <w:r>
              <w:t>4.1.2</w:t>
            </w:r>
          </w:p>
        </w:tc>
        <w:tc>
          <w:tcPr>
            <w:tcW w:w="1135" w:type="dxa"/>
            <w:vMerge w:val="restart"/>
          </w:tcPr>
          <w:p w:rsidR="00426F84" w:rsidRDefault="00426F84">
            <w:pPr>
              <w:pStyle w:val="ConsPlusNormal"/>
            </w:pPr>
            <w:r>
              <w:t>Мероприятие N 1.2:</w:t>
            </w:r>
          </w:p>
          <w:p w:rsidR="00426F84" w:rsidRDefault="00426F84">
            <w:pPr>
              <w:pStyle w:val="ConsPlusNormal"/>
            </w:pPr>
            <w:r>
              <w:t xml:space="preserve">Субсидии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на повышение продуктивности в молочном скотоводстве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199467,18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187050,77</w:t>
            </w:r>
          </w:p>
        </w:tc>
        <w:tc>
          <w:tcPr>
            <w:tcW w:w="1384" w:type="dxa"/>
          </w:tcPr>
          <w:p w:rsidR="00426F84" w:rsidRDefault="00426F84">
            <w:pPr>
              <w:pStyle w:val="ConsPlusNormal"/>
              <w:jc w:val="right"/>
            </w:pPr>
            <w:r>
              <w:t>194344,72</w:t>
            </w:r>
          </w:p>
        </w:tc>
        <w:tc>
          <w:tcPr>
            <w:tcW w:w="1384" w:type="dxa"/>
          </w:tcPr>
          <w:p w:rsidR="00426F84" w:rsidRDefault="00426F84">
            <w:pPr>
              <w:pStyle w:val="ConsPlusNormal"/>
              <w:jc w:val="right"/>
            </w:pPr>
            <w:r>
              <w:t>194344,72</w:t>
            </w:r>
          </w:p>
        </w:tc>
        <w:tc>
          <w:tcPr>
            <w:tcW w:w="1384" w:type="dxa"/>
          </w:tcPr>
          <w:p w:rsidR="00426F84" w:rsidRDefault="00426F84">
            <w:pPr>
              <w:pStyle w:val="ConsPlusNormal"/>
              <w:jc w:val="right"/>
            </w:pPr>
            <w:r>
              <w:t>194344,72</w:t>
            </w:r>
          </w:p>
        </w:tc>
        <w:tc>
          <w:tcPr>
            <w:tcW w:w="1504" w:type="dxa"/>
          </w:tcPr>
          <w:p w:rsidR="00426F84" w:rsidRDefault="00426F84">
            <w:pPr>
              <w:pStyle w:val="ConsPlusNormal"/>
              <w:jc w:val="right"/>
            </w:pPr>
            <w:r>
              <w:t>969552,11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18408,47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18408,47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2510,25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7293,94</w:t>
            </w:r>
          </w:p>
        </w:tc>
        <w:tc>
          <w:tcPr>
            <w:tcW w:w="1384" w:type="dxa"/>
          </w:tcPr>
          <w:p w:rsidR="00426F84" w:rsidRDefault="00426F84">
            <w:pPr>
              <w:pStyle w:val="ConsPlusNormal"/>
              <w:jc w:val="right"/>
            </w:pPr>
            <w:r>
              <w:t>7293,94</w:t>
            </w:r>
          </w:p>
        </w:tc>
        <w:tc>
          <w:tcPr>
            <w:tcW w:w="1384" w:type="dxa"/>
          </w:tcPr>
          <w:p w:rsidR="00426F84" w:rsidRDefault="00426F84">
            <w:pPr>
              <w:pStyle w:val="ConsPlusNormal"/>
              <w:jc w:val="right"/>
            </w:pPr>
            <w:r>
              <w:t>7293,94</w:t>
            </w:r>
          </w:p>
        </w:tc>
        <w:tc>
          <w:tcPr>
            <w:tcW w:w="1504" w:type="dxa"/>
          </w:tcPr>
          <w:p w:rsidR="00426F84" w:rsidRDefault="00426F84">
            <w:pPr>
              <w:pStyle w:val="ConsPlusNormal"/>
              <w:jc w:val="right"/>
            </w:pPr>
            <w:r>
              <w:t>24392,07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178548,47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187050,77</w:t>
            </w:r>
          </w:p>
        </w:tc>
        <w:tc>
          <w:tcPr>
            <w:tcW w:w="1384" w:type="dxa"/>
          </w:tcPr>
          <w:p w:rsidR="00426F84" w:rsidRDefault="00426F84">
            <w:pPr>
              <w:pStyle w:val="ConsPlusNormal"/>
              <w:jc w:val="right"/>
            </w:pPr>
            <w:r>
              <w:t>187050,77</w:t>
            </w:r>
          </w:p>
        </w:tc>
        <w:tc>
          <w:tcPr>
            <w:tcW w:w="1384" w:type="dxa"/>
          </w:tcPr>
          <w:p w:rsidR="00426F84" w:rsidRDefault="00426F84">
            <w:pPr>
              <w:pStyle w:val="ConsPlusNormal"/>
              <w:jc w:val="right"/>
            </w:pPr>
            <w:r>
              <w:t>187050,77</w:t>
            </w:r>
          </w:p>
        </w:tc>
        <w:tc>
          <w:tcPr>
            <w:tcW w:w="1384" w:type="dxa"/>
          </w:tcPr>
          <w:p w:rsidR="00426F84" w:rsidRDefault="00426F84">
            <w:pPr>
              <w:pStyle w:val="ConsPlusNormal"/>
              <w:jc w:val="right"/>
            </w:pPr>
            <w:r>
              <w:t>187050,77</w:t>
            </w:r>
          </w:p>
        </w:tc>
        <w:tc>
          <w:tcPr>
            <w:tcW w:w="1504" w:type="dxa"/>
          </w:tcPr>
          <w:p w:rsidR="00426F84" w:rsidRDefault="00426F84">
            <w:pPr>
              <w:pStyle w:val="ConsPlusNormal"/>
              <w:jc w:val="right"/>
            </w:pPr>
            <w:r>
              <w:t>926751,55</w:t>
            </w:r>
          </w:p>
        </w:tc>
      </w:tr>
      <w:tr w:rsidR="00426F84" w:rsidTr="00677380">
        <w:tc>
          <w:tcPr>
            <w:tcW w:w="425" w:type="dxa"/>
            <w:vMerge w:val="restart"/>
          </w:tcPr>
          <w:p w:rsidR="00426F84" w:rsidRDefault="00426F84">
            <w:pPr>
              <w:pStyle w:val="ConsPlusNormal"/>
            </w:pPr>
            <w:r>
              <w:t>4.1.3</w:t>
            </w:r>
          </w:p>
        </w:tc>
        <w:tc>
          <w:tcPr>
            <w:tcW w:w="1135" w:type="dxa"/>
            <w:vMerge w:val="restart"/>
          </w:tcPr>
          <w:p w:rsidR="00426F84" w:rsidRDefault="00426F84">
            <w:pPr>
              <w:pStyle w:val="ConsPlusNormal"/>
            </w:pPr>
            <w:r>
              <w:t>Мероприятие N 1.3:</w:t>
            </w:r>
          </w:p>
          <w:p w:rsidR="00426F84" w:rsidRDefault="00426F84">
            <w:pPr>
              <w:pStyle w:val="ConsPlusNormal"/>
            </w:pPr>
            <w:r>
              <w:t>Субсидии на возмещение части затрат, связанных с вводом нетелей в основное стадо</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4.1.4</w:t>
            </w:r>
          </w:p>
        </w:tc>
        <w:tc>
          <w:tcPr>
            <w:tcW w:w="1135" w:type="dxa"/>
            <w:vMerge w:val="restart"/>
          </w:tcPr>
          <w:p w:rsidR="00426F84" w:rsidRDefault="00426F84">
            <w:pPr>
              <w:pStyle w:val="ConsPlusNormal"/>
            </w:pPr>
            <w:r>
              <w:t>Мероприятие N 1.4:</w:t>
            </w:r>
          </w:p>
          <w:p w:rsidR="00426F84" w:rsidRDefault="00426F84">
            <w:pPr>
              <w:pStyle w:val="ConsPlusNormal"/>
            </w:pPr>
            <w:r>
              <w:t>Субсидии на возмещение части затрат, связанных с развитием отрасли птицеводства и молочного скотоводства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858055,25</w:t>
            </w:r>
          </w:p>
        </w:tc>
        <w:tc>
          <w:tcPr>
            <w:tcW w:w="1384" w:type="dxa"/>
          </w:tcPr>
          <w:p w:rsidR="00426F84" w:rsidRDefault="00426F84">
            <w:pPr>
              <w:pStyle w:val="ConsPlusNormal"/>
              <w:jc w:val="right"/>
            </w:pPr>
            <w:r>
              <w:t>1287539,78</w:t>
            </w:r>
          </w:p>
        </w:tc>
        <w:tc>
          <w:tcPr>
            <w:tcW w:w="1384" w:type="dxa"/>
          </w:tcPr>
          <w:p w:rsidR="00426F84" w:rsidRDefault="00426F84">
            <w:pPr>
              <w:pStyle w:val="ConsPlusNormal"/>
              <w:jc w:val="right"/>
            </w:pPr>
            <w:r>
              <w:t>740000,00</w:t>
            </w:r>
          </w:p>
        </w:tc>
        <w:tc>
          <w:tcPr>
            <w:tcW w:w="1384" w:type="dxa"/>
          </w:tcPr>
          <w:p w:rsidR="00426F84" w:rsidRDefault="00426F84">
            <w:pPr>
              <w:pStyle w:val="ConsPlusNormal"/>
              <w:jc w:val="right"/>
            </w:pPr>
            <w:r>
              <w:t>740000,00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3625595,03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858055,25</w:t>
            </w:r>
          </w:p>
        </w:tc>
        <w:tc>
          <w:tcPr>
            <w:tcW w:w="1384" w:type="dxa"/>
          </w:tcPr>
          <w:p w:rsidR="00426F84" w:rsidRDefault="00426F84">
            <w:pPr>
              <w:pStyle w:val="ConsPlusNormal"/>
              <w:jc w:val="right"/>
            </w:pPr>
            <w:r>
              <w:t>1287539,78</w:t>
            </w:r>
          </w:p>
        </w:tc>
        <w:tc>
          <w:tcPr>
            <w:tcW w:w="1384" w:type="dxa"/>
          </w:tcPr>
          <w:p w:rsidR="00426F84" w:rsidRDefault="00426F84">
            <w:pPr>
              <w:pStyle w:val="ConsPlusNormal"/>
              <w:jc w:val="right"/>
            </w:pPr>
            <w:r>
              <w:t>740000,00</w:t>
            </w:r>
          </w:p>
        </w:tc>
        <w:tc>
          <w:tcPr>
            <w:tcW w:w="1384" w:type="dxa"/>
          </w:tcPr>
          <w:p w:rsidR="00426F84" w:rsidRDefault="00426F84">
            <w:pPr>
              <w:pStyle w:val="ConsPlusNormal"/>
              <w:jc w:val="right"/>
            </w:pPr>
            <w:r>
              <w:t>740000,00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3625595,03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4.1.5</w:t>
            </w:r>
          </w:p>
        </w:tc>
        <w:tc>
          <w:tcPr>
            <w:tcW w:w="1135" w:type="dxa"/>
            <w:vMerge w:val="restart"/>
          </w:tcPr>
          <w:p w:rsidR="00426F84" w:rsidRDefault="00426F84">
            <w:pPr>
              <w:pStyle w:val="ConsPlusNormal"/>
            </w:pPr>
            <w:r>
              <w:t>Мероприятие N 1.5:</w:t>
            </w:r>
          </w:p>
          <w:p w:rsidR="00426F84" w:rsidRDefault="00426F84">
            <w:pPr>
              <w:pStyle w:val="ConsPlusNormal"/>
            </w:pPr>
            <w:r>
              <w:t>Субсидии на возмещение части затрат на произведенное на убой в живом весе и реализованное и (или) отгруженное на собственную переработку мясо свинины</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270462,75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270462,75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270462,75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270462,75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4.1.6</w:t>
            </w:r>
          </w:p>
        </w:tc>
        <w:tc>
          <w:tcPr>
            <w:tcW w:w="1135" w:type="dxa"/>
            <w:vMerge w:val="restart"/>
          </w:tcPr>
          <w:p w:rsidR="00426F84" w:rsidRDefault="00426F84">
            <w:pPr>
              <w:pStyle w:val="ConsPlusNormal"/>
            </w:pPr>
            <w:r>
              <w:t>Мероприятие N 1.6:</w:t>
            </w:r>
          </w:p>
          <w:p w:rsidR="00426F84" w:rsidRDefault="00426F84">
            <w:pPr>
              <w:pStyle w:val="ConsPlusNormal"/>
            </w:pPr>
            <w:r>
              <w:t>Стимулирование развития приоритетных подотраслей агропромышленного комплекса и развитие малых форм хозяйствования (на возмещение части затрат, связанных с приростом производства молока)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28181,02</w:t>
            </w:r>
          </w:p>
        </w:tc>
        <w:tc>
          <w:tcPr>
            <w:tcW w:w="1384" w:type="dxa"/>
          </w:tcPr>
          <w:p w:rsidR="00426F84" w:rsidRDefault="00426F84">
            <w:pPr>
              <w:pStyle w:val="ConsPlusNormal"/>
              <w:jc w:val="right"/>
            </w:pPr>
            <w:r>
              <w:t>16846,07</w:t>
            </w:r>
          </w:p>
        </w:tc>
        <w:tc>
          <w:tcPr>
            <w:tcW w:w="1384" w:type="dxa"/>
          </w:tcPr>
          <w:p w:rsidR="00426F84" w:rsidRDefault="00426F84">
            <w:pPr>
              <w:pStyle w:val="ConsPlusNormal"/>
              <w:jc w:val="right"/>
            </w:pPr>
            <w:r>
              <w:t>29687,50</w:t>
            </w:r>
          </w:p>
        </w:tc>
        <w:tc>
          <w:tcPr>
            <w:tcW w:w="1384" w:type="dxa"/>
          </w:tcPr>
          <w:p w:rsidR="00426F84" w:rsidRDefault="00426F84">
            <w:pPr>
              <w:pStyle w:val="ConsPlusNormal"/>
              <w:jc w:val="right"/>
            </w:pPr>
            <w:r>
              <w:t>34000,00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108714,59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24799,30</w:t>
            </w:r>
          </w:p>
        </w:tc>
        <w:tc>
          <w:tcPr>
            <w:tcW w:w="1384" w:type="dxa"/>
          </w:tcPr>
          <w:p w:rsidR="00426F84" w:rsidRDefault="00426F84">
            <w:pPr>
              <w:pStyle w:val="ConsPlusNormal"/>
              <w:jc w:val="right"/>
            </w:pPr>
            <w:r>
              <w:t>14150,70</w:t>
            </w:r>
          </w:p>
        </w:tc>
        <w:tc>
          <w:tcPr>
            <w:tcW w:w="1384" w:type="dxa"/>
          </w:tcPr>
          <w:p w:rsidR="00426F84" w:rsidRDefault="00426F84">
            <w:pPr>
              <w:pStyle w:val="ConsPlusNormal"/>
              <w:jc w:val="right"/>
            </w:pPr>
            <w:r>
              <w:t>24937,50</w:t>
            </w:r>
          </w:p>
        </w:tc>
        <w:tc>
          <w:tcPr>
            <w:tcW w:w="1384" w:type="dxa"/>
          </w:tcPr>
          <w:p w:rsidR="00426F84" w:rsidRDefault="00426F84">
            <w:pPr>
              <w:pStyle w:val="ConsPlusNormal"/>
              <w:jc w:val="right"/>
            </w:pPr>
            <w:r>
              <w:t>28560,00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92447,50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3381,72</w:t>
            </w:r>
          </w:p>
        </w:tc>
        <w:tc>
          <w:tcPr>
            <w:tcW w:w="1384" w:type="dxa"/>
          </w:tcPr>
          <w:p w:rsidR="00426F84" w:rsidRDefault="00426F84">
            <w:pPr>
              <w:pStyle w:val="ConsPlusNormal"/>
              <w:jc w:val="right"/>
            </w:pPr>
            <w:r>
              <w:t>2695,37</w:t>
            </w:r>
          </w:p>
        </w:tc>
        <w:tc>
          <w:tcPr>
            <w:tcW w:w="1384" w:type="dxa"/>
          </w:tcPr>
          <w:p w:rsidR="00426F84" w:rsidRDefault="00426F84">
            <w:pPr>
              <w:pStyle w:val="ConsPlusNormal"/>
              <w:jc w:val="right"/>
            </w:pPr>
            <w:r>
              <w:t>4750,00</w:t>
            </w:r>
          </w:p>
        </w:tc>
        <w:tc>
          <w:tcPr>
            <w:tcW w:w="1384" w:type="dxa"/>
          </w:tcPr>
          <w:p w:rsidR="00426F84" w:rsidRDefault="00426F84">
            <w:pPr>
              <w:pStyle w:val="ConsPlusNormal"/>
              <w:jc w:val="right"/>
            </w:pPr>
            <w:r>
              <w:t>5440,00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16267,09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4.1.7</w:t>
            </w:r>
          </w:p>
        </w:tc>
        <w:tc>
          <w:tcPr>
            <w:tcW w:w="1135" w:type="dxa"/>
            <w:vMerge w:val="restart"/>
          </w:tcPr>
          <w:p w:rsidR="00426F84" w:rsidRDefault="00426F84">
            <w:pPr>
              <w:pStyle w:val="ConsPlusNormal"/>
            </w:pPr>
            <w:r>
              <w:t>Мероприятие N 1.7:</w:t>
            </w:r>
          </w:p>
          <w:p w:rsidR="00426F84" w:rsidRDefault="00426F84">
            <w:pPr>
              <w:pStyle w:val="ConsPlusNormal"/>
            </w:pPr>
            <w:r>
              <w:t>Субсидии на возмещение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53590,20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53590,20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53590,20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53590,20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4.1.8</w:t>
            </w:r>
          </w:p>
        </w:tc>
        <w:tc>
          <w:tcPr>
            <w:tcW w:w="1135" w:type="dxa"/>
            <w:vMerge w:val="restart"/>
          </w:tcPr>
          <w:p w:rsidR="00426F84" w:rsidRDefault="00426F84">
            <w:pPr>
              <w:pStyle w:val="ConsPlusNormal"/>
            </w:pPr>
            <w:r>
              <w:t>Мероприятие N 1.8:</w:t>
            </w:r>
          </w:p>
          <w:p w:rsidR="00426F84" w:rsidRDefault="00426F84">
            <w:pPr>
              <w:pStyle w:val="ConsPlusNormal"/>
            </w:pPr>
            <w:r>
              <w:t>Проведение мероприятий, связанных со стимулированием перевода биологически незащищенных свиноводческих хозяйств на альтернативное животноводство</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4.2</w:t>
            </w:r>
          </w:p>
        </w:tc>
        <w:tc>
          <w:tcPr>
            <w:tcW w:w="1135" w:type="dxa"/>
            <w:vMerge w:val="restart"/>
          </w:tcPr>
          <w:p w:rsidR="00426F84" w:rsidRDefault="00426F84">
            <w:pPr>
              <w:pStyle w:val="ConsPlusNormal"/>
            </w:pPr>
            <w:r>
              <w:t>Основное мероприятие N 2: Поддержка племенного животноводства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586635,69</w:t>
            </w:r>
          </w:p>
        </w:tc>
        <w:tc>
          <w:tcPr>
            <w:tcW w:w="1384" w:type="dxa"/>
          </w:tcPr>
          <w:p w:rsidR="00426F84" w:rsidRDefault="00426F84">
            <w:pPr>
              <w:pStyle w:val="ConsPlusNormal"/>
              <w:jc w:val="right"/>
            </w:pPr>
            <w:r>
              <w:t>587900,65</w:t>
            </w:r>
          </w:p>
        </w:tc>
        <w:tc>
          <w:tcPr>
            <w:tcW w:w="1384" w:type="dxa"/>
          </w:tcPr>
          <w:p w:rsidR="00426F84" w:rsidRDefault="00426F84">
            <w:pPr>
              <w:pStyle w:val="ConsPlusNormal"/>
              <w:jc w:val="right"/>
            </w:pPr>
            <w:r>
              <w:t>607060,00</w:t>
            </w:r>
          </w:p>
        </w:tc>
        <w:tc>
          <w:tcPr>
            <w:tcW w:w="1384" w:type="dxa"/>
          </w:tcPr>
          <w:p w:rsidR="00426F84" w:rsidRDefault="00426F84">
            <w:pPr>
              <w:pStyle w:val="ConsPlusNormal"/>
              <w:jc w:val="right"/>
            </w:pPr>
            <w:r>
              <w:t>614498,56</w:t>
            </w:r>
          </w:p>
        </w:tc>
        <w:tc>
          <w:tcPr>
            <w:tcW w:w="1384" w:type="dxa"/>
          </w:tcPr>
          <w:p w:rsidR="00426F84" w:rsidRDefault="00426F84">
            <w:pPr>
              <w:pStyle w:val="ConsPlusNormal"/>
              <w:jc w:val="right"/>
            </w:pPr>
            <w:r>
              <w:t>614498,56</w:t>
            </w:r>
          </w:p>
        </w:tc>
        <w:tc>
          <w:tcPr>
            <w:tcW w:w="1384" w:type="dxa"/>
          </w:tcPr>
          <w:p w:rsidR="00426F84" w:rsidRDefault="00426F84">
            <w:pPr>
              <w:pStyle w:val="ConsPlusNormal"/>
              <w:jc w:val="right"/>
            </w:pPr>
            <w:r>
              <w:t>595579,73</w:t>
            </w:r>
          </w:p>
        </w:tc>
        <w:tc>
          <w:tcPr>
            <w:tcW w:w="1384" w:type="dxa"/>
          </w:tcPr>
          <w:p w:rsidR="00426F84" w:rsidRDefault="00426F84">
            <w:pPr>
              <w:pStyle w:val="ConsPlusNormal"/>
              <w:jc w:val="right"/>
            </w:pPr>
            <w:r>
              <w:t>595579,73</w:t>
            </w:r>
          </w:p>
        </w:tc>
        <w:tc>
          <w:tcPr>
            <w:tcW w:w="1384" w:type="dxa"/>
          </w:tcPr>
          <w:p w:rsidR="00426F84" w:rsidRDefault="00426F84">
            <w:pPr>
              <w:pStyle w:val="ConsPlusNormal"/>
              <w:jc w:val="right"/>
            </w:pPr>
            <w:r>
              <w:t>595579,73</w:t>
            </w:r>
          </w:p>
        </w:tc>
        <w:tc>
          <w:tcPr>
            <w:tcW w:w="1504" w:type="dxa"/>
          </w:tcPr>
          <w:p w:rsidR="00426F84" w:rsidRDefault="00426F84">
            <w:pPr>
              <w:pStyle w:val="ConsPlusNormal"/>
              <w:jc w:val="right"/>
            </w:pPr>
            <w:r>
              <w:t>4797332,65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19402,24</w:t>
            </w:r>
          </w:p>
        </w:tc>
        <w:tc>
          <w:tcPr>
            <w:tcW w:w="1384" w:type="dxa"/>
          </w:tcPr>
          <w:p w:rsidR="00426F84" w:rsidRDefault="00426F84">
            <w:pPr>
              <w:pStyle w:val="ConsPlusNormal"/>
              <w:jc w:val="right"/>
            </w:pPr>
            <w:r>
              <w:t>20240,00</w:t>
            </w:r>
          </w:p>
        </w:tc>
        <w:tc>
          <w:tcPr>
            <w:tcW w:w="1384" w:type="dxa"/>
          </w:tcPr>
          <w:p w:rsidR="00426F84" w:rsidRDefault="00426F84">
            <w:pPr>
              <w:pStyle w:val="ConsPlusNormal"/>
              <w:jc w:val="right"/>
            </w:pPr>
            <w:r>
              <w:t>13477,69</w:t>
            </w:r>
          </w:p>
        </w:tc>
        <w:tc>
          <w:tcPr>
            <w:tcW w:w="1384" w:type="dxa"/>
          </w:tcPr>
          <w:p w:rsidR="00426F84" w:rsidRDefault="00426F84">
            <w:pPr>
              <w:pStyle w:val="ConsPlusNormal"/>
              <w:jc w:val="right"/>
            </w:pPr>
            <w:r>
              <w:t>19726,08</w:t>
            </w:r>
          </w:p>
        </w:tc>
        <w:tc>
          <w:tcPr>
            <w:tcW w:w="1384" w:type="dxa"/>
          </w:tcPr>
          <w:p w:rsidR="00426F84" w:rsidRDefault="00426F84">
            <w:pPr>
              <w:pStyle w:val="ConsPlusNormal"/>
              <w:jc w:val="right"/>
            </w:pPr>
            <w:r>
              <w:t>19726,08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92572,09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18832,64</w:t>
            </w:r>
          </w:p>
        </w:tc>
        <w:tc>
          <w:tcPr>
            <w:tcW w:w="1384" w:type="dxa"/>
          </w:tcPr>
          <w:p w:rsidR="00426F84" w:rsidRDefault="00426F84">
            <w:pPr>
              <w:pStyle w:val="ConsPlusNormal"/>
              <w:jc w:val="right"/>
            </w:pPr>
            <w:r>
              <w:t>19259,84</w:t>
            </w:r>
          </w:p>
        </w:tc>
        <w:tc>
          <w:tcPr>
            <w:tcW w:w="1384" w:type="dxa"/>
          </w:tcPr>
          <w:p w:rsidR="00426F84" w:rsidRDefault="00426F84">
            <w:pPr>
              <w:pStyle w:val="ConsPlusNormal"/>
              <w:jc w:val="right"/>
            </w:pPr>
            <w:r>
              <w:t>19067,18</w:t>
            </w:r>
          </w:p>
        </w:tc>
        <w:tc>
          <w:tcPr>
            <w:tcW w:w="1384" w:type="dxa"/>
          </w:tcPr>
          <w:p w:rsidR="00426F84" w:rsidRDefault="00426F84">
            <w:pPr>
              <w:pStyle w:val="ConsPlusNormal"/>
              <w:jc w:val="right"/>
            </w:pPr>
            <w:r>
              <w:t>20257,35</w:t>
            </w:r>
          </w:p>
        </w:tc>
        <w:tc>
          <w:tcPr>
            <w:tcW w:w="1384" w:type="dxa"/>
          </w:tcPr>
          <w:p w:rsidR="00426F84" w:rsidRDefault="00426F84">
            <w:pPr>
              <w:pStyle w:val="ConsPlusNormal"/>
              <w:jc w:val="right"/>
            </w:pPr>
            <w:r>
              <w:t>20257,35</w:t>
            </w:r>
          </w:p>
        </w:tc>
        <w:tc>
          <w:tcPr>
            <w:tcW w:w="1384" w:type="dxa"/>
          </w:tcPr>
          <w:p w:rsidR="00426F84" w:rsidRDefault="00426F84">
            <w:pPr>
              <w:pStyle w:val="ConsPlusNormal"/>
              <w:jc w:val="right"/>
            </w:pPr>
            <w:r>
              <w:t>21064,60</w:t>
            </w:r>
          </w:p>
        </w:tc>
        <w:tc>
          <w:tcPr>
            <w:tcW w:w="1384" w:type="dxa"/>
          </w:tcPr>
          <w:p w:rsidR="00426F84" w:rsidRDefault="00426F84">
            <w:pPr>
              <w:pStyle w:val="ConsPlusNormal"/>
              <w:jc w:val="right"/>
            </w:pPr>
            <w:r>
              <w:t>21064,60</w:t>
            </w:r>
          </w:p>
        </w:tc>
        <w:tc>
          <w:tcPr>
            <w:tcW w:w="1384" w:type="dxa"/>
          </w:tcPr>
          <w:p w:rsidR="00426F84" w:rsidRDefault="00426F84">
            <w:pPr>
              <w:pStyle w:val="ConsPlusNormal"/>
              <w:jc w:val="right"/>
            </w:pPr>
            <w:r>
              <w:t>21064,60</w:t>
            </w:r>
          </w:p>
        </w:tc>
        <w:tc>
          <w:tcPr>
            <w:tcW w:w="1504" w:type="dxa"/>
          </w:tcPr>
          <w:p w:rsidR="00426F84" w:rsidRDefault="00426F84">
            <w:pPr>
              <w:pStyle w:val="ConsPlusNormal"/>
              <w:jc w:val="right"/>
            </w:pPr>
            <w:r>
              <w:t>160868,16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548400,81</w:t>
            </w:r>
          </w:p>
        </w:tc>
        <w:tc>
          <w:tcPr>
            <w:tcW w:w="1384" w:type="dxa"/>
          </w:tcPr>
          <w:p w:rsidR="00426F84" w:rsidRDefault="00426F84">
            <w:pPr>
              <w:pStyle w:val="ConsPlusNormal"/>
              <w:jc w:val="right"/>
            </w:pPr>
            <w:r>
              <w:t>548400,81</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504" w:type="dxa"/>
          </w:tcPr>
          <w:p w:rsidR="00426F84" w:rsidRDefault="00426F84">
            <w:pPr>
              <w:pStyle w:val="ConsPlusNormal"/>
              <w:jc w:val="right"/>
            </w:pPr>
            <w:r>
              <w:t>4543892,40</w:t>
            </w:r>
          </w:p>
        </w:tc>
      </w:tr>
      <w:tr w:rsidR="00426F84" w:rsidTr="00677380">
        <w:tc>
          <w:tcPr>
            <w:tcW w:w="425" w:type="dxa"/>
            <w:vMerge w:val="restart"/>
          </w:tcPr>
          <w:p w:rsidR="00426F84" w:rsidRDefault="00426F84">
            <w:pPr>
              <w:pStyle w:val="ConsPlusNormal"/>
            </w:pPr>
            <w:r>
              <w:t>4.2.1</w:t>
            </w:r>
          </w:p>
        </w:tc>
        <w:tc>
          <w:tcPr>
            <w:tcW w:w="1135" w:type="dxa"/>
            <w:vMerge w:val="restart"/>
          </w:tcPr>
          <w:p w:rsidR="00426F84" w:rsidRDefault="00426F84">
            <w:pPr>
              <w:pStyle w:val="ConsPlusNormal"/>
            </w:pPr>
            <w:r>
              <w:t>Мероприятие N 2.1:</w:t>
            </w:r>
          </w:p>
          <w:p w:rsidR="00426F84" w:rsidRDefault="00426F84">
            <w:pPr>
              <w:pStyle w:val="ConsPlusNormal"/>
            </w:pPr>
            <w:r>
              <w:t>Субсидии на возмещение части затрат, связанных с развитием племенного животноводства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16186,88</w:t>
            </w:r>
          </w:p>
        </w:tc>
        <w:tc>
          <w:tcPr>
            <w:tcW w:w="1384" w:type="dxa"/>
          </w:tcPr>
          <w:p w:rsidR="00426F84" w:rsidRDefault="00426F84">
            <w:pPr>
              <w:pStyle w:val="ConsPlusNormal"/>
              <w:jc w:val="right"/>
            </w:pPr>
            <w:r>
              <w:t>16499,84</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504" w:type="dxa"/>
          </w:tcPr>
          <w:p w:rsidR="00426F84" w:rsidRDefault="00426F84">
            <w:pPr>
              <w:pStyle w:val="ConsPlusNormal"/>
              <w:jc w:val="right"/>
            </w:pPr>
            <w:r>
              <w:t>131686,72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16186,88</w:t>
            </w:r>
          </w:p>
        </w:tc>
        <w:tc>
          <w:tcPr>
            <w:tcW w:w="1384" w:type="dxa"/>
          </w:tcPr>
          <w:p w:rsidR="00426F84" w:rsidRDefault="00426F84">
            <w:pPr>
              <w:pStyle w:val="ConsPlusNormal"/>
              <w:jc w:val="right"/>
            </w:pPr>
            <w:r>
              <w:t>16499,84</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384" w:type="dxa"/>
          </w:tcPr>
          <w:p w:rsidR="00426F84" w:rsidRDefault="00426F84">
            <w:pPr>
              <w:pStyle w:val="ConsPlusNormal"/>
              <w:jc w:val="right"/>
            </w:pPr>
            <w:r>
              <w:t>16500,00</w:t>
            </w:r>
          </w:p>
        </w:tc>
        <w:tc>
          <w:tcPr>
            <w:tcW w:w="1504" w:type="dxa"/>
          </w:tcPr>
          <w:p w:rsidR="00426F84" w:rsidRDefault="00426F84">
            <w:pPr>
              <w:pStyle w:val="ConsPlusNormal"/>
              <w:jc w:val="right"/>
            </w:pPr>
            <w:r>
              <w:t>131686,72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4.2.2</w:t>
            </w:r>
          </w:p>
        </w:tc>
        <w:tc>
          <w:tcPr>
            <w:tcW w:w="1135" w:type="dxa"/>
            <w:vMerge w:val="restart"/>
          </w:tcPr>
          <w:p w:rsidR="00426F84" w:rsidRDefault="00426F84">
            <w:pPr>
              <w:pStyle w:val="ConsPlusNormal"/>
            </w:pPr>
            <w:r>
              <w:t>Мероприятие N 2.2:</w:t>
            </w:r>
          </w:p>
          <w:p w:rsidR="00426F84" w:rsidRDefault="00426F84">
            <w:pPr>
              <w:pStyle w:val="ConsPlusNormal"/>
            </w:pPr>
            <w:r>
              <w:t xml:space="preserve">Поддержка сельскохозяйственного производства по отдельным </w:t>
            </w:r>
            <w:proofErr w:type="spellStart"/>
            <w:r>
              <w:t>подотраслям</w:t>
            </w:r>
            <w:proofErr w:type="spellEnd"/>
            <w:r>
              <w:t xml:space="preserve"> растениеводства и животноводства (на возмещение части затрат по поддержке племенного крупного рогатого скота мясного и молочного направления)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570448,81</w:t>
            </w:r>
          </w:p>
        </w:tc>
        <w:tc>
          <w:tcPr>
            <w:tcW w:w="1384" w:type="dxa"/>
          </w:tcPr>
          <w:p w:rsidR="00426F84" w:rsidRDefault="00426F84">
            <w:pPr>
              <w:pStyle w:val="ConsPlusNormal"/>
              <w:jc w:val="right"/>
            </w:pPr>
            <w:r>
              <w:t>571400,81</w:t>
            </w:r>
          </w:p>
        </w:tc>
        <w:tc>
          <w:tcPr>
            <w:tcW w:w="1384" w:type="dxa"/>
          </w:tcPr>
          <w:p w:rsidR="00426F84" w:rsidRDefault="00426F84">
            <w:pPr>
              <w:pStyle w:val="ConsPlusNormal"/>
              <w:jc w:val="right"/>
            </w:pPr>
            <w:r>
              <w:t>590560,00</w:t>
            </w:r>
          </w:p>
        </w:tc>
        <w:tc>
          <w:tcPr>
            <w:tcW w:w="1384" w:type="dxa"/>
          </w:tcPr>
          <w:p w:rsidR="00426F84" w:rsidRDefault="00426F84">
            <w:pPr>
              <w:pStyle w:val="ConsPlusNormal"/>
              <w:jc w:val="right"/>
            </w:pPr>
            <w:r>
              <w:t>597998,56</w:t>
            </w:r>
          </w:p>
        </w:tc>
        <w:tc>
          <w:tcPr>
            <w:tcW w:w="1384" w:type="dxa"/>
          </w:tcPr>
          <w:p w:rsidR="00426F84" w:rsidRDefault="00426F84">
            <w:pPr>
              <w:pStyle w:val="ConsPlusNormal"/>
              <w:jc w:val="right"/>
            </w:pPr>
            <w:r>
              <w:t>597998,56</w:t>
            </w:r>
          </w:p>
        </w:tc>
        <w:tc>
          <w:tcPr>
            <w:tcW w:w="1384" w:type="dxa"/>
          </w:tcPr>
          <w:p w:rsidR="00426F84" w:rsidRDefault="00426F84">
            <w:pPr>
              <w:pStyle w:val="ConsPlusNormal"/>
              <w:jc w:val="right"/>
            </w:pPr>
            <w:r>
              <w:t>579079,73</w:t>
            </w:r>
          </w:p>
        </w:tc>
        <w:tc>
          <w:tcPr>
            <w:tcW w:w="1384" w:type="dxa"/>
          </w:tcPr>
          <w:p w:rsidR="00426F84" w:rsidRDefault="00426F84">
            <w:pPr>
              <w:pStyle w:val="ConsPlusNormal"/>
              <w:jc w:val="right"/>
            </w:pPr>
            <w:r>
              <w:t>579079,73</w:t>
            </w:r>
          </w:p>
        </w:tc>
        <w:tc>
          <w:tcPr>
            <w:tcW w:w="1384" w:type="dxa"/>
          </w:tcPr>
          <w:p w:rsidR="00426F84" w:rsidRDefault="00426F84">
            <w:pPr>
              <w:pStyle w:val="ConsPlusNormal"/>
              <w:jc w:val="right"/>
            </w:pPr>
            <w:r>
              <w:t>579079,73</w:t>
            </w:r>
          </w:p>
        </w:tc>
        <w:tc>
          <w:tcPr>
            <w:tcW w:w="1504" w:type="dxa"/>
          </w:tcPr>
          <w:p w:rsidR="00426F84" w:rsidRDefault="00426F84">
            <w:pPr>
              <w:pStyle w:val="ConsPlusNormal"/>
              <w:jc w:val="right"/>
            </w:pPr>
            <w:r>
              <w:t>4665645,93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19402,24</w:t>
            </w:r>
          </w:p>
        </w:tc>
        <w:tc>
          <w:tcPr>
            <w:tcW w:w="1384" w:type="dxa"/>
          </w:tcPr>
          <w:p w:rsidR="00426F84" w:rsidRDefault="00426F84">
            <w:pPr>
              <w:pStyle w:val="ConsPlusNormal"/>
              <w:jc w:val="right"/>
            </w:pPr>
            <w:r>
              <w:t>20240,00</w:t>
            </w:r>
          </w:p>
        </w:tc>
        <w:tc>
          <w:tcPr>
            <w:tcW w:w="1384" w:type="dxa"/>
          </w:tcPr>
          <w:p w:rsidR="00426F84" w:rsidRDefault="00426F84">
            <w:pPr>
              <w:pStyle w:val="ConsPlusNormal"/>
              <w:jc w:val="right"/>
            </w:pPr>
            <w:r>
              <w:t>13477,69</w:t>
            </w:r>
          </w:p>
        </w:tc>
        <w:tc>
          <w:tcPr>
            <w:tcW w:w="1384" w:type="dxa"/>
          </w:tcPr>
          <w:p w:rsidR="00426F84" w:rsidRDefault="00426F84">
            <w:pPr>
              <w:pStyle w:val="ConsPlusNormal"/>
              <w:jc w:val="right"/>
            </w:pPr>
            <w:r>
              <w:t>19726,08</w:t>
            </w:r>
          </w:p>
        </w:tc>
        <w:tc>
          <w:tcPr>
            <w:tcW w:w="1384" w:type="dxa"/>
          </w:tcPr>
          <w:p w:rsidR="00426F84" w:rsidRDefault="00426F84">
            <w:pPr>
              <w:pStyle w:val="ConsPlusNormal"/>
              <w:jc w:val="right"/>
            </w:pPr>
            <w:r>
              <w:t>19726,08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92572,09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2645,76</w:t>
            </w:r>
          </w:p>
        </w:tc>
        <w:tc>
          <w:tcPr>
            <w:tcW w:w="1384" w:type="dxa"/>
          </w:tcPr>
          <w:p w:rsidR="00426F84" w:rsidRDefault="00426F84">
            <w:pPr>
              <w:pStyle w:val="ConsPlusNormal"/>
              <w:jc w:val="right"/>
            </w:pPr>
            <w:r>
              <w:t>2760,00</w:t>
            </w:r>
          </w:p>
        </w:tc>
        <w:tc>
          <w:tcPr>
            <w:tcW w:w="1384" w:type="dxa"/>
          </w:tcPr>
          <w:p w:rsidR="00426F84" w:rsidRDefault="00426F84">
            <w:pPr>
              <w:pStyle w:val="ConsPlusNormal"/>
              <w:jc w:val="right"/>
            </w:pPr>
            <w:r>
              <w:t>2567,18</w:t>
            </w:r>
          </w:p>
        </w:tc>
        <w:tc>
          <w:tcPr>
            <w:tcW w:w="1384" w:type="dxa"/>
          </w:tcPr>
          <w:p w:rsidR="00426F84" w:rsidRDefault="00426F84">
            <w:pPr>
              <w:pStyle w:val="ConsPlusNormal"/>
              <w:jc w:val="right"/>
            </w:pPr>
            <w:r>
              <w:t>3757,35</w:t>
            </w:r>
          </w:p>
        </w:tc>
        <w:tc>
          <w:tcPr>
            <w:tcW w:w="1384" w:type="dxa"/>
          </w:tcPr>
          <w:p w:rsidR="00426F84" w:rsidRDefault="00426F84">
            <w:pPr>
              <w:pStyle w:val="ConsPlusNormal"/>
              <w:jc w:val="right"/>
            </w:pPr>
            <w:r>
              <w:t>3757,35</w:t>
            </w:r>
          </w:p>
        </w:tc>
        <w:tc>
          <w:tcPr>
            <w:tcW w:w="1384" w:type="dxa"/>
          </w:tcPr>
          <w:p w:rsidR="00426F84" w:rsidRDefault="00426F84">
            <w:pPr>
              <w:pStyle w:val="ConsPlusNormal"/>
              <w:jc w:val="right"/>
            </w:pPr>
            <w:r>
              <w:t>4564,60</w:t>
            </w:r>
          </w:p>
        </w:tc>
        <w:tc>
          <w:tcPr>
            <w:tcW w:w="1384" w:type="dxa"/>
          </w:tcPr>
          <w:p w:rsidR="00426F84" w:rsidRDefault="00426F84">
            <w:pPr>
              <w:pStyle w:val="ConsPlusNormal"/>
              <w:jc w:val="right"/>
            </w:pPr>
            <w:r>
              <w:t>4564,60</w:t>
            </w:r>
          </w:p>
        </w:tc>
        <w:tc>
          <w:tcPr>
            <w:tcW w:w="1384" w:type="dxa"/>
          </w:tcPr>
          <w:p w:rsidR="00426F84" w:rsidRDefault="00426F84">
            <w:pPr>
              <w:pStyle w:val="ConsPlusNormal"/>
              <w:jc w:val="right"/>
            </w:pPr>
            <w:r>
              <w:t>4564,60</w:t>
            </w:r>
          </w:p>
        </w:tc>
        <w:tc>
          <w:tcPr>
            <w:tcW w:w="1504" w:type="dxa"/>
          </w:tcPr>
          <w:p w:rsidR="00426F84" w:rsidRDefault="00426F84">
            <w:pPr>
              <w:pStyle w:val="ConsPlusNormal"/>
              <w:jc w:val="right"/>
            </w:pPr>
            <w:r>
              <w:t>29181,44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548400,81</w:t>
            </w:r>
          </w:p>
        </w:tc>
        <w:tc>
          <w:tcPr>
            <w:tcW w:w="1384" w:type="dxa"/>
          </w:tcPr>
          <w:p w:rsidR="00426F84" w:rsidRDefault="00426F84">
            <w:pPr>
              <w:pStyle w:val="ConsPlusNormal"/>
              <w:jc w:val="right"/>
            </w:pPr>
            <w:r>
              <w:t>548400,81</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384" w:type="dxa"/>
          </w:tcPr>
          <w:p w:rsidR="00426F84" w:rsidRDefault="00426F84">
            <w:pPr>
              <w:pStyle w:val="ConsPlusNormal"/>
              <w:jc w:val="right"/>
            </w:pPr>
            <w:r>
              <w:t>574515,13</w:t>
            </w:r>
          </w:p>
        </w:tc>
        <w:tc>
          <w:tcPr>
            <w:tcW w:w="1504" w:type="dxa"/>
          </w:tcPr>
          <w:p w:rsidR="00426F84" w:rsidRDefault="00426F84">
            <w:pPr>
              <w:pStyle w:val="ConsPlusNormal"/>
              <w:jc w:val="right"/>
            </w:pPr>
            <w:r>
              <w:t>4543892,40</w:t>
            </w:r>
          </w:p>
        </w:tc>
      </w:tr>
      <w:tr w:rsidR="00426F84" w:rsidTr="00677380">
        <w:tc>
          <w:tcPr>
            <w:tcW w:w="425" w:type="dxa"/>
            <w:vMerge w:val="restart"/>
          </w:tcPr>
          <w:p w:rsidR="00426F84" w:rsidRDefault="00426F84">
            <w:pPr>
              <w:pStyle w:val="ConsPlusNormal"/>
            </w:pPr>
            <w:r>
              <w:t>4.3</w:t>
            </w:r>
          </w:p>
        </w:tc>
        <w:tc>
          <w:tcPr>
            <w:tcW w:w="1135" w:type="dxa"/>
            <w:vMerge w:val="restart"/>
          </w:tcPr>
          <w:p w:rsidR="00426F84" w:rsidRDefault="00426F84">
            <w:pPr>
              <w:pStyle w:val="ConsPlusNormal"/>
            </w:pPr>
            <w:r>
              <w:t>Основное мероприятие N 3: Поддержка в области ветеринарии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310254,54</w:t>
            </w:r>
          </w:p>
        </w:tc>
        <w:tc>
          <w:tcPr>
            <w:tcW w:w="1384" w:type="dxa"/>
          </w:tcPr>
          <w:p w:rsidR="00426F84" w:rsidRDefault="00426F84">
            <w:pPr>
              <w:pStyle w:val="ConsPlusNormal"/>
              <w:jc w:val="right"/>
            </w:pPr>
            <w:r>
              <w:t>612041,05</w:t>
            </w:r>
          </w:p>
        </w:tc>
        <w:tc>
          <w:tcPr>
            <w:tcW w:w="1384" w:type="dxa"/>
          </w:tcPr>
          <w:p w:rsidR="00426F84" w:rsidRDefault="00426F84">
            <w:pPr>
              <w:pStyle w:val="ConsPlusNormal"/>
              <w:jc w:val="right"/>
            </w:pPr>
            <w:r>
              <w:t>473251,58</w:t>
            </w:r>
          </w:p>
        </w:tc>
        <w:tc>
          <w:tcPr>
            <w:tcW w:w="1384" w:type="dxa"/>
          </w:tcPr>
          <w:p w:rsidR="00426F84" w:rsidRDefault="00426F84">
            <w:pPr>
              <w:pStyle w:val="ConsPlusNormal"/>
              <w:jc w:val="right"/>
            </w:pPr>
            <w:r>
              <w:t>491402,49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1886949,66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310254,54</w:t>
            </w:r>
          </w:p>
        </w:tc>
        <w:tc>
          <w:tcPr>
            <w:tcW w:w="1384" w:type="dxa"/>
          </w:tcPr>
          <w:p w:rsidR="00426F84" w:rsidRDefault="00426F84">
            <w:pPr>
              <w:pStyle w:val="ConsPlusNormal"/>
              <w:jc w:val="right"/>
            </w:pPr>
            <w:r>
              <w:t>612041,05</w:t>
            </w:r>
          </w:p>
        </w:tc>
        <w:tc>
          <w:tcPr>
            <w:tcW w:w="1384" w:type="dxa"/>
          </w:tcPr>
          <w:p w:rsidR="00426F84" w:rsidRDefault="00426F84">
            <w:pPr>
              <w:pStyle w:val="ConsPlusNormal"/>
              <w:jc w:val="right"/>
            </w:pPr>
            <w:r>
              <w:t>473251,58</w:t>
            </w:r>
          </w:p>
        </w:tc>
        <w:tc>
          <w:tcPr>
            <w:tcW w:w="1384" w:type="dxa"/>
          </w:tcPr>
          <w:p w:rsidR="00426F84" w:rsidRDefault="00426F84">
            <w:pPr>
              <w:pStyle w:val="ConsPlusNormal"/>
              <w:jc w:val="right"/>
            </w:pPr>
            <w:r>
              <w:t>491402,49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1886949,66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310254,54</w:t>
            </w:r>
          </w:p>
        </w:tc>
        <w:tc>
          <w:tcPr>
            <w:tcW w:w="1384" w:type="dxa"/>
          </w:tcPr>
          <w:p w:rsidR="00426F84" w:rsidRDefault="00426F84">
            <w:pPr>
              <w:pStyle w:val="ConsPlusNormal"/>
              <w:jc w:val="right"/>
            </w:pPr>
            <w:r>
              <w:t>612041,05</w:t>
            </w:r>
          </w:p>
        </w:tc>
        <w:tc>
          <w:tcPr>
            <w:tcW w:w="1384" w:type="dxa"/>
          </w:tcPr>
          <w:p w:rsidR="00426F84" w:rsidRDefault="00426F84">
            <w:pPr>
              <w:pStyle w:val="ConsPlusNormal"/>
              <w:jc w:val="right"/>
            </w:pPr>
            <w:r>
              <w:t>473251,58</w:t>
            </w:r>
          </w:p>
        </w:tc>
        <w:tc>
          <w:tcPr>
            <w:tcW w:w="1384" w:type="dxa"/>
          </w:tcPr>
          <w:p w:rsidR="00426F84" w:rsidRDefault="00426F84">
            <w:pPr>
              <w:pStyle w:val="ConsPlusNormal"/>
              <w:jc w:val="right"/>
            </w:pPr>
            <w:r>
              <w:t>491402,49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1886949,66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4.3.1</w:t>
            </w:r>
          </w:p>
        </w:tc>
        <w:tc>
          <w:tcPr>
            <w:tcW w:w="1135" w:type="dxa"/>
            <w:vMerge w:val="restart"/>
          </w:tcPr>
          <w:p w:rsidR="00426F84" w:rsidRDefault="00426F84">
            <w:pPr>
              <w:pStyle w:val="ConsPlusNormal"/>
            </w:pPr>
            <w:r>
              <w:t>Мероприятие N 3.1:</w:t>
            </w:r>
          </w:p>
          <w:p w:rsidR="00426F84" w:rsidRDefault="00426F84">
            <w:pPr>
              <w:pStyle w:val="ConsPlusNormal"/>
            </w:pPr>
            <w:r>
              <w:t>Руководство и управление в сфере установленных функций органов государственной власти Приморского края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21909,15</w:t>
            </w:r>
          </w:p>
        </w:tc>
        <w:tc>
          <w:tcPr>
            <w:tcW w:w="1384" w:type="dxa"/>
          </w:tcPr>
          <w:p w:rsidR="00426F84" w:rsidRDefault="00426F84">
            <w:pPr>
              <w:pStyle w:val="ConsPlusNormal"/>
              <w:jc w:val="right"/>
            </w:pPr>
            <w:r>
              <w:t>19875,99</w:t>
            </w:r>
          </w:p>
        </w:tc>
        <w:tc>
          <w:tcPr>
            <w:tcW w:w="1384" w:type="dxa"/>
          </w:tcPr>
          <w:p w:rsidR="00426F84" w:rsidRDefault="00426F84">
            <w:pPr>
              <w:pStyle w:val="ConsPlusNormal"/>
              <w:jc w:val="right"/>
            </w:pPr>
            <w:r>
              <w:t>19741,59</w:t>
            </w:r>
          </w:p>
        </w:tc>
        <w:tc>
          <w:tcPr>
            <w:tcW w:w="1384" w:type="dxa"/>
          </w:tcPr>
          <w:p w:rsidR="00426F84" w:rsidRDefault="00426F84">
            <w:pPr>
              <w:pStyle w:val="ConsPlusNormal"/>
              <w:jc w:val="right"/>
            </w:pPr>
            <w:r>
              <w:t>20498,17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82024,90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21909,15</w:t>
            </w:r>
          </w:p>
        </w:tc>
        <w:tc>
          <w:tcPr>
            <w:tcW w:w="1384" w:type="dxa"/>
          </w:tcPr>
          <w:p w:rsidR="00426F84" w:rsidRDefault="00426F84">
            <w:pPr>
              <w:pStyle w:val="ConsPlusNormal"/>
              <w:jc w:val="right"/>
            </w:pPr>
            <w:r>
              <w:t>19875,99</w:t>
            </w:r>
          </w:p>
        </w:tc>
        <w:tc>
          <w:tcPr>
            <w:tcW w:w="1384" w:type="dxa"/>
          </w:tcPr>
          <w:p w:rsidR="00426F84" w:rsidRDefault="00426F84">
            <w:pPr>
              <w:pStyle w:val="ConsPlusNormal"/>
              <w:jc w:val="right"/>
            </w:pPr>
            <w:r>
              <w:t>19741,59</w:t>
            </w:r>
          </w:p>
        </w:tc>
        <w:tc>
          <w:tcPr>
            <w:tcW w:w="1384" w:type="dxa"/>
          </w:tcPr>
          <w:p w:rsidR="00426F84" w:rsidRDefault="00426F84">
            <w:pPr>
              <w:pStyle w:val="ConsPlusNormal"/>
              <w:jc w:val="right"/>
            </w:pPr>
            <w:r>
              <w:t>20498,17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82024,90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4.3.2</w:t>
            </w:r>
          </w:p>
        </w:tc>
        <w:tc>
          <w:tcPr>
            <w:tcW w:w="1135" w:type="dxa"/>
            <w:vMerge w:val="restart"/>
          </w:tcPr>
          <w:p w:rsidR="00426F84" w:rsidRDefault="00426F84">
            <w:pPr>
              <w:pStyle w:val="ConsPlusNormal"/>
            </w:pPr>
            <w:r>
              <w:t>Мероприятие N 3.2:</w:t>
            </w:r>
          </w:p>
          <w:p w:rsidR="00426F84" w:rsidRDefault="00426F84">
            <w:pPr>
              <w:pStyle w:val="ConsPlusNormal"/>
            </w:pPr>
            <w:r>
              <w:t>Расходы на обеспечение деятельности (оказание услуг, выполнение работ) краевых государственных учреждений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274345,38</w:t>
            </w:r>
          </w:p>
        </w:tc>
        <w:tc>
          <w:tcPr>
            <w:tcW w:w="1384" w:type="dxa"/>
          </w:tcPr>
          <w:p w:rsidR="00426F84" w:rsidRDefault="00426F84">
            <w:pPr>
              <w:pStyle w:val="ConsPlusNormal"/>
              <w:jc w:val="right"/>
            </w:pPr>
            <w:r>
              <w:t>445891,06</w:t>
            </w:r>
          </w:p>
        </w:tc>
        <w:tc>
          <w:tcPr>
            <w:tcW w:w="1384" w:type="dxa"/>
          </w:tcPr>
          <w:p w:rsidR="00426F84" w:rsidRDefault="00426F84">
            <w:pPr>
              <w:pStyle w:val="ConsPlusNormal"/>
              <w:jc w:val="right"/>
            </w:pPr>
            <w:r>
              <w:t>453509,99</w:t>
            </w:r>
          </w:p>
        </w:tc>
        <w:tc>
          <w:tcPr>
            <w:tcW w:w="1384" w:type="dxa"/>
          </w:tcPr>
          <w:p w:rsidR="00426F84" w:rsidRDefault="00426F84">
            <w:pPr>
              <w:pStyle w:val="ConsPlusNormal"/>
              <w:jc w:val="right"/>
            </w:pPr>
            <w:r>
              <w:t>470904,32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1644650,75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274345,38</w:t>
            </w:r>
          </w:p>
        </w:tc>
        <w:tc>
          <w:tcPr>
            <w:tcW w:w="1384" w:type="dxa"/>
          </w:tcPr>
          <w:p w:rsidR="00426F84" w:rsidRDefault="00426F84">
            <w:pPr>
              <w:pStyle w:val="ConsPlusNormal"/>
              <w:jc w:val="right"/>
            </w:pPr>
            <w:r>
              <w:t>445891,06</w:t>
            </w:r>
          </w:p>
        </w:tc>
        <w:tc>
          <w:tcPr>
            <w:tcW w:w="1384" w:type="dxa"/>
          </w:tcPr>
          <w:p w:rsidR="00426F84" w:rsidRDefault="00426F84">
            <w:pPr>
              <w:pStyle w:val="ConsPlusNormal"/>
              <w:jc w:val="right"/>
            </w:pPr>
            <w:r>
              <w:t>453509,99</w:t>
            </w:r>
          </w:p>
        </w:tc>
        <w:tc>
          <w:tcPr>
            <w:tcW w:w="1384" w:type="dxa"/>
          </w:tcPr>
          <w:p w:rsidR="00426F84" w:rsidRDefault="00426F84">
            <w:pPr>
              <w:pStyle w:val="ConsPlusNormal"/>
              <w:jc w:val="right"/>
            </w:pPr>
            <w:r>
              <w:t>470904,32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1644650,75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4.3.3</w:t>
            </w:r>
          </w:p>
        </w:tc>
        <w:tc>
          <w:tcPr>
            <w:tcW w:w="1135" w:type="dxa"/>
            <w:vMerge w:val="restart"/>
          </w:tcPr>
          <w:p w:rsidR="00426F84" w:rsidRDefault="00426F84">
            <w:pPr>
              <w:pStyle w:val="ConsPlusNormal"/>
            </w:pPr>
            <w:r>
              <w:t>Мероприятие N 3.3:</w:t>
            </w:r>
          </w:p>
          <w:p w:rsidR="00426F84" w:rsidRDefault="00426F84">
            <w:pPr>
              <w:pStyle w:val="ConsPlusNormal"/>
            </w:pPr>
            <w:r>
              <w:t>Субсидии краевым государственным бюджетным и автономным учреждениям на иные цели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14000,00</w:t>
            </w:r>
          </w:p>
        </w:tc>
        <w:tc>
          <w:tcPr>
            <w:tcW w:w="1384" w:type="dxa"/>
          </w:tcPr>
          <w:p w:rsidR="00426F84" w:rsidRDefault="00426F84">
            <w:pPr>
              <w:pStyle w:val="ConsPlusNormal"/>
              <w:jc w:val="right"/>
            </w:pPr>
            <w:r>
              <w:t>33111,50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47111,50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14000,00</w:t>
            </w:r>
          </w:p>
        </w:tc>
        <w:tc>
          <w:tcPr>
            <w:tcW w:w="1384" w:type="dxa"/>
          </w:tcPr>
          <w:p w:rsidR="00426F84" w:rsidRDefault="00426F84">
            <w:pPr>
              <w:pStyle w:val="ConsPlusNormal"/>
              <w:jc w:val="right"/>
            </w:pPr>
            <w:r>
              <w:t>33111,50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47111,50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4.3.4</w:t>
            </w:r>
          </w:p>
        </w:tc>
        <w:tc>
          <w:tcPr>
            <w:tcW w:w="1135" w:type="dxa"/>
            <w:vMerge w:val="restart"/>
          </w:tcPr>
          <w:p w:rsidR="00426F84" w:rsidRDefault="00426F84">
            <w:pPr>
              <w:pStyle w:val="ConsPlusNormal"/>
            </w:pPr>
            <w:r>
              <w:t>Мероприятие N 3.4:</w:t>
            </w:r>
          </w:p>
          <w:p w:rsidR="00426F84" w:rsidRDefault="00426F84">
            <w:pPr>
              <w:pStyle w:val="ConsPlusNormal"/>
            </w:pPr>
            <w:r>
              <w:t>Осуществление капитальных вложений в объекты государственной собственности Приморского края в сфере жилищно-коммунального хозяйства, пожарной безопасности, охраны окружающей среды, ветеринарии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4.3.4.1</w:t>
            </w:r>
          </w:p>
        </w:tc>
        <w:tc>
          <w:tcPr>
            <w:tcW w:w="1135" w:type="dxa"/>
            <w:vMerge w:val="restart"/>
          </w:tcPr>
          <w:p w:rsidR="00426F84" w:rsidRDefault="00426F84">
            <w:pPr>
              <w:pStyle w:val="ConsPlusNormal"/>
            </w:pPr>
            <w:r>
              <w:t>Мероприятие N 3.4.1:</w:t>
            </w:r>
          </w:p>
          <w:p w:rsidR="00426F84" w:rsidRDefault="00426F84">
            <w:pPr>
              <w:pStyle w:val="ConsPlusNormal"/>
            </w:pPr>
            <w:r>
              <w:t xml:space="preserve">Разработка проектно-сметной документации на строительство здания ветеринарной лаборатории краевого государственного бюджетного учреждения "Арсеньевская ветеринарная станция по борьбе с болезнями животных" </w:t>
            </w:r>
            <w:r>
              <w:lastRenderedPageBreak/>
              <w:t>(Чугуевский муниципальный округ)</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4.3.4.2</w:t>
            </w:r>
          </w:p>
        </w:tc>
        <w:tc>
          <w:tcPr>
            <w:tcW w:w="1135" w:type="dxa"/>
            <w:vMerge w:val="restart"/>
          </w:tcPr>
          <w:p w:rsidR="00426F84" w:rsidRDefault="00426F84">
            <w:pPr>
              <w:pStyle w:val="ConsPlusNormal"/>
            </w:pPr>
            <w:r>
              <w:t>Мероприятие N 3.4.2:</w:t>
            </w:r>
          </w:p>
          <w:p w:rsidR="00426F84" w:rsidRDefault="00426F84">
            <w:pPr>
              <w:pStyle w:val="ConsPlusNormal"/>
            </w:pPr>
            <w:r>
              <w:t>Строительство модульного здания ветеринарной лаборатории краевого государственного бюджетного учреждения "Артемовская ветеринарная станция по борьбе с болезнями животных" (Артемовский городской округ)</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4.3.4.3</w:t>
            </w:r>
          </w:p>
        </w:tc>
        <w:tc>
          <w:tcPr>
            <w:tcW w:w="1135" w:type="dxa"/>
            <w:vMerge w:val="restart"/>
          </w:tcPr>
          <w:p w:rsidR="00426F84" w:rsidRDefault="00426F84">
            <w:pPr>
              <w:pStyle w:val="ConsPlusNormal"/>
            </w:pPr>
            <w:r>
              <w:t>Мероприятие N 3.4.3:</w:t>
            </w:r>
          </w:p>
          <w:p w:rsidR="00426F84" w:rsidRDefault="00426F84">
            <w:pPr>
              <w:pStyle w:val="ConsPlusNormal"/>
            </w:pPr>
            <w:r>
              <w:t>Капитальный ремонт здания гаража ветеринарной лаборатории краевого государственного бюджетного учреждения "Артемовская ветеринарная станция по борьбе с болезнями животных" (Артемовский городской округ)</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4.3.5</w:t>
            </w:r>
          </w:p>
        </w:tc>
        <w:tc>
          <w:tcPr>
            <w:tcW w:w="1135" w:type="dxa"/>
            <w:vMerge w:val="restart"/>
          </w:tcPr>
          <w:p w:rsidR="00426F84" w:rsidRDefault="00426F84">
            <w:pPr>
              <w:pStyle w:val="ConsPlusNormal"/>
            </w:pPr>
            <w:r>
              <w:t>Мероприятие N 3.5:</w:t>
            </w:r>
          </w:p>
          <w:p w:rsidR="00426F84" w:rsidRDefault="00426F84">
            <w:pPr>
              <w:pStyle w:val="ConsPlusNormal"/>
            </w:pPr>
            <w:r>
              <w:t>Субсидии из краевого бюджета социально ориентированным некоммерческим организациям на создание приютов для животных в целях осуществления деятельности по содержанию животных, в том числе животных без владельцев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113162,50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113162,50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113162,50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113162,50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4.4</w:t>
            </w:r>
          </w:p>
        </w:tc>
        <w:tc>
          <w:tcPr>
            <w:tcW w:w="1135" w:type="dxa"/>
            <w:vMerge w:val="restart"/>
          </w:tcPr>
          <w:p w:rsidR="00426F84" w:rsidRDefault="00426F84">
            <w:pPr>
              <w:pStyle w:val="ConsPlusNormal"/>
            </w:pPr>
            <w:r>
              <w:t>Федеральный проект "Экспорт продукции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4.4.1</w:t>
            </w:r>
          </w:p>
        </w:tc>
        <w:tc>
          <w:tcPr>
            <w:tcW w:w="1135" w:type="dxa"/>
            <w:vMerge w:val="restart"/>
          </w:tcPr>
          <w:p w:rsidR="00426F84" w:rsidRDefault="00426F84">
            <w:pPr>
              <w:pStyle w:val="ConsPlusNormal"/>
            </w:pPr>
            <w:r>
              <w:t>Мероприятие N 4.1:</w:t>
            </w:r>
          </w:p>
          <w:p w:rsidR="00426F84" w:rsidRDefault="00426F84">
            <w:pPr>
              <w:pStyle w:val="ConsPlusNormal"/>
            </w:pPr>
            <w:r>
              <w:t>Субсидии на реализацию мероприятий, направленных на создание условий для получения аккредитации ветеринарными лабораториями Приморского края в национальной системе аккредитации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5</w:t>
            </w:r>
          </w:p>
        </w:tc>
        <w:tc>
          <w:tcPr>
            <w:tcW w:w="1135" w:type="dxa"/>
            <w:vMerge w:val="restart"/>
          </w:tcPr>
          <w:p w:rsidR="00426F84" w:rsidRDefault="00426F84">
            <w:pPr>
              <w:pStyle w:val="ConsPlusNormal"/>
            </w:pPr>
            <w:r>
              <w:t>Подпрограмма N 5:</w:t>
            </w:r>
          </w:p>
          <w:p w:rsidR="00426F84" w:rsidRDefault="00426F84">
            <w:pPr>
              <w:pStyle w:val="ConsPlusNormal"/>
            </w:pPr>
            <w:r>
              <w:t>Развитие пищевой и перерабатывающей промышленности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1063172,96</w:t>
            </w:r>
          </w:p>
        </w:tc>
        <w:tc>
          <w:tcPr>
            <w:tcW w:w="1384" w:type="dxa"/>
          </w:tcPr>
          <w:p w:rsidR="00426F84" w:rsidRDefault="00426F84">
            <w:pPr>
              <w:pStyle w:val="ConsPlusNormal"/>
              <w:jc w:val="right"/>
            </w:pPr>
            <w:r>
              <w:t>1027901,86</w:t>
            </w:r>
          </w:p>
        </w:tc>
        <w:tc>
          <w:tcPr>
            <w:tcW w:w="1384" w:type="dxa"/>
          </w:tcPr>
          <w:p w:rsidR="00426F84" w:rsidRDefault="00426F84">
            <w:pPr>
              <w:pStyle w:val="ConsPlusNormal"/>
              <w:jc w:val="right"/>
            </w:pPr>
            <w:r>
              <w:t>1047908,49</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5125914,57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19974,40</w:t>
            </w:r>
          </w:p>
        </w:tc>
        <w:tc>
          <w:tcPr>
            <w:tcW w:w="1384" w:type="dxa"/>
          </w:tcPr>
          <w:p w:rsidR="00426F84" w:rsidRDefault="00426F84">
            <w:pPr>
              <w:pStyle w:val="ConsPlusNormal"/>
              <w:jc w:val="right"/>
            </w:pPr>
            <w:r>
              <w:t>27350,30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47324,70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138172,96</w:t>
            </w:r>
          </w:p>
        </w:tc>
        <w:tc>
          <w:tcPr>
            <w:tcW w:w="1384" w:type="dxa"/>
          </w:tcPr>
          <w:p w:rsidR="00426F84" w:rsidRDefault="00426F84">
            <w:pPr>
              <w:pStyle w:val="ConsPlusNormal"/>
              <w:jc w:val="right"/>
            </w:pPr>
            <w:r>
              <w:t>92927,46</w:t>
            </w:r>
          </w:p>
        </w:tc>
        <w:tc>
          <w:tcPr>
            <w:tcW w:w="1384" w:type="dxa"/>
          </w:tcPr>
          <w:p w:rsidR="00426F84" w:rsidRDefault="00426F84">
            <w:pPr>
              <w:pStyle w:val="ConsPlusNormal"/>
              <w:jc w:val="right"/>
            </w:pPr>
            <w:r>
              <w:t>105558,19</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493589,87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925000,00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4585000,00</w:t>
            </w:r>
          </w:p>
        </w:tc>
      </w:tr>
      <w:tr w:rsidR="00426F84" w:rsidTr="00677380">
        <w:tc>
          <w:tcPr>
            <w:tcW w:w="425" w:type="dxa"/>
            <w:vMerge w:val="restart"/>
          </w:tcPr>
          <w:p w:rsidR="00426F84" w:rsidRDefault="00426F84">
            <w:pPr>
              <w:pStyle w:val="ConsPlusNormal"/>
            </w:pPr>
            <w:r>
              <w:t>5.1</w:t>
            </w:r>
          </w:p>
        </w:tc>
        <w:tc>
          <w:tcPr>
            <w:tcW w:w="1135" w:type="dxa"/>
            <w:vMerge w:val="restart"/>
          </w:tcPr>
          <w:p w:rsidR="00426F84" w:rsidRDefault="00426F84">
            <w:pPr>
              <w:pStyle w:val="ConsPlusNormal"/>
            </w:pPr>
            <w:r>
              <w:t>Основное мероприятие N 1: Поддержка предприятий хлебопекарной отрасли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1004742,52</w:t>
            </w:r>
          </w:p>
        </w:tc>
        <w:tc>
          <w:tcPr>
            <w:tcW w:w="1384" w:type="dxa"/>
          </w:tcPr>
          <w:p w:rsidR="00426F84" w:rsidRDefault="00426F84">
            <w:pPr>
              <w:pStyle w:val="ConsPlusNormal"/>
              <w:jc w:val="right"/>
            </w:pPr>
            <w:r>
              <w:t>1027901,86</w:t>
            </w:r>
          </w:p>
        </w:tc>
        <w:tc>
          <w:tcPr>
            <w:tcW w:w="1384" w:type="dxa"/>
          </w:tcPr>
          <w:p w:rsidR="00426F84" w:rsidRDefault="00426F84">
            <w:pPr>
              <w:pStyle w:val="ConsPlusNormal"/>
              <w:jc w:val="right"/>
            </w:pPr>
            <w:r>
              <w:t>1047908,49</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5067484,13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19974,40</w:t>
            </w:r>
          </w:p>
        </w:tc>
        <w:tc>
          <w:tcPr>
            <w:tcW w:w="1384" w:type="dxa"/>
          </w:tcPr>
          <w:p w:rsidR="00426F84" w:rsidRDefault="00426F84">
            <w:pPr>
              <w:pStyle w:val="ConsPlusNormal"/>
              <w:jc w:val="right"/>
            </w:pPr>
            <w:r>
              <w:t>27350,30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47324,70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79742,52</w:t>
            </w:r>
          </w:p>
        </w:tc>
        <w:tc>
          <w:tcPr>
            <w:tcW w:w="1384" w:type="dxa"/>
          </w:tcPr>
          <w:p w:rsidR="00426F84" w:rsidRDefault="00426F84">
            <w:pPr>
              <w:pStyle w:val="ConsPlusNormal"/>
              <w:jc w:val="right"/>
            </w:pPr>
            <w:r>
              <w:t>92927,46</w:t>
            </w:r>
          </w:p>
        </w:tc>
        <w:tc>
          <w:tcPr>
            <w:tcW w:w="1384" w:type="dxa"/>
          </w:tcPr>
          <w:p w:rsidR="00426F84" w:rsidRDefault="00426F84">
            <w:pPr>
              <w:pStyle w:val="ConsPlusNormal"/>
              <w:jc w:val="right"/>
            </w:pPr>
            <w:r>
              <w:t>105558,19</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435159,43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925000,00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4585000,00</w:t>
            </w:r>
          </w:p>
        </w:tc>
      </w:tr>
      <w:tr w:rsidR="00426F84" w:rsidTr="00677380">
        <w:tc>
          <w:tcPr>
            <w:tcW w:w="425" w:type="dxa"/>
            <w:vMerge w:val="restart"/>
          </w:tcPr>
          <w:p w:rsidR="00426F84" w:rsidRDefault="00426F84">
            <w:pPr>
              <w:pStyle w:val="ConsPlusNormal"/>
            </w:pPr>
            <w:r>
              <w:t>5.1.1</w:t>
            </w:r>
          </w:p>
        </w:tc>
        <w:tc>
          <w:tcPr>
            <w:tcW w:w="1135" w:type="dxa"/>
            <w:vMerge w:val="restart"/>
          </w:tcPr>
          <w:p w:rsidR="00426F84" w:rsidRDefault="00426F84">
            <w:pPr>
              <w:pStyle w:val="ConsPlusNormal"/>
            </w:pPr>
            <w:r>
              <w:t>Мероприятие N 1.1:</w:t>
            </w:r>
          </w:p>
          <w:p w:rsidR="00426F84" w:rsidRDefault="00426F84">
            <w:pPr>
              <w:pStyle w:val="ConsPlusNormal"/>
            </w:pPr>
            <w:r>
              <w:t>Субсидии хлебопекарным предприятиям на возмещение части затрат, связанных с производством социальных сортов хлеба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1004742,52</w:t>
            </w:r>
          </w:p>
        </w:tc>
        <w:tc>
          <w:tcPr>
            <w:tcW w:w="1384" w:type="dxa"/>
          </w:tcPr>
          <w:p w:rsidR="00426F84" w:rsidRDefault="00426F84">
            <w:pPr>
              <w:pStyle w:val="ConsPlusNormal"/>
              <w:jc w:val="right"/>
            </w:pPr>
            <w:r>
              <w:t>1007519,82</w:t>
            </w:r>
          </w:p>
        </w:tc>
        <w:tc>
          <w:tcPr>
            <w:tcW w:w="1384" w:type="dxa"/>
          </w:tcPr>
          <w:p w:rsidR="00426F84" w:rsidRDefault="00426F84">
            <w:pPr>
              <w:pStyle w:val="ConsPlusNormal"/>
              <w:jc w:val="right"/>
            </w:pPr>
            <w:r>
              <w:t>1020000,03</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993465,63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5019193,63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79742,52</w:t>
            </w:r>
          </w:p>
        </w:tc>
        <w:tc>
          <w:tcPr>
            <w:tcW w:w="1384" w:type="dxa"/>
          </w:tcPr>
          <w:p w:rsidR="00426F84" w:rsidRDefault="00426F84">
            <w:pPr>
              <w:pStyle w:val="ConsPlusNormal"/>
              <w:jc w:val="right"/>
            </w:pPr>
            <w:r>
              <w:t>92519,82</w:t>
            </w:r>
          </w:p>
        </w:tc>
        <w:tc>
          <w:tcPr>
            <w:tcW w:w="1384" w:type="dxa"/>
          </w:tcPr>
          <w:p w:rsidR="00426F84" w:rsidRDefault="00426F84">
            <w:pPr>
              <w:pStyle w:val="ConsPlusNormal"/>
              <w:jc w:val="right"/>
            </w:pPr>
            <w:r>
              <w:t>105000,03</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78465,63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434193,63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925000,00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915000,00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4585000,00</w:t>
            </w:r>
          </w:p>
        </w:tc>
      </w:tr>
      <w:tr w:rsidR="00426F84" w:rsidTr="00677380">
        <w:tc>
          <w:tcPr>
            <w:tcW w:w="425" w:type="dxa"/>
            <w:vMerge w:val="restart"/>
          </w:tcPr>
          <w:p w:rsidR="00426F84" w:rsidRDefault="00426F84">
            <w:pPr>
              <w:pStyle w:val="ConsPlusNormal"/>
            </w:pPr>
            <w:r>
              <w:t>5.1.2</w:t>
            </w:r>
          </w:p>
        </w:tc>
        <w:tc>
          <w:tcPr>
            <w:tcW w:w="1135" w:type="dxa"/>
            <w:vMerge w:val="restart"/>
          </w:tcPr>
          <w:p w:rsidR="00426F84" w:rsidRDefault="00426F84">
            <w:pPr>
              <w:pStyle w:val="ConsPlusNormal"/>
            </w:pPr>
            <w:r>
              <w:t>Мероприятие N 1.2:</w:t>
            </w:r>
          </w:p>
          <w:p w:rsidR="00426F84" w:rsidRDefault="00426F84">
            <w:pPr>
              <w:pStyle w:val="ConsPlusNormal"/>
            </w:pPr>
            <w:r>
              <w:t>Субсидии предприятиям хлебопекарной промышленности на компенсацию части затрат на производство и реализацию произведенных и реализованных хлеба и хлебобулочных изделий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20382,04</w:t>
            </w:r>
          </w:p>
        </w:tc>
        <w:tc>
          <w:tcPr>
            <w:tcW w:w="1384" w:type="dxa"/>
          </w:tcPr>
          <w:p w:rsidR="00426F84" w:rsidRDefault="00426F84">
            <w:pPr>
              <w:pStyle w:val="ConsPlusNormal"/>
              <w:jc w:val="right"/>
            </w:pPr>
            <w:r>
              <w:t>27908,47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48290,51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19974,40</w:t>
            </w:r>
          </w:p>
        </w:tc>
        <w:tc>
          <w:tcPr>
            <w:tcW w:w="1384" w:type="dxa"/>
          </w:tcPr>
          <w:p w:rsidR="00426F84" w:rsidRDefault="00426F84">
            <w:pPr>
              <w:pStyle w:val="ConsPlusNormal"/>
              <w:jc w:val="right"/>
            </w:pPr>
            <w:r>
              <w:t>27350,30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47324,70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407,64</w:t>
            </w:r>
          </w:p>
        </w:tc>
        <w:tc>
          <w:tcPr>
            <w:tcW w:w="1384" w:type="dxa"/>
          </w:tcPr>
          <w:p w:rsidR="00426F84" w:rsidRDefault="00426F84">
            <w:pPr>
              <w:pStyle w:val="ConsPlusNormal"/>
              <w:jc w:val="right"/>
            </w:pPr>
            <w:r>
              <w:t>558,17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965,81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5.2</w:t>
            </w:r>
          </w:p>
        </w:tc>
        <w:tc>
          <w:tcPr>
            <w:tcW w:w="1135" w:type="dxa"/>
            <w:vMerge w:val="restart"/>
          </w:tcPr>
          <w:p w:rsidR="00426F84" w:rsidRDefault="00426F84">
            <w:pPr>
              <w:pStyle w:val="ConsPlusNormal"/>
            </w:pPr>
            <w:r>
              <w:t>Основное мероприятие N 2: Поддержка молокоперерабатывающих предприятий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18530,44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18530,44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18530,44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18530,44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5.2.1</w:t>
            </w:r>
          </w:p>
        </w:tc>
        <w:tc>
          <w:tcPr>
            <w:tcW w:w="1135" w:type="dxa"/>
            <w:vMerge w:val="restart"/>
          </w:tcPr>
          <w:p w:rsidR="00426F84" w:rsidRDefault="00426F84">
            <w:pPr>
              <w:pStyle w:val="ConsPlusNormal"/>
            </w:pPr>
            <w:r>
              <w:t>Мероприятие N 2.1: Субсидии молокоперерабатывающим организациям Приморского края, осуществляющим закупку сырого молока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18530,44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18530,44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18530,44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18530,44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5.3</w:t>
            </w:r>
          </w:p>
        </w:tc>
        <w:tc>
          <w:tcPr>
            <w:tcW w:w="1135" w:type="dxa"/>
            <w:vMerge w:val="restart"/>
          </w:tcPr>
          <w:p w:rsidR="00426F84" w:rsidRDefault="00426F84">
            <w:pPr>
              <w:pStyle w:val="ConsPlusNormal"/>
            </w:pPr>
            <w:r>
              <w:t>Основное мероприятие N 3: Государственная поддержка оптово-распределительных центров и инфраструктуры системы социального питания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39900,00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39900,00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5.3.1</w:t>
            </w:r>
          </w:p>
        </w:tc>
        <w:tc>
          <w:tcPr>
            <w:tcW w:w="1135" w:type="dxa"/>
            <w:vMerge w:val="restart"/>
          </w:tcPr>
          <w:p w:rsidR="00426F84" w:rsidRDefault="00426F84">
            <w:pPr>
              <w:pStyle w:val="ConsPlusNormal"/>
            </w:pPr>
            <w:r>
              <w:t>Мероприятие N 3.1:</w:t>
            </w:r>
          </w:p>
          <w:p w:rsidR="00426F84" w:rsidRDefault="00426F84">
            <w:pPr>
              <w:pStyle w:val="ConsPlusNormal"/>
            </w:pPr>
            <w:r>
              <w:t>Субсидии краевым государственным унитарным предприятиям Приморского края на возмещение затрат, связанных с приобретением оборудования, рыбы и рыбной продукции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39900,00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39900,00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6</w:t>
            </w:r>
          </w:p>
        </w:tc>
        <w:tc>
          <w:tcPr>
            <w:tcW w:w="1135" w:type="dxa"/>
            <w:vMerge w:val="restart"/>
          </w:tcPr>
          <w:p w:rsidR="00426F84" w:rsidRDefault="00426F84">
            <w:pPr>
              <w:pStyle w:val="ConsPlusNormal"/>
            </w:pPr>
            <w:r>
              <w:t>Подпрограмма N 6:</w:t>
            </w:r>
          </w:p>
          <w:p w:rsidR="00426F84" w:rsidRDefault="00426F84">
            <w:pPr>
              <w:pStyle w:val="ConsPlusNormal"/>
            </w:pPr>
            <w:r>
              <w:t>Развитие сельскохозяйственной кооперации и малых форм хозяйствования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349583,93</w:t>
            </w:r>
          </w:p>
        </w:tc>
        <w:tc>
          <w:tcPr>
            <w:tcW w:w="1384" w:type="dxa"/>
          </w:tcPr>
          <w:p w:rsidR="00426F84" w:rsidRDefault="00426F84">
            <w:pPr>
              <w:pStyle w:val="ConsPlusNormal"/>
              <w:jc w:val="right"/>
            </w:pPr>
            <w:r>
              <w:t>356997,18</w:t>
            </w:r>
          </w:p>
        </w:tc>
        <w:tc>
          <w:tcPr>
            <w:tcW w:w="1384" w:type="dxa"/>
          </w:tcPr>
          <w:p w:rsidR="00426F84" w:rsidRDefault="00426F84">
            <w:pPr>
              <w:pStyle w:val="ConsPlusNormal"/>
              <w:jc w:val="right"/>
            </w:pPr>
            <w:r>
              <w:t>234221,11</w:t>
            </w:r>
          </w:p>
        </w:tc>
        <w:tc>
          <w:tcPr>
            <w:tcW w:w="1384" w:type="dxa"/>
          </w:tcPr>
          <w:p w:rsidR="00426F84" w:rsidRDefault="00426F84">
            <w:pPr>
              <w:pStyle w:val="ConsPlusNormal"/>
              <w:jc w:val="right"/>
            </w:pPr>
            <w:r>
              <w:t>232460,32</w:t>
            </w:r>
          </w:p>
        </w:tc>
        <w:tc>
          <w:tcPr>
            <w:tcW w:w="1384" w:type="dxa"/>
          </w:tcPr>
          <w:p w:rsidR="00426F84" w:rsidRDefault="00426F84">
            <w:pPr>
              <w:pStyle w:val="ConsPlusNormal"/>
              <w:jc w:val="right"/>
            </w:pPr>
            <w:r>
              <w:t>250990,44</w:t>
            </w:r>
          </w:p>
        </w:tc>
        <w:tc>
          <w:tcPr>
            <w:tcW w:w="1384" w:type="dxa"/>
          </w:tcPr>
          <w:p w:rsidR="00426F84" w:rsidRDefault="00426F84">
            <w:pPr>
              <w:pStyle w:val="ConsPlusNormal"/>
              <w:jc w:val="right"/>
            </w:pPr>
            <w:r>
              <w:t>154348,97</w:t>
            </w:r>
          </w:p>
        </w:tc>
        <w:tc>
          <w:tcPr>
            <w:tcW w:w="1384" w:type="dxa"/>
          </w:tcPr>
          <w:p w:rsidR="00426F84" w:rsidRDefault="00426F84">
            <w:pPr>
              <w:pStyle w:val="ConsPlusNormal"/>
              <w:jc w:val="right"/>
            </w:pPr>
            <w:r>
              <w:t>154348,97</w:t>
            </w:r>
          </w:p>
        </w:tc>
        <w:tc>
          <w:tcPr>
            <w:tcW w:w="1384" w:type="dxa"/>
          </w:tcPr>
          <w:p w:rsidR="00426F84" w:rsidRDefault="00426F84">
            <w:pPr>
              <w:pStyle w:val="ConsPlusNormal"/>
              <w:jc w:val="right"/>
            </w:pPr>
            <w:r>
              <w:t>154348,97</w:t>
            </w:r>
          </w:p>
        </w:tc>
        <w:tc>
          <w:tcPr>
            <w:tcW w:w="1504" w:type="dxa"/>
          </w:tcPr>
          <w:p w:rsidR="00426F84" w:rsidRDefault="00426F84">
            <w:pPr>
              <w:pStyle w:val="ConsPlusNormal"/>
              <w:jc w:val="right"/>
            </w:pPr>
            <w:r>
              <w:t>1887299,89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202478,74</w:t>
            </w:r>
          </w:p>
        </w:tc>
        <w:tc>
          <w:tcPr>
            <w:tcW w:w="1384" w:type="dxa"/>
          </w:tcPr>
          <w:p w:rsidR="00426F84" w:rsidRDefault="00426F84">
            <w:pPr>
              <w:pStyle w:val="ConsPlusNormal"/>
              <w:jc w:val="right"/>
            </w:pPr>
            <w:r>
              <w:t>142030,50</w:t>
            </w:r>
          </w:p>
        </w:tc>
        <w:tc>
          <w:tcPr>
            <w:tcW w:w="1384" w:type="dxa"/>
          </w:tcPr>
          <w:p w:rsidR="00426F84" w:rsidRDefault="00426F84">
            <w:pPr>
              <w:pStyle w:val="ConsPlusNormal"/>
              <w:jc w:val="right"/>
            </w:pPr>
            <w:r>
              <w:t>107212,70</w:t>
            </w:r>
          </w:p>
        </w:tc>
        <w:tc>
          <w:tcPr>
            <w:tcW w:w="1384" w:type="dxa"/>
          </w:tcPr>
          <w:p w:rsidR="00426F84" w:rsidRDefault="00426F84">
            <w:pPr>
              <w:pStyle w:val="ConsPlusNormal"/>
              <w:jc w:val="right"/>
            </w:pPr>
            <w:r>
              <w:t>107103,30</w:t>
            </w:r>
          </w:p>
        </w:tc>
        <w:tc>
          <w:tcPr>
            <w:tcW w:w="1384" w:type="dxa"/>
          </w:tcPr>
          <w:p w:rsidR="00426F84" w:rsidRDefault="00426F84">
            <w:pPr>
              <w:pStyle w:val="ConsPlusNormal"/>
              <w:jc w:val="right"/>
            </w:pPr>
            <w:r>
              <w:t>111852,50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670677,74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61510,54</w:t>
            </w:r>
          </w:p>
        </w:tc>
        <w:tc>
          <w:tcPr>
            <w:tcW w:w="1384" w:type="dxa"/>
          </w:tcPr>
          <w:p w:rsidR="00426F84" w:rsidRDefault="00426F84">
            <w:pPr>
              <w:pStyle w:val="ConsPlusNormal"/>
              <w:jc w:val="right"/>
            </w:pPr>
            <w:r>
              <w:t>141053,88</w:t>
            </w:r>
          </w:p>
        </w:tc>
        <w:tc>
          <w:tcPr>
            <w:tcW w:w="1384" w:type="dxa"/>
          </w:tcPr>
          <w:p w:rsidR="00426F84" w:rsidRDefault="00426F84">
            <w:pPr>
              <w:pStyle w:val="ConsPlusNormal"/>
              <w:jc w:val="right"/>
            </w:pPr>
            <w:r>
              <w:t>53154,80</w:t>
            </w:r>
          </w:p>
        </w:tc>
        <w:tc>
          <w:tcPr>
            <w:tcW w:w="1384" w:type="dxa"/>
          </w:tcPr>
          <w:p w:rsidR="00426F84" w:rsidRDefault="00426F84">
            <w:pPr>
              <w:pStyle w:val="ConsPlusNormal"/>
              <w:jc w:val="right"/>
            </w:pPr>
            <w:r>
              <w:t>52633,96</w:t>
            </w:r>
          </w:p>
        </w:tc>
        <w:tc>
          <w:tcPr>
            <w:tcW w:w="1384" w:type="dxa"/>
          </w:tcPr>
          <w:p w:rsidR="00426F84" w:rsidRDefault="00426F84">
            <w:pPr>
              <w:pStyle w:val="ConsPlusNormal"/>
              <w:jc w:val="right"/>
            </w:pPr>
            <w:r>
              <w:t>53538,57</w:t>
            </w:r>
          </w:p>
        </w:tc>
        <w:tc>
          <w:tcPr>
            <w:tcW w:w="1384" w:type="dxa"/>
          </w:tcPr>
          <w:p w:rsidR="00426F84" w:rsidRDefault="00426F84">
            <w:pPr>
              <w:pStyle w:val="ConsPlusNormal"/>
              <w:jc w:val="right"/>
            </w:pPr>
            <w:r>
              <w:t>68749,60</w:t>
            </w:r>
          </w:p>
        </w:tc>
        <w:tc>
          <w:tcPr>
            <w:tcW w:w="1384" w:type="dxa"/>
          </w:tcPr>
          <w:p w:rsidR="00426F84" w:rsidRDefault="00426F84">
            <w:pPr>
              <w:pStyle w:val="ConsPlusNormal"/>
              <w:jc w:val="right"/>
            </w:pPr>
            <w:r>
              <w:t>68749,60</w:t>
            </w:r>
          </w:p>
        </w:tc>
        <w:tc>
          <w:tcPr>
            <w:tcW w:w="1384" w:type="dxa"/>
          </w:tcPr>
          <w:p w:rsidR="00426F84" w:rsidRDefault="00426F84">
            <w:pPr>
              <w:pStyle w:val="ConsPlusNormal"/>
              <w:jc w:val="right"/>
            </w:pPr>
            <w:r>
              <w:t>68749,60</w:t>
            </w:r>
          </w:p>
        </w:tc>
        <w:tc>
          <w:tcPr>
            <w:tcW w:w="1504" w:type="dxa"/>
          </w:tcPr>
          <w:p w:rsidR="00426F84" w:rsidRDefault="00426F84">
            <w:pPr>
              <w:pStyle w:val="ConsPlusNormal"/>
              <w:jc w:val="right"/>
            </w:pPr>
            <w:r>
              <w:t>568140,55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85594,65</w:t>
            </w:r>
          </w:p>
        </w:tc>
        <w:tc>
          <w:tcPr>
            <w:tcW w:w="1384" w:type="dxa"/>
          </w:tcPr>
          <w:p w:rsidR="00426F84" w:rsidRDefault="00426F84">
            <w:pPr>
              <w:pStyle w:val="ConsPlusNormal"/>
              <w:jc w:val="right"/>
            </w:pPr>
            <w:r>
              <w:t>73912,80</w:t>
            </w:r>
          </w:p>
        </w:tc>
        <w:tc>
          <w:tcPr>
            <w:tcW w:w="1384" w:type="dxa"/>
          </w:tcPr>
          <w:p w:rsidR="00426F84" w:rsidRDefault="00426F84">
            <w:pPr>
              <w:pStyle w:val="ConsPlusNormal"/>
              <w:jc w:val="right"/>
            </w:pPr>
            <w:r>
              <w:t>73853,61</w:t>
            </w:r>
          </w:p>
        </w:tc>
        <w:tc>
          <w:tcPr>
            <w:tcW w:w="1384" w:type="dxa"/>
          </w:tcPr>
          <w:p w:rsidR="00426F84" w:rsidRDefault="00426F84">
            <w:pPr>
              <w:pStyle w:val="ConsPlusNormal"/>
              <w:jc w:val="right"/>
            </w:pPr>
            <w:r>
              <w:t>72723,05</w:t>
            </w:r>
          </w:p>
        </w:tc>
        <w:tc>
          <w:tcPr>
            <w:tcW w:w="1384" w:type="dxa"/>
          </w:tcPr>
          <w:p w:rsidR="00426F84" w:rsidRDefault="00426F84">
            <w:pPr>
              <w:pStyle w:val="ConsPlusNormal"/>
              <w:jc w:val="right"/>
            </w:pPr>
            <w:r>
              <w:t>85599,37</w:t>
            </w:r>
          </w:p>
        </w:tc>
        <w:tc>
          <w:tcPr>
            <w:tcW w:w="1384" w:type="dxa"/>
          </w:tcPr>
          <w:p w:rsidR="00426F84" w:rsidRDefault="00426F84">
            <w:pPr>
              <w:pStyle w:val="ConsPlusNormal"/>
              <w:jc w:val="right"/>
            </w:pPr>
            <w:r>
              <w:t>85599,37</w:t>
            </w:r>
          </w:p>
        </w:tc>
        <w:tc>
          <w:tcPr>
            <w:tcW w:w="1384" w:type="dxa"/>
          </w:tcPr>
          <w:p w:rsidR="00426F84" w:rsidRDefault="00426F84">
            <w:pPr>
              <w:pStyle w:val="ConsPlusNormal"/>
              <w:jc w:val="right"/>
            </w:pPr>
            <w:r>
              <w:t>85599,37</w:t>
            </w:r>
          </w:p>
        </w:tc>
        <w:tc>
          <w:tcPr>
            <w:tcW w:w="1384" w:type="dxa"/>
          </w:tcPr>
          <w:p w:rsidR="00426F84" w:rsidRDefault="00426F84">
            <w:pPr>
              <w:pStyle w:val="ConsPlusNormal"/>
              <w:jc w:val="right"/>
            </w:pPr>
            <w:r>
              <w:t>85599,37</w:t>
            </w:r>
          </w:p>
        </w:tc>
        <w:tc>
          <w:tcPr>
            <w:tcW w:w="1504" w:type="dxa"/>
          </w:tcPr>
          <w:p w:rsidR="00426F84" w:rsidRDefault="00426F84">
            <w:pPr>
              <w:pStyle w:val="ConsPlusNormal"/>
              <w:jc w:val="right"/>
            </w:pPr>
            <w:r>
              <w:t>648481,59</w:t>
            </w:r>
          </w:p>
        </w:tc>
      </w:tr>
      <w:tr w:rsidR="00426F84" w:rsidTr="00677380">
        <w:tc>
          <w:tcPr>
            <w:tcW w:w="425" w:type="dxa"/>
            <w:vMerge w:val="restart"/>
          </w:tcPr>
          <w:p w:rsidR="00426F84" w:rsidRDefault="00426F84">
            <w:pPr>
              <w:pStyle w:val="ConsPlusNormal"/>
            </w:pPr>
            <w:r>
              <w:t>6.1</w:t>
            </w:r>
          </w:p>
        </w:tc>
        <w:tc>
          <w:tcPr>
            <w:tcW w:w="1135" w:type="dxa"/>
            <w:vMerge w:val="restart"/>
          </w:tcPr>
          <w:p w:rsidR="00426F84" w:rsidRDefault="00426F84">
            <w:pPr>
              <w:pStyle w:val="ConsPlusNormal"/>
            </w:pPr>
            <w:r>
              <w:t>Основное мероприятие N 1: Поддержка крестьянских (фермерских) хозяйств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328024,63</w:t>
            </w:r>
          </w:p>
        </w:tc>
        <w:tc>
          <w:tcPr>
            <w:tcW w:w="1384" w:type="dxa"/>
          </w:tcPr>
          <w:p w:rsidR="00426F84" w:rsidRDefault="00426F84">
            <w:pPr>
              <w:pStyle w:val="ConsPlusNormal"/>
              <w:jc w:val="right"/>
            </w:pPr>
            <w:r>
              <w:t>306497,40</w:t>
            </w:r>
          </w:p>
        </w:tc>
        <w:tc>
          <w:tcPr>
            <w:tcW w:w="1384" w:type="dxa"/>
          </w:tcPr>
          <w:p w:rsidR="00426F84" w:rsidRDefault="00426F84">
            <w:pPr>
              <w:pStyle w:val="ConsPlusNormal"/>
              <w:jc w:val="right"/>
            </w:pPr>
            <w:r>
              <w:t>182768,73</w:t>
            </w:r>
          </w:p>
        </w:tc>
        <w:tc>
          <w:tcPr>
            <w:tcW w:w="1384" w:type="dxa"/>
          </w:tcPr>
          <w:p w:rsidR="00426F84" w:rsidRDefault="00426F84">
            <w:pPr>
              <w:pStyle w:val="ConsPlusNormal"/>
              <w:jc w:val="right"/>
            </w:pPr>
            <w:r>
              <w:t>181507,94</w:t>
            </w:r>
          </w:p>
        </w:tc>
        <w:tc>
          <w:tcPr>
            <w:tcW w:w="1384" w:type="dxa"/>
          </w:tcPr>
          <w:p w:rsidR="00426F84" w:rsidRDefault="00426F84">
            <w:pPr>
              <w:pStyle w:val="ConsPlusNormal"/>
              <w:jc w:val="right"/>
            </w:pPr>
            <w:r>
              <w:t>200990,44</w:t>
            </w:r>
          </w:p>
        </w:tc>
        <w:tc>
          <w:tcPr>
            <w:tcW w:w="1384" w:type="dxa"/>
          </w:tcPr>
          <w:p w:rsidR="00426F84" w:rsidRDefault="00426F84">
            <w:pPr>
              <w:pStyle w:val="ConsPlusNormal"/>
              <w:jc w:val="right"/>
            </w:pPr>
            <w:r>
              <w:t>129320,39</w:t>
            </w:r>
          </w:p>
        </w:tc>
        <w:tc>
          <w:tcPr>
            <w:tcW w:w="1384" w:type="dxa"/>
          </w:tcPr>
          <w:p w:rsidR="00426F84" w:rsidRDefault="00426F84">
            <w:pPr>
              <w:pStyle w:val="ConsPlusNormal"/>
              <w:jc w:val="right"/>
            </w:pPr>
            <w:r>
              <w:t>129320,39</w:t>
            </w:r>
          </w:p>
        </w:tc>
        <w:tc>
          <w:tcPr>
            <w:tcW w:w="1384" w:type="dxa"/>
          </w:tcPr>
          <w:p w:rsidR="00426F84" w:rsidRDefault="00426F84">
            <w:pPr>
              <w:pStyle w:val="ConsPlusNormal"/>
              <w:jc w:val="right"/>
            </w:pPr>
            <w:r>
              <w:t>129320,39</w:t>
            </w:r>
          </w:p>
        </w:tc>
        <w:tc>
          <w:tcPr>
            <w:tcW w:w="1504" w:type="dxa"/>
          </w:tcPr>
          <w:p w:rsidR="00426F84" w:rsidRDefault="00426F84">
            <w:pPr>
              <w:pStyle w:val="ConsPlusNormal"/>
              <w:jc w:val="right"/>
            </w:pPr>
            <w:r>
              <w:t>1587750,31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201546,56</w:t>
            </w:r>
          </w:p>
        </w:tc>
        <w:tc>
          <w:tcPr>
            <w:tcW w:w="1384" w:type="dxa"/>
          </w:tcPr>
          <w:p w:rsidR="00426F84" w:rsidRDefault="00426F84">
            <w:pPr>
              <w:pStyle w:val="ConsPlusNormal"/>
              <w:jc w:val="right"/>
            </w:pPr>
            <w:r>
              <w:t>115630,50</w:t>
            </w:r>
          </w:p>
        </w:tc>
        <w:tc>
          <w:tcPr>
            <w:tcW w:w="1384" w:type="dxa"/>
          </w:tcPr>
          <w:p w:rsidR="00426F84" w:rsidRDefault="00426F84">
            <w:pPr>
              <w:pStyle w:val="ConsPlusNormal"/>
              <w:jc w:val="right"/>
            </w:pPr>
            <w:r>
              <w:t>82012,70</w:t>
            </w:r>
          </w:p>
        </w:tc>
        <w:tc>
          <w:tcPr>
            <w:tcW w:w="1384" w:type="dxa"/>
          </w:tcPr>
          <w:p w:rsidR="00426F84" w:rsidRDefault="00426F84">
            <w:pPr>
              <w:pStyle w:val="ConsPlusNormal"/>
              <w:jc w:val="right"/>
            </w:pPr>
            <w:r>
              <w:t>81903,30</w:t>
            </w:r>
          </w:p>
        </w:tc>
        <w:tc>
          <w:tcPr>
            <w:tcW w:w="1384" w:type="dxa"/>
          </w:tcPr>
          <w:p w:rsidR="00426F84" w:rsidRDefault="00426F84">
            <w:pPr>
              <w:pStyle w:val="ConsPlusNormal"/>
              <w:jc w:val="right"/>
            </w:pPr>
            <w:r>
              <w:t>86652,50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567745,56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60883,42</w:t>
            </w:r>
          </w:p>
        </w:tc>
        <w:tc>
          <w:tcPr>
            <w:tcW w:w="1384" w:type="dxa"/>
          </w:tcPr>
          <w:p w:rsidR="00426F84" w:rsidRDefault="00426F84">
            <w:pPr>
              <w:pStyle w:val="ConsPlusNormal"/>
              <w:jc w:val="right"/>
            </w:pPr>
            <w:r>
              <w:t>136954,09</w:t>
            </w:r>
          </w:p>
        </w:tc>
        <w:tc>
          <w:tcPr>
            <w:tcW w:w="1384" w:type="dxa"/>
          </w:tcPr>
          <w:p w:rsidR="00426F84" w:rsidRDefault="00426F84">
            <w:pPr>
              <w:pStyle w:val="ConsPlusNormal"/>
              <w:jc w:val="right"/>
            </w:pPr>
            <w:r>
              <w:t>47854,80</w:t>
            </w:r>
          </w:p>
        </w:tc>
        <w:tc>
          <w:tcPr>
            <w:tcW w:w="1384" w:type="dxa"/>
          </w:tcPr>
          <w:p w:rsidR="00426F84" w:rsidRDefault="00426F84">
            <w:pPr>
              <w:pStyle w:val="ConsPlusNormal"/>
              <w:jc w:val="right"/>
            </w:pPr>
            <w:r>
              <w:t>47833,96</w:t>
            </w:r>
          </w:p>
        </w:tc>
        <w:tc>
          <w:tcPr>
            <w:tcW w:w="1384" w:type="dxa"/>
          </w:tcPr>
          <w:p w:rsidR="00426F84" w:rsidRDefault="00426F84">
            <w:pPr>
              <w:pStyle w:val="ConsPlusNormal"/>
              <w:jc w:val="right"/>
            </w:pPr>
            <w:r>
              <w:t>48738,57</w:t>
            </w:r>
          </w:p>
        </w:tc>
        <w:tc>
          <w:tcPr>
            <w:tcW w:w="1384" w:type="dxa"/>
          </w:tcPr>
          <w:p w:rsidR="00426F84" w:rsidRDefault="00426F84">
            <w:pPr>
              <w:pStyle w:val="ConsPlusNormal"/>
              <w:jc w:val="right"/>
            </w:pPr>
            <w:r>
              <w:t>63721,03</w:t>
            </w:r>
          </w:p>
        </w:tc>
        <w:tc>
          <w:tcPr>
            <w:tcW w:w="1384" w:type="dxa"/>
          </w:tcPr>
          <w:p w:rsidR="00426F84" w:rsidRDefault="00426F84">
            <w:pPr>
              <w:pStyle w:val="ConsPlusNormal"/>
              <w:jc w:val="right"/>
            </w:pPr>
            <w:r>
              <w:t>63721,03</w:t>
            </w:r>
          </w:p>
        </w:tc>
        <w:tc>
          <w:tcPr>
            <w:tcW w:w="1384" w:type="dxa"/>
          </w:tcPr>
          <w:p w:rsidR="00426F84" w:rsidRDefault="00426F84">
            <w:pPr>
              <w:pStyle w:val="ConsPlusNormal"/>
              <w:jc w:val="right"/>
            </w:pPr>
            <w:r>
              <w:t>63721,03</w:t>
            </w:r>
          </w:p>
        </w:tc>
        <w:tc>
          <w:tcPr>
            <w:tcW w:w="1504" w:type="dxa"/>
          </w:tcPr>
          <w:p w:rsidR="00426F84" w:rsidRDefault="00426F84">
            <w:pPr>
              <w:pStyle w:val="ConsPlusNormal"/>
              <w:jc w:val="right"/>
            </w:pPr>
            <w:r>
              <w:t>533427,93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65594,65</w:t>
            </w:r>
          </w:p>
        </w:tc>
        <w:tc>
          <w:tcPr>
            <w:tcW w:w="1384" w:type="dxa"/>
          </w:tcPr>
          <w:p w:rsidR="00426F84" w:rsidRDefault="00426F84">
            <w:pPr>
              <w:pStyle w:val="ConsPlusNormal"/>
              <w:jc w:val="right"/>
            </w:pPr>
            <w:r>
              <w:t>53912,80</w:t>
            </w:r>
          </w:p>
        </w:tc>
        <w:tc>
          <w:tcPr>
            <w:tcW w:w="1384" w:type="dxa"/>
          </w:tcPr>
          <w:p w:rsidR="00426F84" w:rsidRDefault="00426F84">
            <w:pPr>
              <w:pStyle w:val="ConsPlusNormal"/>
              <w:jc w:val="right"/>
            </w:pPr>
            <w:r>
              <w:t>52901,23</w:t>
            </w:r>
          </w:p>
        </w:tc>
        <w:tc>
          <w:tcPr>
            <w:tcW w:w="1384" w:type="dxa"/>
          </w:tcPr>
          <w:p w:rsidR="00426F84" w:rsidRDefault="00426F84">
            <w:pPr>
              <w:pStyle w:val="ConsPlusNormal"/>
              <w:jc w:val="right"/>
            </w:pPr>
            <w:r>
              <w:t>51770,67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504" w:type="dxa"/>
          </w:tcPr>
          <w:p w:rsidR="00426F84" w:rsidRDefault="00426F84">
            <w:pPr>
              <w:pStyle w:val="ConsPlusNormal"/>
              <w:jc w:val="right"/>
            </w:pPr>
            <w:r>
              <w:t>486576,83</w:t>
            </w:r>
          </w:p>
        </w:tc>
      </w:tr>
      <w:tr w:rsidR="00426F84" w:rsidTr="00677380">
        <w:tc>
          <w:tcPr>
            <w:tcW w:w="425" w:type="dxa"/>
            <w:vMerge w:val="restart"/>
          </w:tcPr>
          <w:p w:rsidR="00426F84" w:rsidRDefault="00426F84">
            <w:pPr>
              <w:pStyle w:val="ConsPlusNormal"/>
            </w:pPr>
            <w:r>
              <w:t>6.1.1</w:t>
            </w:r>
          </w:p>
        </w:tc>
        <w:tc>
          <w:tcPr>
            <w:tcW w:w="1135" w:type="dxa"/>
            <w:vMerge w:val="restart"/>
          </w:tcPr>
          <w:p w:rsidR="00426F84" w:rsidRDefault="00426F84">
            <w:pPr>
              <w:pStyle w:val="ConsPlusNormal"/>
            </w:pPr>
            <w:r>
              <w:t>Мероприятие N 1.1:</w:t>
            </w:r>
          </w:p>
          <w:p w:rsidR="00426F84" w:rsidRDefault="00426F84">
            <w:pPr>
              <w:pStyle w:val="ConsPlusNormal"/>
            </w:pPr>
            <w:r>
              <w:t>Гранты на развитие семейных животноводческих ферм</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33399,80</w:t>
            </w:r>
          </w:p>
        </w:tc>
        <w:tc>
          <w:tcPr>
            <w:tcW w:w="1384" w:type="dxa"/>
          </w:tcPr>
          <w:p w:rsidR="00426F84" w:rsidRDefault="00426F84">
            <w:pPr>
              <w:pStyle w:val="ConsPlusNormal"/>
              <w:jc w:val="right"/>
            </w:pPr>
            <w:r>
              <w:t>21186,30</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504" w:type="dxa"/>
          </w:tcPr>
          <w:p w:rsidR="00426F84" w:rsidRDefault="00426F84">
            <w:pPr>
              <w:pStyle w:val="ConsPlusNormal"/>
              <w:jc w:val="right"/>
            </w:pPr>
            <w:r>
              <w:t>247986,08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33399,80</w:t>
            </w:r>
          </w:p>
        </w:tc>
        <w:tc>
          <w:tcPr>
            <w:tcW w:w="1384" w:type="dxa"/>
          </w:tcPr>
          <w:p w:rsidR="00426F84" w:rsidRDefault="00426F84">
            <w:pPr>
              <w:pStyle w:val="ConsPlusNormal"/>
              <w:jc w:val="right"/>
            </w:pPr>
            <w:r>
              <w:t>21186,30</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384" w:type="dxa"/>
          </w:tcPr>
          <w:p w:rsidR="00426F84" w:rsidRDefault="00426F84">
            <w:pPr>
              <w:pStyle w:val="ConsPlusNormal"/>
              <w:jc w:val="right"/>
            </w:pPr>
            <w:r>
              <w:t>32233,33</w:t>
            </w:r>
          </w:p>
        </w:tc>
        <w:tc>
          <w:tcPr>
            <w:tcW w:w="1504" w:type="dxa"/>
          </w:tcPr>
          <w:p w:rsidR="00426F84" w:rsidRDefault="00426F84">
            <w:pPr>
              <w:pStyle w:val="ConsPlusNormal"/>
              <w:jc w:val="right"/>
            </w:pPr>
            <w:r>
              <w:t>247986,08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6.1.2</w:t>
            </w:r>
          </w:p>
        </w:tc>
        <w:tc>
          <w:tcPr>
            <w:tcW w:w="1135" w:type="dxa"/>
            <w:vMerge w:val="restart"/>
          </w:tcPr>
          <w:p w:rsidR="00426F84" w:rsidRDefault="00426F84">
            <w:pPr>
              <w:pStyle w:val="ConsPlusNormal"/>
            </w:pPr>
            <w:r>
              <w:t>Мероприятие N 1.2:</w:t>
            </w:r>
          </w:p>
          <w:p w:rsidR="00426F84" w:rsidRDefault="00426F84">
            <w:pPr>
              <w:pStyle w:val="ConsPlusNormal"/>
            </w:pPr>
            <w:r>
              <w:t>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по созданию и развитию крестьянских (фермерских) хозяйств)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294624,83</w:t>
            </w:r>
          </w:p>
        </w:tc>
        <w:tc>
          <w:tcPr>
            <w:tcW w:w="1384" w:type="dxa"/>
          </w:tcPr>
          <w:p w:rsidR="00426F84" w:rsidRDefault="00426F84">
            <w:pPr>
              <w:pStyle w:val="ConsPlusNormal"/>
              <w:jc w:val="right"/>
            </w:pPr>
            <w:r>
              <w:t>185311,10</w:t>
            </w:r>
          </w:p>
        </w:tc>
        <w:tc>
          <w:tcPr>
            <w:tcW w:w="1384" w:type="dxa"/>
          </w:tcPr>
          <w:p w:rsidR="00426F84" w:rsidRDefault="00426F84">
            <w:pPr>
              <w:pStyle w:val="ConsPlusNormal"/>
              <w:jc w:val="right"/>
            </w:pPr>
            <w:r>
              <w:t>150535,40</w:t>
            </w:r>
          </w:p>
        </w:tc>
        <w:tc>
          <w:tcPr>
            <w:tcW w:w="1384" w:type="dxa"/>
          </w:tcPr>
          <w:p w:rsidR="00426F84" w:rsidRDefault="00426F84">
            <w:pPr>
              <w:pStyle w:val="ConsPlusNormal"/>
              <w:jc w:val="right"/>
            </w:pPr>
            <w:r>
              <w:t>149274,60</w:t>
            </w:r>
          </w:p>
        </w:tc>
        <w:tc>
          <w:tcPr>
            <w:tcW w:w="1384" w:type="dxa"/>
          </w:tcPr>
          <w:p w:rsidR="00426F84" w:rsidRDefault="00426F84">
            <w:pPr>
              <w:pStyle w:val="ConsPlusNormal"/>
              <w:jc w:val="right"/>
            </w:pPr>
            <w:r>
              <w:t>168757,10</w:t>
            </w:r>
          </w:p>
        </w:tc>
        <w:tc>
          <w:tcPr>
            <w:tcW w:w="1384" w:type="dxa"/>
          </w:tcPr>
          <w:p w:rsidR="00426F84" w:rsidRDefault="00426F84">
            <w:pPr>
              <w:pStyle w:val="ConsPlusNormal"/>
              <w:jc w:val="right"/>
            </w:pPr>
            <w:r>
              <w:t>97087,06</w:t>
            </w:r>
          </w:p>
        </w:tc>
        <w:tc>
          <w:tcPr>
            <w:tcW w:w="1384" w:type="dxa"/>
          </w:tcPr>
          <w:p w:rsidR="00426F84" w:rsidRDefault="00426F84">
            <w:pPr>
              <w:pStyle w:val="ConsPlusNormal"/>
              <w:jc w:val="right"/>
            </w:pPr>
            <w:r>
              <w:t>97087,06</w:t>
            </w:r>
          </w:p>
        </w:tc>
        <w:tc>
          <w:tcPr>
            <w:tcW w:w="1384" w:type="dxa"/>
          </w:tcPr>
          <w:p w:rsidR="00426F84" w:rsidRDefault="00426F84">
            <w:pPr>
              <w:pStyle w:val="ConsPlusNormal"/>
              <w:jc w:val="right"/>
            </w:pPr>
            <w:r>
              <w:t>97087,06</w:t>
            </w:r>
          </w:p>
        </w:tc>
        <w:tc>
          <w:tcPr>
            <w:tcW w:w="1504" w:type="dxa"/>
          </w:tcPr>
          <w:p w:rsidR="00426F84" w:rsidRDefault="00426F84">
            <w:pPr>
              <w:pStyle w:val="ConsPlusNormal"/>
              <w:jc w:val="right"/>
            </w:pPr>
            <w:r>
              <w:t>1239764,21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201546,56</w:t>
            </w:r>
          </w:p>
        </w:tc>
        <w:tc>
          <w:tcPr>
            <w:tcW w:w="1384" w:type="dxa"/>
          </w:tcPr>
          <w:p w:rsidR="00426F84" w:rsidRDefault="00426F84">
            <w:pPr>
              <w:pStyle w:val="ConsPlusNormal"/>
              <w:jc w:val="right"/>
            </w:pPr>
            <w:r>
              <w:t>115630,50</w:t>
            </w:r>
          </w:p>
        </w:tc>
        <w:tc>
          <w:tcPr>
            <w:tcW w:w="1384" w:type="dxa"/>
          </w:tcPr>
          <w:p w:rsidR="00426F84" w:rsidRDefault="00426F84">
            <w:pPr>
              <w:pStyle w:val="ConsPlusNormal"/>
              <w:jc w:val="right"/>
            </w:pPr>
            <w:r>
              <w:t>82012,70</w:t>
            </w:r>
          </w:p>
        </w:tc>
        <w:tc>
          <w:tcPr>
            <w:tcW w:w="1384" w:type="dxa"/>
          </w:tcPr>
          <w:p w:rsidR="00426F84" w:rsidRDefault="00426F84">
            <w:pPr>
              <w:pStyle w:val="ConsPlusNormal"/>
              <w:jc w:val="right"/>
            </w:pPr>
            <w:r>
              <w:t>81903,30</w:t>
            </w:r>
          </w:p>
        </w:tc>
        <w:tc>
          <w:tcPr>
            <w:tcW w:w="1384" w:type="dxa"/>
          </w:tcPr>
          <w:p w:rsidR="00426F84" w:rsidRDefault="00426F84">
            <w:pPr>
              <w:pStyle w:val="ConsPlusNormal"/>
              <w:jc w:val="right"/>
            </w:pPr>
            <w:r>
              <w:t>86652,50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567745,56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27483,62</w:t>
            </w:r>
          </w:p>
        </w:tc>
        <w:tc>
          <w:tcPr>
            <w:tcW w:w="1384" w:type="dxa"/>
          </w:tcPr>
          <w:p w:rsidR="00426F84" w:rsidRDefault="00426F84">
            <w:pPr>
              <w:pStyle w:val="ConsPlusNormal"/>
              <w:jc w:val="right"/>
            </w:pPr>
            <w:r>
              <w:t>15767,80</w:t>
            </w:r>
          </w:p>
        </w:tc>
        <w:tc>
          <w:tcPr>
            <w:tcW w:w="1384" w:type="dxa"/>
          </w:tcPr>
          <w:p w:rsidR="00426F84" w:rsidRDefault="00426F84">
            <w:pPr>
              <w:pStyle w:val="ConsPlusNormal"/>
              <w:jc w:val="right"/>
            </w:pPr>
            <w:r>
              <w:t>15621,47</w:t>
            </w:r>
          </w:p>
        </w:tc>
        <w:tc>
          <w:tcPr>
            <w:tcW w:w="1384" w:type="dxa"/>
          </w:tcPr>
          <w:p w:rsidR="00426F84" w:rsidRDefault="00426F84">
            <w:pPr>
              <w:pStyle w:val="ConsPlusNormal"/>
              <w:jc w:val="right"/>
            </w:pPr>
            <w:r>
              <w:t>15600,63</w:t>
            </w:r>
          </w:p>
        </w:tc>
        <w:tc>
          <w:tcPr>
            <w:tcW w:w="1384" w:type="dxa"/>
          </w:tcPr>
          <w:p w:rsidR="00426F84" w:rsidRDefault="00426F84">
            <w:pPr>
              <w:pStyle w:val="ConsPlusNormal"/>
              <w:jc w:val="right"/>
            </w:pPr>
            <w:r>
              <w:t>16505,24</w:t>
            </w:r>
          </w:p>
        </w:tc>
        <w:tc>
          <w:tcPr>
            <w:tcW w:w="1384" w:type="dxa"/>
          </w:tcPr>
          <w:p w:rsidR="00426F84" w:rsidRDefault="00426F84">
            <w:pPr>
              <w:pStyle w:val="ConsPlusNormal"/>
              <w:jc w:val="right"/>
            </w:pPr>
            <w:r>
              <w:t>31487,70</w:t>
            </w:r>
          </w:p>
        </w:tc>
        <w:tc>
          <w:tcPr>
            <w:tcW w:w="1384" w:type="dxa"/>
          </w:tcPr>
          <w:p w:rsidR="00426F84" w:rsidRDefault="00426F84">
            <w:pPr>
              <w:pStyle w:val="ConsPlusNormal"/>
              <w:jc w:val="right"/>
            </w:pPr>
            <w:r>
              <w:t>31487,70</w:t>
            </w:r>
          </w:p>
        </w:tc>
        <w:tc>
          <w:tcPr>
            <w:tcW w:w="1384" w:type="dxa"/>
          </w:tcPr>
          <w:p w:rsidR="00426F84" w:rsidRDefault="00426F84">
            <w:pPr>
              <w:pStyle w:val="ConsPlusNormal"/>
              <w:jc w:val="right"/>
            </w:pPr>
            <w:r>
              <w:t>31487,70</w:t>
            </w:r>
          </w:p>
        </w:tc>
        <w:tc>
          <w:tcPr>
            <w:tcW w:w="1504" w:type="dxa"/>
          </w:tcPr>
          <w:p w:rsidR="00426F84" w:rsidRDefault="00426F84">
            <w:pPr>
              <w:pStyle w:val="ConsPlusNormal"/>
              <w:jc w:val="right"/>
            </w:pPr>
            <w:r>
              <w:t>185441,86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65594,65</w:t>
            </w:r>
          </w:p>
        </w:tc>
        <w:tc>
          <w:tcPr>
            <w:tcW w:w="1384" w:type="dxa"/>
          </w:tcPr>
          <w:p w:rsidR="00426F84" w:rsidRDefault="00426F84">
            <w:pPr>
              <w:pStyle w:val="ConsPlusNormal"/>
              <w:jc w:val="right"/>
            </w:pPr>
            <w:r>
              <w:t>53912,80</w:t>
            </w:r>
          </w:p>
        </w:tc>
        <w:tc>
          <w:tcPr>
            <w:tcW w:w="1384" w:type="dxa"/>
          </w:tcPr>
          <w:p w:rsidR="00426F84" w:rsidRDefault="00426F84">
            <w:pPr>
              <w:pStyle w:val="ConsPlusNormal"/>
              <w:jc w:val="right"/>
            </w:pPr>
            <w:r>
              <w:t>52901,23</w:t>
            </w:r>
          </w:p>
        </w:tc>
        <w:tc>
          <w:tcPr>
            <w:tcW w:w="1384" w:type="dxa"/>
          </w:tcPr>
          <w:p w:rsidR="00426F84" w:rsidRDefault="00426F84">
            <w:pPr>
              <w:pStyle w:val="ConsPlusNormal"/>
              <w:jc w:val="right"/>
            </w:pPr>
            <w:r>
              <w:t>51770,67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384" w:type="dxa"/>
          </w:tcPr>
          <w:p w:rsidR="00426F84" w:rsidRDefault="00426F84">
            <w:pPr>
              <w:pStyle w:val="ConsPlusNormal"/>
              <w:jc w:val="right"/>
            </w:pPr>
            <w:r>
              <w:t>65599,37</w:t>
            </w:r>
          </w:p>
        </w:tc>
        <w:tc>
          <w:tcPr>
            <w:tcW w:w="1504" w:type="dxa"/>
          </w:tcPr>
          <w:p w:rsidR="00426F84" w:rsidRDefault="00426F84">
            <w:pPr>
              <w:pStyle w:val="ConsPlusNormal"/>
              <w:jc w:val="right"/>
            </w:pPr>
            <w:r>
              <w:t>486576,83</w:t>
            </w:r>
          </w:p>
        </w:tc>
      </w:tr>
      <w:tr w:rsidR="00426F84" w:rsidTr="00677380">
        <w:tc>
          <w:tcPr>
            <w:tcW w:w="425" w:type="dxa"/>
            <w:vMerge w:val="restart"/>
          </w:tcPr>
          <w:p w:rsidR="00426F84" w:rsidRDefault="00426F84">
            <w:pPr>
              <w:pStyle w:val="ConsPlusNormal"/>
            </w:pPr>
            <w:r>
              <w:t>6.1.3</w:t>
            </w:r>
          </w:p>
        </w:tc>
        <w:tc>
          <w:tcPr>
            <w:tcW w:w="1135" w:type="dxa"/>
            <w:vMerge w:val="restart"/>
          </w:tcPr>
          <w:p w:rsidR="00426F84" w:rsidRDefault="00426F84">
            <w:pPr>
              <w:pStyle w:val="ConsPlusNormal"/>
            </w:pPr>
            <w:r>
              <w:t>Мероприятие N 1.3:</w:t>
            </w:r>
          </w:p>
          <w:p w:rsidR="00426F84" w:rsidRDefault="00426F84">
            <w:pPr>
              <w:pStyle w:val="ConsPlusNormal"/>
            </w:pPr>
            <w:r>
              <w:t>Грант "Соотечественник"</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100000,00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100000,00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100000,00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6.2</w:t>
            </w:r>
          </w:p>
        </w:tc>
        <w:tc>
          <w:tcPr>
            <w:tcW w:w="1135" w:type="dxa"/>
            <w:vMerge w:val="restart"/>
          </w:tcPr>
          <w:p w:rsidR="00426F84" w:rsidRDefault="00426F84">
            <w:pPr>
              <w:pStyle w:val="ConsPlusNormal"/>
            </w:pPr>
            <w:r>
              <w:t>Основное мероприятие N 2: Поддержка сельскохозяйственных потребительских кооперативов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21059,30</w:t>
            </w:r>
          </w:p>
        </w:tc>
        <w:tc>
          <w:tcPr>
            <w:tcW w:w="1384" w:type="dxa"/>
          </w:tcPr>
          <w:p w:rsidR="00426F84" w:rsidRDefault="00426F84">
            <w:pPr>
              <w:pStyle w:val="ConsPlusNormal"/>
              <w:jc w:val="right"/>
            </w:pPr>
            <w:r>
              <w:t>50000,00</w:t>
            </w:r>
          </w:p>
        </w:tc>
        <w:tc>
          <w:tcPr>
            <w:tcW w:w="1384" w:type="dxa"/>
          </w:tcPr>
          <w:p w:rsidR="00426F84" w:rsidRDefault="00426F84">
            <w:pPr>
              <w:pStyle w:val="ConsPlusNormal"/>
              <w:jc w:val="right"/>
            </w:pPr>
            <w:r>
              <w:t>50952,38</w:t>
            </w:r>
          </w:p>
        </w:tc>
        <w:tc>
          <w:tcPr>
            <w:tcW w:w="1384" w:type="dxa"/>
          </w:tcPr>
          <w:p w:rsidR="00426F84" w:rsidRDefault="00426F84">
            <w:pPr>
              <w:pStyle w:val="ConsPlusNormal"/>
              <w:jc w:val="right"/>
            </w:pPr>
            <w:r>
              <w:t>50952,38</w:t>
            </w:r>
          </w:p>
        </w:tc>
        <w:tc>
          <w:tcPr>
            <w:tcW w:w="1384" w:type="dxa"/>
          </w:tcPr>
          <w:p w:rsidR="00426F84" w:rsidRDefault="00426F84">
            <w:pPr>
              <w:pStyle w:val="ConsPlusNormal"/>
              <w:jc w:val="right"/>
            </w:pPr>
            <w:r>
              <w:t>50000,00</w:t>
            </w:r>
          </w:p>
        </w:tc>
        <w:tc>
          <w:tcPr>
            <w:tcW w:w="1384" w:type="dxa"/>
          </w:tcPr>
          <w:p w:rsidR="00426F84" w:rsidRDefault="00426F84">
            <w:pPr>
              <w:pStyle w:val="ConsPlusNormal"/>
              <w:jc w:val="right"/>
            </w:pPr>
            <w:r>
              <w:t>25028,57</w:t>
            </w:r>
          </w:p>
        </w:tc>
        <w:tc>
          <w:tcPr>
            <w:tcW w:w="1384" w:type="dxa"/>
          </w:tcPr>
          <w:p w:rsidR="00426F84" w:rsidRDefault="00426F84">
            <w:pPr>
              <w:pStyle w:val="ConsPlusNormal"/>
              <w:jc w:val="right"/>
            </w:pPr>
            <w:r>
              <w:t>25028,57</w:t>
            </w:r>
          </w:p>
        </w:tc>
        <w:tc>
          <w:tcPr>
            <w:tcW w:w="1384" w:type="dxa"/>
          </w:tcPr>
          <w:p w:rsidR="00426F84" w:rsidRDefault="00426F84">
            <w:pPr>
              <w:pStyle w:val="ConsPlusNormal"/>
              <w:jc w:val="right"/>
            </w:pPr>
            <w:r>
              <w:t>25028,57</w:t>
            </w:r>
          </w:p>
        </w:tc>
        <w:tc>
          <w:tcPr>
            <w:tcW w:w="1504" w:type="dxa"/>
          </w:tcPr>
          <w:p w:rsidR="00426F84" w:rsidRDefault="00426F84">
            <w:pPr>
              <w:pStyle w:val="ConsPlusNormal"/>
              <w:jc w:val="right"/>
            </w:pPr>
            <w:r>
              <w:t>298049,77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932,18</w:t>
            </w:r>
          </w:p>
        </w:tc>
        <w:tc>
          <w:tcPr>
            <w:tcW w:w="1384" w:type="dxa"/>
          </w:tcPr>
          <w:p w:rsidR="00426F84" w:rsidRDefault="00426F84">
            <w:pPr>
              <w:pStyle w:val="ConsPlusNormal"/>
              <w:jc w:val="right"/>
            </w:pPr>
            <w:r>
              <w:t>26400,00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102932,18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127,12</w:t>
            </w:r>
          </w:p>
        </w:tc>
        <w:tc>
          <w:tcPr>
            <w:tcW w:w="1384" w:type="dxa"/>
          </w:tcPr>
          <w:p w:rsidR="00426F84" w:rsidRDefault="00426F84">
            <w:pPr>
              <w:pStyle w:val="ConsPlusNormal"/>
              <w:jc w:val="right"/>
            </w:pPr>
            <w:r>
              <w:t>3600,00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5028,57</w:t>
            </w:r>
          </w:p>
        </w:tc>
        <w:tc>
          <w:tcPr>
            <w:tcW w:w="1384" w:type="dxa"/>
          </w:tcPr>
          <w:p w:rsidR="00426F84" w:rsidRDefault="00426F84">
            <w:pPr>
              <w:pStyle w:val="ConsPlusNormal"/>
              <w:jc w:val="right"/>
            </w:pPr>
            <w:r>
              <w:t>5028,57</w:t>
            </w:r>
          </w:p>
        </w:tc>
        <w:tc>
          <w:tcPr>
            <w:tcW w:w="1384" w:type="dxa"/>
          </w:tcPr>
          <w:p w:rsidR="00426F84" w:rsidRDefault="00426F84">
            <w:pPr>
              <w:pStyle w:val="ConsPlusNormal"/>
              <w:jc w:val="right"/>
            </w:pPr>
            <w:r>
              <w:t>5028,57</w:t>
            </w:r>
          </w:p>
        </w:tc>
        <w:tc>
          <w:tcPr>
            <w:tcW w:w="1504" w:type="dxa"/>
          </w:tcPr>
          <w:p w:rsidR="00426F84" w:rsidRDefault="00426F84">
            <w:pPr>
              <w:pStyle w:val="ConsPlusNormal"/>
              <w:jc w:val="right"/>
            </w:pPr>
            <w:r>
              <w:t>33212,83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20952,38</w:t>
            </w:r>
          </w:p>
        </w:tc>
        <w:tc>
          <w:tcPr>
            <w:tcW w:w="1384" w:type="dxa"/>
          </w:tcPr>
          <w:p w:rsidR="00426F84" w:rsidRDefault="00426F84">
            <w:pPr>
              <w:pStyle w:val="ConsPlusNormal"/>
              <w:jc w:val="right"/>
            </w:pPr>
            <w:r>
              <w:t>20952,38</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504" w:type="dxa"/>
          </w:tcPr>
          <w:p w:rsidR="00426F84" w:rsidRDefault="00426F84">
            <w:pPr>
              <w:pStyle w:val="ConsPlusNormal"/>
              <w:jc w:val="right"/>
            </w:pPr>
            <w:r>
              <w:t>161904,76</w:t>
            </w:r>
          </w:p>
        </w:tc>
      </w:tr>
      <w:tr w:rsidR="00426F84" w:rsidTr="00677380">
        <w:tc>
          <w:tcPr>
            <w:tcW w:w="425" w:type="dxa"/>
            <w:vMerge w:val="restart"/>
          </w:tcPr>
          <w:p w:rsidR="00426F84" w:rsidRDefault="00426F84">
            <w:pPr>
              <w:pStyle w:val="ConsPlusNormal"/>
            </w:pPr>
            <w:r>
              <w:t>6.2.1</w:t>
            </w:r>
          </w:p>
        </w:tc>
        <w:tc>
          <w:tcPr>
            <w:tcW w:w="1135" w:type="dxa"/>
            <w:vMerge w:val="restart"/>
          </w:tcPr>
          <w:p w:rsidR="00426F84" w:rsidRDefault="00426F84">
            <w:pPr>
              <w:pStyle w:val="ConsPlusNormal"/>
            </w:pPr>
            <w:r>
              <w:t>Мероприятие N 2.1:</w:t>
            </w:r>
          </w:p>
          <w:p w:rsidR="00426F84" w:rsidRDefault="00426F84">
            <w:pPr>
              <w:pStyle w:val="ConsPlusNormal"/>
            </w:pPr>
            <w:r>
              <w:t>Стимулирование развития приоритетных подотраслей агропромышленного комплекса и развитие малых форм хозяйствования (на финансовое обеспечение затрат на грантовую поддержку сельскохозяйственных потребительских кооперати</w:t>
            </w:r>
            <w:r>
              <w:lastRenderedPageBreak/>
              <w:t>вов)</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21059,30</w:t>
            </w:r>
          </w:p>
        </w:tc>
        <w:tc>
          <w:tcPr>
            <w:tcW w:w="1384" w:type="dxa"/>
          </w:tcPr>
          <w:p w:rsidR="00426F84" w:rsidRDefault="00426F84">
            <w:pPr>
              <w:pStyle w:val="ConsPlusNormal"/>
              <w:jc w:val="right"/>
            </w:pPr>
            <w:r>
              <w:t>50000,00</w:t>
            </w:r>
          </w:p>
        </w:tc>
        <w:tc>
          <w:tcPr>
            <w:tcW w:w="1384" w:type="dxa"/>
          </w:tcPr>
          <w:p w:rsidR="00426F84" w:rsidRDefault="00426F84">
            <w:pPr>
              <w:pStyle w:val="ConsPlusNormal"/>
              <w:jc w:val="right"/>
            </w:pPr>
            <w:r>
              <w:t>50952,38</w:t>
            </w:r>
          </w:p>
        </w:tc>
        <w:tc>
          <w:tcPr>
            <w:tcW w:w="1384" w:type="dxa"/>
          </w:tcPr>
          <w:p w:rsidR="00426F84" w:rsidRDefault="00426F84">
            <w:pPr>
              <w:pStyle w:val="ConsPlusNormal"/>
              <w:jc w:val="right"/>
            </w:pPr>
            <w:r>
              <w:t>50952,38</w:t>
            </w:r>
          </w:p>
        </w:tc>
        <w:tc>
          <w:tcPr>
            <w:tcW w:w="1384" w:type="dxa"/>
          </w:tcPr>
          <w:p w:rsidR="00426F84" w:rsidRDefault="00426F84">
            <w:pPr>
              <w:pStyle w:val="ConsPlusNormal"/>
              <w:jc w:val="right"/>
            </w:pPr>
            <w:r>
              <w:t>50000,00</w:t>
            </w:r>
          </w:p>
        </w:tc>
        <w:tc>
          <w:tcPr>
            <w:tcW w:w="1384" w:type="dxa"/>
          </w:tcPr>
          <w:p w:rsidR="00426F84" w:rsidRDefault="00426F84">
            <w:pPr>
              <w:pStyle w:val="ConsPlusNormal"/>
              <w:jc w:val="right"/>
            </w:pPr>
            <w:r>
              <w:t>25028,57</w:t>
            </w:r>
          </w:p>
        </w:tc>
        <w:tc>
          <w:tcPr>
            <w:tcW w:w="1384" w:type="dxa"/>
          </w:tcPr>
          <w:p w:rsidR="00426F84" w:rsidRDefault="00426F84">
            <w:pPr>
              <w:pStyle w:val="ConsPlusNormal"/>
              <w:jc w:val="right"/>
            </w:pPr>
            <w:r>
              <w:t>25028,57</w:t>
            </w:r>
          </w:p>
        </w:tc>
        <w:tc>
          <w:tcPr>
            <w:tcW w:w="1384" w:type="dxa"/>
          </w:tcPr>
          <w:p w:rsidR="00426F84" w:rsidRDefault="00426F84">
            <w:pPr>
              <w:pStyle w:val="ConsPlusNormal"/>
              <w:jc w:val="right"/>
            </w:pPr>
            <w:r>
              <w:t>25028,57</w:t>
            </w:r>
          </w:p>
        </w:tc>
        <w:tc>
          <w:tcPr>
            <w:tcW w:w="1504" w:type="dxa"/>
          </w:tcPr>
          <w:p w:rsidR="00426F84" w:rsidRDefault="00426F84">
            <w:pPr>
              <w:pStyle w:val="ConsPlusNormal"/>
              <w:jc w:val="right"/>
            </w:pPr>
            <w:r>
              <w:t>298049,77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932,18</w:t>
            </w:r>
          </w:p>
        </w:tc>
        <w:tc>
          <w:tcPr>
            <w:tcW w:w="1384" w:type="dxa"/>
          </w:tcPr>
          <w:p w:rsidR="00426F84" w:rsidRDefault="00426F84">
            <w:pPr>
              <w:pStyle w:val="ConsPlusNormal"/>
              <w:jc w:val="right"/>
            </w:pPr>
            <w:r>
              <w:t>26400,00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25200,00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102932,18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127,12</w:t>
            </w:r>
          </w:p>
        </w:tc>
        <w:tc>
          <w:tcPr>
            <w:tcW w:w="1384" w:type="dxa"/>
          </w:tcPr>
          <w:p w:rsidR="00426F84" w:rsidRDefault="00426F84">
            <w:pPr>
              <w:pStyle w:val="ConsPlusNormal"/>
              <w:jc w:val="right"/>
            </w:pPr>
            <w:r>
              <w:t>3600,00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4800,00</w:t>
            </w:r>
          </w:p>
        </w:tc>
        <w:tc>
          <w:tcPr>
            <w:tcW w:w="1384" w:type="dxa"/>
          </w:tcPr>
          <w:p w:rsidR="00426F84" w:rsidRDefault="00426F84">
            <w:pPr>
              <w:pStyle w:val="ConsPlusNormal"/>
              <w:jc w:val="right"/>
            </w:pPr>
            <w:r>
              <w:t>5028,57</w:t>
            </w:r>
          </w:p>
        </w:tc>
        <w:tc>
          <w:tcPr>
            <w:tcW w:w="1384" w:type="dxa"/>
          </w:tcPr>
          <w:p w:rsidR="00426F84" w:rsidRDefault="00426F84">
            <w:pPr>
              <w:pStyle w:val="ConsPlusNormal"/>
              <w:jc w:val="right"/>
            </w:pPr>
            <w:r>
              <w:t>5028,57</w:t>
            </w:r>
          </w:p>
        </w:tc>
        <w:tc>
          <w:tcPr>
            <w:tcW w:w="1384" w:type="dxa"/>
          </w:tcPr>
          <w:p w:rsidR="00426F84" w:rsidRDefault="00426F84">
            <w:pPr>
              <w:pStyle w:val="ConsPlusNormal"/>
              <w:jc w:val="right"/>
            </w:pPr>
            <w:r>
              <w:t>5028,57</w:t>
            </w:r>
          </w:p>
        </w:tc>
        <w:tc>
          <w:tcPr>
            <w:tcW w:w="1504" w:type="dxa"/>
          </w:tcPr>
          <w:p w:rsidR="00426F84" w:rsidRDefault="00426F84">
            <w:pPr>
              <w:pStyle w:val="ConsPlusNormal"/>
              <w:jc w:val="right"/>
            </w:pPr>
            <w:r>
              <w:t>33212,83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20952,38</w:t>
            </w:r>
          </w:p>
        </w:tc>
        <w:tc>
          <w:tcPr>
            <w:tcW w:w="1384" w:type="dxa"/>
          </w:tcPr>
          <w:p w:rsidR="00426F84" w:rsidRDefault="00426F84">
            <w:pPr>
              <w:pStyle w:val="ConsPlusNormal"/>
              <w:jc w:val="right"/>
            </w:pPr>
            <w:r>
              <w:t>20952,38</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384" w:type="dxa"/>
          </w:tcPr>
          <w:p w:rsidR="00426F84" w:rsidRDefault="00426F84">
            <w:pPr>
              <w:pStyle w:val="ConsPlusNormal"/>
              <w:jc w:val="right"/>
            </w:pPr>
            <w:r>
              <w:t>20000,00</w:t>
            </w:r>
          </w:p>
        </w:tc>
        <w:tc>
          <w:tcPr>
            <w:tcW w:w="1504" w:type="dxa"/>
          </w:tcPr>
          <w:p w:rsidR="00426F84" w:rsidRDefault="00426F84">
            <w:pPr>
              <w:pStyle w:val="ConsPlusNormal"/>
              <w:jc w:val="right"/>
            </w:pPr>
            <w:r>
              <w:t>161904,76</w:t>
            </w:r>
          </w:p>
        </w:tc>
      </w:tr>
      <w:tr w:rsidR="00426F84" w:rsidTr="00677380">
        <w:tc>
          <w:tcPr>
            <w:tcW w:w="425" w:type="dxa"/>
            <w:vMerge w:val="restart"/>
          </w:tcPr>
          <w:p w:rsidR="00426F84" w:rsidRDefault="00426F84">
            <w:pPr>
              <w:pStyle w:val="ConsPlusNormal"/>
            </w:pPr>
            <w:r>
              <w:t>6.3</w:t>
            </w:r>
          </w:p>
        </w:tc>
        <w:tc>
          <w:tcPr>
            <w:tcW w:w="1135" w:type="dxa"/>
            <w:vMerge w:val="restart"/>
          </w:tcPr>
          <w:p w:rsidR="00426F84" w:rsidRDefault="00426F84">
            <w:pPr>
              <w:pStyle w:val="ConsPlusNormal"/>
            </w:pPr>
            <w:r>
              <w:t>Мероприятие N 3:</w:t>
            </w:r>
          </w:p>
          <w:p w:rsidR="00426F84" w:rsidRDefault="00426F84">
            <w:pPr>
              <w:pStyle w:val="ConsPlusNormal"/>
            </w:pPr>
            <w:r>
              <w:t>Информационное обеспечение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499,79</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1499,79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499,79</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1499,79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6.3.1</w:t>
            </w:r>
          </w:p>
        </w:tc>
        <w:tc>
          <w:tcPr>
            <w:tcW w:w="1135" w:type="dxa"/>
            <w:vMerge w:val="restart"/>
          </w:tcPr>
          <w:p w:rsidR="00426F84" w:rsidRDefault="00426F84">
            <w:pPr>
              <w:pStyle w:val="ConsPlusNormal"/>
            </w:pPr>
            <w:r>
              <w:t>Мероприятие N 3.1:</w:t>
            </w:r>
          </w:p>
          <w:p w:rsidR="00426F84" w:rsidRDefault="00426F84">
            <w:pPr>
              <w:pStyle w:val="ConsPlusNormal"/>
            </w:pPr>
            <w:r>
              <w:t>Мероприятия по оказанию консультационной помощи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499,79</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1499,79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499,79</w:t>
            </w:r>
          </w:p>
        </w:tc>
        <w:tc>
          <w:tcPr>
            <w:tcW w:w="1384" w:type="dxa"/>
          </w:tcPr>
          <w:p w:rsidR="00426F84" w:rsidRDefault="00426F84">
            <w:pPr>
              <w:pStyle w:val="ConsPlusNormal"/>
              <w:jc w:val="right"/>
            </w:pPr>
            <w:r>
              <w:t>500,00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1499,79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7</w:t>
            </w:r>
          </w:p>
        </w:tc>
        <w:tc>
          <w:tcPr>
            <w:tcW w:w="1135" w:type="dxa"/>
            <w:vMerge w:val="restart"/>
          </w:tcPr>
          <w:p w:rsidR="00426F84" w:rsidRDefault="00426F84">
            <w:pPr>
              <w:pStyle w:val="ConsPlusNormal"/>
            </w:pPr>
            <w:r>
              <w:t>Подпрограмма N 7:</w:t>
            </w:r>
          </w:p>
          <w:p w:rsidR="00426F84" w:rsidRDefault="00426F84">
            <w:pPr>
              <w:pStyle w:val="ConsPlusNormal"/>
            </w:pPr>
            <w:r>
              <w:t>Развитие мелиорации сельскохозяйственных земель</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214716,02</w:t>
            </w:r>
          </w:p>
        </w:tc>
        <w:tc>
          <w:tcPr>
            <w:tcW w:w="1384" w:type="dxa"/>
          </w:tcPr>
          <w:p w:rsidR="00426F84" w:rsidRDefault="00426F84">
            <w:pPr>
              <w:pStyle w:val="ConsPlusNormal"/>
              <w:jc w:val="right"/>
            </w:pPr>
            <w:r>
              <w:t>340374,91</w:t>
            </w:r>
          </w:p>
        </w:tc>
        <w:tc>
          <w:tcPr>
            <w:tcW w:w="1384" w:type="dxa"/>
          </w:tcPr>
          <w:p w:rsidR="00426F84" w:rsidRDefault="00426F84">
            <w:pPr>
              <w:pStyle w:val="ConsPlusNormal"/>
              <w:jc w:val="right"/>
            </w:pPr>
            <w:r>
              <w:t>97171,21</w:t>
            </w:r>
          </w:p>
        </w:tc>
        <w:tc>
          <w:tcPr>
            <w:tcW w:w="1384" w:type="dxa"/>
          </w:tcPr>
          <w:p w:rsidR="00426F84" w:rsidRDefault="00426F84">
            <w:pPr>
              <w:pStyle w:val="ConsPlusNormal"/>
              <w:jc w:val="right"/>
            </w:pPr>
            <w:r>
              <w:t>48086,51</w:t>
            </w:r>
          </w:p>
        </w:tc>
        <w:tc>
          <w:tcPr>
            <w:tcW w:w="1384" w:type="dxa"/>
          </w:tcPr>
          <w:p w:rsidR="00426F84" w:rsidRDefault="00426F84">
            <w:pPr>
              <w:pStyle w:val="ConsPlusNormal"/>
              <w:jc w:val="right"/>
            </w:pPr>
            <w:r>
              <w:t>45981,31</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746329,96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61428,70</w:t>
            </w:r>
          </w:p>
        </w:tc>
        <w:tc>
          <w:tcPr>
            <w:tcW w:w="1384" w:type="dxa"/>
          </w:tcPr>
          <w:p w:rsidR="00426F84" w:rsidRDefault="00426F84">
            <w:pPr>
              <w:pStyle w:val="ConsPlusNormal"/>
              <w:jc w:val="right"/>
            </w:pPr>
            <w:r>
              <w:t>145430,00</w:t>
            </w:r>
          </w:p>
        </w:tc>
        <w:tc>
          <w:tcPr>
            <w:tcW w:w="1384" w:type="dxa"/>
          </w:tcPr>
          <w:p w:rsidR="00426F84" w:rsidRDefault="00426F84">
            <w:pPr>
              <w:pStyle w:val="ConsPlusNormal"/>
              <w:jc w:val="right"/>
            </w:pPr>
            <w:r>
              <w:t>47846,10</w:t>
            </w:r>
          </w:p>
        </w:tc>
        <w:tc>
          <w:tcPr>
            <w:tcW w:w="1384" w:type="dxa"/>
          </w:tcPr>
          <w:p w:rsidR="00426F84" w:rsidRDefault="00426F84">
            <w:pPr>
              <w:pStyle w:val="ConsPlusNormal"/>
              <w:jc w:val="right"/>
            </w:pPr>
            <w:r>
              <w:t>38164,10</w:t>
            </w:r>
          </w:p>
        </w:tc>
        <w:tc>
          <w:tcPr>
            <w:tcW w:w="1384" w:type="dxa"/>
          </w:tcPr>
          <w:p w:rsidR="00426F84" w:rsidRDefault="00426F84">
            <w:pPr>
              <w:pStyle w:val="ConsPlusNormal"/>
              <w:jc w:val="right"/>
            </w:pPr>
            <w:r>
              <w:t>38624,30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331493,20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61428,70</w:t>
            </w:r>
          </w:p>
        </w:tc>
        <w:tc>
          <w:tcPr>
            <w:tcW w:w="1384" w:type="dxa"/>
          </w:tcPr>
          <w:p w:rsidR="00426F84" w:rsidRDefault="00426F84">
            <w:pPr>
              <w:pStyle w:val="ConsPlusNormal"/>
              <w:jc w:val="right"/>
            </w:pPr>
            <w:r>
              <w:t>145430,00</w:t>
            </w:r>
          </w:p>
        </w:tc>
        <w:tc>
          <w:tcPr>
            <w:tcW w:w="1384" w:type="dxa"/>
          </w:tcPr>
          <w:p w:rsidR="00426F84" w:rsidRDefault="00426F84">
            <w:pPr>
              <w:pStyle w:val="ConsPlusNormal"/>
              <w:jc w:val="right"/>
            </w:pPr>
            <w:r>
              <w:t>32145,80</w:t>
            </w:r>
          </w:p>
        </w:tc>
        <w:tc>
          <w:tcPr>
            <w:tcW w:w="1384" w:type="dxa"/>
          </w:tcPr>
          <w:p w:rsidR="00426F84" w:rsidRDefault="00426F84">
            <w:pPr>
              <w:pStyle w:val="ConsPlusNormal"/>
              <w:jc w:val="right"/>
            </w:pPr>
            <w:r>
              <w:t>22462,00</w:t>
            </w:r>
          </w:p>
        </w:tc>
        <w:tc>
          <w:tcPr>
            <w:tcW w:w="1384" w:type="dxa"/>
          </w:tcPr>
          <w:p w:rsidR="00426F84" w:rsidRDefault="00426F84">
            <w:pPr>
              <w:pStyle w:val="ConsPlusNormal"/>
              <w:jc w:val="right"/>
            </w:pPr>
            <w:r>
              <w:t>22924,00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284390,50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15702,10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47102,70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13676,64</w:t>
            </w:r>
          </w:p>
        </w:tc>
        <w:tc>
          <w:tcPr>
            <w:tcW w:w="1384" w:type="dxa"/>
          </w:tcPr>
          <w:p w:rsidR="00426F84" w:rsidRDefault="00426F84">
            <w:pPr>
              <w:pStyle w:val="ConsPlusNormal"/>
              <w:jc w:val="right"/>
            </w:pPr>
            <w:r>
              <w:t>8562,83</w:t>
            </w:r>
          </w:p>
        </w:tc>
        <w:tc>
          <w:tcPr>
            <w:tcW w:w="1384" w:type="dxa"/>
          </w:tcPr>
          <w:p w:rsidR="00426F84" w:rsidRDefault="00426F84">
            <w:pPr>
              <w:pStyle w:val="ConsPlusNormal"/>
              <w:jc w:val="right"/>
            </w:pPr>
            <w:r>
              <w:t>14413,54</w:t>
            </w:r>
          </w:p>
        </w:tc>
        <w:tc>
          <w:tcPr>
            <w:tcW w:w="1384" w:type="dxa"/>
          </w:tcPr>
          <w:p w:rsidR="00426F84" w:rsidRDefault="00426F84">
            <w:pPr>
              <w:pStyle w:val="ConsPlusNormal"/>
              <w:jc w:val="right"/>
            </w:pPr>
            <w:r>
              <w:t>7269,35</w:t>
            </w:r>
          </w:p>
        </w:tc>
        <w:tc>
          <w:tcPr>
            <w:tcW w:w="1384" w:type="dxa"/>
          </w:tcPr>
          <w:p w:rsidR="00426F84" w:rsidRDefault="00426F84">
            <w:pPr>
              <w:pStyle w:val="ConsPlusNormal"/>
              <w:jc w:val="right"/>
            </w:pPr>
            <w:r>
              <w:t>7357,01</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51279,37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13676,64</w:t>
            </w:r>
          </w:p>
        </w:tc>
        <w:tc>
          <w:tcPr>
            <w:tcW w:w="1384" w:type="dxa"/>
          </w:tcPr>
          <w:p w:rsidR="00426F84" w:rsidRDefault="00426F84">
            <w:pPr>
              <w:pStyle w:val="ConsPlusNormal"/>
              <w:jc w:val="right"/>
            </w:pPr>
            <w:r>
              <w:t>8562,83</w:t>
            </w:r>
          </w:p>
        </w:tc>
        <w:tc>
          <w:tcPr>
            <w:tcW w:w="1384" w:type="dxa"/>
          </w:tcPr>
          <w:p w:rsidR="00426F84" w:rsidRDefault="00426F84">
            <w:pPr>
              <w:pStyle w:val="ConsPlusNormal"/>
              <w:jc w:val="right"/>
            </w:pPr>
            <w:r>
              <w:t>11423,01</w:t>
            </w:r>
          </w:p>
        </w:tc>
        <w:tc>
          <w:tcPr>
            <w:tcW w:w="1384" w:type="dxa"/>
          </w:tcPr>
          <w:p w:rsidR="00426F84" w:rsidRDefault="00426F84">
            <w:pPr>
              <w:pStyle w:val="ConsPlusNormal"/>
              <w:jc w:val="right"/>
            </w:pPr>
            <w:r>
              <w:t>4278,48</w:t>
            </w:r>
          </w:p>
        </w:tc>
        <w:tc>
          <w:tcPr>
            <w:tcW w:w="1384" w:type="dxa"/>
          </w:tcPr>
          <w:p w:rsidR="00426F84" w:rsidRDefault="00426F84">
            <w:pPr>
              <w:pStyle w:val="ConsPlusNormal"/>
              <w:jc w:val="right"/>
            </w:pPr>
            <w:r>
              <w:t>4366,48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42307,44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2990,88</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8971,94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139610,68</w:t>
            </w:r>
          </w:p>
        </w:tc>
        <w:tc>
          <w:tcPr>
            <w:tcW w:w="1384" w:type="dxa"/>
          </w:tcPr>
          <w:p w:rsidR="00426F84" w:rsidRDefault="00426F84">
            <w:pPr>
              <w:pStyle w:val="ConsPlusNormal"/>
              <w:jc w:val="right"/>
            </w:pPr>
            <w:r>
              <w:t>186382,07</w:t>
            </w:r>
          </w:p>
        </w:tc>
        <w:tc>
          <w:tcPr>
            <w:tcW w:w="1384" w:type="dxa"/>
          </w:tcPr>
          <w:p w:rsidR="00426F84" w:rsidRDefault="00426F84">
            <w:pPr>
              <w:pStyle w:val="ConsPlusNormal"/>
              <w:jc w:val="right"/>
            </w:pPr>
            <w:r>
              <w:t>34911,57</w:t>
            </w:r>
          </w:p>
        </w:tc>
        <w:tc>
          <w:tcPr>
            <w:tcW w:w="1384" w:type="dxa"/>
          </w:tcPr>
          <w:p w:rsidR="00426F84" w:rsidRDefault="00426F84">
            <w:pPr>
              <w:pStyle w:val="ConsPlusNormal"/>
              <w:jc w:val="right"/>
            </w:pPr>
            <w:r>
              <w:t>2653,06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363557,38</w:t>
            </w:r>
          </w:p>
        </w:tc>
      </w:tr>
      <w:tr w:rsidR="00426F84" w:rsidTr="00677380">
        <w:tc>
          <w:tcPr>
            <w:tcW w:w="425" w:type="dxa"/>
            <w:vMerge w:val="restart"/>
          </w:tcPr>
          <w:p w:rsidR="00426F84" w:rsidRDefault="00426F84">
            <w:pPr>
              <w:pStyle w:val="ConsPlusNormal"/>
            </w:pPr>
            <w:r>
              <w:t>7.1</w:t>
            </w:r>
          </w:p>
        </w:tc>
        <w:tc>
          <w:tcPr>
            <w:tcW w:w="1135" w:type="dxa"/>
            <w:vMerge w:val="restart"/>
          </w:tcPr>
          <w:p w:rsidR="00426F84" w:rsidRDefault="00426F84">
            <w:pPr>
              <w:pStyle w:val="ConsPlusNormal"/>
            </w:pPr>
            <w:r>
              <w:t>Основное мероприятие N 1: Обеспечение функционирования мелиоративных систем</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214716,02</w:t>
            </w:r>
          </w:p>
        </w:tc>
        <w:tc>
          <w:tcPr>
            <w:tcW w:w="1384" w:type="dxa"/>
          </w:tcPr>
          <w:p w:rsidR="00426F84" w:rsidRDefault="00426F84">
            <w:pPr>
              <w:pStyle w:val="ConsPlusNormal"/>
              <w:jc w:val="right"/>
            </w:pPr>
            <w:r>
              <w:t>12318,02</w:t>
            </w:r>
          </w:p>
        </w:tc>
        <w:tc>
          <w:tcPr>
            <w:tcW w:w="1384" w:type="dxa"/>
          </w:tcPr>
          <w:p w:rsidR="00426F84" w:rsidRDefault="00426F84">
            <w:pPr>
              <w:pStyle w:val="ConsPlusNormal"/>
              <w:jc w:val="right"/>
            </w:pPr>
            <w:r>
              <w:t>97171,21</w:t>
            </w:r>
          </w:p>
        </w:tc>
        <w:tc>
          <w:tcPr>
            <w:tcW w:w="1384" w:type="dxa"/>
          </w:tcPr>
          <w:p w:rsidR="00426F84" w:rsidRDefault="00426F84">
            <w:pPr>
              <w:pStyle w:val="ConsPlusNormal"/>
              <w:jc w:val="right"/>
            </w:pPr>
            <w:r>
              <w:t>48086,51</w:t>
            </w:r>
          </w:p>
        </w:tc>
        <w:tc>
          <w:tcPr>
            <w:tcW w:w="1384" w:type="dxa"/>
          </w:tcPr>
          <w:p w:rsidR="00426F84" w:rsidRDefault="00426F84">
            <w:pPr>
              <w:pStyle w:val="ConsPlusNormal"/>
              <w:jc w:val="right"/>
            </w:pPr>
            <w:r>
              <w:t>45981,31</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418273,07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61428,70</w:t>
            </w:r>
          </w:p>
        </w:tc>
        <w:tc>
          <w:tcPr>
            <w:tcW w:w="1384" w:type="dxa"/>
          </w:tcPr>
          <w:p w:rsidR="00426F84" w:rsidRDefault="00426F84">
            <w:pPr>
              <w:pStyle w:val="ConsPlusNormal"/>
              <w:jc w:val="right"/>
            </w:pPr>
            <w:r>
              <w:t>2543,00</w:t>
            </w:r>
          </w:p>
        </w:tc>
        <w:tc>
          <w:tcPr>
            <w:tcW w:w="1384" w:type="dxa"/>
          </w:tcPr>
          <w:p w:rsidR="00426F84" w:rsidRDefault="00426F84">
            <w:pPr>
              <w:pStyle w:val="ConsPlusNormal"/>
              <w:jc w:val="right"/>
            </w:pPr>
            <w:r>
              <w:t>47846,10</w:t>
            </w:r>
          </w:p>
        </w:tc>
        <w:tc>
          <w:tcPr>
            <w:tcW w:w="1384" w:type="dxa"/>
          </w:tcPr>
          <w:p w:rsidR="00426F84" w:rsidRDefault="00426F84">
            <w:pPr>
              <w:pStyle w:val="ConsPlusNormal"/>
              <w:jc w:val="right"/>
            </w:pPr>
            <w:r>
              <w:t>38164,10</w:t>
            </w:r>
          </w:p>
        </w:tc>
        <w:tc>
          <w:tcPr>
            <w:tcW w:w="1384" w:type="dxa"/>
          </w:tcPr>
          <w:p w:rsidR="00426F84" w:rsidRDefault="00426F84">
            <w:pPr>
              <w:pStyle w:val="ConsPlusNormal"/>
              <w:jc w:val="right"/>
            </w:pPr>
            <w:r>
              <w:t>38624,30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188606,20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61428,70</w:t>
            </w:r>
          </w:p>
        </w:tc>
        <w:tc>
          <w:tcPr>
            <w:tcW w:w="1384" w:type="dxa"/>
          </w:tcPr>
          <w:p w:rsidR="00426F84" w:rsidRDefault="00426F84">
            <w:pPr>
              <w:pStyle w:val="ConsPlusNormal"/>
              <w:jc w:val="right"/>
            </w:pPr>
            <w:r>
              <w:t>2543,00</w:t>
            </w:r>
          </w:p>
        </w:tc>
        <w:tc>
          <w:tcPr>
            <w:tcW w:w="1384" w:type="dxa"/>
          </w:tcPr>
          <w:p w:rsidR="00426F84" w:rsidRDefault="00426F84">
            <w:pPr>
              <w:pStyle w:val="ConsPlusNormal"/>
              <w:jc w:val="right"/>
            </w:pPr>
            <w:r>
              <w:t>32145,80</w:t>
            </w:r>
          </w:p>
        </w:tc>
        <w:tc>
          <w:tcPr>
            <w:tcW w:w="1384" w:type="dxa"/>
          </w:tcPr>
          <w:p w:rsidR="00426F84" w:rsidRDefault="00426F84">
            <w:pPr>
              <w:pStyle w:val="ConsPlusNormal"/>
              <w:jc w:val="right"/>
            </w:pPr>
            <w:r>
              <w:t>22462,00</w:t>
            </w:r>
          </w:p>
        </w:tc>
        <w:tc>
          <w:tcPr>
            <w:tcW w:w="1384" w:type="dxa"/>
          </w:tcPr>
          <w:p w:rsidR="00426F84" w:rsidRDefault="00426F84">
            <w:pPr>
              <w:pStyle w:val="ConsPlusNormal"/>
              <w:jc w:val="right"/>
            </w:pPr>
            <w:r>
              <w:t>22924,00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141503,50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15702,10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47102,70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13676,64</w:t>
            </w:r>
          </w:p>
        </w:tc>
        <w:tc>
          <w:tcPr>
            <w:tcW w:w="1384" w:type="dxa"/>
          </w:tcPr>
          <w:p w:rsidR="00426F84" w:rsidRDefault="00426F84">
            <w:pPr>
              <w:pStyle w:val="ConsPlusNormal"/>
              <w:jc w:val="right"/>
            </w:pPr>
            <w:r>
              <w:t>5646,77</w:t>
            </w:r>
          </w:p>
        </w:tc>
        <w:tc>
          <w:tcPr>
            <w:tcW w:w="1384" w:type="dxa"/>
          </w:tcPr>
          <w:p w:rsidR="00426F84" w:rsidRDefault="00426F84">
            <w:pPr>
              <w:pStyle w:val="ConsPlusNormal"/>
              <w:jc w:val="right"/>
            </w:pPr>
            <w:r>
              <w:t>14413,54</w:t>
            </w:r>
          </w:p>
        </w:tc>
        <w:tc>
          <w:tcPr>
            <w:tcW w:w="1384" w:type="dxa"/>
          </w:tcPr>
          <w:p w:rsidR="00426F84" w:rsidRDefault="00426F84">
            <w:pPr>
              <w:pStyle w:val="ConsPlusNormal"/>
              <w:jc w:val="right"/>
            </w:pPr>
            <w:r>
              <w:t>7269,35</w:t>
            </w:r>
          </w:p>
        </w:tc>
        <w:tc>
          <w:tcPr>
            <w:tcW w:w="1384" w:type="dxa"/>
          </w:tcPr>
          <w:p w:rsidR="00426F84" w:rsidRDefault="00426F84">
            <w:pPr>
              <w:pStyle w:val="ConsPlusNormal"/>
              <w:jc w:val="right"/>
            </w:pPr>
            <w:r>
              <w:t>7357,01</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48363,31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13676,64</w:t>
            </w:r>
          </w:p>
        </w:tc>
        <w:tc>
          <w:tcPr>
            <w:tcW w:w="1384" w:type="dxa"/>
          </w:tcPr>
          <w:p w:rsidR="00426F84" w:rsidRDefault="00426F84">
            <w:pPr>
              <w:pStyle w:val="ConsPlusNormal"/>
              <w:jc w:val="right"/>
            </w:pPr>
            <w:r>
              <w:t>5646,77</w:t>
            </w:r>
          </w:p>
        </w:tc>
        <w:tc>
          <w:tcPr>
            <w:tcW w:w="1384" w:type="dxa"/>
          </w:tcPr>
          <w:p w:rsidR="00426F84" w:rsidRDefault="00426F84">
            <w:pPr>
              <w:pStyle w:val="ConsPlusNormal"/>
              <w:jc w:val="right"/>
            </w:pPr>
            <w:r>
              <w:t>11423,01</w:t>
            </w:r>
          </w:p>
        </w:tc>
        <w:tc>
          <w:tcPr>
            <w:tcW w:w="1384" w:type="dxa"/>
          </w:tcPr>
          <w:p w:rsidR="00426F84" w:rsidRDefault="00426F84">
            <w:pPr>
              <w:pStyle w:val="ConsPlusNormal"/>
              <w:jc w:val="right"/>
            </w:pPr>
            <w:r>
              <w:t>4278,48</w:t>
            </w:r>
          </w:p>
        </w:tc>
        <w:tc>
          <w:tcPr>
            <w:tcW w:w="1384" w:type="dxa"/>
          </w:tcPr>
          <w:p w:rsidR="00426F84" w:rsidRDefault="00426F84">
            <w:pPr>
              <w:pStyle w:val="ConsPlusNormal"/>
              <w:jc w:val="right"/>
            </w:pPr>
            <w:r>
              <w:t>4366,48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39391,38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2990,88</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8971,94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w:t>
            </w:r>
            <w:r>
              <w:lastRenderedPageBreak/>
              <w:t>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139610,68</w:t>
            </w:r>
          </w:p>
        </w:tc>
        <w:tc>
          <w:tcPr>
            <w:tcW w:w="1384" w:type="dxa"/>
          </w:tcPr>
          <w:p w:rsidR="00426F84" w:rsidRDefault="00426F84">
            <w:pPr>
              <w:pStyle w:val="ConsPlusNormal"/>
              <w:jc w:val="right"/>
            </w:pPr>
            <w:r>
              <w:t>4128,25</w:t>
            </w:r>
          </w:p>
        </w:tc>
        <w:tc>
          <w:tcPr>
            <w:tcW w:w="1384" w:type="dxa"/>
          </w:tcPr>
          <w:p w:rsidR="00426F84" w:rsidRDefault="00426F84">
            <w:pPr>
              <w:pStyle w:val="ConsPlusNormal"/>
              <w:jc w:val="right"/>
            </w:pPr>
            <w:r>
              <w:t>34911,57</w:t>
            </w:r>
          </w:p>
        </w:tc>
        <w:tc>
          <w:tcPr>
            <w:tcW w:w="1384" w:type="dxa"/>
          </w:tcPr>
          <w:p w:rsidR="00426F84" w:rsidRDefault="00426F84">
            <w:pPr>
              <w:pStyle w:val="ConsPlusNormal"/>
              <w:jc w:val="right"/>
            </w:pPr>
            <w:r>
              <w:t>2653,06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181303,56</w:t>
            </w:r>
          </w:p>
        </w:tc>
      </w:tr>
      <w:tr w:rsidR="00426F84" w:rsidTr="00677380">
        <w:tc>
          <w:tcPr>
            <w:tcW w:w="425" w:type="dxa"/>
            <w:vMerge w:val="restart"/>
          </w:tcPr>
          <w:p w:rsidR="00426F84" w:rsidRDefault="00426F84">
            <w:pPr>
              <w:pStyle w:val="ConsPlusNormal"/>
            </w:pPr>
            <w:r>
              <w:t>7.1.1</w:t>
            </w:r>
          </w:p>
        </w:tc>
        <w:tc>
          <w:tcPr>
            <w:tcW w:w="1135" w:type="dxa"/>
            <w:vMerge w:val="restart"/>
          </w:tcPr>
          <w:p w:rsidR="00426F84" w:rsidRDefault="00426F84">
            <w:pPr>
              <w:pStyle w:val="ConsPlusNormal"/>
            </w:pPr>
            <w:r>
              <w:t>Мероприятие N 1.1:</w:t>
            </w:r>
          </w:p>
          <w:p w:rsidR="00426F84" w:rsidRDefault="00426F84">
            <w:pPr>
              <w:pStyle w:val="ConsPlusNormal"/>
            </w:pPr>
            <w:r>
              <w:t xml:space="preserve">Субсидии на возмещение части затрат, связанных со строительством, реконструкцией, техническим перевооружением и модернизацией мелиоративных систем, проведением </w:t>
            </w:r>
            <w:proofErr w:type="spellStart"/>
            <w:r>
              <w:t>культуртехнических</w:t>
            </w:r>
            <w:proofErr w:type="spellEnd"/>
            <w:r>
              <w:t xml:space="preserve"> мероприятий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7.1.2</w:t>
            </w:r>
          </w:p>
        </w:tc>
        <w:tc>
          <w:tcPr>
            <w:tcW w:w="1135" w:type="dxa"/>
            <w:vMerge w:val="restart"/>
          </w:tcPr>
          <w:p w:rsidR="00426F84" w:rsidRDefault="00426F84">
            <w:pPr>
              <w:pStyle w:val="ConsPlusNormal"/>
            </w:pPr>
            <w:r>
              <w:t>Мероприятие N 1.2:</w:t>
            </w:r>
          </w:p>
          <w:p w:rsidR="00426F84" w:rsidRDefault="00426F84">
            <w:pPr>
              <w:pStyle w:val="ConsPlusNormal"/>
            </w:pPr>
            <w:r>
              <w:t>Реализация мероприятий в области мелиорации земель сельскохозяйственного назначения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209416,02</w:t>
            </w:r>
          </w:p>
        </w:tc>
        <w:tc>
          <w:tcPr>
            <w:tcW w:w="1384" w:type="dxa"/>
          </w:tcPr>
          <w:p w:rsidR="00426F84" w:rsidRDefault="00426F84">
            <w:pPr>
              <w:pStyle w:val="ConsPlusNormal"/>
              <w:jc w:val="right"/>
            </w:pPr>
            <w:r>
              <w:t>7018,02</w:t>
            </w:r>
          </w:p>
        </w:tc>
        <w:tc>
          <w:tcPr>
            <w:tcW w:w="1384" w:type="dxa"/>
          </w:tcPr>
          <w:p w:rsidR="00426F84" w:rsidRDefault="00426F84">
            <w:pPr>
              <w:pStyle w:val="ConsPlusNormal"/>
              <w:jc w:val="right"/>
            </w:pPr>
            <w:r>
              <w:t>34911,57</w:t>
            </w:r>
          </w:p>
        </w:tc>
        <w:tc>
          <w:tcPr>
            <w:tcW w:w="1384" w:type="dxa"/>
          </w:tcPr>
          <w:p w:rsidR="00426F84" w:rsidRDefault="00426F84">
            <w:pPr>
              <w:pStyle w:val="ConsPlusNormal"/>
              <w:jc w:val="right"/>
            </w:pPr>
            <w:r>
              <w:t>2653,06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253998,67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61428,70</w:t>
            </w:r>
          </w:p>
        </w:tc>
        <w:tc>
          <w:tcPr>
            <w:tcW w:w="1384" w:type="dxa"/>
          </w:tcPr>
          <w:p w:rsidR="00426F84" w:rsidRDefault="00426F84">
            <w:pPr>
              <w:pStyle w:val="ConsPlusNormal"/>
              <w:jc w:val="right"/>
            </w:pPr>
            <w:r>
              <w:t>2543,00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63971,70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8376,64</w:t>
            </w:r>
          </w:p>
        </w:tc>
        <w:tc>
          <w:tcPr>
            <w:tcW w:w="1384" w:type="dxa"/>
          </w:tcPr>
          <w:p w:rsidR="00426F84" w:rsidRDefault="00426F84">
            <w:pPr>
              <w:pStyle w:val="ConsPlusNormal"/>
              <w:jc w:val="right"/>
            </w:pPr>
            <w:r>
              <w:t>346,77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8723,41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139610,68</w:t>
            </w:r>
          </w:p>
        </w:tc>
        <w:tc>
          <w:tcPr>
            <w:tcW w:w="1384" w:type="dxa"/>
          </w:tcPr>
          <w:p w:rsidR="00426F84" w:rsidRDefault="00426F84">
            <w:pPr>
              <w:pStyle w:val="ConsPlusNormal"/>
              <w:jc w:val="right"/>
            </w:pPr>
            <w:r>
              <w:t>4128,25</w:t>
            </w:r>
          </w:p>
        </w:tc>
        <w:tc>
          <w:tcPr>
            <w:tcW w:w="1384" w:type="dxa"/>
          </w:tcPr>
          <w:p w:rsidR="00426F84" w:rsidRDefault="00426F84">
            <w:pPr>
              <w:pStyle w:val="ConsPlusNormal"/>
              <w:jc w:val="right"/>
            </w:pPr>
            <w:r>
              <w:t>34911,57</w:t>
            </w:r>
          </w:p>
        </w:tc>
        <w:tc>
          <w:tcPr>
            <w:tcW w:w="1384" w:type="dxa"/>
          </w:tcPr>
          <w:p w:rsidR="00426F84" w:rsidRDefault="00426F84">
            <w:pPr>
              <w:pStyle w:val="ConsPlusNormal"/>
              <w:jc w:val="right"/>
            </w:pPr>
            <w:r>
              <w:t>2653,06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181303,56</w:t>
            </w:r>
          </w:p>
        </w:tc>
      </w:tr>
      <w:tr w:rsidR="00426F84" w:rsidTr="00677380">
        <w:tc>
          <w:tcPr>
            <w:tcW w:w="425" w:type="dxa"/>
            <w:vMerge w:val="restart"/>
          </w:tcPr>
          <w:p w:rsidR="00426F84" w:rsidRDefault="00426F84">
            <w:pPr>
              <w:pStyle w:val="ConsPlusNormal"/>
            </w:pPr>
            <w:r>
              <w:t>7.1.3</w:t>
            </w:r>
          </w:p>
        </w:tc>
        <w:tc>
          <w:tcPr>
            <w:tcW w:w="1135" w:type="dxa"/>
            <w:vMerge w:val="restart"/>
          </w:tcPr>
          <w:p w:rsidR="00426F84" w:rsidRDefault="00426F84">
            <w:pPr>
              <w:pStyle w:val="ConsPlusNormal"/>
            </w:pPr>
            <w:r>
              <w:t>Мероприятие N 1.3:</w:t>
            </w:r>
          </w:p>
          <w:p w:rsidR="00426F84" w:rsidRDefault="00426F84">
            <w:pPr>
              <w:pStyle w:val="ConsPlusNormal"/>
            </w:pPr>
            <w:r>
              <w:t>Проведение агрохимического обследования (мониторинг)</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5300,00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15900,00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7.1.4</w:t>
            </w:r>
          </w:p>
        </w:tc>
        <w:tc>
          <w:tcPr>
            <w:tcW w:w="1135" w:type="dxa"/>
            <w:vMerge w:val="restart"/>
          </w:tcPr>
          <w:p w:rsidR="00426F84" w:rsidRDefault="00426F84">
            <w:pPr>
              <w:pStyle w:val="ConsPlusNormal"/>
            </w:pPr>
            <w:r>
              <w:t>Мероприятие N 1.4:</w:t>
            </w:r>
          </w:p>
          <w:p w:rsidR="00426F84" w:rsidRDefault="00426F84">
            <w:pPr>
              <w:pStyle w:val="ConsPlusNormal"/>
            </w:pPr>
            <w:r>
              <w:t xml:space="preserve">Проведение гидромелиоративных, </w:t>
            </w:r>
            <w:proofErr w:type="spellStart"/>
            <w:r>
              <w:t>культуртехнических</w:t>
            </w:r>
            <w:proofErr w:type="spellEnd"/>
            <w:r>
              <w:t xml:space="preserve">, </w:t>
            </w:r>
            <w:proofErr w:type="spellStart"/>
            <w:r>
              <w:t>агролесомелиоративных</w:t>
            </w:r>
            <w:proofErr w:type="spellEnd"/>
            <w:r>
              <w:t xml:space="preserve"> и фитомелиоративных мероприятий, а также мероприятий в области известкования кислых почв на пашне</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38268,81</w:t>
            </w:r>
          </w:p>
        </w:tc>
        <w:tc>
          <w:tcPr>
            <w:tcW w:w="1384" w:type="dxa"/>
          </w:tcPr>
          <w:p w:rsidR="00426F84" w:rsidRDefault="00426F84">
            <w:pPr>
              <w:pStyle w:val="ConsPlusNormal"/>
              <w:jc w:val="right"/>
            </w:pPr>
            <w:r>
              <w:t>26740,48</w:t>
            </w:r>
          </w:p>
        </w:tc>
        <w:tc>
          <w:tcPr>
            <w:tcW w:w="1384" w:type="dxa"/>
          </w:tcPr>
          <w:p w:rsidR="00426F84" w:rsidRDefault="00426F84">
            <w:pPr>
              <w:pStyle w:val="ConsPlusNormal"/>
              <w:jc w:val="right"/>
            </w:pPr>
            <w:r>
              <w:t>27290,48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92299,77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32145,80</w:t>
            </w:r>
          </w:p>
        </w:tc>
        <w:tc>
          <w:tcPr>
            <w:tcW w:w="1384" w:type="dxa"/>
          </w:tcPr>
          <w:p w:rsidR="00426F84" w:rsidRDefault="00426F84">
            <w:pPr>
              <w:pStyle w:val="ConsPlusNormal"/>
              <w:jc w:val="right"/>
            </w:pPr>
            <w:r>
              <w:t>22462,00</w:t>
            </w:r>
          </w:p>
        </w:tc>
        <w:tc>
          <w:tcPr>
            <w:tcW w:w="1384" w:type="dxa"/>
          </w:tcPr>
          <w:p w:rsidR="00426F84" w:rsidRDefault="00426F84">
            <w:pPr>
              <w:pStyle w:val="ConsPlusNormal"/>
              <w:jc w:val="right"/>
            </w:pPr>
            <w:r>
              <w:t>22924,00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77531,80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6123,01</w:t>
            </w:r>
          </w:p>
        </w:tc>
        <w:tc>
          <w:tcPr>
            <w:tcW w:w="1384" w:type="dxa"/>
          </w:tcPr>
          <w:p w:rsidR="00426F84" w:rsidRDefault="00426F84">
            <w:pPr>
              <w:pStyle w:val="ConsPlusNormal"/>
              <w:jc w:val="right"/>
            </w:pPr>
            <w:r>
              <w:t>4278,48</w:t>
            </w:r>
          </w:p>
        </w:tc>
        <w:tc>
          <w:tcPr>
            <w:tcW w:w="1384" w:type="dxa"/>
          </w:tcPr>
          <w:p w:rsidR="00426F84" w:rsidRDefault="00426F84">
            <w:pPr>
              <w:pStyle w:val="ConsPlusNormal"/>
              <w:jc w:val="right"/>
            </w:pPr>
            <w:r>
              <w:t>4366,48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14767,97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7.1.5</w:t>
            </w:r>
          </w:p>
        </w:tc>
        <w:tc>
          <w:tcPr>
            <w:tcW w:w="1135" w:type="dxa"/>
            <w:vMerge w:val="restart"/>
          </w:tcPr>
          <w:p w:rsidR="00426F84" w:rsidRDefault="00426F84">
            <w:pPr>
              <w:pStyle w:val="ConsPlusNormal"/>
            </w:pPr>
            <w:r>
              <w:t>Мероприятие N 1.5:</w:t>
            </w:r>
          </w:p>
          <w:p w:rsidR="00426F84" w:rsidRDefault="00426F84">
            <w:pPr>
              <w:pStyle w:val="ConsPlusNormal"/>
            </w:pPr>
            <w:r>
              <w:t>Подготовка проектов межевания земельных участков и на проведение кадастровых работ</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18690,83</w:t>
            </w:r>
          </w:p>
        </w:tc>
        <w:tc>
          <w:tcPr>
            <w:tcW w:w="1384" w:type="dxa"/>
          </w:tcPr>
          <w:p w:rsidR="00426F84" w:rsidRDefault="00426F84">
            <w:pPr>
              <w:pStyle w:val="ConsPlusNormal"/>
              <w:jc w:val="right"/>
            </w:pPr>
            <w:r>
              <w:t>18692,98</w:t>
            </w:r>
          </w:p>
        </w:tc>
        <w:tc>
          <w:tcPr>
            <w:tcW w:w="1384" w:type="dxa"/>
          </w:tcPr>
          <w:p w:rsidR="00426F84" w:rsidRDefault="00426F84">
            <w:pPr>
              <w:pStyle w:val="ConsPlusNormal"/>
              <w:jc w:val="right"/>
            </w:pPr>
            <w:r>
              <w:t>18690,83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56074,64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15702,10</w:t>
            </w:r>
          </w:p>
        </w:tc>
        <w:tc>
          <w:tcPr>
            <w:tcW w:w="1384" w:type="dxa"/>
          </w:tcPr>
          <w:p w:rsidR="00426F84" w:rsidRDefault="00426F84">
            <w:pPr>
              <w:pStyle w:val="ConsPlusNormal"/>
              <w:jc w:val="right"/>
            </w:pPr>
            <w:r>
              <w:t>15700,30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47102,70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779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2990,88</w:t>
            </w:r>
          </w:p>
        </w:tc>
        <w:tc>
          <w:tcPr>
            <w:tcW w:w="1384" w:type="dxa"/>
          </w:tcPr>
          <w:p w:rsidR="00426F84" w:rsidRDefault="00426F84">
            <w:pPr>
              <w:pStyle w:val="ConsPlusNormal"/>
              <w:jc w:val="right"/>
            </w:pPr>
            <w:r>
              <w:t>2990,53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8971,94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7.2</w:t>
            </w:r>
          </w:p>
        </w:tc>
        <w:tc>
          <w:tcPr>
            <w:tcW w:w="1135" w:type="dxa"/>
            <w:vMerge w:val="restart"/>
          </w:tcPr>
          <w:p w:rsidR="00426F84" w:rsidRDefault="00426F84">
            <w:pPr>
              <w:pStyle w:val="ConsPlusNormal"/>
            </w:pPr>
            <w:r>
              <w:t>Федеральный проект "Экспорт продукции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328056,89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328056,89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142887,00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142887,00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2916,06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2916,06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182253,83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182253,83</w:t>
            </w:r>
          </w:p>
        </w:tc>
      </w:tr>
      <w:tr w:rsidR="00426F84" w:rsidTr="00677380">
        <w:tc>
          <w:tcPr>
            <w:tcW w:w="425" w:type="dxa"/>
            <w:vMerge w:val="restart"/>
          </w:tcPr>
          <w:p w:rsidR="00426F84" w:rsidRDefault="00426F84">
            <w:pPr>
              <w:pStyle w:val="ConsPlusNormal"/>
            </w:pPr>
            <w:r>
              <w:t>7.2.1</w:t>
            </w:r>
          </w:p>
        </w:tc>
        <w:tc>
          <w:tcPr>
            <w:tcW w:w="1135" w:type="dxa"/>
            <w:vMerge w:val="restart"/>
          </w:tcPr>
          <w:p w:rsidR="00426F84" w:rsidRDefault="00426F84">
            <w:pPr>
              <w:pStyle w:val="ConsPlusNormal"/>
            </w:pPr>
            <w:r>
              <w:t>Мероприятие N 2.1:</w:t>
            </w:r>
          </w:p>
          <w:p w:rsidR="00426F84" w:rsidRDefault="00426F84">
            <w:pPr>
              <w:pStyle w:val="ConsPlusNormal"/>
            </w:pPr>
            <w:r>
              <w:t>Реализация мероприятий в области мелиорации земель сельскохозяйственного назначения (в рамках федерального проекта "Экспорт продукции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328056,89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328056,89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142887,00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142887,00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2916,06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2916,06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182253,83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182253,83</w:t>
            </w:r>
          </w:p>
        </w:tc>
      </w:tr>
      <w:tr w:rsidR="00426F84" w:rsidTr="00677380">
        <w:tc>
          <w:tcPr>
            <w:tcW w:w="425" w:type="dxa"/>
            <w:vMerge w:val="restart"/>
          </w:tcPr>
          <w:p w:rsidR="00426F84" w:rsidRDefault="00426F84">
            <w:pPr>
              <w:pStyle w:val="ConsPlusNormal"/>
            </w:pPr>
            <w:r>
              <w:t>8</w:t>
            </w:r>
          </w:p>
        </w:tc>
        <w:tc>
          <w:tcPr>
            <w:tcW w:w="1135" w:type="dxa"/>
            <w:vMerge w:val="restart"/>
          </w:tcPr>
          <w:p w:rsidR="00426F84" w:rsidRDefault="00426F84">
            <w:pPr>
              <w:pStyle w:val="ConsPlusNormal"/>
            </w:pPr>
            <w:r>
              <w:t>Подпрограмма N 8:</w:t>
            </w:r>
          </w:p>
          <w:p w:rsidR="00426F84" w:rsidRDefault="00426F84">
            <w:pPr>
              <w:pStyle w:val="ConsPlusNormal"/>
            </w:pPr>
            <w:r>
              <w:t>Обеспечение функций управления реализации государственной программы</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53179,32</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380255,29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53179,32</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380255,29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8.1</w:t>
            </w:r>
          </w:p>
        </w:tc>
        <w:tc>
          <w:tcPr>
            <w:tcW w:w="1135" w:type="dxa"/>
            <w:vMerge w:val="restart"/>
          </w:tcPr>
          <w:p w:rsidR="00426F84" w:rsidRDefault="00426F84">
            <w:pPr>
              <w:pStyle w:val="ConsPlusNormal"/>
            </w:pPr>
            <w:r>
              <w:t>Основное мероприятие N 1: Реализация отдельных полномочий органа исполнительной власти в сфере сельского хозяйства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53179,32</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380255,29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53179,32</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380255,29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8.1.1</w:t>
            </w:r>
          </w:p>
        </w:tc>
        <w:tc>
          <w:tcPr>
            <w:tcW w:w="1135" w:type="dxa"/>
            <w:vMerge w:val="restart"/>
          </w:tcPr>
          <w:p w:rsidR="00426F84" w:rsidRDefault="00426F84">
            <w:pPr>
              <w:pStyle w:val="ConsPlusNormal"/>
            </w:pPr>
            <w:r>
              <w:t>Мероприятие N 1.1:</w:t>
            </w:r>
          </w:p>
          <w:p w:rsidR="00426F84" w:rsidRDefault="00426F84">
            <w:pPr>
              <w:pStyle w:val="ConsPlusNormal"/>
            </w:pPr>
            <w:r>
              <w:t>Руководство и управление в сфере установленных функций органов государственной власти Приморского края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53158,73</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380234,70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53158,73</w:t>
            </w:r>
          </w:p>
        </w:tc>
        <w:tc>
          <w:tcPr>
            <w:tcW w:w="1384" w:type="dxa"/>
          </w:tcPr>
          <w:p w:rsidR="00426F84" w:rsidRDefault="00426F84">
            <w:pPr>
              <w:pStyle w:val="ConsPlusNormal"/>
              <w:jc w:val="right"/>
            </w:pPr>
            <w:r>
              <w:t>51704,50</w:t>
            </w:r>
          </w:p>
        </w:tc>
        <w:tc>
          <w:tcPr>
            <w:tcW w:w="1384" w:type="dxa"/>
          </w:tcPr>
          <w:p w:rsidR="00426F84" w:rsidRDefault="00426F84">
            <w:pPr>
              <w:pStyle w:val="ConsPlusNormal"/>
              <w:jc w:val="right"/>
            </w:pPr>
            <w:r>
              <w:t>49499,54</w:t>
            </w:r>
          </w:p>
        </w:tc>
        <w:tc>
          <w:tcPr>
            <w:tcW w:w="1384" w:type="dxa"/>
          </w:tcPr>
          <w:p w:rsidR="00426F84" w:rsidRDefault="00426F84">
            <w:pPr>
              <w:pStyle w:val="ConsPlusNormal"/>
              <w:jc w:val="right"/>
            </w:pPr>
            <w:r>
              <w:t>48645,56</w:t>
            </w:r>
          </w:p>
        </w:tc>
        <w:tc>
          <w:tcPr>
            <w:tcW w:w="1384" w:type="dxa"/>
          </w:tcPr>
          <w:p w:rsidR="00426F84" w:rsidRDefault="00426F84">
            <w:pPr>
              <w:pStyle w:val="ConsPlusNormal"/>
              <w:jc w:val="right"/>
            </w:pPr>
            <w:r>
              <w:t>50540,00</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384" w:type="dxa"/>
          </w:tcPr>
          <w:p w:rsidR="00426F84" w:rsidRDefault="00426F84">
            <w:pPr>
              <w:pStyle w:val="ConsPlusNormal"/>
              <w:jc w:val="right"/>
            </w:pPr>
            <w:r>
              <w:t>42228,79</w:t>
            </w:r>
          </w:p>
        </w:tc>
        <w:tc>
          <w:tcPr>
            <w:tcW w:w="1504" w:type="dxa"/>
          </w:tcPr>
          <w:p w:rsidR="00426F84" w:rsidRDefault="00426F84">
            <w:pPr>
              <w:pStyle w:val="ConsPlusNormal"/>
              <w:jc w:val="right"/>
            </w:pPr>
            <w:r>
              <w:t>380234,70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8.1.2</w:t>
            </w:r>
          </w:p>
        </w:tc>
        <w:tc>
          <w:tcPr>
            <w:tcW w:w="1135" w:type="dxa"/>
            <w:vMerge w:val="restart"/>
          </w:tcPr>
          <w:p w:rsidR="00426F84" w:rsidRDefault="00426F84">
            <w:pPr>
              <w:pStyle w:val="ConsPlusNormal"/>
            </w:pPr>
            <w:r>
              <w:t>Мероприятие N 1.2:</w:t>
            </w:r>
          </w:p>
          <w:p w:rsidR="00426F84" w:rsidRDefault="00426F84">
            <w:pPr>
              <w:pStyle w:val="ConsPlusNormal"/>
            </w:pPr>
            <w:r>
              <w:t>Расходы, связанные с исполнением судебных актов и решений налоговых органов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9</w:t>
            </w:r>
          </w:p>
        </w:tc>
        <w:tc>
          <w:tcPr>
            <w:tcW w:w="1135" w:type="dxa"/>
            <w:vMerge w:val="restart"/>
          </w:tcPr>
          <w:p w:rsidR="00426F84" w:rsidRDefault="00426F84">
            <w:pPr>
              <w:pStyle w:val="ConsPlusNormal"/>
            </w:pPr>
            <w:r>
              <w:t>Подпрограмма N 9:</w:t>
            </w:r>
          </w:p>
          <w:p w:rsidR="00426F84" w:rsidRDefault="00426F84">
            <w:pPr>
              <w:pStyle w:val="ConsPlusNormal"/>
            </w:pPr>
            <w:r>
              <w:t>Экспорт продукции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378504,39</w:t>
            </w:r>
          </w:p>
        </w:tc>
        <w:tc>
          <w:tcPr>
            <w:tcW w:w="1384" w:type="dxa"/>
          </w:tcPr>
          <w:p w:rsidR="00426F84" w:rsidRDefault="00426F84">
            <w:pPr>
              <w:pStyle w:val="ConsPlusNormal"/>
              <w:jc w:val="right"/>
            </w:pPr>
            <w:r>
              <w:t>164489,78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542994,17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370934,30</w:t>
            </w:r>
          </w:p>
        </w:tc>
        <w:tc>
          <w:tcPr>
            <w:tcW w:w="1384" w:type="dxa"/>
          </w:tcPr>
          <w:p w:rsidR="00426F84" w:rsidRDefault="00426F84">
            <w:pPr>
              <w:pStyle w:val="ConsPlusNormal"/>
              <w:jc w:val="right"/>
            </w:pPr>
            <w:r>
              <w:t>161199,98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532134,28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7570,09</w:t>
            </w:r>
          </w:p>
        </w:tc>
        <w:tc>
          <w:tcPr>
            <w:tcW w:w="1384" w:type="dxa"/>
          </w:tcPr>
          <w:p w:rsidR="00426F84" w:rsidRDefault="00426F84">
            <w:pPr>
              <w:pStyle w:val="ConsPlusNormal"/>
              <w:jc w:val="right"/>
            </w:pPr>
            <w:r>
              <w:t>3289,80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10859,89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9.1</w:t>
            </w:r>
          </w:p>
        </w:tc>
        <w:tc>
          <w:tcPr>
            <w:tcW w:w="1135" w:type="dxa"/>
            <w:vMerge w:val="restart"/>
          </w:tcPr>
          <w:p w:rsidR="00426F84" w:rsidRDefault="00426F84">
            <w:pPr>
              <w:pStyle w:val="ConsPlusNormal"/>
            </w:pPr>
            <w:r>
              <w:t>Федеральный проект "Экспорт продукции агропромышленного комплекса"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378504,39</w:t>
            </w:r>
          </w:p>
        </w:tc>
        <w:tc>
          <w:tcPr>
            <w:tcW w:w="1384" w:type="dxa"/>
          </w:tcPr>
          <w:p w:rsidR="00426F84" w:rsidRDefault="00426F84">
            <w:pPr>
              <w:pStyle w:val="ConsPlusNormal"/>
              <w:jc w:val="right"/>
            </w:pPr>
            <w:r>
              <w:t>164489,78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542994,17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370934,30</w:t>
            </w:r>
          </w:p>
        </w:tc>
        <w:tc>
          <w:tcPr>
            <w:tcW w:w="1384" w:type="dxa"/>
          </w:tcPr>
          <w:p w:rsidR="00426F84" w:rsidRDefault="00426F84">
            <w:pPr>
              <w:pStyle w:val="ConsPlusNormal"/>
              <w:jc w:val="right"/>
            </w:pPr>
            <w:r>
              <w:t>161199,98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532134,28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7570,09</w:t>
            </w:r>
          </w:p>
        </w:tc>
        <w:tc>
          <w:tcPr>
            <w:tcW w:w="1384" w:type="dxa"/>
          </w:tcPr>
          <w:p w:rsidR="00426F84" w:rsidRDefault="00426F84">
            <w:pPr>
              <w:pStyle w:val="ConsPlusNormal"/>
              <w:jc w:val="right"/>
            </w:pPr>
            <w:r>
              <w:t>3289,80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10859,89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9.1.1</w:t>
            </w:r>
          </w:p>
        </w:tc>
        <w:tc>
          <w:tcPr>
            <w:tcW w:w="1135" w:type="dxa"/>
            <w:vMerge w:val="restart"/>
          </w:tcPr>
          <w:p w:rsidR="00426F84" w:rsidRDefault="00426F84">
            <w:pPr>
              <w:pStyle w:val="ConsPlusNormal"/>
            </w:pPr>
            <w:r>
              <w:t>Мероприятие N 1.1:</w:t>
            </w:r>
          </w:p>
          <w:p w:rsidR="00426F84" w:rsidRDefault="00426F84">
            <w:pPr>
              <w:pStyle w:val="ConsPlusNormal"/>
            </w:pPr>
            <w:r>
              <w:t>Субсидии на возмещение части затрат, связанных с приобретением сельскохозяйственной техники и оборудования, за счет средств краевого бюджета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9.1.2</w:t>
            </w:r>
          </w:p>
        </w:tc>
        <w:tc>
          <w:tcPr>
            <w:tcW w:w="1135" w:type="dxa"/>
            <w:vMerge w:val="restart"/>
          </w:tcPr>
          <w:p w:rsidR="00426F84" w:rsidRDefault="00426F84">
            <w:pPr>
              <w:pStyle w:val="ConsPlusNormal"/>
            </w:pPr>
            <w:r>
              <w:t>Мероприятие N 1.2:</w:t>
            </w:r>
          </w:p>
          <w:p w:rsidR="00426F84" w:rsidRDefault="00426F84">
            <w:pPr>
              <w:pStyle w:val="ConsPlusNormal"/>
            </w:pPr>
            <w:r>
              <w:t>Государственная поддержка стимулирования увеличения производства масличных культур</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378504,39</w:t>
            </w:r>
          </w:p>
        </w:tc>
        <w:tc>
          <w:tcPr>
            <w:tcW w:w="1384" w:type="dxa"/>
          </w:tcPr>
          <w:p w:rsidR="00426F84" w:rsidRDefault="00426F84">
            <w:pPr>
              <w:pStyle w:val="ConsPlusNormal"/>
              <w:jc w:val="right"/>
            </w:pPr>
            <w:r>
              <w:t>164489,78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542994,17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370934,30</w:t>
            </w:r>
          </w:p>
        </w:tc>
        <w:tc>
          <w:tcPr>
            <w:tcW w:w="1384" w:type="dxa"/>
          </w:tcPr>
          <w:p w:rsidR="00426F84" w:rsidRDefault="00426F84">
            <w:pPr>
              <w:pStyle w:val="ConsPlusNormal"/>
              <w:jc w:val="right"/>
            </w:pPr>
            <w:r>
              <w:t>161199,98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532134,28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7570,09</w:t>
            </w:r>
          </w:p>
        </w:tc>
        <w:tc>
          <w:tcPr>
            <w:tcW w:w="1384" w:type="dxa"/>
          </w:tcPr>
          <w:p w:rsidR="00426F84" w:rsidRDefault="00426F84">
            <w:pPr>
              <w:pStyle w:val="ConsPlusNormal"/>
              <w:jc w:val="right"/>
            </w:pPr>
            <w:r>
              <w:t>3289,80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10859,89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10</w:t>
            </w:r>
          </w:p>
        </w:tc>
        <w:tc>
          <w:tcPr>
            <w:tcW w:w="1135" w:type="dxa"/>
            <w:vMerge w:val="restart"/>
          </w:tcPr>
          <w:p w:rsidR="00426F84" w:rsidRDefault="00426F84">
            <w:pPr>
              <w:pStyle w:val="ConsPlusNormal"/>
            </w:pPr>
            <w:r>
              <w:t>Подпрограмма N 10:</w:t>
            </w:r>
          </w:p>
          <w:p w:rsidR="00426F84" w:rsidRDefault="00426F84">
            <w:pPr>
              <w:pStyle w:val="ConsPlusNormal"/>
            </w:pPr>
            <w:r>
              <w:t>Создание системы поддержки фермеров и развитие сельской кооперации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42191,67</w:t>
            </w:r>
          </w:p>
        </w:tc>
        <w:tc>
          <w:tcPr>
            <w:tcW w:w="1384" w:type="dxa"/>
          </w:tcPr>
          <w:p w:rsidR="00426F84" w:rsidRDefault="00426F84">
            <w:pPr>
              <w:pStyle w:val="ConsPlusNormal"/>
              <w:jc w:val="right"/>
            </w:pPr>
            <w:r>
              <w:t>48713,06</w:t>
            </w:r>
          </w:p>
        </w:tc>
        <w:tc>
          <w:tcPr>
            <w:tcW w:w="1384" w:type="dxa"/>
          </w:tcPr>
          <w:p w:rsidR="00426F84" w:rsidRDefault="00426F84">
            <w:pPr>
              <w:pStyle w:val="ConsPlusNormal"/>
              <w:jc w:val="right"/>
            </w:pPr>
            <w:r>
              <w:t>75380,14</w:t>
            </w:r>
          </w:p>
        </w:tc>
        <w:tc>
          <w:tcPr>
            <w:tcW w:w="1384" w:type="dxa"/>
          </w:tcPr>
          <w:p w:rsidR="00426F84" w:rsidRDefault="00426F84">
            <w:pPr>
              <w:pStyle w:val="ConsPlusNormal"/>
              <w:jc w:val="right"/>
            </w:pPr>
            <w:r>
              <w:t>44408,44</w:t>
            </w:r>
          </w:p>
        </w:tc>
        <w:tc>
          <w:tcPr>
            <w:tcW w:w="1384" w:type="dxa"/>
          </w:tcPr>
          <w:p w:rsidR="00426F84" w:rsidRDefault="00426F84">
            <w:pPr>
              <w:pStyle w:val="ConsPlusNormal"/>
              <w:jc w:val="right"/>
            </w:pPr>
            <w:r>
              <w:t>59224,77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269918,08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29899,10</w:t>
            </w:r>
          </w:p>
        </w:tc>
        <w:tc>
          <w:tcPr>
            <w:tcW w:w="1384" w:type="dxa"/>
          </w:tcPr>
          <w:p w:rsidR="00426F84" w:rsidRDefault="00426F84">
            <w:pPr>
              <w:pStyle w:val="ConsPlusNormal"/>
              <w:jc w:val="right"/>
            </w:pPr>
            <w:r>
              <w:t>35791,90</w:t>
            </w:r>
          </w:p>
        </w:tc>
        <w:tc>
          <w:tcPr>
            <w:tcW w:w="1384" w:type="dxa"/>
          </w:tcPr>
          <w:p w:rsidR="00426F84" w:rsidRDefault="00426F84">
            <w:pPr>
              <w:pStyle w:val="ConsPlusNormal"/>
              <w:jc w:val="right"/>
            </w:pPr>
            <w:r>
              <w:t>60029,00</w:t>
            </w:r>
          </w:p>
        </w:tc>
        <w:tc>
          <w:tcPr>
            <w:tcW w:w="1384" w:type="dxa"/>
          </w:tcPr>
          <w:p w:rsidR="00426F84" w:rsidRDefault="00426F84">
            <w:pPr>
              <w:pStyle w:val="ConsPlusNormal"/>
              <w:jc w:val="right"/>
            </w:pPr>
            <w:r>
              <w:t>39700,00</w:t>
            </w:r>
          </w:p>
        </w:tc>
        <w:tc>
          <w:tcPr>
            <w:tcW w:w="1384" w:type="dxa"/>
          </w:tcPr>
          <w:p w:rsidR="00426F84" w:rsidRDefault="00426F84">
            <w:pPr>
              <w:pStyle w:val="ConsPlusNormal"/>
              <w:jc w:val="right"/>
            </w:pPr>
            <w:r>
              <w:t>54220,00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219640,00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8902,65</w:t>
            </w:r>
          </w:p>
        </w:tc>
        <w:tc>
          <w:tcPr>
            <w:tcW w:w="1384" w:type="dxa"/>
          </w:tcPr>
          <w:p w:rsidR="00426F84" w:rsidRDefault="00426F84">
            <w:pPr>
              <w:pStyle w:val="ConsPlusNormal"/>
              <w:jc w:val="right"/>
            </w:pPr>
            <w:r>
              <w:t>9022,91</w:t>
            </w:r>
          </w:p>
        </w:tc>
        <w:tc>
          <w:tcPr>
            <w:tcW w:w="1384" w:type="dxa"/>
          </w:tcPr>
          <w:p w:rsidR="00426F84" w:rsidRDefault="00426F84">
            <w:pPr>
              <w:pStyle w:val="ConsPlusNormal"/>
              <w:jc w:val="right"/>
            </w:pPr>
            <w:r>
              <w:t>9517,55</w:t>
            </w:r>
          </w:p>
        </w:tc>
        <w:tc>
          <w:tcPr>
            <w:tcW w:w="1384" w:type="dxa"/>
          </w:tcPr>
          <w:p w:rsidR="00426F84" w:rsidRDefault="00426F84">
            <w:pPr>
              <w:pStyle w:val="ConsPlusNormal"/>
              <w:jc w:val="right"/>
            </w:pPr>
            <w:r>
              <w:t>810,20</w:t>
            </w:r>
          </w:p>
        </w:tc>
        <w:tc>
          <w:tcPr>
            <w:tcW w:w="1384" w:type="dxa"/>
          </w:tcPr>
          <w:p w:rsidR="00426F84" w:rsidRDefault="00426F84">
            <w:pPr>
              <w:pStyle w:val="ConsPlusNormal"/>
              <w:jc w:val="right"/>
            </w:pPr>
            <w:r>
              <w:t>1106,53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29359,84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3389,92</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5833,59</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20918,23</w:t>
            </w:r>
          </w:p>
        </w:tc>
      </w:tr>
      <w:tr w:rsidR="00426F84" w:rsidTr="00677380">
        <w:tc>
          <w:tcPr>
            <w:tcW w:w="425" w:type="dxa"/>
            <w:vMerge w:val="restart"/>
          </w:tcPr>
          <w:p w:rsidR="00426F84" w:rsidRDefault="00426F84">
            <w:pPr>
              <w:pStyle w:val="ConsPlusNormal"/>
            </w:pPr>
            <w:r>
              <w:t>10.1</w:t>
            </w:r>
          </w:p>
        </w:tc>
        <w:tc>
          <w:tcPr>
            <w:tcW w:w="1135" w:type="dxa"/>
            <w:vMerge w:val="restart"/>
          </w:tcPr>
          <w:p w:rsidR="00426F84" w:rsidRDefault="00426F84">
            <w:pPr>
              <w:pStyle w:val="ConsPlusNormal"/>
            </w:pPr>
            <w:r>
              <w:t>Федеральный проект "Акселерация субъектов малого и среднего предпринимательства"</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42191,67</w:t>
            </w:r>
          </w:p>
        </w:tc>
        <w:tc>
          <w:tcPr>
            <w:tcW w:w="1384" w:type="dxa"/>
          </w:tcPr>
          <w:p w:rsidR="00426F84" w:rsidRDefault="00426F84">
            <w:pPr>
              <w:pStyle w:val="ConsPlusNormal"/>
              <w:jc w:val="right"/>
            </w:pPr>
            <w:r>
              <w:t>48713,06</w:t>
            </w:r>
          </w:p>
        </w:tc>
        <w:tc>
          <w:tcPr>
            <w:tcW w:w="1384" w:type="dxa"/>
          </w:tcPr>
          <w:p w:rsidR="00426F84" w:rsidRDefault="00426F84">
            <w:pPr>
              <w:pStyle w:val="ConsPlusNormal"/>
              <w:jc w:val="right"/>
            </w:pPr>
            <w:r>
              <w:t>75380,14</w:t>
            </w:r>
          </w:p>
        </w:tc>
        <w:tc>
          <w:tcPr>
            <w:tcW w:w="1384" w:type="dxa"/>
          </w:tcPr>
          <w:p w:rsidR="00426F84" w:rsidRDefault="00426F84">
            <w:pPr>
              <w:pStyle w:val="ConsPlusNormal"/>
              <w:jc w:val="right"/>
            </w:pPr>
            <w:r>
              <w:t>44408,44</w:t>
            </w:r>
          </w:p>
        </w:tc>
        <w:tc>
          <w:tcPr>
            <w:tcW w:w="1384" w:type="dxa"/>
          </w:tcPr>
          <w:p w:rsidR="00426F84" w:rsidRDefault="00426F84">
            <w:pPr>
              <w:pStyle w:val="ConsPlusNormal"/>
              <w:jc w:val="right"/>
            </w:pPr>
            <w:r>
              <w:t>59224,77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269918,08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29899,10</w:t>
            </w:r>
          </w:p>
        </w:tc>
        <w:tc>
          <w:tcPr>
            <w:tcW w:w="1384" w:type="dxa"/>
          </w:tcPr>
          <w:p w:rsidR="00426F84" w:rsidRDefault="00426F84">
            <w:pPr>
              <w:pStyle w:val="ConsPlusNormal"/>
              <w:jc w:val="right"/>
            </w:pPr>
            <w:r>
              <w:t>35791,90</w:t>
            </w:r>
          </w:p>
        </w:tc>
        <w:tc>
          <w:tcPr>
            <w:tcW w:w="1384" w:type="dxa"/>
          </w:tcPr>
          <w:p w:rsidR="00426F84" w:rsidRDefault="00426F84">
            <w:pPr>
              <w:pStyle w:val="ConsPlusNormal"/>
              <w:jc w:val="right"/>
            </w:pPr>
            <w:r>
              <w:t>60029,00</w:t>
            </w:r>
          </w:p>
        </w:tc>
        <w:tc>
          <w:tcPr>
            <w:tcW w:w="1384" w:type="dxa"/>
          </w:tcPr>
          <w:p w:rsidR="00426F84" w:rsidRDefault="00426F84">
            <w:pPr>
              <w:pStyle w:val="ConsPlusNormal"/>
              <w:jc w:val="right"/>
            </w:pPr>
            <w:r>
              <w:t>39700,00</w:t>
            </w:r>
          </w:p>
        </w:tc>
        <w:tc>
          <w:tcPr>
            <w:tcW w:w="1384" w:type="dxa"/>
          </w:tcPr>
          <w:p w:rsidR="00426F84" w:rsidRDefault="00426F84">
            <w:pPr>
              <w:pStyle w:val="ConsPlusNormal"/>
              <w:jc w:val="right"/>
            </w:pPr>
            <w:r>
              <w:t>54220,00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219640,00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8902,65</w:t>
            </w:r>
          </w:p>
        </w:tc>
        <w:tc>
          <w:tcPr>
            <w:tcW w:w="1384" w:type="dxa"/>
          </w:tcPr>
          <w:p w:rsidR="00426F84" w:rsidRDefault="00426F84">
            <w:pPr>
              <w:pStyle w:val="ConsPlusNormal"/>
              <w:jc w:val="right"/>
            </w:pPr>
            <w:r>
              <w:t>9022,91</w:t>
            </w:r>
          </w:p>
        </w:tc>
        <w:tc>
          <w:tcPr>
            <w:tcW w:w="1384" w:type="dxa"/>
          </w:tcPr>
          <w:p w:rsidR="00426F84" w:rsidRDefault="00426F84">
            <w:pPr>
              <w:pStyle w:val="ConsPlusNormal"/>
              <w:jc w:val="right"/>
            </w:pPr>
            <w:r>
              <w:t>9517,55</w:t>
            </w:r>
          </w:p>
        </w:tc>
        <w:tc>
          <w:tcPr>
            <w:tcW w:w="1384" w:type="dxa"/>
          </w:tcPr>
          <w:p w:rsidR="00426F84" w:rsidRDefault="00426F84">
            <w:pPr>
              <w:pStyle w:val="ConsPlusNormal"/>
              <w:jc w:val="right"/>
            </w:pPr>
            <w:r>
              <w:t>810,20</w:t>
            </w:r>
          </w:p>
        </w:tc>
        <w:tc>
          <w:tcPr>
            <w:tcW w:w="1384" w:type="dxa"/>
          </w:tcPr>
          <w:p w:rsidR="00426F84" w:rsidRDefault="00426F84">
            <w:pPr>
              <w:pStyle w:val="ConsPlusNormal"/>
              <w:jc w:val="right"/>
            </w:pPr>
            <w:r>
              <w:t>1106,53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29359,84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3389,92</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5833,59</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20918,23</w:t>
            </w:r>
          </w:p>
        </w:tc>
      </w:tr>
      <w:tr w:rsidR="00426F84" w:rsidTr="00677380">
        <w:tc>
          <w:tcPr>
            <w:tcW w:w="425" w:type="dxa"/>
            <w:vMerge w:val="restart"/>
          </w:tcPr>
          <w:p w:rsidR="00426F84" w:rsidRDefault="00426F84">
            <w:pPr>
              <w:pStyle w:val="ConsPlusNormal"/>
            </w:pPr>
            <w:r>
              <w:t>10.1.1</w:t>
            </w:r>
          </w:p>
        </w:tc>
        <w:tc>
          <w:tcPr>
            <w:tcW w:w="1135" w:type="dxa"/>
            <w:vMerge w:val="restart"/>
          </w:tcPr>
          <w:p w:rsidR="00426F84" w:rsidRDefault="00426F84">
            <w:pPr>
              <w:pStyle w:val="ConsPlusNormal"/>
            </w:pPr>
            <w:r>
              <w:t>Мероприятие N 1.1:</w:t>
            </w:r>
          </w:p>
          <w:p w:rsidR="00426F84" w:rsidRDefault="00426F84">
            <w:pPr>
              <w:pStyle w:val="ConsPlusNormal"/>
            </w:pPr>
            <w:r>
              <w:t>Создание системы поддержки фермеров и развитие сельской кооперации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33899,21</w:t>
            </w:r>
          </w:p>
        </w:tc>
        <w:tc>
          <w:tcPr>
            <w:tcW w:w="1384" w:type="dxa"/>
          </w:tcPr>
          <w:p w:rsidR="00426F84" w:rsidRDefault="00426F84">
            <w:pPr>
              <w:pStyle w:val="ConsPlusNormal"/>
              <w:jc w:val="right"/>
            </w:pPr>
            <w:r>
              <w:t>40420,59</w:t>
            </w:r>
          </w:p>
        </w:tc>
        <w:tc>
          <w:tcPr>
            <w:tcW w:w="1384" w:type="dxa"/>
          </w:tcPr>
          <w:p w:rsidR="00426F84" w:rsidRDefault="00426F84">
            <w:pPr>
              <w:pStyle w:val="ConsPlusNormal"/>
              <w:jc w:val="right"/>
            </w:pPr>
            <w:r>
              <w:t>67087,68</w:t>
            </w:r>
          </w:p>
        </w:tc>
        <w:tc>
          <w:tcPr>
            <w:tcW w:w="1384" w:type="dxa"/>
          </w:tcPr>
          <w:p w:rsidR="00426F84" w:rsidRDefault="00426F84">
            <w:pPr>
              <w:pStyle w:val="ConsPlusNormal"/>
              <w:jc w:val="right"/>
            </w:pPr>
            <w:r>
              <w:t>44408,44</w:t>
            </w:r>
          </w:p>
        </w:tc>
        <w:tc>
          <w:tcPr>
            <w:tcW w:w="1384" w:type="dxa"/>
          </w:tcPr>
          <w:p w:rsidR="00426F84" w:rsidRDefault="00426F84">
            <w:pPr>
              <w:pStyle w:val="ConsPlusNormal"/>
              <w:jc w:val="right"/>
            </w:pPr>
            <w:r>
              <w:t>59224,77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245040,69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29899,10</w:t>
            </w:r>
          </w:p>
        </w:tc>
        <w:tc>
          <w:tcPr>
            <w:tcW w:w="1384" w:type="dxa"/>
          </w:tcPr>
          <w:p w:rsidR="00426F84" w:rsidRDefault="00426F84">
            <w:pPr>
              <w:pStyle w:val="ConsPlusNormal"/>
              <w:jc w:val="right"/>
            </w:pPr>
            <w:r>
              <w:t>35791,90</w:t>
            </w:r>
          </w:p>
        </w:tc>
        <w:tc>
          <w:tcPr>
            <w:tcW w:w="1384" w:type="dxa"/>
          </w:tcPr>
          <w:p w:rsidR="00426F84" w:rsidRDefault="00426F84">
            <w:pPr>
              <w:pStyle w:val="ConsPlusNormal"/>
              <w:jc w:val="right"/>
            </w:pPr>
            <w:r>
              <w:t>60029,00</w:t>
            </w:r>
          </w:p>
        </w:tc>
        <w:tc>
          <w:tcPr>
            <w:tcW w:w="1384" w:type="dxa"/>
          </w:tcPr>
          <w:p w:rsidR="00426F84" w:rsidRDefault="00426F84">
            <w:pPr>
              <w:pStyle w:val="ConsPlusNormal"/>
              <w:jc w:val="right"/>
            </w:pPr>
            <w:r>
              <w:t>39700,00</w:t>
            </w:r>
          </w:p>
        </w:tc>
        <w:tc>
          <w:tcPr>
            <w:tcW w:w="1384" w:type="dxa"/>
          </w:tcPr>
          <w:p w:rsidR="00426F84" w:rsidRDefault="00426F84">
            <w:pPr>
              <w:pStyle w:val="ConsPlusNormal"/>
              <w:jc w:val="right"/>
            </w:pPr>
            <w:r>
              <w:t>54220,00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219640,00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610,19</w:t>
            </w:r>
          </w:p>
        </w:tc>
        <w:tc>
          <w:tcPr>
            <w:tcW w:w="1384" w:type="dxa"/>
          </w:tcPr>
          <w:p w:rsidR="00426F84" w:rsidRDefault="00426F84">
            <w:pPr>
              <w:pStyle w:val="ConsPlusNormal"/>
              <w:jc w:val="right"/>
            </w:pPr>
            <w:r>
              <w:t>730,45</w:t>
            </w:r>
          </w:p>
        </w:tc>
        <w:tc>
          <w:tcPr>
            <w:tcW w:w="1384" w:type="dxa"/>
          </w:tcPr>
          <w:p w:rsidR="00426F84" w:rsidRDefault="00426F84">
            <w:pPr>
              <w:pStyle w:val="ConsPlusNormal"/>
              <w:jc w:val="right"/>
            </w:pPr>
            <w:r>
              <w:t>1225,08</w:t>
            </w:r>
          </w:p>
        </w:tc>
        <w:tc>
          <w:tcPr>
            <w:tcW w:w="1384" w:type="dxa"/>
          </w:tcPr>
          <w:p w:rsidR="00426F84" w:rsidRDefault="00426F84">
            <w:pPr>
              <w:pStyle w:val="ConsPlusNormal"/>
              <w:jc w:val="right"/>
            </w:pPr>
            <w:r>
              <w:t>810,20</w:t>
            </w:r>
          </w:p>
        </w:tc>
        <w:tc>
          <w:tcPr>
            <w:tcW w:w="1384" w:type="dxa"/>
          </w:tcPr>
          <w:p w:rsidR="00426F84" w:rsidRDefault="00426F84">
            <w:pPr>
              <w:pStyle w:val="ConsPlusNormal"/>
              <w:jc w:val="right"/>
            </w:pPr>
            <w:r>
              <w:t>1106,53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4482,45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3389,92</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5833,59</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3898,24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20918,23</w:t>
            </w:r>
          </w:p>
        </w:tc>
      </w:tr>
      <w:tr w:rsidR="00426F84" w:rsidTr="00677380">
        <w:tc>
          <w:tcPr>
            <w:tcW w:w="425" w:type="dxa"/>
            <w:vMerge w:val="restart"/>
          </w:tcPr>
          <w:p w:rsidR="00426F84" w:rsidRDefault="00426F84">
            <w:pPr>
              <w:pStyle w:val="ConsPlusNormal"/>
            </w:pPr>
            <w:r>
              <w:t>10.1.2</w:t>
            </w:r>
          </w:p>
        </w:tc>
        <w:tc>
          <w:tcPr>
            <w:tcW w:w="1135" w:type="dxa"/>
            <w:vMerge w:val="restart"/>
          </w:tcPr>
          <w:p w:rsidR="00426F84" w:rsidRDefault="00426F84">
            <w:pPr>
              <w:pStyle w:val="ConsPlusNormal"/>
            </w:pPr>
            <w:r>
              <w:t>Мероприятие N 1.2:</w:t>
            </w:r>
          </w:p>
          <w:p w:rsidR="00426F84" w:rsidRDefault="00426F84">
            <w:pPr>
              <w:pStyle w:val="ConsPlusNormal"/>
            </w:pPr>
            <w:r>
              <w:t>Субсидии на обеспечение деятельности Центра компетенций в сфере сельскохозяйственной кооперации и поддержки фермеров</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24877,41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8292,47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24877,41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бюджетов (предусматриваемый в </w:t>
            </w:r>
            <w:r>
              <w:lastRenderedPageBreak/>
              <w:t>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Borders>
              <w:bottom w:val="nil"/>
            </w:tcBorders>
          </w:tcPr>
          <w:p w:rsidR="00426F84" w:rsidRDefault="00426F84">
            <w:pPr>
              <w:pStyle w:val="ConsPlusNormal"/>
            </w:pPr>
            <w:r>
              <w:t>11</w:t>
            </w:r>
          </w:p>
        </w:tc>
        <w:tc>
          <w:tcPr>
            <w:tcW w:w="1135" w:type="dxa"/>
            <w:vMerge w:val="restart"/>
            <w:tcBorders>
              <w:bottom w:val="nil"/>
            </w:tcBorders>
          </w:tcPr>
          <w:p w:rsidR="00426F84" w:rsidRDefault="00426F84">
            <w:pPr>
              <w:pStyle w:val="ConsPlusNormal"/>
            </w:pPr>
            <w:r>
              <w:t>Подпрограмма N 11:</w:t>
            </w:r>
          </w:p>
          <w:p w:rsidR="00426F84" w:rsidRDefault="00426F84">
            <w:pPr>
              <w:pStyle w:val="ConsPlusNormal"/>
            </w:pPr>
            <w:r>
              <w:t>Комплексное развитие сельских территорий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38089,40</w:t>
            </w:r>
          </w:p>
        </w:tc>
        <w:tc>
          <w:tcPr>
            <w:tcW w:w="1384" w:type="dxa"/>
          </w:tcPr>
          <w:p w:rsidR="00426F84" w:rsidRDefault="00426F84">
            <w:pPr>
              <w:pStyle w:val="ConsPlusNormal"/>
              <w:jc w:val="right"/>
            </w:pPr>
            <w:r>
              <w:t>29732,36</w:t>
            </w:r>
          </w:p>
        </w:tc>
        <w:tc>
          <w:tcPr>
            <w:tcW w:w="1384" w:type="dxa"/>
          </w:tcPr>
          <w:p w:rsidR="00426F84" w:rsidRDefault="00426F84">
            <w:pPr>
              <w:pStyle w:val="ConsPlusNormal"/>
              <w:jc w:val="right"/>
            </w:pPr>
            <w:r>
              <w:t>361236,50</w:t>
            </w:r>
          </w:p>
        </w:tc>
        <w:tc>
          <w:tcPr>
            <w:tcW w:w="1384" w:type="dxa"/>
          </w:tcPr>
          <w:p w:rsidR="00426F84" w:rsidRDefault="00426F84">
            <w:pPr>
              <w:pStyle w:val="ConsPlusNormal"/>
              <w:jc w:val="right"/>
            </w:pPr>
            <w:r>
              <w:t>324190,12</w:t>
            </w:r>
          </w:p>
        </w:tc>
        <w:tc>
          <w:tcPr>
            <w:tcW w:w="1384" w:type="dxa"/>
          </w:tcPr>
          <w:p w:rsidR="00426F84" w:rsidRDefault="00426F84">
            <w:pPr>
              <w:pStyle w:val="ConsPlusNormal"/>
              <w:jc w:val="right"/>
            </w:pPr>
            <w:r>
              <w:t>256303,78</w:t>
            </w:r>
          </w:p>
        </w:tc>
        <w:tc>
          <w:tcPr>
            <w:tcW w:w="1384" w:type="dxa"/>
          </w:tcPr>
          <w:p w:rsidR="00426F84" w:rsidRDefault="00426F84">
            <w:pPr>
              <w:pStyle w:val="ConsPlusNormal"/>
              <w:jc w:val="right"/>
            </w:pPr>
            <w:r>
              <w:t>58857,14</w:t>
            </w:r>
          </w:p>
        </w:tc>
        <w:tc>
          <w:tcPr>
            <w:tcW w:w="1384" w:type="dxa"/>
          </w:tcPr>
          <w:p w:rsidR="00426F84" w:rsidRDefault="00426F84">
            <w:pPr>
              <w:pStyle w:val="ConsPlusNormal"/>
              <w:jc w:val="right"/>
            </w:pPr>
            <w:r>
              <w:t>58857,12</w:t>
            </w:r>
          </w:p>
        </w:tc>
        <w:tc>
          <w:tcPr>
            <w:tcW w:w="1384" w:type="dxa"/>
          </w:tcPr>
          <w:p w:rsidR="00426F84" w:rsidRDefault="00426F84">
            <w:pPr>
              <w:pStyle w:val="ConsPlusNormal"/>
              <w:jc w:val="right"/>
            </w:pPr>
            <w:r>
              <w:t>58857,14</w:t>
            </w:r>
          </w:p>
        </w:tc>
        <w:tc>
          <w:tcPr>
            <w:tcW w:w="1504" w:type="dxa"/>
          </w:tcPr>
          <w:p w:rsidR="00426F84" w:rsidRDefault="00426F84">
            <w:pPr>
              <w:pStyle w:val="ConsPlusNormal"/>
              <w:jc w:val="right"/>
            </w:pPr>
            <w:r>
              <w:t>1186123,56</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30464,20</w:t>
            </w:r>
          </w:p>
        </w:tc>
        <w:tc>
          <w:tcPr>
            <w:tcW w:w="1384" w:type="dxa"/>
          </w:tcPr>
          <w:p w:rsidR="00426F84" w:rsidRDefault="00426F84">
            <w:pPr>
              <w:pStyle w:val="ConsPlusNormal"/>
              <w:jc w:val="right"/>
            </w:pPr>
            <w:r>
              <w:t>20396,40</w:t>
            </w:r>
          </w:p>
        </w:tc>
        <w:tc>
          <w:tcPr>
            <w:tcW w:w="1384" w:type="dxa"/>
          </w:tcPr>
          <w:p w:rsidR="00426F84" w:rsidRDefault="00426F84">
            <w:pPr>
              <w:pStyle w:val="ConsPlusNormal"/>
              <w:jc w:val="right"/>
            </w:pPr>
            <w:r>
              <w:t>351415,80</w:t>
            </w:r>
          </w:p>
        </w:tc>
        <w:tc>
          <w:tcPr>
            <w:tcW w:w="1384" w:type="dxa"/>
          </w:tcPr>
          <w:p w:rsidR="00426F84" w:rsidRDefault="00426F84">
            <w:pPr>
              <w:pStyle w:val="ConsPlusNormal"/>
              <w:jc w:val="right"/>
            </w:pPr>
            <w:r>
              <w:t>290209,00</w:t>
            </w:r>
          </w:p>
        </w:tc>
        <w:tc>
          <w:tcPr>
            <w:tcW w:w="1384" w:type="dxa"/>
          </w:tcPr>
          <w:p w:rsidR="00426F84" w:rsidRDefault="00426F84">
            <w:pPr>
              <w:pStyle w:val="ConsPlusNormal"/>
              <w:jc w:val="right"/>
            </w:pPr>
            <w:r>
              <w:t>209177,70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901663,10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19974,10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30464,20</w:t>
            </w:r>
          </w:p>
        </w:tc>
        <w:tc>
          <w:tcPr>
            <w:tcW w:w="1384" w:type="dxa"/>
          </w:tcPr>
          <w:p w:rsidR="00426F84" w:rsidRDefault="00426F84">
            <w:pPr>
              <w:pStyle w:val="ConsPlusNormal"/>
              <w:jc w:val="right"/>
            </w:pPr>
            <w:r>
              <w:t>20396,40</w:t>
            </w:r>
          </w:p>
        </w:tc>
        <w:tc>
          <w:tcPr>
            <w:tcW w:w="1384" w:type="dxa"/>
          </w:tcPr>
          <w:p w:rsidR="00426F84" w:rsidRDefault="00426F84">
            <w:pPr>
              <w:pStyle w:val="ConsPlusNormal"/>
              <w:jc w:val="right"/>
            </w:pPr>
            <w:r>
              <w:t>10207,50</w:t>
            </w:r>
          </w:p>
        </w:tc>
        <w:tc>
          <w:tcPr>
            <w:tcW w:w="1384" w:type="dxa"/>
          </w:tcPr>
          <w:p w:rsidR="00426F84" w:rsidRDefault="00426F84">
            <w:pPr>
              <w:pStyle w:val="ConsPlusNormal"/>
              <w:jc w:val="right"/>
            </w:pPr>
            <w:r>
              <w:t>2315,30</w:t>
            </w:r>
          </w:p>
        </w:tc>
        <w:tc>
          <w:tcPr>
            <w:tcW w:w="1384" w:type="dxa"/>
          </w:tcPr>
          <w:p w:rsidR="00426F84" w:rsidRDefault="00426F84">
            <w:pPr>
              <w:pStyle w:val="ConsPlusNormal"/>
              <w:jc w:val="right"/>
            </w:pPr>
            <w:r>
              <w:t>2825,80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66209,20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172539,80</w:t>
            </w:r>
          </w:p>
        </w:tc>
        <w:tc>
          <w:tcPr>
            <w:tcW w:w="1384" w:type="dxa"/>
          </w:tcPr>
          <w:p w:rsidR="00426F84" w:rsidRDefault="00426F84">
            <w:pPr>
              <w:pStyle w:val="ConsPlusNormal"/>
              <w:jc w:val="right"/>
            </w:pPr>
            <w:r>
              <w:t>285774,60</w:t>
            </w:r>
          </w:p>
        </w:tc>
        <w:tc>
          <w:tcPr>
            <w:tcW w:w="1384" w:type="dxa"/>
          </w:tcPr>
          <w:p w:rsidR="00426F84" w:rsidRDefault="00426F84">
            <w:pPr>
              <w:pStyle w:val="ConsPlusNormal"/>
              <w:jc w:val="right"/>
            </w:pPr>
            <w:r>
              <w:t>102215,30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560529,70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28667,50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22920,60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51588,10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4560,10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51262,90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88621,50</w:t>
            </w:r>
          </w:p>
        </w:tc>
        <w:tc>
          <w:tcPr>
            <w:tcW w:w="1384" w:type="dxa"/>
          </w:tcPr>
          <w:p w:rsidR="00426F84" w:rsidRDefault="00426F84">
            <w:pPr>
              <w:pStyle w:val="ConsPlusNormal"/>
              <w:jc w:val="right"/>
            </w:pPr>
            <w:r>
              <w:t>2119,10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90740,60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4676,70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56681,80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61358,50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4154,21</w:t>
            </w:r>
          </w:p>
        </w:tc>
        <w:tc>
          <w:tcPr>
            <w:tcW w:w="1384" w:type="dxa"/>
          </w:tcPr>
          <w:p w:rsidR="00426F84" w:rsidRDefault="00426F84">
            <w:pPr>
              <w:pStyle w:val="ConsPlusNormal"/>
              <w:jc w:val="right"/>
            </w:pPr>
            <w:r>
              <w:t>416,25</w:t>
            </w:r>
          </w:p>
        </w:tc>
        <w:tc>
          <w:tcPr>
            <w:tcW w:w="1384" w:type="dxa"/>
          </w:tcPr>
          <w:p w:rsidR="00426F84" w:rsidRDefault="00426F84">
            <w:pPr>
              <w:pStyle w:val="ConsPlusNormal"/>
              <w:jc w:val="right"/>
            </w:pPr>
            <w:r>
              <w:t>9741,23</w:t>
            </w:r>
          </w:p>
        </w:tc>
        <w:tc>
          <w:tcPr>
            <w:tcW w:w="1384" w:type="dxa"/>
          </w:tcPr>
          <w:p w:rsidR="00426F84" w:rsidRDefault="00426F84">
            <w:pPr>
              <w:pStyle w:val="ConsPlusNormal"/>
              <w:jc w:val="right"/>
            </w:pPr>
            <w:r>
              <w:t>33981,12</w:t>
            </w:r>
          </w:p>
        </w:tc>
        <w:tc>
          <w:tcPr>
            <w:tcW w:w="1384" w:type="dxa"/>
          </w:tcPr>
          <w:p w:rsidR="00426F84" w:rsidRDefault="00426F84">
            <w:pPr>
              <w:pStyle w:val="ConsPlusNormal"/>
              <w:jc w:val="right"/>
            </w:pPr>
            <w:r>
              <w:t>4268,93</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504" w:type="dxa"/>
          </w:tcPr>
          <w:p w:rsidR="00426F84" w:rsidRDefault="00426F84">
            <w:pPr>
              <w:pStyle w:val="ConsPlusNormal"/>
              <w:jc w:val="right"/>
            </w:pPr>
            <w:r>
              <w:t>100561,74</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407,63</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4154,21</w:t>
            </w:r>
          </w:p>
        </w:tc>
        <w:tc>
          <w:tcPr>
            <w:tcW w:w="1384" w:type="dxa"/>
          </w:tcPr>
          <w:p w:rsidR="00426F84" w:rsidRDefault="00426F84">
            <w:pPr>
              <w:pStyle w:val="ConsPlusNormal"/>
              <w:jc w:val="right"/>
            </w:pPr>
            <w:r>
              <w:t>416,25</w:t>
            </w:r>
          </w:p>
        </w:tc>
        <w:tc>
          <w:tcPr>
            <w:tcW w:w="1384" w:type="dxa"/>
          </w:tcPr>
          <w:p w:rsidR="00426F84" w:rsidRDefault="00426F84">
            <w:pPr>
              <w:pStyle w:val="ConsPlusNormal"/>
              <w:jc w:val="right"/>
            </w:pPr>
            <w:r>
              <w:t>2777,80</w:t>
            </w:r>
          </w:p>
        </w:tc>
        <w:tc>
          <w:tcPr>
            <w:tcW w:w="1384" w:type="dxa"/>
          </w:tcPr>
          <w:p w:rsidR="00426F84" w:rsidRDefault="00426F84">
            <w:pPr>
              <w:pStyle w:val="ConsPlusNormal"/>
              <w:jc w:val="right"/>
            </w:pPr>
            <w:r>
              <w:t>47,25</w:t>
            </w:r>
          </w:p>
        </w:tc>
        <w:tc>
          <w:tcPr>
            <w:tcW w:w="1384" w:type="dxa"/>
          </w:tcPr>
          <w:p w:rsidR="00426F84" w:rsidRDefault="00426F84">
            <w:pPr>
              <w:pStyle w:val="ConsPlusNormal"/>
              <w:jc w:val="right"/>
            </w:pPr>
            <w:r>
              <w:t>57,67</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504" w:type="dxa"/>
          </w:tcPr>
          <w:p w:rsidR="00426F84" w:rsidRDefault="00426F84">
            <w:pPr>
              <w:pStyle w:val="ConsPlusNormal"/>
              <w:jc w:val="right"/>
            </w:pPr>
            <w:r>
              <w:t>55453,18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3521,22</w:t>
            </w:r>
          </w:p>
        </w:tc>
        <w:tc>
          <w:tcPr>
            <w:tcW w:w="1384" w:type="dxa"/>
          </w:tcPr>
          <w:p w:rsidR="00426F84" w:rsidRDefault="00426F84">
            <w:pPr>
              <w:pStyle w:val="ConsPlusNormal"/>
              <w:jc w:val="right"/>
            </w:pPr>
            <w:r>
              <w:t>5832,13</w:t>
            </w:r>
          </w:p>
        </w:tc>
        <w:tc>
          <w:tcPr>
            <w:tcW w:w="1384" w:type="dxa"/>
          </w:tcPr>
          <w:p w:rsidR="00426F84" w:rsidRDefault="00426F84">
            <w:pPr>
              <w:pStyle w:val="ConsPlusNormal"/>
              <w:jc w:val="right"/>
            </w:pPr>
            <w:r>
              <w:t>2086,03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11439,38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585,05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1052,82</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953,12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1046,18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1808,60</w:t>
            </w:r>
          </w:p>
        </w:tc>
        <w:tc>
          <w:tcPr>
            <w:tcW w:w="1384" w:type="dxa"/>
          </w:tcPr>
          <w:p w:rsidR="00426F84" w:rsidRDefault="00426F84">
            <w:pPr>
              <w:pStyle w:val="ConsPlusNormal"/>
              <w:jc w:val="right"/>
            </w:pPr>
            <w:r>
              <w:t>28101,73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29910,33</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1156,77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1252,21</w:t>
            </w:r>
          </w:p>
        </w:tc>
      </w:tr>
      <w:tr w:rsidR="00426F84" w:rsidTr="00677380">
        <w:tc>
          <w:tcPr>
            <w:tcW w:w="425" w:type="dxa"/>
            <w:vMerge w:val="restart"/>
            <w:tcBorders>
              <w:top w:val="nil"/>
            </w:tcBorders>
          </w:tcPr>
          <w:p w:rsidR="00426F84" w:rsidRDefault="00426F84">
            <w:pPr>
              <w:pStyle w:val="ConsPlusNormal"/>
            </w:pPr>
          </w:p>
        </w:tc>
        <w:tc>
          <w:tcPr>
            <w:tcW w:w="1135" w:type="dxa"/>
            <w:vMerge w:val="restart"/>
            <w:tcBorders>
              <w:top w:val="nil"/>
            </w:tcBorders>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6074,34</w:t>
            </w:r>
          </w:p>
        </w:tc>
        <w:tc>
          <w:tcPr>
            <w:tcW w:w="1384" w:type="dxa"/>
          </w:tcPr>
          <w:p w:rsidR="00426F84" w:rsidRDefault="00426F84">
            <w:pPr>
              <w:pStyle w:val="ConsPlusNormal"/>
              <w:jc w:val="right"/>
            </w:pPr>
            <w:r>
              <w:t>79,47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6153,81</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 xml:space="preserve">государственные внебюджетные фонды Российской </w:t>
            </w:r>
            <w:r>
              <w:lastRenderedPageBreak/>
              <w:t>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3470,99</w:t>
            </w:r>
          </w:p>
        </w:tc>
        <w:tc>
          <w:tcPr>
            <w:tcW w:w="1384" w:type="dxa"/>
          </w:tcPr>
          <w:p w:rsidR="00426F84" w:rsidRDefault="00426F84">
            <w:pPr>
              <w:pStyle w:val="ConsPlusNormal"/>
              <w:jc w:val="right"/>
            </w:pPr>
            <w:r>
              <w:t>2845,37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42857,12</w:t>
            </w:r>
          </w:p>
        </w:tc>
        <w:tc>
          <w:tcPr>
            <w:tcW w:w="1384" w:type="dxa"/>
          </w:tcPr>
          <w:p w:rsidR="00426F84" w:rsidRDefault="00426F84">
            <w:pPr>
              <w:pStyle w:val="ConsPlusNormal"/>
              <w:jc w:val="right"/>
            </w:pPr>
            <w:r>
              <w:t>42857,14</w:t>
            </w:r>
          </w:p>
        </w:tc>
        <w:tc>
          <w:tcPr>
            <w:tcW w:w="1504" w:type="dxa"/>
          </w:tcPr>
          <w:p w:rsidR="00426F84" w:rsidRDefault="00426F84">
            <w:pPr>
              <w:pStyle w:val="ConsPlusNormal"/>
              <w:jc w:val="right"/>
            </w:pPr>
            <w:r>
              <w:t>177744,90</w:t>
            </w:r>
          </w:p>
        </w:tc>
      </w:tr>
      <w:tr w:rsidR="00426F84" w:rsidTr="00677380">
        <w:tc>
          <w:tcPr>
            <w:tcW w:w="425" w:type="dxa"/>
            <w:vMerge w:val="restart"/>
          </w:tcPr>
          <w:p w:rsidR="00426F84" w:rsidRDefault="00426F84">
            <w:pPr>
              <w:pStyle w:val="ConsPlusNormal"/>
            </w:pPr>
            <w:r>
              <w:t>11.1</w:t>
            </w:r>
          </w:p>
        </w:tc>
        <w:tc>
          <w:tcPr>
            <w:tcW w:w="1135" w:type="dxa"/>
            <w:vMerge w:val="restart"/>
          </w:tcPr>
          <w:p w:rsidR="00426F84" w:rsidRDefault="00426F84">
            <w:pPr>
              <w:pStyle w:val="ConsPlusNormal"/>
            </w:pPr>
            <w:r>
              <w:t>Основное мероприятие N 1: Улучшение жилищных условий граждан, проживающих в сельской местности</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38089,40</w:t>
            </w:r>
          </w:p>
        </w:tc>
        <w:tc>
          <w:tcPr>
            <w:tcW w:w="1384" w:type="dxa"/>
          </w:tcPr>
          <w:p w:rsidR="00426F84" w:rsidRDefault="00426F84">
            <w:pPr>
              <w:pStyle w:val="ConsPlusNormal"/>
              <w:jc w:val="right"/>
            </w:pPr>
            <w:r>
              <w:t>9484,55</w:t>
            </w:r>
          </w:p>
        </w:tc>
        <w:tc>
          <w:tcPr>
            <w:tcW w:w="1384" w:type="dxa"/>
          </w:tcPr>
          <w:p w:rsidR="00426F84" w:rsidRDefault="00426F84">
            <w:pPr>
              <w:pStyle w:val="ConsPlusNormal"/>
              <w:jc w:val="right"/>
            </w:pPr>
            <w:r>
              <w:t>4900,82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58857,14</w:t>
            </w:r>
          </w:p>
        </w:tc>
        <w:tc>
          <w:tcPr>
            <w:tcW w:w="1384" w:type="dxa"/>
          </w:tcPr>
          <w:p w:rsidR="00426F84" w:rsidRDefault="00426F84">
            <w:pPr>
              <w:pStyle w:val="ConsPlusNormal"/>
              <w:jc w:val="right"/>
            </w:pPr>
            <w:r>
              <w:t>58857,12</w:t>
            </w:r>
          </w:p>
        </w:tc>
        <w:tc>
          <w:tcPr>
            <w:tcW w:w="1384" w:type="dxa"/>
          </w:tcPr>
          <w:p w:rsidR="00426F84" w:rsidRDefault="00426F84">
            <w:pPr>
              <w:pStyle w:val="ConsPlusNormal"/>
              <w:jc w:val="right"/>
            </w:pPr>
            <w:r>
              <w:t>58857,14</w:t>
            </w:r>
          </w:p>
        </w:tc>
        <w:tc>
          <w:tcPr>
            <w:tcW w:w="1504" w:type="dxa"/>
          </w:tcPr>
          <w:p w:rsidR="00426F84" w:rsidRDefault="00426F84">
            <w:pPr>
              <w:pStyle w:val="ConsPlusNormal"/>
              <w:jc w:val="right"/>
            </w:pPr>
            <w:r>
              <w:t>271903,31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30464,20</w:t>
            </w:r>
          </w:p>
        </w:tc>
        <w:tc>
          <w:tcPr>
            <w:tcW w:w="1384" w:type="dxa"/>
          </w:tcPr>
          <w:p w:rsidR="00426F84" w:rsidRDefault="00426F84">
            <w:pPr>
              <w:pStyle w:val="ConsPlusNormal"/>
              <w:jc w:val="right"/>
            </w:pPr>
            <w:r>
              <w:t>6506,40</w:t>
            </w:r>
          </w:p>
        </w:tc>
        <w:tc>
          <w:tcPr>
            <w:tcW w:w="1384" w:type="dxa"/>
          </w:tcPr>
          <w:p w:rsidR="00426F84" w:rsidRDefault="00426F84">
            <w:pPr>
              <w:pStyle w:val="ConsPlusNormal"/>
              <w:jc w:val="right"/>
            </w:pPr>
            <w:r>
              <w:t>4802,80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41773,40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4154,21</w:t>
            </w:r>
          </w:p>
        </w:tc>
        <w:tc>
          <w:tcPr>
            <w:tcW w:w="1384" w:type="dxa"/>
          </w:tcPr>
          <w:p w:rsidR="00426F84" w:rsidRDefault="00426F84">
            <w:pPr>
              <w:pStyle w:val="ConsPlusNormal"/>
              <w:jc w:val="right"/>
            </w:pPr>
            <w:r>
              <w:t>132,78</w:t>
            </w:r>
          </w:p>
        </w:tc>
        <w:tc>
          <w:tcPr>
            <w:tcW w:w="1384" w:type="dxa"/>
          </w:tcPr>
          <w:p w:rsidR="00426F84" w:rsidRDefault="00426F84">
            <w:pPr>
              <w:pStyle w:val="ConsPlusNormal"/>
              <w:jc w:val="right"/>
            </w:pPr>
            <w:r>
              <w:t>98,02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504" w:type="dxa"/>
          </w:tcPr>
          <w:p w:rsidR="00426F84" w:rsidRDefault="00426F84">
            <w:pPr>
              <w:pStyle w:val="ConsPlusNormal"/>
              <w:jc w:val="right"/>
            </w:pPr>
            <w:r>
              <w:t>52385,01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w:t>
            </w:r>
            <w:r>
              <w:lastRenderedPageBreak/>
              <w:t>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w:t>
            </w:r>
            <w:r>
              <w:lastRenderedPageBreak/>
              <w:t>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3470,99</w:t>
            </w:r>
          </w:p>
        </w:tc>
        <w:tc>
          <w:tcPr>
            <w:tcW w:w="1384" w:type="dxa"/>
          </w:tcPr>
          <w:p w:rsidR="00426F84" w:rsidRDefault="00426F84">
            <w:pPr>
              <w:pStyle w:val="ConsPlusNormal"/>
              <w:jc w:val="right"/>
            </w:pPr>
            <w:r>
              <w:t>2845,37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42857,12</w:t>
            </w:r>
          </w:p>
        </w:tc>
        <w:tc>
          <w:tcPr>
            <w:tcW w:w="1384" w:type="dxa"/>
          </w:tcPr>
          <w:p w:rsidR="00426F84" w:rsidRDefault="00426F84">
            <w:pPr>
              <w:pStyle w:val="ConsPlusNormal"/>
              <w:jc w:val="right"/>
            </w:pPr>
            <w:r>
              <w:t>42857,14</w:t>
            </w:r>
          </w:p>
        </w:tc>
        <w:tc>
          <w:tcPr>
            <w:tcW w:w="1504" w:type="dxa"/>
          </w:tcPr>
          <w:p w:rsidR="00426F84" w:rsidRDefault="00426F84">
            <w:pPr>
              <w:pStyle w:val="ConsPlusNormal"/>
              <w:jc w:val="right"/>
            </w:pPr>
            <w:r>
              <w:t>177744,90</w:t>
            </w:r>
          </w:p>
        </w:tc>
      </w:tr>
      <w:tr w:rsidR="00426F84" w:rsidTr="00677380">
        <w:tc>
          <w:tcPr>
            <w:tcW w:w="425" w:type="dxa"/>
            <w:vMerge w:val="restart"/>
          </w:tcPr>
          <w:p w:rsidR="00426F84" w:rsidRDefault="00426F84">
            <w:pPr>
              <w:pStyle w:val="ConsPlusNormal"/>
            </w:pPr>
            <w:r>
              <w:t>11.1.1</w:t>
            </w:r>
          </w:p>
        </w:tc>
        <w:tc>
          <w:tcPr>
            <w:tcW w:w="1135" w:type="dxa"/>
            <w:vMerge w:val="restart"/>
          </w:tcPr>
          <w:p w:rsidR="00426F84" w:rsidRDefault="00426F84">
            <w:pPr>
              <w:pStyle w:val="ConsPlusNormal"/>
            </w:pPr>
            <w:r>
              <w:t>Мероприятие N 1.1:</w:t>
            </w:r>
          </w:p>
          <w:p w:rsidR="00426F84" w:rsidRDefault="00426F84">
            <w:pPr>
              <w:pStyle w:val="ConsPlusNormal"/>
            </w:pPr>
            <w:r>
              <w:t xml:space="preserve">Обеспечение комплексного развития сельских территорий (социальные выплаты на строительство (приобретение) жилья гражданам, </w:t>
            </w:r>
            <w:r>
              <w:lastRenderedPageBreak/>
              <w:t>проживающим на сельских территориях Приморского края)</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38089,40</w:t>
            </w:r>
          </w:p>
        </w:tc>
        <w:tc>
          <w:tcPr>
            <w:tcW w:w="1384" w:type="dxa"/>
          </w:tcPr>
          <w:p w:rsidR="00426F84" w:rsidRDefault="00426F84">
            <w:pPr>
              <w:pStyle w:val="ConsPlusNormal"/>
              <w:jc w:val="right"/>
            </w:pPr>
            <w:r>
              <w:t>9484,55</w:t>
            </w:r>
          </w:p>
        </w:tc>
        <w:tc>
          <w:tcPr>
            <w:tcW w:w="1384" w:type="dxa"/>
          </w:tcPr>
          <w:p w:rsidR="00426F84" w:rsidRDefault="00426F84">
            <w:pPr>
              <w:pStyle w:val="ConsPlusNormal"/>
              <w:jc w:val="right"/>
            </w:pPr>
            <w:r>
              <w:t>4900,82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58857,14</w:t>
            </w:r>
          </w:p>
        </w:tc>
        <w:tc>
          <w:tcPr>
            <w:tcW w:w="1384" w:type="dxa"/>
          </w:tcPr>
          <w:p w:rsidR="00426F84" w:rsidRDefault="00426F84">
            <w:pPr>
              <w:pStyle w:val="ConsPlusNormal"/>
              <w:jc w:val="right"/>
            </w:pPr>
            <w:r>
              <w:t>58857,12</w:t>
            </w:r>
          </w:p>
        </w:tc>
        <w:tc>
          <w:tcPr>
            <w:tcW w:w="1384" w:type="dxa"/>
          </w:tcPr>
          <w:p w:rsidR="00426F84" w:rsidRDefault="00426F84">
            <w:pPr>
              <w:pStyle w:val="ConsPlusNormal"/>
              <w:jc w:val="right"/>
            </w:pPr>
            <w:r>
              <w:t>58857,14</w:t>
            </w:r>
          </w:p>
        </w:tc>
        <w:tc>
          <w:tcPr>
            <w:tcW w:w="1504" w:type="dxa"/>
          </w:tcPr>
          <w:p w:rsidR="00426F84" w:rsidRDefault="00426F84">
            <w:pPr>
              <w:pStyle w:val="ConsPlusNormal"/>
              <w:jc w:val="right"/>
            </w:pPr>
            <w:r>
              <w:t>271903,31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30464,20</w:t>
            </w:r>
          </w:p>
        </w:tc>
        <w:tc>
          <w:tcPr>
            <w:tcW w:w="1384" w:type="dxa"/>
          </w:tcPr>
          <w:p w:rsidR="00426F84" w:rsidRDefault="00426F84">
            <w:pPr>
              <w:pStyle w:val="ConsPlusNormal"/>
              <w:jc w:val="right"/>
            </w:pPr>
            <w:r>
              <w:t>6506,40</w:t>
            </w:r>
          </w:p>
        </w:tc>
        <w:tc>
          <w:tcPr>
            <w:tcW w:w="1384" w:type="dxa"/>
          </w:tcPr>
          <w:p w:rsidR="00426F84" w:rsidRDefault="00426F84">
            <w:pPr>
              <w:pStyle w:val="ConsPlusNormal"/>
              <w:jc w:val="right"/>
            </w:pPr>
            <w:r>
              <w:t>4802,80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41773,40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4154,21</w:t>
            </w:r>
          </w:p>
        </w:tc>
        <w:tc>
          <w:tcPr>
            <w:tcW w:w="1384" w:type="dxa"/>
          </w:tcPr>
          <w:p w:rsidR="00426F84" w:rsidRDefault="00426F84">
            <w:pPr>
              <w:pStyle w:val="ConsPlusNormal"/>
              <w:jc w:val="right"/>
            </w:pPr>
            <w:r>
              <w:t>132,78</w:t>
            </w:r>
          </w:p>
        </w:tc>
        <w:tc>
          <w:tcPr>
            <w:tcW w:w="1384" w:type="dxa"/>
          </w:tcPr>
          <w:p w:rsidR="00426F84" w:rsidRDefault="00426F84">
            <w:pPr>
              <w:pStyle w:val="ConsPlusNormal"/>
              <w:jc w:val="right"/>
            </w:pPr>
            <w:r>
              <w:t>98,02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384" w:type="dxa"/>
          </w:tcPr>
          <w:p w:rsidR="00426F84" w:rsidRDefault="00426F84">
            <w:pPr>
              <w:pStyle w:val="ConsPlusNormal"/>
              <w:jc w:val="right"/>
            </w:pPr>
            <w:r>
              <w:t>16000,00</w:t>
            </w:r>
          </w:p>
        </w:tc>
        <w:tc>
          <w:tcPr>
            <w:tcW w:w="1504" w:type="dxa"/>
          </w:tcPr>
          <w:p w:rsidR="00426F84" w:rsidRDefault="00426F84">
            <w:pPr>
              <w:pStyle w:val="ConsPlusNormal"/>
              <w:jc w:val="right"/>
            </w:pPr>
            <w:r>
              <w:t>52385,01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w:t>
            </w:r>
            <w:r>
              <w:lastRenderedPageBreak/>
              <w:t>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3470,99</w:t>
            </w:r>
          </w:p>
        </w:tc>
        <w:tc>
          <w:tcPr>
            <w:tcW w:w="1384" w:type="dxa"/>
          </w:tcPr>
          <w:p w:rsidR="00426F84" w:rsidRDefault="00426F84">
            <w:pPr>
              <w:pStyle w:val="ConsPlusNormal"/>
              <w:jc w:val="right"/>
            </w:pPr>
            <w:r>
              <w:t>2845,37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42857,14</w:t>
            </w:r>
          </w:p>
        </w:tc>
        <w:tc>
          <w:tcPr>
            <w:tcW w:w="1384" w:type="dxa"/>
          </w:tcPr>
          <w:p w:rsidR="00426F84" w:rsidRDefault="00426F84">
            <w:pPr>
              <w:pStyle w:val="ConsPlusNormal"/>
              <w:jc w:val="right"/>
            </w:pPr>
            <w:r>
              <w:t>42857,12</w:t>
            </w:r>
          </w:p>
        </w:tc>
        <w:tc>
          <w:tcPr>
            <w:tcW w:w="1384" w:type="dxa"/>
          </w:tcPr>
          <w:p w:rsidR="00426F84" w:rsidRDefault="00426F84">
            <w:pPr>
              <w:pStyle w:val="ConsPlusNormal"/>
              <w:jc w:val="right"/>
            </w:pPr>
            <w:r>
              <w:t>42857,14</w:t>
            </w:r>
          </w:p>
        </w:tc>
        <w:tc>
          <w:tcPr>
            <w:tcW w:w="1504" w:type="dxa"/>
          </w:tcPr>
          <w:p w:rsidR="00426F84" w:rsidRDefault="00426F84">
            <w:pPr>
              <w:pStyle w:val="ConsPlusNormal"/>
              <w:jc w:val="right"/>
            </w:pPr>
            <w:r>
              <w:t>177744,90</w:t>
            </w:r>
          </w:p>
        </w:tc>
      </w:tr>
      <w:tr w:rsidR="00426F84" w:rsidTr="00677380">
        <w:tc>
          <w:tcPr>
            <w:tcW w:w="425" w:type="dxa"/>
            <w:vMerge w:val="restart"/>
          </w:tcPr>
          <w:p w:rsidR="00426F84" w:rsidRDefault="00426F84">
            <w:pPr>
              <w:pStyle w:val="ConsPlusNormal"/>
            </w:pPr>
            <w:r>
              <w:t>11.2</w:t>
            </w:r>
          </w:p>
        </w:tc>
        <w:tc>
          <w:tcPr>
            <w:tcW w:w="1135" w:type="dxa"/>
            <w:vMerge w:val="restart"/>
          </w:tcPr>
          <w:p w:rsidR="00426F84" w:rsidRDefault="00426F84">
            <w:pPr>
              <w:pStyle w:val="ConsPlusNormal"/>
            </w:pPr>
            <w:r>
              <w:t>Основное мероприятие N 2: Поддержка дорожного хозяйства муниципальных образований Приморского края</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20381,73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20381,73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19974,10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407,63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w:t>
            </w:r>
            <w:r>
              <w:lastRenderedPageBreak/>
              <w:t>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w:t>
            </w:r>
            <w:r>
              <w:lastRenderedPageBreak/>
              <w:t>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11.2.1</w:t>
            </w:r>
          </w:p>
        </w:tc>
        <w:tc>
          <w:tcPr>
            <w:tcW w:w="1135" w:type="dxa"/>
            <w:vMerge w:val="restart"/>
          </w:tcPr>
          <w:p w:rsidR="00426F84" w:rsidRDefault="00426F84">
            <w:pPr>
              <w:pStyle w:val="ConsPlusNormal"/>
            </w:pPr>
            <w:r>
              <w:t>Мероприятие N 2.1:</w:t>
            </w:r>
          </w:p>
          <w:p w:rsidR="00426F84" w:rsidRDefault="00426F84">
            <w:pPr>
              <w:pStyle w:val="ConsPlusNormal"/>
            </w:pPr>
            <w:r>
              <w:t>Развитие транспортной инфраструктуры на сельских территориях</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20381,73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20381,73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19974,10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19974,10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407,63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407,63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w:t>
            </w:r>
            <w:r>
              <w:lastRenderedPageBreak/>
              <w:t>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w:t>
            </w:r>
            <w:r>
              <w:lastRenderedPageBreak/>
              <w:t>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11.3</w:t>
            </w:r>
          </w:p>
        </w:tc>
        <w:tc>
          <w:tcPr>
            <w:tcW w:w="1135" w:type="dxa"/>
            <w:vMerge w:val="restart"/>
          </w:tcPr>
          <w:p w:rsidR="00426F84" w:rsidRDefault="00426F84">
            <w:pPr>
              <w:pStyle w:val="ConsPlusNormal"/>
            </w:pPr>
            <w:r>
              <w:t>Основное мероприятие N 3: Благоустройство сельских территорий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20247,81</w:t>
            </w:r>
          </w:p>
        </w:tc>
        <w:tc>
          <w:tcPr>
            <w:tcW w:w="1384" w:type="dxa"/>
          </w:tcPr>
          <w:p w:rsidR="00426F84" w:rsidRDefault="00426F84">
            <w:pPr>
              <w:pStyle w:val="ConsPlusNormal"/>
              <w:jc w:val="right"/>
            </w:pPr>
            <w:r>
              <w:t>5515,00</w:t>
            </w:r>
          </w:p>
        </w:tc>
        <w:tc>
          <w:tcPr>
            <w:tcW w:w="1384" w:type="dxa"/>
          </w:tcPr>
          <w:p w:rsidR="00426F84" w:rsidRDefault="00426F84">
            <w:pPr>
              <w:pStyle w:val="ConsPlusNormal"/>
              <w:jc w:val="right"/>
            </w:pPr>
            <w:r>
              <w:t>2362,55</w:t>
            </w:r>
          </w:p>
        </w:tc>
        <w:tc>
          <w:tcPr>
            <w:tcW w:w="1384" w:type="dxa"/>
          </w:tcPr>
          <w:p w:rsidR="00426F84" w:rsidRDefault="00426F84">
            <w:pPr>
              <w:pStyle w:val="ConsPlusNormal"/>
              <w:jc w:val="right"/>
            </w:pPr>
            <w:r>
              <w:t>2883,47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31008,83</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13890,00</w:t>
            </w:r>
          </w:p>
        </w:tc>
        <w:tc>
          <w:tcPr>
            <w:tcW w:w="1384" w:type="dxa"/>
          </w:tcPr>
          <w:p w:rsidR="00426F84" w:rsidRDefault="00426F84">
            <w:pPr>
              <w:pStyle w:val="ConsPlusNormal"/>
              <w:jc w:val="right"/>
            </w:pPr>
            <w:r>
              <w:t>5404,70</w:t>
            </w:r>
          </w:p>
        </w:tc>
        <w:tc>
          <w:tcPr>
            <w:tcW w:w="1384" w:type="dxa"/>
          </w:tcPr>
          <w:p w:rsidR="00426F84" w:rsidRDefault="00426F84">
            <w:pPr>
              <w:pStyle w:val="ConsPlusNormal"/>
              <w:jc w:val="right"/>
            </w:pPr>
            <w:r>
              <w:t>2315,30</w:t>
            </w:r>
          </w:p>
        </w:tc>
        <w:tc>
          <w:tcPr>
            <w:tcW w:w="1384" w:type="dxa"/>
          </w:tcPr>
          <w:p w:rsidR="00426F84" w:rsidRDefault="00426F84">
            <w:pPr>
              <w:pStyle w:val="ConsPlusNormal"/>
              <w:jc w:val="right"/>
            </w:pPr>
            <w:r>
              <w:t>2825,80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24435,80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283,47</w:t>
            </w:r>
          </w:p>
        </w:tc>
        <w:tc>
          <w:tcPr>
            <w:tcW w:w="1384" w:type="dxa"/>
          </w:tcPr>
          <w:p w:rsidR="00426F84" w:rsidRDefault="00426F84">
            <w:pPr>
              <w:pStyle w:val="ConsPlusNormal"/>
              <w:jc w:val="right"/>
            </w:pPr>
            <w:r>
              <w:t>110,30</w:t>
            </w:r>
          </w:p>
        </w:tc>
        <w:tc>
          <w:tcPr>
            <w:tcW w:w="1384" w:type="dxa"/>
          </w:tcPr>
          <w:p w:rsidR="00426F84" w:rsidRDefault="00426F84">
            <w:pPr>
              <w:pStyle w:val="ConsPlusNormal"/>
              <w:jc w:val="right"/>
            </w:pPr>
            <w:r>
              <w:t>47,25</w:t>
            </w:r>
          </w:p>
        </w:tc>
        <w:tc>
          <w:tcPr>
            <w:tcW w:w="1384" w:type="dxa"/>
          </w:tcPr>
          <w:p w:rsidR="00426F84" w:rsidRDefault="00426F84">
            <w:pPr>
              <w:pStyle w:val="ConsPlusNormal"/>
              <w:jc w:val="right"/>
            </w:pPr>
            <w:r>
              <w:t>57,67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498,69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w:t>
            </w:r>
            <w:r>
              <w:lastRenderedPageBreak/>
              <w:t>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lastRenderedPageBreak/>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6074,34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6074,34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территориальные </w:t>
            </w:r>
            <w:r>
              <w:lastRenderedPageBreak/>
              <w:t>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11.3.1</w:t>
            </w:r>
          </w:p>
        </w:tc>
        <w:tc>
          <w:tcPr>
            <w:tcW w:w="1135" w:type="dxa"/>
            <w:vMerge w:val="restart"/>
          </w:tcPr>
          <w:p w:rsidR="00426F84" w:rsidRDefault="00426F84">
            <w:pPr>
              <w:pStyle w:val="ConsPlusNormal"/>
            </w:pPr>
            <w:r>
              <w:t>Мероприятие N 3.1:</w:t>
            </w:r>
          </w:p>
          <w:p w:rsidR="00426F84" w:rsidRDefault="00426F84">
            <w:pPr>
              <w:pStyle w:val="ConsPlusNormal"/>
            </w:pPr>
            <w:r>
              <w:t>Обеспечение комплексного развития сельских территорий (на реализацию мероприятий по благоустройству сельских территорий)</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8055,25</w:t>
            </w:r>
          </w:p>
        </w:tc>
        <w:tc>
          <w:tcPr>
            <w:tcW w:w="1384" w:type="dxa"/>
          </w:tcPr>
          <w:p w:rsidR="00426F84" w:rsidRDefault="00426F84">
            <w:pPr>
              <w:pStyle w:val="ConsPlusNormal"/>
              <w:jc w:val="right"/>
            </w:pPr>
            <w:r>
              <w:t>5515,00</w:t>
            </w:r>
          </w:p>
        </w:tc>
        <w:tc>
          <w:tcPr>
            <w:tcW w:w="1384" w:type="dxa"/>
          </w:tcPr>
          <w:p w:rsidR="00426F84" w:rsidRDefault="00426F84">
            <w:pPr>
              <w:pStyle w:val="ConsPlusNormal"/>
              <w:jc w:val="right"/>
            </w:pPr>
            <w:r>
              <w:t>2362,55</w:t>
            </w:r>
          </w:p>
        </w:tc>
        <w:tc>
          <w:tcPr>
            <w:tcW w:w="1384" w:type="dxa"/>
          </w:tcPr>
          <w:p w:rsidR="00426F84" w:rsidRDefault="00426F84">
            <w:pPr>
              <w:pStyle w:val="ConsPlusNormal"/>
              <w:jc w:val="right"/>
            </w:pPr>
            <w:r>
              <w:t>2883,47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18816,27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5525,90</w:t>
            </w:r>
          </w:p>
        </w:tc>
        <w:tc>
          <w:tcPr>
            <w:tcW w:w="1384" w:type="dxa"/>
          </w:tcPr>
          <w:p w:rsidR="00426F84" w:rsidRDefault="00426F84">
            <w:pPr>
              <w:pStyle w:val="ConsPlusNormal"/>
              <w:jc w:val="right"/>
            </w:pPr>
            <w:r>
              <w:t>5404,70</w:t>
            </w:r>
          </w:p>
        </w:tc>
        <w:tc>
          <w:tcPr>
            <w:tcW w:w="1384" w:type="dxa"/>
          </w:tcPr>
          <w:p w:rsidR="00426F84" w:rsidRDefault="00426F84">
            <w:pPr>
              <w:pStyle w:val="ConsPlusNormal"/>
              <w:jc w:val="right"/>
            </w:pPr>
            <w:r>
              <w:t>2315,30</w:t>
            </w:r>
          </w:p>
        </w:tc>
        <w:tc>
          <w:tcPr>
            <w:tcW w:w="1384" w:type="dxa"/>
          </w:tcPr>
          <w:p w:rsidR="00426F84" w:rsidRDefault="00426F84">
            <w:pPr>
              <w:pStyle w:val="ConsPlusNormal"/>
              <w:jc w:val="right"/>
            </w:pPr>
            <w:r>
              <w:t>2825,80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16071,70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112,77</w:t>
            </w:r>
          </w:p>
        </w:tc>
        <w:tc>
          <w:tcPr>
            <w:tcW w:w="1384" w:type="dxa"/>
          </w:tcPr>
          <w:p w:rsidR="00426F84" w:rsidRDefault="00426F84">
            <w:pPr>
              <w:pStyle w:val="ConsPlusNormal"/>
              <w:jc w:val="right"/>
            </w:pPr>
            <w:r>
              <w:t>110,30</w:t>
            </w:r>
          </w:p>
        </w:tc>
        <w:tc>
          <w:tcPr>
            <w:tcW w:w="1384" w:type="dxa"/>
          </w:tcPr>
          <w:p w:rsidR="00426F84" w:rsidRDefault="00426F84">
            <w:pPr>
              <w:pStyle w:val="ConsPlusNormal"/>
              <w:jc w:val="right"/>
            </w:pPr>
            <w:r>
              <w:t>47,25</w:t>
            </w:r>
          </w:p>
        </w:tc>
        <w:tc>
          <w:tcPr>
            <w:tcW w:w="1384" w:type="dxa"/>
          </w:tcPr>
          <w:p w:rsidR="00426F84" w:rsidRDefault="00426F84">
            <w:pPr>
              <w:pStyle w:val="ConsPlusNormal"/>
              <w:jc w:val="right"/>
            </w:pPr>
            <w:r>
              <w:t>57,67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327,99</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объем средств местных </w:t>
            </w:r>
            <w:r>
              <w:lastRenderedPageBreak/>
              <w:t>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lastRenderedPageBreak/>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2416,57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2416,57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w:t>
            </w:r>
            <w:r>
              <w:lastRenderedPageBreak/>
              <w:t>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11.3.2</w:t>
            </w:r>
          </w:p>
        </w:tc>
        <w:tc>
          <w:tcPr>
            <w:tcW w:w="1135" w:type="dxa"/>
            <w:vMerge w:val="restart"/>
          </w:tcPr>
          <w:p w:rsidR="00426F84" w:rsidRDefault="00426F84">
            <w:pPr>
              <w:pStyle w:val="ConsPlusNormal"/>
            </w:pPr>
            <w:r>
              <w:t>Мероприятие N 3.2:</w:t>
            </w:r>
          </w:p>
          <w:p w:rsidR="00426F84" w:rsidRDefault="00426F84">
            <w:pPr>
              <w:pStyle w:val="ConsPlusNormal"/>
            </w:pPr>
            <w:r>
              <w:t xml:space="preserve">Субсидии бюджетам муниципальных образований Приморского края на реализацию мероприятий по благоустройству сельских территорий, </w:t>
            </w:r>
            <w:proofErr w:type="spellStart"/>
            <w:r>
              <w:t>софинансируемые</w:t>
            </w:r>
            <w:proofErr w:type="spellEnd"/>
            <w:r>
              <w:t xml:space="preserve"> из федерального бюджета за счет </w:t>
            </w:r>
            <w:r>
              <w:lastRenderedPageBreak/>
              <w:t>средств резервного фонда Правительства Российской Федерации</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12192,57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12192,57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8364,10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8364,10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170,70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170,70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w:t>
            </w:r>
            <w:r>
              <w:lastRenderedPageBreak/>
              <w:t>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lastRenderedPageBreak/>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3657,77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3657,77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w:t>
            </w:r>
            <w:r>
              <w:lastRenderedPageBreak/>
              <w:t>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Borders>
              <w:bottom w:val="nil"/>
            </w:tcBorders>
          </w:tcPr>
          <w:p w:rsidR="00426F84" w:rsidRDefault="00426F84">
            <w:pPr>
              <w:pStyle w:val="ConsPlusNormal"/>
            </w:pPr>
            <w:r>
              <w:t>11.4</w:t>
            </w:r>
          </w:p>
        </w:tc>
        <w:tc>
          <w:tcPr>
            <w:tcW w:w="1135" w:type="dxa"/>
            <w:vMerge w:val="restart"/>
            <w:tcBorders>
              <w:bottom w:val="nil"/>
            </w:tcBorders>
          </w:tcPr>
          <w:p w:rsidR="00426F84" w:rsidRDefault="00426F84">
            <w:pPr>
              <w:pStyle w:val="ConsPlusNormal"/>
            </w:pPr>
            <w:r>
              <w:t>Основное мероприятие N 4: Создание и развитие инфраструктуры на сельских территориях</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350820,68</w:t>
            </w:r>
          </w:p>
        </w:tc>
        <w:tc>
          <w:tcPr>
            <w:tcW w:w="1384" w:type="dxa"/>
          </w:tcPr>
          <w:p w:rsidR="00426F84" w:rsidRDefault="00426F84">
            <w:pPr>
              <w:pStyle w:val="ConsPlusNormal"/>
              <w:jc w:val="right"/>
            </w:pPr>
            <w:r>
              <w:t>321827,57</w:t>
            </w:r>
          </w:p>
        </w:tc>
        <w:tc>
          <w:tcPr>
            <w:tcW w:w="1384" w:type="dxa"/>
          </w:tcPr>
          <w:p w:rsidR="00426F84" w:rsidRDefault="00426F84">
            <w:pPr>
              <w:pStyle w:val="ConsPlusNormal"/>
              <w:jc w:val="right"/>
            </w:pPr>
            <w:r>
              <w:t>190181,43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862829,68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341208,30</w:t>
            </w:r>
          </w:p>
        </w:tc>
        <w:tc>
          <w:tcPr>
            <w:tcW w:w="1384" w:type="dxa"/>
          </w:tcPr>
          <w:p w:rsidR="00426F84" w:rsidRDefault="00426F84">
            <w:pPr>
              <w:pStyle w:val="ConsPlusNormal"/>
              <w:jc w:val="right"/>
            </w:pPr>
            <w:r>
              <w:t>287893,70</w:t>
            </w:r>
          </w:p>
        </w:tc>
        <w:tc>
          <w:tcPr>
            <w:tcW w:w="1384" w:type="dxa"/>
          </w:tcPr>
          <w:p w:rsidR="00426F84" w:rsidRDefault="00426F84">
            <w:pPr>
              <w:pStyle w:val="ConsPlusNormal"/>
              <w:jc w:val="right"/>
            </w:pPr>
            <w:r>
              <w:t>186377,80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815479,80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172539,80</w:t>
            </w:r>
          </w:p>
        </w:tc>
        <w:tc>
          <w:tcPr>
            <w:tcW w:w="1384" w:type="dxa"/>
          </w:tcPr>
          <w:p w:rsidR="00426F84" w:rsidRDefault="00426F84">
            <w:pPr>
              <w:pStyle w:val="ConsPlusNormal"/>
              <w:jc w:val="right"/>
            </w:pPr>
            <w:r>
              <w:t>285774,60</w:t>
            </w:r>
          </w:p>
        </w:tc>
        <w:tc>
          <w:tcPr>
            <w:tcW w:w="1384" w:type="dxa"/>
          </w:tcPr>
          <w:p w:rsidR="00426F84" w:rsidRDefault="00426F84">
            <w:pPr>
              <w:pStyle w:val="ConsPlusNormal"/>
              <w:jc w:val="right"/>
            </w:pPr>
            <w:r>
              <w:t>102215,30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560529,70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28667,50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22920,60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51588,10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4560,10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51262,90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88621,50</w:t>
            </w:r>
          </w:p>
        </w:tc>
        <w:tc>
          <w:tcPr>
            <w:tcW w:w="1384" w:type="dxa"/>
          </w:tcPr>
          <w:p w:rsidR="00426F84" w:rsidRDefault="00426F84">
            <w:pPr>
              <w:pStyle w:val="ConsPlusNormal"/>
              <w:jc w:val="right"/>
            </w:pPr>
            <w:r>
              <w:t>2119,10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90740,60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4676,70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56681,80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61358,50</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9532,91</w:t>
            </w:r>
          </w:p>
        </w:tc>
        <w:tc>
          <w:tcPr>
            <w:tcW w:w="1384" w:type="dxa"/>
          </w:tcPr>
          <w:p w:rsidR="00426F84" w:rsidRDefault="00426F84">
            <w:pPr>
              <w:pStyle w:val="ConsPlusNormal"/>
              <w:jc w:val="right"/>
            </w:pPr>
            <w:r>
              <w:t>33933,87</w:t>
            </w:r>
          </w:p>
        </w:tc>
        <w:tc>
          <w:tcPr>
            <w:tcW w:w="1384" w:type="dxa"/>
          </w:tcPr>
          <w:p w:rsidR="00426F84" w:rsidRDefault="00426F84">
            <w:pPr>
              <w:pStyle w:val="ConsPlusNormal"/>
              <w:jc w:val="right"/>
            </w:pPr>
            <w:r>
              <w:t>3803,63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47270,41</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2569,48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2569,48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3521,22</w:t>
            </w:r>
          </w:p>
        </w:tc>
        <w:tc>
          <w:tcPr>
            <w:tcW w:w="1384" w:type="dxa"/>
          </w:tcPr>
          <w:p w:rsidR="00426F84" w:rsidRDefault="00426F84">
            <w:pPr>
              <w:pStyle w:val="ConsPlusNormal"/>
              <w:jc w:val="right"/>
            </w:pPr>
            <w:r>
              <w:t>5832,13</w:t>
            </w:r>
          </w:p>
        </w:tc>
        <w:tc>
          <w:tcPr>
            <w:tcW w:w="1384" w:type="dxa"/>
          </w:tcPr>
          <w:p w:rsidR="00426F84" w:rsidRDefault="00426F84">
            <w:pPr>
              <w:pStyle w:val="ConsPlusNormal"/>
              <w:jc w:val="right"/>
            </w:pPr>
            <w:r>
              <w:t>2086,03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11439,38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585,05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1052,82</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953,12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1046,18</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1808,60</w:t>
            </w:r>
          </w:p>
        </w:tc>
        <w:tc>
          <w:tcPr>
            <w:tcW w:w="1384" w:type="dxa"/>
          </w:tcPr>
          <w:p w:rsidR="00426F84" w:rsidRDefault="00426F84">
            <w:pPr>
              <w:pStyle w:val="ConsPlusNormal"/>
              <w:jc w:val="right"/>
            </w:pPr>
            <w:r>
              <w:t>28101,73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29910,33</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1156,77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1252,21</w:t>
            </w:r>
          </w:p>
        </w:tc>
      </w:tr>
      <w:tr w:rsidR="00426F84" w:rsidTr="00677380">
        <w:tc>
          <w:tcPr>
            <w:tcW w:w="425" w:type="dxa"/>
            <w:vMerge/>
            <w:tcBorders>
              <w:bottom w:val="nil"/>
            </w:tcBorders>
          </w:tcPr>
          <w:p w:rsidR="00426F84" w:rsidRDefault="00426F84">
            <w:pPr>
              <w:pStyle w:val="ConsPlusNormal"/>
            </w:pPr>
          </w:p>
        </w:tc>
        <w:tc>
          <w:tcPr>
            <w:tcW w:w="1135" w:type="dxa"/>
            <w:vMerge/>
            <w:tcBorders>
              <w:bottom w:val="nil"/>
            </w:tcBorders>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79,47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79,47</w:t>
            </w:r>
          </w:p>
        </w:tc>
      </w:tr>
      <w:tr w:rsidR="00426F84" w:rsidTr="00677380">
        <w:tc>
          <w:tcPr>
            <w:tcW w:w="425" w:type="dxa"/>
            <w:vMerge w:val="restart"/>
            <w:tcBorders>
              <w:top w:val="nil"/>
            </w:tcBorders>
          </w:tcPr>
          <w:p w:rsidR="00426F84" w:rsidRDefault="00426F84">
            <w:pPr>
              <w:pStyle w:val="ConsPlusNormal"/>
            </w:pPr>
          </w:p>
        </w:tc>
        <w:tc>
          <w:tcPr>
            <w:tcW w:w="1135" w:type="dxa"/>
            <w:vMerge w:val="restart"/>
            <w:tcBorders>
              <w:top w:val="nil"/>
            </w:tcBorders>
          </w:tcPr>
          <w:p w:rsidR="00426F84" w:rsidRDefault="00426F84">
            <w:pPr>
              <w:pStyle w:val="ConsPlusNormal"/>
            </w:pPr>
          </w:p>
        </w:tc>
        <w:tc>
          <w:tcPr>
            <w:tcW w:w="850" w:type="dxa"/>
          </w:tcPr>
          <w:p w:rsidR="00426F84" w:rsidRDefault="00426F84">
            <w:pPr>
              <w:pStyle w:val="ConsPlusNormal"/>
            </w:pPr>
            <w:r>
              <w:t xml:space="preserve">государственные внебюджетные фонды Российской </w:t>
            </w:r>
            <w:r>
              <w:lastRenderedPageBreak/>
              <w:t>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Borders>
              <w:top w:val="nil"/>
            </w:tcBorders>
          </w:tcPr>
          <w:p w:rsidR="00426F84" w:rsidRDefault="00426F84">
            <w:pPr>
              <w:pStyle w:val="ConsPlusNormal"/>
            </w:pPr>
          </w:p>
        </w:tc>
        <w:tc>
          <w:tcPr>
            <w:tcW w:w="1135" w:type="dxa"/>
            <w:vMerge/>
            <w:tcBorders>
              <w:top w:val="nil"/>
            </w:tcBorders>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11.4.1</w:t>
            </w:r>
          </w:p>
        </w:tc>
        <w:tc>
          <w:tcPr>
            <w:tcW w:w="1135" w:type="dxa"/>
            <w:vMerge w:val="restart"/>
          </w:tcPr>
          <w:p w:rsidR="00426F84" w:rsidRDefault="00426F84">
            <w:pPr>
              <w:pStyle w:val="ConsPlusNormal"/>
            </w:pPr>
            <w:r>
              <w:t>Мероприятие N 4.1:</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w:t>
            </w:r>
            <w:r>
              <w:lastRenderedPageBreak/>
              <w:t>венных или муниципальных организаций культурно-досугового типа)</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33421,12</w:t>
            </w:r>
          </w:p>
        </w:tc>
        <w:tc>
          <w:tcPr>
            <w:tcW w:w="1384" w:type="dxa"/>
          </w:tcPr>
          <w:p w:rsidR="00426F84" w:rsidRDefault="00426F84">
            <w:pPr>
              <w:pStyle w:val="ConsPlusNormal"/>
              <w:jc w:val="right"/>
            </w:pPr>
            <w:r>
              <w:t>30220,83</w:t>
            </w:r>
          </w:p>
        </w:tc>
        <w:tc>
          <w:tcPr>
            <w:tcW w:w="1384" w:type="dxa"/>
          </w:tcPr>
          <w:p w:rsidR="00426F84" w:rsidRDefault="00426F84">
            <w:pPr>
              <w:pStyle w:val="ConsPlusNormal"/>
              <w:jc w:val="right"/>
            </w:pPr>
            <w:r>
              <w:t>57838,57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121480,52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32752,70</w:t>
            </w:r>
          </w:p>
        </w:tc>
        <w:tc>
          <w:tcPr>
            <w:tcW w:w="1384" w:type="dxa"/>
          </w:tcPr>
          <w:p w:rsidR="00426F84" w:rsidRDefault="00426F84">
            <w:pPr>
              <w:pStyle w:val="ConsPlusNormal"/>
              <w:jc w:val="right"/>
            </w:pPr>
            <w:r>
              <w:t>2119,10</w:t>
            </w:r>
          </w:p>
        </w:tc>
        <w:tc>
          <w:tcPr>
            <w:tcW w:w="1384" w:type="dxa"/>
          </w:tcPr>
          <w:p w:rsidR="00426F84" w:rsidRDefault="00426F84">
            <w:pPr>
              <w:pStyle w:val="ConsPlusNormal"/>
              <w:jc w:val="right"/>
            </w:pPr>
            <w:r>
              <w:t>56681,80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91553,60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28076,00</w:t>
            </w:r>
          </w:p>
        </w:tc>
        <w:tc>
          <w:tcPr>
            <w:tcW w:w="1384" w:type="dxa"/>
          </w:tcPr>
          <w:p w:rsidR="00426F84" w:rsidRDefault="00426F84">
            <w:pPr>
              <w:pStyle w:val="ConsPlusNormal"/>
              <w:jc w:val="right"/>
            </w:pPr>
            <w:r>
              <w:t>2119,10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30195,10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4676,70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56681,80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61358,50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668,42</w:t>
            </w:r>
          </w:p>
        </w:tc>
        <w:tc>
          <w:tcPr>
            <w:tcW w:w="1384" w:type="dxa"/>
          </w:tcPr>
          <w:p w:rsidR="00426F84" w:rsidRDefault="00426F84">
            <w:pPr>
              <w:pStyle w:val="ConsPlusNormal"/>
              <w:jc w:val="right"/>
            </w:pPr>
            <w:r>
              <w:t>28101,73</w:t>
            </w:r>
          </w:p>
        </w:tc>
        <w:tc>
          <w:tcPr>
            <w:tcW w:w="1384" w:type="dxa"/>
          </w:tcPr>
          <w:p w:rsidR="00426F84" w:rsidRDefault="00426F84">
            <w:pPr>
              <w:pStyle w:val="ConsPlusNormal"/>
              <w:jc w:val="right"/>
            </w:pPr>
            <w:r>
              <w:t>1156,77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29926,92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572,98</w:t>
            </w:r>
          </w:p>
        </w:tc>
        <w:tc>
          <w:tcPr>
            <w:tcW w:w="1384" w:type="dxa"/>
          </w:tcPr>
          <w:p w:rsidR="00426F84" w:rsidRDefault="00426F84">
            <w:pPr>
              <w:pStyle w:val="ConsPlusNormal"/>
              <w:jc w:val="right"/>
            </w:pPr>
            <w:r>
              <w:t>28101,73</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28674,71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806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95,44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1156,77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1252,21</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государственные внебюджетные фонды Российской </w:t>
            </w:r>
            <w:r>
              <w:lastRenderedPageBreak/>
              <w:t>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11.4.2</w:t>
            </w:r>
          </w:p>
        </w:tc>
        <w:tc>
          <w:tcPr>
            <w:tcW w:w="1135" w:type="dxa"/>
            <w:vMerge w:val="restart"/>
          </w:tcPr>
          <w:p w:rsidR="00426F84" w:rsidRDefault="00426F84">
            <w:pPr>
              <w:pStyle w:val="ConsPlusNormal"/>
            </w:pPr>
            <w:r>
              <w:t>Мероприятие N 4.2:</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w:t>
            </w:r>
            <w:r>
              <w:lastRenderedPageBreak/>
              <w:t>венных или муниципальных дошкольных образовательных организаций)</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163127,14</w:t>
            </w:r>
          </w:p>
        </w:tc>
        <w:tc>
          <w:tcPr>
            <w:tcW w:w="1384" w:type="dxa"/>
          </w:tcPr>
          <w:p w:rsidR="00426F84" w:rsidRDefault="00426F84">
            <w:pPr>
              <w:pStyle w:val="ConsPlusNormal"/>
              <w:jc w:val="right"/>
            </w:pPr>
            <w:r>
              <w:t>291606,73</w:t>
            </w:r>
          </w:p>
        </w:tc>
        <w:tc>
          <w:tcPr>
            <w:tcW w:w="1384" w:type="dxa"/>
          </w:tcPr>
          <w:p w:rsidR="00426F84" w:rsidRDefault="00426F84">
            <w:pPr>
              <w:pStyle w:val="ConsPlusNormal"/>
              <w:jc w:val="right"/>
            </w:pPr>
            <w:r>
              <w:t>18332,45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473066,32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159864,60</w:t>
            </w:r>
          </w:p>
        </w:tc>
        <w:tc>
          <w:tcPr>
            <w:tcW w:w="1384" w:type="dxa"/>
          </w:tcPr>
          <w:p w:rsidR="00426F84" w:rsidRDefault="00426F84">
            <w:pPr>
              <w:pStyle w:val="ConsPlusNormal"/>
              <w:jc w:val="right"/>
            </w:pPr>
            <w:r>
              <w:t>285774,60</w:t>
            </w:r>
          </w:p>
        </w:tc>
        <w:tc>
          <w:tcPr>
            <w:tcW w:w="1384" w:type="dxa"/>
          </w:tcPr>
          <w:p w:rsidR="00426F84" w:rsidRDefault="00426F84">
            <w:pPr>
              <w:pStyle w:val="ConsPlusNormal"/>
              <w:jc w:val="right"/>
            </w:pPr>
            <w:r>
              <w:t>17965,80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463605,00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159864,60</w:t>
            </w:r>
          </w:p>
        </w:tc>
        <w:tc>
          <w:tcPr>
            <w:tcW w:w="1384" w:type="dxa"/>
          </w:tcPr>
          <w:p w:rsidR="00426F84" w:rsidRDefault="00426F84">
            <w:pPr>
              <w:pStyle w:val="ConsPlusNormal"/>
              <w:jc w:val="right"/>
            </w:pPr>
            <w:r>
              <w:t>285774,60</w:t>
            </w:r>
          </w:p>
        </w:tc>
        <w:tc>
          <w:tcPr>
            <w:tcW w:w="1384" w:type="dxa"/>
          </w:tcPr>
          <w:p w:rsidR="00426F84" w:rsidRDefault="00426F84">
            <w:pPr>
              <w:pStyle w:val="ConsPlusNormal"/>
              <w:jc w:val="right"/>
            </w:pPr>
            <w:r>
              <w:t>17965,80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463605,00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3262,54</w:t>
            </w:r>
          </w:p>
        </w:tc>
        <w:tc>
          <w:tcPr>
            <w:tcW w:w="1384" w:type="dxa"/>
          </w:tcPr>
          <w:p w:rsidR="00426F84" w:rsidRDefault="00426F84">
            <w:pPr>
              <w:pStyle w:val="ConsPlusNormal"/>
              <w:jc w:val="right"/>
            </w:pPr>
            <w:r>
              <w:t>5832,13</w:t>
            </w:r>
          </w:p>
        </w:tc>
        <w:tc>
          <w:tcPr>
            <w:tcW w:w="1384" w:type="dxa"/>
          </w:tcPr>
          <w:p w:rsidR="00426F84" w:rsidRDefault="00426F84">
            <w:pPr>
              <w:pStyle w:val="ConsPlusNormal"/>
              <w:jc w:val="right"/>
            </w:pPr>
            <w:r>
              <w:t>366,65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9461,32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3262,54</w:t>
            </w:r>
          </w:p>
        </w:tc>
        <w:tc>
          <w:tcPr>
            <w:tcW w:w="1384" w:type="dxa"/>
          </w:tcPr>
          <w:p w:rsidR="00426F84" w:rsidRDefault="00426F84">
            <w:pPr>
              <w:pStyle w:val="ConsPlusNormal"/>
              <w:jc w:val="right"/>
            </w:pPr>
            <w:r>
              <w:t>5832,13</w:t>
            </w:r>
          </w:p>
        </w:tc>
        <w:tc>
          <w:tcPr>
            <w:tcW w:w="1384" w:type="dxa"/>
          </w:tcPr>
          <w:p w:rsidR="00426F84" w:rsidRDefault="00426F84">
            <w:pPr>
              <w:pStyle w:val="ConsPlusNormal"/>
              <w:jc w:val="right"/>
            </w:pPr>
            <w:r>
              <w:t>366,65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9461,32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государственные внебюджетные фонды Российской </w:t>
            </w:r>
            <w:r>
              <w:lastRenderedPageBreak/>
              <w:t>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11.4.3</w:t>
            </w:r>
          </w:p>
        </w:tc>
        <w:tc>
          <w:tcPr>
            <w:tcW w:w="1135" w:type="dxa"/>
            <w:vMerge w:val="restart"/>
          </w:tcPr>
          <w:p w:rsidR="00426F84" w:rsidRDefault="00426F84">
            <w:pPr>
              <w:pStyle w:val="ConsPlusNormal"/>
            </w:pPr>
            <w:r>
              <w:t>Мероприятие N 4.3:</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w:t>
            </w:r>
            <w:r>
              <w:lastRenderedPageBreak/>
              <w:t>венных или муниципальных общеобразовательных организаций)</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12933,88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85968,88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98902,76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12675,20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84249,50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96924,70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759</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258,68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1719,38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1978,06</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w:t>
            </w:r>
            <w:r>
              <w:lastRenderedPageBreak/>
              <w:t>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w:t>
            </w:r>
            <w:r>
              <w:lastRenderedPageBreak/>
              <w:t>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11.4.4</w:t>
            </w:r>
          </w:p>
        </w:tc>
        <w:tc>
          <w:tcPr>
            <w:tcW w:w="1135" w:type="dxa"/>
            <w:vMerge w:val="restart"/>
          </w:tcPr>
          <w:p w:rsidR="00426F84" w:rsidRDefault="00426F84">
            <w:pPr>
              <w:pStyle w:val="ConsPlusNormal"/>
            </w:pPr>
            <w:r>
              <w:t>Мероприятие N 4.4:</w:t>
            </w:r>
          </w:p>
          <w:p w:rsidR="00426F84" w:rsidRDefault="00426F84">
            <w:pPr>
              <w:pStyle w:val="ConsPlusNormal"/>
            </w:pPr>
            <w:r>
              <w:t>Обеспечение комплексного развития сельских территорий (строительство и реконструкция (модернизация), капитальный ремонт объектов государст</w:t>
            </w:r>
            <w:r>
              <w:lastRenderedPageBreak/>
              <w:t>венных или муниципальных физкультурно-спортивных организаций)</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91033,67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23388,37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114422,04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89213,00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22920,60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112133,60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28667,50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22920,60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51588,10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60545,50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60545,50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val="restart"/>
          </w:tcPr>
          <w:p w:rsidR="00426F84" w:rsidRDefault="00426F84">
            <w:pPr>
              <w:pStyle w:val="ConsPlusNormal"/>
            </w:pPr>
            <w:r>
              <w:t>краевой бюджет</w:t>
            </w:r>
          </w:p>
        </w:tc>
        <w:tc>
          <w:tcPr>
            <w:tcW w:w="712" w:type="dxa"/>
          </w:tcPr>
          <w:p w:rsidR="00426F84" w:rsidRDefault="00426F84">
            <w:pPr>
              <w:pStyle w:val="ConsPlusNormal"/>
              <w:jc w:val="center"/>
            </w:pPr>
            <w:r>
              <w:t>Всего</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1820,67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2288,44</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764</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585,05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467,77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1052,82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vMerge/>
          </w:tcPr>
          <w:p w:rsidR="00426F84" w:rsidRDefault="00426F84">
            <w:pPr>
              <w:pStyle w:val="ConsPlusNormal"/>
            </w:pPr>
          </w:p>
        </w:tc>
        <w:tc>
          <w:tcPr>
            <w:tcW w:w="712" w:type="dxa"/>
          </w:tcPr>
          <w:p w:rsidR="00426F84" w:rsidRDefault="00426F84">
            <w:pPr>
              <w:pStyle w:val="ConsPlusNormal"/>
              <w:jc w:val="center"/>
            </w:pPr>
            <w:r>
              <w:t>775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1235,62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1235,62</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государственные внебюджетные фонды Российской </w:t>
            </w:r>
            <w:r>
              <w:lastRenderedPageBreak/>
              <w:t>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11.4.5</w:t>
            </w:r>
          </w:p>
        </w:tc>
        <w:tc>
          <w:tcPr>
            <w:tcW w:w="1135" w:type="dxa"/>
            <w:vMerge w:val="restart"/>
          </w:tcPr>
          <w:p w:rsidR="00426F84" w:rsidRDefault="00426F84">
            <w:pPr>
              <w:pStyle w:val="ConsPlusNormal"/>
            </w:pPr>
            <w:r>
              <w:t>Мероприятие N 4.5:</w:t>
            </w:r>
          </w:p>
          <w:p w:rsidR="00426F84" w:rsidRDefault="00426F84">
            <w:pPr>
              <w:pStyle w:val="ConsPlusNormal"/>
            </w:pPr>
            <w:r>
              <w:t xml:space="preserve">Обеспечение комплексного развития сельских территорий (строительство, реконструкция и капитальный ремонт централизованных и нецентрализованных </w:t>
            </w:r>
            <w:r>
              <w:lastRenderedPageBreak/>
              <w:t>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tc>
        <w:tc>
          <w:tcPr>
            <w:tcW w:w="850" w:type="dxa"/>
          </w:tcPr>
          <w:p w:rsidR="00426F84" w:rsidRDefault="00426F84">
            <w:pPr>
              <w:pStyle w:val="ConsPlusNormal"/>
            </w:pPr>
            <w:r>
              <w:lastRenderedPageBreak/>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47655,92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4653,16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52309,08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46702,80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4560,10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51262,90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768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953,12</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93,06</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1046,18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планир</w:t>
            </w:r>
            <w:r>
              <w:lastRenderedPageBreak/>
              <w:t>уемый 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w:t>
            </w:r>
            <w:r>
              <w:lastRenderedPageBreak/>
              <w:t>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val="restart"/>
          </w:tcPr>
          <w:p w:rsidR="00426F84" w:rsidRDefault="00426F84">
            <w:pPr>
              <w:pStyle w:val="ConsPlusNormal"/>
            </w:pPr>
            <w:r>
              <w:t>11.4.6</w:t>
            </w:r>
          </w:p>
        </w:tc>
        <w:tc>
          <w:tcPr>
            <w:tcW w:w="1135" w:type="dxa"/>
            <w:vMerge w:val="restart"/>
          </w:tcPr>
          <w:p w:rsidR="00426F84" w:rsidRDefault="00426F84">
            <w:pPr>
              <w:pStyle w:val="ConsPlusNormal"/>
            </w:pPr>
            <w:r>
              <w:t>Мероприятие N 4.6:</w:t>
            </w:r>
          </w:p>
          <w:p w:rsidR="00426F84" w:rsidRDefault="00426F84">
            <w:pPr>
              <w:pStyle w:val="ConsPlusNormal"/>
            </w:pPr>
            <w:r>
              <w:t>Капитальный ремонт (ремонт) объектов муниципальных физкультурно-спортивных организаций на сельских территориях</w:t>
            </w:r>
          </w:p>
        </w:tc>
        <w:tc>
          <w:tcPr>
            <w:tcW w:w="850" w:type="dxa"/>
          </w:tcPr>
          <w:p w:rsidR="00426F84" w:rsidRDefault="00426F84">
            <w:pPr>
              <w:pStyle w:val="ConsPlusNormal"/>
            </w:pPr>
            <w:r>
              <w:t>Всего</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2648,95</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2648,95</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федеральный бюджет (субсидии, субвенции, иные межбюджетные трансферты)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краевой бюджет</w:t>
            </w:r>
          </w:p>
        </w:tc>
        <w:tc>
          <w:tcPr>
            <w:tcW w:w="712" w:type="dxa"/>
          </w:tcPr>
          <w:p w:rsidR="00426F84" w:rsidRDefault="00426F84">
            <w:pPr>
              <w:pStyle w:val="ConsPlusNormal"/>
              <w:jc w:val="center"/>
            </w:pPr>
            <w:r>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2569,48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2569,48</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 xml:space="preserve">планируемый </w:t>
            </w:r>
            <w:r>
              <w:lastRenderedPageBreak/>
              <w:t>объем средств местных бюджетов (предусматриваемый в муниципальных программах на мероприятия, аналогичные мероприятиям государственной программы)</w:t>
            </w:r>
          </w:p>
        </w:tc>
        <w:tc>
          <w:tcPr>
            <w:tcW w:w="712" w:type="dxa"/>
          </w:tcPr>
          <w:p w:rsidR="00426F84" w:rsidRDefault="00426F84">
            <w:pPr>
              <w:pStyle w:val="ConsPlusNormal"/>
              <w:jc w:val="center"/>
            </w:pPr>
            <w:r>
              <w:lastRenderedPageBreak/>
              <w:t>758</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79,47</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79,47</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государственные внебюджетные фонды Российской Федерации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территориальные государственные внебюджетные фонды</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r w:rsidR="00426F84" w:rsidTr="00677380">
        <w:tc>
          <w:tcPr>
            <w:tcW w:w="425" w:type="dxa"/>
            <w:vMerge/>
          </w:tcPr>
          <w:p w:rsidR="00426F84" w:rsidRDefault="00426F84">
            <w:pPr>
              <w:pStyle w:val="ConsPlusNormal"/>
            </w:pPr>
          </w:p>
        </w:tc>
        <w:tc>
          <w:tcPr>
            <w:tcW w:w="1135" w:type="dxa"/>
            <w:vMerge/>
          </w:tcPr>
          <w:p w:rsidR="00426F84" w:rsidRDefault="00426F84">
            <w:pPr>
              <w:pStyle w:val="ConsPlusNormal"/>
            </w:pPr>
          </w:p>
        </w:tc>
        <w:tc>
          <w:tcPr>
            <w:tcW w:w="850" w:type="dxa"/>
          </w:tcPr>
          <w:p w:rsidR="00426F84" w:rsidRDefault="00426F84">
            <w:pPr>
              <w:pStyle w:val="ConsPlusNormal"/>
            </w:pPr>
            <w:r>
              <w:t>иные внебюджетные источники</w:t>
            </w:r>
          </w:p>
        </w:tc>
        <w:tc>
          <w:tcPr>
            <w:tcW w:w="712" w:type="dxa"/>
          </w:tcPr>
          <w:p w:rsidR="00426F84" w:rsidRDefault="00426F84">
            <w:pPr>
              <w:pStyle w:val="ConsPlusNormal"/>
            </w:pP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384" w:type="dxa"/>
          </w:tcPr>
          <w:p w:rsidR="00426F84" w:rsidRDefault="00426F84">
            <w:pPr>
              <w:pStyle w:val="ConsPlusNormal"/>
              <w:jc w:val="right"/>
            </w:pPr>
            <w:r>
              <w:t>0,00</w:t>
            </w:r>
          </w:p>
        </w:tc>
        <w:tc>
          <w:tcPr>
            <w:tcW w:w="1504" w:type="dxa"/>
          </w:tcPr>
          <w:p w:rsidR="00426F84" w:rsidRDefault="00426F84">
            <w:pPr>
              <w:pStyle w:val="ConsPlusNormal"/>
              <w:jc w:val="right"/>
            </w:pPr>
            <w:r>
              <w:t>0,00</w:t>
            </w:r>
          </w:p>
        </w:tc>
      </w:tr>
    </w:tbl>
    <w:p w:rsidR="00426F84" w:rsidRDefault="00426F84">
      <w:pPr>
        <w:pStyle w:val="ConsPlusNormal"/>
        <w:sectPr w:rsidR="00426F84">
          <w:pgSz w:w="16838" w:h="11905" w:orient="landscape"/>
          <w:pgMar w:top="1701" w:right="1134" w:bottom="850" w:left="1134" w:header="0" w:footer="0" w:gutter="0"/>
          <w:cols w:space="720"/>
          <w:titlePg/>
        </w:sectPr>
      </w:pPr>
    </w:p>
    <w:p w:rsidR="00426F84" w:rsidRDefault="00426F84">
      <w:pPr>
        <w:pStyle w:val="ConsPlusNormal"/>
        <w:jc w:val="right"/>
        <w:outlineLvl w:val="1"/>
      </w:pPr>
      <w:r>
        <w:lastRenderedPageBreak/>
        <w:t>Приложение N 6</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6" w:name="P15213"/>
      <w:bookmarkEnd w:id="6"/>
      <w:r>
        <w:t>ПАСПОРТ ПОДПРОГРАММЫ N 1</w:t>
      </w:r>
    </w:p>
    <w:p w:rsidR="00426F84" w:rsidRDefault="00426F84">
      <w:pPr>
        <w:pStyle w:val="ConsPlusTitle"/>
        <w:jc w:val="center"/>
      </w:pPr>
      <w:r>
        <w:t>"ТЕХНИЧЕСКАЯ И ТЕХНОЛОГИЧЕСКАЯ</w:t>
      </w:r>
    </w:p>
    <w:p w:rsidR="00426F84" w:rsidRDefault="00426F84">
      <w:pPr>
        <w:pStyle w:val="ConsPlusTitle"/>
        <w:jc w:val="center"/>
      </w:pPr>
      <w:r>
        <w:t>МОДЕРНИЗАЦИЯ АГРОПРОМЫШЛЕННОГО КОМПЛЕКСА"</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186">
              <w:r>
                <w:rPr>
                  <w:color w:val="0000FF"/>
                </w:rPr>
                <w:t>N 413-пп</w:t>
              </w:r>
            </w:hyperlink>
            <w:r>
              <w:rPr>
                <w:color w:val="392C69"/>
              </w:rPr>
              <w:t xml:space="preserve">, от 16.09.2020 </w:t>
            </w:r>
            <w:hyperlink r:id="rId187">
              <w:r>
                <w:rPr>
                  <w:color w:val="0000FF"/>
                </w:rPr>
                <w:t>N 823-пп</w:t>
              </w:r>
            </w:hyperlink>
            <w:r>
              <w:rPr>
                <w:color w:val="392C69"/>
              </w:rPr>
              <w:t>,</w:t>
            </w:r>
          </w:p>
          <w:p w:rsidR="00426F84" w:rsidRDefault="00426F84">
            <w:pPr>
              <w:pStyle w:val="ConsPlusNormal"/>
              <w:jc w:val="center"/>
            </w:pPr>
            <w:r>
              <w:rPr>
                <w:color w:val="392C69"/>
              </w:rPr>
              <w:t xml:space="preserve">от 12.04.2021 </w:t>
            </w:r>
            <w:hyperlink r:id="rId188">
              <w:r>
                <w:rPr>
                  <w:color w:val="0000FF"/>
                </w:rPr>
                <w:t>N 221-пп</w:t>
              </w:r>
            </w:hyperlink>
            <w:r>
              <w:rPr>
                <w:color w:val="392C69"/>
              </w:rPr>
              <w:t xml:space="preserve">, от 31.08.2021 </w:t>
            </w:r>
            <w:hyperlink r:id="rId189">
              <w:r>
                <w:rPr>
                  <w:color w:val="0000FF"/>
                </w:rPr>
                <w:t>N 574-пп</w:t>
              </w:r>
            </w:hyperlink>
            <w:r>
              <w:rPr>
                <w:color w:val="392C69"/>
              </w:rPr>
              <w:t>,</w:t>
            </w:r>
          </w:p>
          <w:p w:rsidR="00426F84" w:rsidRDefault="00426F84">
            <w:pPr>
              <w:pStyle w:val="ConsPlusNormal"/>
              <w:jc w:val="center"/>
            </w:pPr>
            <w:r>
              <w:rPr>
                <w:color w:val="392C69"/>
              </w:rPr>
              <w:t xml:space="preserve">от 20.12.2021 </w:t>
            </w:r>
            <w:hyperlink r:id="rId190">
              <w:r>
                <w:rPr>
                  <w:color w:val="0000FF"/>
                </w:rPr>
                <w:t>N 821-пп</w:t>
              </w:r>
            </w:hyperlink>
            <w:r>
              <w:rPr>
                <w:color w:val="392C69"/>
              </w:rPr>
              <w:t xml:space="preserve">, от 21.12.2021 </w:t>
            </w:r>
            <w:hyperlink r:id="rId191">
              <w:r>
                <w:rPr>
                  <w:color w:val="0000FF"/>
                </w:rPr>
                <w:t>N 831-пп</w:t>
              </w:r>
            </w:hyperlink>
            <w:r>
              <w:rPr>
                <w:color w:val="392C69"/>
              </w:rPr>
              <w:t>,</w:t>
            </w:r>
          </w:p>
          <w:p w:rsidR="00426F84" w:rsidRDefault="00426F84">
            <w:pPr>
              <w:pStyle w:val="ConsPlusNormal"/>
              <w:jc w:val="center"/>
            </w:pPr>
            <w:r>
              <w:rPr>
                <w:color w:val="392C69"/>
              </w:rPr>
              <w:t xml:space="preserve">от 05.05.2022 </w:t>
            </w:r>
            <w:hyperlink r:id="rId192">
              <w:r>
                <w:rPr>
                  <w:color w:val="0000FF"/>
                </w:rPr>
                <w:t>N 288-пп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vMerge w:val="restart"/>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1. Повышение эффективности и конкурентоспособности сельскохозяйственных товаропроизводителей за счет технической и технологической модернизации производства;</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2. Повышение производительности труда в сельскохозяйственном производстве</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Стимулирование приобретения сельскохозяйственными товаропроизводителями и предприятиями пищевой и перерабатывающей промышленности высокотехнологичных машин, техники и оборудования;</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Объемы приобретения техники и оборудования сельскохозяйственными товаропроизводителями всех форм собственности;</w:t>
            </w:r>
          </w:p>
          <w:p w:rsidR="00426F84" w:rsidRDefault="00426F84">
            <w:pPr>
              <w:pStyle w:val="ConsPlusNormal"/>
              <w:jc w:val="both"/>
            </w:pPr>
            <w:r>
              <w:t>2. Количество предприятий, осуществивших проекты создания и (или) модернизации объектов агропромышленного комплекса;</w:t>
            </w:r>
          </w:p>
          <w:p w:rsidR="00426F84" w:rsidRDefault="00426F84">
            <w:pPr>
              <w:pStyle w:val="ConsPlusNormal"/>
              <w:jc w:val="both"/>
            </w:pPr>
            <w:r>
              <w:t>3. Количество реализованных проектов по созданию и (или) модернизации объектов агропромышленного комплекса;</w:t>
            </w:r>
          </w:p>
          <w:p w:rsidR="00426F84" w:rsidRDefault="00426F84">
            <w:pPr>
              <w:pStyle w:val="ConsPlusNormal"/>
              <w:jc w:val="both"/>
            </w:pPr>
            <w:r>
              <w:t>4. Объем введенных в год предоставления иных межбюджетных трансфертов, а также в годах, предшествующих году предоставления иных межбюджетных трансфертов, мощностей животноводческих комплексов молочного направления (молочных ферм)</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12.05.2020 </w:t>
            </w:r>
            <w:hyperlink r:id="rId193">
              <w:r>
                <w:rPr>
                  <w:color w:val="0000FF"/>
                </w:rPr>
                <w:t>N 413-пп</w:t>
              </w:r>
            </w:hyperlink>
            <w:r>
              <w:t xml:space="preserve">, от 20.12.2021 </w:t>
            </w:r>
            <w:hyperlink r:id="rId194">
              <w:r>
                <w:rPr>
                  <w:color w:val="0000FF"/>
                </w:rPr>
                <w:t>N 821-пп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 xml:space="preserve">Объем средств краевого бюджета на </w:t>
            </w:r>
            <w:r>
              <w:lastRenderedPageBreak/>
              <w:t>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lastRenderedPageBreak/>
              <w:t xml:space="preserve">Общий объем финансирования государственной программы за счет средств краевого бюджета - 7024726,26 тыс. руб. (в текущих </w:t>
            </w:r>
            <w:r>
              <w:lastRenderedPageBreak/>
              <w:t>ценах каждого года), в том числе:</w:t>
            </w:r>
          </w:p>
          <w:p w:rsidR="00426F84" w:rsidRDefault="00426F84">
            <w:pPr>
              <w:pStyle w:val="ConsPlusNormal"/>
              <w:jc w:val="both"/>
            </w:pPr>
            <w:r>
              <w:t>2020 год - 701728,75 тыс. руб.;</w:t>
            </w:r>
          </w:p>
          <w:p w:rsidR="00426F84" w:rsidRDefault="00426F84">
            <w:pPr>
              <w:pStyle w:val="ConsPlusNormal"/>
              <w:jc w:val="both"/>
            </w:pPr>
            <w:r>
              <w:t>2021 год - 830117,35 тыс. руб.;</w:t>
            </w:r>
          </w:p>
          <w:p w:rsidR="00426F84" w:rsidRDefault="00426F84">
            <w:pPr>
              <w:pStyle w:val="ConsPlusNormal"/>
              <w:jc w:val="both"/>
            </w:pPr>
            <w:r>
              <w:t>2022 год - 736857,31 тыс. руб.;</w:t>
            </w:r>
          </w:p>
          <w:p w:rsidR="00426F84" w:rsidRDefault="00426F84">
            <w:pPr>
              <w:pStyle w:val="ConsPlusNormal"/>
              <w:jc w:val="both"/>
            </w:pPr>
            <w:r>
              <w:t>2023 год - 841702,41 тыс. руб.;</w:t>
            </w:r>
          </w:p>
          <w:p w:rsidR="00426F84" w:rsidRDefault="00426F84">
            <w:pPr>
              <w:pStyle w:val="ConsPlusNormal"/>
              <w:jc w:val="both"/>
            </w:pPr>
            <w:r>
              <w:t>2024 год - 841702,41 тыс. руб.;</w:t>
            </w:r>
          </w:p>
          <w:p w:rsidR="00426F84" w:rsidRDefault="00426F84">
            <w:pPr>
              <w:pStyle w:val="ConsPlusNormal"/>
              <w:jc w:val="both"/>
            </w:pPr>
            <w:r>
              <w:t>2025 год - 1024206,01 тыс. руб.;</w:t>
            </w:r>
          </w:p>
          <w:p w:rsidR="00426F84" w:rsidRDefault="00426F84">
            <w:pPr>
              <w:pStyle w:val="ConsPlusNormal"/>
              <w:jc w:val="both"/>
            </w:pPr>
            <w:r>
              <w:t>2026 год - 1024206,01 тыс. руб.;</w:t>
            </w:r>
          </w:p>
          <w:p w:rsidR="00426F84" w:rsidRDefault="00426F84">
            <w:pPr>
              <w:pStyle w:val="ConsPlusNormal"/>
              <w:jc w:val="both"/>
            </w:pPr>
            <w:r>
              <w:t>2027 год - 1024206,01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- 113850,00 тыс. руб., в том числе:</w:t>
            </w:r>
          </w:p>
          <w:p w:rsidR="00426F84" w:rsidRDefault="00426F84">
            <w:pPr>
              <w:pStyle w:val="ConsPlusNormal"/>
              <w:jc w:val="both"/>
            </w:pPr>
            <w:r>
              <w:t>2020 год - 0,00 тыс. руб.;</w:t>
            </w:r>
          </w:p>
          <w:p w:rsidR="00426F84" w:rsidRDefault="00426F84">
            <w:pPr>
              <w:pStyle w:val="ConsPlusNormal"/>
              <w:jc w:val="both"/>
            </w:pPr>
            <w:r>
              <w:t>2021 год - 113850,00 тыс. руб.;</w:t>
            </w:r>
          </w:p>
          <w:p w:rsidR="00426F84" w:rsidRDefault="00426F84">
            <w:pPr>
              <w:pStyle w:val="ConsPlusNormal"/>
              <w:jc w:val="both"/>
            </w:pPr>
            <w:r>
              <w:t>2022 год - 0,00 тыс. руб.;</w:t>
            </w:r>
          </w:p>
          <w:p w:rsidR="00426F84" w:rsidRDefault="00426F84">
            <w:pPr>
              <w:pStyle w:val="ConsPlusNormal"/>
              <w:jc w:val="both"/>
            </w:pPr>
            <w:r>
              <w:t>2023 год - 0,00 тыс. руб.;</w:t>
            </w:r>
          </w:p>
          <w:p w:rsidR="00426F84" w:rsidRDefault="00426F84">
            <w:pPr>
              <w:pStyle w:val="ConsPlusNormal"/>
              <w:jc w:val="both"/>
            </w:pPr>
            <w:r>
              <w:t>2024 год - 0,00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- 20830566,78 тыс. руб., в том числе:</w:t>
            </w:r>
          </w:p>
          <w:p w:rsidR="00426F84" w:rsidRDefault="00426F84">
            <w:pPr>
              <w:pStyle w:val="ConsPlusNormal"/>
              <w:jc w:val="both"/>
            </w:pPr>
            <w:r>
              <w:t>2020 год - 2906961,64 тыс. руб.;</w:t>
            </w:r>
          </w:p>
          <w:p w:rsidR="00426F84" w:rsidRDefault="00426F84">
            <w:pPr>
              <w:pStyle w:val="ConsPlusNormal"/>
              <w:jc w:val="both"/>
            </w:pPr>
            <w:r>
              <w:t>2021 год - 2560515,02 тыс. руб.;</w:t>
            </w:r>
          </w:p>
          <w:p w:rsidR="00426F84" w:rsidRDefault="00426F84">
            <w:pPr>
              <w:pStyle w:val="ConsPlusNormal"/>
              <w:jc w:val="both"/>
            </w:pPr>
            <w:r>
              <w:t>2022 год - 2560515,02 тыс. руб.;</w:t>
            </w:r>
          </w:p>
          <w:p w:rsidR="00426F84" w:rsidRDefault="00426F84">
            <w:pPr>
              <w:pStyle w:val="ConsPlusNormal"/>
              <w:jc w:val="both"/>
            </w:pPr>
            <w:r>
              <w:t>2023 год - 2560515,02 тыс. руб.;</w:t>
            </w:r>
          </w:p>
          <w:p w:rsidR="00426F84" w:rsidRDefault="00426F84">
            <w:pPr>
              <w:pStyle w:val="ConsPlusNormal"/>
              <w:jc w:val="both"/>
            </w:pPr>
            <w:r>
              <w:t>2024 год - 2560515,02 тыс. руб.;</w:t>
            </w:r>
          </w:p>
          <w:p w:rsidR="00426F84" w:rsidRDefault="00426F84">
            <w:pPr>
              <w:pStyle w:val="ConsPlusNormal"/>
              <w:jc w:val="both"/>
            </w:pPr>
            <w:r>
              <w:t>2025 год - 2560515,02 тыс. руб.;</w:t>
            </w:r>
          </w:p>
          <w:p w:rsidR="00426F84" w:rsidRDefault="00426F84">
            <w:pPr>
              <w:pStyle w:val="ConsPlusNormal"/>
              <w:jc w:val="both"/>
            </w:pPr>
            <w:r>
              <w:t>2026 год - 2560515,02 тыс. руб.;</w:t>
            </w:r>
          </w:p>
          <w:p w:rsidR="00426F84" w:rsidRDefault="00426F84">
            <w:pPr>
              <w:pStyle w:val="ConsPlusNormal"/>
              <w:jc w:val="both"/>
            </w:pPr>
            <w:r>
              <w:t>2027 год - 2560515,02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16.09.2020 </w:t>
            </w:r>
            <w:hyperlink r:id="rId195">
              <w:r>
                <w:rPr>
                  <w:color w:val="0000FF"/>
                </w:rPr>
                <w:t>N 823-пп</w:t>
              </w:r>
            </w:hyperlink>
            <w:r>
              <w:t xml:space="preserve">, от 12.04.2021 </w:t>
            </w:r>
            <w:hyperlink r:id="rId196">
              <w:r>
                <w:rPr>
                  <w:color w:val="0000FF"/>
                </w:rPr>
                <w:t>N 221-пп</w:t>
              </w:r>
            </w:hyperlink>
            <w:r>
              <w:t xml:space="preserve">, от 31.08.2021 </w:t>
            </w:r>
            <w:hyperlink r:id="rId197">
              <w:r>
                <w:rPr>
                  <w:color w:val="0000FF"/>
                </w:rPr>
                <w:t>N 574-пп</w:t>
              </w:r>
            </w:hyperlink>
            <w:r>
              <w:t xml:space="preserve">, от 20.12.2021 </w:t>
            </w:r>
            <w:hyperlink r:id="rId198">
              <w:r>
                <w:rPr>
                  <w:color w:val="0000FF"/>
                </w:rPr>
                <w:t>N 821-пп</w:t>
              </w:r>
            </w:hyperlink>
            <w:r>
              <w:t xml:space="preserve">, от 21.12.2021 </w:t>
            </w:r>
            <w:hyperlink r:id="rId199">
              <w:r>
                <w:rPr>
                  <w:color w:val="0000FF"/>
                </w:rPr>
                <w:t>N 831-пп</w:t>
              </w:r>
            </w:hyperlink>
            <w:r>
              <w:t xml:space="preserve">, от 05.05.2022 </w:t>
            </w:r>
            <w:hyperlink r:id="rId200">
              <w:r>
                <w:rPr>
                  <w:color w:val="0000FF"/>
                </w:rPr>
                <w:t>N 288-пп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7</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7" w:name="P15286"/>
      <w:bookmarkEnd w:id="7"/>
      <w:r>
        <w:t>ПАСПОРТ ПОДПРОГРАММЫ N 2</w:t>
      </w:r>
    </w:p>
    <w:p w:rsidR="00426F84" w:rsidRDefault="00426F84">
      <w:pPr>
        <w:pStyle w:val="ConsPlusTitle"/>
        <w:jc w:val="center"/>
      </w:pPr>
      <w:r>
        <w:t>"ПОВЫШЕНИЕ ФИНАНСОВОЙ УСТОЙЧИВОСТИ"</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201">
              <w:r>
                <w:rPr>
                  <w:color w:val="0000FF"/>
                </w:rPr>
                <w:t>N 413-пп</w:t>
              </w:r>
            </w:hyperlink>
            <w:r>
              <w:rPr>
                <w:color w:val="392C69"/>
              </w:rPr>
              <w:t xml:space="preserve">, от 10.07.2020 </w:t>
            </w:r>
            <w:hyperlink r:id="rId202">
              <w:r>
                <w:rPr>
                  <w:color w:val="0000FF"/>
                </w:rPr>
                <w:t>N 607-пп</w:t>
              </w:r>
            </w:hyperlink>
            <w:r>
              <w:rPr>
                <w:color w:val="392C69"/>
              </w:rPr>
              <w:t>,</w:t>
            </w:r>
          </w:p>
          <w:p w:rsidR="00426F84" w:rsidRDefault="00426F84">
            <w:pPr>
              <w:pStyle w:val="ConsPlusNormal"/>
              <w:jc w:val="center"/>
            </w:pPr>
            <w:r>
              <w:rPr>
                <w:color w:val="392C69"/>
              </w:rPr>
              <w:t xml:space="preserve">от 16.09.2020 </w:t>
            </w:r>
            <w:hyperlink r:id="rId203">
              <w:r>
                <w:rPr>
                  <w:color w:val="0000FF"/>
                </w:rPr>
                <w:t>N 823-пп</w:t>
              </w:r>
            </w:hyperlink>
            <w:r>
              <w:rPr>
                <w:color w:val="392C69"/>
              </w:rPr>
              <w:t xml:space="preserve">, от 12.04.2021 </w:t>
            </w:r>
            <w:hyperlink r:id="rId204">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205">
              <w:r>
                <w:rPr>
                  <w:color w:val="0000FF"/>
                </w:rPr>
                <w:t>N 574-пп</w:t>
              </w:r>
            </w:hyperlink>
            <w:r>
              <w:rPr>
                <w:color w:val="392C69"/>
              </w:rPr>
              <w:t xml:space="preserve">, от 20.12.2021 </w:t>
            </w:r>
            <w:hyperlink r:id="rId206">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207">
              <w:r>
                <w:rPr>
                  <w:color w:val="0000FF"/>
                </w:rPr>
                <w:t>N 831-пп</w:t>
              </w:r>
            </w:hyperlink>
            <w:r>
              <w:rPr>
                <w:color w:val="392C69"/>
              </w:rPr>
              <w:t xml:space="preserve">, от 05.05.2022 </w:t>
            </w:r>
            <w:hyperlink r:id="rId208">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209">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Создание условий для обеспечения финансовой устойчивости предприятий агропромышленного комплекса</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Повышение доступности кредитных средств для сельхозтоваропроизводителей, переработчиков и иных организаций агропромышленного комплекса;</w:t>
            </w:r>
          </w:p>
          <w:p w:rsidR="00426F84" w:rsidRDefault="00426F84">
            <w:pPr>
              <w:pStyle w:val="ConsPlusNormal"/>
              <w:jc w:val="both"/>
            </w:pPr>
            <w:r>
              <w:t>2. Обеспечение снижения рисков потерь доходов сельскохозяйственных товаропроизводителей при производстве сельскохозяйственной продукции в случае наступления неблагоприятных событий природного характера</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Объем кредитов (займов), на уплату процентов по которым предоставлены субсидии;</w:t>
            </w:r>
          </w:p>
          <w:p w:rsidR="00426F84" w:rsidRDefault="00426F84">
            <w:pPr>
              <w:pStyle w:val="ConsPlusNormal"/>
              <w:jc w:val="both"/>
            </w:pPr>
            <w:r>
              <w:t>2. Объем остатка ссудной задолженности по субсидируемым инвестиционным кредитам (займам), выданным на развитие агропромышленного комплекса;</w:t>
            </w:r>
          </w:p>
          <w:p w:rsidR="00426F84" w:rsidRDefault="00426F84">
            <w:pPr>
              <w:pStyle w:val="ConsPlusNormal"/>
              <w:jc w:val="both"/>
            </w:pPr>
            <w:r>
              <w:t>3. Доля застрахованной посевной (посадочной) площади в общей посевной (посадочной) площади (в условных единицах площади);</w:t>
            </w:r>
          </w:p>
          <w:p w:rsidR="00426F84" w:rsidRDefault="00426F84">
            <w:pPr>
              <w:pStyle w:val="ConsPlusNormal"/>
              <w:jc w:val="both"/>
            </w:pPr>
            <w:r>
              <w:t>4. Доля застрахованного поголовья сельскохозяйственных животных в общем поголовье сельскохозяйственных животных</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w:t>
            </w:r>
            <w:hyperlink r:id="rId210">
              <w:r>
                <w:rPr>
                  <w:color w:val="0000FF"/>
                </w:rPr>
                <w:t>Постановления</w:t>
              </w:r>
            </w:hyperlink>
            <w:r>
              <w:t xml:space="preserve"> Правительства Приморского края от 12.05.2020 N 413-пп)</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- 1011529,54 тыс. руб. (в текущих ценах каждого года), в том числе:</w:t>
            </w:r>
          </w:p>
          <w:p w:rsidR="00426F84" w:rsidRDefault="00426F84">
            <w:pPr>
              <w:pStyle w:val="ConsPlusNormal"/>
              <w:jc w:val="both"/>
            </w:pPr>
            <w:r>
              <w:t>2020 год - 169274,14 тыс. руб.;</w:t>
            </w:r>
          </w:p>
          <w:p w:rsidR="00426F84" w:rsidRDefault="00426F84">
            <w:pPr>
              <w:pStyle w:val="ConsPlusNormal"/>
              <w:jc w:val="both"/>
            </w:pPr>
            <w:r>
              <w:t>2021 год - 86819,78 тыс. руб.;</w:t>
            </w:r>
          </w:p>
          <w:p w:rsidR="00426F84" w:rsidRDefault="00426F84">
            <w:pPr>
              <w:pStyle w:val="ConsPlusNormal"/>
              <w:jc w:val="both"/>
            </w:pPr>
            <w:r>
              <w:t>2022 год - 112049,81 тыс. руб.;</w:t>
            </w:r>
          </w:p>
          <w:p w:rsidR="00426F84" w:rsidRDefault="00426F84">
            <w:pPr>
              <w:pStyle w:val="ConsPlusNormal"/>
              <w:jc w:val="both"/>
            </w:pPr>
            <w:r>
              <w:t>2023 год - 40437,90 тыс. руб.;</w:t>
            </w:r>
          </w:p>
          <w:p w:rsidR="00426F84" w:rsidRDefault="00426F84">
            <w:pPr>
              <w:pStyle w:val="ConsPlusNormal"/>
              <w:jc w:val="both"/>
            </w:pPr>
            <w:r>
              <w:t>2024 год - 25595,84 тыс. руб.;</w:t>
            </w:r>
          </w:p>
          <w:p w:rsidR="00426F84" w:rsidRDefault="00426F84">
            <w:pPr>
              <w:pStyle w:val="ConsPlusNormal"/>
              <w:jc w:val="both"/>
            </w:pPr>
            <w:r>
              <w:t>2025 год - 192550,69 тыс. руб.;</w:t>
            </w:r>
          </w:p>
          <w:p w:rsidR="00426F84" w:rsidRDefault="00426F84">
            <w:pPr>
              <w:pStyle w:val="ConsPlusNormal"/>
              <w:jc w:val="both"/>
            </w:pPr>
            <w:r>
              <w:t>2026 год - 192550,69 тыс. руб.;</w:t>
            </w:r>
          </w:p>
          <w:p w:rsidR="00426F84" w:rsidRDefault="00426F84">
            <w:pPr>
              <w:pStyle w:val="ConsPlusNormal"/>
              <w:jc w:val="both"/>
            </w:pPr>
            <w:r>
              <w:t>2027 год - 192550,69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- 1512071,96 тыс. руб., в том числе:</w:t>
            </w:r>
          </w:p>
          <w:p w:rsidR="00426F84" w:rsidRDefault="00426F84">
            <w:pPr>
              <w:pStyle w:val="ConsPlusNormal"/>
              <w:jc w:val="both"/>
            </w:pPr>
            <w:r>
              <w:t>2020 год - 581774,30 тыс. руб.;</w:t>
            </w:r>
          </w:p>
          <w:p w:rsidR="00426F84" w:rsidRDefault="00426F84">
            <w:pPr>
              <w:pStyle w:val="ConsPlusNormal"/>
              <w:jc w:val="both"/>
            </w:pPr>
            <w:r>
              <w:t>2021 год - 332821,96 тыс. руб.;</w:t>
            </w:r>
          </w:p>
          <w:p w:rsidR="00426F84" w:rsidRDefault="00426F84">
            <w:pPr>
              <w:pStyle w:val="ConsPlusNormal"/>
              <w:jc w:val="both"/>
            </w:pPr>
            <w:r>
              <w:t>2022 год - 313369,05 тыс. руб.;</w:t>
            </w:r>
          </w:p>
          <w:p w:rsidR="00426F84" w:rsidRDefault="00426F84">
            <w:pPr>
              <w:pStyle w:val="ConsPlusNormal"/>
              <w:jc w:val="both"/>
            </w:pPr>
            <w:r>
              <w:t>2023 год - 160228,49 тыс. руб.;</w:t>
            </w:r>
          </w:p>
          <w:p w:rsidR="00426F84" w:rsidRDefault="00426F84">
            <w:pPr>
              <w:pStyle w:val="ConsPlusNormal"/>
              <w:jc w:val="both"/>
            </w:pPr>
            <w:r>
              <w:t>2024 год - 123878,16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- 90304792,80 тыс. руб., в том числе:</w:t>
            </w:r>
          </w:p>
          <w:p w:rsidR="00426F84" w:rsidRDefault="00426F84">
            <w:pPr>
              <w:pStyle w:val="ConsPlusNormal"/>
              <w:jc w:val="both"/>
            </w:pPr>
            <w:r>
              <w:t>2020 год - 13494437,00 тыс. руб.;</w:t>
            </w:r>
          </w:p>
          <w:p w:rsidR="00426F84" w:rsidRDefault="00426F84">
            <w:pPr>
              <w:pStyle w:val="ConsPlusNormal"/>
              <w:jc w:val="both"/>
            </w:pPr>
            <w:r>
              <w:t>2021 год - 12951259,42 тыс. руб.;</w:t>
            </w:r>
          </w:p>
          <w:p w:rsidR="00426F84" w:rsidRDefault="00426F84">
            <w:pPr>
              <w:pStyle w:val="ConsPlusNormal"/>
              <w:jc w:val="both"/>
            </w:pPr>
            <w:r>
              <w:t>2022 год - 12132953,93 тыс. руб.;</w:t>
            </w:r>
          </w:p>
          <w:p w:rsidR="00426F84" w:rsidRDefault="00426F84">
            <w:pPr>
              <w:pStyle w:val="ConsPlusNormal"/>
              <w:jc w:val="both"/>
            </w:pPr>
            <w:r>
              <w:t>2023 год - 11500723,51 тыс. руб.;</w:t>
            </w:r>
          </w:p>
          <w:p w:rsidR="00426F84" w:rsidRDefault="00426F84">
            <w:pPr>
              <w:pStyle w:val="ConsPlusNormal"/>
              <w:jc w:val="both"/>
            </w:pPr>
            <w:r>
              <w:t>2024 год - 10842672,07 тыс. руб.;</w:t>
            </w:r>
          </w:p>
          <w:p w:rsidR="00426F84" w:rsidRDefault="00426F84">
            <w:pPr>
              <w:pStyle w:val="ConsPlusNormal"/>
              <w:jc w:val="both"/>
            </w:pPr>
            <w:r>
              <w:t>2025 год - 10300521,93 тыс. руб.;</w:t>
            </w:r>
          </w:p>
          <w:p w:rsidR="00426F84" w:rsidRDefault="00426F84">
            <w:pPr>
              <w:pStyle w:val="ConsPlusNormal"/>
              <w:jc w:val="both"/>
            </w:pPr>
            <w:r>
              <w:lastRenderedPageBreak/>
              <w:t>2026 год - 9785623,93 тыс. руб.;</w:t>
            </w:r>
          </w:p>
          <w:p w:rsidR="00426F84" w:rsidRDefault="00426F84">
            <w:pPr>
              <w:pStyle w:val="ConsPlusNormal"/>
              <w:jc w:val="both"/>
            </w:pPr>
            <w:r>
              <w:t>2027 год - 9296601,01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16.09.2020 </w:t>
            </w:r>
            <w:hyperlink r:id="rId211">
              <w:r>
                <w:rPr>
                  <w:color w:val="0000FF"/>
                </w:rPr>
                <w:t>N 823-пп</w:t>
              </w:r>
            </w:hyperlink>
            <w:r>
              <w:t xml:space="preserve">, от 12.04.2021 </w:t>
            </w:r>
            <w:hyperlink r:id="rId212">
              <w:r>
                <w:rPr>
                  <w:color w:val="0000FF"/>
                </w:rPr>
                <w:t>N 221-пп</w:t>
              </w:r>
            </w:hyperlink>
            <w:r>
              <w:t xml:space="preserve">, от 31.08.2021 </w:t>
            </w:r>
            <w:hyperlink r:id="rId213">
              <w:r>
                <w:rPr>
                  <w:color w:val="0000FF"/>
                </w:rPr>
                <w:t>N 574-пп</w:t>
              </w:r>
            </w:hyperlink>
            <w:r>
              <w:t xml:space="preserve">, от 20.12.2021 </w:t>
            </w:r>
            <w:hyperlink r:id="rId214">
              <w:r>
                <w:rPr>
                  <w:color w:val="0000FF"/>
                </w:rPr>
                <w:t>N 821-пп</w:t>
              </w:r>
            </w:hyperlink>
            <w:r>
              <w:t xml:space="preserve">, от 21.12.2021 </w:t>
            </w:r>
            <w:hyperlink r:id="rId215">
              <w:r>
                <w:rPr>
                  <w:color w:val="0000FF"/>
                </w:rPr>
                <w:t>N 831-пп</w:t>
              </w:r>
            </w:hyperlink>
            <w:r>
              <w:t xml:space="preserve">, от 05.05.2022 </w:t>
            </w:r>
            <w:hyperlink r:id="rId216">
              <w:r>
                <w:rPr>
                  <w:color w:val="0000FF"/>
                </w:rPr>
                <w:t>N 288-пп</w:t>
              </w:r>
            </w:hyperlink>
            <w:r>
              <w:t xml:space="preserve">, от 27.07.2022 </w:t>
            </w:r>
            <w:hyperlink r:id="rId217">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8</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8" w:name="P15359"/>
      <w:bookmarkEnd w:id="8"/>
      <w:r>
        <w:t>ПАСПОРТ ПОДПРОГРАММЫ N 3</w:t>
      </w:r>
    </w:p>
    <w:p w:rsidR="00426F84" w:rsidRDefault="00426F84">
      <w:pPr>
        <w:pStyle w:val="ConsPlusTitle"/>
        <w:jc w:val="center"/>
      </w:pPr>
      <w:r>
        <w:t>"РАЗВИТИЕ ПОДОТРАСЛИ РАСТЕНИЕВОДСТВА,</w:t>
      </w:r>
    </w:p>
    <w:p w:rsidR="00426F84" w:rsidRDefault="00426F84">
      <w:pPr>
        <w:pStyle w:val="ConsPlusTitle"/>
        <w:jc w:val="center"/>
      </w:pPr>
      <w:r>
        <w:t>ПЕРЕРАБОТКИ И РЕАЛИЗАЦИИ ПРОДУКЦИИ РАСТЕНИЕВОДСТВА"</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218">
              <w:r>
                <w:rPr>
                  <w:color w:val="0000FF"/>
                </w:rPr>
                <w:t>N 413-пп</w:t>
              </w:r>
            </w:hyperlink>
            <w:r>
              <w:rPr>
                <w:color w:val="392C69"/>
              </w:rPr>
              <w:t xml:space="preserve">, от 10.07.2020 </w:t>
            </w:r>
            <w:hyperlink r:id="rId219">
              <w:r>
                <w:rPr>
                  <w:color w:val="0000FF"/>
                </w:rPr>
                <w:t>N 607-пп</w:t>
              </w:r>
            </w:hyperlink>
            <w:r>
              <w:rPr>
                <w:color w:val="392C69"/>
              </w:rPr>
              <w:t>,</w:t>
            </w:r>
          </w:p>
          <w:p w:rsidR="00426F84" w:rsidRDefault="00426F84">
            <w:pPr>
              <w:pStyle w:val="ConsPlusNormal"/>
              <w:jc w:val="center"/>
            </w:pPr>
            <w:r>
              <w:rPr>
                <w:color w:val="392C69"/>
              </w:rPr>
              <w:t xml:space="preserve">от 16.09.2020 </w:t>
            </w:r>
            <w:hyperlink r:id="rId220">
              <w:r>
                <w:rPr>
                  <w:color w:val="0000FF"/>
                </w:rPr>
                <w:t>N 823-пп</w:t>
              </w:r>
            </w:hyperlink>
            <w:r>
              <w:rPr>
                <w:color w:val="392C69"/>
              </w:rPr>
              <w:t xml:space="preserve">, от 12.04.2021 </w:t>
            </w:r>
            <w:hyperlink r:id="rId221">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222">
              <w:r>
                <w:rPr>
                  <w:color w:val="0000FF"/>
                </w:rPr>
                <w:t>N 574-пп</w:t>
              </w:r>
            </w:hyperlink>
            <w:r>
              <w:rPr>
                <w:color w:val="392C69"/>
              </w:rPr>
              <w:t xml:space="preserve">, от 20.12.2021 </w:t>
            </w:r>
            <w:hyperlink r:id="rId223">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224">
              <w:r>
                <w:rPr>
                  <w:color w:val="0000FF"/>
                </w:rPr>
                <w:t>N 831-пп</w:t>
              </w:r>
            </w:hyperlink>
            <w:r>
              <w:rPr>
                <w:color w:val="392C69"/>
              </w:rPr>
              <w:t xml:space="preserve">, от 05.05.2022 </w:t>
            </w:r>
            <w:hyperlink r:id="rId225">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226">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Обеспечение населения края конкурентоспособной продукцией растениеводства основных видов местного производства на уровне рекомендуемых рациональных норм потребления, животноводства - исходным сырьем для кормов на основе местных кормовых культур</w:t>
            </w:r>
          </w:p>
        </w:tc>
      </w:tr>
      <w:tr w:rsidR="00426F84">
        <w:tc>
          <w:tcPr>
            <w:tcW w:w="2662" w:type="dxa"/>
            <w:vMerge w:val="restart"/>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Оптимизация структуры посевных площадей, в соответствии с зональными системами земледелия и повышение урожайности сельскохозяйственных культур;</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 xml:space="preserve">2. Увеличение объемов производства основных видов продукции растениеводства и </w:t>
            </w:r>
            <w:proofErr w:type="spellStart"/>
            <w:r>
              <w:t>импортозамещение</w:t>
            </w:r>
            <w:proofErr w:type="spellEnd"/>
            <w:r>
              <w:t xml:space="preserve"> растениеводческой продукции на потребительском рынке;</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3. Создание сбалансированной кормовой базы и обеспечение перехода к новым технологиям в кормопроизводстве</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Размер посевных площадей, занятых зерновыми, зернобобовыми и кормовыми сельскохозяйственными культурами (вместе с масличными);</w:t>
            </w:r>
          </w:p>
          <w:p w:rsidR="00426F84" w:rsidRDefault="00426F84">
            <w:pPr>
              <w:pStyle w:val="ConsPlusNormal"/>
              <w:jc w:val="both"/>
            </w:pPr>
            <w:r>
              <w:t>2. Валовый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lastRenderedPageBreak/>
              <w:t>3. Валовый сбор картофеля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4. Валовый сбор овощей защищенного грунта;</w:t>
            </w:r>
          </w:p>
          <w:p w:rsidR="00426F84" w:rsidRDefault="00426F84">
            <w:pPr>
              <w:pStyle w:val="ConsPlusNormal"/>
              <w:jc w:val="both"/>
            </w:pPr>
            <w:r>
              <w:t>5. 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6. Доля площади, засеваемой элитными семенами, в общей площади посевов, занятой семенами сортов растений;</w:t>
            </w:r>
          </w:p>
          <w:p w:rsidR="00426F84" w:rsidRDefault="00426F84">
            <w:pPr>
              <w:pStyle w:val="ConsPlusNormal"/>
              <w:jc w:val="both"/>
            </w:pPr>
            <w:r>
              <w:t>7.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местностям;</w:t>
            </w:r>
          </w:p>
          <w:p w:rsidR="00426F84" w:rsidRDefault="00426F84">
            <w:pPr>
              <w:pStyle w:val="ConsPlusNormal"/>
              <w:jc w:val="both"/>
            </w:pPr>
            <w:r>
              <w:t>8. Количество приобретенных семян сельскохозяйственных культур;</w:t>
            </w:r>
          </w:p>
          <w:p w:rsidR="00426F84" w:rsidRDefault="00426F84">
            <w:pPr>
              <w:pStyle w:val="ConsPlusNormal"/>
              <w:jc w:val="both"/>
            </w:pPr>
            <w:r>
              <w:t>9. Размер посевных площадей, занятых зерновыми, зернобобовыми, масличными (за исключением рапса и сои) и кормовыми сельскохозяйственными культурами в сельскохозяйственных организациях, крестьянских (фермерских) хозяйствах, включая индивидуальных предпринимателей, в субъекте Российской Федерации;</w:t>
            </w:r>
          </w:p>
          <w:p w:rsidR="00426F84" w:rsidRDefault="00426F84">
            <w:pPr>
              <w:pStyle w:val="ConsPlusNormal"/>
              <w:jc w:val="both"/>
            </w:pPr>
            <w:r>
              <w:t>10. Объем реализованных зерновых культур собственного производства;</w:t>
            </w:r>
          </w:p>
          <w:p w:rsidR="00426F84" w:rsidRDefault="00426F84">
            <w:pPr>
              <w:pStyle w:val="ConsPlusNormal"/>
              <w:jc w:val="both"/>
            </w:pPr>
            <w:r>
              <w:t>11. Площадь закладки многолетних плодовых и (или) ягодных насаждений, виноградников и виноградных питомников</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12.05.2020 </w:t>
            </w:r>
            <w:hyperlink r:id="rId227">
              <w:r>
                <w:rPr>
                  <w:color w:val="0000FF"/>
                </w:rPr>
                <w:t>N 413-пп</w:t>
              </w:r>
            </w:hyperlink>
            <w:r>
              <w:t xml:space="preserve">, от 12.04.2021 </w:t>
            </w:r>
            <w:hyperlink r:id="rId228">
              <w:r>
                <w:rPr>
                  <w:color w:val="0000FF"/>
                </w:rPr>
                <w:t>N 221-пп</w:t>
              </w:r>
            </w:hyperlink>
            <w:r>
              <w:t xml:space="preserve">, от 31.08.2021 </w:t>
            </w:r>
            <w:hyperlink r:id="rId229">
              <w:r>
                <w:rPr>
                  <w:color w:val="0000FF"/>
                </w:rPr>
                <w:t>N 574-пп</w:t>
              </w:r>
            </w:hyperlink>
            <w:r>
              <w:t xml:space="preserve">, от 20.12.2021 </w:t>
            </w:r>
            <w:hyperlink r:id="rId230">
              <w:r>
                <w:rPr>
                  <w:color w:val="0000FF"/>
                </w:rPr>
                <w:t>N 821-пп</w:t>
              </w:r>
            </w:hyperlink>
            <w:r>
              <w:t xml:space="preserve">, от 21.12.2021 </w:t>
            </w:r>
            <w:hyperlink r:id="rId231">
              <w:r>
                <w:rPr>
                  <w:color w:val="0000FF"/>
                </w:rPr>
                <w:t>N 831-пп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- 2043278,45 тыс. руб. (в текущих ценах каждого года), в том числе:</w:t>
            </w:r>
          </w:p>
          <w:p w:rsidR="00426F84" w:rsidRDefault="00426F84">
            <w:pPr>
              <w:pStyle w:val="ConsPlusNormal"/>
              <w:jc w:val="both"/>
            </w:pPr>
            <w:r>
              <w:t>2020 год - 217399,28 тыс. руб.;</w:t>
            </w:r>
          </w:p>
          <w:p w:rsidR="00426F84" w:rsidRDefault="00426F84">
            <w:pPr>
              <w:pStyle w:val="ConsPlusNormal"/>
              <w:jc w:val="both"/>
            </w:pPr>
            <w:r>
              <w:t>2021 год - 220862,36 тыс. руб.;</w:t>
            </w:r>
          </w:p>
          <w:p w:rsidR="00426F84" w:rsidRDefault="00426F84">
            <w:pPr>
              <w:pStyle w:val="ConsPlusNormal"/>
              <w:jc w:val="both"/>
            </w:pPr>
            <w:r>
              <w:t>2022 год - 439508,09 тыс. руб.;</w:t>
            </w:r>
          </w:p>
          <w:p w:rsidR="00426F84" w:rsidRDefault="00426F84">
            <w:pPr>
              <w:pStyle w:val="ConsPlusNormal"/>
              <w:jc w:val="both"/>
            </w:pPr>
            <w:r>
              <w:t>2023 год - 136277,23 тыс. руб.;</w:t>
            </w:r>
          </w:p>
          <w:p w:rsidR="00426F84" w:rsidRDefault="00426F84">
            <w:pPr>
              <w:pStyle w:val="ConsPlusNormal"/>
              <w:jc w:val="both"/>
            </w:pPr>
            <w:r>
              <w:t>2024 год - 150201,64 тыс. руб.;</w:t>
            </w:r>
          </w:p>
          <w:p w:rsidR="00426F84" w:rsidRDefault="00426F84">
            <w:pPr>
              <w:pStyle w:val="ConsPlusNormal"/>
              <w:jc w:val="both"/>
            </w:pPr>
            <w:r>
              <w:t>2025 год - 293009,95 тыс. руб.;</w:t>
            </w:r>
          </w:p>
          <w:p w:rsidR="00426F84" w:rsidRDefault="00426F84">
            <w:pPr>
              <w:pStyle w:val="ConsPlusNormal"/>
              <w:jc w:val="both"/>
            </w:pPr>
            <w:r>
              <w:t>2026 год - 293009,95 тыс. руб.;</w:t>
            </w:r>
          </w:p>
          <w:p w:rsidR="00426F84" w:rsidRDefault="00426F84">
            <w:pPr>
              <w:pStyle w:val="ConsPlusNormal"/>
              <w:jc w:val="both"/>
            </w:pPr>
            <w:r>
              <w:t>2027 год - 293009,95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- 1088388,19 тыс. руб., в том числе:</w:t>
            </w:r>
          </w:p>
          <w:p w:rsidR="00426F84" w:rsidRDefault="00426F84">
            <w:pPr>
              <w:pStyle w:val="ConsPlusNormal"/>
              <w:jc w:val="both"/>
            </w:pPr>
            <w:r>
              <w:t>2020 год - 128496,85 тыс. руб.;</w:t>
            </w:r>
          </w:p>
          <w:p w:rsidR="00426F84" w:rsidRDefault="00426F84">
            <w:pPr>
              <w:pStyle w:val="ConsPlusNormal"/>
              <w:jc w:val="both"/>
            </w:pPr>
            <w:r>
              <w:t>2021 год - 237415,09 тыс. руб.;</w:t>
            </w:r>
          </w:p>
          <w:p w:rsidR="00426F84" w:rsidRDefault="00426F84">
            <w:pPr>
              <w:pStyle w:val="ConsPlusNormal"/>
              <w:jc w:val="both"/>
            </w:pPr>
            <w:r>
              <w:t>2022 год - 229987,96 тыс. руб.;</w:t>
            </w:r>
          </w:p>
          <w:p w:rsidR="00426F84" w:rsidRDefault="00426F84">
            <w:pPr>
              <w:pStyle w:val="ConsPlusNormal"/>
              <w:jc w:val="both"/>
            </w:pPr>
            <w:r>
              <w:t>2023 год - 238878,43 тыс. руб.;</w:t>
            </w:r>
          </w:p>
          <w:p w:rsidR="00426F84" w:rsidRDefault="00426F84">
            <w:pPr>
              <w:pStyle w:val="ConsPlusNormal"/>
              <w:jc w:val="both"/>
            </w:pPr>
            <w:r>
              <w:t>2024 год - 253609,86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- 15133798,81 тыс. руб., в том числе:</w:t>
            </w:r>
          </w:p>
          <w:p w:rsidR="00426F84" w:rsidRDefault="00426F84">
            <w:pPr>
              <w:pStyle w:val="ConsPlusNormal"/>
              <w:jc w:val="both"/>
            </w:pPr>
            <w:r>
              <w:t>2020 год - 2246049,63 тыс. руб.;</w:t>
            </w:r>
          </w:p>
          <w:p w:rsidR="00426F84" w:rsidRDefault="00426F84">
            <w:pPr>
              <w:pStyle w:val="ConsPlusNormal"/>
              <w:jc w:val="both"/>
            </w:pPr>
            <w:r>
              <w:t>2021 год - 1474608,76 тыс. руб.;</w:t>
            </w:r>
          </w:p>
          <w:p w:rsidR="00426F84" w:rsidRDefault="00426F84">
            <w:pPr>
              <w:pStyle w:val="ConsPlusNormal"/>
              <w:jc w:val="both"/>
            </w:pPr>
            <w:r>
              <w:t>2022 год - 1145445,65 тыс. руб.;</w:t>
            </w:r>
          </w:p>
          <w:p w:rsidR="00426F84" w:rsidRDefault="00426F84">
            <w:pPr>
              <w:pStyle w:val="ConsPlusNormal"/>
              <w:jc w:val="both"/>
            </w:pPr>
            <w:r>
              <w:t>2023 год - 1145445,65 тыс. руб.;</w:t>
            </w:r>
          </w:p>
          <w:p w:rsidR="00426F84" w:rsidRDefault="00426F84">
            <w:pPr>
              <w:pStyle w:val="ConsPlusNormal"/>
              <w:jc w:val="both"/>
            </w:pPr>
            <w:r>
              <w:lastRenderedPageBreak/>
              <w:t>2024 год - 2280562,28 тыс. руб.;</w:t>
            </w:r>
          </w:p>
          <w:p w:rsidR="00426F84" w:rsidRDefault="00426F84">
            <w:pPr>
              <w:pStyle w:val="ConsPlusNormal"/>
              <w:jc w:val="both"/>
            </w:pPr>
            <w:r>
              <w:t>2025 год - 2280562,28 тыс. руб.;</w:t>
            </w:r>
          </w:p>
          <w:p w:rsidR="00426F84" w:rsidRDefault="00426F84">
            <w:pPr>
              <w:pStyle w:val="ConsPlusNormal"/>
              <w:jc w:val="both"/>
            </w:pPr>
            <w:r>
              <w:t>2026 год - 2280562,28 тыс. руб.;</w:t>
            </w:r>
          </w:p>
          <w:p w:rsidR="00426F84" w:rsidRDefault="00426F84">
            <w:pPr>
              <w:pStyle w:val="ConsPlusNormal"/>
              <w:jc w:val="both"/>
            </w:pPr>
            <w:r>
              <w:t>2027 год - 2280562,28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16.09.2020 </w:t>
            </w:r>
            <w:hyperlink r:id="rId232">
              <w:r>
                <w:rPr>
                  <w:color w:val="0000FF"/>
                </w:rPr>
                <w:t>N 823-пп</w:t>
              </w:r>
            </w:hyperlink>
            <w:r>
              <w:t xml:space="preserve">, от 12.04.2021 </w:t>
            </w:r>
            <w:hyperlink r:id="rId233">
              <w:r>
                <w:rPr>
                  <w:color w:val="0000FF"/>
                </w:rPr>
                <w:t>N 221-пп</w:t>
              </w:r>
            </w:hyperlink>
            <w:r>
              <w:t xml:space="preserve">, от 31.08.2021 </w:t>
            </w:r>
            <w:hyperlink r:id="rId234">
              <w:r>
                <w:rPr>
                  <w:color w:val="0000FF"/>
                </w:rPr>
                <w:t>N 574-пп</w:t>
              </w:r>
            </w:hyperlink>
            <w:r>
              <w:t xml:space="preserve">, от 20.12.2021 </w:t>
            </w:r>
            <w:hyperlink r:id="rId235">
              <w:r>
                <w:rPr>
                  <w:color w:val="0000FF"/>
                </w:rPr>
                <w:t>N 821-пп</w:t>
              </w:r>
            </w:hyperlink>
            <w:r>
              <w:t xml:space="preserve">, от 21.12.2021 </w:t>
            </w:r>
            <w:hyperlink r:id="rId236">
              <w:r>
                <w:rPr>
                  <w:color w:val="0000FF"/>
                </w:rPr>
                <w:t>N 831-пп</w:t>
              </w:r>
            </w:hyperlink>
            <w:r>
              <w:t xml:space="preserve">, от 05.05.2022 </w:t>
            </w:r>
            <w:hyperlink r:id="rId237">
              <w:r>
                <w:rPr>
                  <w:color w:val="0000FF"/>
                </w:rPr>
                <w:t>N 288-пп</w:t>
              </w:r>
            </w:hyperlink>
            <w:r>
              <w:t xml:space="preserve">, от 27.07.2022 </w:t>
            </w:r>
            <w:hyperlink r:id="rId238">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9</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9" w:name="P15441"/>
      <w:bookmarkEnd w:id="9"/>
      <w:r>
        <w:t>ПАСПОРТ ПОДПРОГРАММЫ N 4</w:t>
      </w:r>
    </w:p>
    <w:p w:rsidR="00426F84" w:rsidRDefault="00426F84">
      <w:pPr>
        <w:pStyle w:val="ConsPlusTitle"/>
        <w:jc w:val="center"/>
      </w:pPr>
      <w:r>
        <w:t>"РАЗВИТИЕ ПОДОТРАСЛИ ЖИВОТНОВОДСТВА,</w:t>
      </w:r>
    </w:p>
    <w:p w:rsidR="00426F84" w:rsidRDefault="00426F84">
      <w:pPr>
        <w:pStyle w:val="ConsPlusTitle"/>
        <w:jc w:val="center"/>
      </w:pPr>
      <w:r>
        <w:t>ПЕРЕРАБОТКИ И РЕАЛИЗАЦИИ ПРОДУКЦИИ ЖИВОТНОВОДСТВА"</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239">
              <w:r>
                <w:rPr>
                  <w:color w:val="0000FF"/>
                </w:rPr>
                <w:t>N 413-пп</w:t>
              </w:r>
            </w:hyperlink>
            <w:r>
              <w:rPr>
                <w:color w:val="392C69"/>
              </w:rPr>
              <w:t xml:space="preserve">, от 10.07.2020 </w:t>
            </w:r>
            <w:hyperlink r:id="rId240">
              <w:r>
                <w:rPr>
                  <w:color w:val="0000FF"/>
                </w:rPr>
                <w:t>N 607-пп</w:t>
              </w:r>
            </w:hyperlink>
            <w:r>
              <w:rPr>
                <w:color w:val="392C69"/>
              </w:rPr>
              <w:t>,</w:t>
            </w:r>
          </w:p>
          <w:p w:rsidR="00426F84" w:rsidRDefault="00426F84">
            <w:pPr>
              <w:pStyle w:val="ConsPlusNormal"/>
              <w:jc w:val="center"/>
            </w:pPr>
            <w:r>
              <w:rPr>
                <w:color w:val="392C69"/>
              </w:rPr>
              <w:t xml:space="preserve">от 12.04.2021 </w:t>
            </w:r>
            <w:hyperlink r:id="rId241">
              <w:r>
                <w:rPr>
                  <w:color w:val="0000FF"/>
                </w:rPr>
                <w:t>N 221-пп</w:t>
              </w:r>
            </w:hyperlink>
            <w:r>
              <w:rPr>
                <w:color w:val="392C69"/>
              </w:rPr>
              <w:t xml:space="preserve">, от 31.08.2021 </w:t>
            </w:r>
            <w:hyperlink r:id="rId242">
              <w:r>
                <w:rPr>
                  <w:color w:val="0000FF"/>
                </w:rPr>
                <w:t>N 574-пп</w:t>
              </w:r>
            </w:hyperlink>
            <w:r>
              <w:rPr>
                <w:color w:val="392C69"/>
              </w:rPr>
              <w:t>,</w:t>
            </w:r>
          </w:p>
          <w:p w:rsidR="00426F84" w:rsidRDefault="00426F84">
            <w:pPr>
              <w:pStyle w:val="ConsPlusNormal"/>
              <w:jc w:val="center"/>
            </w:pPr>
            <w:r>
              <w:rPr>
                <w:color w:val="392C69"/>
              </w:rPr>
              <w:t xml:space="preserve">от 20.12.2021 </w:t>
            </w:r>
            <w:hyperlink r:id="rId243">
              <w:r>
                <w:rPr>
                  <w:color w:val="0000FF"/>
                </w:rPr>
                <w:t>N 821-пп</w:t>
              </w:r>
            </w:hyperlink>
            <w:r>
              <w:rPr>
                <w:color w:val="392C69"/>
              </w:rPr>
              <w:t xml:space="preserve">, от 21.12.2021 </w:t>
            </w:r>
            <w:hyperlink r:id="rId244">
              <w:r>
                <w:rPr>
                  <w:color w:val="0000FF"/>
                </w:rPr>
                <w:t>N 831-пп</w:t>
              </w:r>
            </w:hyperlink>
            <w:r>
              <w:rPr>
                <w:color w:val="392C69"/>
              </w:rPr>
              <w:t>,</w:t>
            </w:r>
          </w:p>
          <w:p w:rsidR="00426F84" w:rsidRDefault="00426F84">
            <w:pPr>
              <w:pStyle w:val="ConsPlusNormal"/>
              <w:jc w:val="center"/>
            </w:pPr>
            <w:r>
              <w:rPr>
                <w:color w:val="392C69"/>
              </w:rPr>
              <w:t xml:space="preserve">от 05.05.2022 </w:t>
            </w:r>
            <w:hyperlink r:id="rId245">
              <w:r>
                <w:rPr>
                  <w:color w:val="0000FF"/>
                </w:rPr>
                <w:t>N 288-пп</w:t>
              </w:r>
            </w:hyperlink>
            <w:r>
              <w:rPr>
                <w:color w:val="392C69"/>
              </w:rPr>
              <w:t xml:space="preserve">, от 27.07.2022 </w:t>
            </w:r>
            <w:hyperlink r:id="rId246">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Соисполнители подпрограммы</w:t>
            </w:r>
          </w:p>
        </w:tc>
        <w:tc>
          <w:tcPr>
            <w:tcW w:w="6350" w:type="dxa"/>
            <w:tcBorders>
              <w:top w:val="nil"/>
              <w:left w:val="nil"/>
              <w:bottom w:val="nil"/>
              <w:right w:val="nil"/>
            </w:tcBorders>
          </w:tcPr>
          <w:p w:rsidR="00426F84" w:rsidRDefault="00426F84">
            <w:pPr>
              <w:pStyle w:val="ConsPlusNormal"/>
              <w:jc w:val="both"/>
            </w:pPr>
            <w:r>
              <w:t>1. Государственная ветеринарная инспекция Приморского края;</w:t>
            </w:r>
          </w:p>
          <w:p w:rsidR="00426F84" w:rsidRDefault="00426F84">
            <w:pPr>
              <w:pStyle w:val="ConsPlusNormal"/>
              <w:jc w:val="both"/>
            </w:pPr>
            <w:r>
              <w:t>2. Министерство строительства Приморского края</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(позиция в ред. </w:t>
            </w:r>
            <w:hyperlink r:id="rId247">
              <w:r>
                <w:rPr>
                  <w:color w:val="0000FF"/>
                </w:rPr>
                <w:t>Постановления</w:t>
              </w:r>
            </w:hyperlink>
            <w:r>
              <w:t xml:space="preserve"> Правительства Приморского края от 05.05.2022 N 288-пп)</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1. Обеспечение населения Приморского края конкурентоспособной продукцией животноводства основных видов местного производства на уровне рекомендуемых рациональных норм потребления;</w:t>
            </w:r>
          </w:p>
          <w:p w:rsidR="00426F84" w:rsidRDefault="00426F84">
            <w:pPr>
              <w:pStyle w:val="ConsPlusNormal"/>
              <w:jc w:val="both"/>
            </w:pPr>
            <w:r>
              <w:t>2. Обеспечение эпизоотического благополучия в Приморском крае</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(позиция в ред. </w:t>
            </w:r>
            <w:hyperlink r:id="rId248">
              <w:r>
                <w:rPr>
                  <w:color w:val="0000FF"/>
                </w:rPr>
                <w:t>Постановления</w:t>
              </w:r>
            </w:hyperlink>
            <w:r>
              <w:t xml:space="preserve"> Правительства Приморского края от 12.04.2021 N 221-пп)</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Увеличение объемов производства продукции животноводства и птицеводства;</w:t>
            </w:r>
          </w:p>
          <w:p w:rsidR="00426F84" w:rsidRDefault="00426F84">
            <w:pPr>
              <w:pStyle w:val="ConsPlusNormal"/>
              <w:jc w:val="both"/>
            </w:pPr>
            <w:r>
              <w:t>2. Создание новых высокотехнологичных производств в области молочного и мясного скотоводства, свиноводства и птицеводства;</w:t>
            </w:r>
          </w:p>
          <w:p w:rsidR="00426F84" w:rsidRDefault="00426F84">
            <w:pPr>
              <w:pStyle w:val="ConsPlusNormal"/>
              <w:jc w:val="both"/>
            </w:pPr>
            <w:r>
              <w:t>3. Предупреждение возникновения и распространения заразных болезней животных;</w:t>
            </w:r>
          </w:p>
          <w:p w:rsidR="00426F84" w:rsidRDefault="00426F84">
            <w:pPr>
              <w:pStyle w:val="ConsPlusNormal"/>
              <w:jc w:val="both"/>
            </w:pPr>
            <w:r>
              <w:t>4. Ликвидация очагов особо опасных болезней животных;</w:t>
            </w:r>
          </w:p>
          <w:p w:rsidR="00426F84" w:rsidRDefault="00426F84">
            <w:pPr>
              <w:pStyle w:val="ConsPlusNormal"/>
              <w:jc w:val="both"/>
            </w:pPr>
            <w:r>
              <w:t>5. Защита населения от болезней, общих для человека и животных</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w:t>
            </w:r>
            <w:hyperlink r:id="rId249">
              <w:r>
                <w:rPr>
                  <w:color w:val="0000FF"/>
                </w:rPr>
                <w:t>Постановления</w:t>
              </w:r>
            </w:hyperlink>
            <w:r>
              <w:t xml:space="preserve"> Правительства Приморского края от 12.04.2021 N 221-пп)</w:t>
            </w:r>
          </w:p>
        </w:tc>
      </w:tr>
      <w:tr w:rsidR="00426F84">
        <w:tc>
          <w:tcPr>
            <w:tcW w:w="2662" w:type="dxa"/>
            <w:vMerge w:val="restart"/>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Производство молока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2.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3.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4. Производство яиц в хозяйствах всех категорий;</w:t>
            </w:r>
          </w:p>
          <w:p w:rsidR="00426F84" w:rsidRDefault="00426F84">
            <w:pPr>
              <w:pStyle w:val="ConsPlusNormal"/>
              <w:jc w:val="both"/>
            </w:pPr>
            <w:r>
              <w:t>5. Производство меда в хозяйствах всех категорий;</w:t>
            </w:r>
          </w:p>
          <w:p w:rsidR="00426F84" w:rsidRDefault="00426F84">
            <w:pPr>
              <w:pStyle w:val="ConsPlusNormal"/>
              <w:jc w:val="both"/>
            </w:pPr>
            <w:r>
              <w:t>6. Численность племенного маточного поголовья сельскохозяйственных животных (в перерасчете на условные головы);</w:t>
            </w:r>
          </w:p>
          <w:p w:rsidR="00426F84" w:rsidRDefault="00426F84">
            <w:pPr>
              <w:pStyle w:val="ConsPlusNormal"/>
              <w:jc w:val="both"/>
            </w:pPr>
            <w:r>
              <w:t>7. Численность товарного поголовья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8. Ввод нетелей в основное стадо;</w:t>
            </w:r>
          </w:p>
          <w:p w:rsidR="00426F84" w:rsidRDefault="00426F84">
            <w:pPr>
              <w:pStyle w:val="ConsPlusNormal"/>
              <w:jc w:val="both"/>
            </w:pPr>
            <w:r>
              <w:t>9. Производство свиней на убой (в живом весе) в сельскохозяйственных организациях, крестьянских (фермерских) хозяйствах, включая индивидуальных предпринимателей;</w:t>
            </w:r>
          </w:p>
          <w:p w:rsidR="00426F84" w:rsidRDefault="00426F84">
            <w:pPr>
              <w:pStyle w:val="ConsPlusNormal"/>
              <w:jc w:val="both"/>
            </w:pPr>
            <w:r>
              <w:t>10. Количество плановых диагностических исследований на особо опасные болезни животных (птиц) и болезни, общие для человека и животных (птиц);</w:t>
            </w:r>
          </w:p>
          <w:p w:rsidR="00426F84" w:rsidRDefault="00426F84">
            <w:pPr>
              <w:pStyle w:val="ConsPlusNormal"/>
              <w:jc w:val="both"/>
            </w:pPr>
            <w:r>
              <w:t>11. Количество плановых профилактических вакцинаций животных (птиц) против особо опасных болезней животных и болезней, общих для человека и животных (птиц);</w:t>
            </w:r>
          </w:p>
          <w:p w:rsidR="00426F84" w:rsidRDefault="00426F84">
            <w:pPr>
              <w:pStyle w:val="ConsPlusNormal"/>
              <w:jc w:val="both"/>
            </w:pPr>
            <w:r>
              <w:t>12. Количество аккредитованных лабораторий;</w:t>
            </w:r>
          </w:p>
          <w:p w:rsidR="00426F84" w:rsidRDefault="00426F84">
            <w:pPr>
              <w:pStyle w:val="ConsPlusNormal"/>
              <w:jc w:val="both"/>
            </w:pPr>
            <w:r>
              <w:t>13. Обеспечение реализации создания приютов для животных;</w:t>
            </w:r>
          </w:p>
          <w:p w:rsidR="00426F84" w:rsidRDefault="00426F84">
            <w:pPr>
              <w:pStyle w:val="ConsPlusNormal"/>
              <w:jc w:val="both"/>
            </w:pPr>
            <w:r>
              <w:t>14. Создание приютов для животных;</w:t>
            </w:r>
          </w:p>
          <w:p w:rsidR="00426F84" w:rsidRDefault="00426F84">
            <w:pPr>
              <w:pStyle w:val="ConsPlusNormal"/>
              <w:jc w:val="both"/>
            </w:pPr>
            <w:r>
              <w:t>15. Численность поголовья молочных коров в сельскохозяйственных организациях, крестьянских (фермерских) хозяйствах и у индивидуальных предпринимателей;</w:t>
            </w:r>
          </w:p>
          <w:p w:rsidR="00426F84" w:rsidRDefault="00426F84">
            <w:pPr>
              <w:pStyle w:val="ConsPlusNormal"/>
              <w:jc w:val="both"/>
            </w:pPr>
            <w:r>
              <w:t>16. Капитальные вложения в объекты государственной собственности в сфере ветеринарии (количество объектов);</w:t>
            </w:r>
          </w:p>
          <w:p w:rsidR="00426F84" w:rsidRDefault="00426F84">
            <w:pPr>
              <w:pStyle w:val="ConsPlusNormal"/>
              <w:jc w:val="both"/>
            </w:pPr>
            <w:r>
              <w:t>17. Количество свиней в свиноводческих хозяйствах, подлежащих переводу на альтернативные виды животноводства</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12.05.2020 </w:t>
            </w:r>
            <w:hyperlink r:id="rId250">
              <w:r>
                <w:rPr>
                  <w:color w:val="0000FF"/>
                </w:rPr>
                <w:t>N 413-пп</w:t>
              </w:r>
            </w:hyperlink>
            <w:r>
              <w:t xml:space="preserve">, от 10.07.2020 </w:t>
            </w:r>
            <w:hyperlink r:id="rId251">
              <w:r>
                <w:rPr>
                  <w:color w:val="0000FF"/>
                </w:rPr>
                <w:t>N 607-пп</w:t>
              </w:r>
            </w:hyperlink>
            <w:r>
              <w:t xml:space="preserve">, от 12.04.2021 </w:t>
            </w:r>
            <w:hyperlink r:id="rId252">
              <w:r>
                <w:rPr>
                  <w:color w:val="0000FF"/>
                </w:rPr>
                <w:t>N 221-пп</w:t>
              </w:r>
            </w:hyperlink>
            <w:r>
              <w:t xml:space="preserve">, от 31.08.2021 </w:t>
            </w:r>
            <w:hyperlink r:id="rId253">
              <w:r>
                <w:rPr>
                  <w:color w:val="0000FF"/>
                </w:rPr>
                <w:t>N 574-пп</w:t>
              </w:r>
            </w:hyperlink>
            <w:r>
              <w:t xml:space="preserve">, от 20.12.2021 </w:t>
            </w:r>
            <w:hyperlink r:id="rId254">
              <w:r>
                <w:rPr>
                  <w:color w:val="0000FF"/>
                </w:rPr>
                <w:t>N 821-пп</w:t>
              </w:r>
            </w:hyperlink>
            <w:r>
              <w:t xml:space="preserve">, от 21.12.2021 </w:t>
            </w:r>
            <w:hyperlink r:id="rId255">
              <w:r>
                <w:rPr>
                  <w:color w:val="0000FF"/>
                </w:rPr>
                <w:t>N 831-пп</w:t>
              </w:r>
            </w:hyperlink>
            <w:r>
              <w:t xml:space="preserve">, от 05.05.2022 </w:t>
            </w:r>
            <w:hyperlink r:id="rId256">
              <w:r>
                <w:rPr>
                  <w:color w:val="0000FF"/>
                </w:rPr>
                <w:t>N 288-пп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 xml:space="preserve">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w:t>
            </w:r>
            <w:r>
              <w:lastRenderedPageBreak/>
              <w:t>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lastRenderedPageBreak/>
              <w:t>Общий объем финансирования государственной программы за счет средств краевого бюджета - 8243533,07 тыс. руб. (в текущих ценах каждого года), в том числе:</w:t>
            </w:r>
          </w:p>
          <w:p w:rsidR="00426F84" w:rsidRDefault="00426F84">
            <w:pPr>
              <w:pStyle w:val="ConsPlusNormal"/>
              <w:jc w:val="both"/>
            </w:pPr>
            <w:r>
              <w:t>2020 год - 1069626,51 тыс. руб.;</w:t>
            </w:r>
          </w:p>
          <w:p w:rsidR="00426F84" w:rsidRDefault="00426F84">
            <w:pPr>
              <w:pStyle w:val="ConsPlusNormal"/>
              <w:jc w:val="both"/>
            </w:pPr>
            <w:r>
              <w:t>2021 год - 1727128,79 тыс. руб.;</w:t>
            </w:r>
          </w:p>
          <w:p w:rsidR="00426F84" w:rsidRDefault="00426F84">
            <w:pPr>
              <w:pStyle w:val="ConsPlusNormal"/>
              <w:jc w:val="both"/>
            </w:pPr>
            <w:r>
              <w:t>2022 год - 1936343,38 тыс. руб.;</w:t>
            </w:r>
          </w:p>
          <w:p w:rsidR="00426F84" w:rsidRDefault="00426F84">
            <w:pPr>
              <w:pStyle w:val="ConsPlusNormal"/>
              <w:jc w:val="both"/>
            </w:pPr>
            <w:r>
              <w:t>2023 год - 1238258,93 тыс. руб.;</w:t>
            </w:r>
          </w:p>
          <w:p w:rsidR="00426F84" w:rsidRDefault="00426F84">
            <w:pPr>
              <w:pStyle w:val="ConsPlusNormal"/>
              <w:jc w:val="both"/>
            </w:pPr>
            <w:r>
              <w:t>2024 год - 1257099,84 тыс. руб.;</w:t>
            </w:r>
          </w:p>
          <w:p w:rsidR="00426F84" w:rsidRDefault="00426F84">
            <w:pPr>
              <w:pStyle w:val="ConsPlusNormal"/>
              <w:jc w:val="both"/>
            </w:pPr>
            <w:r>
              <w:t>2025 год - 338358,54 тыс. руб.;</w:t>
            </w:r>
          </w:p>
          <w:p w:rsidR="00426F84" w:rsidRDefault="00426F84">
            <w:pPr>
              <w:pStyle w:val="ConsPlusNormal"/>
              <w:jc w:val="both"/>
            </w:pPr>
            <w:r>
              <w:t>2026 год - 338358,54 тыс. руб.;</w:t>
            </w:r>
          </w:p>
          <w:p w:rsidR="00426F84" w:rsidRDefault="00426F84">
            <w:pPr>
              <w:pStyle w:val="ConsPlusNormal"/>
              <w:jc w:val="both"/>
            </w:pPr>
            <w:r>
              <w:t>2027 год - 338358,54 тыс. руб.;</w:t>
            </w:r>
          </w:p>
          <w:p w:rsidR="00426F84" w:rsidRDefault="00426F84">
            <w:pPr>
              <w:pStyle w:val="ConsPlusNormal"/>
              <w:jc w:val="both"/>
            </w:pPr>
            <w:r>
              <w:lastRenderedPageBreak/>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- 257018,26 тыс. руб., в том числе:</w:t>
            </w:r>
          </w:p>
          <w:p w:rsidR="00426F84" w:rsidRDefault="00426F84">
            <w:pPr>
              <w:pStyle w:val="ConsPlusNormal"/>
              <w:jc w:val="both"/>
            </w:pPr>
            <w:r>
              <w:t>2020 год - 37810,71 тыс. руб.;</w:t>
            </w:r>
          </w:p>
          <w:p w:rsidR="00426F84" w:rsidRDefault="00426F84">
            <w:pPr>
              <w:pStyle w:val="ConsPlusNormal"/>
              <w:jc w:val="both"/>
            </w:pPr>
            <w:r>
              <w:t>2021 год - 98629,50 тыс. руб.;</w:t>
            </w:r>
          </w:p>
          <w:p w:rsidR="00426F84" w:rsidRDefault="00426F84">
            <w:pPr>
              <w:pStyle w:val="ConsPlusNormal"/>
              <w:jc w:val="both"/>
            </w:pPr>
            <w:r>
              <w:t>2022 год - 27628,39 тыс. руб.;</w:t>
            </w:r>
          </w:p>
          <w:p w:rsidR="00426F84" w:rsidRDefault="00426F84">
            <w:pPr>
              <w:pStyle w:val="ConsPlusNormal"/>
              <w:jc w:val="both"/>
            </w:pPr>
            <w:r>
              <w:t>2023 год - 44663,58 тыс. руб.;</w:t>
            </w:r>
          </w:p>
          <w:p w:rsidR="00426F84" w:rsidRDefault="00426F84">
            <w:pPr>
              <w:pStyle w:val="ConsPlusNormal"/>
              <w:jc w:val="both"/>
            </w:pPr>
            <w:r>
              <w:t>2024 год - 48286,08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- 20742052,45 тыс. руб., в том числе:</w:t>
            </w:r>
          </w:p>
          <w:p w:rsidR="00426F84" w:rsidRDefault="00426F84">
            <w:pPr>
              <w:pStyle w:val="ConsPlusNormal"/>
              <w:jc w:val="both"/>
            </w:pPr>
            <w:r>
              <w:t>2020 год - 4370985,28 тыс. руб.;</w:t>
            </w:r>
          </w:p>
          <w:p w:rsidR="00426F84" w:rsidRDefault="00426F84">
            <w:pPr>
              <w:pStyle w:val="ConsPlusNormal"/>
              <w:jc w:val="both"/>
            </w:pPr>
            <w:r>
              <w:t>2021 год - 5518600,81 тыс. руб.;</w:t>
            </w:r>
          </w:p>
          <w:p w:rsidR="00426F84" w:rsidRDefault="00426F84">
            <w:pPr>
              <w:pStyle w:val="ConsPlusNormal"/>
              <w:jc w:val="both"/>
            </w:pPr>
            <w:r>
              <w:t>2022 год - 574515,13 тыс. руб.;</w:t>
            </w:r>
          </w:p>
          <w:p w:rsidR="00426F84" w:rsidRDefault="00426F84">
            <w:pPr>
              <w:pStyle w:val="ConsPlusNormal"/>
              <w:jc w:val="both"/>
            </w:pPr>
            <w:r>
              <w:t>2023 год - 574515,13 тыс. руб.;</w:t>
            </w:r>
          </w:p>
          <w:p w:rsidR="00426F84" w:rsidRDefault="00426F84">
            <w:pPr>
              <w:pStyle w:val="ConsPlusNormal"/>
              <w:jc w:val="both"/>
            </w:pPr>
            <w:r>
              <w:t>2024 год - 761565,90 тыс. руб.;</w:t>
            </w:r>
          </w:p>
          <w:p w:rsidR="00426F84" w:rsidRDefault="00426F84">
            <w:pPr>
              <w:pStyle w:val="ConsPlusNormal"/>
              <w:jc w:val="both"/>
            </w:pPr>
            <w:r>
              <w:t>2025 год - 2980623,40 тыс. руб.;</w:t>
            </w:r>
          </w:p>
          <w:p w:rsidR="00426F84" w:rsidRDefault="00426F84">
            <w:pPr>
              <w:pStyle w:val="ConsPlusNormal"/>
              <w:jc w:val="both"/>
            </w:pPr>
            <w:r>
              <w:t>2026 год - 2980623,40 тыс. руб.;</w:t>
            </w:r>
          </w:p>
          <w:p w:rsidR="00426F84" w:rsidRDefault="00426F84">
            <w:pPr>
              <w:pStyle w:val="ConsPlusNormal"/>
              <w:jc w:val="both"/>
            </w:pPr>
            <w:r>
              <w:t>2027 год - 2980623,40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12.05.2020 </w:t>
            </w:r>
            <w:hyperlink r:id="rId257">
              <w:r>
                <w:rPr>
                  <w:color w:val="0000FF"/>
                </w:rPr>
                <w:t>N 413-пп</w:t>
              </w:r>
            </w:hyperlink>
            <w:r>
              <w:t xml:space="preserve">, от 10.07.2020 </w:t>
            </w:r>
            <w:hyperlink r:id="rId258">
              <w:r>
                <w:rPr>
                  <w:color w:val="0000FF"/>
                </w:rPr>
                <w:t>N 607-пп</w:t>
              </w:r>
            </w:hyperlink>
            <w:r>
              <w:t xml:space="preserve">, от 12.04.2021 </w:t>
            </w:r>
            <w:hyperlink r:id="rId259">
              <w:r>
                <w:rPr>
                  <w:color w:val="0000FF"/>
                </w:rPr>
                <w:t>N 221-пп</w:t>
              </w:r>
            </w:hyperlink>
            <w:r>
              <w:t xml:space="preserve">, от 31.08.2021 </w:t>
            </w:r>
            <w:hyperlink r:id="rId260">
              <w:r>
                <w:rPr>
                  <w:color w:val="0000FF"/>
                </w:rPr>
                <w:t>N 574-пп</w:t>
              </w:r>
            </w:hyperlink>
            <w:r>
              <w:t xml:space="preserve">, от 20.12.2021 </w:t>
            </w:r>
            <w:hyperlink r:id="rId261">
              <w:r>
                <w:rPr>
                  <w:color w:val="0000FF"/>
                </w:rPr>
                <w:t>N 821-пп</w:t>
              </w:r>
            </w:hyperlink>
            <w:r>
              <w:t xml:space="preserve">, от 21.12.2021 </w:t>
            </w:r>
            <w:hyperlink r:id="rId262">
              <w:r>
                <w:rPr>
                  <w:color w:val="0000FF"/>
                </w:rPr>
                <w:t>N 831-пп</w:t>
              </w:r>
            </w:hyperlink>
            <w:r>
              <w:t xml:space="preserve">, от 05.05.2022 </w:t>
            </w:r>
            <w:hyperlink r:id="rId263">
              <w:r>
                <w:rPr>
                  <w:color w:val="0000FF"/>
                </w:rPr>
                <w:t>N 288-пп</w:t>
              </w:r>
            </w:hyperlink>
            <w:r>
              <w:t xml:space="preserve">, от 27.07.2022 </w:t>
            </w:r>
            <w:hyperlink r:id="rId264">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9.1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 сельского</w:t>
      </w:r>
    </w:p>
    <w:p w:rsidR="00426F84" w:rsidRDefault="00426F84">
      <w:pPr>
        <w:pStyle w:val="ConsPlusNormal"/>
        <w:jc w:val="right"/>
      </w:pPr>
      <w:r>
        <w:t>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10" w:name="P15537"/>
      <w:bookmarkEnd w:id="10"/>
      <w:r>
        <w:t>ПОРЯДОК</w:t>
      </w:r>
    </w:p>
    <w:p w:rsidR="00426F84" w:rsidRDefault="00426F84">
      <w:pPr>
        <w:pStyle w:val="ConsPlusTitle"/>
        <w:jc w:val="center"/>
      </w:pPr>
      <w:r>
        <w:t>ПРЕДОСТАВЛЕНИЯ И РАСПРЕДЕЛЕНИЯ СУБСИДИЙ ИЗ КРАЕВОГО</w:t>
      </w:r>
    </w:p>
    <w:p w:rsidR="00426F84" w:rsidRDefault="00426F84">
      <w:pPr>
        <w:pStyle w:val="ConsPlusTitle"/>
        <w:jc w:val="center"/>
      </w:pPr>
      <w:r>
        <w:t>БЮДЖЕТА БЮДЖЕТАМ МУНИЦИПАЛЬНЫХ ОБРАЗОВАНИЙ ПРИМОРСКОГО</w:t>
      </w:r>
    </w:p>
    <w:p w:rsidR="00426F84" w:rsidRDefault="00426F84">
      <w:pPr>
        <w:pStyle w:val="ConsPlusTitle"/>
        <w:jc w:val="center"/>
      </w:pPr>
      <w:r>
        <w:t>КРАЯ НА ПРОВЕДЕНИЕ МЕРОПРИЯТИЙ, СВЯЗАННЫХ СО СТИМУЛИРОВАНИЕМ</w:t>
      </w:r>
    </w:p>
    <w:p w:rsidR="00426F84" w:rsidRDefault="00426F84">
      <w:pPr>
        <w:pStyle w:val="ConsPlusTitle"/>
        <w:jc w:val="center"/>
      </w:pPr>
      <w:r>
        <w:t>ПЕРЕВОДА БИОЛОГИЧЕСКИ НЕЗАЩИЩЕННЫХ СВИНОВОДЧЕСКИХ ХОЗЯЙСТВ</w:t>
      </w:r>
    </w:p>
    <w:p w:rsidR="00426F84" w:rsidRDefault="00426F84">
      <w:pPr>
        <w:pStyle w:val="ConsPlusTitle"/>
        <w:jc w:val="center"/>
      </w:pPr>
      <w:r>
        <w:t>НА АЛЬТЕРНАТИВНОЕ ЖИВОТНОВОДСТВО</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 </w:t>
            </w:r>
            <w:hyperlink r:id="rId265">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05.05.2022 N 288-пп)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1. Настоящий Порядок определяет цели, порядок и условия предоставления и распределения субсидий из краевого бюджета бюджетам муниципальных образований Приморского края на проведение мероприятий, связанных со стимулированием перевода биологически незащищенных свиноводческих хозяйств на альтернативное животноводство (далее соответственно - субсидии, Порядок), критерии отбора муниципальных образований Приморского края для предоставления субсидий, порядок возврата субсидий в случае нарушения условий, установленных при их предоставлении.</w:t>
      </w:r>
    </w:p>
    <w:p w:rsidR="00426F84" w:rsidRDefault="00426F84">
      <w:pPr>
        <w:pStyle w:val="ConsPlusNormal"/>
        <w:spacing w:before="200"/>
        <w:ind w:firstLine="540"/>
        <w:jc w:val="both"/>
      </w:pPr>
      <w:r>
        <w:t xml:space="preserve">Министерство сельского хозяйства Приморского края (далее - министерство) является </w:t>
      </w:r>
      <w:r>
        <w:lastRenderedPageBreak/>
        <w:t xml:space="preserve">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до министерства на цели, указанные в </w:t>
      </w:r>
      <w:hyperlink w:anchor="P15554">
        <w:r>
          <w:rPr>
            <w:color w:val="0000FF"/>
          </w:rPr>
          <w:t>пункте 3</w:t>
        </w:r>
      </w:hyperlink>
      <w:r>
        <w:t xml:space="preserve"> настоящего Порядка, в рамках реализации государственной </w:t>
      </w:r>
      <w:hyperlink w:anchor="P68">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spacing w:before="200"/>
        <w:ind w:firstLine="540"/>
        <w:jc w:val="both"/>
      </w:pPr>
      <w:r>
        <w:t>2. Понятия, используемые в настоящем Порядке:</w:t>
      </w:r>
    </w:p>
    <w:p w:rsidR="00426F84" w:rsidRDefault="00426F84">
      <w:pPr>
        <w:pStyle w:val="ConsPlusNormal"/>
        <w:spacing w:before="200"/>
        <w:ind w:firstLine="540"/>
        <w:jc w:val="both"/>
      </w:pPr>
      <w:r>
        <w:t xml:space="preserve">"свиноводческие хозяйства" - личные подсобные хозяйства, созданные в соответствии с Федеральным </w:t>
      </w:r>
      <w:hyperlink r:id="rId266">
        <w:r>
          <w:rPr>
            <w:color w:val="0000FF"/>
          </w:rPr>
          <w:t>законом</w:t>
        </w:r>
      </w:hyperlink>
      <w:r>
        <w:t xml:space="preserve"> от 7 июля 2003 года N 112-ФЗ "О личном подсобном хозяйстве" и осуществляющие деятельность по содержанию и разведению свиней, с </w:t>
      </w:r>
      <w:proofErr w:type="spellStart"/>
      <w:r>
        <w:t>зоосанитарным</w:t>
      </w:r>
      <w:proofErr w:type="spellEnd"/>
      <w:r>
        <w:t xml:space="preserve"> статусом свиноводческого хозяйства I и II </w:t>
      </w:r>
      <w:proofErr w:type="spellStart"/>
      <w:r>
        <w:t>компартментов</w:t>
      </w:r>
      <w:proofErr w:type="spellEnd"/>
      <w:r>
        <w:t xml:space="preserve">, с наличием записи о личном подсобном хозяйстве в похозяйственной книге, </w:t>
      </w:r>
      <w:hyperlink r:id="rId267">
        <w:r>
          <w:rPr>
            <w:color w:val="0000FF"/>
          </w:rPr>
          <w:t>порядок</w:t>
        </w:r>
      </w:hyperlink>
      <w:r>
        <w:t xml:space="preserve"> ведения которой утвержден приказом Министерства сельского хозяйства Российской Федерации от 11 октября 2010 года N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426F84" w:rsidRDefault="00426F84">
      <w:pPr>
        <w:pStyle w:val="ConsPlusNormal"/>
        <w:spacing w:before="200"/>
        <w:ind w:firstLine="540"/>
        <w:jc w:val="both"/>
      </w:pPr>
      <w:r>
        <w:t>"альтернативные свиноводству виды животноводства" - сельскохозяйственные виды деятельности по содержанию и разведению крупного рогатого скота молочного и (или) мясного направления, или мелкого рогатого скота молочного и (или) мясного направления, или птицы (утки, гуси, куры, индюки), или кроликов, или пчел;</w:t>
      </w:r>
    </w:p>
    <w:p w:rsidR="00426F84" w:rsidRDefault="00426F84">
      <w:pPr>
        <w:pStyle w:val="ConsPlusNormal"/>
        <w:spacing w:before="200"/>
        <w:ind w:firstLine="540"/>
        <w:jc w:val="both"/>
      </w:pPr>
      <w:r>
        <w:t>"фактические затраты" - фактически понесенные свиноводческими хозяйствами затраты, подтверждающие оплату приобретенного поголовья сельскохозяйственных животных по альтернативному свиноводству видам животноводства в полном объеме, с учетом затрат на их доставку до места осуществления деятельности свиноводческого хозяйства (за исключением затрат на уплату налога на добавленную стоимость);</w:t>
      </w:r>
    </w:p>
    <w:p w:rsidR="00426F84" w:rsidRDefault="00426F84">
      <w:pPr>
        <w:pStyle w:val="ConsPlusNormal"/>
        <w:spacing w:before="200"/>
        <w:ind w:firstLine="540"/>
        <w:jc w:val="both"/>
      </w:pPr>
      <w:r>
        <w:t xml:space="preserve">"условная голова" - сельскохозяйственный термин, обозначающий перевод поголовья сельскохозяйственных животных с использованием </w:t>
      </w:r>
      <w:hyperlink r:id="rId268">
        <w:r>
          <w:rPr>
            <w:color w:val="0000FF"/>
          </w:rPr>
          <w:t>коэффициентов</w:t>
        </w:r>
      </w:hyperlink>
      <w:r>
        <w:t xml:space="preserve">, утвержденных приказом Минсельхоза России от 13 февраля 2020 года N 62 "Об утверждении документов и форм документов, предусмотренных </w:t>
      </w:r>
      <w:hyperlink r:id="rId26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w:t>
      </w:r>
      <w:proofErr w:type="spellStart"/>
      <w:r>
        <w:t>подотраслям</w:t>
      </w:r>
      <w:proofErr w:type="spellEnd"/>
      <w:r>
        <w:t xml:space="preserve"> растениеводства и животноводства, приведенными в приложении N 7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и установлении сроков их представления".</w:t>
      </w:r>
    </w:p>
    <w:p w:rsidR="00426F84" w:rsidRDefault="00426F84">
      <w:pPr>
        <w:pStyle w:val="ConsPlusNormal"/>
        <w:spacing w:before="200"/>
        <w:ind w:firstLine="540"/>
        <w:jc w:val="both"/>
      </w:pPr>
      <w:bookmarkStart w:id="11" w:name="P15554"/>
      <w:bookmarkEnd w:id="11"/>
      <w:r>
        <w:t>3. Субсидии предоставляются бюджетам муниципальных районов, городских, муниципальных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полномочий органами местного самоуправления муниципальных образований по вопросам создания условий для развития сельскохозяйственного производства в части проведения мероприятий, связанных со стимулированием перевода биологически незащищенных свиноводческих хозяйств на альтернативное животноводство, связанных с компенсацией свиноводческими хозяйствами части фактических затрат, понесенных в результате приобретения сельскохозяйственных животных по альтернативному свиноводству видам животноводства.</w:t>
      </w:r>
    </w:p>
    <w:p w:rsidR="00426F84" w:rsidRDefault="00426F84">
      <w:pPr>
        <w:pStyle w:val="ConsPlusNormal"/>
        <w:spacing w:before="200"/>
        <w:ind w:firstLine="540"/>
        <w:jc w:val="both"/>
      </w:pPr>
      <w:r>
        <w:t>Расчет компенсации свиноводческими хозяйствами осуществляется исходя из 60 процентов фактических затрат, понесенных в результате приобретения 1 условной головы сельскохозяйственного животного по альтернативному свиноводству виду животноводства, но не более 60000 рублей на 1 условную голову.</w:t>
      </w:r>
    </w:p>
    <w:p w:rsidR="00426F84" w:rsidRDefault="00426F84">
      <w:pPr>
        <w:pStyle w:val="ConsPlusNormal"/>
        <w:spacing w:before="200"/>
        <w:ind w:firstLine="540"/>
        <w:jc w:val="both"/>
      </w:pPr>
      <w:bookmarkStart w:id="12" w:name="P15556"/>
      <w:bookmarkEnd w:id="12"/>
      <w:r>
        <w:t>4. Субсидии муниципальным образованиям предоставляются при соблюдении следующих условий:</w:t>
      </w:r>
    </w:p>
    <w:p w:rsidR="00426F84" w:rsidRDefault="00426F84">
      <w:pPr>
        <w:pStyle w:val="ConsPlusNormal"/>
        <w:spacing w:before="200"/>
        <w:ind w:firstLine="540"/>
        <w:jc w:val="both"/>
      </w:pPr>
      <w:r>
        <w:lastRenderedPageBreak/>
        <w:t xml:space="preserve">наличие муниципальной программы, предусматривающей реализацию на территории муниципального образования мероприятия, указанного в </w:t>
      </w:r>
      <w:hyperlink w:anchor="P15554">
        <w:r>
          <w:rPr>
            <w:color w:val="0000FF"/>
          </w:rPr>
          <w:t>пункте 3</w:t>
        </w:r>
      </w:hyperlink>
      <w:r>
        <w:t xml:space="preserve"> настоящего Порядка, на софинансирование которого предоставляется субсидия;</w:t>
      </w:r>
    </w:p>
    <w:p w:rsidR="00426F84" w:rsidRDefault="00426F84">
      <w:pPr>
        <w:pStyle w:val="ConsPlusNormal"/>
        <w:spacing w:before="200"/>
        <w:ind w:firstLine="540"/>
        <w:jc w:val="both"/>
      </w:pPr>
      <w:r>
        <w:t xml:space="preserve">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предусмотренных в </w:t>
      </w:r>
      <w:hyperlink w:anchor="P15554">
        <w:r>
          <w:rPr>
            <w:color w:val="0000FF"/>
          </w:rPr>
          <w:t>пункте 3</w:t>
        </w:r>
      </w:hyperlink>
      <w:r>
        <w:t xml:space="preserve"> настоящего Порядка;</w:t>
      </w:r>
    </w:p>
    <w:p w:rsidR="00426F84" w:rsidRDefault="00426F84">
      <w:pPr>
        <w:pStyle w:val="ConsPlusNormal"/>
        <w:spacing w:before="200"/>
        <w:ind w:firstLine="540"/>
        <w:jc w:val="both"/>
      </w:pPr>
      <w:bookmarkStart w:id="13" w:name="P15559"/>
      <w:bookmarkEnd w:id="13"/>
      <w:r>
        <w:t>наличие правового акта муниципального образования, устанавливающего порядок и условия предоставления из местного бюджета субсидии свиноводческим хозяйствам, в целях софинансирования которых бюджету муниципального образования предоставляется субсидия;</w:t>
      </w:r>
    </w:p>
    <w:p w:rsidR="00426F84" w:rsidRDefault="00426F84">
      <w:pPr>
        <w:pStyle w:val="ConsPlusNormal"/>
        <w:spacing w:before="200"/>
        <w:ind w:firstLine="540"/>
        <w:jc w:val="both"/>
      </w:pPr>
      <w:bookmarkStart w:id="14" w:name="P15560"/>
      <w:bookmarkEnd w:id="14"/>
      <w:r>
        <w:t>5. Критериями отбора муниципальных образований для предоставления субсидий являются:</w:t>
      </w:r>
    </w:p>
    <w:p w:rsidR="00426F84" w:rsidRDefault="00426F84">
      <w:pPr>
        <w:pStyle w:val="ConsPlusNormal"/>
        <w:spacing w:before="200"/>
        <w:ind w:firstLine="540"/>
        <w:jc w:val="both"/>
      </w:pPr>
      <w:r>
        <w:t>наличие на территории муниципальных образований свиноводческих хозяйств;</w:t>
      </w:r>
    </w:p>
    <w:p w:rsidR="00426F84" w:rsidRDefault="00426F84">
      <w:pPr>
        <w:pStyle w:val="ConsPlusNormal"/>
        <w:spacing w:before="200"/>
        <w:ind w:firstLine="540"/>
        <w:jc w:val="both"/>
      </w:pPr>
      <w:r>
        <w:t xml:space="preserve">правовой акт муниципального образования, указанный в </w:t>
      </w:r>
      <w:hyperlink w:anchor="P15559">
        <w:r>
          <w:rPr>
            <w:color w:val="0000FF"/>
          </w:rPr>
          <w:t>абзаце четвертом пункта 4</w:t>
        </w:r>
      </w:hyperlink>
      <w:r>
        <w:t xml:space="preserve"> настоящего Порядка, содержащий в том числе положения, предусмотренные </w:t>
      </w:r>
      <w:hyperlink w:anchor="P15568">
        <w:r>
          <w:rPr>
            <w:color w:val="0000FF"/>
          </w:rPr>
          <w:t>пунктами 7</w:t>
        </w:r>
      </w:hyperlink>
      <w:r>
        <w:t xml:space="preserve">, </w:t>
      </w:r>
      <w:hyperlink w:anchor="P15580">
        <w:r>
          <w:rPr>
            <w:color w:val="0000FF"/>
          </w:rPr>
          <w:t>8</w:t>
        </w:r>
      </w:hyperlink>
      <w:r>
        <w:t xml:space="preserve"> настоящего Порядка.</w:t>
      </w:r>
    </w:p>
    <w:p w:rsidR="00426F84" w:rsidRDefault="00426F84">
      <w:pPr>
        <w:pStyle w:val="ConsPlusNormal"/>
        <w:spacing w:before="200"/>
        <w:ind w:firstLine="540"/>
        <w:jc w:val="both"/>
      </w:pPr>
      <w:bookmarkStart w:id="15" w:name="P15563"/>
      <w:bookmarkEnd w:id="15"/>
      <w:r>
        <w:t>6. В целях получения субсидии уполномоченный орган местного самоуправления муниципального образования представляет в министерство в срок не позднее 1 июля года, предшествующего году предоставления субсидии (в 2022 году - не позднее 1 ноября), следующие документы:</w:t>
      </w:r>
    </w:p>
    <w:p w:rsidR="00426F84" w:rsidRDefault="00426F84">
      <w:pPr>
        <w:pStyle w:val="ConsPlusNormal"/>
        <w:spacing w:before="200"/>
        <w:ind w:firstLine="540"/>
        <w:jc w:val="both"/>
      </w:pPr>
      <w:r>
        <w:t xml:space="preserve">1) заявку на предоставление и распределение субсидий из краевого бюджета бюджетам муниципальных образований на реализацию мероприятий, связанных со стимулированием перевода биологически незащищенных свиноводческих хозяйств на альтернативное животноводство (далее - заявка), по </w:t>
      </w:r>
      <w:hyperlink w:anchor="P15673">
        <w:r>
          <w:rPr>
            <w:color w:val="0000FF"/>
          </w:rPr>
          <w:t>форме</w:t>
        </w:r>
      </w:hyperlink>
      <w:r>
        <w:t xml:space="preserve"> согласно приложению N 1 к настоящему Порядку;</w:t>
      </w:r>
    </w:p>
    <w:p w:rsidR="00426F84" w:rsidRDefault="00426F84">
      <w:pPr>
        <w:pStyle w:val="ConsPlusNormal"/>
        <w:spacing w:before="200"/>
        <w:ind w:firstLine="540"/>
        <w:jc w:val="both"/>
      </w:pPr>
      <w:r>
        <w:t xml:space="preserve">2) заверенную главой муниципального образования копию муниципальной программы, предусматривающей реализацию на территории муниципального образования мероприятий, указанных в </w:t>
      </w:r>
      <w:hyperlink w:anchor="P15554">
        <w:r>
          <w:rPr>
            <w:color w:val="0000FF"/>
          </w:rPr>
          <w:t>пункте 3</w:t>
        </w:r>
      </w:hyperlink>
      <w:r>
        <w:t xml:space="preserve"> настоящего Порядка;</w:t>
      </w:r>
    </w:p>
    <w:p w:rsidR="00426F84" w:rsidRDefault="00426F84">
      <w:pPr>
        <w:pStyle w:val="ConsPlusNormal"/>
        <w:spacing w:before="200"/>
        <w:ind w:firstLine="540"/>
        <w:jc w:val="both"/>
      </w:pPr>
      <w:r>
        <w:t xml:space="preserve">3) выписку из муниципального правового акта о бюджете муниципального образования (сводной бюджетной росписи) на текущий финансовый год (на текущий финансовый год и плановый период), подтверждающую наличие бюджетных ассигнований муниципального образования на реализацию мероприятий, указанных в </w:t>
      </w:r>
      <w:hyperlink w:anchor="P15554">
        <w:r>
          <w:rPr>
            <w:color w:val="0000FF"/>
          </w:rPr>
          <w:t>пункте 3</w:t>
        </w:r>
      </w:hyperlink>
      <w:r>
        <w:t xml:space="preserve"> настоящего Порядка, заверенную финансовым органом муниципального образования;</w:t>
      </w:r>
    </w:p>
    <w:p w:rsidR="00426F84" w:rsidRDefault="00426F84">
      <w:pPr>
        <w:pStyle w:val="ConsPlusNormal"/>
        <w:spacing w:before="200"/>
        <w:ind w:firstLine="540"/>
        <w:jc w:val="both"/>
      </w:pPr>
      <w:r>
        <w:t>4) заверенную главой муниципального образования копию правового акта муниципального образования, устанавливающего порядок и условия предоставления из местного бюджета субсидии свиноводческим хозяйствам, в целях софинансирования которых бюджету муниципального образования предоставляется субсидия.</w:t>
      </w:r>
    </w:p>
    <w:p w:rsidR="00426F84" w:rsidRDefault="00426F84">
      <w:pPr>
        <w:pStyle w:val="ConsPlusNormal"/>
        <w:spacing w:before="200"/>
        <w:ind w:firstLine="540"/>
        <w:jc w:val="both"/>
      </w:pPr>
      <w:bookmarkStart w:id="16" w:name="P15568"/>
      <w:bookmarkEnd w:id="16"/>
      <w:r>
        <w:t>7. Требования, предъявляемые к свиноводческим хозяйствам, претендующим на получение субсидии из местного бюджета, источником финансового обеспечения которой являются в том числе средства краевого бюджета:</w:t>
      </w:r>
    </w:p>
    <w:p w:rsidR="00426F84" w:rsidRDefault="00426F84">
      <w:pPr>
        <w:pStyle w:val="ConsPlusNormal"/>
        <w:spacing w:before="200"/>
        <w:ind w:firstLine="540"/>
        <w:jc w:val="both"/>
      </w:pPr>
      <w:r>
        <w:t>наличие в свиноводческом хозяйстве поголовья свиней на начало текущего финансового года;</w:t>
      </w:r>
    </w:p>
    <w:p w:rsidR="00426F84" w:rsidRDefault="00426F84">
      <w:pPr>
        <w:pStyle w:val="ConsPlusNormal"/>
        <w:spacing w:before="200"/>
        <w:ind w:firstLine="540"/>
        <w:jc w:val="both"/>
      </w:pPr>
      <w:r>
        <w:t>отсутствие поголовья свиней на 1 число месяца, в котором свиноводческое хозяйство обратилось в муниципальное образование за получением субсидии;</w:t>
      </w:r>
    </w:p>
    <w:p w:rsidR="00426F84" w:rsidRDefault="00426F84">
      <w:pPr>
        <w:pStyle w:val="ConsPlusNormal"/>
        <w:spacing w:before="200"/>
        <w:ind w:firstLine="540"/>
        <w:jc w:val="both"/>
      </w:pPr>
      <w:r>
        <w:t>приобретение в период с сентября по декабрь включительно отчетного года и (или) с января по сентябрь текущего года сельскохозяйственных животных или птицы;</w:t>
      </w:r>
    </w:p>
    <w:p w:rsidR="00426F84" w:rsidRDefault="00426F84">
      <w:pPr>
        <w:pStyle w:val="ConsPlusNormal"/>
        <w:spacing w:before="200"/>
        <w:ind w:firstLine="540"/>
        <w:jc w:val="both"/>
      </w:pPr>
      <w:r>
        <w:t>заключение соглашения о предоставлении субсидии между свиноводческим хозяйством и муниципальным образованием по форме, утверждаемой финансовым органом муниципального образования, предусматривающего в том числе:</w:t>
      </w:r>
    </w:p>
    <w:p w:rsidR="00426F84" w:rsidRDefault="00426F84">
      <w:pPr>
        <w:pStyle w:val="ConsPlusNormal"/>
        <w:spacing w:before="200"/>
        <w:ind w:firstLine="540"/>
        <w:jc w:val="both"/>
      </w:pPr>
      <w:r>
        <w:t>согласие свиноводческого хозяйства на осуществление уполномоченным органом местного самоуправления, министерством и органами государственного (муниципального) финансового контроля проверок соблюдения свиноводческим хозяйством условий и порядка предоставления субсидий;</w:t>
      </w:r>
    </w:p>
    <w:p w:rsidR="00426F84" w:rsidRDefault="00426F84">
      <w:pPr>
        <w:pStyle w:val="ConsPlusNormal"/>
        <w:spacing w:before="200"/>
        <w:ind w:firstLine="540"/>
        <w:jc w:val="both"/>
      </w:pPr>
      <w:r>
        <w:lastRenderedPageBreak/>
        <w:t>обязательство свиноводческого хозяйства об отказе осуществлять деятельность по содержанию и разведению свиней в течение пяти лет с даты получения субсидии;</w:t>
      </w:r>
    </w:p>
    <w:p w:rsidR="00426F84" w:rsidRDefault="00426F84">
      <w:pPr>
        <w:pStyle w:val="ConsPlusNormal"/>
        <w:spacing w:before="200"/>
        <w:ind w:firstLine="540"/>
        <w:jc w:val="both"/>
      </w:pPr>
      <w:r>
        <w:t>обязательство свиноводческого хозяйства по осуществлению деятельности по направлениям, на которые приобретались сельскохозяйственные животные и птица, в течение пяти лет с даты получения субсидии;</w:t>
      </w:r>
    </w:p>
    <w:p w:rsidR="00426F84" w:rsidRDefault="00426F84">
      <w:pPr>
        <w:pStyle w:val="ConsPlusNormal"/>
        <w:spacing w:before="200"/>
        <w:ind w:firstLine="540"/>
        <w:jc w:val="both"/>
      </w:pPr>
      <w:r>
        <w:t>обязательство свиноводческого хозяйства по сохранению приобретенного поголовья сельскохозяйственных животных или птицы с даты заключения соглашения о предоставлении субсидии:</w:t>
      </w:r>
    </w:p>
    <w:p w:rsidR="00426F84" w:rsidRDefault="00426F84">
      <w:pPr>
        <w:pStyle w:val="ConsPlusNormal"/>
        <w:spacing w:before="200"/>
        <w:ind w:firstLine="540"/>
        <w:jc w:val="both"/>
      </w:pPr>
      <w:r>
        <w:t xml:space="preserve">не менее трех лет - коровы, нетели, телки, </w:t>
      </w:r>
      <w:proofErr w:type="spellStart"/>
      <w:r>
        <w:t>козоматки</w:t>
      </w:r>
      <w:proofErr w:type="spellEnd"/>
      <w:r>
        <w:t xml:space="preserve"> и козочки, овцематки и ярки, пчелосемьи;</w:t>
      </w:r>
    </w:p>
    <w:p w:rsidR="00426F84" w:rsidRDefault="00426F84">
      <w:pPr>
        <w:pStyle w:val="ConsPlusNormal"/>
        <w:spacing w:before="200"/>
        <w:ind w:firstLine="540"/>
        <w:jc w:val="both"/>
      </w:pPr>
      <w:r>
        <w:t>не менее 12 месяцев - кролики;</w:t>
      </w:r>
    </w:p>
    <w:p w:rsidR="00426F84" w:rsidRDefault="00426F84">
      <w:pPr>
        <w:pStyle w:val="ConsPlusNormal"/>
        <w:spacing w:before="200"/>
        <w:ind w:firstLine="540"/>
        <w:jc w:val="both"/>
      </w:pPr>
      <w:r>
        <w:t>не менее двух месяцев - куры, утки, гуси.</w:t>
      </w:r>
    </w:p>
    <w:p w:rsidR="00426F84" w:rsidRDefault="00426F84">
      <w:pPr>
        <w:pStyle w:val="ConsPlusNormal"/>
        <w:spacing w:before="200"/>
        <w:ind w:firstLine="540"/>
        <w:jc w:val="both"/>
      </w:pPr>
      <w:bookmarkStart w:id="17" w:name="P15580"/>
      <w:bookmarkEnd w:id="17"/>
      <w:r>
        <w:t>8. Для получения субсидии из местного бюджета, источником финансового обеспечения которой являются в том числе средства краевого бюджета, свиноводческое хозяйство представляет в уполномоченный орган местного самоуправления следующие документы:</w:t>
      </w:r>
    </w:p>
    <w:p w:rsidR="00426F84" w:rsidRDefault="00426F84">
      <w:pPr>
        <w:pStyle w:val="ConsPlusNormal"/>
        <w:spacing w:before="200"/>
        <w:ind w:firstLine="540"/>
        <w:jc w:val="both"/>
      </w:pPr>
      <w:r>
        <w:t>1) заявку на предоставление субсидии, в том числе содержащую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по форме, утверждаемой муниципальным образованием;</w:t>
      </w:r>
    </w:p>
    <w:p w:rsidR="00426F84" w:rsidRDefault="00426F84">
      <w:pPr>
        <w:pStyle w:val="ConsPlusNormal"/>
        <w:spacing w:before="200"/>
        <w:ind w:firstLine="540"/>
        <w:jc w:val="both"/>
      </w:pPr>
      <w:r>
        <w:t>2) справку - расчет субсидии свиноводческому хозяйству по форме, утверждаемой муниципальным образованием;</w:t>
      </w:r>
    </w:p>
    <w:p w:rsidR="00426F84" w:rsidRDefault="00426F84">
      <w:pPr>
        <w:pStyle w:val="ConsPlusNormal"/>
        <w:spacing w:before="200"/>
        <w:ind w:firstLine="540"/>
        <w:jc w:val="both"/>
      </w:pPr>
      <w:r>
        <w:t>3) акт на выбытие (забой) поголовья свиней в свиноводческих хозяйствах в текущем финансовом году, подписанный представителями свиноводческого хозяйства, уполномоченного органа местного самоуправления и ветеринарным специалистом государственной ветеринарной службы Приморского края;</w:t>
      </w:r>
    </w:p>
    <w:p w:rsidR="00426F84" w:rsidRDefault="00426F84">
      <w:pPr>
        <w:pStyle w:val="ConsPlusNormal"/>
        <w:spacing w:before="200"/>
        <w:ind w:firstLine="540"/>
        <w:jc w:val="both"/>
      </w:pPr>
      <w:r>
        <w:t>4) выписку из похозяйственной книги на 1 января текущего финансового года и на 1 число месяца обращения за субсидией в текущем финансовом году, выданную органом местного самоуправления поселений (городских округов) муниципального района (округа), городского округа Приморского края и заверенные печатью такого органа местного самоуправления;</w:t>
      </w:r>
    </w:p>
    <w:p w:rsidR="00426F84" w:rsidRDefault="00426F84">
      <w:pPr>
        <w:pStyle w:val="ConsPlusNormal"/>
        <w:spacing w:before="200"/>
        <w:ind w:firstLine="540"/>
        <w:jc w:val="both"/>
      </w:pPr>
      <w:r>
        <w:t>5) копии документов, подтверждающих приобретение сельскохозяйственных животных (договор купли-продажи сельскохозяйственных животных, акт приема-передачи сельскохозяйственных животных и (или) товарная накладная, универсальный передаточный акт);</w:t>
      </w:r>
    </w:p>
    <w:p w:rsidR="00426F84" w:rsidRDefault="00426F84">
      <w:pPr>
        <w:pStyle w:val="ConsPlusNormal"/>
        <w:spacing w:before="200"/>
        <w:ind w:firstLine="540"/>
        <w:jc w:val="both"/>
      </w:pPr>
      <w:r>
        <w:t>6) копии документов, подтверждающих фактические затраты на приобретение сельскохозяйственных животных (платежные поручения, товарные чеки, кассовые чеки, мемориальные ордера, кассовые ордера);</w:t>
      </w:r>
    </w:p>
    <w:p w:rsidR="00426F84" w:rsidRDefault="00426F84">
      <w:pPr>
        <w:pStyle w:val="ConsPlusNormal"/>
        <w:spacing w:before="200"/>
        <w:ind w:firstLine="540"/>
        <w:jc w:val="both"/>
      </w:pPr>
      <w:r>
        <w:t xml:space="preserve">7) копии ветеринарных сопроводительных документов, оформленных в соответствии с </w:t>
      </w:r>
      <w:hyperlink r:id="rId270">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приобретенных сельскохозяйственных животных;</w:t>
      </w:r>
    </w:p>
    <w:p w:rsidR="00426F84" w:rsidRDefault="00426F84">
      <w:pPr>
        <w:pStyle w:val="ConsPlusNormal"/>
        <w:spacing w:before="200"/>
        <w:ind w:firstLine="540"/>
        <w:jc w:val="both"/>
      </w:pPr>
      <w:r>
        <w:t>8) письменное обязательство свиноводческого хозяйства об организации содержать приобретенных сельскохозяйственных животных в соответствии с зоотехническими и ветеринарными требованиями.</w:t>
      </w:r>
    </w:p>
    <w:p w:rsidR="00426F84" w:rsidRDefault="00426F84">
      <w:pPr>
        <w:pStyle w:val="ConsPlusNormal"/>
        <w:spacing w:before="200"/>
        <w:ind w:firstLine="540"/>
        <w:jc w:val="both"/>
      </w:pPr>
      <w:r>
        <w:t xml:space="preserve">9. Распределение субсидий между бюджетами муниципальных образований, соответствующих условиям и критериям, предусмотренным </w:t>
      </w:r>
      <w:hyperlink w:anchor="P15556">
        <w:r>
          <w:rPr>
            <w:color w:val="0000FF"/>
          </w:rPr>
          <w:t>пунктами 4</w:t>
        </w:r>
      </w:hyperlink>
      <w:r>
        <w:t xml:space="preserve">, </w:t>
      </w:r>
      <w:hyperlink w:anchor="P15560">
        <w:r>
          <w:rPr>
            <w:color w:val="0000FF"/>
          </w:rPr>
          <w:t>5</w:t>
        </w:r>
      </w:hyperlink>
      <w:r>
        <w:t xml:space="preserve"> настоящего Порядка, и представивших в министерство документы, предусмотренные </w:t>
      </w:r>
      <w:hyperlink w:anchor="P15563">
        <w:r>
          <w:rPr>
            <w:color w:val="0000FF"/>
          </w:rPr>
          <w:t>пунктом 6</w:t>
        </w:r>
      </w:hyperlink>
      <w:r>
        <w:t xml:space="preserve"> настоящего Порядка, утверждается законом Приморского края о краевом бюджете на соответствующий финансовый год и плановый период.</w:t>
      </w:r>
    </w:p>
    <w:p w:rsidR="00426F84" w:rsidRDefault="00426F84">
      <w:pPr>
        <w:pStyle w:val="ConsPlusNormal"/>
        <w:spacing w:before="200"/>
        <w:ind w:firstLine="540"/>
        <w:jc w:val="both"/>
      </w:pPr>
      <w:r>
        <w:lastRenderedPageBreak/>
        <w:t>Расчет размера субсидии муниципальным образованиям осуществляется по следующей формуле:</w:t>
      </w:r>
    </w:p>
    <w:p w:rsidR="00426F84" w:rsidRDefault="00426F84">
      <w:pPr>
        <w:pStyle w:val="ConsPlusNormal"/>
        <w:jc w:val="both"/>
      </w:pPr>
    </w:p>
    <w:p w:rsidR="00426F84" w:rsidRPr="00426F84" w:rsidRDefault="00426F84">
      <w:pPr>
        <w:pStyle w:val="ConsPlusNormal"/>
        <w:ind w:firstLine="540"/>
        <w:jc w:val="both"/>
        <w:rPr>
          <w:lang w:val="en-US"/>
        </w:rPr>
      </w:pPr>
      <w:r w:rsidRPr="00426F84">
        <w:rPr>
          <w:lang w:val="en-US"/>
        </w:rPr>
        <w:t>Si = S x [(</w:t>
      </w:r>
      <w:r>
        <w:t>М</w:t>
      </w:r>
      <w:proofErr w:type="spellStart"/>
      <w:r w:rsidRPr="00426F84">
        <w:rPr>
          <w:lang w:val="en-US"/>
        </w:rPr>
        <w:t>i</w:t>
      </w:r>
      <w:proofErr w:type="spellEnd"/>
      <w:r w:rsidRPr="00426F84">
        <w:rPr>
          <w:lang w:val="en-US"/>
        </w:rPr>
        <w:t xml:space="preserve"> x </w:t>
      </w:r>
      <w:r>
        <w:t>У</w:t>
      </w:r>
      <w:proofErr w:type="spellStart"/>
      <w:r w:rsidRPr="00426F84">
        <w:rPr>
          <w:lang w:val="en-US"/>
        </w:rPr>
        <w:t>i</w:t>
      </w:r>
      <w:proofErr w:type="spellEnd"/>
      <w:r w:rsidRPr="00426F84">
        <w:rPr>
          <w:lang w:val="en-US"/>
        </w:rPr>
        <w:t>) / SUM (</w:t>
      </w:r>
      <w:r>
        <w:t>М</w:t>
      </w:r>
      <w:proofErr w:type="spellStart"/>
      <w:r w:rsidRPr="00426F84">
        <w:rPr>
          <w:lang w:val="en-US"/>
        </w:rPr>
        <w:t>i</w:t>
      </w:r>
      <w:proofErr w:type="spellEnd"/>
      <w:r w:rsidRPr="00426F84">
        <w:rPr>
          <w:lang w:val="en-US"/>
        </w:rPr>
        <w:t xml:space="preserve"> x </w:t>
      </w:r>
      <w:r>
        <w:t>У</w:t>
      </w:r>
      <w:proofErr w:type="spellStart"/>
      <w:r w:rsidRPr="00426F84">
        <w:rPr>
          <w:lang w:val="en-US"/>
        </w:rPr>
        <w:t>i</w:t>
      </w:r>
      <w:proofErr w:type="spellEnd"/>
      <w:r w:rsidRPr="00426F84">
        <w:rPr>
          <w:lang w:val="en-US"/>
        </w:rPr>
        <w:t xml:space="preserve">)], </w:t>
      </w:r>
      <w:r>
        <w:t>где</w:t>
      </w:r>
      <w:r w:rsidRPr="00426F84">
        <w:rPr>
          <w:lang w:val="en-US"/>
        </w:rPr>
        <w:t>:</w:t>
      </w:r>
    </w:p>
    <w:p w:rsidR="00426F84" w:rsidRPr="00426F84" w:rsidRDefault="00426F84">
      <w:pPr>
        <w:pStyle w:val="ConsPlusNormal"/>
        <w:jc w:val="both"/>
        <w:rPr>
          <w:lang w:val="en-US"/>
        </w:rPr>
      </w:pPr>
    </w:p>
    <w:p w:rsidR="00426F84" w:rsidRDefault="00426F84">
      <w:pPr>
        <w:pStyle w:val="ConsPlusNormal"/>
        <w:ind w:firstLine="540"/>
        <w:jc w:val="both"/>
      </w:pPr>
      <w:proofErr w:type="spellStart"/>
      <w:r>
        <w:t>Si</w:t>
      </w:r>
      <w:proofErr w:type="spellEnd"/>
      <w:r>
        <w:t xml:space="preserve"> - размер субсидии бюджету i-того муниципального образования;</w:t>
      </w:r>
    </w:p>
    <w:p w:rsidR="00426F84" w:rsidRDefault="00426F84">
      <w:pPr>
        <w:pStyle w:val="ConsPlusNormal"/>
        <w:spacing w:before="200"/>
        <w:ind w:firstLine="540"/>
        <w:jc w:val="both"/>
      </w:pPr>
      <w:r>
        <w:t>S - бюджетные ассигнования, предусмотренные в краевом бюджете на текущий финансовый год на выплату субсидии;</w:t>
      </w:r>
    </w:p>
    <w:p w:rsidR="00426F84" w:rsidRDefault="00426F84">
      <w:pPr>
        <w:pStyle w:val="ConsPlusNormal"/>
        <w:spacing w:before="200"/>
        <w:ind w:firstLine="540"/>
        <w:jc w:val="both"/>
      </w:pPr>
      <w:proofErr w:type="spellStart"/>
      <w:r>
        <w:t>Мi</w:t>
      </w:r>
      <w:proofErr w:type="spellEnd"/>
      <w:r>
        <w:t xml:space="preserve"> - планируемая стоимость затрат i-</w:t>
      </w:r>
      <w:proofErr w:type="spellStart"/>
      <w:r>
        <w:t>го</w:t>
      </w:r>
      <w:proofErr w:type="spellEnd"/>
      <w:r>
        <w:t xml:space="preserve"> муниципального образования по переводу свиноводческих хозяйств на альтернативные свиноводству виды животноводства согласно заявке;</w:t>
      </w:r>
    </w:p>
    <w:p w:rsidR="00426F84" w:rsidRDefault="00426F84">
      <w:pPr>
        <w:pStyle w:val="ConsPlusNormal"/>
        <w:spacing w:before="200"/>
        <w:ind w:firstLine="540"/>
        <w:jc w:val="both"/>
      </w:pPr>
      <w:proofErr w:type="spellStart"/>
      <w:r>
        <w:t>Уi</w:t>
      </w:r>
      <w:proofErr w:type="spellEnd"/>
      <w:r>
        <w:t xml:space="preserve"> - предельный уровень софинансирования расходного обязательства i-того муниципального образования за счет субсидии, определяемый в соответствии с </w:t>
      </w:r>
      <w:hyperlink r:id="rId271">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Приморского края, утвержденными постановлением Правительства Приморского края от 10 января 2020 года N 6-пп "О формировании, предоставлении и распределении субсидий из краевого бюджета бюджетам муниципальных образований Приморского края" (далее - Правила, утвержденные постановлением N 6-пп).</w:t>
      </w:r>
    </w:p>
    <w:p w:rsidR="00426F84" w:rsidRDefault="00426F84">
      <w:pPr>
        <w:pStyle w:val="ConsPlusNormal"/>
        <w:spacing w:before="200"/>
        <w:ind w:firstLine="540"/>
        <w:jc w:val="both"/>
      </w:pPr>
      <w:r>
        <w:t xml:space="preserve">10. Предоставление субсидий муниципальными образованиями осуществляется на основании соглашения о предоставлении субсидии из краевого бюджета бюджету муниципального образования, заключенного между муниципальным образованием и министерством в соответствии с типовой формой, утвержденной министерством финансов Приморского края, в срок, установленный Бюджетным </w:t>
      </w:r>
      <w:hyperlink r:id="rId272">
        <w:r>
          <w:rPr>
            <w:color w:val="0000FF"/>
          </w:rPr>
          <w:t>кодексом</w:t>
        </w:r>
      </w:hyperlink>
      <w:r>
        <w:t xml:space="preserve"> Российской Федерации (далее - Соглашение).</w:t>
      </w:r>
    </w:p>
    <w:p w:rsidR="00426F84" w:rsidRDefault="00426F84">
      <w:pPr>
        <w:pStyle w:val="ConsPlusNormal"/>
        <w:spacing w:before="200"/>
        <w:ind w:firstLine="540"/>
        <w:jc w:val="both"/>
      </w:pPr>
      <w:r>
        <w:t>Соглашение предусматривает в том числе:</w:t>
      </w:r>
    </w:p>
    <w:p w:rsidR="00426F84" w:rsidRDefault="00426F84">
      <w:pPr>
        <w:pStyle w:val="ConsPlusNormal"/>
        <w:spacing w:before="200"/>
        <w:ind w:firstLine="540"/>
        <w:jc w:val="both"/>
      </w:pPr>
      <w:r>
        <w:t>а) размер предоставляемой субсидии, условия предоставления и расходования субсидии;</w:t>
      </w:r>
    </w:p>
    <w:p w:rsidR="00426F84" w:rsidRDefault="00426F84">
      <w:pPr>
        <w:pStyle w:val="ConsPlusNormal"/>
        <w:spacing w:before="200"/>
        <w:ind w:firstLine="540"/>
        <w:jc w:val="both"/>
      </w:pPr>
      <w:bookmarkStart w:id="18" w:name="P15601"/>
      <w:bookmarkEnd w:id="18"/>
      <w:r>
        <w:t xml:space="preserve">б) предельный уровень софинансирования, определенный в соответствии с </w:t>
      </w:r>
      <w:hyperlink r:id="rId273">
        <w:r>
          <w:rPr>
            <w:color w:val="0000FF"/>
          </w:rPr>
          <w:t>пунктом 9</w:t>
        </w:r>
      </w:hyperlink>
      <w:r>
        <w:t xml:space="preserve"> Правил, утвержденных постановлением N 6-пп, и обязательство по наличию в бюджете муниципального образования бюджетных ассигнований на исполнение расходных обязательств муниципального образования в объеме, необходимом для их исполнения, с учетом установленного предельного уровня софинансирования;</w:t>
      </w:r>
    </w:p>
    <w:p w:rsidR="00426F84" w:rsidRDefault="00426F84">
      <w:pPr>
        <w:pStyle w:val="ConsPlusNormal"/>
        <w:spacing w:before="200"/>
        <w:ind w:firstLine="540"/>
        <w:jc w:val="both"/>
      </w:pPr>
      <w:bookmarkStart w:id="19" w:name="P15602"/>
      <w:bookmarkEnd w:id="19"/>
      <w:r>
        <w:t>в) значения результатов использования субсидии, а также обязательства муниципального образования по их достижению;</w:t>
      </w:r>
    </w:p>
    <w:p w:rsidR="00426F84" w:rsidRDefault="00426F84">
      <w:pPr>
        <w:pStyle w:val="ConsPlusNormal"/>
        <w:spacing w:before="200"/>
        <w:ind w:firstLine="540"/>
        <w:jc w:val="both"/>
      </w:pPr>
      <w:r>
        <w:t>г) положение об обеспечении соблюдения муниципальным образованием условий, целей и порядка, установленных при предоставлении субсидии;</w:t>
      </w:r>
    </w:p>
    <w:p w:rsidR="00426F84" w:rsidRDefault="00426F84">
      <w:pPr>
        <w:pStyle w:val="ConsPlusNormal"/>
        <w:spacing w:before="200"/>
        <w:ind w:firstLine="540"/>
        <w:jc w:val="both"/>
      </w:pPr>
      <w:r>
        <w:t>д) обязательство муниципального образования по представлению в министерство отчета о расходах, в целях софинансирования которых предоставлена субсидия, и отчета о достижении результатов использования субсидии;</w:t>
      </w:r>
    </w:p>
    <w:p w:rsidR="00426F84" w:rsidRDefault="00426F84">
      <w:pPr>
        <w:pStyle w:val="ConsPlusNormal"/>
        <w:spacing w:before="200"/>
        <w:ind w:firstLine="540"/>
        <w:jc w:val="both"/>
      </w:pPr>
      <w:r>
        <w:t>е) ответственность сторон за нарушение условий Соглашения;</w:t>
      </w:r>
    </w:p>
    <w:p w:rsidR="00426F84" w:rsidRDefault="00426F84">
      <w:pPr>
        <w:pStyle w:val="ConsPlusNormal"/>
        <w:spacing w:before="200"/>
        <w:ind w:firstLine="540"/>
        <w:jc w:val="both"/>
      </w:pPr>
      <w:r>
        <w:t xml:space="preserve">ж) последствия </w:t>
      </w:r>
      <w:proofErr w:type="spellStart"/>
      <w:r>
        <w:t>недостижения</w:t>
      </w:r>
      <w:proofErr w:type="spellEnd"/>
      <w:r>
        <w:t xml:space="preserve"> значений результатов использования субсидии, которые должны быть достигнуты муниципальным образованием в результате предоставления субсидии;</w:t>
      </w:r>
    </w:p>
    <w:p w:rsidR="00426F84" w:rsidRDefault="00426F84">
      <w:pPr>
        <w:pStyle w:val="ConsPlusNormal"/>
        <w:spacing w:before="200"/>
        <w:ind w:firstLine="540"/>
        <w:jc w:val="both"/>
      </w:pPr>
      <w:r>
        <w:t>з) иные условия, относящиеся к предмету Соглашения.</w:t>
      </w:r>
    </w:p>
    <w:p w:rsidR="00426F84" w:rsidRDefault="00426F84">
      <w:pPr>
        <w:pStyle w:val="ConsPlusNormal"/>
        <w:spacing w:before="200"/>
        <w:ind w:firstLine="540"/>
        <w:jc w:val="both"/>
      </w:pPr>
      <w:r>
        <w:t>11. Министерство в течение пяти рабочих дней со дня заключения Соглашения и поступления средств на лицевой счет министерства готовит реестр на перечисление субсидий (далее - реестр) и передает его в краевое государственное казенное учреждение "Центр бухгалтерского обслуживания" (далее - Центр бухгалтерского обслуживания).</w:t>
      </w:r>
    </w:p>
    <w:p w:rsidR="00426F84" w:rsidRDefault="00426F84">
      <w:pPr>
        <w:pStyle w:val="ConsPlusNormal"/>
        <w:spacing w:before="200"/>
        <w:ind w:firstLine="540"/>
        <w:jc w:val="both"/>
      </w:pPr>
      <w:r>
        <w:t xml:space="preserve">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территориальных отделах УФК по ПК, в течение пяти рабочих дней со дня получения Центром бухгалтерского обслуживания реестров путем представления в УФК по ПК распоряжения о совершении казначейских платежей, подготовленного Центром бухгалтерского </w:t>
      </w:r>
      <w:r>
        <w:lastRenderedPageBreak/>
        <w:t>обслуживания на основании реестров во исполнение соглашения о передаче централизуемых полномочий Центру бухгалтерского обслуживания, заключенного с министерством.</w:t>
      </w:r>
    </w:p>
    <w:p w:rsidR="00426F84" w:rsidRDefault="00426F84">
      <w:pPr>
        <w:pStyle w:val="ConsPlusNormal"/>
        <w:spacing w:before="200"/>
        <w:ind w:firstLine="540"/>
        <w:jc w:val="both"/>
      </w:pPr>
      <w:r>
        <w:t>12. Результатом использования субсидий муниципальным образованием является количество свиней в свиноводческих хозяйствах, подлежащих переводу на альтернативные виды животноводства, единиц.</w:t>
      </w:r>
    </w:p>
    <w:p w:rsidR="00426F84" w:rsidRDefault="00426F84">
      <w:pPr>
        <w:pStyle w:val="ConsPlusNormal"/>
        <w:spacing w:before="200"/>
        <w:ind w:firstLine="540"/>
        <w:jc w:val="both"/>
      </w:pPr>
      <w:r>
        <w:t>Оценка эффективности использования субсидии производится путем сравнения фактически достигнутого результата использования субсидии за соответствующий год со значением результата использования субсидии, предусмотренным соглашением.</w:t>
      </w:r>
    </w:p>
    <w:p w:rsidR="00426F84" w:rsidRDefault="00426F84">
      <w:pPr>
        <w:pStyle w:val="ConsPlusNormal"/>
        <w:spacing w:before="200"/>
        <w:ind w:firstLine="540"/>
        <w:jc w:val="both"/>
      </w:pPr>
      <w:r>
        <w:t>13. Уполномоченный орган местного самоуправления представляет в министерство:</w:t>
      </w:r>
    </w:p>
    <w:p w:rsidR="00426F84" w:rsidRDefault="00426F84">
      <w:pPr>
        <w:pStyle w:val="ConsPlusNormal"/>
        <w:spacing w:before="200"/>
        <w:ind w:firstLine="540"/>
        <w:jc w:val="both"/>
      </w:pPr>
      <w:r>
        <w:t>ежеквартально, не позднее 10 числа месяца, следующего за отчетным кварталом, - отчет о расходах, в целях софинансирования которых предоставлена субсидия, по форме, установленной Соглашением;</w:t>
      </w:r>
    </w:p>
    <w:p w:rsidR="00426F84" w:rsidRDefault="00426F84">
      <w:pPr>
        <w:pStyle w:val="ConsPlusNormal"/>
        <w:spacing w:before="200"/>
        <w:ind w:firstLine="540"/>
        <w:jc w:val="both"/>
      </w:pPr>
      <w:r>
        <w:t xml:space="preserve">не позднее 15 января года, следующего за годом предоставления субсидии, - отчет о достижении результатов использования субсидий по форме, установленной Соглашением, а также реестр свиноводческих хозяйств, получивших субсидии из местного бюджета, источником финансового обеспечения которых являются в том числе средства краевого бюджета, по </w:t>
      </w:r>
      <w:hyperlink w:anchor="P15732">
        <w:r>
          <w:rPr>
            <w:color w:val="0000FF"/>
          </w:rPr>
          <w:t>форме</w:t>
        </w:r>
      </w:hyperlink>
      <w:r>
        <w:t xml:space="preserve"> согласно приложению N 2 к настоящему Порядку.</w:t>
      </w:r>
    </w:p>
    <w:p w:rsidR="00426F84" w:rsidRDefault="00426F84">
      <w:pPr>
        <w:pStyle w:val="ConsPlusNormal"/>
        <w:spacing w:before="200"/>
        <w:ind w:firstLine="540"/>
        <w:jc w:val="both"/>
      </w:pPr>
      <w:r>
        <w:t>14. Субсидии носят целевой характер и не могут быть использованы на цели, не предусмотренные настоящим Порядком.</w:t>
      </w:r>
    </w:p>
    <w:p w:rsidR="00426F84" w:rsidRDefault="00426F84">
      <w:pPr>
        <w:pStyle w:val="ConsPlusNormal"/>
        <w:spacing w:before="200"/>
        <w:ind w:firstLine="540"/>
        <w:jc w:val="both"/>
      </w:pPr>
      <w:r>
        <w:t>В случае нецелевого использования средств субсидии к муниципальному образованию, допустившему нарушение, применяются бюджетные меры принуждения, предусмотренные бюджетным законодательством Российской Федерации.</w:t>
      </w:r>
    </w:p>
    <w:p w:rsidR="00426F84" w:rsidRDefault="00426F84">
      <w:pPr>
        <w:pStyle w:val="ConsPlusNormal"/>
        <w:spacing w:before="200"/>
        <w:ind w:firstLine="540"/>
        <w:jc w:val="both"/>
      </w:pPr>
      <w:bookmarkStart w:id="20" w:name="P15617"/>
      <w:bookmarkEnd w:id="20"/>
      <w:r>
        <w:t xml:space="preserve">15. В случае если муниципальным образованием по состоянию на 31 декабря года предоставления субсидии не исполнено обязательство по достижению значений результата использования субсидии, предусмотренного Соглашением в соответствии с </w:t>
      </w:r>
      <w:hyperlink w:anchor="P15602">
        <w:r>
          <w:rPr>
            <w:color w:val="0000FF"/>
          </w:rPr>
          <w:t>подпунктом "в" пункта 10</w:t>
        </w:r>
      </w:hyperlink>
      <w:r>
        <w:t xml:space="preserve"> настоящего Порядка, и в срок до 10 января года, следующего за годом предоставления субсидии, значения результатов использования субсидии не достигнуты, объем средств, подлежащий возврату из местного бюджета в краевой бюджет в срок до 30 июля года, следующего за годом предоставления субсидии, рассчитывается по формуле:</w:t>
      </w:r>
    </w:p>
    <w:p w:rsidR="00426F84" w:rsidRDefault="00426F84">
      <w:pPr>
        <w:pStyle w:val="ConsPlusNormal"/>
        <w:jc w:val="both"/>
      </w:pPr>
    </w:p>
    <w:p w:rsidR="00426F84" w:rsidRDefault="00426F84">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где:</w:t>
      </w:r>
    </w:p>
    <w:p w:rsidR="00426F84" w:rsidRDefault="00426F84">
      <w:pPr>
        <w:pStyle w:val="ConsPlusNormal"/>
        <w:jc w:val="both"/>
      </w:pPr>
    </w:p>
    <w:p w:rsidR="00426F84" w:rsidRDefault="00426F84">
      <w:pPr>
        <w:pStyle w:val="ConsPlusNormal"/>
        <w:ind w:firstLine="540"/>
        <w:jc w:val="both"/>
      </w:pPr>
      <w:proofErr w:type="spellStart"/>
      <w:r>
        <w:t>V</w:t>
      </w:r>
      <w:r>
        <w:rPr>
          <w:vertAlign w:val="subscript"/>
        </w:rPr>
        <w:t>субсидии</w:t>
      </w:r>
      <w:proofErr w:type="spellEnd"/>
      <w:r>
        <w:t xml:space="preserve"> - размер субсидии, предоставленной муниципальному образованию в отчетном финансовом году (без учета размера остатка субсидии, не использованного по состоянию на 1 января текущего финансового года);</w:t>
      </w:r>
    </w:p>
    <w:p w:rsidR="00426F84" w:rsidRDefault="00426F84">
      <w:pPr>
        <w:pStyle w:val="ConsPlusNormal"/>
        <w:spacing w:before="200"/>
        <w:ind w:firstLine="540"/>
        <w:jc w:val="both"/>
      </w:pPr>
      <w:r>
        <w:t xml:space="preserve">k - коэффициент возврата субсидии, отражающий уровень </w:t>
      </w:r>
      <w:proofErr w:type="spellStart"/>
      <w:r>
        <w:t>недостижения</w:t>
      </w:r>
      <w:proofErr w:type="spellEnd"/>
      <w:r>
        <w:t xml:space="preserve"> значения результата использования субсидии, который рассчитывается по формуле:</w:t>
      </w:r>
    </w:p>
    <w:p w:rsidR="00426F84" w:rsidRDefault="00426F84">
      <w:pPr>
        <w:pStyle w:val="ConsPlusNormal"/>
        <w:jc w:val="both"/>
      </w:pPr>
    </w:p>
    <w:p w:rsidR="00426F84" w:rsidRDefault="00426F84">
      <w:pPr>
        <w:pStyle w:val="ConsPlusNormal"/>
        <w:ind w:firstLine="540"/>
        <w:jc w:val="both"/>
      </w:pPr>
      <w:r>
        <w:t>k = 1 - n / p, где:</w:t>
      </w:r>
    </w:p>
    <w:p w:rsidR="00426F84" w:rsidRDefault="00426F84">
      <w:pPr>
        <w:pStyle w:val="ConsPlusNormal"/>
        <w:jc w:val="both"/>
      </w:pPr>
    </w:p>
    <w:p w:rsidR="00426F84" w:rsidRDefault="00426F84">
      <w:pPr>
        <w:pStyle w:val="ConsPlusNormal"/>
        <w:ind w:firstLine="540"/>
        <w:jc w:val="both"/>
      </w:pPr>
      <w:r>
        <w:t>n - фактически достигнутое значение результата использования субсидии на отчетную дату;</w:t>
      </w:r>
    </w:p>
    <w:p w:rsidR="00426F84" w:rsidRDefault="00426F84">
      <w:pPr>
        <w:pStyle w:val="ConsPlusNormal"/>
        <w:spacing w:before="200"/>
        <w:ind w:firstLine="540"/>
        <w:jc w:val="both"/>
      </w:pPr>
      <w:r>
        <w:t>p - плановое значение результата использования субсидии, установленное соглашением о предоставлении субсидии.</w:t>
      </w:r>
    </w:p>
    <w:p w:rsidR="00426F84" w:rsidRDefault="00426F84">
      <w:pPr>
        <w:pStyle w:val="ConsPlusNormal"/>
        <w:spacing w:before="200"/>
        <w:ind w:firstLine="540"/>
        <w:jc w:val="both"/>
      </w:pPr>
      <w:bookmarkStart w:id="21" w:name="P15628"/>
      <w:bookmarkEnd w:id="21"/>
      <w:r>
        <w:t xml:space="preserve">16. В случае если муниципальным образованием по состоянию на 31 декабря года предоставления субсидии не исполнено обязательство, предусмотренное Соглашением в соответствии с </w:t>
      </w:r>
      <w:hyperlink w:anchor="P15601">
        <w:r>
          <w:rPr>
            <w:color w:val="0000FF"/>
          </w:rPr>
          <w:t>подпунктом "б" пункта 10</w:t>
        </w:r>
      </w:hyperlink>
      <w:r>
        <w:t xml:space="preserve"> настоящего Порядка, объем средств, подлежащий возврату из местного бюджета в краевой бюджет в срок до 30 июля года, следующего за годом предоставления субсидии (</w:t>
      </w:r>
      <w:proofErr w:type="spellStart"/>
      <w:r>
        <w:t>V</w:t>
      </w:r>
      <w:r>
        <w:rPr>
          <w:vertAlign w:val="subscript"/>
        </w:rPr>
        <w:t>n</w:t>
      </w:r>
      <w:proofErr w:type="spellEnd"/>
      <w:r>
        <w:t>), рассчитывается по формуле:</w:t>
      </w:r>
    </w:p>
    <w:p w:rsidR="00426F84" w:rsidRDefault="00426F84">
      <w:pPr>
        <w:pStyle w:val="ConsPlusNormal"/>
        <w:jc w:val="both"/>
      </w:pPr>
    </w:p>
    <w:p w:rsidR="00426F84" w:rsidRDefault="00426F84">
      <w:pPr>
        <w:pStyle w:val="ConsPlusNormal"/>
        <w:ind w:firstLine="540"/>
        <w:jc w:val="both"/>
      </w:pPr>
      <w:proofErr w:type="spellStart"/>
      <w:r>
        <w:t>V</w:t>
      </w:r>
      <w:r>
        <w:rPr>
          <w:vertAlign w:val="subscript"/>
        </w:rPr>
        <w:t>n</w:t>
      </w:r>
      <w:proofErr w:type="spellEnd"/>
      <w:r>
        <w:t xml:space="preserve"> = </w:t>
      </w:r>
      <w:proofErr w:type="spellStart"/>
      <w:r>
        <w:t>V</w:t>
      </w:r>
      <w:r>
        <w:rPr>
          <w:vertAlign w:val="subscript"/>
        </w:rPr>
        <w:t>f</w:t>
      </w:r>
      <w:proofErr w:type="spellEnd"/>
      <w:r>
        <w:t xml:space="preserve"> - </w:t>
      </w:r>
      <w:proofErr w:type="spellStart"/>
      <w:r>
        <w:t>V</w:t>
      </w:r>
      <w:r>
        <w:rPr>
          <w:vertAlign w:val="subscript"/>
        </w:rPr>
        <w:t>k</w:t>
      </w:r>
      <w:proofErr w:type="spellEnd"/>
      <w:r>
        <w:t xml:space="preserve"> x </w:t>
      </w:r>
      <w:proofErr w:type="spellStart"/>
      <w:r>
        <w:t>K</w:t>
      </w:r>
      <w:r>
        <w:rPr>
          <w:vertAlign w:val="subscript"/>
        </w:rPr>
        <w:t>f</w:t>
      </w:r>
      <w:proofErr w:type="spellEnd"/>
      <w:r>
        <w:t>,</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lastRenderedPageBreak/>
        <w:t>V</w:t>
      </w:r>
      <w:r>
        <w:rPr>
          <w:vertAlign w:val="subscript"/>
        </w:rPr>
        <w:t>f</w:t>
      </w:r>
      <w:proofErr w:type="spellEnd"/>
      <w:r>
        <w:t xml:space="preserve"> - размер фактически предоставленной субсидии по состоянию на 31 декабря года предоставления субсидии без учета размера остатка субсидии, не использованного по состоянию на 1 января года, следующего за годом предоставления субсидии;</w:t>
      </w:r>
    </w:p>
    <w:p w:rsidR="00426F84" w:rsidRDefault="00426F84">
      <w:pPr>
        <w:pStyle w:val="ConsPlusNormal"/>
        <w:spacing w:before="200"/>
        <w:ind w:firstLine="540"/>
        <w:jc w:val="both"/>
      </w:pPr>
      <w:proofErr w:type="spellStart"/>
      <w:r>
        <w:t>V</w:t>
      </w:r>
      <w:r>
        <w:rPr>
          <w:vertAlign w:val="subscript"/>
        </w:rPr>
        <w:t>k</w:t>
      </w:r>
      <w:proofErr w:type="spellEnd"/>
      <w:r>
        <w:t xml:space="preserve"> - общий объем расходных обязательств муниципального образования, исполненных за счет средств местного бюджета, а также субсидии по состоянию на 31 декабря года предоставления субсидии муниципальным образованием, допустившим нарушение условий софинансирования расходного обязательства муниципального образования;</w:t>
      </w:r>
    </w:p>
    <w:p w:rsidR="00426F84" w:rsidRDefault="00426F84">
      <w:pPr>
        <w:pStyle w:val="ConsPlusNormal"/>
        <w:spacing w:before="200"/>
        <w:ind w:firstLine="540"/>
        <w:jc w:val="both"/>
      </w:pPr>
      <w:proofErr w:type="spellStart"/>
      <w:r>
        <w:t>K</w:t>
      </w:r>
      <w:r>
        <w:rPr>
          <w:vertAlign w:val="subscript"/>
        </w:rPr>
        <w:t>f</w:t>
      </w:r>
      <w:proofErr w:type="spellEnd"/>
      <w:r>
        <w:t xml:space="preserve"> - коэффициент, выражающий предельный уровень софинансирования расходного обязательства муниципального образования, предусмотренный соглашением.</w:t>
      </w:r>
    </w:p>
    <w:p w:rsidR="00426F84" w:rsidRDefault="00426F84">
      <w:pPr>
        <w:pStyle w:val="ConsPlusNormal"/>
        <w:spacing w:before="200"/>
        <w:ind w:firstLine="540"/>
        <w:jc w:val="both"/>
      </w:pPr>
      <w:r>
        <w:t xml:space="preserve">17. Информация об объеме средств, подлежащих возврату из местного бюджета в краевой бюджет в случаях, указанных в </w:t>
      </w:r>
      <w:hyperlink w:anchor="P15617">
        <w:r>
          <w:rPr>
            <w:color w:val="0000FF"/>
          </w:rPr>
          <w:t>пунктах 15</w:t>
        </w:r>
      </w:hyperlink>
      <w:r>
        <w:t xml:space="preserve">, </w:t>
      </w:r>
      <w:hyperlink w:anchor="P15628">
        <w:r>
          <w:rPr>
            <w:color w:val="0000FF"/>
          </w:rPr>
          <w:t>16</w:t>
        </w:r>
      </w:hyperlink>
      <w:r>
        <w:t xml:space="preserve"> настоящего Порядка, направляется министерством главе муниципального образования, не исполнившего соответствующее обязательство, не позднее 1 мая года, следующего за годом предоставления субсидии.</w:t>
      </w:r>
    </w:p>
    <w:p w:rsidR="00426F84" w:rsidRDefault="00426F84">
      <w:pPr>
        <w:pStyle w:val="ConsPlusNormal"/>
        <w:spacing w:before="200"/>
        <w:ind w:firstLine="540"/>
        <w:jc w:val="both"/>
      </w:pPr>
      <w:r>
        <w:t xml:space="preserve">18. Муниципальные образования освобождаются от применения мер ответственности, предусмотренных </w:t>
      </w:r>
      <w:hyperlink w:anchor="P15617">
        <w:r>
          <w:rPr>
            <w:color w:val="0000FF"/>
          </w:rPr>
          <w:t>пунктами 15</w:t>
        </w:r>
      </w:hyperlink>
      <w:r>
        <w:t xml:space="preserve">, </w:t>
      </w:r>
      <w:hyperlink w:anchor="P15628">
        <w:r>
          <w:rPr>
            <w:color w:val="0000FF"/>
          </w:rPr>
          <w:t>16</w:t>
        </w:r>
      </w:hyperlink>
      <w:r>
        <w:t xml:space="preserve"> настоящего Порядка, на основании документально подтвержденных обстоятельств непреодолимой силы в порядке, предусмотренном </w:t>
      </w:r>
      <w:hyperlink r:id="rId274">
        <w:r>
          <w:rPr>
            <w:color w:val="0000FF"/>
          </w:rPr>
          <w:t>Правилами</w:t>
        </w:r>
      </w:hyperlink>
      <w:r>
        <w:t>, утвержденными постановлением N 6-пп.</w:t>
      </w:r>
    </w:p>
    <w:p w:rsidR="00426F84" w:rsidRDefault="00426F84">
      <w:pPr>
        <w:pStyle w:val="ConsPlusNormal"/>
        <w:spacing w:before="200"/>
        <w:ind w:firstLine="540"/>
        <w:jc w:val="both"/>
      </w:pPr>
      <w:r>
        <w:t>19. Министерство обеспечивает соблюдение муниципальными образованиями условий, целей и порядка, установленных при предоставлении субсидии.</w:t>
      </w:r>
    </w:p>
    <w:p w:rsidR="00426F84" w:rsidRDefault="00426F84">
      <w:pPr>
        <w:pStyle w:val="ConsPlusNormal"/>
        <w:spacing w:before="200"/>
        <w:ind w:firstLine="540"/>
        <w:jc w:val="both"/>
      </w:pPr>
      <w:r>
        <w:t>Министерство и органы государственного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26F84" w:rsidRDefault="00426F84">
      <w:pPr>
        <w:pStyle w:val="ConsPlusNormal"/>
        <w:spacing w:before="200"/>
        <w:ind w:firstLine="540"/>
        <w:jc w:val="both"/>
      </w:pPr>
      <w:r>
        <w:t>20. В случае нарушения муниципальным образованием условий, целей и порядка предоставления субсидий (далее - нарушение), выявленных в том числе по фактам проверок, проведенных министерством и органами государственного финансового контроля, муниципальное образование обязано осуществить возврат субсидий в краевой бюджет в объеме выявленных нарушений на основании требования о возврате субсидии.</w:t>
      </w:r>
    </w:p>
    <w:p w:rsidR="00426F84" w:rsidRDefault="00426F84">
      <w:pPr>
        <w:pStyle w:val="ConsPlusNormal"/>
        <w:spacing w:before="200"/>
        <w:ind w:firstLine="540"/>
        <w:jc w:val="both"/>
      </w:pPr>
      <w:r>
        <w:t>Требование о возврате субсидии в краевой бюджет (далее - требование) направляется муниципальному образованию в пятидневный срок со дня установления нарушения.</w:t>
      </w:r>
    </w:p>
    <w:p w:rsidR="00426F84" w:rsidRDefault="00426F84">
      <w:pPr>
        <w:pStyle w:val="ConsPlusNormal"/>
        <w:spacing w:before="200"/>
        <w:ind w:firstLine="540"/>
        <w:jc w:val="both"/>
      </w:pPr>
      <w:r>
        <w:t>Возврат субсидии производится муниципальным образованием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426F84" w:rsidRDefault="00426F84">
      <w:pPr>
        <w:pStyle w:val="ConsPlusNormal"/>
        <w:spacing w:before="200"/>
        <w:ind w:firstLine="540"/>
        <w:jc w:val="both"/>
      </w:pPr>
      <w:r>
        <w:t>В случае письменного отказа муниципального образования от добровольного возврата субсидии в краевой бюджет средства взыскиваются в судебном порядке в соответствии с законодательством Российской Федерации.</w:t>
      </w:r>
    </w:p>
    <w:p w:rsidR="00426F84" w:rsidRDefault="00426F84">
      <w:pPr>
        <w:pStyle w:val="ConsPlusNormal"/>
        <w:spacing w:before="200"/>
        <w:ind w:firstLine="540"/>
        <w:jc w:val="both"/>
      </w:pPr>
      <w:r>
        <w:t>21. Субсидии, не использованные муниципальными образованиями в текущем финансовом году, подлежат возврату в краевой бюджет в соответствии с бюджетным законодательством. В случае если неиспользованный остаток субсидии не перечислен в краевой бюджет, указанные средства подлежат взысканию в доход краевого бюджета в порядке, установленном министерством финансов Приморского края.</w:t>
      </w:r>
    </w:p>
    <w:p w:rsidR="00426F84" w:rsidRDefault="00426F84">
      <w:pPr>
        <w:pStyle w:val="ConsPlusNormal"/>
        <w:spacing w:before="200"/>
        <w:ind w:firstLine="540"/>
        <w:jc w:val="both"/>
      </w:pPr>
      <w:r>
        <w:t>22. Ответственность за результативность, целевое использование субсидий и достоверность представляемых в министерство документов и отчетов возлагается на муниципальные образования.</w:t>
      </w: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677380" w:rsidRDefault="00677380">
      <w:pPr>
        <w:pStyle w:val="ConsPlusNormal"/>
        <w:jc w:val="both"/>
      </w:pPr>
    </w:p>
    <w:p w:rsidR="00677380" w:rsidRDefault="00677380">
      <w:pPr>
        <w:pStyle w:val="ConsPlusNormal"/>
        <w:jc w:val="both"/>
      </w:pPr>
    </w:p>
    <w:p w:rsidR="00677380" w:rsidRDefault="00677380">
      <w:pPr>
        <w:pStyle w:val="ConsPlusNormal"/>
        <w:jc w:val="both"/>
      </w:pPr>
    </w:p>
    <w:p w:rsidR="00677380" w:rsidRDefault="00677380">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lastRenderedPageBreak/>
        <w:t>Приложение N 1</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распределения субсидий</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w:t>
      </w:r>
    </w:p>
    <w:p w:rsidR="00426F84" w:rsidRDefault="00426F84">
      <w:pPr>
        <w:pStyle w:val="ConsPlusNormal"/>
        <w:jc w:val="right"/>
      </w:pPr>
      <w:r>
        <w:t>Приморского края</w:t>
      </w:r>
    </w:p>
    <w:p w:rsidR="00426F84" w:rsidRDefault="00426F84">
      <w:pPr>
        <w:pStyle w:val="ConsPlusNormal"/>
        <w:jc w:val="right"/>
      </w:pPr>
      <w:r>
        <w:t>на проведение</w:t>
      </w:r>
    </w:p>
    <w:p w:rsidR="00426F84" w:rsidRDefault="00426F84">
      <w:pPr>
        <w:pStyle w:val="ConsPlusNormal"/>
        <w:jc w:val="right"/>
      </w:pPr>
      <w:r>
        <w:t>мероприятий, связанных</w:t>
      </w:r>
    </w:p>
    <w:p w:rsidR="00426F84" w:rsidRDefault="00426F84">
      <w:pPr>
        <w:pStyle w:val="ConsPlusNormal"/>
        <w:jc w:val="right"/>
      </w:pPr>
      <w:r>
        <w:t>со стимулированием</w:t>
      </w:r>
    </w:p>
    <w:p w:rsidR="00426F84" w:rsidRDefault="00426F84">
      <w:pPr>
        <w:pStyle w:val="ConsPlusNormal"/>
        <w:jc w:val="right"/>
      </w:pPr>
      <w:r>
        <w:t>перевода биологически</w:t>
      </w:r>
    </w:p>
    <w:p w:rsidR="00426F84" w:rsidRDefault="00426F84">
      <w:pPr>
        <w:pStyle w:val="ConsPlusNormal"/>
        <w:jc w:val="right"/>
      </w:pPr>
      <w:r>
        <w:t>незащищенных свиноводческих</w:t>
      </w:r>
    </w:p>
    <w:p w:rsidR="00426F84" w:rsidRDefault="00426F84">
      <w:pPr>
        <w:pStyle w:val="ConsPlusNormal"/>
        <w:jc w:val="right"/>
      </w:pPr>
      <w:r>
        <w:t>хозяйств на альтернативное</w:t>
      </w:r>
    </w:p>
    <w:p w:rsidR="00426F84" w:rsidRDefault="00426F84">
      <w:pPr>
        <w:pStyle w:val="ConsPlusNormal"/>
        <w:jc w:val="right"/>
      </w:pPr>
      <w:r>
        <w:t>животноводство</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3"/>
        <w:gridCol w:w="4087"/>
      </w:tblGrid>
      <w:tr w:rsidR="00426F84">
        <w:tc>
          <w:tcPr>
            <w:tcW w:w="4983" w:type="dxa"/>
            <w:tcBorders>
              <w:top w:val="nil"/>
              <w:left w:val="nil"/>
              <w:bottom w:val="nil"/>
              <w:right w:val="nil"/>
            </w:tcBorders>
          </w:tcPr>
          <w:p w:rsidR="00426F84" w:rsidRDefault="00426F84">
            <w:pPr>
              <w:pStyle w:val="ConsPlusNormal"/>
            </w:pPr>
          </w:p>
        </w:tc>
        <w:tc>
          <w:tcPr>
            <w:tcW w:w="4087" w:type="dxa"/>
            <w:tcBorders>
              <w:top w:val="nil"/>
              <w:left w:val="nil"/>
              <w:bottom w:val="nil"/>
              <w:right w:val="nil"/>
            </w:tcBorders>
          </w:tcPr>
          <w:p w:rsidR="00426F84" w:rsidRDefault="00426F84">
            <w:pPr>
              <w:pStyle w:val="ConsPlusNormal"/>
            </w:pPr>
            <w:r>
              <w:t>Министру сельского хозяйства Приморского края</w:t>
            </w:r>
          </w:p>
          <w:p w:rsidR="00426F84" w:rsidRDefault="00426F84">
            <w:pPr>
              <w:pStyle w:val="ConsPlusNormal"/>
              <w:jc w:val="center"/>
            </w:pPr>
            <w:r>
              <w:t>_______________________________</w:t>
            </w:r>
          </w:p>
          <w:p w:rsidR="00426F84" w:rsidRDefault="00426F84">
            <w:pPr>
              <w:pStyle w:val="ConsPlusNormal"/>
              <w:jc w:val="center"/>
            </w:pPr>
            <w:r>
              <w:t>(Ф.И.О.)</w:t>
            </w:r>
          </w:p>
        </w:tc>
      </w:tr>
      <w:tr w:rsidR="00426F84">
        <w:tc>
          <w:tcPr>
            <w:tcW w:w="9070" w:type="dxa"/>
            <w:gridSpan w:val="2"/>
            <w:tcBorders>
              <w:top w:val="nil"/>
              <w:left w:val="nil"/>
              <w:bottom w:val="nil"/>
              <w:right w:val="nil"/>
            </w:tcBorders>
          </w:tcPr>
          <w:p w:rsidR="00426F84" w:rsidRDefault="00426F84">
            <w:pPr>
              <w:pStyle w:val="ConsPlusNormal"/>
              <w:jc w:val="center"/>
            </w:pPr>
            <w:bookmarkStart w:id="22" w:name="P15673"/>
            <w:bookmarkEnd w:id="22"/>
            <w:r>
              <w:t>ЗАЯВКА</w:t>
            </w:r>
          </w:p>
          <w:p w:rsidR="00426F84" w:rsidRDefault="00426F84">
            <w:pPr>
              <w:pStyle w:val="ConsPlusNormal"/>
              <w:jc w:val="center"/>
            </w:pPr>
            <w:r>
              <w:t>на предоставление и распределение субсидий из краевого бюджета бюджетам муниципальных образований Приморского края на проведение мероприятий, связанных со стимулированием перевода биологически незащищенных свиноводческих хозяйств на альтернативное животноводство</w:t>
            </w:r>
          </w:p>
          <w:p w:rsidR="00426F84" w:rsidRDefault="00426F84">
            <w:pPr>
              <w:pStyle w:val="ConsPlusNormal"/>
              <w:jc w:val="center"/>
            </w:pPr>
            <w:r>
              <w:t>______________________________________________________________________</w:t>
            </w:r>
          </w:p>
          <w:p w:rsidR="00426F84" w:rsidRDefault="00426F84">
            <w:pPr>
              <w:pStyle w:val="ConsPlusNormal"/>
              <w:jc w:val="center"/>
            </w:pPr>
            <w:r>
              <w:t>(наименование муниципального образования Приморского края)</w:t>
            </w:r>
          </w:p>
        </w:tc>
      </w:tr>
    </w:tbl>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832"/>
        <w:gridCol w:w="1780"/>
        <w:gridCol w:w="1417"/>
        <w:gridCol w:w="2140"/>
      </w:tblGrid>
      <w:tr w:rsidR="00426F84">
        <w:tc>
          <w:tcPr>
            <w:tcW w:w="2891" w:type="dxa"/>
            <w:vMerge w:val="restart"/>
          </w:tcPr>
          <w:p w:rsidR="00426F84" w:rsidRDefault="00426F84">
            <w:pPr>
              <w:pStyle w:val="ConsPlusNormal"/>
              <w:jc w:val="center"/>
            </w:pPr>
            <w:r>
              <w:t>Направление расходов</w:t>
            </w:r>
          </w:p>
        </w:tc>
        <w:tc>
          <w:tcPr>
            <w:tcW w:w="832" w:type="dxa"/>
            <w:vMerge w:val="restart"/>
          </w:tcPr>
          <w:p w:rsidR="00426F84" w:rsidRDefault="00426F84">
            <w:pPr>
              <w:pStyle w:val="ConsPlusNormal"/>
              <w:jc w:val="center"/>
            </w:pPr>
            <w:r>
              <w:t>Всего, рублей</w:t>
            </w:r>
          </w:p>
        </w:tc>
        <w:tc>
          <w:tcPr>
            <w:tcW w:w="3197" w:type="dxa"/>
            <w:gridSpan w:val="2"/>
          </w:tcPr>
          <w:p w:rsidR="00426F84" w:rsidRDefault="00426F84">
            <w:pPr>
              <w:pStyle w:val="ConsPlusNormal"/>
              <w:jc w:val="center"/>
            </w:pPr>
            <w:r>
              <w:t>В том числе:</w:t>
            </w:r>
          </w:p>
        </w:tc>
        <w:tc>
          <w:tcPr>
            <w:tcW w:w="2140" w:type="dxa"/>
            <w:vMerge w:val="restart"/>
          </w:tcPr>
          <w:p w:rsidR="00426F84" w:rsidRDefault="00426F84">
            <w:pPr>
              <w:pStyle w:val="ConsPlusNormal"/>
              <w:jc w:val="center"/>
            </w:pPr>
            <w:r>
              <w:t>Уровень софинансирования, %</w:t>
            </w:r>
          </w:p>
        </w:tc>
      </w:tr>
      <w:tr w:rsidR="00426F84">
        <w:tc>
          <w:tcPr>
            <w:tcW w:w="2891" w:type="dxa"/>
            <w:vMerge/>
          </w:tcPr>
          <w:p w:rsidR="00426F84" w:rsidRDefault="00426F84">
            <w:pPr>
              <w:pStyle w:val="ConsPlusNormal"/>
            </w:pPr>
          </w:p>
        </w:tc>
        <w:tc>
          <w:tcPr>
            <w:tcW w:w="832" w:type="dxa"/>
            <w:vMerge/>
          </w:tcPr>
          <w:p w:rsidR="00426F84" w:rsidRDefault="00426F84">
            <w:pPr>
              <w:pStyle w:val="ConsPlusNormal"/>
            </w:pPr>
          </w:p>
        </w:tc>
        <w:tc>
          <w:tcPr>
            <w:tcW w:w="1780" w:type="dxa"/>
          </w:tcPr>
          <w:p w:rsidR="00426F84" w:rsidRDefault="00426F84">
            <w:pPr>
              <w:pStyle w:val="ConsPlusNormal"/>
              <w:jc w:val="center"/>
            </w:pPr>
            <w:r>
              <w:t>Запрашиваемый объем субсидии</w:t>
            </w:r>
          </w:p>
        </w:tc>
        <w:tc>
          <w:tcPr>
            <w:tcW w:w="1417" w:type="dxa"/>
          </w:tcPr>
          <w:p w:rsidR="00426F84" w:rsidRDefault="00426F84">
            <w:pPr>
              <w:pStyle w:val="ConsPlusNormal"/>
              <w:jc w:val="center"/>
            </w:pPr>
            <w:r>
              <w:t>Объем средств местного бюджета</w:t>
            </w:r>
          </w:p>
        </w:tc>
        <w:tc>
          <w:tcPr>
            <w:tcW w:w="2140" w:type="dxa"/>
            <w:vMerge/>
          </w:tcPr>
          <w:p w:rsidR="00426F84" w:rsidRDefault="00426F84">
            <w:pPr>
              <w:pStyle w:val="ConsPlusNormal"/>
            </w:pPr>
          </w:p>
        </w:tc>
      </w:tr>
      <w:tr w:rsidR="00426F84">
        <w:tc>
          <w:tcPr>
            <w:tcW w:w="2891" w:type="dxa"/>
          </w:tcPr>
          <w:p w:rsidR="00426F84" w:rsidRDefault="00426F84">
            <w:pPr>
              <w:pStyle w:val="ConsPlusNormal"/>
            </w:pPr>
            <w:r>
              <w:t>Проведение мероприятий, связанных со стимулированием перевода биологически незащищенных свиноводческих хозяйств на альтернативное животноводство</w:t>
            </w:r>
          </w:p>
        </w:tc>
        <w:tc>
          <w:tcPr>
            <w:tcW w:w="832" w:type="dxa"/>
          </w:tcPr>
          <w:p w:rsidR="00426F84" w:rsidRDefault="00426F84">
            <w:pPr>
              <w:pStyle w:val="ConsPlusNormal"/>
            </w:pPr>
          </w:p>
        </w:tc>
        <w:tc>
          <w:tcPr>
            <w:tcW w:w="1780" w:type="dxa"/>
          </w:tcPr>
          <w:p w:rsidR="00426F84" w:rsidRDefault="00426F84">
            <w:pPr>
              <w:pStyle w:val="ConsPlusNormal"/>
            </w:pPr>
          </w:p>
        </w:tc>
        <w:tc>
          <w:tcPr>
            <w:tcW w:w="1417" w:type="dxa"/>
          </w:tcPr>
          <w:p w:rsidR="00426F84" w:rsidRDefault="00426F84">
            <w:pPr>
              <w:pStyle w:val="ConsPlusNormal"/>
            </w:pPr>
          </w:p>
        </w:tc>
        <w:tc>
          <w:tcPr>
            <w:tcW w:w="2140"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10"/>
        <w:gridCol w:w="1959"/>
        <w:gridCol w:w="1166"/>
        <w:gridCol w:w="340"/>
        <w:gridCol w:w="1067"/>
        <w:gridCol w:w="1062"/>
        <w:gridCol w:w="1757"/>
      </w:tblGrid>
      <w:tr w:rsidR="00426F84">
        <w:tc>
          <w:tcPr>
            <w:tcW w:w="9061" w:type="dxa"/>
            <w:gridSpan w:val="7"/>
            <w:tcBorders>
              <w:top w:val="nil"/>
              <w:left w:val="nil"/>
              <w:bottom w:val="nil"/>
              <w:right w:val="nil"/>
            </w:tcBorders>
          </w:tcPr>
          <w:p w:rsidR="00426F84" w:rsidRDefault="00426F84">
            <w:pPr>
              <w:pStyle w:val="ConsPlusNormal"/>
              <w:jc w:val="both"/>
            </w:pPr>
            <w:proofErr w:type="spellStart"/>
            <w:r>
              <w:t>Справочно</w:t>
            </w:r>
            <w:proofErr w:type="spellEnd"/>
            <w:r>
              <w:t>: Количество свиней в свиноводческих хозяйствах, подлежащих переводу на альтернативные виды животноводства - _______ ед.</w:t>
            </w:r>
          </w:p>
        </w:tc>
      </w:tr>
      <w:tr w:rsidR="00426F84">
        <w:tc>
          <w:tcPr>
            <w:tcW w:w="9061" w:type="dxa"/>
            <w:gridSpan w:val="7"/>
            <w:tcBorders>
              <w:top w:val="nil"/>
              <w:left w:val="nil"/>
              <w:bottom w:val="nil"/>
              <w:right w:val="nil"/>
            </w:tcBorders>
          </w:tcPr>
          <w:p w:rsidR="00426F84" w:rsidRDefault="00426F84">
            <w:pPr>
              <w:pStyle w:val="ConsPlusNormal"/>
            </w:pPr>
          </w:p>
        </w:tc>
      </w:tr>
      <w:tr w:rsidR="00426F84">
        <w:tc>
          <w:tcPr>
            <w:tcW w:w="1710" w:type="dxa"/>
            <w:tcBorders>
              <w:top w:val="nil"/>
              <w:left w:val="nil"/>
              <w:bottom w:val="nil"/>
              <w:right w:val="nil"/>
            </w:tcBorders>
          </w:tcPr>
          <w:p w:rsidR="00426F84" w:rsidRDefault="00426F84">
            <w:pPr>
              <w:pStyle w:val="ConsPlusNormal"/>
            </w:pPr>
            <w:r>
              <w:t>Глава</w:t>
            </w:r>
          </w:p>
        </w:tc>
        <w:tc>
          <w:tcPr>
            <w:tcW w:w="3125" w:type="dxa"/>
            <w:gridSpan w:val="2"/>
            <w:tcBorders>
              <w:top w:val="nil"/>
              <w:left w:val="nil"/>
              <w:bottom w:val="nil"/>
              <w:right w:val="nil"/>
            </w:tcBorders>
          </w:tcPr>
          <w:p w:rsidR="00426F84" w:rsidRDefault="00426F84">
            <w:pPr>
              <w:pStyle w:val="ConsPlusNormal"/>
              <w:jc w:val="center"/>
            </w:pPr>
            <w:r>
              <w:t>______________________</w:t>
            </w:r>
          </w:p>
        </w:tc>
        <w:tc>
          <w:tcPr>
            <w:tcW w:w="1407" w:type="dxa"/>
            <w:gridSpan w:val="2"/>
            <w:tcBorders>
              <w:top w:val="nil"/>
              <w:left w:val="nil"/>
              <w:bottom w:val="nil"/>
              <w:right w:val="nil"/>
            </w:tcBorders>
          </w:tcPr>
          <w:p w:rsidR="00426F84" w:rsidRDefault="00426F84">
            <w:pPr>
              <w:pStyle w:val="ConsPlusNormal"/>
              <w:jc w:val="center"/>
            </w:pPr>
            <w:r>
              <w:t>_________</w:t>
            </w:r>
          </w:p>
          <w:p w:rsidR="00426F84" w:rsidRDefault="00426F84">
            <w:pPr>
              <w:pStyle w:val="ConsPlusNormal"/>
              <w:jc w:val="center"/>
            </w:pPr>
            <w:r>
              <w:t>(подпись)</w:t>
            </w:r>
          </w:p>
        </w:tc>
        <w:tc>
          <w:tcPr>
            <w:tcW w:w="2819" w:type="dxa"/>
            <w:gridSpan w:val="2"/>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9061" w:type="dxa"/>
            <w:gridSpan w:val="7"/>
            <w:tcBorders>
              <w:top w:val="nil"/>
              <w:left w:val="nil"/>
              <w:bottom w:val="nil"/>
              <w:right w:val="nil"/>
            </w:tcBorders>
          </w:tcPr>
          <w:p w:rsidR="00426F84" w:rsidRDefault="00426F84">
            <w:pPr>
              <w:pStyle w:val="ConsPlusNormal"/>
            </w:pPr>
            <w:r>
              <w:t>М.П.</w:t>
            </w:r>
          </w:p>
        </w:tc>
      </w:tr>
      <w:tr w:rsidR="00426F84">
        <w:tc>
          <w:tcPr>
            <w:tcW w:w="1710" w:type="dxa"/>
            <w:tcBorders>
              <w:top w:val="nil"/>
              <w:left w:val="nil"/>
              <w:bottom w:val="nil"/>
              <w:right w:val="nil"/>
            </w:tcBorders>
          </w:tcPr>
          <w:p w:rsidR="00426F84" w:rsidRDefault="00426F84">
            <w:pPr>
              <w:pStyle w:val="ConsPlusNormal"/>
            </w:pPr>
            <w:r>
              <w:t>Исполнитель:</w:t>
            </w:r>
          </w:p>
        </w:tc>
        <w:tc>
          <w:tcPr>
            <w:tcW w:w="1959" w:type="dxa"/>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(Ф.И.О.)</w:t>
            </w:r>
          </w:p>
        </w:tc>
        <w:tc>
          <w:tcPr>
            <w:tcW w:w="1506" w:type="dxa"/>
            <w:gridSpan w:val="2"/>
            <w:tcBorders>
              <w:top w:val="nil"/>
              <w:left w:val="nil"/>
              <w:bottom w:val="nil"/>
              <w:right w:val="nil"/>
            </w:tcBorders>
          </w:tcPr>
          <w:p w:rsidR="00426F84" w:rsidRDefault="00426F84">
            <w:pPr>
              <w:pStyle w:val="ConsPlusNormal"/>
              <w:jc w:val="center"/>
            </w:pPr>
            <w:r>
              <w:t>_________</w:t>
            </w:r>
          </w:p>
          <w:p w:rsidR="00426F84" w:rsidRDefault="00426F84">
            <w:pPr>
              <w:pStyle w:val="ConsPlusNormal"/>
              <w:jc w:val="center"/>
            </w:pPr>
            <w:r>
              <w:t>(подпись)</w:t>
            </w:r>
          </w:p>
        </w:tc>
        <w:tc>
          <w:tcPr>
            <w:tcW w:w="2129" w:type="dxa"/>
            <w:gridSpan w:val="2"/>
            <w:tcBorders>
              <w:top w:val="nil"/>
              <w:left w:val="nil"/>
              <w:bottom w:val="nil"/>
              <w:right w:val="nil"/>
            </w:tcBorders>
          </w:tcPr>
          <w:p w:rsidR="00426F84" w:rsidRDefault="00426F84">
            <w:pPr>
              <w:pStyle w:val="ConsPlusNormal"/>
              <w:jc w:val="center"/>
            </w:pPr>
            <w:r>
              <w:t>_______________</w:t>
            </w:r>
          </w:p>
          <w:p w:rsidR="00426F84" w:rsidRDefault="00426F84">
            <w:pPr>
              <w:pStyle w:val="ConsPlusNormal"/>
              <w:jc w:val="center"/>
            </w:pPr>
            <w:r>
              <w:t>(должность)</w:t>
            </w:r>
          </w:p>
        </w:tc>
        <w:tc>
          <w:tcPr>
            <w:tcW w:w="1757" w:type="dxa"/>
            <w:tcBorders>
              <w:top w:val="nil"/>
              <w:left w:val="nil"/>
              <w:bottom w:val="nil"/>
              <w:right w:val="nil"/>
            </w:tcBorders>
          </w:tcPr>
          <w:p w:rsidR="00426F84" w:rsidRDefault="00426F84">
            <w:pPr>
              <w:pStyle w:val="ConsPlusNormal"/>
              <w:jc w:val="center"/>
            </w:pPr>
            <w:r>
              <w:t>____________</w:t>
            </w:r>
          </w:p>
          <w:p w:rsidR="00426F84" w:rsidRDefault="00426F84">
            <w:pPr>
              <w:pStyle w:val="ConsPlusNormal"/>
              <w:jc w:val="center"/>
            </w:pPr>
            <w:r>
              <w:t>(телефон)</w:t>
            </w:r>
          </w:p>
        </w:tc>
      </w:tr>
      <w:tr w:rsidR="00426F84">
        <w:tc>
          <w:tcPr>
            <w:tcW w:w="9061" w:type="dxa"/>
            <w:gridSpan w:val="7"/>
            <w:tcBorders>
              <w:top w:val="nil"/>
              <w:left w:val="nil"/>
              <w:bottom w:val="nil"/>
              <w:right w:val="nil"/>
            </w:tcBorders>
          </w:tcPr>
          <w:p w:rsidR="00426F84" w:rsidRDefault="00426F84">
            <w:pPr>
              <w:pStyle w:val="ConsPlusNormal"/>
            </w:pPr>
            <w:r>
              <w:t>"___" _______________ 20__ года</w:t>
            </w:r>
          </w:p>
        </w:tc>
      </w:tr>
    </w:tbl>
    <w:p w:rsidR="00426F84" w:rsidRDefault="00426F84">
      <w:pPr>
        <w:pStyle w:val="ConsPlusNormal"/>
        <w:jc w:val="both"/>
      </w:pPr>
    </w:p>
    <w:p w:rsidR="00426F84" w:rsidRDefault="00426F84">
      <w:pPr>
        <w:pStyle w:val="ConsPlusNormal"/>
        <w:jc w:val="right"/>
        <w:outlineLvl w:val="2"/>
      </w:pPr>
      <w:r>
        <w:lastRenderedPageBreak/>
        <w:t>Приложение N 2</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распределения субсидий</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w:t>
      </w:r>
    </w:p>
    <w:p w:rsidR="00426F84" w:rsidRDefault="00426F84">
      <w:pPr>
        <w:pStyle w:val="ConsPlusNormal"/>
        <w:jc w:val="right"/>
      </w:pPr>
      <w:r>
        <w:t>Приморского края</w:t>
      </w:r>
    </w:p>
    <w:p w:rsidR="00426F84" w:rsidRDefault="00426F84">
      <w:pPr>
        <w:pStyle w:val="ConsPlusNormal"/>
        <w:jc w:val="right"/>
      </w:pPr>
      <w:r>
        <w:t>на проведение</w:t>
      </w:r>
    </w:p>
    <w:p w:rsidR="00426F84" w:rsidRDefault="00426F84">
      <w:pPr>
        <w:pStyle w:val="ConsPlusNormal"/>
        <w:jc w:val="right"/>
      </w:pPr>
      <w:r>
        <w:t>мероприятий, связанных</w:t>
      </w:r>
    </w:p>
    <w:p w:rsidR="00426F84" w:rsidRDefault="00426F84">
      <w:pPr>
        <w:pStyle w:val="ConsPlusNormal"/>
        <w:jc w:val="right"/>
      </w:pPr>
      <w:r>
        <w:t>со стимулированием</w:t>
      </w:r>
    </w:p>
    <w:p w:rsidR="00426F84" w:rsidRDefault="00426F84">
      <w:pPr>
        <w:pStyle w:val="ConsPlusNormal"/>
        <w:jc w:val="right"/>
      </w:pPr>
      <w:r>
        <w:t>перевода биологически</w:t>
      </w:r>
    </w:p>
    <w:p w:rsidR="00426F84" w:rsidRDefault="00426F84">
      <w:pPr>
        <w:pStyle w:val="ConsPlusNormal"/>
        <w:jc w:val="right"/>
      </w:pPr>
      <w:r>
        <w:t>незащищенных свиноводческих</w:t>
      </w:r>
    </w:p>
    <w:p w:rsidR="00426F84" w:rsidRDefault="00426F84">
      <w:pPr>
        <w:pStyle w:val="ConsPlusNormal"/>
        <w:jc w:val="right"/>
      </w:pPr>
      <w:r>
        <w:t>хозяйств на альтернативное</w:t>
      </w:r>
    </w:p>
    <w:p w:rsidR="00426F84" w:rsidRDefault="00426F84">
      <w:pPr>
        <w:pStyle w:val="ConsPlusNormal"/>
        <w:jc w:val="right"/>
      </w:pPr>
      <w:r>
        <w:t>животноводство</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jc w:val="center"/>
            </w:pPr>
            <w:bookmarkStart w:id="23" w:name="P15732"/>
            <w:bookmarkEnd w:id="23"/>
            <w:r>
              <w:t>РЕЕСТР</w:t>
            </w:r>
          </w:p>
          <w:p w:rsidR="00426F84" w:rsidRDefault="00426F84">
            <w:pPr>
              <w:pStyle w:val="ConsPlusNormal"/>
              <w:jc w:val="center"/>
            </w:pPr>
            <w:r>
              <w:t>свиноводческих хозяйств, получивших субсидии из местного бюджета, источником финансового обеспечения которых являются в том числе средства краевого бюджета</w:t>
            </w:r>
          </w:p>
          <w:p w:rsidR="00426F84" w:rsidRDefault="00426F84">
            <w:pPr>
              <w:pStyle w:val="ConsPlusNormal"/>
              <w:jc w:val="center"/>
            </w:pPr>
            <w:r>
              <w:t>_____________________________________________________________________</w:t>
            </w:r>
          </w:p>
          <w:p w:rsidR="00426F84" w:rsidRDefault="00426F84">
            <w:pPr>
              <w:pStyle w:val="ConsPlusNormal"/>
              <w:jc w:val="center"/>
            </w:pPr>
            <w:r>
              <w:t>(предоставляется не позднее 15 января года, следующего за годом предоставления субсидии)</w:t>
            </w:r>
          </w:p>
          <w:p w:rsidR="00426F84" w:rsidRDefault="00426F84">
            <w:pPr>
              <w:pStyle w:val="ConsPlusNormal"/>
              <w:jc w:val="center"/>
            </w:pPr>
            <w:r>
              <w:t>______________________________________________________________________</w:t>
            </w:r>
          </w:p>
          <w:p w:rsidR="00426F84" w:rsidRDefault="00426F84">
            <w:pPr>
              <w:pStyle w:val="ConsPlusNormal"/>
              <w:jc w:val="center"/>
            </w:pPr>
            <w:r>
              <w:t>(наименование муниципального образования Приморского края)</w:t>
            </w:r>
          </w:p>
        </w:tc>
      </w:tr>
    </w:tbl>
    <w:p w:rsidR="00426F84" w:rsidRDefault="00426F84">
      <w:pPr>
        <w:pStyle w:val="ConsPlusNormal"/>
        <w:jc w:val="both"/>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
        <w:gridCol w:w="248"/>
        <w:gridCol w:w="703"/>
        <w:gridCol w:w="990"/>
        <w:gridCol w:w="14"/>
        <w:gridCol w:w="695"/>
        <w:gridCol w:w="14"/>
        <w:gridCol w:w="695"/>
        <w:gridCol w:w="14"/>
        <w:gridCol w:w="541"/>
        <w:gridCol w:w="12"/>
        <w:gridCol w:w="14"/>
        <w:gridCol w:w="553"/>
        <w:gridCol w:w="14"/>
        <w:gridCol w:w="573"/>
        <w:gridCol w:w="263"/>
        <w:gridCol w:w="14"/>
        <w:gridCol w:w="18"/>
        <w:gridCol w:w="535"/>
        <w:gridCol w:w="14"/>
        <w:gridCol w:w="518"/>
        <w:gridCol w:w="177"/>
        <w:gridCol w:w="14"/>
        <w:gridCol w:w="837"/>
        <w:gridCol w:w="14"/>
        <w:gridCol w:w="20"/>
        <w:gridCol w:w="674"/>
        <w:gridCol w:w="14"/>
        <w:gridCol w:w="695"/>
        <w:gridCol w:w="14"/>
        <w:gridCol w:w="414"/>
        <w:gridCol w:w="433"/>
      </w:tblGrid>
      <w:tr w:rsidR="00677380" w:rsidTr="00677380">
        <w:tc>
          <w:tcPr>
            <w:tcW w:w="460" w:type="dxa"/>
            <w:vMerge w:val="restart"/>
          </w:tcPr>
          <w:p w:rsidR="00677380" w:rsidRDefault="00677380" w:rsidP="00677380">
            <w:pPr>
              <w:pStyle w:val="ConsPlusNormal"/>
              <w:jc w:val="center"/>
            </w:pPr>
            <w:r>
              <w:t>N п/п</w:t>
            </w:r>
          </w:p>
        </w:tc>
        <w:tc>
          <w:tcPr>
            <w:tcW w:w="953" w:type="dxa"/>
            <w:gridSpan w:val="2"/>
            <w:vMerge w:val="restart"/>
          </w:tcPr>
          <w:p w:rsidR="00677380" w:rsidRDefault="00677380" w:rsidP="00677380">
            <w:pPr>
              <w:pStyle w:val="ConsPlusNormal"/>
              <w:jc w:val="center"/>
            </w:pPr>
            <w:r>
              <w:t>Наименование свиноводческого хозяйства (фамилия, имя, отчество гражданина, ведущим личное подсобное хозяйство, ИНН, СНИЛС)</w:t>
            </w:r>
          </w:p>
        </w:tc>
        <w:tc>
          <w:tcPr>
            <w:tcW w:w="992" w:type="dxa"/>
            <w:vMerge w:val="restart"/>
          </w:tcPr>
          <w:p w:rsidR="00677380" w:rsidRDefault="00677380" w:rsidP="00677380">
            <w:pPr>
              <w:pStyle w:val="ConsPlusNormal"/>
              <w:jc w:val="center"/>
            </w:pPr>
            <w:r>
              <w:t>Адрес места жительства</w:t>
            </w:r>
          </w:p>
        </w:tc>
        <w:tc>
          <w:tcPr>
            <w:tcW w:w="6946" w:type="dxa"/>
            <w:gridSpan w:val="25"/>
          </w:tcPr>
          <w:p w:rsidR="00677380" w:rsidRDefault="00677380" w:rsidP="00677380">
            <w:pPr>
              <w:pStyle w:val="ConsPlusNormal"/>
              <w:jc w:val="center"/>
            </w:pPr>
            <w:r>
              <w:t>Поголовье сельскохозяйственных животных, на приобретение которого предоставлена субсидия</w:t>
            </w:r>
          </w:p>
        </w:tc>
        <w:tc>
          <w:tcPr>
            <w:tcW w:w="856" w:type="dxa"/>
            <w:gridSpan w:val="3"/>
          </w:tcPr>
          <w:p w:rsidR="00677380" w:rsidRDefault="00677380" w:rsidP="00677380">
            <w:pPr>
              <w:pStyle w:val="ConsPlusNormal"/>
              <w:jc w:val="center"/>
            </w:pPr>
            <w:r>
              <w:t>Перечислено свиноводческому хозяйству, рублей</w:t>
            </w:r>
          </w:p>
        </w:tc>
      </w:tr>
      <w:tr w:rsidR="00677380" w:rsidTr="00677380">
        <w:tc>
          <w:tcPr>
            <w:tcW w:w="460" w:type="dxa"/>
            <w:vMerge/>
          </w:tcPr>
          <w:p w:rsidR="00677380" w:rsidRDefault="00677380" w:rsidP="00677380">
            <w:pPr>
              <w:pStyle w:val="ConsPlusNormal"/>
            </w:pPr>
          </w:p>
        </w:tc>
        <w:tc>
          <w:tcPr>
            <w:tcW w:w="953" w:type="dxa"/>
            <w:gridSpan w:val="2"/>
            <w:vMerge/>
          </w:tcPr>
          <w:p w:rsidR="00677380" w:rsidRDefault="00677380" w:rsidP="00677380">
            <w:pPr>
              <w:pStyle w:val="ConsPlusNormal"/>
            </w:pPr>
          </w:p>
        </w:tc>
        <w:tc>
          <w:tcPr>
            <w:tcW w:w="992" w:type="dxa"/>
            <w:vMerge/>
          </w:tcPr>
          <w:p w:rsidR="00677380" w:rsidRDefault="00677380" w:rsidP="00677380">
            <w:pPr>
              <w:pStyle w:val="ConsPlusNormal"/>
            </w:pPr>
          </w:p>
        </w:tc>
        <w:tc>
          <w:tcPr>
            <w:tcW w:w="709" w:type="dxa"/>
            <w:gridSpan w:val="2"/>
          </w:tcPr>
          <w:p w:rsidR="00677380" w:rsidRDefault="00677380" w:rsidP="00677380">
            <w:pPr>
              <w:pStyle w:val="ConsPlusNormal"/>
              <w:jc w:val="center"/>
            </w:pPr>
            <w:r>
              <w:t>коровы</w:t>
            </w:r>
          </w:p>
        </w:tc>
        <w:tc>
          <w:tcPr>
            <w:tcW w:w="709" w:type="dxa"/>
            <w:gridSpan w:val="2"/>
          </w:tcPr>
          <w:p w:rsidR="00677380" w:rsidRDefault="00677380" w:rsidP="00677380">
            <w:pPr>
              <w:pStyle w:val="ConsPlusNormal"/>
              <w:jc w:val="center"/>
            </w:pPr>
            <w:r>
              <w:t>нетели</w:t>
            </w:r>
          </w:p>
        </w:tc>
        <w:tc>
          <w:tcPr>
            <w:tcW w:w="567" w:type="dxa"/>
            <w:gridSpan w:val="3"/>
          </w:tcPr>
          <w:p w:rsidR="00677380" w:rsidRDefault="00677380" w:rsidP="00677380">
            <w:pPr>
              <w:pStyle w:val="ConsPlusNormal"/>
              <w:jc w:val="center"/>
            </w:pPr>
            <w:r>
              <w:t>телки от 1 года до 2-х лет</w:t>
            </w:r>
          </w:p>
        </w:tc>
        <w:tc>
          <w:tcPr>
            <w:tcW w:w="567" w:type="dxa"/>
            <w:gridSpan w:val="2"/>
          </w:tcPr>
          <w:p w:rsidR="00677380" w:rsidRDefault="00677380" w:rsidP="00677380">
            <w:pPr>
              <w:pStyle w:val="ConsPlusNormal"/>
              <w:jc w:val="center"/>
            </w:pPr>
            <w:proofErr w:type="spellStart"/>
            <w:r>
              <w:t>козоматки</w:t>
            </w:r>
            <w:proofErr w:type="spellEnd"/>
          </w:p>
        </w:tc>
        <w:tc>
          <w:tcPr>
            <w:tcW w:w="850" w:type="dxa"/>
            <w:gridSpan w:val="3"/>
          </w:tcPr>
          <w:p w:rsidR="00677380" w:rsidRDefault="00677380" w:rsidP="00677380">
            <w:pPr>
              <w:pStyle w:val="ConsPlusNormal"/>
              <w:jc w:val="center"/>
            </w:pPr>
            <w:r>
              <w:t>козочки старше 1 года</w:t>
            </w:r>
          </w:p>
        </w:tc>
        <w:tc>
          <w:tcPr>
            <w:tcW w:w="567" w:type="dxa"/>
            <w:gridSpan w:val="3"/>
          </w:tcPr>
          <w:p w:rsidR="00677380" w:rsidRDefault="00677380" w:rsidP="00677380">
            <w:pPr>
              <w:pStyle w:val="ConsPlusNormal"/>
              <w:jc w:val="center"/>
            </w:pPr>
            <w:r>
              <w:t>овцематки</w:t>
            </w:r>
          </w:p>
        </w:tc>
        <w:tc>
          <w:tcPr>
            <w:tcW w:w="709" w:type="dxa"/>
            <w:gridSpan w:val="3"/>
          </w:tcPr>
          <w:p w:rsidR="00677380" w:rsidRDefault="00677380" w:rsidP="00677380">
            <w:pPr>
              <w:pStyle w:val="ConsPlusNormal"/>
              <w:jc w:val="center"/>
            </w:pPr>
            <w:r>
              <w:t>ярки старше 1 года</w:t>
            </w:r>
          </w:p>
        </w:tc>
        <w:tc>
          <w:tcPr>
            <w:tcW w:w="851" w:type="dxa"/>
            <w:gridSpan w:val="2"/>
          </w:tcPr>
          <w:p w:rsidR="00677380" w:rsidRDefault="00677380" w:rsidP="00677380">
            <w:pPr>
              <w:pStyle w:val="ConsPlusNormal"/>
              <w:jc w:val="center"/>
            </w:pPr>
            <w:r>
              <w:t>кроликоматки</w:t>
            </w:r>
          </w:p>
        </w:tc>
        <w:tc>
          <w:tcPr>
            <w:tcW w:w="708" w:type="dxa"/>
            <w:gridSpan w:val="3"/>
          </w:tcPr>
          <w:p w:rsidR="00677380" w:rsidRDefault="00677380" w:rsidP="00677380">
            <w:pPr>
              <w:pStyle w:val="ConsPlusNormal"/>
              <w:jc w:val="center"/>
            </w:pPr>
            <w:r>
              <w:t>пчелосемьи</w:t>
            </w:r>
          </w:p>
        </w:tc>
        <w:tc>
          <w:tcPr>
            <w:tcW w:w="709" w:type="dxa"/>
            <w:gridSpan w:val="2"/>
          </w:tcPr>
          <w:p w:rsidR="00677380" w:rsidRDefault="00677380" w:rsidP="00677380">
            <w:pPr>
              <w:pStyle w:val="ConsPlusNormal"/>
              <w:jc w:val="center"/>
            </w:pPr>
            <w:r>
              <w:t>птица</w:t>
            </w:r>
          </w:p>
        </w:tc>
        <w:tc>
          <w:tcPr>
            <w:tcW w:w="856" w:type="dxa"/>
            <w:gridSpan w:val="3"/>
          </w:tcPr>
          <w:p w:rsidR="00677380" w:rsidRDefault="00677380" w:rsidP="00677380">
            <w:pPr>
              <w:pStyle w:val="ConsPlusNormal"/>
            </w:pPr>
          </w:p>
        </w:tc>
      </w:tr>
      <w:tr w:rsidR="00677380" w:rsidTr="00677380">
        <w:tc>
          <w:tcPr>
            <w:tcW w:w="460" w:type="dxa"/>
          </w:tcPr>
          <w:p w:rsidR="00677380" w:rsidRDefault="00677380" w:rsidP="00677380">
            <w:pPr>
              <w:pStyle w:val="ConsPlusNormal"/>
              <w:jc w:val="center"/>
            </w:pPr>
            <w:r>
              <w:t>1</w:t>
            </w:r>
          </w:p>
        </w:tc>
        <w:tc>
          <w:tcPr>
            <w:tcW w:w="953" w:type="dxa"/>
            <w:gridSpan w:val="2"/>
          </w:tcPr>
          <w:p w:rsidR="00677380" w:rsidRDefault="00677380" w:rsidP="00677380">
            <w:pPr>
              <w:pStyle w:val="ConsPlusNormal"/>
              <w:jc w:val="center"/>
            </w:pPr>
            <w:r>
              <w:t>2</w:t>
            </w:r>
          </w:p>
        </w:tc>
        <w:tc>
          <w:tcPr>
            <w:tcW w:w="992" w:type="dxa"/>
          </w:tcPr>
          <w:p w:rsidR="00677380" w:rsidRDefault="00677380" w:rsidP="00677380">
            <w:pPr>
              <w:pStyle w:val="ConsPlusNormal"/>
              <w:jc w:val="center"/>
            </w:pPr>
            <w:r>
              <w:t>3</w:t>
            </w:r>
          </w:p>
        </w:tc>
        <w:tc>
          <w:tcPr>
            <w:tcW w:w="709" w:type="dxa"/>
            <w:gridSpan w:val="2"/>
          </w:tcPr>
          <w:p w:rsidR="00677380" w:rsidRDefault="00677380" w:rsidP="00677380">
            <w:pPr>
              <w:pStyle w:val="ConsPlusNormal"/>
              <w:jc w:val="center"/>
            </w:pPr>
            <w:r>
              <w:t>4</w:t>
            </w:r>
          </w:p>
        </w:tc>
        <w:tc>
          <w:tcPr>
            <w:tcW w:w="709" w:type="dxa"/>
            <w:gridSpan w:val="2"/>
          </w:tcPr>
          <w:p w:rsidR="00677380" w:rsidRDefault="00677380" w:rsidP="00677380">
            <w:pPr>
              <w:pStyle w:val="ConsPlusNormal"/>
              <w:jc w:val="center"/>
            </w:pPr>
            <w:r>
              <w:t>5</w:t>
            </w:r>
          </w:p>
        </w:tc>
        <w:tc>
          <w:tcPr>
            <w:tcW w:w="567" w:type="dxa"/>
            <w:gridSpan w:val="3"/>
          </w:tcPr>
          <w:p w:rsidR="00677380" w:rsidRDefault="00677380" w:rsidP="00677380">
            <w:pPr>
              <w:pStyle w:val="ConsPlusNormal"/>
              <w:jc w:val="center"/>
            </w:pPr>
            <w:r>
              <w:t>6</w:t>
            </w:r>
          </w:p>
        </w:tc>
        <w:tc>
          <w:tcPr>
            <w:tcW w:w="567" w:type="dxa"/>
            <w:gridSpan w:val="2"/>
          </w:tcPr>
          <w:p w:rsidR="00677380" w:rsidRDefault="00677380" w:rsidP="00677380">
            <w:pPr>
              <w:pStyle w:val="ConsPlusNormal"/>
              <w:jc w:val="center"/>
            </w:pPr>
            <w:r>
              <w:t>7</w:t>
            </w:r>
          </w:p>
        </w:tc>
        <w:tc>
          <w:tcPr>
            <w:tcW w:w="850" w:type="dxa"/>
            <w:gridSpan w:val="3"/>
          </w:tcPr>
          <w:p w:rsidR="00677380" w:rsidRDefault="00677380" w:rsidP="00677380">
            <w:pPr>
              <w:pStyle w:val="ConsPlusNormal"/>
              <w:jc w:val="center"/>
            </w:pPr>
            <w:r>
              <w:t>8</w:t>
            </w:r>
          </w:p>
        </w:tc>
        <w:tc>
          <w:tcPr>
            <w:tcW w:w="567" w:type="dxa"/>
            <w:gridSpan w:val="3"/>
          </w:tcPr>
          <w:p w:rsidR="00677380" w:rsidRDefault="00677380" w:rsidP="00677380">
            <w:pPr>
              <w:pStyle w:val="ConsPlusNormal"/>
              <w:jc w:val="center"/>
            </w:pPr>
            <w:r>
              <w:t>9</w:t>
            </w:r>
          </w:p>
        </w:tc>
        <w:tc>
          <w:tcPr>
            <w:tcW w:w="709" w:type="dxa"/>
            <w:gridSpan w:val="3"/>
          </w:tcPr>
          <w:p w:rsidR="00677380" w:rsidRDefault="00677380" w:rsidP="00677380">
            <w:pPr>
              <w:pStyle w:val="ConsPlusNormal"/>
              <w:jc w:val="center"/>
            </w:pPr>
            <w:r>
              <w:t>10</w:t>
            </w:r>
          </w:p>
        </w:tc>
        <w:tc>
          <w:tcPr>
            <w:tcW w:w="851" w:type="dxa"/>
            <w:gridSpan w:val="2"/>
          </w:tcPr>
          <w:p w:rsidR="00677380" w:rsidRDefault="00677380" w:rsidP="00677380">
            <w:pPr>
              <w:pStyle w:val="ConsPlusNormal"/>
              <w:jc w:val="center"/>
            </w:pPr>
            <w:r>
              <w:t>11</w:t>
            </w:r>
          </w:p>
        </w:tc>
        <w:tc>
          <w:tcPr>
            <w:tcW w:w="708" w:type="dxa"/>
            <w:gridSpan w:val="3"/>
          </w:tcPr>
          <w:p w:rsidR="00677380" w:rsidRDefault="00677380" w:rsidP="00677380">
            <w:pPr>
              <w:pStyle w:val="ConsPlusNormal"/>
              <w:jc w:val="center"/>
            </w:pPr>
            <w:r>
              <w:t>12</w:t>
            </w:r>
          </w:p>
        </w:tc>
        <w:tc>
          <w:tcPr>
            <w:tcW w:w="709" w:type="dxa"/>
            <w:gridSpan w:val="2"/>
          </w:tcPr>
          <w:p w:rsidR="00677380" w:rsidRDefault="00677380" w:rsidP="00677380">
            <w:pPr>
              <w:pStyle w:val="ConsPlusNormal"/>
              <w:jc w:val="center"/>
            </w:pPr>
            <w:r>
              <w:t>13</w:t>
            </w:r>
          </w:p>
        </w:tc>
        <w:tc>
          <w:tcPr>
            <w:tcW w:w="856" w:type="dxa"/>
            <w:gridSpan w:val="3"/>
          </w:tcPr>
          <w:p w:rsidR="00677380" w:rsidRDefault="00677380" w:rsidP="00677380">
            <w:pPr>
              <w:pStyle w:val="ConsPlusNormal"/>
              <w:jc w:val="center"/>
            </w:pPr>
            <w:r>
              <w:t>14</w:t>
            </w:r>
          </w:p>
        </w:tc>
      </w:tr>
      <w:tr w:rsidR="00677380" w:rsidTr="00677380">
        <w:tc>
          <w:tcPr>
            <w:tcW w:w="460" w:type="dxa"/>
          </w:tcPr>
          <w:p w:rsidR="00677380" w:rsidRDefault="00677380" w:rsidP="00677380">
            <w:pPr>
              <w:pStyle w:val="ConsPlusNormal"/>
            </w:pPr>
            <w:r>
              <w:t>1.</w:t>
            </w:r>
          </w:p>
        </w:tc>
        <w:tc>
          <w:tcPr>
            <w:tcW w:w="953" w:type="dxa"/>
            <w:gridSpan w:val="2"/>
          </w:tcPr>
          <w:p w:rsidR="00677380" w:rsidRDefault="00677380" w:rsidP="00677380">
            <w:pPr>
              <w:pStyle w:val="ConsPlusNormal"/>
            </w:pPr>
          </w:p>
        </w:tc>
        <w:tc>
          <w:tcPr>
            <w:tcW w:w="992" w:type="dxa"/>
          </w:tcPr>
          <w:p w:rsidR="00677380" w:rsidRDefault="00677380" w:rsidP="00677380">
            <w:pPr>
              <w:pStyle w:val="ConsPlusNormal"/>
            </w:pPr>
          </w:p>
        </w:tc>
        <w:tc>
          <w:tcPr>
            <w:tcW w:w="709" w:type="dxa"/>
            <w:gridSpan w:val="2"/>
          </w:tcPr>
          <w:p w:rsidR="00677380" w:rsidRDefault="00677380" w:rsidP="00677380">
            <w:pPr>
              <w:pStyle w:val="ConsPlusNormal"/>
            </w:pPr>
          </w:p>
        </w:tc>
        <w:tc>
          <w:tcPr>
            <w:tcW w:w="709" w:type="dxa"/>
            <w:gridSpan w:val="2"/>
          </w:tcPr>
          <w:p w:rsidR="00677380" w:rsidRDefault="00677380" w:rsidP="00677380">
            <w:pPr>
              <w:pStyle w:val="ConsPlusNormal"/>
            </w:pPr>
          </w:p>
        </w:tc>
        <w:tc>
          <w:tcPr>
            <w:tcW w:w="567" w:type="dxa"/>
            <w:gridSpan w:val="3"/>
          </w:tcPr>
          <w:p w:rsidR="00677380" w:rsidRDefault="00677380" w:rsidP="00677380">
            <w:pPr>
              <w:pStyle w:val="ConsPlusNormal"/>
            </w:pPr>
          </w:p>
        </w:tc>
        <w:tc>
          <w:tcPr>
            <w:tcW w:w="567" w:type="dxa"/>
            <w:gridSpan w:val="2"/>
          </w:tcPr>
          <w:p w:rsidR="00677380" w:rsidRDefault="00677380" w:rsidP="00677380">
            <w:pPr>
              <w:pStyle w:val="ConsPlusNormal"/>
            </w:pPr>
          </w:p>
        </w:tc>
        <w:tc>
          <w:tcPr>
            <w:tcW w:w="850" w:type="dxa"/>
            <w:gridSpan w:val="3"/>
          </w:tcPr>
          <w:p w:rsidR="00677380" w:rsidRDefault="00677380" w:rsidP="00677380">
            <w:pPr>
              <w:pStyle w:val="ConsPlusNormal"/>
            </w:pPr>
          </w:p>
        </w:tc>
        <w:tc>
          <w:tcPr>
            <w:tcW w:w="567" w:type="dxa"/>
            <w:gridSpan w:val="3"/>
          </w:tcPr>
          <w:p w:rsidR="00677380" w:rsidRDefault="00677380" w:rsidP="00677380">
            <w:pPr>
              <w:pStyle w:val="ConsPlusNormal"/>
            </w:pPr>
          </w:p>
        </w:tc>
        <w:tc>
          <w:tcPr>
            <w:tcW w:w="709" w:type="dxa"/>
            <w:gridSpan w:val="3"/>
          </w:tcPr>
          <w:p w:rsidR="00677380" w:rsidRDefault="00677380" w:rsidP="00677380">
            <w:pPr>
              <w:pStyle w:val="ConsPlusNormal"/>
            </w:pPr>
          </w:p>
        </w:tc>
        <w:tc>
          <w:tcPr>
            <w:tcW w:w="851" w:type="dxa"/>
            <w:gridSpan w:val="2"/>
          </w:tcPr>
          <w:p w:rsidR="00677380" w:rsidRDefault="00677380" w:rsidP="00677380">
            <w:pPr>
              <w:pStyle w:val="ConsPlusNormal"/>
            </w:pPr>
          </w:p>
        </w:tc>
        <w:tc>
          <w:tcPr>
            <w:tcW w:w="708" w:type="dxa"/>
            <w:gridSpan w:val="3"/>
          </w:tcPr>
          <w:p w:rsidR="00677380" w:rsidRDefault="00677380" w:rsidP="00677380">
            <w:pPr>
              <w:pStyle w:val="ConsPlusNormal"/>
            </w:pPr>
          </w:p>
        </w:tc>
        <w:tc>
          <w:tcPr>
            <w:tcW w:w="709" w:type="dxa"/>
            <w:gridSpan w:val="2"/>
          </w:tcPr>
          <w:p w:rsidR="00677380" w:rsidRDefault="00677380" w:rsidP="00677380">
            <w:pPr>
              <w:pStyle w:val="ConsPlusNormal"/>
            </w:pPr>
          </w:p>
        </w:tc>
        <w:tc>
          <w:tcPr>
            <w:tcW w:w="856" w:type="dxa"/>
            <w:gridSpan w:val="3"/>
          </w:tcPr>
          <w:p w:rsidR="00677380" w:rsidRDefault="00677380" w:rsidP="00677380">
            <w:pPr>
              <w:pStyle w:val="ConsPlusNormal"/>
            </w:pPr>
          </w:p>
        </w:tc>
      </w:tr>
      <w:tr w:rsidR="00677380" w:rsidTr="00677380">
        <w:tc>
          <w:tcPr>
            <w:tcW w:w="2414" w:type="dxa"/>
            <w:gridSpan w:val="5"/>
          </w:tcPr>
          <w:p w:rsidR="00677380" w:rsidRDefault="00677380" w:rsidP="00677380">
            <w:pPr>
              <w:pStyle w:val="ConsPlusNormal"/>
            </w:pPr>
            <w:r>
              <w:t>Итого по муниципальному образованию Приморского края</w:t>
            </w:r>
          </w:p>
        </w:tc>
        <w:tc>
          <w:tcPr>
            <w:tcW w:w="709" w:type="dxa"/>
            <w:gridSpan w:val="2"/>
          </w:tcPr>
          <w:p w:rsidR="00677380" w:rsidRDefault="00677380" w:rsidP="00677380">
            <w:pPr>
              <w:pStyle w:val="ConsPlusNormal"/>
            </w:pPr>
          </w:p>
        </w:tc>
        <w:tc>
          <w:tcPr>
            <w:tcW w:w="709" w:type="dxa"/>
            <w:gridSpan w:val="2"/>
          </w:tcPr>
          <w:p w:rsidR="00677380" w:rsidRDefault="00677380" w:rsidP="00677380">
            <w:pPr>
              <w:pStyle w:val="ConsPlusNormal"/>
            </w:pPr>
          </w:p>
        </w:tc>
        <w:tc>
          <w:tcPr>
            <w:tcW w:w="567" w:type="dxa"/>
            <w:gridSpan w:val="3"/>
          </w:tcPr>
          <w:p w:rsidR="00677380" w:rsidRDefault="00677380" w:rsidP="00677380">
            <w:pPr>
              <w:pStyle w:val="ConsPlusNormal"/>
            </w:pPr>
          </w:p>
        </w:tc>
        <w:tc>
          <w:tcPr>
            <w:tcW w:w="567" w:type="dxa"/>
            <w:gridSpan w:val="2"/>
          </w:tcPr>
          <w:p w:rsidR="00677380" w:rsidRDefault="00677380" w:rsidP="00677380">
            <w:pPr>
              <w:pStyle w:val="ConsPlusNormal"/>
            </w:pPr>
          </w:p>
        </w:tc>
        <w:tc>
          <w:tcPr>
            <w:tcW w:w="850" w:type="dxa"/>
            <w:gridSpan w:val="3"/>
          </w:tcPr>
          <w:p w:rsidR="00677380" w:rsidRDefault="00677380" w:rsidP="00677380">
            <w:pPr>
              <w:pStyle w:val="ConsPlusNormal"/>
            </w:pPr>
          </w:p>
        </w:tc>
        <w:tc>
          <w:tcPr>
            <w:tcW w:w="567" w:type="dxa"/>
            <w:gridSpan w:val="3"/>
          </w:tcPr>
          <w:p w:rsidR="00677380" w:rsidRDefault="00677380" w:rsidP="00677380">
            <w:pPr>
              <w:pStyle w:val="ConsPlusNormal"/>
            </w:pPr>
          </w:p>
        </w:tc>
        <w:tc>
          <w:tcPr>
            <w:tcW w:w="709" w:type="dxa"/>
            <w:gridSpan w:val="3"/>
          </w:tcPr>
          <w:p w:rsidR="00677380" w:rsidRDefault="00677380" w:rsidP="00677380">
            <w:pPr>
              <w:pStyle w:val="ConsPlusNormal"/>
            </w:pPr>
          </w:p>
        </w:tc>
        <w:tc>
          <w:tcPr>
            <w:tcW w:w="851" w:type="dxa"/>
            <w:gridSpan w:val="2"/>
          </w:tcPr>
          <w:p w:rsidR="00677380" w:rsidRDefault="00677380" w:rsidP="00677380">
            <w:pPr>
              <w:pStyle w:val="ConsPlusNormal"/>
            </w:pPr>
          </w:p>
        </w:tc>
        <w:tc>
          <w:tcPr>
            <w:tcW w:w="708" w:type="dxa"/>
            <w:gridSpan w:val="3"/>
          </w:tcPr>
          <w:p w:rsidR="00677380" w:rsidRDefault="00677380" w:rsidP="00677380">
            <w:pPr>
              <w:pStyle w:val="ConsPlusNormal"/>
            </w:pPr>
          </w:p>
        </w:tc>
        <w:tc>
          <w:tcPr>
            <w:tcW w:w="709" w:type="dxa"/>
            <w:gridSpan w:val="2"/>
          </w:tcPr>
          <w:p w:rsidR="00677380" w:rsidRDefault="00677380" w:rsidP="00677380">
            <w:pPr>
              <w:pStyle w:val="ConsPlusNormal"/>
            </w:pPr>
          </w:p>
        </w:tc>
        <w:tc>
          <w:tcPr>
            <w:tcW w:w="847" w:type="dxa"/>
            <w:gridSpan w:val="2"/>
          </w:tcPr>
          <w:p w:rsidR="00677380" w:rsidRDefault="00677380" w:rsidP="00677380">
            <w:pPr>
              <w:pStyle w:val="ConsPlusNormal"/>
            </w:pPr>
          </w:p>
        </w:tc>
      </w:tr>
      <w:tr w:rsidR="00677380" w:rsidTr="00677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09" w:type="dxa"/>
          <w:wAfter w:w="428" w:type="dxa"/>
        </w:trPr>
        <w:tc>
          <w:tcPr>
            <w:tcW w:w="1710" w:type="dxa"/>
            <w:gridSpan w:val="3"/>
            <w:tcBorders>
              <w:top w:val="nil"/>
              <w:left w:val="nil"/>
              <w:bottom w:val="nil"/>
              <w:right w:val="nil"/>
            </w:tcBorders>
          </w:tcPr>
          <w:p w:rsidR="00677380" w:rsidRDefault="00677380" w:rsidP="00677380">
            <w:pPr>
              <w:pStyle w:val="ConsPlusNormal"/>
            </w:pPr>
            <w:r>
              <w:t>Глава</w:t>
            </w:r>
          </w:p>
        </w:tc>
        <w:tc>
          <w:tcPr>
            <w:tcW w:w="3125" w:type="dxa"/>
            <w:gridSpan w:val="10"/>
            <w:tcBorders>
              <w:top w:val="nil"/>
              <w:left w:val="nil"/>
              <w:bottom w:val="nil"/>
              <w:right w:val="nil"/>
            </w:tcBorders>
          </w:tcPr>
          <w:p w:rsidR="00677380" w:rsidRDefault="00677380" w:rsidP="00677380">
            <w:pPr>
              <w:pStyle w:val="ConsPlusNormal"/>
              <w:jc w:val="center"/>
            </w:pPr>
            <w:r>
              <w:t>______________________</w:t>
            </w:r>
          </w:p>
        </w:tc>
        <w:tc>
          <w:tcPr>
            <w:tcW w:w="1362" w:type="dxa"/>
            <w:gridSpan w:val="6"/>
            <w:tcBorders>
              <w:top w:val="nil"/>
              <w:left w:val="nil"/>
              <w:bottom w:val="nil"/>
              <w:right w:val="nil"/>
            </w:tcBorders>
          </w:tcPr>
          <w:p w:rsidR="00677380" w:rsidRDefault="00677380" w:rsidP="00677380">
            <w:pPr>
              <w:pStyle w:val="ConsPlusNormal"/>
              <w:jc w:val="center"/>
            </w:pPr>
            <w:r>
              <w:t>_________</w:t>
            </w:r>
          </w:p>
          <w:p w:rsidR="00677380" w:rsidRDefault="00677380" w:rsidP="00677380">
            <w:pPr>
              <w:pStyle w:val="ConsPlusNormal"/>
              <w:jc w:val="center"/>
            </w:pPr>
            <w:r>
              <w:t>(подпись)</w:t>
            </w:r>
          </w:p>
        </w:tc>
        <w:tc>
          <w:tcPr>
            <w:tcW w:w="2873" w:type="dxa"/>
            <w:gridSpan w:val="10"/>
            <w:tcBorders>
              <w:top w:val="nil"/>
              <w:left w:val="nil"/>
              <w:bottom w:val="nil"/>
              <w:right w:val="nil"/>
            </w:tcBorders>
          </w:tcPr>
          <w:p w:rsidR="00677380" w:rsidRDefault="00677380" w:rsidP="00677380">
            <w:pPr>
              <w:pStyle w:val="ConsPlusNormal"/>
              <w:jc w:val="center"/>
            </w:pPr>
            <w:r>
              <w:t>_____________________</w:t>
            </w:r>
          </w:p>
          <w:p w:rsidR="00677380" w:rsidRDefault="00677380" w:rsidP="00677380">
            <w:pPr>
              <w:pStyle w:val="ConsPlusNormal"/>
              <w:jc w:val="center"/>
            </w:pPr>
            <w:r>
              <w:t>(расшифровка подписи)</w:t>
            </w:r>
          </w:p>
        </w:tc>
      </w:tr>
      <w:tr w:rsidR="00677380" w:rsidTr="00677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09" w:type="dxa"/>
          <w:wAfter w:w="428" w:type="dxa"/>
        </w:trPr>
        <w:tc>
          <w:tcPr>
            <w:tcW w:w="9070" w:type="dxa"/>
            <w:gridSpan w:val="29"/>
            <w:tcBorders>
              <w:top w:val="nil"/>
              <w:left w:val="nil"/>
              <w:bottom w:val="nil"/>
              <w:right w:val="nil"/>
            </w:tcBorders>
          </w:tcPr>
          <w:p w:rsidR="00677380" w:rsidRDefault="00677380" w:rsidP="00677380">
            <w:pPr>
              <w:pStyle w:val="ConsPlusNormal"/>
            </w:pPr>
            <w:r>
              <w:t>М.П.</w:t>
            </w:r>
          </w:p>
        </w:tc>
      </w:tr>
      <w:tr w:rsidR="00677380" w:rsidTr="00677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09" w:type="dxa"/>
          <w:wAfter w:w="428" w:type="dxa"/>
        </w:trPr>
        <w:tc>
          <w:tcPr>
            <w:tcW w:w="1710" w:type="dxa"/>
            <w:gridSpan w:val="3"/>
            <w:tcBorders>
              <w:top w:val="nil"/>
              <w:left w:val="nil"/>
              <w:bottom w:val="nil"/>
              <w:right w:val="nil"/>
            </w:tcBorders>
          </w:tcPr>
          <w:p w:rsidR="00677380" w:rsidRDefault="00677380" w:rsidP="00677380">
            <w:pPr>
              <w:pStyle w:val="ConsPlusNormal"/>
            </w:pPr>
            <w:r>
              <w:t>Исполнитель:</w:t>
            </w:r>
          </w:p>
        </w:tc>
        <w:tc>
          <w:tcPr>
            <w:tcW w:w="1959" w:type="dxa"/>
            <w:gridSpan w:val="5"/>
            <w:tcBorders>
              <w:top w:val="nil"/>
              <w:left w:val="nil"/>
              <w:bottom w:val="nil"/>
              <w:right w:val="nil"/>
            </w:tcBorders>
          </w:tcPr>
          <w:p w:rsidR="00677380" w:rsidRDefault="00677380" w:rsidP="00677380">
            <w:pPr>
              <w:pStyle w:val="ConsPlusNormal"/>
              <w:jc w:val="center"/>
            </w:pPr>
            <w:r>
              <w:t>_____________</w:t>
            </w:r>
          </w:p>
          <w:p w:rsidR="00677380" w:rsidRDefault="00677380" w:rsidP="00677380">
            <w:pPr>
              <w:pStyle w:val="ConsPlusNormal"/>
              <w:jc w:val="center"/>
            </w:pPr>
            <w:r>
              <w:lastRenderedPageBreak/>
              <w:t>(Ф.И.О.)</w:t>
            </w:r>
          </w:p>
        </w:tc>
        <w:tc>
          <w:tcPr>
            <w:tcW w:w="1461" w:type="dxa"/>
            <w:gridSpan w:val="8"/>
            <w:tcBorders>
              <w:top w:val="nil"/>
              <w:left w:val="nil"/>
              <w:bottom w:val="nil"/>
              <w:right w:val="nil"/>
            </w:tcBorders>
          </w:tcPr>
          <w:p w:rsidR="00677380" w:rsidRDefault="00677380" w:rsidP="00677380">
            <w:pPr>
              <w:pStyle w:val="ConsPlusNormal"/>
              <w:jc w:val="center"/>
            </w:pPr>
            <w:r>
              <w:lastRenderedPageBreak/>
              <w:t>_________</w:t>
            </w:r>
          </w:p>
          <w:p w:rsidR="00677380" w:rsidRDefault="00677380" w:rsidP="00677380">
            <w:pPr>
              <w:pStyle w:val="ConsPlusNormal"/>
              <w:jc w:val="center"/>
            </w:pPr>
            <w:r>
              <w:lastRenderedPageBreak/>
              <w:t>(должность)</w:t>
            </w:r>
          </w:p>
        </w:tc>
        <w:tc>
          <w:tcPr>
            <w:tcW w:w="2129" w:type="dxa"/>
            <w:gridSpan w:val="8"/>
            <w:tcBorders>
              <w:top w:val="nil"/>
              <w:left w:val="nil"/>
              <w:bottom w:val="nil"/>
              <w:right w:val="nil"/>
            </w:tcBorders>
          </w:tcPr>
          <w:p w:rsidR="00677380" w:rsidRDefault="00677380" w:rsidP="00677380">
            <w:pPr>
              <w:pStyle w:val="ConsPlusNormal"/>
              <w:jc w:val="center"/>
            </w:pPr>
            <w:r>
              <w:lastRenderedPageBreak/>
              <w:t>_______________</w:t>
            </w:r>
          </w:p>
          <w:p w:rsidR="00677380" w:rsidRDefault="00677380" w:rsidP="00677380">
            <w:pPr>
              <w:pStyle w:val="ConsPlusNormal"/>
              <w:jc w:val="center"/>
            </w:pPr>
            <w:r>
              <w:lastRenderedPageBreak/>
              <w:t>(подпись)</w:t>
            </w:r>
          </w:p>
        </w:tc>
        <w:tc>
          <w:tcPr>
            <w:tcW w:w="1811" w:type="dxa"/>
            <w:gridSpan w:val="5"/>
            <w:tcBorders>
              <w:top w:val="nil"/>
              <w:left w:val="nil"/>
              <w:bottom w:val="nil"/>
              <w:right w:val="nil"/>
            </w:tcBorders>
          </w:tcPr>
          <w:p w:rsidR="00677380" w:rsidRDefault="00677380" w:rsidP="00677380">
            <w:pPr>
              <w:pStyle w:val="ConsPlusNormal"/>
              <w:jc w:val="center"/>
            </w:pPr>
            <w:r>
              <w:lastRenderedPageBreak/>
              <w:t>____________</w:t>
            </w:r>
          </w:p>
          <w:p w:rsidR="00677380" w:rsidRDefault="00677380" w:rsidP="00677380">
            <w:pPr>
              <w:pStyle w:val="ConsPlusNormal"/>
              <w:jc w:val="center"/>
            </w:pPr>
            <w:r>
              <w:lastRenderedPageBreak/>
              <w:t>(дата заполнения)</w:t>
            </w:r>
          </w:p>
        </w:tc>
      </w:tr>
      <w:tr w:rsidR="00677380" w:rsidTr="00677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09" w:type="dxa"/>
          <w:wAfter w:w="428" w:type="dxa"/>
        </w:trPr>
        <w:tc>
          <w:tcPr>
            <w:tcW w:w="9070" w:type="dxa"/>
            <w:gridSpan w:val="29"/>
            <w:tcBorders>
              <w:top w:val="nil"/>
              <w:left w:val="nil"/>
              <w:bottom w:val="nil"/>
              <w:right w:val="nil"/>
            </w:tcBorders>
          </w:tcPr>
          <w:p w:rsidR="00677380" w:rsidRDefault="00677380" w:rsidP="00677380">
            <w:pPr>
              <w:pStyle w:val="ConsPlusNormal"/>
              <w:jc w:val="both"/>
            </w:pPr>
            <w:r>
              <w:lastRenderedPageBreak/>
              <w:t>Принято: _________________ (Ф.И.О., подпись, должность уполномоченного лица министерства сельского хозяйства Приморского края)</w:t>
            </w:r>
          </w:p>
        </w:tc>
      </w:tr>
      <w:tr w:rsidR="00677380" w:rsidTr="00677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709" w:type="dxa"/>
          <w:wAfter w:w="428" w:type="dxa"/>
        </w:trPr>
        <w:tc>
          <w:tcPr>
            <w:tcW w:w="9070" w:type="dxa"/>
            <w:gridSpan w:val="29"/>
            <w:tcBorders>
              <w:top w:val="nil"/>
              <w:left w:val="nil"/>
              <w:bottom w:val="nil"/>
              <w:right w:val="nil"/>
            </w:tcBorders>
          </w:tcPr>
          <w:p w:rsidR="00677380" w:rsidRDefault="00677380" w:rsidP="00677380">
            <w:pPr>
              <w:pStyle w:val="ConsPlusNormal"/>
            </w:pPr>
            <w:r>
              <w:t>__________________ (дата)</w:t>
            </w:r>
          </w:p>
        </w:tc>
      </w:tr>
    </w:tbl>
    <w:p w:rsidR="003B7770" w:rsidRDefault="003B7770">
      <w:pPr>
        <w:pStyle w:val="ConsPlusNormal"/>
      </w:pPr>
    </w:p>
    <w:p w:rsidR="003B7770" w:rsidRDefault="003B7770" w:rsidP="003B7770">
      <w:pPr>
        <w:rPr>
          <w:lang w:eastAsia="ru-RU"/>
        </w:rPr>
      </w:pPr>
    </w:p>
    <w:p w:rsidR="00426F84" w:rsidRDefault="003B7770" w:rsidP="003B7770">
      <w:pPr>
        <w:tabs>
          <w:tab w:val="left" w:pos="1440"/>
        </w:tabs>
        <w:jc w:val="right"/>
      </w:pPr>
      <w:r>
        <w:rPr>
          <w:lang w:eastAsia="ru-RU"/>
        </w:rPr>
        <w:tab/>
      </w:r>
      <w:r w:rsidR="00426F84">
        <w:t>Приложение N 10</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24" w:name="P15830"/>
      <w:bookmarkEnd w:id="24"/>
      <w:r>
        <w:t>ПАСПОРТ ПОДПРОГРАММЫ N 5</w:t>
      </w:r>
    </w:p>
    <w:p w:rsidR="00426F84" w:rsidRDefault="00426F84">
      <w:pPr>
        <w:pStyle w:val="ConsPlusTitle"/>
        <w:jc w:val="center"/>
      </w:pPr>
      <w:r>
        <w:t>"РАЗВИТИЕ ПИЩЕВОЙ И ПЕРЕРАБАТЫВАЮЩЕЙ ПРОМЫШЛЕННОСТИ"</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10.07.2020 </w:t>
            </w:r>
            <w:hyperlink r:id="rId275">
              <w:r>
                <w:rPr>
                  <w:color w:val="0000FF"/>
                </w:rPr>
                <w:t>N 607-пп</w:t>
              </w:r>
            </w:hyperlink>
            <w:r>
              <w:rPr>
                <w:color w:val="392C69"/>
              </w:rPr>
              <w:t xml:space="preserve">, от 12.04.2021 </w:t>
            </w:r>
            <w:hyperlink r:id="rId276">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277">
              <w:r>
                <w:rPr>
                  <w:color w:val="0000FF"/>
                </w:rPr>
                <w:t>N 574-пп</w:t>
              </w:r>
            </w:hyperlink>
            <w:r>
              <w:rPr>
                <w:color w:val="392C69"/>
              </w:rPr>
              <w:t xml:space="preserve">, от 20.12.2021 </w:t>
            </w:r>
            <w:hyperlink r:id="rId278">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279">
              <w:r>
                <w:rPr>
                  <w:color w:val="0000FF"/>
                </w:rPr>
                <w:t>N 831-пп</w:t>
              </w:r>
            </w:hyperlink>
            <w:r>
              <w:rPr>
                <w:color w:val="392C69"/>
              </w:rPr>
              <w:t xml:space="preserve">, от 27.07.2022 </w:t>
            </w:r>
            <w:hyperlink r:id="rId280">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Обеспечение продовольственной безопасности Приморского края и повышение конкурентоспособности приморской пищевой продукции</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Создание благоприятных условий для развития хлебопекарной отрасли;</w:t>
            </w:r>
          </w:p>
          <w:p w:rsidR="00426F84" w:rsidRDefault="00426F84">
            <w:pPr>
              <w:pStyle w:val="ConsPlusNormal"/>
              <w:jc w:val="both"/>
            </w:pPr>
            <w:r>
              <w:t>2. Создание пунктов приема молока у крестьянских (фермерских) хозяйств и граждан, ведущих личное подсобное хозяйство;</w:t>
            </w:r>
          </w:p>
          <w:p w:rsidR="00426F84" w:rsidRDefault="00426F84">
            <w:pPr>
              <w:pStyle w:val="ConsPlusNormal"/>
              <w:jc w:val="both"/>
            </w:pPr>
            <w:r>
              <w:t>3. Обеспечение населения Приморского края рыбой и рыбной продукцией по доступным ценам</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10.07.2020 </w:t>
            </w:r>
            <w:hyperlink r:id="rId281">
              <w:r>
                <w:rPr>
                  <w:color w:val="0000FF"/>
                </w:rPr>
                <w:t>N 607-пп</w:t>
              </w:r>
            </w:hyperlink>
            <w:r>
              <w:t xml:space="preserve">, от 12.04.2021 </w:t>
            </w:r>
            <w:hyperlink r:id="rId282">
              <w:r>
                <w:rPr>
                  <w:color w:val="0000FF"/>
                </w:rPr>
                <w:t>N 221-пп</w:t>
              </w:r>
            </w:hyperlink>
            <w:r>
              <w:t>)</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Производство социальных сортов хлеба;</w:t>
            </w:r>
          </w:p>
          <w:p w:rsidR="00426F84" w:rsidRDefault="00426F84">
            <w:pPr>
              <w:pStyle w:val="ConsPlusNormal"/>
              <w:jc w:val="both"/>
            </w:pPr>
            <w:r>
              <w:t>2. Количество созданных на сельских территориях Приморского края пунктов приема молока у крестьянских (фермерских) хозяйств и граждан, ведущих личное подсобное хозяйство;</w:t>
            </w:r>
          </w:p>
          <w:p w:rsidR="00426F84" w:rsidRDefault="00426F84">
            <w:pPr>
              <w:pStyle w:val="ConsPlusNormal"/>
              <w:jc w:val="both"/>
            </w:pPr>
            <w:r>
              <w:t>3. Объем закупленного молока у крестьянских (фермерских) хозяйств и граждан, ведущих личное подсобное хозяйство;</w:t>
            </w:r>
          </w:p>
          <w:p w:rsidR="00426F84" w:rsidRDefault="00426F84">
            <w:pPr>
              <w:pStyle w:val="ConsPlusNormal"/>
              <w:jc w:val="both"/>
            </w:pPr>
            <w:r>
              <w:t>4. Количество реализованной рыбы и рыбной продукции, а также кальмара (тушка) за отчетный год;</w:t>
            </w:r>
          </w:p>
          <w:p w:rsidR="00426F84" w:rsidRDefault="00426F84">
            <w:pPr>
              <w:pStyle w:val="ConsPlusNormal"/>
              <w:jc w:val="both"/>
            </w:pPr>
            <w:r>
              <w:t>5. Объем произведенного и реализованного хлеба и хлебобулочных изделий с использованием компенсации</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10.07.2020 </w:t>
            </w:r>
            <w:hyperlink r:id="rId283">
              <w:r>
                <w:rPr>
                  <w:color w:val="0000FF"/>
                </w:rPr>
                <w:t>N 607-пп</w:t>
              </w:r>
            </w:hyperlink>
            <w:r>
              <w:t xml:space="preserve">, от 12.04.2021 </w:t>
            </w:r>
            <w:hyperlink r:id="rId284">
              <w:r>
                <w:rPr>
                  <w:color w:val="0000FF"/>
                </w:rPr>
                <w:t>N 221-пп</w:t>
              </w:r>
            </w:hyperlink>
            <w:r>
              <w:t xml:space="preserve">, от 31.08.2021 </w:t>
            </w:r>
            <w:hyperlink r:id="rId285">
              <w:r>
                <w:rPr>
                  <w:color w:val="0000FF"/>
                </w:rPr>
                <w:t>N 574-пп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- 493589,87 тыс. руб. (в текущих ценах каждого года), в том числе:</w:t>
            </w:r>
          </w:p>
          <w:p w:rsidR="00426F84" w:rsidRDefault="00426F84">
            <w:pPr>
              <w:pStyle w:val="ConsPlusNormal"/>
              <w:jc w:val="both"/>
            </w:pPr>
            <w:r>
              <w:t>2020 год - 138172,96 тыс. руб.;</w:t>
            </w:r>
          </w:p>
          <w:p w:rsidR="00426F84" w:rsidRDefault="00426F84">
            <w:pPr>
              <w:pStyle w:val="ConsPlusNormal"/>
              <w:jc w:val="both"/>
            </w:pPr>
            <w:r>
              <w:t>2021 год - 92927,46 тыс. руб.</w:t>
            </w:r>
          </w:p>
          <w:p w:rsidR="00426F84" w:rsidRDefault="00426F84">
            <w:pPr>
              <w:pStyle w:val="ConsPlusNormal"/>
              <w:jc w:val="both"/>
            </w:pPr>
            <w:r>
              <w:t>2022 год - 105558,19 тыс. руб.;</w:t>
            </w:r>
          </w:p>
          <w:p w:rsidR="00426F84" w:rsidRDefault="00426F84">
            <w:pPr>
              <w:pStyle w:val="ConsPlusNormal"/>
              <w:jc w:val="both"/>
            </w:pPr>
            <w:r>
              <w:t>2023 год - 78465,63 тыс. руб.;</w:t>
            </w:r>
          </w:p>
          <w:p w:rsidR="00426F84" w:rsidRDefault="00426F84">
            <w:pPr>
              <w:pStyle w:val="ConsPlusNormal"/>
              <w:jc w:val="both"/>
            </w:pPr>
            <w:r>
              <w:t>2024 год - 78465,63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- 47324,70 тыс. руб., в том числе:</w:t>
            </w:r>
          </w:p>
          <w:p w:rsidR="00426F84" w:rsidRDefault="00426F84">
            <w:pPr>
              <w:pStyle w:val="ConsPlusNormal"/>
              <w:jc w:val="both"/>
            </w:pPr>
            <w:r>
              <w:t>2020 год - 0,00 тыс. руб.;</w:t>
            </w:r>
          </w:p>
          <w:p w:rsidR="00426F84" w:rsidRDefault="00426F84">
            <w:pPr>
              <w:pStyle w:val="ConsPlusNormal"/>
              <w:jc w:val="both"/>
            </w:pPr>
            <w:r>
              <w:t>2021 год - 19974,40 тыс. руб.</w:t>
            </w:r>
          </w:p>
          <w:p w:rsidR="00426F84" w:rsidRDefault="00426F84">
            <w:pPr>
              <w:pStyle w:val="ConsPlusNormal"/>
              <w:jc w:val="both"/>
            </w:pPr>
            <w:r>
              <w:t>2022 год - 27350,30 тыс. руб.;</w:t>
            </w:r>
          </w:p>
          <w:p w:rsidR="00426F84" w:rsidRDefault="00426F84">
            <w:pPr>
              <w:pStyle w:val="ConsPlusNormal"/>
              <w:jc w:val="both"/>
            </w:pPr>
            <w:r>
              <w:t>2023 год - 0,00 тыс. руб.;</w:t>
            </w:r>
          </w:p>
          <w:p w:rsidR="00426F84" w:rsidRDefault="00426F84">
            <w:pPr>
              <w:pStyle w:val="ConsPlusNormal"/>
              <w:jc w:val="both"/>
            </w:pPr>
            <w:r>
              <w:t>2024 год - 0,00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- 4585000,00 тыс. руб., в том числе:</w:t>
            </w:r>
          </w:p>
          <w:p w:rsidR="00426F84" w:rsidRDefault="00426F84">
            <w:pPr>
              <w:pStyle w:val="ConsPlusNormal"/>
              <w:jc w:val="both"/>
            </w:pPr>
            <w:r>
              <w:t>2020 год - 925000,00 тыс. руб.;</w:t>
            </w:r>
          </w:p>
          <w:p w:rsidR="00426F84" w:rsidRDefault="00426F84">
            <w:pPr>
              <w:pStyle w:val="ConsPlusNormal"/>
              <w:jc w:val="both"/>
            </w:pPr>
            <w:r>
              <w:t>2021 год - 915000,00 тыс. руб.</w:t>
            </w:r>
          </w:p>
          <w:p w:rsidR="00426F84" w:rsidRDefault="00426F84">
            <w:pPr>
              <w:pStyle w:val="ConsPlusNormal"/>
              <w:jc w:val="both"/>
            </w:pPr>
            <w:r>
              <w:t>2022 год - 915000,00 тыс. руб.;</w:t>
            </w:r>
          </w:p>
          <w:p w:rsidR="00426F84" w:rsidRDefault="00426F84">
            <w:pPr>
              <w:pStyle w:val="ConsPlusNormal"/>
              <w:jc w:val="both"/>
            </w:pPr>
            <w:r>
              <w:t>2023 год - 915000,00 тыс. руб.;</w:t>
            </w:r>
          </w:p>
          <w:p w:rsidR="00426F84" w:rsidRDefault="00426F84">
            <w:pPr>
              <w:pStyle w:val="ConsPlusNormal"/>
              <w:jc w:val="both"/>
            </w:pPr>
            <w:r>
              <w:t>2024 год - 915000,00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31.08.2021 </w:t>
            </w:r>
            <w:hyperlink r:id="rId286">
              <w:r>
                <w:rPr>
                  <w:color w:val="0000FF"/>
                </w:rPr>
                <w:t>N 574-пп</w:t>
              </w:r>
            </w:hyperlink>
            <w:r>
              <w:t xml:space="preserve">, от 20.12.2021 </w:t>
            </w:r>
            <w:hyperlink r:id="rId287">
              <w:r>
                <w:rPr>
                  <w:color w:val="0000FF"/>
                </w:rPr>
                <w:t>N 821-пп</w:t>
              </w:r>
            </w:hyperlink>
            <w:r>
              <w:t xml:space="preserve">, от 21.12.2021 </w:t>
            </w:r>
            <w:hyperlink r:id="rId288">
              <w:r>
                <w:rPr>
                  <w:color w:val="0000FF"/>
                </w:rPr>
                <w:t>N 831-пп</w:t>
              </w:r>
            </w:hyperlink>
            <w:r>
              <w:t xml:space="preserve">, от 27.07.2022 </w:t>
            </w:r>
            <w:hyperlink r:id="rId289">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25" w:name="P15904"/>
      <w:bookmarkEnd w:id="25"/>
      <w:r>
        <w:t>ПАСПОРТ ПОДПРОГРАММЫ N 6</w:t>
      </w:r>
    </w:p>
    <w:p w:rsidR="00426F84" w:rsidRDefault="00426F84">
      <w:pPr>
        <w:pStyle w:val="ConsPlusTitle"/>
        <w:jc w:val="center"/>
      </w:pPr>
      <w:r>
        <w:t>"РАЗВИТИЕ СЕЛЬСКОХОЗЯЙСТВЕННОЙ КООПЕРАЦИИ И МАЛЫХ ФОРМ</w:t>
      </w:r>
    </w:p>
    <w:p w:rsidR="00426F84" w:rsidRDefault="00426F84">
      <w:pPr>
        <w:pStyle w:val="ConsPlusTitle"/>
        <w:jc w:val="center"/>
      </w:pPr>
      <w:r>
        <w:t>ХОЗЯЙСТВОВАНИЯ" 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16.09.2020 </w:t>
            </w:r>
            <w:hyperlink r:id="rId290">
              <w:r>
                <w:rPr>
                  <w:color w:val="0000FF"/>
                </w:rPr>
                <w:t>N 823-пп</w:t>
              </w:r>
            </w:hyperlink>
            <w:r>
              <w:rPr>
                <w:color w:val="392C69"/>
              </w:rPr>
              <w:t xml:space="preserve">, от 12.04.2021 </w:t>
            </w:r>
            <w:hyperlink r:id="rId291">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292">
              <w:r>
                <w:rPr>
                  <w:color w:val="0000FF"/>
                </w:rPr>
                <w:t>N 574-пп</w:t>
              </w:r>
            </w:hyperlink>
            <w:r>
              <w:rPr>
                <w:color w:val="392C69"/>
              </w:rPr>
              <w:t xml:space="preserve">, от 20.12.2021 </w:t>
            </w:r>
            <w:hyperlink r:id="rId293">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294">
              <w:r>
                <w:rPr>
                  <w:color w:val="0000FF"/>
                </w:rPr>
                <w:t>N 831-пп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1. Развитие микропредприятий на территории края, увеличение объемов производства сельскохозяйственной продукции;</w:t>
            </w:r>
          </w:p>
          <w:p w:rsidR="00426F84" w:rsidRDefault="00426F84">
            <w:pPr>
              <w:pStyle w:val="ConsPlusNormal"/>
              <w:jc w:val="both"/>
            </w:pPr>
            <w:r>
              <w:t>2. Развитие сельскохозяйственных потребительских кооперативов на территории края, увеличение объемов производства сельскохозяйственной продукции;</w:t>
            </w:r>
          </w:p>
          <w:p w:rsidR="00426F84" w:rsidRDefault="00426F84">
            <w:pPr>
              <w:pStyle w:val="ConsPlusNormal"/>
              <w:jc w:val="both"/>
            </w:pPr>
            <w:r>
              <w:t>3. Расширение производства продукции на основе инновационных технологий</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Увеличение занятости сельского населения за счет создания субъектов малого и среднего предпринимательства, в том числе с помощью средств государственной поддержки;</w:t>
            </w:r>
          </w:p>
          <w:p w:rsidR="00426F84" w:rsidRDefault="00426F84">
            <w:pPr>
              <w:pStyle w:val="ConsPlusNormal"/>
              <w:jc w:val="both"/>
            </w:pPr>
            <w:r>
              <w:t>2. Увеличение производства продукции сельского хозяйства в крестьянских (фермерских) хозяйствах, сельскохозяйственных потребительских кооперативах;</w:t>
            </w:r>
          </w:p>
          <w:p w:rsidR="00426F84" w:rsidRDefault="00426F84">
            <w:pPr>
              <w:pStyle w:val="ConsPlusNormal"/>
              <w:jc w:val="both"/>
            </w:pPr>
            <w:r>
              <w:t>3. Обеспечение количества вновь вовлеченных в субъекты малого и среднего предпринимательства (МСП) в сельском хозяйстве в 2027 году не менее 579 человек</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 xml:space="preserve">1. Количество проектов </w:t>
            </w:r>
            <w:proofErr w:type="spellStart"/>
            <w:r>
              <w:t>грантополучателей</w:t>
            </w:r>
            <w:proofErr w:type="spellEnd"/>
            <w:r>
              <w:t>, реализуемых с помощью грантовой поддержки на развитие семейных ферм и гранта "</w:t>
            </w:r>
            <w:proofErr w:type="spellStart"/>
            <w:r>
              <w:t>Агропрогресс</w:t>
            </w:r>
            <w:proofErr w:type="spellEnd"/>
            <w:r>
              <w:t>";</w:t>
            </w:r>
          </w:p>
          <w:p w:rsidR="00426F84" w:rsidRDefault="00426F84">
            <w:pPr>
              <w:pStyle w:val="ConsPlusNormal"/>
              <w:jc w:val="both"/>
            </w:pPr>
            <w:r>
              <w:t>2. Количество крестьянских (фермерских) хозяйств, получивших дополнительную государственную поддержку на развитие семейных животноводческих ферм;</w:t>
            </w:r>
          </w:p>
          <w:p w:rsidR="00426F84" w:rsidRDefault="00426F84">
            <w:pPr>
              <w:pStyle w:val="ConsPlusNormal"/>
              <w:jc w:val="both"/>
            </w:pPr>
            <w:r>
              <w:t>3. Прирост объема сельскохозяйственной продукции, произведенной в отчетном году 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w:t>
            </w:r>
            <w:proofErr w:type="spellStart"/>
            <w:r>
              <w:t>Агропрогресс</w:t>
            </w:r>
            <w:proofErr w:type="spellEnd"/>
            <w:r>
              <w:t>" за последние пять лет (включая отчетный год), по отношению к предыдущему году;</w:t>
            </w:r>
          </w:p>
          <w:p w:rsidR="00426F84" w:rsidRDefault="00426F84">
            <w:pPr>
              <w:pStyle w:val="ConsPlusNormal"/>
              <w:jc w:val="both"/>
            </w:pPr>
            <w:r>
              <w:t xml:space="preserve">4. Количество проектов </w:t>
            </w:r>
            <w:proofErr w:type="spellStart"/>
            <w:r>
              <w:t>грантополучателей</w:t>
            </w:r>
            <w:proofErr w:type="spellEnd"/>
            <w:r>
              <w:t>, реализуемых с помощью грантовой поддержки на развитие материально-технической базы сельскохозяйственных потребительских кооперативов;</w:t>
            </w:r>
          </w:p>
          <w:p w:rsidR="00426F84" w:rsidRDefault="00426F84">
            <w:pPr>
              <w:pStyle w:val="ConsPlusNormal"/>
              <w:jc w:val="both"/>
            </w:pPr>
            <w:r>
              <w:t>5.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p w:rsidR="00426F84" w:rsidRDefault="00426F84">
            <w:pPr>
              <w:pStyle w:val="ConsPlusNormal"/>
              <w:jc w:val="both"/>
            </w:pPr>
            <w:r>
              <w:t xml:space="preserve">6. Количество проектов </w:t>
            </w:r>
            <w:proofErr w:type="spellStart"/>
            <w:r>
              <w:t>грантополучателей</w:t>
            </w:r>
            <w:proofErr w:type="spellEnd"/>
            <w:r>
              <w:t>, реализуемых с помощью гранта "Соотечественник"</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12.04.2021 </w:t>
            </w:r>
            <w:hyperlink r:id="rId295">
              <w:r>
                <w:rPr>
                  <w:color w:val="0000FF"/>
                </w:rPr>
                <w:t>N 221-пп</w:t>
              </w:r>
            </w:hyperlink>
            <w:r>
              <w:t xml:space="preserve">, от 20.12.2021 </w:t>
            </w:r>
            <w:hyperlink r:id="rId296">
              <w:r>
                <w:rPr>
                  <w:color w:val="0000FF"/>
                </w:rPr>
                <w:t>N 821-пп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 xml:space="preserve">Объем средств краевого бюджета на </w:t>
            </w:r>
            <w:r>
              <w:lastRenderedPageBreak/>
              <w:t>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lastRenderedPageBreak/>
              <w:t xml:space="preserve">Общий объем финансирования государственной программы за счет средств краевого бюджета - 568140,55 тыс. руб. (в текущих </w:t>
            </w:r>
            <w:r>
              <w:lastRenderedPageBreak/>
              <w:t>ценах каждого года), в том числе:</w:t>
            </w:r>
          </w:p>
          <w:p w:rsidR="00426F84" w:rsidRDefault="00426F84">
            <w:pPr>
              <w:pStyle w:val="ConsPlusNormal"/>
              <w:jc w:val="both"/>
            </w:pPr>
            <w:r>
              <w:t>2020 год - 61510,54 тыс. руб.;</w:t>
            </w:r>
          </w:p>
          <w:p w:rsidR="00426F84" w:rsidRDefault="00426F84">
            <w:pPr>
              <w:pStyle w:val="ConsPlusNormal"/>
              <w:jc w:val="both"/>
            </w:pPr>
            <w:r>
              <w:t>2021 год - 141053,88 тыс. руб.;</w:t>
            </w:r>
          </w:p>
          <w:p w:rsidR="00426F84" w:rsidRDefault="00426F84">
            <w:pPr>
              <w:pStyle w:val="ConsPlusNormal"/>
              <w:jc w:val="both"/>
            </w:pPr>
            <w:r>
              <w:t>2022 год - 53154,80 тыс. руб.;</w:t>
            </w:r>
          </w:p>
          <w:p w:rsidR="00426F84" w:rsidRDefault="00426F84">
            <w:pPr>
              <w:pStyle w:val="ConsPlusNormal"/>
              <w:jc w:val="both"/>
            </w:pPr>
            <w:r>
              <w:t>2023 год - 52633,96 тыс. руб.;</w:t>
            </w:r>
          </w:p>
          <w:p w:rsidR="00426F84" w:rsidRDefault="00426F84">
            <w:pPr>
              <w:pStyle w:val="ConsPlusNormal"/>
              <w:jc w:val="both"/>
            </w:pPr>
            <w:r>
              <w:t>2024 год - 53538,57 тыс. руб.;</w:t>
            </w:r>
          </w:p>
          <w:p w:rsidR="00426F84" w:rsidRDefault="00426F84">
            <w:pPr>
              <w:pStyle w:val="ConsPlusNormal"/>
              <w:jc w:val="both"/>
            </w:pPr>
            <w:r>
              <w:t>2025 год - 68749,60 тыс. руб.;</w:t>
            </w:r>
          </w:p>
          <w:p w:rsidR="00426F84" w:rsidRDefault="00426F84">
            <w:pPr>
              <w:pStyle w:val="ConsPlusNormal"/>
              <w:jc w:val="both"/>
            </w:pPr>
            <w:r>
              <w:t>2026 год - 68749,60 тыс. руб.;</w:t>
            </w:r>
          </w:p>
          <w:p w:rsidR="00426F84" w:rsidRDefault="00426F84">
            <w:pPr>
              <w:pStyle w:val="ConsPlusNormal"/>
              <w:jc w:val="both"/>
            </w:pPr>
            <w:r>
              <w:t>2027 год - 68749,60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- 634451,24 тыс. руб., в том числе:</w:t>
            </w:r>
          </w:p>
          <w:p w:rsidR="00426F84" w:rsidRDefault="00426F84">
            <w:pPr>
              <w:pStyle w:val="ConsPlusNormal"/>
              <w:jc w:val="both"/>
            </w:pPr>
            <w:r>
              <w:t>2020 год - 202478,74 тыс. руб.;</w:t>
            </w:r>
          </w:p>
          <w:p w:rsidR="00426F84" w:rsidRDefault="00426F84">
            <w:pPr>
              <w:pStyle w:val="ConsPlusNormal"/>
              <w:jc w:val="both"/>
            </w:pPr>
            <w:r>
              <w:t>2021 год - 142030,50 тыс. руб.;</w:t>
            </w:r>
          </w:p>
          <w:p w:rsidR="00426F84" w:rsidRDefault="00426F84">
            <w:pPr>
              <w:pStyle w:val="ConsPlusNormal"/>
              <w:jc w:val="both"/>
            </w:pPr>
            <w:r>
              <w:t>2022 год - 143630,10 тыс. руб.;</w:t>
            </w:r>
          </w:p>
          <w:p w:rsidR="00426F84" w:rsidRDefault="00426F84">
            <w:pPr>
              <w:pStyle w:val="ConsPlusNormal"/>
              <w:jc w:val="both"/>
            </w:pPr>
            <w:r>
              <w:t>2023 год - 146311,90 тыс. руб.;</w:t>
            </w:r>
          </w:p>
          <w:p w:rsidR="00426F84" w:rsidRDefault="00426F84">
            <w:pPr>
              <w:pStyle w:val="ConsPlusNormal"/>
              <w:jc w:val="both"/>
            </w:pPr>
            <w:r>
              <w:t>2024 год - 0,00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- 648481,59 тыс. руб., в том числе:</w:t>
            </w:r>
          </w:p>
          <w:p w:rsidR="00426F84" w:rsidRDefault="00426F84">
            <w:pPr>
              <w:pStyle w:val="ConsPlusNormal"/>
              <w:jc w:val="both"/>
            </w:pPr>
            <w:r>
              <w:t>2020 год - 85594,65 тыс. руб.;</w:t>
            </w:r>
          </w:p>
          <w:p w:rsidR="00426F84" w:rsidRDefault="00426F84">
            <w:pPr>
              <w:pStyle w:val="ConsPlusNormal"/>
              <w:jc w:val="both"/>
            </w:pPr>
            <w:r>
              <w:t>2021 год - 73912,80 тыс. руб.;</w:t>
            </w:r>
          </w:p>
          <w:p w:rsidR="00426F84" w:rsidRDefault="00426F84">
            <w:pPr>
              <w:pStyle w:val="ConsPlusNormal"/>
              <w:jc w:val="both"/>
            </w:pPr>
            <w:r>
              <w:t>2022 год - 73853,61 тыс. руб.;</w:t>
            </w:r>
          </w:p>
          <w:p w:rsidR="00426F84" w:rsidRDefault="00426F84">
            <w:pPr>
              <w:pStyle w:val="ConsPlusNormal"/>
              <w:jc w:val="both"/>
            </w:pPr>
            <w:r>
              <w:t>2023 год - 72723,05 тыс. руб.;</w:t>
            </w:r>
          </w:p>
          <w:p w:rsidR="00426F84" w:rsidRDefault="00426F84">
            <w:pPr>
              <w:pStyle w:val="ConsPlusNormal"/>
              <w:jc w:val="both"/>
            </w:pPr>
            <w:r>
              <w:t>2024 год - 85599,37 тыс. руб.;</w:t>
            </w:r>
          </w:p>
          <w:p w:rsidR="00426F84" w:rsidRDefault="00426F84">
            <w:pPr>
              <w:pStyle w:val="ConsPlusNormal"/>
              <w:jc w:val="both"/>
            </w:pPr>
            <w:r>
              <w:t>2025 год - 85599,37 тыс. руб.;</w:t>
            </w:r>
          </w:p>
          <w:p w:rsidR="00426F84" w:rsidRDefault="00426F84">
            <w:pPr>
              <w:pStyle w:val="ConsPlusNormal"/>
              <w:jc w:val="both"/>
            </w:pPr>
            <w:r>
              <w:t>2026 год - 85599,37 тыс. руб.;</w:t>
            </w:r>
          </w:p>
          <w:p w:rsidR="00426F84" w:rsidRDefault="00426F84">
            <w:pPr>
              <w:pStyle w:val="ConsPlusNormal"/>
              <w:jc w:val="both"/>
            </w:pPr>
            <w:r>
              <w:t>2027 год - 85599,37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16.09.2020 </w:t>
            </w:r>
            <w:hyperlink r:id="rId297">
              <w:r>
                <w:rPr>
                  <w:color w:val="0000FF"/>
                </w:rPr>
                <w:t>N 823-пп</w:t>
              </w:r>
            </w:hyperlink>
            <w:r>
              <w:t xml:space="preserve">, от 12.04.2021 </w:t>
            </w:r>
            <w:hyperlink r:id="rId298">
              <w:r>
                <w:rPr>
                  <w:color w:val="0000FF"/>
                </w:rPr>
                <w:t>N 221-пп</w:t>
              </w:r>
            </w:hyperlink>
            <w:r>
              <w:t xml:space="preserve">, от 31.08.2021 </w:t>
            </w:r>
            <w:hyperlink r:id="rId299">
              <w:r>
                <w:rPr>
                  <w:color w:val="0000FF"/>
                </w:rPr>
                <w:t>N 574-пп</w:t>
              </w:r>
            </w:hyperlink>
            <w:r>
              <w:t xml:space="preserve">, от 20.12.2021 </w:t>
            </w:r>
            <w:hyperlink r:id="rId300">
              <w:r>
                <w:rPr>
                  <w:color w:val="0000FF"/>
                </w:rPr>
                <w:t>N 821-пп</w:t>
              </w:r>
            </w:hyperlink>
            <w:r>
              <w:t xml:space="preserve">, от 21.12.2021 </w:t>
            </w:r>
            <w:hyperlink r:id="rId301">
              <w:r>
                <w:rPr>
                  <w:color w:val="0000FF"/>
                </w:rPr>
                <w:t>N 831-пп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12</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26" w:name="P15980"/>
      <w:bookmarkEnd w:id="26"/>
      <w:r>
        <w:t>ПАСПОРТ ПОДПРОГРАММЫ N 7</w:t>
      </w:r>
    </w:p>
    <w:p w:rsidR="00426F84" w:rsidRDefault="00426F84">
      <w:pPr>
        <w:pStyle w:val="ConsPlusTitle"/>
        <w:jc w:val="center"/>
      </w:pPr>
      <w:r>
        <w:t>"РАЗВИТИЕ МЕЛИОРАЦИИ СЕЛЬСКОХОЗЯЙСТВЕННЫХ ЗЕМЕЛЬ"</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12.04.2021 </w:t>
            </w:r>
            <w:hyperlink r:id="rId302">
              <w:r>
                <w:rPr>
                  <w:color w:val="0000FF"/>
                </w:rPr>
                <w:t>N 221-пп</w:t>
              </w:r>
            </w:hyperlink>
            <w:r>
              <w:rPr>
                <w:color w:val="392C69"/>
              </w:rPr>
              <w:t xml:space="preserve">, от 21.12.2021 </w:t>
            </w:r>
            <w:hyperlink r:id="rId303">
              <w:r>
                <w:rPr>
                  <w:color w:val="0000FF"/>
                </w:rPr>
                <w:t>N 831-пп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lastRenderedPageBreak/>
              <w:t>Соисполнители подпрограммы</w:t>
            </w:r>
          </w:p>
        </w:tc>
        <w:tc>
          <w:tcPr>
            <w:tcW w:w="6350" w:type="dxa"/>
            <w:tcBorders>
              <w:top w:val="nil"/>
              <w:left w:val="nil"/>
              <w:bottom w:val="nil"/>
              <w:right w:val="nil"/>
            </w:tcBorders>
          </w:tcPr>
          <w:p w:rsidR="00426F84" w:rsidRDefault="00426F84">
            <w:pPr>
              <w:pStyle w:val="ConsPlusNormal"/>
              <w:jc w:val="both"/>
            </w:pPr>
            <w:r>
              <w:t>министерство имущественных и земельных отношений Приморского края</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(позиция введена </w:t>
            </w:r>
            <w:hyperlink r:id="rId304">
              <w:r>
                <w:rPr>
                  <w:color w:val="0000FF"/>
                </w:rPr>
                <w:t>Постановлением</w:t>
              </w:r>
            </w:hyperlink>
            <w:r>
              <w:t xml:space="preserve"> Правительства Приморского края от 21.12.2021 N 831-пп)</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1. Улучшение качества почвы, повышение ее плодородия посредством мелиоративных мероприятий;</w:t>
            </w:r>
          </w:p>
          <w:p w:rsidR="00426F84" w:rsidRDefault="00426F84">
            <w:pPr>
              <w:pStyle w:val="ConsPlusNormal"/>
              <w:jc w:val="both"/>
            </w:pPr>
            <w:r>
              <w:t>2. 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Приморского края;</w:t>
            </w:r>
          </w:p>
          <w:p w:rsidR="00426F84" w:rsidRDefault="00426F84">
            <w:pPr>
              <w:pStyle w:val="ConsPlusNormal"/>
              <w:jc w:val="both"/>
            </w:pPr>
            <w:r>
              <w:t>3. Осуществление государственного кадастрового учета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Приморского края,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(позиция в ред. </w:t>
            </w:r>
            <w:hyperlink r:id="rId305">
              <w:r>
                <w:rPr>
                  <w:color w:val="0000FF"/>
                </w:rPr>
                <w:t>Постановления</w:t>
              </w:r>
            </w:hyperlink>
            <w:r>
              <w:t xml:space="preserve"> Правительства Приморского края от 21.12.2021 N 831-пп)</w:t>
            </w:r>
          </w:p>
        </w:tc>
      </w:tr>
      <w:tr w:rsidR="00426F84">
        <w:tc>
          <w:tcPr>
            <w:tcW w:w="2662" w:type="dxa"/>
            <w:vMerge w:val="restart"/>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Проведение агрохимического обследования земель;</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2. Ввод залежных земель;</w:t>
            </w:r>
          </w:p>
        </w:tc>
      </w:tr>
      <w:tr w:rsidR="00426F84">
        <w:tc>
          <w:tcPr>
            <w:tcW w:w="2662" w:type="dxa"/>
            <w:vMerge/>
            <w:tcBorders>
              <w:top w:val="nil"/>
              <w:left w:val="nil"/>
              <w:bottom w:val="nil"/>
              <w:right w:val="nil"/>
            </w:tcBorders>
          </w:tcPr>
          <w:p w:rsidR="00426F84" w:rsidRDefault="00426F84">
            <w:pPr>
              <w:pStyle w:val="ConsPlusNormal"/>
            </w:pPr>
          </w:p>
        </w:tc>
        <w:tc>
          <w:tcPr>
            <w:tcW w:w="6350" w:type="dxa"/>
            <w:tcBorders>
              <w:top w:val="nil"/>
              <w:left w:val="nil"/>
              <w:bottom w:val="nil"/>
              <w:right w:val="nil"/>
            </w:tcBorders>
          </w:tcPr>
          <w:p w:rsidR="00426F84" w:rsidRDefault="00426F84">
            <w:pPr>
              <w:pStyle w:val="ConsPlusNormal"/>
              <w:jc w:val="both"/>
            </w:pPr>
            <w:r>
              <w:t xml:space="preserve">3. Техническая модернизация мелиоративных систем, проведение </w:t>
            </w:r>
            <w:proofErr w:type="spellStart"/>
            <w:r>
              <w:t>культуртехнических</w:t>
            </w:r>
            <w:proofErr w:type="spellEnd"/>
            <w:r>
              <w:t xml:space="preserve"> мероприятий</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 xml:space="preserve">1. Вовлечение в оборот выбывших сельскохозяйственных угодий за счет проведения </w:t>
            </w:r>
            <w:proofErr w:type="spellStart"/>
            <w:r>
              <w:t>культуртехнических</w:t>
            </w:r>
            <w:proofErr w:type="spellEnd"/>
            <w:r>
              <w:t xml:space="preserve"> мероприятий;</w:t>
            </w:r>
          </w:p>
          <w:p w:rsidR="00426F84" w:rsidRDefault="00426F84">
            <w:pPr>
              <w:pStyle w:val="ConsPlusNormal"/>
              <w:jc w:val="both"/>
            </w:pPr>
            <w:r>
              <w:t>2. Площадь пашни, на которой реализованы мероприятия в области известкования кислых почв;</w:t>
            </w:r>
          </w:p>
          <w:p w:rsidR="00426F84" w:rsidRDefault="00426F84">
            <w:pPr>
              <w:pStyle w:val="ConsPlusNormal"/>
              <w:jc w:val="both"/>
            </w:pPr>
            <w:r>
              <w:t>3. Доля обрабатываемой пашни в ее общем объеме в хозяйствах всех категорий;</w:t>
            </w:r>
          </w:p>
          <w:p w:rsidR="00426F84" w:rsidRDefault="00426F84">
            <w:pPr>
              <w:pStyle w:val="ConsPlusNormal"/>
              <w:jc w:val="both"/>
            </w:pPr>
            <w:r>
              <w:t>4. Ввод в эксплуатацию мелиорируемых земель за счет проведения гидромелиоративных мероприятий;</w:t>
            </w:r>
          </w:p>
          <w:p w:rsidR="00426F84" w:rsidRDefault="00426F84">
            <w:pPr>
              <w:pStyle w:val="ConsPlusNormal"/>
              <w:jc w:val="both"/>
            </w:pPr>
            <w:r>
              <w:t>5. Ввод в эксплуатацию мелиорируемых земель для выращивания экспортно-ориентированной сельскохозяйственной продукции;</w:t>
            </w:r>
          </w:p>
          <w:p w:rsidR="00426F84" w:rsidRDefault="00426F84">
            <w:pPr>
              <w:pStyle w:val="ConsPlusNormal"/>
              <w:jc w:val="both"/>
            </w:pPr>
            <w:r>
              <w:t>6. Площадь земельных участков, выделенных в счет невостребованных земельных долей, находящихся в собственности муниципальных образований Приморского края, в отношении которых подготовлены проекты межевания земельных участков;</w:t>
            </w:r>
          </w:p>
          <w:p w:rsidR="00426F84" w:rsidRDefault="00426F84">
            <w:pPr>
              <w:pStyle w:val="ConsPlusNormal"/>
              <w:jc w:val="both"/>
            </w:pPr>
            <w:r>
              <w:t>7. Площадь земельных участков, выделяемых в счет невостребованных земельных долей, находящихся в собственности муниципальных образований Приморского края,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12.04.2021 </w:t>
            </w:r>
            <w:hyperlink r:id="rId306">
              <w:r>
                <w:rPr>
                  <w:color w:val="0000FF"/>
                </w:rPr>
                <w:t>N 221-пп</w:t>
              </w:r>
            </w:hyperlink>
            <w:r>
              <w:t xml:space="preserve">, от 21.12.2021 </w:t>
            </w:r>
            <w:hyperlink r:id="rId307">
              <w:r>
                <w:rPr>
                  <w:color w:val="0000FF"/>
                </w:rPr>
                <w:t>N 831-пп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 xml:space="preserve">Объем средств краевого </w:t>
            </w:r>
            <w:r>
              <w:lastRenderedPageBreak/>
              <w:t>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lastRenderedPageBreak/>
              <w:t xml:space="preserve">Общий объем финансирования государственной программы за </w:t>
            </w:r>
            <w:r>
              <w:lastRenderedPageBreak/>
              <w:t>счет средств краевого бюджета - 51279,37 тыс. руб. (в текущих ценах каждого года), в том числе:</w:t>
            </w:r>
          </w:p>
          <w:p w:rsidR="00426F84" w:rsidRDefault="00426F84">
            <w:pPr>
              <w:pStyle w:val="ConsPlusNormal"/>
              <w:jc w:val="both"/>
            </w:pPr>
            <w:r>
              <w:t>2020 год - 13676,64 тыс. руб.;</w:t>
            </w:r>
          </w:p>
          <w:p w:rsidR="00426F84" w:rsidRDefault="00426F84">
            <w:pPr>
              <w:pStyle w:val="ConsPlusNormal"/>
              <w:jc w:val="both"/>
            </w:pPr>
            <w:r>
              <w:t>2021 год - 8562,83 тыс. руб.;</w:t>
            </w:r>
          </w:p>
          <w:p w:rsidR="00426F84" w:rsidRDefault="00426F84">
            <w:pPr>
              <w:pStyle w:val="ConsPlusNormal"/>
              <w:jc w:val="both"/>
            </w:pPr>
            <w:r>
              <w:t>2022 год - 14413,54 тыс. руб.;</w:t>
            </w:r>
          </w:p>
          <w:p w:rsidR="00426F84" w:rsidRDefault="00426F84">
            <w:pPr>
              <w:pStyle w:val="ConsPlusNormal"/>
              <w:jc w:val="both"/>
            </w:pPr>
            <w:r>
              <w:t>2023 год - 7269,35 тыс. руб.;</w:t>
            </w:r>
          </w:p>
          <w:p w:rsidR="00426F84" w:rsidRDefault="00426F84">
            <w:pPr>
              <w:pStyle w:val="ConsPlusNormal"/>
              <w:jc w:val="both"/>
            </w:pPr>
            <w:r>
              <w:t>2024 год - 7351,01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- 341177,00 тыс. руб., в том числе:</w:t>
            </w:r>
          </w:p>
          <w:p w:rsidR="00426F84" w:rsidRDefault="00426F84">
            <w:pPr>
              <w:pStyle w:val="ConsPlusNormal"/>
              <w:jc w:val="both"/>
            </w:pPr>
            <w:r>
              <w:t>2020 год - 61428,70 тыс. руб.;</w:t>
            </w:r>
          </w:p>
          <w:p w:rsidR="00426F84" w:rsidRDefault="00426F84">
            <w:pPr>
              <w:pStyle w:val="ConsPlusNormal"/>
              <w:jc w:val="both"/>
            </w:pPr>
            <w:r>
              <w:t>2021 год - 145430,00 тыс. руб.;</w:t>
            </w:r>
          </w:p>
          <w:p w:rsidR="00426F84" w:rsidRDefault="00426F84">
            <w:pPr>
              <w:pStyle w:val="ConsPlusNormal"/>
              <w:jc w:val="both"/>
            </w:pPr>
            <w:r>
              <w:t>2022 год - 47846,10 тыс. руб.;</w:t>
            </w:r>
          </w:p>
          <w:p w:rsidR="00426F84" w:rsidRDefault="00426F84">
            <w:pPr>
              <w:pStyle w:val="ConsPlusNormal"/>
              <w:jc w:val="both"/>
            </w:pPr>
            <w:r>
              <w:t>2023 год - 47847,90 тыс. руб.;</w:t>
            </w:r>
          </w:p>
          <w:p w:rsidR="00426F84" w:rsidRDefault="00426F84">
            <w:pPr>
              <w:pStyle w:val="ConsPlusNormal"/>
              <w:jc w:val="both"/>
            </w:pPr>
            <w:r>
              <w:t>2024 год - 38624,30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- 363557,38 тыс. руб., в том числе:</w:t>
            </w:r>
          </w:p>
          <w:p w:rsidR="00426F84" w:rsidRDefault="00426F84">
            <w:pPr>
              <w:pStyle w:val="ConsPlusNormal"/>
              <w:jc w:val="both"/>
            </w:pPr>
            <w:r>
              <w:t>2020 год - 139610,68 тыс. руб.;</w:t>
            </w:r>
          </w:p>
          <w:p w:rsidR="00426F84" w:rsidRDefault="00426F84">
            <w:pPr>
              <w:pStyle w:val="ConsPlusNormal"/>
              <w:jc w:val="both"/>
            </w:pPr>
            <w:r>
              <w:t>2021 год - 186382,07 тыс. руб.;</w:t>
            </w:r>
          </w:p>
          <w:p w:rsidR="00426F84" w:rsidRDefault="00426F84">
            <w:pPr>
              <w:pStyle w:val="ConsPlusNormal"/>
              <w:jc w:val="both"/>
            </w:pPr>
            <w:r>
              <w:t>2022 год - 34911,57 тыс. руб.;</w:t>
            </w:r>
          </w:p>
          <w:p w:rsidR="00426F84" w:rsidRDefault="00426F84">
            <w:pPr>
              <w:pStyle w:val="ConsPlusNormal"/>
              <w:jc w:val="both"/>
            </w:pPr>
            <w:r>
              <w:t>2023 год - 16775473,67 тыс. руб.;</w:t>
            </w:r>
          </w:p>
          <w:p w:rsidR="00426F84" w:rsidRDefault="00426F84">
            <w:pPr>
              <w:pStyle w:val="ConsPlusNormal"/>
              <w:jc w:val="both"/>
            </w:pPr>
            <w:r>
              <w:t>2024 год - 0,00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12.04.2021 </w:t>
            </w:r>
            <w:hyperlink r:id="rId308">
              <w:r>
                <w:rPr>
                  <w:color w:val="0000FF"/>
                </w:rPr>
                <w:t>N 221-пп</w:t>
              </w:r>
            </w:hyperlink>
            <w:r>
              <w:t xml:space="preserve">, от 21.12.2021 </w:t>
            </w:r>
            <w:hyperlink r:id="rId309">
              <w:r>
                <w:rPr>
                  <w:color w:val="0000FF"/>
                </w:rPr>
                <w:t>N 831-пп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12.1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 сельского</w:t>
      </w:r>
    </w:p>
    <w:p w:rsidR="00426F84" w:rsidRDefault="00426F84">
      <w:pPr>
        <w:pStyle w:val="ConsPlusNormal"/>
        <w:jc w:val="right"/>
      </w:pPr>
      <w:r>
        <w:t>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27" w:name="P16058"/>
      <w:bookmarkEnd w:id="27"/>
      <w:r>
        <w:t>ПОРЯДОК</w:t>
      </w:r>
    </w:p>
    <w:p w:rsidR="00426F84" w:rsidRDefault="00426F84">
      <w:pPr>
        <w:pStyle w:val="ConsPlusTitle"/>
        <w:jc w:val="center"/>
      </w:pPr>
      <w:r>
        <w:t>ПРЕДОСТАВЛЕНИЯ И РАСПРЕДЕЛЕНИЯ СУБСИДИЙ</w:t>
      </w:r>
    </w:p>
    <w:p w:rsidR="00426F84" w:rsidRDefault="00426F84">
      <w:pPr>
        <w:pStyle w:val="ConsPlusTitle"/>
        <w:jc w:val="center"/>
      </w:pPr>
      <w:r>
        <w:t>ИЗ КРАЕВОГО БЮДЖЕТА БЮДЖЕТАМ МУНИЦИПАЛЬНЫХ ОБРАЗОВАНИЙ</w:t>
      </w:r>
    </w:p>
    <w:p w:rsidR="00426F84" w:rsidRDefault="00426F84">
      <w:pPr>
        <w:pStyle w:val="ConsPlusTitle"/>
        <w:jc w:val="center"/>
      </w:pPr>
      <w:r>
        <w:t>ПРИМОРСКОГО КРАЯ НА ПОДГОТОВКУ ПРОЕКТОВ МЕЖЕВАНИЯ ЗЕМЕЛЬНЫХ</w:t>
      </w:r>
    </w:p>
    <w:p w:rsidR="00426F84" w:rsidRDefault="00426F84">
      <w:pPr>
        <w:pStyle w:val="ConsPlusTitle"/>
        <w:jc w:val="center"/>
      </w:pPr>
      <w:r>
        <w:t>УЧАСТКОВ И НА ПРОВЕДЕНИЕ КАДАСТРОВЫХ РАБОТ</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 </w:t>
            </w:r>
            <w:hyperlink r:id="rId310">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21.12.2021 N 831-пп)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lastRenderedPageBreak/>
        <w:t>1. Настоящий Порядок определяет цели и условия предоставления и распределения субсидий из краевого бюджета, в том числе источником финансового обеспечения которых является субсидия из федерального бюджета, бюджетам муниципальных образований Приморского края на реализацию мероприятий по подготовке проектов межевания земельных участков, выделяемых в счет невостребованных земельных долей, находящихся в собственности муниципальных образований, и на проведение кадастровых работ, критерии отбора муниципальных образований для предоставления указанных субсидий, методику расчета субсидий и порядок возврата субсидий в случае нарушения целей, условий и порядка, установленных при их предоставлении (далее соответственно - субсидия, муниципальные образования, Порядок).</w:t>
      </w:r>
    </w:p>
    <w:p w:rsidR="00426F84" w:rsidRDefault="00426F84">
      <w:pPr>
        <w:pStyle w:val="ConsPlusNormal"/>
        <w:spacing w:before="200"/>
        <w:ind w:firstLine="540"/>
        <w:jc w:val="both"/>
      </w:pPr>
      <w:bookmarkStart w:id="28" w:name="P16068"/>
      <w:bookmarkEnd w:id="28"/>
      <w:r>
        <w:t>2. Субсидии предоставляются бюджетам муниципальных образований в целях софинансирования расходных обязательств муниципальных образований, возникающих при выполнении полномочий органов местного самоуправления муниципальных образований по решению вопросов местного значения при реализации мероприятий, связанных с:</w:t>
      </w:r>
    </w:p>
    <w:p w:rsidR="00426F84" w:rsidRDefault="00426F84">
      <w:pPr>
        <w:pStyle w:val="ConsPlusNormal"/>
        <w:spacing w:before="200"/>
        <w:ind w:firstLine="540"/>
        <w:jc w:val="both"/>
      </w:pPr>
      <w:bookmarkStart w:id="29" w:name="P16069"/>
      <w:bookmarkEnd w:id="29"/>
      <w:r>
        <w:t>подготовкой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426F84" w:rsidRDefault="00426F84">
      <w:pPr>
        <w:pStyle w:val="ConsPlusNormal"/>
        <w:spacing w:before="200"/>
        <w:ind w:firstLine="540"/>
        <w:jc w:val="both"/>
      </w:pPr>
      <w:bookmarkStart w:id="30" w:name="P16070"/>
      <w:bookmarkEnd w:id="30"/>
      <w:r>
        <w:t>проведением кадастровых работ в отношении земельных участков, выделяемых в счет невостребованных земельных долей, находящихся в собственности муниципальных образований.</w:t>
      </w:r>
    </w:p>
    <w:p w:rsidR="00426F84" w:rsidRDefault="00426F84">
      <w:pPr>
        <w:pStyle w:val="ConsPlusNormal"/>
        <w:spacing w:before="200"/>
        <w:ind w:firstLine="540"/>
        <w:jc w:val="both"/>
      </w:pPr>
      <w:r>
        <w:t xml:space="preserve">3. Субсидии предоставляются муниципальным образованиям на возмещение расходов, произведенных в текущем финансовом году и (или) году, предшествующем текущему финансовому году, на исполнение расходных обязательств, возникающих при реализации мероприятий, предусмотренных </w:t>
      </w:r>
      <w:hyperlink w:anchor="P16068">
        <w:r>
          <w:rPr>
            <w:color w:val="0000FF"/>
          </w:rPr>
          <w:t>пунктом 2</w:t>
        </w:r>
      </w:hyperlink>
      <w:r>
        <w:t xml:space="preserve"> настоящего Порядка.</w:t>
      </w:r>
    </w:p>
    <w:p w:rsidR="00426F84" w:rsidRDefault="00426F84">
      <w:pPr>
        <w:pStyle w:val="ConsPlusNormal"/>
        <w:spacing w:before="200"/>
        <w:ind w:firstLine="540"/>
        <w:jc w:val="both"/>
      </w:pPr>
      <w:r>
        <w:t xml:space="preserve">4. Субсидии предоставляются бюджетам муниципальных образований при условии наличия соглашения о предоставлении субсидии, заключенного между муниципальным образованием и министерством имущественных и земельных отношений Приморского края (далее соответственно - соглашение, министерство) в соответствии с </w:t>
      </w:r>
      <w:hyperlink w:anchor="P16108">
        <w:r>
          <w:rPr>
            <w:color w:val="0000FF"/>
          </w:rPr>
          <w:t>пунктом 12</w:t>
        </w:r>
      </w:hyperlink>
      <w:r>
        <w:t xml:space="preserve"> настоящего Порядка.</w:t>
      </w:r>
    </w:p>
    <w:p w:rsidR="00426F84" w:rsidRDefault="00426F84">
      <w:pPr>
        <w:pStyle w:val="ConsPlusNormal"/>
        <w:spacing w:before="200"/>
        <w:ind w:firstLine="540"/>
        <w:jc w:val="both"/>
      </w:pPr>
      <w:bookmarkStart w:id="31" w:name="P16073"/>
      <w:bookmarkEnd w:id="31"/>
      <w:r>
        <w:t>5. Критерием отбора муниципальных образований для предоставления субсидии является наличие в собственности муниципальных образований земельных участков, выделенных в счет невостребованных земельных долей, предоставленных физическим и юридическим лицам.</w:t>
      </w:r>
    </w:p>
    <w:p w:rsidR="00426F84" w:rsidRDefault="00426F84">
      <w:pPr>
        <w:pStyle w:val="ConsPlusNormal"/>
        <w:spacing w:before="200"/>
        <w:ind w:firstLine="540"/>
        <w:jc w:val="both"/>
      </w:pPr>
      <w:r>
        <w:t>6. Субсидии предоставляются министерством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предусмотренных министерству на указанные цели законом Приморского края о краевом бюджете на соответствующий финансовый год и плановый период.</w:t>
      </w:r>
    </w:p>
    <w:p w:rsidR="00426F84" w:rsidRDefault="00426F84">
      <w:pPr>
        <w:pStyle w:val="ConsPlusNormal"/>
        <w:spacing w:before="200"/>
        <w:ind w:firstLine="540"/>
        <w:jc w:val="both"/>
      </w:pPr>
      <w:bookmarkStart w:id="32" w:name="P16075"/>
      <w:bookmarkEnd w:id="32"/>
      <w:r>
        <w:t xml:space="preserve">7. Для получения субсидий уполномоченный орган местного самоуправления муниципального образования в срок до 1 ноября соответствующего финансового года представляет в министерство заявление о предоставлении субсидий по </w:t>
      </w:r>
      <w:hyperlink w:anchor="P16150">
        <w:r>
          <w:rPr>
            <w:color w:val="0000FF"/>
          </w:rPr>
          <w:t>форме</w:t>
        </w:r>
      </w:hyperlink>
      <w:r>
        <w:t xml:space="preserve"> согласно приложению N 1 к настоящему Порядку (далее - заявление) с приложением следующих документов:</w:t>
      </w:r>
    </w:p>
    <w:p w:rsidR="00426F84" w:rsidRDefault="00426F84">
      <w:pPr>
        <w:pStyle w:val="ConsPlusNormal"/>
        <w:spacing w:before="200"/>
        <w:ind w:firstLine="540"/>
        <w:jc w:val="both"/>
      </w:pPr>
      <w:r>
        <w:t xml:space="preserve">расчет размера субсидии по формам согласно </w:t>
      </w:r>
      <w:hyperlink w:anchor="P16214">
        <w:r>
          <w:rPr>
            <w:color w:val="0000FF"/>
          </w:rPr>
          <w:t>приложениям N 2</w:t>
        </w:r>
      </w:hyperlink>
      <w:r>
        <w:t xml:space="preserve">, </w:t>
      </w:r>
      <w:hyperlink w:anchor="P16268">
        <w:r>
          <w:rPr>
            <w:color w:val="0000FF"/>
          </w:rPr>
          <w:t>N 3</w:t>
        </w:r>
      </w:hyperlink>
      <w:r>
        <w:t xml:space="preserve"> к настоящему Порядку;</w:t>
      </w:r>
    </w:p>
    <w:p w:rsidR="00426F84" w:rsidRDefault="00426F84">
      <w:pPr>
        <w:pStyle w:val="ConsPlusNormal"/>
        <w:spacing w:before="200"/>
        <w:ind w:firstLine="540"/>
        <w:jc w:val="both"/>
      </w:pPr>
      <w:r>
        <w:t xml:space="preserve">копию вступившего в законную силу судебного акта о признании права муниципальной собственности на земельные доли, признанные в установленном Федеральным </w:t>
      </w:r>
      <w:hyperlink r:id="rId311">
        <w:r>
          <w:rPr>
            <w:color w:val="0000FF"/>
          </w:rPr>
          <w:t>законом</w:t>
        </w:r>
      </w:hyperlink>
      <w:r>
        <w:t xml:space="preserve"> от 24 июля 2002 года N 101-ФЗ "Об обороте земель сельскохозяйственного назначения" порядке невостребованными;</w:t>
      </w:r>
    </w:p>
    <w:p w:rsidR="00426F84" w:rsidRDefault="00426F84">
      <w:pPr>
        <w:pStyle w:val="ConsPlusNormal"/>
        <w:spacing w:before="200"/>
        <w:ind w:firstLine="540"/>
        <w:jc w:val="both"/>
      </w:pPr>
      <w:r>
        <w:t xml:space="preserve">документы, подтверждающие факт предоставления муниципальным образованием земельных участков в целях сельскохозяйственного производства на праве аренды либо в собственность, в отношении которых были реализованы мероприятия, предусмотренные </w:t>
      </w:r>
      <w:hyperlink w:anchor="P16068">
        <w:r>
          <w:rPr>
            <w:color w:val="0000FF"/>
          </w:rPr>
          <w:t>пунктом 2</w:t>
        </w:r>
      </w:hyperlink>
      <w:r>
        <w:t xml:space="preserve"> настоящего Порядка;</w:t>
      </w:r>
    </w:p>
    <w:p w:rsidR="00426F84" w:rsidRDefault="00426F84">
      <w:pPr>
        <w:pStyle w:val="ConsPlusNormal"/>
        <w:spacing w:before="200"/>
        <w:ind w:firstLine="540"/>
        <w:jc w:val="both"/>
      </w:pPr>
      <w:r>
        <w:t xml:space="preserve">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мероприятия, предусмотренного </w:t>
      </w:r>
      <w:hyperlink w:anchor="P16069">
        <w:r>
          <w:rPr>
            <w:color w:val="0000FF"/>
          </w:rPr>
          <w:t>абзацем вторым пункта 2</w:t>
        </w:r>
      </w:hyperlink>
      <w:r>
        <w:t xml:space="preserve"> настоящего Порядка;</w:t>
      </w:r>
    </w:p>
    <w:p w:rsidR="00426F84" w:rsidRDefault="00426F84">
      <w:pPr>
        <w:pStyle w:val="ConsPlusNormal"/>
        <w:spacing w:before="200"/>
        <w:ind w:firstLine="540"/>
        <w:jc w:val="both"/>
      </w:pPr>
      <w:r>
        <w:t xml:space="preserve">документов, подтверждающих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мероприятия, предусмотренного </w:t>
      </w:r>
      <w:hyperlink w:anchor="P16070">
        <w:r>
          <w:rPr>
            <w:color w:val="0000FF"/>
          </w:rPr>
          <w:t xml:space="preserve">абзацем третьим </w:t>
        </w:r>
        <w:r>
          <w:rPr>
            <w:color w:val="0000FF"/>
          </w:rPr>
          <w:lastRenderedPageBreak/>
          <w:t>пункта 2</w:t>
        </w:r>
      </w:hyperlink>
      <w:r>
        <w:t xml:space="preserve"> настоящего Порядка;</w:t>
      </w:r>
    </w:p>
    <w:p w:rsidR="00426F84" w:rsidRDefault="00426F84">
      <w:pPr>
        <w:pStyle w:val="ConsPlusNormal"/>
        <w:spacing w:before="200"/>
        <w:ind w:firstLine="540"/>
        <w:jc w:val="both"/>
      </w:pPr>
      <w:r>
        <w:t>копии контрактов на межевание и проведение кадастровых работ или контракт на межевание и проведение кадастровых работ с разбивкой стоимости указанных мероприятий с приложением актов приема-передачи выполненных работ;</w:t>
      </w:r>
    </w:p>
    <w:p w:rsidR="00426F84" w:rsidRDefault="00426F84">
      <w:pPr>
        <w:pStyle w:val="ConsPlusNormal"/>
        <w:spacing w:before="200"/>
        <w:ind w:firstLine="540"/>
        <w:jc w:val="both"/>
      </w:pPr>
      <w:r>
        <w:t xml:space="preserve">копии документов о фактически понесенных затратах на межевание и проведение кадастровых работ органами местного самоуправления муниципальных образований на землях сельскохозяйственного назначения, в отношении которых были реализованы мероприятия, предусмотренные </w:t>
      </w:r>
      <w:hyperlink w:anchor="P16068">
        <w:r>
          <w:rPr>
            <w:color w:val="0000FF"/>
          </w:rPr>
          <w:t>пунктом 2</w:t>
        </w:r>
      </w:hyperlink>
      <w:r>
        <w:t xml:space="preserve"> настоящего Порядка.</w:t>
      </w:r>
    </w:p>
    <w:p w:rsidR="00426F84" w:rsidRDefault="00426F84">
      <w:pPr>
        <w:pStyle w:val="ConsPlusNormal"/>
        <w:spacing w:before="200"/>
        <w:ind w:firstLine="540"/>
        <w:jc w:val="both"/>
      </w:pPr>
      <w:r>
        <w:t>Документы, указанные в настоящем пункте, предоставляются муниципальным образованием в виде заверенных в установленном порядке копий.</w:t>
      </w:r>
    </w:p>
    <w:p w:rsidR="00426F84" w:rsidRDefault="00426F84">
      <w:pPr>
        <w:pStyle w:val="ConsPlusNormal"/>
        <w:spacing w:before="200"/>
        <w:ind w:firstLine="540"/>
        <w:jc w:val="both"/>
      </w:pPr>
      <w:r>
        <w:t>8. Распределение субсидий между бюджетами муниципальных образований утверждается Законом Приморского края о краевом бюджете на текущий финансовый год и плановый период.</w:t>
      </w:r>
    </w:p>
    <w:p w:rsidR="00426F84" w:rsidRDefault="00426F84">
      <w:pPr>
        <w:pStyle w:val="ConsPlusNormal"/>
        <w:spacing w:before="200"/>
        <w:ind w:firstLine="540"/>
        <w:jc w:val="both"/>
      </w:pPr>
      <w:r>
        <w:t>Размер субсидии бюджету муниципального образования определяется по следующей формуле:</w:t>
      </w:r>
    </w:p>
    <w:p w:rsidR="00426F84" w:rsidRDefault="00426F84">
      <w:pPr>
        <w:pStyle w:val="ConsPlusNormal"/>
        <w:jc w:val="both"/>
      </w:pPr>
    </w:p>
    <w:p w:rsidR="00426F84" w:rsidRDefault="00426F84">
      <w:pPr>
        <w:pStyle w:val="ConsPlusNormal"/>
        <w:ind w:firstLine="540"/>
        <w:jc w:val="both"/>
      </w:pPr>
      <w:r>
        <w:rPr>
          <w:noProof/>
          <w:position w:val="-47"/>
        </w:rPr>
        <w:drawing>
          <wp:inline distT="0" distB="0" distL="0" distR="0">
            <wp:extent cx="1381125" cy="7334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381125" cy="733425"/>
                    </a:xfrm>
                    <a:prstGeom prst="rect">
                      <a:avLst/>
                    </a:prstGeom>
                    <a:noFill/>
                    <a:ln>
                      <a:noFill/>
                    </a:ln>
                  </pic:spPr>
                </pic:pic>
              </a:graphicData>
            </a:graphic>
          </wp:inline>
        </w:drawing>
      </w:r>
    </w:p>
    <w:p w:rsidR="00426F84" w:rsidRDefault="00426F84">
      <w:pPr>
        <w:pStyle w:val="ConsPlusNormal"/>
        <w:jc w:val="both"/>
      </w:pPr>
    </w:p>
    <w:p w:rsidR="00426F84" w:rsidRDefault="00426F84">
      <w:pPr>
        <w:pStyle w:val="ConsPlusNormal"/>
        <w:ind w:firstLine="540"/>
        <w:jc w:val="both"/>
      </w:pPr>
      <w:proofErr w:type="spellStart"/>
      <w:r>
        <w:t>C</w:t>
      </w:r>
      <w:r>
        <w:rPr>
          <w:vertAlign w:val="subscript"/>
        </w:rPr>
        <w:t>jr</w:t>
      </w:r>
      <w:proofErr w:type="spellEnd"/>
      <w:r>
        <w:t xml:space="preserve"> - размер субсидии, предоставляемой бюджету j-</w:t>
      </w:r>
      <w:proofErr w:type="spellStart"/>
      <w:r>
        <w:t>го</w:t>
      </w:r>
      <w:proofErr w:type="spellEnd"/>
      <w:r>
        <w:t xml:space="preserve"> муниципального образования;</w:t>
      </w:r>
    </w:p>
    <w:p w:rsidR="00426F84" w:rsidRDefault="00426F84">
      <w:pPr>
        <w:pStyle w:val="ConsPlusNormal"/>
        <w:spacing w:before="200"/>
        <w:ind w:firstLine="540"/>
        <w:jc w:val="both"/>
      </w:pPr>
      <w:proofErr w:type="spellStart"/>
      <w:r>
        <w:t>C</w:t>
      </w:r>
      <w:r>
        <w:rPr>
          <w:vertAlign w:val="subscript"/>
        </w:rPr>
        <w:t>o</w:t>
      </w:r>
      <w:proofErr w:type="spellEnd"/>
      <w:r>
        <w:t xml:space="preserve"> - общий объем средств, подлежащий распределению между муниципальными образованиями;</w:t>
      </w:r>
    </w:p>
    <w:p w:rsidR="00426F84" w:rsidRDefault="00426F84">
      <w:pPr>
        <w:pStyle w:val="ConsPlusNormal"/>
        <w:spacing w:before="200"/>
        <w:ind w:firstLine="540"/>
        <w:jc w:val="both"/>
      </w:pPr>
      <w:proofErr w:type="spellStart"/>
      <w:r>
        <w:t>M</w:t>
      </w:r>
      <w:r>
        <w:rPr>
          <w:vertAlign w:val="subscript"/>
        </w:rPr>
        <w:t>j</w:t>
      </w:r>
      <w:proofErr w:type="spellEnd"/>
      <w:r>
        <w:t xml:space="preserve"> - заявленная потребность j-</w:t>
      </w:r>
      <w:proofErr w:type="spellStart"/>
      <w:r>
        <w:t>го</w:t>
      </w:r>
      <w:proofErr w:type="spellEnd"/>
      <w:r>
        <w:t xml:space="preserve"> муниципального образования на реализацию проекта за счет средств краевого бюджета;</w:t>
      </w:r>
    </w:p>
    <w:p w:rsidR="00426F84" w:rsidRDefault="00426F84">
      <w:pPr>
        <w:pStyle w:val="ConsPlusNormal"/>
        <w:spacing w:before="200"/>
        <w:ind w:firstLine="540"/>
        <w:jc w:val="both"/>
      </w:pPr>
      <w:r>
        <w:rPr>
          <w:noProof/>
          <w:position w:val="-10"/>
        </w:rPr>
        <w:drawing>
          <wp:inline distT="0" distB="0" distL="0" distR="0">
            <wp:extent cx="419100"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t xml:space="preserve"> - сумма заявленной потребности j-</w:t>
      </w:r>
      <w:proofErr w:type="spellStart"/>
      <w:r>
        <w:t>тых</w:t>
      </w:r>
      <w:proofErr w:type="spellEnd"/>
      <w:r>
        <w:t xml:space="preserve"> муниципальных образований на реализацию проектов за счет средств краевого бюджета;</w:t>
      </w:r>
    </w:p>
    <w:p w:rsidR="00426F84" w:rsidRDefault="00426F84">
      <w:pPr>
        <w:pStyle w:val="ConsPlusNormal"/>
        <w:spacing w:before="200"/>
        <w:ind w:firstLine="540"/>
        <w:jc w:val="both"/>
      </w:pPr>
      <w:r>
        <w:t>j - количество муниципальных образований, соответствующих условиям предоставления субсидий;</w:t>
      </w:r>
    </w:p>
    <w:p w:rsidR="00426F84" w:rsidRDefault="00426F84">
      <w:pPr>
        <w:pStyle w:val="ConsPlusNormal"/>
        <w:spacing w:before="200"/>
        <w:ind w:firstLine="540"/>
        <w:jc w:val="both"/>
      </w:pPr>
      <w:proofErr w:type="spellStart"/>
      <w:r>
        <w:t>У</w:t>
      </w:r>
      <w:r>
        <w:rPr>
          <w:vertAlign w:val="subscript"/>
        </w:rPr>
        <w:t>i</w:t>
      </w:r>
      <w:proofErr w:type="spellEnd"/>
      <w:r>
        <w:t xml:space="preserve"> - уровень софинансирования расходного обязательства i-того муниципального образования за счет субсидии.</w:t>
      </w:r>
    </w:p>
    <w:p w:rsidR="00426F84" w:rsidRDefault="00426F84">
      <w:pPr>
        <w:pStyle w:val="ConsPlusNormal"/>
        <w:spacing w:before="200"/>
        <w:ind w:firstLine="540"/>
        <w:jc w:val="both"/>
      </w:pPr>
      <w:r>
        <w:t>Предельный уровень софинансирования расходного обязательства муниципального образования за счет средств краевого бюджета определяется в соответствии с порядком формирования, предоставления и распределения субсидий из краевого бюджета бюджетам муниципальных образований, утверждаемым постановлением Правительства Приморского края.</w:t>
      </w:r>
    </w:p>
    <w:p w:rsidR="00426F84" w:rsidRDefault="00426F84">
      <w:pPr>
        <w:pStyle w:val="ConsPlusNormal"/>
        <w:spacing w:before="200"/>
        <w:ind w:firstLine="540"/>
        <w:jc w:val="both"/>
      </w:pPr>
      <w:r>
        <w:t>Размер субсидии муниципальному образованию определяется исходя из общего объема запрашиваемых средств по заявлениям муниципальных образований.</w:t>
      </w:r>
    </w:p>
    <w:p w:rsidR="00426F84" w:rsidRDefault="00426F84">
      <w:pPr>
        <w:pStyle w:val="ConsPlusNormal"/>
        <w:spacing w:before="200"/>
        <w:ind w:firstLine="540"/>
        <w:jc w:val="both"/>
      </w:pPr>
      <w:r>
        <w:t>В случае если по заявлениям муниципальных образований общий объем запрашиваемых средств не превышает объем средств, предусмотренных на эти цели государственной программой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и законом Приморского края о краевом бюджете на соответствующий финансовый год и плановый период, размер предоставляемой субсидии бюджету муниципального образования равен размеру запрашиваемой субсидии, указанному в заявлении.</w:t>
      </w:r>
    </w:p>
    <w:p w:rsidR="00426F84" w:rsidRDefault="00426F84">
      <w:pPr>
        <w:pStyle w:val="ConsPlusNormal"/>
        <w:spacing w:before="200"/>
        <w:ind w:firstLine="540"/>
        <w:jc w:val="both"/>
      </w:pPr>
      <w:r>
        <w:t>9. Поступившие заявление и прилагаемые к нему документы регистрируются министерством в установленном порядке в день их поступления.</w:t>
      </w:r>
    </w:p>
    <w:p w:rsidR="00426F84" w:rsidRDefault="00426F84">
      <w:pPr>
        <w:pStyle w:val="ConsPlusNormal"/>
        <w:spacing w:before="200"/>
        <w:ind w:firstLine="540"/>
        <w:jc w:val="both"/>
      </w:pPr>
      <w:r>
        <w:lastRenderedPageBreak/>
        <w:t>Министерство в течение 14 рабочих дней со дня поступления заявления и прилагаемых к нему документов рассматривает их и принимает решение:</w:t>
      </w:r>
    </w:p>
    <w:p w:rsidR="00426F84" w:rsidRDefault="00426F84">
      <w:pPr>
        <w:pStyle w:val="ConsPlusNormal"/>
        <w:spacing w:before="200"/>
        <w:ind w:firstLine="540"/>
        <w:jc w:val="both"/>
      </w:pPr>
      <w:r>
        <w:t>о предоставлении субсидии, при отсутствии оснований для отказа в предоставлении субсидии, указанных в пункте 10 настоящего Порядка;</w:t>
      </w:r>
    </w:p>
    <w:p w:rsidR="00426F84" w:rsidRDefault="00426F84">
      <w:pPr>
        <w:pStyle w:val="ConsPlusNormal"/>
        <w:spacing w:before="200"/>
        <w:ind w:firstLine="540"/>
        <w:jc w:val="both"/>
      </w:pPr>
      <w:r>
        <w:t>об отказе в предоставлении субсидии, при наличии оснований для отказа в предоставлении субсидии, указанных в пункте 10 настоящего Порядка.</w:t>
      </w:r>
    </w:p>
    <w:p w:rsidR="00426F84" w:rsidRDefault="00426F84">
      <w:pPr>
        <w:pStyle w:val="ConsPlusNormal"/>
        <w:spacing w:before="200"/>
        <w:ind w:firstLine="540"/>
        <w:jc w:val="both"/>
      </w:pPr>
      <w:r>
        <w:t>10. Основаниями для отказа в предоставлении субсидии являются:</w:t>
      </w:r>
    </w:p>
    <w:p w:rsidR="00426F84" w:rsidRDefault="00426F84">
      <w:pPr>
        <w:pStyle w:val="ConsPlusNormal"/>
        <w:spacing w:before="200"/>
        <w:ind w:firstLine="540"/>
        <w:jc w:val="both"/>
      </w:pPr>
      <w:r>
        <w:t xml:space="preserve">1) несоответствие муниципального образования критерию, указанному в </w:t>
      </w:r>
      <w:hyperlink w:anchor="P16073">
        <w:r>
          <w:rPr>
            <w:color w:val="0000FF"/>
          </w:rPr>
          <w:t>пункте 5</w:t>
        </w:r>
      </w:hyperlink>
      <w:r>
        <w:t xml:space="preserve"> настоящего Порядка;</w:t>
      </w:r>
    </w:p>
    <w:p w:rsidR="00426F84" w:rsidRDefault="00426F84">
      <w:pPr>
        <w:pStyle w:val="ConsPlusNormal"/>
        <w:spacing w:before="200"/>
        <w:ind w:firstLine="540"/>
        <w:jc w:val="both"/>
      </w:pPr>
      <w:r>
        <w:t xml:space="preserve">2) несоответствие представленных муниципальным образованием заявления и прилагаемых к нему документов и (или) непредставление (представление не в полном объеме) документов в нарушение требований </w:t>
      </w:r>
      <w:hyperlink w:anchor="P16075">
        <w:r>
          <w:rPr>
            <w:color w:val="0000FF"/>
          </w:rPr>
          <w:t>пункта 7</w:t>
        </w:r>
      </w:hyperlink>
      <w:r>
        <w:t xml:space="preserve"> настоящего Порядка;</w:t>
      </w:r>
    </w:p>
    <w:p w:rsidR="00426F84" w:rsidRDefault="00426F84">
      <w:pPr>
        <w:pStyle w:val="ConsPlusNormal"/>
        <w:spacing w:before="200"/>
        <w:ind w:firstLine="540"/>
        <w:jc w:val="both"/>
      </w:pPr>
      <w:r>
        <w:t>3) заявление и прилагаемые к нему документы содержат недостоверные сведения;</w:t>
      </w:r>
    </w:p>
    <w:p w:rsidR="00426F84" w:rsidRDefault="00426F84">
      <w:pPr>
        <w:pStyle w:val="ConsPlusNormal"/>
        <w:spacing w:before="200"/>
        <w:ind w:firstLine="540"/>
        <w:jc w:val="both"/>
      </w:pPr>
      <w:r>
        <w:t xml:space="preserve">4) заявление и прилагаемые к нему документы поданы с нарушением срока, установленного </w:t>
      </w:r>
      <w:hyperlink w:anchor="P16075">
        <w:r>
          <w:rPr>
            <w:color w:val="0000FF"/>
          </w:rPr>
          <w:t>пунктом 7</w:t>
        </w:r>
      </w:hyperlink>
      <w:r>
        <w:t xml:space="preserve"> настоящего Порядка.</w:t>
      </w:r>
    </w:p>
    <w:p w:rsidR="00426F84" w:rsidRDefault="00426F84">
      <w:pPr>
        <w:pStyle w:val="ConsPlusNormal"/>
        <w:spacing w:before="200"/>
        <w:ind w:firstLine="540"/>
        <w:jc w:val="both"/>
      </w:pPr>
      <w:r>
        <w:t>11. Решение в форме распоряжения о предоставлении или об отказе в предоставлении субсидии в течение двух рабочих дней со дня его принятия направляется муниципальному образованию почтовым отправлением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6F84" w:rsidRDefault="00426F84">
      <w:pPr>
        <w:pStyle w:val="ConsPlusNormal"/>
        <w:spacing w:before="200"/>
        <w:ind w:firstLine="540"/>
        <w:jc w:val="both"/>
      </w:pPr>
      <w:bookmarkStart w:id="33" w:name="P16108"/>
      <w:bookmarkEnd w:id="33"/>
      <w:r>
        <w:t xml:space="preserve">12. Субсидия предоставляется бюджету муниципального образования на основании соглашения между министерством и уполномоченным органом местного самоуправления муниципального образования,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314">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которое должно содержать в том числе условия, указанные в </w:t>
      </w:r>
      <w:hyperlink r:id="rId315">
        <w:r>
          <w:rPr>
            <w:color w:val="0000FF"/>
          </w:rPr>
          <w:t>подпункте "л(1)" пункта 10</w:t>
        </w:r>
      </w:hyperlink>
      <w:r>
        <w:t xml:space="preserve"> Правил.</w:t>
      </w:r>
    </w:p>
    <w:p w:rsidR="00426F84" w:rsidRDefault="00426F84">
      <w:pPr>
        <w:pStyle w:val="ConsPlusNormal"/>
        <w:spacing w:before="200"/>
        <w:ind w:firstLine="540"/>
        <w:jc w:val="both"/>
      </w:pPr>
      <w:r>
        <w:t>Дублирование соглашения, заключенного в соответствии с настоящим абзацем, на бумажном носителе не требуется.</w:t>
      </w:r>
    </w:p>
    <w:p w:rsidR="00426F84" w:rsidRDefault="00426F84">
      <w:pPr>
        <w:pStyle w:val="ConsPlusNormal"/>
        <w:spacing w:before="200"/>
        <w:ind w:firstLine="540"/>
        <w:jc w:val="both"/>
      </w:pPr>
      <w:r>
        <w:t xml:space="preserve">13. Министерство после представления документов, указанных в </w:t>
      </w:r>
      <w:hyperlink w:anchor="P16075">
        <w:r>
          <w:rPr>
            <w:color w:val="0000FF"/>
          </w:rPr>
          <w:t>пункте 7</w:t>
        </w:r>
      </w:hyperlink>
      <w:r>
        <w:t xml:space="preserve"> настоящего Порядка, и заключения соглашения с муниципальными образованиями в течение пяти рабочих дней со дня поступления средств на лицевой счет министерства готовит и направляет реестры на перечисление субсидий (далее - реестры) в краевое государственное казенное учреждение "Центр бухгалтерского обслуживания" (далее - КГКУ "Центр бухгалтерского обслуживания").</w:t>
      </w:r>
    </w:p>
    <w:p w:rsidR="00426F84" w:rsidRDefault="00426F84">
      <w:pPr>
        <w:pStyle w:val="ConsPlusNormal"/>
        <w:spacing w:before="200"/>
        <w:ind w:firstLine="540"/>
        <w:jc w:val="both"/>
      </w:pPr>
      <w:r>
        <w:t>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территориальных отделах УФК по ПК для учета операций по переданным полномочиям получателя бюджетных средств, в пределах суммы, необходимой для оплаты денежных обязательств по расходам получателей средств местного бюджета, в течение пяти рабочих дней со дня получения КГКУ "Центр бухгалтерского обслуживания" реестров путем представления в УФК по ПК заявки на кассовый расход, подготовленной КГКУ "Центр бухгалтерского обслуживания" на основании реестров во исполнение договора о передаче отдельных функций главного распорядителя средств краевого бюджета КГКУ "Центр бухгалтерского обслуживания", заключенного с министерством.</w:t>
      </w:r>
    </w:p>
    <w:p w:rsidR="00426F84" w:rsidRDefault="00426F84">
      <w:pPr>
        <w:pStyle w:val="ConsPlusNormal"/>
        <w:spacing w:before="200"/>
        <w:ind w:firstLine="540"/>
        <w:jc w:val="both"/>
      </w:pPr>
      <w:r>
        <w:t xml:space="preserve">14. Результатом использования субсидии по мероприятиям, указанным в </w:t>
      </w:r>
      <w:hyperlink w:anchor="P16068">
        <w:r>
          <w:rPr>
            <w:color w:val="0000FF"/>
          </w:rPr>
          <w:t>пункте 2</w:t>
        </w:r>
      </w:hyperlink>
      <w:r>
        <w:t xml:space="preserve"> настоящего Порядка, является:</w:t>
      </w:r>
    </w:p>
    <w:p w:rsidR="00426F84" w:rsidRDefault="00426F84">
      <w:pPr>
        <w:pStyle w:val="ConsPlusNormal"/>
        <w:spacing w:before="200"/>
        <w:ind w:firstLine="540"/>
        <w:jc w:val="both"/>
      </w:pPr>
      <w:r>
        <w:lastRenderedPageBreak/>
        <w:t>площадь земельных участков, выделенных в счет невостребованных земельных долей, находящихся в собственности муниципальных образований Приморского края, в отношении которых подготовлены проекты межевания земельных участков (тыс. гектаров);</w:t>
      </w:r>
    </w:p>
    <w:p w:rsidR="00426F84" w:rsidRDefault="00426F84">
      <w:pPr>
        <w:pStyle w:val="ConsPlusNormal"/>
        <w:spacing w:before="200"/>
        <w:ind w:firstLine="540"/>
        <w:jc w:val="both"/>
      </w:pPr>
      <w:r>
        <w:t>площадь земельных участков, выделяемых в счет невостребованных земельных долей, находящихся в собственности муниципальных образований Приморского края,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(тыс. гектаров).</w:t>
      </w:r>
    </w:p>
    <w:p w:rsidR="00426F84" w:rsidRDefault="00426F84">
      <w:pPr>
        <w:pStyle w:val="ConsPlusNormal"/>
        <w:spacing w:before="200"/>
        <w:ind w:firstLine="540"/>
        <w:jc w:val="both"/>
      </w:pPr>
      <w:r>
        <w:t>Значение результата использования субсидии устанавливаются в соглашении.</w:t>
      </w:r>
    </w:p>
    <w:p w:rsidR="00426F84" w:rsidRDefault="00426F84">
      <w:pPr>
        <w:pStyle w:val="ConsPlusNormal"/>
        <w:spacing w:before="200"/>
        <w:ind w:firstLine="540"/>
        <w:jc w:val="both"/>
      </w:pPr>
      <w:r>
        <w:t>15. Министерство на основании представленных муниципальным образованием документов осуществляет оценку эффективности использования субсидии.</w:t>
      </w:r>
    </w:p>
    <w:p w:rsidR="00426F84" w:rsidRDefault="00426F84">
      <w:pPr>
        <w:pStyle w:val="ConsPlusNormal"/>
        <w:spacing w:before="200"/>
        <w:ind w:firstLine="540"/>
        <w:jc w:val="both"/>
      </w:pPr>
      <w:r>
        <w:t>Оценка эффективности использования субсидии осуществляется министерством на основании сравнения значений результатов использования субсидии, установленных государственной программой, и фактически достигнутых по итогам отчетного года значений следующих результатов использования субсидии:</w:t>
      </w:r>
    </w:p>
    <w:p w:rsidR="00426F84" w:rsidRDefault="00426F84">
      <w:pPr>
        <w:pStyle w:val="ConsPlusNormal"/>
        <w:spacing w:before="200"/>
        <w:ind w:firstLine="540"/>
        <w:jc w:val="both"/>
      </w:pPr>
      <w:r>
        <w:t>а) площадь земельных участков, выделенных в счет невостребованных земельных долей, находящихся в собственности муниципальных образований Приморского края, в отношении которых подготовлены проекты межевания земельных участков (тыс. гектаров);</w:t>
      </w:r>
    </w:p>
    <w:p w:rsidR="00426F84" w:rsidRDefault="00426F84">
      <w:pPr>
        <w:pStyle w:val="ConsPlusNormal"/>
        <w:spacing w:before="200"/>
        <w:ind w:firstLine="540"/>
        <w:jc w:val="both"/>
      </w:pPr>
      <w:r>
        <w:t>б) площадь земельных участков, выделяемых в счет невостребованных земельных долей, находящихся в собственности муниципальных образований Приморского края,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(тыс. гектаров).</w:t>
      </w:r>
    </w:p>
    <w:p w:rsidR="00426F84" w:rsidRDefault="00426F84">
      <w:pPr>
        <w:pStyle w:val="ConsPlusNormal"/>
        <w:spacing w:before="200"/>
        <w:ind w:firstLine="540"/>
        <w:jc w:val="both"/>
      </w:pPr>
      <w:r>
        <w:t>16. Ответственность за достоверность представляемых в министерство сведений и соблюдение условий, предусмотренных настоящим Порядком и соглашением, возлагается на главу муниципального образования.</w:t>
      </w:r>
    </w:p>
    <w:p w:rsidR="00426F84" w:rsidRDefault="00426F84">
      <w:pPr>
        <w:pStyle w:val="ConsPlusNormal"/>
        <w:spacing w:before="200"/>
        <w:ind w:firstLine="540"/>
        <w:jc w:val="both"/>
      </w:pPr>
      <w:r>
        <w:t>17. Субсидии носят целевой характер и не могут быть использованы на цели, не предусмотренные настоящим Порядком.</w:t>
      </w:r>
    </w:p>
    <w:p w:rsidR="00426F84" w:rsidRDefault="00426F84">
      <w:pPr>
        <w:pStyle w:val="ConsPlusNormal"/>
        <w:spacing w:before="200"/>
        <w:ind w:firstLine="540"/>
        <w:jc w:val="both"/>
      </w:pPr>
      <w:r>
        <w:t>18. Министерство обеспечивает соблюдение муниципальными образованиями условий, целей и порядка, установленных при предоставлении субсидий.</w:t>
      </w:r>
    </w:p>
    <w:p w:rsidR="00426F84" w:rsidRDefault="00426F84">
      <w:pPr>
        <w:pStyle w:val="ConsPlusNormal"/>
        <w:spacing w:before="200"/>
        <w:ind w:firstLine="540"/>
        <w:jc w:val="both"/>
      </w:pPr>
      <w:r>
        <w:t>19. Министерство и органы государственного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26F84" w:rsidRDefault="00426F84">
      <w:pPr>
        <w:pStyle w:val="ConsPlusNormal"/>
        <w:spacing w:before="200"/>
        <w:ind w:firstLine="540"/>
        <w:jc w:val="both"/>
      </w:pPr>
      <w:r>
        <w:t>Главы муниципальных образований несут ответственность за целевое использование субсидий и достоверность предоставляемой отчетности в порядке, предусмотренном законодательством.</w:t>
      </w:r>
    </w:p>
    <w:p w:rsidR="00426F84" w:rsidRDefault="00426F84">
      <w:pPr>
        <w:pStyle w:val="ConsPlusNormal"/>
        <w:spacing w:before="200"/>
        <w:ind w:firstLine="540"/>
        <w:jc w:val="both"/>
      </w:pPr>
      <w:r>
        <w:t>20. В случае нарушения уполномоченными органами местного самоуправления муниципальных образований требований настоящего Порядка, а также соглашения субсидия подлежит возврату в краевой бюджет в сумме установленного нарушения.</w:t>
      </w:r>
    </w:p>
    <w:p w:rsidR="00426F84" w:rsidRDefault="00426F84">
      <w:pPr>
        <w:pStyle w:val="ConsPlusNormal"/>
        <w:spacing w:before="200"/>
        <w:ind w:firstLine="540"/>
        <w:jc w:val="both"/>
      </w:pPr>
      <w:r>
        <w:t>Требование о возврате субсидии в краевой бюджет (далее - требование) направляется министерством уполномоченным органам местного самоуправления муниципальных образований в пятидневный срок со дня установления нарушения.</w:t>
      </w:r>
    </w:p>
    <w:p w:rsidR="00426F84" w:rsidRDefault="00426F84">
      <w:pPr>
        <w:pStyle w:val="ConsPlusNormal"/>
        <w:spacing w:before="200"/>
        <w:ind w:firstLine="540"/>
        <w:jc w:val="both"/>
      </w:pPr>
      <w:r>
        <w:t>Возврат субсидии производится уполномоченным органом местного самоуправления муниципального образования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426F84" w:rsidRDefault="00426F84">
      <w:pPr>
        <w:pStyle w:val="ConsPlusNormal"/>
        <w:spacing w:before="200"/>
        <w:ind w:firstLine="540"/>
        <w:jc w:val="both"/>
      </w:pPr>
      <w:r>
        <w:t>В случае нецелевого использования средств субсидии к муниципальному образованию, допустившему нарушение, применяются бюджетные меры принуждения, предусмотренные бюджетным законодательством Российской Федерации.</w:t>
      </w:r>
    </w:p>
    <w:p w:rsidR="00426F84" w:rsidRDefault="00426F84">
      <w:pPr>
        <w:pStyle w:val="ConsPlusNormal"/>
        <w:jc w:val="right"/>
        <w:outlineLvl w:val="2"/>
      </w:pPr>
      <w:r>
        <w:lastRenderedPageBreak/>
        <w:t>Приложение N 1</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распределения субсидий</w:t>
      </w:r>
    </w:p>
    <w:p w:rsidR="00426F84" w:rsidRDefault="00426F84">
      <w:pPr>
        <w:pStyle w:val="ConsPlusNormal"/>
        <w:jc w:val="right"/>
      </w:pPr>
      <w:r>
        <w:t>из краевого бюджета бюджетам</w:t>
      </w:r>
    </w:p>
    <w:p w:rsidR="00426F84" w:rsidRDefault="00426F84">
      <w:pPr>
        <w:pStyle w:val="ConsPlusNormal"/>
        <w:jc w:val="right"/>
      </w:pPr>
      <w:r>
        <w:t>муниципальных образований</w:t>
      </w:r>
    </w:p>
    <w:p w:rsidR="00426F84" w:rsidRDefault="00426F84">
      <w:pPr>
        <w:pStyle w:val="ConsPlusNormal"/>
        <w:jc w:val="right"/>
      </w:pPr>
      <w:r>
        <w:t>Приморского края</w:t>
      </w:r>
    </w:p>
    <w:p w:rsidR="00426F84" w:rsidRDefault="00426F84">
      <w:pPr>
        <w:pStyle w:val="ConsPlusNormal"/>
        <w:jc w:val="right"/>
      </w:pPr>
      <w:r>
        <w:t>на подготовку проектов</w:t>
      </w:r>
    </w:p>
    <w:p w:rsidR="00426F84" w:rsidRDefault="00426F84">
      <w:pPr>
        <w:pStyle w:val="ConsPlusNormal"/>
        <w:jc w:val="right"/>
      </w:pPr>
      <w:r>
        <w:t>межевания земельных</w:t>
      </w:r>
    </w:p>
    <w:p w:rsidR="00426F84" w:rsidRDefault="00426F84">
      <w:pPr>
        <w:pStyle w:val="ConsPlusNormal"/>
        <w:jc w:val="right"/>
      </w:pPr>
      <w:r>
        <w:t>участков и на проведение</w:t>
      </w:r>
    </w:p>
    <w:p w:rsidR="00426F84" w:rsidRDefault="00426F84">
      <w:pPr>
        <w:pStyle w:val="ConsPlusNormal"/>
        <w:jc w:val="right"/>
      </w:pPr>
      <w:r>
        <w:t>кадастровых работ</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993"/>
        <w:gridCol w:w="633"/>
        <w:gridCol w:w="3010"/>
      </w:tblGrid>
      <w:tr w:rsidR="00426F84">
        <w:tc>
          <w:tcPr>
            <w:tcW w:w="5427" w:type="dxa"/>
            <w:gridSpan w:val="2"/>
            <w:tcBorders>
              <w:top w:val="nil"/>
              <w:left w:val="nil"/>
              <w:bottom w:val="nil"/>
              <w:right w:val="nil"/>
            </w:tcBorders>
          </w:tcPr>
          <w:p w:rsidR="00426F84" w:rsidRDefault="00426F84">
            <w:pPr>
              <w:pStyle w:val="ConsPlusNormal"/>
            </w:pPr>
          </w:p>
        </w:tc>
        <w:tc>
          <w:tcPr>
            <w:tcW w:w="3643" w:type="dxa"/>
            <w:gridSpan w:val="2"/>
            <w:tcBorders>
              <w:top w:val="nil"/>
              <w:left w:val="nil"/>
              <w:bottom w:val="nil"/>
              <w:right w:val="nil"/>
            </w:tcBorders>
          </w:tcPr>
          <w:p w:rsidR="00426F84" w:rsidRDefault="00426F84">
            <w:pPr>
              <w:pStyle w:val="ConsPlusNormal"/>
            </w:pPr>
            <w:r>
              <w:t>Министру имущественных и земельных отношений Приморского края</w:t>
            </w:r>
          </w:p>
        </w:tc>
      </w:tr>
      <w:tr w:rsidR="00426F84">
        <w:tc>
          <w:tcPr>
            <w:tcW w:w="9070" w:type="dxa"/>
            <w:gridSpan w:val="4"/>
            <w:tcBorders>
              <w:top w:val="nil"/>
              <w:left w:val="nil"/>
              <w:bottom w:val="nil"/>
              <w:right w:val="nil"/>
            </w:tcBorders>
          </w:tcPr>
          <w:p w:rsidR="00426F84" w:rsidRDefault="00426F84">
            <w:pPr>
              <w:pStyle w:val="ConsPlusNormal"/>
              <w:jc w:val="center"/>
            </w:pPr>
            <w:bookmarkStart w:id="34" w:name="P16150"/>
            <w:bookmarkEnd w:id="34"/>
            <w:r>
              <w:t>ЗАЯВЛЕНИЕ</w:t>
            </w:r>
          </w:p>
        </w:tc>
      </w:tr>
      <w:tr w:rsidR="00426F84">
        <w:tc>
          <w:tcPr>
            <w:tcW w:w="9070" w:type="dxa"/>
            <w:gridSpan w:val="4"/>
            <w:tcBorders>
              <w:top w:val="nil"/>
              <w:left w:val="nil"/>
              <w:bottom w:val="nil"/>
              <w:right w:val="nil"/>
            </w:tcBorders>
          </w:tcPr>
          <w:p w:rsidR="00426F84" w:rsidRDefault="00426F84">
            <w:pPr>
              <w:pStyle w:val="ConsPlusNormal"/>
              <w:jc w:val="center"/>
            </w:pPr>
            <w:r>
              <w:t>______________________________________________________________________</w:t>
            </w:r>
          </w:p>
          <w:p w:rsidR="00426F84" w:rsidRDefault="00426F84">
            <w:pPr>
              <w:pStyle w:val="ConsPlusNormal"/>
              <w:jc w:val="center"/>
            </w:pPr>
            <w:r>
              <w:t>(наименование муниципального образования Приморского края)</w:t>
            </w:r>
          </w:p>
          <w:p w:rsidR="00426F84" w:rsidRDefault="00426F84">
            <w:pPr>
              <w:pStyle w:val="ConsPlusNormal"/>
              <w:jc w:val="both"/>
            </w:pPr>
            <w:r>
              <w:t>просит рассмотреть настоящее заявление о предоставлении субсидии из краевого бюджета бюджетам муниципальных образований Приморского края на подготовку проектов межевания земельных участков и на проведение кадастровых работ на реализацию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направленной на ____</w:t>
            </w:r>
          </w:p>
          <w:p w:rsidR="00426F84" w:rsidRDefault="00426F84">
            <w:pPr>
              <w:pStyle w:val="ConsPlusNormal"/>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6F84" w:rsidRDefault="00426F84">
            <w:pPr>
              <w:pStyle w:val="ConsPlusNormal"/>
              <w:jc w:val="center"/>
            </w:pPr>
            <w:r>
              <w:t>(подготовка проектов межевания земельных участков, выделяемых в счет невостребованных земельных долей, находящихся в собственности муниципальных образований; 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муниципальных образований)</w:t>
            </w:r>
          </w:p>
          <w:p w:rsidR="00426F84" w:rsidRDefault="00426F84">
            <w:pPr>
              <w:pStyle w:val="ConsPlusNormal"/>
              <w:jc w:val="both"/>
            </w:pPr>
            <w:r>
              <w:t>и выделить субсидию в размере:</w:t>
            </w:r>
          </w:p>
          <w:p w:rsidR="00426F84" w:rsidRDefault="00426F84">
            <w:pPr>
              <w:pStyle w:val="ConsPlusNormal"/>
              <w:jc w:val="both"/>
            </w:pPr>
            <w:r>
              <w:t>__________ год: ______________________руб.;</w:t>
            </w:r>
          </w:p>
          <w:p w:rsidR="00426F84" w:rsidRDefault="00426F84">
            <w:pPr>
              <w:pStyle w:val="ConsPlusNormal"/>
              <w:jc w:val="both"/>
            </w:pPr>
            <w:r>
              <w:t>__________ год: ______________________руб.;</w:t>
            </w:r>
          </w:p>
          <w:p w:rsidR="00426F84" w:rsidRDefault="00426F84">
            <w:pPr>
              <w:pStyle w:val="ConsPlusNormal"/>
              <w:jc w:val="both"/>
            </w:pPr>
            <w:r>
              <w:t>__________ год: ______________________руб.</w:t>
            </w:r>
          </w:p>
          <w:p w:rsidR="00426F84" w:rsidRDefault="00426F84">
            <w:pPr>
              <w:pStyle w:val="ConsPlusNormal"/>
              <w:jc w:val="both"/>
            </w:pPr>
            <w:r>
              <w:t>Реквизиты муниципального образования:</w:t>
            </w:r>
          </w:p>
          <w:p w:rsidR="00426F84" w:rsidRDefault="00426F84">
            <w:pPr>
              <w:pStyle w:val="ConsPlusNormal"/>
              <w:jc w:val="both"/>
            </w:pPr>
            <w:r>
              <w:t>ИНН ______________________________</w:t>
            </w:r>
          </w:p>
          <w:p w:rsidR="00426F84" w:rsidRDefault="00426F84">
            <w:pPr>
              <w:pStyle w:val="ConsPlusNormal"/>
              <w:jc w:val="both"/>
            </w:pPr>
            <w:r>
              <w:t>КПП ______________________________</w:t>
            </w:r>
          </w:p>
          <w:p w:rsidR="00426F84" w:rsidRDefault="00426F84">
            <w:pPr>
              <w:pStyle w:val="ConsPlusNormal"/>
              <w:jc w:val="both"/>
            </w:pPr>
            <w:r>
              <w:t>ОКАТО ____________________________</w:t>
            </w:r>
          </w:p>
          <w:p w:rsidR="00426F84" w:rsidRDefault="00426F84">
            <w:pPr>
              <w:pStyle w:val="ConsPlusNormal"/>
              <w:jc w:val="both"/>
            </w:pPr>
            <w:r>
              <w:t>Полное наименование ______________</w:t>
            </w:r>
          </w:p>
          <w:p w:rsidR="00426F84" w:rsidRDefault="00426F84">
            <w:pPr>
              <w:pStyle w:val="ConsPlusNormal"/>
              <w:jc w:val="both"/>
            </w:pPr>
            <w:r>
              <w:t>Расчетный счет ___________________</w:t>
            </w:r>
          </w:p>
          <w:p w:rsidR="00426F84" w:rsidRDefault="00426F84">
            <w:pPr>
              <w:pStyle w:val="ConsPlusNormal"/>
              <w:jc w:val="both"/>
            </w:pPr>
            <w:r>
              <w:t>Наименование банка _______________</w:t>
            </w:r>
          </w:p>
          <w:p w:rsidR="00426F84" w:rsidRDefault="00426F84">
            <w:pPr>
              <w:pStyle w:val="ConsPlusNormal"/>
              <w:jc w:val="both"/>
            </w:pPr>
            <w:r>
              <w:t>Корреспондирующий счет ___________</w:t>
            </w:r>
          </w:p>
          <w:p w:rsidR="00426F84" w:rsidRDefault="00426F84">
            <w:pPr>
              <w:pStyle w:val="ConsPlusNormal"/>
              <w:jc w:val="both"/>
            </w:pPr>
            <w:r>
              <w:t>БИК ______________________________</w:t>
            </w:r>
          </w:p>
          <w:p w:rsidR="00426F84" w:rsidRDefault="00426F84">
            <w:pPr>
              <w:pStyle w:val="ConsPlusNormal"/>
              <w:jc w:val="both"/>
            </w:pPr>
            <w:r>
              <w:t>КБК ______________________________</w:t>
            </w:r>
          </w:p>
          <w:p w:rsidR="00426F84" w:rsidRDefault="00426F84">
            <w:pPr>
              <w:pStyle w:val="ConsPlusNormal"/>
              <w:ind w:firstLine="283"/>
              <w:jc w:val="both"/>
            </w:pPr>
            <w:r>
              <w:t>В случае предоставления субсидии уведомить о необходимости заключения соглашения следующим образом:</w:t>
            </w:r>
          </w:p>
          <w:p w:rsidR="00426F84" w:rsidRDefault="00426F84">
            <w:pPr>
              <w:pStyle w:val="ConsPlusNormal"/>
              <w:jc w:val="both"/>
            </w:pPr>
            <w:r>
              <w:t>______________________________________________________________________</w:t>
            </w:r>
          </w:p>
          <w:p w:rsidR="00426F84" w:rsidRDefault="00426F84">
            <w:pPr>
              <w:pStyle w:val="ConsPlusNormal"/>
              <w:jc w:val="both"/>
            </w:pPr>
            <w:r>
              <w:t>Приложение:</w:t>
            </w:r>
          </w:p>
          <w:p w:rsidR="00426F84" w:rsidRDefault="00426F84">
            <w:pPr>
              <w:pStyle w:val="ConsPlusNormal"/>
              <w:jc w:val="both"/>
            </w:pPr>
            <w:r>
              <w:t>______________________________________________________________________</w:t>
            </w:r>
          </w:p>
        </w:tc>
      </w:tr>
      <w:tr w:rsidR="00426F84">
        <w:tc>
          <w:tcPr>
            <w:tcW w:w="4434" w:type="dxa"/>
            <w:tcBorders>
              <w:top w:val="nil"/>
              <w:left w:val="nil"/>
              <w:bottom w:val="nil"/>
              <w:right w:val="nil"/>
            </w:tcBorders>
          </w:tcPr>
          <w:p w:rsidR="00426F84" w:rsidRDefault="00426F84">
            <w:pPr>
              <w:pStyle w:val="ConsPlusNormal"/>
            </w:pPr>
            <w:r>
              <w:t>Глава муниципального образования Приморского края</w:t>
            </w:r>
          </w:p>
        </w:tc>
        <w:tc>
          <w:tcPr>
            <w:tcW w:w="4636" w:type="dxa"/>
            <w:gridSpan w:val="3"/>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lastRenderedPageBreak/>
              <w:t>________________________________</w:t>
            </w:r>
          </w:p>
          <w:p w:rsidR="00426F84" w:rsidRDefault="00426F84">
            <w:pPr>
              <w:pStyle w:val="ConsPlusNormal"/>
              <w:jc w:val="center"/>
            </w:pPr>
            <w:r>
              <w:t>(наименование муниципального образования Приморского края)</w:t>
            </w:r>
          </w:p>
        </w:tc>
        <w:tc>
          <w:tcPr>
            <w:tcW w:w="1626" w:type="dxa"/>
            <w:gridSpan w:val="2"/>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4434" w:type="dxa"/>
            <w:tcBorders>
              <w:top w:val="nil"/>
              <w:left w:val="nil"/>
              <w:bottom w:val="nil"/>
              <w:right w:val="nil"/>
            </w:tcBorders>
          </w:tcPr>
          <w:p w:rsidR="00426F84" w:rsidRDefault="00426F84">
            <w:pPr>
              <w:pStyle w:val="ConsPlusNormal"/>
            </w:pPr>
            <w:r>
              <w:t>Руководитель финансового органа муниципального образования Приморского края</w:t>
            </w:r>
          </w:p>
        </w:tc>
        <w:tc>
          <w:tcPr>
            <w:tcW w:w="1626" w:type="dxa"/>
            <w:gridSpan w:val="2"/>
            <w:tcBorders>
              <w:top w:val="nil"/>
              <w:left w:val="nil"/>
              <w:bottom w:val="nil"/>
              <w:right w:val="nil"/>
            </w:tcBorders>
          </w:tcPr>
          <w:p w:rsidR="00426F84" w:rsidRDefault="00426F84">
            <w:pPr>
              <w:pStyle w:val="ConsPlusNormal"/>
            </w:pPr>
          </w:p>
        </w:tc>
        <w:tc>
          <w:tcPr>
            <w:tcW w:w="3010" w:type="dxa"/>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t>________________________________</w:t>
            </w:r>
          </w:p>
        </w:tc>
        <w:tc>
          <w:tcPr>
            <w:tcW w:w="1626" w:type="dxa"/>
            <w:gridSpan w:val="2"/>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9070" w:type="dxa"/>
            <w:gridSpan w:val="4"/>
            <w:tcBorders>
              <w:top w:val="nil"/>
              <w:left w:val="nil"/>
              <w:bottom w:val="nil"/>
              <w:right w:val="nil"/>
            </w:tcBorders>
          </w:tcPr>
          <w:p w:rsidR="00426F84" w:rsidRDefault="00426F84">
            <w:pPr>
              <w:pStyle w:val="ConsPlusNormal"/>
              <w:jc w:val="both"/>
            </w:pPr>
            <w:r>
              <w:t>М.П. "___" _____________ 20___ г.</w:t>
            </w:r>
          </w:p>
        </w:tc>
      </w:tr>
      <w:tr w:rsidR="00426F84">
        <w:tc>
          <w:tcPr>
            <w:tcW w:w="9070" w:type="dxa"/>
            <w:gridSpan w:val="4"/>
            <w:tcBorders>
              <w:top w:val="nil"/>
              <w:left w:val="nil"/>
              <w:bottom w:val="nil"/>
              <w:right w:val="nil"/>
            </w:tcBorders>
          </w:tcPr>
          <w:p w:rsidR="00426F84" w:rsidRDefault="00426F84">
            <w:pPr>
              <w:pStyle w:val="ConsPlusNormal"/>
              <w:jc w:val="center"/>
            </w:pPr>
            <w:r>
              <w:t>______________________________________________________________________</w:t>
            </w:r>
          </w:p>
        </w:tc>
      </w:tr>
      <w:tr w:rsidR="00426F84">
        <w:tc>
          <w:tcPr>
            <w:tcW w:w="9070" w:type="dxa"/>
            <w:gridSpan w:val="4"/>
            <w:tcBorders>
              <w:top w:val="nil"/>
              <w:left w:val="nil"/>
              <w:bottom w:val="nil"/>
              <w:right w:val="nil"/>
            </w:tcBorders>
          </w:tcPr>
          <w:p w:rsidR="00426F84" w:rsidRDefault="00426F84">
            <w:pPr>
              <w:pStyle w:val="ConsPlusNormal"/>
              <w:jc w:val="both"/>
            </w:pPr>
            <w:r>
              <w:t>Заявление и другие документы на ___ листах приняты специалистом</w:t>
            </w:r>
          </w:p>
          <w:p w:rsidR="00426F84" w:rsidRDefault="00426F84">
            <w:pPr>
              <w:pStyle w:val="ConsPlusNormal"/>
              <w:jc w:val="both"/>
            </w:pPr>
            <w:r>
              <w:t>______________________________________________________________________</w:t>
            </w:r>
          </w:p>
          <w:p w:rsidR="00426F84" w:rsidRDefault="00426F84">
            <w:pPr>
              <w:pStyle w:val="ConsPlusNormal"/>
              <w:jc w:val="both"/>
            </w:pPr>
            <w:r>
              <w:t>"___" ___________ 20___ г.</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2</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распределения субсидий</w:t>
      </w:r>
    </w:p>
    <w:p w:rsidR="00426F84" w:rsidRDefault="00426F84">
      <w:pPr>
        <w:pStyle w:val="ConsPlusNormal"/>
        <w:jc w:val="right"/>
      </w:pPr>
      <w:r>
        <w:t>из краевого бюджета бюджетам</w:t>
      </w:r>
    </w:p>
    <w:p w:rsidR="00426F84" w:rsidRDefault="00426F84">
      <w:pPr>
        <w:pStyle w:val="ConsPlusNormal"/>
        <w:jc w:val="right"/>
      </w:pPr>
      <w:r>
        <w:t>муниципальных образований</w:t>
      </w:r>
    </w:p>
    <w:p w:rsidR="00426F84" w:rsidRDefault="00426F84">
      <w:pPr>
        <w:pStyle w:val="ConsPlusNormal"/>
        <w:jc w:val="right"/>
      </w:pPr>
      <w:r>
        <w:t>Приморского края</w:t>
      </w:r>
    </w:p>
    <w:p w:rsidR="00426F84" w:rsidRDefault="00426F84">
      <w:pPr>
        <w:pStyle w:val="ConsPlusNormal"/>
        <w:jc w:val="right"/>
      </w:pPr>
      <w:r>
        <w:t>на подготовку проектов</w:t>
      </w:r>
    </w:p>
    <w:p w:rsidR="00426F84" w:rsidRDefault="00426F84">
      <w:pPr>
        <w:pStyle w:val="ConsPlusNormal"/>
        <w:jc w:val="right"/>
      </w:pPr>
      <w:r>
        <w:t>межевания земельных</w:t>
      </w:r>
    </w:p>
    <w:p w:rsidR="00426F84" w:rsidRDefault="00426F84">
      <w:pPr>
        <w:pStyle w:val="ConsPlusNormal"/>
        <w:jc w:val="right"/>
      </w:pPr>
      <w:r>
        <w:t>участков и на проведение</w:t>
      </w:r>
    </w:p>
    <w:p w:rsidR="00426F84" w:rsidRDefault="00426F84">
      <w:pPr>
        <w:pStyle w:val="ConsPlusNormal"/>
        <w:jc w:val="right"/>
      </w:pPr>
      <w:r>
        <w:t>кадастровых работ</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p w:rsidR="00426F84" w:rsidRDefault="00426F84">
      <w:pPr>
        <w:pStyle w:val="ConsPlusNormal"/>
        <w:jc w:val="center"/>
      </w:pPr>
      <w:bookmarkStart w:id="35" w:name="P16214"/>
      <w:bookmarkEnd w:id="35"/>
      <w:r>
        <w:t>РАСЧЕТ</w:t>
      </w:r>
    </w:p>
    <w:p w:rsidR="00426F84" w:rsidRDefault="00426F84">
      <w:pPr>
        <w:pStyle w:val="ConsPlusNormal"/>
        <w:jc w:val="center"/>
      </w:pPr>
      <w:r>
        <w:t>РАЗМЕРА СУБСИДИИ ИЗ КРАЕВОГО БЮДЖЕТА</w:t>
      </w:r>
    </w:p>
    <w:p w:rsidR="00426F84" w:rsidRDefault="00426F84">
      <w:pPr>
        <w:pStyle w:val="ConsPlusNormal"/>
        <w:jc w:val="center"/>
      </w:pPr>
      <w:r>
        <w:t>БЮДЖЕТАМ МУНИЦИПАЛЬНЫХ ОБРАЗОВАНИЙ ПРИМОРСКОГО КРАЯ</w:t>
      </w:r>
    </w:p>
    <w:p w:rsidR="00426F84" w:rsidRDefault="00426F84">
      <w:pPr>
        <w:pStyle w:val="ConsPlusNormal"/>
        <w:jc w:val="center"/>
      </w:pPr>
      <w:r>
        <w:t>НА ПОДГОТОВКУ ПРОЕКТОВ МЕЖЕВАНИЯ ЗЕМЕЛЬНЫХ УЧАСТКОВ</w:t>
      </w:r>
    </w:p>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020"/>
        <w:gridCol w:w="1096"/>
        <w:gridCol w:w="2268"/>
        <w:gridCol w:w="1096"/>
        <w:gridCol w:w="2080"/>
      </w:tblGrid>
      <w:tr w:rsidR="00426F84">
        <w:tc>
          <w:tcPr>
            <w:tcW w:w="460" w:type="dxa"/>
          </w:tcPr>
          <w:p w:rsidR="00426F84" w:rsidRDefault="00426F84">
            <w:pPr>
              <w:pStyle w:val="ConsPlusNormal"/>
              <w:jc w:val="center"/>
            </w:pPr>
            <w:r>
              <w:t>N п/п</w:t>
            </w:r>
          </w:p>
        </w:tc>
        <w:tc>
          <w:tcPr>
            <w:tcW w:w="2020" w:type="dxa"/>
          </w:tcPr>
          <w:p w:rsidR="00426F84" w:rsidRDefault="00426F84">
            <w:pPr>
              <w:pStyle w:val="ConsPlusNormal"/>
              <w:jc w:val="center"/>
            </w:pPr>
            <w:r>
              <w:t>Наименование мероприятия</w:t>
            </w:r>
          </w:p>
        </w:tc>
        <w:tc>
          <w:tcPr>
            <w:tcW w:w="1096" w:type="dxa"/>
          </w:tcPr>
          <w:p w:rsidR="00426F84" w:rsidRDefault="00426F84">
            <w:pPr>
              <w:pStyle w:val="ConsPlusNormal"/>
              <w:jc w:val="center"/>
            </w:pPr>
            <w:r>
              <w:t>Площадь, тыс. гектар</w:t>
            </w:r>
          </w:p>
        </w:tc>
        <w:tc>
          <w:tcPr>
            <w:tcW w:w="2268" w:type="dxa"/>
          </w:tcPr>
          <w:p w:rsidR="00426F84" w:rsidRDefault="00426F84">
            <w:pPr>
              <w:pStyle w:val="ConsPlusNormal"/>
              <w:jc w:val="center"/>
            </w:pPr>
            <w:r>
              <w:t>Стоимость выполненных работ по подготовке проектов межевания земельных участков, произведенных в текущем финансовом году и (или) году, предшествующем текущему финансовому году, рублей</w:t>
            </w:r>
          </w:p>
        </w:tc>
        <w:tc>
          <w:tcPr>
            <w:tcW w:w="1096" w:type="dxa"/>
          </w:tcPr>
          <w:p w:rsidR="00426F84" w:rsidRDefault="00426F84">
            <w:pPr>
              <w:pStyle w:val="ConsPlusNormal"/>
              <w:jc w:val="center"/>
            </w:pPr>
            <w:r>
              <w:t>Сумма субсидий из краевого бюджета, рублей</w:t>
            </w:r>
          </w:p>
        </w:tc>
        <w:tc>
          <w:tcPr>
            <w:tcW w:w="2080" w:type="dxa"/>
          </w:tcPr>
          <w:p w:rsidR="00426F84" w:rsidRDefault="00426F84">
            <w:pPr>
              <w:pStyle w:val="ConsPlusNormal"/>
              <w:jc w:val="center"/>
            </w:pPr>
            <w:r>
              <w:t>Уровень софинансирования из краевого бюджета в %</w:t>
            </w:r>
          </w:p>
        </w:tc>
      </w:tr>
      <w:tr w:rsidR="00426F84">
        <w:tc>
          <w:tcPr>
            <w:tcW w:w="460" w:type="dxa"/>
          </w:tcPr>
          <w:p w:rsidR="00426F84" w:rsidRDefault="00426F84">
            <w:pPr>
              <w:pStyle w:val="ConsPlusNormal"/>
            </w:pPr>
          </w:p>
        </w:tc>
        <w:tc>
          <w:tcPr>
            <w:tcW w:w="2020" w:type="dxa"/>
          </w:tcPr>
          <w:p w:rsidR="00426F84" w:rsidRDefault="00426F84">
            <w:pPr>
              <w:pStyle w:val="ConsPlusNormal"/>
            </w:pPr>
            <w:r>
              <w:t xml:space="preserve">Подготовка проектов межевания земельных участков, выделяемых в счет невостребованных земельных долей, находящихся в собственности </w:t>
            </w:r>
            <w:r>
              <w:lastRenderedPageBreak/>
              <w:t>муниципальных образований</w:t>
            </w:r>
          </w:p>
        </w:tc>
        <w:tc>
          <w:tcPr>
            <w:tcW w:w="1096" w:type="dxa"/>
          </w:tcPr>
          <w:p w:rsidR="00426F84" w:rsidRDefault="00426F84">
            <w:pPr>
              <w:pStyle w:val="ConsPlusNormal"/>
            </w:pPr>
          </w:p>
        </w:tc>
        <w:tc>
          <w:tcPr>
            <w:tcW w:w="2268" w:type="dxa"/>
          </w:tcPr>
          <w:p w:rsidR="00426F84" w:rsidRDefault="00426F84">
            <w:pPr>
              <w:pStyle w:val="ConsPlusNormal"/>
            </w:pPr>
          </w:p>
        </w:tc>
        <w:tc>
          <w:tcPr>
            <w:tcW w:w="1096" w:type="dxa"/>
          </w:tcPr>
          <w:p w:rsidR="00426F84" w:rsidRDefault="00426F84">
            <w:pPr>
              <w:pStyle w:val="ConsPlusNormal"/>
            </w:pPr>
          </w:p>
        </w:tc>
        <w:tc>
          <w:tcPr>
            <w:tcW w:w="2080"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1626"/>
        <w:gridCol w:w="3010"/>
      </w:tblGrid>
      <w:tr w:rsidR="00426F84">
        <w:tc>
          <w:tcPr>
            <w:tcW w:w="4434" w:type="dxa"/>
            <w:tcBorders>
              <w:top w:val="nil"/>
              <w:left w:val="nil"/>
              <w:bottom w:val="nil"/>
              <w:right w:val="nil"/>
            </w:tcBorders>
          </w:tcPr>
          <w:p w:rsidR="00426F84" w:rsidRDefault="00426F84">
            <w:pPr>
              <w:pStyle w:val="ConsPlusNormal"/>
            </w:pPr>
            <w:r>
              <w:t>Глава муниципального образования Приморского края</w:t>
            </w:r>
          </w:p>
        </w:tc>
        <w:tc>
          <w:tcPr>
            <w:tcW w:w="4636" w:type="dxa"/>
            <w:gridSpan w:val="2"/>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t>________________________________</w:t>
            </w:r>
          </w:p>
          <w:p w:rsidR="00426F84" w:rsidRDefault="00426F84">
            <w:pPr>
              <w:pStyle w:val="ConsPlusNormal"/>
              <w:jc w:val="center"/>
            </w:pPr>
            <w:r>
              <w:t>(наименование муниципального образования Приморского края)</w:t>
            </w:r>
          </w:p>
        </w:tc>
        <w:tc>
          <w:tcPr>
            <w:tcW w:w="1626"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4434" w:type="dxa"/>
            <w:tcBorders>
              <w:top w:val="nil"/>
              <w:left w:val="nil"/>
              <w:bottom w:val="nil"/>
              <w:right w:val="nil"/>
            </w:tcBorders>
          </w:tcPr>
          <w:p w:rsidR="00426F84" w:rsidRDefault="00426F84">
            <w:pPr>
              <w:pStyle w:val="ConsPlusNormal"/>
            </w:pPr>
            <w:r>
              <w:t>Руководитель финансового органа муниципального образования Приморского края</w:t>
            </w:r>
          </w:p>
        </w:tc>
        <w:tc>
          <w:tcPr>
            <w:tcW w:w="1626" w:type="dxa"/>
            <w:tcBorders>
              <w:top w:val="nil"/>
              <w:left w:val="nil"/>
              <w:bottom w:val="nil"/>
              <w:right w:val="nil"/>
            </w:tcBorders>
          </w:tcPr>
          <w:p w:rsidR="00426F84" w:rsidRDefault="00426F84">
            <w:pPr>
              <w:pStyle w:val="ConsPlusNormal"/>
            </w:pPr>
          </w:p>
        </w:tc>
        <w:tc>
          <w:tcPr>
            <w:tcW w:w="3010" w:type="dxa"/>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t>________________________________</w:t>
            </w:r>
          </w:p>
        </w:tc>
        <w:tc>
          <w:tcPr>
            <w:tcW w:w="1626"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9070" w:type="dxa"/>
            <w:gridSpan w:val="3"/>
            <w:tcBorders>
              <w:top w:val="nil"/>
              <w:left w:val="nil"/>
              <w:bottom w:val="nil"/>
              <w:right w:val="nil"/>
            </w:tcBorders>
          </w:tcPr>
          <w:p w:rsidR="00426F84" w:rsidRDefault="00426F84">
            <w:pPr>
              <w:pStyle w:val="ConsPlusNormal"/>
              <w:jc w:val="both"/>
            </w:pPr>
            <w:r>
              <w:t>М.П. "___" _____________ 20___ г.</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3</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распределения субсидий</w:t>
      </w:r>
    </w:p>
    <w:p w:rsidR="00426F84" w:rsidRDefault="00426F84">
      <w:pPr>
        <w:pStyle w:val="ConsPlusNormal"/>
        <w:jc w:val="right"/>
      </w:pPr>
      <w:r>
        <w:t>из краевого бюджета бюджетам</w:t>
      </w:r>
    </w:p>
    <w:p w:rsidR="00426F84" w:rsidRDefault="00426F84">
      <w:pPr>
        <w:pStyle w:val="ConsPlusNormal"/>
        <w:jc w:val="right"/>
      </w:pPr>
      <w:r>
        <w:t>муниципальных образований</w:t>
      </w:r>
    </w:p>
    <w:p w:rsidR="00426F84" w:rsidRDefault="00426F84">
      <w:pPr>
        <w:pStyle w:val="ConsPlusNormal"/>
        <w:jc w:val="right"/>
      </w:pPr>
      <w:r>
        <w:t>Приморского края</w:t>
      </w:r>
    </w:p>
    <w:p w:rsidR="00426F84" w:rsidRDefault="00426F84">
      <w:pPr>
        <w:pStyle w:val="ConsPlusNormal"/>
        <w:jc w:val="right"/>
      </w:pPr>
      <w:r>
        <w:t>на подготовку проектов</w:t>
      </w:r>
    </w:p>
    <w:p w:rsidR="00426F84" w:rsidRDefault="00426F84">
      <w:pPr>
        <w:pStyle w:val="ConsPlusNormal"/>
        <w:jc w:val="right"/>
      </w:pPr>
      <w:r>
        <w:t>межевания земельных</w:t>
      </w:r>
    </w:p>
    <w:p w:rsidR="00426F84" w:rsidRDefault="00426F84">
      <w:pPr>
        <w:pStyle w:val="ConsPlusNormal"/>
        <w:jc w:val="right"/>
      </w:pPr>
      <w:r>
        <w:t>участков и на проведение</w:t>
      </w:r>
    </w:p>
    <w:p w:rsidR="00426F84" w:rsidRDefault="00426F84">
      <w:pPr>
        <w:pStyle w:val="ConsPlusNormal"/>
        <w:jc w:val="right"/>
      </w:pPr>
      <w:r>
        <w:t>кадастровых работ</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p w:rsidR="00426F84" w:rsidRDefault="00426F84">
      <w:pPr>
        <w:pStyle w:val="ConsPlusNormal"/>
        <w:jc w:val="center"/>
      </w:pPr>
      <w:bookmarkStart w:id="36" w:name="P16268"/>
      <w:bookmarkEnd w:id="36"/>
      <w:r>
        <w:t>РАСЧЕТ</w:t>
      </w:r>
    </w:p>
    <w:p w:rsidR="00426F84" w:rsidRDefault="00426F84">
      <w:pPr>
        <w:pStyle w:val="ConsPlusNormal"/>
        <w:jc w:val="center"/>
      </w:pPr>
      <w:r>
        <w:t>РАЗМЕРА СУБСИДИИ ИЗ КРАЕВОГО БЮДЖЕТА БЮДЖЕТАМ</w:t>
      </w:r>
    </w:p>
    <w:p w:rsidR="00426F84" w:rsidRDefault="00426F84">
      <w:pPr>
        <w:pStyle w:val="ConsPlusNormal"/>
        <w:jc w:val="center"/>
      </w:pPr>
      <w:r>
        <w:t>МУНИЦИПАЛЬНЫХ ОБРАЗОВАНИЙ ПРИМОРСКОГО КРАЯ</w:t>
      </w:r>
    </w:p>
    <w:p w:rsidR="00426F84" w:rsidRDefault="00426F84">
      <w:pPr>
        <w:pStyle w:val="ConsPlusNormal"/>
        <w:jc w:val="center"/>
      </w:pPr>
      <w:r>
        <w:t>НА ПРОВЕДЕНИЕ КАДАСТРОВЫХ РАБОТ</w:t>
      </w:r>
    </w:p>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020"/>
        <w:gridCol w:w="1096"/>
        <w:gridCol w:w="2268"/>
        <w:gridCol w:w="1096"/>
        <w:gridCol w:w="2080"/>
      </w:tblGrid>
      <w:tr w:rsidR="00426F84">
        <w:tc>
          <w:tcPr>
            <w:tcW w:w="460" w:type="dxa"/>
          </w:tcPr>
          <w:p w:rsidR="00426F84" w:rsidRDefault="00426F84">
            <w:pPr>
              <w:pStyle w:val="ConsPlusNormal"/>
              <w:jc w:val="center"/>
            </w:pPr>
            <w:r>
              <w:t>N п/п</w:t>
            </w:r>
          </w:p>
        </w:tc>
        <w:tc>
          <w:tcPr>
            <w:tcW w:w="2020" w:type="dxa"/>
          </w:tcPr>
          <w:p w:rsidR="00426F84" w:rsidRDefault="00426F84">
            <w:pPr>
              <w:pStyle w:val="ConsPlusNormal"/>
              <w:jc w:val="center"/>
            </w:pPr>
            <w:r>
              <w:t>Наименование мероприятия</w:t>
            </w:r>
          </w:p>
        </w:tc>
        <w:tc>
          <w:tcPr>
            <w:tcW w:w="1096" w:type="dxa"/>
          </w:tcPr>
          <w:p w:rsidR="00426F84" w:rsidRDefault="00426F84">
            <w:pPr>
              <w:pStyle w:val="ConsPlusNormal"/>
              <w:jc w:val="center"/>
            </w:pPr>
            <w:r>
              <w:t>Площадь, тыс. гектар</w:t>
            </w:r>
          </w:p>
        </w:tc>
        <w:tc>
          <w:tcPr>
            <w:tcW w:w="2268" w:type="dxa"/>
          </w:tcPr>
          <w:p w:rsidR="00426F84" w:rsidRDefault="00426F84">
            <w:pPr>
              <w:pStyle w:val="ConsPlusNormal"/>
              <w:jc w:val="center"/>
            </w:pPr>
            <w:r>
              <w:t>Стоимость выполненных кадастровых работ, произведенных в текущем финансовом году и (или) году, предшествующем текущему финансовому году, рублей</w:t>
            </w:r>
          </w:p>
        </w:tc>
        <w:tc>
          <w:tcPr>
            <w:tcW w:w="1096" w:type="dxa"/>
          </w:tcPr>
          <w:p w:rsidR="00426F84" w:rsidRDefault="00426F84">
            <w:pPr>
              <w:pStyle w:val="ConsPlusNormal"/>
              <w:jc w:val="center"/>
            </w:pPr>
            <w:r>
              <w:t>Сумма субсидий из краевого бюджета, рублей</w:t>
            </w:r>
          </w:p>
        </w:tc>
        <w:tc>
          <w:tcPr>
            <w:tcW w:w="2080" w:type="dxa"/>
          </w:tcPr>
          <w:p w:rsidR="00426F84" w:rsidRDefault="00426F84">
            <w:pPr>
              <w:pStyle w:val="ConsPlusNormal"/>
              <w:jc w:val="center"/>
            </w:pPr>
            <w:r>
              <w:t>Уровень софинансирования из краевого бюджета в %</w:t>
            </w:r>
          </w:p>
        </w:tc>
      </w:tr>
      <w:tr w:rsidR="00426F84">
        <w:tc>
          <w:tcPr>
            <w:tcW w:w="460" w:type="dxa"/>
          </w:tcPr>
          <w:p w:rsidR="00426F84" w:rsidRDefault="00426F84">
            <w:pPr>
              <w:pStyle w:val="ConsPlusNormal"/>
            </w:pPr>
          </w:p>
        </w:tc>
        <w:tc>
          <w:tcPr>
            <w:tcW w:w="2020" w:type="dxa"/>
          </w:tcPr>
          <w:p w:rsidR="00426F84" w:rsidRDefault="00426F84">
            <w:pPr>
              <w:pStyle w:val="ConsPlusNormal"/>
            </w:pPr>
            <w:r>
              <w:t xml:space="preserve">Проведение кадастровых работ в отношении земельных участков, выделяемых в счет невостребованных земельных долей, находящихся в собственности муниципальных </w:t>
            </w:r>
            <w:r>
              <w:lastRenderedPageBreak/>
              <w:t>образований</w:t>
            </w:r>
          </w:p>
        </w:tc>
        <w:tc>
          <w:tcPr>
            <w:tcW w:w="1096" w:type="dxa"/>
          </w:tcPr>
          <w:p w:rsidR="00426F84" w:rsidRDefault="00426F84">
            <w:pPr>
              <w:pStyle w:val="ConsPlusNormal"/>
            </w:pPr>
          </w:p>
        </w:tc>
        <w:tc>
          <w:tcPr>
            <w:tcW w:w="2268" w:type="dxa"/>
          </w:tcPr>
          <w:p w:rsidR="00426F84" w:rsidRDefault="00426F84">
            <w:pPr>
              <w:pStyle w:val="ConsPlusNormal"/>
            </w:pPr>
          </w:p>
        </w:tc>
        <w:tc>
          <w:tcPr>
            <w:tcW w:w="1096" w:type="dxa"/>
          </w:tcPr>
          <w:p w:rsidR="00426F84" w:rsidRDefault="00426F84">
            <w:pPr>
              <w:pStyle w:val="ConsPlusNormal"/>
            </w:pPr>
          </w:p>
        </w:tc>
        <w:tc>
          <w:tcPr>
            <w:tcW w:w="2080"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34"/>
        <w:gridCol w:w="1626"/>
        <w:gridCol w:w="3010"/>
      </w:tblGrid>
      <w:tr w:rsidR="00426F84">
        <w:tc>
          <w:tcPr>
            <w:tcW w:w="4434" w:type="dxa"/>
            <w:tcBorders>
              <w:top w:val="nil"/>
              <w:left w:val="nil"/>
              <w:bottom w:val="nil"/>
              <w:right w:val="nil"/>
            </w:tcBorders>
          </w:tcPr>
          <w:p w:rsidR="00426F84" w:rsidRDefault="00426F84">
            <w:pPr>
              <w:pStyle w:val="ConsPlusNormal"/>
            </w:pPr>
            <w:r>
              <w:t>Глава муниципального образования Приморского края</w:t>
            </w:r>
          </w:p>
        </w:tc>
        <w:tc>
          <w:tcPr>
            <w:tcW w:w="4636" w:type="dxa"/>
            <w:gridSpan w:val="2"/>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t>________________________________</w:t>
            </w:r>
          </w:p>
          <w:p w:rsidR="00426F84" w:rsidRDefault="00426F84">
            <w:pPr>
              <w:pStyle w:val="ConsPlusNormal"/>
              <w:jc w:val="center"/>
            </w:pPr>
            <w:r>
              <w:t>(наименование муниципального образования Приморского края)</w:t>
            </w:r>
          </w:p>
        </w:tc>
        <w:tc>
          <w:tcPr>
            <w:tcW w:w="1626"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4434" w:type="dxa"/>
            <w:tcBorders>
              <w:top w:val="nil"/>
              <w:left w:val="nil"/>
              <w:bottom w:val="nil"/>
              <w:right w:val="nil"/>
            </w:tcBorders>
          </w:tcPr>
          <w:p w:rsidR="00426F84" w:rsidRDefault="00426F84">
            <w:pPr>
              <w:pStyle w:val="ConsPlusNormal"/>
            </w:pPr>
            <w:r>
              <w:t>Руководитель финансового органа муниципального образования Приморского края</w:t>
            </w:r>
          </w:p>
        </w:tc>
        <w:tc>
          <w:tcPr>
            <w:tcW w:w="1626" w:type="dxa"/>
            <w:tcBorders>
              <w:top w:val="nil"/>
              <w:left w:val="nil"/>
              <w:bottom w:val="nil"/>
              <w:right w:val="nil"/>
            </w:tcBorders>
          </w:tcPr>
          <w:p w:rsidR="00426F84" w:rsidRDefault="00426F84">
            <w:pPr>
              <w:pStyle w:val="ConsPlusNormal"/>
            </w:pPr>
          </w:p>
        </w:tc>
        <w:tc>
          <w:tcPr>
            <w:tcW w:w="3010" w:type="dxa"/>
            <w:tcBorders>
              <w:top w:val="nil"/>
              <w:left w:val="nil"/>
              <w:bottom w:val="nil"/>
              <w:right w:val="nil"/>
            </w:tcBorders>
          </w:tcPr>
          <w:p w:rsidR="00426F84" w:rsidRDefault="00426F84">
            <w:pPr>
              <w:pStyle w:val="ConsPlusNormal"/>
            </w:pPr>
          </w:p>
        </w:tc>
      </w:tr>
      <w:tr w:rsidR="00426F84">
        <w:tc>
          <w:tcPr>
            <w:tcW w:w="4434" w:type="dxa"/>
            <w:tcBorders>
              <w:top w:val="nil"/>
              <w:left w:val="nil"/>
              <w:bottom w:val="nil"/>
              <w:right w:val="nil"/>
            </w:tcBorders>
          </w:tcPr>
          <w:p w:rsidR="00426F84" w:rsidRDefault="00426F84">
            <w:pPr>
              <w:pStyle w:val="ConsPlusNormal"/>
              <w:jc w:val="center"/>
            </w:pPr>
            <w:r>
              <w:t>________________________________</w:t>
            </w:r>
          </w:p>
        </w:tc>
        <w:tc>
          <w:tcPr>
            <w:tcW w:w="1626"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3010"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(расшифровка подписи)</w:t>
            </w:r>
          </w:p>
        </w:tc>
      </w:tr>
      <w:tr w:rsidR="00426F84">
        <w:tc>
          <w:tcPr>
            <w:tcW w:w="9070" w:type="dxa"/>
            <w:gridSpan w:val="3"/>
            <w:tcBorders>
              <w:top w:val="nil"/>
              <w:left w:val="nil"/>
              <w:bottom w:val="nil"/>
              <w:right w:val="nil"/>
            </w:tcBorders>
          </w:tcPr>
          <w:p w:rsidR="00426F84" w:rsidRDefault="00426F84">
            <w:pPr>
              <w:pStyle w:val="ConsPlusNormal"/>
              <w:jc w:val="both"/>
            </w:pPr>
            <w:r>
              <w:t>М.П. "___" _____________ 20___ г.</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13</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37" w:name="P16320"/>
      <w:bookmarkEnd w:id="37"/>
      <w:r>
        <w:t>ПАСПОРТ ПОДПРОГРАММЫ N 8</w:t>
      </w:r>
    </w:p>
    <w:p w:rsidR="00426F84" w:rsidRDefault="00426F84">
      <w:pPr>
        <w:pStyle w:val="ConsPlusTitle"/>
        <w:jc w:val="center"/>
      </w:pPr>
      <w:r>
        <w:t>"ОБЕСПЕЧЕНИЕ ФУНКЦИЙ УПРАВЛЕНИЯ РЕАЛИЗАЦИИ</w:t>
      </w:r>
    </w:p>
    <w:p w:rsidR="00426F84" w:rsidRDefault="00426F84">
      <w:pPr>
        <w:pStyle w:val="ConsPlusTitle"/>
        <w:jc w:val="center"/>
      </w:pPr>
      <w:r>
        <w:t>ГОСУДАРСТВЕННОЙ ПРОГРАММЫ" ГОСУДАРСТВЕННОЙ</w:t>
      </w:r>
    </w:p>
    <w:p w:rsidR="00426F84" w:rsidRDefault="00426F84">
      <w:pPr>
        <w:pStyle w:val="ConsPlusTitle"/>
        <w:jc w:val="center"/>
      </w:pPr>
      <w:r>
        <w:t>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316">
              <w:r>
                <w:rPr>
                  <w:color w:val="0000FF"/>
                </w:rPr>
                <w:t>N 413-пп</w:t>
              </w:r>
            </w:hyperlink>
            <w:r>
              <w:rPr>
                <w:color w:val="392C69"/>
              </w:rPr>
              <w:t xml:space="preserve">, от 10.07.2020 </w:t>
            </w:r>
            <w:hyperlink r:id="rId317">
              <w:r>
                <w:rPr>
                  <w:color w:val="0000FF"/>
                </w:rPr>
                <w:t>N 607-пп</w:t>
              </w:r>
            </w:hyperlink>
            <w:r>
              <w:rPr>
                <w:color w:val="392C69"/>
              </w:rPr>
              <w:t>,</w:t>
            </w:r>
          </w:p>
          <w:p w:rsidR="00426F84" w:rsidRDefault="00426F84">
            <w:pPr>
              <w:pStyle w:val="ConsPlusNormal"/>
              <w:jc w:val="center"/>
            </w:pPr>
            <w:r>
              <w:rPr>
                <w:color w:val="392C69"/>
              </w:rPr>
              <w:t xml:space="preserve">от 16.09.2020 </w:t>
            </w:r>
            <w:hyperlink r:id="rId318">
              <w:r>
                <w:rPr>
                  <w:color w:val="0000FF"/>
                </w:rPr>
                <w:t>N 823-пп</w:t>
              </w:r>
            </w:hyperlink>
            <w:r>
              <w:rPr>
                <w:color w:val="392C69"/>
              </w:rPr>
              <w:t xml:space="preserve">, от 12.04.2021 </w:t>
            </w:r>
            <w:hyperlink r:id="rId319">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320">
              <w:r>
                <w:rPr>
                  <w:color w:val="0000FF"/>
                </w:rPr>
                <w:t>N 574-пп</w:t>
              </w:r>
            </w:hyperlink>
            <w:r>
              <w:rPr>
                <w:color w:val="392C69"/>
              </w:rPr>
              <w:t xml:space="preserve">, от 20.12.2021 </w:t>
            </w:r>
            <w:hyperlink r:id="rId321">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322">
              <w:r>
                <w:rPr>
                  <w:color w:val="0000FF"/>
                </w:rPr>
                <w:t>N 831-пп</w:t>
              </w:r>
            </w:hyperlink>
            <w:r>
              <w:rPr>
                <w:color w:val="392C69"/>
              </w:rPr>
              <w:t xml:space="preserve">, от 27.07.2022 </w:t>
            </w:r>
            <w:hyperlink r:id="rId323">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Обеспечение эффективной деятельности исполнительных органов государственной власти Приморского края в сфере развития сельского хозяйства и регулирования рынков сельскохозяйственной продукции, сырья и продовольствия</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Обеспечение деятельности министерства сельского хозяйства Приморского края как ответственного исполнителя (государственного заказчика) государственной Программы, выполнение функций и предоставление государственных услуг в рамках реализации своих полномочий;</w:t>
            </w:r>
          </w:p>
          <w:p w:rsidR="00426F84" w:rsidRDefault="00426F84">
            <w:pPr>
              <w:pStyle w:val="ConsPlusNormal"/>
              <w:jc w:val="both"/>
            </w:pPr>
            <w:r>
              <w:t xml:space="preserve">2. Повышение эффективности системы налогообложения, направленной на стимулирование инновационной и инвестиционной деятельности в сфере развития </w:t>
            </w:r>
            <w:r>
              <w:lastRenderedPageBreak/>
              <w:t>агропромышленного комплекса Приморского края;</w:t>
            </w:r>
          </w:p>
          <w:p w:rsidR="00426F84" w:rsidRDefault="00426F84">
            <w:pPr>
              <w:pStyle w:val="ConsPlusNormal"/>
              <w:jc w:val="both"/>
            </w:pPr>
            <w:r>
              <w:t>3. Повышение доступности и качества выполнения государственных услуг (работ) в сфере сельского хозяйства;</w:t>
            </w:r>
          </w:p>
          <w:p w:rsidR="00426F84" w:rsidRDefault="00426F84">
            <w:pPr>
              <w:pStyle w:val="ConsPlusNormal"/>
              <w:jc w:val="both"/>
            </w:pPr>
            <w:r>
              <w:t>4. Создание системы автоматизированного управления агропромышленным комплексом Приморского края;</w:t>
            </w:r>
          </w:p>
          <w:p w:rsidR="00426F84" w:rsidRDefault="00426F84">
            <w:pPr>
              <w:pStyle w:val="ConsPlusNormal"/>
              <w:jc w:val="both"/>
            </w:pPr>
            <w:r>
              <w:t>5. Осуществление мероприятий по финансовому оздоровлению сельскохозяйственных товаропроизводителей области</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w:t>
            </w:r>
            <w:hyperlink r:id="rId324">
              <w:r>
                <w:rPr>
                  <w:color w:val="0000FF"/>
                </w:rPr>
                <w:t>Постановления</w:t>
              </w:r>
            </w:hyperlink>
            <w:r>
              <w:t xml:space="preserve"> Правительства Приморского края от 20.12.2021 N 821-пп)</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Количество получателей мер государственной поддержки в сфере агропромышленного комплекса</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- 380255,29 тыс. руб. (в текущих ценах каждого года), в том числе:</w:t>
            </w:r>
          </w:p>
          <w:p w:rsidR="00426F84" w:rsidRDefault="00426F84">
            <w:pPr>
              <w:pStyle w:val="ConsPlusNormal"/>
              <w:jc w:val="both"/>
            </w:pPr>
            <w:r>
              <w:t>2020 год - 53179,32 тыс. руб.;</w:t>
            </w:r>
          </w:p>
          <w:p w:rsidR="00426F84" w:rsidRDefault="00426F84">
            <w:pPr>
              <w:pStyle w:val="ConsPlusNormal"/>
              <w:jc w:val="both"/>
            </w:pPr>
            <w:r>
              <w:t>2021 год - 51704,50 тыс. руб.;</w:t>
            </w:r>
          </w:p>
          <w:p w:rsidR="00426F84" w:rsidRDefault="00426F84">
            <w:pPr>
              <w:pStyle w:val="ConsPlusNormal"/>
              <w:jc w:val="both"/>
            </w:pPr>
            <w:r>
              <w:t>2022 год - 49499,54 тыс. руб.;</w:t>
            </w:r>
          </w:p>
          <w:p w:rsidR="00426F84" w:rsidRDefault="00426F84">
            <w:pPr>
              <w:pStyle w:val="ConsPlusNormal"/>
              <w:jc w:val="both"/>
            </w:pPr>
            <w:r>
              <w:t>2023 год - 48645,56 тыс. руб.;</w:t>
            </w:r>
          </w:p>
          <w:p w:rsidR="00426F84" w:rsidRDefault="00426F84">
            <w:pPr>
              <w:pStyle w:val="ConsPlusNormal"/>
              <w:jc w:val="both"/>
            </w:pPr>
            <w:r>
              <w:t>2024 год - 50540,00 тыс. руб.;</w:t>
            </w:r>
          </w:p>
          <w:p w:rsidR="00426F84" w:rsidRDefault="00426F84">
            <w:pPr>
              <w:pStyle w:val="ConsPlusNormal"/>
              <w:jc w:val="both"/>
            </w:pPr>
            <w:r>
              <w:t>2025 год - 42228,79 тыс. руб.;</w:t>
            </w:r>
          </w:p>
          <w:p w:rsidR="00426F84" w:rsidRDefault="00426F84">
            <w:pPr>
              <w:pStyle w:val="ConsPlusNormal"/>
              <w:jc w:val="both"/>
            </w:pPr>
            <w:r>
              <w:t>2026 год - 42228,79 тыс. руб.;</w:t>
            </w:r>
          </w:p>
          <w:p w:rsidR="00426F84" w:rsidRDefault="00426F84">
            <w:pPr>
              <w:pStyle w:val="ConsPlusNormal"/>
              <w:jc w:val="both"/>
            </w:pPr>
            <w:r>
              <w:t>2027 год - 42228,79 тыс. руб.</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16.09.2020 </w:t>
            </w:r>
            <w:hyperlink r:id="rId325">
              <w:r>
                <w:rPr>
                  <w:color w:val="0000FF"/>
                </w:rPr>
                <w:t>N 823-пп</w:t>
              </w:r>
            </w:hyperlink>
            <w:r>
              <w:t xml:space="preserve">, от 12.04.2021 </w:t>
            </w:r>
            <w:hyperlink r:id="rId326">
              <w:r>
                <w:rPr>
                  <w:color w:val="0000FF"/>
                </w:rPr>
                <w:t>N 221-пп</w:t>
              </w:r>
            </w:hyperlink>
            <w:r>
              <w:t xml:space="preserve">, от 31.08.2021 </w:t>
            </w:r>
            <w:hyperlink r:id="rId327">
              <w:r>
                <w:rPr>
                  <w:color w:val="0000FF"/>
                </w:rPr>
                <w:t>N 574-пп</w:t>
              </w:r>
            </w:hyperlink>
            <w:r>
              <w:t xml:space="preserve">, от 20.12.2021 </w:t>
            </w:r>
            <w:hyperlink r:id="rId328">
              <w:r>
                <w:rPr>
                  <w:color w:val="0000FF"/>
                </w:rPr>
                <w:t>N 821-пп</w:t>
              </w:r>
            </w:hyperlink>
            <w:r>
              <w:t xml:space="preserve">, от 21.12.2021 </w:t>
            </w:r>
            <w:hyperlink r:id="rId329">
              <w:r>
                <w:rPr>
                  <w:color w:val="0000FF"/>
                </w:rPr>
                <w:t>N 831-пп</w:t>
              </w:r>
            </w:hyperlink>
            <w:r>
              <w:t xml:space="preserve">, от 27.07.2022 </w:t>
            </w:r>
            <w:hyperlink r:id="rId330">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14</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38" w:name="P16374"/>
      <w:bookmarkEnd w:id="38"/>
      <w:r>
        <w:lastRenderedPageBreak/>
        <w:t>ПАСПОРТ ПОДПРОГРАММЫ N 9</w:t>
      </w:r>
    </w:p>
    <w:p w:rsidR="00426F84" w:rsidRDefault="00426F84">
      <w:pPr>
        <w:pStyle w:val="ConsPlusTitle"/>
        <w:jc w:val="center"/>
      </w:pPr>
      <w:r>
        <w:t>"ЭКСПОРТ ПРОДУКЦИИ АГРОПРОМЫШЛЕННОГО КОМПЛЕКСА"</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10.07.2020 </w:t>
            </w:r>
            <w:hyperlink r:id="rId331">
              <w:r>
                <w:rPr>
                  <w:color w:val="0000FF"/>
                </w:rPr>
                <w:t>N 607-пп</w:t>
              </w:r>
            </w:hyperlink>
            <w:r>
              <w:rPr>
                <w:color w:val="392C69"/>
              </w:rPr>
              <w:t xml:space="preserve">, от 12.04.2021 </w:t>
            </w:r>
            <w:hyperlink r:id="rId332">
              <w:r>
                <w:rPr>
                  <w:color w:val="0000FF"/>
                </w:rPr>
                <w:t>N 221-пп</w:t>
              </w:r>
            </w:hyperlink>
            <w:r>
              <w:rPr>
                <w:color w:val="392C69"/>
              </w:rPr>
              <w:t>,</w:t>
            </w:r>
          </w:p>
          <w:p w:rsidR="00426F84" w:rsidRDefault="00426F84">
            <w:pPr>
              <w:pStyle w:val="ConsPlusNormal"/>
              <w:jc w:val="center"/>
            </w:pPr>
            <w:r>
              <w:rPr>
                <w:color w:val="392C69"/>
              </w:rPr>
              <w:t xml:space="preserve">от 31.08.2021 </w:t>
            </w:r>
            <w:hyperlink r:id="rId333">
              <w:r>
                <w:rPr>
                  <w:color w:val="0000FF"/>
                </w:rPr>
                <w:t>N 574-пп</w:t>
              </w:r>
            </w:hyperlink>
            <w:r>
              <w:rPr>
                <w:color w:val="392C69"/>
              </w:rPr>
              <w:t xml:space="preserve">, от 20.12.2021 </w:t>
            </w:r>
            <w:hyperlink r:id="rId334">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335">
              <w:r>
                <w:rPr>
                  <w:color w:val="0000FF"/>
                </w:rPr>
                <w:t>N 831-пп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Увеличение экспорта продукции агропромышленного комплекса</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Обеспечение сельхозтоваропроизводителей современной техникой и оборудованием</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Объем экспорта продукции агропромышленного комплекса;</w:t>
            </w:r>
          </w:p>
          <w:p w:rsidR="00426F84" w:rsidRDefault="00426F84">
            <w:pPr>
              <w:pStyle w:val="ConsPlusNormal"/>
              <w:jc w:val="both"/>
            </w:pPr>
            <w:r>
              <w:t>2. Объем реализованных и (или) отгруженных на собственную переработку бобов соевых и (или) семян рапса;</w:t>
            </w:r>
          </w:p>
          <w:p w:rsidR="00426F84" w:rsidRDefault="00426F84">
            <w:pPr>
              <w:pStyle w:val="ConsPlusNormal"/>
              <w:jc w:val="both"/>
            </w:pPr>
            <w:r>
              <w:t>3. Прирост производства масличных культур</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10.07.2020 </w:t>
            </w:r>
            <w:hyperlink r:id="rId336">
              <w:r>
                <w:rPr>
                  <w:color w:val="0000FF"/>
                </w:rPr>
                <w:t>N 607-пп</w:t>
              </w:r>
            </w:hyperlink>
            <w:r>
              <w:t xml:space="preserve">, от 12.04.2021 </w:t>
            </w:r>
            <w:hyperlink r:id="rId337">
              <w:r>
                <w:rPr>
                  <w:color w:val="0000FF"/>
                </w:rPr>
                <w:t>N 221-пп</w:t>
              </w:r>
            </w:hyperlink>
            <w:r>
              <w:t xml:space="preserve">, от 20.12.2021 </w:t>
            </w:r>
            <w:hyperlink r:id="rId338">
              <w:r>
                <w:rPr>
                  <w:color w:val="0000FF"/>
                </w:rPr>
                <w:t>N 821-пп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- 10859,89 тыс. руб. (в текущих ценах каждого года), в том числе:</w:t>
            </w:r>
          </w:p>
          <w:p w:rsidR="00426F84" w:rsidRDefault="00426F84">
            <w:pPr>
              <w:pStyle w:val="ConsPlusNormal"/>
              <w:jc w:val="both"/>
            </w:pPr>
            <w:r>
              <w:t>2020 год - 7570,09 тыс. руб.;</w:t>
            </w:r>
          </w:p>
          <w:p w:rsidR="00426F84" w:rsidRDefault="00426F84">
            <w:pPr>
              <w:pStyle w:val="ConsPlusNormal"/>
              <w:jc w:val="both"/>
            </w:pPr>
            <w:r>
              <w:t>2021 год - 3289,80 тыс. руб.;</w:t>
            </w:r>
          </w:p>
          <w:p w:rsidR="00426F84" w:rsidRDefault="00426F84">
            <w:pPr>
              <w:pStyle w:val="ConsPlusNormal"/>
              <w:jc w:val="both"/>
            </w:pPr>
            <w:r>
              <w:t>2022 год - 0,00 тыс. руб.;</w:t>
            </w:r>
          </w:p>
          <w:p w:rsidR="00426F84" w:rsidRDefault="00426F84">
            <w:pPr>
              <w:pStyle w:val="ConsPlusNormal"/>
              <w:jc w:val="both"/>
            </w:pPr>
            <w:r>
              <w:t>2023 год - 0,00 тыс. руб.;</w:t>
            </w:r>
          </w:p>
          <w:p w:rsidR="00426F84" w:rsidRDefault="00426F84">
            <w:pPr>
              <w:pStyle w:val="ConsPlusNormal"/>
              <w:jc w:val="both"/>
            </w:pPr>
            <w:r>
              <w:t>2024 год - 0,00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- 532134,28 тыс. руб., в том числе по годам:</w:t>
            </w:r>
          </w:p>
          <w:p w:rsidR="00426F84" w:rsidRDefault="00426F84">
            <w:pPr>
              <w:pStyle w:val="ConsPlusNormal"/>
              <w:jc w:val="both"/>
            </w:pPr>
            <w:r>
              <w:t>2020 год - 370934,30 тыс. руб.;</w:t>
            </w:r>
          </w:p>
          <w:p w:rsidR="00426F84" w:rsidRDefault="00426F84">
            <w:pPr>
              <w:pStyle w:val="ConsPlusNormal"/>
              <w:jc w:val="both"/>
            </w:pPr>
            <w:r>
              <w:t>2021 год - 161199,98 тыс. руб.;</w:t>
            </w:r>
          </w:p>
          <w:p w:rsidR="00426F84" w:rsidRDefault="00426F84">
            <w:pPr>
              <w:pStyle w:val="ConsPlusNormal"/>
              <w:jc w:val="both"/>
            </w:pPr>
            <w:r>
              <w:t>2022 год - 0,00 тыс. руб.;</w:t>
            </w:r>
          </w:p>
          <w:p w:rsidR="00426F84" w:rsidRDefault="00426F84">
            <w:pPr>
              <w:pStyle w:val="ConsPlusNormal"/>
              <w:jc w:val="both"/>
            </w:pPr>
            <w:r>
              <w:t>2023 год - 0,00 тыс. руб.</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10.07.2020 </w:t>
            </w:r>
            <w:hyperlink r:id="rId339">
              <w:r>
                <w:rPr>
                  <w:color w:val="0000FF"/>
                </w:rPr>
                <w:t>N 607-пп</w:t>
              </w:r>
            </w:hyperlink>
            <w:r>
              <w:t xml:space="preserve">, от 12.04.2021 </w:t>
            </w:r>
            <w:hyperlink r:id="rId340">
              <w:r>
                <w:rPr>
                  <w:color w:val="0000FF"/>
                </w:rPr>
                <w:t>N 221-пп</w:t>
              </w:r>
            </w:hyperlink>
            <w:r>
              <w:t xml:space="preserve">, от 31.08.2021 </w:t>
            </w:r>
            <w:hyperlink r:id="rId341">
              <w:r>
                <w:rPr>
                  <w:color w:val="0000FF"/>
                </w:rPr>
                <w:t>N 574-пп</w:t>
              </w:r>
            </w:hyperlink>
            <w:r>
              <w:t xml:space="preserve">, от 20.12.2021 </w:t>
            </w:r>
            <w:hyperlink r:id="rId342">
              <w:r>
                <w:rPr>
                  <w:color w:val="0000FF"/>
                </w:rPr>
                <w:t>N 821-пп</w:t>
              </w:r>
            </w:hyperlink>
            <w:r>
              <w:t xml:space="preserve">, от 21.12.2021 </w:t>
            </w:r>
            <w:hyperlink r:id="rId343">
              <w:r>
                <w:rPr>
                  <w:color w:val="0000FF"/>
                </w:rPr>
                <w:t>N 831-пп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lastRenderedPageBreak/>
        <w:t>Приложение N 15</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39" w:name="P16430"/>
      <w:bookmarkEnd w:id="39"/>
      <w:r>
        <w:t>ПАСПОРТ ПОДПРОГРАММЫ N 10</w:t>
      </w:r>
    </w:p>
    <w:p w:rsidR="00426F84" w:rsidRDefault="00426F84">
      <w:pPr>
        <w:pStyle w:val="ConsPlusTitle"/>
        <w:jc w:val="center"/>
      </w:pPr>
      <w:r>
        <w:t>"СОЗДАНИЕ СИСТЕМЫ ПОДДЕРЖКИ ФЕРМЕРОВ И РАЗВИТИЕ СЕЛЬСКОЙ</w:t>
      </w:r>
    </w:p>
    <w:p w:rsidR="00426F84" w:rsidRDefault="00426F84">
      <w:pPr>
        <w:pStyle w:val="ConsPlusTitle"/>
        <w:jc w:val="center"/>
      </w:pPr>
      <w:r>
        <w:t>КООПЕРАЦИИ" 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10.07.2020 </w:t>
            </w:r>
            <w:hyperlink r:id="rId344">
              <w:r>
                <w:rPr>
                  <w:color w:val="0000FF"/>
                </w:rPr>
                <w:t>N 607-пп</w:t>
              </w:r>
            </w:hyperlink>
            <w:r>
              <w:rPr>
                <w:color w:val="392C69"/>
              </w:rPr>
              <w:t xml:space="preserve">, от 12.04.2021 </w:t>
            </w:r>
            <w:hyperlink r:id="rId345">
              <w:r>
                <w:rPr>
                  <w:color w:val="0000FF"/>
                </w:rPr>
                <w:t>N 221-пп</w:t>
              </w:r>
            </w:hyperlink>
            <w:r>
              <w:rPr>
                <w:color w:val="392C69"/>
              </w:rPr>
              <w:t>,</w:t>
            </w:r>
          </w:p>
          <w:p w:rsidR="00426F84" w:rsidRDefault="00426F84">
            <w:pPr>
              <w:pStyle w:val="ConsPlusNormal"/>
              <w:jc w:val="center"/>
            </w:pPr>
            <w:r>
              <w:rPr>
                <w:color w:val="392C69"/>
              </w:rPr>
              <w:t xml:space="preserve">от 21.12.2021 </w:t>
            </w:r>
            <w:hyperlink r:id="rId346">
              <w:r>
                <w:rPr>
                  <w:color w:val="0000FF"/>
                </w:rPr>
                <w:t>N 831-пп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Обеспечение количества вновь вовлеченных в субъекты малого и среднего предпринимательства (МСП) в сельском хозяйстве к 2024 году не менее 579 человек, создание и развитие субъектов МСП в агропромышленном комплексе, в том числе крестьянских (фермерских) хозяйств и сельскохозяйственных потребительских кооперативов</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Создание системы поддержки фермеров и развитие сельской кооперации</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Количество вовлеченных в субъекты малого и среднего предпринимательства,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p w:rsidR="00426F84" w:rsidRDefault="00426F84">
            <w:pPr>
              <w:pStyle w:val="ConsPlusNormal"/>
              <w:jc w:val="both"/>
            </w:pPr>
            <w:r>
              <w:t>2. Количество работников, зарегистрированных в Пенсионном фонде Российской Федерации, Фонде социального страхования Российской Федерации, принятых крестьянскими (фермерскими) хозяйствами в году получения грантов "</w:t>
            </w:r>
            <w:proofErr w:type="spellStart"/>
            <w:r>
              <w:t>Агростартап</w:t>
            </w:r>
            <w:proofErr w:type="spellEnd"/>
            <w:r>
              <w:t>";</w:t>
            </w:r>
          </w:p>
          <w:p w:rsidR="00426F84" w:rsidRDefault="00426F84">
            <w:pPr>
              <w:pStyle w:val="ConsPlusNormal"/>
              <w:jc w:val="both"/>
            </w:pPr>
            <w:r>
              <w:t>3. Количество принятых членов сельскохозяйственных потребительских кооперативов (кроме кредитных) из числа субъектов малого и среднего предпринимательства, включая личных подсобных хозяйств и крестьянских (фермерских) хозяйств, в году предоставления государственной поддержки;</w:t>
            </w:r>
          </w:p>
          <w:p w:rsidR="00426F84" w:rsidRDefault="00426F84">
            <w:pPr>
              <w:pStyle w:val="ConsPlusNormal"/>
              <w:jc w:val="both"/>
            </w:pPr>
            <w:r>
              <w:t>4. Количество вновь созданных субъектов малого и среднего предпринимательства в сельском хозяйстве, включая крестьянские (фермерские) хозяйства и сельскохозяйственные потребительские кооперативы;</w:t>
            </w:r>
          </w:p>
          <w:p w:rsidR="00426F84" w:rsidRDefault="00426F84">
            <w:pPr>
              <w:pStyle w:val="ConsPlusNormal"/>
              <w:jc w:val="both"/>
            </w:pPr>
            <w:r>
              <w:t>5.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p w:rsidR="00426F84" w:rsidRDefault="00426F84">
            <w:pPr>
              <w:pStyle w:val="ConsPlusNormal"/>
              <w:jc w:val="both"/>
            </w:pPr>
            <w:r>
              <w:t>6. Создание Центра компетенций в сфере сельскохозяйственной кооперации и поддержки фермеров;</w:t>
            </w:r>
          </w:p>
          <w:p w:rsidR="00426F84" w:rsidRDefault="00426F84">
            <w:pPr>
              <w:pStyle w:val="ConsPlusNormal"/>
              <w:jc w:val="both"/>
            </w:pPr>
            <w:r>
              <w:t xml:space="preserve">7. Количество первичных обращений за консультациями и (или) </w:t>
            </w:r>
            <w:r>
              <w:lastRenderedPageBreak/>
              <w:t>услугами в Центр компетенций в сфере сельскохозяйственной кооперации и поддержки фермеров;</w:t>
            </w:r>
          </w:p>
          <w:p w:rsidR="00426F84" w:rsidRDefault="00426F84">
            <w:pPr>
              <w:pStyle w:val="ConsPlusNormal"/>
              <w:jc w:val="both"/>
            </w:pPr>
            <w:r>
              <w:t>8. Количество субъектов малого и среднего предпринимательства в агропромышленном комплексе, получивших комплексную поддержку с момента начала предпринимательской деятельности до выхода на уровень развития, предполагающий интеграцию в более крупные единицы бизнеса (количество субъектов малого и среднего предпринимательства в сфере агропромышленного комплекса,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w:t>
            </w:r>
          </w:p>
        </w:tc>
      </w:tr>
      <w:tr w:rsidR="00426F84">
        <w:tc>
          <w:tcPr>
            <w:tcW w:w="9012" w:type="dxa"/>
            <w:gridSpan w:val="2"/>
            <w:tcBorders>
              <w:top w:val="nil"/>
              <w:left w:val="nil"/>
              <w:bottom w:val="nil"/>
              <w:right w:val="nil"/>
            </w:tcBorders>
          </w:tcPr>
          <w:p w:rsidR="00426F84" w:rsidRDefault="00426F84">
            <w:pPr>
              <w:pStyle w:val="ConsPlusNormal"/>
              <w:jc w:val="both"/>
            </w:pPr>
            <w:r>
              <w:lastRenderedPageBreak/>
              <w:t xml:space="preserve">(в ред. Постановлений Правительства Приморского края от 10.07.2020 </w:t>
            </w:r>
            <w:hyperlink r:id="rId347">
              <w:r>
                <w:rPr>
                  <w:color w:val="0000FF"/>
                </w:rPr>
                <w:t>N 607-пп</w:t>
              </w:r>
            </w:hyperlink>
            <w:r>
              <w:t xml:space="preserve">, от 12.04.2021 </w:t>
            </w:r>
            <w:hyperlink r:id="rId348">
              <w:r>
                <w:rPr>
                  <w:color w:val="0000FF"/>
                </w:rPr>
                <w:t>N 221-пп</w:t>
              </w:r>
            </w:hyperlink>
            <w:r>
              <w:t>)</w:t>
            </w:r>
          </w:p>
        </w:tc>
      </w:tr>
      <w:tr w:rsidR="00426F84">
        <w:tc>
          <w:tcPr>
            <w:tcW w:w="2662" w:type="dxa"/>
            <w:tcBorders>
              <w:top w:val="nil"/>
              <w:left w:val="nil"/>
              <w:bottom w:val="nil"/>
              <w:right w:val="nil"/>
            </w:tcBorders>
          </w:tcPr>
          <w:p w:rsidR="00426F84" w:rsidRDefault="00426F84">
            <w:pPr>
              <w:pStyle w:val="ConsPlusNormal"/>
            </w:pPr>
            <w:r>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- 29359,84 тыс. руб. (в текущих ценах каждого года), в том числе:</w:t>
            </w:r>
          </w:p>
          <w:p w:rsidR="00426F84" w:rsidRDefault="00426F84">
            <w:pPr>
              <w:pStyle w:val="ConsPlusNormal"/>
              <w:jc w:val="both"/>
            </w:pPr>
            <w:r>
              <w:t>2020 год - 8902,65 тыс. руб.;</w:t>
            </w:r>
          </w:p>
          <w:p w:rsidR="00426F84" w:rsidRDefault="00426F84">
            <w:pPr>
              <w:pStyle w:val="ConsPlusNormal"/>
              <w:jc w:val="both"/>
            </w:pPr>
            <w:r>
              <w:t>2021 год - 9022,91 тыс. руб.;</w:t>
            </w:r>
          </w:p>
          <w:p w:rsidR="00426F84" w:rsidRDefault="00426F84">
            <w:pPr>
              <w:pStyle w:val="ConsPlusNormal"/>
              <w:jc w:val="both"/>
            </w:pPr>
            <w:r>
              <w:t>2022 год - 9517,55 тыс. руб.;</w:t>
            </w:r>
          </w:p>
          <w:p w:rsidR="00426F84" w:rsidRDefault="00426F84">
            <w:pPr>
              <w:pStyle w:val="ConsPlusNormal"/>
              <w:jc w:val="both"/>
            </w:pPr>
            <w:r>
              <w:t>2023 год - 810,20 тыс. руб.;</w:t>
            </w:r>
          </w:p>
          <w:p w:rsidR="00426F84" w:rsidRDefault="00426F84">
            <w:pPr>
              <w:pStyle w:val="ConsPlusNormal"/>
              <w:jc w:val="both"/>
            </w:pPr>
            <w:r>
              <w:t>2024 год - 1106,53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- 219640,00 тыс. руб., в том числе:</w:t>
            </w:r>
          </w:p>
          <w:p w:rsidR="00426F84" w:rsidRDefault="00426F84">
            <w:pPr>
              <w:pStyle w:val="ConsPlusNormal"/>
              <w:jc w:val="both"/>
            </w:pPr>
            <w:r>
              <w:t>2020 год - 29899,10 тыс. руб.;</w:t>
            </w:r>
          </w:p>
          <w:p w:rsidR="00426F84" w:rsidRDefault="00426F84">
            <w:pPr>
              <w:pStyle w:val="ConsPlusNormal"/>
              <w:jc w:val="both"/>
            </w:pPr>
            <w:r>
              <w:t>2021 год - 35791,90 тыс. руб.;</w:t>
            </w:r>
          </w:p>
          <w:p w:rsidR="00426F84" w:rsidRDefault="00426F84">
            <w:pPr>
              <w:pStyle w:val="ConsPlusNormal"/>
              <w:jc w:val="both"/>
            </w:pPr>
            <w:r>
              <w:t>2022 год - 60029,00 тыс. руб.;</w:t>
            </w:r>
          </w:p>
          <w:p w:rsidR="00426F84" w:rsidRDefault="00426F84">
            <w:pPr>
              <w:pStyle w:val="ConsPlusNormal"/>
              <w:jc w:val="both"/>
            </w:pPr>
            <w:r>
              <w:t>2023 год - 39700,00 тыс. руб.;</w:t>
            </w:r>
          </w:p>
          <w:p w:rsidR="00426F84" w:rsidRDefault="00426F84">
            <w:pPr>
              <w:pStyle w:val="ConsPlusNormal"/>
              <w:jc w:val="both"/>
            </w:pPr>
            <w:r>
              <w:t>2024 год - 54220,00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- 20918,23 тыс. руб., в том числе:</w:t>
            </w:r>
          </w:p>
          <w:p w:rsidR="00426F84" w:rsidRDefault="00426F84">
            <w:pPr>
              <w:pStyle w:val="ConsPlusNormal"/>
              <w:jc w:val="both"/>
            </w:pPr>
            <w:r>
              <w:t>2020 год - 3389,92 тыс. руб.;</w:t>
            </w:r>
          </w:p>
          <w:p w:rsidR="00426F84" w:rsidRDefault="00426F84">
            <w:pPr>
              <w:pStyle w:val="ConsPlusNormal"/>
              <w:jc w:val="both"/>
            </w:pPr>
            <w:r>
              <w:t>2021 год - 3898,24 тыс. руб.;</w:t>
            </w:r>
          </w:p>
          <w:p w:rsidR="00426F84" w:rsidRDefault="00426F84">
            <w:pPr>
              <w:pStyle w:val="ConsPlusNormal"/>
              <w:jc w:val="both"/>
            </w:pPr>
            <w:r>
              <w:t>2022 год - 5833,59 тыс. руб.;</w:t>
            </w:r>
          </w:p>
          <w:p w:rsidR="00426F84" w:rsidRDefault="00426F84">
            <w:pPr>
              <w:pStyle w:val="ConsPlusNormal"/>
              <w:jc w:val="both"/>
            </w:pPr>
            <w:r>
              <w:t>2023 год - 3898,24 тыс. руб.;</w:t>
            </w:r>
          </w:p>
          <w:p w:rsidR="00426F84" w:rsidRDefault="00426F84">
            <w:pPr>
              <w:pStyle w:val="ConsPlusNormal"/>
              <w:jc w:val="both"/>
            </w:pPr>
            <w:r>
              <w:t>2024 год - 3898,24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10.07.2020 </w:t>
            </w:r>
            <w:hyperlink r:id="rId349">
              <w:r>
                <w:rPr>
                  <w:color w:val="0000FF"/>
                </w:rPr>
                <w:t>N 607-пп</w:t>
              </w:r>
            </w:hyperlink>
            <w:r>
              <w:t xml:space="preserve">, от 12.04.2021 </w:t>
            </w:r>
            <w:hyperlink r:id="rId350">
              <w:r>
                <w:rPr>
                  <w:color w:val="0000FF"/>
                </w:rPr>
                <w:t>N 221-пп</w:t>
              </w:r>
            </w:hyperlink>
            <w:r>
              <w:t xml:space="preserve">, от 21.12.2021 </w:t>
            </w:r>
            <w:hyperlink r:id="rId351">
              <w:r>
                <w:rPr>
                  <w:color w:val="0000FF"/>
                </w:rPr>
                <w:t>N 831-пп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16</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lastRenderedPageBreak/>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0" w:name="P16503"/>
      <w:bookmarkEnd w:id="40"/>
      <w:r>
        <w:t>ПАСПОРТ ПОДПРОГРАММЫ N 11</w:t>
      </w:r>
    </w:p>
    <w:p w:rsidR="00426F84" w:rsidRDefault="00426F84">
      <w:pPr>
        <w:pStyle w:val="ConsPlusTitle"/>
        <w:jc w:val="center"/>
      </w:pPr>
      <w:r>
        <w:t>"КОМПЛЕКСНОЕ РАЗВИТИЕ СЕЛЬСКИХ ТЕРРИТОРИЙ"</w:t>
      </w:r>
    </w:p>
    <w:p w:rsidR="00426F84" w:rsidRDefault="00426F84">
      <w:pPr>
        <w:pStyle w:val="ConsPlusTitle"/>
        <w:jc w:val="center"/>
      </w:pPr>
      <w:r>
        <w:t>ГОСУДАРСТВЕННОЙ ПРОГРАММЫ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12.04.2021 </w:t>
            </w:r>
            <w:hyperlink r:id="rId352">
              <w:r>
                <w:rPr>
                  <w:color w:val="0000FF"/>
                </w:rPr>
                <w:t>N 221-пп</w:t>
              </w:r>
            </w:hyperlink>
            <w:r>
              <w:rPr>
                <w:color w:val="392C69"/>
              </w:rPr>
              <w:t xml:space="preserve">, от 20.12.2021 </w:t>
            </w:r>
            <w:hyperlink r:id="rId353">
              <w:r>
                <w:rPr>
                  <w:color w:val="0000FF"/>
                </w:rPr>
                <w:t>N 821-пп</w:t>
              </w:r>
            </w:hyperlink>
            <w:r>
              <w:rPr>
                <w:color w:val="392C69"/>
              </w:rPr>
              <w:t>,</w:t>
            </w:r>
          </w:p>
          <w:p w:rsidR="00426F84" w:rsidRDefault="00426F84">
            <w:pPr>
              <w:pStyle w:val="ConsPlusNormal"/>
              <w:jc w:val="center"/>
            </w:pPr>
            <w:r>
              <w:rPr>
                <w:color w:val="392C69"/>
              </w:rPr>
              <w:t xml:space="preserve">от 21.12.2021 </w:t>
            </w:r>
            <w:hyperlink r:id="rId354">
              <w:r>
                <w:rPr>
                  <w:color w:val="0000FF"/>
                </w:rPr>
                <w:t>N 831-пп</w:t>
              </w:r>
            </w:hyperlink>
            <w:r>
              <w:rPr>
                <w:color w:val="392C69"/>
              </w:rPr>
              <w:t xml:space="preserve">, от 27.07.2022 </w:t>
            </w:r>
            <w:hyperlink r:id="rId355">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2"/>
        <w:gridCol w:w="6350"/>
      </w:tblGrid>
      <w:tr w:rsidR="00426F84">
        <w:tc>
          <w:tcPr>
            <w:tcW w:w="2662" w:type="dxa"/>
            <w:tcBorders>
              <w:top w:val="nil"/>
              <w:left w:val="nil"/>
              <w:bottom w:val="nil"/>
              <w:right w:val="nil"/>
            </w:tcBorders>
          </w:tcPr>
          <w:p w:rsidR="00426F84" w:rsidRDefault="00426F84">
            <w:pPr>
              <w:pStyle w:val="ConsPlusNormal"/>
            </w:pPr>
            <w:r>
              <w:t>Ответственный исполнитель подпрограммы</w:t>
            </w:r>
          </w:p>
        </w:tc>
        <w:tc>
          <w:tcPr>
            <w:tcW w:w="6350" w:type="dxa"/>
            <w:tcBorders>
              <w:top w:val="nil"/>
              <w:left w:val="nil"/>
              <w:bottom w:val="nil"/>
              <w:right w:val="nil"/>
            </w:tcBorders>
          </w:tcPr>
          <w:p w:rsidR="00426F84" w:rsidRDefault="00426F84">
            <w:pPr>
              <w:pStyle w:val="ConsPlusNormal"/>
              <w:jc w:val="both"/>
            </w:pPr>
            <w:r>
              <w:t>Министерство сельского хозяйства Приморского края</w:t>
            </w:r>
          </w:p>
        </w:tc>
      </w:tr>
      <w:tr w:rsidR="00426F84">
        <w:tc>
          <w:tcPr>
            <w:tcW w:w="2662" w:type="dxa"/>
            <w:tcBorders>
              <w:top w:val="nil"/>
              <w:left w:val="nil"/>
              <w:bottom w:val="nil"/>
              <w:right w:val="nil"/>
            </w:tcBorders>
          </w:tcPr>
          <w:p w:rsidR="00426F84" w:rsidRDefault="00426F84">
            <w:pPr>
              <w:pStyle w:val="ConsPlusNormal"/>
            </w:pPr>
            <w:r>
              <w:t>Соисполнители подпрограммы</w:t>
            </w:r>
          </w:p>
        </w:tc>
        <w:tc>
          <w:tcPr>
            <w:tcW w:w="6350" w:type="dxa"/>
            <w:tcBorders>
              <w:top w:val="nil"/>
              <w:left w:val="nil"/>
              <w:bottom w:val="nil"/>
              <w:right w:val="nil"/>
            </w:tcBorders>
          </w:tcPr>
          <w:p w:rsidR="00426F84" w:rsidRDefault="00426F84">
            <w:pPr>
              <w:pStyle w:val="ConsPlusNormal"/>
              <w:jc w:val="both"/>
            </w:pPr>
            <w:r>
              <w:t>1. Министерство жилищно-коммунального хозяйства Приморского края;</w:t>
            </w:r>
          </w:p>
          <w:p w:rsidR="00426F84" w:rsidRDefault="00426F84">
            <w:pPr>
              <w:pStyle w:val="ConsPlusNormal"/>
              <w:jc w:val="both"/>
            </w:pPr>
            <w:r>
              <w:t>2. Министерство культуры и архивного дела Приморского края;</w:t>
            </w:r>
          </w:p>
          <w:p w:rsidR="00426F84" w:rsidRDefault="00426F84">
            <w:pPr>
              <w:pStyle w:val="ConsPlusNormal"/>
              <w:jc w:val="both"/>
            </w:pPr>
            <w:r>
              <w:t>3. Министерство образования Приморского края;</w:t>
            </w:r>
          </w:p>
          <w:p w:rsidR="00426F84" w:rsidRDefault="00426F84">
            <w:pPr>
              <w:pStyle w:val="ConsPlusNormal"/>
              <w:jc w:val="both"/>
            </w:pPr>
            <w:r>
              <w:t>4. Министерство строительства Приморского края;</w:t>
            </w:r>
          </w:p>
          <w:p w:rsidR="00426F84" w:rsidRDefault="00426F84">
            <w:pPr>
              <w:pStyle w:val="ConsPlusNormal"/>
              <w:jc w:val="both"/>
            </w:pPr>
            <w:r>
              <w:t>5. Министерство транспорта и дорожного хозяйства Приморского края;</w:t>
            </w:r>
          </w:p>
          <w:p w:rsidR="00426F84" w:rsidRDefault="00426F84">
            <w:pPr>
              <w:pStyle w:val="ConsPlusNormal"/>
              <w:jc w:val="both"/>
            </w:pPr>
            <w:r>
              <w:t>6. Министерство физической культуры и спорта Приморского края</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(позиция в ред. </w:t>
            </w:r>
            <w:hyperlink r:id="rId356">
              <w:r>
                <w:rPr>
                  <w:color w:val="0000FF"/>
                </w:rPr>
                <w:t>Постановления</w:t>
              </w:r>
            </w:hyperlink>
            <w:r>
              <w:t xml:space="preserve"> Правительства Приморского края от 21.12.2021 N 831-пп)</w:t>
            </w:r>
          </w:p>
        </w:tc>
      </w:tr>
      <w:tr w:rsidR="00426F84">
        <w:tc>
          <w:tcPr>
            <w:tcW w:w="2662" w:type="dxa"/>
            <w:tcBorders>
              <w:top w:val="nil"/>
              <w:left w:val="nil"/>
              <w:bottom w:val="nil"/>
              <w:right w:val="nil"/>
            </w:tcBorders>
          </w:tcPr>
          <w:p w:rsidR="00426F84" w:rsidRDefault="00426F84">
            <w:pPr>
              <w:pStyle w:val="ConsPlusNormal"/>
            </w:pPr>
            <w:r>
              <w:t>Цели подпрограммы</w:t>
            </w:r>
          </w:p>
        </w:tc>
        <w:tc>
          <w:tcPr>
            <w:tcW w:w="6350" w:type="dxa"/>
            <w:tcBorders>
              <w:top w:val="nil"/>
              <w:left w:val="nil"/>
              <w:bottom w:val="nil"/>
              <w:right w:val="nil"/>
            </w:tcBorders>
          </w:tcPr>
          <w:p w:rsidR="00426F84" w:rsidRDefault="00426F84">
            <w:pPr>
              <w:pStyle w:val="ConsPlusNormal"/>
              <w:jc w:val="both"/>
            </w:pPr>
            <w:r>
              <w:t>1. Создание условий для улучшения социально-демографической ситуации в сельской местности, расширение рынка труда в сельской местности и обеспечение его привлекательности;</w:t>
            </w:r>
          </w:p>
          <w:p w:rsidR="00426F84" w:rsidRDefault="00426F84">
            <w:pPr>
              <w:pStyle w:val="ConsPlusNormal"/>
              <w:jc w:val="both"/>
            </w:pPr>
            <w:r>
              <w:t>2. Повышение престижности проживания в сельской местности</w:t>
            </w:r>
          </w:p>
        </w:tc>
      </w:tr>
      <w:tr w:rsidR="00426F84">
        <w:tc>
          <w:tcPr>
            <w:tcW w:w="2662" w:type="dxa"/>
            <w:tcBorders>
              <w:top w:val="nil"/>
              <w:left w:val="nil"/>
              <w:bottom w:val="nil"/>
              <w:right w:val="nil"/>
            </w:tcBorders>
          </w:tcPr>
          <w:p w:rsidR="00426F84" w:rsidRDefault="00426F84">
            <w:pPr>
              <w:pStyle w:val="ConsPlusNormal"/>
            </w:pPr>
            <w:r>
              <w:t>Задачи подпрограммы</w:t>
            </w:r>
          </w:p>
        </w:tc>
        <w:tc>
          <w:tcPr>
            <w:tcW w:w="6350" w:type="dxa"/>
            <w:tcBorders>
              <w:top w:val="nil"/>
              <w:left w:val="nil"/>
              <w:bottom w:val="nil"/>
              <w:right w:val="nil"/>
            </w:tcBorders>
          </w:tcPr>
          <w:p w:rsidR="00426F84" w:rsidRDefault="00426F84">
            <w:pPr>
              <w:pStyle w:val="ConsPlusNormal"/>
              <w:jc w:val="both"/>
            </w:pPr>
            <w:r>
              <w:t>1. Улучшить жилищные условия граждан, проживающих на сельских территориях;</w:t>
            </w:r>
          </w:p>
          <w:p w:rsidR="00426F84" w:rsidRDefault="00426F84">
            <w:pPr>
              <w:pStyle w:val="ConsPlusNormal"/>
              <w:jc w:val="both"/>
            </w:pPr>
            <w:r>
              <w:t>2. Улучшение качества жизни сельского населения на основе повышения уровня развития социальной инфраструктуры и инженерного обустройства населенных пунктов, расположенных в сельской местности</w:t>
            </w:r>
          </w:p>
        </w:tc>
      </w:tr>
      <w:tr w:rsidR="00426F84">
        <w:tc>
          <w:tcPr>
            <w:tcW w:w="2662" w:type="dxa"/>
            <w:tcBorders>
              <w:top w:val="nil"/>
              <w:left w:val="nil"/>
              <w:bottom w:val="nil"/>
              <w:right w:val="nil"/>
            </w:tcBorders>
          </w:tcPr>
          <w:p w:rsidR="00426F84" w:rsidRDefault="00426F84">
            <w:pPr>
              <w:pStyle w:val="ConsPlusNormal"/>
            </w:pPr>
            <w:r>
              <w:t>Показатели государственной программы, характеризующие цели и задачи подпрограммы</w:t>
            </w:r>
          </w:p>
        </w:tc>
        <w:tc>
          <w:tcPr>
            <w:tcW w:w="6350" w:type="dxa"/>
            <w:tcBorders>
              <w:top w:val="nil"/>
              <w:left w:val="nil"/>
              <w:bottom w:val="nil"/>
              <w:right w:val="nil"/>
            </w:tcBorders>
          </w:tcPr>
          <w:p w:rsidR="00426F84" w:rsidRDefault="00426F84">
            <w:pPr>
              <w:pStyle w:val="ConsPlusNormal"/>
              <w:jc w:val="both"/>
            </w:pPr>
            <w:r>
              <w:t>1. Ввод (приобретение) жилья для граждан, проживающих в сельской местности;</w:t>
            </w:r>
          </w:p>
          <w:p w:rsidR="00426F84" w:rsidRDefault="00426F84">
            <w:pPr>
              <w:pStyle w:val="ConsPlusNormal"/>
              <w:jc w:val="both"/>
            </w:pPr>
            <w:r>
              <w:t>2. Протяженность построенных (реконструированных) автомобильных дорог;</w:t>
            </w:r>
          </w:p>
          <w:p w:rsidR="00426F84" w:rsidRDefault="00426F84">
            <w:pPr>
              <w:pStyle w:val="ConsPlusNormal"/>
              <w:jc w:val="both"/>
            </w:pPr>
            <w:r>
              <w:t>3. Количество реализованных на сельских территориях проектов по благоустройству;</w:t>
            </w:r>
          </w:p>
          <w:p w:rsidR="00426F84" w:rsidRDefault="00426F84">
            <w:pPr>
              <w:pStyle w:val="ConsPlusNormal"/>
              <w:jc w:val="both"/>
            </w:pPr>
            <w:r>
              <w:t>4. Количество реализованных проектов по благоустройству сельских территорий (резервный фонд Правительства Российской Федерации);</w:t>
            </w:r>
          </w:p>
          <w:p w:rsidR="00426F84" w:rsidRDefault="00426F84">
            <w:pPr>
              <w:pStyle w:val="ConsPlusNormal"/>
              <w:jc w:val="both"/>
            </w:pPr>
            <w:r>
              <w:t>5. Количество реализованных проектов комплексного развития сельских территорий, отобранных для субсидирования;</w:t>
            </w:r>
          </w:p>
          <w:p w:rsidR="00426F84" w:rsidRDefault="00426F84">
            <w:pPr>
              <w:pStyle w:val="ConsPlusNormal"/>
              <w:jc w:val="both"/>
            </w:pPr>
            <w:r>
              <w:t>6. Количество созданных рабочих мест (заполненных штатных единиц) в период реализации проектов комплексного развития сельских территорий), отобранных для субсидирования;</w:t>
            </w:r>
          </w:p>
          <w:p w:rsidR="00426F84" w:rsidRDefault="00426F84">
            <w:pPr>
              <w:pStyle w:val="ConsPlusNormal"/>
              <w:jc w:val="both"/>
            </w:pPr>
            <w:r>
              <w:t>7. Количество отремонтированных объектов муниципальных физкультурно-спортивных организаций на сельских территориях</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12.04.2021 </w:t>
            </w:r>
            <w:hyperlink r:id="rId357">
              <w:r>
                <w:rPr>
                  <w:color w:val="0000FF"/>
                </w:rPr>
                <w:t>N 221-пп</w:t>
              </w:r>
            </w:hyperlink>
            <w:r>
              <w:t xml:space="preserve">, от 20.12.2021 </w:t>
            </w:r>
            <w:hyperlink r:id="rId358">
              <w:r>
                <w:rPr>
                  <w:color w:val="0000FF"/>
                </w:rPr>
                <w:t>N 821-пп</w:t>
              </w:r>
            </w:hyperlink>
            <w:r>
              <w:t xml:space="preserve">, от 21.12.2021 </w:t>
            </w:r>
            <w:hyperlink r:id="rId359">
              <w:r>
                <w:rPr>
                  <w:color w:val="0000FF"/>
                </w:rPr>
                <w:t>N 831-пп</w:t>
              </w:r>
            </w:hyperlink>
            <w:r>
              <w:t xml:space="preserve">, от 27.07.2022 </w:t>
            </w:r>
            <w:hyperlink r:id="rId360">
              <w:r>
                <w:rPr>
                  <w:color w:val="0000FF"/>
                </w:rPr>
                <w:t>N 509-пп</w:t>
              </w:r>
            </w:hyperlink>
            <w:r>
              <w:t>)</w:t>
            </w:r>
          </w:p>
        </w:tc>
      </w:tr>
      <w:tr w:rsidR="00426F84">
        <w:tc>
          <w:tcPr>
            <w:tcW w:w="2662" w:type="dxa"/>
            <w:tcBorders>
              <w:top w:val="nil"/>
              <w:left w:val="nil"/>
              <w:bottom w:val="nil"/>
              <w:right w:val="nil"/>
            </w:tcBorders>
          </w:tcPr>
          <w:p w:rsidR="00426F84" w:rsidRDefault="00426F84">
            <w:pPr>
              <w:pStyle w:val="ConsPlusNormal"/>
            </w:pPr>
            <w:r>
              <w:lastRenderedPageBreak/>
              <w:t>Сроки реализации государственной программы</w:t>
            </w:r>
          </w:p>
        </w:tc>
        <w:tc>
          <w:tcPr>
            <w:tcW w:w="6350" w:type="dxa"/>
            <w:tcBorders>
              <w:top w:val="nil"/>
              <w:left w:val="nil"/>
              <w:bottom w:val="nil"/>
              <w:right w:val="nil"/>
            </w:tcBorders>
          </w:tcPr>
          <w:p w:rsidR="00426F84" w:rsidRDefault="00426F84">
            <w:pPr>
              <w:pStyle w:val="ConsPlusNormal"/>
              <w:jc w:val="both"/>
            </w:pPr>
            <w:r>
              <w:t>2020 - 2027 годы</w:t>
            </w:r>
          </w:p>
        </w:tc>
      </w:tr>
      <w:tr w:rsidR="00426F84">
        <w:tc>
          <w:tcPr>
            <w:tcW w:w="2662" w:type="dxa"/>
            <w:tcBorders>
              <w:top w:val="nil"/>
              <w:left w:val="nil"/>
              <w:bottom w:val="nil"/>
              <w:right w:val="nil"/>
            </w:tcBorders>
          </w:tcPr>
          <w:p w:rsidR="00426F84" w:rsidRDefault="00426F84">
            <w:pPr>
              <w:pStyle w:val="ConsPlusNormal"/>
            </w:pPr>
            <w:r>
              <w:t>Объем средств краевого бюджета на финансирование подпрограммы и прогнозная оценка привлекаемых на реализацию ее целей средств федерального бюджета, бюджетов государственных внебюджетных фондов, иных внебюджетных источников, бюджетов муниципальных образований Приморского края в случае участия Приморского края в реализации муниципальных программ, аналогичных мероприятиям государственной программы Приморского края</w:t>
            </w:r>
          </w:p>
        </w:tc>
        <w:tc>
          <w:tcPr>
            <w:tcW w:w="6350" w:type="dxa"/>
            <w:tcBorders>
              <w:top w:val="nil"/>
              <w:left w:val="nil"/>
              <w:bottom w:val="nil"/>
              <w:right w:val="nil"/>
            </w:tcBorders>
          </w:tcPr>
          <w:p w:rsidR="00426F84" w:rsidRDefault="00426F84">
            <w:pPr>
              <w:pStyle w:val="ConsPlusNormal"/>
              <w:jc w:val="both"/>
            </w:pPr>
            <w:r>
              <w:t>Общий объем финансирования государственной программы за счет средств краевого бюджета - 100561,74 тыс. руб. (в текущих ценах каждого года), в том числе:</w:t>
            </w:r>
          </w:p>
          <w:p w:rsidR="00426F84" w:rsidRDefault="00426F84">
            <w:pPr>
              <w:pStyle w:val="ConsPlusNormal"/>
              <w:jc w:val="both"/>
            </w:pPr>
            <w:r>
              <w:t>2020 год - 4154,21 тыс. руб.;</w:t>
            </w:r>
          </w:p>
          <w:p w:rsidR="00426F84" w:rsidRDefault="00426F84">
            <w:pPr>
              <w:pStyle w:val="ConsPlusNormal"/>
              <w:jc w:val="both"/>
            </w:pPr>
            <w:r>
              <w:t>2021 год - 416,25 тыс. руб.;</w:t>
            </w:r>
          </w:p>
          <w:p w:rsidR="00426F84" w:rsidRDefault="00426F84">
            <w:pPr>
              <w:pStyle w:val="ConsPlusNormal"/>
              <w:jc w:val="both"/>
            </w:pPr>
            <w:r>
              <w:t>2022 год - 9741,23 тыс. руб.;</w:t>
            </w:r>
          </w:p>
          <w:p w:rsidR="00426F84" w:rsidRDefault="00426F84">
            <w:pPr>
              <w:pStyle w:val="ConsPlusNormal"/>
              <w:jc w:val="both"/>
            </w:pPr>
            <w:r>
              <w:t>2023 год - 33981,12 тыс. руб.;</w:t>
            </w:r>
          </w:p>
          <w:p w:rsidR="00426F84" w:rsidRDefault="00426F84">
            <w:pPr>
              <w:pStyle w:val="ConsPlusNormal"/>
              <w:jc w:val="both"/>
            </w:pPr>
            <w:r>
              <w:t>2024 год - 4268,93 тыс. руб.;</w:t>
            </w:r>
          </w:p>
          <w:p w:rsidR="00426F84" w:rsidRDefault="00426F84">
            <w:pPr>
              <w:pStyle w:val="ConsPlusNormal"/>
              <w:jc w:val="both"/>
            </w:pPr>
            <w:r>
              <w:t>2025 год - 16000,00 тыс. руб.;</w:t>
            </w:r>
          </w:p>
          <w:p w:rsidR="00426F84" w:rsidRDefault="00426F84">
            <w:pPr>
              <w:pStyle w:val="ConsPlusNormal"/>
              <w:jc w:val="both"/>
            </w:pPr>
            <w:r>
              <w:t>2026 год - 16000,00 тыс. руб.;</w:t>
            </w:r>
          </w:p>
          <w:p w:rsidR="00426F84" w:rsidRDefault="00426F84">
            <w:pPr>
              <w:pStyle w:val="ConsPlusNormal"/>
              <w:jc w:val="both"/>
            </w:pPr>
            <w:r>
              <w:t>2027 год - 16000,00 тыс. руб.;</w:t>
            </w:r>
          </w:p>
          <w:p w:rsidR="00426F84" w:rsidRDefault="00426F84">
            <w:pPr>
              <w:pStyle w:val="ConsPlusNormal"/>
              <w:jc w:val="both"/>
            </w:pPr>
            <w:r>
              <w:t>Прогнозная оценка средств, привлекаемых на реализацию целей государственной программы, составляет:</w:t>
            </w:r>
          </w:p>
          <w:p w:rsidR="00426F84" w:rsidRDefault="00426F84">
            <w:pPr>
              <w:pStyle w:val="ConsPlusNormal"/>
              <w:jc w:val="both"/>
            </w:pPr>
            <w:r>
              <w:t>межбюджетных трансфертов из федерального бюджета - 901663,10 тыс. руб., в том числе:</w:t>
            </w:r>
          </w:p>
          <w:p w:rsidR="00426F84" w:rsidRDefault="00426F84">
            <w:pPr>
              <w:pStyle w:val="ConsPlusNormal"/>
              <w:jc w:val="both"/>
            </w:pPr>
            <w:r>
              <w:t>2020 год - 30464,20 тыс. руб.;</w:t>
            </w:r>
          </w:p>
          <w:p w:rsidR="00426F84" w:rsidRDefault="00426F84">
            <w:pPr>
              <w:pStyle w:val="ConsPlusNormal"/>
              <w:jc w:val="both"/>
            </w:pPr>
            <w:r>
              <w:t>2021 год - 20396,40 тыс. руб.;</w:t>
            </w:r>
          </w:p>
          <w:p w:rsidR="00426F84" w:rsidRDefault="00426F84">
            <w:pPr>
              <w:pStyle w:val="ConsPlusNormal"/>
              <w:jc w:val="both"/>
            </w:pPr>
            <w:r>
              <w:t>2022 год - 351415,80 тыс. руб.;</w:t>
            </w:r>
          </w:p>
          <w:p w:rsidR="00426F84" w:rsidRDefault="00426F84">
            <w:pPr>
              <w:pStyle w:val="ConsPlusNormal"/>
              <w:jc w:val="both"/>
            </w:pPr>
            <w:r>
              <w:t>2023 год - 290209,00 тыс. руб.;</w:t>
            </w:r>
          </w:p>
          <w:p w:rsidR="00426F84" w:rsidRDefault="00426F84">
            <w:pPr>
              <w:pStyle w:val="ConsPlusNormal"/>
              <w:jc w:val="both"/>
            </w:pPr>
            <w:r>
              <w:t>2024 год - 209177,70 тыс. руб.;</w:t>
            </w:r>
          </w:p>
          <w:p w:rsidR="00426F84" w:rsidRDefault="00426F84">
            <w:pPr>
              <w:pStyle w:val="ConsPlusNormal"/>
              <w:jc w:val="both"/>
            </w:pPr>
            <w:r>
              <w:t>2025 год - 0,00 тыс. руб.;</w:t>
            </w:r>
          </w:p>
          <w:p w:rsidR="00426F84" w:rsidRDefault="00426F84">
            <w:pPr>
              <w:pStyle w:val="ConsPlusNormal"/>
              <w:jc w:val="both"/>
            </w:pPr>
            <w:r>
              <w:t>2026 год - 0,00 тыс. руб.;</w:t>
            </w:r>
          </w:p>
          <w:p w:rsidR="00426F84" w:rsidRDefault="00426F84">
            <w:pPr>
              <w:pStyle w:val="ConsPlusNormal"/>
              <w:jc w:val="both"/>
            </w:pPr>
            <w:r>
              <w:t>2027 год - 0,00 тыс. руб.;</w:t>
            </w:r>
          </w:p>
          <w:p w:rsidR="00426F84" w:rsidRDefault="00426F84">
            <w:pPr>
              <w:pStyle w:val="ConsPlusNormal"/>
              <w:jc w:val="both"/>
            </w:pPr>
            <w:r>
              <w:t>Иных внебюджетных источников - 177744,90 тыс. руб., в том числе:</w:t>
            </w:r>
          </w:p>
          <w:p w:rsidR="00426F84" w:rsidRDefault="00426F84">
            <w:pPr>
              <w:pStyle w:val="ConsPlusNormal"/>
              <w:jc w:val="both"/>
            </w:pPr>
            <w:r>
              <w:t>2020 год - 3470,99 тыс. руб.;</w:t>
            </w:r>
          </w:p>
          <w:p w:rsidR="00426F84" w:rsidRDefault="00426F84">
            <w:pPr>
              <w:pStyle w:val="ConsPlusNormal"/>
              <w:jc w:val="both"/>
            </w:pPr>
            <w:r>
              <w:t>2021 год - 2845,37 тыс. руб.;</w:t>
            </w:r>
          </w:p>
          <w:p w:rsidR="00426F84" w:rsidRDefault="00426F84">
            <w:pPr>
              <w:pStyle w:val="ConsPlusNormal"/>
              <w:jc w:val="both"/>
            </w:pPr>
            <w:r>
              <w:t>2022 год - 0,00 тыс. руб.;</w:t>
            </w:r>
          </w:p>
          <w:p w:rsidR="00426F84" w:rsidRDefault="00426F84">
            <w:pPr>
              <w:pStyle w:val="ConsPlusNormal"/>
              <w:jc w:val="both"/>
            </w:pPr>
            <w:r>
              <w:t>2023 год - 0,00 тыс. руб.;</w:t>
            </w:r>
          </w:p>
          <w:p w:rsidR="00426F84" w:rsidRDefault="00426F84">
            <w:pPr>
              <w:pStyle w:val="ConsPlusNormal"/>
              <w:jc w:val="both"/>
            </w:pPr>
            <w:r>
              <w:t>2024 год - 42857,14 тыс. руб.;</w:t>
            </w:r>
          </w:p>
          <w:p w:rsidR="00426F84" w:rsidRDefault="00426F84">
            <w:pPr>
              <w:pStyle w:val="ConsPlusNormal"/>
              <w:jc w:val="both"/>
            </w:pPr>
            <w:r>
              <w:t>2025 год - 42857,14 тыс. руб.;</w:t>
            </w:r>
          </w:p>
          <w:p w:rsidR="00426F84" w:rsidRDefault="00426F84">
            <w:pPr>
              <w:pStyle w:val="ConsPlusNormal"/>
              <w:jc w:val="both"/>
            </w:pPr>
            <w:r>
              <w:t>2026 год - 42857,12 тыс. руб.;</w:t>
            </w:r>
          </w:p>
          <w:p w:rsidR="00426F84" w:rsidRDefault="00426F84">
            <w:pPr>
              <w:pStyle w:val="ConsPlusNormal"/>
              <w:jc w:val="both"/>
            </w:pPr>
            <w:r>
              <w:t>2027 год - 42857,14 тыс. руб.</w:t>
            </w:r>
          </w:p>
          <w:p w:rsidR="00426F84" w:rsidRDefault="00426F84">
            <w:pPr>
              <w:pStyle w:val="ConsPlusNormal"/>
              <w:jc w:val="both"/>
            </w:pPr>
            <w:r>
              <w:t>Прогнозный объем финансирования государственной программы за счет средств бюджетов муниципальных образований Приморского края составляет 6153,81 тыс. руб., в том числе:</w:t>
            </w:r>
          </w:p>
          <w:p w:rsidR="00426F84" w:rsidRDefault="00426F84">
            <w:pPr>
              <w:pStyle w:val="ConsPlusNormal"/>
              <w:jc w:val="both"/>
            </w:pPr>
            <w:r>
              <w:t>2020 год - 0,00 тыс. руб.;</w:t>
            </w:r>
          </w:p>
          <w:p w:rsidR="00426F84" w:rsidRDefault="00426F84">
            <w:pPr>
              <w:pStyle w:val="ConsPlusNormal"/>
              <w:jc w:val="both"/>
            </w:pPr>
            <w:r>
              <w:t>2021 год - 6074,34 тыс. руб.;</w:t>
            </w:r>
          </w:p>
          <w:p w:rsidR="00426F84" w:rsidRDefault="00426F84">
            <w:pPr>
              <w:pStyle w:val="ConsPlusNormal"/>
              <w:jc w:val="both"/>
            </w:pPr>
            <w:r>
              <w:t>2022 год - 79,47 тыс. руб.</w:t>
            </w:r>
          </w:p>
        </w:tc>
      </w:tr>
      <w:tr w:rsidR="00426F84">
        <w:tc>
          <w:tcPr>
            <w:tcW w:w="9012" w:type="dxa"/>
            <w:gridSpan w:val="2"/>
            <w:tcBorders>
              <w:top w:val="nil"/>
              <w:left w:val="nil"/>
              <w:bottom w:val="nil"/>
              <w:right w:val="nil"/>
            </w:tcBorders>
          </w:tcPr>
          <w:p w:rsidR="00426F84" w:rsidRDefault="00426F84">
            <w:pPr>
              <w:pStyle w:val="ConsPlusNormal"/>
              <w:jc w:val="both"/>
            </w:pPr>
            <w:r>
              <w:t xml:space="preserve">(в ред. Постановлений Правительства Приморского края от 12.04.2021 </w:t>
            </w:r>
            <w:hyperlink r:id="rId361">
              <w:r>
                <w:rPr>
                  <w:color w:val="0000FF"/>
                </w:rPr>
                <w:t>N 221-пп</w:t>
              </w:r>
            </w:hyperlink>
            <w:r>
              <w:t xml:space="preserve">, от 20.12.2021 </w:t>
            </w:r>
            <w:hyperlink r:id="rId362">
              <w:r>
                <w:rPr>
                  <w:color w:val="0000FF"/>
                </w:rPr>
                <w:t>N 821-пп</w:t>
              </w:r>
            </w:hyperlink>
            <w:r>
              <w:t xml:space="preserve">, от 21.12.2021 </w:t>
            </w:r>
            <w:hyperlink r:id="rId363">
              <w:r>
                <w:rPr>
                  <w:color w:val="0000FF"/>
                </w:rPr>
                <w:t>N 831-пп</w:t>
              </w:r>
            </w:hyperlink>
            <w:r>
              <w:t xml:space="preserve">, от 27.07.2022 </w:t>
            </w:r>
            <w:hyperlink r:id="rId364">
              <w:r>
                <w:rPr>
                  <w:color w:val="0000FF"/>
                </w:rPr>
                <w:t>N 509-пп</w:t>
              </w:r>
            </w:hyperlink>
            <w:r>
              <w:t>)</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17</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1" w:name="P16589"/>
      <w:bookmarkEnd w:id="41"/>
      <w:r>
        <w:t>ПОРЯДОК</w:t>
      </w:r>
    </w:p>
    <w:p w:rsidR="00426F84" w:rsidRDefault="00426F84">
      <w:pPr>
        <w:pStyle w:val="ConsPlusTitle"/>
        <w:jc w:val="center"/>
      </w:pPr>
      <w:r>
        <w:t>ПРЕДОСТАВЛЕНИЯ СОЦИАЛЬНЫХ ВЫПЛАТ НА СТРОИТЕЛЬСТВО</w:t>
      </w:r>
    </w:p>
    <w:p w:rsidR="00426F84" w:rsidRDefault="00426F84">
      <w:pPr>
        <w:pStyle w:val="ConsPlusTitle"/>
        <w:jc w:val="center"/>
      </w:pPr>
      <w:r>
        <w:t>(ПРИОБРЕТЕНИЕ) ЖИЛЬЯ ГРАЖДАНАМ, ПРОЖИВАЮЩИМ</w:t>
      </w:r>
    </w:p>
    <w:p w:rsidR="00426F84" w:rsidRDefault="00426F84">
      <w:pPr>
        <w:pStyle w:val="ConsPlusTitle"/>
        <w:jc w:val="center"/>
      </w:pPr>
      <w:r>
        <w:lastRenderedPageBreak/>
        <w:t>НА СЕЛЬСКИХ ТЕРРИТОРИЯХ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365">
              <w:r>
                <w:rPr>
                  <w:color w:val="0000FF"/>
                </w:rPr>
                <w:t>N 413-пп</w:t>
              </w:r>
            </w:hyperlink>
            <w:r>
              <w:rPr>
                <w:color w:val="392C69"/>
              </w:rPr>
              <w:t xml:space="preserve">, от 12.04.2021 </w:t>
            </w:r>
            <w:hyperlink r:id="rId366">
              <w:r>
                <w:rPr>
                  <w:color w:val="0000FF"/>
                </w:rPr>
                <w:t>N 221-пп</w:t>
              </w:r>
            </w:hyperlink>
            <w:r>
              <w:rPr>
                <w:color w:val="392C69"/>
              </w:rPr>
              <w:t>,</w:t>
            </w:r>
          </w:p>
          <w:p w:rsidR="00426F84" w:rsidRDefault="00426F84">
            <w:pPr>
              <w:pStyle w:val="ConsPlusNormal"/>
              <w:jc w:val="center"/>
            </w:pPr>
            <w:r>
              <w:rPr>
                <w:color w:val="392C69"/>
              </w:rPr>
              <w:t xml:space="preserve">от 05.05.2022 </w:t>
            </w:r>
            <w:hyperlink r:id="rId367">
              <w:r>
                <w:rPr>
                  <w:color w:val="0000FF"/>
                </w:rPr>
                <w:t>N 288-пп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 xml:space="preserve">1. Настоящий Порядок разработан в соответствии с </w:t>
      </w:r>
      <w:hyperlink r:id="rId368">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(далее - Положение),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определяет правила предоставления социальных выплат на строительство (приобретение) жилья гражданам, в том числе путем участия в долевом строительстве, проживающим на сельских территориях Приморского края,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Порядок, социальные выплаты, граждане).</w:t>
      </w:r>
    </w:p>
    <w:p w:rsidR="00426F84" w:rsidRDefault="00426F84">
      <w:pPr>
        <w:pStyle w:val="ConsPlusNormal"/>
        <w:spacing w:before="200"/>
        <w:ind w:firstLine="540"/>
        <w:jc w:val="both"/>
      </w:pPr>
      <w:r>
        <w:t>2. Органом исполнительной власти Приморского края, уполномоченным на предоставление социальных выплат на строительство (приобретение) жилья гражданам (далее - получатели социальной выплаты), является министерство сельского хозяйства Приморского края (далее - министерство).</w:t>
      </w:r>
    </w:p>
    <w:p w:rsidR="00426F84" w:rsidRDefault="00426F84">
      <w:pPr>
        <w:pStyle w:val="ConsPlusNormal"/>
        <w:spacing w:before="200"/>
        <w:ind w:firstLine="540"/>
        <w:jc w:val="both"/>
      </w:pPr>
      <w:r>
        <w:t>В целях предоставления социальных выплат, источником финансового обеспечения которых являются, в том числе, субсидии из федерального бюджета, министерство заключает соглашение с Министерством сельского хозяйства Российской Федерации (далее - Минсельхоз России).</w:t>
      </w:r>
    </w:p>
    <w:p w:rsidR="00426F84" w:rsidRDefault="00426F84">
      <w:pPr>
        <w:pStyle w:val="ConsPlusNormal"/>
        <w:spacing w:before="200"/>
        <w:ind w:firstLine="540"/>
        <w:jc w:val="both"/>
      </w:pPr>
      <w:r>
        <w:t xml:space="preserve">Министерство предоставляет социальную выплату и определяет ее размер в соответствии с </w:t>
      </w:r>
      <w:hyperlink r:id="rId369">
        <w:r>
          <w:rPr>
            <w:color w:val="0000FF"/>
          </w:rPr>
          <w:t>пунктами 3</w:t>
        </w:r>
      </w:hyperlink>
      <w:r>
        <w:t xml:space="preserve"> - </w:t>
      </w:r>
      <w:hyperlink r:id="rId370">
        <w:r>
          <w:rPr>
            <w:color w:val="0000FF"/>
          </w:rPr>
          <w:t>18</w:t>
        </w:r>
      </w:hyperlink>
      <w:r>
        <w:t xml:space="preserve"> и </w:t>
      </w:r>
      <w:hyperlink r:id="rId371">
        <w:r>
          <w:rPr>
            <w:color w:val="0000FF"/>
          </w:rPr>
          <w:t>21</w:t>
        </w:r>
      </w:hyperlink>
      <w:r>
        <w:t xml:space="preserve"> Положения.</w:t>
      </w:r>
    </w:p>
    <w:p w:rsidR="00426F84" w:rsidRDefault="00426F84">
      <w:pPr>
        <w:pStyle w:val="ConsPlusNormal"/>
        <w:spacing w:before="200"/>
        <w:ind w:firstLine="540"/>
        <w:jc w:val="both"/>
      </w:pPr>
      <w:r>
        <w:t>Размер социальной выплаты составляет 70 процентов от расчетной стоимости строительства (приобретения) жилья. Доля средств краевого бюджета в размере социальной выплаты определяется исходя из общего объема субсидий из федерального бюджета и средств краевого бюджета, предусмотренных соглашением с Минсельхозом России, и уровня софинансирования расходных обязательств Приморского края за счет субсидий из федерального бюджета.</w:t>
      </w:r>
    </w:p>
    <w:p w:rsidR="00426F84" w:rsidRDefault="00426F84">
      <w:pPr>
        <w:pStyle w:val="ConsPlusNormal"/>
        <w:spacing w:before="200"/>
        <w:ind w:firstLine="540"/>
        <w:jc w:val="both"/>
      </w:pPr>
      <w:r>
        <w:t xml:space="preserve">Доля собственных и (или) заемных средств граждан (молодых семей, молодых специалистов) составляет не менее 30 процентов расчетной стоимости строительства (приобретения) жилья. В случае строительства (приобретения) жилья сверх установленного </w:t>
      </w:r>
      <w:hyperlink r:id="rId372">
        <w:r>
          <w:rPr>
            <w:color w:val="0000FF"/>
          </w:rPr>
          <w:t>пунктом 15</w:t>
        </w:r>
      </w:hyperlink>
      <w:r>
        <w:t xml:space="preserve"> Положения размера общей площади жилого помещения доля собственных и (или) заемных средств граждан (молодых семей, молодых специалистов) возрастает на стоимость строительства (приобретения) части жилья, превышающей указанный размер.</w:t>
      </w:r>
    </w:p>
    <w:p w:rsidR="00426F84" w:rsidRDefault="00426F84">
      <w:pPr>
        <w:pStyle w:val="ConsPlusNormal"/>
        <w:spacing w:before="200"/>
        <w:ind w:firstLine="540"/>
        <w:jc w:val="both"/>
      </w:pPr>
      <w:r>
        <w:t xml:space="preserve">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w:t>
      </w:r>
      <w:hyperlink r:id="rId373">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
    <w:p w:rsidR="00426F84" w:rsidRDefault="00426F84">
      <w:pPr>
        <w:pStyle w:val="ConsPlusNormal"/>
        <w:spacing w:before="200"/>
        <w:ind w:firstLine="540"/>
        <w:jc w:val="both"/>
      </w:pPr>
      <w:r>
        <w:t>3. В целях определения расчетной стоимости строительства (приобретения) жилья, используемой для расчета размера социальной выплаты, стоимость 1 квадратного метра общей площади жилья на сельских территориях Приморского края на очередной финансовый год утверждается Правительством Приморского края.</w:t>
      </w:r>
    </w:p>
    <w:p w:rsidR="00426F84" w:rsidRDefault="00426F84">
      <w:pPr>
        <w:pStyle w:val="ConsPlusNormal"/>
        <w:jc w:val="both"/>
      </w:pPr>
      <w:r>
        <w:t xml:space="preserve">(п. 3 в ред. </w:t>
      </w:r>
      <w:hyperlink r:id="rId374">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 xml:space="preserve">4. Министерство осуществляет выдачу получателям социальной выплаты свидетельств о предоставлении социальной выплаты на строительство (приобретение) жилья (далее - </w:t>
      </w:r>
      <w:r>
        <w:lastRenderedPageBreak/>
        <w:t xml:space="preserve">свидетельство), а также ведение реестра выданных свидетельств по </w:t>
      </w:r>
      <w:hyperlink w:anchor="P16677">
        <w:r>
          <w:rPr>
            <w:color w:val="0000FF"/>
          </w:rPr>
          <w:t>форме</w:t>
        </w:r>
      </w:hyperlink>
      <w:r>
        <w:t xml:space="preserve"> согласно приложению N 1 к настоящему Порядку.</w:t>
      </w:r>
    </w:p>
    <w:p w:rsidR="00426F84" w:rsidRDefault="00426F84">
      <w:pPr>
        <w:pStyle w:val="ConsPlusNormal"/>
        <w:jc w:val="both"/>
      </w:pPr>
      <w:r>
        <w:t xml:space="preserve">(в ред. </w:t>
      </w:r>
      <w:hyperlink r:id="rId375">
        <w:r>
          <w:rPr>
            <w:color w:val="0000FF"/>
          </w:rPr>
          <w:t>Постановления</w:t>
        </w:r>
      </w:hyperlink>
      <w:r>
        <w:t xml:space="preserve"> Правительства Приморского края от 12.04.2021 N 221-пп)</w:t>
      </w:r>
    </w:p>
    <w:p w:rsidR="00426F84" w:rsidRDefault="00426F84">
      <w:pPr>
        <w:pStyle w:val="ConsPlusNormal"/>
        <w:spacing w:before="200"/>
        <w:ind w:firstLine="540"/>
        <w:jc w:val="both"/>
      </w:pPr>
      <w:r>
        <w:t>5. Министерство заключает с кредитными организациями соглашения о порядке обслуживания социальных выплат (далее - соглашение с кредитной организацией), в которых предусматриваются основания для заключения с получателем социальной выплаты договора банковского счета, условия зачисления социальной выплаты на банковский счет и ее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426F84" w:rsidRDefault="00426F84">
      <w:pPr>
        <w:pStyle w:val="ConsPlusNormal"/>
        <w:spacing w:before="200"/>
        <w:ind w:firstLine="540"/>
        <w:jc w:val="both"/>
      </w:pPr>
      <w:r>
        <w:t>6. Получатели социальной выплаты предоставляют в течение пяти рабочий дней со дня получения свидетельства о предоставлении социальной выплаты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426F84" w:rsidRDefault="00426F84">
      <w:pPr>
        <w:pStyle w:val="ConsPlusNormal"/>
        <w:spacing w:before="200"/>
        <w:ind w:firstLine="540"/>
        <w:jc w:val="both"/>
      </w:pPr>
      <w:r>
        <w:t>7. Перечисление социальной выплаты осуществляется с лицевого счета министерства, открытого в Управлении Федерального казначейства по Приморскому краю (далее - УФК по Приморскому краю), на банковские счета получателей социальной выплаты в течение пяти рабочих дней со дня поступления средств на лицевой счет министерства путем предоставления краевым государственным казенным учреждением "Центр бухгалтерского обслуживания" (далее - Центр бухгалтерского обслуживания) (во исполнение договора о передаче централизуемых полномочий Центру бухгалтерского обслуживания, заключенного с министерством) в УФК по Приморскому краю распоряжения о совершении казначейских платежей, подготовленного на основании представленных министерством копий корешка свидетельства и договора банковского счета.</w:t>
      </w:r>
    </w:p>
    <w:p w:rsidR="00426F84" w:rsidRDefault="00426F84">
      <w:pPr>
        <w:pStyle w:val="ConsPlusNormal"/>
        <w:jc w:val="both"/>
      </w:pPr>
      <w:r>
        <w:t xml:space="preserve">(в ред. </w:t>
      </w:r>
      <w:hyperlink r:id="rId376">
        <w:r>
          <w:rPr>
            <w:color w:val="0000FF"/>
          </w:rPr>
          <w:t>Постановления</w:t>
        </w:r>
      </w:hyperlink>
      <w:r>
        <w:t xml:space="preserve"> Правительства Приморского края от 05.05.2022 N 288-пп)</w:t>
      </w:r>
    </w:p>
    <w:p w:rsidR="00426F84" w:rsidRDefault="00426F84">
      <w:pPr>
        <w:pStyle w:val="ConsPlusNormal"/>
        <w:spacing w:before="200"/>
        <w:ind w:firstLine="540"/>
        <w:jc w:val="both"/>
      </w:pPr>
      <w:r>
        <w:t xml:space="preserve">8. Указанные в </w:t>
      </w:r>
      <w:hyperlink r:id="rId377">
        <w:r>
          <w:rPr>
            <w:color w:val="0000FF"/>
          </w:rPr>
          <w:t>пункте 28</w:t>
        </w:r>
      </w:hyperlink>
      <w:r>
        <w:t xml:space="preserve"> Положения договоры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 о чем делается соответствующая отметка на договоре.</w:t>
      </w:r>
    </w:p>
    <w:p w:rsidR="00426F84" w:rsidRDefault="00426F84">
      <w:pPr>
        <w:pStyle w:val="ConsPlusNormal"/>
        <w:spacing w:before="200"/>
        <w:ind w:firstLine="540"/>
        <w:jc w:val="both"/>
      </w:pPr>
      <w:r>
        <w:t xml:space="preserve">Перечисление социальных выплат с банковских счетов получателей социальных выплат производится кредитной организацией в соответствии с </w:t>
      </w:r>
      <w:hyperlink r:id="rId378">
        <w:r>
          <w:rPr>
            <w:color w:val="0000FF"/>
          </w:rPr>
          <w:t>пунктом 28</w:t>
        </w:r>
      </w:hyperlink>
      <w:r>
        <w:t xml:space="preserve"> Положения при наличии на договорах соответствующей отметки.</w:t>
      </w:r>
    </w:p>
    <w:p w:rsidR="00426F84" w:rsidRDefault="00426F84">
      <w:pPr>
        <w:pStyle w:val="ConsPlusNormal"/>
        <w:spacing w:before="200"/>
        <w:ind w:firstLine="540"/>
        <w:jc w:val="both"/>
      </w:pPr>
      <w:r>
        <w:t>9. Жилое помещение оформляется в общую собственность всех членов семьи, указанных в свидетельстве, в срок:</w:t>
      </w:r>
    </w:p>
    <w:p w:rsidR="00426F84" w:rsidRDefault="00426F84">
      <w:pPr>
        <w:pStyle w:val="ConsPlusNormal"/>
        <w:spacing w:before="200"/>
        <w:ind w:firstLine="540"/>
        <w:jc w:val="both"/>
      </w:pPr>
      <w:r>
        <w:t>не более двух месяцев со дня окончания действия свидетельства о предоставлении социальной выплаты на приобретение жилья;</w:t>
      </w:r>
    </w:p>
    <w:p w:rsidR="00426F84" w:rsidRDefault="00426F84">
      <w:pPr>
        <w:pStyle w:val="ConsPlusNormal"/>
        <w:spacing w:before="200"/>
        <w:ind w:firstLine="540"/>
        <w:jc w:val="both"/>
      </w:pPr>
      <w:r>
        <w:t>не более двух лет со дня окончания действия свидетельства о предоставлении социальной выплаты на строительство (участие в долевом строительстве) жилья.</w:t>
      </w:r>
    </w:p>
    <w:p w:rsidR="00426F84" w:rsidRDefault="00426F84">
      <w:pPr>
        <w:pStyle w:val="ConsPlusNormal"/>
        <w:spacing w:before="200"/>
        <w:ind w:firstLine="540"/>
        <w:jc w:val="both"/>
      </w:pPr>
      <w:r>
        <w:t>В случае использования для софинансирования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лицо (лица), на чье имя оформлено право собственности на жилое помещение, в срок не более 30 календарных дней с момента оформления построенного (приобретенного) жилого помещения в собственность предоставляет в министерство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течение трех месяцев с даты государственной регистрации права собственности на данное жилое помещение.</w:t>
      </w:r>
    </w:p>
    <w:p w:rsidR="00426F84" w:rsidRDefault="00426F84">
      <w:pPr>
        <w:pStyle w:val="ConsPlusNormal"/>
        <w:spacing w:before="200"/>
        <w:ind w:firstLine="540"/>
        <w:jc w:val="both"/>
      </w:pPr>
      <w:r>
        <w:t xml:space="preserve">Получатель социальной выплаты представляет в министерство документ, подтверждающий оформление в общую собственность жилого помещения, приобретенного (построенного) за счет средств социальной выплаты, на всех членов семьи в течение 30 календарных дней с даты государственной регистрации права собственности на данное жилое помещение с приложением справки о жилом помещении, построенном (приобретенном) за счет средств социальной выплаты, составленной получателем по </w:t>
      </w:r>
      <w:hyperlink w:anchor="P16797">
        <w:r>
          <w:rPr>
            <w:color w:val="0000FF"/>
          </w:rPr>
          <w:t>форме</w:t>
        </w:r>
      </w:hyperlink>
      <w:r>
        <w:t xml:space="preserve"> согласно приложению N 2 к настоящему Порядку.</w:t>
      </w:r>
    </w:p>
    <w:p w:rsidR="00426F84" w:rsidRDefault="00426F84">
      <w:pPr>
        <w:pStyle w:val="ConsPlusNormal"/>
        <w:jc w:val="both"/>
      </w:pPr>
      <w:r>
        <w:t xml:space="preserve">(в ред. </w:t>
      </w:r>
      <w:hyperlink r:id="rId379">
        <w:r>
          <w:rPr>
            <w:color w:val="0000FF"/>
          </w:rPr>
          <w:t>Постановления</w:t>
        </w:r>
      </w:hyperlink>
      <w:r>
        <w:t xml:space="preserve"> Правительства Приморского края от 12.04.2021 N 221-пп)</w:t>
      </w:r>
    </w:p>
    <w:p w:rsidR="00426F84" w:rsidRDefault="00426F84">
      <w:pPr>
        <w:pStyle w:val="ConsPlusNormal"/>
        <w:spacing w:before="200"/>
        <w:ind w:firstLine="540"/>
        <w:jc w:val="both"/>
      </w:pPr>
      <w:r>
        <w:t>10. Министерство вправе истребовать в судебном порядке от получателя социальной выплаты средства в размере предоставленной социальной выплаты в случае:</w:t>
      </w:r>
    </w:p>
    <w:p w:rsidR="00426F84" w:rsidRDefault="00426F84">
      <w:pPr>
        <w:pStyle w:val="ConsPlusNormal"/>
        <w:spacing w:before="200"/>
        <w:ind w:firstLine="540"/>
        <w:jc w:val="both"/>
      </w:pPr>
      <w:r>
        <w:lastRenderedPageBreak/>
        <w:t>1) несоблюдения сроков, установленных для оформления жилого помещения в собственность;</w:t>
      </w:r>
    </w:p>
    <w:p w:rsidR="00426F84" w:rsidRDefault="00426F84">
      <w:pPr>
        <w:pStyle w:val="ConsPlusNormal"/>
        <w:spacing w:before="200"/>
        <w:ind w:firstLine="540"/>
        <w:jc w:val="both"/>
      </w:pPr>
      <w:r>
        <w:t>2) реализации и (или) передачи гражданином в аренду третьим лицам жилого помещения (жилого дома) в течение 5 лет со дня оформления права собственности;</w:t>
      </w:r>
    </w:p>
    <w:p w:rsidR="00426F84" w:rsidRDefault="00426F84">
      <w:pPr>
        <w:pStyle w:val="ConsPlusNormal"/>
        <w:spacing w:before="200"/>
        <w:ind w:firstLine="540"/>
        <w:jc w:val="both"/>
      </w:pPr>
      <w:r>
        <w:t>3) осуществления гражданином трудовой или предпринимательской деятельности в организациях одной сферы деятельности менее пяти лет со дня получения социальной выплаты на сельской территории, в которой было построено (приобретено) жилье за счет средств социальной выплаты.</w:t>
      </w:r>
    </w:p>
    <w:p w:rsidR="00426F84" w:rsidRDefault="00426F84">
      <w:pPr>
        <w:pStyle w:val="ConsPlusNormal"/>
        <w:jc w:val="both"/>
      </w:pPr>
      <w:r>
        <w:t>(</w:t>
      </w:r>
      <w:proofErr w:type="spellStart"/>
      <w:r>
        <w:t>пп</w:t>
      </w:r>
      <w:proofErr w:type="spellEnd"/>
      <w:r>
        <w:t xml:space="preserve">. 3 в ред. </w:t>
      </w:r>
      <w:hyperlink r:id="rId380">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bookmarkStart w:id="42" w:name="P16626"/>
      <w:bookmarkEnd w:id="42"/>
      <w:r>
        <w:t xml:space="preserve">11. К документам, предусмотренным </w:t>
      </w:r>
      <w:hyperlink r:id="rId381">
        <w:r>
          <w:rPr>
            <w:color w:val="0000FF"/>
          </w:rPr>
          <w:t>подпунктом "ж" пункта 21</w:t>
        </w:r>
      </w:hyperlink>
      <w:r>
        <w:t xml:space="preserve"> Положения, относятся:</w:t>
      </w:r>
    </w:p>
    <w:p w:rsidR="00426F84" w:rsidRDefault="00426F84">
      <w:pPr>
        <w:pStyle w:val="ConsPlusNormal"/>
        <w:spacing w:before="200"/>
        <w:ind w:firstLine="540"/>
        <w:jc w:val="both"/>
      </w:pPr>
      <w:r>
        <w:t>1) разрешение на строительство жилого дома (предоставляется в случае строительства нового либо завершения ранее начатого строительства жилого дома) или уведомление о планируемом строительстве;</w:t>
      </w:r>
    </w:p>
    <w:p w:rsidR="00426F84" w:rsidRDefault="00426F84">
      <w:pPr>
        <w:pStyle w:val="ConsPlusNormal"/>
        <w:spacing w:before="200"/>
        <w:ind w:firstLine="540"/>
        <w:jc w:val="both"/>
      </w:pPr>
      <w:r>
        <w:t>2) документы, подтверждающие стоимость жилья, планируемого к строительству (приобретению):</w:t>
      </w:r>
    </w:p>
    <w:p w:rsidR="00426F84" w:rsidRDefault="00426F84">
      <w:pPr>
        <w:pStyle w:val="ConsPlusNormal"/>
        <w:spacing w:before="200"/>
        <w:ind w:firstLine="540"/>
        <w:jc w:val="both"/>
      </w:pPr>
      <w:r>
        <w:t>а) при приобретении готового жилого помещения:</w:t>
      </w:r>
    </w:p>
    <w:p w:rsidR="00426F84" w:rsidRDefault="00426F84">
      <w:pPr>
        <w:pStyle w:val="ConsPlusNormal"/>
        <w:spacing w:before="200"/>
        <w:ind w:firstLine="540"/>
        <w:jc w:val="both"/>
      </w:pPr>
      <w:r>
        <w:t>предварительный либо основной договор купли-продажи на приобретаемое жилое помещение;</w:t>
      </w:r>
    </w:p>
    <w:p w:rsidR="00426F84" w:rsidRDefault="00426F84">
      <w:pPr>
        <w:pStyle w:val="ConsPlusNormal"/>
        <w:spacing w:before="200"/>
        <w:ind w:firstLine="540"/>
        <w:jc w:val="both"/>
      </w:pPr>
      <w:r>
        <w:t>кадастровый или технический паспорт жилого помещения;</w:t>
      </w:r>
    </w:p>
    <w:p w:rsidR="00426F84" w:rsidRDefault="00426F84">
      <w:pPr>
        <w:pStyle w:val="ConsPlusNormal"/>
        <w:spacing w:before="200"/>
        <w:ind w:firstLine="540"/>
        <w:jc w:val="both"/>
      </w:pPr>
      <w:r>
        <w:t>б) при строительстве жилого дома - предварительный либо основной договор подряда на строительство жилого дома с приложением сметы;</w:t>
      </w:r>
    </w:p>
    <w:p w:rsidR="00426F84" w:rsidRDefault="00426F84">
      <w:pPr>
        <w:pStyle w:val="ConsPlusNormal"/>
        <w:spacing w:before="200"/>
        <w:ind w:firstLine="540"/>
        <w:jc w:val="both"/>
      </w:pPr>
      <w:r>
        <w:t>в) при завершении ранее начатого строительства жилого дома:</w:t>
      </w:r>
    </w:p>
    <w:p w:rsidR="00426F84" w:rsidRDefault="00426F84">
      <w:pPr>
        <w:pStyle w:val="ConsPlusNormal"/>
        <w:spacing w:before="200"/>
        <w:ind w:firstLine="540"/>
        <w:jc w:val="both"/>
      </w:pPr>
      <w:r>
        <w:t>заключение об оценке стоимости не завершенного строительством жилого дома, подготовленное организацией, имеющей право на осуществление данного вида деятельности (при получении социальной выплаты на завершение ранее начатого строительства жилого дома);</w:t>
      </w:r>
    </w:p>
    <w:p w:rsidR="00426F84" w:rsidRDefault="00426F84">
      <w:pPr>
        <w:pStyle w:val="ConsPlusNormal"/>
        <w:spacing w:before="200"/>
        <w:ind w:firstLine="540"/>
        <w:jc w:val="both"/>
      </w:pPr>
      <w:r>
        <w:t>предварительный либо основной договор подряда на достройку жилого дома с приложением сметы;</w:t>
      </w:r>
    </w:p>
    <w:p w:rsidR="00426F84" w:rsidRDefault="00426F84">
      <w:pPr>
        <w:pStyle w:val="ConsPlusNormal"/>
        <w:spacing w:before="200"/>
        <w:ind w:firstLine="540"/>
        <w:jc w:val="both"/>
      </w:pPr>
      <w:r>
        <w:t xml:space="preserve">г) при участии заявителя в долевом строительстве жилого дома (квартиры) - договор участия в долевом строительстве, заключенный в соответствии с требованиями Федерального </w:t>
      </w:r>
      <w:hyperlink r:id="rId382">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26F84" w:rsidRDefault="00426F84">
      <w:pPr>
        <w:pStyle w:val="ConsPlusNormal"/>
        <w:spacing w:before="200"/>
        <w:ind w:firstLine="540"/>
        <w:jc w:val="both"/>
      </w:pPr>
      <w:r>
        <w:t>д) при строительстве жилого дома собственными силами - предварительный либо основной договор купли-продажи материалов, оборудования для строительства жилого дома, осуществляемого получателем социальной выплаты собственными силами, с приложением расчета потребности в количестве и наименовании строительных материалов;</w:t>
      </w:r>
    </w:p>
    <w:p w:rsidR="00426F84" w:rsidRDefault="00426F84">
      <w:pPr>
        <w:pStyle w:val="ConsPlusNormal"/>
        <w:spacing w:before="200"/>
        <w:ind w:firstLine="540"/>
        <w:jc w:val="both"/>
      </w:pPr>
      <w:r>
        <w:t>е) в случае строительства (приобретения) жилья за счет ипотечного кредита (займа) также:</w:t>
      </w:r>
    </w:p>
    <w:p w:rsidR="00426F84" w:rsidRDefault="00426F84">
      <w:pPr>
        <w:pStyle w:val="ConsPlusNormal"/>
        <w:spacing w:before="200"/>
        <w:ind w:firstLine="540"/>
        <w:jc w:val="both"/>
      </w:pPr>
      <w:r>
        <w:t>договор ипотеки (договор займа) на строительство (приобретение) жилья;</w:t>
      </w:r>
    </w:p>
    <w:p w:rsidR="00426F84" w:rsidRDefault="00426F84">
      <w:pPr>
        <w:pStyle w:val="ConsPlusNormal"/>
        <w:spacing w:before="200"/>
        <w:ind w:firstLine="540"/>
        <w:jc w:val="both"/>
      </w:pPr>
      <w:r>
        <w:t>справку кредитной организации (заимодавца), предоставившего ипотечный кредит (заем), об остатке суммы основного долга и остатке задолженности по выплате процентов за пользование ипотечным кредитом (займом) со сроком выдачи не ранее 30 дней до даты подачи заявления;</w:t>
      </w:r>
    </w:p>
    <w:p w:rsidR="00426F84" w:rsidRDefault="00426F84">
      <w:pPr>
        <w:pStyle w:val="ConsPlusNormal"/>
        <w:spacing w:before="200"/>
        <w:ind w:firstLine="540"/>
        <w:jc w:val="both"/>
      </w:pPr>
      <w:r>
        <w:t>3) документы, подтверждающие фактическое осуществление предпринимательской деятельности на сельских территориях:</w:t>
      </w:r>
    </w:p>
    <w:p w:rsidR="00426F84" w:rsidRDefault="00426F84">
      <w:pPr>
        <w:pStyle w:val="ConsPlusNormal"/>
        <w:spacing w:before="200"/>
        <w:ind w:firstLine="540"/>
        <w:jc w:val="both"/>
      </w:pPr>
      <w:r>
        <w:t>документ, удостоверяющий личность;</w:t>
      </w:r>
    </w:p>
    <w:p w:rsidR="00426F84" w:rsidRDefault="00426F84">
      <w:pPr>
        <w:pStyle w:val="ConsPlusNormal"/>
        <w:spacing w:before="200"/>
        <w:ind w:firstLine="540"/>
        <w:jc w:val="both"/>
      </w:pPr>
      <w:r>
        <w:t>свидетельство ИНН;</w:t>
      </w:r>
    </w:p>
    <w:p w:rsidR="00426F84" w:rsidRDefault="00426F84">
      <w:pPr>
        <w:pStyle w:val="ConsPlusNormal"/>
        <w:spacing w:before="200"/>
        <w:ind w:firstLine="540"/>
        <w:jc w:val="both"/>
      </w:pPr>
      <w:r>
        <w:lastRenderedPageBreak/>
        <w:t>свидетельство о государственной регистрации индивидуального предпринимателя;</w:t>
      </w:r>
    </w:p>
    <w:p w:rsidR="00426F84" w:rsidRDefault="00426F84">
      <w:pPr>
        <w:pStyle w:val="ConsPlusNormal"/>
        <w:spacing w:before="200"/>
        <w:ind w:firstLine="540"/>
        <w:jc w:val="both"/>
      </w:pPr>
      <w:r>
        <w:t>выписка из ЕГРИП;</w:t>
      </w:r>
    </w:p>
    <w:p w:rsidR="00426F84" w:rsidRDefault="00426F84">
      <w:pPr>
        <w:pStyle w:val="ConsPlusNormal"/>
        <w:spacing w:before="200"/>
        <w:ind w:firstLine="540"/>
        <w:jc w:val="both"/>
      </w:pPr>
      <w:r>
        <w:t>статистические наблюдения за деятельностью субъектов малого предпринимательства;</w:t>
      </w:r>
    </w:p>
    <w:p w:rsidR="00426F84" w:rsidRDefault="00426F84">
      <w:pPr>
        <w:pStyle w:val="ConsPlusNormal"/>
        <w:spacing w:before="200"/>
        <w:ind w:firstLine="540"/>
        <w:jc w:val="both"/>
      </w:pPr>
      <w:r>
        <w:t xml:space="preserve">расчет по страховым взносам по </w:t>
      </w:r>
      <w:hyperlink r:id="rId383">
        <w:r>
          <w:rPr>
            <w:color w:val="0000FF"/>
          </w:rPr>
          <w:t>форме КНД 1151111</w:t>
        </w:r>
      </w:hyperlink>
      <w:r>
        <w:t>, утвержденной приказом Федеральной налоговой службы от 18 сентября 2019 года N ММВ-7-11/470@ "Об утверждении формы расчета по страховым взносам, порядка ее заполнения, а также формата представления расчета по страховым взносам в электронной форме и о признании утратившим силу приказа Федеральной налоговой службы от 10 октября 2016 года N ММВ-7-11/551@".</w:t>
      </w:r>
    </w:p>
    <w:p w:rsidR="00426F84" w:rsidRDefault="00426F84">
      <w:pPr>
        <w:pStyle w:val="ConsPlusNormal"/>
        <w:jc w:val="both"/>
      </w:pPr>
      <w:r>
        <w:t xml:space="preserve">(в ред. </w:t>
      </w:r>
      <w:hyperlink r:id="rId384">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 xml:space="preserve">12. Документы, указанные в </w:t>
      </w:r>
      <w:hyperlink w:anchor="P16626">
        <w:r>
          <w:rPr>
            <w:color w:val="0000FF"/>
          </w:rPr>
          <w:t>пункте 11</w:t>
        </w:r>
      </w:hyperlink>
      <w:r>
        <w:t xml:space="preserve"> настоящего Порядка, представляются гражданами, имеющими право на получение социальной выплаты, в орган местного самоуправления муниципального образования Приморского края по месту постоянного жительства в срок до 1 августа текущего финансового года (начиная с 2021 года документы подаются в срок до 1 марта текущего финансового года) вместе с документами, предусмотренными </w:t>
      </w:r>
      <w:hyperlink r:id="rId385">
        <w:r>
          <w:rPr>
            <w:color w:val="0000FF"/>
          </w:rPr>
          <w:t>пунктом 21</w:t>
        </w:r>
      </w:hyperlink>
      <w:r>
        <w:t xml:space="preserve"> Положения.</w:t>
      </w:r>
    </w:p>
    <w:p w:rsidR="00426F84" w:rsidRDefault="00426F84">
      <w:pPr>
        <w:pStyle w:val="ConsPlusNormal"/>
        <w:jc w:val="both"/>
      </w:pPr>
      <w:r>
        <w:t xml:space="preserve">(в ред. </w:t>
      </w:r>
      <w:hyperlink r:id="rId386">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В целях предоставления гражданам, проживающим на сельских территориях Приморского края, социальных выплат:</w:t>
      </w:r>
    </w:p>
    <w:p w:rsidR="00426F84" w:rsidRDefault="00426F84">
      <w:pPr>
        <w:pStyle w:val="ConsPlusNormal"/>
        <w:spacing w:before="200"/>
        <w:ind w:firstLine="540"/>
        <w:jc w:val="both"/>
      </w:pPr>
      <w:hyperlink w:anchor="P16877">
        <w:r>
          <w:rPr>
            <w:color w:val="0000FF"/>
          </w:rPr>
          <w:t>перечень</w:t>
        </w:r>
      </w:hyperlink>
      <w:r>
        <w:t xml:space="preserve"> сельских населенных пунктов и рабочих поселков, входящих в состав городских поселений, муниципальных округов, городских округов, муниципальных районов Приморского края, установлен в приложении N 18 к государственной программе;</w:t>
      </w:r>
    </w:p>
    <w:p w:rsidR="00426F84" w:rsidRDefault="00426F84">
      <w:pPr>
        <w:pStyle w:val="ConsPlusNormal"/>
        <w:jc w:val="both"/>
      </w:pPr>
      <w:r>
        <w:t xml:space="preserve">(в ред. </w:t>
      </w:r>
      <w:hyperlink r:id="rId387">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hyperlink w:anchor="P17005">
        <w:r>
          <w:rPr>
            <w:color w:val="0000FF"/>
          </w:rPr>
          <w:t>порядок</w:t>
        </w:r>
      </w:hyperlink>
      <w:r>
        <w:t xml:space="preserve"> и условия подтверждения наличия у граждан, проживающих на сельской территории,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установлен в приложении N 19 к государственной программе;</w:t>
      </w:r>
    </w:p>
    <w:p w:rsidR="00426F84" w:rsidRDefault="00426F84">
      <w:pPr>
        <w:pStyle w:val="ConsPlusNormal"/>
        <w:spacing w:before="200"/>
        <w:ind w:firstLine="540"/>
        <w:jc w:val="both"/>
      </w:pPr>
      <w:hyperlink w:anchor="P17041">
        <w:r>
          <w:rPr>
            <w:color w:val="0000FF"/>
          </w:rPr>
          <w:t>порядок</w:t>
        </w:r>
      </w:hyperlink>
      <w:r>
        <w:t xml:space="preserve">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выдачи свидетельств о предоставлении социальной выплаты на строительство (приобретение) жилья на сельской территории Приморского края установлен в приложении N 20 к государственной программе;</w:t>
      </w:r>
    </w:p>
    <w:p w:rsidR="00426F84" w:rsidRDefault="00426F84">
      <w:pPr>
        <w:pStyle w:val="ConsPlusNormal"/>
        <w:spacing w:before="200"/>
        <w:ind w:firstLine="540"/>
        <w:jc w:val="both"/>
      </w:pPr>
      <w:hyperlink w:anchor="P17659">
        <w:r>
          <w:rPr>
            <w:color w:val="0000FF"/>
          </w:rPr>
          <w:t>порядок</w:t>
        </w:r>
      </w:hyperlink>
      <w:r>
        <w:t xml:space="preserve"> выделения гражданам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установлен в приложении N 21 к государственной программе.</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1</w:t>
      </w:r>
    </w:p>
    <w:p w:rsidR="00426F84" w:rsidRDefault="00426F84">
      <w:pPr>
        <w:pStyle w:val="ConsPlusNormal"/>
        <w:jc w:val="right"/>
      </w:pPr>
      <w:r>
        <w:t>к Порядку</w:t>
      </w:r>
    </w:p>
    <w:p w:rsidR="00426F84" w:rsidRDefault="00426F84">
      <w:pPr>
        <w:pStyle w:val="ConsPlusNormal"/>
        <w:jc w:val="right"/>
      </w:pPr>
      <w:r>
        <w:t>предоставления</w:t>
      </w:r>
    </w:p>
    <w:p w:rsidR="00426F84" w:rsidRDefault="00426F84">
      <w:pPr>
        <w:pStyle w:val="ConsPlusNormal"/>
        <w:jc w:val="right"/>
      </w:pPr>
      <w:r>
        <w:t>социальных выплат</w:t>
      </w:r>
    </w:p>
    <w:p w:rsidR="00426F84" w:rsidRDefault="00426F84">
      <w:pPr>
        <w:pStyle w:val="ConsPlusNormal"/>
        <w:jc w:val="right"/>
      </w:pPr>
      <w:r>
        <w:t>на строительство</w:t>
      </w:r>
    </w:p>
    <w:p w:rsidR="00426F84" w:rsidRDefault="00426F84">
      <w:pPr>
        <w:pStyle w:val="ConsPlusNormal"/>
        <w:jc w:val="right"/>
      </w:pPr>
      <w:r>
        <w:t>(приобретение) жилья</w:t>
      </w:r>
    </w:p>
    <w:p w:rsidR="00426F84" w:rsidRDefault="00426F84">
      <w:pPr>
        <w:pStyle w:val="ConsPlusNormal"/>
        <w:jc w:val="right"/>
      </w:pPr>
      <w:r>
        <w:t>гражданам, проживающим</w:t>
      </w:r>
    </w:p>
    <w:p w:rsidR="00426F84" w:rsidRDefault="00426F84">
      <w:pPr>
        <w:pStyle w:val="ConsPlusNormal"/>
        <w:jc w:val="right"/>
      </w:pPr>
      <w:r>
        <w:t>на сельских территориях</w:t>
      </w:r>
    </w:p>
    <w:p w:rsidR="00426F84" w:rsidRDefault="00426F84">
      <w:pPr>
        <w:pStyle w:val="ConsPlusNormal"/>
        <w:jc w:val="right"/>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388">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05.05.2022 N 288-пп)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jc w:val="center"/>
            </w:pPr>
            <w:bookmarkStart w:id="43" w:name="P16677"/>
            <w:bookmarkEnd w:id="43"/>
            <w:r>
              <w:t>РЕЕСТР</w:t>
            </w:r>
          </w:p>
          <w:p w:rsidR="00426F84" w:rsidRDefault="00426F84">
            <w:pPr>
              <w:pStyle w:val="ConsPlusNormal"/>
              <w:jc w:val="center"/>
            </w:pPr>
            <w:r>
              <w:t xml:space="preserve">свидетельств, выданных гражданам, проживающим на сельских территориях, участникам </w:t>
            </w:r>
            <w:r>
              <w:lastRenderedPageBreak/>
              <w:t>мероприятий по улучшению жилищных условий - получателям социальных выплат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jc w:val="center"/>
            </w:pPr>
            <w:r>
              <w:t>по Приморскому краю в _____ году</w:t>
            </w:r>
          </w:p>
        </w:tc>
      </w:tr>
    </w:tbl>
    <w:p w:rsidR="00426F84" w:rsidRDefault="00426F84">
      <w:pPr>
        <w:pStyle w:val="ConsPlusNormal"/>
        <w:jc w:val="both"/>
      </w:pP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851"/>
        <w:gridCol w:w="567"/>
        <w:gridCol w:w="754"/>
        <w:gridCol w:w="754"/>
        <w:gridCol w:w="715"/>
        <w:gridCol w:w="8"/>
        <w:gridCol w:w="7"/>
        <w:gridCol w:w="738"/>
        <w:gridCol w:w="664"/>
        <w:gridCol w:w="895"/>
        <w:gridCol w:w="851"/>
        <w:gridCol w:w="771"/>
        <w:gridCol w:w="964"/>
        <w:gridCol w:w="843"/>
        <w:gridCol w:w="824"/>
      </w:tblGrid>
      <w:tr w:rsidR="003B7770" w:rsidTr="003B7770">
        <w:tc>
          <w:tcPr>
            <w:tcW w:w="851" w:type="dxa"/>
            <w:vMerge w:val="restart"/>
          </w:tcPr>
          <w:p w:rsidR="003B7770" w:rsidRDefault="003B7770" w:rsidP="00F23E4B">
            <w:pPr>
              <w:pStyle w:val="ConsPlusNormal"/>
              <w:jc w:val="center"/>
            </w:pPr>
            <w:r>
              <w:t>Номер и дата выдачи свидетельства</w:t>
            </w:r>
          </w:p>
        </w:tc>
        <w:tc>
          <w:tcPr>
            <w:tcW w:w="851" w:type="dxa"/>
            <w:vMerge w:val="restart"/>
          </w:tcPr>
          <w:p w:rsidR="003B7770" w:rsidRDefault="003B7770" w:rsidP="00F23E4B">
            <w:pPr>
              <w:pStyle w:val="ConsPlusNormal"/>
              <w:jc w:val="center"/>
            </w:pPr>
            <w:r>
              <w:t>Фамилия, имя, отчество владельца свидетельства</w:t>
            </w:r>
          </w:p>
        </w:tc>
        <w:tc>
          <w:tcPr>
            <w:tcW w:w="2805" w:type="dxa"/>
            <w:gridSpan w:val="6"/>
          </w:tcPr>
          <w:p w:rsidR="003B7770" w:rsidRDefault="003B7770" w:rsidP="00F23E4B">
            <w:pPr>
              <w:pStyle w:val="ConsPlusNormal"/>
              <w:jc w:val="center"/>
            </w:pPr>
            <w:r>
              <w:t>Размер средств по свидетельству, руб.</w:t>
            </w:r>
          </w:p>
        </w:tc>
        <w:tc>
          <w:tcPr>
            <w:tcW w:w="738" w:type="dxa"/>
          </w:tcPr>
          <w:p w:rsidR="003B7770" w:rsidRDefault="003B7770" w:rsidP="00F23E4B">
            <w:pPr>
              <w:pStyle w:val="ConsPlusNormal"/>
              <w:jc w:val="center"/>
            </w:pPr>
            <w:r>
              <w:t>Объем выполненных работ (стоимость приобретенного жилья), руб.</w:t>
            </w:r>
          </w:p>
        </w:tc>
        <w:tc>
          <w:tcPr>
            <w:tcW w:w="3181" w:type="dxa"/>
            <w:gridSpan w:val="4"/>
          </w:tcPr>
          <w:p w:rsidR="003B7770" w:rsidRDefault="003B7770" w:rsidP="00F23E4B">
            <w:pPr>
              <w:pStyle w:val="ConsPlusNormal"/>
              <w:jc w:val="center"/>
            </w:pPr>
            <w:r>
              <w:t>Размер фактически оплаченных средств по свидетельству, руб.</w:t>
            </w:r>
          </w:p>
        </w:tc>
        <w:tc>
          <w:tcPr>
            <w:tcW w:w="964" w:type="dxa"/>
          </w:tcPr>
          <w:p w:rsidR="003B7770" w:rsidRDefault="003B7770" w:rsidP="00F23E4B">
            <w:pPr>
              <w:pStyle w:val="ConsPlusNormal"/>
              <w:jc w:val="center"/>
            </w:pPr>
            <w:r>
              <w:t>Дата оплаты по свидетельству</w:t>
            </w:r>
          </w:p>
        </w:tc>
        <w:tc>
          <w:tcPr>
            <w:tcW w:w="1667" w:type="dxa"/>
            <w:gridSpan w:val="2"/>
          </w:tcPr>
          <w:p w:rsidR="003B7770" w:rsidRDefault="003B7770" w:rsidP="00F23E4B">
            <w:pPr>
              <w:pStyle w:val="ConsPlusNormal"/>
              <w:jc w:val="center"/>
            </w:pPr>
            <w:r>
              <w:t>Информация о зарегистрированном праве на жилое помещение (жилой дом)</w:t>
            </w:r>
          </w:p>
        </w:tc>
      </w:tr>
      <w:tr w:rsidR="003B7770" w:rsidTr="003B7770">
        <w:tc>
          <w:tcPr>
            <w:tcW w:w="851" w:type="dxa"/>
            <w:vMerge/>
          </w:tcPr>
          <w:p w:rsidR="003B7770" w:rsidRDefault="003B7770" w:rsidP="00F23E4B">
            <w:pPr>
              <w:pStyle w:val="ConsPlusNormal"/>
            </w:pPr>
          </w:p>
        </w:tc>
        <w:tc>
          <w:tcPr>
            <w:tcW w:w="851" w:type="dxa"/>
            <w:vMerge/>
          </w:tcPr>
          <w:p w:rsidR="003B7770" w:rsidRDefault="003B7770" w:rsidP="00F23E4B">
            <w:pPr>
              <w:pStyle w:val="ConsPlusNormal"/>
            </w:pPr>
          </w:p>
        </w:tc>
        <w:tc>
          <w:tcPr>
            <w:tcW w:w="567" w:type="dxa"/>
            <w:vMerge w:val="restart"/>
          </w:tcPr>
          <w:p w:rsidR="003B7770" w:rsidRDefault="003B7770" w:rsidP="00F23E4B">
            <w:pPr>
              <w:pStyle w:val="ConsPlusNormal"/>
              <w:jc w:val="center"/>
            </w:pPr>
            <w:r>
              <w:t>всего</w:t>
            </w:r>
          </w:p>
        </w:tc>
        <w:tc>
          <w:tcPr>
            <w:tcW w:w="2231" w:type="dxa"/>
            <w:gridSpan w:val="4"/>
          </w:tcPr>
          <w:p w:rsidR="003B7770" w:rsidRDefault="003B7770" w:rsidP="00F23E4B">
            <w:pPr>
              <w:pStyle w:val="ConsPlusNormal"/>
              <w:jc w:val="center"/>
            </w:pPr>
            <w:r>
              <w:t>из них средства</w:t>
            </w:r>
          </w:p>
        </w:tc>
        <w:tc>
          <w:tcPr>
            <w:tcW w:w="745" w:type="dxa"/>
            <w:gridSpan w:val="2"/>
          </w:tcPr>
          <w:p w:rsidR="003B7770" w:rsidRDefault="003B7770" w:rsidP="00F23E4B">
            <w:pPr>
              <w:pStyle w:val="ConsPlusNormal"/>
            </w:pPr>
          </w:p>
        </w:tc>
        <w:tc>
          <w:tcPr>
            <w:tcW w:w="664" w:type="dxa"/>
          </w:tcPr>
          <w:p w:rsidR="003B7770" w:rsidRDefault="003B7770" w:rsidP="00F23E4B">
            <w:pPr>
              <w:pStyle w:val="ConsPlusNormal"/>
              <w:jc w:val="center"/>
            </w:pPr>
            <w:r>
              <w:t>всего</w:t>
            </w:r>
          </w:p>
        </w:tc>
        <w:tc>
          <w:tcPr>
            <w:tcW w:w="2517" w:type="dxa"/>
            <w:gridSpan w:val="3"/>
          </w:tcPr>
          <w:p w:rsidR="003B7770" w:rsidRDefault="003B7770" w:rsidP="00F23E4B">
            <w:pPr>
              <w:pStyle w:val="ConsPlusNormal"/>
              <w:jc w:val="center"/>
            </w:pPr>
            <w:r>
              <w:t>из них средства</w:t>
            </w:r>
          </w:p>
        </w:tc>
        <w:tc>
          <w:tcPr>
            <w:tcW w:w="964" w:type="dxa"/>
          </w:tcPr>
          <w:p w:rsidR="003B7770" w:rsidRDefault="003B7770" w:rsidP="00F23E4B">
            <w:pPr>
              <w:pStyle w:val="ConsPlusNormal"/>
            </w:pPr>
          </w:p>
        </w:tc>
        <w:tc>
          <w:tcPr>
            <w:tcW w:w="1667" w:type="dxa"/>
            <w:gridSpan w:val="2"/>
          </w:tcPr>
          <w:p w:rsidR="003B7770" w:rsidRDefault="003B7770" w:rsidP="00F23E4B">
            <w:pPr>
              <w:pStyle w:val="ConsPlusNormal"/>
            </w:pPr>
          </w:p>
        </w:tc>
      </w:tr>
      <w:tr w:rsidR="003B7770" w:rsidTr="003B7770">
        <w:tc>
          <w:tcPr>
            <w:tcW w:w="851" w:type="dxa"/>
            <w:vMerge/>
          </w:tcPr>
          <w:p w:rsidR="003B7770" w:rsidRDefault="003B7770" w:rsidP="00F23E4B">
            <w:pPr>
              <w:pStyle w:val="ConsPlusNormal"/>
            </w:pPr>
          </w:p>
        </w:tc>
        <w:tc>
          <w:tcPr>
            <w:tcW w:w="851" w:type="dxa"/>
            <w:vMerge/>
          </w:tcPr>
          <w:p w:rsidR="003B7770" w:rsidRDefault="003B7770" w:rsidP="00F23E4B">
            <w:pPr>
              <w:pStyle w:val="ConsPlusNormal"/>
            </w:pPr>
          </w:p>
        </w:tc>
        <w:tc>
          <w:tcPr>
            <w:tcW w:w="567" w:type="dxa"/>
            <w:vMerge/>
          </w:tcPr>
          <w:p w:rsidR="003B7770" w:rsidRDefault="003B7770" w:rsidP="00F23E4B">
            <w:pPr>
              <w:pStyle w:val="ConsPlusNormal"/>
            </w:pPr>
          </w:p>
        </w:tc>
        <w:tc>
          <w:tcPr>
            <w:tcW w:w="754" w:type="dxa"/>
          </w:tcPr>
          <w:p w:rsidR="003B7770" w:rsidRDefault="003B7770" w:rsidP="00F23E4B">
            <w:pPr>
              <w:pStyle w:val="ConsPlusNormal"/>
              <w:jc w:val="center"/>
            </w:pPr>
            <w:r>
              <w:t>федерального бюджета</w:t>
            </w:r>
          </w:p>
        </w:tc>
        <w:tc>
          <w:tcPr>
            <w:tcW w:w="754" w:type="dxa"/>
          </w:tcPr>
          <w:p w:rsidR="003B7770" w:rsidRDefault="003B7770" w:rsidP="00F23E4B">
            <w:pPr>
              <w:pStyle w:val="ConsPlusNormal"/>
              <w:jc w:val="center"/>
            </w:pPr>
            <w:r>
              <w:t>краевого бюджета</w:t>
            </w:r>
          </w:p>
        </w:tc>
        <w:tc>
          <w:tcPr>
            <w:tcW w:w="715" w:type="dxa"/>
          </w:tcPr>
          <w:p w:rsidR="003B7770" w:rsidRDefault="003B7770" w:rsidP="00F23E4B">
            <w:pPr>
              <w:pStyle w:val="ConsPlusNormal"/>
              <w:jc w:val="center"/>
            </w:pPr>
            <w:r>
              <w:t>местного бюджета</w:t>
            </w:r>
          </w:p>
        </w:tc>
        <w:tc>
          <w:tcPr>
            <w:tcW w:w="753" w:type="dxa"/>
            <w:gridSpan w:val="3"/>
          </w:tcPr>
          <w:p w:rsidR="003B7770" w:rsidRDefault="003B7770" w:rsidP="00F23E4B">
            <w:pPr>
              <w:pStyle w:val="ConsPlusNormal"/>
            </w:pPr>
          </w:p>
        </w:tc>
        <w:tc>
          <w:tcPr>
            <w:tcW w:w="664" w:type="dxa"/>
          </w:tcPr>
          <w:p w:rsidR="003B7770" w:rsidRDefault="003B7770" w:rsidP="00F23E4B">
            <w:pPr>
              <w:pStyle w:val="ConsPlusNormal"/>
            </w:pPr>
          </w:p>
        </w:tc>
        <w:tc>
          <w:tcPr>
            <w:tcW w:w="895" w:type="dxa"/>
          </w:tcPr>
          <w:p w:rsidR="003B7770" w:rsidRDefault="003B7770" w:rsidP="00F23E4B">
            <w:pPr>
              <w:pStyle w:val="ConsPlusNormal"/>
              <w:jc w:val="center"/>
            </w:pPr>
            <w:r>
              <w:t>федерального бюджета</w:t>
            </w:r>
          </w:p>
        </w:tc>
        <w:tc>
          <w:tcPr>
            <w:tcW w:w="851" w:type="dxa"/>
          </w:tcPr>
          <w:p w:rsidR="003B7770" w:rsidRDefault="003B7770" w:rsidP="00F23E4B">
            <w:pPr>
              <w:pStyle w:val="ConsPlusNormal"/>
              <w:jc w:val="center"/>
            </w:pPr>
            <w:r>
              <w:t>краевого бюджета</w:t>
            </w:r>
          </w:p>
        </w:tc>
        <w:tc>
          <w:tcPr>
            <w:tcW w:w="771" w:type="dxa"/>
          </w:tcPr>
          <w:p w:rsidR="003B7770" w:rsidRDefault="003B7770" w:rsidP="00F23E4B">
            <w:pPr>
              <w:pStyle w:val="ConsPlusNormal"/>
              <w:jc w:val="center"/>
            </w:pPr>
            <w:r>
              <w:t>местного бюджета</w:t>
            </w:r>
          </w:p>
        </w:tc>
        <w:tc>
          <w:tcPr>
            <w:tcW w:w="964" w:type="dxa"/>
          </w:tcPr>
          <w:p w:rsidR="003B7770" w:rsidRDefault="003B7770" w:rsidP="00F23E4B">
            <w:pPr>
              <w:pStyle w:val="ConsPlusNormal"/>
            </w:pPr>
          </w:p>
        </w:tc>
        <w:tc>
          <w:tcPr>
            <w:tcW w:w="843" w:type="dxa"/>
          </w:tcPr>
          <w:p w:rsidR="003B7770" w:rsidRDefault="003B7770" w:rsidP="00F23E4B">
            <w:pPr>
              <w:pStyle w:val="ConsPlusNormal"/>
              <w:jc w:val="center"/>
            </w:pPr>
            <w:r>
              <w:t>правообладатель (правообладатели)</w:t>
            </w:r>
          </w:p>
        </w:tc>
        <w:tc>
          <w:tcPr>
            <w:tcW w:w="824" w:type="dxa"/>
          </w:tcPr>
          <w:p w:rsidR="003B7770" w:rsidRDefault="003B7770" w:rsidP="00F23E4B">
            <w:pPr>
              <w:pStyle w:val="ConsPlusNormal"/>
              <w:jc w:val="center"/>
            </w:pPr>
            <w:r>
              <w:t>вид, номер и дата государственной регистрации права</w:t>
            </w:r>
          </w:p>
        </w:tc>
      </w:tr>
      <w:tr w:rsidR="003B7770" w:rsidTr="003B7770">
        <w:tc>
          <w:tcPr>
            <w:tcW w:w="851" w:type="dxa"/>
          </w:tcPr>
          <w:p w:rsidR="003B7770" w:rsidRDefault="003B7770" w:rsidP="00F23E4B">
            <w:pPr>
              <w:pStyle w:val="ConsPlusNormal"/>
              <w:jc w:val="center"/>
            </w:pPr>
            <w:r>
              <w:t>1</w:t>
            </w:r>
          </w:p>
        </w:tc>
        <w:tc>
          <w:tcPr>
            <w:tcW w:w="851" w:type="dxa"/>
          </w:tcPr>
          <w:p w:rsidR="003B7770" w:rsidRDefault="003B7770" w:rsidP="00F23E4B">
            <w:pPr>
              <w:pStyle w:val="ConsPlusNormal"/>
              <w:jc w:val="center"/>
            </w:pPr>
            <w:r>
              <w:t>2</w:t>
            </w:r>
          </w:p>
        </w:tc>
        <w:tc>
          <w:tcPr>
            <w:tcW w:w="567" w:type="dxa"/>
          </w:tcPr>
          <w:p w:rsidR="003B7770" w:rsidRDefault="003B7770" w:rsidP="00F23E4B">
            <w:pPr>
              <w:pStyle w:val="ConsPlusNormal"/>
              <w:jc w:val="center"/>
            </w:pPr>
            <w:r>
              <w:t>3</w:t>
            </w:r>
          </w:p>
        </w:tc>
        <w:tc>
          <w:tcPr>
            <w:tcW w:w="754" w:type="dxa"/>
          </w:tcPr>
          <w:p w:rsidR="003B7770" w:rsidRDefault="003B7770" w:rsidP="00F23E4B">
            <w:pPr>
              <w:pStyle w:val="ConsPlusNormal"/>
              <w:jc w:val="center"/>
            </w:pPr>
            <w:r>
              <w:t>4</w:t>
            </w:r>
          </w:p>
        </w:tc>
        <w:tc>
          <w:tcPr>
            <w:tcW w:w="754" w:type="dxa"/>
          </w:tcPr>
          <w:p w:rsidR="003B7770" w:rsidRDefault="003B7770" w:rsidP="00F23E4B">
            <w:pPr>
              <w:pStyle w:val="ConsPlusNormal"/>
              <w:jc w:val="center"/>
            </w:pPr>
            <w:r>
              <w:t>5</w:t>
            </w:r>
          </w:p>
        </w:tc>
        <w:tc>
          <w:tcPr>
            <w:tcW w:w="715" w:type="dxa"/>
          </w:tcPr>
          <w:p w:rsidR="003B7770" w:rsidRDefault="003B7770" w:rsidP="00F23E4B">
            <w:pPr>
              <w:pStyle w:val="ConsPlusNormal"/>
              <w:jc w:val="center"/>
            </w:pPr>
            <w:r>
              <w:t>6</w:t>
            </w:r>
          </w:p>
        </w:tc>
        <w:tc>
          <w:tcPr>
            <w:tcW w:w="753" w:type="dxa"/>
            <w:gridSpan w:val="3"/>
          </w:tcPr>
          <w:p w:rsidR="003B7770" w:rsidRDefault="003B7770" w:rsidP="00F23E4B">
            <w:pPr>
              <w:pStyle w:val="ConsPlusNormal"/>
              <w:jc w:val="center"/>
            </w:pPr>
            <w:r>
              <w:t>7</w:t>
            </w:r>
          </w:p>
        </w:tc>
        <w:tc>
          <w:tcPr>
            <w:tcW w:w="664" w:type="dxa"/>
          </w:tcPr>
          <w:p w:rsidR="003B7770" w:rsidRDefault="003B7770" w:rsidP="00F23E4B">
            <w:pPr>
              <w:pStyle w:val="ConsPlusNormal"/>
              <w:jc w:val="center"/>
            </w:pPr>
            <w:r>
              <w:t>8</w:t>
            </w:r>
          </w:p>
        </w:tc>
        <w:tc>
          <w:tcPr>
            <w:tcW w:w="895" w:type="dxa"/>
          </w:tcPr>
          <w:p w:rsidR="003B7770" w:rsidRDefault="003B7770" w:rsidP="00F23E4B">
            <w:pPr>
              <w:pStyle w:val="ConsPlusNormal"/>
              <w:jc w:val="center"/>
            </w:pPr>
            <w:r>
              <w:t>9</w:t>
            </w:r>
          </w:p>
        </w:tc>
        <w:tc>
          <w:tcPr>
            <w:tcW w:w="851" w:type="dxa"/>
          </w:tcPr>
          <w:p w:rsidR="003B7770" w:rsidRDefault="003B7770" w:rsidP="00F23E4B">
            <w:pPr>
              <w:pStyle w:val="ConsPlusNormal"/>
              <w:jc w:val="center"/>
            </w:pPr>
            <w:r>
              <w:t>10</w:t>
            </w:r>
          </w:p>
        </w:tc>
        <w:tc>
          <w:tcPr>
            <w:tcW w:w="771" w:type="dxa"/>
          </w:tcPr>
          <w:p w:rsidR="003B7770" w:rsidRDefault="003B7770" w:rsidP="00F23E4B">
            <w:pPr>
              <w:pStyle w:val="ConsPlusNormal"/>
              <w:jc w:val="center"/>
            </w:pPr>
            <w:r>
              <w:t>11</w:t>
            </w:r>
          </w:p>
        </w:tc>
        <w:tc>
          <w:tcPr>
            <w:tcW w:w="964" w:type="dxa"/>
          </w:tcPr>
          <w:p w:rsidR="003B7770" w:rsidRDefault="003B7770" w:rsidP="00F23E4B">
            <w:pPr>
              <w:pStyle w:val="ConsPlusNormal"/>
              <w:jc w:val="center"/>
            </w:pPr>
            <w:r>
              <w:t>12</w:t>
            </w:r>
          </w:p>
        </w:tc>
        <w:tc>
          <w:tcPr>
            <w:tcW w:w="843" w:type="dxa"/>
          </w:tcPr>
          <w:p w:rsidR="003B7770" w:rsidRDefault="003B7770" w:rsidP="00F23E4B">
            <w:pPr>
              <w:pStyle w:val="ConsPlusNormal"/>
              <w:jc w:val="center"/>
            </w:pPr>
            <w:r>
              <w:t>13</w:t>
            </w:r>
          </w:p>
        </w:tc>
        <w:tc>
          <w:tcPr>
            <w:tcW w:w="824" w:type="dxa"/>
          </w:tcPr>
          <w:p w:rsidR="003B7770" w:rsidRDefault="003B7770" w:rsidP="00F23E4B">
            <w:pPr>
              <w:pStyle w:val="ConsPlusNormal"/>
              <w:jc w:val="center"/>
            </w:pPr>
            <w:r>
              <w:t>14</w:t>
            </w:r>
          </w:p>
        </w:tc>
      </w:tr>
      <w:tr w:rsidR="003B7770" w:rsidTr="003B7770">
        <w:tc>
          <w:tcPr>
            <w:tcW w:w="851" w:type="dxa"/>
          </w:tcPr>
          <w:p w:rsidR="003B7770" w:rsidRDefault="003B7770" w:rsidP="00F23E4B">
            <w:pPr>
              <w:pStyle w:val="ConsPlusNormal"/>
            </w:pPr>
            <w:r>
              <w:t>1.</w:t>
            </w:r>
          </w:p>
        </w:tc>
        <w:tc>
          <w:tcPr>
            <w:tcW w:w="851" w:type="dxa"/>
          </w:tcPr>
          <w:p w:rsidR="003B7770" w:rsidRDefault="003B7770" w:rsidP="00F23E4B">
            <w:pPr>
              <w:pStyle w:val="ConsPlusNormal"/>
            </w:pPr>
          </w:p>
        </w:tc>
        <w:tc>
          <w:tcPr>
            <w:tcW w:w="567" w:type="dxa"/>
          </w:tcPr>
          <w:p w:rsidR="003B7770" w:rsidRDefault="003B7770" w:rsidP="00F23E4B">
            <w:pPr>
              <w:pStyle w:val="ConsPlusNormal"/>
            </w:pPr>
          </w:p>
        </w:tc>
        <w:tc>
          <w:tcPr>
            <w:tcW w:w="754" w:type="dxa"/>
          </w:tcPr>
          <w:p w:rsidR="003B7770" w:rsidRDefault="003B7770" w:rsidP="00F23E4B">
            <w:pPr>
              <w:pStyle w:val="ConsPlusNormal"/>
            </w:pPr>
          </w:p>
        </w:tc>
        <w:tc>
          <w:tcPr>
            <w:tcW w:w="754" w:type="dxa"/>
          </w:tcPr>
          <w:p w:rsidR="003B7770" w:rsidRDefault="003B7770" w:rsidP="00F23E4B">
            <w:pPr>
              <w:pStyle w:val="ConsPlusNormal"/>
            </w:pPr>
          </w:p>
        </w:tc>
        <w:tc>
          <w:tcPr>
            <w:tcW w:w="715" w:type="dxa"/>
          </w:tcPr>
          <w:p w:rsidR="003B7770" w:rsidRDefault="003B7770" w:rsidP="00F23E4B">
            <w:pPr>
              <w:pStyle w:val="ConsPlusNormal"/>
            </w:pPr>
          </w:p>
        </w:tc>
        <w:tc>
          <w:tcPr>
            <w:tcW w:w="753" w:type="dxa"/>
            <w:gridSpan w:val="3"/>
          </w:tcPr>
          <w:p w:rsidR="003B7770" w:rsidRDefault="003B7770" w:rsidP="00F23E4B">
            <w:pPr>
              <w:pStyle w:val="ConsPlusNormal"/>
            </w:pPr>
          </w:p>
        </w:tc>
        <w:tc>
          <w:tcPr>
            <w:tcW w:w="664" w:type="dxa"/>
          </w:tcPr>
          <w:p w:rsidR="003B7770" w:rsidRDefault="003B7770" w:rsidP="00F23E4B">
            <w:pPr>
              <w:pStyle w:val="ConsPlusNormal"/>
            </w:pPr>
          </w:p>
        </w:tc>
        <w:tc>
          <w:tcPr>
            <w:tcW w:w="895" w:type="dxa"/>
          </w:tcPr>
          <w:p w:rsidR="003B7770" w:rsidRDefault="003B7770" w:rsidP="00F23E4B">
            <w:pPr>
              <w:pStyle w:val="ConsPlusNormal"/>
            </w:pPr>
          </w:p>
        </w:tc>
        <w:tc>
          <w:tcPr>
            <w:tcW w:w="851" w:type="dxa"/>
          </w:tcPr>
          <w:p w:rsidR="003B7770" w:rsidRDefault="003B7770" w:rsidP="00F23E4B">
            <w:pPr>
              <w:pStyle w:val="ConsPlusNormal"/>
            </w:pPr>
          </w:p>
        </w:tc>
        <w:tc>
          <w:tcPr>
            <w:tcW w:w="771" w:type="dxa"/>
          </w:tcPr>
          <w:p w:rsidR="003B7770" w:rsidRDefault="003B7770" w:rsidP="00F23E4B">
            <w:pPr>
              <w:pStyle w:val="ConsPlusNormal"/>
            </w:pPr>
          </w:p>
        </w:tc>
        <w:tc>
          <w:tcPr>
            <w:tcW w:w="964" w:type="dxa"/>
          </w:tcPr>
          <w:p w:rsidR="003B7770" w:rsidRDefault="003B7770" w:rsidP="00F23E4B">
            <w:pPr>
              <w:pStyle w:val="ConsPlusNormal"/>
            </w:pPr>
          </w:p>
        </w:tc>
        <w:tc>
          <w:tcPr>
            <w:tcW w:w="843" w:type="dxa"/>
          </w:tcPr>
          <w:p w:rsidR="003B7770" w:rsidRDefault="003B7770" w:rsidP="00F23E4B">
            <w:pPr>
              <w:pStyle w:val="ConsPlusNormal"/>
            </w:pPr>
          </w:p>
        </w:tc>
        <w:tc>
          <w:tcPr>
            <w:tcW w:w="824" w:type="dxa"/>
          </w:tcPr>
          <w:p w:rsidR="003B7770" w:rsidRDefault="003B7770" w:rsidP="00F23E4B">
            <w:pPr>
              <w:pStyle w:val="ConsPlusNormal"/>
            </w:pPr>
          </w:p>
        </w:tc>
      </w:tr>
      <w:tr w:rsidR="003B7770" w:rsidTr="003B7770">
        <w:tc>
          <w:tcPr>
            <w:tcW w:w="851" w:type="dxa"/>
          </w:tcPr>
          <w:p w:rsidR="003B7770" w:rsidRDefault="003B7770" w:rsidP="00F23E4B">
            <w:pPr>
              <w:pStyle w:val="ConsPlusNormal"/>
            </w:pPr>
            <w:r>
              <w:t>2.</w:t>
            </w:r>
          </w:p>
        </w:tc>
        <w:tc>
          <w:tcPr>
            <w:tcW w:w="851" w:type="dxa"/>
          </w:tcPr>
          <w:p w:rsidR="003B7770" w:rsidRDefault="003B7770" w:rsidP="00F23E4B">
            <w:pPr>
              <w:pStyle w:val="ConsPlusNormal"/>
            </w:pPr>
          </w:p>
        </w:tc>
        <w:tc>
          <w:tcPr>
            <w:tcW w:w="567" w:type="dxa"/>
          </w:tcPr>
          <w:p w:rsidR="003B7770" w:rsidRDefault="003B7770" w:rsidP="00F23E4B">
            <w:pPr>
              <w:pStyle w:val="ConsPlusNormal"/>
            </w:pPr>
          </w:p>
        </w:tc>
        <w:tc>
          <w:tcPr>
            <w:tcW w:w="754" w:type="dxa"/>
          </w:tcPr>
          <w:p w:rsidR="003B7770" w:rsidRDefault="003B7770" w:rsidP="00F23E4B">
            <w:pPr>
              <w:pStyle w:val="ConsPlusNormal"/>
            </w:pPr>
          </w:p>
        </w:tc>
        <w:tc>
          <w:tcPr>
            <w:tcW w:w="754" w:type="dxa"/>
          </w:tcPr>
          <w:p w:rsidR="003B7770" w:rsidRDefault="003B7770" w:rsidP="00F23E4B">
            <w:pPr>
              <w:pStyle w:val="ConsPlusNormal"/>
            </w:pPr>
          </w:p>
        </w:tc>
        <w:tc>
          <w:tcPr>
            <w:tcW w:w="715" w:type="dxa"/>
          </w:tcPr>
          <w:p w:rsidR="003B7770" w:rsidRDefault="003B7770" w:rsidP="00F23E4B">
            <w:pPr>
              <w:pStyle w:val="ConsPlusNormal"/>
            </w:pPr>
          </w:p>
        </w:tc>
        <w:tc>
          <w:tcPr>
            <w:tcW w:w="753" w:type="dxa"/>
            <w:gridSpan w:val="3"/>
          </w:tcPr>
          <w:p w:rsidR="003B7770" w:rsidRDefault="003B7770" w:rsidP="00F23E4B">
            <w:pPr>
              <w:pStyle w:val="ConsPlusNormal"/>
            </w:pPr>
          </w:p>
        </w:tc>
        <w:tc>
          <w:tcPr>
            <w:tcW w:w="664" w:type="dxa"/>
          </w:tcPr>
          <w:p w:rsidR="003B7770" w:rsidRDefault="003B7770" w:rsidP="00F23E4B">
            <w:pPr>
              <w:pStyle w:val="ConsPlusNormal"/>
            </w:pPr>
          </w:p>
        </w:tc>
        <w:tc>
          <w:tcPr>
            <w:tcW w:w="895" w:type="dxa"/>
          </w:tcPr>
          <w:p w:rsidR="003B7770" w:rsidRDefault="003B7770" w:rsidP="00F23E4B">
            <w:pPr>
              <w:pStyle w:val="ConsPlusNormal"/>
            </w:pPr>
          </w:p>
        </w:tc>
        <w:tc>
          <w:tcPr>
            <w:tcW w:w="851" w:type="dxa"/>
          </w:tcPr>
          <w:p w:rsidR="003B7770" w:rsidRDefault="003B7770" w:rsidP="00F23E4B">
            <w:pPr>
              <w:pStyle w:val="ConsPlusNormal"/>
            </w:pPr>
          </w:p>
        </w:tc>
        <w:tc>
          <w:tcPr>
            <w:tcW w:w="771" w:type="dxa"/>
          </w:tcPr>
          <w:p w:rsidR="003B7770" w:rsidRDefault="003B7770" w:rsidP="00F23E4B">
            <w:pPr>
              <w:pStyle w:val="ConsPlusNormal"/>
            </w:pPr>
          </w:p>
        </w:tc>
        <w:tc>
          <w:tcPr>
            <w:tcW w:w="964" w:type="dxa"/>
          </w:tcPr>
          <w:p w:rsidR="003B7770" w:rsidRDefault="003B7770" w:rsidP="00F23E4B">
            <w:pPr>
              <w:pStyle w:val="ConsPlusNormal"/>
            </w:pPr>
          </w:p>
        </w:tc>
        <w:tc>
          <w:tcPr>
            <w:tcW w:w="843" w:type="dxa"/>
          </w:tcPr>
          <w:p w:rsidR="003B7770" w:rsidRDefault="003B7770" w:rsidP="00F23E4B">
            <w:pPr>
              <w:pStyle w:val="ConsPlusNormal"/>
            </w:pPr>
          </w:p>
        </w:tc>
        <w:tc>
          <w:tcPr>
            <w:tcW w:w="824" w:type="dxa"/>
          </w:tcPr>
          <w:p w:rsidR="003B7770" w:rsidRDefault="003B7770" w:rsidP="00F23E4B">
            <w:pPr>
              <w:pStyle w:val="ConsPlusNormal"/>
            </w:pPr>
          </w:p>
        </w:tc>
      </w:tr>
      <w:tr w:rsidR="003B7770" w:rsidTr="003B7770">
        <w:tc>
          <w:tcPr>
            <w:tcW w:w="851" w:type="dxa"/>
          </w:tcPr>
          <w:p w:rsidR="003B7770" w:rsidRDefault="003B7770" w:rsidP="00F23E4B">
            <w:pPr>
              <w:pStyle w:val="ConsPlusNormal"/>
            </w:pPr>
            <w:r>
              <w:t>3.</w:t>
            </w:r>
          </w:p>
        </w:tc>
        <w:tc>
          <w:tcPr>
            <w:tcW w:w="851" w:type="dxa"/>
          </w:tcPr>
          <w:p w:rsidR="003B7770" w:rsidRDefault="003B7770" w:rsidP="00F23E4B">
            <w:pPr>
              <w:pStyle w:val="ConsPlusNormal"/>
            </w:pPr>
          </w:p>
        </w:tc>
        <w:tc>
          <w:tcPr>
            <w:tcW w:w="567" w:type="dxa"/>
          </w:tcPr>
          <w:p w:rsidR="003B7770" w:rsidRDefault="003B7770" w:rsidP="00F23E4B">
            <w:pPr>
              <w:pStyle w:val="ConsPlusNormal"/>
            </w:pPr>
          </w:p>
        </w:tc>
        <w:tc>
          <w:tcPr>
            <w:tcW w:w="754" w:type="dxa"/>
          </w:tcPr>
          <w:p w:rsidR="003B7770" w:rsidRDefault="003B7770" w:rsidP="00F23E4B">
            <w:pPr>
              <w:pStyle w:val="ConsPlusNormal"/>
            </w:pPr>
          </w:p>
        </w:tc>
        <w:tc>
          <w:tcPr>
            <w:tcW w:w="754" w:type="dxa"/>
          </w:tcPr>
          <w:p w:rsidR="003B7770" w:rsidRDefault="003B7770" w:rsidP="00F23E4B">
            <w:pPr>
              <w:pStyle w:val="ConsPlusNormal"/>
            </w:pPr>
          </w:p>
        </w:tc>
        <w:tc>
          <w:tcPr>
            <w:tcW w:w="715" w:type="dxa"/>
          </w:tcPr>
          <w:p w:rsidR="003B7770" w:rsidRDefault="003B7770" w:rsidP="00F23E4B">
            <w:pPr>
              <w:pStyle w:val="ConsPlusNormal"/>
            </w:pPr>
          </w:p>
        </w:tc>
        <w:tc>
          <w:tcPr>
            <w:tcW w:w="753" w:type="dxa"/>
            <w:gridSpan w:val="3"/>
          </w:tcPr>
          <w:p w:rsidR="003B7770" w:rsidRDefault="003B7770" w:rsidP="00F23E4B">
            <w:pPr>
              <w:pStyle w:val="ConsPlusNormal"/>
            </w:pPr>
          </w:p>
        </w:tc>
        <w:tc>
          <w:tcPr>
            <w:tcW w:w="664" w:type="dxa"/>
          </w:tcPr>
          <w:p w:rsidR="003B7770" w:rsidRDefault="003B7770" w:rsidP="00F23E4B">
            <w:pPr>
              <w:pStyle w:val="ConsPlusNormal"/>
            </w:pPr>
          </w:p>
        </w:tc>
        <w:tc>
          <w:tcPr>
            <w:tcW w:w="895" w:type="dxa"/>
          </w:tcPr>
          <w:p w:rsidR="003B7770" w:rsidRDefault="003B7770" w:rsidP="00F23E4B">
            <w:pPr>
              <w:pStyle w:val="ConsPlusNormal"/>
            </w:pPr>
          </w:p>
        </w:tc>
        <w:tc>
          <w:tcPr>
            <w:tcW w:w="851" w:type="dxa"/>
          </w:tcPr>
          <w:p w:rsidR="003B7770" w:rsidRDefault="003B7770" w:rsidP="00F23E4B">
            <w:pPr>
              <w:pStyle w:val="ConsPlusNormal"/>
            </w:pPr>
          </w:p>
        </w:tc>
        <w:tc>
          <w:tcPr>
            <w:tcW w:w="771" w:type="dxa"/>
          </w:tcPr>
          <w:p w:rsidR="003B7770" w:rsidRDefault="003B7770" w:rsidP="00F23E4B">
            <w:pPr>
              <w:pStyle w:val="ConsPlusNormal"/>
            </w:pPr>
          </w:p>
        </w:tc>
        <w:tc>
          <w:tcPr>
            <w:tcW w:w="964" w:type="dxa"/>
          </w:tcPr>
          <w:p w:rsidR="003B7770" w:rsidRDefault="003B7770" w:rsidP="00F23E4B">
            <w:pPr>
              <w:pStyle w:val="ConsPlusNormal"/>
            </w:pPr>
          </w:p>
        </w:tc>
        <w:tc>
          <w:tcPr>
            <w:tcW w:w="843" w:type="dxa"/>
          </w:tcPr>
          <w:p w:rsidR="003B7770" w:rsidRDefault="003B7770" w:rsidP="00F23E4B">
            <w:pPr>
              <w:pStyle w:val="ConsPlusNormal"/>
            </w:pPr>
          </w:p>
        </w:tc>
        <w:tc>
          <w:tcPr>
            <w:tcW w:w="824" w:type="dxa"/>
          </w:tcPr>
          <w:p w:rsidR="003B7770" w:rsidRDefault="003B7770" w:rsidP="00F23E4B">
            <w:pPr>
              <w:pStyle w:val="ConsPlusNormal"/>
            </w:pPr>
          </w:p>
        </w:tc>
      </w:tr>
      <w:tr w:rsidR="003B7770" w:rsidTr="003B7770">
        <w:tc>
          <w:tcPr>
            <w:tcW w:w="851" w:type="dxa"/>
          </w:tcPr>
          <w:p w:rsidR="003B7770" w:rsidRDefault="003B7770" w:rsidP="00F23E4B">
            <w:pPr>
              <w:pStyle w:val="ConsPlusNormal"/>
            </w:pPr>
            <w:r>
              <w:t>...</w:t>
            </w:r>
          </w:p>
        </w:tc>
        <w:tc>
          <w:tcPr>
            <w:tcW w:w="851" w:type="dxa"/>
          </w:tcPr>
          <w:p w:rsidR="003B7770" w:rsidRDefault="003B7770" w:rsidP="00F23E4B">
            <w:pPr>
              <w:pStyle w:val="ConsPlusNormal"/>
            </w:pPr>
          </w:p>
        </w:tc>
        <w:tc>
          <w:tcPr>
            <w:tcW w:w="567" w:type="dxa"/>
          </w:tcPr>
          <w:p w:rsidR="003B7770" w:rsidRDefault="003B7770" w:rsidP="00F23E4B">
            <w:pPr>
              <w:pStyle w:val="ConsPlusNormal"/>
            </w:pPr>
          </w:p>
        </w:tc>
        <w:tc>
          <w:tcPr>
            <w:tcW w:w="754" w:type="dxa"/>
          </w:tcPr>
          <w:p w:rsidR="003B7770" w:rsidRDefault="003B7770" w:rsidP="00F23E4B">
            <w:pPr>
              <w:pStyle w:val="ConsPlusNormal"/>
            </w:pPr>
          </w:p>
        </w:tc>
        <w:tc>
          <w:tcPr>
            <w:tcW w:w="754" w:type="dxa"/>
          </w:tcPr>
          <w:p w:rsidR="003B7770" w:rsidRDefault="003B7770" w:rsidP="00F23E4B">
            <w:pPr>
              <w:pStyle w:val="ConsPlusNormal"/>
            </w:pPr>
          </w:p>
        </w:tc>
        <w:tc>
          <w:tcPr>
            <w:tcW w:w="715" w:type="dxa"/>
          </w:tcPr>
          <w:p w:rsidR="003B7770" w:rsidRDefault="003B7770" w:rsidP="00F23E4B">
            <w:pPr>
              <w:pStyle w:val="ConsPlusNormal"/>
            </w:pPr>
          </w:p>
        </w:tc>
        <w:tc>
          <w:tcPr>
            <w:tcW w:w="753" w:type="dxa"/>
            <w:gridSpan w:val="3"/>
          </w:tcPr>
          <w:p w:rsidR="003B7770" w:rsidRDefault="003B7770" w:rsidP="00F23E4B">
            <w:pPr>
              <w:pStyle w:val="ConsPlusNormal"/>
            </w:pPr>
          </w:p>
        </w:tc>
        <w:tc>
          <w:tcPr>
            <w:tcW w:w="664" w:type="dxa"/>
          </w:tcPr>
          <w:p w:rsidR="003B7770" w:rsidRDefault="003B7770" w:rsidP="00F23E4B">
            <w:pPr>
              <w:pStyle w:val="ConsPlusNormal"/>
            </w:pPr>
          </w:p>
        </w:tc>
        <w:tc>
          <w:tcPr>
            <w:tcW w:w="895" w:type="dxa"/>
          </w:tcPr>
          <w:p w:rsidR="003B7770" w:rsidRDefault="003B7770" w:rsidP="00F23E4B">
            <w:pPr>
              <w:pStyle w:val="ConsPlusNormal"/>
            </w:pPr>
          </w:p>
        </w:tc>
        <w:tc>
          <w:tcPr>
            <w:tcW w:w="851" w:type="dxa"/>
          </w:tcPr>
          <w:p w:rsidR="003B7770" w:rsidRDefault="003B7770" w:rsidP="00F23E4B">
            <w:pPr>
              <w:pStyle w:val="ConsPlusNormal"/>
            </w:pPr>
          </w:p>
        </w:tc>
        <w:tc>
          <w:tcPr>
            <w:tcW w:w="771" w:type="dxa"/>
          </w:tcPr>
          <w:p w:rsidR="003B7770" w:rsidRDefault="003B7770" w:rsidP="00F23E4B">
            <w:pPr>
              <w:pStyle w:val="ConsPlusNormal"/>
            </w:pPr>
          </w:p>
        </w:tc>
        <w:tc>
          <w:tcPr>
            <w:tcW w:w="964" w:type="dxa"/>
          </w:tcPr>
          <w:p w:rsidR="003B7770" w:rsidRDefault="003B7770" w:rsidP="00F23E4B">
            <w:pPr>
              <w:pStyle w:val="ConsPlusNormal"/>
            </w:pPr>
          </w:p>
        </w:tc>
        <w:tc>
          <w:tcPr>
            <w:tcW w:w="843" w:type="dxa"/>
          </w:tcPr>
          <w:p w:rsidR="003B7770" w:rsidRDefault="003B7770" w:rsidP="00F23E4B">
            <w:pPr>
              <w:pStyle w:val="ConsPlusNormal"/>
            </w:pPr>
          </w:p>
        </w:tc>
        <w:tc>
          <w:tcPr>
            <w:tcW w:w="824" w:type="dxa"/>
          </w:tcPr>
          <w:p w:rsidR="003B7770" w:rsidRDefault="003B7770" w:rsidP="00F23E4B">
            <w:pPr>
              <w:pStyle w:val="ConsPlusNormal"/>
            </w:pPr>
          </w:p>
        </w:tc>
      </w:tr>
    </w:tbl>
    <w:p w:rsidR="003B7770" w:rsidRDefault="003B7770">
      <w:pPr>
        <w:pStyle w:val="ConsPlusNormal"/>
      </w:pP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5"/>
        <w:gridCol w:w="1563"/>
        <w:gridCol w:w="2352"/>
      </w:tblGrid>
      <w:tr w:rsidR="00426F84">
        <w:tc>
          <w:tcPr>
            <w:tcW w:w="5155" w:type="dxa"/>
            <w:tcBorders>
              <w:top w:val="nil"/>
              <w:left w:val="nil"/>
              <w:bottom w:val="nil"/>
              <w:right w:val="nil"/>
            </w:tcBorders>
          </w:tcPr>
          <w:p w:rsidR="00426F84" w:rsidRDefault="00426F84">
            <w:pPr>
              <w:pStyle w:val="ConsPlusNormal"/>
              <w:jc w:val="center"/>
            </w:pPr>
            <w:r>
              <w:t>_______________________________________</w:t>
            </w:r>
          </w:p>
          <w:p w:rsidR="00426F84" w:rsidRDefault="00426F84">
            <w:pPr>
              <w:pStyle w:val="ConsPlusNormal"/>
              <w:jc w:val="center"/>
            </w:pPr>
            <w:r>
              <w:t>(должность лица, сформировавшего реестр)</w:t>
            </w:r>
          </w:p>
        </w:tc>
        <w:tc>
          <w:tcPr>
            <w:tcW w:w="1563"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jc w:val="center"/>
            </w:pPr>
            <w:r>
              <w:t>(подпись)</w:t>
            </w:r>
          </w:p>
        </w:tc>
        <w:tc>
          <w:tcPr>
            <w:tcW w:w="2352" w:type="dxa"/>
            <w:tcBorders>
              <w:top w:val="nil"/>
              <w:left w:val="nil"/>
              <w:bottom w:val="nil"/>
              <w:right w:val="nil"/>
            </w:tcBorders>
          </w:tcPr>
          <w:p w:rsidR="00426F84" w:rsidRDefault="00426F84">
            <w:pPr>
              <w:pStyle w:val="ConsPlusNormal"/>
              <w:jc w:val="center"/>
            </w:pPr>
            <w:r>
              <w:t>________________</w:t>
            </w:r>
          </w:p>
          <w:p w:rsidR="00426F84" w:rsidRDefault="00426F84">
            <w:pPr>
              <w:pStyle w:val="ConsPlusNormal"/>
              <w:jc w:val="center"/>
            </w:pPr>
            <w:r>
              <w:t>(Ф.И.О.)</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2</w:t>
      </w:r>
    </w:p>
    <w:p w:rsidR="00426F84" w:rsidRDefault="00426F84">
      <w:pPr>
        <w:pStyle w:val="ConsPlusNormal"/>
        <w:jc w:val="right"/>
      </w:pPr>
      <w:r>
        <w:t>к Порядку</w:t>
      </w:r>
    </w:p>
    <w:p w:rsidR="00426F84" w:rsidRDefault="00426F84">
      <w:pPr>
        <w:pStyle w:val="ConsPlusNormal"/>
        <w:jc w:val="right"/>
      </w:pPr>
      <w:r>
        <w:t>предоставления</w:t>
      </w:r>
    </w:p>
    <w:p w:rsidR="00426F84" w:rsidRDefault="00426F84">
      <w:pPr>
        <w:pStyle w:val="ConsPlusNormal"/>
        <w:jc w:val="right"/>
      </w:pPr>
      <w:r>
        <w:t>социальных выплат</w:t>
      </w:r>
    </w:p>
    <w:p w:rsidR="00426F84" w:rsidRDefault="00426F84">
      <w:pPr>
        <w:pStyle w:val="ConsPlusNormal"/>
        <w:jc w:val="right"/>
      </w:pPr>
      <w:r>
        <w:t>на строительство</w:t>
      </w:r>
    </w:p>
    <w:p w:rsidR="00426F84" w:rsidRDefault="00426F84">
      <w:pPr>
        <w:pStyle w:val="ConsPlusNormal"/>
        <w:jc w:val="right"/>
      </w:pPr>
      <w:r>
        <w:t>(приобретение) жилья</w:t>
      </w:r>
    </w:p>
    <w:p w:rsidR="00426F84" w:rsidRDefault="00426F84">
      <w:pPr>
        <w:pStyle w:val="ConsPlusNormal"/>
        <w:jc w:val="right"/>
      </w:pPr>
      <w:r>
        <w:t>гражданам, проживающим</w:t>
      </w:r>
    </w:p>
    <w:p w:rsidR="00426F84" w:rsidRDefault="00426F84">
      <w:pPr>
        <w:pStyle w:val="ConsPlusNormal"/>
        <w:jc w:val="right"/>
      </w:pPr>
      <w:r>
        <w:t>на сельских территориях</w:t>
      </w:r>
    </w:p>
    <w:p w:rsidR="00426F84" w:rsidRDefault="00426F84">
      <w:pPr>
        <w:pStyle w:val="ConsPlusNormal"/>
        <w:jc w:val="right"/>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(введена </w:t>
            </w:r>
            <w:hyperlink r:id="rId389">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12.04.2021 N 221-пп)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jc w:val="center"/>
            </w:pPr>
            <w:bookmarkStart w:id="44" w:name="P16797"/>
            <w:bookmarkEnd w:id="44"/>
            <w:r>
              <w:t>СПРАВКА</w:t>
            </w:r>
          </w:p>
          <w:p w:rsidR="00426F84" w:rsidRDefault="00426F84">
            <w:pPr>
              <w:pStyle w:val="ConsPlusNormal"/>
              <w:jc w:val="center"/>
            </w:pPr>
            <w:r>
              <w:t>о жилом помещении, построенном (приобретенном) за счет средств социальной выплаты</w:t>
            </w:r>
          </w:p>
        </w:tc>
      </w:tr>
      <w:tr w:rsidR="00426F84">
        <w:tc>
          <w:tcPr>
            <w:tcW w:w="9070" w:type="dxa"/>
            <w:tcBorders>
              <w:top w:val="nil"/>
              <w:left w:val="nil"/>
              <w:bottom w:val="nil"/>
              <w:right w:val="nil"/>
            </w:tcBorders>
          </w:tcPr>
          <w:p w:rsidR="00426F84" w:rsidRDefault="00426F84">
            <w:pPr>
              <w:pStyle w:val="ConsPlusNormal"/>
              <w:ind w:firstLine="283"/>
              <w:jc w:val="both"/>
            </w:pPr>
            <w:r>
              <w:t>Я __________________________________________________________________,</w:t>
            </w:r>
          </w:p>
          <w:p w:rsidR="00426F84" w:rsidRDefault="00426F84">
            <w:pPr>
              <w:pStyle w:val="ConsPlusNormal"/>
              <w:jc w:val="center"/>
            </w:pPr>
            <w:r>
              <w:t>(Ф.И.О. полностью)</w:t>
            </w:r>
          </w:p>
          <w:p w:rsidR="00426F84" w:rsidRDefault="00426F84">
            <w:pPr>
              <w:pStyle w:val="ConsPlusNormal"/>
              <w:jc w:val="both"/>
            </w:pPr>
            <w:r>
              <w:t>_____________________________________________________________________</w:t>
            </w:r>
          </w:p>
          <w:p w:rsidR="00426F84" w:rsidRDefault="00426F84">
            <w:pPr>
              <w:pStyle w:val="ConsPlusNormal"/>
              <w:jc w:val="center"/>
            </w:pPr>
            <w:r>
              <w:t>(серия и номер документа, удостоверяющего личность, кем и когда выдан)</w:t>
            </w:r>
          </w:p>
          <w:p w:rsidR="00426F84" w:rsidRDefault="00426F84">
            <w:pPr>
              <w:pStyle w:val="ConsPlusNormal"/>
              <w:jc w:val="both"/>
            </w:pPr>
            <w:r>
              <w:t>получил свидетельство N ___ от ___</w:t>
            </w:r>
            <w:proofErr w:type="gramStart"/>
            <w:r>
              <w:t>_._</w:t>
            </w:r>
            <w:proofErr w:type="gramEnd"/>
            <w:r>
              <w:t>___.________ года о предоставлении социальной выплаты на строительство (приобретение) жилья на сельских территориях в размере __________________________________________________</w:t>
            </w:r>
          </w:p>
          <w:p w:rsidR="00426F84" w:rsidRDefault="00426F84">
            <w:pPr>
              <w:pStyle w:val="ConsPlusNormal"/>
              <w:jc w:val="center"/>
            </w:pPr>
            <w:r>
              <w:t>_____________________________________________________________________</w:t>
            </w:r>
          </w:p>
          <w:p w:rsidR="00426F84" w:rsidRDefault="00426F84">
            <w:pPr>
              <w:pStyle w:val="ConsPlusNormal"/>
              <w:jc w:val="center"/>
            </w:pPr>
            <w:r>
              <w:t>(цифрами и прописью)</w:t>
            </w:r>
          </w:p>
          <w:p w:rsidR="00426F84" w:rsidRDefault="00426F84">
            <w:pPr>
              <w:pStyle w:val="ConsPlusNormal"/>
              <w:jc w:val="both"/>
            </w:pPr>
            <w:r>
              <w:t>на ___________________________________________________________________</w:t>
            </w:r>
          </w:p>
          <w:p w:rsidR="00426F84" w:rsidRDefault="00426F84">
            <w:pPr>
              <w:pStyle w:val="ConsPlusNormal"/>
              <w:jc w:val="center"/>
            </w:pPr>
            <w:r>
              <w:t>(приобретение жилого помещения, строительство жилого дома, участие в долевом строительстве жилых домов (квартир) - нужное указать)</w:t>
            </w:r>
          </w:p>
          <w:p w:rsidR="00426F84" w:rsidRDefault="00426F84">
            <w:pPr>
              <w:pStyle w:val="ConsPlusNormal"/>
              <w:jc w:val="both"/>
            </w:pPr>
            <w:r>
              <w:t>по адресу:</w:t>
            </w:r>
          </w:p>
          <w:p w:rsidR="00426F84" w:rsidRDefault="00426F84">
            <w:pPr>
              <w:pStyle w:val="ConsPlusNormal"/>
              <w:jc w:val="both"/>
            </w:pPr>
            <w:r>
              <w:t>_______________________________________________________________________________________________________________________________________________________________________________________________________________</w:t>
            </w:r>
          </w:p>
          <w:p w:rsidR="00426F84" w:rsidRDefault="00426F84">
            <w:pPr>
              <w:pStyle w:val="ConsPlusNormal"/>
              <w:jc w:val="center"/>
            </w:pPr>
            <w:r>
              <w:t>(наименование муниципального образования, сельского/городского поселения, населенного пункта, улицы, дома, квартиры)</w:t>
            </w:r>
          </w:p>
        </w:tc>
      </w:tr>
      <w:tr w:rsidR="00426F84">
        <w:tc>
          <w:tcPr>
            <w:tcW w:w="9070" w:type="dxa"/>
            <w:tcBorders>
              <w:top w:val="nil"/>
              <w:left w:val="nil"/>
              <w:bottom w:val="nil"/>
              <w:right w:val="nil"/>
            </w:tcBorders>
          </w:tcPr>
          <w:p w:rsidR="00426F84" w:rsidRDefault="00426F84">
            <w:pPr>
              <w:pStyle w:val="ConsPlusNormal"/>
              <w:jc w:val="center"/>
            </w:pPr>
            <w:r>
              <w:t>Информация о жилом помещении</w:t>
            </w:r>
          </w:p>
        </w:tc>
      </w:tr>
    </w:tbl>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5"/>
        <w:gridCol w:w="4762"/>
      </w:tblGrid>
      <w:tr w:rsidR="00426F84">
        <w:tc>
          <w:tcPr>
            <w:tcW w:w="4255" w:type="dxa"/>
          </w:tcPr>
          <w:p w:rsidR="00426F84" w:rsidRDefault="00426F84">
            <w:pPr>
              <w:pStyle w:val="ConsPlusNormal"/>
            </w:pPr>
            <w:r>
              <w:t>Тип жилого помещения (квартира, индивидуальный жилой дом, помещение (указать))</w:t>
            </w:r>
          </w:p>
        </w:tc>
        <w:tc>
          <w:tcPr>
            <w:tcW w:w="4762" w:type="dxa"/>
          </w:tcPr>
          <w:p w:rsidR="00426F84" w:rsidRDefault="00426F84">
            <w:pPr>
              <w:pStyle w:val="ConsPlusNormal"/>
            </w:pPr>
          </w:p>
        </w:tc>
      </w:tr>
      <w:tr w:rsidR="00426F84">
        <w:tc>
          <w:tcPr>
            <w:tcW w:w="4255" w:type="dxa"/>
          </w:tcPr>
          <w:p w:rsidR="00426F84" w:rsidRDefault="00426F84">
            <w:pPr>
              <w:pStyle w:val="ConsPlusNormal"/>
            </w:pPr>
            <w:r>
              <w:t>Кадастровый номер жилого помещения</w:t>
            </w:r>
          </w:p>
        </w:tc>
        <w:tc>
          <w:tcPr>
            <w:tcW w:w="4762" w:type="dxa"/>
          </w:tcPr>
          <w:p w:rsidR="00426F84" w:rsidRDefault="00426F84">
            <w:pPr>
              <w:pStyle w:val="ConsPlusNormal"/>
            </w:pPr>
          </w:p>
        </w:tc>
      </w:tr>
      <w:tr w:rsidR="00426F84">
        <w:tc>
          <w:tcPr>
            <w:tcW w:w="4255" w:type="dxa"/>
          </w:tcPr>
          <w:p w:rsidR="00426F84" w:rsidRDefault="00426F84">
            <w:pPr>
              <w:pStyle w:val="ConsPlusNormal"/>
            </w:pPr>
            <w:r>
              <w:t>Площадь жилого помещения, всего, кв. м</w:t>
            </w:r>
          </w:p>
        </w:tc>
        <w:tc>
          <w:tcPr>
            <w:tcW w:w="4762" w:type="dxa"/>
          </w:tcPr>
          <w:p w:rsidR="00426F84" w:rsidRDefault="00426F84">
            <w:pPr>
              <w:pStyle w:val="ConsPlusNormal"/>
            </w:pPr>
          </w:p>
        </w:tc>
      </w:tr>
      <w:tr w:rsidR="00426F84">
        <w:tc>
          <w:tcPr>
            <w:tcW w:w="4255" w:type="dxa"/>
          </w:tcPr>
          <w:p w:rsidR="00426F84" w:rsidRDefault="00426F84">
            <w:pPr>
              <w:pStyle w:val="ConsPlusNormal"/>
            </w:pPr>
            <w:r>
              <w:t>В том числе жилая площадь, кв. м</w:t>
            </w:r>
          </w:p>
        </w:tc>
        <w:tc>
          <w:tcPr>
            <w:tcW w:w="4762" w:type="dxa"/>
          </w:tcPr>
          <w:p w:rsidR="00426F84" w:rsidRDefault="00426F84">
            <w:pPr>
              <w:pStyle w:val="ConsPlusNormal"/>
            </w:pPr>
          </w:p>
        </w:tc>
      </w:tr>
      <w:tr w:rsidR="00426F84">
        <w:tc>
          <w:tcPr>
            <w:tcW w:w="4255" w:type="dxa"/>
          </w:tcPr>
          <w:p w:rsidR="00426F84" w:rsidRDefault="00426F84">
            <w:pPr>
              <w:pStyle w:val="ConsPlusNormal"/>
            </w:pPr>
            <w:r>
              <w:t xml:space="preserve">Материал несущих конструкций (кирпич, дерево, </w:t>
            </w:r>
            <w:proofErr w:type="spellStart"/>
            <w:r>
              <w:t>пеноблок</w:t>
            </w:r>
            <w:proofErr w:type="spellEnd"/>
            <w:r>
              <w:t>, иное (указать))</w:t>
            </w:r>
          </w:p>
        </w:tc>
        <w:tc>
          <w:tcPr>
            <w:tcW w:w="4762" w:type="dxa"/>
          </w:tcPr>
          <w:p w:rsidR="00426F84" w:rsidRDefault="00426F84">
            <w:pPr>
              <w:pStyle w:val="ConsPlusNormal"/>
            </w:pPr>
          </w:p>
        </w:tc>
      </w:tr>
      <w:tr w:rsidR="00426F84">
        <w:tc>
          <w:tcPr>
            <w:tcW w:w="4255" w:type="dxa"/>
          </w:tcPr>
          <w:p w:rsidR="00426F84" w:rsidRDefault="00426F84">
            <w:pPr>
              <w:pStyle w:val="ConsPlusNormal"/>
            </w:pPr>
            <w:r>
              <w:t>Материал стен (кирпич, панель, блочные, деревянные, монолитные, иные (указать))</w:t>
            </w:r>
          </w:p>
        </w:tc>
        <w:tc>
          <w:tcPr>
            <w:tcW w:w="4762" w:type="dxa"/>
          </w:tcPr>
          <w:p w:rsidR="00426F84" w:rsidRDefault="00426F84">
            <w:pPr>
              <w:pStyle w:val="ConsPlusNormal"/>
            </w:pPr>
          </w:p>
        </w:tc>
      </w:tr>
      <w:tr w:rsidR="00426F84">
        <w:tc>
          <w:tcPr>
            <w:tcW w:w="4255" w:type="dxa"/>
          </w:tcPr>
          <w:p w:rsidR="00426F84" w:rsidRDefault="00426F84">
            <w:pPr>
              <w:pStyle w:val="ConsPlusNormal"/>
            </w:pPr>
            <w:r>
              <w:t>Метод строительства (индустриальный, из сип-панелей, каркасное домостроение, иное (указать))</w:t>
            </w:r>
          </w:p>
        </w:tc>
        <w:tc>
          <w:tcPr>
            <w:tcW w:w="4762" w:type="dxa"/>
          </w:tcPr>
          <w:p w:rsidR="00426F84" w:rsidRDefault="00426F84">
            <w:pPr>
              <w:pStyle w:val="ConsPlusNormal"/>
            </w:pPr>
          </w:p>
        </w:tc>
      </w:tr>
      <w:tr w:rsidR="00426F84">
        <w:tc>
          <w:tcPr>
            <w:tcW w:w="4255" w:type="dxa"/>
          </w:tcPr>
          <w:p w:rsidR="00426F84" w:rsidRDefault="00426F84">
            <w:pPr>
              <w:pStyle w:val="ConsPlusNormal"/>
            </w:pPr>
            <w:r>
              <w:t>Уровень благоустройства (оборудован всеми видами, оборудован отдельными видами) &lt;*&gt;</w:t>
            </w:r>
          </w:p>
        </w:tc>
        <w:tc>
          <w:tcPr>
            <w:tcW w:w="4762"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ind w:firstLine="283"/>
              <w:jc w:val="both"/>
            </w:pPr>
            <w:r>
              <w:t>--------------------------------</w:t>
            </w:r>
          </w:p>
          <w:p w:rsidR="00426F84" w:rsidRDefault="00426F84">
            <w:pPr>
              <w:pStyle w:val="ConsPlusNormal"/>
              <w:ind w:firstLine="283"/>
              <w:jc w:val="both"/>
            </w:pPr>
            <w:r>
              <w:t>&lt;*&gt; - водопровод, канализация, отопление, горячее водоснабжение, ванны (душ), газ (сетевой, сжиженный) или напольные электрические плиты.</w:t>
            </w:r>
          </w:p>
        </w:tc>
      </w:tr>
    </w:tbl>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426F84">
        <w:tc>
          <w:tcPr>
            <w:tcW w:w="4309" w:type="dxa"/>
          </w:tcPr>
          <w:p w:rsidR="00426F84" w:rsidRDefault="00426F84">
            <w:pPr>
              <w:pStyle w:val="ConsPlusNormal"/>
              <w:jc w:val="center"/>
            </w:pPr>
            <w:r>
              <w:t>Инженерная система</w:t>
            </w:r>
          </w:p>
        </w:tc>
        <w:tc>
          <w:tcPr>
            <w:tcW w:w="4762" w:type="dxa"/>
          </w:tcPr>
          <w:p w:rsidR="00426F84" w:rsidRDefault="00426F84">
            <w:pPr>
              <w:pStyle w:val="ConsPlusNormal"/>
              <w:jc w:val="center"/>
            </w:pPr>
            <w:r>
              <w:t>Тип инженерной системы</w:t>
            </w:r>
          </w:p>
        </w:tc>
      </w:tr>
      <w:tr w:rsidR="00426F84">
        <w:tc>
          <w:tcPr>
            <w:tcW w:w="4309" w:type="dxa"/>
          </w:tcPr>
          <w:p w:rsidR="00426F84" w:rsidRDefault="00426F84">
            <w:pPr>
              <w:pStyle w:val="ConsPlusNormal"/>
            </w:pPr>
            <w:r>
              <w:lastRenderedPageBreak/>
              <w:t>Отопление</w:t>
            </w:r>
          </w:p>
        </w:tc>
        <w:tc>
          <w:tcPr>
            <w:tcW w:w="4762" w:type="dxa"/>
          </w:tcPr>
          <w:p w:rsidR="00426F84" w:rsidRDefault="00426F84">
            <w:pPr>
              <w:pStyle w:val="ConsPlusNormal"/>
            </w:pPr>
          </w:p>
        </w:tc>
      </w:tr>
      <w:tr w:rsidR="00426F84">
        <w:tc>
          <w:tcPr>
            <w:tcW w:w="4309" w:type="dxa"/>
          </w:tcPr>
          <w:p w:rsidR="00426F84" w:rsidRDefault="00426F84">
            <w:pPr>
              <w:pStyle w:val="ConsPlusNormal"/>
            </w:pPr>
            <w:r>
              <w:t>Водоснабжение</w:t>
            </w:r>
          </w:p>
        </w:tc>
        <w:tc>
          <w:tcPr>
            <w:tcW w:w="4762" w:type="dxa"/>
          </w:tcPr>
          <w:p w:rsidR="00426F84" w:rsidRDefault="00426F84">
            <w:pPr>
              <w:pStyle w:val="ConsPlusNormal"/>
            </w:pPr>
          </w:p>
        </w:tc>
      </w:tr>
      <w:tr w:rsidR="00426F84">
        <w:tc>
          <w:tcPr>
            <w:tcW w:w="4309" w:type="dxa"/>
          </w:tcPr>
          <w:p w:rsidR="00426F84" w:rsidRDefault="00426F84">
            <w:pPr>
              <w:pStyle w:val="ConsPlusNormal"/>
            </w:pPr>
            <w:r>
              <w:t>Водоотведение</w:t>
            </w:r>
          </w:p>
        </w:tc>
        <w:tc>
          <w:tcPr>
            <w:tcW w:w="4762" w:type="dxa"/>
          </w:tcPr>
          <w:p w:rsidR="00426F84" w:rsidRDefault="00426F84">
            <w:pPr>
              <w:pStyle w:val="ConsPlusNormal"/>
            </w:pPr>
          </w:p>
        </w:tc>
      </w:tr>
      <w:tr w:rsidR="00426F84">
        <w:tc>
          <w:tcPr>
            <w:tcW w:w="4309" w:type="dxa"/>
          </w:tcPr>
          <w:p w:rsidR="00426F84" w:rsidRDefault="00426F84">
            <w:pPr>
              <w:pStyle w:val="ConsPlusNormal"/>
            </w:pPr>
            <w:r>
              <w:t>Электроснабжение</w:t>
            </w:r>
          </w:p>
        </w:tc>
        <w:tc>
          <w:tcPr>
            <w:tcW w:w="4762"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jc w:val="center"/>
            </w:pPr>
            <w:r>
              <w:t>Информация о земельном участке (при наличии)</w:t>
            </w:r>
          </w:p>
        </w:tc>
      </w:tr>
    </w:tbl>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426F84">
        <w:tc>
          <w:tcPr>
            <w:tcW w:w="4309" w:type="dxa"/>
          </w:tcPr>
          <w:p w:rsidR="00426F84" w:rsidRDefault="00426F84">
            <w:pPr>
              <w:pStyle w:val="ConsPlusNormal"/>
            </w:pPr>
            <w:r>
              <w:t>Кадастровый номер земельного участка</w:t>
            </w:r>
          </w:p>
        </w:tc>
        <w:tc>
          <w:tcPr>
            <w:tcW w:w="4762" w:type="dxa"/>
          </w:tcPr>
          <w:p w:rsidR="00426F84" w:rsidRDefault="00426F84">
            <w:pPr>
              <w:pStyle w:val="ConsPlusNormal"/>
            </w:pPr>
          </w:p>
        </w:tc>
      </w:tr>
      <w:tr w:rsidR="00426F84">
        <w:tc>
          <w:tcPr>
            <w:tcW w:w="4309" w:type="dxa"/>
          </w:tcPr>
          <w:p w:rsidR="00426F84" w:rsidRDefault="00426F84">
            <w:pPr>
              <w:pStyle w:val="ConsPlusNormal"/>
            </w:pPr>
            <w:r>
              <w:t>Площадь земельного участка, кв. м</w:t>
            </w:r>
          </w:p>
        </w:tc>
        <w:tc>
          <w:tcPr>
            <w:tcW w:w="4762" w:type="dxa"/>
          </w:tcPr>
          <w:p w:rsidR="00426F84" w:rsidRDefault="00426F84">
            <w:pPr>
              <w:pStyle w:val="ConsPlusNormal"/>
            </w:pPr>
          </w:p>
        </w:tc>
      </w:tr>
      <w:tr w:rsidR="00426F84">
        <w:tc>
          <w:tcPr>
            <w:tcW w:w="4309" w:type="dxa"/>
          </w:tcPr>
          <w:p w:rsidR="00426F84" w:rsidRDefault="00426F84">
            <w:pPr>
              <w:pStyle w:val="ConsPlusNormal"/>
            </w:pPr>
            <w:r>
              <w:t>Вид разрешенного использования</w:t>
            </w:r>
          </w:p>
        </w:tc>
        <w:tc>
          <w:tcPr>
            <w:tcW w:w="4762"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3023"/>
        <w:gridCol w:w="3024"/>
      </w:tblGrid>
      <w:tr w:rsidR="00426F84">
        <w:tc>
          <w:tcPr>
            <w:tcW w:w="9070" w:type="dxa"/>
            <w:gridSpan w:val="3"/>
            <w:tcBorders>
              <w:top w:val="nil"/>
              <w:left w:val="nil"/>
              <w:bottom w:val="nil"/>
              <w:right w:val="nil"/>
            </w:tcBorders>
          </w:tcPr>
          <w:p w:rsidR="00426F84" w:rsidRDefault="00426F84">
            <w:pPr>
              <w:pStyle w:val="ConsPlusNormal"/>
            </w:pPr>
            <w:r>
              <w:t>Полноту и достоверность данных, указанных в данной справке, подтверждаю.</w:t>
            </w:r>
          </w:p>
        </w:tc>
      </w:tr>
      <w:tr w:rsidR="00426F84">
        <w:tc>
          <w:tcPr>
            <w:tcW w:w="3023" w:type="dxa"/>
            <w:tcBorders>
              <w:top w:val="nil"/>
              <w:left w:val="nil"/>
              <w:bottom w:val="nil"/>
              <w:right w:val="nil"/>
            </w:tcBorders>
          </w:tcPr>
          <w:p w:rsidR="00426F84" w:rsidRDefault="00426F84">
            <w:pPr>
              <w:pStyle w:val="ConsPlusNormal"/>
              <w:jc w:val="center"/>
            </w:pPr>
            <w:r>
              <w:t>"__" __________ 20_ года</w:t>
            </w:r>
          </w:p>
        </w:tc>
        <w:tc>
          <w:tcPr>
            <w:tcW w:w="3023" w:type="dxa"/>
            <w:tcBorders>
              <w:top w:val="nil"/>
              <w:left w:val="nil"/>
              <w:bottom w:val="nil"/>
              <w:right w:val="nil"/>
            </w:tcBorders>
          </w:tcPr>
          <w:p w:rsidR="00426F84" w:rsidRDefault="00426F84">
            <w:pPr>
              <w:pStyle w:val="ConsPlusNormal"/>
              <w:jc w:val="center"/>
            </w:pPr>
            <w:r>
              <w:t>_____________________</w:t>
            </w:r>
          </w:p>
          <w:p w:rsidR="00426F84" w:rsidRDefault="00426F84">
            <w:pPr>
              <w:pStyle w:val="ConsPlusNormal"/>
              <w:jc w:val="center"/>
            </w:pPr>
            <w:r>
              <w:t>(подпись)</w:t>
            </w:r>
          </w:p>
        </w:tc>
        <w:tc>
          <w:tcPr>
            <w:tcW w:w="3024" w:type="dxa"/>
            <w:tcBorders>
              <w:top w:val="nil"/>
              <w:left w:val="nil"/>
              <w:bottom w:val="nil"/>
              <w:right w:val="nil"/>
            </w:tcBorders>
          </w:tcPr>
          <w:p w:rsidR="00426F84" w:rsidRDefault="00426F84">
            <w:pPr>
              <w:pStyle w:val="ConsPlusNormal"/>
              <w:jc w:val="center"/>
            </w:pPr>
            <w:r>
              <w:t>______________________</w:t>
            </w:r>
          </w:p>
          <w:p w:rsidR="00426F84" w:rsidRDefault="00426F84">
            <w:pPr>
              <w:pStyle w:val="ConsPlusNormal"/>
              <w:jc w:val="center"/>
            </w:pPr>
            <w:r>
              <w:t>(расшифровка подписи)</w:t>
            </w:r>
          </w:p>
        </w:tc>
      </w:tr>
      <w:tr w:rsidR="00426F84">
        <w:tc>
          <w:tcPr>
            <w:tcW w:w="9070" w:type="dxa"/>
            <w:gridSpan w:val="3"/>
            <w:tcBorders>
              <w:top w:val="nil"/>
              <w:left w:val="nil"/>
              <w:bottom w:val="nil"/>
              <w:right w:val="nil"/>
            </w:tcBorders>
          </w:tcPr>
          <w:p w:rsidR="00426F84" w:rsidRDefault="00426F84">
            <w:pPr>
              <w:pStyle w:val="ConsPlusNormal"/>
            </w:pPr>
            <w:r>
              <w:t>Приложение: на _____ листах.</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18</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5" w:name="P16877"/>
      <w:bookmarkEnd w:id="45"/>
      <w:r>
        <w:t>ПЕРЕЧЕНЬ</w:t>
      </w:r>
    </w:p>
    <w:p w:rsidR="00426F84" w:rsidRDefault="00426F84">
      <w:pPr>
        <w:pStyle w:val="ConsPlusTitle"/>
        <w:jc w:val="center"/>
      </w:pPr>
      <w:r>
        <w:t>СЕЛЬСКИХ НАСЕЛЕННЫХ ПУНКТОВ, ГОРОДСКИХ НАСЕЛЕННЫХ ПУНКТОВ,</w:t>
      </w:r>
    </w:p>
    <w:p w:rsidR="00426F84" w:rsidRDefault="00426F84">
      <w:pPr>
        <w:pStyle w:val="ConsPlusTitle"/>
        <w:jc w:val="center"/>
      </w:pPr>
      <w:r>
        <w:t>ВХОДЯЩИХ В СОСТАВ ГОРОДСКИХ ПОСЕЛЕНИЙ, МУНИЦИПАЛЬНЫХ</w:t>
      </w:r>
    </w:p>
    <w:p w:rsidR="00426F84" w:rsidRDefault="00426F84">
      <w:pPr>
        <w:pStyle w:val="ConsPlusTitle"/>
        <w:jc w:val="center"/>
      </w:pPr>
      <w:r>
        <w:t>ОКРУГОВ, ГОРОДСКИХ ОКРУГОВ, МУНИЦИПАЛЬНЫХ РАЙОНОВ И</w:t>
      </w:r>
    </w:p>
    <w:p w:rsidR="00426F84" w:rsidRDefault="00426F84">
      <w:pPr>
        <w:pStyle w:val="ConsPlusTitle"/>
        <w:jc w:val="center"/>
      </w:pPr>
      <w:r>
        <w:t>МЕЖСЕЛЕННЫХ ТЕРРИТОРИЙ, ВХОДЯЩИХ В СОСТАВ</w:t>
      </w:r>
    </w:p>
    <w:p w:rsidR="00426F84" w:rsidRDefault="00426F84">
      <w:pPr>
        <w:pStyle w:val="ConsPlusTitle"/>
        <w:jc w:val="center"/>
      </w:pPr>
      <w:r>
        <w:t>МУНИЦИПАЛЬНЫХ РАЙОНОВ 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12.04.2021 </w:t>
            </w:r>
            <w:hyperlink r:id="rId390">
              <w:r>
                <w:rPr>
                  <w:color w:val="0000FF"/>
                </w:rPr>
                <w:t>N 221-пп</w:t>
              </w:r>
            </w:hyperlink>
            <w:r>
              <w:rPr>
                <w:color w:val="392C69"/>
              </w:rPr>
              <w:t xml:space="preserve">, от 05.05.2022 </w:t>
            </w:r>
            <w:hyperlink r:id="rId391">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392">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2695"/>
        <w:gridCol w:w="5272"/>
      </w:tblGrid>
      <w:tr w:rsidR="00426F84">
        <w:tc>
          <w:tcPr>
            <w:tcW w:w="558" w:type="dxa"/>
          </w:tcPr>
          <w:p w:rsidR="00426F84" w:rsidRDefault="00426F84">
            <w:pPr>
              <w:pStyle w:val="ConsPlusNormal"/>
              <w:jc w:val="center"/>
            </w:pPr>
            <w:r>
              <w:t>N п/п</w:t>
            </w:r>
          </w:p>
        </w:tc>
        <w:tc>
          <w:tcPr>
            <w:tcW w:w="2695" w:type="dxa"/>
          </w:tcPr>
          <w:p w:rsidR="00426F84" w:rsidRDefault="00426F84">
            <w:pPr>
              <w:pStyle w:val="ConsPlusNormal"/>
              <w:jc w:val="center"/>
            </w:pPr>
            <w:r>
              <w:t>Наименование муниципального образования</w:t>
            </w:r>
          </w:p>
        </w:tc>
        <w:tc>
          <w:tcPr>
            <w:tcW w:w="5272" w:type="dxa"/>
          </w:tcPr>
          <w:p w:rsidR="00426F84" w:rsidRDefault="00426F84">
            <w:pPr>
              <w:pStyle w:val="ConsPlusNormal"/>
              <w:jc w:val="center"/>
            </w:pPr>
            <w:r>
              <w:t>Наименование населенных пунктов и рабочих поселков</w:t>
            </w:r>
          </w:p>
        </w:tc>
      </w:tr>
      <w:tr w:rsidR="00426F84">
        <w:tc>
          <w:tcPr>
            <w:tcW w:w="558" w:type="dxa"/>
          </w:tcPr>
          <w:p w:rsidR="00426F84" w:rsidRDefault="00426F84">
            <w:pPr>
              <w:pStyle w:val="ConsPlusNormal"/>
              <w:jc w:val="center"/>
            </w:pPr>
            <w:r>
              <w:t>1</w:t>
            </w:r>
          </w:p>
        </w:tc>
        <w:tc>
          <w:tcPr>
            <w:tcW w:w="2695" w:type="dxa"/>
          </w:tcPr>
          <w:p w:rsidR="00426F84" w:rsidRDefault="00426F84">
            <w:pPr>
              <w:pStyle w:val="ConsPlusNormal"/>
              <w:jc w:val="center"/>
            </w:pPr>
            <w:r>
              <w:t>2</w:t>
            </w:r>
          </w:p>
        </w:tc>
        <w:tc>
          <w:tcPr>
            <w:tcW w:w="5272" w:type="dxa"/>
          </w:tcPr>
          <w:p w:rsidR="00426F84" w:rsidRDefault="00426F84">
            <w:pPr>
              <w:pStyle w:val="ConsPlusNormal"/>
              <w:jc w:val="center"/>
            </w:pPr>
            <w:r>
              <w:t>3</w:t>
            </w:r>
          </w:p>
        </w:tc>
      </w:tr>
      <w:tr w:rsidR="00426F84">
        <w:tc>
          <w:tcPr>
            <w:tcW w:w="558" w:type="dxa"/>
          </w:tcPr>
          <w:p w:rsidR="00426F84" w:rsidRDefault="00426F84">
            <w:pPr>
              <w:pStyle w:val="ConsPlusNormal"/>
            </w:pPr>
            <w:r>
              <w:t>1.</w:t>
            </w:r>
          </w:p>
        </w:tc>
        <w:tc>
          <w:tcPr>
            <w:tcW w:w="2695" w:type="dxa"/>
          </w:tcPr>
          <w:p w:rsidR="00426F84" w:rsidRDefault="00426F84">
            <w:pPr>
              <w:pStyle w:val="ConsPlusNormal"/>
            </w:pPr>
            <w:r>
              <w:t xml:space="preserve">Артемовский городской </w:t>
            </w:r>
            <w:r>
              <w:lastRenderedPageBreak/>
              <w:t>округ</w:t>
            </w:r>
          </w:p>
        </w:tc>
        <w:tc>
          <w:tcPr>
            <w:tcW w:w="5272" w:type="dxa"/>
          </w:tcPr>
          <w:p w:rsidR="00426F84" w:rsidRDefault="00426F84">
            <w:pPr>
              <w:pStyle w:val="ConsPlusNormal"/>
            </w:pPr>
            <w:r>
              <w:lastRenderedPageBreak/>
              <w:t xml:space="preserve">с. </w:t>
            </w:r>
            <w:proofErr w:type="spellStart"/>
            <w:r>
              <w:t>Кневичи</w:t>
            </w:r>
            <w:proofErr w:type="spellEnd"/>
            <w:r>
              <w:t xml:space="preserve">, с. </w:t>
            </w:r>
            <w:proofErr w:type="spellStart"/>
            <w:r>
              <w:t>Кролевцы</w:t>
            </w:r>
            <w:proofErr w:type="spellEnd"/>
            <w:r>
              <w:t xml:space="preserve">, с. Олений, с. </w:t>
            </w:r>
            <w:proofErr w:type="spellStart"/>
            <w:r>
              <w:t>Суражевка</w:t>
            </w:r>
            <w:proofErr w:type="spellEnd"/>
            <w:r>
              <w:t xml:space="preserve">, с. </w:t>
            </w:r>
            <w:r>
              <w:lastRenderedPageBreak/>
              <w:t>Ясное</w:t>
            </w:r>
          </w:p>
        </w:tc>
      </w:tr>
      <w:tr w:rsidR="00426F84">
        <w:tc>
          <w:tcPr>
            <w:tcW w:w="558" w:type="dxa"/>
          </w:tcPr>
          <w:p w:rsidR="00426F84" w:rsidRDefault="00426F84">
            <w:pPr>
              <w:pStyle w:val="ConsPlusNormal"/>
            </w:pPr>
            <w:r>
              <w:lastRenderedPageBreak/>
              <w:t>2.</w:t>
            </w:r>
          </w:p>
        </w:tc>
        <w:tc>
          <w:tcPr>
            <w:tcW w:w="2695" w:type="dxa"/>
          </w:tcPr>
          <w:p w:rsidR="00426F84" w:rsidRDefault="00426F84">
            <w:pPr>
              <w:pStyle w:val="ConsPlusNormal"/>
            </w:pPr>
            <w:r>
              <w:t>Городской округ Большой Камень</w:t>
            </w:r>
          </w:p>
        </w:tc>
        <w:tc>
          <w:tcPr>
            <w:tcW w:w="5272" w:type="dxa"/>
          </w:tcPr>
          <w:p w:rsidR="00426F84" w:rsidRDefault="00426F84">
            <w:pPr>
              <w:pStyle w:val="ConsPlusNormal"/>
            </w:pPr>
            <w:r>
              <w:t>с. Петровка, с. Суходол</w:t>
            </w:r>
          </w:p>
        </w:tc>
      </w:tr>
      <w:tr w:rsidR="00426F84">
        <w:tc>
          <w:tcPr>
            <w:tcW w:w="558" w:type="dxa"/>
          </w:tcPr>
          <w:p w:rsidR="00426F84" w:rsidRDefault="00426F84">
            <w:pPr>
              <w:pStyle w:val="ConsPlusNormal"/>
            </w:pPr>
            <w:r>
              <w:t>3.</w:t>
            </w:r>
          </w:p>
        </w:tc>
        <w:tc>
          <w:tcPr>
            <w:tcW w:w="2695" w:type="dxa"/>
          </w:tcPr>
          <w:p w:rsidR="00426F84" w:rsidRDefault="00426F84">
            <w:pPr>
              <w:pStyle w:val="ConsPlusNormal"/>
            </w:pPr>
            <w:proofErr w:type="spellStart"/>
            <w:r>
              <w:t>Дальнегорский</w:t>
            </w:r>
            <w:proofErr w:type="spellEnd"/>
            <w:r>
              <w:t xml:space="preserve"> городской округ</w:t>
            </w:r>
          </w:p>
        </w:tc>
        <w:tc>
          <w:tcPr>
            <w:tcW w:w="5272" w:type="dxa"/>
          </w:tcPr>
          <w:p w:rsidR="00426F84" w:rsidRDefault="00426F84">
            <w:pPr>
              <w:pStyle w:val="ConsPlusNormal"/>
            </w:pPr>
            <w:r>
              <w:t xml:space="preserve">с. Каменка, с. Краснореченский, дер. </w:t>
            </w:r>
            <w:proofErr w:type="spellStart"/>
            <w:r>
              <w:t>Лидовка</w:t>
            </w:r>
            <w:proofErr w:type="spellEnd"/>
            <w:r>
              <w:t xml:space="preserve">, дер. </w:t>
            </w:r>
            <w:proofErr w:type="spellStart"/>
            <w:r>
              <w:t>Мономахово</w:t>
            </w:r>
            <w:proofErr w:type="spellEnd"/>
            <w:r>
              <w:t xml:space="preserve">, с. Рудная Пристань, с. </w:t>
            </w:r>
            <w:proofErr w:type="spellStart"/>
            <w:r>
              <w:t>Сержантово</w:t>
            </w:r>
            <w:proofErr w:type="spellEnd"/>
            <w:r>
              <w:t>, дер. Черемшаны</w:t>
            </w:r>
          </w:p>
        </w:tc>
      </w:tr>
      <w:tr w:rsidR="00426F84">
        <w:tc>
          <w:tcPr>
            <w:tcW w:w="558" w:type="dxa"/>
          </w:tcPr>
          <w:p w:rsidR="00426F84" w:rsidRDefault="00426F84">
            <w:pPr>
              <w:pStyle w:val="ConsPlusNormal"/>
            </w:pPr>
            <w:r>
              <w:t>4.</w:t>
            </w:r>
          </w:p>
        </w:tc>
        <w:tc>
          <w:tcPr>
            <w:tcW w:w="2695" w:type="dxa"/>
          </w:tcPr>
          <w:p w:rsidR="00426F84" w:rsidRDefault="00426F84">
            <w:pPr>
              <w:pStyle w:val="ConsPlusNormal"/>
            </w:pPr>
            <w:r>
              <w:t>Дальнереченский городской округ</w:t>
            </w:r>
          </w:p>
        </w:tc>
        <w:tc>
          <w:tcPr>
            <w:tcW w:w="5272" w:type="dxa"/>
          </w:tcPr>
          <w:p w:rsidR="00426F84" w:rsidRDefault="00426F84">
            <w:pPr>
              <w:pStyle w:val="ConsPlusNormal"/>
            </w:pPr>
            <w:r>
              <w:t>с. Грушевое, пос. Кольцевое, дер. Краснояровка, с. Лазо</w:t>
            </w:r>
          </w:p>
        </w:tc>
      </w:tr>
      <w:tr w:rsidR="00426F84">
        <w:tc>
          <w:tcPr>
            <w:tcW w:w="558" w:type="dxa"/>
          </w:tcPr>
          <w:p w:rsidR="00426F84" w:rsidRDefault="00426F84">
            <w:pPr>
              <w:pStyle w:val="ConsPlusNormal"/>
            </w:pPr>
            <w:r>
              <w:t>5.</w:t>
            </w:r>
          </w:p>
        </w:tc>
        <w:tc>
          <w:tcPr>
            <w:tcW w:w="2695" w:type="dxa"/>
          </w:tcPr>
          <w:p w:rsidR="00426F84" w:rsidRDefault="00426F84">
            <w:pPr>
              <w:pStyle w:val="ConsPlusNormal"/>
            </w:pPr>
            <w:r>
              <w:t>Лесозаводский городской округ</w:t>
            </w:r>
          </w:p>
        </w:tc>
        <w:tc>
          <w:tcPr>
            <w:tcW w:w="5272" w:type="dxa"/>
          </w:tcPr>
          <w:p w:rsidR="00426F84" w:rsidRDefault="00426F84">
            <w:pPr>
              <w:pStyle w:val="ConsPlusNormal"/>
            </w:pPr>
            <w:r>
              <w:t xml:space="preserve">с. </w:t>
            </w:r>
            <w:proofErr w:type="spellStart"/>
            <w:r>
              <w:t>Буссе</w:t>
            </w:r>
            <w:proofErr w:type="spellEnd"/>
            <w:r>
              <w:t xml:space="preserve">, с. </w:t>
            </w:r>
            <w:proofErr w:type="spellStart"/>
            <w:r>
              <w:t>Глазовка</w:t>
            </w:r>
            <w:proofErr w:type="spellEnd"/>
            <w:r>
              <w:t xml:space="preserve">, с. Донское, с. Елизаветовка, с. </w:t>
            </w:r>
            <w:proofErr w:type="spellStart"/>
            <w:r>
              <w:t>Ильмовка</w:t>
            </w:r>
            <w:proofErr w:type="spellEnd"/>
            <w:r>
              <w:t xml:space="preserve">, с. </w:t>
            </w:r>
            <w:proofErr w:type="spellStart"/>
            <w:r>
              <w:t>Иннокентьевка</w:t>
            </w:r>
            <w:proofErr w:type="spellEnd"/>
            <w:r>
              <w:t xml:space="preserve">, </w:t>
            </w:r>
            <w:proofErr w:type="spellStart"/>
            <w:r>
              <w:t>ж.д</w:t>
            </w:r>
            <w:proofErr w:type="spellEnd"/>
            <w:r>
              <w:t xml:space="preserve">. ст. Кабарга, с. Курское, с. Лесное, с. </w:t>
            </w:r>
            <w:proofErr w:type="spellStart"/>
            <w:r>
              <w:t>Марково</w:t>
            </w:r>
            <w:proofErr w:type="spellEnd"/>
            <w:r>
              <w:t xml:space="preserve">, с. Невское, с. Орловка, с. </w:t>
            </w:r>
            <w:proofErr w:type="spellStart"/>
            <w:r>
              <w:t>Пантелеймоновка</w:t>
            </w:r>
            <w:proofErr w:type="spellEnd"/>
            <w:r>
              <w:t xml:space="preserve">, с. Полевое, </w:t>
            </w:r>
            <w:proofErr w:type="spellStart"/>
            <w:r>
              <w:t>ж.д</w:t>
            </w:r>
            <w:proofErr w:type="spellEnd"/>
            <w:r>
              <w:t xml:space="preserve">. ст. </w:t>
            </w:r>
            <w:proofErr w:type="spellStart"/>
            <w:r>
              <w:t>Прохаско</w:t>
            </w:r>
            <w:proofErr w:type="spellEnd"/>
            <w:r>
              <w:t xml:space="preserve">, с. </w:t>
            </w:r>
            <w:proofErr w:type="spellStart"/>
            <w:r>
              <w:t>Ружино</w:t>
            </w:r>
            <w:proofErr w:type="spellEnd"/>
            <w:r>
              <w:t xml:space="preserve">, с. Тамга, с. Тихменево, с. Тургенево, с. Урожайное, с. </w:t>
            </w:r>
            <w:proofErr w:type="spellStart"/>
            <w:r>
              <w:t>Филаретовка</w:t>
            </w:r>
            <w:proofErr w:type="spellEnd"/>
          </w:p>
        </w:tc>
      </w:tr>
      <w:tr w:rsidR="00426F84">
        <w:tc>
          <w:tcPr>
            <w:tcW w:w="558" w:type="dxa"/>
          </w:tcPr>
          <w:p w:rsidR="00426F84" w:rsidRDefault="00426F84">
            <w:pPr>
              <w:pStyle w:val="ConsPlusNormal"/>
            </w:pPr>
            <w:r>
              <w:t>6.</w:t>
            </w:r>
          </w:p>
        </w:tc>
        <w:tc>
          <w:tcPr>
            <w:tcW w:w="2695" w:type="dxa"/>
          </w:tcPr>
          <w:p w:rsidR="00426F84" w:rsidRDefault="00426F84">
            <w:pPr>
              <w:pStyle w:val="ConsPlusNormal"/>
            </w:pPr>
            <w:r>
              <w:t>Находкинский городской округ</w:t>
            </w:r>
          </w:p>
        </w:tc>
        <w:tc>
          <w:tcPr>
            <w:tcW w:w="5272" w:type="dxa"/>
          </w:tcPr>
          <w:p w:rsidR="00426F84" w:rsidRDefault="00426F84">
            <w:pPr>
              <w:pStyle w:val="ConsPlusNormal"/>
            </w:pPr>
            <w:r>
              <w:t xml:space="preserve">с. Анна, пос. Береговой, с. </w:t>
            </w:r>
            <w:proofErr w:type="spellStart"/>
            <w:r>
              <w:t>Душкино</w:t>
            </w:r>
            <w:proofErr w:type="spellEnd"/>
          </w:p>
        </w:tc>
      </w:tr>
      <w:tr w:rsidR="00426F84">
        <w:tc>
          <w:tcPr>
            <w:tcW w:w="558" w:type="dxa"/>
          </w:tcPr>
          <w:p w:rsidR="00426F84" w:rsidRDefault="00426F84">
            <w:pPr>
              <w:pStyle w:val="ConsPlusNormal"/>
            </w:pPr>
            <w:r>
              <w:t>7.</w:t>
            </w:r>
          </w:p>
        </w:tc>
        <w:tc>
          <w:tcPr>
            <w:tcW w:w="2695" w:type="dxa"/>
          </w:tcPr>
          <w:p w:rsidR="00426F84" w:rsidRDefault="00426F84">
            <w:pPr>
              <w:pStyle w:val="ConsPlusNormal"/>
            </w:pPr>
            <w:r>
              <w:t>Партизанский городской округ</w:t>
            </w:r>
          </w:p>
        </w:tc>
        <w:tc>
          <w:tcPr>
            <w:tcW w:w="5272" w:type="dxa"/>
          </w:tcPr>
          <w:p w:rsidR="00426F84" w:rsidRDefault="00426F84">
            <w:pPr>
              <w:pStyle w:val="ConsPlusNormal"/>
            </w:pPr>
            <w:r>
              <w:t xml:space="preserve">с. Авангард, с. </w:t>
            </w:r>
            <w:proofErr w:type="spellStart"/>
            <w:r>
              <w:t>Бровничи</w:t>
            </w:r>
            <w:proofErr w:type="spellEnd"/>
            <w:r>
              <w:t xml:space="preserve">, с. Залесье, с. Казанка, </w:t>
            </w:r>
            <w:proofErr w:type="spellStart"/>
            <w:r>
              <w:t>ж.д</w:t>
            </w:r>
            <w:proofErr w:type="spellEnd"/>
            <w:r>
              <w:t xml:space="preserve">. ст. Красноармейский, с. Мельники, с. Серебряное, с. Тигровой, с. </w:t>
            </w:r>
            <w:proofErr w:type="spellStart"/>
            <w:r>
              <w:t>Углекаменск</w:t>
            </w:r>
            <w:proofErr w:type="spellEnd"/>
            <w:r>
              <w:t xml:space="preserve">, </w:t>
            </w:r>
            <w:proofErr w:type="spellStart"/>
            <w:r>
              <w:t>ж.д</w:t>
            </w:r>
            <w:proofErr w:type="spellEnd"/>
            <w:r>
              <w:t>. ст. Фридман, с. Хмельницкое</w:t>
            </w:r>
          </w:p>
        </w:tc>
      </w:tr>
      <w:tr w:rsidR="00426F84">
        <w:tc>
          <w:tcPr>
            <w:tcW w:w="558" w:type="dxa"/>
          </w:tcPr>
          <w:p w:rsidR="00426F84" w:rsidRDefault="00426F84">
            <w:pPr>
              <w:pStyle w:val="ConsPlusNormal"/>
            </w:pPr>
            <w:r>
              <w:t>8.</w:t>
            </w:r>
          </w:p>
        </w:tc>
        <w:tc>
          <w:tcPr>
            <w:tcW w:w="2695" w:type="dxa"/>
          </w:tcPr>
          <w:p w:rsidR="00426F84" w:rsidRDefault="00426F84">
            <w:pPr>
              <w:pStyle w:val="ConsPlusNormal"/>
            </w:pPr>
            <w:r>
              <w:t>Уссурийский городской округ</w:t>
            </w:r>
          </w:p>
        </w:tc>
        <w:tc>
          <w:tcPr>
            <w:tcW w:w="5272" w:type="dxa"/>
          </w:tcPr>
          <w:p w:rsidR="00426F84" w:rsidRDefault="00426F84">
            <w:pPr>
              <w:pStyle w:val="ConsPlusNormal"/>
            </w:pPr>
            <w:r>
              <w:t xml:space="preserve">с. Алексей-Никольское, с. </w:t>
            </w:r>
            <w:proofErr w:type="spellStart"/>
            <w:r>
              <w:t>Баневурово</w:t>
            </w:r>
            <w:proofErr w:type="spellEnd"/>
            <w:r>
              <w:t xml:space="preserve">, с. Богатырка, с. </w:t>
            </w:r>
            <w:proofErr w:type="spellStart"/>
            <w:r>
              <w:t>Боголюбовка</w:t>
            </w:r>
            <w:proofErr w:type="spellEnd"/>
            <w:r>
              <w:t xml:space="preserve">, с. Борисовка, с. </w:t>
            </w:r>
            <w:proofErr w:type="spellStart"/>
            <w:r>
              <w:t>Борисовский</w:t>
            </w:r>
            <w:proofErr w:type="spellEnd"/>
            <w:r>
              <w:t xml:space="preserve"> Мост, с. Воздвиженка, </w:t>
            </w:r>
            <w:proofErr w:type="spellStart"/>
            <w:r>
              <w:t>ж.д</w:t>
            </w:r>
            <w:proofErr w:type="spellEnd"/>
            <w:r>
              <w:t xml:space="preserve">. ст. Воздвиженский, с. </w:t>
            </w:r>
            <w:proofErr w:type="spellStart"/>
            <w:r>
              <w:t>Глуховка</w:t>
            </w:r>
            <w:proofErr w:type="spellEnd"/>
            <w:r>
              <w:t xml:space="preserve">, с. Горно-Таежное, с. Долины, с. Дубовый Ключ, с. ДЭУ-196, с. Заречное, с. </w:t>
            </w:r>
            <w:proofErr w:type="spellStart"/>
            <w:r>
              <w:t>Каймановка</w:t>
            </w:r>
            <w:proofErr w:type="spellEnd"/>
            <w:r>
              <w:t xml:space="preserve">, с. Каменушка, с. </w:t>
            </w:r>
            <w:proofErr w:type="spellStart"/>
            <w:r>
              <w:t>Кондратеновка</w:t>
            </w:r>
            <w:proofErr w:type="spellEnd"/>
            <w:r>
              <w:t xml:space="preserve">, с. </w:t>
            </w:r>
            <w:proofErr w:type="spellStart"/>
            <w:r>
              <w:t>Корсаковка</w:t>
            </w:r>
            <w:proofErr w:type="spellEnd"/>
            <w:r>
              <w:t xml:space="preserve">, с. </w:t>
            </w:r>
            <w:proofErr w:type="spellStart"/>
            <w:r>
              <w:t>Корфовка</w:t>
            </w:r>
            <w:proofErr w:type="spellEnd"/>
            <w:r>
              <w:t xml:space="preserve">, с. Красный Яр, с. </w:t>
            </w:r>
            <w:proofErr w:type="spellStart"/>
            <w:r>
              <w:t>Кроуновка</w:t>
            </w:r>
            <w:proofErr w:type="spellEnd"/>
            <w:r>
              <w:t xml:space="preserve">, с. </w:t>
            </w:r>
            <w:proofErr w:type="spellStart"/>
            <w:r>
              <w:t>Кугуки</w:t>
            </w:r>
            <w:proofErr w:type="spellEnd"/>
            <w:r>
              <w:t xml:space="preserve">, </w:t>
            </w:r>
            <w:proofErr w:type="spellStart"/>
            <w:r>
              <w:t>ж.д</w:t>
            </w:r>
            <w:proofErr w:type="spellEnd"/>
            <w:r>
              <w:t xml:space="preserve">. ст. Воздвиженский, </w:t>
            </w:r>
            <w:proofErr w:type="spellStart"/>
            <w:r>
              <w:t>ж.д</w:t>
            </w:r>
            <w:proofErr w:type="spellEnd"/>
            <w:r>
              <w:t xml:space="preserve">. ст. </w:t>
            </w:r>
            <w:proofErr w:type="spellStart"/>
            <w:r>
              <w:t>Лимичевка</w:t>
            </w:r>
            <w:proofErr w:type="spellEnd"/>
            <w:r>
              <w:t xml:space="preserve">, с. </w:t>
            </w:r>
            <w:proofErr w:type="spellStart"/>
            <w:r>
              <w:t>Линевичи</w:t>
            </w:r>
            <w:proofErr w:type="spellEnd"/>
            <w:r>
              <w:t xml:space="preserve">, с. </w:t>
            </w:r>
            <w:proofErr w:type="spellStart"/>
            <w:r>
              <w:t>Монакино</w:t>
            </w:r>
            <w:proofErr w:type="spellEnd"/>
            <w:r>
              <w:t xml:space="preserve">, с. </w:t>
            </w:r>
            <w:proofErr w:type="spellStart"/>
            <w:r>
              <w:t>Новоникольск</w:t>
            </w:r>
            <w:proofErr w:type="spellEnd"/>
            <w:r>
              <w:t xml:space="preserve">, пос. Партизан, с. </w:t>
            </w:r>
            <w:proofErr w:type="spellStart"/>
            <w:r>
              <w:t>Николо</w:t>
            </w:r>
            <w:proofErr w:type="spellEnd"/>
            <w:r>
              <w:t xml:space="preserve">-Львовское, с. </w:t>
            </w:r>
            <w:proofErr w:type="spellStart"/>
            <w:r>
              <w:t>Пуциловка</w:t>
            </w:r>
            <w:proofErr w:type="spellEnd"/>
            <w:r>
              <w:t xml:space="preserve">, с. Пушкино, с. </w:t>
            </w:r>
            <w:proofErr w:type="spellStart"/>
            <w:r>
              <w:t>Раковка</w:t>
            </w:r>
            <w:proofErr w:type="spellEnd"/>
            <w:r>
              <w:t xml:space="preserve">, с. Степное, пос. Тимирязевский, с. </w:t>
            </w:r>
            <w:proofErr w:type="spellStart"/>
            <w:r>
              <w:t>Улитовка</w:t>
            </w:r>
            <w:proofErr w:type="spellEnd"/>
            <w:r>
              <w:t xml:space="preserve">, с. </w:t>
            </w:r>
            <w:proofErr w:type="spellStart"/>
            <w:r>
              <w:t>Утесное</w:t>
            </w:r>
            <w:proofErr w:type="spellEnd"/>
            <w:r>
              <w:t xml:space="preserve">, с. Элитное, с. </w:t>
            </w:r>
            <w:proofErr w:type="spellStart"/>
            <w:r>
              <w:t>Яконовка</w:t>
            </w:r>
            <w:proofErr w:type="spellEnd"/>
          </w:p>
        </w:tc>
      </w:tr>
      <w:tr w:rsidR="00426F84">
        <w:tc>
          <w:tcPr>
            <w:tcW w:w="558" w:type="dxa"/>
          </w:tcPr>
          <w:p w:rsidR="00426F84" w:rsidRDefault="00426F84">
            <w:pPr>
              <w:pStyle w:val="ConsPlusNormal"/>
            </w:pPr>
            <w:r>
              <w:t>9.</w:t>
            </w:r>
          </w:p>
        </w:tc>
        <w:tc>
          <w:tcPr>
            <w:tcW w:w="2695" w:type="dxa"/>
          </w:tcPr>
          <w:p w:rsidR="00426F84" w:rsidRDefault="00426F84">
            <w:pPr>
              <w:pStyle w:val="ConsPlusNormal"/>
            </w:pPr>
            <w:r>
              <w:t>Анучинский муниципальный округ</w:t>
            </w:r>
          </w:p>
        </w:tc>
        <w:tc>
          <w:tcPr>
            <w:tcW w:w="5272" w:type="dxa"/>
          </w:tcPr>
          <w:p w:rsidR="00426F84" w:rsidRDefault="00426F84">
            <w:pPr>
              <w:pStyle w:val="ConsPlusNormal"/>
            </w:pPr>
            <w:r>
              <w:t xml:space="preserve">с. Анучино, с. </w:t>
            </w:r>
            <w:proofErr w:type="spellStart"/>
            <w:r>
              <w:t>Ауровка</w:t>
            </w:r>
            <w:proofErr w:type="spellEnd"/>
            <w:r>
              <w:t xml:space="preserve">, пос. Веселый, с. Виноградовка, с. Гражданка, с. </w:t>
            </w:r>
            <w:proofErr w:type="spellStart"/>
            <w:r>
              <w:t>Гродеково</w:t>
            </w:r>
            <w:proofErr w:type="spellEnd"/>
            <w:r>
              <w:t xml:space="preserve">, с. </w:t>
            </w:r>
            <w:proofErr w:type="spellStart"/>
            <w:r>
              <w:t>Еловка</w:t>
            </w:r>
            <w:proofErr w:type="spellEnd"/>
            <w:r>
              <w:t xml:space="preserve">, с. </w:t>
            </w:r>
            <w:proofErr w:type="spellStart"/>
            <w:r>
              <w:t>Ильмаковка</w:t>
            </w:r>
            <w:proofErr w:type="spellEnd"/>
            <w:r>
              <w:t xml:space="preserve">, с. Корниловка, пос. ЛЗП-3, с. </w:t>
            </w:r>
            <w:proofErr w:type="spellStart"/>
            <w:r>
              <w:t>Лугохутор</w:t>
            </w:r>
            <w:proofErr w:type="spellEnd"/>
            <w:r>
              <w:t xml:space="preserve">, с. Муравейка, с. </w:t>
            </w:r>
            <w:proofErr w:type="spellStart"/>
            <w:r>
              <w:t>Нововарваровка</w:t>
            </w:r>
            <w:proofErr w:type="spellEnd"/>
            <w:r>
              <w:t xml:space="preserve">, с. </w:t>
            </w:r>
            <w:proofErr w:type="spellStart"/>
            <w:r>
              <w:t>Новогордеевка</w:t>
            </w:r>
            <w:proofErr w:type="spellEnd"/>
            <w:r>
              <w:t xml:space="preserve">, с. Новопокровка, с. Новотроицкое, пос. Орловка, с. Пухово, с. Рисовое, пос. </w:t>
            </w:r>
            <w:proofErr w:type="spellStart"/>
            <w:r>
              <w:t>Скворцово</w:t>
            </w:r>
            <w:proofErr w:type="spellEnd"/>
            <w:r>
              <w:t xml:space="preserve">, с. Смольное, с. </w:t>
            </w:r>
            <w:proofErr w:type="spellStart"/>
            <w:r>
              <w:t>Староварваровка</w:t>
            </w:r>
            <w:proofErr w:type="spellEnd"/>
            <w:r>
              <w:t xml:space="preserve">, с. </w:t>
            </w:r>
            <w:proofErr w:type="spellStart"/>
            <w:r>
              <w:t>Старогордеевка</w:t>
            </w:r>
            <w:proofErr w:type="spellEnd"/>
            <w:r>
              <w:t xml:space="preserve">, с. </w:t>
            </w:r>
            <w:proofErr w:type="spellStart"/>
            <w:r>
              <w:t>Таежка</w:t>
            </w:r>
            <w:proofErr w:type="spellEnd"/>
            <w:r>
              <w:t xml:space="preserve">, пос. Тигровый, с. </w:t>
            </w:r>
            <w:proofErr w:type="spellStart"/>
            <w:r>
              <w:t>Тихоречное</w:t>
            </w:r>
            <w:proofErr w:type="spellEnd"/>
            <w:r>
              <w:t xml:space="preserve">, с. </w:t>
            </w:r>
            <w:proofErr w:type="spellStart"/>
            <w:r>
              <w:t>Чернышевка</w:t>
            </w:r>
            <w:proofErr w:type="spellEnd"/>
            <w:r>
              <w:t xml:space="preserve">, с. </w:t>
            </w:r>
            <w:proofErr w:type="spellStart"/>
            <w:r>
              <w:t>Шекляево</w:t>
            </w:r>
            <w:proofErr w:type="spellEnd"/>
            <w:r>
              <w:t>, с. Ясная Поляна</w:t>
            </w:r>
          </w:p>
        </w:tc>
      </w:tr>
      <w:tr w:rsidR="00426F84">
        <w:tc>
          <w:tcPr>
            <w:tcW w:w="558" w:type="dxa"/>
          </w:tcPr>
          <w:p w:rsidR="00426F84" w:rsidRDefault="00426F84">
            <w:pPr>
              <w:pStyle w:val="ConsPlusNormal"/>
            </w:pPr>
            <w:r>
              <w:t>10.</w:t>
            </w:r>
          </w:p>
        </w:tc>
        <w:tc>
          <w:tcPr>
            <w:tcW w:w="2695" w:type="dxa"/>
          </w:tcPr>
          <w:p w:rsidR="00426F84" w:rsidRDefault="00426F84">
            <w:pPr>
              <w:pStyle w:val="ConsPlusNormal"/>
            </w:pPr>
            <w:r>
              <w:t>Дальнереченский муниципальный район</w:t>
            </w:r>
          </w:p>
        </w:tc>
        <w:tc>
          <w:tcPr>
            <w:tcW w:w="5272" w:type="dxa"/>
          </w:tcPr>
          <w:p w:rsidR="00426F84" w:rsidRDefault="00426F84">
            <w:pPr>
              <w:pStyle w:val="ConsPlusNormal"/>
            </w:pPr>
            <w:r>
              <w:t xml:space="preserve">с. Ариадное, с. </w:t>
            </w:r>
            <w:proofErr w:type="spellStart"/>
            <w:r>
              <w:t>Боголюбовка</w:t>
            </w:r>
            <w:proofErr w:type="spellEnd"/>
            <w:r>
              <w:t xml:space="preserve">, с. </w:t>
            </w:r>
            <w:proofErr w:type="spellStart"/>
            <w:r>
              <w:t>Веденка</w:t>
            </w:r>
            <w:proofErr w:type="spellEnd"/>
            <w:r>
              <w:t xml:space="preserve">, с. Вербное, с. Голубовка, с. Звенигородка, с. Зимники, с. </w:t>
            </w:r>
            <w:proofErr w:type="spellStart"/>
            <w:r>
              <w:t>Лобановка</w:t>
            </w:r>
            <w:proofErr w:type="spellEnd"/>
            <w:r>
              <w:t xml:space="preserve">, с. </w:t>
            </w:r>
            <w:proofErr w:type="spellStart"/>
            <w:r>
              <w:t>Любитовка</w:t>
            </w:r>
            <w:proofErr w:type="spellEnd"/>
            <w:r>
              <w:t xml:space="preserve">, с. </w:t>
            </w:r>
            <w:proofErr w:type="spellStart"/>
            <w:r>
              <w:t>Малиново</w:t>
            </w:r>
            <w:proofErr w:type="spellEnd"/>
            <w:r>
              <w:t xml:space="preserve">, пос. Мартынова Поляна, с. Междуречье, с. Новотроицкое, с. Орехово, пос. </w:t>
            </w:r>
            <w:proofErr w:type="spellStart"/>
            <w:r>
              <w:t>Пожига</w:t>
            </w:r>
            <w:proofErr w:type="spellEnd"/>
            <w:r>
              <w:t xml:space="preserve">, пос. Поляны, с. Ракитное, с. Речное, с. Рождественка, с. </w:t>
            </w:r>
            <w:proofErr w:type="spellStart"/>
            <w:r>
              <w:t>Савиновка</w:t>
            </w:r>
            <w:proofErr w:type="spellEnd"/>
            <w:r>
              <w:t xml:space="preserve">, с. </w:t>
            </w:r>
            <w:proofErr w:type="spellStart"/>
            <w:r>
              <w:t>Сальское</w:t>
            </w:r>
            <w:proofErr w:type="spellEnd"/>
            <w:r>
              <w:t xml:space="preserve">, с. Солнечное, с. </w:t>
            </w:r>
            <w:proofErr w:type="spellStart"/>
            <w:r>
              <w:t>Соловьевка</w:t>
            </w:r>
            <w:proofErr w:type="spellEnd"/>
            <w:r>
              <w:t xml:space="preserve">, с. </w:t>
            </w:r>
            <w:proofErr w:type="spellStart"/>
            <w:r>
              <w:t>Стретенка</w:t>
            </w:r>
            <w:proofErr w:type="spellEnd"/>
            <w:r>
              <w:t xml:space="preserve">, с. </w:t>
            </w:r>
            <w:proofErr w:type="spellStart"/>
            <w:r>
              <w:t>Сухановка</w:t>
            </w:r>
            <w:proofErr w:type="spellEnd"/>
            <w:r>
              <w:t xml:space="preserve">, с. Ударное, пос. Филино, </w:t>
            </w:r>
            <w:proofErr w:type="spellStart"/>
            <w:r>
              <w:t>ж.д</w:t>
            </w:r>
            <w:proofErr w:type="spellEnd"/>
            <w:r>
              <w:t xml:space="preserve">. ст. </w:t>
            </w:r>
            <w:proofErr w:type="spellStart"/>
            <w:r>
              <w:t>Чалданка</w:t>
            </w:r>
            <w:proofErr w:type="spellEnd"/>
            <w:r>
              <w:t xml:space="preserve">, </w:t>
            </w:r>
            <w:proofErr w:type="spellStart"/>
            <w:r>
              <w:t>ж.д</w:t>
            </w:r>
            <w:proofErr w:type="spellEnd"/>
            <w:r>
              <w:t xml:space="preserve">. ст. </w:t>
            </w:r>
            <w:proofErr w:type="spellStart"/>
            <w:r>
              <w:t>Эбергард</w:t>
            </w:r>
            <w:proofErr w:type="spellEnd"/>
            <w:r>
              <w:t xml:space="preserve">, с. Ясная Поляна, межселенные территории </w:t>
            </w:r>
            <w:proofErr w:type="spellStart"/>
            <w:r>
              <w:t>Дальнереченского</w:t>
            </w:r>
            <w:proofErr w:type="spellEnd"/>
            <w:r>
              <w:t xml:space="preserve"> муниципального района</w:t>
            </w:r>
          </w:p>
        </w:tc>
      </w:tr>
      <w:tr w:rsidR="00426F84">
        <w:tblPrEx>
          <w:tblBorders>
            <w:insideH w:val="nil"/>
          </w:tblBorders>
        </w:tblPrEx>
        <w:tc>
          <w:tcPr>
            <w:tcW w:w="558" w:type="dxa"/>
            <w:tcBorders>
              <w:bottom w:val="nil"/>
            </w:tcBorders>
          </w:tcPr>
          <w:p w:rsidR="00426F84" w:rsidRDefault="00426F84">
            <w:pPr>
              <w:pStyle w:val="ConsPlusNormal"/>
            </w:pPr>
            <w:r>
              <w:t>11.</w:t>
            </w:r>
          </w:p>
        </w:tc>
        <w:tc>
          <w:tcPr>
            <w:tcW w:w="2695" w:type="dxa"/>
            <w:tcBorders>
              <w:bottom w:val="nil"/>
            </w:tcBorders>
          </w:tcPr>
          <w:p w:rsidR="00426F84" w:rsidRDefault="00426F84">
            <w:pPr>
              <w:pStyle w:val="ConsPlusNormal"/>
            </w:pPr>
            <w:r>
              <w:t>Кавалеровский муниципальный округ</w:t>
            </w:r>
          </w:p>
        </w:tc>
        <w:tc>
          <w:tcPr>
            <w:tcW w:w="5272" w:type="dxa"/>
            <w:tcBorders>
              <w:bottom w:val="nil"/>
            </w:tcBorders>
          </w:tcPr>
          <w:p w:rsidR="00426F84" w:rsidRDefault="00426F84">
            <w:pPr>
              <w:pStyle w:val="ConsPlusNormal"/>
            </w:pPr>
            <w:r>
              <w:t xml:space="preserve">с. </w:t>
            </w:r>
            <w:proofErr w:type="spellStart"/>
            <w:r>
              <w:t>Богополь</w:t>
            </w:r>
            <w:proofErr w:type="spellEnd"/>
            <w:r>
              <w:t xml:space="preserve">, с. </w:t>
            </w:r>
            <w:proofErr w:type="spellStart"/>
            <w:r>
              <w:t>Высокогорск</w:t>
            </w:r>
            <w:proofErr w:type="spellEnd"/>
            <w:r>
              <w:t xml:space="preserve">, </w:t>
            </w:r>
            <w:proofErr w:type="spellStart"/>
            <w:r>
              <w:t>пос</w:t>
            </w:r>
            <w:proofErr w:type="spellEnd"/>
            <w:r>
              <w:t xml:space="preserve"> </w:t>
            </w:r>
            <w:proofErr w:type="spellStart"/>
            <w:r>
              <w:t>Горнореченский</w:t>
            </w:r>
            <w:proofErr w:type="spellEnd"/>
            <w:r>
              <w:t xml:space="preserve">, с. Зеркальное, </w:t>
            </w:r>
            <w:proofErr w:type="spellStart"/>
            <w:r>
              <w:t>пгт</w:t>
            </w:r>
            <w:proofErr w:type="spellEnd"/>
            <w:r>
              <w:t xml:space="preserve"> Кавалерово, </w:t>
            </w:r>
            <w:proofErr w:type="spellStart"/>
            <w:r>
              <w:t>пос</w:t>
            </w:r>
            <w:proofErr w:type="spellEnd"/>
            <w:r>
              <w:t xml:space="preserve"> Рудный с. </w:t>
            </w:r>
            <w:proofErr w:type="spellStart"/>
            <w:r>
              <w:lastRenderedPageBreak/>
              <w:t>Синегорье</w:t>
            </w:r>
            <w:proofErr w:type="spellEnd"/>
            <w:r>
              <w:t xml:space="preserve">, с. Суворово, с. Устиновка, </w:t>
            </w:r>
            <w:proofErr w:type="spellStart"/>
            <w:r>
              <w:t>пгт</w:t>
            </w:r>
            <w:proofErr w:type="spellEnd"/>
            <w:r>
              <w:t xml:space="preserve"> Хрустальный</w:t>
            </w:r>
          </w:p>
        </w:tc>
      </w:tr>
      <w:tr w:rsidR="00426F84">
        <w:tblPrEx>
          <w:tblBorders>
            <w:insideH w:val="nil"/>
          </w:tblBorders>
        </w:tblPrEx>
        <w:tc>
          <w:tcPr>
            <w:tcW w:w="8525" w:type="dxa"/>
            <w:gridSpan w:val="3"/>
            <w:tcBorders>
              <w:top w:val="nil"/>
            </w:tcBorders>
          </w:tcPr>
          <w:p w:rsidR="00426F84" w:rsidRDefault="00426F84">
            <w:pPr>
              <w:pStyle w:val="ConsPlusNormal"/>
              <w:jc w:val="both"/>
            </w:pPr>
            <w:r>
              <w:lastRenderedPageBreak/>
              <w:t xml:space="preserve">(в ред. </w:t>
            </w:r>
            <w:hyperlink r:id="rId393">
              <w:r>
                <w:rPr>
                  <w:color w:val="0000FF"/>
                </w:rPr>
                <w:t>Постановления</w:t>
              </w:r>
            </w:hyperlink>
            <w:r>
              <w:t xml:space="preserve"> Правительства Приморского края от 05.05.2022 N 288-пп)</w:t>
            </w:r>
          </w:p>
        </w:tc>
      </w:tr>
      <w:tr w:rsidR="00426F84">
        <w:tc>
          <w:tcPr>
            <w:tcW w:w="558" w:type="dxa"/>
          </w:tcPr>
          <w:p w:rsidR="00426F84" w:rsidRDefault="00426F84">
            <w:pPr>
              <w:pStyle w:val="ConsPlusNormal"/>
            </w:pPr>
            <w:r>
              <w:t>12.</w:t>
            </w:r>
          </w:p>
        </w:tc>
        <w:tc>
          <w:tcPr>
            <w:tcW w:w="2695" w:type="dxa"/>
          </w:tcPr>
          <w:p w:rsidR="00426F84" w:rsidRDefault="00426F84">
            <w:pPr>
              <w:pStyle w:val="ConsPlusNormal"/>
            </w:pPr>
            <w:r>
              <w:t>Кировский муниципальный район</w:t>
            </w:r>
          </w:p>
        </w:tc>
        <w:tc>
          <w:tcPr>
            <w:tcW w:w="5272" w:type="dxa"/>
          </w:tcPr>
          <w:p w:rsidR="00426F84" w:rsidRDefault="00426F84">
            <w:pPr>
              <w:pStyle w:val="ConsPlusNormal"/>
            </w:pPr>
            <w:r>
              <w:t xml:space="preserve">пос. Горный, </w:t>
            </w:r>
            <w:proofErr w:type="spellStart"/>
            <w:r>
              <w:t>кп</w:t>
            </w:r>
            <w:proofErr w:type="spellEnd"/>
            <w:r>
              <w:t xml:space="preserve"> Горные Ключи, </w:t>
            </w:r>
            <w:proofErr w:type="spellStart"/>
            <w:r>
              <w:t>пгт</w:t>
            </w:r>
            <w:proofErr w:type="spellEnd"/>
            <w:r>
              <w:t xml:space="preserve"> Кировский, с. Авдеевка, с. Антоновка, с. </w:t>
            </w:r>
            <w:proofErr w:type="spellStart"/>
            <w:r>
              <w:t>Архангеловка</w:t>
            </w:r>
            <w:proofErr w:type="spellEnd"/>
            <w:r>
              <w:t xml:space="preserve">, с. Афанасьевка, с. Большие Ключи, с. Владимировка, с. Еленовка, с. Комаровка, </w:t>
            </w:r>
            <w:proofErr w:type="spellStart"/>
            <w:r>
              <w:t>ж.д</w:t>
            </w:r>
            <w:proofErr w:type="spellEnd"/>
            <w:r>
              <w:t xml:space="preserve">. </w:t>
            </w:r>
            <w:proofErr w:type="spellStart"/>
            <w:r>
              <w:t>рзд</w:t>
            </w:r>
            <w:proofErr w:type="spellEnd"/>
            <w:r>
              <w:t xml:space="preserve">. Краевский, с. </w:t>
            </w:r>
            <w:proofErr w:type="spellStart"/>
            <w:r>
              <w:t>Крыловка</w:t>
            </w:r>
            <w:proofErr w:type="spellEnd"/>
            <w:r>
              <w:t xml:space="preserve">, с. Луговое, с. </w:t>
            </w:r>
            <w:proofErr w:type="spellStart"/>
            <w:r>
              <w:t>Марьяновка</w:t>
            </w:r>
            <w:proofErr w:type="spellEnd"/>
            <w:r>
              <w:t xml:space="preserve">, с. Межгорье, с. Ольховка, с. </w:t>
            </w:r>
            <w:proofErr w:type="spellStart"/>
            <w:r>
              <w:t>Павло</w:t>
            </w:r>
            <w:proofErr w:type="spellEnd"/>
            <w:r>
              <w:t xml:space="preserve">-Федоровка, с. Подгорное, с. Преображенка, с. Родниковый, с. </w:t>
            </w:r>
            <w:proofErr w:type="spellStart"/>
            <w:r>
              <w:t>Руновка</w:t>
            </w:r>
            <w:proofErr w:type="spellEnd"/>
            <w:r>
              <w:t xml:space="preserve">, с. Степановка, с. </w:t>
            </w:r>
            <w:proofErr w:type="spellStart"/>
            <w:r>
              <w:t>Увальное</w:t>
            </w:r>
            <w:proofErr w:type="spellEnd"/>
            <w:r>
              <w:t xml:space="preserve">, с. Уссурка, с. </w:t>
            </w:r>
            <w:proofErr w:type="spellStart"/>
            <w:r>
              <w:t>Хвищанка</w:t>
            </w:r>
            <w:proofErr w:type="spellEnd"/>
            <w:r>
              <w:t xml:space="preserve">, с. </w:t>
            </w:r>
            <w:proofErr w:type="spellStart"/>
            <w:r>
              <w:t>Шмаковка</w:t>
            </w:r>
            <w:proofErr w:type="spellEnd"/>
            <w:r>
              <w:t>, межселенные территории Кировского муниципального района</w:t>
            </w:r>
          </w:p>
        </w:tc>
      </w:tr>
      <w:tr w:rsidR="00426F84">
        <w:tc>
          <w:tcPr>
            <w:tcW w:w="558" w:type="dxa"/>
          </w:tcPr>
          <w:p w:rsidR="00426F84" w:rsidRDefault="00426F84">
            <w:pPr>
              <w:pStyle w:val="ConsPlusNormal"/>
            </w:pPr>
            <w:r>
              <w:t>13.</w:t>
            </w:r>
          </w:p>
        </w:tc>
        <w:tc>
          <w:tcPr>
            <w:tcW w:w="2695" w:type="dxa"/>
          </w:tcPr>
          <w:p w:rsidR="00426F84" w:rsidRDefault="00426F84">
            <w:pPr>
              <w:pStyle w:val="ConsPlusNormal"/>
            </w:pPr>
            <w:r>
              <w:t>Красноармейский муниципальный район</w:t>
            </w:r>
          </w:p>
        </w:tc>
        <w:tc>
          <w:tcPr>
            <w:tcW w:w="5272" w:type="dxa"/>
          </w:tcPr>
          <w:p w:rsidR="00426F84" w:rsidRDefault="00426F84">
            <w:pPr>
              <w:pStyle w:val="ConsPlusNormal"/>
            </w:pPr>
            <w:r>
              <w:t xml:space="preserve">с. Богуславец, с. Вербовка, </w:t>
            </w:r>
            <w:proofErr w:type="spellStart"/>
            <w:r>
              <w:t>пгт</w:t>
            </w:r>
            <w:proofErr w:type="spellEnd"/>
            <w:r>
              <w:t xml:space="preserve"> Восток, с. </w:t>
            </w:r>
            <w:proofErr w:type="spellStart"/>
            <w:r>
              <w:t>Вострецово</w:t>
            </w:r>
            <w:proofErr w:type="spellEnd"/>
            <w:r>
              <w:t xml:space="preserve">, с. Глубинное, с. Гончаровка, с. Гоголевка, с. Дальний Кут, с. Дерсу, с. </w:t>
            </w:r>
            <w:proofErr w:type="spellStart"/>
            <w:r>
              <w:t>Измайлиха</w:t>
            </w:r>
            <w:proofErr w:type="spellEnd"/>
            <w:r>
              <w:t xml:space="preserve">, с. Крутой Яр, с. Лимонники, с. </w:t>
            </w:r>
            <w:proofErr w:type="spellStart"/>
            <w:r>
              <w:t>Лукьяновка</w:t>
            </w:r>
            <w:proofErr w:type="spellEnd"/>
            <w:r>
              <w:t xml:space="preserve">, с. Мельничное, с. Метеоритный, с. Молодежное, с. Незаметное, с. </w:t>
            </w:r>
            <w:proofErr w:type="spellStart"/>
            <w:r>
              <w:t>Новокрещенка</w:t>
            </w:r>
            <w:proofErr w:type="spellEnd"/>
            <w:r>
              <w:t xml:space="preserve">, с. Новопокровка, с. Островной, с. Покровка, с. Ромны, с. Рощино, с. </w:t>
            </w:r>
            <w:proofErr w:type="spellStart"/>
            <w:r>
              <w:t>Саровка</w:t>
            </w:r>
            <w:proofErr w:type="spellEnd"/>
            <w:r>
              <w:t xml:space="preserve">, с. </w:t>
            </w:r>
            <w:proofErr w:type="spellStart"/>
            <w:r>
              <w:t>Таборово</w:t>
            </w:r>
            <w:proofErr w:type="spellEnd"/>
            <w:r>
              <w:t xml:space="preserve">, с. Таежное, с. </w:t>
            </w:r>
            <w:proofErr w:type="spellStart"/>
            <w:r>
              <w:t>Тимохов</w:t>
            </w:r>
            <w:proofErr w:type="spellEnd"/>
            <w:r>
              <w:t xml:space="preserve"> Ключ</w:t>
            </w:r>
          </w:p>
        </w:tc>
      </w:tr>
      <w:tr w:rsidR="00426F84">
        <w:tc>
          <w:tcPr>
            <w:tcW w:w="558" w:type="dxa"/>
          </w:tcPr>
          <w:p w:rsidR="00426F84" w:rsidRDefault="00426F84">
            <w:pPr>
              <w:pStyle w:val="ConsPlusNormal"/>
            </w:pPr>
            <w:r>
              <w:t>14.</w:t>
            </w:r>
          </w:p>
        </w:tc>
        <w:tc>
          <w:tcPr>
            <w:tcW w:w="2695" w:type="dxa"/>
          </w:tcPr>
          <w:p w:rsidR="00426F84" w:rsidRDefault="00426F84">
            <w:pPr>
              <w:pStyle w:val="ConsPlusNormal"/>
            </w:pPr>
            <w:proofErr w:type="spellStart"/>
            <w:r>
              <w:t>Лазовский</w:t>
            </w:r>
            <w:proofErr w:type="spellEnd"/>
            <w:r>
              <w:t xml:space="preserve"> муниципальный округ</w:t>
            </w:r>
          </w:p>
        </w:tc>
        <w:tc>
          <w:tcPr>
            <w:tcW w:w="5272" w:type="dxa"/>
          </w:tcPr>
          <w:p w:rsidR="00426F84" w:rsidRDefault="00426F84">
            <w:pPr>
              <w:pStyle w:val="ConsPlusNormal"/>
            </w:pPr>
            <w:proofErr w:type="spellStart"/>
            <w:r>
              <w:t>пгт</w:t>
            </w:r>
            <w:proofErr w:type="spellEnd"/>
            <w:r>
              <w:t xml:space="preserve"> Преображение, с. </w:t>
            </w:r>
            <w:proofErr w:type="spellStart"/>
            <w:r>
              <w:t>Беневское</w:t>
            </w:r>
            <w:proofErr w:type="spellEnd"/>
            <w:r>
              <w:t xml:space="preserve">, с. Валентин, с. </w:t>
            </w:r>
            <w:proofErr w:type="spellStart"/>
            <w:r>
              <w:t>Глазковка</w:t>
            </w:r>
            <w:proofErr w:type="spellEnd"/>
            <w:r>
              <w:t xml:space="preserve">, с. </w:t>
            </w:r>
            <w:proofErr w:type="spellStart"/>
            <w:r>
              <w:t>Данильченково</w:t>
            </w:r>
            <w:proofErr w:type="spellEnd"/>
            <w:r>
              <w:t xml:space="preserve">, с. Заповедный, с. Зеленый, с. </w:t>
            </w:r>
            <w:proofErr w:type="spellStart"/>
            <w:r>
              <w:t>Киевка</w:t>
            </w:r>
            <w:proofErr w:type="spellEnd"/>
            <w:r>
              <w:t xml:space="preserve">, с. </w:t>
            </w:r>
            <w:proofErr w:type="spellStart"/>
            <w:r>
              <w:t>Кишиневка</w:t>
            </w:r>
            <w:proofErr w:type="spellEnd"/>
            <w:r>
              <w:t xml:space="preserve">, с. Лазо, маяк Маяк-Островной, с. Свободное, с. Скалистое, с. Сокольчи, с. Старая Каменка, с. </w:t>
            </w:r>
            <w:proofErr w:type="spellStart"/>
            <w:r>
              <w:t>Черноручье</w:t>
            </w:r>
            <w:proofErr w:type="spellEnd"/>
            <w:r>
              <w:t xml:space="preserve">, с. </w:t>
            </w:r>
            <w:proofErr w:type="spellStart"/>
            <w:r>
              <w:t>Чистоводное</w:t>
            </w:r>
            <w:proofErr w:type="spellEnd"/>
          </w:p>
        </w:tc>
      </w:tr>
      <w:tr w:rsidR="00426F84">
        <w:tc>
          <w:tcPr>
            <w:tcW w:w="558" w:type="dxa"/>
          </w:tcPr>
          <w:p w:rsidR="00426F84" w:rsidRDefault="00426F84">
            <w:pPr>
              <w:pStyle w:val="ConsPlusNormal"/>
            </w:pPr>
            <w:r>
              <w:t>15.</w:t>
            </w:r>
          </w:p>
        </w:tc>
        <w:tc>
          <w:tcPr>
            <w:tcW w:w="2695" w:type="dxa"/>
          </w:tcPr>
          <w:p w:rsidR="00426F84" w:rsidRDefault="00426F84">
            <w:pPr>
              <w:pStyle w:val="ConsPlusNormal"/>
            </w:pPr>
            <w:r>
              <w:t>Михайловский муниципальный район</w:t>
            </w:r>
          </w:p>
        </w:tc>
        <w:tc>
          <w:tcPr>
            <w:tcW w:w="5272" w:type="dxa"/>
          </w:tcPr>
          <w:p w:rsidR="00426F84" w:rsidRDefault="00426F84">
            <w:pPr>
              <w:pStyle w:val="ConsPlusNormal"/>
            </w:pPr>
            <w:r>
              <w:t xml:space="preserve">с. Абрамовка, с. Васильевка, с. Горбатка, пос. Горное, с. Григорьевка, с. Дальнее, с. Даниловка, с. Дубки, с. Зеленый Яр, с. Ивановка, дер. Кирпичное, с. </w:t>
            </w:r>
            <w:proofErr w:type="spellStart"/>
            <w:r>
              <w:t>Кремово</w:t>
            </w:r>
            <w:proofErr w:type="spellEnd"/>
            <w:r>
              <w:t xml:space="preserve">, с. Ленинское, с. Лубянка, с. </w:t>
            </w:r>
            <w:proofErr w:type="spellStart"/>
            <w:r>
              <w:t>Ляличи</w:t>
            </w:r>
            <w:proofErr w:type="spellEnd"/>
            <w:r>
              <w:t xml:space="preserve">, с. Михайловка, с. </w:t>
            </w:r>
            <w:proofErr w:type="spellStart"/>
            <w:r>
              <w:t>Некруглово</w:t>
            </w:r>
            <w:proofErr w:type="spellEnd"/>
            <w:r>
              <w:t xml:space="preserve">, с. Николаевка, с. Новое, с. </w:t>
            </w:r>
            <w:proofErr w:type="spellStart"/>
            <w:r>
              <w:t>Новожатково</w:t>
            </w:r>
            <w:proofErr w:type="spellEnd"/>
            <w:r>
              <w:t xml:space="preserve">, </w:t>
            </w:r>
            <w:proofErr w:type="spellStart"/>
            <w:r>
              <w:t>пгт</w:t>
            </w:r>
            <w:proofErr w:type="spellEnd"/>
            <w:r>
              <w:t xml:space="preserve"> </w:t>
            </w:r>
            <w:proofErr w:type="spellStart"/>
            <w:r>
              <w:t>Новошахтинский</w:t>
            </w:r>
            <w:proofErr w:type="spellEnd"/>
            <w:r>
              <w:t xml:space="preserve">, с. Осиновка, с. Отрадное, с. Павловка, с. Первомайское, </w:t>
            </w:r>
            <w:proofErr w:type="spellStart"/>
            <w:r>
              <w:t>ж.д</w:t>
            </w:r>
            <w:proofErr w:type="spellEnd"/>
            <w:r>
              <w:t xml:space="preserve">. ст. Перелетный, с. Песчаное, с. Родниковое, с. Степное, с. </w:t>
            </w:r>
            <w:proofErr w:type="spellStart"/>
            <w:r>
              <w:t>Тарасовка</w:t>
            </w:r>
            <w:proofErr w:type="spellEnd"/>
            <w:r>
              <w:t xml:space="preserve">, с. </w:t>
            </w:r>
            <w:proofErr w:type="spellStart"/>
            <w:r>
              <w:t>Ширяевка</w:t>
            </w:r>
            <w:proofErr w:type="spellEnd"/>
          </w:p>
        </w:tc>
      </w:tr>
      <w:tr w:rsidR="00426F84">
        <w:tc>
          <w:tcPr>
            <w:tcW w:w="558" w:type="dxa"/>
          </w:tcPr>
          <w:p w:rsidR="00426F84" w:rsidRDefault="00426F84">
            <w:pPr>
              <w:pStyle w:val="ConsPlusNormal"/>
            </w:pPr>
            <w:r>
              <w:t>16.</w:t>
            </w:r>
          </w:p>
        </w:tc>
        <w:tc>
          <w:tcPr>
            <w:tcW w:w="2695" w:type="dxa"/>
          </w:tcPr>
          <w:p w:rsidR="00426F84" w:rsidRDefault="00426F84">
            <w:pPr>
              <w:pStyle w:val="ConsPlusNormal"/>
            </w:pPr>
            <w:proofErr w:type="spellStart"/>
            <w:r>
              <w:t>Надеждинский</w:t>
            </w:r>
            <w:proofErr w:type="spellEnd"/>
            <w:r>
              <w:t xml:space="preserve"> муниципальный район</w:t>
            </w:r>
          </w:p>
        </w:tc>
        <w:tc>
          <w:tcPr>
            <w:tcW w:w="5272" w:type="dxa"/>
          </w:tcPr>
          <w:p w:rsidR="00426F84" w:rsidRDefault="00426F84">
            <w:pPr>
              <w:pStyle w:val="ConsPlusNormal"/>
            </w:pPr>
            <w:r>
              <w:t xml:space="preserve">пос. Алексеевка, </w:t>
            </w:r>
            <w:proofErr w:type="spellStart"/>
            <w:r>
              <w:t>ж.д</w:t>
            </w:r>
            <w:proofErr w:type="spellEnd"/>
            <w:r>
              <w:t xml:space="preserve">. ст. Барановский, </w:t>
            </w:r>
            <w:proofErr w:type="spellStart"/>
            <w:r>
              <w:t>ж.д</w:t>
            </w:r>
            <w:proofErr w:type="spellEnd"/>
            <w:r>
              <w:t xml:space="preserve">. ст. </w:t>
            </w:r>
            <w:proofErr w:type="spellStart"/>
            <w:r>
              <w:t>Виневитино</w:t>
            </w:r>
            <w:proofErr w:type="spellEnd"/>
            <w:r>
              <w:t>, с. Вольно-</w:t>
            </w:r>
            <w:proofErr w:type="spellStart"/>
            <w:r>
              <w:t>Надеждинское</w:t>
            </w:r>
            <w:proofErr w:type="spellEnd"/>
            <w:r>
              <w:t xml:space="preserve">, пос. </w:t>
            </w:r>
            <w:proofErr w:type="spellStart"/>
            <w:r>
              <w:t>Городечное</w:t>
            </w:r>
            <w:proofErr w:type="spellEnd"/>
            <w:r>
              <w:t xml:space="preserve">, пос. Горное, пос. Давыдовка, пос. Девятый Вал, пос. Де-Фриз, пос. Западный, пос. Зима Южная, с. </w:t>
            </w:r>
            <w:proofErr w:type="spellStart"/>
            <w:r>
              <w:t>Кипарисово</w:t>
            </w:r>
            <w:proofErr w:type="spellEnd"/>
            <w:r>
              <w:t xml:space="preserve">, пос. Кипарисово-2, пос. Ключевой, пос. Мирный, пос. Морской, с. </w:t>
            </w:r>
            <w:proofErr w:type="spellStart"/>
            <w:r>
              <w:t>Нежино</w:t>
            </w:r>
            <w:proofErr w:type="spellEnd"/>
            <w:r>
              <w:t xml:space="preserve">, пос. Новый, пос. Оленевод, с. Прохладное, пос. Раздольное, пос. Рыбачий, пос. </w:t>
            </w:r>
            <w:proofErr w:type="spellStart"/>
            <w:r>
              <w:t>Сиреневка</w:t>
            </w:r>
            <w:proofErr w:type="spellEnd"/>
            <w:r>
              <w:t xml:space="preserve">, пос. Соловей-Ключ, пос. </w:t>
            </w:r>
            <w:proofErr w:type="spellStart"/>
            <w:r>
              <w:t>Стеклозаводский</w:t>
            </w:r>
            <w:proofErr w:type="spellEnd"/>
            <w:r>
              <w:t xml:space="preserve">, пос. Тавричанка, пос. Таежный, с. Тереховка, пос. Тимофеевка, пос. Тихое, пос. Тоннель, пос. </w:t>
            </w:r>
            <w:proofErr w:type="spellStart"/>
            <w:r>
              <w:t>Шмидтовка</w:t>
            </w:r>
            <w:proofErr w:type="spellEnd"/>
            <w:r>
              <w:t xml:space="preserve">, </w:t>
            </w:r>
            <w:proofErr w:type="spellStart"/>
            <w:r>
              <w:t>ж.д</w:t>
            </w:r>
            <w:proofErr w:type="spellEnd"/>
            <w:r>
              <w:t xml:space="preserve">. </w:t>
            </w:r>
            <w:proofErr w:type="spellStart"/>
            <w:r>
              <w:t>рзд</w:t>
            </w:r>
            <w:proofErr w:type="spellEnd"/>
            <w:r>
              <w:t>. 9208 км, казарма 25 км</w:t>
            </w:r>
          </w:p>
        </w:tc>
      </w:tr>
      <w:tr w:rsidR="00426F84">
        <w:tc>
          <w:tcPr>
            <w:tcW w:w="558" w:type="dxa"/>
          </w:tcPr>
          <w:p w:rsidR="00426F84" w:rsidRDefault="00426F84">
            <w:pPr>
              <w:pStyle w:val="ConsPlusNormal"/>
            </w:pPr>
            <w:r>
              <w:t>17.</w:t>
            </w:r>
          </w:p>
        </w:tc>
        <w:tc>
          <w:tcPr>
            <w:tcW w:w="2695" w:type="dxa"/>
          </w:tcPr>
          <w:p w:rsidR="00426F84" w:rsidRDefault="00426F84">
            <w:pPr>
              <w:pStyle w:val="ConsPlusNormal"/>
            </w:pPr>
            <w:r>
              <w:t>Октябрьский муниципальный округ</w:t>
            </w:r>
          </w:p>
        </w:tc>
        <w:tc>
          <w:tcPr>
            <w:tcW w:w="5272" w:type="dxa"/>
          </w:tcPr>
          <w:p w:rsidR="00426F84" w:rsidRDefault="00426F84">
            <w:pPr>
              <w:pStyle w:val="ConsPlusNormal"/>
            </w:pPr>
            <w:proofErr w:type="spellStart"/>
            <w:r>
              <w:t>пгт</w:t>
            </w:r>
            <w:proofErr w:type="spellEnd"/>
            <w:r>
              <w:t xml:space="preserve"> </w:t>
            </w:r>
            <w:proofErr w:type="spellStart"/>
            <w:r>
              <w:t>Липовцы</w:t>
            </w:r>
            <w:proofErr w:type="spellEnd"/>
            <w:r>
              <w:t xml:space="preserve">, с. Владимировка, с. Галенки, с. </w:t>
            </w:r>
            <w:proofErr w:type="spellStart"/>
            <w:r>
              <w:t>Гранатовка</w:t>
            </w:r>
            <w:proofErr w:type="spellEnd"/>
            <w:r>
              <w:t xml:space="preserve">, пос. Дальневосточная МИС, с. Дзержинское, с. </w:t>
            </w:r>
            <w:proofErr w:type="spellStart"/>
            <w:r>
              <w:t>Запроточный</w:t>
            </w:r>
            <w:proofErr w:type="spellEnd"/>
            <w:r>
              <w:t xml:space="preserve">, с. Заречное, пос. </w:t>
            </w:r>
            <w:proofErr w:type="spellStart"/>
            <w:r>
              <w:t>Ильичевка</w:t>
            </w:r>
            <w:proofErr w:type="spellEnd"/>
            <w:r>
              <w:t xml:space="preserve">, с. </w:t>
            </w:r>
            <w:proofErr w:type="spellStart"/>
            <w:r>
              <w:t>Ильичевка</w:t>
            </w:r>
            <w:proofErr w:type="spellEnd"/>
            <w:r>
              <w:t xml:space="preserve">, с. Константиновка, с. </w:t>
            </w:r>
            <w:proofErr w:type="spellStart"/>
            <w:r>
              <w:t>Липовцы</w:t>
            </w:r>
            <w:proofErr w:type="spellEnd"/>
            <w:r>
              <w:t xml:space="preserve">, с. Новогеоргиевка, с. Покровка, с. Полтавка, с. Поречье, с. Синельниково-1, с. Синельниково-2, с. </w:t>
            </w:r>
            <w:proofErr w:type="spellStart"/>
            <w:r>
              <w:t>Старореченское</w:t>
            </w:r>
            <w:proofErr w:type="spellEnd"/>
            <w:r>
              <w:t xml:space="preserve">, с. </w:t>
            </w:r>
            <w:proofErr w:type="spellStart"/>
            <w:r>
              <w:t>Струговка</w:t>
            </w:r>
            <w:proofErr w:type="spellEnd"/>
            <w:r>
              <w:t xml:space="preserve">, с. </w:t>
            </w:r>
            <w:proofErr w:type="spellStart"/>
            <w:r>
              <w:t>Фадеевка</w:t>
            </w:r>
            <w:proofErr w:type="spellEnd"/>
            <w:r>
              <w:t xml:space="preserve">, с. </w:t>
            </w:r>
            <w:proofErr w:type="spellStart"/>
            <w:r>
              <w:t>Чернятино</w:t>
            </w:r>
            <w:proofErr w:type="spellEnd"/>
          </w:p>
        </w:tc>
      </w:tr>
      <w:tr w:rsidR="00426F84">
        <w:tblPrEx>
          <w:tblBorders>
            <w:insideH w:val="nil"/>
          </w:tblBorders>
        </w:tblPrEx>
        <w:tc>
          <w:tcPr>
            <w:tcW w:w="558" w:type="dxa"/>
            <w:tcBorders>
              <w:bottom w:val="nil"/>
            </w:tcBorders>
          </w:tcPr>
          <w:p w:rsidR="00426F84" w:rsidRDefault="00426F84">
            <w:pPr>
              <w:pStyle w:val="ConsPlusNormal"/>
            </w:pPr>
            <w:r>
              <w:lastRenderedPageBreak/>
              <w:t>18.</w:t>
            </w:r>
          </w:p>
        </w:tc>
        <w:tc>
          <w:tcPr>
            <w:tcW w:w="2695" w:type="dxa"/>
            <w:tcBorders>
              <w:bottom w:val="nil"/>
            </w:tcBorders>
          </w:tcPr>
          <w:p w:rsidR="00426F84" w:rsidRDefault="00426F84">
            <w:pPr>
              <w:pStyle w:val="ConsPlusNormal"/>
            </w:pPr>
            <w:proofErr w:type="spellStart"/>
            <w:r>
              <w:t>Ольгинский</w:t>
            </w:r>
            <w:proofErr w:type="spellEnd"/>
            <w:r>
              <w:t xml:space="preserve"> муниципальный округ</w:t>
            </w:r>
          </w:p>
        </w:tc>
        <w:tc>
          <w:tcPr>
            <w:tcW w:w="5272" w:type="dxa"/>
            <w:tcBorders>
              <w:bottom w:val="nil"/>
            </w:tcBorders>
          </w:tcPr>
          <w:p w:rsidR="00426F84" w:rsidRDefault="00426F84">
            <w:pPr>
              <w:pStyle w:val="ConsPlusNormal"/>
            </w:pPr>
            <w:r>
              <w:t xml:space="preserve">дер. Бровки, с. Веселый Яр, с. Ветка, пос. </w:t>
            </w:r>
            <w:proofErr w:type="spellStart"/>
            <w:r>
              <w:t>Горноводное</w:t>
            </w:r>
            <w:proofErr w:type="spellEnd"/>
            <w:r>
              <w:t xml:space="preserve">, с. Лиственная, с. </w:t>
            </w:r>
            <w:proofErr w:type="spellStart"/>
            <w:r>
              <w:t>Маргаритово</w:t>
            </w:r>
            <w:proofErr w:type="spellEnd"/>
            <w:r>
              <w:t xml:space="preserve">, дер. </w:t>
            </w:r>
            <w:proofErr w:type="spellStart"/>
            <w:r>
              <w:t>Молдавановка</w:t>
            </w:r>
            <w:proofErr w:type="spellEnd"/>
            <w:r>
              <w:t xml:space="preserve">, пос. Моряк-Рыболов, с. </w:t>
            </w:r>
            <w:proofErr w:type="spellStart"/>
            <w:r>
              <w:t>Милоградово</w:t>
            </w:r>
            <w:proofErr w:type="spellEnd"/>
            <w:r>
              <w:t xml:space="preserve">, с. Михайловка, с. Новониколаевка, пос. </w:t>
            </w:r>
            <w:proofErr w:type="spellStart"/>
            <w:r>
              <w:t>Нордост</w:t>
            </w:r>
            <w:proofErr w:type="spellEnd"/>
            <w:r>
              <w:t xml:space="preserve">, </w:t>
            </w:r>
            <w:proofErr w:type="spellStart"/>
            <w:r>
              <w:t>пгт</w:t>
            </w:r>
            <w:proofErr w:type="spellEnd"/>
            <w:r>
              <w:t xml:space="preserve"> Ольга, с. Пермское, пос. Ракушка, с. </w:t>
            </w:r>
            <w:proofErr w:type="spellStart"/>
            <w:r>
              <w:t>Серафимовка</w:t>
            </w:r>
            <w:proofErr w:type="spellEnd"/>
            <w:r>
              <w:t xml:space="preserve">, пос. Тимофеевка, с. Фурманово, с. </w:t>
            </w:r>
            <w:proofErr w:type="spellStart"/>
            <w:r>
              <w:t>Щербаковка</w:t>
            </w:r>
            <w:proofErr w:type="spellEnd"/>
            <w:r>
              <w:t>, межселенные территории Ольгинского муниципального района</w:t>
            </w:r>
          </w:p>
        </w:tc>
      </w:tr>
      <w:tr w:rsidR="00426F84">
        <w:tblPrEx>
          <w:tblBorders>
            <w:insideH w:val="nil"/>
          </w:tblBorders>
        </w:tblPrEx>
        <w:tc>
          <w:tcPr>
            <w:tcW w:w="8525" w:type="dxa"/>
            <w:gridSpan w:val="3"/>
            <w:tcBorders>
              <w:top w:val="nil"/>
            </w:tcBorders>
          </w:tcPr>
          <w:p w:rsidR="00426F84" w:rsidRDefault="00426F84">
            <w:pPr>
              <w:pStyle w:val="ConsPlusNormal"/>
              <w:jc w:val="both"/>
            </w:pPr>
            <w:r>
              <w:t xml:space="preserve">(в ред. </w:t>
            </w:r>
            <w:hyperlink r:id="rId394">
              <w:r>
                <w:rPr>
                  <w:color w:val="0000FF"/>
                </w:rPr>
                <w:t>Постановления</w:t>
              </w:r>
            </w:hyperlink>
            <w:r>
              <w:t xml:space="preserve"> Правительства Приморского края от 27.07.2022 N 509-пп)</w:t>
            </w:r>
          </w:p>
        </w:tc>
      </w:tr>
      <w:tr w:rsidR="00426F84">
        <w:tc>
          <w:tcPr>
            <w:tcW w:w="558" w:type="dxa"/>
          </w:tcPr>
          <w:p w:rsidR="00426F84" w:rsidRDefault="00426F84">
            <w:pPr>
              <w:pStyle w:val="ConsPlusNormal"/>
            </w:pPr>
            <w:r>
              <w:t>19.</w:t>
            </w:r>
          </w:p>
        </w:tc>
        <w:tc>
          <w:tcPr>
            <w:tcW w:w="2695" w:type="dxa"/>
          </w:tcPr>
          <w:p w:rsidR="00426F84" w:rsidRDefault="00426F84">
            <w:pPr>
              <w:pStyle w:val="ConsPlusNormal"/>
            </w:pPr>
            <w:r>
              <w:t>Партизанский муниципальный район</w:t>
            </w:r>
          </w:p>
        </w:tc>
        <w:tc>
          <w:tcPr>
            <w:tcW w:w="5272" w:type="dxa"/>
          </w:tcPr>
          <w:p w:rsidR="00426F84" w:rsidRDefault="00426F84">
            <w:pPr>
              <w:pStyle w:val="ConsPlusNormal"/>
            </w:pPr>
            <w:r>
              <w:t xml:space="preserve">пос. Боец Кузнецов, дер. Васильевка, с. Владимиро-Александровское, </w:t>
            </w:r>
            <w:proofErr w:type="spellStart"/>
            <w:r>
              <w:t>ж.д</w:t>
            </w:r>
            <w:proofErr w:type="spellEnd"/>
            <w:r>
              <w:t xml:space="preserve">. </w:t>
            </w:r>
            <w:proofErr w:type="spellStart"/>
            <w:r>
              <w:t>рзд</w:t>
            </w:r>
            <w:proofErr w:type="spellEnd"/>
            <w:r>
              <w:t xml:space="preserve">. Водопадное, пос. </w:t>
            </w:r>
            <w:proofErr w:type="spellStart"/>
            <w:r>
              <w:t>Волчанец</w:t>
            </w:r>
            <w:proofErr w:type="spellEnd"/>
            <w:r>
              <w:t xml:space="preserve">, с. Голубовка, с. Екатериновка, с. Золотая Долина, дер. </w:t>
            </w:r>
            <w:proofErr w:type="spellStart"/>
            <w:r>
              <w:t>Кирилловка</w:t>
            </w:r>
            <w:proofErr w:type="spellEnd"/>
            <w:r>
              <w:t xml:space="preserve">, с. </w:t>
            </w:r>
            <w:proofErr w:type="spellStart"/>
            <w:r>
              <w:t>Молчановка</w:t>
            </w:r>
            <w:proofErr w:type="spellEnd"/>
            <w:r>
              <w:t xml:space="preserve">, дер. </w:t>
            </w:r>
            <w:proofErr w:type="spellStart"/>
            <w:r>
              <w:t>Монакино</w:t>
            </w:r>
            <w:proofErr w:type="spellEnd"/>
            <w:r>
              <w:t xml:space="preserve">, пос. Николаевка, с. Новая Сила, с. </w:t>
            </w:r>
            <w:proofErr w:type="spellStart"/>
            <w:r>
              <w:t>Новицкое</w:t>
            </w:r>
            <w:proofErr w:type="spellEnd"/>
            <w:r>
              <w:t xml:space="preserve">, с. </w:t>
            </w:r>
            <w:proofErr w:type="spellStart"/>
            <w:r>
              <w:t>Новолитовск</w:t>
            </w:r>
            <w:proofErr w:type="spellEnd"/>
            <w:r>
              <w:t xml:space="preserve">, х. Орел, с. </w:t>
            </w:r>
            <w:proofErr w:type="spellStart"/>
            <w:r>
              <w:t>Перетино</w:t>
            </w:r>
            <w:proofErr w:type="spellEnd"/>
            <w:r>
              <w:t xml:space="preserve">, х. Ратное, пос. Романовский Ключ, с. Сергеевка, пос. </w:t>
            </w:r>
            <w:proofErr w:type="spellStart"/>
            <w:r>
              <w:t>Слинкино</w:t>
            </w:r>
            <w:proofErr w:type="spellEnd"/>
            <w:r>
              <w:t xml:space="preserve">, с. </w:t>
            </w:r>
            <w:proofErr w:type="spellStart"/>
            <w:r>
              <w:t>Фроловка</w:t>
            </w:r>
            <w:proofErr w:type="spellEnd"/>
            <w:r>
              <w:t xml:space="preserve">, с. </w:t>
            </w:r>
            <w:proofErr w:type="spellStart"/>
            <w:r>
              <w:t>Хмыловка</w:t>
            </w:r>
            <w:proofErr w:type="spellEnd"/>
            <w:r>
              <w:t xml:space="preserve">, с. Южная Сергеевка, дер. Ястребовка, пос. Партизан, </w:t>
            </w:r>
            <w:proofErr w:type="spellStart"/>
            <w:r>
              <w:t>ж.д</w:t>
            </w:r>
            <w:proofErr w:type="spellEnd"/>
            <w:r>
              <w:t xml:space="preserve">. </w:t>
            </w:r>
            <w:proofErr w:type="spellStart"/>
            <w:r>
              <w:t>рзд</w:t>
            </w:r>
            <w:proofErr w:type="spellEnd"/>
            <w:r>
              <w:t>. 151-й км, межселенные территории Партизанского муниципального района</w:t>
            </w:r>
          </w:p>
        </w:tc>
      </w:tr>
      <w:tr w:rsidR="00426F84">
        <w:tc>
          <w:tcPr>
            <w:tcW w:w="558" w:type="dxa"/>
          </w:tcPr>
          <w:p w:rsidR="00426F84" w:rsidRDefault="00426F84">
            <w:pPr>
              <w:pStyle w:val="ConsPlusNormal"/>
            </w:pPr>
            <w:r>
              <w:t>20.</w:t>
            </w:r>
          </w:p>
        </w:tc>
        <w:tc>
          <w:tcPr>
            <w:tcW w:w="2695" w:type="dxa"/>
          </w:tcPr>
          <w:p w:rsidR="00426F84" w:rsidRDefault="00426F84">
            <w:pPr>
              <w:pStyle w:val="ConsPlusNormal"/>
            </w:pPr>
            <w:r>
              <w:t>Пограничный муниципальный округ</w:t>
            </w:r>
          </w:p>
        </w:tc>
        <w:tc>
          <w:tcPr>
            <w:tcW w:w="5272" w:type="dxa"/>
          </w:tcPr>
          <w:p w:rsidR="00426F84" w:rsidRDefault="00426F84">
            <w:pPr>
              <w:pStyle w:val="ConsPlusNormal"/>
            </w:pPr>
            <w:r>
              <w:t xml:space="preserve">с. Барабаш-Левада, с. </w:t>
            </w:r>
            <w:proofErr w:type="spellStart"/>
            <w:r>
              <w:t>Барано</w:t>
            </w:r>
            <w:proofErr w:type="spellEnd"/>
            <w:r>
              <w:t xml:space="preserve">-Оренбургское пос. Байкал, с. </w:t>
            </w:r>
            <w:proofErr w:type="spellStart"/>
            <w:r>
              <w:t>Богуславка</w:t>
            </w:r>
            <w:proofErr w:type="spellEnd"/>
            <w:r>
              <w:t xml:space="preserve">, с. Бойкое, </w:t>
            </w:r>
            <w:proofErr w:type="spellStart"/>
            <w:r>
              <w:t>ж.д</w:t>
            </w:r>
            <w:proofErr w:type="spellEnd"/>
            <w:r>
              <w:t xml:space="preserve">. ст. Гродеково-2, с. Дружба, с. </w:t>
            </w:r>
            <w:proofErr w:type="spellStart"/>
            <w:r>
              <w:t>Духовское</w:t>
            </w:r>
            <w:proofErr w:type="spellEnd"/>
            <w:r>
              <w:t xml:space="preserve">, с. </w:t>
            </w:r>
            <w:proofErr w:type="spellStart"/>
            <w:r>
              <w:t>Жариково</w:t>
            </w:r>
            <w:proofErr w:type="spellEnd"/>
            <w:r>
              <w:t xml:space="preserve">, с. </w:t>
            </w:r>
            <w:proofErr w:type="spellStart"/>
            <w:r>
              <w:t>Нестеровка</w:t>
            </w:r>
            <w:proofErr w:type="spellEnd"/>
            <w:r>
              <w:t xml:space="preserve">, </w:t>
            </w:r>
            <w:proofErr w:type="spellStart"/>
            <w:r>
              <w:t>пгт</w:t>
            </w:r>
            <w:proofErr w:type="spellEnd"/>
            <w:r>
              <w:t xml:space="preserve"> Пограничный, </w:t>
            </w:r>
            <w:proofErr w:type="spellStart"/>
            <w:r>
              <w:t>ж.д</w:t>
            </w:r>
            <w:proofErr w:type="spellEnd"/>
            <w:r>
              <w:t xml:space="preserve">. ст. Пржевальская, с. </w:t>
            </w:r>
            <w:proofErr w:type="spellStart"/>
            <w:r>
              <w:t>Рубиновка</w:t>
            </w:r>
            <w:proofErr w:type="spellEnd"/>
            <w:r>
              <w:t>, с. Садовый, с. Сергеевка, с. Софье-Алексеевское, пос. Таловый, с. Украинка</w:t>
            </w:r>
          </w:p>
        </w:tc>
      </w:tr>
      <w:tr w:rsidR="00426F84">
        <w:tblPrEx>
          <w:tblBorders>
            <w:insideH w:val="nil"/>
          </w:tblBorders>
        </w:tblPrEx>
        <w:tc>
          <w:tcPr>
            <w:tcW w:w="558" w:type="dxa"/>
            <w:tcBorders>
              <w:bottom w:val="nil"/>
            </w:tcBorders>
          </w:tcPr>
          <w:p w:rsidR="00426F84" w:rsidRDefault="00426F84">
            <w:pPr>
              <w:pStyle w:val="ConsPlusNormal"/>
            </w:pPr>
            <w:r>
              <w:t>21.</w:t>
            </w:r>
          </w:p>
        </w:tc>
        <w:tc>
          <w:tcPr>
            <w:tcW w:w="2695" w:type="dxa"/>
            <w:tcBorders>
              <w:bottom w:val="nil"/>
            </w:tcBorders>
          </w:tcPr>
          <w:p w:rsidR="00426F84" w:rsidRDefault="00426F84">
            <w:pPr>
              <w:pStyle w:val="ConsPlusNormal"/>
            </w:pPr>
            <w:r>
              <w:t>Пожарский муниципальный округ</w:t>
            </w:r>
          </w:p>
        </w:tc>
        <w:tc>
          <w:tcPr>
            <w:tcW w:w="5272" w:type="dxa"/>
            <w:tcBorders>
              <w:bottom w:val="nil"/>
            </w:tcBorders>
          </w:tcPr>
          <w:p w:rsidR="00426F84" w:rsidRDefault="00426F84">
            <w:pPr>
              <w:pStyle w:val="ConsPlusNormal"/>
            </w:pPr>
            <w:r>
              <w:t xml:space="preserve">с. </w:t>
            </w:r>
            <w:proofErr w:type="spellStart"/>
            <w:r>
              <w:t>Алчан</w:t>
            </w:r>
            <w:proofErr w:type="spellEnd"/>
            <w:r>
              <w:t xml:space="preserve">, </w:t>
            </w:r>
            <w:proofErr w:type="spellStart"/>
            <w:r>
              <w:t>ж.д</w:t>
            </w:r>
            <w:proofErr w:type="spellEnd"/>
            <w:r>
              <w:t xml:space="preserve">. ст. </w:t>
            </w:r>
            <w:proofErr w:type="spellStart"/>
            <w:r>
              <w:t>Буйневич</w:t>
            </w:r>
            <w:proofErr w:type="spellEnd"/>
            <w:r>
              <w:t xml:space="preserve">, с. Бурлит, с. Верхний Перевал, с. </w:t>
            </w:r>
            <w:proofErr w:type="spellStart"/>
            <w:r>
              <w:t>Губерово</w:t>
            </w:r>
            <w:proofErr w:type="spellEnd"/>
            <w:r>
              <w:t xml:space="preserve">, с. </w:t>
            </w:r>
            <w:proofErr w:type="spellStart"/>
            <w:r>
              <w:t>Емельяновка</w:t>
            </w:r>
            <w:proofErr w:type="spellEnd"/>
            <w:r>
              <w:t xml:space="preserve">, с. Знаменка, с. </w:t>
            </w:r>
            <w:proofErr w:type="spellStart"/>
            <w:r>
              <w:t>Игнатьевка</w:t>
            </w:r>
            <w:proofErr w:type="spellEnd"/>
            <w:r>
              <w:t xml:space="preserve">, с. Каменушка, с. Красный Яр, с. Ласточка, </w:t>
            </w:r>
            <w:proofErr w:type="spellStart"/>
            <w:r>
              <w:t>пгт</w:t>
            </w:r>
            <w:proofErr w:type="spellEnd"/>
            <w:r>
              <w:t xml:space="preserve"> </w:t>
            </w:r>
            <w:proofErr w:type="spellStart"/>
            <w:r>
              <w:t>Лучегорск</w:t>
            </w:r>
            <w:proofErr w:type="spellEnd"/>
            <w:r>
              <w:t xml:space="preserve">, с. Нагорное, с. Никитовка, с. Новостройка, с. </w:t>
            </w:r>
            <w:proofErr w:type="spellStart"/>
            <w:r>
              <w:t>Олон</w:t>
            </w:r>
            <w:proofErr w:type="spellEnd"/>
            <w:r>
              <w:t xml:space="preserve">, с. Охотничий, с. Пожарское, с. </w:t>
            </w:r>
            <w:proofErr w:type="spellStart"/>
            <w:r>
              <w:t>Светлогорье</w:t>
            </w:r>
            <w:proofErr w:type="spellEnd"/>
            <w:r>
              <w:t xml:space="preserve">, с. Соболиный, с. Совхоз Пожарский, с. </w:t>
            </w:r>
            <w:proofErr w:type="spellStart"/>
            <w:r>
              <w:t>Стрельниково</w:t>
            </w:r>
            <w:proofErr w:type="spellEnd"/>
            <w:r>
              <w:t xml:space="preserve">, с. </w:t>
            </w:r>
            <w:proofErr w:type="spellStart"/>
            <w:r>
              <w:t>Федосьевка</w:t>
            </w:r>
            <w:proofErr w:type="spellEnd"/>
            <w:r>
              <w:t>, с. Ясеневый</w:t>
            </w:r>
          </w:p>
        </w:tc>
      </w:tr>
      <w:tr w:rsidR="00426F84">
        <w:tblPrEx>
          <w:tblBorders>
            <w:insideH w:val="nil"/>
          </w:tblBorders>
        </w:tblPrEx>
        <w:tc>
          <w:tcPr>
            <w:tcW w:w="8525" w:type="dxa"/>
            <w:gridSpan w:val="3"/>
            <w:tcBorders>
              <w:top w:val="nil"/>
            </w:tcBorders>
          </w:tcPr>
          <w:p w:rsidR="00426F84" w:rsidRDefault="00426F84">
            <w:pPr>
              <w:pStyle w:val="ConsPlusNormal"/>
              <w:jc w:val="both"/>
            </w:pPr>
            <w:r>
              <w:t xml:space="preserve">(в ред. </w:t>
            </w:r>
            <w:hyperlink r:id="rId395">
              <w:r>
                <w:rPr>
                  <w:color w:val="0000FF"/>
                </w:rPr>
                <w:t>Постановления</w:t>
              </w:r>
            </w:hyperlink>
            <w:r>
              <w:t xml:space="preserve"> Правительства Приморского края от 05.05.2022 N 288-пп)</w:t>
            </w:r>
          </w:p>
        </w:tc>
      </w:tr>
      <w:tr w:rsidR="00426F84">
        <w:tc>
          <w:tcPr>
            <w:tcW w:w="558" w:type="dxa"/>
          </w:tcPr>
          <w:p w:rsidR="00426F84" w:rsidRDefault="00426F84">
            <w:pPr>
              <w:pStyle w:val="ConsPlusNormal"/>
            </w:pPr>
            <w:r>
              <w:t>22.</w:t>
            </w:r>
          </w:p>
        </w:tc>
        <w:tc>
          <w:tcPr>
            <w:tcW w:w="2695" w:type="dxa"/>
          </w:tcPr>
          <w:p w:rsidR="00426F84" w:rsidRDefault="00426F84">
            <w:pPr>
              <w:pStyle w:val="ConsPlusNormal"/>
            </w:pPr>
            <w:r>
              <w:t>Спасский муниципальный район</w:t>
            </w:r>
          </w:p>
        </w:tc>
        <w:tc>
          <w:tcPr>
            <w:tcW w:w="5272" w:type="dxa"/>
          </w:tcPr>
          <w:p w:rsidR="00426F84" w:rsidRDefault="00426F84">
            <w:pPr>
              <w:pStyle w:val="ConsPlusNormal"/>
            </w:pPr>
            <w:proofErr w:type="spellStart"/>
            <w:r>
              <w:t>ж.д</w:t>
            </w:r>
            <w:proofErr w:type="spellEnd"/>
            <w:r>
              <w:t xml:space="preserve">. ст. </w:t>
            </w:r>
            <w:proofErr w:type="spellStart"/>
            <w:r>
              <w:t>Адарка</w:t>
            </w:r>
            <w:proofErr w:type="spellEnd"/>
            <w:r>
              <w:t xml:space="preserve">, с. Александровка, с. </w:t>
            </w:r>
            <w:proofErr w:type="spellStart"/>
            <w:r>
              <w:t>Анненка</w:t>
            </w:r>
            <w:proofErr w:type="spellEnd"/>
            <w:r>
              <w:t xml:space="preserve">, с. </w:t>
            </w:r>
            <w:proofErr w:type="spellStart"/>
            <w:r>
              <w:t>Буссевка</w:t>
            </w:r>
            <w:proofErr w:type="spellEnd"/>
            <w:r>
              <w:t xml:space="preserve">, с. Васильковка, с. Вишневка, с. </w:t>
            </w:r>
            <w:proofErr w:type="spellStart"/>
            <w:r>
              <w:t>Воскресенка</w:t>
            </w:r>
            <w:proofErr w:type="spellEnd"/>
            <w:r>
              <w:t xml:space="preserve">, с. Гайворон, </w:t>
            </w:r>
            <w:proofErr w:type="spellStart"/>
            <w:r>
              <w:t>ж.д</w:t>
            </w:r>
            <w:proofErr w:type="spellEnd"/>
            <w:r>
              <w:t xml:space="preserve">. ст. Дроздов, с. Дубовское, с. </w:t>
            </w:r>
            <w:proofErr w:type="spellStart"/>
            <w:r>
              <w:t>Духовское</w:t>
            </w:r>
            <w:proofErr w:type="spellEnd"/>
            <w:r>
              <w:t xml:space="preserve">, с. </w:t>
            </w:r>
            <w:proofErr w:type="spellStart"/>
            <w:r>
              <w:t>Евсеевка</w:t>
            </w:r>
            <w:proofErr w:type="spellEnd"/>
            <w:r>
              <w:t xml:space="preserve">, с. Зеленовка, с. </w:t>
            </w:r>
            <w:proofErr w:type="spellStart"/>
            <w:r>
              <w:t>Зеленодольское</w:t>
            </w:r>
            <w:proofErr w:type="spellEnd"/>
            <w:r>
              <w:t xml:space="preserve">, с. Калиновка, </w:t>
            </w:r>
            <w:proofErr w:type="spellStart"/>
            <w:r>
              <w:t>ж.д</w:t>
            </w:r>
            <w:proofErr w:type="spellEnd"/>
            <w:r>
              <w:t xml:space="preserve">. ст. </w:t>
            </w:r>
            <w:proofErr w:type="spellStart"/>
            <w:r>
              <w:t>Кнорринг</w:t>
            </w:r>
            <w:proofErr w:type="spellEnd"/>
            <w:r>
              <w:t xml:space="preserve">, с. Константиновка, с. Красный Кут, с. </w:t>
            </w:r>
            <w:proofErr w:type="spellStart"/>
            <w:r>
              <w:t>Кронштадтка</w:t>
            </w:r>
            <w:proofErr w:type="spellEnd"/>
            <w:r>
              <w:t>, с. Лебединое, с. Лётно-</w:t>
            </w:r>
            <w:proofErr w:type="spellStart"/>
            <w:r>
              <w:t>Хвалынское</w:t>
            </w:r>
            <w:proofErr w:type="spellEnd"/>
            <w:r>
              <w:t xml:space="preserve">, с. Луговое, с. Малые Ключи, с. </w:t>
            </w:r>
            <w:proofErr w:type="spellStart"/>
            <w:r>
              <w:t>Нахимовка</w:t>
            </w:r>
            <w:proofErr w:type="spellEnd"/>
            <w:r>
              <w:t xml:space="preserve">, с. Никитовка, с. Новинка, с. </w:t>
            </w:r>
            <w:proofErr w:type="spellStart"/>
            <w:r>
              <w:t>Нововладимировка</w:t>
            </w:r>
            <w:proofErr w:type="spellEnd"/>
            <w:r>
              <w:t xml:space="preserve">, с. </w:t>
            </w:r>
            <w:proofErr w:type="spellStart"/>
            <w:r>
              <w:t>Новорусановка</w:t>
            </w:r>
            <w:proofErr w:type="spellEnd"/>
            <w:r>
              <w:t xml:space="preserve">, с. Новосельское, с. Прохоры, </w:t>
            </w:r>
            <w:proofErr w:type="spellStart"/>
            <w:r>
              <w:t>ж.д</w:t>
            </w:r>
            <w:proofErr w:type="spellEnd"/>
            <w:r>
              <w:t xml:space="preserve">. ст. </w:t>
            </w:r>
            <w:proofErr w:type="spellStart"/>
            <w:r>
              <w:t>Свиягино</w:t>
            </w:r>
            <w:proofErr w:type="spellEnd"/>
            <w:r>
              <w:t xml:space="preserve">, с. </w:t>
            </w:r>
            <w:proofErr w:type="spellStart"/>
            <w:r>
              <w:t>Славинка</w:t>
            </w:r>
            <w:proofErr w:type="spellEnd"/>
            <w:r>
              <w:t xml:space="preserve">, с. Сосновка, с. Спасское, </w:t>
            </w:r>
            <w:proofErr w:type="spellStart"/>
            <w:r>
              <w:t>ж.д</w:t>
            </w:r>
            <w:proofErr w:type="spellEnd"/>
            <w:r>
              <w:t xml:space="preserve">. ст. Старый ключ, с. Степное, </w:t>
            </w:r>
            <w:proofErr w:type="spellStart"/>
            <w:r>
              <w:t>ж.д</w:t>
            </w:r>
            <w:proofErr w:type="spellEnd"/>
            <w:r>
              <w:t xml:space="preserve">. ст. </w:t>
            </w:r>
            <w:proofErr w:type="spellStart"/>
            <w:r>
              <w:t>Сунгач</w:t>
            </w:r>
            <w:proofErr w:type="spellEnd"/>
            <w:r>
              <w:t xml:space="preserve">, с. </w:t>
            </w:r>
            <w:proofErr w:type="spellStart"/>
            <w:r>
              <w:t>Татьяновка</w:t>
            </w:r>
            <w:proofErr w:type="spellEnd"/>
            <w:r>
              <w:t xml:space="preserve">, с. </w:t>
            </w:r>
            <w:proofErr w:type="spellStart"/>
            <w:r>
              <w:t>Хвалынка</w:t>
            </w:r>
            <w:proofErr w:type="spellEnd"/>
            <w:r>
              <w:t>, с. Чкаловское</w:t>
            </w:r>
          </w:p>
        </w:tc>
      </w:tr>
      <w:tr w:rsidR="00426F84">
        <w:tc>
          <w:tcPr>
            <w:tcW w:w="558" w:type="dxa"/>
          </w:tcPr>
          <w:p w:rsidR="00426F84" w:rsidRDefault="00426F84">
            <w:pPr>
              <w:pStyle w:val="ConsPlusNormal"/>
            </w:pPr>
            <w:r>
              <w:t>23.</w:t>
            </w:r>
          </w:p>
        </w:tc>
        <w:tc>
          <w:tcPr>
            <w:tcW w:w="2695" w:type="dxa"/>
          </w:tcPr>
          <w:p w:rsidR="00426F84" w:rsidRDefault="00426F84">
            <w:pPr>
              <w:pStyle w:val="ConsPlusNormal"/>
            </w:pPr>
            <w:r>
              <w:t>Тернейский муниципальный округ</w:t>
            </w:r>
          </w:p>
        </w:tc>
        <w:tc>
          <w:tcPr>
            <w:tcW w:w="5272" w:type="dxa"/>
          </w:tcPr>
          <w:p w:rsidR="00426F84" w:rsidRDefault="00426F84">
            <w:pPr>
              <w:pStyle w:val="ConsPlusNormal"/>
            </w:pPr>
            <w:r>
              <w:t xml:space="preserve">с. </w:t>
            </w:r>
            <w:proofErr w:type="spellStart"/>
            <w:r>
              <w:t>Агзу</w:t>
            </w:r>
            <w:proofErr w:type="spellEnd"/>
            <w:r>
              <w:t xml:space="preserve">, с. </w:t>
            </w:r>
            <w:proofErr w:type="spellStart"/>
            <w:r>
              <w:t>Амгу</w:t>
            </w:r>
            <w:proofErr w:type="spellEnd"/>
            <w:r>
              <w:t xml:space="preserve">, с. </w:t>
            </w:r>
            <w:proofErr w:type="spellStart"/>
            <w:r>
              <w:t>Единка</w:t>
            </w:r>
            <w:proofErr w:type="spellEnd"/>
            <w:r>
              <w:t xml:space="preserve">, с. </w:t>
            </w:r>
            <w:proofErr w:type="spellStart"/>
            <w:r>
              <w:t>Максимовка</w:t>
            </w:r>
            <w:proofErr w:type="spellEnd"/>
            <w:r>
              <w:t xml:space="preserve">, с. Малая </w:t>
            </w:r>
            <w:proofErr w:type="spellStart"/>
            <w:r>
              <w:t>Кема</w:t>
            </w:r>
            <w:proofErr w:type="spellEnd"/>
            <w:r>
              <w:t xml:space="preserve">, с. </w:t>
            </w:r>
            <w:proofErr w:type="spellStart"/>
            <w:r>
              <w:t>Перетычиха</w:t>
            </w:r>
            <w:proofErr w:type="spellEnd"/>
            <w:r>
              <w:t xml:space="preserve">, </w:t>
            </w:r>
            <w:proofErr w:type="spellStart"/>
            <w:r>
              <w:t>пгт</w:t>
            </w:r>
            <w:proofErr w:type="spellEnd"/>
            <w:r>
              <w:t xml:space="preserve"> Пластун, с. </w:t>
            </w:r>
            <w:proofErr w:type="spellStart"/>
            <w:r>
              <w:t>Самарга</w:t>
            </w:r>
            <w:proofErr w:type="spellEnd"/>
            <w:r>
              <w:t xml:space="preserve">, </w:t>
            </w:r>
            <w:proofErr w:type="spellStart"/>
            <w:r>
              <w:t>пгт</w:t>
            </w:r>
            <w:proofErr w:type="spellEnd"/>
            <w:r>
              <w:t xml:space="preserve"> Светлая, </w:t>
            </w:r>
            <w:proofErr w:type="spellStart"/>
            <w:r>
              <w:t>пгт</w:t>
            </w:r>
            <w:proofErr w:type="spellEnd"/>
            <w:r>
              <w:t xml:space="preserve"> Терней, с. </w:t>
            </w:r>
            <w:proofErr w:type="spellStart"/>
            <w:r>
              <w:t>Усть-Соболевка</w:t>
            </w:r>
            <w:proofErr w:type="spellEnd"/>
          </w:p>
        </w:tc>
      </w:tr>
      <w:tr w:rsidR="00426F84">
        <w:tc>
          <w:tcPr>
            <w:tcW w:w="558" w:type="dxa"/>
          </w:tcPr>
          <w:p w:rsidR="00426F84" w:rsidRDefault="00426F84">
            <w:pPr>
              <w:pStyle w:val="ConsPlusNormal"/>
            </w:pPr>
            <w:r>
              <w:t>24.</w:t>
            </w:r>
          </w:p>
        </w:tc>
        <w:tc>
          <w:tcPr>
            <w:tcW w:w="2695" w:type="dxa"/>
          </w:tcPr>
          <w:p w:rsidR="00426F84" w:rsidRDefault="00426F84">
            <w:pPr>
              <w:pStyle w:val="ConsPlusNormal"/>
            </w:pPr>
            <w:proofErr w:type="spellStart"/>
            <w:r>
              <w:t>Ханкайский</w:t>
            </w:r>
            <w:proofErr w:type="spellEnd"/>
            <w:r>
              <w:t xml:space="preserve"> муниципальный округ</w:t>
            </w:r>
          </w:p>
        </w:tc>
        <w:tc>
          <w:tcPr>
            <w:tcW w:w="5272" w:type="dxa"/>
          </w:tcPr>
          <w:p w:rsidR="00426F84" w:rsidRDefault="00426F84">
            <w:pPr>
              <w:pStyle w:val="ConsPlusNormal"/>
            </w:pPr>
            <w:r>
              <w:t xml:space="preserve">с. Алексеевка, с. Астраханка, с. Владимиро-Петровка, с. Дворянка, с. Ильинка, </w:t>
            </w:r>
            <w:proofErr w:type="spellStart"/>
            <w:r>
              <w:t>ж.д</w:t>
            </w:r>
            <w:proofErr w:type="spellEnd"/>
            <w:r>
              <w:t xml:space="preserve">. ст. Ильинка, с. Камень-Рыболов, </w:t>
            </w:r>
            <w:proofErr w:type="spellStart"/>
            <w:r>
              <w:t>ж.д</w:t>
            </w:r>
            <w:proofErr w:type="spellEnd"/>
            <w:r>
              <w:t xml:space="preserve">. ст. Камень-Рыболов, с. </w:t>
            </w:r>
            <w:proofErr w:type="spellStart"/>
            <w:r>
              <w:t>Кировка</w:t>
            </w:r>
            <w:proofErr w:type="spellEnd"/>
            <w:r>
              <w:t xml:space="preserve">, с. Комиссарово, с. Люблино, с. Майское, с. </w:t>
            </w:r>
            <w:proofErr w:type="spellStart"/>
            <w:r>
              <w:t>Мельгуновка</w:t>
            </w:r>
            <w:proofErr w:type="spellEnd"/>
            <w:r>
              <w:t xml:space="preserve">, </w:t>
            </w:r>
            <w:proofErr w:type="spellStart"/>
            <w:r>
              <w:t>ж.д</w:t>
            </w:r>
            <w:proofErr w:type="spellEnd"/>
            <w:r>
              <w:t xml:space="preserve">. </w:t>
            </w:r>
            <w:proofErr w:type="spellStart"/>
            <w:r>
              <w:t>рзд</w:t>
            </w:r>
            <w:proofErr w:type="spellEnd"/>
            <w:r>
              <w:t xml:space="preserve">. </w:t>
            </w:r>
            <w:proofErr w:type="spellStart"/>
            <w:r>
              <w:t>Морозовка</w:t>
            </w:r>
            <w:proofErr w:type="spellEnd"/>
            <w:r>
              <w:t xml:space="preserve">, с. </w:t>
            </w:r>
            <w:proofErr w:type="spellStart"/>
            <w:r>
              <w:t>Новокачалинск</w:t>
            </w:r>
            <w:proofErr w:type="spellEnd"/>
            <w:r>
              <w:t xml:space="preserve">, с. </w:t>
            </w:r>
            <w:r>
              <w:lastRenderedPageBreak/>
              <w:t xml:space="preserve">Новониколаевка, с. </w:t>
            </w:r>
            <w:proofErr w:type="spellStart"/>
            <w:r>
              <w:t>Новоселище</w:t>
            </w:r>
            <w:proofErr w:type="spellEnd"/>
            <w:r>
              <w:t xml:space="preserve">, с. Октябрьское, с. Пархоменко, с. Первомайское, с. </w:t>
            </w:r>
            <w:proofErr w:type="spellStart"/>
            <w:r>
              <w:t>Платоно</w:t>
            </w:r>
            <w:proofErr w:type="spellEnd"/>
            <w:r>
              <w:t>-Александровское, с. Рассказово, с. Троицкое, с. Турий Рог, с. Удобное</w:t>
            </w:r>
          </w:p>
        </w:tc>
      </w:tr>
      <w:tr w:rsidR="00426F84">
        <w:tblPrEx>
          <w:tblBorders>
            <w:insideH w:val="nil"/>
          </w:tblBorders>
        </w:tblPrEx>
        <w:tc>
          <w:tcPr>
            <w:tcW w:w="558" w:type="dxa"/>
            <w:tcBorders>
              <w:bottom w:val="nil"/>
            </w:tcBorders>
          </w:tcPr>
          <w:p w:rsidR="00426F84" w:rsidRDefault="00426F84">
            <w:pPr>
              <w:pStyle w:val="ConsPlusNormal"/>
            </w:pPr>
            <w:r>
              <w:lastRenderedPageBreak/>
              <w:t>25.</w:t>
            </w:r>
          </w:p>
        </w:tc>
        <w:tc>
          <w:tcPr>
            <w:tcW w:w="2695" w:type="dxa"/>
            <w:tcBorders>
              <w:bottom w:val="nil"/>
            </w:tcBorders>
          </w:tcPr>
          <w:p w:rsidR="00426F84" w:rsidRDefault="00426F84">
            <w:pPr>
              <w:pStyle w:val="ConsPlusNormal"/>
            </w:pPr>
            <w:proofErr w:type="spellStart"/>
            <w:r>
              <w:t>Хасанский</w:t>
            </w:r>
            <w:proofErr w:type="spellEnd"/>
            <w:r>
              <w:t xml:space="preserve"> муниципальный округ</w:t>
            </w:r>
          </w:p>
        </w:tc>
        <w:tc>
          <w:tcPr>
            <w:tcW w:w="5272" w:type="dxa"/>
            <w:tcBorders>
              <w:bottom w:val="nil"/>
            </w:tcBorders>
          </w:tcPr>
          <w:p w:rsidR="00426F84" w:rsidRDefault="00426F84">
            <w:pPr>
              <w:pStyle w:val="ConsPlusNormal"/>
            </w:pPr>
            <w:r>
              <w:t xml:space="preserve">с. Андреевка, пос. База Круглая, </w:t>
            </w:r>
            <w:proofErr w:type="spellStart"/>
            <w:r>
              <w:t>ж.д</w:t>
            </w:r>
            <w:proofErr w:type="spellEnd"/>
            <w:r>
              <w:t xml:space="preserve">. ст. </w:t>
            </w:r>
            <w:proofErr w:type="spellStart"/>
            <w:r>
              <w:t>Бамбурово</w:t>
            </w:r>
            <w:proofErr w:type="spellEnd"/>
            <w:r>
              <w:t xml:space="preserve">, с. Барабаш, </w:t>
            </w:r>
            <w:proofErr w:type="spellStart"/>
            <w:r>
              <w:t>ж.д</w:t>
            </w:r>
            <w:proofErr w:type="spellEnd"/>
            <w:r>
              <w:t xml:space="preserve">. </w:t>
            </w:r>
            <w:proofErr w:type="spellStart"/>
            <w:r>
              <w:t>рзд</w:t>
            </w:r>
            <w:proofErr w:type="spellEnd"/>
            <w:r>
              <w:t xml:space="preserve">. Барсовый с. </w:t>
            </w:r>
            <w:proofErr w:type="spellStart"/>
            <w:r>
              <w:t>Безверхово</w:t>
            </w:r>
            <w:proofErr w:type="spellEnd"/>
            <w:r>
              <w:t xml:space="preserve">, с. Витязь, с. </w:t>
            </w:r>
            <w:proofErr w:type="spellStart"/>
            <w:r>
              <w:t>Гвоздево</w:t>
            </w:r>
            <w:proofErr w:type="spellEnd"/>
            <w:r>
              <w:t xml:space="preserve">, с. </w:t>
            </w:r>
            <w:proofErr w:type="spellStart"/>
            <w:r>
              <w:t>Зайсановка</w:t>
            </w:r>
            <w:proofErr w:type="spellEnd"/>
            <w:r>
              <w:t xml:space="preserve">, с. </w:t>
            </w:r>
            <w:proofErr w:type="spellStart"/>
            <w:r>
              <w:t>Занадворовка</w:t>
            </w:r>
            <w:proofErr w:type="spellEnd"/>
            <w:r>
              <w:t xml:space="preserve">, </w:t>
            </w:r>
            <w:proofErr w:type="spellStart"/>
            <w:r>
              <w:t>пгт</w:t>
            </w:r>
            <w:proofErr w:type="spellEnd"/>
            <w:r>
              <w:t xml:space="preserve"> Зарубино, с. Камышовый, </w:t>
            </w:r>
            <w:proofErr w:type="spellStart"/>
            <w:r>
              <w:t>ж.д</w:t>
            </w:r>
            <w:proofErr w:type="spellEnd"/>
            <w:r>
              <w:t xml:space="preserve">. ст. Кедровый, с. </w:t>
            </w:r>
            <w:proofErr w:type="spellStart"/>
            <w:r>
              <w:t>Кравцовка</w:t>
            </w:r>
            <w:proofErr w:type="spellEnd"/>
            <w:r>
              <w:t xml:space="preserve">, </w:t>
            </w:r>
            <w:proofErr w:type="spellStart"/>
            <w:r>
              <w:t>пгт</w:t>
            </w:r>
            <w:proofErr w:type="spellEnd"/>
            <w:r>
              <w:t xml:space="preserve"> Краскино, с. Лебединое, с. Маячное, маяк </w:t>
            </w:r>
            <w:proofErr w:type="spellStart"/>
            <w:r>
              <w:t>Бюссе</w:t>
            </w:r>
            <w:proofErr w:type="spellEnd"/>
            <w:r>
              <w:t xml:space="preserve">, маяк Гамов, с. Нарва, с. </w:t>
            </w:r>
            <w:proofErr w:type="spellStart"/>
            <w:r>
              <w:t>Овчинниково</w:t>
            </w:r>
            <w:proofErr w:type="spellEnd"/>
            <w:r>
              <w:t xml:space="preserve">, с. Перевозная, </w:t>
            </w:r>
            <w:proofErr w:type="spellStart"/>
            <w:r>
              <w:t>ж.д</w:t>
            </w:r>
            <w:proofErr w:type="spellEnd"/>
            <w:r>
              <w:t xml:space="preserve">. </w:t>
            </w:r>
            <w:proofErr w:type="spellStart"/>
            <w:r>
              <w:t>рзд</w:t>
            </w:r>
            <w:proofErr w:type="spellEnd"/>
            <w:r>
              <w:t xml:space="preserve">. Пожарский, с. Пойма, </w:t>
            </w:r>
            <w:proofErr w:type="spellStart"/>
            <w:r>
              <w:t>пгт</w:t>
            </w:r>
            <w:proofErr w:type="spellEnd"/>
            <w:r>
              <w:t xml:space="preserve"> Посьет, </w:t>
            </w:r>
            <w:proofErr w:type="spellStart"/>
            <w:r>
              <w:t>пгт</w:t>
            </w:r>
            <w:proofErr w:type="spellEnd"/>
            <w:r>
              <w:t xml:space="preserve"> Приморский, </w:t>
            </w:r>
            <w:proofErr w:type="spellStart"/>
            <w:r>
              <w:t>ж.д</w:t>
            </w:r>
            <w:proofErr w:type="spellEnd"/>
            <w:r>
              <w:t xml:space="preserve">. ст. </w:t>
            </w:r>
            <w:proofErr w:type="spellStart"/>
            <w:r>
              <w:t>Провалово</w:t>
            </w:r>
            <w:proofErr w:type="spellEnd"/>
            <w:r>
              <w:t xml:space="preserve">, с. Рисовая Падь, с. Ромашка, </w:t>
            </w:r>
            <w:proofErr w:type="spellStart"/>
            <w:r>
              <w:t>ж.д</w:t>
            </w:r>
            <w:proofErr w:type="spellEnd"/>
            <w:r>
              <w:t xml:space="preserve">. ст. </w:t>
            </w:r>
            <w:proofErr w:type="spellStart"/>
            <w:r>
              <w:t>Рязановка</w:t>
            </w:r>
            <w:proofErr w:type="spellEnd"/>
            <w:r>
              <w:t xml:space="preserve">, </w:t>
            </w:r>
            <w:proofErr w:type="spellStart"/>
            <w:r>
              <w:t>пгт</w:t>
            </w:r>
            <w:proofErr w:type="spellEnd"/>
            <w:r>
              <w:t xml:space="preserve"> Славянка, </w:t>
            </w:r>
            <w:proofErr w:type="spellStart"/>
            <w:r>
              <w:t>ж.д</w:t>
            </w:r>
            <w:proofErr w:type="spellEnd"/>
            <w:r>
              <w:t xml:space="preserve">. ст. </w:t>
            </w:r>
            <w:proofErr w:type="spellStart"/>
            <w:r>
              <w:t>Сухановка</w:t>
            </w:r>
            <w:proofErr w:type="spellEnd"/>
            <w:r>
              <w:t xml:space="preserve">, с. Сухая Речка, с. Филипповка, </w:t>
            </w:r>
            <w:proofErr w:type="spellStart"/>
            <w:r>
              <w:t>пгт</w:t>
            </w:r>
            <w:proofErr w:type="spellEnd"/>
            <w:r>
              <w:t xml:space="preserve"> Хасан, с. </w:t>
            </w:r>
            <w:proofErr w:type="spellStart"/>
            <w:r>
              <w:t>Цуканово</w:t>
            </w:r>
            <w:proofErr w:type="spellEnd"/>
            <w:r>
              <w:t>, с. Шахтерский</w:t>
            </w:r>
          </w:p>
        </w:tc>
      </w:tr>
      <w:tr w:rsidR="00426F84">
        <w:tblPrEx>
          <w:tblBorders>
            <w:insideH w:val="nil"/>
          </w:tblBorders>
        </w:tblPrEx>
        <w:tc>
          <w:tcPr>
            <w:tcW w:w="8525" w:type="dxa"/>
            <w:gridSpan w:val="3"/>
            <w:tcBorders>
              <w:top w:val="nil"/>
            </w:tcBorders>
          </w:tcPr>
          <w:p w:rsidR="00426F84" w:rsidRDefault="00426F84">
            <w:pPr>
              <w:pStyle w:val="ConsPlusNormal"/>
              <w:jc w:val="both"/>
            </w:pPr>
            <w:r>
              <w:t xml:space="preserve">(в ред. </w:t>
            </w:r>
            <w:hyperlink r:id="rId396">
              <w:r>
                <w:rPr>
                  <w:color w:val="0000FF"/>
                </w:rPr>
                <w:t>Постановления</w:t>
              </w:r>
            </w:hyperlink>
            <w:r>
              <w:t xml:space="preserve"> Правительства Приморского края от 05.05.2022 N 288-пп)</w:t>
            </w:r>
          </w:p>
        </w:tc>
      </w:tr>
      <w:tr w:rsidR="00426F84">
        <w:tc>
          <w:tcPr>
            <w:tcW w:w="558" w:type="dxa"/>
          </w:tcPr>
          <w:p w:rsidR="00426F84" w:rsidRDefault="00426F84">
            <w:pPr>
              <w:pStyle w:val="ConsPlusNormal"/>
            </w:pPr>
            <w:r>
              <w:t>26.</w:t>
            </w:r>
          </w:p>
        </w:tc>
        <w:tc>
          <w:tcPr>
            <w:tcW w:w="2695" w:type="dxa"/>
          </w:tcPr>
          <w:p w:rsidR="00426F84" w:rsidRDefault="00426F84">
            <w:pPr>
              <w:pStyle w:val="ConsPlusNormal"/>
            </w:pPr>
            <w:proofErr w:type="spellStart"/>
            <w:r>
              <w:t>Хорольский</w:t>
            </w:r>
            <w:proofErr w:type="spellEnd"/>
            <w:r>
              <w:t xml:space="preserve"> муниципальный округ</w:t>
            </w:r>
          </w:p>
        </w:tc>
        <w:tc>
          <w:tcPr>
            <w:tcW w:w="5272" w:type="dxa"/>
          </w:tcPr>
          <w:p w:rsidR="00426F84" w:rsidRDefault="00426F84">
            <w:pPr>
              <w:pStyle w:val="ConsPlusNormal"/>
            </w:pPr>
            <w:r>
              <w:t xml:space="preserve">с. Березовка, с. Благодатное, с. Вознесенка, с. </w:t>
            </w:r>
            <w:proofErr w:type="spellStart"/>
            <w:r>
              <w:t>Дальзаводское</w:t>
            </w:r>
            <w:proofErr w:type="spellEnd"/>
            <w:r>
              <w:t xml:space="preserve">, с. </w:t>
            </w:r>
            <w:proofErr w:type="spellStart"/>
            <w:r>
              <w:t>Камышовка</w:t>
            </w:r>
            <w:proofErr w:type="spellEnd"/>
            <w:r>
              <w:t xml:space="preserve">, с. Ленинское, с. Луговой, с. </w:t>
            </w:r>
            <w:proofErr w:type="spellStart"/>
            <w:r>
              <w:t>Лукашевка</w:t>
            </w:r>
            <w:proofErr w:type="spellEnd"/>
            <w:r>
              <w:t xml:space="preserve">, с. Лучки, с. Малая Ярославка, с. Малые Лучки, с. </w:t>
            </w:r>
            <w:proofErr w:type="spellStart"/>
            <w:r>
              <w:t>Новобельмановка</w:t>
            </w:r>
            <w:proofErr w:type="spellEnd"/>
            <w:r>
              <w:t xml:space="preserve">, с. </w:t>
            </w:r>
            <w:proofErr w:type="spellStart"/>
            <w:r>
              <w:t>Новодевица</w:t>
            </w:r>
            <w:proofErr w:type="spellEnd"/>
            <w:r>
              <w:t xml:space="preserve">, с. Петровичи, с. Поповка, с. Прилуки, с. Приозерное, с. </w:t>
            </w:r>
            <w:proofErr w:type="spellStart"/>
            <w:r>
              <w:t>Сиваковка</w:t>
            </w:r>
            <w:proofErr w:type="spellEnd"/>
            <w:r>
              <w:t xml:space="preserve">, с. </w:t>
            </w:r>
            <w:proofErr w:type="spellStart"/>
            <w:r>
              <w:t>Старобельмановка</w:t>
            </w:r>
            <w:proofErr w:type="spellEnd"/>
            <w:r>
              <w:t xml:space="preserve">, с. </w:t>
            </w:r>
            <w:proofErr w:type="spellStart"/>
            <w:r>
              <w:t>Стародевица</w:t>
            </w:r>
            <w:proofErr w:type="spellEnd"/>
            <w:r>
              <w:t xml:space="preserve">, с. </w:t>
            </w:r>
            <w:proofErr w:type="spellStart"/>
            <w:r>
              <w:t>Усачевка</w:t>
            </w:r>
            <w:proofErr w:type="spellEnd"/>
            <w:r>
              <w:t xml:space="preserve">, с. Хороль, </w:t>
            </w:r>
            <w:proofErr w:type="spellStart"/>
            <w:r>
              <w:t>ж.д</w:t>
            </w:r>
            <w:proofErr w:type="spellEnd"/>
            <w:r>
              <w:t xml:space="preserve">. ст. </w:t>
            </w:r>
            <w:proofErr w:type="spellStart"/>
            <w:r>
              <w:t>Хорольск</w:t>
            </w:r>
            <w:proofErr w:type="spellEnd"/>
            <w:r>
              <w:t xml:space="preserve">, </w:t>
            </w:r>
            <w:proofErr w:type="spellStart"/>
            <w:r>
              <w:t>пгт</w:t>
            </w:r>
            <w:proofErr w:type="spellEnd"/>
            <w:r>
              <w:t xml:space="preserve"> Ярославский, </w:t>
            </w:r>
            <w:proofErr w:type="spellStart"/>
            <w:r>
              <w:t>ж.д</w:t>
            </w:r>
            <w:proofErr w:type="spellEnd"/>
            <w:r>
              <w:t xml:space="preserve">. </w:t>
            </w:r>
            <w:proofErr w:type="spellStart"/>
            <w:r>
              <w:t>рзд</w:t>
            </w:r>
            <w:proofErr w:type="spellEnd"/>
            <w:r>
              <w:t>. 12-й км.</w:t>
            </w:r>
          </w:p>
        </w:tc>
      </w:tr>
      <w:tr w:rsidR="00426F84">
        <w:tc>
          <w:tcPr>
            <w:tcW w:w="558" w:type="dxa"/>
          </w:tcPr>
          <w:p w:rsidR="00426F84" w:rsidRDefault="00426F84">
            <w:pPr>
              <w:pStyle w:val="ConsPlusNormal"/>
            </w:pPr>
            <w:r>
              <w:t>27.</w:t>
            </w:r>
          </w:p>
        </w:tc>
        <w:tc>
          <w:tcPr>
            <w:tcW w:w="2695" w:type="dxa"/>
          </w:tcPr>
          <w:p w:rsidR="00426F84" w:rsidRDefault="00426F84">
            <w:pPr>
              <w:pStyle w:val="ConsPlusNormal"/>
            </w:pPr>
            <w:r>
              <w:t>Черниговский муниципальный район</w:t>
            </w:r>
          </w:p>
        </w:tc>
        <w:tc>
          <w:tcPr>
            <w:tcW w:w="5272" w:type="dxa"/>
          </w:tcPr>
          <w:p w:rsidR="00426F84" w:rsidRDefault="00426F84">
            <w:pPr>
              <w:pStyle w:val="ConsPlusNormal"/>
            </w:pPr>
            <w:proofErr w:type="spellStart"/>
            <w:r>
              <w:t>пгт</w:t>
            </w:r>
            <w:proofErr w:type="spellEnd"/>
            <w:r>
              <w:t xml:space="preserve"> </w:t>
            </w:r>
            <w:proofErr w:type="spellStart"/>
            <w:r>
              <w:t>Сибирцево</w:t>
            </w:r>
            <w:proofErr w:type="spellEnd"/>
            <w:r>
              <w:t xml:space="preserve">, пос. </w:t>
            </w:r>
            <w:proofErr w:type="spellStart"/>
            <w:r>
              <w:t>Реттиховка</w:t>
            </w:r>
            <w:proofErr w:type="spellEnd"/>
            <w:r>
              <w:t xml:space="preserve">, с. </w:t>
            </w:r>
            <w:proofErr w:type="spellStart"/>
            <w:r>
              <w:t>Абражеевка</w:t>
            </w:r>
            <w:proofErr w:type="spellEnd"/>
            <w:r>
              <w:t xml:space="preserve">, с. </w:t>
            </w:r>
            <w:proofErr w:type="spellStart"/>
            <w:r>
              <w:t>Алтыновка</w:t>
            </w:r>
            <w:proofErr w:type="spellEnd"/>
            <w:r>
              <w:t xml:space="preserve">, с. </w:t>
            </w:r>
            <w:proofErr w:type="spellStart"/>
            <w:r>
              <w:t>Вадимовка</w:t>
            </w:r>
            <w:proofErr w:type="spellEnd"/>
            <w:r>
              <w:t xml:space="preserve">, с. </w:t>
            </w:r>
            <w:proofErr w:type="spellStart"/>
            <w:r>
              <w:t>Вассиановка</w:t>
            </w:r>
            <w:proofErr w:type="spellEnd"/>
            <w:r>
              <w:t xml:space="preserve">, с. Высокое, с. Горный Хутор, с. Грибное, с. Дмитриевка, с. Искра, с. </w:t>
            </w:r>
            <w:proofErr w:type="spellStart"/>
            <w:r>
              <w:t>Каленовка</w:t>
            </w:r>
            <w:proofErr w:type="spellEnd"/>
            <w:r>
              <w:t xml:space="preserve">, с. Майское, с. </w:t>
            </w:r>
            <w:proofErr w:type="spellStart"/>
            <w:r>
              <w:t>Меркушевка</w:t>
            </w:r>
            <w:proofErr w:type="spellEnd"/>
            <w:r>
              <w:t xml:space="preserve">, с. Монастырище, с. Орехово, </w:t>
            </w:r>
            <w:proofErr w:type="spellStart"/>
            <w:r>
              <w:t>ж.д</w:t>
            </w:r>
            <w:proofErr w:type="spellEnd"/>
            <w:r>
              <w:t xml:space="preserve">. ст. Орехово-Приморское, </w:t>
            </w:r>
            <w:proofErr w:type="spellStart"/>
            <w:r>
              <w:t>ж.д</w:t>
            </w:r>
            <w:proofErr w:type="spellEnd"/>
            <w:r>
              <w:t xml:space="preserve">. </w:t>
            </w:r>
            <w:proofErr w:type="spellStart"/>
            <w:r>
              <w:t>рзд</w:t>
            </w:r>
            <w:proofErr w:type="spellEnd"/>
            <w:r>
              <w:t xml:space="preserve">. </w:t>
            </w:r>
            <w:proofErr w:type="spellStart"/>
            <w:r>
              <w:t>Светлояровка</w:t>
            </w:r>
            <w:proofErr w:type="spellEnd"/>
            <w:r>
              <w:t xml:space="preserve">, пос. Сибирцево-3, с. </w:t>
            </w:r>
            <w:proofErr w:type="spellStart"/>
            <w:r>
              <w:t>Снегуровка</w:t>
            </w:r>
            <w:proofErr w:type="spellEnd"/>
            <w:r>
              <w:t xml:space="preserve">, с. Синий Гай, </w:t>
            </w:r>
            <w:proofErr w:type="spellStart"/>
            <w:r>
              <w:t>ж.д</w:t>
            </w:r>
            <w:proofErr w:type="spellEnd"/>
            <w:r>
              <w:t xml:space="preserve">. ст. Тиховодное, с. </w:t>
            </w:r>
            <w:proofErr w:type="spellStart"/>
            <w:r>
              <w:t>Халкидон</w:t>
            </w:r>
            <w:proofErr w:type="spellEnd"/>
            <w:r>
              <w:t xml:space="preserve">, </w:t>
            </w:r>
            <w:proofErr w:type="spellStart"/>
            <w:r>
              <w:t>ж.д</w:t>
            </w:r>
            <w:proofErr w:type="spellEnd"/>
            <w:r>
              <w:t xml:space="preserve">. ст. </w:t>
            </w:r>
            <w:proofErr w:type="spellStart"/>
            <w:r>
              <w:t>Халкидон</w:t>
            </w:r>
            <w:proofErr w:type="spellEnd"/>
            <w:r>
              <w:t>, с. Черниговка, межселенные территории Черниговского муниципального района</w:t>
            </w:r>
          </w:p>
        </w:tc>
      </w:tr>
      <w:tr w:rsidR="00426F84">
        <w:tc>
          <w:tcPr>
            <w:tcW w:w="558" w:type="dxa"/>
          </w:tcPr>
          <w:p w:rsidR="00426F84" w:rsidRDefault="00426F84">
            <w:pPr>
              <w:pStyle w:val="ConsPlusNormal"/>
            </w:pPr>
            <w:r>
              <w:t>28.</w:t>
            </w:r>
          </w:p>
        </w:tc>
        <w:tc>
          <w:tcPr>
            <w:tcW w:w="2695" w:type="dxa"/>
          </w:tcPr>
          <w:p w:rsidR="00426F84" w:rsidRDefault="00426F84">
            <w:pPr>
              <w:pStyle w:val="ConsPlusNormal"/>
            </w:pPr>
            <w:r>
              <w:t>Чугуевский муниципальный округ</w:t>
            </w:r>
          </w:p>
        </w:tc>
        <w:tc>
          <w:tcPr>
            <w:tcW w:w="5272" w:type="dxa"/>
          </w:tcPr>
          <w:p w:rsidR="00426F84" w:rsidRDefault="00426F84">
            <w:pPr>
              <w:pStyle w:val="ConsPlusNormal"/>
            </w:pPr>
            <w:r>
              <w:t>с. Антоновка, с. Архиповка, с. Березовка, с. Булыга-</w:t>
            </w:r>
            <w:proofErr w:type="spellStart"/>
            <w:r>
              <w:t>Фадеево</w:t>
            </w:r>
            <w:proofErr w:type="spellEnd"/>
            <w:r>
              <w:t xml:space="preserve">, с. </w:t>
            </w:r>
            <w:proofErr w:type="spellStart"/>
            <w:r>
              <w:t>Варпаховка</w:t>
            </w:r>
            <w:proofErr w:type="spellEnd"/>
            <w:r>
              <w:t xml:space="preserve">, с. Верхняя </w:t>
            </w:r>
            <w:proofErr w:type="spellStart"/>
            <w:r>
              <w:t>Бреевка</w:t>
            </w:r>
            <w:proofErr w:type="spellEnd"/>
            <w:r>
              <w:t xml:space="preserve">, с. Заветное, с. Заметное, с. </w:t>
            </w:r>
            <w:proofErr w:type="spellStart"/>
            <w:r>
              <w:t>Извилинка</w:t>
            </w:r>
            <w:proofErr w:type="spellEnd"/>
            <w:r>
              <w:t xml:space="preserve">, с. </w:t>
            </w:r>
            <w:proofErr w:type="spellStart"/>
            <w:r>
              <w:t>Изюбриный</w:t>
            </w:r>
            <w:proofErr w:type="spellEnd"/>
            <w:r>
              <w:t xml:space="preserve">, с. Каменка, с. </w:t>
            </w:r>
            <w:proofErr w:type="spellStart"/>
            <w:r>
              <w:t>Кокшаровка</w:t>
            </w:r>
            <w:proofErr w:type="spellEnd"/>
            <w:r>
              <w:t xml:space="preserve">, с. Ленино, с. </w:t>
            </w:r>
            <w:proofErr w:type="spellStart"/>
            <w:r>
              <w:t>Лесогорье</w:t>
            </w:r>
            <w:proofErr w:type="spellEnd"/>
            <w:r>
              <w:t xml:space="preserve">, с. Медвежий Кут, с. Михайловка, с. Нижние Лужки, с. Новомихайловка, с. </w:t>
            </w:r>
            <w:proofErr w:type="spellStart"/>
            <w:r>
              <w:t>Новочугуевка</w:t>
            </w:r>
            <w:proofErr w:type="spellEnd"/>
            <w:r>
              <w:t xml:space="preserve">, с. </w:t>
            </w:r>
            <w:proofErr w:type="spellStart"/>
            <w:r>
              <w:t>Окраинка</w:t>
            </w:r>
            <w:proofErr w:type="spellEnd"/>
            <w:r>
              <w:t xml:space="preserve">, с. Павловка, с. </w:t>
            </w:r>
            <w:proofErr w:type="spellStart"/>
            <w:r>
              <w:t>Полыниха</w:t>
            </w:r>
            <w:proofErr w:type="spellEnd"/>
            <w:r>
              <w:t xml:space="preserve">, с. </w:t>
            </w:r>
            <w:proofErr w:type="spellStart"/>
            <w:r>
              <w:t>Пшеницыно</w:t>
            </w:r>
            <w:proofErr w:type="spellEnd"/>
            <w:r>
              <w:t xml:space="preserve">, с. Самарка, с. Саратовка, с. Соколовка, с. Тополевый, с. Уборка, с. </w:t>
            </w:r>
            <w:proofErr w:type="spellStart"/>
            <w:r>
              <w:t>Цветковка</w:t>
            </w:r>
            <w:proofErr w:type="spellEnd"/>
            <w:r>
              <w:t>, с. Чугуевка, с. Шумный, с. Ясное</w:t>
            </w:r>
          </w:p>
        </w:tc>
      </w:tr>
      <w:tr w:rsidR="00426F84">
        <w:tc>
          <w:tcPr>
            <w:tcW w:w="558" w:type="dxa"/>
          </w:tcPr>
          <w:p w:rsidR="00426F84" w:rsidRDefault="00426F84">
            <w:pPr>
              <w:pStyle w:val="ConsPlusNormal"/>
            </w:pPr>
            <w:r>
              <w:t>29.</w:t>
            </w:r>
          </w:p>
        </w:tc>
        <w:tc>
          <w:tcPr>
            <w:tcW w:w="2695" w:type="dxa"/>
          </w:tcPr>
          <w:p w:rsidR="00426F84" w:rsidRDefault="00426F84">
            <w:pPr>
              <w:pStyle w:val="ConsPlusNormal"/>
            </w:pPr>
            <w:proofErr w:type="spellStart"/>
            <w:r>
              <w:t>Шкотовский</w:t>
            </w:r>
            <w:proofErr w:type="spellEnd"/>
            <w:r>
              <w:t xml:space="preserve"> муниципальный район</w:t>
            </w:r>
          </w:p>
        </w:tc>
        <w:tc>
          <w:tcPr>
            <w:tcW w:w="5272" w:type="dxa"/>
          </w:tcPr>
          <w:p w:rsidR="00426F84" w:rsidRDefault="00426F84">
            <w:pPr>
              <w:pStyle w:val="ConsPlusNormal"/>
            </w:pPr>
            <w:r>
              <w:t xml:space="preserve">с. </w:t>
            </w:r>
            <w:proofErr w:type="spellStart"/>
            <w:r>
              <w:t>Анисимовка</w:t>
            </w:r>
            <w:proofErr w:type="spellEnd"/>
            <w:r>
              <w:t xml:space="preserve">, дер. </w:t>
            </w:r>
            <w:proofErr w:type="spellStart"/>
            <w:r>
              <w:t>Лукьяновка</w:t>
            </w:r>
            <w:proofErr w:type="spellEnd"/>
            <w:r>
              <w:t xml:space="preserve">, дер. Моленый Мыс, с. </w:t>
            </w:r>
            <w:proofErr w:type="spellStart"/>
            <w:r>
              <w:t>Многоудобное</w:t>
            </w:r>
            <w:proofErr w:type="spellEnd"/>
            <w:r>
              <w:t xml:space="preserve">, пос. Мысовой, дер. Новая Москва, пос. Новонежино, с. </w:t>
            </w:r>
            <w:proofErr w:type="spellStart"/>
            <w:r>
              <w:t>Новороссия</w:t>
            </w:r>
            <w:proofErr w:type="spellEnd"/>
            <w:r>
              <w:t xml:space="preserve">, пос. </w:t>
            </w:r>
            <w:proofErr w:type="spellStart"/>
            <w:r>
              <w:t>Подъяпольское</w:t>
            </w:r>
            <w:proofErr w:type="spellEnd"/>
            <w:r>
              <w:t xml:space="preserve">, дер. Речица, дер. Рождественка, с. Романовка, </w:t>
            </w:r>
            <w:proofErr w:type="spellStart"/>
            <w:r>
              <w:t>пгт</w:t>
            </w:r>
            <w:proofErr w:type="spellEnd"/>
            <w:r>
              <w:t xml:space="preserve"> </w:t>
            </w:r>
            <w:proofErr w:type="spellStart"/>
            <w:r>
              <w:t>Смоляниново</w:t>
            </w:r>
            <w:proofErr w:type="spellEnd"/>
            <w:r>
              <w:t xml:space="preserve">, дер. </w:t>
            </w:r>
            <w:proofErr w:type="spellStart"/>
            <w:r>
              <w:t>Смяличи</w:t>
            </w:r>
            <w:proofErr w:type="spellEnd"/>
            <w:r>
              <w:t xml:space="preserve">, с. </w:t>
            </w:r>
            <w:proofErr w:type="spellStart"/>
            <w:r>
              <w:t>Стеклянуха</w:t>
            </w:r>
            <w:proofErr w:type="spellEnd"/>
            <w:r>
              <w:t xml:space="preserve">, </w:t>
            </w:r>
            <w:proofErr w:type="spellStart"/>
            <w:r>
              <w:t>ж.д</w:t>
            </w:r>
            <w:proofErr w:type="spellEnd"/>
            <w:r>
              <w:t xml:space="preserve">. </w:t>
            </w:r>
            <w:proofErr w:type="spellStart"/>
            <w:r>
              <w:t>рзд</w:t>
            </w:r>
            <w:proofErr w:type="spellEnd"/>
            <w:r>
              <w:t xml:space="preserve">. Стрелок, дер. </w:t>
            </w:r>
            <w:proofErr w:type="spellStart"/>
            <w:r>
              <w:t>Царевка</w:t>
            </w:r>
            <w:proofErr w:type="spellEnd"/>
            <w:r>
              <w:t xml:space="preserve">, с. Центральное, </w:t>
            </w:r>
            <w:proofErr w:type="spellStart"/>
            <w:r>
              <w:t>пгт</w:t>
            </w:r>
            <w:proofErr w:type="spellEnd"/>
            <w:r>
              <w:t xml:space="preserve"> Шкотово, пос. </w:t>
            </w:r>
            <w:proofErr w:type="spellStart"/>
            <w:r>
              <w:t>Штыково</w:t>
            </w:r>
            <w:proofErr w:type="spellEnd"/>
            <w:r>
              <w:t xml:space="preserve">, </w:t>
            </w:r>
            <w:proofErr w:type="spellStart"/>
            <w:r>
              <w:t>ж.д</w:t>
            </w:r>
            <w:proofErr w:type="spellEnd"/>
            <w:r>
              <w:t xml:space="preserve">. </w:t>
            </w:r>
            <w:proofErr w:type="spellStart"/>
            <w:r>
              <w:t>рзд</w:t>
            </w:r>
            <w:proofErr w:type="spellEnd"/>
            <w:r>
              <w:t>. 53-й км</w:t>
            </w:r>
          </w:p>
        </w:tc>
      </w:tr>
      <w:tr w:rsidR="00426F84">
        <w:tc>
          <w:tcPr>
            <w:tcW w:w="558" w:type="dxa"/>
          </w:tcPr>
          <w:p w:rsidR="00426F84" w:rsidRDefault="00426F84">
            <w:pPr>
              <w:pStyle w:val="ConsPlusNormal"/>
            </w:pPr>
            <w:r>
              <w:t>30.</w:t>
            </w:r>
          </w:p>
        </w:tc>
        <w:tc>
          <w:tcPr>
            <w:tcW w:w="2695" w:type="dxa"/>
          </w:tcPr>
          <w:p w:rsidR="00426F84" w:rsidRDefault="00426F84">
            <w:pPr>
              <w:pStyle w:val="ConsPlusNormal"/>
            </w:pPr>
            <w:r>
              <w:t>Яковлевский муниципальный район</w:t>
            </w:r>
          </w:p>
        </w:tc>
        <w:tc>
          <w:tcPr>
            <w:tcW w:w="5272" w:type="dxa"/>
          </w:tcPr>
          <w:p w:rsidR="00426F84" w:rsidRDefault="00426F84">
            <w:pPr>
              <w:pStyle w:val="ConsPlusNormal"/>
            </w:pPr>
            <w:r>
              <w:t xml:space="preserve">с. Андреевка, с. </w:t>
            </w:r>
            <w:proofErr w:type="spellStart"/>
            <w:r>
              <w:t>Бельцово</w:t>
            </w:r>
            <w:proofErr w:type="spellEnd"/>
            <w:r>
              <w:t xml:space="preserve">, с. Варфоломеевка, </w:t>
            </w:r>
            <w:proofErr w:type="spellStart"/>
            <w:r>
              <w:t>ж.д</w:t>
            </w:r>
            <w:proofErr w:type="spellEnd"/>
            <w:r>
              <w:t xml:space="preserve">. ст. </w:t>
            </w:r>
            <w:proofErr w:type="spellStart"/>
            <w:r>
              <w:t>Ворфоломеевка</w:t>
            </w:r>
            <w:proofErr w:type="spellEnd"/>
            <w:r>
              <w:t xml:space="preserve">, с. </w:t>
            </w:r>
            <w:proofErr w:type="spellStart"/>
            <w:r>
              <w:t>Достоевка</w:t>
            </w:r>
            <w:proofErr w:type="spellEnd"/>
            <w:r>
              <w:t xml:space="preserve">, с. </w:t>
            </w:r>
            <w:proofErr w:type="spellStart"/>
            <w:r>
              <w:t>Загорное</w:t>
            </w:r>
            <w:proofErr w:type="spellEnd"/>
            <w:r>
              <w:t xml:space="preserve">, с. Краснояровка, с. </w:t>
            </w:r>
            <w:proofErr w:type="spellStart"/>
            <w:r>
              <w:t>Лазаревка</w:t>
            </w:r>
            <w:proofErr w:type="spellEnd"/>
            <w:r>
              <w:t xml:space="preserve">, с. Минеральное, с. </w:t>
            </w:r>
            <w:proofErr w:type="spellStart"/>
            <w:r>
              <w:t>Николо</w:t>
            </w:r>
            <w:proofErr w:type="spellEnd"/>
            <w:r>
              <w:t xml:space="preserve">-Михайловка, с. Новосысоевка, с. Озерное, с. Орлиное, с. Покровка, с. </w:t>
            </w:r>
            <w:proofErr w:type="spellStart"/>
            <w:r>
              <w:t>Рославка</w:t>
            </w:r>
            <w:proofErr w:type="spellEnd"/>
            <w:r>
              <w:t xml:space="preserve">, с. </w:t>
            </w:r>
            <w:proofErr w:type="spellStart"/>
            <w:r>
              <w:t>Старосысоевка</w:t>
            </w:r>
            <w:proofErr w:type="spellEnd"/>
            <w:r>
              <w:t xml:space="preserve">, </w:t>
            </w:r>
            <w:proofErr w:type="spellStart"/>
            <w:r>
              <w:lastRenderedPageBreak/>
              <w:t>ж.д</w:t>
            </w:r>
            <w:proofErr w:type="spellEnd"/>
            <w:r>
              <w:t xml:space="preserve">. ст. </w:t>
            </w:r>
            <w:proofErr w:type="spellStart"/>
            <w:r>
              <w:t>Сысоевка</w:t>
            </w:r>
            <w:proofErr w:type="spellEnd"/>
            <w:r>
              <w:t>, с. Яблоновка, с. Яковлевка</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19</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6" w:name="P17005"/>
      <w:bookmarkEnd w:id="46"/>
      <w:r>
        <w:t>ПОРЯДОК И УСЛОВИЯ</w:t>
      </w:r>
    </w:p>
    <w:p w:rsidR="00426F84" w:rsidRDefault="00426F84">
      <w:pPr>
        <w:pStyle w:val="ConsPlusTitle"/>
        <w:jc w:val="center"/>
      </w:pPr>
      <w:r>
        <w:t>ПОДТВЕРЖДЕНИЯ НАЛИЧИЯ У ГРАЖДАН,</w:t>
      </w:r>
    </w:p>
    <w:p w:rsidR="00426F84" w:rsidRDefault="00426F84">
      <w:pPr>
        <w:pStyle w:val="ConsPlusTitle"/>
        <w:jc w:val="center"/>
      </w:pPr>
      <w:r>
        <w:t>ПРОЖИВАЮЩИХ НА СЕЛЬСКОЙ ТЕРРИТОРИИ, СОБСТВЕННЫХ И (ИЛИ)</w:t>
      </w:r>
    </w:p>
    <w:p w:rsidR="00426F84" w:rsidRDefault="00426F84">
      <w:pPr>
        <w:pStyle w:val="ConsPlusTitle"/>
        <w:jc w:val="center"/>
      </w:pPr>
      <w:r>
        <w:t>ЗАЕМНЫХ СРЕДСТВ И (ИЛИ) ПРАВА ГРАЖДАНИНА (ЛИЦА, СОСТОЯЩЕГО</w:t>
      </w:r>
    </w:p>
    <w:p w:rsidR="00426F84" w:rsidRDefault="00426F84">
      <w:pPr>
        <w:pStyle w:val="ConsPlusTitle"/>
        <w:jc w:val="center"/>
      </w:pPr>
      <w:r>
        <w:t>С НИМ В ЗАРЕГИСТРИРОВАННОМ БРАКЕ) НА ПОЛУЧЕНИЕ</w:t>
      </w:r>
    </w:p>
    <w:p w:rsidR="00426F84" w:rsidRDefault="00426F84">
      <w:pPr>
        <w:pStyle w:val="ConsPlusTitle"/>
        <w:jc w:val="center"/>
      </w:pPr>
      <w:r>
        <w:t>МАТЕРИНСКОГО (СЕМЕЙНОГО) КАПИТАЛА</w:t>
      </w:r>
    </w:p>
    <w:p w:rsidR="00426F84" w:rsidRDefault="00426F84">
      <w:pPr>
        <w:pStyle w:val="ConsPlusNormal"/>
        <w:jc w:val="both"/>
      </w:pPr>
    </w:p>
    <w:p w:rsidR="00426F84" w:rsidRDefault="00426F84">
      <w:pPr>
        <w:pStyle w:val="ConsPlusNormal"/>
        <w:ind w:firstLine="540"/>
        <w:jc w:val="both"/>
      </w:pPr>
      <w:r>
        <w:t>1. Настоящий Порядок регулирует вопросы подтверждения наличия у граждан, проживающих на сельской территории Приморского края, собственных и (или) заемных средств и (или) права гражданина (лица, состоящего с ним в зарегистрированном браке) на получение материнского (семейного) капитала (далее - собственные средства) в размере не менее 30 процентов расчетной стоимости строительства (приобретения) жилья (далее - Порядок).</w:t>
      </w:r>
    </w:p>
    <w:p w:rsidR="00426F84" w:rsidRDefault="00426F84">
      <w:pPr>
        <w:pStyle w:val="ConsPlusNormal"/>
        <w:spacing w:before="200"/>
        <w:ind w:firstLine="540"/>
        <w:jc w:val="both"/>
      </w:pPr>
      <w:bookmarkStart w:id="47" w:name="P17013"/>
      <w:bookmarkEnd w:id="47"/>
      <w:r>
        <w:t xml:space="preserve">2. В случае строительства (приобретения) жилья сверх размера общей площади жилого помещения, установленного </w:t>
      </w:r>
      <w:hyperlink r:id="rId397">
        <w:r>
          <w:rPr>
            <w:color w:val="0000FF"/>
          </w:rPr>
          <w:t>пунктом 15</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 доля собственных и (или) заемных средств граждан возрастает на стоимость строительства (приобретения) части жилья, превышающей указанный размер.</w:t>
      </w:r>
    </w:p>
    <w:p w:rsidR="00426F84" w:rsidRDefault="00426F84">
      <w:pPr>
        <w:pStyle w:val="ConsPlusNormal"/>
        <w:spacing w:before="200"/>
        <w:ind w:firstLine="540"/>
        <w:jc w:val="both"/>
      </w:pPr>
      <w:r>
        <w:t xml:space="preserve">3. Подтверждением наличия у гражданина собственных средств в размере не менее 30 процентов расчетной стоимости строительства (приобретения) жилья, а также средств, необходимых для строительства (приобретения) жилья, предусмотренном </w:t>
      </w:r>
      <w:hyperlink w:anchor="P17013">
        <w:r>
          <w:rPr>
            <w:color w:val="0000FF"/>
          </w:rPr>
          <w:t>пунктом 2</w:t>
        </w:r>
      </w:hyperlink>
      <w:r>
        <w:t xml:space="preserve"> настоящего Порядка, являются представленные в уполномоченный орган местного самоуправления муниципального образования Приморского края по месту постоянного жительства гражданина документы, подтверждающие, что на момент подачи им заявления о включении в состав участников мероприятий по улучшению жилищных условий граждан, проживающих на сельской территории, в рамках подпрограммы N 11 "Комплексное развитие сельских территорий" государственной программы (далее - заявление), он располагает собственными средствами в размере, предусмотренном настоящим пунктом.</w:t>
      </w:r>
    </w:p>
    <w:p w:rsidR="00426F84" w:rsidRDefault="00426F84">
      <w:pPr>
        <w:pStyle w:val="ConsPlusNormal"/>
        <w:spacing w:before="200"/>
        <w:ind w:firstLine="540"/>
        <w:jc w:val="both"/>
      </w:pPr>
      <w:bookmarkStart w:id="48" w:name="P17015"/>
      <w:bookmarkEnd w:id="48"/>
      <w:r>
        <w:t>4. В качестве документов, подтверждающих наличие у гражданина собственных средств, одновременно с заявлением представляются:</w:t>
      </w:r>
    </w:p>
    <w:p w:rsidR="00426F84" w:rsidRDefault="00426F84">
      <w:pPr>
        <w:pStyle w:val="ConsPlusNormal"/>
        <w:spacing w:before="200"/>
        <w:ind w:firstLine="540"/>
        <w:jc w:val="both"/>
      </w:pPr>
      <w:r>
        <w:t>выписка кредитной организации о наличии у гражданина собственных средств, находящихся на его счетах, вкладах (либо копия сберегательной книжки);</w:t>
      </w:r>
    </w:p>
    <w:p w:rsidR="00426F84" w:rsidRDefault="00426F84">
      <w:pPr>
        <w:pStyle w:val="ConsPlusNormal"/>
        <w:spacing w:before="200"/>
        <w:ind w:firstLine="540"/>
        <w:jc w:val="both"/>
      </w:pPr>
      <w:r>
        <w:t>справка кредитной организации о размере кредита, который кредитная организация готова предоставить гражданину для строительства (приобретения) жилья, с указанием цели и срока его предоставления; копия договора займа, заключенного с организацией или физическим лицом, с указанием цели и срока его использования; копия договора купли-продажи с указанием суммы внесенных платежей за приобретаемое жилье (в случае приобретения жилья);</w:t>
      </w:r>
    </w:p>
    <w:p w:rsidR="00426F84" w:rsidRDefault="00426F84">
      <w:pPr>
        <w:pStyle w:val="ConsPlusNormal"/>
        <w:spacing w:before="200"/>
        <w:ind w:firstLine="540"/>
        <w:jc w:val="both"/>
      </w:pPr>
      <w:r>
        <w:lastRenderedPageBreak/>
        <w:t xml:space="preserve">копия платежного документа, подтверждающего внесение денежных средств гражданином на расчетный счет, счет </w:t>
      </w:r>
      <w:proofErr w:type="spellStart"/>
      <w:r>
        <w:t>эскроу</w:t>
      </w:r>
      <w:proofErr w:type="spellEnd"/>
      <w:r>
        <w:t xml:space="preserve"> или в кассу подрядчика или заказчика-застройщика в счет оплаты или предварительной оплаты строительных работ с приложением актов выполненных работ и справок о стоимости выполненных работ и затрат, подтверждающие затраты гражданина на строительство жилья (участия в долевом строительстве) в соответствии с проектно-сметной документацией;</w:t>
      </w:r>
    </w:p>
    <w:p w:rsidR="00426F84" w:rsidRDefault="00426F84">
      <w:pPr>
        <w:pStyle w:val="ConsPlusNormal"/>
        <w:spacing w:before="200"/>
        <w:ind w:firstLine="540"/>
        <w:jc w:val="both"/>
      </w:pPr>
      <w:r>
        <w:t>отчет об оценке рыночной стоимости объекта недвижимого имущества (в том числе, объекта незавершенного строительства), находящегося в собственности гражданина (членов его семьи), выполненный независимой оценочной организацией;</w:t>
      </w:r>
    </w:p>
    <w:p w:rsidR="00426F84" w:rsidRDefault="00426F84">
      <w:pPr>
        <w:pStyle w:val="ConsPlusNormal"/>
        <w:spacing w:before="200"/>
        <w:ind w:firstLine="540"/>
        <w:jc w:val="both"/>
      </w:pPr>
      <w:r>
        <w:t>копия государственного сертификата на материнский (семейный) капитал;</w:t>
      </w:r>
    </w:p>
    <w:p w:rsidR="00426F84" w:rsidRDefault="00426F84">
      <w:pPr>
        <w:pStyle w:val="ConsPlusNormal"/>
        <w:spacing w:before="200"/>
        <w:ind w:firstLine="540"/>
        <w:jc w:val="both"/>
      </w:pPr>
      <w:r>
        <w:t>справка Пенсионного фонда Российской Федерации (его территориального органа) о размере (оставшейся части) средств материнского (семейного) капитала.</w:t>
      </w:r>
    </w:p>
    <w:p w:rsidR="00426F84" w:rsidRDefault="00426F84">
      <w:pPr>
        <w:pStyle w:val="ConsPlusNormal"/>
        <w:spacing w:before="200"/>
        <w:ind w:firstLine="540"/>
        <w:jc w:val="both"/>
      </w:pPr>
      <w:r>
        <w:t>Для подтверждения наличия собственных средств в необходимом размере заявителем может быть представлен один или несколько документов, предусмотренных настоящим пунктом.</w:t>
      </w:r>
    </w:p>
    <w:p w:rsidR="00426F84" w:rsidRDefault="00426F84">
      <w:pPr>
        <w:pStyle w:val="ConsPlusNormal"/>
        <w:spacing w:before="200"/>
        <w:ind w:firstLine="540"/>
        <w:jc w:val="both"/>
      </w:pPr>
      <w:r>
        <w:t xml:space="preserve">5. Документы, представляемые в копиях в соответствии с </w:t>
      </w:r>
      <w:hyperlink w:anchor="P17015">
        <w:r>
          <w:rPr>
            <w:color w:val="0000FF"/>
          </w:rPr>
          <w:t>пунктом 4</w:t>
        </w:r>
      </w:hyperlink>
      <w:r>
        <w:t xml:space="preserve"> настоящего Порядка, должны быть заверены в установленном порядке или представляться с предъявлением оригиналов в случае, если копии не заверены в установленном порядке.</w:t>
      </w:r>
    </w:p>
    <w:p w:rsidR="00426F84" w:rsidRDefault="00426F84">
      <w:pPr>
        <w:pStyle w:val="ConsPlusNormal"/>
        <w:jc w:val="both"/>
      </w:pPr>
    </w:p>
    <w:p w:rsidR="00426F84" w:rsidRDefault="00426F84">
      <w:pPr>
        <w:pStyle w:val="ConsPlusNormal"/>
        <w:jc w:val="right"/>
        <w:outlineLvl w:val="1"/>
      </w:pPr>
      <w:r>
        <w:t>Приложение N 20</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49" w:name="P17041"/>
      <w:bookmarkEnd w:id="49"/>
      <w:r>
        <w:t>ПОРЯДОК</w:t>
      </w:r>
    </w:p>
    <w:p w:rsidR="00426F84" w:rsidRDefault="00426F84">
      <w:pPr>
        <w:pStyle w:val="ConsPlusTitle"/>
        <w:jc w:val="center"/>
      </w:pPr>
      <w:r>
        <w:t>ФОРМИРОВАНИЯ И УТВЕРЖДЕНИЯ СПИСКОВ</w:t>
      </w:r>
    </w:p>
    <w:p w:rsidR="00426F84" w:rsidRDefault="00426F84">
      <w:pPr>
        <w:pStyle w:val="ConsPlusTitle"/>
        <w:jc w:val="center"/>
      </w:pPr>
      <w:r>
        <w:t>УЧАСТНИКОВ МЕРОПРИЯТИЙ - ПОЛУЧАТЕЛЕЙ СОЦИАЛЬНОЙ</w:t>
      </w:r>
    </w:p>
    <w:p w:rsidR="00426F84" w:rsidRDefault="00426F84">
      <w:pPr>
        <w:pStyle w:val="ConsPlusTitle"/>
        <w:jc w:val="center"/>
      </w:pPr>
      <w:r>
        <w:t>ВЫПЛАТЫ ПО УЛУЧШЕНИЮ ЖИЛИЩНЫХ УСЛОВИЙ ГРАЖДАН, ПРОЖИВАЮЩИХ</w:t>
      </w:r>
    </w:p>
    <w:p w:rsidR="00426F84" w:rsidRDefault="00426F84">
      <w:pPr>
        <w:pStyle w:val="ConsPlusTitle"/>
        <w:jc w:val="center"/>
      </w:pPr>
      <w:r>
        <w:t>НА СЕЛЬСКОЙ ТЕРРИТОРИИ ПРИМОРСКОГО КРАЯ, ВЫДАЧИ СВИДЕТЕЛЬСТВ</w:t>
      </w:r>
    </w:p>
    <w:p w:rsidR="00426F84" w:rsidRDefault="00426F84">
      <w:pPr>
        <w:pStyle w:val="ConsPlusTitle"/>
        <w:jc w:val="center"/>
      </w:pPr>
      <w:r>
        <w:t>О ПРЕДОСТАВЛЕНИИ СОЦИАЛЬНОЙ ВЫПЛАТЫ НА СТРОИТЕЛЬСТВО</w:t>
      </w:r>
    </w:p>
    <w:p w:rsidR="00426F84" w:rsidRDefault="00426F84">
      <w:pPr>
        <w:pStyle w:val="ConsPlusTitle"/>
        <w:jc w:val="center"/>
      </w:pPr>
      <w:r>
        <w:t>(ПРИОБРЕТЕНИЕ) ЖИЛЬЯ НА СЕЛЬСКОЙ ТЕРРИТОРИИ</w:t>
      </w:r>
    </w:p>
    <w:p w:rsidR="00426F84" w:rsidRDefault="00426F84">
      <w:pPr>
        <w:pStyle w:val="ConsPlusTitle"/>
        <w:jc w:val="center"/>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12.05.2020 </w:t>
            </w:r>
            <w:hyperlink r:id="rId398">
              <w:r>
                <w:rPr>
                  <w:color w:val="0000FF"/>
                </w:rPr>
                <w:t>N 413-пп</w:t>
              </w:r>
            </w:hyperlink>
            <w:r>
              <w:rPr>
                <w:color w:val="392C69"/>
              </w:rPr>
              <w:t xml:space="preserve">, от 10.07.2020 </w:t>
            </w:r>
            <w:hyperlink r:id="rId399">
              <w:r>
                <w:rPr>
                  <w:color w:val="0000FF"/>
                </w:rPr>
                <w:t>N 607-пп</w:t>
              </w:r>
            </w:hyperlink>
            <w:r>
              <w:rPr>
                <w:color w:val="392C69"/>
              </w:rPr>
              <w:t>,</w:t>
            </w:r>
          </w:p>
          <w:p w:rsidR="00426F84" w:rsidRDefault="00426F84">
            <w:pPr>
              <w:pStyle w:val="ConsPlusNormal"/>
              <w:jc w:val="center"/>
            </w:pPr>
            <w:r>
              <w:rPr>
                <w:color w:val="392C69"/>
              </w:rPr>
              <w:t xml:space="preserve">от 12.04.2021 </w:t>
            </w:r>
            <w:hyperlink r:id="rId400">
              <w:r>
                <w:rPr>
                  <w:color w:val="0000FF"/>
                </w:rPr>
                <w:t>N 221-пп</w:t>
              </w:r>
            </w:hyperlink>
            <w:r>
              <w:rPr>
                <w:color w:val="392C69"/>
              </w:rPr>
              <w:t xml:space="preserve">, от 05.05.2022 </w:t>
            </w:r>
            <w:hyperlink r:id="rId401">
              <w:r>
                <w:rPr>
                  <w:color w:val="0000FF"/>
                </w:rPr>
                <w:t>N 288-пп</w:t>
              </w:r>
            </w:hyperlink>
            <w:r>
              <w:rPr>
                <w:color w:val="392C69"/>
              </w:rPr>
              <w:t>,</w:t>
            </w:r>
          </w:p>
          <w:p w:rsidR="00426F84" w:rsidRDefault="00426F84">
            <w:pPr>
              <w:pStyle w:val="ConsPlusNormal"/>
              <w:jc w:val="center"/>
            </w:pPr>
            <w:r>
              <w:rPr>
                <w:color w:val="392C69"/>
              </w:rPr>
              <w:t xml:space="preserve">от 27.07.2022 </w:t>
            </w:r>
            <w:hyperlink r:id="rId402">
              <w:r>
                <w:rPr>
                  <w:color w:val="0000FF"/>
                </w:rPr>
                <w:t>N 509-пп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 xml:space="preserve">1. Настоящий Порядок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выдачи свидетельств о предоставлении социальной выплаты на строительство (приобретение) жилья на сельской территории Приморского края (далее - Порядок) разработан в соответствии с </w:t>
      </w:r>
      <w:hyperlink r:id="rId403">
        <w:r>
          <w:rPr>
            <w:color w:val="0000FF"/>
          </w:rPr>
          <w:t>Положением</w:t>
        </w:r>
      </w:hyperlink>
      <w:r>
        <w:t xml:space="preserve"> о предоставлении социальных выплат на строительство (приобретение) жилья гражданам, проживающим на сельских территориях, являющимся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являющимся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w:t>
      </w:r>
    </w:p>
    <w:p w:rsidR="00426F84" w:rsidRDefault="00426F84">
      <w:pPr>
        <w:pStyle w:val="ConsPlusNormal"/>
        <w:spacing w:before="200"/>
        <w:ind w:firstLine="540"/>
        <w:jc w:val="both"/>
      </w:pPr>
      <w:r>
        <w:lastRenderedPageBreak/>
        <w:t>2. Порядком определяется механизм формирования и утверждения списков участников мероприятий - получателей социальной выплаты по улучшению жилищных условий граждан, проживающих на сельской территории Приморского края, (далее - получатели социальной выплаты), и выдачи свидетельств о предоставлении социальной выплаты на строительство (приобретение) жилья в сельской местности Приморского края (далее - свидетельство).</w:t>
      </w:r>
    </w:p>
    <w:p w:rsidR="00426F84" w:rsidRDefault="00426F84">
      <w:pPr>
        <w:pStyle w:val="ConsPlusNormal"/>
        <w:spacing w:before="200"/>
        <w:ind w:firstLine="540"/>
        <w:jc w:val="both"/>
      </w:pPr>
      <w:r>
        <w:t>3. Органом исполнительной власти Приморского края, уполномоченным на формирование и утверждение списков получателей социальной выплаты и выдачу свидетельств получателям социальной выплаты, является министерство сельского хозяйства Приморского края (далее - министерство).</w:t>
      </w:r>
    </w:p>
    <w:p w:rsidR="00426F84" w:rsidRDefault="00426F84">
      <w:pPr>
        <w:pStyle w:val="ConsPlusNormal"/>
        <w:spacing w:before="200"/>
        <w:ind w:firstLine="540"/>
        <w:jc w:val="both"/>
      </w:pPr>
      <w:r>
        <w:t xml:space="preserve">4. Гражданин, имеющий право на получение социальной выплаты на строительство (приобретение) жилья гражданам, проживающим на сельской территории, проживающим и работающим на селе либо изъявившим желание переехать на постоянное место жительства в сельскую местность и работать там, подает в орган местного самоуправления муниципального образования Приморского края (далее -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в сельской местности, согласие на обработку персональных данных, уведомление об ознакомлении с условиями участия и согласии их выполнять по </w:t>
      </w:r>
      <w:hyperlink w:anchor="P17150">
        <w:r>
          <w:rPr>
            <w:color w:val="0000FF"/>
          </w:rPr>
          <w:t>форме</w:t>
        </w:r>
      </w:hyperlink>
      <w:r>
        <w:t xml:space="preserve"> согласно приложению N 1 к настоящему Порядку, с приложением документов согласно </w:t>
      </w:r>
      <w:hyperlink r:id="rId404">
        <w:r>
          <w:rPr>
            <w:color w:val="0000FF"/>
          </w:rPr>
          <w:t>пункту 21</w:t>
        </w:r>
      </w:hyperlink>
      <w:r>
        <w:t xml:space="preserve"> Положения, </w:t>
      </w:r>
      <w:hyperlink w:anchor="P16626">
        <w:r>
          <w:rPr>
            <w:color w:val="0000FF"/>
          </w:rPr>
          <w:t>пункту 11</w:t>
        </w:r>
      </w:hyperlink>
      <w:r>
        <w:t xml:space="preserve"> приложения N 17 и </w:t>
      </w:r>
      <w:hyperlink w:anchor="P17015">
        <w:r>
          <w:rPr>
            <w:color w:val="0000FF"/>
          </w:rPr>
          <w:t>пункту 4</w:t>
        </w:r>
      </w:hyperlink>
      <w:r>
        <w:t xml:space="preserve"> приложения N 19 к настоящей государственной программе.</w:t>
      </w:r>
    </w:p>
    <w:p w:rsidR="00426F84" w:rsidRDefault="00426F84">
      <w:pPr>
        <w:pStyle w:val="ConsPlusNormal"/>
        <w:spacing w:before="200"/>
        <w:ind w:firstLine="540"/>
        <w:jc w:val="both"/>
      </w:pPr>
      <w:r>
        <w:t>Орган местного самоуправления в срок до 1 августа текущего финансового года (начиная с 2021 года в срок до 1 марта текущего финансового года):</w:t>
      </w:r>
    </w:p>
    <w:p w:rsidR="00426F84" w:rsidRDefault="00426F84">
      <w:pPr>
        <w:pStyle w:val="ConsPlusNormal"/>
        <w:spacing w:before="200"/>
        <w:ind w:firstLine="540"/>
        <w:jc w:val="both"/>
      </w:pPr>
      <w:r>
        <w:t>осуществляет прием заявлений от граждан и их регистрацию в книге регистрации и учета;</w:t>
      </w:r>
    </w:p>
    <w:p w:rsidR="00426F84" w:rsidRDefault="00426F84">
      <w:pPr>
        <w:pStyle w:val="ConsPlusNormal"/>
        <w:spacing w:before="200"/>
        <w:ind w:firstLine="540"/>
        <w:jc w:val="both"/>
      </w:pPr>
      <w:r>
        <w:t xml:space="preserve">в течение 10 рабочих дней с даты получения документов проводит проверку документов, представленных гражданином, на предмет соответствия гражданина требованиям, установленным </w:t>
      </w:r>
      <w:hyperlink r:id="rId405">
        <w:r>
          <w:rPr>
            <w:color w:val="0000FF"/>
          </w:rPr>
          <w:t>пунктами 4</w:t>
        </w:r>
      </w:hyperlink>
      <w:r>
        <w:t xml:space="preserve">, </w:t>
      </w:r>
      <w:hyperlink r:id="rId406">
        <w:r>
          <w:rPr>
            <w:color w:val="0000FF"/>
          </w:rPr>
          <w:t>5</w:t>
        </w:r>
      </w:hyperlink>
      <w:r>
        <w:t xml:space="preserve"> Положения;</w:t>
      </w:r>
    </w:p>
    <w:p w:rsidR="00426F84" w:rsidRDefault="00426F84">
      <w:pPr>
        <w:pStyle w:val="ConsPlusNormal"/>
        <w:jc w:val="both"/>
      </w:pPr>
      <w:r>
        <w:t xml:space="preserve">(в ред. </w:t>
      </w:r>
      <w:hyperlink r:id="rId407">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 xml:space="preserve">проверяет представление документов в полном объеме согласно </w:t>
      </w:r>
      <w:hyperlink r:id="rId408">
        <w:r>
          <w:rPr>
            <w:color w:val="0000FF"/>
          </w:rPr>
          <w:t>пункту 21</w:t>
        </w:r>
      </w:hyperlink>
      <w:r>
        <w:t xml:space="preserve"> Положения, </w:t>
      </w:r>
      <w:hyperlink w:anchor="P16626">
        <w:r>
          <w:rPr>
            <w:color w:val="0000FF"/>
          </w:rPr>
          <w:t>пункту 11</w:t>
        </w:r>
      </w:hyperlink>
      <w:r>
        <w:t xml:space="preserve"> приложения N 17 и </w:t>
      </w:r>
      <w:hyperlink w:anchor="P17015">
        <w:r>
          <w:rPr>
            <w:color w:val="0000FF"/>
          </w:rPr>
          <w:t>пункту 4</w:t>
        </w:r>
      </w:hyperlink>
      <w:r>
        <w:t xml:space="preserve"> приложения N 19 к настоящей государственной программе;</w:t>
      </w:r>
    </w:p>
    <w:p w:rsidR="00426F84" w:rsidRDefault="00426F84">
      <w:pPr>
        <w:pStyle w:val="ConsPlusNormal"/>
        <w:spacing w:before="200"/>
        <w:ind w:firstLine="540"/>
        <w:jc w:val="both"/>
      </w:pPr>
      <w:r>
        <w:t>проверяет правильность оформления документов, представленных гражданином, и достоверность содержащихся в них сведений;</w:t>
      </w:r>
    </w:p>
    <w:p w:rsidR="00426F84" w:rsidRDefault="00426F84">
      <w:pPr>
        <w:pStyle w:val="ConsPlusNormal"/>
        <w:spacing w:before="200"/>
        <w:ind w:firstLine="540"/>
        <w:jc w:val="both"/>
      </w:pPr>
      <w:r>
        <w:t>принимает решение о включении либо об отказе во включении гражданина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При выявлении недостоверной информации, содержащейся в представленных документах, орган местного самоуправления в течение 30 календарных дней с даты регистрации заявления в книге регистрации и учета возвращает их гражданину с указанием причин возврата (с внесением соответствующей отметки в книгу регистрации и учета);</w:t>
      </w:r>
    </w:p>
    <w:p w:rsidR="00426F84" w:rsidRDefault="00426F84">
      <w:pPr>
        <w:pStyle w:val="ConsPlusNormal"/>
        <w:spacing w:before="200"/>
        <w:ind w:firstLine="540"/>
        <w:jc w:val="both"/>
      </w:pPr>
      <w:r>
        <w:t xml:space="preserve">формирует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по </w:t>
      </w:r>
      <w:hyperlink w:anchor="P17306">
        <w:r>
          <w:rPr>
            <w:color w:val="0000FF"/>
          </w:rPr>
          <w:t>форме</w:t>
        </w:r>
      </w:hyperlink>
      <w:r>
        <w:t xml:space="preserve"> согласно приложению 2 к настоящему Порядку в порядке очередности, предусмотренной </w:t>
      </w:r>
      <w:hyperlink r:id="rId409">
        <w:r>
          <w:rPr>
            <w:color w:val="0000FF"/>
          </w:rPr>
          <w:t>пунктами 7</w:t>
        </w:r>
      </w:hyperlink>
      <w:r>
        <w:t xml:space="preserve">, </w:t>
      </w:r>
      <w:hyperlink r:id="rId410">
        <w:r>
          <w:rPr>
            <w:color w:val="0000FF"/>
          </w:rPr>
          <w:t>8</w:t>
        </w:r>
      </w:hyperlink>
      <w:r>
        <w:t xml:space="preserve"> Положения.</w:t>
      </w:r>
    </w:p>
    <w:p w:rsidR="00426F84" w:rsidRDefault="00426F84">
      <w:pPr>
        <w:pStyle w:val="ConsPlusNormal"/>
        <w:spacing w:before="200"/>
        <w:ind w:firstLine="540"/>
        <w:jc w:val="both"/>
      </w:pPr>
      <w:r>
        <w:t>В случае принятия решения об отказе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уведомляет гражданина с указанием причины отказа и возвращает документы гражданину в течение пяти календарных дней со дня принятия указанного решения.</w:t>
      </w:r>
    </w:p>
    <w:p w:rsidR="00426F84" w:rsidRDefault="00426F84">
      <w:pPr>
        <w:pStyle w:val="ConsPlusNormal"/>
        <w:spacing w:before="200"/>
        <w:ind w:firstLine="540"/>
        <w:jc w:val="both"/>
      </w:pPr>
      <w:r>
        <w:t>Основаниями для отказа во включении в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являются:</w:t>
      </w:r>
    </w:p>
    <w:p w:rsidR="00426F84" w:rsidRDefault="00426F84">
      <w:pPr>
        <w:pStyle w:val="ConsPlusNormal"/>
        <w:spacing w:before="200"/>
        <w:ind w:firstLine="540"/>
        <w:jc w:val="both"/>
      </w:pPr>
      <w:r>
        <w:t xml:space="preserve">несоответствие гражданина условиям, предусмотренным </w:t>
      </w:r>
      <w:hyperlink r:id="rId411">
        <w:r>
          <w:rPr>
            <w:color w:val="0000FF"/>
          </w:rPr>
          <w:t>пунктами 4</w:t>
        </w:r>
      </w:hyperlink>
      <w:r>
        <w:t xml:space="preserve">, </w:t>
      </w:r>
      <w:hyperlink r:id="rId412">
        <w:r>
          <w:rPr>
            <w:color w:val="0000FF"/>
          </w:rPr>
          <w:t>5</w:t>
        </w:r>
      </w:hyperlink>
      <w:r>
        <w:t xml:space="preserve"> Положения;</w:t>
      </w:r>
    </w:p>
    <w:p w:rsidR="00426F84" w:rsidRDefault="00426F84">
      <w:pPr>
        <w:pStyle w:val="ConsPlusNormal"/>
        <w:spacing w:before="200"/>
        <w:ind w:firstLine="540"/>
        <w:jc w:val="both"/>
      </w:pPr>
      <w:r>
        <w:t xml:space="preserve">представление гражданином не в полном объеме документов, предусмотренных </w:t>
      </w:r>
      <w:hyperlink r:id="rId413">
        <w:r>
          <w:rPr>
            <w:color w:val="0000FF"/>
          </w:rPr>
          <w:t>пунктом 21</w:t>
        </w:r>
      </w:hyperlink>
      <w:r>
        <w:t xml:space="preserve"> </w:t>
      </w:r>
      <w:r>
        <w:lastRenderedPageBreak/>
        <w:t xml:space="preserve">Положения, </w:t>
      </w:r>
      <w:hyperlink w:anchor="P16626">
        <w:r>
          <w:rPr>
            <w:color w:val="0000FF"/>
          </w:rPr>
          <w:t>пунктом 11</w:t>
        </w:r>
      </w:hyperlink>
      <w:r>
        <w:t xml:space="preserve"> приложения N 17 и </w:t>
      </w:r>
      <w:hyperlink w:anchor="P17015">
        <w:r>
          <w:rPr>
            <w:color w:val="0000FF"/>
          </w:rPr>
          <w:t>пунктом 4</w:t>
        </w:r>
      </w:hyperlink>
      <w:r>
        <w:t xml:space="preserve"> приложения N 19 к настоящей государственной программе;</w:t>
      </w:r>
    </w:p>
    <w:p w:rsidR="00426F84" w:rsidRDefault="00426F84">
      <w:pPr>
        <w:pStyle w:val="ConsPlusNormal"/>
        <w:spacing w:before="200"/>
        <w:ind w:firstLine="540"/>
        <w:jc w:val="both"/>
      </w:pPr>
      <w:r>
        <w:t>недостоверность сведений, содержащихся в представленных документах;</w:t>
      </w:r>
    </w:p>
    <w:p w:rsidR="00426F84" w:rsidRDefault="00426F84">
      <w:pPr>
        <w:pStyle w:val="ConsPlusNormal"/>
        <w:spacing w:before="200"/>
        <w:ind w:firstLine="540"/>
        <w:jc w:val="both"/>
      </w:pPr>
      <w:r>
        <w:t>ранее реализованное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426F84" w:rsidRDefault="00426F84">
      <w:pPr>
        <w:pStyle w:val="ConsPlusNormal"/>
        <w:spacing w:before="200"/>
        <w:ind w:firstLine="540"/>
        <w:jc w:val="both"/>
      </w:pPr>
      <w:r>
        <w:t>наличие обязательства государства перед гражданином по обеспечению жильем в соответствии с законодательством Российской Федерации.</w:t>
      </w:r>
    </w:p>
    <w:p w:rsidR="00426F84" w:rsidRDefault="00426F84">
      <w:pPr>
        <w:pStyle w:val="ConsPlusNormal"/>
        <w:spacing w:before="200"/>
        <w:ind w:firstLine="540"/>
        <w:jc w:val="both"/>
      </w:pPr>
      <w:r>
        <w:t xml:space="preserve">Гражданин вправе в 20-дневный срок с момента получения решения об отказе во включении в предварительный список в связи с непредставлением или неполным представлением документов, предусмотренных (указанных) </w:t>
      </w:r>
      <w:hyperlink r:id="rId414">
        <w:r>
          <w:rPr>
            <w:color w:val="0000FF"/>
          </w:rPr>
          <w:t>пунктом 21</w:t>
        </w:r>
      </w:hyperlink>
      <w:r>
        <w:t xml:space="preserve"> Положения, устранить недостатки и повторно направить документы в орган местного самоуправления.</w:t>
      </w:r>
    </w:p>
    <w:p w:rsidR="00426F84" w:rsidRDefault="00426F84">
      <w:pPr>
        <w:pStyle w:val="ConsPlusNormal"/>
        <w:jc w:val="both"/>
      </w:pPr>
      <w:r>
        <w:t xml:space="preserve">(в ред. </w:t>
      </w:r>
      <w:hyperlink r:id="rId415">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Органы местного самоуправления в срок до 1 сентября текущего финансового года (начиная с 2021 года в срок до 1 апреля текущего финансового года) направляют в министерство предварительный список граждан, изъявивших желание улучшить жилищные условия с использованием социальных выплат, на очередной финансовый год и плановый период с представлением сведений о привлечении средств бюджетов муниципальных образований Приморского края (в случае их участия) и собственных (заемных) средств граждан в министерство в составе заявочной документации.</w:t>
      </w:r>
    </w:p>
    <w:p w:rsidR="00426F84" w:rsidRDefault="00426F84">
      <w:pPr>
        <w:pStyle w:val="ConsPlusNormal"/>
        <w:jc w:val="both"/>
      </w:pPr>
      <w:r>
        <w:t xml:space="preserve">(абзац введен </w:t>
      </w:r>
      <w:hyperlink r:id="rId416">
        <w:r>
          <w:rPr>
            <w:color w:val="0000FF"/>
          </w:rPr>
          <w:t>Постановлением</w:t>
        </w:r>
      </w:hyperlink>
      <w:r>
        <w:t xml:space="preserve"> Правительства Приморского края от 27.07.2022 N 509-пп)</w:t>
      </w:r>
    </w:p>
    <w:p w:rsidR="00426F84" w:rsidRDefault="00426F84">
      <w:pPr>
        <w:pStyle w:val="ConsPlusNormal"/>
        <w:jc w:val="both"/>
      </w:pPr>
      <w:r>
        <w:t xml:space="preserve">(п. 4 в ред. </w:t>
      </w:r>
      <w:hyperlink r:id="rId417">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5. Министерство:</w:t>
      </w:r>
    </w:p>
    <w:p w:rsidR="00426F84" w:rsidRDefault="00426F84">
      <w:pPr>
        <w:pStyle w:val="ConsPlusNormal"/>
        <w:spacing w:before="200"/>
        <w:ind w:firstLine="540"/>
        <w:jc w:val="both"/>
      </w:pPr>
      <w:r>
        <w:t>5.1. В срок до 1 июля текущего финансового года:</w:t>
      </w:r>
    </w:p>
    <w:p w:rsidR="00426F84" w:rsidRDefault="00426F84">
      <w:pPr>
        <w:pStyle w:val="ConsPlusNormal"/>
        <w:spacing w:before="200"/>
        <w:ind w:firstLine="540"/>
        <w:jc w:val="both"/>
      </w:pPr>
      <w:r>
        <w:t>утверждает сводный список граждан - претендентов на участие в мероприятиях по улучшению жилищных условий граждан, проживающих на сельских территориях, на очередной финансовый год и формирует сводные списки граждан - претендентов на участие в мероприятиях по улучшению жилищных условий граждан, проживающих на сельских территориях, на плановый период (далее - сводные списки), о чем уведомляет органы местного самоуправления муниципального образования Приморского края в течение десяти рабочих дней с момента утверждения сводных списков для доведения до сведения граждан информации о включении их в сводные списки;</w:t>
      </w:r>
    </w:p>
    <w:p w:rsidR="00426F84" w:rsidRDefault="00426F84">
      <w:pPr>
        <w:pStyle w:val="ConsPlusNormal"/>
        <w:spacing w:before="200"/>
        <w:ind w:firstLine="540"/>
        <w:jc w:val="both"/>
      </w:pPr>
      <w:r>
        <w:t>при выявлении недостоверной информации, содержащейся в представленных документах, отказывает во включении граждан в сводные списки, о чем уведомляет органы местного самоуправления муниципального образования Приморского края с указанием причины отказа в течение пяти рабочих дней со дня проведения проверки для доведения до сведения граждан информации об отказе во включении их в сводные списки.</w:t>
      </w:r>
    </w:p>
    <w:p w:rsidR="00426F84" w:rsidRDefault="00426F84">
      <w:pPr>
        <w:pStyle w:val="ConsPlusNormal"/>
        <w:spacing w:before="200"/>
        <w:ind w:firstLine="540"/>
        <w:jc w:val="both"/>
      </w:pPr>
      <w:r>
        <w:t xml:space="preserve">Министерство включает в сводные списки в первоочередном порядке граждан в соответствии с </w:t>
      </w:r>
      <w:hyperlink r:id="rId418">
        <w:r>
          <w:rPr>
            <w:color w:val="0000FF"/>
          </w:rPr>
          <w:t>пунктами 7</w:t>
        </w:r>
      </w:hyperlink>
      <w:r>
        <w:t xml:space="preserve">, </w:t>
      </w:r>
      <w:hyperlink r:id="rId419">
        <w:r>
          <w:rPr>
            <w:color w:val="0000FF"/>
          </w:rPr>
          <w:t>8</w:t>
        </w:r>
      </w:hyperlink>
      <w:r>
        <w:t xml:space="preserve">, </w:t>
      </w:r>
      <w:hyperlink r:id="rId420">
        <w:r>
          <w:rPr>
            <w:color w:val="0000FF"/>
          </w:rPr>
          <w:t>24</w:t>
        </w:r>
      </w:hyperlink>
      <w:r>
        <w:t xml:space="preserve"> Положения.</w:t>
      </w:r>
    </w:p>
    <w:p w:rsidR="00426F84" w:rsidRDefault="00426F84">
      <w:pPr>
        <w:pStyle w:val="ConsPlusNormal"/>
        <w:spacing w:before="200"/>
        <w:ind w:firstLine="540"/>
        <w:jc w:val="both"/>
      </w:pPr>
      <w:r>
        <w:t>Сводные списки прилагаются министерством к бюджетной заявке на предоставление субсидий из федерального бюджета краевому бюджету на реализацию мероприятий по улучшению жилищных условий граждан, проживающих на сельской территории.</w:t>
      </w:r>
    </w:p>
    <w:p w:rsidR="00426F84" w:rsidRDefault="00426F84">
      <w:pPr>
        <w:pStyle w:val="ConsPlusNormal"/>
        <w:jc w:val="both"/>
      </w:pPr>
      <w:r>
        <w:t>(</w:t>
      </w:r>
      <w:proofErr w:type="spellStart"/>
      <w:r>
        <w:t>пп</w:t>
      </w:r>
      <w:proofErr w:type="spellEnd"/>
      <w:r>
        <w:t xml:space="preserve">. 5.1 в ред. </w:t>
      </w:r>
      <w:hyperlink r:id="rId421">
        <w:r>
          <w:rPr>
            <w:color w:val="0000FF"/>
          </w:rPr>
          <w:t>Постановления</w:t>
        </w:r>
      </w:hyperlink>
      <w:r>
        <w:t xml:space="preserve"> Правительства Приморского края от 27.07.2022 N 509-пп)</w:t>
      </w:r>
    </w:p>
    <w:p w:rsidR="00426F84" w:rsidRDefault="00426F84">
      <w:pPr>
        <w:pStyle w:val="ConsPlusNormal"/>
        <w:spacing w:before="200"/>
        <w:ind w:firstLine="540"/>
        <w:jc w:val="both"/>
      </w:pPr>
      <w:r>
        <w:t xml:space="preserve">5.2. В течение одного месяца после распределения субсидий, предоставляемых из федерального бюджета бюджетам субъектов Российской Федерации на соответствующий финансовый год из федерального бюджета на реализацию мероприятий по улучшению жилищных условий граждан, проживающих в сельской местности, и (или) доведения лимитов бюджетных обязательств краевого бюджета на соответствующий финансовый год на реализацию указанных мероприятий формирует список участников мероприятий - получателей социальной выплаты на текущий финансовый год (далее - список получателей социальной выплаты) из числа граждан, включенных в сводный список на очередной финансовый год, и утверждает его в форме приказа, о чем уведомляет органы местного самоуправления муниципального образования Приморского края </w:t>
      </w:r>
      <w:r>
        <w:lastRenderedPageBreak/>
        <w:t>в течение десяти рабочих дней со дня утверждения списков получателей социальной выплаты для доведения до сведения граждан информации о включении их в список получателей социальной выплаты.</w:t>
      </w:r>
    </w:p>
    <w:p w:rsidR="00426F84" w:rsidRDefault="00426F84">
      <w:pPr>
        <w:pStyle w:val="ConsPlusNormal"/>
        <w:spacing w:before="200"/>
        <w:ind w:firstLine="540"/>
        <w:jc w:val="both"/>
      </w:pPr>
      <w:r>
        <w:t>5.3. Вносит изменения в список получателей социальной выплаты в случае:</w:t>
      </w:r>
    </w:p>
    <w:p w:rsidR="00426F84" w:rsidRDefault="00426F84">
      <w:pPr>
        <w:pStyle w:val="ConsPlusNormal"/>
        <w:spacing w:before="200"/>
        <w:ind w:firstLine="540"/>
        <w:jc w:val="both"/>
      </w:pPr>
      <w:bookmarkStart w:id="50" w:name="P17088"/>
      <w:bookmarkEnd w:id="50"/>
      <w:r>
        <w:t>1) подачи гражданином заявления об исключении его из сводного списка;</w:t>
      </w:r>
    </w:p>
    <w:p w:rsidR="00426F84" w:rsidRDefault="00426F84">
      <w:pPr>
        <w:pStyle w:val="ConsPlusNormal"/>
        <w:spacing w:before="200"/>
        <w:ind w:firstLine="540"/>
        <w:jc w:val="both"/>
      </w:pPr>
      <w:bookmarkStart w:id="51" w:name="P17089"/>
      <w:bookmarkEnd w:id="51"/>
      <w:r>
        <w:t xml:space="preserve">2) выявления министерством факта несоблюдения гражданином условий, указанных в </w:t>
      </w:r>
      <w:hyperlink r:id="rId422">
        <w:r>
          <w:rPr>
            <w:color w:val="0000FF"/>
          </w:rPr>
          <w:t>пунктах 4</w:t>
        </w:r>
      </w:hyperlink>
      <w:r>
        <w:t xml:space="preserve">, </w:t>
      </w:r>
      <w:hyperlink r:id="rId423">
        <w:r>
          <w:rPr>
            <w:color w:val="0000FF"/>
          </w:rPr>
          <w:t>5</w:t>
        </w:r>
      </w:hyperlink>
      <w:r>
        <w:t xml:space="preserve"> Положения и в </w:t>
      </w:r>
      <w:hyperlink w:anchor="P16626">
        <w:r>
          <w:rPr>
            <w:color w:val="0000FF"/>
          </w:rPr>
          <w:t>пункте 11</w:t>
        </w:r>
      </w:hyperlink>
      <w:r>
        <w:t xml:space="preserve"> приложения N 17 к настоящей государственной программе;</w:t>
      </w:r>
    </w:p>
    <w:p w:rsidR="00426F84" w:rsidRDefault="00426F84">
      <w:pPr>
        <w:pStyle w:val="ConsPlusNormal"/>
        <w:spacing w:before="200"/>
        <w:ind w:firstLine="540"/>
        <w:jc w:val="both"/>
      </w:pPr>
      <w:bookmarkStart w:id="52" w:name="P17090"/>
      <w:bookmarkEnd w:id="52"/>
      <w:r>
        <w:t>3) изменения объема субсидий из федерального и (или) краевого бюджетов, предусмотренных на реализацию мероприятий по улучшению жилищных условий граждан, проживающих на сельской территории.</w:t>
      </w:r>
    </w:p>
    <w:p w:rsidR="00426F84" w:rsidRDefault="00426F84">
      <w:pPr>
        <w:pStyle w:val="ConsPlusNormal"/>
        <w:spacing w:before="200"/>
        <w:ind w:firstLine="540"/>
        <w:jc w:val="both"/>
      </w:pPr>
      <w:r>
        <w:t>Под изменениями объемов субсидий в целях настоящего Порядка понимается изменение средств объема краевого бюджета, в том числе недостаточное (или дополнительное) поступление средств из федерального бюджета на данные цели. В случае недостаточного поступления средств граждане, не попавшие в список получателей социальной выплаты, включаются в сводный список на очередной финансовый год в хронологической последовательности по дате подачи ими в орган местного самоуправления муниципального образования Приморского края по месту постоянного жительства заявления на участие в мероприятиях по улучшению жилищных условий граждан, проживающих на сельской территории.</w:t>
      </w:r>
    </w:p>
    <w:p w:rsidR="00426F84" w:rsidRDefault="00426F84">
      <w:pPr>
        <w:pStyle w:val="ConsPlusNormal"/>
        <w:spacing w:before="200"/>
        <w:ind w:firstLine="540"/>
        <w:jc w:val="both"/>
      </w:pPr>
      <w:r>
        <w:t>В случае дополнительного поступления средств граждане включаются в список получателей социальной выплаты из числа граждан, включенных в сводный список.</w:t>
      </w:r>
    </w:p>
    <w:p w:rsidR="00426F84" w:rsidRDefault="00426F84">
      <w:pPr>
        <w:pStyle w:val="ConsPlusNormal"/>
        <w:spacing w:before="200"/>
        <w:ind w:firstLine="540"/>
        <w:jc w:val="both"/>
      </w:pPr>
      <w:r>
        <w:t xml:space="preserve">В случаях, предусмотренных </w:t>
      </w:r>
      <w:hyperlink w:anchor="P17088">
        <w:r>
          <w:rPr>
            <w:color w:val="0000FF"/>
          </w:rPr>
          <w:t>подпунктами 1</w:t>
        </w:r>
      </w:hyperlink>
      <w:r>
        <w:t xml:space="preserve"> и (или) </w:t>
      </w:r>
      <w:hyperlink w:anchor="P17089">
        <w:r>
          <w:rPr>
            <w:color w:val="0000FF"/>
          </w:rPr>
          <w:t>2 пункта 5.3</w:t>
        </w:r>
      </w:hyperlink>
      <w:r>
        <w:t xml:space="preserve"> настоящего Порядка, министерство исключает гражданина из сводного списка в течение 10 рабочих дней со дня наступления соответствующих обстоятельств.</w:t>
      </w:r>
    </w:p>
    <w:p w:rsidR="00426F84" w:rsidRDefault="00426F84">
      <w:pPr>
        <w:pStyle w:val="ConsPlusNormal"/>
        <w:spacing w:before="200"/>
        <w:ind w:firstLine="540"/>
        <w:jc w:val="both"/>
      </w:pPr>
      <w:r>
        <w:t xml:space="preserve">В случае, предусмотренном </w:t>
      </w:r>
      <w:hyperlink w:anchor="P17090">
        <w:r>
          <w:rPr>
            <w:color w:val="0000FF"/>
          </w:rPr>
          <w:t>подпунктом 3 пункта 5.3</w:t>
        </w:r>
      </w:hyperlink>
      <w:r>
        <w:t xml:space="preserve"> настоящего Порядка, министерство в течение 10 дней со дня принятия решения об изменении объема субсидий из федерального и (или) краевого бюджетов вносит в сводный список дополнения в соответствии с </w:t>
      </w:r>
      <w:hyperlink r:id="rId424">
        <w:r>
          <w:rPr>
            <w:color w:val="0000FF"/>
          </w:rPr>
          <w:t>пунктом 24</w:t>
        </w:r>
      </w:hyperlink>
      <w:r>
        <w:t xml:space="preserve"> Положения.</w:t>
      </w:r>
    </w:p>
    <w:p w:rsidR="00426F84" w:rsidRDefault="00426F84">
      <w:pPr>
        <w:pStyle w:val="ConsPlusNormal"/>
        <w:spacing w:before="200"/>
        <w:ind w:firstLine="540"/>
        <w:jc w:val="both"/>
      </w:pPr>
      <w:r>
        <w:t>В течение пяти рабочих дней со дня внесения изменений в список получателей социальной выплаты письменно уведомляет об этом органы местного самоуправления муниципального образования Приморского края для доведения до граждан, информации о внесении изменений в список получателей социальной выплаты.</w:t>
      </w:r>
    </w:p>
    <w:p w:rsidR="00426F84" w:rsidRDefault="00426F84">
      <w:pPr>
        <w:pStyle w:val="ConsPlusNormal"/>
        <w:spacing w:before="200"/>
        <w:ind w:firstLine="540"/>
        <w:jc w:val="both"/>
      </w:pPr>
      <w:r>
        <w:t>6. Право граждан на получение социальной выплаты удостоверяется именным документом - свидетельством, которое не является ценной бумагой.</w:t>
      </w:r>
    </w:p>
    <w:p w:rsidR="00426F84" w:rsidRDefault="00426F84">
      <w:pPr>
        <w:pStyle w:val="ConsPlusNormal"/>
        <w:spacing w:before="200"/>
        <w:ind w:firstLine="540"/>
        <w:jc w:val="both"/>
      </w:pPr>
      <w:r>
        <w:t xml:space="preserve">Министерство оформляет свидетельства по </w:t>
      </w:r>
      <w:hyperlink w:anchor="P17514">
        <w:r>
          <w:rPr>
            <w:color w:val="0000FF"/>
          </w:rPr>
          <w:t>форме</w:t>
        </w:r>
      </w:hyperlink>
      <w:r>
        <w:t xml:space="preserve"> согласно приложению N 3 к настоящему Порядку в соответствии со списком получателей социальной выплаты в течение пяти рабочих дней со дня утверждения списка получателей социальной выплаты.</w:t>
      </w:r>
    </w:p>
    <w:p w:rsidR="00426F84" w:rsidRDefault="00426F84">
      <w:pPr>
        <w:pStyle w:val="ConsPlusNormal"/>
        <w:jc w:val="both"/>
      </w:pPr>
      <w:r>
        <w:t xml:space="preserve">(в ред. </w:t>
      </w:r>
      <w:hyperlink r:id="rId425">
        <w:r>
          <w:rPr>
            <w:color w:val="0000FF"/>
          </w:rPr>
          <w:t>Постановления</w:t>
        </w:r>
      </w:hyperlink>
      <w:r>
        <w:t xml:space="preserve"> Правительства Приморского края от 12.05.2020 N 413-пп)</w:t>
      </w:r>
    </w:p>
    <w:p w:rsidR="00426F84" w:rsidRDefault="00426F84">
      <w:pPr>
        <w:pStyle w:val="ConsPlusNormal"/>
        <w:spacing w:before="200"/>
        <w:ind w:firstLine="540"/>
        <w:jc w:val="both"/>
      </w:pPr>
      <w:r>
        <w:t>Министерство в течение пяти рабочих дней со дня получения выписки Управления Федерального казначейства по Приморскому краю об открытии лимитов на едином лицевом счете получателя бюджетных средств в Управлении Федерального казначейства по Приморскому краю или в течение десяти рабочих дней со дня доведения министерством финансов Приморского края предельных объемов финансирования на планируемый месяц текущего финансового года уведомляет в письменной форме получателя социальной выплаты о дате, времени и месте выдачи свидетельства (далее - уведомление).</w:t>
      </w:r>
    </w:p>
    <w:p w:rsidR="00426F84" w:rsidRDefault="00426F84">
      <w:pPr>
        <w:pStyle w:val="ConsPlusNormal"/>
        <w:spacing w:before="200"/>
        <w:ind w:firstLine="540"/>
        <w:jc w:val="both"/>
      </w:pPr>
      <w:r>
        <w:t>Выдача свидетельств осуществляется министерством в срок, указанный в уведомлении. Свидетельство выдается получателю социальной выплаты лично либо через представителя, действующего на основании доверенности.</w:t>
      </w:r>
    </w:p>
    <w:p w:rsidR="00426F84" w:rsidRDefault="00426F84">
      <w:pPr>
        <w:pStyle w:val="ConsPlusNormal"/>
        <w:spacing w:before="200"/>
        <w:ind w:firstLine="540"/>
        <w:jc w:val="both"/>
      </w:pPr>
      <w:r>
        <w:t>Срок действия свидетельства составляет:</w:t>
      </w:r>
    </w:p>
    <w:p w:rsidR="00426F84" w:rsidRDefault="00426F84">
      <w:pPr>
        <w:pStyle w:val="ConsPlusNormal"/>
        <w:jc w:val="both"/>
      </w:pPr>
      <w:r>
        <w:t xml:space="preserve">(в ред. </w:t>
      </w:r>
      <w:hyperlink r:id="rId426">
        <w:r>
          <w:rPr>
            <w:color w:val="0000FF"/>
          </w:rPr>
          <w:t>Постановления</w:t>
        </w:r>
      </w:hyperlink>
      <w:r>
        <w:t xml:space="preserve"> Правительства Приморского края от 05.05.2022 N 288-пп)</w:t>
      </w:r>
    </w:p>
    <w:p w:rsidR="00426F84" w:rsidRDefault="00426F84">
      <w:pPr>
        <w:pStyle w:val="ConsPlusNormal"/>
        <w:spacing w:before="20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426F84" w:rsidRDefault="00426F84">
      <w:pPr>
        <w:pStyle w:val="ConsPlusNormal"/>
        <w:jc w:val="both"/>
      </w:pPr>
      <w:r>
        <w:lastRenderedPageBreak/>
        <w:t xml:space="preserve">(абзац введен </w:t>
      </w:r>
      <w:hyperlink r:id="rId427">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два года с даты выдачи, указанной в свидетельстве, - при принятии решения о направлении социальной выплаты на строительство жилья.</w:t>
      </w:r>
    </w:p>
    <w:p w:rsidR="00426F84" w:rsidRDefault="00426F84">
      <w:pPr>
        <w:pStyle w:val="ConsPlusNormal"/>
        <w:jc w:val="both"/>
      </w:pPr>
      <w:r>
        <w:t xml:space="preserve">(абзац введен </w:t>
      </w:r>
      <w:hyperlink r:id="rId428">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7. 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426F84" w:rsidRDefault="00426F84">
      <w:pPr>
        <w:pStyle w:val="ConsPlusNormal"/>
        <w:spacing w:before="200"/>
        <w:ind w:firstLine="540"/>
        <w:jc w:val="both"/>
      </w:pPr>
      <w:r>
        <w:t>Свидетельство указанному получателю социальной выплаты (в случае частичного предоставления социальной выплаты) выдается в текущем и следующем финансовом году, каждое из которых со сроком действия один год с даты выдачи, указанной в свидетельстве.</w:t>
      </w:r>
    </w:p>
    <w:p w:rsidR="00426F84" w:rsidRDefault="00426F84">
      <w:pPr>
        <w:pStyle w:val="ConsPlusNormal"/>
        <w:spacing w:before="200"/>
        <w:ind w:firstLine="540"/>
        <w:jc w:val="both"/>
      </w:pPr>
      <w:r>
        <w:t>8. В случае если гражданин в течение срока действия свидетельства отказался от получения социальной выплаты путем подачи заявления в орган местного самоуправления муниципального образования Приморского края по месту постоянного жительства, включение этого гражданина в дальнейшем в сводные списки осуществляется на общих основаниях в соответствии с настоящим Порядком.</w:t>
      </w:r>
    </w:p>
    <w:p w:rsidR="00426F84" w:rsidRDefault="00426F84">
      <w:pPr>
        <w:pStyle w:val="ConsPlusNormal"/>
        <w:spacing w:before="200"/>
        <w:ind w:firstLine="540"/>
        <w:jc w:val="both"/>
      </w:pPr>
      <w:r>
        <w:t>В случае если гражданин в течение срока действия свидетельства по причинам, не зависящим от получателя социальной выплаты, не смог воспользоваться социальной выплатой, гражданин в течение пяти рабочих дней со дня окончания срока действия свидетельства уведомляет министерство путем подачи заявления с указанием причин и подтверждающих документов неиспользования социальной выплаты.</w:t>
      </w:r>
    </w:p>
    <w:p w:rsidR="00426F84" w:rsidRDefault="00426F84">
      <w:pPr>
        <w:pStyle w:val="ConsPlusNormal"/>
        <w:jc w:val="both"/>
      </w:pPr>
      <w:r>
        <w:t xml:space="preserve">(в ред. </w:t>
      </w:r>
      <w:hyperlink r:id="rId429">
        <w:r>
          <w:rPr>
            <w:color w:val="0000FF"/>
          </w:rPr>
          <w:t>Постановления</w:t>
        </w:r>
      </w:hyperlink>
      <w:r>
        <w:t xml:space="preserve"> Правительства Приморского края от 12.04.2021 N 221-пп)</w:t>
      </w:r>
    </w:p>
    <w:p w:rsidR="00426F84" w:rsidRDefault="00426F84">
      <w:pPr>
        <w:pStyle w:val="ConsPlusNormal"/>
        <w:spacing w:before="200"/>
        <w:ind w:firstLine="540"/>
        <w:jc w:val="both"/>
      </w:pPr>
      <w:r>
        <w:t>В течение десяти рабочих дней со дня подачи гражданином заявления, указанного в абзаце втором настоящего пункта, министерство оформляет новое свидетельство и информирует в письменной форме получателя социальной выплаты о дате, времени и месте выдачи свидетельства о предоставлении социальной выплаты. Выдача свидетельства получателю социальной выплаты осуществляется в течение семи рабочих дней со дня его оформления.</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1</w:t>
      </w:r>
    </w:p>
    <w:p w:rsidR="00426F84" w:rsidRDefault="00426F84">
      <w:pPr>
        <w:pStyle w:val="ConsPlusNormal"/>
        <w:jc w:val="right"/>
      </w:pPr>
      <w:r>
        <w:t>к Порядку</w:t>
      </w:r>
    </w:p>
    <w:p w:rsidR="00426F84" w:rsidRDefault="00426F84">
      <w:pPr>
        <w:pStyle w:val="ConsPlusNormal"/>
        <w:jc w:val="right"/>
      </w:pPr>
      <w:r>
        <w:t>формирования и</w:t>
      </w:r>
    </w:p>
    <w:p w:rsidR="00426F84" w:rsidRDefault="00426F84">
      <w:pPr>
        <w:pStyle w:val="ConsPlusNormal"/>
        <w:jc w:val="right"/>
      </w:pPr>
      <w:r>
        <w:t>утверждения списков</w:t>
      </w:r>
    </w:p>
    <w:p w:rsidR="00426F84" w:rsidRDefault="00426F84">
      <w:pPr>
        <w:pStyle w:val="ConsPlusNormal"/>
        <w:jc w:val="right"/>
      </w:pPr>
      <w:r>
        <w:t>участников мероприятий -</w:t>
      </w:r>
    </w:p>
    <w:p w:rsidR="00426F84" w:rsidRDefault="00426F84">
      <w:pPr>
        <w:pStyle w:val="ConsPlusNormal"/>
        <w:jc w:val="right"/>
      </w:pPr>
      <w:r>
        <w:t>получателей социальной</w:t>
      </w:r>
    </w:p>
    <w:p w:rsidR="00426F84" w:rsidRDefault="00426F84">
      <w:pPr>
        <w:pStyle w:val="ConsPlusNormal"/>
        <w:jc w:val="right"/>
      </w:pPr>
      <w:r>
        <w:t>выплаты по улучшению</w:t>
      </w:r>
    </w:p>
    <w:p w:rsidR="00426F84" w:rsidRDefault="00426F84">
      <w:pPr>
        <w:pStyle w:val="ConsPlusNormal"/>
        <w:jc w:val="right"/>
      </w:pPr>
      <w:r>
        <w:t>жилищных условий</w:t>
      </w:r>
    </w:p>
    <w:p w:rsidR="00426F84" w:rsidRDefault="00426F84">
      <w:pPr>
        <w:pStyle w:val="ConsPlusNormal"/>
        <w:jc w:val="right"/>
      </w:pPr>
      <w:r>
        <w:t>граждан, проживающих</w:t>
      </w:r>
    </w:p>
    <w:p w:rsidR="00426F84" w:rsidRDefault="00426F84">
      <w:pPr>
        <w:pStyle w:val="ConsPlusNormal"/>
        <w:jc w:val="right"/>
      </w:pPr>
      <w:r>
        <w:t>на сельской территории</w:t>
      </w:r>
    </w:p>
    <w:p w:rsidR="00426F84" w:rsidRDefault="00426F84">
      <w:pPr>
        <w:pStyle w:val="ConsPlusNormal"/>
        <w:jc w:val="right"/>
      </w:pPr>
      <w:r>
        <w:t>Приморского края,</w:t>
      </w:r>
    </w:p>
    <w:p w:rsidR="00426F84" w:rsidRDefault="00426F84">
      <w:pPr>
        <w:pStyle w:val="ConsPlusNormal"/>
        <w:jc w:val="right"/>
      </w:pPr>
      <w:r>
        <w:t>выдачи свидетельств</w:t>
      </w:r>
    </w:p>
    <w:p w:rsidR="00426F84" w:rsidRDefault="00426F84">
      <w:pPr>
        <w:pStyle w:val="ConsPlusNormal"/>
        <w:jc w:val="right"/>
      </w:pPr>
      <w:r>
        <w:t>о предоставлении</w:t>
      </w:r>
    </w:p>
    <w:p w:rsidR="00426F84" w:rsidRDefault="00426F84">
      <w:pPr>
        <w:pStyle w:val="ConsPlusNormal"/>
        <w:jc w:val="right"/>
      </w:pPr>
      <w:r>
        <w:t>социальной выплаты</w:t>
      </w:r>
    </w:p>
    <w:p w:rsidR="00426F84" w:rsidRDefault="00426F84">
      <w:pPr>
        <w:pStyle w:val="ConsPlusNormal"/>
        <w:jc w:val="right"/>
      </w:pPr>
      <w:r>
        <w:t>на строительство</w:t>
      </w:r>
    </w:p>
    <w:p w:rsidR="00426F84" w:rsidRDefault="00426F84">
      <w:pPr>
        <w:pStyle w:val="ConsPlusNormal"/>
        <w:jc w:val="right"/>
      </w:pPr>
      <w:r>
        <w:t>(приобретение) жилья</w:t>
      </w:r>
    </w:p>
    <w:p w:rsidR="00426F84" w:rsidRDefault="00426F84">
      <w:pPr>
        <w:pStyle w:val="ConsPlusNormal"/>
        <w:jc w:val="right"/>
      </w:pPr>
      <w:r>
        <w:t>на сельской территории</w:t>
      </w:r>
    </w:p>
    <w:p w:rsidR="00426F84" w:rsidRDefault="00426F84">
      <w:pPr>
        <w:pStyle w:val="ConsPlusNormal"/>
        <w:jc w:val="right"/>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430">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12.05.2020 N 413-пп)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8"/>
        <w:gridCol w:w="557"/>
        <w:gridCol w:w="1315"/>
        <w:gridCol w:w="1386"/>
        <w:gridCol w:w="497"/>
        <w:gridCol w:w="614"/>
        <w:gridCol w:w="538"/>
        <w:gridCol w:w="1352"/>
        <w:gridCol w:w="1743"/>
      </w:tblGrid>
      <w:tr w:rsidR="00426F84">
        <w:tc>
          <w:tcPr>
            <w:tcW w:w="5437" w:type="dxa"/>
            <w:gridSpan w:val="6"/>
            <w:tcBorders>
              <w:top w:val="nil"/>
              <w:left w:val="nil"/>
              <w:bottom w:val="nil"/>
              <w:right w:val="nil"/>
            </w:tcBorders>
          </w:tcPr>
          <w:p w:rsidR="00426F84" w:rsidRDefault="00426F84">
            <w:pPr>
              <w:pStyle w:val="ConsPlusNormal"/>
            </w:pPr>
          </w:p>
        </w:tc>
        <w:tc>
          <w:tcPr>
            <w:tcW w:w="3633" w:type="dxa"/>
            <w:gridSpan w:val="3"/>
            <w:tcBorders>
              <w:top w:val="nil"/>
              <w:left w:val="nil"/>
              <w:bottom w:val="nil"/>
              <w:right w:val="nil"/>
            </w:tcBorders>
          </w:tcPr>
          <w:p w:rsidR="00426F84" w:rsidRDefault="00426F84">
            <w:pPr>
              <w:pStyle w:val="ConsPlusNormal"/>
              <w:jc w:val="center"/>
            </w:pPr>
            <w:r>
              <w:t>____________________________</w:t>
            </w:r>
          </w:p>
          <w:p w:rsidR="00426F84" w:rsidRDefault="00426F84">
            <w:pPr>
              <w:pStyle w:val="ConsPlusNormal"/>
              <w:jc w:val="center"/>
            </w:pPr>
            <w:r>
              <w:t>(наименование органа местного самоуправления)</w:t>
            </w:r>
          </w:p>
          <w:p w:rsidR="00426F84" w:rsidRDefault="00426F84">
            <w:pPr>
              <w:pStyle w:val="ConsPlusNormal"/>
            </w:pPr>
            <w:r>
              <w:t>от гражданина(</w:t>
            </w:r>
            <w:proofErr w:type="spellStart"/>
            <w:r>
              <w:t>ки</w:t>
            </w:r>
            <w:proofErr w:type="spellEnd"/>
            <w:r>
              <w:t>) ___________</w:t>
            </w:r>
          </w:p>
          <w:p w:rsidR="00426F84" w:rsidRDefault="00426F84">
            <w:pPr>
              <w:pStyle w:val="ConsPlusNormal"/>
            </w:pPr>
            <w:r>
              <w:t>___________________________,</w:t>
            </w:r>
          </w:p>
          <w:p w:rsidR="00426F84" w:rsidRDefault="00426F84">
            <w:pPr>
              <w:pStyle w:val="ConsPlusNormal"/>
              <w:jc w:val="center"/>
            </w:pPr>
            <w:r>
              <w:t>(</w:t>
            </w:r>
            <w:proofErr w:type="spellStart"/>
            <w:r>
              <w:t>ф.и.о.</w:t>
            </w:r>
            <w:proofErr w:type="spellEnd"/>
            <w:r>
              <w:t>)</w:t>
            </w:r>
          </w:p>
          <w:p w:rsidR="00426F84" w:rsidRDefault="00426F84">
            <w:pPr>
              <w:pStyle w:val="ConsPlusNormal"/>
            </w:pPr>
            <w:r>
              <w:t>проживающего(ей) по адресу: _</w:t>
            </w:r>
          </w:p>
          <w:p w:rsidR="00426F84" w:rsidRDefault="00426F84">
            <w:pPr>
              <w:pStyle w:val="ConsPlusNormal"/>
            </w:pPr>
            <w:r>
              <w:t>____________________________</w:t>
            </w:r>
          </w:p>
        </w:tc>
      </w:tr>
      <w:tr w:rsidR="00426F84">
        <w:tc>
          <w:tcPr>
            <w:tcW w:w="9070" w:type="dxa"/>
            <w:gridSpan w:val="9"/>
            <w:tcBorders>
              <w:top w:val="nil"/>
              <w:left w:val="nil"/>
              <w:bottom w:val="nil"/>
              <w:right w:val="nil"/>
            </w:tcBorders>
          </w:tcPr>
          <w:p w:rsidR="00426F84" w:rsidRDefault="00426F84">
            <w:pPr>
              <w:pStyle w:val="ConsPlusNormal"/>
              <w:jc w:val="center"/>
              <w:outlineLvl w:val="3"/>
            </w:pPr>
            <w:bookmarkStart w:id="53" w:name="P17150"/>
            <w:bookmarkEnd w:id="53"/>
            <w:r>
              <w:t>ЗАЯВЛЕНИЕ</w:t>
            </w:r>
          </w:p>
        </w:tc>
      </w:tr>
      <w:tr w:rsidR="00426F84">
        <w:tc>
          <w:tcPr>
            <w:tcW w:w="9070" w:type="dxa"/>
            <w:gridSpan w:val="9"/>
            <w:tcBorders>
              <w:top w:val="nil"/>
              <w:left w:val="nil"/>
              <w:bottom w:val="nil"/>
              <w:right w:val="nil"/>
            </w:tcBorders>
          </w:tcPr>
          <w:p w:rsidR="00426F84" w:rsidRDefault="00426F84">
            <w:pPr>
              <w:pStyle w:val="ConsPlusNormal"/>
              <w:ind w:firstLine="283"/>
              <w:jc w:val="both"/>
            </w:pPr>
            <w:r>
              <w:t>Прошу включить меня, ________________________________________________,</w:t>
            </w:r>
          </w:p>
          <w:p w:rsidR="00426F84" w:rsidRDefault="00426F84">
            <w:pPr>
              <w:pStyle w:val="ConsPlusNormal"/>
              <w:jc w:val="center"/>
            </w:pPr>
            <w:r>
              <w:t>(</w:t>
            </w:r>
            <w:proofErr w:type="spellStart"/>
            <w:r>
              <w:t>ф.и.о.</w:t>
            </w:r>
            <w:proofErr w:type="spellEnd"/>
            <w:r>
              <w:t>)</w:t>
            </w:r>
          </w:p>
        </w:tc>
      </w:tr>
      <w:tr w:rsidR="00426F84">
        <w:tc>
          <w:tcPr>
            <w:tcW w:w="1068" w:type="dxa"/>
            <w:tcBorders>
              <w:top w:val="nil"/>
              <w:left w:val="nil"/>
              <w:bottom w:val="nil"/>
              <w:right w:val="nil"/>
            </w:tcBorders>
          </w:tcPr>
          <w:p w:rsidR="00426F84" w:rsidRDefault="00426F84">
            <w:pPr>
              <w:pStyle w:val="ConsPlusNormal"/>
            </w:pPr>
            <w:r>
              <w:t>паспорт</w:t>
            </w:r>
          </w:p>
        </w:tc>
        <w:tc>
          <w:tcPr>
            <w:tcW w:w="1872" w:type="dxa"/>
            <w:gridSpan w:val="2"/>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(серия, номер)</w:t>
            </w:r>
          </w:p>
        </w:tc>
        <w:tc>
          <w:tcPr>
            <w:tcW w:w="1386" w:type="dxa"/>
            <w:tcBorders>
              <w:top w:val="nil"/>
              <w:left w:val="nil"/>
              <w:bottom w:val="nil"/>
              <w:right w:val="nil"/>
            </w:tcBorders>
          </w:tcPr>
          <w:p w:rsidR="00426F84" w:rsidRDefault="00426F84">
            <w:pPr>
              <w:pStyle w:val="ConsPlusNormal"/>
            </w:pPr>
            <w:r>
              <w:t>выданный</w:t>
            </w:r>
          </w:p>
        </w:tc>
        <w:tc>
          <w:tcPr>
            <w:tcW w:w="4744" w:type="dxa"/>
            <w:gridSpan w:val="5"/>
            <w:tcBorders>
              <w:top w:val="nil"/>
              <w:left w:val="nil"/>
              <w:bottom w:val="nil"/>
              <w:right w:val="nil"/>
            </w:tcBorders>
          </w:tcPr>
          <w:p w:rsidR="00426F84" w:rsidRDefault="00426F84">
            <w:pPr>
              <w:pStyle w:val="ConsPlusNormal"/>
              <w:jc w:val="center"/>
            </w:pPr>
            <w:r>
              <w:t>____________________________________</w:t>
            </w:r>
          </w:p>
          <w:p w:rsidR="00426F84" w:rsidRDefault="00426F84">
            <w:pPr>
              <w:pStyle w:val="ConsPlusNormal"/>
              <w:jc w:val="center"/>
            </w:pPr>
            <w:r>
              <w:t>(кем, когда)</w:t>
            </w:r>
          </w:p>
        </w:tc>
      </w:tr>
      <w:tr w:rsidR="00426F84">
        <w:tc>
          <w:tcPr>
            <w:tcW w:w="9070" w:type="dxa"/>
            <w:gridSpan w:val="9"/>
            <w:tcBorders>
              <w:top w:val="nil"/>
              <w:left w:val="nil"/>
              <w:bottom w:val="nil"/>
              <w:right w:val="nil"/>
            </w:tcBorders>
          </w:tcPr>
          <w:p w:rsidR="00426F84" w:rsidRDefault="00426F84">
            <w:pPr>
              <w:pStyle w:val="ConsPlusNormal"/>
            </w:pPr>
            <w:r>
              <w:t>________________________________________________ "__" ____________ ___ г.,</w:t>
            </w:r>
          </w:p>
          <w:p w:rsidR="00426F84" w:rsidRDefault="00426F84">
            <w:pPr>
              <w:pStyle w:val="ConsPlusNormal"/>
              <w:jc w:val="both"/>
            </w:pPr>
            <w:r>
              <w:t>в состав участников мероприятий по улучшению жилищных условий граждан, проживающих на сельских территориях Приморского края,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ind w:firstLine="283"/>
              <w:jc w:val="both"/>
            </w:pPr>
            <w:r>
              <w:t>Жилищные условия планирую улучшить путем ____________________________</w:t>
            </w:r>
          </w:p>
          <w:p w:rsidR="00426F84" w:rsidRDefault="00426F84">
            <w:pPr>
              <w:pStyle w:val="ConsPlusNormal"/>
            </w:pPr>
            <w:r>
              <w:t>______________________________________________________________________</w:t>
            </w:r>
          </w:p>
          <w:p w:rsidR="00426F84" w:rsidRDefault="00426F84">
            <w:pPr>
              <w:pStyle w:val="ConsPlusNormal"/>
              <w:jc w:val="center"/>
            </w:pPr>
            <w:r>
              <w:t>(строительство жилого дома, приобретение жилого помещения, участие в долевом строительстве жилых домов (квартир) - нужное указать)</w:t>
            </w:r>
          </w:p>
          <w:p w:rsidR="00426F84" w:rsidRDefault="00426F84">
            <w:pPr>
              <w:pStyle w:val="ConsPlusNormal"/>
            </w:pPr>
            <w:r>
              <w:t>в _____________________________________________________________________.</w:t>
            </w:r>
          </w:p>
          <w:p w:rsidR="00426F84" w:rsidRDefault="00426F84">
            <w:pPr>
              <w:pStyle w:val="ConsPlusNormal"/>
              <w:jc w:val="center"/>
            </w:pPr>
            <w:r>
              <w:t>(наименование муниципального образования, в котором гражданин желает приобрести (построить) жилое помещение)</w:t>
            </w:r>
          </w:p>
          <w:p w:rsidR="00426F84" w:rsidRDefault="00426F84">
            <w:pPr>
              <w:pStyle w:val="ConsPlusNormal"/>
            </w:pPr>
            <w:r>
              <w:t>Состав семьи:</w:t>
            </w:r>
          </w:p>
        </w:tc>
      </w:tr>
      <w:tr w:rsidR="00426F84">
        <w:tc>
          <w:tcPr>
            <w:tcW w:w="1625" w:type="dxa"/>
            <w:gridSpan w:val="2"/>
            <w:tcBorders>
              <w:top w:val="nil"/>
              <w:left w:val="nil"/>
              <w:bottom w:val="nil"/>
              <w:right w:val="nil"/>
            </w:tcBorders>
          </w:tcPr>
          <w:p w:rsidR="00426F84" w:rsidRDefault="00426F84">
            <w:pPr>
              <w:pStyle w:val="ConsPlusNormal"/>
            </w:pPr>
            <w:r>
              <w:t>жена (муж)</w:t>
            </w:r>
          </w:p>
        </w:tc>
        <w:tc>
          <w:tcPr>
            <w:tcW w:w="4350" w:type="dxa"/>
            <w:gridSpan w:val="5"/>
            <w:tcBorders>
              <w:top w:val="nil"/>
              <w:left w:val="nil"/>
              <w:bottom w:val="nil"/>
              <w:right w:val="nil"/>
            </w:tcBorders>
          </w:tcPr>
          <w:p w:rsidR="00426F84" w:rsidRDefault="00426F84">
            <w:pPr>
              <w:pStyle w:val="ConsPlusNormal"/>
              <w:jc w:val="center"/>
            </w:pPr>
            <w:r>
              <w:t>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9070" w:type="dxa"/>
            <w:gridSpan w:val="9"/>
            <w:tcBorders>
              <w:top w:val="nil"/>
              <w:left w:val="nil"/>
              <w:bottom w:val="nil"/>
              <w:right w:val="nil"/>
            </w:tcBorders>
          </w:tcPr>
          <w:p w:rsidR="00426F84" w:rsidRDefault="00426F84">
            <w:pPr>
              <w:pStyle w:val="ConsPlusNormal"/>
            </w:pPr>
            <w:r>
              <w:t>проживает по адресу: ___________________________________________________;</w:t>
            </w:r>
          </w:p>
        </w:tc>
      </w:tr>
      <w:tr w:rsidR="00426F84">
        <w:tc>
          <w:tcPr>
            <w:tcW w:w="1625" w:type="dxa"/>
            <w:gridSpan w:val="2"/>
            <w:tcBorders>
              <w:top w:val="nil"/>
              <w:left w:val="nil"/>
              <w:bottom w:val="nil"/>
              <w:right w:val="nil"/>
            </w:tcBorders>
          </w:tcPr>
          <w:p w:rsidR="00426F84" w:rsidRDefault="00426F84">
            <w:pPr>
              <w:pStyle w:val="ConsPlusNormal"/>
            </w:pPr>
            <w:r>
              <w:t>дети:</w:t>
            </w:r>
          </w:p>
        </w:tc>
        <w:tc>
          <w:tcPr>
            <w:tcW w:w="4350" w:type="dxa"/>
            <w:gridSpan w:val="5"/>
            <w:tcBorders>
              <w:top w:val="nil"/>
              <w:left w:val="nil"/>
              <w:bottom w:val="nil"/>
              <w:right w:val="nil"/>
            </w:tcBorders>
          </w:tcPr>
          <w:p w:rsidR="00426F84" w:rsidRDefault="00426F84">
            <w:pPr>
              <w:pStyle w:val="ConsPlusNormal"/>
              <w:jc w:val="center"/>
            </w:pPr>
            <w:r>
              <w:t>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9070" w:type="dxa"/>
            <w:gridSpan w:val="9"/>
            <w:tcBorders>
              <w:top w:val="nil"/>
              <w:left w:val="nil"/>
              <w:bottom w:val="nil"/>
              <w:right w:val="nil"/>
            </w:tcBorders>
          </w:tcPr>
          <w:p w:rsidR="00426F84" w:rsidRDefault="00426F84">
            <w:pPr>
              <w:pStyle w:val="ConsPlusNormal"/>
            </w:pPr>
            <w:r>
              <w:t>проживает по адресу: ___________________________________________________;</w:t>
            </w:r>
          </w:p>
        </w:tc>
      </w:tr>
      <w:tr w:rsidR="00426F84">
        <w:tc>
          <w:tcPr>
            <w:tcW w:w="1625" w:type="dxa"/>
            <w:gridSpan w:val="2"/>
            <w:tcBorders>
              <w:top w:val="nil"/>
              <w:left w:val="nil"/>
              <w:bottom w:val="nil"/>
              <w:right w:val="nil"/>
            </w:tcBorders>
          </w:tcPr>
          <w:p w:rsidR="00426F84" w:rsidRDefault="00426F84">
            <w:pPr>
              <w:pStyle w:val="ConsPlusNormal"/>
            </w:pPr>
          </w:p>
        </w:tc>
        <w:tc>
          <w:tcPr>
            <w:tcW w:w="4350" w:type="dxa"/>
            <w:gridSpan w:val="5"/>
            <w:tcBorders>
              <w:top w:val="nil"/>
              <w:left w:val="nil"/>
              <w:bottom w:val="nil"/>
              <w:right w:val="nil"/>
            </w:tcBorders>
          </w:tcPr>
          <w:p w:rsidR="00426F84" w:rsidRDefault="00426F84">
            <w:pPr>
              <w:pStyle w:val="ConsPlusNormal"/>
              <w:jc w:val="center"/>
            </w:pPr>
            <w:r>
              <w:t>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9070" w:type="dxa"/>
            <w:gridSpan w:val="9"/>
            <w:tcBorders>
              <w:top w:val="nil"/>
              <w:left w:val="nil"/>
              <w:bottom w:val="nil"/>
              <w:right w:val="nil"/>
            </w:tcBorders>
          </w:tcPr>
          <w:p w:rsidR="00426F84" w:rsidRDefault="00426F84">
            <w:pPr>
              <w:pStyle w:val="ConsPlusNormal"/>
            </w:pPr>
            <w:r>
              <w:t>проживает по адресу: ___________________________________________________.</w:t>
            </w:r>
          </w:p>
          <w:p w:rsidR="00426F84" w:rsidRDefault="00426F84">
            <w:pPr>
              <w:pStyle w:val="ConsPlusNormal"/>
              <w:ind w:firstLine="283"/>
              <w:jc w:val="both"/>
            </w:pPr>
            <w:r>
              <w:t>Кроме того, со мной постоянно проживают в качестве членов семьи:</w:t>
            </w:r>
          </w:p>
        </w:tc>
      </w:tr>
      <w:tr w:rsidR="00426F84">
        <w:tc>
          <w:tcPr>
            <w:tcW w:w="5975" w:type="dxa"/>
            <w:gridSpan w:val="7"/>
            <w:tcBorders>
              <w:top w:val="nil"/>
              <w:left w:val="nil"/>
              <w:bottom w:val="nil"/>
              <w:right w:val="nil"/>
            </w:tcBorders>
          </w:tcPr>
          <w:p w:rsidR="00426F84" w:rsidRDefault="00426F84">
            <w:pPr>
              <w:pStyle w:val="ConsPlusNormal"/>
              <w:jc w:val="center"/>
            </w:pPr>
            <w:r>
              <w:t>_____________________________________________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5975" w:type="dxa"/>
            <w:gridSpan w:val="7"/>
            <w:tcBorders>
              <w:top w:val="nil"/>
              <w:left w:val="nil"/>
              <w:bottom w:val="nil"/>
              <w:right w:val="nil"/>
            </w:tcBorders>
          </w:tcPr>
          <w:p w:rsidR="00426F84" w:rsidRDefault="00426F84">
            <w:pPr>
              <w:pStyle w:val="ConsPlusNormal"/>
              <w:jc w:val="center"/>
            </w:pPr>
            <w:r>
              <w:t>_____________________________________________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5975" w:type="dxa"/>
            <w:gridSpan w:val="7"/>
            <w:tcBorders>
              <w:top w:val="nil"/>
              <w:left w:val="nil"/>
              <w:bottom w:val="nil"/>
              <w:right w:val="nil"/>
            </w:tcBorders>
          </w:tcPr>
          <w:p w:rsidR="00426F84" w:rsidRDefault="00426F84">
            <w:pPr>
              <w:pStyle w:val="ConsPlusNormal"/>
              <w:jc w:val="center"/>
            </w:pPr>
            <w:r>
              <w:t>_____________________________________________</w:t>
            </w:r>
          </w:p>
          <w:p w:rsidR="00426F84" w:rsidRDefault="00426F84">
            <w:pPr>
              <w:pStyle w:val="ConsPlusNormal"/>
              <w:jc w:val="center"/>
            </w:pPr>
            <w:r>
              <w:t>(</w:t>
            </w:r>
            <w:proofErr w:type="spellStart"/>
            <w:r>
              <w:t>ф.и.о.</w:t>
            </w:r>
            <w:proofErr w:type="spellEnd"/>
            <w:r>
              <w:t>)</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 рождения)</w:t>
            </w:r>
          </w:p>
        </w:tc>
      </w:tr>
      <w:tr w:rsidR="00426F84">
        <w:tc>
          <w:tcPr>
            <w:tcW w:w="4823" w:type="dxa"/>
            <w:gridSpan w:val="5"/>
            <w:tcBorders>
              <w:top w:val="nil"/>
              <w:left w:val="nil"/>
              <w:bottom w:val="nil"/>
              <w:right w:val="nil"/>
            </w:tcBorders>
          </w:tcPr>
          <w:p w:rsidR="00426F84" w:rsidRDefault="00426F84">
            <w:pPr>
              <w:pStyle w:val="ConsPlusNormal"/>
              <w:jc w:val="center"/>
            </w:pPr>
            <w:r>
              <w:t>_____________________________________</w:t>
            </w:r>
          </w:p>
          <w:p w:rsidR="00426F84" w:rsidRDefault="00426F84">
            <w:pPr>
              <w:pStyle w:val="ConsPlusNormal"/>
              <w:jc w:val="center"/>
            </w:pPr>
            <w:r>
              <w:t>(</w:t>
            </w:r>
            <w:proofErr w:type="spellStart"/>
            <w:r>
              <w:t>ф.и.о.</w:t>
            </w:r>
            <w:proofErr w:type="spellEnd"/>
            <w:r>
              <w:t xml:space="preserve"> заявителя)</w:t>
            </w:r>
          </w:p>
        </w:tc>
        <w:tc>
          <w:tcPr>
            <w:tcW w:w="2504" w:type="dxa"/>
            <w:gridSpan w:val="3"/>
            <w:tcBorders>
              <w:top w:val="nil"/>
              <w:left w:val="nil"/>
              <w:bottom w:val="nil"/>
              <w:right w:val="nil"/>
            </w:tcBorders>
          </w:tcPr>
          <w:p w:rsidR="00426F84" w:rsidRDefault="00426F84">
            <w:pPr>
              <w:pStyle w:val="ConsPlusNormal"/>
              <w:jc w:val="center"/>
            </w:pPr>
            <w:r>
              <w:t>___________________</w:t>
            </w:r>
          </w:p>
          <w:p w:rsidR="00426F84" w:rsidRDefault="00426F84">
            <w:pPr>
              <w:pStyle w:val="ConsPlusNormal"/>
              <w:jc w:val="center"/>
            </w:pPr>
            <w:r>
              <w:t>(подпись заявителя)</w:t>
            </w:r>
          </w:p>
        </w:tc>
        <w:tc>
          <w:tcPr>
            <w:tcW w:w="1743" w:type="dxa"/>
            <w:tcBorders>
              <w:top w:val="nil"/>
              <w:left w:val="nil"/>
              <w:bottom w:val="nil"/>
              <w:right w:val="nil"/>
            </w:tcBorders>
          </w:tcPr>
          <w:p w:rsidR="00426F84" w:rsidRDefault="00426F84">
            <w:pPr>
              <w:pStyle w:val="ConsPlusNormal"/>
              <w:jc w:val="center"/>
            </w:pPr>
            <w:r>
              <w:t>____________</w:t>
            </w:r>
          </w:p>
          <w:p w:rsidR="00426F84" w:rsidRDefault="00426F84">
            <w:pPr>
              <w:pStyle w:val="ConsPlusNormal"/>
              <w:jc w:val="center"/>
            </w:pPr>
            <w:r>
              <w:t>(дата)</w:t>
            </w:r>
          </w:p>
        </w:tc>
      </w:tr>
      <w:tr w:rsidR="00426F84">
        <w:tc>
          <w:tcPr>
            <w:tcW w:w="5975" w:type="dxa"/>
            <w:gridSpan w:val="7"/>
            <w:tcBorders>
              <w:top w:val="nil"/>
              <w:left w:val="nil"/>
              <w:bottom w:val="nil"/>
              <w:right w:val="nil"/>
            </w:tcBorders>
          </w:tcPr>
          <w:p w:rsidR="00426F84" w:rsidRDefault="00426F84">
            <w:pPr>
              <w:pStyle w:val="ConsPlusNormal"/>
            </w:pPr>
            <w:r>
              <w:t>Совершеннолетние члены семьи:</w:t>
            </w:r>
          </w:p>
        </w:tc>
        <w:tc>
          <w:tcPr>
            <w:tcW w:w="3095" w:type="dxa"/>
            <w:gridSpan w:val="2"/>
            <w:tcBorders>
              <w:top w:val="nil"/>
              <w:left w:val="nil"/>
              <w:bottom w:val="nil"/>
              <w:right w:val="nil"/>
            </w:tcBorders>
          </w:tcPr>
          <w:p w:rsidR="00426F84" w:rsidRDefault="00426F84">
            <w:pPr>
              <w:pStyle w:val="ConsPlusNormal"/>
            </w:pPr>
          </w:p>
        </w:tc>
      </w:tr>
      <w:tr w:rsidR="00426F84">
        <w:tc>
          <w:tcPr>
            <w:tcW w:w="5975" w:type="dxa"/>
            <w:gridSpan w:val="7"/>
            <w:tcBorders>
              <w:top w:val="nil"/>
              <w:left w:val="nil"/>
              <w:bottom w:val="nil"/>
              <w:right w:val="nil"/>
            </w:tcBorders>
          </w:tcPr>
          <w:p w:rsidR="00426F84" w:rsidRDefault="00426F84">
            <w:pPr>
              <w:pStyle w:val="ConsPlusNormal"/>
            </w:pPr>
            <w:r>
              <w:t>1) ____________________________________________</w:t>
            </w:r>
          </w:p>
          <w:p w:rsidR="00426F84" w:rsidRDefault="00426F84">
            <w:pPr>
              <w:pStyle w:val="ConsPlusNormal"/>
              <w:jc w:val="center"/>
            </w:pPr>
            <w:r>
              <w:t>(</w:t>
            </w:r>
            <w:proofErr w:type="spellStart"/>
            <w:r>
              <w:t>ф.и.о.</w:t>
            </w:r>
            <w:proofErr w:type="spellEnd"/>
            <w:r>
              <w:t>, подпись)</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w:t>
            </w:r>
          </w:p>
        </w:tc>
      </w:tr>
      <w:tr w:rsidR="00426F84">
        <w:tc>
          <w:tcPr>
            <w:tcW w:w="5975" w:type="dxa"/>
            <w:gridSpan w:val="7"/>
            <w:tcBorders>
              <w:top w:val="nil"/>
              <w:left w:val="nil"/>
              <w:bottom w:val="nil"/>
              <w:right w:val="nil"/>
            </w:tcBorders>
          </w:tcPr>
          <w:p w:rsidR="00426F84" w:rsidRDefault="00426F84">
            <w:pPr>
              <w:pStyle w:val="ConsPlusNormal"/>
            </w:pPr>
            <w:r>
              <w:lastRenderedPageBreak/>
              <w:t>2) ____________________________________________</w:t>
            </w:r>
          </w:p>
          <w:p w:rsidR="00426F84" w:rsidRDefault="00426F84">
            <w:pPr>
              <w:pStyle w:val="ConsPlusNormal"/>
              <w:jc w:val="center"/>
            </w:pPr>
            <w:r>
              <w:t>(</w:t>
            </w:r>
            <w:proofErr w:type="spellStart"/>
            <w:r>
              <w:t>ф.и.о.</w:t>
            </w:r>
            <w:proofErr w:type="spellEnd"/>
            <w:r>
              <w:t>, подпись)</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w:t>
            </w:r>
          </w:p>
        </w:tc>
      </w:tr>
      <w:tr w:rsidR="00426F84">
        <w:tc>
          <w:tcPr>
            <w:tcW w:w="5975" w:type="dxa"/>
            <w:gridSpan w:val="7"/>
            <w:tcBorders>
              <w:top w:val="nil"/>
              <w:left w:val="nil"/>
              <w:bottom w:val="nil"/>
              <w:right w:val="nil"/>
            </w:tcBorders>
          </w:tcPr>
          <w:p w:rsidR="00426F84" w:rsidRDefault="00426F84">
            <w:pPr>
              <w:pStyle w:val="ConsPlusNormal"/>
            </w:pPr>
            <w:r>
              <w:t>3) ____________________________________________</w:t>
            </w:r>
          </w:p>
          <w:p w:rsidR="00426F84" w:rsidRDefault="00426F84">
            <w:pPr>
              <w:pStyle w:val="ConsPlusNormal"/>
              <w:jc w:val="center"/>
            </w:pPr>
            <w:r>
              <w:t>(</w:t>
            </w:r>
            <w:proofErr w:type="spellStart"/>
            <w:r>
              <w:t>ф.и.о.</w:t>
            </w:r>
            <w:proofErr w:type="spellEnd"/>
            <w:r>
              <w:t>, подпись)</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w:t>
            </w:r>
          </w:p>
        </w:tc>
      </w:tr>
      <w:tr w:rsidR="00426F84">
        <w:tc>
          <w:tcPr>
            <w:tcW w:w="5975" w:type="dxa"/>
            <w:gridSpan w:val="7"/>
            <w:tcBorders>
              <w:top w:val="nil"/>
              <w:left w:val="nil"/>
              <w:bottom w:val="nil"/>
              <w:right w:val="nil"/>
            </w:tcBorders>
          </w:tcPr>
          <w:p w:rsidR="00426F84" w:rsidRDefault="00426F84">
            <w:pPr>
              <w:pStyle w:val="ConsPlusNormal"/>
            </w:pPr>
            <w:r>
              <w:t>4) ____________________________________________</w:t>
            </w:r>
          </w:p>
          <w:p w:rsidR="00426F84" w:rsidRDefault="00426F84">
            <w:pPr>
              <w:pStyle w:val="ConsPlusNormal"/>
              <w:jc w:val="center"/>
            </w:pPr>
            <w:r>
              <w:t>(</w:t>
            </w:r>
            <w:proofErr w:type="spellStart"/>
            <w:r>
              <w:t>ф.и.о.</w:t>
            </w:r>
            <w:proofErr w:type="spellEnd"/>
            <w:r>
              <w:t>, подпись)</w:t>
            </w:r>
          </w:p>
        </w:tc>
        <w:tc>
          <w:tcPr>
            <w:tcW w:w="3095" w:type="dxa"/>
            <w:gridSpan w:val="2"/>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(дата)</w:t>
            </w:r>
          </w:p>
        </w:tc>
      </w:tr>
      <w:tr w:rsidR="00426F84">
        <w:tc>
          <w:tcPr>
            <w:tcW w:w="9070" w:type="dxa"/>
            <w:gridSpan w:val="9"/>
            <w:tcBorders>
              <w:top w:val="nil"/>
              <w:left w:val="nil"/>
              <w:bottom w:val="nil"/>
              <w:right w:val="nil"/>
            </w:tcBorders>
          </w:tcPr>
          <w:p w:rsidR="00426F84" w:rsidRDefault="00426F84">
            <w:pPr>
              <w:pStyle w:val="ConsPlusNormal"/>
              <w:ind w:firstLine="283"/>
              <w:jc w:val="both"/>
            </w:pPr>
            <w:r>
              <w:t>К заявлению прилагаются следующие документы:</w:t>
            </w:r>
          </w:p>
          <w:p w:rsidR="00426F84" w:rsidRDefault="00426F84">
            <w:pPr>
              <w:pStyle w:val="ConsPlusNormal"/>
            </w:pPr>
            <w:r>
              <w:t>1) ____________________________________________________________________;</w:t>
            </w:r>
          </w:p>
          <w:p w:rsidR="00426F84" w:rsidRDefault="00426F84">
            <w:pPr>
              <w:pStyle w:val="ConsPlusNormal"/>
              <w:jc w:val="center"/>
            </w:pPr>
            <w:r>
              <w:t>(наименование документа и его реквизиты)</w:t>
            </w:r>
          </w:p>
          <w:p w:rsidR="00426F84" w:rsidRDefault="00426F84">
            <w:pPr>
              <w:pStyle w:val="ConsPlusNormal"/>
            </w:pPr>
            <w:r>
              <w:t>2) ____________________________________________________________________;</w:t>
            </w:r>
          </w:p>
          <w:p w:rsidR="00426F84" w:rsidRDefault="00426F84">
            <w:pPr>
              <w:pStyle w:val="ConsPlusNormal"/>
              <w:jc w:val="center"/>
            </w:pPr>
            <w:r>
              <w:t>(наименование документа и его реквизиты)</w:t>
            </w:r>
          </w:p>
          <w:p w:rsidR="00426F84" w:rsidRDefault="00426F84">
            <w:pPr>
              <w:pStyle w:val="ConsPlusNormal"/>
            </w:pPr>
            <w:r>
              <w:t>3) ____________________________________________________________________;</w:t>
            </w:r>
          </w:p>
          <w:p w:rsidR="00426F84" w:rsidRDefault="00426F84">
            <w:pPr>
              <w:pStyle w:val="ConsPlusNormal"/>
              <w:jc w:val="center"/>
            </w:pPr>
            <w:r>
              <w:t>(наименование документа и его реквизиты)</w:t>
            </w:r>
          </w:p>
          <w:p w:rsidR="00426F84" w:rsidRDefault="00426F84">
            <w:pPr>
              <w:pStyle w:val="ConsPlusNormal"/>
            </w:pPr>
            <w:r>
              <w:t>4) ____________________________________________________________________;</w:t>
            </w:r>
          </w:p>
          <w:p w:rsidR="00426F84" w:rsidRDefault="00426F84">
            <w:pPr>
              <w:pStyle w:val="ConsPlusNormal"/>
              <w:jc w:val="center"/>
            </w:pPr>
            <w:r>
              <w:t>(наименование документа и его реквизиты)</w:t>
            </w:r>
          </w:p>
          <w:p w:rsidR="00426F84" w:rsidRDefault="00426F84">
            <w:pPr>
              <w:pStyle w:val="ConsPlusNormal"/>
            </w:pPr>
            <w:r>
              <w:t>5) ____________________________________________________________________.</w:t>
            </w:r>
          </w:p>
          <w:p w:rsidR="00426F84" w:rsidRDefault="00426F84">
            <w:pPr>
              <w:pStyle w:val="ConsPlusNormal"/>
              <w:jc w:val="center"/>
            </w:pPr>
            <w:r>
              <w:t>(наименование документа и его реквизиты)</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9"/>
        <w:gridCol w:w="4194"/>
        <w:gridCol w:w="2557"/>
      </w:tblGrid>
      <w:tr w:rsidR="00426F84">
        <w:tc>
          <w:tcPr>
            <w:tcW w:w="9070" w:type="dxa"/>
            <w:gridSpan w:val="3"/>
            <w:tcBorders>
              <w:top w:val="nil"/>
              <w:left w:val="nil"/>
              <w:bottom w:val="nil"/>
              <w:right w:val="nil"/>
            </w:tcBorders>
          </w:tcPr>
          <w:p w:rsidR="00426F84" w:rsidRDefault="00426F84">
            <w:pPr>
              <w:pStyle w:val="ConsPlusNormal"/>
              <w:jc w:val="center"/>
              <w:outlineLvl w:val="3"/>
            </w:pPr>
            <w:r>
              <w:t>Уведомление</w:t>
            </w:r>
          </w:p>
          <w:p w:rsidR="00426F84" w:rsidRDefault="00426F84">
            <w:pPr>
              <w:pStyle w:val="ConsPlusNormal"/>
              <w:jc w:val="center"/>
            </w:pPr>
            <w:r>
              <w:t>об ознакомлении с условиями участия в мероприятиях по улучшению жилищных условий граждан, проживающих на сельских территориях Приморского края,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и о согласии их выполнять</w:t>
            </w:r>
          </w:p>
        </w:tc>
      </w:tr>
      <w:tr w:rsidR="00426F84">
        <w:tc>
          <w:tcPr>
            <w:tcW w:w="9070" w:type="dxa"/>
            <w:gridSpan w:val="3"/>
            <w:tcBorders>
              <w:top w:val="nil"/>
              <w:left w:val="nil"/>
              <w:bottom w:val="nil"/>
              <w:right w:val="nil"/>
            </w:tcBorders>
          </w:tcPr>
          <w:p w:rsidR="00426F84" w:rsidRDefault="00426F84">
            <w:pPr>
              <w:pStyle w:val="ConsPlusNormal"/>
              <w:ind w:firstLine="283"/>
              <w:jc w:val="both"/>
            </w:pPr>
            <w:r>
              <w:t>При получении свидетельства на предоставление социальной выплаты на строительство (приобретение) жилья на сельских территориях:</w:t>
            </w:r>
          </w:p>
          <w:p w:rsidR="00426F84" w:rsidRDefault="00426F84">
            <w:pPr>
              <w:pStyle w:val="ConsPlusNormal"/>
              <w:ind w:firstLine="283"/>
              <w:jc w:val="both"/>
            </w:pPr>
            <w:r>
              <w:t>1. Оформление на всех членов семьи недвижимости, приобретенной за счет средств социальной выплаты в срок:</w:t>
            </w:r>
          </w:p>
          <w:p w:rsidR="00426F84" w:rsidRDefault="00426F84">
            <w:pPr>
              <w:pStyle w:val="ConsPlusNormal"/>
              <w:ind w:firstLine="283"/>
              <w:jc w:val="both"/>
            </w:pPr>
            <w:r>
              <w:t>- при приобретении - 2 месяца после окончания действия свидетельства;</w:t>
            </w:r>
          </w:p>
          <w:p w:rsidR="00426F84" w:rsidRDefault="00426F84">
            <w:pPr>
              <w:pStyle w:val="ConsPlusNormal"/>
              <w:ind w:firstLine="283"/>
              <w:jc w:val="both"/>
            </w:pPr>
            <w:r>
              <w:t>- при строительстве - 2 года после окончания действия свидетельства.</w:t>
            </w:r>
          </w:p>
          <w:p w:rsidR="00426F84" w:rsidRDefault="00426F84">
            <w:pPr>
              <w:pStyle w:val="ConsPlusNormal"/>
              <w:ind w:firstLine="283"/>
              <w:jc w:val="both"/>
            </w:pPr>
            <w:r>
              <w:t>2. Работа у работодателя, с которым заключен трехсторонний договор (ведение предпринимательской деятельности), в течение 5 лет с даты получения социальной выплаты.</w:t>
            </w:r>
          </w:p>
          <w:p w:rsidR="00426F84" w:rsidRDefault="00426F84">
            <w:pPr>
              <w:pStyle w:val="ConsPlusNormal"/>
              <w:ind w:firstLine="283"/>
              <w:jc w:val="both"/>
            </w:pPr>
            <w:r>
              <w:t>3. Не реализовать недвижимость, приобретенную за счет средств социальной выплаты в течение 5 лет.</w:t>
            </w:r>
          </w:p>
          <w:p w:rsidR="00426F84" w:rsidRDefault="00426F84">
            <w:pPr>
              <w:pStyle w:val="ConsPlusNormal"/>
              <w:ind w:firstLine="283"/>
              <w:jc w:val="both"/>
            </w:pPr>
            <w:r>
              <w:t>В случае невыполнения одного из вышеуказанных условий, министерство сельского хозяйства Приморского края вправе истребовать в судебном порядке от получателя социальной выплаты средства в размере предоставленной социальной выплаты.</w:t>
            </w:r>
          </w:p>
          <w:p w:rsidR="00426F84" w:rsidRDefault="00426F84">
            <w:pPr>
              <w:pStyle w:val="ConsPlusNormal"/>
              <w:ind w:firstLine="283"/>
              <w:jc w:val="both"/>
            </w:pPr>
            <w:r>
              <w:t>Я, __________________________________________________________________,</w:t>
            </w:r>
          </w:p>
          <w:p w:rsidR="00426F84" w:rsidRDefault="00426F84">
            <w:pPr>
              <w:pStyle w:val="ConsPlusNormal"/>
              <w:jc w:val="center"/>
            </w:pPr>
            <w:r>
              <w:t>(Ф.И.О. полностью)</w:t>
            </w:r>
          </w:p>
          <w:p w:rsidR="00426F84" w:rsidRDefault="00426F84">
            <w:pPr>
              <w:pStyle w:val="ConsPlusNormal"/>
            </w:pPr>
            <w:r>
              <w:t>паспорт: серия _________ номер __________, _______________________________</w:t>
            </w:r>
          </w:p>
          <w:p w:rsidR="00426F84" w:rsidRDefault="00426F84">
            <w:pPr>
              <w:pStyle w:val="ConsPlusNormal"/>
              <w:jc w:val="right"/>
            </w:pPr>
            <w:r>
              <w:t>(кем и когда выдан)</w:t>
            </w:r>
          </w:p>
          <w:p w:rsidR="00426F84" w:rsidRDefault="00426F84">
            <w:pPr>
              <w:pStyle w:val="ConsPlusNormal"/>
            </w:pPr>
            <w:r>
              <w:t>____________________________________________________________________________________________________________________________________________,</w:t>
            </w:r>
          </w:p>
          <w:p w:rsidR="00426F84" w:rsidRDefault="00426F84">
            <w:pPr>
              <w:pStyle w:val="ConsPlusNormal"/>
            </w:pPr>
            <w:r>
              <w:t>код подразделения _____________________, проживающий по адресу: _________</w:t>
            </w:r>
          </w:p>
          <w:p w:rsidR="00426F84" w:rsidRDefault="00426F84">
            <w:pPr>
              <w:pStyle w:val="ConsPlusNormal"/>
            </w:pPr>
            <w:r>
              <w:t>______________________________________________________________________</w:t>
            </w:r>
          </w:p>
          <w:p w:rsidR="00426F84" w:rsidRDefault="00426F84">
            <w:pPr>
              <w:pStyle w:val="ConsPlusNormal"/>
              <w:ind w:firstLine="283"/>
              <w:jc w:val="both"/>
            </w:pPr>
            <w:r>
              <w:t>С условиями участия в мероприятиях по улучшению жилищных условий граждан, проживающих на сельских территориях Приморского края,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ознакомлен(а) и обязуюсь их выполнять.</w:t>
            </w:r>
          </w:p>
        </w:tc>
      </w:tr>
      <w:tr w:rsidR="00426F84">
        <w:tc>
          <w:tcPr>
            <w:tcW w:w="2319" w:type="dxa"/>
            <w:tcBorders>
              <w:top w:val="nil"/>
              <w:left w:val="nil"/>
              <w:bottom w:val="nil"/>
              <w:right w:val="nil"/>
            </w:tcBorders>
          </w:tcPr>
          <w:p w:rsidR="00426F84" w:rsidRDefault="00426F84">
            <w:pPr>
              <w:pStyle w:val="ConsPlusNormal"/>
              <w:jc w:val="center"/>
            </w:pPr>
            <w:r>
              <w:t>_________________</w:t>
            </w:r>
          </w:p>
          <w:p w:rsidR="00426F84" w:rsidRDefault="00426F84">
            <w:pPr>
              <w:pStyle w:val="ConsPlusNormal"/>
              <w:jc w:val="center"/>
            </w:pPr>
            <w:r>
              <w:t>(дата)</w:t>
            </w:r>
          </w:p>
        </w:tc>
        <w:tc>
          <w:tcPr>
            <w:tcW w:w="4194" w:type="dxa"/>
            <w:tcBorders>
              <w:top w:val="nil"/>
              <w:left w:val="nil"/>
              <w:bottom w:val="nil"/>
              <w:right w:val="nil"/>
            </w:tcBorders>
          </w:tcPr>
          <w:p w:rsidR="00426F84" w:rsidRDefault="00426F84">
            <w:pPr>
              <w:pStyle w:val="ConsPlusNormal"/>
            </w:pPr>
          </w:p>
        </w:tc>
        <w:tc>
          <w:tcPr>
            <w:tcW w:w="2557" w:type="dxa"/>
            <w:tcBorders>
              <w:top w:val="nil"/>
              <w:left w:val="nil"/>
              <w:bottom w:val="nil"/>
              <w:right w:val="nil"/>
            </w:tcBorders>
          </w:tcPr>
          <w:p w:rsidR="00426F84" w:rsidRDefault="00426F84">
            <w:pPr>
              <w:pStyle w:val="ConsPlusNormal"/>
              <w:jc w:val="center"/>
            </w:pPr>
            <w:r>
              <w:t>___________________</w:t>
            </w:r>
          </w:p>
          <w:p w:rsidR="00426F84" w:rsidRDefault="00426F84">
            <w:pPr>
              <w:pStyle w:val="ConsPlusNormal"/>
              <w:jc w:val="center"/>
            </w:pPr>
            <w:r>
              <w:t>(подпись)</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19"/>
        <w:gridCol w:w="4659"/>
        <w:gridCol w:w="2092"/>
      </w:tblGrid>
      <w:tr w:rsidR="00426F84">
        <w:tc>
          <w:tcPr>
            <w:tcW w:w="9070" w:type="dxa"/>
            <w:gridSpan w:val="3"/>
            <w:tcBorders>
              <w:top w:val="nil"/>
              <w:left w:val="nil"/>
              <w:bottom w:val="nil"/>
              <w:right w:val="nil"/>
            </w:tcBorders>
          </w:tcPr>
          <w:p w:rsidR="00426F84" w:rsidRDefault="00426F84">
            <w:pPr>
              <w:pStyle w:val="ConsPlusNormal"/>
              <w:jc w:val="center"/>
              <w:outlineLvl w:val="3"/>
            </w:pPr>
            <w:r>
              <w:lastRenderedPageBreak/>
              <w:t>СОГЛАСИЕ</w:t>
            </w:r>
          </w:p>
          <w:p w:rsidR="00426F84" w:rsidRDefault="00426F84">
            <w:pPr>
              <w:pStyle w:val="ConsPlusNormal"/>
              <w:jc w:val="center"/>
            </w:pPr>
            <w:r>
              <w:t>на обработку персональных данных</w:t>
            </w:r>
          </w:p>
        </w:tc>
      </w:tr>
      <w:tr w:rsidR="00426F84">
        <w:tc>
          <w:tcPr>
            <w:tcW w:w="9070" w:type="dxa"/>
            <w:gridSpan w:val="3"/>
            <w:tcBorders>
              <w:top w:val="nil"/>
              <w:left w:val="nil"/>
              <w:bottom w:val="nil"/>
              <w:right w:val="nil"/>
            </w:tcBorders>
          </w:tcPr>
          <w:p w:rsidR="00426F84" w:rsidRDefault="00426F84">
            <w:pPr>
              <w:pStyle w:val="ConsPlusNormal"/>
              <w:ind w:firstLine="283"/>
              <w:jc w:val="both"/>
            </w:pPr>
            <w:r>
              <w:t>Я, __________________________________________________________________,</w:t>
            </w:r>
          </w:p>
          <w:p w:rsidR="00426F84" w:rsidRDefault="00426F84">
            <w:pPr>
              <w:pStyle w:val="ConsPlusNormal"/>
              <w:jc w:val="center"/>
            </w:pPr>
            <w:r>
              <w:t>(Ф.И.О. полностью)</w:t>
            </w:r>
          </w:p>
          <w:p w:rsidR="00426F84" w:rsidRDefault="00426F84">
            <w:pPr>
              <w:pStyle w:val="ConsPlusNormal"/>
            </w:pPr>
            <w:r>
              <w:t>паспорт: серия _________ номер __________, _______________________________</w:t>
            </w:r>
          </w:p>
          <w:p w:rsidR="00426F84" w:rsidRDefault="00426F84">
            <w:pPr>
              <w:pStyle w:val="ConsPlusNormal"/>
              <w:jc w:val="right"/>
            </w:pPr>
            <w:r>
              <w:t>(кем и когда выдан)</w:t>
            </w:r>
          </w:p>
          <w:p w:rsidR="00426F84" w:rsidRDefault="00426F84">
            <w:pPr>
              <w:pStyle w:val="ConsPlusNormal"/>
            </w:pPr>
            <w:r>
              <w:t>____________________________________________________________________________________________________________________________________________,</w:t>
            </w:r>
          </w:p>
          <w:p w:rsidR="00426F84" w:rsidRDefault="00426F84">
            <w:pPr>
              <w:pStyle w:val="ConsPlusNormal"/>
            </w:pPr>
            <w:r>
              <w:t>код подразделения _____________________, проживающий по адресу: _________</w:t>
            </w:r>
          </w:p>
          <w:p w:rsidR="00426F84" w:rsidRDefault="00426F84">
            <w:pPr>
              <w:pStyle w:val="ConsPlusNormal"/>
            </w:pPr>
            <w:r>
              <w:t>______________________________________________________________________</w:t>
            </w:r>
          </w:p>
          <w:p w:rsidR="00426F84" w:rsidRDefault="00426F84">
            <w:pPr>
              <w:pStyle w:val="ConsPlusNormal"/>
              <w:jc w:val="both"/>
            </w:pPr>
            <w:r>
              <w:t>согласен на обработку моих персональных данных министерством сельского хозяйства Приморского края, а также на проведение в отношении меня проверочных мероприятий в соответствии с законодательством Российской Федерации.</w:t>
            </w:r>
          </w:p>
          <w:p w:rsidR="00426F84" w:rsidRDefault="00426F84">
            <w:pPr>
              <w:pStyle w:val="ConsPlusNormal"/>
              <w:ind w:firstLine="283"/>
              <w:jc w:val="both"/>
            </w:pPr>
            <w:r>
              <w:t xml:space="preserve">Я проинформирован, что под обработкой персональных данных понимаются действия (операции) с персональными данными в рамках выполнения Федерального </w:t>
            </w:r>
            <w:hyperlink r:id="rId431">
              <w:r>
                <w:rPr>
                  <w:color w:val="0000FF"/>
                </w:rPr>
                <w:t>закона</w:t>
              </w:r>
            </w:hyperlink>
            <w:r>
              <w:t xml:space="preserve"> от 27 июля 2006 года N 152 "О персональных данных", конфиденциальность персональных данных соблюдается в рамках исполнения операторами законодательства Российской Федерации.</w:t>
            </w:r>
          </w:p>
        </w:tc>
      </w:tr>
      <w:tr w:rsidR="00426F84">
        <w:tc>
          <w:tcPr>
            <w:tcW w:w="2319" w:type="dxa"/>
            <w:tcBorders>
              <w:top w:val="nil"/>
              <w:left w:val="nil"/>
              <w:bottom w:val="nil"/>
              <w:right w:val="nil"/>
            </w:tcBorders>
          </w:tcPr>
          <w:p w:rsidR="00426F84" w:rsidRDefault="00426F84">
            <w:pPr>
              <w:pStyle w:val="ConsPlusNormal"/>
              <w:jc w:val="center"/>
            </w:pPr>
            <w:r>
              <w:t>________________</w:t>
            </w:r>
          </w:p>
          <w:p w:rsidR="00426F84" w:rsidRDefault="00426F84">
            <w:pPr>
              <w:pStyle w:val="ConsPlusNormal"/>
              <w:jc w:val="center"/>
            </w:pPr>
            <w:r>
              <w:t>(дата)</w:t>
            </w:r>
          </w:p>
        </w:tc>
        <w:tc>
          <w:tcPr>
            <w:tcW w:w="4659" w:type="dxa"/>
            <w:tcBorders>
              <w:top w:val="nil"/>
              <w:left w:val="nil"/>
              <w:bottom w:val="nil"/>
              <w:right w:val="nil"/>
            </w:tcBorders>
          </w:tcPr>
          <w:p w:rsidR="00426F84" w:rsidRDefault="00426F84">
            <w:pPr>
              <w:pStyle w:val="ConsPlusNormal"/>
            </w:pPr>
          </w:p>
        </w:tc>
        <w:tc>
          <w:tcPr>
            <w:tcW w:w="2092" w:type="dxa"/>
            <w:tcBorders>
              <w:top w:val="nil"/>
              <w:left w:val="nil"/>
              <w:bottom w:val="nil"/>
              <w:right w:val="nil"/>
            </w:tcBorders>
          </w:tcPr>
          <w:p w:rsidR="00426F84" w:rsidRDefault="00426F84">
            <w:pPr>
              <w:pStyle w:val="ConsPlusNormal"/>
              <w:jc w:val="center"/>
            </w:pPr>
            <w:r>
              <w:t>______________</w:t>
            </w:r>
          </w:p>
          <w:p w:rsidR="00426F84" w:rsidRDefault="00426F84">
            <w:pPr>
              <w:pStyle w:val="ConsPlusNormal"/>
              <w:jc w:val="center"/>
            </w:pPr>
            <w:r>
              <w:t>(подпись)</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2</w:t>
      </w:r>
    </w:p>
    <w:p w:rsidR="00426F84" w:rsidRDefault="00426F84">
      <w:pPr>
        <w:pStyle w:val="ConsPlusNormal"/>
        <w:jc w:val="right"/>
      </w:pPr>
      <w:r>
        <w:t>к Порядку</w:t>
      </w:r>
    </w:p>
    <w:p w:rsidR="00426F84" w:rsidRDefault="00426F84">
      <w:pPr>
        <w:pStyle w:val="ConsPlusNormal"/>
        <w:jc w:val="right"/>
      </w:pPr>
      <w:r>
        <w:t>формирования и</w:t>
      </w:r>
    </w:p>
    <w:p w:rsidR="00426F84" w:rsidRDefault="00426F84">
      <w:pPr>
        <w:pStyle w:val="ConsPlusNormal"/>
        <w:jc w:val="right"/>
      </w:pPr>
      <w:r>
        <w:t>утверждения списков</w:t>
      </w:r>
    </w:p>
    <w:p w:rsidR="00426F84" w:rsidRDefault="00426F84">
      <w:pPr>
        <w:pStyle w:val="ConsPlusNormal"/>
        <w:jc w:val="right"/>
      </w:pPr>
      <w:r>
        <w:t>участников мероприятий -</w:t>
      </w:r>
    </w:p>
    <w:p w:rsidR="00426F84" w:rsidRDefault="00426F84">
      <w:pPr>
        <w:pStyle w:val="ConsPlusNormal"/>
        <w:jc w:val="right"/>
      </w:pPr>
      <w:r>
        <w:t>получателей социальной</w:t>
      </w:r>
    </w:p>
    <w:p w:rsidR="00426F84" w:rsidRDefault="00426F84">
      <w:pPr>
        <w:pStyle w:val="ConsPlusNormal"/>
        <w:jc w:val="right"/>
      </w:pPr>
      <w:r>
        <w:t>выплаты по улучшению</w:t>
      </w:r>
    </w:p>
    <w:p w:rsidR="00426F84" w:rsidRDefault="00426F84">
      <w:pPr>
        <w:pStyle w:val="ConsPlusNormal"/>
        <w:jc w:val="right"/>
      </w:pPr>
      <w:r>
        <w:t>жилищных условий</w:t>
      </w:r>
    </w:p>
    <w:p w:rsidR="00426F84" w:rsidRDefault="00426F84">
      <w:pPr>
        <w:pStyle w:val="ConsPlusNormal"/>
        <w:jc w:val="right"/>
      </w:pPr>
      <w:r>
        <w:t>граждан, проживающих</w:t>
      </w:r>
    </w:p>
    <w:p w:rsidR="00426F84" w:rsidRDefault="00426F84">
      <w:pPr>
        <w:pStyle w:val="ConsPlusNormal"/>
        <w:jc w:val="right"/>
      </w:pPr>
      <w:r>
        <w:t>на сельской территории</w:t>
      </w:r>
    </w:p>
    <w:p w:rsidR="00426F84" w:rsidRDefault="00426F84">
      <w:pPr>
        <w:pStyle w:val="ConsPlusNormal"/>
        <w:jc w:val="right"/>
      </w:pPr>
      <w:r>
        <w:t>Приморского края,</w:t>
      </w:r>
    </w:p>
    <w:p w:rsidR="00426F84" w:rsidRDefault="00426F84">
      <w:pPr>
        <w:pStyle w:val="ConsPlusNormal"/>
        <w:jc w:val="right"/>
      </w:pPr>
      <w:r>
        <w:t>выдачи свидетельств</w:t>
      </w:r>
    </w:p>
    <w:p w:rsidR="00426F84" w:rsidRDefault="00426F84">
      <w:pPr>
        <w:pStyle w:val="ConsPlusNormal"/>
        <w:jc w:val="right"/>
      </w:pPr>
      <w:r>
        <w:t>о предоставлении</w:t>
      </w:r>
    </w:p>
    <w:p w:rsidR="00426F84" w:rsidRDefault="00426F84">
      <w:pPr>
        <w:pStyle w:val="ConsPlusNormal"/>
        <w:jc w:val="right"/>
      </w:pPr>
      <w:r>
        <w:t>социальной выплаты</w:t>
      </w:r>
    </w:p>
    <w:p w:rsidR="00426F84" w:rsidRDefault="00426F84">
      <w:pPr>
        <w:pStyle w:val="ConsPlusNormal"/>
        <w:jc w:val="right"/>
      </w:pPr>
      <w:r>
        <w:t>на строительство</w:t>
      </w:r>
    </w:p>
    <w:p w:rsidR="00426F84" w:rsidRDefault="00426F84">
      <w:pPr>
        <w:pStyle w:val="ConsPlusNormal"/>
        <w:jc w:val="right"/>
      </w:pPr>
      <w:r>
        <w:t>(приобретение) жилья</w:t>
      </w:r>
    </w:p>
    <w:p w:rsidR="00426F84" w:rsidRDefault="00426F84">
      <w:pPr>
        <w:pStyle w:val="ConsPlusNormal"/>
        <w:jc w:val="right"/>
      </w:pPr>
      <w:r>
        <w:t>на сельской территории</w:t>
      </w:r>
    </w:p>
    <w:p w:rsidR="00426F84" w:rsidRDefault="00426F84">
      <w:pPr>
        <w:pStyle w:val="ConsPlusNormal"/>
        <w:jc w:val="right"/>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432">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12.05.2020 N 413-пп)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426F84">
        <w:tc>
          <w:tcPr>
            <w:tcW w:w="9070" w:type="dxa"/>
            <w:tcBorders>
              <w:top w:val="nil"/>
              <w:left w:val="nil"/>
              <w:bottom w:val="nil"/>
              <w:right w:val="nil"/>
            </w:tcBorders>
          </w:tcPr>
          <w:p w:rsidR="00426F84" w:rsidRDefault="00426F84">
            <w:pPr>
              <w:pStyle w:val="ConsPlusNormal"/>
              <w:jc w:val="center"/>
            </w:pPr>
            <w:bookmarkStart w:id="54" w:name="P17306"/>
            <w:bookmarkEnd w:id="54"/>
            <w:r>
              <w:t>ПРЕДВАРИТЕЛЬНЫЙ СПИСОК</w:t>
            </w:r>
          </w:p>
          <w:p w:rsidR="00426F84" w:rsidRDefault="00426F84">
            <w:pPr>
              <w:pStyle w:val="ConsPlusNormal"/>
              <w:jc w:val="center"/>
            </w:pPr>
            <w:r>
              <w:t>граждан, изъявивших улучшить жилищные условия с использованием социальных выплат, в рамках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jc w:val="center"/>
            </w:pPr>
            <w:r>
              <w:t>на 20___ год</w:t>
            </w:r>
          </w:p>
        </w:tc>
      </w:tr>
    </w:tbl>
    <w:p w:rsidR="00426F84" w:rsidRDefault="00426F84">
      <w:pPr>
        <w:pStyle w:val="ConsPlusNormal"/>
        <w:jc w:val="both"/>
      </w:pPr>
    </w:p>
    <w:p w:rsidR="00426F84" w:rsidRDefault="00426F84">
      <w:pPr>
        <w:pStyle w:val="ConsPlusNormal"/>
        <w:sectPr w:rsidR="00426F84">
          <w:pgSz w:w="11905" w:h="16838"/>
          <w:pgMar w:top="1134" w:right="850" w:bottom="1134" w:left="1701" w:header="0" w:footer="0" w:gutter="0"/>
          <w:cols w:space="720"/>
          <w:titlePg/>
        </w:sectPr>
      </w:pPr>
    </w:p>
    <w:tbl>
      <w:tblPr>
        <w:tblW w:w="100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669"/>
        <w:gridCol w:w="851"/>
        <w:gridCol w:w="709"/>
        <w:gridCol w:w="992"/>
        <w:gridCol w:w="832"/>
        <w:gridCol w:w="727"/>
        <w:gridCol w:w="851"/>
        <w:gridCol w:w="664"/>
        <w:gridCol w:w="850"/>
        <w:gridCol w:w="754"/>
        <w:gridCol w:w="852"/>
        <w:gridCol w:w="772"/>
        <w:gridCol w:w="21"/>
        <w:gridCol w:w="48"/>
      </w:tblGrid>
      <w:tr w:rsidR="00426F84" w:rsidTr="003B7770">
        <w:trPr>
          <w:gridAfter w:val="1"/>
          <w:wAfter w:w="48" w:type="dxa"/>
        </w:trPr>
        <w:tc>
          <w:tcPr>
            <w:tcW w:w="460" w:type="dxa"/>
            <w:vMerge w:val="restart"/>
          </w:tcPr>
          <w:p w:rsidR="00426F84" w:rsidRDefault="00426F84">
            <w:pPr>
              <w:pStyle w:val="ConsPlusNormal"/>
              <w:jc w:val="center"/>
            </w:pPr>
            <w:r>
              <w:lastRenderedPageBreak/>
              <w:t>N п/п</w:t>
            </w:r>
          </w:p>
        </w:tc>
        <w:tc>
          <w:tcPr>
            <w:tcW w:w="669" w:type="dxa"/>
            <w:vMerge w:val="restart"/>
          </w:tcPr>
          <w:p w:rsidR="00426F84" w:rsidRDefault="00426F84">
            <w:pPr>
              <w:pStyle w:val="ConsPlusNormal"/>
              <w:jc w:val="center"/>
            </w:pPr>
            <w:r>
              <w:t>Ф.И.О., дата рождения</w:t>
            </w:r>
          </w:p>
        </w:tc>
        <w:tc>
          <w:tcPr>
            <w:tcW w:w="851" w:type="dxa"/>
            <w:vMerge w:val="restart"/>
          </w:tcPr>
          <w:p w:rsidR="00426F84" w:rsidRDefault="00426F84">
            <w:pPr>
              <w:pStyle w:val="ConsPlusNormal"/>
              <w:jc w:val="center"/>
            </w:pPr>
            <w:r>
              <w:t>Дата подачи заявления</w:t>
            </w:r>
          </w:p>
        </w:tc>
        <w:tc>
          <w:tcPr>
            <w:tcW w:w="709" w:type="dxa"/>
            <w:vMerge w:val="restart"/>
          </w:tcPr>
          <w:p w:rsidR="00426F84" w:rsidRDefault="00426F84">
            <w:pPr>
              <w:pStyle w:val="ConsPlusNormal"/>
              <w:jc w:val="center"/>
            </w:pPr>
            <w:r>
              <w:t>Место работы, должность</w:t>
            </w:r>
          </w:p>
        </w:tc>
        <w:tc>
          <w:tcPr>
            <w:tcW w:w="992" w:type="dxa"/>
            <w:vMerge w:val="restart"/>
          </w:tcPr>
          <w:p w:rsidR="00426F84" w:rsidRDefault="00426F84">
            <w:pPr>
              <w:pStyle w:val="ConsPlusNormal"/>
              <w:jc w:val="center"/>
            </w:pPr>
            <w:r>
              <w:t>Сфера занятости (АПК, социальная сфера, ветеринария)</w:t>
            </w:r>
          </w:p>
        </w:tc>
        <w:tc>
          <w:tcPr>
            <w:tcW w:w="832" w:type="dxa"/>
            <w:vMerge w:val="restart"/>
          </w:tcPr>
          <w:p w:rsidR="00426F84" w:rsidRDefault="00426F84">
            <w:pPr>
              <w:pStyle w:val="ConsPlusNormal"/>
              <w:jc w:val="center"/>
            </w:pPr>
            <w:r>
              <w:t>Состав семьи, чел.</w:t>
            </w:r>
          </w:p>
        </w:tc>
        <w:tc>
          <w:tcPr>
            <w:tcW w:w="727" w:type="dxa"/>
            <w:vMerge w:val="restart"/>
          </w:tcPr>
          <w:p w:rsidR="00426F84" w:rsidRDefault="00426F84">
            <w:pPr>
              <w:pStyle w:val="ConsPlusNormal"/>
              <w:jc w:val="center"/>
            </w:pPr>
            <w:r>
              <w:t>Размер общей площади жилья, кв. м</w:t>
            </w:r>
          </w:p>
        </w:tc>
        <w:tc>
          <w:tcPr>
            <w:tcW w:w="851" w:type="dxa"/>
            <w:vMerge w:val="restart"/>
          </w:tcPr>
          <w:p w:rsidR="00426F84" w:rsidRDefault="00426F84">
            <w:pPr>
              <w:pStyle w:val="ConsPlusNormal"/>
              <w:jc w:val="center"/>
            </w:pPr>
            <w:r>
              <w:t>Стоимость 1 кв. м общей площади жилья, рублей</w:t>
            </w:r>
          </w:p>
        </w:tc>
        <w:tc>
          <w:tcPr>
            <w:tcW w:w="3913" w:type="dxa"/>
            <w:gridSpan w:val="6"/>
          </w:tcPr>
          <w:p w:rsidR="00426F84" w:rsidRDefault="00426F84">
            <w:pPr>
              <w:pStyle w:val="ConsPlusNormal"/>
              <w:jc w:val="center"/>
            </w:pPr>
            <w:r>
              <w:t>Стоимость строительства (приобретения) жилья, тыс. руб.</w:t>
            </w:r>
          </w:p>
        </w:tc>
      </w:tr>
      <w:tr w:rsidR="00426F84" w:rsidTr="003B7770">
        <w:trPr>
          <w:gridAfter w:val="1"/>
          <w:wAfter w:w="48" w:type="dxa"/>
        </w:trPr>
        <w:tc>
          <w:tcPr>
            <w:tcW w:w="460" w:type="dxa"/>
            <w:vMerge/>
          </w:tcPr>
          <w:p w:rsidR="00426F84" w:rsidRDefault="00426F84">
            <w:pPr>
              <w:pStyle w:val="ConsPlusNormal"/>
            </w:pPr>
          </w:p>
        </w:tc>
        <w:tc>
          <w:tcPr>
            <w:tcW w:w="669" w:type="dxa"/>
            <w:vMerge/>
          </w:tcPr>
          <w:p w:rsidR="00426F84" w:rsidRDefault="00426F84">
            <w:pPr>
              <w:pStyle w:val="ConsPlusNormal"/>
            </w:pPr>
          </w:p>
        </w:tc>
        <w:tc>
          <w:tcPr>
            <w:tcW w:w="851" w:type="dxa"/>
            <w:vMerge/>
          </w:tcPr>
          <w:p w:rsidR="00426F84" w:rsidRDefault="00426F84">
            <w:pPr>
              <w:pStyle w:val="ConsPlusNormal"/>
            </w:pPr>
          </w:p>
        </w:tc>
        <w:tc>
          <w:tcPr>
            <w:tcW w:w="709" w:type="dxa"/>
            <w:vMerge/>
          </w:tcPr>
          <w:p w:rsidR="00426F84" w:rsidRDefault="00426F84">
            <w:pPr>
              <w:pStyle w:val="ConsPlusNormal"/>
            </w:pPr>
          </w:p>
        </w:tc>
        <w:tc>
          <w:tcPr>
            <w:tcW w:w="992" w:type="dxa"/>
            <w:vMerge/>
          </w:tcPr>
          <w:p w:rsidR="00426F84" w:rsidRDefault="00426F84">
            <w:pPr>
              <w:pStyle w:val="ConsPlusNormal"/>
            </w:pPr>
          </w:p>
        </w:tc>
        <w:tc>
          <w:tcPr>
            <w:tcW w:w="832" w:type="dxa"/>
            <w:vMerge/>
          </w:tcPr>
          <w:p w:rsidR="00426F84" w:rsidRDefault="00426F84">
            <w:pPr>
              <w:pStyle w:val="ConsPlusNormal"/>
            </w:pPr>
          </w:p>
        </w:tc>
        <w:tc>
          <w:tcPr>
            <w:tcW w:w="727" w:type="dxa"/>
            <w:vMerge/>
          </w:tcPr>
          <w:p w:rsidR="00426F84" w:rsidRDefault="00426F84">
            <w:pPr>
              <w:pStyle w:val="ConsPlusNormal"/>
            </w:pPr>
          </w:p>
        </w:tc>
        <w:tc>
          <w:tcPr>
            <w:tcW w:w="851" w:type="dxa"/>
            <w:vMerge/>
          </w:tcPr>
          <w:p w:rsidR="00426F84" w:rsidRDefault="00426F84">
            <w:pPr>
              <w:pStyle w:val="ConsPlusNormal"/>
            </w:pPr>
          </w:p>
        </w:tc>
        <w:tc>
          <w:tcPr>
            <w:tcW w:w="664" w:type="dxa"/>
            <w:vMerge w:val="restart"/>
          </w:tcPr>
          <w:p w:rsidR="00426F84" w:rsidRDefault="00426F84">
            <w:pPr>
              <w:pStyle w:val="ConsPlusNormal"/>
              <w:jc w:val="center"/>
            </w:pPr>
            <w:r>
              <w:t>всего</w:t>
            </w:r>
          </w:p>
        </w:tc>
        <w:tc>
          <w:tcPr>
            <w:tcW w:w="3249" w:type="dxa"/>
            <w:gridSpan w:val="5"/>
          </w:tcPr>
          <w:p w:rsidR="00426F84" w:rsidRDefault="00426F84">
            <w:pPr>
              <w:pStyle w:val="ConsPlusNormal"/>
              <w:jc w:val="center"/>
            </w:pPr>
            <w:r>
              <w:t>в том числе средства</w:t>
            </w:r>
          </w:p>
        </w:tc>
      </w:tr>
      <w:tr w:rsidR="00426F84" w:rsidTr="003B7770">
        <w:trPr>
          <w:gridAfter w:val="2"/>
          <w:wAfter w:w="69" w:type="dxa"/>
        </w:trPr>
        <w:tc>
          <w:tcPr>
            <w:tcW w:w="460" w:type="dxa"/>
            <w:vMerge/>
          </w:tcPr>
          <w:p w:rsidR="00426F84" w:rsidRDefault="00426F84">
            <w:pPr>
              <w:pStyle w:val="ConsPlusNormal"/>
            </w:pPr>
          </w:p>
        </w:tc>
        <w:tc>
          <w:tcPr>
            <w:tcW w:w="669" w:type="dxa"/>
            <w:vMerge/>
          </w:tcPr>
          <w:p w:rsidR="00426F84" w:rsidRDefault="00426F84">
            <w:pPr>
              <w:pStyle w:val="ConsPlusNormal"/>
            </w:pPr>
          </w:p>
        </w:tc>
        <w:tc>
          <w:tcPr>
            <w:tcW w:w="851" w:type="dxa"/>
            <w:vMerge/>
          </w:tcPr>
          <w:p w:rsidR="00426F84" w:rsidRDefault="00426F84">
            <w:pPr>
              <w:pStyle w:val="ConsPlusNormal"/>
            </w:pPr>
          </w:p>
        </w:tc>
        <w:tc>
          <w:tcPr>
            <w:tcW w:w="709" w:type="dxa"/>
            <w:vMerge/>
          </w:tcPr>
          <w:p w:rsidR="00426F84" w:rsidRDefault="00426F84">
            <w:pPr>
              <w:pStyle w:val="ConsPlusNormal"/>
            </w:pPr>
          </w:p>
        </w:tc>
        <w:tc>
          <w:tcPr>
            <w:tcW w:w="992" w:type="dxa"/>
            <w:vMerge/>
          </w:tcPr>
          <w:p w:rsidR="00426F84" w:rsidRDefault="00426F84">
            <w:pPr>
              <w:pStyle w:val="ConsPlusNormal"/>
            </w:pPr>
          </w:p>
        </w:tc>
        <w:tc>
          <w:tcPr>
            <w:tcW w:w="832" w:type="dxa"/>
            <w:vMerge/>
          </w:tcPr>
          <w:p w:rsidR="00426F84" w:rsidRDefault="00426F84">
            <w:pPr>
              <w:pStyle w:val="ConsPlusNormal"/>
            </w:pPr>
          </w:p>
        </w:tc>
        <w:tc>
          <w:tcPr>
            <w:tcW w:w="727" w:type="dxa"/>
            <w:vMerge/>
          </w:tcPr>
          <w:p w:rsidR="00426F84" w:rsidRDefault="00426F84">
            <w:pPr>
              <w:pStyle w:val="ConsPlusNormal"/>
            </w:pPr>
          </w:p>
        </w:tc>
        <w:tc>
          <w:tcPr>
            <w:tcW w:w="851" w:type="dxa"/>
            <w:vMerge/>
          </w:tcPr>
          <w:p w:rsidR="00426F84" w:rsidRDefault="00426F84">
            <w:pPr>
              <w:pStyle w:val="ConsPlusNormal"/>
            </w:pPr>
          </w:p>
        </w:tc>
        <w:tc>
          <w:tcPr>
            <w:tcW w:w="664" w:type="dxa"/>
            <w:vMerge/>
          </w:tcPr>
          <w:p w:rsidR="00426F84" w:rsidRDefault="00426F84">
            <w:pPr>
              <w:pStyle w:val="ConsPlusNormal"/>
            </w:pPr>
          </w:p>
        </w:tc>
        <w:tc>
          <w:tcPr>
            <w:tcW w:w="850" w:type="dxa"/>
          </w:tcPr>
          <w:p w:rsidR="00426F84" w:rsidRDefault="00426F84">
            <w:pPr>
              <w:pStyle w:val="ConsPlusNormal"/>
              <w:jc w:val="center"/>
            </w:pPr>
            <w:r>
              <w:t>федерального бюджета</w:t>
            </w:r>
          </w:p>
        </w:tc>
        <w:tc>
          <w:tcPr>
            <w:tcW w:w="754" w:type="dxa"/>
          </w:tcPr>
          <w:p w:rsidR="00426F84" w:rsidRDefault="00426F84">
            <w:pPr>
              <w:pStyle w:val="ConsPlusNormal"/>
              <w:jc w:val="center"/>
            </w:pPr>
            <w:r>
              <w:t>краевого бюджета</w:t>
            </w:r>
          </w:p>
        </w:tc>
        <w:tc>
          <w:tcPr>
            <w:tcW w:w="852" w:type="dxa"/>
          </w:tcPr>
          <w:p w:rsidR="00426F84" w:rsidRDefault="00426F84">
            <w:pPr>
              <w:pStyle w:val="ConsPlusNormal"/>
              <w:jc w:val="center"/>
            </w:pPr>
            <w:r>
              <w:t>местного бюджета</w:t>
            </w:r>
          </w:p>
        </w:tc>
        <w:tc>
          <w:tcPr>
            <w:tcW w:w="772" w:type="dxa"/>
          </w:tcPr>
          <w:p w:rsidR="00426F84" w:rsidRDefault="00426F84">
            <w:pPr>
              <w:pStyle w:val="ConsPlusNormal"/>
              <w:jc w:val="center"/>
            </w:pPr>
            <w:r>
              <w:t>собственные (заемные) средства</w:t>
            </w:r>
          </w:p>
        </w:tc>
      </w:tr>
      <w:tr w:rsidR="00426F84" w:rsidTr="003B7770">
        <w:trPr>
          <w:gridAfter w:val="2"/>
          <w:wAfter w:w="69" w:type="dxa"/>
        </w:trPr>
        <w:tc>
          <w:tcPr>
            <w:tcW w:w="460" w:type="dxa"/>
          </w:tcPr>
          <w:p w:rsidR="00426F84" w:rsidRDefault="00426F84">
            <w:pPr>
              <w:pStyle w:val="ConsPlusNormal"/>
              <w:jc w:val="center"/>
            </w:pPr>
            <w:r>
              <w:t>1</w:t>
            </w:r>
          </w:p>
        </w:tc>
        <w:tc>
          <w:tcPr>
            <w:tcW w:w="669" w:type="dxa"/>
          </w:tcPr>
          <w:p w:rsidR="00426F84" w:rsidRDefault="00426F84">
            <w:pPr>
              <w:pStyle w:val="ConsPlusNormal"/>
              <w:jc w:val="center"/>
            </w:pPr>
            <w:r>
              <w:t>2</w:t>
            </w:r>
          </w:p>
        </w:tc>
        <w:tc>
          <w:tcPr>
            <w:tcW w:w="851" w:type="dxa"/>
          </w:tcPr>
          <w:p w:rsidR="00426F84" w:rsidRDefault="00426F84">
            <w:pPr>
              <w:pStyle w:val="ConsPlusNormal"/>
              <w:jc w:val="center"/>
            </w:pPr>
            <w:r>
              <w:t>3</w:t>
            </w:r>
          </w:p>
        </w:tc>
        <w:tc>
          <w:tcPr>
            <w:tcW w:w="709" w:type="dxa"/>
          </w:tcPr>
          <w:p w:rsidR="00426F84" w:rsidRDefault="00426F84">
            <w:pPr>
              <w:pStyle w:val="ConsPlusNormal"/>
              <w:jc w:val="center"/>
            </w:pPr>
            <w:r>
              <w:t>4</w:t>
            </w:r>
          </w:p>
        </w:tc>
        <w:tc>
          <w:tcPr>
            <w:tcW w:w="992" w:type="dxa"/>
          </w:tcPr>
          <w:p w:rsidR="00426F84" w:rsidRDefault="00426F84">
            <w:pPr>
              <w:pStyle w:val="ConsPlusNormal"/>
              <w:jc w:val="center"/>
            </w:pPr>
            <w:r>
              <w:t>5</w:t>
            </w:r>
          </w:p>
        </w:tc>
        <w:tc>
          <w:tcPr>
            <w:tcW w:w="832" w:type="dxa"/>
          </w:tcPr>
          <w:p w:rsidR="00426F84" w:rsidRDefault="00426F84">
            <w:pPr>
              <w:pStyle w:val="ConsPlusNormal"/>
              <w:jc w:val="center"/>
            </w:pPr>
            <w:r>
              <w:t>6</w:t>
            </w:r>
          </w:p>
        </w:tc>
        <w:tc>
          <w:tcPr>
            <w:tcW w:w="727" w:type="dxa"/>
          </w:tcPr>
          <w:p w:rsidR="00426F84" w:rsidRDefault="00426F84">
            <w:pPr>
              <w:pStyle w:val="ConsPlusNormal"/>
              <w:jc w:val="center"/>
            </w:pPr>
            <w:r>
              <w:t>7</w:t>
            </w:r>
          </w:p>
        </w:tc>
        <w:tc>
          <w:tcPr>
            <w:tcW w:w="851" w:type="dxa"/>
          </w:tcPr>
          <w:p w:rsidR="00426F84" w:rsidRDefault="00426F84">
            <w:pPr>
              <w:pStyle w:val="ConsPlusNormal"/>
              <w:jc w:val="center"/>
            </w:pPr>
            <w:r>
              <w:t>8</w:t>
            </w:r>
          </w:p>
        </w:tc>
        <w:tc>
          <w:tcPr>
            <w:tcW w:w="664" w:type="dxa"/>
          </w:tcPr>
          <w:p w:rsidR="00426F84" w:rsidRDefault="00426F84">
            <w:pPr>
              <w:pStyle w:val="ConsPlusNormal"/>
              <w:jc w:val="center"/>
            </w:pPr>
            <w:r>
              <w:t>9</w:t>
            </w:r>
          </w:p>
        </w:tc>
        <w:tc>
          <w:tcPr>
            <w:tcW w:w="850" w:type="dxa"/>
          </w:tcPr>
          <w:p w:rsidR="00426F84" w:rsidRDefault="00426F84">
            <w:pPr>
              <w:pStyle w:val="ConsPlusNormal"/>
              <w:jc w:val="center"/>
            </w:pPr>
            <w:r>
              <w:t>10</w:t>
            </w:r>
          </w:p>
        </w:tc>
        <w:tc>
          <w:tcPr>
            <w:tcW w:w="754" w:type="dxa"/>
          </w:tcPr>
          <w:p w:rsidR="00426F84" w:rsidRDefault="00426F84">
            <w:pPr>
              <w:pStyle w:val="ConsPlusNormal"/>
              <w:jc w:val="center"/>
            </w:pPr>
            <w:r>
              <w:t>11</w:t>
            </w:r>
          </w:p>
        </w:tc>
        <w:tc>
          <w:tcPr>
            <w:tcW w:w="852" w:type="dxa"/>
          </w:tcPr>
          <w:p w:rsidR="00426F84" w:rsidRDefault="00426F84">
            <w:pPr>
              <w:pStyle w:val="ConsPlusNormal"/>
              <w:jc w:val="center"/>
            </w:pPr>
            <w:r>
              <w:t>12</w:t>
            </w:r>
          </w:p>
        </w:tc>
        <w:tc>
          <w:tcPr>
            <w:tcW w:w="772" w:type="dxa"/>
          </w:tcPr>
          <w:p w:rsidR="00426F84" w:rsidRDefault="00426F84">
            <w:pPr>
              <w:pStyle w:val="ConsPlusNormal"/>
              <w:jc w:val="center"/>
            </w:pPr>
            <w:r>
              <w:t>13</w:t>
            </w:r>
          </w:p>
        </w:tc>
      </w:tr>
      <w:tr w:rsidR="00426F84" w:rsidTr="003B7770">
        <w:tc>
          <w:tcPr>
            <w:tcW w:w="10052" w:type="dxa"/>
            <w:gridSpan w:val="15"/>
          </w:tcPr>
          <w:p w:rsidR="00426F84" w:rsidRDefault="00426F84">
            <w:pPr>
              <w:pStyle w:val="ConsPlusNormal"/>
              <w:jc w:val="center"/>
            </w:pPr>
            <w:r>
              <w:t>(наименование муниципального района (округа), городского округа)</w:t>
            </w:r>
          </w:p>
        </w:tc>
      </w:tr>
      <w:tr w:rsidR="00426F84" w:rsidTr="003B7770">
        <w:tc>
          <w:tcPr>
            <w:tcW w:w="10052" w:type="dxa"/>
            <w:gridSpan w:val="15"/>
          </w:tcPr>
          <w:p w:rsidR="00426F84" w:rsidRDefault="00426F84">
            <w:pPr>
              <w:pStyle w:val="ConsPlusNormal"/>
              <w:jc w:val="center"/>
            </w:pPr>
            <w:r>
              <w:t>(наименование поселения)</w:t>
            </w:r>
          </w:p>
        </w:tc>
      </w:tr>
      <w:tr w:rsidR="00426F84" w:rsidTr="003B7770">
        <w:tc>
          <w:tcPr>
            <w:tcW w:w="460" w:type="dxa"/>
          </w:tcPr>
          <w:p w:rsidR="00426F84" w:rsidRDefault="00426F84">
            <w:pPr>
              <w:pStyle w:val="ConsPlusNormal"/>
            </w:pPr>
          </w:p>
        </w:tc>
        <w:tc>
          <w:tcPr>
            <w:tcW w:w="669" w:type="dxa"/>
          </w:tcPr>
          <w:p w:rsidR="00426F84" w:rsidRDefault="00426F84">
            <w:pPr>
              <w:pStyle w:val="ConsPlusNormal"/>
            </w:pPr>
            <w:r>
              <w:t>1-я очередь</w:t>
            </w:r>
          </w:p>
        </w:tc>
        <w:tc>
          <w:tcPr>
            <w:tcW w:w="8923" w:type="dxa"/>
            <w:gridSpan w:val="13"/>
          </w:tcPr>
          <w:p w:rsidR="00426F84" w:rsidRDefault="00426F84">
            <w:pPr>
              <w:pStyle w:val="ConsPlusNormal"/>
              <w:jc w:val="center"/>
            </w:pPr>
            <w:r>
              <w:t>Граждане, в т.ч. изъявившие желание постоянно проживать на сельских территориях,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426F84" w:rsidTr="003B7770">
        <w:trPr>
          <w:gridAfter w:val="2"/>
          <w:wAfter w:w="69" w:type="dxa"/>
        </w:trPr>
        <w:tc>
          <w:tcPr>
            <w:tcW w:w="460" w:type="dxa"/>
          </w:tcPr>
          <w:p w:rsidR="00426F84" w:rsidRDefault="00426F84">
            <w:pPr>
              <w:pStyle w:val="ConsPlusNormal"/>
            </w:pPr>
            <w:r>
              <w:t>1.</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rPr>
          <w:gridAfter w:val="2"/>
          <w:wAfter w:w="69" w:type="dxa"/>
        </w:trPr>
        <w:tc>
          <w:tcPr>
            <w:tcW w:w="460" w:type="dxa"/>
          </w:tcPr>
          <w:p w:rsidR="00426F84" w:rsidRDefault="00426F84">
            <w:pPr>
              <w:pStyle w:val="ConsPlusNormal"/>
            </w:pPr>
            <w:r>
              <w:t>2.</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c>
          <w:tcPr>
            <w:tcW w:w="460" w:type="dxa"/>
          </w:tcPr>
          <w:p w:rsidR="00426F84" w:rsidRDefault="00426F84">
            <w:pPr>
              <w:pStyle w:val="ConsPlusNormal"/>
            </w:pPr>
          </w:p>
        </w:tc>
        <w:tc>
          <w:tcPr>
            <w:tcW w:w="669" w:type="dxa"/>
          </w:tcPr>
          <w:p w:rsidR="00426F84" w:rsidRDefault="00426F84">
            <w:pPr>
              <w:pStyle w:val="ConsPlusNormal"/>
            </w:pPr>
            <w:r>
              <w:t>2-я очередь</w:t>
            </w:r>
          </w:p>
        </w:tc>
        <w:tc>
          <w:tcPr>
            <w:tcW w:w="8923" w:type="dxa"/>
            <w:gridSpan w:val="13"/>
          </w:tcPr>
          <w:p w:rsidR="00426F84" w:rsidRDefault="00426F84">
            <w:pPr>
              <w:pStyle w:val="ConsPlusNormal"/>
              <w:jc w:val="center"/>
            </w:pPr>
            <w:r>
              <w:t>Граждане, в т.ч. изъявившие желание постоянно проживать на сельских территориях,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tc>
      </w:tr>
      <w:tr w:rsidR="00426F84" w:rsidTr="003B7770">
        <w:trPr>
          <w:gridAfter w:val="2"/>
          <w:wAfter w:w="69" w:type="dxa"/>
        </w:trPr>
        <w:tc>
          <w:tcPr>
            <w:tcW w:w="460" w:type="dxa"/>
          </w:tcPr>
          <w:p w:rsidR="00426F84" w:rsidRDefault="00426F84">
            <w:pPr>
              <w:pStyle w:val="ConsPlusNormal"/>
            </w:pPr>
            <w:r>
              <w:t>1.</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rPr>
          <w:gridAfter w:val="2"/>
          <w:wAfter w:w="69" w:type="dxa"/>
        </w:trPr>
        <w:tc>
          <w:tcPr>
            <w:tcW w:w="460" w:type="dxa"/>
          </w:tcPr>
          <w:p w:rsidR="00426F84" w:rsidRDefault="00426F84">
            <w:pPr>
              <w:pStyle w:val="ConsPlusNormal"/>
            </w:pPr>
            <w:r>
              <w:t>2.</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c>
          <w:tcPr>
            <w:tcW w:w="460" w:type="dxa"/>
          </w:tcPr>
          <w:p w:rsidR="00426F84" w:rsidRDefault="00426F84">
            <w:pPr>
              <w:pStyle w:val="ConsPlusNormal"/>
            </w:pPr>
          </w:p>
        </w:tc>
        <w:tc>
          <w:tcPr>
            <w:tcW w:w="669" w:type="dxa"/>
          </w:tcPr>
          <w:p w:rsidR="00426F84" w:rsidRDefault="00426F84">
            <w:pPr>
              <w:pStyle w:val="ConsPlusNormal"/>
            </w:pPr>
            <w:r>
              <w:t>3-я очередь</w:t>
            </w:r>
          </w:p>
        </w:tc>
        <w:tc>
          <w:tcPr>
            <w:tcW w:w="8923" w:type="dxa"/>
            <w:gridSpan w:val="13"/>
          </w:tcPr>
          <w:p w:rsidR="00426F84" w:rsidRDefault="00426F84">
            <w:pPr>
              <w:pStyle w:val="ConsPlusNormal"/>
              <w:jc w:val="center"/>
            </w:pPr>
            <w:r>
              <w:t>Граждане, в т.ч. изъявившие желание постоянно проживать на сельских территориях,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tc>
      </w:tr>
      <w:tr w:rsidR="00426F84" w:rsidTr="003B7770">
        <w:trPr>
          <w:gridAfter w:val="2"/>
          <w:wAfter w:w="69" w:type="dxa"/>
        </w:trPr>
        <w:tc>
          <w:tcPr>
            <w:tcW w:w="460" w:type="dxa"/>
          </w:tcPr>
          <w:p w:rsidR="00426F84" w:rsidRDefault="00426F84">
            <w:pPr>
              <w:pStyle w:val="ConsPlusNormal"/>
            </w:pPr>
            <w:r>
              <w:t>1.</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rPr>
          <w:gridAfter w:val="2"/>
          <w:wAfter w:w="69" w:type="dxa"/>
        </w:trPr>
        <w:tc>
          <w:tcPr>
            <w:tcW w:w="460" w:type="dxa"/>
          </w:tcPr>
          <w:p w:rsidR="00426F84" w:rsidRDefault="00426F84">
            <w:pPr>
              <w:pStyle w:val="ConsPlusNormal"/>
            </w:pPr>
            <w:r>
              <w:t>2.</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c>
          <w:tcPr>
            <w:tcW w:w="460" w:type="dxa"/>
          </w:tcPr>
          <w:p w:rsidR="00426F84" w:rsidRDefault="00426F84">
            <w:pPr>
              <w:pStyle w:val="ConsPlusNormal"/>
            </w:pPr>
          </w:p>
        </w:tc>
        <w:tc>
          <w:tcPr>
            <w:tcW w:w="669" w:type="dxa"/>
          </w:tcPr>
          <w:p w:rsidR="00426F84" w:rsidRDefault="00426F84">
            <w:pPr>
              <w:pStyle w:val="ConsPlusNormal"/>
            </w:pPr>
            <w:r>
              <w:t>4-я очередь</w:t>
            </w:r>
          </w:p>
        </w:tc>
        <w:tc>
          <w:tcPr>
            <w:tcW w:w="8923" w:type="dxa"/>
            <w:gridSpan w:val="13"/>
          </w:tcPr>
          <w:p w:rsidR="00426F84" w:rsidRDefault="00426F84">
            <w:pPr>
              <w:pStyle w:val="ConsPlusNormal"/>
              <w:jc w:val="center"/>
            </w:pPr>
            <w:r>
              <w:t>Граждане, в т.ч. изъявившие желание постоянно проживать на сельских территориях,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tc>
      </w:tr>
      <w:tr w:rsidR="00426F84" w:rsidTr="003B7770">
        <w:trPr>
          <w:gridAfter w:val="2"/>
          <w:wAfter w:w="69" w:type="dxa"/>
        </w:trPr>
        <w:tc>
          <w:tcPr>
            <w:tcW w:w="460" w:type="dxa"/>
          </w:tcPr>
          <w:p w:rsidR="00426F84" w:rsidRDefault="00426F84">
            <w:pPr>
              <w:pStyle w:val="ConsPlusNormal"/>
            </w:pPr>
            <w:r>
              <w:t>1.</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rPr>
          <w:gridAfter w:val="2"/>
          <w:wAfter w:w="69" w:type="dxa"/>
        </w:trPr>
        <w:tc>
          <w:tcPr>
            <w:tcW w:w="460" w:type="dxa"/>
          </w:tcPr>
          <w:p w:rsidR="00426F84" w:rsidRDefault="00426F84">
            <w:pPr>
              <w:pStyle w:val="ConsPlusNormal"/>
            </w:pPr>
            <w:r>
              <w:t>2.</w:t>
            </w:r>
          </w:p>
        </w:tc>
        <w:tc>
          <w:tcPr>
            <w:tcW w:w="669" w:type="dxa"/>
          </w:tcPr>
          <w:p w:rsidR="00426F84" w:rsidRDefault="00426F84">
            <w:pPr>
              <w:pStyle w:val="ConsPlusNormal"/>
            </w:pP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r w:rsidR="00426F84" w:rsidTr="003B7770">
        <w:trPr>
          <w:gridAfter w:val="2"/>
          <w:wAfter w:w="69" w:type="dxa"/>
        </w:trPr>
        <w:tc>
          <w:tcPr>
            <w:tcW w:w="460" w:type="dxa"/>
          </w:tcPr>
          <w:p w:rsidR="00426F84" w:rsidRDefault="00426F84">
            <w:pPr>
              <w:pStyle w:val="ConsPlusNormal"/>
            </w:pPr>
          </w:p>
        </w:tc>
        <w:tc>
          <w:tcPr>
            <w:tcW w:w="669" w:type="dxa"/>
          </w:tcPr>
          <w:p w:rsidR="00426F84" w:rsidRDefault="00426F84">
            <w:pPr>
              <w:pStyle w:val="ConsPlusNormal"/>
            </w:pPr>
            <w:r>
              <w:t>Всего</w:t>
            </w:r>
          </w:p>
        </w:tc>
        <w:tc>
          <w:tcPr>
            <w:tcW w:w="851" w:type="dxa"/>
          </w:tcPr>
          <w:p w:rsidR="00426F84" w:rsidRDefault="00426F84">
            <w:pPr>
              <w:pStyle w:val="ConsPlusNormal"/>
            </w:pPr>
          </w:p>
        </w:tc>
        <w:tc>
          <w:tcPr>
            <w:tcW w:w="709" w:type="dxa"/>
          </w:tcPr>
          <w:p w:rsidR="00426F84" w:rsidRDefault="00426F84">
            <w:pPr>
              <w:pStyle w:val="ConsPlusNormal"/>
            </w:pPr>
          </w:p>
        </w:tc>
        <w:tc>
          <w:tcPr>
            <w:tcW w:w="992" w:type="dxa"/>
          </w:tcPr>
          <w:p w:rsidR="00426F84" w:rsidRDefault="00426F84">
            <w:pPr>
              <w:pStyle w:val="ConsPlusNormal"/>
            </w:pPr>
          </w:p>
        </w:tc>
        <w:tc>
          <w:tcPr>
            <w:tcW w:w="832" w:type="dxa"/>
          </w:tcPr>
          <w:p w:rsidR="00426F84" w:rsidRDefault="00426F84">
            <w:pPr>
              <w:pStyle w:val="ConsPlusNormal"/>
            </w:pPr>
          </w:p>
        </w:tc>
        <w:tc>
          <w:tcPr>
            <w:tcW w:w="727" w:type="dxa"/>
          </w:tcPr>
          <w:p w:rsidR="00426F84" w:rsidRDefault="00426F84">
            <w:pPr>
              <w:pStyle w:val="ConsPlusNormal"/>
            </w:pPr>
          </w:p>
        </w:tc>
        <w:tc>
          <w:tcPr>
            <w:tcW w:w="851" w:type="dxa"/>
          </w:tcPr>
          <w:p w:rsidR="00426F84" w:rsidRDefault="00426F84">
            <w:pPr>
              <w:pStyle w:val="ConsPlusNormal"/>
            </w:pPr>
          </w:p>
        </w:tc>
        <w:tc>
          <w:tcPr>
            <w:tcW w:w="664" w:type="dxa"/>
          </w:tcPr>
          <w:p w:rsidR="00426F84" w:rsidRDefault="00426F84">
            <w:pPr>
              <w:pStyle w:val="ConsPlusNormal"/>
            </w:pPr>
          </w:p>
        </w:tc>
        <w:tc>
          <w:tcPr>
            <w:tcW w:w="850" w:type="dxa"/>
          </w:tcPr>
          <w:p w:rsidR="00426F84" w:rsidRDefault="00426F84">
            <w:pPr>
              <w:pStyle w:val="ConsPlusNormal"/>
            </w:pPr>
          </w:p>
        </w:tc>
        <w:tc>
          <w:tcPr>
            <w:tcW w:w="754" w:type="dxa"/>
          </w:tcPr>
          <w:p w:rsidR="00426F84" w:rsidRDefault="00426F84">
            <w:pPr>
              <w:pStyle w:val="ConsPlusNormal"/>
            </w:pPr>
          </w:p>
        </w:tc>
        <w:tc>
          <w:tcPr>
            <w:tcW w:w="852" w:type="dxa"/>
          </w:tcPr>
          <w:p w:rsidR="00426F84" w:rsidRDefault="00426F84">
            <w:pPr>
              <w:pStyle w:val="ConsPlusNormal"/>
            </w:pPr>
          </w:p>
        </w:tc>
        <w:tc>
          <w:tcPr>
            <w:tcW w:w="772" w:type="dxa"/>
          </w:tcPr>
          <w:p w:rsidR="00426F84" w:rsidRDefault="00426F84">
            <w:pPr>
              <w:pStyle w:val="ConsPlusNormal"/>
            </w:pPr>
          </w:p>
        </w:tc>
      </w:tr>
    </w:tbl>
    <w:p w:rsidR="00426F84" w:rsidRDefault="00426F84">
      <w:pPr>
        <w:pStyle w:val="ConsPlusNormal"/>
        <w:sectPr w:rsidR="00426F84" w:rsidSect="003B7770">
          <w:pgSz w:w="11905" w:h="16838"/>
          <w:pgMar w:top="1134" w:right="850" w:bottom="1134" w:left="1701" w:header="0" w:footer="0" w:gutter="0"/>
          <w:cols w:space="720"/>
          <w:titlePg/>
          <w:docGrid w:linePitch="299"/>
        </w:sectPr>
      </w:pP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44"/>
        <w:gridCol w:w="1588"/>
        <w:gridCol w:w="1900"/>
        <w:gridCol w:w="1893"/>
        <w:gridCol w:w="1945"/>
      </w:tblGrid>
      <w:tr w:rsidR="00426F84">
        <w:tc>
          <w:tcPr>
            <w:tcW w:w="5232" w:type="dxa"/>
            <w:gridSpan w:val="3"/>
            <w:tcBorders>
              <w:top w:val="nil"/>
              <w:left w:val="nil"/>
              <w:bottom w:val="nil"/>
              <w:right w:val="nil"/>
            </w:tcBorders>
          </w:tcPr>
          <w:p w:rsidR="00426F84" w:rsidRDefault="00426F84">
            <w:pPr>
              <w:pStyle w:val="ConsPlusNormal"/>
            </w:pPr>
            <w:r>
              <w:t>Глава администрации _______ района/округа</w:t>
            </w:r>
          </w:p>
        </w:tc>
        <w:tc>
          <w:tcPr>
            <w:tcW w:w="1893" w:type="dxa"/>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(подпись)</w:t>
            </w:r>
          </w:p>
        </w:tc>
        <w:tc>
          <w:tcPr>
            <w:tcW w:w="1945" w:type="dxa"/>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(Ф.И.О.)</w:t>
            </w:r>
          </w:p>
        </w:tc>
      </w:tr>
      <w:tr w:rsidR="00426F84">
        <w:tc>
          <w:tcPr>
            <w:tcW w:w="9070" w:type="dxa"/>
            <w:gridSpan w:val="5"/>
            <w:tcBorders>
              <w:top w:val="nil"/>
              <w:left w:val="nil"/>
              <w:bottom w:val="nil"/>
              <w:right w:val="nil"/>
            </w:tcBorders>
          </w:tcPr>
          <w:p w:rsidR="00426F84" w:rsidRDefault="00426F84">
            <w:pPr>
              <w:pStyle w:val="ConsPlusNormal"/>
            </w:pPr>
          </w:p>
        </w:tc>
      </w:tr>
      <w:tr w:rsidR="00426F84">
        <w:tc>
          <w:tcPr>
            <w:tcW w:w="1744" w:type="dxa"/>
            <w:tcBorders>
              <w:top w:val="nil"/>
              <w:left w:val="nil"/>
              <w:bottom w:val="nil"/>
              <w:right w:val="nil"/>
            </w:tcBorders>
          </w:tcPr>
          <w:p w:rsidR="00426F84" w:rsidRDefault="00426F84">
            <w:pPr>
              <w:pStyle w:val="ConsPlusNormal"/>
            </w:pPr>
            <w:r>
              <w:t>Исполнитель:</w:t>
            </w:r>
          </w:p>
        </w:tc>
        <w:tc>
          <w:tcPr>
            <w:tcW w:w="1588" w:type="dxa"/>
            <w:tcBorders>
              <w:top w:val="nil"/>
              <w:left w:val="nil"/>
              <w:bottom w:val="nil"/>
              <w:right w:val="nil"/>
            </w:tcBorders>
          </w:tcPr>
          <w:p w:rsidR="00426F84" w:rsidRDefault="00426F84">
            <w:pPr>
              <w:pStyle w:val="ConsPlusNormal"/>
              <w:jc w:val="center"/>
            </w:pPr>
            <w:r>
              <w:t>___________</w:t>
            </w:r>
          </w:p>
          <w:p w:rsidR="00426F84" w:rsidRDefault="00426F84">
            <w:pPr>
              <w:pStyle w:val="ConsPlusNormal"/>
              <w:jc w:val="center"/>
            </w:pPr>
            <w:r>
              <w:t>(должность)</w:t>
            </w:r>
          </w:p>
        </w:tc>
        <w:tc>
          <w:tcPr>
            <w:tcW w:w="1900" w:type="dxa"/>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(подпись)</w:t>
            </w:r>
          </w:p>
        </w:tc>
        <w:tc>
          <w:tcPr>
            <w:tcW w:w="1893" w:type="dxa"/>
            <w:tcBorders>
              <w:top w:val="nil"/>
              <w:left w:val="nil"/>
              <w:bottom w:val="nil"/>
              <w:right w:val="nil"/>
            </w:tcBorders>
          </w:tcPr>
          <w:p w:rsidR="00426F84" w:rsidRDefault="00426F84">
            <w:pPr>
              <w:pStyle w:val="ConsPlusNormal"/>
              <w:jc w:val="center"/>
            </w:pPr>
            <w:r>
              <w:t>_____________</w:t>
            </w:r>
          </w:p>
          <w:p w:rsidR="00426F84" w:rsidRDefault="00426F84">
            <w:pPr>
              <w:pStyle w:val="ConsPlusNormal"/>
              <w:jc w:val="center"/>
            </w:pPr>
            <w:r>
              <w:t>(Ф.И.О.)</w:t>
            </w:r>
          </w:p>
        </w:tc>
        <w:tc>
          <w:tcPr>
            <w:tcW w:w="1945" w:type="dxa"/>
            <w:tcBorders>
              <w:top w:val="nil"/>
              <w:left w:val="nil"/>
              <w:bottom w:val="nil"/>
              <w:right w:val="nil"/>
            </w:tcBorders>
          </w:tcPr>
          <w:p w:rsidR="00426F84" w:rsidRDefault="00426F84">
            <w:pPr>
              <w:pStyle w:val="ConsPlusNormal"/>
              <w:jc w:val="center"/>
            </w:pPr>
            <w:r>
              <w:t>______________</w:t>
            </w:r>
          </w:p>
          <w:p w:rsidR="00426F84" w:rsidRDefault="00426F84">
            <w:pPr>
              <w:pStyle w:val="ConsPlusNormal"/>
              <w:jc w:val="center"/>
            </w:pPr>
            <w:r>
              <w:t>(контактный телефон)</w:t>
            </w:r>
          </w:p>
        </w:tc>
      </w:tr>
      <w:tr w:rsidR="00426F84">
        <w:tc>
          <w:tcPr>
            <w:tcW w:w="9070" w:type="dxa"/>
            <w:gridSpan w:val="5"/>
            <w:tcBorders>
              <w:top w:val="nil"/>
              <w:left w:val="nil"/>
              <w:bottom w:val="nil"/>
              <w:right w:val="nil"/>
            </w:tcBorders>
          </w:tcPr>
          <w:p w:rsidR="00426F84" w:rsidRDefault="00426F84">
            <w:pPr>
              <w:pStyle w:val="ConsPlusNormal"/>
            </w:pPr>
            <w:r>
              <w:t>"___" ________________ 20 __ года</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3</w:t>
      </w:r>
    </w:p>
    <w:p w:rsidR="00426F84" w:rsidRDefault="00426F84">
      <w:pPr>
        <w:pStyle w:val="ConsPlusNormal"/>
        <w:jc w:val="right"/>
      </w:pPr>
      <w:r>
        <w:t>к Порядку</w:t>
      </w:r>
    </w:p>
    <w:p w:rsidR="00426F84" w:rsidRDefault="00426F84">
      <w:pPr>
        <w:pStyle w:val="ConsPlusNormal"/>
        <w:jc w:val="right"/>
      </w:pPr>
      <w:r>
        <w:t>формирования и</w:t>
      </w:r>
    </w:p>
    <w:p w:rsidR="00426F84" w:rsidRDefault="00426F84">
      <w:pPr>
        <w:pStyle w:val="ConsPlusNormal"/>
        <w:jc w:val="right"/>
      </w:pPr>
      <w:r>
        <w:t>утверждения списков</w:t>
      </w:r>
    </w:p>
    <w:p w:rsidR="00426F84" w:rsidRDefault="00426F84">
      <w:pPr>
        <w:pStyle w:val="ConsPlusNormal"/>
        <w:jc w:val="right"/>
      </w:pPr>
      <w:r>
        <w:t>участников мероприятий -</w:t>
      </w:r>
    </w:p>
    <w:p w:rsidR="00426F84" w:rsidRDefault="00426F84">
      <w:pPr>
        <w:pStyle w:val="ConsPlusNormal"/>
        <w:jc w:val="right"/>
      </w:pPr>
      <w:r>
        <w:t>получателей социальной</w:t>
      </w:r>
    </w:p>
    <w:p w:rsidR="00426F84" w:rsidRDefault="00426F84">
      <w:pPr>
        <w:pStyle w:val="ConsPlusNormal"/>
        <w:jc w:val="right"/>
      </w:pPr>
      <w:r>
        <w:t>выплаты по улучшению</w:t>
      </w:r>
    </w:p>
    <w:p w:rsidR="00426F84" w:rsidRDefault="00426F84">
      <w:pPr>
        <w:pStyle w:val="ConsPlusNormal"/>
        <w:jc w:val="right"/>
      </w:pPr>
      <w:r>
        <w:t>жилищных условий граждан,</w:t>
      </w:r>
    </w:p>
    <w:p w:rsidR="00426F84" w:rsidRDefault="00426F84">
      <w:pPr>
        <w:pStyle w:val="ConsPlusNormal"/>
        <w:jc w:val="right"/>
      </w:pPr>
      <w:r>
        <w:t>проживающих на сельской</w:t>
      </w:r>
    </w:p>
    <w:p w:rsidR="00426F84" w:rsidRDefault="00426F84">
      <w:pPr>
        <w:pStyle w:val="ConsPlusNormal"/>
        <w:jc w:val="right"/>
      </w:pPr>
      <w:r>
        <w:t>территории Приморского края,</w:t>
      </w:r>
    </w:p>
    <w:p w:rsidR="00426F84" w:rsidRDefault="00426F84">
      <w:pPr>
        <w:pStyle w:val="ConsPlusNormal"/>
        <w:jc w:val="right"/>
      </w:pPr>
      <w:r>
        <w:t>выдачи свидетельств</w:t>
      </w:r>
    </w:p>
    <w:p w:rsidR="00426F84" w:rsidRDefault="00426F84">
      <w:pPr>
        <w:pStyle w:val="ConsPlusNormal"/>
        <w:jc w:val="right"/>
      </w:pPr>
      <w:r>
        <w:t>о предоставлении социальной</w:t>
      </w:r>
    </w:p>
    <w:p w:rsidR="00426F84" w:rsidRDefault="00426F84">
      <w:pPr>
        <w:pStyle w:val="ConsPlusNormal"/>
        <w:jc w:val="right"/>
      </w:pPr>
      <w:r>
        <w:t>выплаты на строительство</w:t>
      </w:r>
    </w:p>
    <w:p w:rsidR="00426F84" w:rsidRDefault="00426F84">
      <w:pPr>
        <w:pStyle w:val="ConsPlusNormal"/>
        <w:jc w:val="right"/>
      </w:pPr>
      <w:r>
        <w:t>(приобретение) жилья</w:t>
      </w:r>
    </w:p>
    <w:p w:rsidR="00426F84" w:rsidRDefault="00426F84">
      <w:pPr>
        <w:pStyle w:val="ConsPlusNormal"/>
        <w:jc w:val="right"/>
      </w:pPr>
      <w:r>
        <w:t>на сельской территории</w:t>
      </w:r>
    </w:p>
    <w:p w:rsidR="00426F84" w:rsidRDefault="00426F84">
      <w:pPr>
        <w:pStyle w:val="ConsPlusNormal"/>
        <w:jc w:val="right"/>
      </w:pPr>
      <w:r>
        <w:t>Приморского края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(введено </w:t>
            </w:r>
            <w:hyperlink r:id="rId433">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12.05.2020 N 413-пп)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3023"/>
        <w:gridCol w:w="3024"/>
      </w:tblGrid>
      <w:tr w:rsidR="00426F84">
        <w:tc>
          <w:tcPr>
            <w:tcW w:w="9070" w:type="dxa"/>
            <w:gridSpan w:val="3"/>
            <w:tcBorders>
              <w:top w:val="nil"/>
              <w:left w:val="nil"/>
              <w:bottom w:val="nil"/>
              <w:right w:val="nil"/>
            </w:tcBorders>
          </w:tcPr>
          <w:p w:rsidR="00426F84" w:rsidRDefault="00426F84">
            <w:pPr>
              <w:pStyle w:val="ConsPlusNormal"/>
              <w:jc w:val="center"/>
            </w:pPr>
            <w:r>
              <w:t>МИНИСТЕРСТВО СЕЛЬСКОГО ХОЗЯЙСТВА ПРИМОРСКОГО КРАЯ</w:t>
            </w:r>
          </w:p>
        </w:tc>
      </w:tr>
      <w:tr w:rsidR="00426F84">
        <w:tc>
          <w:tcPr>
            <w:tcW w:w="9070" w:type="dxa"/>
            <w:gridSpan w:val="3"/>
            <w:tcBorders>
              <w:top w:val="nil"/>
              <w:left w:val="nil"/>
              <w:bottom w:val="nil"/>
              <w:right w:val="nil"/>
            </w:tcBorders>
          </w:tcPr>
          <w:p w:rsidR="00426F84" w:rsidRDefault="00426F84">
            <w:pPr>
              <w:pStyle w:val="ConsPlusNormal"/>
              <w:jc w:val="center"/>
            </w:pPr>
            <w:bookmarkStart w:id="55" w:name="P17514"/>
            <w:bookmarkEnd w:id="55"/>
            <w:r>
              <w:t>СВИДЕТЕЛЬСТВО</w:t>
            </w:r>
          </w:p>
          <w:p w:rsidR="00426F84" w:rsidRDefault="00426F84">
            <w:pPr>
              <w:pStyle w:val="ConsPlusNormal"/>
              <w:jc w:val="center"/>
            </w:pPr>
            <w:r>
              <w:t>о предоставлении социальной выплаты на строительство (приобретение) жилья на сельских территориях</w:t>
            </w:r>
          </w:p>
        </w:tc>
      </w:tr>
      <w:tr w:rsidR="00426F84">
        <w:tc>
          <w:tcPr>
            <w:tcW w:w="9070" w:type="dxa"/>
            <w:gridSpan w:val="3"/>
            <w:tcBorders>
              <w:top w:val="nil"/>
              <w:left w:val="nil"/>
              <w:bottom w:val="nil"/>
              <w:right w:val="nil"/>
            </w:tcBorders>
          </w:tcPr>
          <w:p w:rsidR="00426F84" w:rsidRDefault="00426F84">
            <w:pPr>
              <w:pStyle w:val="ConsPlusNormal"/>
              <w:jc w:val="right"/>
            </w:pPr>
            <w:r>
              <w:t>N ____________</w:t>
            </w:r>
          </w:p>
        </w:tc>
      </w:tr>
      <w:tr w:rsidR="00426F84">
        <w:tc>
          <w:tcPr>
            <w:tcW w:w="9070" w:type="dxa"/>
            <w:gridSpan w:val="3"/>
            <w:tcBorders>
              <w:top w:val="nil"/>
              <w:left w:val="nil"/>
              <w:bottom w:val="nil"/>
              <w:right w:val="nil"/>
            </w:tcBorders>
          </w:tcPr>
          <w:p w:rsidR="00426F84" w:rsidRDefault="00426F84">
            <w:pPr>
              <w:pStyle w:val="ConsPlusNormal"/>
              <w:ind w:firstLine="283"/>
              <w:jc w:val="both"/>
            </w:pPr>
            <w:r>
              <w:t>Настоящим свидетельством удостоверяется, что ___________________________</w:t>
            </w:r>
          </w:p>
          <w:p w:rsidR="00426F84" w:rsidRDefault="00426F84">
            <w:pPr>
              <w:pStyle w:val="ConsPlusNormal"/>
              <w:jc w:val="right"/>
            </w:pPr>
            <w:r>
              <w:t>(фамилия, имя, отчество</w:t>
            </w:r>
          </w:p>
          <w:p w:rsidR="00426F84" w:rsidRDefault="00426F84">
            <w:pPr>
              <w:pStyle w:val="ConsPlusNormal"/>
            </w:pPr>
            <w:r>
              <w:t>______________________________________________________________________</w:t>
            </w:r>
          </w:p>
          <w:p w:rsidR="00426F84" w:rsidRDefault="00426F84">
            <w:pPr>
              <w:pStyle w:val="ConsPlusNormal"/>
              <w:jc w:val="center"/>
            </w:pPr>
            <w:r>
              <w:t>гражданина - владельца свидетельства, наименование, серия и номер</w:t>
            </w:r>
          </w:p>
          <w:p w:rsidR="00426F84" w:rsidRDefault="00426F84">
            <w:pPr>
              <w:pStyle w:val="ConsPlusNormal"/>
            </w:pPr>
            <w:r>
              <w:t>______________________________________________________________________</w:t>
            </w:r>
          </w:p>
          <w:p w:rsidR="00426F84" w:rsidRDefault="00426F84">
            <w:pPr>
              <w:pStyle w:val="ConsPlusNormal"/>
              <w:jc w:val="center"/>
            </w:pPr>
            <w:r>
              <w:t>документа, удостоверяющего личность, кем и когда выдан)</w:t>
            </w:r>
          </w:p>
          <w:p w:rsidR="00426F84" w:rsidRDefault="00426F84">
            <w:pPr>
              <w:pStyle w:val="ConsPlusNormal"/>
              <w:jc w:val="both"/>
            </w:pPr>
            <w:r>
              <w:t>является участником мероприятий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ind w:firstLine="283"/>
              <w:jc w:val="both"/>
            </w:pPr>
            <w:r>
              <w:t>В соответствии с условиями подпрограммы ему (ей) предоставляется социальная выплата в размере ____________________________________________</w:t>
            </w:r>
          </w:p>
          <w:p w:rsidR="00426F84" w:rsidRDefault="00426F84">
            <w:pPr>
              <w:pStyle w:val="ConsPlusNormal"/>
            </w:pPr>
            <w:r>
              <w:t>________________________________________________________________ рублей</w:t>
            </w:r>
          </w:p>
          <w:p w:rsidR="00426F84" w:rsidRDefault="00426F84">
            <w:pPr>
              <w:pStyle w:val="ConsPlusNormal"/>
              <w:jc w:val="center"/>
            </w:pPr>
            <w:r>
              <w:t>(цифрами и прописью)</w:t>
            </w:r>
          </w:p>
          <w:p w:rsidR="00426F84" w:rsidRDefault="00426F84">
            <w:pPr>
              <w:pStyle w:val="ConsPlusNormal"/>
            </w:pPr>
            <w:r>
              <w:t>на ___________________________________________________________________</w:t>
            </w:r>
          </w:p>
          <w:p w:rsidR="00426F84" w:rsidRDefault="00426F84">
            <w:pPr>
              <w:pStyle w:val="ConsPlusNormal"/>
              <w:jc w:val="center"/>
            </w:pPr>
            <w:r>
              <w:t xml:space="preserve">(приобретение жилого помещения, строительство жилого дома, участие в долевом строительстве жилых </w:t>
            </w:r>
            <w:r>
              <w:lastRenderedPageBreak/>
              <w:t>______________________________________________________________________</w:t>
            </w:r>
          </w:p>
          <w:p w:rsidR="00426F84" w:rsidRDefault="00426F84">
            <w:pPr>
              <w:pStyle w:val="ConsPlusNormal"/>
              <w:jc w:val="center"/>
            </w:pPr>
            <w:r>
              <w:t>домов (квартир) - нужное указать)</w:t>
            </w:r>
          </w:p>
          <w:p w:rsidR="00426F84" w:rsidRDefault="00426F84">
            <w:pPr>
              <w:pStyle w:val="ConsPlusNormal"/>
            </w:pPr>
            <w:r>
              <w:t>______________________________________________________________________</w:t>
            </w:r>
          </w:p>
          <w:p w:rsidR="00426F84" w:rsidRDefault="00426F84">
            <w:pPr>
              <w:pStyle w:val="ConsPlusNormal"/>
              <w:jc w:val="center"/>
            </w:pPr>
            <w:r>
              <w:t>(наименование муниципального образования)</w:t>
            </w:r>
          </w:p>
        </w:tc>
      </w:tr>
      <w:tr w:rsidR="00426F84">
        <w:tc>
          <w:tcPr>
            <w:tcW w:w="9070" w:type="dxa"/>
            <w:gridSpan w:val="3"/>
            <w:tcBorders>
              <w:top w:val="nil"/>
              <w:left w:val="nil"/>
              <w:bottom w:val="nil"/>
              <w:right w:val="nil"/>
            </w:tcBorders>
          </w:tcPr>
          <w:p w:rsidR="00426F84" w:rsidRDefault="00426F84">
            <w:pPr>
              <w:pStyle w:val="ConsPlusNormal"/>
            </w:pPr>
          </w:p>
        </w:tc>
      </w:tr>
      <w:tr w:rsidR="00426F84">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(должность)</w:t>
            </w:r>
          </w:p>
        </w:tc>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(подпись)</w:t>
            </w:r>
          </w:p>
        </w:tc>
        <w:tc>
          <w:tcPr>
            <w:tcW w:w="3024" w:type="dxa"/>
            <w:tcBorders>
              <w:top w:val="nil"/>
              <w:left w:val="nil"/>
              <w:bottom w:val="nil"/>
              <w:right w:val="nil"/>
            </w:tcBorders>
          </w:tcPr>
          <w:p w:rsidR="00426F84" w:rsidRDefault="00426F84">
            <w:pPr>
              <w:pStyle w:val="ConsPlusNormal"/>
              <w:jc w:val="center"/>
            </w:pPr>
            <w:r>
              <w:t>______________________</w:t>
            </w:r>
          </w:p>
          <w:p w:rsidR="00426F84" w:rsidRDefault="00426F84">
            <w:pPr>
              <w:pStyle w:val="ConsPlusNormal"/>
              <w:jc w:val="center"/>
            </w:pPr>
            <w:r>
              <w:t>(</w:t>
            </w:r>
            <w:proofErr w:type="spellStart"/>
            <w:r>
              <w:t>ф.и.о.</w:t>
            </w:r>
            <w:proofErr w:type="spellEnd"/>
            <w:r>
              <w:t>)</w:t>
            </w:r>
          </w:p>
        </w:tc>
      </w:tr>
      <w:tr w:rsidR="00426F84">
        <w:tc>
          <w:tcPr>
            <w:tcW w:w="9070" w:type="dxa"/>
            <w:gridSpan w:val="3"/>
            <w:tcBorders>
              <w:top w:val="nil"/>
              <w:left w:val="nil"/>
              <w:bottom w:val="nil"/>
              <w:right w:val="nil"/>
            </w:tcBorders>
          </w:tcPr>
          <w:p w:rsidR="00426F84" w:rsidRDefault="00426F84">
            <w:pPr>
              <w:pStyle w:val="ConsPlusNormal"/>
            </w:pPr>
            <w:r>
              <w:t>М.П.</w:t>
            </w:r>
          </w:p>
        </w:tc>
      </w:tr>
      <w:tr w:rsidR="00426F84">
        <w:tc>
          <w:tcPr>
            <w:tcW w:w="9070" w:type="dxa"/>
            <w:gridSpan w:val="3"/>
            <w:tcBorders>
              <w:top w:val="nil"/>
              <w:left w:val="nil"/>
              <w:bottom w:val="nil"/>
              <w:right w:val="nil"/>
            </w:tcBorders>
          </w:tcPr>
          <w:p w:rsidR="00426F84" w:rsidRDefault="00426F84">
            <w:pPr>
              <w:pStyle w:val="ConsPlusNormal"/>
              <w:jc w:val="center"/>
            </w:pPr>
            <w:r>
              <w:t>______________________________________________________________________</w:t>
            </w:r>
          </w:p>
          <w:p w:rsidR="00426F84" w:rsidRDefault="00426F84">
            <w:pPr>
              <w:pStyle w:val="ConsPlusNormal"/>
              <w:jc w:val="center"/>
            </w:pPr>
            <w:r>
              <w:t>линия отреза</w:t>
            </w:r>
          </w:p>
        </w:tc>
      </w:tr>
      <w:tr w:rsidR="00426F84">
        <w:tc>
          <w:tcPr>
            <w:tcW w:w="9070" w:type="dxa"/>
            <w:gridSpan w:val="3"/>
            <w:tcBorders>
              <w:top w:val="nil"/>
              <w:left w:val="nil"/>
              <w:bottom w:val="nil"/>
              <w:right w:val="nil"/>
            </w:tcBorders>
          </w:tcPr>
          <w:p w:rsidR="00426F84" w:rsidRDefault="00426F84">
            <w:pPr>
              <w:pStyle w:val="ConsPlusNormal"/>
              <w:jc w:val="center"/>
              <w:outlineLvl w:val="3"/>
            </w:pPr>
            <w:r>
              <w:t>КОРЕШОК СВИДЕТЕЛЬСТВА</w:t>
            </w:r>
          </w:p>
          <w:p w:rsidR="00426F84" w:rsidRDefault="00426F84">
            <w:pPr>
              <w:pStyle w:val="ConsPlusNormal"/>
              <w:jc w:val="center"/>
            </w:pPr>
            <w:r>
              <w:t xml:space="preserve">о предоставлении социальной выплаты на строительство (приобретение) жилья на сельских территориях </w:t>
            </w:r>
            <w:hyperlink w:anchor="P17641">
              <w:r>
                <w:rPr>
                  <w:color w:val="0000FF"/>
                </w:rPr>
                <w:t>&lt;*&gt;</w:t>
              </w:r>
            </w:hyperlink>
          </w:p>
        </w:tc>
      </w:tr>
      <w:tr w:rsidR="00426F84">
        <w:tc>
          <w:tcPr>
            <w:tcW w:w="9070" w:type="dxa"/>
            <w:gridSpan w:val="3"/>
            <w:tcBorders>
              <w:top w:val="nil"/>
              <w:left w:val="nil"/>
              <w:bottom w:val="nil"/>
              <w:right w:val="nil"/>
            </w:tcBorders>
          </w:tcPr>
          <w:p w:rsidR="00426F84" w:rsidRDefault="00426F84">
            <w:pPr>
              <w:pStyle w:val="ConsPlusNormal"/>
              <w:jc w:val="right"/>
            </w:pPr>
            <w:r>
              <w:t>N ______________</w:t>
            </w:r>
          </w:p>
        </w:tc>
      </w:tr>
      <w:tr w:rsidR="00426F84">
        <w:tc>
          <w:tcPr>
            <w:tcW w:w="9070" w:type="dxa"/>
            <w:gridSpan w:val="3"/>
            <w:tcBorders>
              <w:top w:val="nil"/>
              <w:left w:val="nil"/>
              <w:bottom w:val="nil"/>
              <w:right w:val="nil"/>
            </w:tcBorders>
          </w:tcPr>
          <w:p w:rsidR="00426F84" w:rsidRDefault="00426F84">
            <w:pPr>
              <w:pStyle w:val="ConsPlusNormal"/>
            </w:pPr>
            <w:r>
              <w:t>Настоящим свидетельством удостоверяется, что _____________________________</w:t>
            </w:r>
          </w:p>
          <w:p w:rsidR="00426F84" w:rsidRDefault="00426F84">
            <w:pPr>
              <w:pStyle w:val="ConsPlusNormal"/>
              <w:jc w:val="right"/>
            </w:pPr>
            <w:r>
              <w:t>(фамилия, имя, отчество</w:t>
            </w:r>
          </w:p>
          <w:p w:rsidR="00426F84" w:rsidRDefault="00426F84">
            <w:pPr>
              <w:pStyle w:val="ConsPlusNormal"/>
            </w:pPr>
            <w:r>
              <w:t>______________________________________________________________________</w:t>
            </w:r>
          </w:p>
          <w:p w:rsidR="00426F84" w:rsidRDefault="00426F84">
            <w:pPr>
              <w:pStyle w:val="ConsPlusNormal"/>
              <w:jc w:val="center"/>
            </w:pPr>
            <w:r>
              <w:t>гражданина - владельца свидетельства, наименование, серия и номер</w:t>
            </w:r>
          </w:p>
          <w:p w:rsidR="00426F84" w:rsidRDefault="00426F84">
            <w:pPr>
              <w:pStyle w:val="ConsPlusNormal"/>
            </w:pPr>
            <w:r>
              <w:t>______________________________________________________________________</w:t>
            </w:r>
          </w:p>
          <w:p w:rsidR="00426F84" w:rsidRDefault="00426F84">
            <w:pPr>
              <w:pStyle w:val="ConsPlusNormal"/>
              <w:jc w:val="center"/>
            </w:pPr>
            <w:r>
              <w:t>документа, удостоверяющего личность, кем и когда выдан)</w:t>
            </w:r>
          </w:p>
          <w:p w:rsidR="00426F84" w:rsidRDefault="00426F84">
            <w:pPr>
              <w:pStyle w:val="ConsPlusNormal"/>
              <w:jc w:val="both"/>
            </w:pPr>
            <w:r>
              <w:t>является участником мероприятий подпрограммы N 11 "Комплексное развитие сельских территорий"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w:t>
            </w:r>
          </w:p>
          <w:p w:rsidR="00426F84" w:rsidRDefault="00426F84">
            <w:pPr>
              <w:pStyle w:val="ConsPlusNormal"/>
              <w:ind w:firstLine="283"/>
              <w:jc w:val="both"/>
            </w:pPr>
            <w:r>
              <w:t>В соответствии с условиями подпрограммы ему (ей) предоставляется социальная выплата в размере ____________________________________________</w:t>
            </w:r>
          </w:p>
          <w:p w:rsidR="00426F84" w:rsidRDefault="00426F84">
            <w:pPr>
              <w:pStyle w:val="ConsPlusNormal"/>
            </w:pPr>
            <w:r>
              <w:t>_______________________________________________________________ рублей,</w:t>
            </w:r>
          </w:p>
          <w:p w:rsidR="00426F84" w:rsidRDefault="00426F84">
            <w:pPr>
              <w:pStyle w:val="ConsPlusNormal"/>
              <w:jc w:val="center"/>
            </w:pPr>
            <w:r>
              <w:t>(цифрами и прописью)</w:t>
            </w:r>
          </w:p>
          <w:p w:rsidR="00426F84" w:rsidRDefault="00426F84">
            <w:pPr>
              <w:pStyle w:val="ConsPlusNormal"/>
            </w:pPr>
            <w:r>
              <w:t>в том числе за счет:</w:t>
            </w:r>
          </w:p>
          <w:p w:rsidR="00426F84" w:rsidRDefault="00426F84">
            <w:pPr>
              <w:pStyle w:val="ConsPlusNormal"/>
            </w:pPr>
            <w:r>
              <w:t>средств бюджета субъекта Российской Федерации в размере __________________</w:t>
            </w:r>
          </w:p>
          <w:p w:rsidR="00426F84" w:rsidRDefault="00426F84">
            <w:pPr>
              <w:pStyle w:val="ConsPlusNormal"/>
            </w:pPr>
            <w:r>
              <w:t>_______________________________________________________________ рублей;</w:t>
            </w:r>
          </w:p>
          <w:p w:rsidR="00426F84" w:rsidRDefault="00426F84">
            <w:pPr>
              <w:pStyle w:val="ConsPlusNormal"/>
              <w:jc w:val="center"/>
            </w:pPr>
            <w:r>
              <w:t>(цифрами и прописью)</w:t>
            </w:r>
          </w:p>
          <w:p w:rsidR="00426F84" w:rsidRDefault="00426F84">
            <w:pPr>
              <w:pStyle w:val="ConsPlusNormal"/>
            </w:pPr>
            <w:r>
              <w:t>средств местного бюджета в размере ______________________________________</w:t>
            </w:r>
          </w:p>
          <w:p w:rsidR="00426F84" w:rsidRDefault="00426F84">
            <w:pPr>
              <w:pStyle w:val="ConsPlusNormal"/>
            </w:pPr>
            <w:r>
              <w:t>_______________________________________________________________ рублей.</w:t>
            </w:r>
          </w:p>
          <w:p w:rsidR="00426F84" w:rsidRDefault="00426F84">
            <w:pPr>
              <w:pStyle w:val="ConsPlusNormal"/>
              <w:jc w:val="center"/>
            </w:pPr>
            <w:r>
              <w:t>(цифрами и прописью)</w:t>
            </w:r>
          </w:p>
          <w:p w:rsidR="00426F84" w:rsidRDefault="00426F84">
            <w:pPr>
              <w:pStyle w:val="ConsPlusNormal"/>
              <w:ind w:firstLine="283"/>
              <w:jc w:val="both"/>
            </w:pPr>
            <w:r>
              <w:t>Свидетельство выдано министерством сельского хозяйства Приморского края</w:t>
            </w:r>
          </w:p>
        </w:tc>
      </w:tr>
      <w:tr w:rsidR="00426F84">
        <w:tc>
          <w:tcPr>
            <w:tcW w:w="9070" w:type="dxa"/>
            <w:gridSpan w:val="3"/>
            <w:tcBorders>
              <w:top w:val="nil"/>
              <w:left w:val="nil"/>
              <w:bottom w:val="nil"/>
              <w:right w:val="nil"/>
            </w:tcBorders>
          </w:tcPr>
          <w:p w:rsidR="00426F84" w:rsidRDefault="00426F84">
            <w:pPr>
              <w:pStyle w:val="ConsPlusNormal"/>
            </w:pPr>
          </w:p>
        </w:tc>
      </w:tr>
      <w:tr w:rsidR="00426F84">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(должность)</w:t>
            </w:r>
          </w:p>
        </w:tc>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(подпись)</w:t>
            </w:r>
          </w:p>
        </w:tc>
        <w:tc>
          <w:tcPr>
            <w:tcW w:w="3024" w:type="dxa"/>
            <w:tcBorders>
              <w:top w:val="nil"/>
              <w:left w:val="nil"/>
              <w:bottom w:val="nil"/>
              <w:right w:val="nil"/>
            </w:tcBorders>
          </w:tcPr>
          <w:p w:rsidR="00426F84" w:rsidRDefault="00426F84">
            <w:pPr>
              <w:pStyle w:val="ConsPlusNormal"/>
              <w:jc w:val="center"/>
            </w:pPr>
            <w:r>
              <w:t>______________________</w:t>
            </w:r>
          </w:p>
          <w:p w:rsidR="00426F84" w:rsidRDefault="00426F84">
            <w:pPr>
              <w:pStyle w:val="ConsPlusNormal"/>
              <w:jc w:val="center"/>
            </w:pPr>
            <w:r>
              <w:t>(</w:t>
            </w:r>
            <w:proofErr w:type="spellStart"/>
            <w:r>
              <w:t>ф.и.о.</w:t>
            </w:r>
            <w:proofErr w:type="spellEnd"/>
            <w:r>
              <w:t>)</w:t>
            </w:r>
          </w:p>
        </w:tc>
      </w:tr>
      <w:tr w:rsidR="00426F84">
        <w:tc>
          <w:tcPr>
            <w:tcW w:w="9070" w:type="dxa"/>
            <w:gridSpan w:val="3"/>
            <w:tcBorders>
              <w:top w:val="nil"/>
              <w:left w:val="nil"/>
              <w:bottom w:val="nil"/>
              <w:right w:val="nil"/>
            </w:tcBorders>
          </w:tcPr>
          <w:p w:rsidR="00426F84" w:rsidRDefault="00426F84">
            <w:pPr>
              <w:pStyle w:val="ConsPlusNormal"/>
            </w:pPr>
            <w:r>
              <w:t>М.П.</w:t>
            </w:r>
          </w:p>
        </w:tc>
      </w:tr>
      <w:tr w:rsidR="00426F84">
        <w:tc>
          <w:tcPr>
            <w:tcW w:w="9070" w:type="dxa"/>
            <w:gridSpan w:val="3"/>
            <w:tcBorders>
              <w:top w:val="nil"/>
              <w:left w:val="nil"/>
              <w:bottom w:val="nil"/>
              <w:right w:val="nil"/>
            </w:tcBorders>
          </w:tcPr>
          <w:p w:rsidR="00426F84" w:rsidRDefault="00426F84">
            <w:pPr>
              <w:pStyle w:val="ConsPlusNormal"/>
              <w:jc w:val="center"/>
              <w:outlineLvl w:val="3"/>
            </w:pPr>
            <w:r>
              <w:t>Оборотная сторона свидетельства</w:t>
            </w: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8"/>
        <w:gridCol w:w="2081"/>
        <w:gridCol w:w="340"/>
        <w:gridCol w:w="4592"/>
      </w:tblGrid>
      <w:tr w:rsidR="00426F84">
        <w:tc>
          <w:tcPr>
            <w:tcW w:w="4139" w:type="dxa"/>
            <w:gridSpan w:val="2"/>
            <w:vMerge w:val="restart"/>
            <w:tcBorders>
              <w:top w:val="nil"/>
              <w:left w:val="nil"/>
              <w:bottom w:val="nil"/>
              <w:right w:val="nil"/>
            </w:tcBorders>
          </w:tcPr>
          <w:p w:rsidR="00426F84" w:rsidRDefault="00426F84">
            <w:pPr>
              <w:pStyle w:val="ConsPlusNormal"/>
            </w:pPr>
            <w:r>
              <w:t>Свидетельство дает право гражданину на открытие банковского счета в кредитной организации на территории субъекта Российской Федерации по месту выдачи свидетельства и действует не более 1 года с даты выдачи.</w:t>
            </w:r>
          </w:p>
          <w:p w:rsidR="00426F84" w:rsidRDefault="00426F84">
            <w:pPr>
              <w:pStyle w:val="ConsPlusNormal"/>
            </w:pPr>
            <w:r>
              <w:t>Численный состав семьи гражданина _____________ человек.</w:t>
            </w:r>
          </w:p>
          <w:p w:rsidR="00426F84" w:rsidRDefault="00426F84">
            <w:pPr>
              <w:pStyle w:val="ConsPlusNormal"/>
            </w:pPr>
            <w:r>
              <w:lastRenderedPageBreak/>
              <w:t>Члены семьи:</w:t>
            </w:r>
          </w:p>
          <w:p w:rsidR="00426F84" w:rsidRDefault="00426F84">
            <w:pPr>
              <w:pStyle w:val="ConsPlusNormal"/>
            </w:pPr>
            <w:r>
              <w:t>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jc w:val="both"/>
            </w:pPr>
            <w:r>
              <w:t>Расчетная стоимость строительства (приобретения) жилья ____________</w:t>
            </w:r>
          </w:p>
          <w:p w:rsidR="00426F84" w:rsidRDefault="00426F84">
            <w:pPr>
              <w:pStyle w:val="ConsPlusNormal"/>
            </w:pPr>
            <w:r>
              <w:t>_______________________________</w:t>
            </w:r>
          </w:p>
          <w:p w:rsidR="00426F84" w:rsidRDefault="00426F84">
            <w:pPr>
              <w:pStyle w:val="ConsPlusNormal"/>
              <w:jc w:val="center"/>
            </w:pPr>
            <w:r>
              <w:t>(цифрами и прописью)</w:t>
            </w:r>
          </w:p>
          <w:p w:rsidR="00426F84" w:rsidRDefault="00426F84">
            <w:pPr>
              <w:pStyle w:val="ConsPlusNormal"/>
            </w:pPr>
            <w:r>
              <w:t>Дата выдачи свидетельства _______</w:t>
            </w:r>
          </w:p>
        </w:tc>
        <w:tc>
          <w:tcPr>
            <w:tcW w:w="340" w:type="dxa"/>
            <w:vMerge w:val="restart"/>
            <w:tcBorders>
              <w:top w:val="nil"/>
              <w:left w:val="nil"/>
              <w:bottom w:val="nil"/>
              <w:right w:val="nil"/>
            </w:tcBorders>
          </w:tcPr>
          <w:p w:rsidR="00426F84" w:rsidRDefault="00426F84">
            <w:pPr>
              <w:pStyle w:val="ConsPlusNormal"/>
            </w:pPr>
          </w:p>
        </w:tc>
        <w:tc>
          <w:tcPr>
            <w:tcW w:w="4592" w:type="dxa"/>
            <w:tcBorders>
              <w:top w:val="nil"/>
              <w:left w:val="nil"/>
              <w:bottom w:val="nil"/>
              <w:right w:val="nil"/>
            </w:tcBorders>
          </w:tcPr>
          <w:p w:rsidR="00426F84" w:rsidRDefault="00426F84">
            <w:pPr>
              <w:pStyle w:val="ConsPlusNormal"/>
              <w:jc w:val="center"/>
            </w:pPr>
            <w:r>
              <w:t>ОТМЕТКА ОБ ОПЛАТЕ</w:t>
            </w:r>
          </w:p>
          <w:p w:rsidR="00426F84" w:rsidRDefault="00426F84">
            <w:pPr>
              <w:pStyle w:val="ConsPlusNormal"/>
              <w:jc w:val="center"/>
            </w:pPr>
            <w:r>
              <w:t>(заполняется кредитной организацией)</w:t>
            </w:r>
          </w:p>
        </w:tc>
      </w:tr>
      <w:tr w:rsidR="00426F84">
        <w:tc>
          <w:tcPr>
            <w:tcW w:w="4139" w:type="dxa"/>
            <w:gridSpan w:val="2"/>
            <w:vMerge/>
            <w:tcBorders>
              <w:top w:val="nil"/>
              <w:left w:val="nil"/>
              <w:bottom w:val="nil"/>
              <w:right w:val="nil"/>
            </w:tcBorders>
          </w:tcPr>
          <w:p w:rsidR="00426F84" w:rsidRDefault="00426F84">
            <w:pPr>
              <w:pStyle w:val="ConsPlusNormal"/>
            </w:pPr>
          </w:p>
        </w:tc>
        <w:tc>
          <w:tcPr>
            <w:tcW w:w="340" w:type="dxa"/>
            <w:vMerge/>
            <w:tcBorders>
              <w:top w:val="nil"/>
              <w:left w:val="nil"/>
              <w:bottom w:val="nil"/>
              <w:right w:val="nil"/>
            </w:tcBorders>
          </w:tcPr>
          <w:p w:rsidR="00426F84" w:rsidRDefault="00426F84">
            <w:pPr>
              <w:pStyle w:val="ConsPlusNormal"/>
            </w:pPr>
          </w:p>
        </w:tc>
        <w:tc>
          <w:tcPr>
            <w:tcW w:w="4592" w:type="dxa"/>
            <w:tcBorders>
              <w:top w:val="nil"/>
              <w:left w:val="nil"/>
              <w:bottom w:val="nil"/>
              <w:right w:val="nil"/>
            </w:tcBorders>
          </w:tcPr>
          <w:p w:rsidR="00426F84" w:rsidRDefault="00426F84">
            <w:pPr>
              <w:pStyle w:val="ConsPlusNormal"/>
            </w:pPr>
            <w:r>
              <w:t>Дата оплаты ________________________</w:t>
            </w:r>
          </w:p>
          <w:p w:rsidR="00426F84" w:rsidRDefault="00426F84">
            <w:pPr>
              <w:pStyle w:val="ConsPlusNormal"/>
            </w:pPr>
            <w:r>
              <w:t>Реквизиты договора, на основании которого произведена оплата _________</w:t>
            </w:r>
          </w:p>
          <w:p w:rsidR="00426F84" w:rsidRDefault="00426F84">
            <w:pPr>
              <w:pStyle w:val="ConsPlusNormal"/>
            </w:pPr>
            <w:r>
              <w:t>_________________________________________________________________________________________________________</w:t>
            </w:r>
          </w:p>
          <w:p w:rsidR="00426F84" w:rsidRDefault="00426F84">
            <w:pPr>
              <w:pStyle w:val="ConsPlusNormal"/>
            </w:pPr>
            <w:r>
              <w:lastRenderedPageBreak/>
              <w:t>Сумма по договору __________________</w:t>
            </w:r>
          </w:p>
          <w:p w:rsidR="00426F84" w:rsidRDefault="00426F84">
            <w:pPr>
              <w:pStyle w:val="ConsPlusNormal"/>
            </w:pPr>
            <w:r>
              <w:t>___________________________________</w:t>
            </w:r>
          </w:p>
          <w:p w:rsidR="00426F84" w:rsidRDefault="00426F84">
            <w:pPr>
              <w:pStyle w:val="ConsPlusNormal"/>
            </w:pPr>
            <w:r>
              <w:t>Получатель социальной выплаты ______</w:t>
            </w:r>
          </w:p>
          <w:p w:rsidR="00426F84" w:rsidRDefault="00426F84">
            <w:pPr>
              <w:pStyle w:val="ConsPlusNormal"/>
            </w:pPr>
            <w:r>
              <w:t>___________________________________</w:t>
            </w:r>
          </w:p>
          <w:p w:rsidR="00426F84" w:rsidRDefault="00426F84">
            <w:pPr>
              <w:pStyle w:val="ConsPlusNormal"/>
              <w:jc w:val="center"/>
            </w:pPr>
            <w:r>
              <w:t>(фамилия имя отчество)</w:t>
            </w:r>
          </w:p>
          <w:p w:rsidR="00426F84" w:rsidRDefault="00426F84">
            <w:pPr>
              <w:pStyle w:val="ConsPlusNormal"/>
            </w:pPr>
            <w:r>
              <w:t>Сумма перечислений ________________</w:t>
            </w:r>
          </w:p>
          <w:p w:rsidR="00426F84" w:rsidRDefault="00426F84">
            <w:pPr>
              <w:pStyle w:val="ConsPlusNormal"/>
            </w:pPr>
            <w:r>
              <w:t>______________________________________________________________________</w:t>
            </w:r>
          </w:p>
          <w:p w:rsidR="00426F84" w:rsidRDefault="00426F84">
            <w:pPr>
              <w:pStyle w:val="ConsPlusNormal"/>
              <w:jc w:val="center"/>
            </w:pPr>
            <w:r>
              <w:t>(</w:t>
            </w:r>
            <w:proofErr w:type="spellStart"/>
            <w:r>
              <w:t>ф.и.о.</w:t>
            </w:r>
            <w:proofErr w:type="spellEnd"/>
            <w:r>
              <w:t>, подпись ответственного работника</w:t>
            </w:r>
          </w:p>
          <w:p w:rsidR="00426F84" w:rsidRDefault="00426F84">
            <w:pPr>
              <w:pStyle w:val="ConsPlusNormal"/>
            </w:pPr>
            <w:r>
              <w:t>___________________________________</w:t>
            </w:r>
          </w:p>
          <w:p w:rsidR="00426F84" w:rsidRDefault="00426F84">
            <w:pPr>
              <w:pStyle w:val="ConsPlusNormal"/>
              <w:jc w:val="center"/>
            </w:pPr>
            <w:r>
              <w:t>кредитной организации)</w:t>
            </w:r>
          </w:p>
        </w:tc>
      </w:tr>
      <w:tr w:rsidR="00426F84">
        <w:trPr>
          <w:trHeight w:val="230"/>
        </w:trPr>
        <w:tc>
          <w:tcPr>
            <w:tcW w:w="4139" w:type="dxa"/>
            <w:gridSpan w:val="2"/>
            <w:vMerge/>
            <w:tcBorders>
              <w:top w:val="nil"/>
              <w:left w:val="nil"/>
              <w:bottom w:val="nil"/>
              <w:right w:val="nil"/>
            </w:tcBorders>
          </w:tcPr>
          <w:p w:rsidR="00426F84" w:rsidRDefault="00426F84">
            <w:pPr>
              <w:pStyle w:val="ConsPlusNormal"/>
            </w:pPr>
          </w:p>
        </w:tc>
        <w:tc>
          <w:tcPr>
            <w:tcW w:w="340" w:type="dxa"/>
            <w:vMerge/>
            <w:tcBorders>
              <w:top w:val="nil"/>
              <w:left w:val="nil"/>
              <w:bottom w:val="nil"/>
              <w:right w:val="nil"/>
            </w:tcBorders>
          </w:tcPr>
          <w:p w:rsidR="00426F84" w:rsidRDefault="00426F84">
            <w:pPr>
              <w:pStyle w:val="ConsPlusNormal"/>
            </w:pPr>
          </w:p>
        </w:tc>
        <w:tc>
          <w:tcPr>
            <w:tcW w:w="4592" w:type="dxa"/>
            <w:vMerge w:val="restart"/>
            <w:tcBorders>
              <w:top w:val="nil"/>
              <w:left w:val="nil"/>
              <w:bottom w:val="nil"/>
              <w:right w:val="nil"/>
            </w:tcBorders>
          </w:tcPr>
          <w:p w:rsidR="00426F84" w:rsidRDefault="00426F84">
            <w:pPr>
              <w:pStyle w:val="ConsPlusNormal"/>
            </w:pPr>
            <w:r>
              <w:t>М.П.</w:t>
            </w:r>
          </w:p>
        </w:tc>
      </w:tr>
      <w:tr w:rsidR="00426F84">
        <w:tc>
          <w:tcPr>
            <w:tcW w:w="2058" w:type="dxa"/>
            <w:tcBorders>
              <w:top w:val="nil"/>
              <w:left w:val="nil"/>
              <w:bottom w:val="nil"/>
              <w:right w:val="nil"/>
            </w:tcBorders>
          </w:tcPr>
          <w:p w:rsidR="00426F84" w:rsidRDefault="00426F84">
            <w:pPr>
              <w:pStyle w:val="ConsPlusNormal"/>
              <w:jc w:val="center"/>
            </w:pPr>
            <w:r>
              <w:t>_______________</w:t>
            </w:r>
          </w:p>
          <w:p w:rsidR="00426F84" w:rsidRDefault="00426F84">
            <w:pPr>
              <w:pStyle w:val="ConsPlusNormal"/>
              <w:jc w:val="center"/>
            </w:pPr>
            <w:r>
              <w:t>(должность)</w:t>
            </w:r>
          </w:p>
        </w:tc>
        <w:tc>
          <w:tcPr>
            <w:tcW w:w="2081" w:type="dxa"/>
            <w:tcBorders>
              <w:top w:val="nil"/>
              <w:left w:val="nil"/>
              <w:bottom w:val="nil"/>
              <w:right w:val="nil"/>
            </w:tcBorders>
          </w:tcPr>
          <w:p w:rsidR="00426F84" w:rsidRDefault="00426F84">
            <w:pPr>
              <w:pStyle w:val="ConsPlusNormal"/>
              <w:jc w:val="center"/>
            </w:pPr>
            <w:r>
              <w:t>_______________</w:t>
            </w:r>
          </w:p>
          <w:p w:rsidR="00426F84" w:rsidRDefault="00426F84">
            <w:pPr>
              <w:pStyle w:val="ConsPlusNormal"/>
              <w:jc w:val="center"/>
            </w:pPr>
            <w:r>
              <w:t>(</w:t>
            </w:r>
            <w:proofErr w:type="spellStart"/>
            <w:r>
              <w:t>ф.и.о.</w:t>
            </w:r>
            <w:proofErr w:type="spellEnd"/>
            <w:r>
              <w:t>)</w:t>
            </w:r>
          </w:p>
        </w:tc>
        <w:tc>
          <w:tcPr>
            <w:tcW w:w="340" w:type="dxa"/>
            <w:vMerge/>
            <w:tcBorders>
              <w:top w:val="nil"/>
              <w:left w:val="nil"/>
              <w:bottom w:val="nil"/>
              <w:right w:val="nil"/>
            </w:tcBorders>
          </w:tcPr>
          <w:p w:rsidR="00426F84" w:rsidRDefault="00426F84">
            <w:pPr>
              <w:pStyle w:val="ConsPlusNormal"/>
            </w:pPr>
          </w:p>
        </w:tc>
        <w:tc>
          <w:tcPr>
            <w:tcW w:w="4592" w:type="dxa"/>
            <w:vMerge/>
            <w:tcBorders>
              <w:top w:val="nil"/>
              <w:left w:val="nil"/>
              <w:bottom w:val="nil"/>
              <w:right w:val="nil"/>
            </w:tcBorders>
          </w:tcPr>
          <w:p w:rsidR="00426F84" w:rsidRDefault="00426F84">
            <w:pPr>
              <w:pStyle w:val="ConsPlusNormal"/>
            </w:pPr>
          </w:p>
        </w:tc>
      </w:tr>
      <w:tr w:rsidR="00426F84">
        <w:tc>
          <w:tcPr>
            <w:tcW w:w="2058" w:type="dxa"/>
            <w:tcBorders>
              <w:top w:val="nil"/>
              <w:left w:val="nil"/>
              <w:bottom w:val="nil"/>
              <w:right w:val="nil"/>
            </w:tcBorders>
          </w:tcPr>
          <w:p w:rsidR="00426F84" w:rsidRDefault="00426F84">
            <w:pPr>
              <w:pStyle w:val="ConsPlusNormal"/>
              <w:jc w:val="center"/>
            </w:pPr>
            <w:r>
              <w:t>_______________</w:t>
            </w:r>
          </w:p>
          <w:p w:rsidR="00426F84" w:rsidRDefault="00426F84">
            <w:pPr>
              <w:pStyle w:val="ConsPlusNormal"/>
              <w:jc w:val="center"/>
            </w:pPr>
            <w:r>
              <w:t>(подпись)</w:t>
            </w:r>
          </w:p>
        </w:tc>
        <w:tc>
          <w:tcPr>
            <w:tcW w:w="2081" w:type="dxa"/>
            <w:tcBorders>
              <w:top w:val="nil"/>
              <w:left w:val="nil"/>
              <w:bottom w:val="nil"/>
              <w:right w:val="nil"/>
            </w:tcBorders>
          </w:tcPr>
          <w:p w:rsidR="00426F84" w:rsidRDefault="00426F84">
            <w:pPr>
              <w:pStyle w:val="ConsPlusNormal"/>
            </w:pPr>
            <w:r>
              <w:t>М.П.</w:t>
            </w:r>
          </w:p>
        </w:tc>
        <w:tc>
          <w:tcPr>
            <w:tcW w:w="340" w:type="dxa"/>
            <w:vMerge/>
            <w:tcBorders>
              <w:top w:val="nil"/>
              <w:left w:val="nil"/>
              <w:bottom w:val="nil"/>
              <w:right w:val="nil"/>
            </w:tcBorders>
          </w:tcPr>
          <w:p w:rsidR="00426F84" w:rsidRDefault="00426F84">
            <w:pPr>
              <w:pStyle w:val="ConsPlusNormal"/>
            </w:pPr>
          </w:p>
        </w:tc>
        <w:tc>
          <w:tcPr>
            <w:tcW w:w="4592" w:type="dxa"/>
            <w:vMerge/>
            <w:tcBorders>
              <w:top w:val="nil"/>
              <w:left w:val="nil"/>
              <w:bottom w:val="nil"/>
              <w:right w:val="nil"/>
            </w:tcBorders>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23"/>
        <w:gridCol w:w="3023"/>
        <w:gridCol w:w="3024"/>
      </w:tblGrid>
      <w:tr w:rsidR="00426F84">
        <w:tc>
          <w:tcPr>
            <w:tcW w:w="9070" w:type="dxa"/>
            <w:gridSpan w:val="3"/>
            <w:tcBorders>
              <w:top w:val="nil"/>
              <w:left w:val="nil"/>
              <w:bottom w:val="nil"/>
              <w:right w:val="nil"/>
            </w:tcBorders>
          </w:tcPr>
          <w:p w:rsidR="00426F84" w:rsidRDefault="00426F84">
            <w:pPr>
              <w:pStyle w:val="ConsPlusNormal"/>
              <w:jc w:val="center"/>
            </w:pPr>
            <w:r>
              <w:t>______________________________________________________________________</w:t>
            </w:r>
          </w:p>
          <w:p w:rsidR="00426F84" w:rsidRDefault="00426F84">
            <w:pPr>
              <w:pStyle w:val="ConsPlusNormal"/>
              <w:jc w:val="center"/>
            </w:pPr>
            <w:r>
              <w:t>линия отреза</w:t>
            </w:r>
          </w:p>
        </w:tc>
      </w:tr>
      <w:tr w:rsidR="00426F84">
        <w:tc>
          <w:tcPr>
            <w:tcW w:w="9070" w:type="dxa"/>
            <w:gridSpan w:val="3"/>
            <w:tcBorders>
              <w:top w:val="nil"/>
              <w:left w:val="nil"/>
              <w:bottom w:val="nil"/>
              <w:right w:val="nil"/>
            </w:tcBorders>
          </w:tcPr>
          <w:p w:rsidR="00426F84" w:rsidRDefault="00426F84">
            <w:pPr>
              <w:pStyle w:val="ConsPlusNormal"/>
              <w:ind w:firstLine="283"/>
              <w:jc w:val="both"/>
            </w:pPr>
            <w:r>
              <w:t>Предоставленная социальная выплата направляется на _____________________</w:t>
            </w:r>
          </w:p>
          <w:p w:rsidR="00426F84" w:rsidRDefault="00426F84">
            <w:pPr>
              <w:pStyle w:val="ConsPlusNormal"/>
              <w:jc w:val="right"/>
            </w:pPr>
            <w:r>
              <w:t>(приобретение жилого помещения,</w:t>
            </w:r>
          </w:p>
          <w:p w:rsidR="00426F84" w:rsidRDefault="00426F84">
            <w:pPr>
              <w:pStyle w:val="ConsPlusNormal"/>
            </w:pPr>
            <w:r>
              <w:t>______________________________________________________________________.</w:t>
            </w:r>
          </w:p>
          <w:p w:rsidR="00426F84" w:rsidRDefault="00426F84">
            <w:pPr>
              <w:pStyle w:val="ConsPlusNormal"/>
              <w:jc w:val="center"/>
            </w:pPr>
            <w:r>
              <w:t>строительство жилого дома, участие в долевом строительстве жилых домов (квартир) - нужное указать)</w:t>
            </w:r>
          </w:p>
          <w:p w:rsidR="00426F84" w:rsidRDefault="00426F84">
            <w:pPr>
              <w:pStyle w:val="ConsPlusNormal"/>
            </w:pPr>
            <w:r>
              <w:t>Численный состав семьи гражданина _______________________ человек.</w:t>
            </w:r>
          </w:p>
          <w:p w:rsidR="00426F84" w:rsidRDefault="00426F84">
            <w:pPr>
              <w:pStyle w:val="ConsPlusNormal"/>
            </w:pPr>
            <w:r>
              <w:t>Члены семьи: __________________________________________________________;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______________________________________________________________________;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______________________________________________________________________.</w:t>
            </w:r>
          </w:p>
          <w:p w:rsidR="00426F84" w:rsidRDefault="00426F84">
            <w:pPr>
              <w:pStyle w:val="ConsPlusNormal"/>
              <w:jc w:val="center"/>
            </w:pPr>
            <w:r>
              <w:t>(</w:t>
            </w:r>
            <w:proofErr w:type="spellStart"/>
            <w:r>
              <w:t>ф.и.о.</w:t>
            </w:r>
            <w:proofErr w:type="spellEnd"/>
            <w:r>
              <w:t>, степень родства)</w:t>
            </w:r>
          </w:p>
          <w:p w:rsidR="00426F84" w:rsidRDefault="00426F84">
            <w:pPr>
              <w:pStyle w:val="ConsPlusNormal"/>
            </w:pPr>
            <w:r>
              <w:t>Дата выдачи свидетельства ______________________________________________</w:t>
            </w:r>
          </w:p>
          <w:p w:rsidR="00426F84" w:rsidRDefault="00426F84">
            <w:pPr>
              <w:pStyle w:val="ConsPlusNormal"/>
            </w:pPr>
            <w:r>
              <w:t>Подпись владельца свидетельства ________________________________________</w:t>
            </w:r>
          </w:p>
          <w:p w:rsidR="00426F84" w:rsidRDefault="00426F84">
            <w:pPr>
              <w:pStyle w:val="ConsPlusNormal"/>
            </w:pPr>
            <w:r>
              <w:t>Свидетельство выдано министерством сельского хозяйства Приморского края</w:t>
            </w:r>
          </w:p>
        </w:tc>
      </w:tr>
      <w:tr w:rsidR="00426F84">
        <w:tc>
          <w:tcPr>
            <w:tcW w:w="9070" w:type="dxa"/>
            <w:gridSpan w:val="3"/>
            <w:tcBorders>
              <w:top w:val="nil"/>
              <w:left w:val="nil"/>
              <w:bottom w:val="nil"/>
              <w:right w:val="nil"/>
            </w:tcBorders>
          </w:tcPr>
          <w:p w:rsidR="00426F84" w:rsidRDefault="00426F84">
            <w:pPr>
              <w:pStyle w:val="ConsPlusNormal"/>
            </w:pPr>
          </w:p>
        </w:tc>
      </w:tr>
      <w:tr w:rsidR="00426F84">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(должность)</w:t>
            </w:r>
          </w:p>
        </w:tc>
        <w:tc>
          <w:tcPr>
            <w:tcW w:w="3023" w:type="dxa"/>
            <w:tcBorders>
              <w:top w:val="nil"/>
              <w:left w:val="nil"/>
              <w:bottom w:val="nil"/>
              <w:right w:val="nil"/>
            </w:tcBorders>
          </w:tcPr>
          <w:p w:rsidR="00426F84" w:rsidRDefault="00426F84">
            <w:pPr>
              <w:pStyle w:val="ConsPlusNormal"/>
              <w:jc w:val="center"/>
            </w:pPr>
            <w:r>
              <w:t>_______________________</w:t>
            </w:r>
          </w:p>
          <w:p w:rsidR="00426F84" w:rsidRDefault="00426F84">
            <w:pPr>
              <w:pStyle w:val="ConsPlusNormal"/>
              <w:jc w:val="center"/>
            </w:pPr>
            <w:r>
              <w:t>(подпись)</w:t>
            </w:r>
          </w:p>
        </w:tc>
        <w:tc>
          <w:tcPr>
            <w:tcW w:w="3024" w:type="dxa"/>
            <w:tcBorders>
              <w:top w:val="nil"/>
              <w:left w:val="nil"/>
              <w:bottom w:val="nil"/>
              <w:right w:val="nil"/>
            </w:tcBorders>
          </w:tcPr>
          <w:p w:rsidR="00426F84" w:rsidRDefault="00426F84">
            <w:pPr>
              <w:pStyle w:val="ConsPlusNormal"/>
              <w:jc w:val="center"/>
            </w:pPr>
            <w:r>
              <w:t>______________________</w:t>
            </w:r>
          </w:p>
          <w:p w:rsidR="00426F84" w:rsidRDefault="00426F84">
            <w:pPr>
              <w:pStyle w:val="ConsPlusNormal"/>
              <w:jc w:val="center"/>
            </w:pPr>
            <w:r>
              <w:t>(</w:t>
            </w:r>
            <w:proofErr w:type="spellStart"/>
            <w:r>
              <w:t>ф.и.о.</w:t>
            </w:r>
            <w:proofErr w:type="spellEnd"/>
            <w:r>
              <w:t>)</w:t>
            </w:r>
          </w:p>
        </w:tc>
      </w:tr>
      <w:tr w:rsidR="00426F84">
        <w:tc>
          <w:tcPr>
            <w:tcW w:w="9070" w:type="dxa"/>
            <w:gridSpan w:val="3"/>
            <w:tcBorders>
              <w:top w:val="nil"/>
              <w:left w:val="nil"/>
              <w:bottom w:val="nil"/>
              <w:right w:val="nil"/>
            </w:tcBorders>
          </w:tcPr>
          <w:p w:rsidR="00426F84" w:rsidRDefault="00426F84">
            <w:pPr>
              <w:pStyle w:val="ConsPlusNormal"/>
            </w:pPr>
            <w:r>
              <w:t>М.П.</w:t>
            </w:r>
          </w:p>
        </w:tc>
      </w:tr>
      <w:tr w:rsidR="00426F84">
        <w:tc>
          <w:tcPr>
            <w:tcW w:w="9070" w:type="dxa"/>
            <w:gridSpan w:val="3"/>
            <w:tcBorders>
              <w:top w:val="nil"/>
              <w:left w:val="nil"/>
              <w:bottom w:val="nil"/>
              <w:right w:val="nil"/>
            </w:tcBorders>
          </w:tcPr>
          <w:p w:rsidR="00426F84" w:rsidRDefault="00426F84">
            <w:pPr>
              <w:pStyle w:val="ConsPlusNormal"/>
            </w:pPr>
            <w:r>
              <w:t>Отметка о построенном (приобретенном) жилье: ____________________________</w:t>
            </w:r>
          </w:p>
          <w:p w:rsidR="00426F84" w:rsidRDefault="00426F84">
            <w:pPr>
              <w:pStyle w:val="ConsPlusNormal"/>
            </w:pPr>
            <w:r>
              <w:t>размер построенного (приобретенного) жилья ______________________________;</w:t>
            </w:r>
          </w:p>
          <w:p w:rsidR="00426F84" w:rsidRDefault="00426F84">
            <w:pPr>
              <w:pStyle w:val="ConsPlusNormal"/>
            </w:pPr>
            <w:r>
              <w:t>адрес построенного (приобретенного) жилья _______________________________.</w:t>
            </w:r>
          </w:p>
        </w:tc>
      </w:tr>
      <w:tr w:rsidR="00426F84">
        <w:tc>
          <w:tcPr>
            <w:tcW w:w="9070" w:type="dxa"/>
            <w:gridSpan w:val="3"/>
            <w:tcBorders>
              <w:top w:val="nil"/>
              <w:left w:val="nil"/>
              <w:bottom w:val="nil"/>
              <w:right w:val="nil"/>
            </w:tcBorders>
          </w:tcPr>
          <w:p w:rsidR="00426F84" w:rsidRDefault="00426F84">
            <w:pPr>
              <w:pStyle w:val="ConsPlusNormal"/>
              <w:ind w:firstLine="283"/>
              <w:jc w:val="both"/>
            </w:pPr>
            <w:r>
              <w:t>--------------------------------</w:t>
            </w:r>
          </w:p>
          <w:p w:rsidR="00426F84" w:rsidRDefault="00426F84">
            <w:pPr>
              <w:pStyle w:val="ConsPlusNormal"/>
              <w:ind w:firstLine="283"/>
              <w:jc w:val="both"/>
            </w:pPr>
            <w:bookmarkStart w:id="56" w:name="P17641"/>
            <w:bookmarkEnd w:id="56"/>
            <w:r>
              <w:t>&lt;*&gt; - корешок хранится в министерстве сельского хозяйства Приморского края, выдавшем свидетельство.</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21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lastRenderedPageBreak/>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57" w:name="P17659"/>
      <w:bookmarkEnd w:id="57"/>
      <w:r>
        <w:t>ПОРЯДОК</w:t>
      </w:r>
    </w:p>
    <w:p w:rsidR="00426F84" w:rsidRDefault="00426F84">
      <w:pPr>
        <w:pStyle w:val="ConsPlusTitle"/>
        <w:jc w:val="center"/>
      </w:pPr>
      <w:r>
        <w:t>ВЫДЕЛЕНИЯ ГРАЖДАНАМ ДОПОЛНИТЕЛЬНЫХ СРЕДСТВ</w:t>
      </w:r>
    </w:p>
    <w:p w:rsidR="00426F84" w:rsidRDefault="00426F84">
      <w:pPr>
        <w:pStyle w:val="ConsPlusTitle"/>
        <w:jc w:val="center"/>
      </w:pPr>
      <w:r>
        <w:t>КРАЕВОГО БЮДЖЕТА НА ПОГАШЕНИЕ ОСНОВНОЙ СУММЫ ДОЛГА</w:t>
      </w:r>
    </w:p>
    <w:p w:rsidR="00426F84" w:rsidRDefault="00426F84">
      <w:pPr>
        <w:pStyle w:val="ConsPlusTitle"/>
        <w:jc w:val="center"/>
      </w:pPr>
      <w:r>
        <w:t>И УПЛАТУ ПРОЦЕНТОВ ПО КРЕДИТАМ (ЗАЙМАМ), В ТОМ ЧИСЛЕ</w:t>
      </w:r>
    </w:p>
    <w:p w:rsidR="00426F84" w:rsidRDefault="00426F84">
      <w:pPr>
        <w:pStyle w:val="ConsPlusTitle"/>
        <w:jc w:val="center"/>
      </w:pPr>
      <w:r>
        <w:t>ИПОТЕЧНЫМ, НА СТРОИТЕЛЬСТВО (ПРИОБРЕТЕНИЕ) ЖИЛЬЯ</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434">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05.05.2022 N 288-пп)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1. Настоящий Порядок определяет выделение гражданам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w:t>
      </w:r>
    </w:p>
    <w:p w:rsidR="00426F84" w:rsidRDefault="00426F84">
      <w:pPr>
        <w:pStyle w:val="ConsPlusNormal"/>
        <w:spacing w:before="200"/>
        <w:ind w:firstLine="540"/>
        <w:jc w:val="both"/>
      </w:pPr>
      <w:r>
        <w:t>2. В случае рождения (усыновления) одного и более детей у гражданина, проживающего и работающего на селе либо изъявившего желание переехать на постоянное место жительства на сельскую территорию и работать там, использующего социальную выплату на уплату первоначального взноса, а также на погашение основной суммы долга и уплату процентов по кредиту (займу), в том числе ипотечного, на строительство (приобретение) жилья, осуществляется дополнительное выделение средств краевого бюджета на погашение основной суммы долга и уплату процентов по кредиту (займу), в том числе ипотечного, на строительство (приобретение) жилья (далее - гражданин).</w:t>
      </w:r>
    </w:p>
    <w:p w:rsidR="00426F84" w:rsidRDefault="00426F84">
      <w:pPr>
        <w:pStyle w:val="ConsPlusNormal"/>
        <w:spacing w:before="200"/>
        <w:ind w:firstLine="540"/>
        <w:jc w:val="both"/>
      </w:pPr>
      <w:r>
        <w:t>Сумма дополнительного выделения средств краевого бюджета рассчитывается на каждого рожденного (усыновленного) ребенка, определяется на момент рождения (усыновления) ребенка исходя из нормы предоставления жилого помещения по договору социального найма, установленной органом местного самоуправления соответствующего муниципального образования Приморского края, и стоимости одного квадратного метра общей площади жилья в сельской местности, утвержденной Правительством Приморского края, но не более 60 процентов расчетной стоимости жилья.</w:t>
      </w:r>
    </w:p>
    <w:p w:rsidR="00426F84" w:rsidRDefault="00426F84">
      <w:pPr>
        <w:pStyle w:val="ConsPlusNormal"/>
        <w:spacing w:before="200"/>
        <w:ind w:firstLine="540"/>
        <w:jc w:val="both"/>
      </w:pPr>
      <w:r>
        <w:t>3. Дополнительное выделение средств краевого бюджета гражданину осуществляется в течение года после предоставления гражданином в министерство сельского хозяйства Приморского края следующих документов:</w:t>
      </w:r>
    </w:p>
    <w:p w:rsidR="00426F84" w:rsidRDefault="00426F84">
      <w:pPr>
        <w:pStyle w:val="ConsPlusNormal"/>
        <w:spacing w:before="200"/>
        <w:ind w:firstLine="540"/>
        <w:jc w:val="both"/>
      </w:pPr>
      <w:r>
        <w:t>а) копии свидетельства о рождении ребенка либо копии акта, удостоверяющего усыновление ребенка;</w:t>
      </w:r>
    </w:p>
    <w:p w:rsidR="00426F84" w:rsidRDefault="00426F84">
      <w:pPr>
        <w:pStyle w:val="ConsPlusNormal"/>
        <w:spacing w:before="200"/>
        <w:ind w:firstLine="540"/>
        <w:jc w:val="both"/>
      </w:pPr>
      <w:r>
        <w:t>б) договора с кредитной организацией или юридическим лицом, указанным в кредитном договоре (договоре займа) на предоставление гражданину ипотечного жилищного кредита (займа) на строительство (приобретение) жилья;</w:t>
      </w:r>
    </w:p>
    <w:p w:rsidR="00426F84" w:rsidRDefault="00426F84">
      <w:pPr>
        <w:pStyle w:val="ConsPlusNormal"/>
        <w:spacing w:before="200"/>
        <w:ind w:firstLine="540"/>
        <w:jc w:val="both"/>
      </w:pPr>
      <w:r>
        <w:t>в) копии договора с кредитной организацией об открытии банковского счета.</w:t>
      </w:r>
    </w:p>
    <w:p w:rsidR="00426F84" w:rsidRDefault="00426F84">
      <w:pPr>
        <w:pStyle w:val="ConsPlusNormal"/>
        <w:spacing w:before="200"/>
        <w:ind w:firstLine="540"/>
        <w:jc w:val="both"/>
      </w:pPr>
      <w:r>
        <w:t>4. Министерство сельского хозяйства Приморского края представляет копию договора с кредитной организацией о порядке обслуживания средств социальной выплаты в краевое государственное казенное учреждение "Центр бухгалтерского обслуживания" для дополнительного выделения средств краевого бюджета гражданину на банковский счет получателя социальной выплаты.</w:t>
      </w:r>
    </w:p>
    <w:p w:rsidR="00426F84" w:rsidRDefault="00426F84">
      <w:pPr>
        <w:pStyle w:val="ConsPlusNormal"/>
        <w:jc w:val="both"/>
      </w:pPr>
      <w:r>
        <w:t xml:space="preserve">(в ред. </w:t>
      </w:r>
      <w:hyperlink r:id="rId435">
        <w:r>
          <w:rPr>
            <w:color w:val="0000FF"/>
          </w:rPr>
          <w:t>Постановления</w:t>
        </w:r>
      </w:hyperlink>
      <w:r>
        <w:t xml:space="preserve"> Правительства Приморского края от 05.05.2022 N 288-пп)</w:t>
      </w:r>
    </w:p>
    <w:p w:rsidR="00426F84" w:rsidRDefault="00426F84">
      <w:pPr>
        <w:pStyle w:val="ConsPlusNormal"/>
        <w:spacing w:before="200"/>
        <w:ind w:firstLine="540"/>
        <w:jc w:val="both"/>
      </w:pPr>
      <w:r>
        <w:t>5. Перечисление средств краевого бюджета с банковского счета получателя социальной выплаты производится кредитной организацией, обслуживающей средства социальной выплаты, кредитной организации или юридическому лицу, указанному в кредитном договоре (договоре займа) на предоставление гражданину ипотечного жилищного кредита (займа) на строительство (приобретение) жилья.</w:t>
      </w:r>
    </w:p>
    <w:p w:rsidR="00426F84" w:rsidRDefault="00426F84">
      <w:pPr>
        <w:pStyle w:val="ConsPlusNormal"/>
        <w:spacing w:before="200"/>
        <w:ind w:firstLine="540"/>
        <w:jc w:val="both"/>
      </w:pPr>
      <w:r>
        <w:lastRenderedPageBreak/>
        <w:t>6. Выплата дополнительных средств краевого бюджета на погашение основной суммы долга и уплату процентов по кредитам (займам), в том числе ипотечным, на строительство (приобретение) жилья в случае рождения (усыновления) одного и более детей, гражданину осуществляется один раз.</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21.1</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 сельского</w:t>
      </w:r>
    </w:p>
    <w:p w:rsidR="00426F84" w:rsidRDefault="00426F84">
      <w:pPr>
        <w:pStyle w:val="ConsPlusNormal"/>
        <w:jc w:val="right"/>
      </w:pPr>
      <w:r>
        <w:t>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58" w:name="P17696"/>
      <w:bookmarkEnd w:id="58"/>
      <w:r>
        <w:t>ПОРЯДОК</w:t>
      </w:r>
    </w:p>
    <w:p w:rsidR="00426F84" w:rsidRDefault="00426F84">
      <w:pPr>
        <w:pStyle w:val="ConsPlusTitle"/>
        <w:jc w:val="center"/>
      </w:pPr>
      <w:r>
        <w:t>ПРЕДОСТАВЛЕНИЯ СУБСИДИЙ ИЗ КРАЕВОГО БЮДЖЕТА БЮДЖЕТАМ</w:t>
      </w:r>
    </w:p>
    <w:p w:rsidR="00426F84" w:rsidRDefault="00426F84">
      <w:pPr>
        <w:pStyle w:val="ConsPlusTitle"/>
        <w:jc w:val="center"/>
      </w:pPr>
      <w:r>
        <w:t>МУНИЦИПАЛЬНЫХ ОБРАЗОВАНИЙ (МУНИЦИПАЛЬНЫХ ОКРУГОВ,</w:t>
      </w:r>
    </w:p>
    <w:p w:rsidR="00426F84" w:rsidRDefault="00426F84">
      <w:pPr>
        <w:pStyle w:val="ConsPlusTitle"/>
        <w:jc w:val="center"/>
      </w:pPr>
      <w:r>
        <w:t>МУНИЦИПАЛЬНЫХ РАЙОНОВ, ГОРОДСКИХ ОКРУГОВ)</w:t>
      </w:r>
    </w:p>
    <w:p w:rsidR="00426F84" w:rsidRDefault="00426F84">
      <w:pPr>
        <w:pStyle w:val="ConsPlusTitle"/>
        <w:jc w:val="center"/>
      </w:pPr>
      <w:r>
        <w:t>ПРИМОРСКОГО КРАЯ НА РЕАЛИЗАЦИЮ МЕРОПРИЯТИЙ</w:t>
      </w:r>
    </w:p>
    <w:p w:rsidR="00426F84" w:rsidRDefault="00426F84">
      <w:pPr>
        <w:pStyle w:val="ConsPlusTitle"/>
        <w:jc w:val="center"/>
      </w:pPr>
      <w:r>
        <w:t>ПО БЛАГОУСТРОЙСТВУ СЕЛЬСКИХ ТЕРРИТОРИЙ</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 </w:t>
            </w:r>
            <w:hyperlink r:id="rId436">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12.04.2021 N 221-пп;</w:t>
            </w:r>
          </w:p>
          <w:p w:rsidR="00426F84" w:rsidRDefault="00426F84">
            <w:pPr>
              <w:pStyle w:val="ConsPlusNormal"/>
              <w:jc w:val="center"/>
            </w:pPr>
            <w:r>
              <w:rPr>
                <w:color w:val="392C69"/>
              </w:rPr>
              <w:t>в ред. Постановлений Правительства Приморского края</w:t>
            </w:r>
          </w:p>
          <w:p w:rsidR="00426F84" w:rsidRDefault="00426F84">
            <w:pPr>
              <w:pStyle w:val="ConsPlusNormal"/>
              <w:jc w:val="center"/>
            </w:pPr>
            <w:r>
              <w:rPr>
                <w:color w:val="392C69"/>
              </w:rPr>
              <w:t xml:space="preserve">от 24.06.2021 </w:t>
            </w:r>
            <w:hyperlink r:id="rId437">
              <w:r>
                <w:rPr>
                  <w:color w:val="0000FF"/>
                </w:rPr>
                <w:t>N 394-пп</w:t>
              </w:r>
            </w:hyperlink>
            <w:r>
              <w:rPr>
                <w:color w:val="392C69"/>
              </w:rPr>
              <w:t xml:space="preserve">, от 05.05.2022 </w:t>
            </w:r>
            <w:hyperlink r:id="rId438">
              <w:r>
                <w:rPr>
                  <w:color w:val="0000FF"/>
                </w:rPr>
                <w:t>N 288-пп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 xml:space="preserve">1. Настоящий Порядок разработан в соответствии с </w:t>
      </w:r>
      <w:hyperlink r:id="rId43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являющимися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и устанавливает цели, порядок и условия предоставления и распределения субсидий из краевого бюджета бюджетам муниципальных образований (муниципальных округов, муниципальных районов, городских округов) Приморского края на реализацию мероприятий по благоустройству сельских территорий, источником финансового обеспечения которых являются в том числе средства федерального бюджета, а также порядок возврата субсидий в краевой бюджет в случае нарушения условий, целей и порядка, установленных при их предоставлении (далее соответственно - Порядок, муниципальные образования, субсидии).</w:t>
      </w:r>
    </w:p>
    <w:p w:rsidR="00426F84" w:rsidRDefault="00426F84">
      <w:pPr>
        <w:pStyle w:val="ConsPlusNormal"/>
        <w:spacing w:before="200"/>
        <w:ind w:firstLine="540"/>
        <w:jc w:val="both"/>
      </w:pPr>
      <w:r>
        <w:t xml:space="preserve">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министерству на цели, указанные в </w:t>
      </w:r>
      <w:hyperlink w:anchor="P17713">
        <w:r>
          <w:rPr>
            <w:color w:val="0000FF"/>
          </w:rPr>
          <w:t>пункте 2</w:t>
        </w:r>
      </w:hyperlink>
      <w:r>
        <w:t xml:space="preserve"> настоящего Порядка, в рамках реализации государственной </w:t>
      </w:r>
      <w:hyperlink w:anchor="P68">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w:t>
      </w:r>
    </w:p>
    <w:p w:rsidR="00426F84" w:rsidRDefault="00426F84">
      <w:pPr>
        <w:pStyle w:val="ConsPlusNormal"/>
        <w:spacing w:before="200"/>
        <w:ind w:firstLine="540"/>
        <w:jc w:val="both"/>
      </w:pPr>
      <w:r>
        <w:t xml:space="preserve">Под сельскими территориями в настоящем Порядке понимаются сельские населенные пункты и рабочие поселки, входящие в состав городских поселений, муниципальных округов, городских округов, муниципальных районов Приморского края. </w:t>
      </w:r>
      <w:hyperlink w:anchor="P16877">
        <w:r>
          <w:rPr>
            <w:color w:val="0000FF"/>
          </w:rPr>
          <w:t>Перечень</w:t>
        </w:r>
      </w:hyperlink>
      <w:r>
        <w:t xml:space="preserve"> таких населенных пунктов и рабочих </w:t>
      </w:r>
      <w:r>
        <w:lastRenderedPageBreak/>
        <w:t>поселков представлен в приложении N 18 к государственной программе.</w:t>
      </w:r>
    </w:p>
    <w:p w:rsidR="00426F84" w:rsidRDefault="00426F84">
      <w:pPr>
        <w:pStyle w:val="ConsPlusNormal"/>
        <w:spacing w:before="200"/>
        <w:ind w:firstLine="540"/>
        <w:jc w:val="both"/>
      </w:pPr>
      <w:r>
        <w:t xml:space="preserve">Предоставление и распределение субсидий осуществляется в соответствии с настоящим Порядком, Правилами, а также </w:t>
      </w:r>
      <w:hyperlink r:id="rId440">
        <w:r>
          <w:rPr>
            <w:color w:val="0000FF"/>
          </w:rPr>
          <w:t>Порядком</w:t>
        </w:r>
      </w:hyperlink>
      <w:r>
        <w:t xml:space="preserve"> проведения конкурсного отбора общественно значимых проектов по благоустройству сельских территорий Приморского края, утвержденным Правительством Приморского края (далее - Порядок конкурсного отбора).</w:t>
      </w:r>
    </w:p>
    <w:p w:rsidR="00426F84" w:rsidRDefault="00426F84">
      <w:pPr>
        <w:pStyle w:val="ConsPlusNormal"/>
        <w:jc w:val="both"/>
      </w:pPr>
      <w:r>
        <w:t xml:space="preserve">(в ред. </w:t>
      </w:r>
      <w:hyperlink r:id="rId441">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bookmarkStart w:id="59" w:name="P17713"/>
      <w:bookmarkEnd w:id="59"/>
      <w:r>
        <w:t>2. Субсидии предоставляются в целях оказания финансовой поддержки при исполнении расходных обязательств муниципальных образований, возникающих при реализации муниципальных программ,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426F84" w:rsidRDefault="00426F84">
      <w:pPr>
        <w:pStyle w:val="ConsPlusNormal"/>
        <w:spacing w:before="200"/>
        <w:ind w:firstLine="540"/>
        <w:jc w:val="both"/>
      </w:pPr>
      <w:bookmarkStart w:id="60" w:name="P17714"/>
      <w:bookmarkEnd w:id="60"/>
      <w:r>
        <w:t>а)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rsidR="00426F84" w:rsidRDefault="00426F84">
      <w:pPr>
        <w:pStyle w:val="ConsPlusNormal"/>
        <w:spacing w:before="20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426F84" w:rsidRDefault="00426F84">
      <w:pPr>
        <w:pStyle w:val="ConsPlusNormal"/>
        <w:spacing w:before="200"/>
        <w:ind w:firstLine="540"/>
        <w:jc w:val="both"/>
      </w:pPr>
      <w:r>
        <w:t>в) организация пешеходных коммуникаций, в том числе тротуаров, аллей, велосипедных дорожек, тропинок;</w:t>
      </w:r>
    </w:p>
    <w:p w:rsidR="00426F84" w:rsidRDefault="00426F84">
      <w:pPr>
        <w:pStyle w:val="ConsPlusNormal"/>
        <w:spacing w:before="200"/>
        <w:ind w:firstLine="540"/>
        <w:jc w:val="both"/>
      </w:pPr>
      <w:r>
        <w:t>г) создание и обустройство мест автомобильных и велосипедных парковок;</w:t>
      </w:r>
    </w:p>
    <w:p w:rsidR="00426F84" w:rsidRDefault="00426F84">
      <w:pPr>
        <w:pStyle w:val="ConsPlusNormal"/>
        <w:spacing w:before="200"/>
        <w:ind w:firstLine="540"/>
        <w:jc w:val="both"/>
      </w:pPr>
      <w:r>
        <w:t>д) ремонтно-восстановительные работы улично-дорожной сети и дворовых проездов;</w:t>
      </w:r>
    </w:p>
    <w:p w:rsidR="00426F84" w:rsidRDefault="00426F84">
      <w:pPr>
        <w:pStyle w:val="ConsPlusNormal"/>
        <w:spacing w:before="200"/>
        <w:ind w:firstLine="540"/>
        <w:jc w:val="both"/>
      </w:pPr>
      <w:r>
        <w:t>е) 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426F84" w:rsidRDefault="00426F84">
      <w:pPr>
        <w:pStyle w:val="ConsPlusNormal"/>
        <w:spacing w:before="200"/>
        <w:ind w:firstLine="540"/>
        <w:jc w:val="both"/>
      </w:pPr>
      <w:r>
        <w:t>ж) обустройство территории в целях обеспечения беспрепятственного передвижения инвалидов и других маломобильных групп населения;</w:t>
      </w:r>
    </w:p>
    <w:p w:rsidR="00426F84" w:rsidRDefault="00426F84">
      <w:pPr>
        <w:pStyle w:val="ConsPlusNormal"/>
        <w:spacing w:before="200"/>
        <w:ind w:firstLine="540"/>
        <w:jc w:val="both"/>
      </w:pPr>
      <w:r>
        <w:t>з) организация ливневых стоков;</w:t>
      </w:r>
    </w:p>
    <w:p w:rsidR="00426F84" w:rsidRDefault="00426F84">
      <w:pPr>
        <w:pStyle w:val="ConsPlusNormal"/>
        <w:spacing w:before="200"/>
        <w:ind w:firstLine="540"/>
        <w:jc w:val="both"/>
      </w:pPr>
      <w:r>
        <w:t>и) обустройство общественных колодцев и водоразборных колонок;</w:t>
      </w:r>
    </w:p>
    <w:p w:rsidR="00426F84" w:rsidRDefault="00426F84">
      <w:pPr>
        <w:pStyle w:val="ConsPlusNormal"/>
        <w:spacing w:before="200"/>
        <w:ind w:firstLine="540"/>
        <w:jc w:val="both"/>
      </w:pPr>
      <w:r>
        <w:t>к) обустройство площадок накопления твердых коммунальных отходов;</w:t>
      </w:r>
    </w:p>
    <w:p w:rsidR="00426F84" w:rsidRDefault="00426F84">
      <w:pPr>
        <w:pStyle w:val="ConsPlusNormal"/>
        <w:spacing w:before="200"/>
        <w:ind w:firstLine="540"/>
        <w:jc w:val="both"/>
      </w:pPr>
      <w:bookmarkStart w:id="61" w:name="P17724"/>
      <w:bookmarkEnd w:id="61"/>
      <w:r>
        <w:t>л) сохранение и восстановление природных ландшафтов и историко-культурных памятников.</w:t>
      </w:r>
    </w:p>
    <w:p w:rsidR="00426F84" w:rsidRDefault="00426F84">
      <w:pPr>
        <w:pStyle w:val="ConsPlusNormal"/>
        <w:spacing w:before="200"/>
        <w:ind w:firstLine="540"/>
        <w:jc w:val="both"/>
      </w:pPr>
      <w:hyperlink r:id="rId442">
        <w:r>
          <w:rPr>
            <w:color w:val="0000FF"/>
          </w:rPr>
          <w:t>Перечень</w:t>
        </w:r>
      </w:hyperlink>
      <w:r>
        <w:t xml:space="preserve"> элементов благоустройства и видов работ, включаемых в общественно значимые проекты по благоустройству сельских территорий Приморского края, представлен в приложении N 2 к Порядку конкурсного отбора.</w:t>
      </w:r>
    </w:p>
    <w:p w:rsidR="00426F84" w:rsidRDefault="00426F84">
      <w:pPr>
        <w:pStyle w:val="ConsPlusNormal"/>
        <w:jc w:val="both"/>
      </w:pPr>
      <w:r>
        <w:t xml:space="preserve">(в ред. </w:t>
      </w:r>
      <w:hyperlink r:id="rId443">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r>
        <w:t xml:space="preserve">Абзацы четырнадцатый - двадцать шестой исключены. - </w:t>
      </w:r>
      <w:hyperlink r:id="rId444">
        <w:r>
          <w:rPr>
            <w:color w:val="0000FF"/>
          </w:rPr>
          <w:t>Постановление</w:t>
        </w:r>
      </w:hyperlink>
      <w:r>
        <w:t xml:space="preserve"> Правительства Приморского края от 24.06.2021 N 394-пп.</w:t>
      </w:r>
    </w:p>
    <w:p w:rsidR="00426F84" w:rsidRDefault="00426F84">
      <w:pPr>
        <w:pStyle w:val="ConsPlusNormal"/>
        <w:spacing w:before="200"/>
        <w:ind w:firstLine="540"/>
        <w:jc w:val="both"/>
      </w:pPr>
      <w:r>
        <w:t xml:space="preserve">В состав проекта могут быть включены элементы благоустройства и виды работ по двум и более направлениям, указанным в </w:t>
      </w:r>
      <w:hyperlink w:anchor="P17714">
        <w:r>
          <w:rPr>
            <w:color w:val="0000FF"/>
          </w:rPr>
          <w:t>подпунктах "а"</w:t>
        </w:r>
      </w:hyperlink>
      <w:r>
        <w:t xml:space="preserve"> - </w:t>
      </w:r>
      <w:hyperlink w:anchor="P17724">
        <w:r>
          <w:rPr>
            <w:color w:val="0000FF"/>
          </w:rPr>
          <w:t>"л"</w:t>
        </w:r>
      </w:hyperlink>
      <w:r>
        <w:t xml:space="preserve"> настоящего пункта.</w:t>
      </w:r>
    </w:p>
    <w:p w:rsidR="00426F84" w:rsidRDefault="00426F84">
      <w:pPr>
        <w:pStyle w:val="ConsPlusNormal"/>
        <w:spacing w:before="200"/>
        <w:ind w:firstLine="540"/>
        <w:jc w:val="both"/>
      </w:pPr>
      <w:bookmarkStart w:id="62" w:name="P17729"/>
      <w:bookmarkEnd w:id="62"/>
      <w:r>
        <w:t>3. Размер субсидии, предоставляемой муниципальному образованию,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(далее - внебюджетные источники).</w:t>
      </w:r>
    </w:p>
    <w:p w:rsidR="00426F84" w:rsidRDefault="00426F84">
      <w:pPr>
        <w:pStyle w:val="ConsPlusNormal"/>
        <w:spacing w:before="200"/>
        <w:ind w:firstLine="540"/>
        <w:jc w:val="both"/>
      </w:pPr>
      <w:r>
        <w:t xml:space="preserve">Соотношение объемов финансирования проекта за счет средств местного бюджета и </w:t>
      </w:r>
      <w:r>
        <w:lastRenderedPageBreak/>
        <w:t>внебюджетных источников определяется органами местного самоуправления муниципального образования (далее - орган местного самоуправления) с учетом возможностей органа местного самоуправления и предложений граждан и (или) юридических лиц (индивидуальных предпринимателей), общественных, включая волонтерские, организаций, подтвердивших участие в софинансировании проекта.</w:t>
      </w:r>
    </w:p>
    <w:p w:rsidR="00426F84" w:rsidRDefault="00426F84">
      <w:pPr>
        <w:pStyle w:val="ConsPlusNormal"/>
        <w:spacing w:before="200"/>
        <w:ind w:firstLine="540"/>
        <w:jc w:val="both"/>
      </w:pPr>
      <w:r>
        <w:t>4. Работы, выполняемые в рамках проекта, должны быть завершены до 31 декабря года, в котором получена субсидия.</w:t>
      </w:r>
    </w:p>
    <w:p w:rsidR="00426F84" w:rsidRDefault="00426F84">
      <w:pPr>
        <w:pStyle w:val="ConsPlusNormal"/>
        <w:spacing w:before="200"/>
        <w:ind w:firstLine="540"/>
        <w:jc w:val="both"/>
      </w:pPr>
      <w:r>
        <w:t xml:space="preserve">Субсидии не предоставляются на проекты, реализация которых осуществляется с привлечением средств краевого бюджета в соответствии с иными нормативными правовыми актами, предусматривающими выделение средств на цели, предусмотренные </w:t>
      </w:r>
      <w:hyperlink w:anchor="P17713">
        <w:r>
          <w:rPr>
            <w:color w:val="0000FF"/>
          </w:rPr>
          <w:t>пунктом 2</w:t>
        </w:r>
      </w:hyperlink>
      <w:r>
        <w:t xml:space="preserve"> настоящего Порядка.</w:t>
      </w:r>
    </w:p>
    <w:p w:rsidR="00426F84" w:rsidRDefault="00426F84">
      <w:pPr>
        <w:pStyle w:val="ConsPlusNormal"/>
        <w:spacing w:before="200"/>
        <w:ind w:firstLine="540"/>
        <w:jc w:val="both"/>
      </w:pPr>
      <w:bookmarkStart w:id="63" w:name="P17733"/>
      <w:bookmarkEnd w:id="63"/>
      <w:r>
        <w:t>5. Субсидии на реализацию проектов предоставляются муниципальным образованиям при соблюдении следующих условий:</w:t>
      </w:r>
    </w:p>
    <w:p w:rsidR="00426F84" w:rsidRDefault="00426F84">
      <w:pPr>
        <w:pStyle w:val="ConsPlusNormal"/>
        <w:spacing w:before="200"/>
        <w:ind w:firstLine="540"/>
        <w:jc w:val="both"/>
      </w:pPr>
      <w:r>
        <w:t xml:space="preserve">1) наличие муниципальной программы, предусматривающей реализацию на территории муниципального образования проекта, соответствующего направлениям, указанные в </w:t>
      </w:r>
      <w:hyperlink w:anchor="P17713">
        <w:r>
          <w:rPr>
            <w:color w:val="0000FF"/>
          </w:rPr>
          <w:t>пункте 2</w:t>
        </w:r>
      </w:hyperlink>
      <w:r>
        <w:t xml:space="preserve"> настоящего Порядка;</w:t>
      </w:r>
    </w:p>
    <w:p w:rsidR="00426F84" w:rsidRDefault="00426F84">
      <w:pPr>
        <w:pStyle w:val="ConsPlusNormal"/>
        <w:spacing w:before="200"/>
        <w:ind w:firstLine="540"/>
        <w:jc w:val="both"/>
      </w:pPr>
      <w:r>
        <w:t xml:space="preserve">2) наличие в бюджете муниципального образования бюджетных ассигнований на исполнение расходных обязательств, связанных с реализацией проектов, в размере, установленном </w:t>
      </w:r>
      <w:hyperlink w:anchor="P17729">
        <w:r>
          <w:rPr>
            <w:color w:val="0000FF"/>
          </w:rPr>
          <w:t>пунктом 3</w:t>
        </w:r>
      </w:hyperlink>
      <w:r>
        <w:t xml:space="preserve"> настоящего Порядка;</w:t>
      </w:r>
    </w:p>
    <w:p w:rsidR="00426F84" w:rsidRDefault="00426F84">
      <w:pPr>
        <w:pStyle w:val="ConsPlusNormal"/>
        <w:spacing w:before="200"/>
        <w:ind w:firstLine="540"/>
        <w:jc w:val="both"/>
      </w:pPr>
      <w:r>
        <w:t xml:space="preserve">3) наличие заявки на предоставление субсидии по </w:t>
      </w:r>
      <w:hyperlink w:anchor="P17835">
        <w:r>
          <w:rPr>
            <w:color w:val="0000FF"/>
          </w:rPr>
          <w:t>форме</w:t>
        </w:r>
      </w:hyperlink>
      <w:r>
        <w:t xml:space="preserve"> согласно приложению N 1 к настоящему Порядку (далее - заявка), с указанием сведений об объеме бюджетных ассигнований, предусмотренных в бюджете муниципального образования, в размере, необходимом для его исполнения;</w:t>
      </w:r>
    </w:p>
    <w:p w:rsidR="00426F84" w:rsidRDefault="00426F84">
      <w:pPr>
        <w:pStyle w:val="ConsPlusNormal"/>
        <w:spacing w:before="200"/>
        <w:ind w:firstLine="540"/>
        <w:jc w:val="both"/>
      </w:pPr>
      <w:r>
        <w:t xml:space="preserve">4) включение проекта по результатам конкурсного отбора в перечень проектов на 2021 год, перечень проектов на очередной финансовый год и плановый период, предусмотренные </w:t>
      </w:r>
      <w:hyperlink r:id="rId445">
        <w:r>
          <w:rPr>
            <w:color w:val="0000FF"/>
          </w:rPr>
          <w:t>пунктом 16</w:t>
        </w:r>
      </w:hyperlink>
      <w:r>
        <w:t xml:space="preserve"> Порядка конкурсного отбора (далее - Перечни проектов);</w:t>
      </w:r>
    </w:p>
    <w:p w:rsidR="00426F84" w:rsidRDefault="00426F84">
      <w:pPr>
        <w:pStyle w:val="ConsPlusNormal"/>
        <w:jc w:val="both"/>
      </w:pPr>
      <w:r>
        <w:t>(</w:t>
      </w:r>
      <w:proofErr w:type="spellStart"/>
      <w:r>
        <w:t>пп</w:t>
      </w:r>
      <w:proofErr w:type="spellEnd"/>
      <w:r>
        <w:t xml:space="preserve">. 4 в ред. </w:t>
      </w:r>
      <w:hyperlink r:id="rId446">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r>
        <w:t>5) реализация проекта с обязательным вкладом граждан и (или) юридических лиц (индивидуальных предпринимателей), общественных, включая волонтерские, организаций в различных формах (денежные средства, трудовое участие, волонтерская деятельность, предоставление помещений, технических средств).</w:t>
      </w:r>
    </w:p>
    <w:p w:rsidR="00426F84" w:rsidRDefault="00426F84">
      <w:pPr>
        <w:pStyle w:val="ConsPlusNormal"/>
        <w:spacing w:before="200"/>
        <w:ind w:firstLine="540"/>
        <w:jc w:val="both"/>
      </w:pPr>
      <w:r>
        <w:t>6. Субсидии предоставляются муниципальным образованиям по результатам конкурсного отбора проектов муниципальных образований, проводимого министерством, для предоставления субсидий на реализацию общественно значимых проектов по благоустройству сельских территорий.</w:t>
      </w:r>
    </w:p>
    <w:p w:rsidR="00426F84" w:rsidRDefault="00426F84">
      <w:pPr>
        <w:pStyle w:val="ConsPlusNormal"/>
        <w:spacing w:before="200"/>
        <w:ind w:firstLine="540"/>
        <w:jc w:val="both"/>
      </w:pPr>
      <w:r>
        <w:t>Получателями субсидий являются муниципальные образования, реализующие мероприятия муниципальных программ по благоустройству сельских территорий, прошедшие конкурсный отбор на условиях, предусмотренных Порядком конкурсного отбора (далее - конкурсный отбор), и включенные по результатам конкурсного отбора в Перечни проектов.</w:t>
      </w:r>
    </w:p>
    <w:p w:rsidR="00426F84" w:rsidRDefault="00426F84">
      <w:pPr>
        <w:pStyle w:val="ConsPlusNormal"/>
        <w:jc w:val="both"/>
      </w:pPr>
      <w:r>
        <w:t xml:space="preserve">(в ред. </w:t>
      </w:r>
      <w:hyperlink r:id="rId447">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bookmarkStart w:id="64" w:name="P17743"/>
      <w:bookmarkEnd w:id="64"/>
      <w:r>
        <w:t>7. В целях получения субсидий и заключения соглашения муниципальные образования представляют в министерство в срок не позднее 15 декабря года, предшествующего году предоставления субсидии (году реализации проекта), следующие документы:</w:t>
      </w:r>
    </w:p>
    <w:p w:rsidR="00426F84" w:rsidRDefault="00426F84">
      <w:pPr>
        <w:pStyle w:val="ConsPlusNormal"/>
        <w:spacing w:before="200"/>
        <w:ind w:firstLine="540"/>
        <w:jc w:val="both"/>
      </w:pPr>
      <w:r>
        <w:t>выписку из правового акта муниципального образования, подтверждающую наличие бюджетных ассигнований на реализацию мероприятий по благоустройству сельских территорий, в случае отсутствия - гарантийное письмо, подписанное главой муниципального образования;</w:t>
      </w:r>
    </w:p>
    <w:p w:rsidR="00426F84" w:rsidRDefault="00426F84">
      <w:pPr>
        <w:pStyle w:val="ConsPlusNormal"/>
        <w:spacing w:before="200"/>
        <w:ind w:firstLine="540"/>
        <w:jc w:val="both"/>
      </w:pPr>
      <w:r>
        <w:t>копию муниципальной программы, предусматривающей мероприятия по благоустройству сельских территорий, в случае отсутствия - проект нормативного правового акта муниципального образования, предусматривающий реализацию мероприятий по благоустройству;</w:t>
      </w:r>
    </w:p>
    <w:p w:rsidR="00426F84" w:rsidRDefault="00426F84">
      <w:pPr>
        <w:pStyle w:val="ConsPlusNormal"/>
        <w:spacing w:before="200"/>
        <w:ind w:firstLine="540"/>
        <w:jc w:val="both"/>
      </w:pPr>
      <w:r>
        <w:t xml:space="preserve">абзацы четвертый - девятый исключены. - </w:t>
      </w:r>
      <w:hyperlink r:id="rId448">
        <w:r>
          <w:rPr>
            <w:color w:val="0000FF"/>
          </w:rPr>
          <w:t>Постановление</w:t>
        </w:r>
      </w:hyperlink>
      <w:r>
        <w:t xml:space="preserve"> Правительства Приморского края от 24.06.2021 N 394-пп.</w:t>
      </w:r>
    </w:p>
    <w:p w:rsidR="00426F84" w:rsidRDefault="00426F84">
      <w:pPr>
        <w:pStyle w:val="ConsPlusNormal"/>
        <w:spacing w:before="200"/>
        <w:ind w:firstLine="540"/>
        <w:jc w:val="both"/>
      </w:pPr>
      <w:bookmarkStart w:id="65" w:name="P17747"/>
      <w:bookmarkEnd w:id="65"/>
      <w:r>
        <w:lastRenderedPageBreak/>
        <w:t xml:space="preserve">8. В целях получения субсидий и заключения соглашения в 2021 году муниципальные образования представляют в министерство в срок, не позднее пяти рабочих дней со дня размещения в соответствии с </w:t>
      </w:r>
      <w:hyperlink r:id="rId449">
        <w:r>
          <w:rPr>
            <w:color w:val="0000FF"/>
          </w:rPr>
          <w:t>пунктом 18</w:t>
        </w:r>
      </w:hyperlink>
      <w:r>
        <w:t xml:space="preserve"> Порядка конкурсного отбора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www.primorsky.ru раздел "органы исполнительной власти", "министерство сельского хозяйства Приморского края" информации о проектах, включенных в Перечни проектов, следующие документы:</w:t>
      </w:r>
    </w:p>
    <w:p w:rsidR="00426F84" w:rsidRDefault="00426F84">
      <w:pPr>
        <w:pStyle w:val="ConsPlusNormal"/>
        <w:spacing w:before="200"/>
        <w:ind w:firstLine="540"/>
        <w:jc w:val="both"/>
      </w:pPr>
      <w:r>
        <w:t xml:space="preserve">заявку на предоставление субсидии по </w:t>
      </w:r>
      <w:hyperlink w:anchor="P17835">
        <w:r>
          <w:rPr>
            <w:color w:val="0000FF"/>
          </w:rPr>
          <w:t>форме</w:t>
        </w:r>
      </w:hyperlink>
      <w:r>
        <w:t xml:space="preserve"> согласно приложению N 1 к настоящему Порядку;</w:t>
      </w:r>
    </w:p>
    <w:p w:rsidR="00426F84" w:rsidRDefault="00426F84">
      <w:pPr>
        <w:pStyle w:val="ConsPlusNormal"/>
        <w:spacing w:before="200"/>
        <w:ind w:firstLine="540"/>
        <w:jc w:val="both"/>
      </w:pPr>
      <w:r>
        <w:t>выписку из правового акта муниципального образования, подтверждающую наличие бюджетных ассигнований на реализацию мероприятий по благоустройству сельских территорий;</w:t>
      </w:r>
    </w:p>
    <w:p w:rsidR="00426F84" w:rsidRDefault="00426F84">
      <w:pPr>
        <w:pStyle w:val="ConsPlusNormal"/>
        <w:spacing w:before="200"/>
        <w:ind w:firstLine="540"/>
        <w:jc w:val="both"/>
      </w:pPr>
      <w:r>
        <w:t>копию муниципальной программы, предусматривающей мероприятия по благоустройству сельских территорий.</w:t>
      </w:r>
    </w:p>
    <w:p w:rsidR="00426F84" w:rsidRDefault="00426F84">
      <w:pPr>
        <w:pStyle w:val="ConsPlusNormal"/>
        <w:jc w:val="both"/>
      </w:pPr>
      <w:r>
        <w:t xml:space="preserve">(п. 8 в ред. </w:t>
      </w:r>
      <w:hyperlink r:id="rId450">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r>
        <w:t>9. Распределение субсидии между проектами, включенными в Перечни проектов, осуществляется министерством, начиная с проекта, которому присвоен первый порядковый номер, до полного распределения бюджетных ассигнований, предусмотренных в краевом бюджете на очередной (текущий) финансовый год на софинансирование мероприятия по благоустройству сельских территорий.</w:t>
      </w:r>
    </w:p>
    <w:p w:rsidR="00426F84" w:rsidRDefault="00426F84">
      <w:pPr>
        <w:pStyle w:val="ConsPlusNormal"/>
        <w:jc w:val="both"/>
      </w:pPr>
      <w:r>
        <w:t xml:space="preserve">(в ред. </w:t>
      </w:r>
      <w:hyperlink r:id="rId451">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r>
        <w:t xml:space="preserve">В случае если для одного проекта размер средств из краевого бюджета на очередной (текущий) финансовый год на реализацию мероприятий, указанных в </w:t>
      </w:r>
      <w:hyperlink w:anchor="P17713">
        <w:r>
          <w:rPr>
            <w:color w:val="0000FF"/>
          </w:rPr>
          <w:t>пункте 2</w:t>
        </w:r>
      </w:hyperlink>
      <w:r>
        <w:t xml:space="preserve"> настоящего Порядка, не позволяет обеспечить установленный в соответствии с </w:t>
      </w:r>
      <w:hyperlink w:anchor="P17729">
        <w:r>
          <w:rPr>
            <w:color w:val="0000FF"/>
          </w:rPr>
          <w:t>пунктом 3</w:t>
        </w:r>
      </w:hyperlink>
      <w:r>
        <w:t xml:space="preserve"> настоящего Порядка уровень софинансирования за счет субсидий, финансовое обеспечение оставшейся части стоимости проекта осуществляется за счет средств бюджета муниципального образования, а также обязательного вклада граждан и юридических лиц (индивидуальных предпринимателей) при их согласии.</w:t>
      </w:r>
    </w:p>
    <w:p w:rsidR="00426F84" w:rsidRDefault="00426F84">
      <w:pPr>
        <w:pStyle w:val="ConsPlusNormal"/>
        <w:jc w:val="both"/>
      </w:pPr>
      <w:r>
        <w:t xml:space="preserve">(в ред. </w:t>
      </w:r>
      <w:hyperlink r:id="rId452">
        <w:r>
          <w:rPr>
            <w:color w:val="0000FF"/>
          </w:rPr>
          <w:t>Постановления</w:t>
        </w:r>
      </w:hyperlink>
      <w:r>
        <w:t xml:space="preserve"> Правительства Приморского края от 24.06.2021 N 394-пп)</w:t>
      </w:r>
    </w:p>
    <w:p w:rsidR="00426F84" w:rsidRDefault="00426F84">
      <w:pPr>
        <w:pStyle w:val="ConsPlusNormal"/>
        <w:spacing w:before="200"/>
        <w:ind w:firstLine="540"/>
        <w:jc w:val="both"/>
      </w:pPr>
      <w:r>
        <w:t>При отказе органом местного самоуправления в обеспечении оставшейся части стоимости проекта субсидии предлагается предоставить на реализацию проекта, следующего по очередности.</w:t>
      </w:r>
    </w:p>
    <w:p w:rsidR="00426F84" w:rsidRDefault="00426F84">
      <w:pPr>
        <w:pStyle w:val="ConsPlusNormal"/>
        <w:spacing w:before="200"/>
        <w:ind w:firstLine="540"/>
        <w:jc w:val="both"/>
      </w:pPr>
      <w:bookmarkStart w:id="66" w:name="P17757"/>
      <w:bookmarkEnd w:id="66"/>
      <w:r>
        <w:t xml:space="preserve">10. Распределение субсидий между бюджетами муниципальных образований, соответствующих условиям, установленным </w:t>
      </w:r>
      <w:hyperlink w:anchor="P17733">
        <w:r>
          <w:rPr>
            <w:color w:val="0000FF"/>
          </w:rPr>
          <w:t>пунктом 5</w:t>
        </w:r>
      </w:hyperlink>
      <w:r>
        <w:t xml:space="preserve"> настоящего Порядка, представивших документы, предусмотренные </w:t>
      </w:r>
      <w:hyperlink w:anchor="P17743">
        <w:r>
          <w:rPr>
            <w:color w:val="0000FF"/>
          </w:rPr>
          <w:t>пунктами 7</w:t>
        </w:r>
      </w:hyperlink>
      <w:r>
        <w:t xml:space="preserve">, </w:t>
      </w:r>
      <w:hyperlink w:anchor="P17747">
        <w:r>
          <w:rPr>
            <w:color w:val="0000FF"/>
          </w:rPr>
          <w:t>8</w:t>
        </w:r>
      </w:hyperlink>
      <w:r>
        <w:t xml:space="preserve"> настоящего Порядка соответственно, утверждается нормативным правовым актом Правительства Приморского края в течение десяти рабочих дней со дня окончания срока представления муниципальными образованиями документов, предусмотренных </w:t>
      </w:r>
      <w:hyperlink w:anchor="P17743">
        <w:r>
          <w:rPr>
            <w:color w:val="0000FF"/>
          </w:rPr>
          <w:t>пунктами 7</w:t>
        </w:r>
      </w:hyperlink>
      <w:r>
        <w:t xml:space="preserve">, </w:t>
      </w:r>
      <w:hyperlink w:anchor="P17747">
        <w:r>
          <w:rPr>
            <w:color w:val="0000FF"/>
          </w:rPr>
          <w:t>8</w:t>
        </w:r>
      </w:hyperlink>
      <w:r>
        <w:t xml:space="preserve"> настоящего Порядка соответственно.</w:t>
      </w:r>
    </w:p>
    <w:p w:rsidR="00426F84" w:rsidRDefault="00426F84">
      <w:pPr>
        <w:pStyle w:val="ConsPlusNormal"/>
        <w:spacing w:before="200"/>
        <w:ind w:firstLine="540"/>
        <w:jc w:val="both"/>
      </w:pPr>
      <w:r>
        <w:t>Размер субсидии муниципальному образованию на реализацию проекта определяется по формуле:</w:t>
      </w:r>
    </w:p>
    <w:p w:rsidR="00426F84" w:rsidRDefault="00426F84">
      <w:pPr>
        <w:pStyle w:val="ConsPlusNormal"/>
        <w:jc w:val="both"/>
      </w:pPr>
    </w:p>
    <w:p w:rsidR="00426F84" w:rsidRDefault="00426F84">
      <w:pPr>
        <w:pStyle w:val="ConsPlusNormal"/>
        <w:ind w:firstLine="540"/>
        <w:jc w:val="both"/>
      </w:pPr>
      <w:r>
        <w:rPr>
          <w:noProof/>
          <w:position w:val="-48"/>
        </w:rPr>
        <w:drawing>
          <wp:inline distT="0" distB="0" distL="0" distR="0">
            <wp:extent cx="1371600" cy="7391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1371600" cy="739140"/>
                    </a:xfrm>
                    <a:prstGeom prst="rect">
                      <a:avLst/>
                    </a:prstGeom>
                    <a:noFill/>
                    <a:ln>
                      <a:noFill/>
                    </a:ln>
                  </pic:spPr>
                </pic:pic>
              </a:graphicData>
            </a:graphic>
          </wp:inline>
        </w:drawing>
      </w:r>
    </w:p>
    <w:p w:rsidR="00426F84" w:rsidRDefault="00426F84">
      <w:pPr>
        <w:pStyle w:val="ConsPlusNormal"/>
        <w:jc w:val="both"/>
      </w:pPr>
    </w:p>
    <w:p w:rsidR="00426F84" w:rsidRDefault="00426F84">
      <w:pPr>
        <w:pStyle w:val="ConsPlusNormal"/>
        <w:ind w:firstLine="540"/>
        <w:jc w:val="both"/>
      </w:pPr>
      <w:proofErr w:type="spellStart"/>
      <w:r>
        <w:t>C</w:t>
      </w:r>
      <w:r>
        <w:rPr>
          <w:vertAlign w:val="subscript"/>
        </w:rPr>
        <w:t>jr</w:t>
      </w:r>
      <w:proofErr w:type="spellEnd"/>
      <w:r>
        <w:t xml:space="preserve"> - размер субсидии, предоставляемой бюджету j-</w:t>
      </w:r>
      <w:proofErr w:type="spellStart"/>
      <w:r>
        <w:t>го</w:t>
      </w:r>
      <w:proofErr w:type="spellEnd"/>
      <w:r>
        <w:t xml:space="preserve"> муниципального образования;</w:t>
      </w:r>
    </w:p>
    <w:p w:rsidR="00426F84" w:rsidRDefault="00426F84">
      <w:pPr>
        <w:pStyle w:val="ConsPlusNormal"/>
        <w:spacing w:before="200"/>
        <w:ind w:firstLine="540"/>
        <w:jc w:val="both"/>
      </w:pPr>
      <w:proofErr w:type="spellStart"/>
      <w:r>
        <w:t>C</w:t>
      </w:r>
      <w:r>
        <w:rPr>
          <w:vertAlign w:val="subscript"/>
        </w:rPr>
        <w:t>o</w:t>
      </w:r>
      <w:proofErr w:type="spellEnd"/>
      <w:r>
        <w:t xml:space="preserve"> - общий объем средств, предусмотренный соглашением с Министерством сельского хозяйства Российской Федерации на реализацию мероприятий по благоустройству сельских территорий, подлежащий распределению между муниципальными образованиями;</w:t>
      </w:r>
    </w:p>
    <w:p w:rsidR="00426F84" w:rsidRDefault="00426F84">
      <w:pPr>
        <w:pStyle w:val="ConsPlusNormal"/>
        <w:spacing w:before="200"/>
        <w:ind w:firstLine="540"/>
        <w:jc w:val="both"/>
      </w:pPr>
      <w:proofErr w:type="spellStart"/>
      <w:r>
        <w:t>M</w:t>
      </w:r>
      <w:r>
        <w:rPr>
          <w:vertAlign w:val="subscript"/>
        </w:rPr>
        <w:t>j</w:t>
      </w:r>
      <w:proofErr w:type="spellEnd"/>
      <w:r>
        <w:t xml:space="preserve"> - заявленная потребность j-</w:t>
      </w:r>
      <w:proofErr w:type="spellStart"/>
      <w:r>
        <w:t>го</w:t>
      </w:r>
      <w:proofErr w:type="spellEnd"/>
      <w:r>
        <w:t xml:space="preserve"> муниципального образования на реализацию проекта за счет средств краевого бюджета;</w:t>
      </w:r>
    </w:p>
    <w:p w:rsidR="00426F84" w:rsidRDefault="00426F84">
      <w:pPr>
        <w:pStyle w:val="ConsPlusNormal"/>
        <w:spacing w:before="200"/>
        <w:ind w:firstLine="540"/>
        <w:jc w:val="both"/>
      </w:pPr>
      <w:r>
        <w:rPr>
          <w:noProof/>
          <w:position w:val="-10"/>
        </w:rPr>
        <w:drawing>
          <wp:inline distT="0" distB="0" distL="0" distR="0">
            <wp:extent cx="419100" cy="2597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19100" cy="259715"/>
                    </a:xfrm>
                    <a:prstGeom prst="rect">
                      <a:avLst/>
                    </a:prstGeom>
                    <a:noFill/>
                    <a:ln>
                      <a:noFill/>
                    </a:ln>
                  </pic:spPr>
                </pic:pic>
              </a:graphicData>
            </a:graphic>
          </wp:inline>
        </w:drawing>
      </w:r>
      <w:r>
        <w:t xml:space="preserve"> - сумма заявленной потребности j-</w:t>
      </w:r>
      <w:proofErr w:type="spellStart"/>
      <w:r>
        <w:t>тых</w:t>
      </w:r>
      <w:proofErr w:type="spellEnd"/>
      <w:r>
        <w:t xml:space="preserve"> муниципальных образований на реализацию </w:t>
      </w:r>
      <w:r>
        <w:lastRenderedPageBreak/>
        <w:t>проектов за счет средств краевого бюджета;</w:t>
      </w:r>
    </w:p>
    <w:p w:rsidR="00426F84" w:rsidRDefault="00426F84">
      <w:pPr>
        <w:pStyle w:val="ConsPlusNormal"/>
        <w:spacing w:before="200"/>
        <w:ind w:firstLine="540"/>
        <w:jc w:val="both"/>
      </w:pPr>
      <w:r>
        <w:t xml:space="preserve">j - количество муниципальных образований, соответствующих условиям предоставления субсидий, предусмотренным </w:t>
      </w:r>
      <w:hyperlink w:anchor="P17733">
        <w:r>
          <w:rPr>
            <w:color w:val="0000FF"/>
          </w:rPr>
          <w:t>пунктом 5</w:t>
        </w:r>
      </w:hyperlink>
      <w:r>
        <w:t xml:space="preserve"> настоящего Порядка, и прошедших конкурсный отбор.</w:t>
      </w:r>
    </w:p>
    <w:p w:rsidR="00426F84" w:rsidRDefault="00426F84">
      <w:pPr>
        <w:pStyle w:val="ConsPlusNormal"/>
        <w:spacing w:before="200"/>
        <w:ind w:firstLine="540"/>
        <w:jc w:val="both"/>
      </w:pPr>
      <w:r>
        <w:t>В случае выделения в текущем финансовом году дополнительных средств на мероприятия по благоустройству сельских территорий субсидии предоставляются на реализацию проектов муниципальных образований, следующих за проектом, которому распределены субсидии, согласно очередности.</w:t>
      </w:r>
    </w:p>
    <w:p w:rsidR="00426F84" w:rsidRDefault="00426F84">
      <w:pPr>
        <w:pStyle w:val="ConsPlusNormal"/>
        <w:spacing w:before="200"/>
        <w:ind w:firstLine="540"/>
        <w:jc w:val="both"/>
      </w:pPr>
      <w:r>
        <w:t xml:space="preserve">11. Субсидия предоставляется бюджету муниципального образования на основании соглашения между министерством и органом местного самоуправления,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455">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 которое должно содержать в том числе условия, указанные в </w:t>
      </w:r>
      <w:hyperlink r:id="rId456">
        <w:r>
          <w:rPr>
            <w:color w:val="0000FF"/>
          </w:rPr>
          <w:t>подпункте "л (1)" пункта 10</w:t>
        </w:r>
      </w:hyperlink>
      <w:r>
        <w:t xml:space="preserve"> Правил формирования, предоставления и распределения субсидий.</w:t>
      </w:r>
    </w:p>
    <w:p w:rsidR="00426F84" w:rsidRDefault="00426F84">
      <w:pPr>
        <w:pStyle w:val="ConsPlusNormal"/>
        <w:spacing w:before="200"/>
        <w:ind w:firstLine="540"/>
        <w:jc w:val="both"/>
      </w:pPr>
      <w:r>
        <w:t>Соглашение между министерством и органом местного самоуправления о предоставлении субсидии из краевого бюджета бюджету муниципального образования должно быть заключено не позднее 30 дней со дня вступления в силу соглашения о предоставлении субсидии на реализацию проектов по благоустройству сельских территорий бюджету Приморского края из федерального бюджета.</w:t>
      </w:r>
    </w:p>
    <w:p w:rsidR="00426F84" w:rsidRDefault="00426F84">
      <w:pPr>
        <w:pStyle w:val="ConsPlusNormal"/>
        <w:spacing w:before="200"/>
        <w:ind w:firstLine="540"/>
        <w:jc w:val="both"/>
      </w:pPr>
      <w:r>
        <w:t xml:space="preserve">В 2021 году соглашение между министерством и органом местного самоуправления о предоставлении субсидии из краевого бюджета бюджету муниципального образования должно быть заключено не позднее 30 дней со дня принятия нормативного правового акта Правительства Приморского края, утверждающего распределение субсидий между бюджетами муниципальных образований, в соответствии с </w:t>
      </w:r>
      <w:hyperlink w:anchor="P17757">
        <w:r>
          <w:rPr>
            <w:color w:val="0000FF"/>
          </w:rPr>
          <w:t>пунктом 10</w:t>
        </w:r>
      </w:hyperlink>
      <w:r>
        <w:t xml:space="preserve"> настоящего Порядка.</w:t>
      </w:r>
    </w:p>
    <w:p w:rsidR="00426F84" w:rsidRDefault="00426F84">
      <w:pPr>
        <w:pStyle w:val="ConsPlusNormal"/>
        <w:spacing w:before="200"/>
        <w:ind w:firstLine="540"/>
        <w:jc w:val="both"/>
      </w:pPr>
      <w:r>
        <w:t xml:space="preserve">12. Министерство после представления документов, указанных в </w:t>
      </w:r>
      <w:hyperlink w:anchor="P17743">
        <w:r>
          <w:rPr>
            <w:color w:val="0000FF"/>
          </w:rPr>
          <w:t>пунктах 7</w:t>
        </w:r>
      </w:hyperlink>
      <w:r>
        <w:t xml:space="preserve">, </w:t>
      </w:r>
      <w:hyperlink w:anchor="P17747">
        <w:r>
          <w:rPr>
            <w:color w:val="0000FF"/>
          </w:rPr>
          <w:t>8</w:t>
        </w:r>
      </w:hyperlink>
      <w:r>
        <w:t xml:space="preserve"> настоящего Порядка соответственно, и заключения соглашения с муниципальными образованиями в течение пяти рабочих дней со дня поступления средств на лицевой счет министерства готовит и направляет реестры на перечисление субсидий (далее - реестры) в краевое государственное казенное учреждение "Центр бухгалтерского обслуживания" (далее - Центр бухгалтерского обслуживания).</w:t>
      </w:r>
    </w:p>
    <w:p w:rsidR="00426F84" w:rsidRDefault="00426F84">
      <w:pPr>
        <w:pStyle w:val="ConsPlusNormal"/>
        <w:jc w:val="both"/>
      </w:pPr>
      <w:r>
        <w:t xml:space="preserve">(в ред. </w:t>
      </w:r>
      <w:hyperlink r:id="rId457">
        <w:r>
          <w:rPr>
            <w:color w:val="0000FF"/>
          </w:rPr>
          <w:t>Постановления</w:t>
        </w:r>
      </w:hyperlink>
      <w:r>
        <w:t xml:space="preserve"> Правительства Приморского края от 05.05.2022 N 288-пп)</w:t>
      </w:r>
    </w:p>
    <w:p w:rsidR="00426F84" w:rsidRDefault="00426F84">
      <w:pPr>
        <w:pStyle w:val="ConsPlusNormal"/>
        <w:spacing w:before="200"/>
        <w:ind w:firstLine="540"/>
        <w:jc w:val="both"/>
      </w:pPr>
      <w:r>
        <w:t>Перечисление субсидий осуществляется с лицевого счета министерства,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территориальных отделах УФК по ПК, в течение пяти рабочих дней со дня получения Центром бухгалтерского обслуживания реестров путем представления в УФК по ПК распоряжения о совершении казначейских платежей, подготовленного Центром бухгалтерского обслуживания на основании реестров во исполнение договора о передаче централизуемых полномочий Центру бухгалтерского обслуживания, заключенного с министерством.</w:t>
      </w:r>
    </w:p>
    <w:p w:rsidR="00426F84" w:rsidRDefault="00426F84">
      <w:pPr>
        <w:pStyle w:val="ConsPlusNormal"/>
        <w:jc w:val="both"/>
      </w:pPr>
      <w:r>
        <w:t xml:space="preserve">(в ред. </w:t>
      </w:r>
      <w:hyperlink r:id="rId458">
        <w:r>
          <w:rPr>
            <w:color w:val="0000FF"/>
          </w:rPr>
          <w:t>Постановления</w:t>
        </w:r>
      </w:hyperlink>
      <w:r>
        <w:t xml:space="preserve"> Правительства Приморского края от 05.05.2022 N 288-пп)</w:t>
      </w:r>
    </w:p>
    <w:p w:rsidR="00426F84" w:rsidRDefault="00426F84">
      <w:pPr>
        <w:pStyle w:val="ConsPlusNormal"/>
        <w:spacing w:before="200"/>
        <w:ind w:firstLine="540"/>
        <w:jc w:val="both"/>
      </w:pPr>
      <w:r>
        <w:t>13. Уполномоченный орган местного самоуправления муниципального образования ежеквартально до 5 числа месяца, следующего за отчетным кварталом (за год - до 1 февраля года, следующего за отчетным годом), предоставляет в министерство отчет о целевом использовании субсидии (с приложением подтверждающих документов) и отчет о достижении значений результатов использования субсидии по формам, установленным соглашением.</w:t>
      </w:r>
    </w:p>
    <w:p w:rsidR="00426F84" w:rsidRDefault="00426F84">
      <w:pPr>
        <w:pStyle w:val="ConsPlusNormal"/>
        <w:spacing w:before="200"/>
        <w:ind w:firstLine="540"/>
        <w:jc w:val="both"/>
      </w:pPr>
      <w:bookmarkStart w:id="67" w:name="P17776"/>
      <w:bookmarkEnd w:id="67"/>
      <w:r>
        <w:t>14. Эффективность использования субсидий оценивается ежегодно на основе результата использования субсидии - количества реализованных проектов.</w:t>
      </w:r>
    </w:p>
    <w:p w:rsidR="00426F84" w:rsidRDefault="00426F84">
      <w:pPr>
        <w:pStyle w:val="ConsPlusNormal"/>
        <w:spacing w:before="200"/>
        <w:ind w:firstLine="540"/>
        <w:jc w:val="both"/>
      </w:pPr>
      <w:r>
        <w:t>Оценка эффективности использования субсидии производится путем сравнения фактически достигнутого результата использования субсидии за соответствующий год со значением результата использования субсидии, предусмотренным соглашением.</w:t>
      </w:r>
    </w:p>
    <w:p w:rsidR="00426F84" w:rsidRDefault="00426F84">
      <w:pPr>
        <w:pStyle w:val="ConsPlusNormal"/>
        <w:spacing w:before="200"/>
        <w:ind w:firstLine="540"/>
        <w:jc w:val="both"/>
      </w:pPr>
      <w:bookmarkStart w:id="68" w:name="P17778"/>
      <w:bookmarkEnd w:id="68"/>
      <w:r>
        <w:lastRenderedPageBreak/>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и (или) недостижение значения результата использования субсидий, указанного в </w:t>
      </w:r>
      <w:hyperlink w:anchor="P17776">
        <w:r>
          <w:rPr>
            <w:color w:val="0000FF"/>
          </w:rPr>
          <w:t>пункте 14</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краевой бюджет в срок до 1 июня года, следующего за годом предоставления субсидии (</w:t>
      </w:r>
      <w:proofErr w:type="spellStart"/>
      <w:r>
        <w:t>V</w:t>
      </w:r>
      <w:r>
        <w:rPr>
          <w:vertAlign w:val="subscript"/>
        </w:rPr>
        <w:t>возврата</w:t>
      </w:r>
      <w:proofErr w:type="spellEnd"/>
      <w:r>
        <w:t xml:space="preserve">), если главой муниципального образования не позднее 1 мая года, следующего за годом предоставления субсидии, не представлены документы, предусмотренные </w:t>
      </w:r>
      <w:hyperlink w:anchor="P17802">
        <w:r>
          <w:rPr>
            <w:color w:val="0000FF"/>
          </w:rPr>
          <w:t>пунктом 18</w:t>
        </w:r>
      </w:hyperlink>
      <w:r>
        <w:t xml:space="preserve"> настоящего Порядка, рассчитывается по формуле:</w:t>
      </w:r>
    </w:p>
    <w:p w:rsidR="00426F84" w:rsidRDefault="00426F84">
      <w:pPr>
        <w:pStyle w:val="ConsPlusNormal"/>
        <w:jc w:val="both"/>
      </w:pPr>
    </w:p>
    <w:p w:rsidR="00426F84" w:rsidRDefault="00426F84">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r,</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V</w:t>
      </w:r>
      <w:r>
        <w:rPr>
          <w:vertAlign w:val="subscript"/>
        </w:rPr>
        <w:t>субсидии</w:t>
      </w:r>
      <w:proofErr w:type="spellEnd"/>
      <w: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w:t>
      </w:r>
    </w:p>
    <w:p w:rsidR="00426F84" w:rsidRDefault="00426F84">
      <w:pPr>
        <w:pStyle w:val="ConsPlusNormal"/>
        <w:spacing w:before="20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26F84" w:rsidRDefault="00426F84">
      <w:pPr>
        <w:pStyle w:val="ConsPlusNormal"/>
        <w:spacing w:before="200"/>
        <w:ind w:firstLine="540"/>
        <w:jc w:val="both"/>
      </w:pPr>
      <w:r>
        <w:t>n - общее количество результатов использования субсидии;</w:t>
      </w:r>
    </w:p>
    <w:p w:rsidR="00426F84" w:rsidRDefault="00426F84">
      <w:pPr>
        <w:pStyle w:val="ConsPlusNormal"/>
        <w:spacing w:before="200"/>
        <w:ind w:firstLine="540"/>
        <w:jc w:val="both"/>
      </w:pPr>
      <w:r>
        <w:t>r - коэффициент, равный 0,1;</w:t>
      </w:r>
    </w:p>
    <w:p w:rsidR="00426F84" w:rsidRDefault="00426F84">
      <w:pPr>
        <w:pStyle w:val="ConsPlusNormal"/>
        <w:spacing w:before="200"/>
        <w:ind w:firstLine="540"/>
        <w:jc w:val="both"/>
      </w:pPr>
      <w:r>
        <w:t xml:space="preserve">k - коэффициент возврата субсидии, который рассчитывается (при расчете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субъектом бюджетного планирования по формуле:</w:t>
      </w:r>
    </w:p>
    <w:p w:rsidR="00426F84" w:rsidRDefault="00426F84">
      <w:pPr>
        <w:pStyle w:val="ConsPlusNormal"/>
        <w:jc w:val="both"/>
      </w:pPr>
    </w:p>
    <w:p w:rsidR="00426F84" w:rsidRDefault="00426F84">
      <w:pPr>
        <w:pStyle w:val="ConsPlusNormal"/>
        <w:ind w:firstLine="540"/>
        <w:jc w:val="both"/>
      </w:pPr>
      <w:r>
        <w:rPr>
          <w:noProof/>
          <w:position w:val="-10"/>
        </w:rPr>
        <w:drawing>
          <wp:inline distT="0" distB="0" distL="0" distR="0">
            <wp:extent cx="876300" cy="25971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876300" cy="259715"/>
                    </a:xfrm>
                    <a:prstGeom prst="rect">
                      <a:avLst/>
                    </a:prstGeom>
                    <a:noFill/>
                    <a:ln>
                      <a:noFill/>
                    </a:ln>
                  </pic:spPr>
                </pic:pic>
              </a:graphicData>
            </a:graphic>
          </wp:inline>
        </w:drawing>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формуле:</w:t>
      </w:r>
    </w:p>
    <w:p w:rsidR="00426F84" w:rsidRDefault="00426F84">
      <w:pPr>
        <w:pStyle w:val="ConsPlusNormal"/>
        <w:jc w:val="both"/>
      </w:pPr>
    </w:p>
    <w:p w:rsidR="00426F84" w:rsidRDefault="00426F84">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26F84" w:rsidRDefault="00426F84">
      <w:pPr>
        <w:pStyle w:val="ConsPlusNormal"/>
        <w:spacing w:before="200"/>
        <w:ind w:firstLine="540"/>
        <w:jc w:val="both"/>
      </w:pPr>
      <w:proofErr w:type="spellStart"/>
      <w:r>
        <w:t>S</w:t>
      </w:r>
      <w:r>
        <w:rPr>
          <w:vertAlign w:val="subscript"/>
        </w:rPr>
        <w:t>i</w:t>
      </w:r>
      <w:proofErr w:type="spellEnd"/>
      <w:r>
        <w:t xml:space="preserve"> - значение i-</w:t>
      </w:r>
      <w:proofErr w:type="spellStart"/>
      <w:r>
        <w:t>го</w:t>
      </w:r>
      <w:proofErr w:type="spellEnd"/>
      <w:r>
        <w:t xml:space="preserve"> результата использования субсидии, установленное соглашением.</w:t>
      </w:r>
    </w:p>
    <w:p w:rsidR="00426F84" w:rsidRDefault="00426F84">
      <w:pPr>
        <w:pStyle w:val="ConsPlusNormal"/>
        <w:spacing w:before="200"/>
        <w:ind w:firstLine="540"/>
        <w:jc w:val="both"/>
      </w:pPr>
      <w:r>
        <w:t xml:space="preserve">16. Субсидии, не использованные в текущем финансовом году, подлежат возврату в краевой бюджет в соответствии с Бюджетным </w:t>
      </w:r>
      <w:hyperlink r:id="rId460">
        <w:r>
          <w:rPr>
            <w:color w:val="0000FF"/>
          </w:rPr>
          <w:t>кодексом</w:t>
        </w:r>
      </w:hyperlink>
      <w:r>
        <w:t xml:space="preserve"> Российской Федерации. В случае если неиспользованный остаток субсидии не перечислен в доход краевого бюджета, указанные средства подлежат взысканию в доход краевого бюджета в порядке, установленном министерством финансов Приморского края.</w:t>
      </w:r>
    </w:p>
    <w:p w:rsidR="00426F84" w:rsidRDefault="00426F84">
      <w:pPr>
        <w:pStyle w:val="ConsPlusNormal"/>
        <w:spacing w:before="200"/>
        <w:ind w:firstLine="540"/>
        <w:jc w:val="both"/>
      </w:pPr>
      <w:r>
        <w:t xml:space="preserve">При наличии потребности в неиспользованном остатке субсидии, перечисленном в доход краевого бюджета, он может использоваться в очередном финансовом году на те же цели в соответствии с Бюджетным </w:t>
      </w:r>
      <w:hyperlink r:id="rId461">
        <w:r>
          <w:rPr>
            <w:color w:val="0000FF"/>
          </w:rPr>
          <w:t>кодексом</w:t>
        </w:r>
      </w:hyperlink>
      <w:r>
        <w:t xml:space="preserve"> Российской Федерации.</w:t>
      </w:r>
    </w:p>
    <w:p w:rsidR="00426F84" w:rsidRDefault="00426F84">
      <w:pPr>
        <w:pStyle w:val="ConsPlusNormal"/>
        <w:spacing w:before="200"/>
        <w:ind w:firstLine="540"/>
        <w:jc w:val="both"/>
      </w:pPr>
      <w:r>
        <w:t>17. Ответственность за результативность, целевое использование субсидий и достоверность представляемых в министерство документов и отчетов возлагается на муниципальные образования.</w:t>
      </w:r>
    </w:p>
    <w:p w:rsidR="00426F84" w:rsidRDefault="00426F84">
      <w:pPr>
        <w:pStyle w:val="ConsPlusNormal"/>
        <w:spacing w:before="200"/>
        <w:ind w:firstLine="540"/>
        <w:jc w:val="both"/>
      </w:pPr>
      <w:bookmarkStart w:id="69" w:name="P17802"/>
      <w:bookmarkEnd w:id="69"/>
      <w:r>
        <w:t xml:space="preserve">18. Основанием для освобождения муниципального образования от применения последствий, предусмотренных </w:t>
      </w:r>
      <w:hyperlink w:anchor="P17778">
        <w:r>
          <w:rPr>
            <w:color w:val="0000FF"/>
          </w:rPr>
          <w:t>пунктом 15</w:t>
        </w:r>
      </w:hyperlink>
      <w:r>
        <w:t xml:space="preserve"> настоящего Порядка, является документально подтвержденное наступление обстоятельств непреодолимой силы. Под обстоятельствами непреодолимой силы для целей настоящих Правил понимаются обстоятельства, непосредственно влияющие на возможность </w:t>
      </w:r>
      <w:r>
        <w:lastRenderedPageBreak/>
        <w:t>исполнения обязательств, предусмотренных соглашением (препятствующие их исполнению):</w:t>
      </w:r>
    </w:p>
    <w:p w:rsidR="00426F84" w:rsidRDefault="00426F84">
      <w:pPr>
        <w:pStyle w:val="ConsPlusNormal"/>
        <w:spacing w:before="200"/>
        <w:ind w:firstLine="540"/>
        <w:jc w:val="both"/>
      </w:pPr>
      <w:r>
        <w:t xml:space="preserve">а) введение режима чрезвычайной ситуации на территории муниципального образования, на территории которого осуществляется реализация </w:t>
      </w:r>
      <w:proofErr w:type="spellStart"/>
      <w:r>
        <w:t>софинансируемых</w:t>
      </w:r>
      <w:proofErr w:type="spellEnd"/>
      <w:r>
        <w:t xml:space="preserve"> за счет субсидии мероприятий, подтвержденное правовым актом органа местного самоуправления;</w:t>
      </w:r>
    </w:p>
    <w:p w:rsidR="00426F84" w:rsidRDefault="00426F84">
      <w:pPr>
        <w:pStyle w:val="ConsPlusNormal"/>
        <w:spacing w:before="200"/>
        <w:ind w:firstLine="540"/>
        <w:jc w:val="both"/>
      </w:pPr>
      <w:r>
        <w:t>б) введение режима ограничительных мероприятий и (или) карантина,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Приморского края;</w:t>
      </w:r>
    </w:p>
    <w:p w:rsidR="00426F84" w:rsidRDefault="00426F84">
      <w:pPr>
        <w:pStyle w:val="ConsPlusNormal"/>
        <w:spacing w:before="200"/>
        <w:ind w:firstLine="540"/>
        <w:jc w:val="both"/>
      </w:pPr>
      <w:r>
        <w:t>в) аномальные погодные явления - существенные отклонения погодных явлений от характерных для данной местности, в том числе несвойственные местности сильные, частые и резкие изменения температуры и влажности атмосферного воздуха, скорости ветра, количества и частоты выпадения осадков (снег, дождь, град) и тому подобные явления,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26F84" w:rsidRDefault="00426F84">
      <w:pPr>
        <w:pStyle w:val="ConsPlusNormal"/>
        <w:spacing w:before="200"/>
        <w:ind w:firstLine="540"/>
        <w:jc w:val="both"/>
      </w:pPr>
      <w:bookmarkStart w:id="70" w:name="P17806"/>
      <w:bookmarkEnd w:id="70"/>
      <w:r>
        <w:t xml:space="preserve">19. Обращение главы муниципального образования о рассмотрении вопроса об освобождении муниципального образования от применения последствий, предусмотренных </w:t>
      </w:r>
      <w:hyperlink w:anchor="P17778">
        <w:r>
          <w:rPr>
            <w:color w:val="0000FF"/>
          </w:rPr>
          <w:t>пунктом 15</w:t>
        </w:r>
      </w:hyperlink>
      <w:r>
        <w:t xml:space="preserve"> настоящего Порядка, направляется в министерство до 1 мая текущего года с приложением документов, подтверждающих наступление обстоятельств непреодолимой силы, вследствие которых обязательства, предусмотренные соглашением, не исполнены.</w:t>
      </w:r>
    </w:p>
    <w:p w:rsidR="00426F84" w:rsidRDefault="00426F84">
      <w:pPr>
        <w:pStyle w:val="ConsPlusNormal"/>
        <w:spacing w:before="200"/>
        <w:ind w:firstLine="540"/>
        <w:jc w:val="both"/>
      </w:pPr>
      <w:r>
        <w:t xml:space="preserve">При наличии оснований, предусмотренных </w:t>
      </w:r>
      <w:hyperlink w:anchor="P17802">
        <w:r>
          <w:rPr>
            <w:color w:val="0000FF"/>
          </w:rPr>
          <w:t>пунктом 18</w:t>
        </w:r>
      </w:hyperlink>
      <w:r>
        <w:t xml:space="preserve"> настоящего Порядка, и представлении документов, указанных в </w:t>
      </w:r>
      <w:hyperlink w:anchor="P17806">
        <w:r>
          <w:rPr>
            <w:color w:val="0000FF"/>
          </w:rPr>
          <w:t>абзаце первом</w:t>
        </w:r>
      </w:hyperlink>
      <w:r>
        <w:t xml:space="preserve"> настоящего пункта, министерство до 1 июня текущего года готовит заключение о возможности освобождения муниципального образования от применения последствий, предусмотренных </w:t>
      </w:r>
      <w:hyperlink w:anchor="P17778">
        <w:r>
          <w:rPr>
            <w:color w:val="0000FF"/>
          </w:rPr>
          <w:t>пунктом 15</w:t>
        </w:r>
      </w:hyperlink>
      <w:r>
        <w:t xml:space="preserve"> настоящего Порядка.</w:t>
      </w:r>
    </w:p>
    <w:p w:rsidR="00426F84" w:rsidRDefault="00426F84">
      <w:pPr>
        <w:pStyle w:val="ConsPlusNormal"/>
        <w:spacing w:before="200"/>
        <w:ind w:firstLine="540"/>
        <w:jc w:val="both"/>
      </w:pPr>
      <w:r>
        <w:t>20. Субсидии носят целевой характер и не могут быть использованы на цели, не предусмотренные настоящим Порядком.</w:t>
      </w:r>
    </w:p>
    <w:p w:rsidR="00426F84" w:rsidRDefault="00426F84">
      <w:pPr>
        <w:pStyle w:val="ConsPlusNormal"/>
        <w:spacing w:before="200"/>
        <w:ind w:firstLine="540"/>
        <w:jc w:val="both"/>
      </w:pPr>
      <w:r>
        <w:t>21. Министерство обеспечивает соблюдение муниципальными образованиями условий, целей и порядка, установленных при предоставлении субсидий.</w:t>
      </w:r>
    </w:p>
    <w:p w:rsidR="00426F84" w:rsidRDefault="00426F84">
      <w:pPr>
        <w:pStyle w:val="ConsPlusNormal"/>
        <w:spacing w:before="200"/>
        <w:ind w:firstLine="540"/>
        <w:jc w:val="both"/>
      </w:pPr>
      <w:r>
        <w:t>22. В случае нарушения органами местного самоуправления требований настоящего Порядка, а также соглашения о предоставлении субсидии перечисленная субсидия подлежит возврату в краевой бюджет в сумме установленного нарушения.</w:t>
      </w:r>
    </w:p>
    <w:p w:rsidR="00426F84" w:rsidRDefault="00426F84">
      <w:pPr>
        <w:pStyle w:val="ConsPlusNormal"/>
        <w:spacing w:before="200"/>
        <w:ind w:firstLine="540"/>
        <w:jc w:val="both"/>
      </w:pPr>
      <w:r>
        <w:t>Требование о возврате субсидии в краевой бюджет (далее - требование) направляется министерством органам местного самоуправления в пятидневный срок со дня установления нарушения.</w:t>
      </w:r>
    </w:p>
    <w:p w:rsidR="00426F84" w:rsidRDefault="00426F84">
      <w:pPr>
        <w:pStyle w:val="ConsPlusNormal"/>
        <w:spacing w:before="200"/>
        <w:ind w:firstLine="540"/>
        <w:jc w:val="both"/>
      </w:pPr>
      <w:r>
        <w:t>Возврат субсидии производится органом местного самоуправления в течение пяти рабочих дней со дня получения требования по реквизитам и коду бюджетной классификации Российской Федерации, указанным в требовании.</w:t>
      </w:r>
    </w:p>
    <w:p w:rsidR="00426F84" w:rsidRDefault="00426F84">
      <w:pPr>
        <w:pStyle w:val="ConsPlusNormal"/>
        <w:spacing w:before="200"/>
        <w:ind w:firstLine="540"/>
        <w:jc w:val="both"/>
      </w:pPr>
      <w:r>
        <w:t>В случае нецелевого использования средств субсидии к муниципальному образованию, допустившему нарушение, применяются бюджетные меры принуждения, предусмотренные бюджетным законодательством Российской Федерации.</w:t>
      </w:r>
    </w:p>
    <w:p w:rsidR="00426F84" w:rsidRDefault="00426F84">
      <w:pPr>
        <w:pStyle w:val="ConsPlusNormal"/>
        <w:spacing w:before="200"/>
        <w:ind w:firstLine="540"/>
        <w:jc w:val="both"/>
      </w:pPr>
      <w:r>
        <w:t>23. Министерство и органы государственного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t>Приложение N 1</w:t>
      </w:r>
    </w:p>
    <w:p w:rsidR="00426F84" w:rsidRDefault="00426F84">
      <w:pPr>
        <w:pStyle w:val="ConsPlusNormal"/>
        <w:jc w:val="right"/>
      </w:pPr>
      <w:r>
        <w:t>к Порядку</w:t>
      </w:r>
    </w:p>
    <w:p w:rsidR="00426F84" w:rsidRDefault="00426F84">
      <w:pPr>
        <w:pStyle w:val="ConsPlusNormal"/>
        <w:jc w:val="right"/>
      </w:pPr>
      <w:r>
        <w:t>предоставления субсидий</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 (муниципальных</w:t>
      </w:r>
    </w:p>
    <w:p w:rsidR="00426F84" w:rsidRDefault="00426F84">
      <w:pPr>
        <w:pStyle w:val="ConsPlusNormal"/>
        <w:jc w:val="right"/>
      </w:pPr>
      <w:r>
        <w:t>округов, муниципальных</w:t>
      </w:r>
    </w:p>
    <w:p w:rsidR="00426F84" w:rsidRDefault="00426F84">
      <w:pPr>
        <w:pStyle w:val="ConsPlusNormal"/>
        <w:jc w:val="right"/>
      </w:pPr>
      <w:r>
        <w:t>районов, городских</w:t>
      </w:r>
    </w:p>
    <w:p w:rsidR="00426F84" w:rsidRDefault="00426F84">
      <w:pPr>
        <w:pStyle w:val="ConsPlusNormal"/>
        <w:jc w:val="right"/>
      </w:pPr>
      <w:r>
        <w:lastRenderedPageBreak/>
        <w:t>округов) Приморского края</w:t>
      </w:r>
    </w:p>
    <w:p w:rsidR="00426F84" w:rsidRDefault="00426F84">
      <w:pPr>
        <w:pStyle w:val="ConsPlusNormal"/>
        <w:jc w:val="right"/>
      </w:pPr>
      <w:r>
        <w:t>на реализацию мероприятий</w:t>
      </w:r>
    </w:p>
    <w:p w:rsidR="00426F84" w:rsidRDefault="00426F84">
      <w:pPr>
        <w:pStyle w:val="ConsPlusNormal"/>
        <w:jc w:val="right"/>
      </w:pPr>
      <w:r>
        <w:t>по благоустройству</w:t>
      </w:r>
    </w:p>
    <w:p w:rsidR="00426F84" w:rsidRDefault="00426F84">
      <w:pPr>
        <w:pStyle w:val="ConsPlusNormal"/>
        <w:jc w:val="right"/>
      </w:pPr>
      <w:r>
        <w:t>сельских территорий</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83"/>
        <w:gridCol w:w="3487"/>
      </w:tblGrid>
      <w:tr w:rsidR="00426F84">
        <w:tc>
          <w:tcPr>
            <w:tcW w:w="9070" w:type="dxa"/>
            <w:gridSpan w:val="2"/>
            <w:tcBorders>
              <w:top w:val="nil"/>
              <w:left w:val="nil"/>
              <w:bottom w:val="nil"/>
              <w:right w:val="nil"/>
            </w:tcBorders>
          </w:tcPr>
          <w:p w:rsidR="00426F84" w:rsidRDefault="00426F84">
            <w:pPr>
              <w:pStyle w:val="ConsPlusNormal"/>
              <w:jc w:val="center"/>
            </w:pPr>
            <w:bookmarkStart w:id="71" w:name="P17835"/>
            <w:bookmarkEnd w:id="71"/>
            <w:r>
              <w:t>ЗАЯВКА</w:t>
            </w:r>
          </w:p>
        </w:tc>
      </w:tr>
      <w:tr w:rsidR="00426F84">
        <w:tc>
          <w:tcPr>
            <w:tcW w:w="5583" w:type="dxa"/>
            <w:tcBorders>
              <w:top w:val="nil"/>
              <w:left w:val="nil"/>
              <w:bottom w:val="nil"/>
              <w:right w:val="nil"/>
            </w:tcBorders>
          </w:tcPr>
          <w:p w:rsidR="00426F84" w:rsidRDefault="00426F84">
            <w:pPr>
              <w:pStyle w:val="ConsPlusNormal"/>
              <w:jc w:val="center"/>
            </w:pPr>
            <w:r>
              <w:t>_____________________________________</w:t>
            </w:r>
          </w:p>
          <w:p w:rsidR="00426F84" w:rsidRDefault="00426F84">
            <w:pPr>
              <w:pStyle w:val="ConsPlusNormal"/>
              <w:jc w:val="center"/>
            </w:pPr>
            <w:r>
              <w:t>(наименование муниципального образования)</w:t>
            </w:r>
          </w:p>
        </w:tc>
        <w:tc>
          <w:tcPr>
            <w:tcW w:w="3487" w:type="dxa"/>
            <w:tcBorders>
              <w:top w:val="nil"/>
              <w:left w:val="nil"/>
              <w:bottom w:val="nil"/>
              <w:right w:val="nil"/>
            </w:tcBorders>
          </w:tcPr>
          <w:p w:rsidR="00426F84" w:rsidRDefault="00426F84">
            <w:pPr>
              <w:pStyle w:val="ConsPlusNormal"/>
            </w:pPr>
            <w:r>
              <w:t>Приморского края</w:t>
            </w:r>
          </w:p>
        </w:tc>
      </w:tr>
      <w:tr w:rsidR="00426F84">
        <w:tc>
          <w:tcPr>
            <w:tcW w:w="9070" w:type="dxa"/>
            <w:gridSpan w:val="2"/>
            <w:tcBorders>
              <w:top w:val="nil"/>
              <w:left w:val="nil"/>
              <w:bottom w:val="nil"/>
              <w:right w:val="nil"/>
            </w:tcBorders>
          </w:tcPr>
          <w:p w:rsidR="00426F84" w:rsidRDefault="00426F84">
            <w:pPr>
              <w:pStyle w:val="ConsPlusNormal"/>
              <w:jc w:val="center"/>
            </w:pPr>
            <w:r>
              <w:t xml:space="preserve">на предоставление субсидий из краевого бюджета на реализацию мероприятий по благоустройству сельских территорий на 20__ год </w:t>
            </w:r>
            <w:hyperlink w:anchor="P17869">
              <w:r>
                <w:rPr>
                  <w:color w:val="0000FF"/>
                </w:rPr>
                <w:t>&lt;1&gt;</w:t>
              </w:r>
            </w:hyperlink>
          </w:p>
        </w:tc>
      </w:tr>
    </w:tbl>
    <w:p w:rsidR="00426F84" w:rsidRDefault="00426F84">
      <w:pPr>
        <w:pStyle w:val="ConsPlusNormal"/>
        <w:jc w:val="both"/>
      </w:pPr>
    </w:p>
    <w:p w:rsidR="00426F84" w:rsidRDefault="00426F84">
      <w:pPr>
        <w:pStyle w:val="ConsPlusNormal"/>
        <w:jc w:val="right"/>
      </w:pPr>
      <w:r>
        <w:t>(тысяч рублей)</w:t>
      </w:r>
    </w:p>
    <w:p w:rsidR="00426F84" w:rsidRDefault="00426F8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154"/>
        <w:gridCol w:w="892"/>
        <w:gridCol w:w="1077"/>
        <w:gridCol w:w="1072"/>
        <w:gridCol w:w="907"/>
        <w:gridCol w:w="1216"/>
        <w:gridCol w:w="1247"/>
      </w:tblGrid>
      <w:tr w:rsidR="00426F84">
        <w:tc>
          <w:tcPr>
            <w:tcW w:w="460" w:type="dxa"/>
            <w:vMerge w:val="restart"/>
          </w:tcPr>
          <w:p w:rsidR="00426F84" w:rsidRDefault="00426F84">
            <w:pPr>
              <w:pStyle w:val="ConsPlusNormal"/>
              <w:jc w:val="center"/>
            </w:pPr>
            <w:r>
              <w:t>N п/п</w:t>
            </w:r>
          </w:p>
        </w:tc>
        <w:tc>
          <w:tcPr>
            <w:tcW w:w="2154" w:type="dxa"/>
            <w:vMerge w:val="restart"/>
          </w:tcPr>
          <w:p w:rsidR="00426F84" w:rsidRDefault="00426F84">
            <w:pPr>
              <w:pStyle w:val="ConsPlusNormal"/>
              <w:jc w:val="center"/>
            </w:pPr>
            <w:r>
              <w:t>Наименование мероприятия, результата использования субсидии</w:t>
            </w:r>
          </w:p>
        </w:tc>
        <w:tc>
          <w:tcPr>
            <w:tcW w:w="892" w:type="dxa"/>
            <w:vMerge w:val="restart"/>
          </w:tcPr>
          <w:p w:rsidR="00426F84" w:rsidRDefault="00426F84">
            <w:pPr>
              <w:pStyle w:val="ConsPlusNormal"/>
              <w:jc w:val="center"/>
            </w:pPr>
            <w:r>
              <w:t>ВСЕГО</w:t>
            </w:r>
          </w:p>
        </w:tc>
        <w:tc>
          <w:tcPr>
            <w:tcW w:w="3056" w:type="dxa"/>
            <w:gridSpan w:val="3"/>
          </w:tcPr>
          <w:p w:rsidR="00426F84" w:rsidRDefault="00426F84">
            <w:pPr>
              <w:pStyle w:val="ConsPlusNormal"/>
              <w:jc w:val="center"/>
            </w:pPr>
            <w:r>
              <w:t>В том числе</w:t>
            </w:r>
          </w:p>
        </w:tc>
        <w:tc>
          <w:tcPr>
            <w:tcW w:w="1216" w:type="dxa"/>
            <w:vMerge w:val="restart"/>
          </w:tcPr>
          <w:p w:rsidR="00426F84" w:rsidRDefault="00426F84">
            <w:pPr>
              <w:pStyle w:val="ConsPlusNormal"/>
              <w:jc w:val="center"/>
            </w:pPr>
            <w:r>
              <w:t>Единица измерения</w:t>
            </w:r>
          </w:p>
        </w:tc>
        <w:tc>
          <w:tcPr>
            <w:tcW w:w="1247" w:type="dxa"/>
            <w:vMerge w:val="restart"/>
          </w:tcPr>
          <w:p w:rsidR="00426F84" w:rsidRDefault="00426F84">
            <w:pPr>
              <w:pStyle w:val="ConsPlusNormal"/>
              <w:jc w:val="center"/>
            </w:pPr>
            <w:r>
              <w:t>Значение результата использования субсидии</w:t>
            </w:r>
          </w:p>
        </w:tc>
      </w:tr>
      <w:tr w:rsidR="00426F84">
        <w:tc>
          <w:tcPr>
            <w:tcW w:w="460" w:type="dxa"/>
            <w:vMerge/>
          </w:tcPr>
          <w:p w:rsidR="00426F84" w:rsidRDefault="00426F84">
            <w:pPr>
              <w:pStyle w:val="ConsPlusNormal"/>
            </w:pPr>
          </w:p>
        </w:tc>
        <w:tc>
          <w:tcPr>
            <w:tcW w:w="2154" w:type="dxa"/>
            <w:vMerge/>
          </w:tcPr>
          <w:p w:rsidR="00426F84" w:rsidRDefault="00426F84">
            <w:pPr>
              <w:pStyle w:val="ConsPlusNormal"/>
            </w:pPr>
          </w:p>
        </w:tc>
        <w:tc>
          <w:tcPr>
            <w:tcW w:w="892" w:type="dxa"/>
            <w:vMerge/>
          </w:tcPr>
          <w:p w:rsidR="00426F84" w:rsidRDefault="00426F84">
            <w:pPr>
              <w:pStyle w:val="ConsPlusNormal"/>
            </w:pPr>
          </w:p>
        </w:tc>
        <w:tc>
          <w:tcPr>
            <w:tcW w:w="1077" w:type="dxa"/>
          </w:tcPr>
          <w:p w:rsidR="00426F84" w:rsidRDefault="00426F84">
            <w:pPr>
              <w:pStyle w:val="ConsPlusNormal"/>
              <w:jc w:val="center"/>
            </w:pPr>
            <w:r>
              <w:t>запрашиваемый объем субсидии</w:t>
            </w:r>
          </w:p>
        </w:tc>
        <w:tc>
          <w:tcPr>
            <w:tcW w:w="1072" w:type="dxa"/>
          </w:tcPr>
          <w:p w:rsidR="00426F84" w:rsidRDefault="00426F84">
            <w:pPr>
              <w:pStyle w:val="ConsPlusNormal"/>
              <w:jc w:val="center"/>
            </w:pPr>
            <w:r>
              <w:t>объем средств местного бюджета</w:t>
            </w:r>
          </w:p>
        </w:tc>
        <w:tc>
          <w:tcPr>
            <w:tcW w:w="907" w:type="dxa"/>
          </w:tcPr>
          <w:p w:rsidR="00426F84" w:rsidRDefault="00426F84">
            <w:pPr>
              <w:pStyle w:val="ConsPlusNormal"/>
              <w:jc w:val="center"/>
            </w:pPr>
            <w:r>
              <w:t>объем средств внебюджетных источников</w:t>
            </w:r>
          </w:p>
        </w:tc>
        <w:tc>
          <w:tcPr>
            <w:tcW w:w="1216" w:type="dxa"/>
            <w:vMerge/>
          </w:tcPr>
          <w:p w:rsidR="00426F84" w:rsidRDefault="00426F84">
            <w:pPr>
              <w:pStyle w:val="ConsPlusNormal"/>
            </w:pPr>
          </w:p>
        </w:tc>
        <w:tc>
          <w:tcPr>
            <w:tcW w:w="1247" w:type="dxa"/>
            <w:vMerge/>
          </w:tcPr>
          <w:p w:rsidR="00426F84" w:rsidRDefault="00426F84">
            <w:pPr>
              <w:pStyle w:val="ConsPlusNormal"/>
            </w:pPr>
          </w:p>
        </w:tc>
      </w:tr>
      <w:tr w:rsidR="00426F84">
        <w:tc>
          <w:tcPr>
            <w:tcW w:w="460" w:type="dxa"/>
          </w:tcPr>
          <w:p w:rsidR="00426F84" w:rsidRDefault="00426F84">
            <w:pPr>
              <w:pStyle w:val="ConsPlusNormal"/>
            </w:pPr>
            <w:r>
              <w:t>1.</w:t>
            </w:r>
          </w:p>
        </w:tc>
        <w:tc>
          <w:tcPr>
            <w:tcW w:w="2154" w:type="dxa"/>
          </w:tcPr>
          <w:p w:rsidR="00426F84" w:rsidRDefault="00426F84">
            <w:pPr>
              <w:pStyle w:val="ConsPlusNormal"/>
            </w:pPr>
            <w:r>
              <w:t>Благоустройство сельских территорий</w:t>
            </w:r>
          </w:p>
        </w:tc>
        <w:tc>
          <w:tcPr>
            <w:tcW w:w="892" w:type="dxa"/>
          </w:tcPr>
          <w:p w:rsidR="00426F84" w:rsidRDefault="00426F84">
            <w:pPr>
              <w:pStyle w:val="ConsPlusNormal"/>
            </w:pPr>
          </w:p>
        </w:tc>
        <w:tc>
          <w:tcPr>
            <w:tcW w:w="1077" w:type="dxa"/>
          </w:tcPr>
          <w:p w:rsidR="00426F84" w:rsidRDefault="00426F84">
            <w:pPr>
              <w:pStyle w:val="ConsPlusNormal"/>
            </w:pPr>
          </w:p>
        </w:tc>
        <w:tc>
          <w:tcPr>
            <w:tcW w:w="1072" w:type="dxa"/>
          </w:tcPr>
          <w:p w:rsidR="00426F84" w:rsidRDefault="00426F84">
            <w:pPr>
              <w:pStyle w:val="ConsPlusNormal"/>
            </w:pPr>
          </w:p>
        </w:tc>
        <w:tc>
          <w:tcPr>
            <w:tcW w:w="907" w:type="dxa"/>
          </w:tcPr>
          <w:p w:rsidR="00426F84" w:rsidRDefault="00426F84">
            <w:pPr>
              <w:pStyle w:val="ConsPlusNormal"/>
            </w:pPr>
          </w:p>
        </w:tc>
        <w:tc>
          <w:tcPr>
            <w:tcW w:w="1216" w:type="dxa"/>
          </w:tcPr>
          <w:p w:rsidR="00426F84" w:rsidRDefault="00426F84">
            <w:pPr>
              <w:pStyle w:val="ConsPlusNormal"/>
              <w:jc w:val="center"/>
            </w:pPr>
            <w:r>
              <w:t>-</w:t>
            </w:r>
          </w:p>
        </w:tc>
        <w:tc>
          <w:tcPr>
            <w:tcW w:w="1247" w:type="dxa"/>
          </w:tcPr>
          <w:p w:rsidR="00426F84" w:rsidRDefault="00426F84">
            <w:pPr>
              <w:pStyle w:val="ConsPlusNormal"/>
            </w:pPr>
            <w:r>
              <w:t>-</w:t>
            </w:r>
          </w:p>
        </w:tc>
      </w:tr>
      <w:tr w:rsidR="00426F84">
        <w:tc>
          <w:tcPr>
            <w:tcW w:w="460" w:type="dxa"/>
          </w:tcPr>
          <w:p w:rsidR="00426F84" w:rsidRDefault="00426F84">
            <w:pPr>
              <w:pStyle w:val="ConsPlusNormal"/>
            </w:pPr>
            <w:r>
              <w:t>2.</w:t>
            </w:r>
          </w:p>
        </w:tc>
        <w:tc>
          <w:tcPr>
            <w:tcW w:w="2154" w:type="dxa"/>
          </w:tcPr>
          <w:p w:rsidR="00426F84" w:rsidRDefault="00426F84">
            <w:pPr>
              <w:pStyle w:val="ConsPlusNormal"/>
            </w:pPr>
            <w:r>
              <w:t>Количество общественно значимых проектов по благоустройству территорий</w:t>
            </w:r>
          </w:p>
        </w:tc>
        <w:tc>
          <w:tcPr>
            <w:tcW w:w="892" w:type="dxa"/>
          </w:tcPr>
          <w:p w:rsidR="00426F84" w:rsidRDefault="00426F84">
            <w:pPr>
              <w:pStyle w:val="ConsPlusNormal"/>
            </w:pPr>
            <w:r>
              <w:t>-</w:t>
            </w:r>
          </w:p>
        </w:tc>
        <w:tc>
          <w:tcPr>
            <w:tcW w:w="1077" w:type="dxa"/>
          </w:tcPr>
          <w:p w:rsidR="00426F84" w:rsidRDefault="00426F84">
            <w:pPr>
              <w:pStyle w:val="ConsPlusNormal"/>
            </w:pPr>
            <w:r>
              <w:t>-</w:t>
            </w:r>
          </w:p>
        </w:tc>
        <w:tc>
          <w:tcPr>
            <w:tcW w:w="1072" w:type="dxa"/>
          </w:tcPr>
          <w:p w:rsidR="00426F84" w:rsidRDefault="00426F84">
            <w:pPr>
              <w:pStyle w:val="ConsPlusNormal"/>
            </w:pPr>
            <w:r>
              <w:t>-</w:t>
            </w:r>
          </w:p>
        </w:tc>
        <w:tc>
          <w:tcPr>
            <w:tcW w:w="907" w:type="dxa"/>
          </w:tcPr>
          <w:p w:rsidR="00426F84" w:rsidRDefault="00426F84">
            <w:pPr>
              <w:pStyle w:val="ConsPlusNormal"/>
            </w:pPr>
            <w:r>
              <w:t>-</w:t>
            </w:r>
          </w:p>
        </w:tc>
        <w:tc>
          <w:tcPr>
            <w:tcW w:w="1216" w:type="dxa"/>
          </w:tcPr>
          <w:p w:rsidR="00426F84" w:rsidRDefault="00426F84">
            <w:pPr>
              <w:pStyle w:val="ConsPlusNormal"/>
              <w:jc w:val="center"/>
            </w:pPr>
            <w:r>
              <w:t>единица</w:t>
            </w:r>
          </w:p>
        </w:tc>
        <w:tc>
          <w:tcPr>
            <w:tcW w:w="1247" w:type="dxa"/>
          </w:tcPr>
          <w:p w:rsidR="00426F84" w:rsidRDefault="00426F84">
            <w:pPr>
              <w:pStyle w:val="ConsPlusNormal"/>
            </w:pPr>
          </w:p>
        </w:tc>
      </w:tr>
    </w:tbl>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3"/>
        <w:gridCol w:w="1276"/>
        <w:gridCol w:w="567"/>
        <w:gridCol w:w="583"/>
        <w:gridCol w:w="340"/>
        <w:gridCol w:w="850"/>
        <w:gridCol w:w="1361"/>
        <w:gridCol w:w="340"/>
        <w:gridCol w:w="1660"/>
      </w:tblGrid>
      <w:tr w:rsidR="00426F84">
        <w:tc>
          <w:tcPr>
            <w:tcW w:w="9070" w:type="dxa"/>
            <w:gridSpan w:val="9"/>
            <w:tcBorders>
              <w:top w:val="nil"/>
              <w:left w:val="nil"/>
              <w:bottom w:val="nil"/>
              <w:right w:val="nil"/>
            </w:tcBorders>
          </w:tcPr>
          <w:p w:rsidR="00426F84" w:rsidRDefault="00426F84">
            <w:pPr>
              <w:pStyle w:val="ConsPlusNormal"/>
              <w:ind w:firstLine="283"/>
              <w:jc w:val="both"/>
            </w:pPr>
            <w:r>
              <w:t>--------------------------------</w:t>
            </w:r>
          </w:p>
          <w:p w:rsidR="00426F84" w:rsidRDefault="00426F84">
            <w:pPr>
              <w:pStyle w:val="ConsPlusNormal"/>
              <w:ind w:firstLine="283"/>
              <w:jc w:val="both"/>
            </w:pPr>
            <w:bookmarkStart w:id="72" w:name="P17869"/>
            <w:bookmarkEnd w:id="72"/>
            <w:r>
              <w:t>&lt;1&gt; - сведения представляются на три года (очередной финансовый год и плановый период), отдельно на каждый год.</w:t>
            </w:r>
          </w:p>
        </w:tc>
      </w:tr>
      <w:tr w:rsidR="00426F84">
        <w:tc>
          <w:tcPr>
            <w:tcW w:w="9070" w:type="dxa"/>
            <w:gridSpan w:val="9"/>
            <w:tcBorders>
              <w:top w:val="nil"/>
              <w:left w:val="nil"/>
              <w:bottom w:val="nil"/>
              <w:right w:val="nil"/>
            </w:tcBorders>
          </w:tcPr>
          <w:p w:rsidR="00426F84" w:rsidRDefault="00426F84">
            <w:pPr>
              <w:pStyle w:val="ConsPlusNormal"/>
            </w:pPr>
          </w:p>
        </w:tc>
      </w:tr>
      <w:tr w:rsidR="00426F84">
        <w:tc>
          <w:tcPr>
            <w:tcW w:w="2093" w:type="dxa"/>
            <w:tcBorders>
              <w:top w:val="nil"/>
              <w:left w:val="nil"/>
              <w:bottom w:val="nil"/>
              <w:right w:val="nil"/>
            </w:tcBorders>
          </w:tcPr>
          <w:p w:rsidR="00426F84" w:rsidRDefault="00426F84">
            <w:pPr>
              <w:pStyle w:val="ConsPlusNormal"/>
            </w:pPr>
            <w:r>
              <w:t>Глава администрации</w:t>
            </w:r>
          </w:p>
        </w:tc>
        <w:tc>
          <w:tcPr>
            <w:tcW w:w="1843" w:type="dxa"/>
            <w:gridSpan w:val="2"/>
            <w:tcBorders>
              <w:top w:val="nil"/>
              <w:left w:val="nil"/>
              <w:bottom w:val="single" w:sz="4" w:space="0" w:color="auto"/>
              <w:right w:val="nil"/>
            </w:tcBorders>
          </w:tcPr>
          <w:p w:rsidR="00426F84" w:rsidRDefault="00426F84">
            <w:pPr>
              <w:pStyle w:val="ConsPlusNormal"/>
            </w:pPr>
          </w:p>
        </w:tc>
        <w:tc>
          <w:tcPr>
            <w:tcW w:w="1773" w:type="dxa"/>
            <w:gridSpan w:val="3"/>
            <w:tcBorders>
              <w:top w:val="nil"/>
              <w:left w:val="nil"/>
              <w:bottom w:val="nil"/>
              <w:right w:val="nil"/>
            </w:tcBorders>
          </w:tcPr>
          <w:p w:rsidR="00426F84" w:rsidRDefault="00426F84">
            <w:pPr>
              <w:pStyle w:val="ConsPlusNormal"/>
              <w:jc w:val="center"/>
            </w:pPr>
            <w:r>
              <w:t>района/округа</w:t>
            </w:r>
          </w:p>
        </w:tc>
        <w:tc>
          <w:tcPr>
            <w:tcW w:w="1361" w:type="dxa"/>
            <w:tcBorders>
              <w:top w:val="nil"/>
              <w:left w:val="nil"/>
              <w:bottom w:val="single" w:sz="4" w:space="0" w:color="auto"/>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1660" w:type="dxa"/>
            <w:tcBorders>
              <w:top w:val="nil"/>
              <w:left w:val="nil"/>
              <w:bottom w:val="single" w:sz="4" w:space="0" w:color="auto"/>
              <w:right w:val="nil"/>
            </w:tcBorders>
          </w:tcPr>
          <w:p w:rsidR="00426F84" w:rsidRDefault="00426F84">
            <w:pPr>
              <w:pStyle w:val="ConsPlusNormal"/>
            </w:pPr>
          </w:p>
        </w:tc>
      </w:tr>
      <w:tr w:rsidR="00426F84">
        <w:tc>
          <w:tcPr>
            <w:tcW w:w="2093" w:type="dxa"/>
            <w:tcBorders>
              <w:top w:val="nil"/>
              <w:left w:val="nil"/>
              <w:bottom w:val="nil"/>
              <w:right w:val="nil"/>
            </w:tcBorders>
          </w:tcPr>
          <w:p w:rsidR="00426F84" w:rsidRDefault="00426F84">
            <w:pPr>
              <w:pStyle w:val="ConsPlusNormal"/>
            </w:pPr>
          </w:p>
        </w:tc>
        <w:tc>
          <w:tcPr>
            <w:tcW w:w="1843" w:type="dxa"/>
            <w:gridSpan w:val="2"/>
            <w:tcBorders>
              <w:top w:val="single" w:sz="4" w:space="0" w:color="auto"/>
              <w:left w:val="nil"/>
              <w:bottom w:val="nil"/>
              <w:right w:val="nil"/>
            </w:tcBorders>
          </w:tcPr>
          <w:p w:rsidR="00426F84" w:rsidRDefault="00426F84">
            <w:pPr>
              <w:pStyle w:val="ConsPlusNormal"/>
            </w:pPr>
          </w:p>
        </w:tc>
        <w:tc>
          <w:tcPr>
            <w:tcW w:w="1773" w:type="dxa"/>
            <w:gridSpan w:val="3"/>
            <w:tcBorders>
              <w:top w:val="nil"/>
              <w:left w:val="nil"/>
              <w:bottom w:val="nil"/>
              <w:right w:val="nil"/>
            </w:tcBorders>
          </w:tcPr>
          <w:p w:rsidR="00426F84" w:rsidRDefault="00426F84">
            <w:pPr>
              <w:pStyle w:val="ConsPlusNormal"/>
            </w:pPr>
          </w:p>
        </w:tc>
        <w:tc>
          <w:tcPr>
            <w:tcW w:w="1361" w:type="dxa"/>
            <w:tcBorders>
              <w:top w:val="single" w:sz="4" w:space="0" w:color="auto"/>
              <w:left w:val="nil"/>
              <w:bottom w:val="nil"/>
              <w:right w:val="nil"/>
            </w:tcBorders>
          </w:tcPr>
          <w:p w:rsidR="00426F84" w:rsidRDefault="00426F84">
            <w:pPr>
              <w:pStyle w:val="ConsPlusNormal"/>
              <w:jc w:val="center"/>
            </w:pPr>
            <w:r>
              <w:t>(подпись)</w:t>
            </w:r>
          </w:p>
        </w:tc>
        <w:tc>
          <w:tcPr>
            <w:tcW w:w="340" w:type="dxa"/>
            <w:tcBorders>
              <w:top w:val="nil"/>
              <w:left w:val="nil"/>
              <w:bottom w:val="nil"/>
              <w:right w:val="nil"/>
            </w:tcBorders>
          </w:tcPr>
          <w:p w:rsidR="00426F84" w:rsidRDefault="00426F84">
            <w:pPr>
              <w:pStyle w:val="ConsPlusNormal"/>
            </w:pPr>
          </w:p>
        </w:tc>
        <w:tc>
          <w:tcPr>
            <w:tcW w:w="1660" w:type="dxa"/>
            <w:tcBorders>
              <w:top w:val="single" w:sz="4" w:space="0" w:color="auto"/>
              <w:left w:val="nil"/>
              <w:bottom w:val="nil"/>
              <w:right w:val="nil"/>
            </w:tcBorders>
          </w:tcPr>
          <w:p w:rsidR="00426F84" w:rsidRDefault="00426F84">
            <w:pPr>
              <w:pStyle w:val="ConsPlusNormal"/>
              <w:jc w:val="center"/>
            </w:pPr>
            <w:r>
              <w:t>(Ф.И.О.)</w:t>
            </w:r>
          </w:p>
        </w:tc>
      </w:tr>
      <w:tr w:rsidR="00426F84">
        <w:tc>
          <w:tcPr>
            <w:tcW w:w="5709" w:type="dxa"/>
            <w:gridSpan w:val="6"/>
            <w:tcBorders>
              <w:top w:val="nil"/>
              <w:left w:val="nil"/>
              <w:bottom w:val="nil"/>
              <w:right w:val="nil"/>
            </w:tcBorders>
          </w:tcPr>
          <w:p w:rsidR="00426F84" w:rsidRDefault="00426F84">
            <w:pPr>
              <w:pStyle w:val="ConsPlusNormal"/>
            </w:pPr>
            <w:r>
              <w:t>М.П.</w:t>
            </w:r>
          </w:p>
        </w:tc>
        <w:tc>
          <w:tcPr>
            <w:tcW w:w="1361" w:type="dxa"/>
            <w:tcBorders>
              <w:top w:val="nil"/>
              <w:left w:val="nil"/>
              <w:bottom w:val="nil"/>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1660" w:type="dxa"/>
            <w:tcBorders>
              <w:top w:val="nil"/>
              <w:left w:val="nil"/>
              <w:bottom w:val="nil"/>
              <w:right w:val="nil"/>
            </w:tcBorders>
          </w:tcPr>
          <w:p w:rsidR="00426F84" w:rsidRDefault="00426F84">
            <w:pPr>
              <w:pStyle w:val="ConsPlusNormal"/>
            </w:pPr>
          </w:p>
        </w:tc>
      </w:tr>
      <w:tr w:rsidR="00426F84">
        <w:tc>
          <w:tcPr>
            <w:tcW w:w="2093" w:type="dxa"/>
            <w:tcBorders>
              <w:top w:val="nil"/>
              <w:left w:val="nil"/>
              <w:bottom w:val="nil"/>
              <w:right w:val="nil"/>
            </w:tcBorders>
          </w:tcPr>
          <w:p w:rsidR="00426F84" w:rsidRDefault="00426F84">
            <w:pPr>
              <w:pStyle w:val="ConsPlusNormal"/>
            </w:pPr>
            <w:r>
              <w:t>Исполнитель:</w:t>
            </w:r>
          </w:p>
        </w:tc>
        <w:tc>
          <w:tcPr>
            <w:tcW w:w="2426" w:type="dxa"/>
            <w:gridSpan w:val="3"/>
            <w:tcBorders>
              <w:top w:val="nil"/>
              <w:left w:val="nil"/>
              <w:bottom w:val="single" w:sz="4" w:space="0" w:color="auto"/>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2211" w:type="dxa"/>
            <w:gridSpan w:val="2"/>
            <w:tcBorders>
              <w:top w:val="nil"/>
              <w:left w:val="nil"/>
              <w:bottom w:val="single" w:sz="4" w:space="0" w:color="auto"/>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1660" w:type="dxa"/>
            <w:tcBorders>
              <w:top w:val="nil"/>
              <w:left w:val="nil"/>
              <w:bottom w:val="single" w:sz="4" w:space="0" w:color="auto"/>
              <w:right w:val="nil"/>
            </w:tcBorders>
          </w:tcPr>
          <w:p w:rsidR="00426F84" w:rsidRDefault="00426F84">
            <w:pPr>
              <w:pStyle w:val="ConsPlusNormal"/>
            </w:pPr>
          </w:p>
        </w:tc>
      </w:tr>
      <w:tr w:rsidR="00426F84">
        <w:tc>
          <w:tcPr>
            <w:tcW w:w="2093" w:type="dxa"/>
            <w:tcBorders>
              <w:top w:val="nil"/>
              <w:left w:val="nil"/>
              <w:bottom w:val="nil"/>
              <w:right w:val="nil"/>
            </w:tcBorders>
          </w:tcPr>
          <w:p w:rsidR="00426F84" w:rsidRDefault="00426F84">
            <w:pPr>
              <w:pStyle w:val="ConsPlusNormal"/>
            </w:pPr>
          </w:p>
        </w:tc>
        <w:tc>
          <w:tcPr>
            <w:tcW w:w="2426" w:type="dxa"/>
            <w:gridSpan w:val="3"/>
            <w:tcBorders>
              <w:top w:val="single" w:sz="4" w:space="0" w:color="auto"/>
              <w:left w:val="nil"/>
              <w:bottom w:val="nil"/>
              <w:right w:val="nil"/>
            </w:tcBorders>
          </w:tcPr>
          <w:p w:rsidR="00426F84" w:rsidRDefault="00426F84">
            <w:pPr>
              <w:pStyle w:val="ConsPlusNormal"/>
              <w:jc w:val="center"/>
            </w:pPr>
            <w:r>
              <w:t>(Ф.И.О.)</w:t>
            </w:r>
          </w:p>
        </w:tc>
        <w:tc>
          <w:tcPr>
            <w:tcW w:w="340" w:type="dxa"/>
            <w:tcBorders>
              <w:top w:val="nil"/>
              <w:left w:val="nil"/>
              <w:bottom w:val="nil"/>
              <w:right w:val="nil"/>
            </w:tcBorders>
          </w:tcPr>
          <w:p w:rsidR="00426F84" w:rsidRDefault="00426F84">
            <w:pPr>
              <w:pStyle w:val="ConsPlusNormal"/>
            </w:pPr>
          </w:p>
        </w:tc>
        <w:tc>
          <w:tcPr>
            <w:tcW w:w="2211" w:type="dxa"/>
            <w:gridSpan w:val="2"/>
            <w:tcBorders>
              <w:top w:val="single" w:sz="4" w:space="0" w:color="auto"/>
              <w:left w:val="nil"/>
              <w:bottom w:val="nil"/>
              <w:right w:val="nil"/>
            </w:tcBorders>
          </w:tcPr>
          <w:p w:rsidR="00426F84" w:rsidRDefault="00426F84">
            <w:pPr>
              <w:pStyle w:val="ConsPlusNormal"/>
              <w:jc w:val="center"/>
            </w:pPr>
            <w:r>
              <w:t>(подпись)</w:t>
            </w:r>
          </w:p>
        </w:tc>
        <w:tc>
          <w:tcPr>
            <w:tcW w:w="340" w:type="dxa"/>
            <w:tcBorders>
              <w:top w:val="nil"/>
              <w:left w:val="nil"/>
              <w:bottom w:val="nil"/>
              <w:right w:val="nil"/>
            </w:tcBorders>
          </w:tcPr>
          <w:p w:rsidR="00426F84" w:rsidRDefault="00426F84">
            <w:pPr>
              <w:pStyle w:val="ConsPlusNormal"/>
            </w:pPr>
          </w:p>
        </w:tc>
        <w:tc>
          <w:tcPr>
            <w:tcW w:w="1660" w:type="dxa"/>
            <w:tcBorders>
              <w:top w:val="single" w:sz="4" w:space="0" w:color="auto"/>
              <w:left w:val="nil"/>
              <w:bottom w:val="nil"/>
              <w:right w:val="nil"/>
            </w:tcBorders>
          </w:tcPr>
          <w:p w:rsidR="00426F84" w:rsidRDefault="00426F84">
            <w:pPr>
              <w:pStyle w:val="ConsPlusNormal"/>
              <w:jc w:val="center"/>
            </w:pPr>
            <w:r>
              <w:t>(должность)</w:t>
            </w:r>
          </w:p>
        </w:tc>
      </w:tr>
      <w:tr w:rsidR="00426F84">
        <w:tc>
          <w:tcPr>
            <w:tcW w:w="3369" w:type="dxa"/>
            <w:gridSpan w:val="2"/>
            <w:tcBorders>
              <w:top w:val="nil"/>
              <w:left w:val="nil"/>
              <w:bottom w:val="single" w:sz="4" w:space="0" w:color="auto"/>
              <w:right w:val="nil"/>
            </w:tcBorders>
          </w:tcPr>
          <w:p w:rsidR="00426F84" w:rsidRDefault="00426F84">
            <w:pPr>
              <w:pStyle w:val="ConsPlusNormal"/>
            </w:pPr>
          </w:p>
        </w:tc>
        <w:tc>
          <w:tcPr>
            <w:tcW w:w="1490" w:type="dxa"/>
            <w:gridSpan w:val="3"/>
            <w:tcBorders>
              <w:top w:val="nil"/>
              <w:left w:val="nil"/>
              <w:bottom w:val="nil"/>
              <w:right w:val="nil"/>
            </w:tcBorders>
          </w:tcPr>
          <w:p w:rsidR="00426F84" w:rsidRDefault="00426F84">
            <w:pPr>
              <w:pStyle w:val="ConsPlusNormal"/>
            </w:pPr>
          </w:p>
        </w:tc>
        <w:tc>
          <w:tcPr>
            <w:tcW w:w="2211" w:type="dxa"/>
            <w:gridSpan w:val="2"/>
            <w:tcBorders>
              <w:top w:val="nil"/>
              <w:left w:val="nil"/>
              <w:bottom w:val="nil"/>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1660" w:type="dxa"/>
            <w:tcBorders>
              <w:top w:val="nil"/>
              <w:left w:val="nil"/>
              <w:bottom w:val="nil"/>
              <w:right w:val="nil"/>
            </w:tcBorders>
          </w:tcPr>
          <w:p w:rsidR="00426F84" w:rsidRDefault="00426F84">
            <w:pPr>
              <w:pStyle w:val="ConsPlusNormal"/>
            </w:pPr>
          </w:p>
        </w:tc>
      </w:tr>
      <w:tr w:rsidR="00426F84">
        <w:tc>
          <w:tcPr>
            <w:tcW w:w="3369" w:type="dxa"/>
            <w:gridSpan w:val="2"/>
            <w:tcBorders>
              <w:top w:val="single" w:sz="4" w:space="0" w:color="auto"/>
              <w:left w:val="nil"/>
              <w:bottom w:val="nil"/>
              <w:right w:val="nil"/>
            </w:tcBorders>
          </w:tcPr>
          <w:p w:rsidR="00426F84" w:rsidRDefault="00426F84">
            <w:pPr>
              <w:pStyle w:val="ConsPlusNormal"/>
              <w:jc w:val="center"/>
            </w:pPr>
            <w:r>
              <w:t>(телефон)</w:t>
            </w:r>
          </w:p>
        </w:tc>
        <w:tc>
          <w:tcPr>
            <w:tcW w:w="1490" w:type="dxa"/>
            <w:gridSpan w:val="3"/>
            <w:tcBorders>
              <w:top w:val="nil"/>
              <w:left w:val="nil"/>
              <w:bottom w:val="nil"/>
              <w:right w:val="nil"/>
            </w:tcBorders>
          </w:tcPr>
          <w:p w:rsidR="00426F84" w:rsidRDefault="00426F84">
            <w:pPr>
              <w:pStyle w:val="ConsPlusNormal"/>
            </w:pPr>
          </w:p>
        </w:tc>
        <w:tc>
          <w:tcPr>
            <w:tcW w:w="2211" w:type="dxa"/>
            <w:gridSpan w:val="2"/>
            <w:tcBorders>
              <w:top w:val="nil"/>
              <w:left w:val="nil"/>
              <w:bottom w:val="nil"/>
              <w:right w:val="nil"/>
            </w:tcBorders>
          </w:tcPr>
          <w:p w:rsidR="00426F84" w:rsidRDefault="00426F84">
            <w:pPr>
              <w:pStyle w:val="ConsPlusNormal"/>
            </w:pPr>
          </w:p>
        </w:tc>
        <w:tc>
          <w:tcPr>
            <w:tcW w:w="340" w:type="dxa"/>
            <w:tcBorders>
              <w:top w:val="nil"/>
              <w:left w:val="nil"/>
              <w:bottom w:val="nil"/>
              <w:right w:val="nil"/>
            </w:tcBorders>
          </w:tcPr>
          <w:p w:rsidR="00426F84" w:rsidRDefault="00426F84">
            <w:pPr>
              <w:pStyle w:val="ConsPlusNormal"/>
            </w:pPr>
          </w:p>
        </w:tc>
        <w:tc>
          <w:tcPr>
            <w:tcW w:w="1660" w:type="dxa"/>
            <w:tcBorders>
              <w:top w:val="nil"/>
              <w:left w:val="nil"/>
              <w:bottom w:val="nil"/>
              <w:right w:val="nil"/>
            </w:tcBorders>
          </w:tcPr>
          <w:p w:rsidR="00426F84" w:rsidRDefault="00426F84">
            <w:pPr>
              <w:pStyle w:val="ConsPlusNormal"/>
            </w:pPr>
          </w:p>
        </w:tc>
      </w:tr>
      <w:tr w:rsidR="00426F84">
        <w:tc>
          <w:tcPr>
            <w:tcW w:w="9070" w:type="dxa"/>
            <w:gridSpan w:val="9"/>
            <w:tcBorders>
              <w:top w:val="nil"/>
              <w:left w:val="nil"/>
              <w:bottom w:val="nil"/>
              <w:right w:val="nil"/>
            </w:tcBorders>
          </w:tcPr>
          <w:p w:rsidR="00426F84" w:rsidRDefault="00426F84">
            <w:pPr>
              <w:pStyle w:val="ConsPlusNormal"/>
            </w:pPr>
            <w:r>
              <w:t>"___" ___________________ 20 __ года</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2"/>
      </w:pPr>
      <w:r>
        <w:lastRenderedPageBreak/>
        <w:t>Приложение N 2</w:t>
      </w:r>
    </w:p>
    <w:p w:rsidR="00426F84" w:rsidRDefault="00426F84">
      <w:pPr>
        <w:pStyle w:val="ConsPlusNormal"/>
        <w:jc w:val="right"/>
      </w:pPr>
      <w:r>
        <w:t>к Порядку</w:t>
      </w:r>
    </w:p>
    <w:p w:rsidR="00426F84" w:rsidRDefault="00426F84">
      <w:pPr>
        <w:pStyle w:val="ConsPlusNormal"/>
        <w:jc w:val="right"/>
      </w:pPr>
      <w:r>
        <w:t>предоставления субсидий</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 (муниципальных</w:t>
      </w:r>
    </w:p>
    <w:p w:rsidR="00426F84" w:rsidRDefault="00426F84">
      <w:pPr>
        <w:pStyle w:val="ConsPlusNormal"/>
        <w:jc w:val="right"/>
      </w:pPr>
      <w:r>
        <w:t>округов, муниципальных</w:t>
      </w:r>
    </w:p>
    <w:p w:rsidR="00426F84" w:rsidRDefault="00426F84">
      <w:pPr>
        <w:pStyle w:val="ConsPlusNormal"/>
        <w:jc w:val="right"/>
      </w:pPr>
      <w:r>
        <w:t>районов, городских</w:t>
      </w:r>
    </w:p>
    <w:p w:rsidR="00426F84" w:rsidRDefault="00426F84">
      <w:pPr>
        <w:pStyle w:val="ConsPlusNormal"/>
        <w:jc w:val="right"/>
      </w:pPr>
      <w:r>
        <w:t>округов) Приморского края</w:t>
      </w:r>
    </w:p>
    <w:p w:rsidR="00426F84" w:rsidRDefault="00426F84">
      <w:pPr>
        <w:pStyle w:val="ConsPlusNormal"/>
        <w:jc w:val="right"/>
      </w:pPr>
      <w:r>
        <w:t>на реализацию мероприятий</w:t>
      </w:r>
    </w:p>
    <w:p w:rsidR="00426F84" w:rsidRDefault="00426F84">
      <w:pPr>
        <w:pStyle w:val="ConsPlusNormal"/>
        <w:jc w:val="right"/>
      </w:pPr>
      <w:r>
        <w:t>по благоустройству</w:t>
      </w:r>
    </w:p>
    <w:p w:rsidR="00426F84" w:rsidRDefault="00426F84">
      <w:pPr>
        <w:pStyle w:val="ConsPlusNormal"/>
        <w:jc w:val="right"/>
      </w:pPr>
      <w:r>
        <w:t>сельских территорий</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p w:rsidR="00426F84" w:rsidRDefault="00426F84">
      <w:pPr>
        <w:pStyle w:val="ConsPlusNormal"/>
        <w:jc w:val="center"/>
      </w:pPr>
      <w:r>
        <w:t>ПАСПОРТ</w:t>
      </w:r>
    </w:p>
    <w:p w:rsidR="00426F84" w:rsidRDefault="00426F84">
      <w:pPr>
        <w:pStyle w:val="ConsPlusNormal"/>
        <w:jc w:val="center"/>
      </w:pPr>
      <w:r>
        <w:t>общественно значимого проекта по благоустройству</w:t>
      </w:r>
    </w:p>
    <w:p w:rsidR="00426F84" w:rsidRDefault="00426F84">
      <w:pPr>
        <w:pStyle w:val="ConsPlusNormal"/>
        <w:jc w:val="center"/>
      </w:pPr>
      <w:r>
        <w:t>сельских территорий</w:t>
      </w:r>
    </w:p>
    <w:p w:rsidR="00426F84" w:rsidRDefault="00426F84">
      <w:pPr>
        <w:pStyle w:val="ConsPlusNormal"/>
        <w:jc w:val="both"/>
      </w:pPr>
    </w:p>
    <w:p w:rsidR="00426F84" w:rsidRDefault="00426F84">
      <w:pPr>
        <w:pStyle w:val="ConsPlusNormal"/>
        <w:ind w:firstLine="540"/>
        <w:jc w:val="both"/>
      </w:pPr>
      <w:r>
        <w:t xml:space="preserve">Исключен. - </w:t>
      </w:r>
      <w:hyperlink r:id="rId462">
        <w:r>
          <w:rPr>
            <w:color w:val="0000FF"/>
          </w:rPr>
          <w:t>Постановление</w:t>
        </w:r>
      </w:hyperlink>
      <w:r>
        <w:t xml:space="preserve"> Правительства Приморского края от 24.06.2021 N 394-пп.</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21.2</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w:t>
      </w:r>
    </w:p>
    <w:p w:rsidR="00426F84" w:rsidRDefault="00426F84">
      <w:pPr>
        <w:pStyle w:val="ConsPlusNormal"/>
        <w:jc w:val="right"/>
      </w:pPr>
      <w:r>
        <w:t>и 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73" w:name="P17952"/>
      <w:bookmarkEnd w:id="73"/>
      <w:r>
        <w:t>ПОРЯДОК</w:t>
      </w:r>
    </w:p>
    <w:p w:rsidR="00426F84" w:rsidRDefault="00426F84">
      <w:pPr>
        <w:pStyle w:val="ConsPlusTitle"/>
        <w:jc w:val="center"/>
      </w:pPr>
      <w:r>
        <w:t>ПРЕДОСТАВЛЕНИЯ И РАСХОДОВАНИЯ СУБСИДИЙ</w:t>
      </w:r>
    </w:p>
    <w:p w:rsidR="00426F84" w:rsidRDefault="00426F84">
      <w:pPr>
        <w:pStyle w:val="ConsPlusTitle"/>
        <w:jc w:val="center"/>
      </w:pPr>
      <w:r>
        <w:t>ИЗ КРАЕВОГО БЮДЖЕТА БЮДЖЕТАМ МУНИЦИПАЛЬНЫХ ОБРАЗОВАНИЙ</w:t>
      </w:r>
    </w:p>
    <w:p w:rsidR="00426F84" w:rsidRDefault="00426F84">
      <w:pPr>
        <w:pStyle w:val="ConsPlusTitle"/>
        <w:jc w:val="center"/>
      </w:pPr>
      <w:r>
        <w:t>ПРИМОРСКОГО КРАЯ НА РЕАЛИЗАЦИЮ ПРОЕКТОВ КОМПЛЕКСНОГО</w:t>
      </w:r>
    </w:p>
    <w:p w:rsidR="00426F84" w:rsidRDefault="00426F84">
      <w:pPr>
        <w:pStyle w:val="ConsPlusTitle"/>
        <w:jc w:val="center"/>
      </w:pPr>
      <w:r>
        <w:t>РАЗВИТИЯ СЕЛЬСКИХ ТЕРРИТОРИЙ В РАМКАХ ФЕДЕРАЛЬНОГО</w:t>
      </w:r>
    </w:p>
    <w:p w:rsidR="00426F84" w:rsidRDefault="00426F84">
      <w:pPr>
        <w:pStyle w:val="ConsPlusTitle"/>
        <w:jc w:val="center"/>
      </w:pPr>
      <w:r>
        <w:t>ПРОЕКТА "СОВРЕМЕННЫЙ ОБЛИК СЕЛЬСКИХ ТЕРРИТОРИЙ"</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 </w:t>
            </w:r>
            <w:hyperlink r:id="rId463">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04.03.2022 N 124-пп;</w:t>
            </w:r>
          </w:p>
          <w:p w:rsidR="00426F84" w:rsidRDefault="00426F84">
            <w:pPr>
              <w:pStyle w:val="ConsPlusNormal"/>
              <w:jc w:val="center"/>
            </w:pPr>
            <w:r>
              <w:rPr>
                <w:color w:val="392C69"/>
              </w:rPr>
              <w:t xml:space="preserve">в ред. </w:t>
            </w:r>
            <w:hyperlink r:id="rId464">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05.05.2022 N 288-пп)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Title"/>
        <w:jc w:val="center"/>
        <w:outlineLvl w:val="2"/>
      </w:pPr>
      <w:r>
        <w:t>I. ОБЩИЕ ПОЛОЖЕНИЯ</w:t>
      </w:r>
    </w:p>
    <w:p w:rsidR="00426F84" w:rsidRDefault="00426F84">
      <w:pPr>
        <w:pStyle w:val="ConsPlusNormal"/>
        <w:jc w:val="both"/>
      </w:pPr>
    </w:p>
    <w:p w:rsidR="00426F84" w:rsidRDefault="00426F84">
      <w:pPr>
        <w:pStyle w:val="ConsPlusNormal"/>
        <w:ind w:firstLine="540"/>
        <w:jc w:val="both"/>
      </w:pPr>
      <w:r>
        <w:t xml:space="preserve">1.1. Настоящий Порядок определяет цели и условия предоставления и расходования субсидий из краевого бюджета бюджетам муниципальных образований Приморского края на реализацию проектов комплексного развития сельских территорий, источником финансового обеспечения которых являются в том числе субсидии из федерального бюджета в рамках федерального проекта "Современный облик сельских территорий" государственной </w:t>
      </w:r>
      <w:hyperlink r:id="rId465">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субсидия, муниципальные образования, государственная программа), критерии отбора муниципальных образований для предоставления субсидий, порядок возврата субсидий в случае нарушения условий, установленных при их предоставлении.</w:t>
      </w:r>
    </w:p>
    <w:p w:rsidR="00426F84" w:rsidRDefault="00426F84">
      <w:pPr>
        <w:pStyle w:val="ConsPlusNormal"/>
        <w:spacing w:before="200"/>
        <w:ind w:firstLine="540"/>
        <w:jc w:val="both"/>
      </w:pPr>
      <w:r>
        <w:lastRenderedPageBreak/>
        <w:t xml:space="preserve">1.2. Термины "сельские агломерации", "проект", "стоимость проекта", "отбор проектов", "проекты, отобранные для субсидирования", используемые в настоящем Порядке, применяются в значениях, определенных </w:t>
      </w:r>
      <w:hyperlink r:id="rId466">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содержащимися в приложении N 11 к государственной программе.</w:t>
      </w:r>
    </w:p>
    <w:p w:rsidR="00426F84" w:rsidRDefault="00426F84">
      <w:pPr>
        <w:pStyle w:val="ConsPlusNormal"/>
        <w:spacing w:before="200"/>
        <w:ind w:firstLine="540"/>
        <w:jc w:val="both"/>
      </w:pPr>
      <w:r>
        <w:t>Также в настоящем Порядке используются следующие термины:</w:t>
      </w:r>
    </w:p>
    <w:p w:rsidR="00426F84" w:rsidRDefault="00426F84">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Владивостокского городского округа, на территории которого находится административный центр Приморского края);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Владивостокского городского округа) в соответствии с </w:t>
      </w:r>
      <w:hyperlink w:anchor="P16877">
        <w:r>
          <w:rPr>
            <w:color w:val="0000FF"/>
          </w:rPr>
          <w:t>приложением N 18</w:t>
        </w:r>
      </w:hyperlink>
      <w:r>
        <w:t xml:space="preserve"> к государственной программе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программа Приморского края);</w:t>
      </w:r>
    </w:p>
    <w:p w:rsidR="00426F84" w:rsidRDefault="00426F84">
      <w:pPr>
        <w:pStyle w:val="ConsPlusNormal"/>
        <w:spacing w:before="200"/>
        <w:ind w:firstLine="540"/>
        <w:jc w:val="both"/>
      </w:pPr>
      <w:r>
        <w:t xml:space="preserve">"предварительный отбор проектов" - устанавливаемая в соответствии с </w:t>
      </w:r>
      <w:hyperlink r:id="rId467">
        <w:r>
          <w:rPr>
            <w:color w:val="0000FF"/>
          </w:rPr>
          <w:t>Порядком</w:t>
        </w:r>
      </w:hyperlink>
      <w:r>
        <w:t>, утвержденным постановлением Правительства Приморского края от 25 февраля 2021 года N 79-пп "О подготовке и проведении предварительного отбора проектов комплексного развития сельских территорий Приморского края", процедура проверки полноты и качества поданной муниципальными образованиями заявочной документации и проведения балльной оценки, по результатам которой межведомственной комиссией по предварительному отбору проектов комплексного развития сельских территорий Приморского края принимается решение о предварительном отборе проектов для направления отобранных проектов в Министерство сельского хозяйства Российской Федерации для участия в отборе проектов.</w:t>
      </w:r>
    </w:p>
    <w:p w:rsidR="00426F84" w:rsidRDefault="00426F84">
      <w:pPr>
        <w:pStyle w:val="ConsPlusNormal"/>
        <w:spacing w:before="200"/>
        <w:ind w:firstLine="540"/>
        <w:jc w:val="both"/>
      </w:pPr>
      <w:r>
        <w:t>1.3. Органом исполнительной власти Приморского края, уполномоченным на взаимодействие с Министерством сельского хозяйства Российской Федерации с целью реализации проектов, является министерство сельского хозяйства Приморского края (далее - министерство).</w:t>
      </w:r>
    </w:p>
    <w:p w:rsidR="00426F84" w:rsidRDefault="00426F84">
      <w:pPr>
        <w:pStyle w:val="ConsPlusNormal"/>
        <w:spacing w:before="200"/>
        <w:ind w:firstLine="540"/>
        <w:jc w:val="both"/>
      </w:pPr>
      <w:r>
        <w:t>1.4. Главными распорядителями средств краевого бюджета и ответственными исполнителями (далее - ответственный исполнитель) являются:</w:t>
      </w:r>
    </w:p>
    <w:p w:rsidR="00426F84" w:rsidRDefault="00426F84">
      <w:pPr>
        <w:pStyle w:val="ConsPlusNormal"/>
        <w:spacing w:before="200"/>
        <w:ind w:firstLine="540"/>
        <w:jc w:val="both"/>
      </w:pPr>
      <w:r>
        <w:t xml:space="preserve">1.4.1. Министерство образования Приморского края при условии, если мероприятия, предусмотренные проектом, направлены на реализацию направлений, указанных в </w:t>
      </w:r>
      <w:hyperlink w:anchor="P17981">
        <w:r>
          <w:rPr>
            <w:color w:val="0000FF"/>
          </w:rPr>
          <w:t>подпункте "а" пункта 1.6</w:t>
        </w:r>
      </w:hyperlink>
      <w:r>
        <w:t xml:space="preserve"> настоящего Порядка, в отношении объектов, предусмотренных </w:t>
      </w:r>
      <w:hyperlink w:anchor="P17982">
        <w:r>
          <w:rPr>
            <w:color w:val="0000FF"/>
          </w:rPr>
          <w:t>абзацами вторым</w:t>
        </w:r>
      </w:hyperlink>
      <w:r>
        <w:t xml:space="preserve"> - </w:t>
      </w:r>
      <w:hyperlink w:anchor="P17984">
        <w:r>
          <w:rPr>
            <w:color w:val="0000FF"/>
          </w:rPr>
          <w:t>четвертым подпункта "а" пункта 1.6</w:t>
        </w:r>
      </w:hyperlink>
      <w:r>
        <w:t xml:space="preserve"> настоящего Порядка (за исключением строительства, реконструкции (модернизации) модульных объектов), </w:t>
      </w:r>
      <w:hyperlink w:anchor="P17987">
        <w:r>
          <w:rPr>
            <w:color w:val="0000FF"/>
          </w:rPr>
          <w:t>подпунктах "б"</w:t>
        </w:r>
      </w:hyperlink>
      <w:r>
        <w:t xml:space="preserve">, </w:t>
      </w:r>
      <w:hyperlink w:anchor="P17989">
        <w:r>
          <w:rPr>
            <w:color w:val="0000FF"/>
          </w:rPr>
          <w:t>"в" пункта 1.6</w:t>
        </w:r>
      </w:hyperlink>
      <w:r>
        <w:t xml:space="preserve"> настоящего Порядка, в случае приобретения транспортных средств (не бывших в употреблении или эксплуатации), приобретения и установки модульных конструкций,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предусмотренных </w:t>
      </w:r>
      <w:hyperlink w:anchor="P17982">
        <w:r>
          <w:rPr>
            <w:color w:val="0000FF"/>
          </w:rPr>
          <w:t>абзацами вторым</w:t>
        </w:r>
      </w:hyperlink>
      <w:r>
        <w:t xml:space="preserve"> - </w:t>
      </w:r>
      <w:hyperlink w:anchor="P17984">
        <w:r>
          <w:rPr>
            <w:color w:val="0000FF"/>
          </w:rPr>
          <w:t>четвертым подпункта "а" пункта 1.6</w:t>
        </w:r>
      </w:hyperlink>
      <w:r>
        <w:t xml:space="preserve"> настоящего Порядка;</w:t>
      </w:r>
    </w:p>
    <w:p w:rsidR="00426F84" w:rsidRDefault="00426F84">
      <w:pPr>
        <w:pStyle w:val="ConsPlusNormal"/>
        <w:spacing w:before="200"/>
        <w:ind w:firstLine="540"/>
        <w:jc w:val="both"/>
      </w:pPr>
      <w:r>
        <w:t xml:space="preserve">1.4.2. Министерство строительства Приморского края при условии, если мероприятия направлены на реализацию направлений, указанных в </w:t>
      </w:r>
      <w:hyperlink w:anchor="P17981">
        <w:r>
          <w:rPr>
            <w:color w:val="0000FF"/>
          </w:rPr>
          <w:t>подпункте "а" пункта 1.6</w:t>
        </w:r>
      </w:hyperlink>
      <w:r>
        <w:t xml:space="preserve"> настоящего Порядка, в отношении объектов, предусмотренных </w:t>
      </w:r>
      <w:hyperlink w:anchor="P17985">
        <w:r>
          <w:rPr>
            <w:color w:val="0000FF"/>
          </w:rPr>
          <w:t>абзацами пятым</w:t>
        </w:r>
      </w:hyperlink>
      <w:r>
        <w:t xml:space="preserve">, </w:t>
      </w:r>
      <w:hyperlink w:anchor="P17986">
        <w:r>
          <w:rPr>
            <w:color w:val="0000FF"/>
          </w:rPr>
          <w:t>шестым подпункта "а" пункта 1.6</w:t>
        </w:r>
      </w:hyperlink>
      <w:r>
        <w:t xml:space="preserve"> настоящего Порядка (за исключением строительства, реконструкции (модернизации) модульных объектов, капитального ремонта объектов);</w:t>
      </w:r>
    </w:p>
    <w:p w:rsidR="00426F84" w:rsidRDefault="00426F84">
      <w:pPr>
        <w:pStyle w:val="ConsPlusNormal"/>
        <w:spacing w:before="200"/>
        <w:ind w:firstLine="540"/>
        <w:jc w:val="both"/>
      </w:pPr>
      <w:r>
        <w:t xml:space="preserve">1.4.3. Министерство жилищно-коммунального хозяйства Приморского края при условии, если мероприятия, предусмотренные проектом, направлены на реализацию направлений, указанных в </w:t>
      </w:r>
      <w:hyperlink w:anchor="P17990">
        <w:r>
          <w:rPr>
            <w:color w:val="0000FF"/>
          </w:rPr>
          <w:t>подпунктах "г"</w:t>
        </w:r>
      </w:hyperlink>
      <w:r>
        <w:t xml:space="preserve">, </w:t>
      </w:r>
      <w:hyperlink w:anchor="P17991">
        <w:r>
          <w:rPr>
            <w:color w:val="0000FF"/>
          </w:rPr>
          <w:t>"д" пункта 1.6</w:t>
        </w:r>
      </w:hyperlink>
      <w:r>
        <w:t xml:space="preserve"> настоящего Порядка;</w:t>
      </w:r>
    </w:p>
    <w:p w:rsidR="00426F84" w:rsidRDefault="00426F84">
      <w:pPr>
        <w:pStyle w:val="ConsPlusNormal"/>
        <w:spacing w:before="200"/>
        <w:ind w:firstLine="540"/>
        <w:jc w:val="both"/>
      </w:pPr>
      <w:r>
        <w:t xml:space="preserve">1.4.4. Министерство культуры и архивного дела Приморского края при условии, если мероприятия, предусмотренные проектом, направлены на реализацию направлений, указанных в </w:t>
      </w:r>
      <w:hyperlink w:anchor="P17981">
        <w:r>
          <w:rPr>
            <w:color w:val="0000FF"/>
          </w:rPr>
          <w:t>подпункте "а" пункта 1.6</w:t>
        </w:r>
      </w:hyperlink>
      <w:r>
        <w:t xml:space="preserve"> настоящего Порядка, в отношении объектов, предусмотренных </w:t>
      </w:r>
      <w:hyperlink w:anchor="P17985">
        <w:r>
          <w:rPr>
            <w:color w:val="0000FF"/>
          </w:rPr>
          <w:t>абзацем пятым подпункта "а" пункта 1.6</w:t>
        </w:r>
      </w:hyperlink>
      <w:r>
        <w:t xml:space="preserve"> настоящего Порядка (за исключением строительства, реконструкции </w:t>
      </w:r>
      <w:r>
        <w:lastRenderedPageBreak/>
        <w:t xml:space="preserve">(модернизации) объектов), </w:t>
      </w:r>
      <w:hyperlink w:anchor="P17987">
        <w:r>
          <w:rPr>
            <w:color w:val="0000FF"/>
          </w:rPr>
          <w:t>подпунктах "б"</w:t>
        </w:r>
      </w:hyperlink>
      <w:r>
        <w:t xml:space="preserve">, </w:t>
      </w:r>
      <w:hyperlink w:anchor="P17989">
        <w:r>
          <w:rPr>
            <w:color w:val="0000FF"/>
          </w:rPr>
          <w:t>"в" пункта 1.6</w:t>
        </w:r>
      </w:hyperlink>
      <w:r>
        <w:t xml:space="preserve"> настоящего Порядка, в случае приобретения транспортных средств (не бывших в употреблении или эксплуатации), приобретения и установки модульных конструкций,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муниципальных организаций культурно-досугового типа;</w:t>
      </w:r>
    </w:p>
    <w:p w:rsidR="00426F84" w:rsidRDefault="00426F84">
      <w:pPr>
        <w:pStyle w:val="ConsPlusNormal"/>
        <w:spacing w:before="200"/>
        <w:ind w:firstLine="540"/>
        <w:jc w:val="both"/>
      </w:pPr>
      <w:r>
        <w:t xml:space="preserve">1.4.5. Министерство физической культуры и спорта Приморского края при условии, если мероприятия, предусмотренные проектом, направлены на реализацию направлений, указанных в </w:t>
      </w:r>
      <w:hyperlink w:anchor="P17981">
        <w:r>
          <w:rPr>
            <w:color w:val="0000FF"/>
          </w:rPr>
          <w:t>подпункте "а" пункта 1.6</w:t>
        </w:r>
      </w:hyperlink>
      <w:r>
        <w:t xml:space="preserve"> настоящего Порядка, в отношении объектов, предусмотренных </w:t>
      </w:r>
      <w:hyperlink w:anchor="P17986">
        <w:r>
          <w:rPr>
            <w:color w:val="0000FF"/>
          </w:rPr>
          <w:t>абзацем шестым подпункта "а" пункта 1.6</w:t>
        </w:r>
      </w:hyperlink>
      <w:r>
        <w:t xml:space="preserve"> настоящего Порядка (за исключением строительства, реконструкции (модернизации) объектов), </w:t>
      </w:r>
      <w:hyperlink w:anchor="P17987">
        <w:r>
          <w:rPr>
            <w:color w:val="0000FF"/>
          </w:rPr>
          <w:t>подпунктах "б"</w:t>
        </w:r>
      </w:hyperlink>
      <w:r>
        <w:t xml:space="preserve">, </w:t>
      </w:r>
      <w:hyperlink w:anchor="P17989">
        <w:r>
          <w:rPr>
            <w:color w:val="0000FF"/>
          </w:rPr>
          <w:t>"в" пункта 1.6</w:t>
        </w:r>
      </w:hyperlink>
      <w:r>
        <w:t xml:space="preserve"> настоящего Порядка, в случае приобретения транспортных средств (не бывших в употреблении или эксплуатации), приобретения и установки модульных конструкций,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муниципальных физкультурно-спортивных организаций.</w:t>
      </w:r>
    </w:p>
    <w:p w:rsidR="00426F84" w:rsidRDefault="00426F84">
      <w:pPr>
        <w:pStyle w:val="ConsPlusNormal"/>
        <w:spacing w:before="200"/>
        <w:ind w:firstLine="540"/>
        <w:jc w:val="both"/>
      </w:pPr>
      <w:r>
        <w:t>1.5. Непосредственное исполнение мероприятий программы Приморского края осуществляется ответственными исполнителями совместно с муниципальными образованиями Приморского края.</w:t>
      </w:r>
    </w:p>
    <w:p w:rsidR="00426F84" w:rsidRDefault="00426F84">
      <w:pPr>
        <w:pStyle w:val="ConsPlusNormal"/>
        <w:spacing w:before="200"/>
        <w:ind w:firstLine="540"/>
        <w:jc w:val="both"/>
      </w:pPr>
      <w:bookmarkStart w:id="74" w:name="P17979"/>
      <w:bookmarkEnd w:id="74"/>
      <w:r>
        <w:t>1.6. Субсидии предоставляются в целях софинансирования расходных обязательств муниципальных образований, возникающих в связи с реализацией проектов, прошедших отбор в Министерстве сельского хозяйства Российской Федерации и включенных в перечень проектов, отобранных для субсидирования.</w:t>
      </w:r>
    </w:p>
    <w:p w:rsidR="00426F84" w:rsidRDefault="00426F84">
      <w:pPr>
        <w:pStyle w:val="ConsPlusNormal"/>
        <w:spacing w:before="200"/>
        <w:ind w:firstLine="540"/>
        <w:jc w:val="both"/>
      </w:pPr>
      <w:r>
        <w:t>Мероприятия, предусмотренные проектом, должны быть направлены на реализацию следующих направлений:</w:t>
      </w:r>
    </w:p>
    <w:p w:rsidR="00426F84" w:rsidRDefault="00426F84">
      <w:pPr>
        <w:pStyle w:val="ConsPlusNormal"/>
        <w:spacing w:before="200"/>
        <w:ind w:firstLine="540"/>
        <w:jc w:val="both"/>
      </w:pPr>
      <w:bookmarkStart w:id="75" w:name="P17981"/>
      <w:bookmarkEnd w:id="75"/>
      <w:r>
        <w:t>а)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426F84" w:rsidRDefault="00426F84">
      <w:pPr>
        <w:pStyle w:val="ConsPlusNormal"/>
        <w:spacing w:before="200"/>
        <w:ind w:firstLine="540"/>
        <w:jc w:val="both"/>
      </w:pPr>
      <w:bookmarkStart w:id="76" w:name="P17982"/>
      <w:bookmarkEnd w:id="76"/>
      <w:r>
        <w:t>муниципальных дошкольных образовательных организаций;</w:t>
      </w:r>
    </w:p>
    <w:p w:rsidR="00426F84" w:rsidRDefault="00426F84">
      <w:pPr>
        <w:pStyle w:val="ConsPlusNormal"/>
        <w:spacing w:before="200"/>
        <w:ind w:firstLine="540"/>
        <w:jc w:val="both"/>
      </w:pPr>
      <w:r>
        <w:t>муниципальных общеобразовательных организаций;</w:t>
      </w:r>
    </w:p>
    <w:p w:rsidR="00426F84" w:rsidRDefault="00426F84">
      <w:pPr>
        <w:pStyle w:val="ConsPlusNormal"/>
        <w:spacing w:before="200"/>
        <w:ind w:firstLine="540"/>
        <w:jc w:val="both"/>
      </w:pPr>
      <w:bookmarkStart w:id="77" w:name="P17984"/>
      <w:bookmarkEnd w:id="77"/>
      <w:r>
        <w:t>муниципальных организаций дополнительного образования;</w:t>
      </w:r>
    </w:p>
    <w:p w:rsidR="00426F84" w:rsidRDefault="00426F84">
      <w:pPr>
        <w:pStyle w:val="ConsPlusNormal"/>
        <w:spacing w:before="200"/>
        <w:ind w:firstLine="540"/>
        <w:jc w:val="both"/>
      </w:pPr>
      <w:bookmarkStart w:id="78" w:name="P17985"/>
      <w:bookmarkEnd w:id="78"/>
      <w:r>
        <w:t>муниципальных организаций культурно-досугового типа;</w:t>
      </w:r>
    </w:p>
    <w:p w:rsidR="00426F84" w:rsidRDefault="00426F84">
      <w:pPr>
        <w:pStyle w:val="ConsPlusNormal"/>
        <w:spacing w:before="200"/>
        <w:ind w:firstLine="540"/>
        <w:jc w:val="both"/>
      </w:pPr>
      <w:bookmarkStart w:id="79" w:name="P17986"/>
      <w:bookmarkEnd w:id="79"/>
      <w:r>
        <w:t>муниципальных физкультурно-спортивных организаций;</w:t>
      </w:r>
    </w:p>
    <w:p w:rsidR="00426F84" w:rsidRDefault="00426F84">
      <w:pPr>
        <w:pStyle w:val="ConsPlusNormal"/>
        <w:spacing w:before="200"/>
        <w:ind w:firstLine="540"/>
        <w:jc w:val="both"/>
      </w:pPr>
      <w:bookmarkStart w:id="80" w:name="P17987"/>
      <w:bookmarkEnd w:id="80"/>
      <w: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7981">
        <w:r>
          <w:rPr>
            <w:color w:val="0000FF"/>
          </w:rPr>
          <w:t>подпункте "а"</w:t>
        </w:r>
      </w:hyperlink>
      <w:r>
        <w:t xml:space="preserve"> настоящего пункта:</w:t>
      </w:r>
    </w:p>
    <w:p w:rsidR="00426F84" w:rsidRDefault="00426F84">
      <w:pPr>
        <w:pStyle w:val="ConsPlusNormal"/>
        <w:spacing w:before="200"/>
        <w:ind w:firstLine="540"/>
        <w:jc w:val="both"/>
      </w:pPr>
      <w:r>
        <w:t>пассажирских автобусов (микроавтобусов), в том числе использующих природный газ в качестве моторного топлива;</w:t>
      </w:r>
    </w:p>
    <w:p w:rsidR="00426F84" w:rsidRDefault="00426F84">
      <w:pPr>
        <w:pStyle w:val="ConsPlusNormal"/>
        <w:spacing w:before="200"/>
        <w:ind w:firstLine="540"/>
        <w:jc w:val="both"/>
      </w:pPr>
      <w:bookmarkStart w:id="81" w:name="P17989"/>
      <w:bookmarkEnd w:id="81"/>
      <w:r>
        <w:t xml:space="preserve">в) приобретение и установка модульных конструкций (за исключением объектов с массовым пребыванием граждан, указанных в </w:t>
      </w:r>
      <w:hyperlink r:id="rId468">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7981">
        <w:r>
          <w:rPr>
            <w:color w:val="0000FF"/>
          </w:rPr>
          <w:t>подпункте "а"</w:t>
        </w:r>
      </w:hyperlink>
      <w:r>
        <w:t xml:space="preserve"> настоящего пункта;</w:t>
      </w:r>
    </w:p>
    <w:p w:rsidR="00426F84" w:rsidRDefault="00426F84">
      <w:pPr>
        <w:pStyle w:val="ConsPlusNormal"/>
        <w:spacing w:before="200"/>
        <w:ind w:firstLine="540"/>
        <w:jc w:val="both"/>
      </w:pPr>
      <w:bookmarkStart w:id="82" w:name="P17990"/>
      <w:bookmarkEnd w:id="82"/>
      <w: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426F84" w:rsidRDefault="00426F84">
      <w:pPr>
        <w:pStyle w:val="ConsPlusNormal"/>
        <w:spacing w:before="200"/>
        <w:ind w:firstLine="540"/>
        <w:jc w:val="both"/>
      </w:pPr>
      <w:bookmarkStart w:id="83" w:name="P17991"/>
      <w:bookmarkEnd w:id="83"/>
      <w:r>
        <w:t xml:space="preserve">д) строительство </w:t>
      </w:r>
      <w:proofErr w:type="spellStart"/>
      <w:r>
        <w:t>блочно</w:t>
      </w:r>
      <w:proofErr w:type="spellEnd"/>
      <w:r>
        <w:t>-модульных котельных; строительство, реконструкция и капитальный ремонт тепловых сетей (за исключением котельных).</w:t>
      </w:r>
    </w:p>
    <w:p w:rsidR="00426F84" w:rsidRDefault="00426F84">
      <w:pPr>
        <w:pStyle w:val="ConsPlusNormal"/>
        <w:jc w:val="both"/>
      </w:pPr>
    </w:p>
    <w:p w:rsidR="00426F84" w:rsidRDefault="00426F84">
      <w:pPr>
        <w:pStyle w:val="ConsPlusTitle"/>
        <w:jc w:val="center"/>
        <w:outlineLvl w:val="2"/>
      </w:pPr>
      <w:r>
        <w:t>II. УСЛОВИЯ ПРЕДОСТАВЛЕНИЯ СУБСИДИИ</w:t>
      </w:r>
    </w:p>
    <w:p w:rsidR="00426F84" w:rsidRDefault="00426F84">
      <w:pPr>
        <w:pStyle w:val="ConsPlusNormal"/>
        <w:jc w:val="both"/>
      </w:pPr>
    </w:p>
    <w:p w:rsidR="00426F84" w:rsidRDefault="00426F84">
      <w:pPr>
        <w:pStyle w:val="ConsPlusNormal"/>
        <w:ind w:firstLine="540"/>
        <w:jc w:val="both"/>
      </w:pPr>
      <w:r>
        <w:lastRenderedPageBreak/>
        <w:t>2.1. Субсидия предоставляется при соблюдении следующих условий:</w:t>
      </w:r>
    </w:p>
    <w:p w:rsidR="00426F84" w:rsidRDefault="00426F84">
      <w:pPr>
        <w:pStyle w:val="ConsPlusNormal"/>
        <w:spacing w:before="200"/>
        <w:ind w:firstLine="540"/>
        <w:jc w:val="both"/>
      </w:pPr>
      <w:r>
        <w:t xml:space="preserve">наличие муниципальной программы по комплексному развитию сельских территорий, предусматривающей мероприятия, указанные в </w:t>
      </w:r>
      <w:hyperlink w:anchor="P17979">
        <w:r>
          <w:rPr>
            <w:color w:val="0000FF"/>
          </w:rPr>
          <w:t>пункте 1.6</w:t>
        </w:r>
      </w:hyperlink>
      <w:r>
        <w:t xml:space="preserve"> настоящего Порядка;</w:t>
      </w:r>
    </w:p>
    <w:p w:rsidR="00426F84" w:rsidRDefault="00426F84">
      <w:pPr>
        <w:pStyle w:val="ConsPlusNormal"/>
        <w:spacing w:before="200"/>
        <w:ind w:firstLine="540"/>
        <w:jc w:val="both"/>
      </w:pPr>
      <w:r>
        <w:t>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краевого бюджета.</w:t>
      </w:r>
    </w:p>
    <w:p w:rsidR="00426F84" w:rsidRDefault="00426F84">
      <w:pPr>
        <w:pStyle w:val="ConsPlusNormal"/>
        <w:spacing w:before="200"/>
        <w:ind w:firstLine="540"/>
        <w:jc w:val="both"/>
      </w:pPr>
      <w:r>
        <w:t>2.2. Критериями отбора муниципальных образований для получения субсидии являются:</w:t>
      </w:r>
    </w:p>
    <w:p w:rsidR="00426F84" w:rsidRDefault="00426F84">
      <w:pPr>
        <w:pStyle w:val="ConsPlusNormal"/>
        <w:spacing w:before="200"/>
        <w:ind w:firstLine="540"/>
        <w:jc w:val="both"/>
      </w:pPr>
      <w:r>
        <w:t xml:space="preserve">наличие документа, подтверждающего прохождение проектом процедуры предварительного отбора и признание его отобранным для направления в Министерство сельского хозяйства Российской Федерации в соответствии с </w:t>
      </w:r>
      <w:hyperlink r:id="rId469">
        <w:r>
          <w:rPr>
            <w:color w:val="0000FF"/>
          </w:rPr>
          <w:t>подпунктом 2 пункта 9</w:t>
        </w:r>
      </w:hyperlink>
      <w:r>
        <w:t xml:space="preserve"> Порядка проведения предварительного отбора проектов комплексного развития сельских территорий Приморского края, утвержденного постановлением Правительства Приморского края от 25 февраля 2021 года N 79-пп "О подготовке и проведении предварительного отбора проектов комплексного развития сельских территорий Приморского края" (далее - Порядок, утвержденный постановлением N 79-пп);</w:t>
      </w:r>
    </w:p>
    <w:p w:rsidR="00426F84" w:rsidRDefault="00426F84">
      <w:pPr>
        <w:pStyle w:val="ConsPlusNormal"/>
        <w:spacing w:before="200"/>
        <w:ind w:firstLine="540"/>
        <w:jc w:val="both"/>
      </w:pPr>
      <w:r>
        <w:t>наличие документа, подтверждающего прохождение проектом процедуры отбора проектов в Министерстве сельского хозяйства Российской Федерации и включение его в перечень проектов, отобранных для субсидирования.</w:t>
      </w:r>
    </w:p>
    <w:p w:rsidR="00426F84" w:rsidRDefault="00426F84">
      <w:pPr>
        <w:pStyle w:val="ConsPlusNormal"/>
        <w:spacing w:before="200"/>
        <w:ind w:firstLine="540"/>
        <w:jc w:val="both"/>
      </w:pPr>
      <w:bookmarkStart w:id="84" w:name="P18001"/>
      <w:bookmarkEnd w:id="84"/>
      <w:r>
        <w:t>2.3. Для получения субсидии уполномоченный орган местного самоуправления муниципального образования в срок до 1 июля года, предшествующего году предоставления субсидии (в 2022 году в срок до 15 марта 2022 года), представляет ответственному исполнителю заявление о предоставлении субсидий по форме, утвержденной ответственным исполнителем, с приложением следующих документов:</w:t>
      </w:r>
    </w:p>
    <w:p w:rsidR="00426F84" w:rsidRDefault="00426F84">
      <w:pPr>
        <w:pStyle w:val="ConsPlusNormal"/>
        <w:spacing w:before="200"/>
        <w:ind w:firstLine="540"/>
        <w:jc w:val="both"/>
      </w:pPr>
      <w:r>
        <w:t xml:space="preserve">копии муниципальной программы по комплексному развитию сельских территорий, предусматривающей мероприятия, указанные в </w:t>
      </w:r>
      <w:hyperlink w:anchor="P17979">
        <w:r>
          <w:rPr>
            <w:color w:val="0000FF"/>
          </w:rPr>
          <w:t>пункте 1.6</w:t>
        </w:r>
      </w:hyperlink>
      <w:r>
        <w:t xml:space="preserve"> настоящего Порядка, в случае отсутствия - проект правового акта муниципального образования, предусматривающий реализацию мероприятий, указанных в </w:t>
      </w:r>
      <w:hyperlink w:anchor="P17979">
        <w:r>
          <w:rPr>
            <w:color w:val="0000FF"/>
          </w:rPr>
          <w:t>пункте 1.6</w:t>
        </w:r>
      </w:hyperlink>
      <w:r>
        <w:t xml:space="preserve"> настоящего Порядка (далее - проект правового акта);</w:t>
      </w:r>
    </w:p>
    <w:p w:rsidR="00426F84" w:rsidRDefault="00426F84">
      <w:pPr>
        <w:pStyle w:val="ConsPlusNormal"/>
        <w:spacing w:before="200"/>
        <w:ind w:firstLine="540"/>
        <w:jc w:val="both"/>
      </w:pPr>
      <w:r>
        <w:t>выписки из правового акта о местном бюджете (сводной бюджетной росписи местного бюджета), подтверждающей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краевого бюджета, в случае отсутствия - гарантийного письма главы муниципального образования, предусматривающего обязательства по внесению в местный бюджет бюджетных ассигнований на цели и в размере, указанные в настоящем абзаце (далее - гарантийное письмо);</w:t>
      </w:r>
    </w:p>
    <w:p w:rsidR="00426F84" w:rsidRDefault="00426F84">
      <w:pPr>
        <w:pStyle w:val="ConsPlusNormal"/>
        <w:spacing w:before="200"/>
        <w:ind w:firstLine="540"/>
        <w:jc w:val="both"/>
      </w:pPr>
      <w:r>
        <w:t xml:space="preserve">копии документов, определенных </w:t>
      </w:r>
      <w:hyperlink r:id="rId470">
        <w:r>
          <w:rPr>
            <w:color w:val="0000FF"/>
          </w:rPr>
          <w:t>пунктом 4</w:t>
        </w:r>
      </w:hyperlink>
      <w:r>
        <w:t xml:space="preserve"> Порядка, утвержденного постановлением N 79-пп.</w:t>
      </w:r>
    </w:p>
    <w:p w:rsidR="00426F84" w:rsidRDefault="00426F84">
      <w:pPr>
        <w:pStyle w:val="ConsPlusNormal"/>
        <w:spacing w:before="200"/>
        <w:ind w:firstLine="540"/>
        <w:jc w:val="both"/>
      </w:pPr>
      <w:r>
        <w:t>Документ, подтверждающий прохождение проектом процедуры отбора проектов в Министерстве сельского хозяйства Российской Федерации и включение его в перечень проектов, отобранных для субсидирования, представляется в срок до 1 декабря года, предшествующего году получения субсидии (в 2022 году в срок до 15 марта 2022 года).</w:t>
      </w:r>
    </w:p>
    <w:p w:rsidR="00426F84" w:rsidRDefault="00426F84">
      <w:pPr>
        <w:pStyle w:val="ConsPlusNormal"/>
        <w:spacing w:before="200"/>
        <w:ind w:firstLine="540"/>
        <w:jc w:val="both"/>
      </w:pPr>
      <w:r>
        <w:t xml:space="preserve">Документы, определенные </w:t>
      </w:r>
      <w:hyperlink r:id="rId471">
        <w:r>
          <w:rPr>
            <w:color w:val="0000FF"/>
          </w:rPr>
          <w:t>подпунктами 4.5</w:t>
        </w:r>
      </w:hyperlink>
      <w:r>
        <w:t xml:space="preserve">, </w:t>
      </w:r>
      <w:hyperlink r:id="rId472">
        <w:r>
          <w:rPr>
            <w:color w:val="0000FF"/>
          </w:rPr>
          <w:t>4.6 пункта 4</w:t>
        </w:r>
      </w:hyperlink>
      <w:r>
        <w:t xml:space="preserve"> Порядка, утвержденного постановлением N 79-пп, если они отсутствовали к 1 июля года, предшествующего году получения субсидии, представляются в срок до 1 декабря года, предшествующего году получения субсидии (в 2022 году в срок до 15 марта 2022 года).</w:t>
      </w:r>
    </w:p>
    <w:p w:rsidR="00426F84" w:rsidRDefault="00426F84">
      <w:pPr>
        <w:pStyle w:val="ConsPlusNormal"/>
        <w:jc w:val="both"/>
      </w:pPr>
    </w:p>
    <w:p w:rsidR="00426F84" w:rsidRDefault="00426F84">
      <w:pPr>
        <w:pStyle w:val="ConsPlusTitle"/>
        <w:jc w:val="center"/>
        <w:outlineLvl w:val="2"/>
      </w:pPr>
      <w:r>
        <w:t>III. ПОРЯДОК ПРЕДОСТАВЛЕНИЯ И РАСХОДОВАНИЯ СУБСИДИИ</w:t>
      </w:r>
    </w:p>
    <w:p w:rsidR="00426F84" w:rsidRDefault="00426F84">
      <w:pPr>
        <w:pStyle w:val="ConsPlusNormal"/>
        <w:jc w:val="both"/>
      </w:pPr>
    </w:p>
    <w:p w:rsidR="00426F84" w:rsidRDefault="00426F84">
      <w:pPr>
        <w:pStyle w:val="ConsPlusNormal"/>
        <w:ind w:firstLine="540"/>
        <w:jc w:val="both"/>
      </w:pPr>
      <w:r>
        <w:t>3.1. Распределение субсидии бюджетам муниципальных образований, на территории которых будут реализованы проекты, утверждается законом Приморского края о краевом бюджете на соответствующий финансовый год и плановый период на основании протокола Комиссии по отбору проектов и оценке эффективности использования субсидий, образуемой Министерством сельского хозяйства Российской Федерации.</w:t>
      </w:r>
    </w:p>
    <w:p w:rsidR="00426F84" w:rsidRDefault="00426F84">
      <w:pPr>
        <w:pStyle w:val="ConsPlusNormal"/>
        <w:spacing w:before="200"/>
        <w:ind w:firstLine="540"/>
        <w:jc w:val="both"/>
      </w:pPr>
      <w:bookmarkStart w:id="85" w:name="P18011"/>
      <w:bookmarkEnd w:id="85"/>
      <w:r>
        <w:lastRenderedPageBreak/>
        <w:t xml:space="preserve">3.2. Предоставление субсидии осуществляется на основании соглашения, заключаемого между ответственным исполнителем и муниципальным образованием (далее - Соглашение)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форме, аналогичной типовой форме соглашения о предоставления субсидии из федерального бюджета бюджету субъекта Российской Федерации, утвержденной Министерством финансов Российской Федерации. Соглашение заключается в сроки, установленные в соответствии с Бюджетным </w:t>
      </w:r>
      <w:hyperlink r:id="rId473">
        <w:r>
          <w:rPr>
            <w:color w:val="0000FF"/>
          </w:rPr>
          <w:t>кодексом</w:t>
        </w:r>
      </w:hyperlink>
      <w:r>
        <w:t xml:space="preserve"> Российской Федерации.</w:t>
      </w:r>
    </w:p>
    <w:p w:rsidR="00426F84" w:rsidRDefault="00426F84">
      <w:pPr>
        <w:pStyle w:val="ConsPlusNormal"/>
        <w:spacing w:before="200"/>
        <w:ind w:firstLine="540"/>
        <w:jc w:val="both"/>
      </w:pPr>
      <w:r>
        <w:t>Соглашение должно содержать:</w:t>
      </w:r>
    </w:p>
    <w:p w:rsidR="00426F84" w:rsidRDefault="00426F84">
      <w:pPr>
        <w:pStyle w:val="ConsPlusNormal"/>
        <w:spacing w:before="200"/>
        <w:ind w:firstLine="540"/>
        <w:jc w:val="both"/>
      </w:pPr>
      <w:r>
        <w:t>а) размер предоставляемой субсидии, целевое назначение субсидии и условия ее предоставления;</w:t>
      </w:r>
    </w:p>
    <w:p w:rsidR="00426F84" w:rsidRDefault="00426F84">
      <w:pPr>
        <w:pStyle w:val="ConsPlusNormal"/>
        <w:spacing w:before="200"/>
        <w:ind w:firstLine="540"/>
        <w:jc w:val="both"/>
      </w:pPr>
      <w:r>
        <w:t xml:space="preserve">б) предельный уровень софинансирования, определенный в соответствии с </w:t>
      </w:r>
      <w:hyperlink w:anchor="P18026">
        <w:r>
          <w:rPr>
            <w:color w:val="0000FF"/>
          </w:rPr>
          <w:t>пунктом 3.3</w:t>
        </w:r>
      </w:hyperlink>
      <w:r>
        <w:t xml:space="preserve"> настоящего Порядка, и обязательство по наличию в бюджете муниципального образования бюджетных ассигнований на исполнение расходных обязательств муниципального образования в объеме, необходимом для их исполнения, с учетом установленного предельного уровня софинансирования;</w:t>
      </w:r>
    </w:p>
    <w:p w:rsidR="00426F84" w:rsidRDefault="00426F84">
      <w:pPr>
        <w:pStyle w:val="ConsPlusNormal"/>
        <w:spacing w:before="200"/>
        <w:ind w:firstLine="540"/>
        <w:jc w:val="both"/>
      </w:pPr>
      <w:r>
        <w:t>в) обязательство муниципального образования по обеспечению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426F84" w:rsidRDefault="00426F84">
      <w:pPr>
        <w:pStyle w:val="ConsPlusNormal"/>
        <w:spacing w:before="200"/>
        <w:ind w:firstLine="540"/>
        <w:jc w:val="both"/>
      </w:pPr>
      <w:r>
        <w:t>г)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и обязательства муниципального образования по соблюдению графика выполнения мероприятий по строительству (реконструкции, модернизации) объектов;</w:t>
      </w:r>
    </w:p>
    <w:p w:rsidR="00426F84" w:rsidRDefault="00426F84">
      <w:pPr>
        <w:pStyle w:val="ConsPlusNormal"/>
        <w:spacing w:before="200"/>
        <w:ind w:firstLine="540"/>
        <w:jc w:val="both"/>
      </w:pPr>
      <w:r>
        <w:t>д) значения результатов использования субсидии, а также обязательства муниципального образования по их достижению;</w:t>
      </w:r>
    </w:p>
    <w:p w:rsidR="00426F84" w:rsidRDefault="00426F84">
      <w:pPr>
        <w:pStyle w:val="ConsPlusNormal"/>
        <w:spacing w:before="200"/>
        <w:ind w:firstLine="540"/>
        <w:jc w:val="both"/>
      </w:pPr>
      <w:r>
        <w:t>е) положение об обеспечении соблюдения муниципальными образованиями условий, целей и порядка, установленных при предоставлении субсидии;</w:t>
      </w:r>
    </w:p>
    <w:p w:rsidR="00426F84" w:rsidRDefault="00426F84">
      <w:pPr>
        <w:pStyle w:val="ConsPlusNormal"/>
        <w:spacing w:before="200"/>
        <w:ind w:firstLine="540"/>
        <w:jc w:val="both"/>
      </w:pPr>
      <w:r>
        <w:t>ж) обязательство муниципального образования по обеспечению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ответственному исполнителю и в министерство не позднее 10 календарных дней со дня заключения муниципального контракта (договора) на поставку товаров, выполнение работ, оказание услуг для муниципальных нужд с подрядной организацией;</w:t>
      </w:r>
    </w:p>
    <w:p w:rsidR="00426F84" w:rsidRDefault="00426F84">
      <w:pPr>
        <w:pStyle w:val="ConsPlusNormal"/>
        <w:spacing w:before="200"/>
        <w:ind w:firstLine="540"/>
        <w:jc w:val="both"/>
      </w:pPr>
      <w:r>
        <w:t xml:space="preserve">з) обязательство муниципального образования по представлению ответственному исполнителю отчетности о целевом расходовании субсидии и о достигнутых значениях результата использования субсидии в соответствии с </w:t>
      </w:r>
      <w:hyperlink w:anchor="P18067">
        <w:r>
          <w:rPr>
            <w:color w:val="0000FF"/>
          </w:rPr>
          <w:t>пунктом 4.1</w:t>
        </w:r>
      </w:hyperlink>
      <w:r>
        <w:t xml:space="preserve"> настоящего Порядка;</w:t>
      </w:r>
    </w:p>
    <w:p w:rsidR="00426F84" w:rsidRDefault="00426F84">
      <w:pPr>
        <w:pStyle w:val="ConsPlusNormal"/>
        <w:spacing w:before="200"/>
        <w:ind w:firstLine="540"/>
        <w:jc w:val="both"/>
      </w:pPr>
      <w:r>
        <w:t xml:space="preserve">и) последствия </w:t>
      </w:r>
      <w:proofErr w:type="spellStart"/>
      <w:r>
        <w:t>недостижения</w:t>
      </w:r>
      <w:proofErr w:type="spellEnd"/>
      <w:r>
        <w:t xml:space="preserve"> муниципальным образованием установленных соглашением значений результата использования субсидии;</w:t>
      </w:r>
    </w:p>
    <w:p w:rsidR="00426F84" w:rsidRDefault="00426F84">
      <w:pPr>
        <w:pStyle w:val="ConsPlusNormal"/>
        <w:spacing w:before="200"/>
        <w:ind w:firstLine="540"/>
        <w:jc w:val="both"/>
      </w:pPr>
      <w:r>
        <w:t>к) ответственность сторон за нарушение условий Соглашения.</w:t>
      </w:r>
    </w:p>
    <w:p w:rsidR="00426F84" w:rsidRDefault="00426F84">
      <w:pPr>
        <w:pStyle w:val="ConsPlusNormal"/>
        <w:spacing w:before="200"/>
        <w:ind w:firstLine="540"/>
        <w:jc w:val="both"/>
      </w:pPr>
      <w:r>
        <w:t>Ответственный исполнитель вправе включить в Соглашение иные положения, которые регулирует настоящий Порядок.</w:t>
      </w:r>
    </w:p>
    <w:p w:rsidR="00426F84" w:rsidRDefault="00426F84">
      <w:pPr>
        <w:pStyle w:val="ConsPlusNormal"/>
        <w:spacing w:before="200"/>
        <w:ind w:firstLine="540"/>
        <w:jc w:val="both"/>
      </w:pPr>
      <w: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или результатов федеральных проектов, а также случая сокращения размера субсидии.</w:t>
      </w:r>
    </w:p>
    <w:p w:rsidR="00426F84" w:rsidRDefault="00426F84">
      <w:pPr>
        <w:pStyle w:val="ConsPlusNormal"/>
        <w:spacing w:before="200"/>
        <w:ind w:firstLine="540"/>
        <w:jc w:val="both"/>
      </w:pPr>
      <w:r>
        <w:t xml:space="preserve">В случае если стоимость проекта превышает размер субсидии, указанный в протоколе Комиссии по отбору проектов и оценке эффективности использования субсидий, образуемой </w:t>
      </w:r>
      <w:r>
        <w:lastRenderedPageBreak/>
        <w:t>Министерством сельского хозяйства Российской Федерации, допускается заключение Соглашения между ответственным исполнителем и муниципальным образованием в соответствии с типовой формой, утвержденной министерством финансов Приморского края.</w:t>
      </w:r>
    </w:p>
    <w:p w:rsidR="00426F84" w:rsidRDefault="00426F84">
      <w:pPr>
        <w:pStyle w:val="ConsPlusNormal"/>
        <w:spacing w:before="200"/>
        <w:ind w:firstLine="540"/>
        <w:jc w:val="both"/>
      </w:pPr>
      <w:bookmarkStart w:id="86" w:name="P18026"/>
      <w:bookmarkEnd w:id="86"/>
      <w:r>
        <w:t>3.3. Расчет субсидии осуществляется по следующей формуле:</w:t>
      </w:r>
    </w:p>
    <w:p w:rsidR="00426F84" w:rsidRDefault="00426F84">
      <w:pPr>
        <w:pStyle w:val="ConsPlusNormal"/>
        <w:jc w:val="both"/>
      </w:pPr>
    </w:p>
    <w:p w:rsidR="00426F84" w:rsidRDefault="00426F84">
      <w:pPr>
        <w:pStyle w:val="ConsPlusNormal"/>
        <w:ind w:firstLine="540"/>
        <w:jc w:val="both"/>
      </w:pPr>
      <w:r>
        <w:rPr>
          <w:noProof/>
          <w:position w:val="-10"/>
        </w:rPr>
        <w:drawing>
          <wp:inline distT="0" distB="0" distL="0" distR="0">
            <wp:extent cx="1438275" cy="2571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p>
    <w:p w:rsidR="00426F84" w:rsidRDefault="00426F84">
      <w:pPr>
        <w:pStyle w:val="ConsPlusNormal"/>
        <w:jc w:val="both"/>
      </w:pPr>
    </w:p>
    <w:p w:rsidR="00426F84" w:rsidRDefault="00426F84">
      <w:pPr>
        <w:pStyle w:val="ConsPlusNormal"/>
        <w:ind w:firstLine="540"/>
        <w:jc w:val="both"/>
      </w:pPr>
      <w:proofErr w:type="spellStart"/>
      <w:r>
        <w:t>Ci</w:t>
      </w:r>
      <w:proofErr w:type="spellEnd"/>
      <w:r>
        <w:t xml:space="preserve"> - размер субсидии бюджету i-того муниципального образования;</w:t>
      </w:r>
    </w:p>
    <w:p w:rsidR="00426F84" w:rsidRDefault="00426F84">
      <w:pPr>
        <w:pStyle w:val="ConsPlusNormal"/>
        <w:spacing w:before="200"/>
        <w:ind w:firstLine="540"/>
        <w:jc w:val="both"/>
      </w:pPr>
      <w:r>
        <w:t>C - общий объем средств, предусмотренных законом о краевом бюджете на текущий финансовый год на выплату субсидий;</w:t>
      </w:r>
    </w:p>
    <w:p w:rsidR="00426F84" w:rsidRDefault="00426F84">
      <w:pPr>
        <w:pStyle w:val="ConsPlusNormal"/>
        <w:spacing w:before="200"/>
        <w:ind w:firstLine="540"/>
        <w:jc w:val="both"/>
      </w:pPr>
      <w:proofErr w:type="spellStart"/>
      <w:r>
        <w:t>Пi</w:t>
      </w:r>
      <w:proofErr w:type="spellEnd"/>
      <w:r>
        <w:t xml:space="preserve"> - общий объем средств, необходимый муниципальным образованиям согласно представленным заявлениям;</w:t>
      </w:r>
    </w:p>
    <w:p w:rsidR="00426F84" w:rsidRDefault="00426F84">
      <w:pPr>
        <w:pStyle w:val="ConsPlusNormal"/>
        <w:spacing w:before="200"/>
        <w:ind w:firstLine="540"/>
        <w:jc w:val="both"/>
      </w:pPr>
      <w:proofErr w:type="spellStart"/>
      <w:r>
        <w:t>Gi</w:t>
      </w:r>
      <w:proofErr w:type="spellEnd"/>
      <w:r>
        <w:t xml:space="preserve"> - размер потребности i-того муниципального образования в субсидии (согласно заявлению о предоставлении субсидии), при этом:</w:t>
      </w:r>
    </w:p>
    <w:p w:rsidR="00426F84" w:rsidRDefault="00426F84">
      <w:pPr>
        <w:pStyle w:val="ConsPlusNormal"/>
        <w:jc w:val="both"/>
      </w:pPr>
    </w:p>
    <w:p w:rsidR="00426F84" w:rsidRDefault="00426F84">
      <w:pPr>
        <w:pStyle w:val="ConsPlusNormal"/>
        <w:ind w:firstLine="540"/>
        <w:jc w:val="both"/>
      </w:pPr>
      <w:proofErr w:type="spellStart"/>
      <w:r>
        <w:t>Gi</w:t>
      </w:r>
      <w:proofErr w:type="spellEnd"/>
      <w:r>
        <w:t xml:space="preserve"> &lt;= </w:t>
      </w:r>
      <w:proofErr w:type="spellStart"/>
      <w:r>
        <w:t>Yi</w:t>
      </w:r>
      <w:proofErr w:type="spellEnd"/>
      <w:r>
        <w:t xml:space="preserve"> x </w:t>
      </w:r>
      <w:proofErr w:type="spellStart"/>
      <w:r>
        <w:t>Zi</w:t>
      </w:r>
      <w:proofErr w:type="spellEnd"/>
      <w:r>
        <w:t>, где:</w:t>
      </w:r>
    </w:p>
    <w:p w:rsidR="00426F84" w:rsidRDefault="00426F84">
      <w:pPr>
        <w:pStyle w:val="ConsPlusNormal"/>
        <w:jc w:val="both"/>
      </w:pPr>
    </w:p>
    <w:p w:rsidR="00426F84" w:rsidRDefault="00426F84">
      <w:pPr>
        <w:pStyle w:val="ConsPlusNormal"/>
        <w:ind w:firstLine="540"/>
        <w:jc w:val="both"/>
      </w:pPr>
      <w:proofErr w:type="spellStart"/>
      <w:r>
        <w:t>Yi</w:t>
      </w:r>
      <w:proofErr w:type="spellEnd"/>
      <w:r>
        <w:t xml:space="preserve"> - предельный уровень софинансирования расходного обязательства для i-</w:t>
      </w:r>
      <w:proofErr w:type="spellStart"/>
      <w:r>
        <w:t>го</w:t>
      </w:r>
      <w:proofErr w:type="spellEnd"/>
      <w:r>
        <w:t xml:space="preserve"> муниципального образования за счет субсидии определяется в соответствии с </w:t>
      </w:r>
      <w:hyperlink r:id="rId475">
        <w:r>
          <w:rPr>
            <w:color w:val="0000FF"/>
          </w:rPr>
          <w:t>постановлением</w:t>
        </w:r>
      </w:hyperlink>
      <w:r>
        <w:t xml:space="preserve"> Правительства Приморского края от 10 января 2020 года N 6-пп "О формировании, предоставлении и распределении субсидий из краевого бюджета бюджетам муниципальных образований Приморского края";</w:t>
      </w:r>
    </w:p>
    <w:p w:rsidR="00426F84" w:rsidRDefault="00426F84">
      <w:pPr>
        <w:pStyle w:val="ConsPlusNormal"/>
        <w:spacing w:before="200"/>
        <w:ind w:firstLine="540"/>
        <w:jc w:val="both"/>
      </w:pPr>
      <w:proofErr w:type="spellStart"/>
      <w:r>
        <w:t>Zi</w:t>
      </w:r>
      <w:proofErr w:type="spellEnd"/>
      <w:r>
        <w:t xml:space="preserve"> - расчетная стоимость строительства (реконструкции, модернизации), капитального ремонта объектов i-</w:t>
      </w:r>
      <w:proofErr w:type="spellStart"/>
      <w:r>
        <w:t>го</w:t>
      </w:r>
      <w:proofErr w:type="spellEnd"/>
      <w:r>
        <w:t xml:space="preserve"> муниципального образования (включая в том числе монтируемое и </w:t>
      </w:r>
      <w:proofErr w:type="spellStart"/>
      <w:r>
        <w:t>немонтируемое</w:t>
      </w:r>
      <w:proofErr w:type="spellEnd"/>
      <w:r>
        <w:t xml:space="preserve"> оборудование).</w:t>
      </w:r>
    </w:p>
    <w:p w:rsidR="00426F84" w:rsidRDefault="00426F84">
      <w:pPr>
        <w:pStyle w:val="ConsPlusNormal"/>
        <w:spacing w:before="200"/>
        <w:ind w:firstLine="540"/>
        <w:jc w:val="both"/>
      </w:pPr>
      <w:bookmarkStart w:id="87" w:name="P18039"/>
      <w:bookmarkEnd w:id="87"/>
      <w:r>
        <w:t xml:space="preserve">3.4. Для перечисления субсидии в срок не позднее 15 </w:t>
      </w:r>
      <w:proofErr w:type="gramStart"/>
      <w:r>
        <w:t>декабря текущего финансового года</w:t>
      </w:r>
      <w:proofErr w:type="gramEnd"/>
      <w:r>
        <w:t xml:space="preserve"> уполномоченный орган местного самоуправления муниципального образования представляет ответственному исполнителю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следующие документы:</w:t>
      </w:r>
    </w:p>
    <w:p w:rsidR="00426F84" w:rsidRDefault="00426F84">
      <w:pPr>
        <w:pStyle w:val="ConsPlusNormal"/>
        <w:spacing w:before="200"/>
        <w:ind w:firstLine="540"/>
        <w:jc w:val="both"/>
      </w:pPr>
      <w:r>
        <w:t xml:space="preserve">копию муниципальной программы по комплексному развитию сельских территорий, предусматривающей мероприятия, указанные в </w:t>
      </w:r>
      <w:hyperlink w:anchor="P17979">
        <w:r>
          <w:rPr>
            <w:color w:val="0000FF"/>
          </w:rPr>
          <w:t>пункте 1.6</w:t>
        </w:r>
      </w:hyperlink>
      <w:r>
        <w:t xml:space="preserve"> настоящего Порядка, в случае представления проекта правового акта в соответствии с </w:t>
      </w:r>
      <w:hyperlink w:anchor="P18001">
        <w:r>
          <w:rPr>
            <w:color w:val="0000FF"/>
          </w:rPr>
          <w:t>пунктом 2.3</w:t>
        </w:r>
      </w:hyperlink>
      <w:r>
        <w:t xml:space="preserve"> настоящего Порядка;</w:t>
      </w:r>
    </w:p>
    <w:p w:rsidR="00426F84" w:rsidRDefault="00426F84">
      <w:pPr>
        <w:pStyle w:val="ConsPlusNormal"/>
        <w:spacing w:before="200"/>
        <w:ind w:firstLine="540"/>
        <w:jc w:val="both"/>
      </w:pPr>
      <w:r>
        <w:t xml:space="preserve">выписку из правового акта о местном бюджете на текущий финансовый год (на текущий финансовый год и плановый период) (сводной бюджетной росписи местного бюджета), предусматривающую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краевого бюджета, в случае изменения кода бюджетной классификации после представления документов в соответствии с </w:t>
      </w:r>
      <w:hyperlink w:anchor="P18001">
        <w:r>
          <w:rPr>
            <w:color w:val="0000FF"/>
          </w:rPr>
          <w:t>пунктом 2.3</w:t>
        </w:r>
      </w:hyperlink>
      <w:r>
        <w:t xml:space="preserve"> настоящего Порядка или представления гарантийного письма в соответствии с </w:t>
      </w:r>
      <w:hyperlink w:anchor="P18001">
        <w:r>
          <w:rPr>
            <w:color w:val="0000FF"/>
          </w:rPr>
          <w:t>пунктом 2.3</w:t>
        </w:r>
      </w:hyperlink>
      <w:r>
        <w:t xml:space="preserve"> настоящего Порядка;</w:t>
      </w:r>
    </w:p>
    <w:p w:rsidR="00426F84" w:rsidRDefault="00426F84">
      <w:pPr>
        <w:pStyle w:val="ConsPlusNormal"/>
        <w:spacing w:before="200"/>
        <w:ind w:firstLine="540"/>
        <w:jc w:val="both"/>
      </w:pPr>
      <w:r>
        <w:t>копию муниципального контракта (договора) на выполнение работ, поставку товара;</w:t>
      </w:r>
    </w:p>
    <w:p w:rsidR="00426F84" w:rsidRDefault="00426F84">
      <w:pPr>
        <w:pStyle w:val="ConsPlusNormal"/>
        <w:spacing w:before="200"/>
        <w:ind w:firstLine="540"/>
        <w:jc w:val="both"/>
      </w:pPr>
      <w:r>
        <w:t>копию счета (счетов) на оплату выполненных работ, поставку товара;</w:t>
      </w:r>
    </w:p>
    <w:p w:rsidR="00426F84" w:rsidRDefault="00426F84">
      <w:pPr>
        <w:pStyle w:val="ConsPlusNormal"/>
        <w:spacing w:before="200"/>
        <w:ind w:firstLine="540"/>
        <w:jc w:val="both"/>
      </w:pPr>
      <w:r>
        <w:t>копии актов приемки товаров, а также выполненных работ, в том числе по формам КС-2, КС-3;</w:t>
      </w:r>
    </w:p>
    <w:p w:rsidR="00426F84" w:rsidRDefault="00426F84">
      <w:pPr>
        <w:pStyle w:val="ConsPlusNormal"/>
        <w:spacing w:before="200"/>
        <w:ind w:firstLine="540"/>
        <w:jc w:val="both"/>
      </w:pPr>
      <w:r>
        <w:t>копии платежных поручений, подтверждающие факт софинансирования выполненных работ, поставленного товара за счет средств местного бюджета в соответствии с Соглашением.</w:t>
      </w:r>
    </w:p>
    <w:p w:rsidR="00426F84" w:rsidRDefault="00426F84">
      <w:pPr>
        <w:pStyle w:val="ConsPlusNormal"/>
        <w:spacing w:before="200"/>
        <w:ind w:firstLine="540"/>
        <w:jc w:val="both"/>
      </w:pPr>
      <w:r>
        <w:t xml:space="preserve">3.4.1. В случае заключения в 2022 году муниципальных контрактов (соглашений, договоров), предусматривающих установление авансовых платежей, уполномоченный орган местного самоуправления муниципального образования представляет ответственному исполнителю в электронной форме в виде электронных образов документов (документов на бумажном носителе, </w:t>
      </w:r>
      <w:r>
        <w:lastRenderedPageBreak/>
        <w:t>преобразованных в электронную форму путем сканирования с сохранением их реквизитов) следующие документы:</w:t>
      </w:r>
    </w:p>
    <w:p w:rsidR="00426F84" w:rsidRDefault="00426F84">
      <w:pPr>
        <w:pStyle w:val="ConsPlusNormal"/>
        <w:spacing w:before="200"/>
        <w:ind w:firstLine="540"/>
        <w:jc w:val="both"/>
      </w:pPr>
      <w:r>
        <w:t>в срок до 1 октября 2022 года (для перечисления субсидии в размере авансовых платежей):</w:t>
      </w:r>
    </w:p>
    <w:p w:rsidR="00426F84" w:rsidRDefault="00426F84">
      <w:pPr>
        <w:pStyle w:val="ConsPlusNormal"/>
        <w:spacing w:before="200"/>
        <w:ind w:firstLine="540"/>
        <w:jc w:val="both"/>
      </w:pPr>
      <w:r>
        <w:t>заявление о предоставлении субсидии с указанием размера субсидии по форме, утвержденной ответственным исполнителем;</w:t>
      </w:r>
    </w:p>
    <w:p w:rsidR="00426F84" w:rsidRDefault="00426F84">
      <w:pPr>
        <w:pStyle w:val="ConsPlusNormal"/>
        <w:spacing w:before="200"/>
        <w:ind w:firstLine="540"/>
        <w:jc w:val="both"/>
      </w:pPr>
      <w:r>
        <w:t>копии муниципальных контрактов (соглашений, договоров), предусматривающих установление авансовых платежей;</w:t>
      </w:r>
    </w:p>
    <w:p w:rsidR="00426F84" w:rsidRDefault="00426F84">
      <w:pPr>
        <w:pStyle w:val="ConsPlusNormal"/>
        <w:spacing w:before="200"/>
        <w:ind w:firstLine="540"/>
        <w:jc w:val="both"/>
      </w:pPr>
      <w:r>
        <w:t xml:space="preserve">копию муниципальной программы по комплексному развитию сельских территорий, предусматривающей мероприятия, указанные в </w:t>
      </w:r>
      <w:hyperlink w:anchor="P17979">
        <w:r>
          <w:rPr>
            <w:color w:val="0000FF"/>
          </w:rPr>
          <w:t>пункте 1.6</w:t>
        </w:r>
      </w:hyperlink>
      <w:r>
        <w:t xml:space="preserve"> настоящего Порядка, в случае представления проекта правового акта в соответствии с </w:t>
      </w:r>
      <w:hyperlink w:anchor="P18001">
        <w:r>
          <w:rPr>
            <w:color w:val="0000FF"/>
          </w:rPr>
          <w:t>пунктом 2.3</w:t>
        </w:r>
      </w:hyperlink>
      <w:r>
        <w:t xml:space="preserve"> настоящего Порядка;</w:t>
      </w:r>
    </w:p>
    <w:p w:rsidR="00426F84" w:rsidRDefault="00426F84">
      <w:pPr>
        <w:pStyle w:val="ConsPlusNormal"/>
        <w:spacing w:before="200"/>
        <w:ind w:firstLine="540"/>
        <w:jc w:val="both"/>
      </w:pPr>
      <w:r>
        <w:t xml:space="preserve">выписку из правового акта о местном бюджете (сводной бюджетной росписи местного бюджета), подтверждающую наличие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краевого бюджета, в случае изменения кода бюджетной классификации после представления документов в соответствии с </w:t>
      </w:r>
      <w:hyperlink w:anchor="P18001">
        <w:r>
          <w:rPr>
            <w:color w:val="0000FF"/>
          </w:rPr>
          <w:t>пунктом 2.3</w:t>
        </w:r>
      </w:hyperlink>
      <w:r>
        <w:t xml:space="preserve"> настоящего Порядка или представления гарантийного письма в соответствии с </w:t>
      </w:r>
      <w:hyperlink w:anchor="P18001">
        <w:r>
          <w:rPr>
            <w:color w:val="0000FF"/>
          </w:rPr>
          <w:t>пунктом 2.3</w:t>
        </w:r>
      </w:hyperlink>
      <w:r>
        <w:t xml:space="preserve"> настоящего Порядка;</w:t>
      </w:r>
    </w:p>
    <w:p w:rsidR="00426F84" w:rsidRDefault="00426F84">
      <w:pPr>
        <w:pStyle w:val="ConsPlusNormal"/>
        <w:spacing w:before="200"/>
        <w:ind w:firstLine="540"/>
        <w:jc w:val="both"/>
      </w:pPr>
      <w:r>
        <w:t>в срок не позднее 25 декабря 2022 года (для перечисления оставшейся части субсидии):</w:t>
      </w:r>
    </w:p>
    <w:p w:rsidR="00426F84" w:rsidRDefault="00426F84">
      <w:pPr>
        <w:pStyle w:val="ConsPlusNormal"/>
        <w:spacing w:before="200"/>
        <w:ind w:firstLine="540"/>
        <w:jc w:val="both"/>
      </w:pPr>
      <w:r>
        <w:t>заявление о предоставлении субсидии с указанием размера субсидии по форме, утвержденной ответственным исполнителем;</w:t>
      </w:r>
    </w:p>
    <w:p w:rsidR="00426F84" w:rsidRDefault="00426F84">
      <w:pPr>
        <w:pStyle w:val="ConsPlusNormal"/>
        <w:spacing w:before="200"/>
        <w:ind w:firstLine="540"/>
        <w:jc w:val="both"/>
      </w:pPr>
      <w:r>
        <w:t>копии муниципальных контрактов (соглашений, договоров);</w:t>
      </w:r>
    </w:p>
    <w:p w:rsidR="00426F84" w:rsidRDefault="00426F84">
      <w:pPr>
        <w:pStyle w:val="ConsPlusNormal"/>
        <w:spacing w:before="200"/>
        <w:ind w:firstLine="540"/>
        <w:jc w:val="both"/>
      </w:pPr>
      <w:r>
        <w:t>копии акта (актов) о приемке выполненных работ (актов приема-передачи);</w:t>
      </w:r>
    </w:p>
    <w:p w:rsidR="00426F84" w:rsidRDefault="00426F84">
      <w:pPr>
        <w:pStyle w:val="ConsPlusNormal"/>
        <w:spacing w:before="200"/>
        <w:ind w:firstLine="540"/>
        <w:jc w:val="both"/>
      </w:pPr>
      <w:r>
        <w:t>заверенные копии справок о стоимости выполненных работ и затрат;</w:t>
      </w:r>
    </w:p>
    <w:p w:rsidR="00426F84" w:rsidRDefault="00426F84">
      <w:pPr>
        <w:pStyle w:val="ConsPlusNormal"/>
        <w:spacing w:before="200"/>
        <w:ind w:firstLine="540"/>
        <w:jc w:val="both"/>
      </w:pPr>
      <w:r>
        <w:t>копии платежных поручений, подтверждающих перечисление авансовых платежей.</w:t>
      </w:r>
    </w:p>
    <w:p w:rsidR="00426F84" w:rsidRDefault="00426F84">
      <w:pPr>
        <w:pStyle w:val="ConsPlusNormal"/>
        <w:jc w:val="both"/>
      </w:pPr>
      <w:r>
        <w:t xml:space="preserve">(п. 3.4.1 введен </w:t>
      </w:r>
      <w:hyperlink r:id="rId476">
        <w:r>
          <w:rPr>
            <w:color w:val="0000FF"/>
          </w:rPr>
          <w:t>Постановлением</w:t>
        </w:r>
      </w:hyperlink>
      <w:r>
        <w:t xml:space="preserve"> Правительства Приморского края от 05.05.2022 N 288-пп)</w:t>
      </w:r>
    </w:p>
    <w:p w:rsidR="00426F84" w:rsidRDefault="00426F84">
      <w:pPr>
        <w:pStyle w:val="ConsPlusNormal"/>
        <w:spacing w:before="200"/>
        <w:ind w:firstLine="540"/>
        <w:jc w:val="both"/>
      </w:pPr>
      <w:r>
        <w:t xml:space="preserve">3.5. Субсидии предоставляются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доведенных соответствующему ответственному исполнителю на цели, предусмотренные </w:t>
      </w:r>
      <w:hyperlink w:anchor="P17979">
        <w:r>
          <w:rPr>
            <w:color w:val="0000FF"/>
          </w:rPr>
          <w:t>пунктом 1.6</w:t>
        </w:r>
      </w:hyperlink>
      <w:r>
        <w:t xml:space="preserve"> настоящего Порядка.</w:t>
      </w:r>
    </w:p>
    <w:p w:rsidR="00426F84" w:rsidRDefault="00426F84">
      <w:pPr>
        <w:pStyle w:val="ConsPlusNormal"/>
        <w:spacing w:before="200"/>
        <w:ind w:firstLine="540"/>
        <w:jc w:val="both"/>
      </w:pPr>
      <w:r>
        <w:t xml:space="preserve">3.6. Ответственный исполнитель после представления документов, указанных в </w:t>
      </w:r>
      <w:hyperlink w:anchor="P18039">
        <w:r>
          <w:rPr>
            <w:color w:val="0000FF"/>
          </w:rPr>
          <w:t>пункте 3.4</w:t>
        </w:r>
      </w:hyperlink>
      <w:r>
        <w:t xml:space="preserve"> настоящего Порядка, в течение пяти рабочих дней со дня поступления средств на лицевой счет ответственного исполнителя готовит и направляет реестры на перечисление субсидий (далее - реестры) в краевое государственное казенное учреждение Приморского края "Центр бухгалтерского обслуживания" (далее - Центр бухгалтерского обслуживания).</w:t>
      </w:r>
    </w:p>
    <w:p w:rsidR="00426F84" w:rsidRDefault="00426F84">
      <w:pPr>
        <w:pStyle w:val="ConsPlusNormal"/>
        <w:spacing w:before="200"/>
        <w:ind w:firstLine="540"/>
        <w:jc w:val="both"/>
      </w:pPr>
      <w:r>
        <w:t>Перечисление субсидий осуществляется с лицевого счета ответственного исполнителя, открытого в Управлении Федерального казначейства по Приморскому краю (далее - УФК по ПК), на лицевые счета главных распорядителей, распорядителей и получателей средств бюджетов муниципальных образований, открытых в территориальных отделах УФК по ПК, в течение пяти рабочих дней со дня получения Центром бухгалтерского обслуживания реестров путем представления в УФК по ПК распоряжения о совершении казначейских платежей, подготовленного Центром бухгалтерского обслуживания на основании реестров во исполнение договора о передаче централизуемых полномочий Центру бухгалтерского обслуживания, заключенного с ответственным исполнителем.</w:t>
      </w:r>
    </w:p>
    <w:p w:rsidR="00426F84" w:rsidRDefault="00426F84">
      <w:pPr>
        <w:pStyle w:val="ConsPlusNormal"/>
        <w:jc w:val="both"/>
      </w:pPr>
      <w:r>
        <w:t xml:space="preserve">(в ред. </w:t>
      </w:r>
      <w:hyperlink r:id="rId477">
        <w:r>
          <w:rPr>
            <w:color w:val="0000FF"/>
          </w:rPr>
          <w:t>Постановления</w:t>
        </w:r>
      </w:hyperlink>
      <w:r>
        <w:t xml:space="preserve"> Правительства Приморского края от 05.05.2022 N 288-пп)</w:t>
      </w:r>
    </w:p>
    <w:p w:rsidR="00426F84" w:rsidRDefault="00426F84">
      <w:pPr>
        <w:pStyle w:val="ConsPlusNormal"/>
        <w:jc w:val="both"/>
      </w:pPr>
    </w:p>
    <w:p w:rsidR="00426F84" w:rsidRDefault="00426F84">
      <w:pPr>
        <w:pStyle w:val="ConsPlusTitle"/>
        <w:jc w:val="center"/>
        <w:outlineLvl w:val="2"/>
      </w:pPr>
      <w:r>
        <w:t>IV. ПОРЯДОК ПРЕДСТАВЛЕНИЯ ОТЧЕТНОСТИ</w:t>
      </w:r>
    </w:p>
    <w:p w:rsidR="00426F84" w:rsidRDefault="00426F84">
      <w:pPr>
        <w:pStyle w:val="ConsPlusTitle"/>
        <w:jc w:val="center"/>
      </w:pPr>
      <w:r>
        <w:t>ОБ ИСПОЛЬЗОВАНИИ СУБСИДИИ</w:t>
      </w:r>
    </w:p>
    <w:p w:rsidR="00426F84" w:rsidRDefault="00426F84">
      <w:pPr>
        <w:pStyle w:val="ConsPlusNormal"/>
        <w:jc w:val="both"/>
      </w:pPr>
    </w:p>
    <w:p w:rsidR="00426F84" w:rsidRDefault="00426F84">
      <w:pPr>
        <w:pStyle w:val="ConsPlusNormal"/>
        <w:ind w:firstLine="540"/>
        <w:jc w:val="both"/>
      </w:pPr>
      <w:bookmarkStart w:id="88" w:name="P18067"/>
      <w:bookmarkEnd w:id="88"/>
      <w:r>
        <w:t>4.1. Муниципальное образование представляет ответственному исполнителю по формам, устанавливаемым в Соглашении, отчеты о (об):</w:t>
      </w:r>
    </w:p>
    <w:p w:rsidR="00426F84" w:rsidRDefault="00426F84">
      <w:pPr>
        <w:pStyle w:val="ConsPlusNormal"/>
        <w:spacing w:before="200"/>
        <w:ind w:firstLine="540"/>
        <w:jc w:val="both"/>
      </w:pPr>
      <w:r>
        <w:lastRenderedPageBreak/>
        <w:t>расходах бюджета муниципального образования, источником финансового обеспечения которых является субсидия, ежеквартально, в срок не позднее 5 числа месяца, следующего за отчетным кварталом, и ежегодно, не позднее 10 января года, следующего за отчетным;</w:t>
      </w:r>
    </w:p>
    <w:p w:rsidR="00426F84" w:rsidRDefault="00426F84">
      <w:pPr>
        <w:pStyle w:val="ConsPlusNormal"/>
        <w:spacing w:before="200"/>
        <w:ind w:firstLine="540"/>
        <w:jc w:val="both"/>
      </w:pPr>
      <w:r>
        <w:t>достижении значений результатов использования субсидии ежегодно, не позднее 10 января года, следующего за отчетным;</w:t>
      </w:r>
    </w:p>
    <w:p w:rsidR="00426F84" w:rsidRDefault="00426F84">
      <w:pPr>
        <w:pStyle w:val="ConsPlusNormal"/>
        <w:spacing w:before="200"/>
        <w:ind w:firstLine="540"/>
        <w:jc w:val="both"/>
      </w:pPr>
      <w:r>
        <w:t>исполнении графика выполнения мероприятий ежемесячно, в срок не позднее 5 числа месяца, следующего за отчетным месяцем, и ежегодно, не позднее 10 января года, следующего за отчетным.</w:t>
      </w:r>
    </w:p>
    <w:p w:rsidR="00426F84" w:rsidRDefault="00426F84">
      <w:pPr>
        <w:pStyle w:val="ConsPlusNormal"/>
        <w:spacing w:before="200"/>
        <w:ind w:firstLine="540"/>
        <w:jc w:val="both"/>
      </w:pPr>
      <w:r>
        <w:t>Отчеты представляются в электронном виде, подписанные электронной цифровой подписью уполномоченного лица органа местного самоуправления муниципального образования, в системе "Электронный бюджет".</w:t>
      </w:r>
    </w:p>
    <w:p w:rsidR="00426F84" w:rsidRDefault="00426F84">
      <w:pPr>
        <w:pStyle w:val="ConsPlusNormal"/>
        <w:spacing w:before="200"/>
        <w:ind w:firstLine="540"/>
        <w:jc w:val="both"/>
      </w:pPr>
      <w:r>
        <w:t>Муниципальное образование одновременно с отчетом о расходах бюджета муниципального образования за четвертый квартал предоставляет ответственному исполнителю разрешение на ввод в эксплуатацию объекта при окончании строительных работ, работ по реконструкции.</w:t>
      </w:r>
    </w:p>
    <w:p w:rsidR="00426F84" w:rsidRDefault="00426F84">
      <w:pPr>
        <w:pStyle w:val="ConsPlusNormal"/>
        <w:spacing w:before="200"/>
        <w:ind w:firstLine="540"/>
        <w:jc w:val="both"/>
      </w:pPr>
      <w:r>
        <w:t>В случае если муниципальным образованием по состоянию на 31 декабря года предоставления субсидии не достигнуты значения результата использования субсидии, уточненный отчет о достижении значений результата использования субсидии в соответствии с Соглашением представляется в году, следующем за годом предоставления субсидии, в срок до 31 марта.</w:t>
      </w:r>
    </w:p>
    <w:p w:rsidR="00426F84" w:rsidRDefault="00426F84">
      <w:pPr>
        <w:pStyle w:val="ConsPlusNormal"/>
        <w:spacing w:before="200"/>
        <w:ind w:firstLine="540"/>
        <w:jc w:val="both"/>
      </w:pPr>
      <w:r>
        <w:t xml:space="preserve">4.2. Ответственные исполнители направляют в министерство копии отчетов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определенных в </w:t>
      </w:r>
      <w:hyperlink w:anchor="P18067">
        <w:r>
          <w:rPr>
            <w:color w:val="0000FF"/>
          </w:rPr>
          <w:t>пункте 4.1</w:t>
        </w:r>
      </w:hyperlink>
      <w:r>
        <w:t xml:space="preserve"> настоящего Порядка, о (об):</w:t>
      </w:r>
    </w:p>
    <w:p w:rsidR="00426F84" w:rsidRDefault="00426F84">
      <w:pPr>
        <w:pStyle w:val="ConsPlusNormal"/>
        <w:spacing w:before="200"/>
        <w:ind w:firstLine="540"/>
        <w:jc w:val="both"/>
      </w:pPr>
      <w:r>
        <w:t>расходах бюджета муниципального образования, источником финансового обеспечения которых является субсидия, ежеквартально, в срок не позднее 10 числа месяца, следующего за отчетным кварталом, и ежегодно, не позднее 12 января года, следующего за отчетным;</w:t>
      </w:r>
    </w:p>
    <w:p w:rsidR="00426F84" w:rsidRDefault="00426F84">
      <w:pPr>
        <w:pStyle w:val="ConsPlusNormal"/>
        <w:spacing w:before="200"/>
        <w:ind w:firstLine="540"/>
        <w:jc w:val="both"/>
      </w:pPr>
      <w:r>
        <w:t>достижении значений результатов использования субсидии ежегодно, не позднее 12 января года, следующего за отчетным;</w:t>
      </w:r>
    </w:p>
    <w:p w:rsidR="00426F84" w:rsidRDefault="00426F84">
      <w:pPr>
        <w:pStyle w:val="ConsPlusNormal"/>
        <w:spacing w:before="200"/>
        <w:ind w:firstLine="540"/>
        <w:jc w:val="both"/>
      </w:pPr>
      <w:r>
        <w:t>исполнении графика выполнения мероприятий ежемесячно, в срок не позднее 10 числа месяца, следующего за отчетным месяцем, и ежегодно, не позднее 12 января года, следующего за отчетным.</w:t>
      </w:r>
    </w:p>
    <w:p w:rsidR="00426F84" w:rsidRDefault="00426F84">
      <w:pPr>
        <w:pStyle w:val="ConsPlusNormal"/>
        <w:spacing w:before="200"/>
        <w:ind w:firstLine="540"/>
        <w:jc w:val="both"/>
      </w:pPr>
      <w:bookmarkStart w:id="89" w:name="P18078"/>
      <w:bookmarkEnd w:id="89"/>
      <w:r>
        <w:t>4.3. Результатами использования субсидий являются:</w:t>
      </w:r>
    </w:p>
    <w:p w:rsidR="00426F84" w:rsidRDefault="00426F84">
      <w:pPr>
        <w:pStyle w:val="ConsPlusNormal"/>
        <w:spacing w:before="200"/>
        <w:ind w:firstLine="540"/>
        <w:jc w:val="both"/>
      </w:pPr>
      <w:r>
        <w:t>количество реализованных проектов, отобранных для субсидирования (реализованы проекты комплексного развития сельских территорий (агломераций));</w:t>
      </w:r>
    </w:p>
    <w:p w:rsidR="00426F84" w:rsidRDefault="00426F84">
      <w:pPr>
        <w:pStyle w:val="ConsPlusNormal"/>
        <w:spacing w:before="200"/>
        <w:ind w:firstLine="540"/>
        <w:jc w:val="both"/>
      </w:pPr>
      <w:r>
        <w:t>количество созданных рабочих мест (заполненных штатных единиц) в период реализации проектов, отобранных для субсидирования.</w:t>
      </w:r>
    </w:p>
    <w:p w:rsidR="00426F84" w:rsidRDefault="00426F84">
      <w:pPr>
        <w:pStyle w:val="ConsPlusNormal"/>
        <w:spacing w:before="200"/>
        <w:ind w:firstLine="540"/>
        <w:jc w:val="both"/>
      </w:pPr>
      <w:r>
        <w:t>4.4. В течение 10 календарных дней после определения перечня проектов, отобранных для субсидирования, муниципальные образования разрабатывают и направляют на согласование ответственному исполнителю и в министерство планы реализации, включающие контрольные точки, необходимые для мониторинга хода реализации мероприятия по реализации проектов (далее - планы реализации), по форме, утверждаемой Министерством сельского хозяйства Российской Федерации.</w:t>
      </w:r>
    </w:p>
    <w:p w:rsidR="00426F84" w:rsidRDefault="00426F84">
      <w:pPr>
        <w:pStyle w:val="ConsPlusNormal"/>
        <w:spacing w:before="200"/>
        <w:ind w:firstLine="540"/>
        <w:jc w:val="both"/>
      </w:pPr>
      <w:r>
        <w:t>После согласования Министерством сельского хозяйства Российской Федерации планы реализации утверждаются правовым актом Правительства Приморского края в срок, не превышающий трех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426F84" w:rsidRDefault="00426F84">
      <w:pPr>
        <w:pStyle w:val="ConsPlusNormal"/>
        <w:jc w:val="both"/>
      </w:pPr>
    </w:p>
    <w:p w:rsidR="00426F84" w:rsidRDefault="00426F84">
      <w:pPr>
        <w:pStyle w:val="ConsPlusTitle"/>
        <w:jc w:val="center"/>
        <w:outlineLvl w:val="2"/>
      </w:pPr>
      <w:r>
        <w:t>V. КОНТРОЛЬ ИСПОЛЬЗОВАНИЯ СУБСИДИИ</w:t>
      </w:r>
    </w:p>
    <w:p w:rsidR="00426F84" w:rsidRDefault="00426F84">
      <w:pPr>
        <w:pStyle w:val="ConsPlusNormal"/>
        <w:jc w:val="both"/>
      </w:pPr>
    </w:p>
    <w:p w:rsidR="00426F84" w:rsidRDefault="00426F84">
      <w:pPr>
        <w:pStyle w:val="ConsPlusNormal"/>
        <w:ind w:firstLine="540"/>
        <w:jc w:val="both"/>
      </w:pPr>
      <w:r>
        <w:t xml:space="preserve">5.1. Контроль за целевым использованием субсидии, соблюдением условий и требований, установленных настоящим Порядком и (или) Соглашением, осуществляется министерством, </w:t>
      </w:r>
      <w:r>
        <w:lastRenderedPageBreak/>
        <w:t>ответственным исполнителем и органами государственного финансового контроля в соответствии с установленными полномочиями.</w:t>
      </w:r>
    </w:p>
    <w:p w:rsidR="00426F84" w:rsidRDefault="00426F84">
      <w:pPr>
        <w:pStyle w:val="ConsPlusNormal"/>
        <w:spacing w:before="200"/>
        <w:ind w:firstLine="540"/>
        <w:jc w:val="both"/>
      </w:pPr>
      <w:r>
        <w:t>5.2. Субсидии носят целевой характер и не могут быть использованы на цели, не предусмотренные настоящим Порядком.</w:t>
      </w:r>
    </w:p>
    <w:p w:rsidR="00426F84" w:rsidRDefault="00426F84">
      <w:pPr>
        <w:pStyle w:val="ConsPlusNormal"/>
        <w:spacing w:before="200"/>
        <w:ind w:firstLine="540"/>
        <w:jc w:val="both"/>
      </w:pPr>
      <w:r>
        <w:t>Нецелевое использование субсидии влечет применение бюджетных мер принуждения в соответствии с бюджетным законодательством.</w:t>
      </w:r>
    </w:p>
    <w:p w:rsidR="00426F84" w:rsidRDefault="00426F84">
      <w:pPr>
        <w:pStyle w:val="ConsPlusNormal"/>
        <w:spacing w:before="200"/>
        <w:ind w:firstLine="540"/>
        <w:jc w:val="both"/>
      </w:pPr>
      <w:r>
        <w:t>5.3. Остаток неиспользованной в текущем финансовом году субсидии подлежит возврату в краевой бюджет в порядке, установленном бюджетным законодательством.</w:t>
      </w:r>
    </w:p>
    <w:p w:rsidR="00426F84" w:rsidRDefault="00426F84">
      <w:pPr>
        <w:pStyle w:val="ConsPlusNormal"/>
        <w:spacing w:before="200"/>
        <w:ind w:firstLine="540"/>
        <w:jc w:val="both"/>
      </w:pPr>
      <w:bookmarkStart w:id="90" w:name="P18090"/>
      <w:bookmarkEnd w:id="90"/>
      <w:r>
        <w:t xml:space="preserve">5.4. В случае если муниципальным образованием по состоянию на 31 декабря года предоставления субсидии не исполнено обязательство по достижению значений результатов использования субсидии, предусмотренных Соглашением в соответствии с </w:t>
      </w:r>
      <w:hyperlink w:anchor="P18078">
        <w:r>
          <w:rPr>
            <w:color w:val="0000FF"/>
          </w:rPr>
          <w:t>пунктом 4.3</w:t>
        </w:r>
      </w:hyperlink>
      <w: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местного бюджета в краевой бюджет в срок до 15 мая года, следующего за годом предоставления субсидии (</w:t>
      </w:r>
      <w:proofErr w:type="spellStart"/>
      <w:r>
        <w:t>Vвозврата</w:t>
      </w:r>
      <w:proofErr w:type="spellEnd"/>
      <w:r>
        <w:t>), рассчитывается по формуле:</w:t>
      </w:r>
    </w:p>
    <w:p w:rsidR="00426F84" w:rsidRDefault="00426F84">
      <w:pPr>
        <w:pStyle w:val="ConsPlusNormal"/>
        <w:jc w:val="both"/>
      </w:pPr>
    </w:p>
    <w:p w:rsidR="00426F84" w:rsidRDefault="00426F84">
      <w:pPr>
        <w:pStyle w:val="ConsPlusNormal"/>
        <w:ind w:firstLine="540"/>
        <w:jc w:val="both"/>
      </w:pPr>
      <w:proofErr w:type="spellStart"/>
      <w:r>
        <w:t>Vвозврата</w:t>
      </w:r>
      <w:proofErr w:type="spellEnd"/>
      <w:r>
        <w:t xml:space="preserve"> = (</w:t>
      </w:r>
      <w:proofErr w:type="spellStart"/>
      <w:r>
        <w:t>Vсубсидии</w:t>
      </w:r>
      <w:proofErr w:type="spellEnd"/>
      <w:r>
        <w:t xml:space="preserve"> x k x m / n) x r,</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Vсубсидии</w:t>
      </w:r>
      <w:proofErr w:type="spellEnd"/>
      <w: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w:t>
      </w:r>
    </w:p>
    <w:p w:rsidR="00426F84" w:rsidRDefault="00426F84">
      <w:pPr>
        <w:pStyle w:val="ConsPlusNormal"/>
        <w:spacing w:before="20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26F84" w:rsidRDefault="00426F84">
      <w:pPr>
        <w:pStyle w:val="ConsPlusNormal"/>
        <w:spacing w:before="200"/>
        <w:ind w:firstLine="540"/>
        <w:jc w:val="both"/>
      </w:pPr>
      <w:r>
        <w:t>n - общее количество результатов использования субсидии;</w:t>
      </w:r>
    </w:p>
    <w:p w:rsidR="00426F84" w:rsidRDefault="00426F84">
      <w:pPr>
        <w:pStyle w:val="ConsPlusNormal"/>
        <w:spacing w:before="200"/>
        <w:ind w:firstLine="540"/>
        <w:jc w:val="both"/>
      </w:pPr>
      <w:r>
        <w:t>r - коэффициент, равный 0,1;</w:t>
      </w:r>
    </w:p>
    <w:p w:rsidR="00426F84" w:rsidRDefault="00426F84">
      <w:pPr>
        <w:pStyle w:val="ConsPlusNormal"/>
        <w:spacing w:before="200"/>
        <w:ind w:firstLine="540"/>
        <w:jc w:val="both"/>
      </w:pPr>
      <w:r>
        <w:t xml:space="preserve">k - коэффициент возврата субсидии, который рассчитывается (при расчете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ответственным исполнителем по формуле:</w:t>
      </w:r>
    </w:p>
    <w:p w:rsidR="00426F84" w:rsidRDefault="00426F84">
      <w:pPr>
        <w:pStyle w:val="ConsPlusNormal"/>
        <w:jc w:val="both"/>
      </w:pPr>
    </w:p>
    <w:p w:rsidR="00426F84" w:rsidRPr="00426F84" w:rsidRDefault="00426F84">
      <w:pPr>
        <w:pStyle w:val="ConsPlusNormal"/>
        <w:ind w:firstLine="540"/>
        <w:jc w:val="both"/>
        <w:rPr>
          <w:lang w:val="en-US"/>
        </w:rPr>
      </w:pPr>
      <w:r w:rsidRPr="00426F84">
        <w:rPr>
          <w:lang w:val="en-US"/>
        </w:rPr>
        <w:t>k = SUM Di / m,</w:t>
      </w:r>
    </w:p>
    <w:p w:rsidR="00426F84" w:rsidRPr="00426F84" w:rsidRDefault="00426F84">
      <w:pPr>
        <w:pStyle w:val="ConsPlusNormal"/>
        <w:jc w:val="both"/>
        <w:rPr>
          <w:lang w:val="en-US"/>
        </w:rPr>
      </w:pPr>
    </w:p>
    <w:p w:rsidR="00426F84" w:rsidRPr="00426F84" w:rsidRDefault="00426F84">
      <w:pPr>
        <w:pStyle w:val="ConsPlusNormal"/>
        <w:ind w:firstLine="540"/>
        <w:jc w:val="both"/>
        <w:rPr>
          <w:lang w:val="en-US"/>
        </w:rPr>
      </w:pPr>
      <w:r>
        <w:t>где</w:t>
      </w:r>
      <w:r w:rsidRPr="00426F84">
        <w:rPr>
          <w:lang w:val="en-US"/>
        </w:rPr>
        <w:t>:</w:t>
      </w:r>
    </w:p>
    <w:p w:rsidR="00426F84" w:rsidRDefault="00426F84">
      <w:pPr>
        <w:pStyle w:val="ConsPlusNormal"/>
        <w:spacing w:before="200"/>
        <w:ind w:firstLine="540"/>
        <w:jc w:val="both"/>
      </w:pP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формуле:</w:t>
      </w:r>
    </w:p>
    <w:p w:rsidR="00426F84" w:rsidRDefault="00426F84">
      <w:pPr>
        <w:pStyle w:val="ConsPlusNormal"/>
        <w:jc w:val="both"/>
      </w:pPr>
    </w:p>
    <w:p w:rsidR="00426F84" w:rsidRDefault="00426F84">
      <w:pPr>
        <w:pStyle w:val="ConsPlusNormal"/>
        <w:ind w:firstLine="540"/>
        <w:jc w:val="both"/>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26F84" w:rsidRDefault="00426F84">
      <w:pPr>
        <w:pStyle w:val="ConsPlusNormal"/>
        <w:spacing w:before="200"/>
        <w:ind w:firstLine="540"/>
        <w:jc w:val="both"/>
      </w:pPr>
      <w:proofErr w:type="spellStart"/>
      <w:r>
        <w:t>Si</w:t>
      </w:r>
      <w:proofErr w:type="spellEnd"/>
      <w:r>
        <w:t xml:space="preserve"> - значение i-</w:t>
      </w:r>
      <w:proofErr w:type="spellStart"/>
      <w:r>
        <w:t>го</w:t>
      </w:r>
      <w:proofErr w:type="spellEnd"/>
      <w:r>
        <w:t xml:space="preserve"> результата использования субсидии, установленное соглашением.</w:t>
      </w:r>
    </w:p>
    <w:p w:rsidR="00426F84" w:rsidRDefault="00426F84">
      <w:pPr>
        <w:pStyle w:val="ConsPlusNormal"/>
        <w:spacing w:before="200"/>
        <w:ind w:firstLine="540"/>
        <w:jc w:val="both"/>
      </w:pPr>
      <w:bookmarkStart w:id="91" w:name="P18111"/>
      <w:bookmarkEnd w:id="91"/>
      <w:r>
        <w:t>5.5. В случае нарушения муниципальным образованием условий, целей и порядка предоставления субсидий (далее - нарушение), выявленных в том числе по фактам проверок, проведенных министерством, ответственным исполнителем и органами государственного финансового контроля, муниципальное образование обязано осуществить возврат субсидий в краевой бюджет в объеме выявленных нарушений на основании требования о возврате субсидии.</w:t>
      </w:r>
    </w:p>
    <w:p w:rsidR="00426F84" w:rsidRDefault="00426F84">
      <w:pPr>
        <w:pStyle w:val="ConsPlusNormal"/>
        <w:spacing w:before="200"/>
        <w:ind w:firstLine="540"/>
        <w:jc w:val="both"/>
      </w:pPr>
      <w:r>
        <w:t>Требование о возврате субсидии в краевой бюджет (далее - требование) направляется муниципальному образованию ответственным исполнителем в пятидневный срок со дня установления нарушения.</w:t>
      </w:r>
    </w:p>
    <w:p w:rsidR="00426F84" w:rsidRDefault="00426F84">
      <w:pPr>
        <w:pStyle w:val="ConsPlusNormal"/>
        <w:spacing w:before="200"/>
        <w:ind w:firstLine="540"/>
        <w:jc w:val="both"/>
      </w:pPr>
      <w:r>
        <w:lastRenderedPageBreak/>
        <w:t>Возврат субсидии производится муниципальным образованием в течение пяти рабочих дней со дня получения требования по реквизитам и коду классификации доходов бюджетов Российской Федерации, указанным в требовании.</w:t>
      </w:r>
    </w:p>
    <w:p w:rsidR="00426F84" w:rsidRDefault="00426F84">
      <w:pPr>
        <w:pStyle w:val="ConsPlusNormal"/>
        <w:spacing w:before="200"/>
        <w:ind w:firstLine="540"/>
        <w:jc w:val="both"/>
      </w:pPr>
      <w:r>
        <w:t>В случае письменного отказа муниципального образования от добровольного возврата субсидии в краевой бюджет средства взыскиваются в судебном порядке в соответствии с законодательством Российской Федерации.</w:t>
      </w:r>
    </w:p>
    <w:p w:rsidR="00426F84" w:rsidRDefault="00426F84">
      <w:pPr>
        <w:pStyle w:val="ConsPlusNormal"/>
        <w:spacing w:before="200"/>
        <w:ind w:firstLine="540"/>
        <w:jc w:val="both"/>
      </w:pPr>
      <w:bookmarkStart w:id="92" w:name="P18115"/>
      <w:bookmarkEnd w:id="92"/>
      <w:r>
        <w:t xml:space="preserve">5.6. Основанием для освобождения муниципального образования от применения мер ответственности, предусмотренных </w:t>
      </w:r>
      <w:hyperlink w:anchor="P18090">
        <w:r>
          <w:rPr>
            <w:color w:val="0000FF"/>
          </w:rPr>
          <w:t>пунктами 5.4</w:t>
        </w:r>
      </w:hyperlink>
      <w:r>
        <w:t xml:space="preserve"> и </w:t>
      </w:r>
      <w:hyperlink w:anchor="P18111">
        <w:r>
          <w:rPr>
            <w:color w:val="0000FF"/>
          </w:rPr>
          <w:t>5.5</w:t>
        </w:r>
      </w:hyperlink>
      <w:r>
        <w:t xml:space="preserve"> настоящего Порядка,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426F84" w:rsidRDefault="00426F84">
      <w:pPr>
        <w:pStyle w:val="ConsPlusNormal"/>
        <w:spacing w:before="200"/>
        <w:ind w:firstLine="540"/>
        <w:jc w:val="both"/>
      </w:pPr>
      <w:r>
        <w:t>установление регионального (межмуниципального) и (или) местного уровня реагирования на чрезвычайную ситуацию правовым актом Губернатора Приморского края и (или) органа местного самоуправления муниципального образования;</w:t>
      </w:r>
    </w:p>
    <w:p w:rsidR="00426F84" w:rsidRDefault="00426F84">
      <w:pPr>
        <w:pStyle w:val="ConsPlusNormal"/>
        <w:spacing w:before="20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правовым актом Губернатора Приморского края;</w:t>
      </w:r>
    </w:p>
    <w:p w:rsidR="00426F84" w:rsidRDefault="00426F84">
      <w:pPr>
        <w:pStyle w:val="ConsPlusNormal"/>
        <w:spacing w:before="20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426F84" w:rsidRDefault="00426F84">
      <w:pPr>
        <w:pStyle w:val="ConsPlusNormal"/>
        <w:spacing w:before="200"/>
        <w:ind w:firstLine="540"/>
        <w:jc w:val="both"/>
      </w:pPr>
      <w:r>
        <w:t xml:space="preserve">наличие вступившего в законную силу в году предоставления субсидии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 в соответствии с </w:t>
      </w:r>
      <w:hyperlink w:anchor="P18011">
        <w:r>
          <w:rPr>
            <w:color w:val="0000FF"/>
          </w:rPr>
          <w:t>пунктом 3.2</w:t>
        </w:r>
      </w:hyperlink>
      <w:r>
        <w:t xml:space="preserve"> настоящего Порядка.</w:t>
      </w:r>
    </w:p>
    <w:p w:rsidR="00426F84" w:rsidRDefault="00426F84">
      <w:pPr>
        <w:pStyle w:val="ConsPlusNormal"/>
        <w:spacing w:before="200"/>
        <w:ind w:firstLine="540"/>
        <w:jc w:val="both"/>
      </w:pPr>
      <w:bookmarkStart w:id="93" w:name="P18120"/>
      <w:bookmarkEnd w:id="93"/>
      <w:r>
        <w:t xml:space="preserve">5.7. Обращение главы муниципального образования о рассмотрении вопроса об освобождении муниципального образования от применения последствий, предусмотренных </w:t>
      </w:r>
      <w:hyperlink w:anchor="P18090">
        <w:r>
          <w:rPr>
            <w:color w:val="0000FF"/>
          </w:rPr>
          <w:t>пунктами 5.4</w:t>
        </w:r>
      </w:hyperlink>
      <w:r>
        <w:t xml:space="preserve"> и </w:t>
      </w:r>
      <w:hyperlink w:anchor="P18111">
        <w:r>
          <w:rPr>
            <w:color w:val="0000FF"/>
          </w:rPr>
          <w:t>5.5</w:t>
        </w:r>
      </w:hyperlink>
      <w:r>
        <w:t xml:space="preserve"> настоящего Порядка, направляется ответственному исполнителю не позднее 10 января года, следующего за отчетным, с приложением документов, подтверждающих наступление обстоятельств непреодолимой силы, вследствие которых обязательства, предусмотренные Соглашением, не исполнены.</w:t>
      </w:r>
    </w:p>
    <w:p w:rsidR="00426F84" w:rsidRDefault="00426F84">
      <w:pPr>
        <w:pStyle w:val="ConsPlusNormal"/>
        <w:spacing w:before="200"/>
        <w:ind w:firstLine="540"/>
        <w:jc w:val="both"/>
      </w:pPr>
      <w:r>
        <w:t xml:space="preserve">При наличии оснований, предусмотренных </w:t>
      </w:r>
      <w:hyperlink w:anchor="P18115">
        <w:r>
          <w:rPr>
            <w:color w:val="0000FF"/>
          </w:rPr>
          <w:t>пунктом 5.6</w:t>
        </w:r>
      </w:hyperlink>
      <w:r>
        <w:t xml:space="preserve"> настоящего Порядка, и представлении документов, указанных в </w:t>
      </w:r>
      <w:hyperlink w:anchor="P18120">
        <w:r>
          <w:rPr>
            <w:color w:val="0000FF"/>
          </w:rPr>
          <w:t>абзаце первом</w:t>
        </w:r>
      </w:hyperlink>
      <w:r>
        <w:t xml:space="preserve"> настоящего пункта, ответственный исполнитель до 25 января текущего года готовит заключение о возможности освобождения муниципального образования от применения последствий, предусмотренных </w:t>
      </w:r>
      <w:hyperlink w:anchor="P18090">
        <w:r>
          <w:rPr>
            <w:color w:val="0000FF"/>
          </w:rPr>
          <w:t>пунктами 5.4</w:t>
        </w:r>
      </w:hyperlink>
      <w:r>
        <w:t xml:space="preserve"> и </w:t>
      </w:r>
      <w:hyperlink w:anchor="P18111">
        <w:r>
          <w:rPr>
            <w:color w:val="0000FF"/>
          </w:rPr>
          <w:t>5.5</w:t>
        </w:r>
      </w:hyperlink>
      <w:r>
        <w:t xml:space="preserve"> настоящего Порядка, и направляет его в министерство.</w:t>
      </w:r>
    </w:p>
    <w:p w:rsidR="00426F84" w:rsidRDefault="00426F84">
      <w:pPr>
        <w:pStyle w:val="ConsPlusNormal"/>
        <w:spacing w:before="200"/>
        <w:ind w:firstLine="540"/>
        <w:jc w:val="both"/>
      </w:pPr>
      <w:r>
        <w:t>5.8. Ответственность за результативность, целевое использование субсидий и достоверность представляемых в министерство документов и отчетов возлагается на муниципальные образования и ответственных исполнителей.</w:t>
      </w: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21.3</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 сельского</w:t>
      </w:r>
    </w:p>
    <w:p w:rsidR="00426F84" w:rsidRDefault="00426F84">
      <w:pPr>
        <w:pStyle w:val="ConsPlusNormal"/>
        <w:jc w:val="right"/>
      </w:pPr>
      <w:r>
        <w:t>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94" w:name="P18140"/>
      <w:bookmarkEnd w:id="94"/>
      <w:r>
        <w:t>ПОРЯДОК</w:t>
      </w:r>
    </w:p>
    <w:p w:rsidR="00426F84" w:rsidRDefault="00426F84">
      <w:pPr>
        <w:pStyle w:val="ConsPlusTitle"/>
        <w:jc w:val="center"/>
      </w:pPr>
      <w:r>
        <w:t>ПРЕДОСТАВЛЕНИЯ И РАСХОДОВАНИЯ СУБСИДИЙ ИЗ КРАЕВОГО</w:t>
      </w:r>
    </w:p>
    <w:p w:rsidR="00426F84" w:rsidRDefault="00426F84">
      <w:pPr>
        <w:pStyle w:val="ConsPlusTitle"/>
        <w:jc w:val="center"/>
      </w:pPr>
      <w:r>
        <w:t>БЮДЖЕТА БЮДЖЕТАМ МУНИЦИПАЛЬНЫХ ОБРАЗОВАНИЙ ПРИМОРСКОГО</w:t>
      </w:r>
    </w:p>
    <w:p w:rsidR="00426F84" w:rsidRDefault="00426F84">
      <w:pPr>
        <w:pStyle w:val="ConsPlusTitle"/>
        <w:jc w:val="center"/>
      </w:pPr>
      <w:r>
        <w:t>КРАЯ НА КАПИТАЛЬНЫЙ РЕМОНТ (РЕМОНТ) ОБЪЕКТОВ МУНИЦИПАЛЬНЫХ</w:t>
      </w:r>
    </w:p>
    <w:p w:rsidR="00426F84" w:rsidRDefault="00426F84">
      <w:pPr>
        <w:pStyle w:val="ConsPlusTitle"/>
        <w:jc w:val="center"/>
      </w:pPr>
      <w:r>
        <w:lastRenderedPageBreak/>
        <w:t>ФИЗКУЛЬТУРНО-СПОРТИВНЫХ ОРГАНИЗАЦИЙ НА СЕЛЬСКИХ ТЕРРИТОРИЯХ</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(введен </w:t>
            </w:r>
            <w:hyperlink r:id="rId478">
              <w:r>
                <w:rPr>
                  <w:color w:val="0000FF"/>
                </w:rPr>
                <w:t>Постановлением</w:t>
              </w:r>
            </w:hyperlink>
            <w:r>
              <w:rPr>
                <w:color w:val="392C69"/>
              </w:rPr>
              <w:t xml:space="preserve"> Правительства Приморского края</w:t>
            </w:r>
          </w:p>
          <w:p w:rsidR="00426F84" w:rsidRDefault="00426F84">
            <w:pPr>
              <w:pStyle w:val="ConsPlusNormal"/>
              <w:jc w:val="center"/>
            </w:pPr>
            <w:r>
              <w:rPr>
                <w:color w:val="392C69"/>
              </w:rPr>
              <w:t>от 27.07.2022 N 509-пп)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ind w:firstLine="540"/>
        <w:jc w:val="both"/>
      </w:pPr>
      <w:r>
        <w:t>1. Настоящий Порядок определяет цель, условия предоставления и расходования субсидий, выделяемых из краевого бюджета бюджетам муниципальных образований Приморского края на капитальный ремонт (ремонт) объектов муниципальных физкультурно-спортивных организаций на сельских территориях (далее - субсидии), критерии отбора муниципальных образований Приморского края, методику расчета субсидий, порядок возврата субсидий в случае нарушения условий, установленных при их предоставлении.</w:t>
      </w:r>
    </w:p>
    <w:p w:rsidR="00426F84" w:rsidRDefault="00426F84">
      <w:pPr>
        <w:pStyle w:val="ConsPlusNormal"/>
        <w:spacing w:before="200"/>
        <w:ind w:firstLine="540"/>
        <w:jc w:val="both"/>
      </w:pPr>
      <w:r>
        <w:t>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министерству на цели, указанные в пункте 2 настоящего Порядка, в рамках реализации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w:t>
      </w:r>
    </w:p>
    <w:p w:rsidR="00426F84" w:rsidRDefault="00426F84">
      <w:pPr>
        <w:pStyle w:val="ConsPlusNormal"/>
        <w:spacing w:before="200"/>
        <w:ind w:firstLine="540"/>
        <w:jc w:val="both"/>
      </w:pPr>
      <w:r>
        <w:t>2. Субсидии предоставляются бюджетам муниципальных районов (округов), городских округов Приморского края (далее - муниципальные образования) в целях софинансирования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вопросам капитального ремонта (ремонта) объектов муниципальных физкультурно-спортивных организаций на сельских территориях.</w:t>
      </w:r>
    </w:p>
    <w:p w:rsidR="00426F84" w:rsidRDefault="00426F84">
      <w:pPr>
        <w:pStyle w:val="ConsPlusNormal"/>
        <w:spacing w:before="200"/>
        <w:ind w:firstLine="540"/>
        <w:jc w:val="both"/>
      </w:pPr>
      <w:r>
        <w:t xml:space="preserve">Под сельскими территориями в настоящем Порядке понимаются сельские населенные пункты и городские населенные пункты, входящие в состав городских поселений, муниципальных округов, городских округов, муниципальных районов, межселенные территории, входящие в состав муниципальных районов Приморского края. Перечень таких населенных пунктов представлен в </w:t>
      </w:r>
      <w:hyperlink w:anchor="P16877">
        <w:r>
          <w:rPr>
            <w:color w:val="0000FF"/>
          </w:rPr>
          <w:t>приложении N 18</w:t>
        </w:r>
      </w:hyperlink>
      <w:r>
        <w:t xml:space="preserve"> к государственной программе.</w:t>
      </w:r>
    </w:p>
    <w:p w:rsidR="00426F84" w:rsidRDefault="00426F84">
      <w:pPr>
        <w:pStyle w:val="ConsPlusNormal"/>
        <w:spacing w:before="200"/>
        <w:ind w:firstLine="540"/>
        <w:jc w:val="both"/>
      </w:pPr>
      <w:bookmarkStart w:id="95" w:name="P18153"/>
      <w:bookmarkEnd w:id="95"/>
      <w:r>
        <w:t>3. Условиями предоставления субсидий муниципальным образованиям являются:</w:t>
      </w:r>
    </w:p>
    <w:p w:rsidR="00426F84" w:rsidRDefault="00426F84">
      <w:pPr>
        <w:pStyle w:val="ConsPlusNormal"/>
        <w:spacing w:before="200"/>
        <w:ind w:firstLine="540"/>
        <w:jc w:val="both"/>
      </w:pPr>
      <w:r>
        <w:t>а) наличие правового акта муниципального образования (или муниципальной программы), устанавливающего расходное обязательство муниципального образования, на исполнение которого предоставляется субсидия;</w:t>
      </w:r>
    </w:p>
    <w:p w:rsidR="00426F84" w:rsidRDefault="00426F84">
      <w:pPr>
        <w:pStyle w:val="ConsPlusNormal"/>
        <w:spacing w:before="200"/>
        <w:ind w:firstLine="540"/>
        <w:jc w:val="both"/>
      </w:pPr>
      <w:r>
        <w:t>б)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субсидии, планируемой к предоставлению из краевого бюджета;</w:t>
      </w:r>
    </w:p>
    <w:p w:rsidR="00426F84" w:rsidRDefault="00426F84">
      <w:pPr>
        <w:pStyle w:val="ConsPlusNormal"/>
        <w:spacing w:before="200"/>
        <w:ind w:firstLine="540"/>
        <w:jc w:val="both"/>
      </w:pPr>
      <w:r>
        <w:t>в) наличие в составе муниципального образования сельских территорий, на которых расположены объекты физкультурно-спортивных организаций, требующие капитального ремонта (ремонта);</w:t>
      </w:r>
    </w:p>
    <w:p w:rsidR="00426F84" w:rsidRDefault="00426F84">
      <w:pPr>
        <w:pStyle w:val="ConsPlusNormal"/>
        <w:spacing w:before="200"/>
        <w:ind w:firstLine="540"/>
        <w:jc w:val="both"/>
      </w:pPr>
      <w:bookmarkStart w:id="96" w:name="P18157"/>
      <w:bookmarkEnd w:id="96"/>
      <w:r>
        <w:t>4. Критериями отбора муниципального образования для предоставления субсидии является:</w:t>
      </w:r>
    </w:p>
    <w:p w:rsidR="00426F84" w:rsidRDefault="00426F84">
      <w:pPr>
        <w:pStyle w:val="ConsPlusNormal"/>
        <w:spacing w:before="200"/>
        <w:ind w:firstLine="540"/>
        <w:jc w:val="both"/>
      </w:pPr>
      <w:r>
        <w:t>наличие в составе муниципального образования сельских территорий, на которых расположены объекты физкультурно-спортивных организаций, требующие капитального ремонта (ремонта);</w:t>
      </w:r>
    </w:p>
    <w:p w:rsidR="00426F84" w:rsidRDefault="00426F84">
      <w:pPr>
        <w:pStyle w:val="ConsPlusNormal"/>
        <w:spacing w:before="200"/>
        <w:ind w:firstLine="540"/>
        <w:jc w:val="both"/>
      </w:pPr>
      <w:r>
        <w:t>принятие решения о проведении "Сельских спортивных игр" на территории муниципального образования в текущем году.</w:t>
      </w:r>
    </w:p>
    <w:p w:rsidR="00426F84" w:rsidRDefault="00426F84">
      <w:pPr>
        <w:pStyle w:val="ConsPlusNormal"/>
        <w:spacing w:before="200"/>
        <w:ind w:firstLine="540"/>
        <w:jc w:val="both"/>
      </w:pPr>
      <w:bookmarkStart w:id="97" w:name="P18160"/>
      <w:bookmarkEnd w:id="97"/>
      <w:r>
        <w:lastRenderedPageBreak/>
        <w:t>5. Уполномоченный орган местного самоуправления муниципального образования представляет в министерство в срок не позднее 1 августа сентября текущего финансового года следующие документы:</w:t>
      </w:r>
    </w:p>
    <w:p w:rsidR="00426F84" w:rsidRDefault="00426F84">
      <w:pPr>
        <w:pStyle w:val="ConsPlusNormal"/>
        <w:spacing w:before="200"/>
        <w:ind w:firstLine="540"/>
        <w:jc w:val="both"/>
      </w:pPr>
      <w:r>
        <w:t xml:space="preserve">а) заявку на предоставление субсидии из краевого бюджета бюджету муниципального образования по </w:t>
      </w:r>
      <w:hyperlink w:anchor="P18259">
        <w:r>
          <w:rPr>
            <w:color w:val="0000FF"/>
          </w:rPr>
          <w:t>форме</w:t>
        </w:r>
      </w:hyperlink>
      <w:r>
        <w:t xml:space="preserve"> согласно приложению N 1 к настоящему Порядку (далее - заявка);</w:t>
      </w:r>
    </w:p>
    <w:p w:rsidR="00426F84" w:rsidRDefault="00426F84">
      <w:pPr>
        <w:pStyle w:val="ConsPlusNormal"/>
        <w:spacing w:before="200"/>
        <w:ind w:firstLine="540"/>
        <w:jc w:val="both"/>
      </w:pPr>
      <w:r>
        <w:t>б) копию правового акта муниципального образования (муниципальной программы), устанавливающего расходное обязательство муниципального образования, на исполнение которого предоставляется субсидия;</w:t>
      </w:r>
    </w:p>
    <w:p w:rsidR="00426F84" w:rsidRDefault="00426F84">
      <w:pPr>
        <w:pStyle w:val="ConsPlusNormal"/>
        <w:spacing w:before="200"/>
        <w:ind w:firstLine="540"/>
        <w:jc w:val="both"/>
      </w:pPr>
      <w:r>
        <w:t>в) выписку из муниципального правового акта о бюджете муниципального образования на текущий финансовый год (сводной бюджетной росписи местного бюджета), предусматривающего бюджетные ассигнования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w:t>
      </w:r>
    </w:p>
    <w:p w:rsidR="00426F84" w:rsidRDefault="00426F84">
      <w:pPr>
        <w:pStyle w:val="ConsPlusNormal"/>
        <w:spacing w:before="200"/>
        <w:ind w:firstLine="540"/>
        <w:jc w:val="both"/>
      </w:pPr>
      <w:bookmarkStart w:id="98" w:name="P18164"/>
      <w:bookmarkEnd w:id="98"/>
      <w:r>
        <w:t>г) расчет стоимости затрат на капитальный ремонт (ремонт) объектов физкультурно-спортивных организаций (сметный расчет);</w:t>
      </w:r>
    </w:p>
    <w:p w:rsidR="00426F84" w:rsidRDefault="00426F84">
      <w:pPr>
        <w:pStyle w:val="ConsPlusNormal"/>
        <w:spacing w:before="200"/>
        <w:ind w:firstLine="540"/>
        <w:jc w:val="both"/>
      </w:pPr>
      <w:r>
        <w:t>д) пояснительную записку, содержащую сведения об объектах физкультурно-спортивных организаций для проведения капитального ремонта (ремонта).</w:t>
      </w:r>
    </w:p>
    <w:p w:rsidR="00426F84" w:rsidRDefault="00426F84">
      <w:pPr>
        <w:pStyle w:val="ConsPlusNormal"/>
        <w:spacing w:before="200"/>
        <w:ind w:firstLine="540"/>
        <w:jc w:val="both"/>
      </w:pPr>
      <w:r>
        <w:t xml:space="preserve">6. Распределение субсидий между бюджетами муниципальных образований, соответствующих условиям и критериям, установленным </w:t>
      </w:r>
      <w:hyperlink w:anchor="P18153">
        <w:r>
          <w:rPr>
            <w:color w:val="0000FF"/>
          </w:rPr>
          <w:t>пунктами 3</w:t>
        </w:r>
      </w:hyperlink>
      <w:r>
        <w:t xml:space="preserve">, </w:t>
      </w:r>
      <w:hyperlink w:anchor="P18157">
        <w:r>
          <w:rPr>
            <w:color w:val="0000FF"/>
          </w:rPr>
          <w:t>4</w:t>
        </w:r>
      </w:hyperlink>
      <w:r>
        <w:t xml:space="preserve"> настоящего Порядка, и представивших документы, предусмотренные </w:t>
      </w:r>
      <w:hyperlink w:anchor="P18160">
        <w:r>
          <w:rPr>
            <w:color w:val="0000FF"/>
          </w:rPr>
          <w:t>пунктом 5</w:t>
        </w:r>
      </w:hyperlink>
      <w:r>
        <w:t xml:space="preserve"> настоящего Порядка, утверждается законом Приморского края о краевом бюджете на соответствующий финансовый год и плановый период.</w:t>
      </w:r>
    </w:p>
    <w:p w:rsidR="00426F84" w:rsidRDefault="00426F84">
      <w:pPr>
        <w:pStyle w:val="ConsPlusNormal"/>
        <w:spacing w:before="200"/>
        <w:ind w:firstLine="540"/>
        <w:jc w:val="both"/>
      </w:pPr>
      <w:r>
        <w:t>Расчет размера субсидии определяется по следующей формуле:</w:t>
      </w:r>
    </w:p>
    <w:p w:rsidR="00426F84" w:rsidRDefault="00426F84">
      <w:pPr>
        <w:pStyle w:val="ConsPlusNormal"/>
        <w:jc w:val="both"/>
      </w:pPr>
    </w:p>
    <w:p w:rsidR="00426F84" w:rsidRPr="00426F84" w:rsidRDefault="00426F84">
      <w:pPr>
        <w:pStyle w:val="ConsPlusNormal"/>
        <w:ind w:firstLine="540"/>
        <w:jc w:val="both"/>
        <w:rPr>
          <w:lang w:val="en-US"/>
        </w:rPr>
      </w:pPr>
      <w:r w:rsidRPr="00426F84">
        <w:rPr>
          <w:lang w:val="en-US"/>
        </w:rPr>
        <w:t>Si = S x [(</w:t>
      </w:r>
      <w:r>
        <w:t>М</w:t>
      </w:r>
      <w:proofErr w:type="spellStart"/>
      <w:r w:rsidRPr="00426F84">
        <w:rPr>
          <w:lang w:val="en-US"/>
        </w:rPr>
        <w:t>i</w:t>
      </w:r>
      <w:proofErr w:type="spellEnd"/>
      <w:r w:rsidRPr="00426F84">
        <w:rPr>
          <w:lang w:val="en-US"/>
        </w:rPr>
        <w:t xml:space="preserve"> x </w:t>
      </w:r>
      <w:r>
        <w:t>У</w:t>
      </w:r>
      <w:proofErr w:type="spellStart"/>
      <w:r w:rsidRPr="00426F84">
        <w:rPr>
          <w:lang w:val="en-US"/>
        </w:rPr>
        <w:t>i</w:t>
      </w:r>
      <w:proofErr w:type="spellEnd"/>
      <w:r w:rsidRPr="00426F84">
        <w:rPr>
          <w:lang w:val="en-US"/>
        </w:rPr>
        <w:t>) / SUM (</w:t>
      </w:r>
      <w:r>
        <w:t>М</w:t>
      </w:r>
      <w:proofErr w:type="spellStart"/>
      <w:r w:rsidRPr="00426F84">
        <w:rPr>
          <w:lang w:val="en-US"/>
        </w:rPr>
        <w:t>i</w:t>
      </w:r>
      <w:proofErr w:type="spellEnd"/>
      <w:r w:rsidRPr="00426F84">
        <w:rPr>
          <w:lang w:val="en-US"/>
        </w:rPr>
        <w:t xml:space="preserve"> x </w:t>
      </w:r>
      <w:r>
        <w:t>У</w:t>
      </w:r>
      <w:proofErr w:type="spellStart"/>
      <w:r w:rsidRPr="00426F84">
        <w:rPr>
          <w:lang w:val="en-US"/>
        </w:rPr>
        <w:t>i</w:t>
      </w:r>
      <w:proofErr w:type="spellEnd"/>
      <w:r w:rsidRPr="00426F84">
        <w:rPr>
          <w:lang w:val="en-US"/>
        </w:rPr>
        <w:t xml:space="preserve">)], </w:t>
      </w:r>
      <w:r>
        <w:t>где</w:t>
      </w:r>
      <w:r w:rsidRPr="00426F84">
        <w:rPr>
          <w:lang w:val="en-US"/>
        </w:rPr>
        <w:t>:</w:t>
      </w:r>
    </w:p>
    <w:p w:rsidR="00426F84" w:rsidRPr="00426F84" w:rsidRDefault="00426F84">
      <w:pPr>
        <w:pStyle w:val="ConsPlusNormal"/>
        <w:jc w:val="both"/>
        <w:rPr>
          <w:lang w:val="en-US"/>
        </w:rPr>
      </w:pPr>
    </w:p>
    <w:p w:rsidR="00426F84" w:rsidRDefault="00426F84">
      <w:pPr>
        <w:pStyle w:val="ConsPlusNormal"/>
        <w:ind w:firstLine="540"/>
        <w:jc w:val="both"/>
      </w:pPr>
      <w:proofErr w:type="spellStart"/>
      <w:r>
        <w:t>Si</w:t>
      </w:r>
      <w:proofErr w:type="spellEnd"/>
      <w:r>
        <w:t xml:space="preserve"> - размер субсидии бюджету i-того муниципального образования;</w:t>
      </w:r>
    </w:p>
    <w:p w:rsidR="00426F84" w:rsidRDefault="00426F84">
      <w:pPr>
        <w:pStyle w:val="ConsPlusNormal"/>
        <w:spacing w:before="200"/>
        <w:ind w:firstLine="540"/>
        <w:jc w:val="both"/>
      </w:pPr>
      <w:r>
        <w:t>S - бюджетные ассигнования, предусмотренные в краевом бюджете на текущий финансовый год на выплату субсидии;</w:t>
      </w:r>
    </w:p>
    <w:p w:rsidR="00426F84" w:rsidRDefault="00426F84">
      <w:pPr>
        <w:pStyle w:val="ConsPlusNormal"/>
        <w:spacing w:before="200"/>
        <w:ind w:firstLine="540"/>
        <w:jc w:val="both"/>
      </w:pPr>
      <w:proofErr w:type="spellStart"/>
      <w:r>
        <w:t>Мi</w:t>
      </w:r>
      <w:proofErr w:type="spellEnd"/>
      <w:r>
        <w:t xml:space="preserve"> - стоимость затрат на капитальный ремонт (ремонт) объектов физкультурно-спортивных организаций i-</w:t>
      </w:r>
      <w:proofErr w:type="spellStart"/>
      <w:r>
        <w:t>го</w:t>
      </w:r>
      <w:proofErr w:type="spellEnd"/>
      <w:r>
        <w:t xml:space="preserve"> муниципального образования, указанная в расчете, предусмотренном </w:t>
      </w:r>
      <w:hyperlink w:anchor="P18164">
        <w:r>
          <w:rPr>
            <w:color w:val="0000FF"/>
          </w:rPr>
          <w:t>подпунктом "г" пункта 5</w:t>
        </w:r>
      </w:hyperlink>
      <w:r>
        <w:t xml:space="preserve"> настоящего Порядка;</w:t>
      </w:r>
    </w:p>
    <w:p w:rsidR="00426F84" w:rsidRDefault="00426F84">
      <w:pPr>
        <w:pStyle w:val="ConsPlusNormal"/>
        <w:spacing w:before="200"/>
        <w:ind w:firstLine="540"/>
        <w:jc w:val="both"/>
      </w:pPr>
      <w:proofErr w:type="spellStart"/>
      <w:r>
        <w:t>Уi</w:t>
      </w:r>
      <w:proofErr w:type="spellEnd"/>
      <w:r>
        <w:t xml:space="preserve"> - предельный уровень софинансирования расходного обязательства i-того муниципального образования за счет субсидии, определяемый в соответствии с </w:t>
      </w:r>
      <w:hyperlink r:id="rId479">
        <w:r>
          <w:rPr>
            <w:color w:val="0000FF"/>
          </w:rPr>
          <w:t>Правилами</w:t>
        </w:r>
      </w:hyperlink>
      <w:r>
        <w:t xml:space="preserve"> формирования, предоставления и распределения субсидий из краевого бюджета бюджетам муниципальных образований Приморского края, утвержденными постановлением Правительства Приморского края от 10 января 2020 года N 6-пп "О формировании, предоставлении и распределении субсидий из краевого бюджета бюджетам муниципальных образований Приморского края" (далее - Правила).</w:t>
      </w:r>
    </w:p>
    <w:p w:rsidR="00426F84" w:rsidRDefault="00426F84">
      <w:pPr>
        <w:pStyle w:val="ConsPlusNormal"/>
        <w:spacing w:before="200"/>
        <w:ind w:firstLine="540"/>
        <w:jc w:val="both"/>
      </w:pPr>
      <w:r>
        <w:t>В случае недостатка лимита бюджетных обязательств для предоставления субсидий средства краевого бюджета распределяются пропорционально рассчитанной субсидии между всеми муниципальными образованиями.</w:t>
      </w:r>
    </w:p>
    <w:p w:rsidR="00426F84" w:rsidRDefault="00426F84">
      <w:pPr>
        <w:pStyle w:val="ConsPlusNormal"/>
        <w:spacing w:before="200"/>
        <w:ind w:firstLine="540"/>
        <w:jc w:val="both"/>
      </w:pPr>
      <w:r>
        <w:t xml:space="preserve">7. Предоставление субсидии бюджету муниципального образования осуществляется на основании соглашения, заключаемого между министерством и уполномоченным органом местного самоуправления муниципального образования в соответствии с типовой формой, утверждаемой министерством финансов Приморского края, в срок, установленный Бюджетным </w:t>
      </w:r>
      <w:hyperlink r:id="rId480">
        <w:r>
          <w:rPr>
            <w:color w:val="0000FF"/>
          </w:rPr>
          <w:t>кодексом</w:t>
        </w:r>
      </w:hyperlink>
      <w:r>
        <w:t xml:space="preserve"> Российской Федерации (далее - Соглашение).</w:t>
      </w:r>
    </w:p>
    <w:p w:rsidR="00426F84" w:rsidRDefault="00426F84">
      <w:pPr>
        <w:pStyle w:val="ConsPlusNormal"/>
        <w:spacing w:before="200"/>
        <w:ind w:firstLine="540"/>
        <w:jc w:val="both"/>
      </w:pPr>
      <w:r>
        <w:t>Соглашение предусматривает в том числе:</w:t>
      </w:r>
    </w:p>
    <w:p w:rsidR="00426F84" w:rsidRDefault="00426F84">
      <w:pPr>
        <w:pStyle w:val="ConsPlusNormal"/>
        <w:spacing w:before="200"/>
        <w:ind w:firstLine="540"/>
        <w:jc w:val="both"/>
      </w:pPr>
      <w:r>
        <w:t>а) размер предоставляемой субсидии, условия предоставления и расходования субсидии;</w:t>
      </w:r>
    </w:p>
    <w:p w:rsidR="00426F84" w:rsidRDefault="00426F84">
      <w:pPr>
        <w:pStyle w:val="ConsPlusNormal"/>
        <w:spacing w:before="200"/>
        <w:ind w:firstLine="540"/>
        <w:jc w:val="both"/>
      </w:pPr>
      <w:r>
        <w:t xml:space="preserve">б) предельный уровень софинансирования, определенный в соответствии с </w:t>
      </w:r>
      <w:hyperlink w:anchor="P18202">
        <w:r>
          <w:rPr>
            <w:color w:val="0000FF"/>
          </w:rPr>
          <w:t>пунктом 9</w:t>
        </w:r>
      </w:hyperlink>
      <w:r>
        <w:t xml:space="preserve"> Правил, и обязательство по наличию в бюджете муниципального образования бюджетных ассигнований на </w:t>
      </w:r>
      <w:r>
        <w:lastRenderedPageBreak/>
        <w:t>исполнение расходных обязательств муниципального образования в объеме, необходимом для их исполнения, с учетом установленного предельного уровня софинансирования;</w:t>
      </w:r>
    </w:p>
    <w:p w:rsidR="00426F84" w:rsidRDefault="00426F84">
      <w:pPr>
        <w:pStyle w:val="ConsPlusNormal"/>
        <w:spacing w:before="200"/>
        <w:ind w:firstLine="540"/>
        <w:jc w:val="both"/>
      </w:pPr>
      <w:r>
        <w:t>в) значения результатов использования субсидии, а также обязательства муниципального образования по их достижению;</w:t>
      </w:r>
    </w:p>
    <w:p w:rsidR="00426F84" w:rsidRDefault="00426F84">
      <w:pPr>
        <w:pStyle w:val="ConsPlusNormal"/>
        <w:spacing w:before="200"/>
        <w:ind w:firstLine="540"/>
        <w:jc w:val="both"/>
      </w:pPr>
      <w:r>
        <w:t>г) положение об обеспечении соблюдения муниципальными образованиями условий, целей и порядка, установленных при предоставлении субсидии;</w:t>
      </w:r>
    </w:p>
    <w:p w:rsidR="00426F84" w:rsidRDefault="00426F84">
      <w:pPr>
        <w:pStyle w:val="ConsPlusNormal"/>
        <w:spacing w:before="200"/>
        <w:ind w:firstLine="540"/>
        <w:jc w:val="both"/>
      </w:pPr>
      <w:r>
        <w:t>д) обязательство муниципального образования по представлению в министерство отчетов о расходах бюджета муниципального образования, в целях софинансирования которых предоставляется субсидия; отчета о достижении значений результатов использования субсидии;</w:t>
      </w:r>
    </w:p>
    <w:p w:rsidR="00426F84" w:rsidRDefault="00426F84">
      <w:pPr>
        <w:pStyle w:val="ConsPlusNormal"/>
        <w:spacing w:before="200"/>
        <w:ind w:firstLine="540"/>
        <w:jc w:val="both"/>
      </w:pPr>
      <w:r>
        <w:t>е) ответственность сторон за нарушение условий Соглашения;</w:t>
      </w:r>
    </w:p>
    <w:p w:rsidR="00426F84" w:rsidRDefault="00426F84">
      <w:pPr>
        <w:pStyle w:val="ConsPlusNormal"/>
        <w:spacing w:before="200"/>
        <w:ind w:firstLine="540"/>
        <w:jc w:val="both"/>
      </w:pPr>
      <w:r>
        <w:t xml:space="preserve">ж) последствия </w:t>
      </w:r>
      <w:proofErr w:type="spellStart"/>
      <w:r>
        <w:t>недостижения</w:t>
      </w:r>
      <w:proofErr w:type="spellEnd"/>
      <w:r>
        <w:t xml:space="preserve"> значений результатов использования субсидии;</w:t>
      </w:r>
    </w:p>
    <w:p w:rsidR="00426F84" w:rsidRDefault="00426F84">
      <w:pPr>
        <w:pStyle w:val="ConsPlusNormal"/>
        <w:spacing w:before="200"/>
        <w:ind w:firstLine="540"/>
        <w:jc w:val="both"/>
      </w:pPr>
      <w:r>
        <w:t>з) иные условия, относящиеся к предмету Соглашения.</w:t>
      </w:r>
    </w:p>
    <w:p w:rsidR="00426F84" w:rsidRDefault="00426F84">
      <w:pPr>
        <w:pStyle w:val="ConsPlusNormal"/>
        <w:spacing w:before="200"/>
        <w:ind w:firstLine="540"/>
        <w:jc w:val="both"/>
      </w:pPr>
      <w:bookmarkStart w:id="99" w:name="P18186"/>
      <w:bookmarkEnd w:id="99"/>
      <w:r>
        <w:t>8. Для перечисления субсидии уполномоченный орган местного самоуправления муниципального образования представляет в министерство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следующие документы:</w:t>
      </w:r>
    </w:p>
    <w:p w:rsidR="00426F84" w:rsidRDefault="00426F84">
      <w:pPr>
        <w:pStyle w:val="ConsPlusNormal"/>
        <w:spacing w:before="200"/>
        <w:ind w:firstLine="540"/>
        <w:jc w:val="both"/>
      </w:pPr>
      <w:r>
        <w:t>8.1. В срок не позднее 1 октября 2022 года:</w:t>
      </w:r>
    </w:p>
    <w:p w:rsidR="00426F84" w:rsidRDefault="00426F84">
      <w:pPr>
        <w:pStyle w:val="ConsPlusNormal"/>
        <w:spacing w:before="200"/>
        <w:ind w:firstLine="540"/>
        <w:jc w:val="both"/>
      </w:pPr>
      <w:r>
        <w:t xml:space="preserve">муниципальный контракт, заключенный в соответствии с требованиями Федерального </w:t>
      </w:r>
      <w:hyperlink r:id="rId4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26F84" w:rsidRDefault="00426F84">
      <w:pPr>
        <w:pStyle w:val="ConsPlusNormal"/>
        <w:spacing w:before="200"/>
        <w:ind w:firstLine="540"/>
        <w:jc w:val="both"/>
      </w:pPr>
      <w:r>
        <w:t>платежное поручение, подтверждающее расходы муниципального образования;</w:t>
      </w:r>
    </w:p>
    <w:p w:rsidR="00426F84" w:rsidRDefault="00426F84">
      <w:pPr>
        <w:pStyle w:val="ConsPlusNormal"/>
        <w:spacing w:before="200"/>
        <w:ind w:firstLine="540"/>
        <w:jc w:val="both"/>
      </w:pPr>
      <w:r>
        <w:t>счет-фактура (счет);</w:t>
      </w:r>
    </w:p>
    <w:p w:rsidR="00426F84" w:rsidRDefault="00426F84">
      <w:pPr>
        <w:pStyle w:val="ConsPlusNormal"/>
        <w:spacing w:before="200"/>
        <w:ind w:firstLine="540"/>
        <w:jc w:val="both"/>
      </w:pPr>
      <w:r>
        <w:t>акт о выполненных работах (оказанных услугах);</w:t>
      </w:r>
    </w:p>
    <w:p w:rsidR="00426F84" w:rsidRDefault="00426F84">
      <w:pPr>
        <w:pStyle w:val="ConsPlusNormal"/>
        <w:spacing w:before="200"/>
        <w:ind w:firstLine="540"/>
        <w:jc w:val="both"/>
      </w:pPr>
      <w:r>
        <w:t>8.2. В случае заключения в 2022 году муниципальных контрактов (соглашений, договоров), предусматривающих установление авансовых платежей:</w:t>
      </w:r>
    </w:p>
    <w:p w:rsidR="00426F84" w:rsidRDefault="00426F84">
      <w:pPr>
        <w:pStyle w:val="ConsPlusNormal"/>
        <w:spacing w:before="200"/>
        <w:ind w:firstLine="540"/>
        <w:jc w:val="both"/>
      </w:pPr>
      <w:r>
        <w:t>в срок до 10 августа 2022 года (для перечисления субсидии в размере авансовых платежей):</w:t>
      </w:r>
    </w:p>
    <w:p w:rsidR="00426F84" w:rsidRDefault="00426F84">
      <w:pPr>
        <w:pStyle w:val="ConsPlusNormal"/>
        <w:spacing w:before="200"/>
        <w:ind w:firstLine="540"/>
        <w:jc w:val="both"/>
      </w:pPr>
      <w:r>
        <w:t>заявление о предоставлении субсидии с указанием размера субсидии по форме, утвержденной министерством;</w:t>
      </w:r>
    </w:p>
    <w:p w:rsidR="00426F84" w:rsidRDefault="00426F84">
      <w:pPr>
        <w:pStyle w:val="ConsPlusNormal"/>
        <w:spacing w:before="200"/>
        <w:ind w:firstLine="540"/>
        <w:jc w:val="both"/>
      </w:pPr>
      <w:r>
        <w:t>копии муниципальных контрактов (соглашений, договоров), предусматривающих установление авансовых платежей;</w:t>
      </w:r>
    </w:p>
    <w:p w:rsidR="00426F84" w:rsidRDefault="00426F84">
      <w:pPr>
        <w:pStyle w:val="ConsPlusNormal"/>
        <w:spacing w:before="200"/>
        <w:ind w:firstLine="540"/>
        <w:jc w:val="both"/>
      </w:pPr>
      <w:r>
        <w:t>в срок не позднее 1 октября 2022 года (для перечисления оставшейся части субсидии):</w:t>
      </w:r>
    </w:p>
    <w:p w:rsidR="00426F84" w:rsidRDefault="00426F84">
      <w:pPr>
        <w:pStyle w:val="ConsPlusNormal"/>
        <w:spacing w:before="200"/>
        <w:ind w:firstLine="540"/>
        <w:jc w:val="both"/>
      </w:pPr>
      <w:r>
        <w:t>заявление о предоставлении субсидии с указанием размера субсидии по форме, утвержденной министерством;</w:t>
      </w:r>
    </w:p>
    <w:p w:rsidR="00426F84" w:rsidRDefault="00426F84">
      <w:pPr>
        <w:pStyle w:val="ConsPlusNormal"/>
        <w:spacing w:before="200"/>
        <w:ind w:firstLine="540"/>
        <w:jc w:val="both"/>
      </w:pPr>
      <w:r>
        <w:t>копии муниципальных контрактов (соглашений, договоров);</w:t>
      </w:r>
    </w:p>
    <w:p w:rsidR="00426F84" w:rsidRDefault="00426F84">
      <w:pPr>
        <w:pStyle w:val="ConsPlusNormal"/>
        <w:spacing w:before="200"/>
        <w:ind w:firstLine="540"/>
        <w:jc w:val="both"/>
      </w:pPr>
      <w:r>
        <w:t>копии акта (актов) о приемке выполненных работ (актов приема-передачи);</w:t>
      </w:r>
    </w:p>
    <w:p w:rsidR="00426F84" w:rsidRDefault="00426F84">
      <w:pPr>
        <w:pStyle w:val="ConsPlusNormal"/>
        <w:spacing w:before="200"/>
        <w:ind w:firstLine="540"/>
        <w:jc w:val="both"/>
      </w:pPr>
      <w:r>
        <w:t>заверенные копии справок о стоимости выполненных работ и затрат;</w:t>
      </w:r>
    </w:p>
    <w:p w:rsidR="00426F84" w:rsidRDefault="00426F84">
      <w:pPr>
        <w:pStyle w:val="ConsPlusNormal"/>
        <w:spacing w:before="200"/>
        <w:ind w:firstLine="540"/>
        <w:jc w:val="both"/>
      </w:pPr>
      <w:r>
        <w:t>копии платежных поручений, подтверждающих перечисление авансовых платежей.</w:t>
      </w:r>
    </w:p>
    <w:p w:rsidR="00426F84" w:rsidRDefault="00426F84">
      <w:pPr>
        <w:pStyle w:val="ConsPlusNormal"/>
        <w:spacing w:before="200"/>
        <w:ind w:firstLine="540"/>
        <w:jc w:val="both"/>
      </w:pPr>
      <w:bookmarkStart w:id="100" w:name="P18202"/>
      <w:bookmarkEnd w:id="100"/>
      <w:r>
        <w:t xml:space="preserve">9. Перечисление субсидий в бюджеты муниципальных образований осуществляется с лицевого счета для учета операций по переданным полномочиям получателя бюджетных средств, открытого министерству в Управлении Федерального казначейства по Приморскому краю, в пределах суммы, необходимой для оплаты денежных обязательств по расходам получателей средств местного бюджета в течение десяти рабочих дней после дня получения документов, предусмотренных </w:t>
      </w:r>
      <w:hyperlink w:anchor="P18186">
        <w:r>
          <w:rPr>
            <w:color w:val="0000FF"/>
          </w:rPr>
          <w:t>пунктом 8</w:t>
        </w:r>
      </w:hyperlink>
      <w:r>
        <w:t xml:space="preserve"> настоящего Порядка.</w:t>
      </w:r>
    </w:p>
    <w:p w:rsidR="00426F84" w:rsidRDefault="00426F84">
      <w:pPr>
        <w:pStyle w:val="ConsPlusNormal"/>
        <w:spacing w:before="200"/>
        <w:ind w:firstLine="540"/>
        <w:jc w:val="both"/>
      </w:pPr>
      <w:r>
        <w:lastRenderedPageBreak/>
        <w:t>10. Субсидии носят целевой характер и не могут быть использованы на цели, не предусмотренные настоящим Порядком.</w:t>
      </w:r>
    </w:p>
    <w:p w:rsidR="00426F84" w:rsidRDefault="00426F84">
      <w:pPr>
        <w:pStyle w:val="ConsPlusNormal"/>
        <w:spacing w:before="200"/>
        <w:ind w:firstLine="540"/>
        <w:jc w:val="both"/>
      </w:pPr>
      <w:r>
        <w:t>11. Отчет о расходах, в целях софинансирования которых предоставлена субсидия, представляется уполномоченным органом местного самоуправления муниципального образования в министерство ежеквартально в срок до 5 числа месяца, следующего за отчетным кварталом, по форме, установленной Соглашением.</w:t>
      </w:r>
    </w:p>
    <w:p w:rsidR="00426F84" w:rsidRDefault="00426F84">
      <w:pPr>
        <w:pStyle w:val="ConsPlusNormal"/>
        <w:spacing w:before="200"/>
        <w:ind w:firstLine="540"/>
        <w:jc w:val="both"/>
      </w:pPr>
      <w:r>
        <w:t>Отчет о достижении значений результатов использования субсидии представляется уполномоченным органом местного самоуправления муниципального образования в министерство не позднее 15 числа месяца, следующего за отчетным годом, по форме, установленной Соглашением.</w:t>
      </w:r>
    </w:p>
    <w:p w:rsidR="00426F84" w:rsidRDefault="00426F84">
      <w:pPr>
        <w:pStyle w:val="ConsPlusNormal"/>
        <w:spacing w:before="200"/>
        <w:ind w:firstLine="540"/>
        <w:jc w:val="both"/>
      </w:pPr>
      <w:r>
        <w:t xml:space="preserve">12. Оценка эффективности использования субсидии осуществляется министерством ежегодно (за отчетный финансовый год) по </w:t>
      </w:r>
      <w:hyperlink w:anchor="P18304">
        <w:r>
          <w:rPr>
            <w:color w:val="0000FF"/>
          </w:rPr>
          <w:t>результатам</w:t>
        </w:r>
      </w:hyperlink>
      <w:r>
        <w:t xml:space="preserve"> использования субсидий, указанным в приложении N 2 к настоящему Порядку.</w:t>
      </w:r>
    </w:p>
    <w:p w:rsidR="00426F84" w:rsidRDefault="00426F84">
      <w:pPr>
        <w:pStyle w:val="ConsPlusNormal"/>
        <w:spacing w:before="200"/>
        <w:ind w:firstLine="540"/>
        <w:jc w:val="both"/>
      </w:pPr>
      <w:r>
        <w:t>Результаты использования субсидии и их значения устанавливаются для каждого муниципального образования Соглашением.</w:t>
      </w:r>
    </w:p>
    <w:p w:rsidR="00426F84" w:rsidRDefault="00426F84">
      <w:pPr>
        <w:pStyle w:val="ConsPlusNormal"/>
        <w:spacing w:before="200"/>
        <w:ind w:firstLine="540"/>
        <w:jc w:val="both"/>
      </w:pPr>
      <w:r>
        <w:t xml:space="preserve">В случае если муниципальным образованием по состоянию на 31 декабря года предоставления субсидии не исполнено обязательство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(далее - отчетная дата), значения результатов использования субсидии не достигнуты, объем средств, подлежащий возврату из местного бюджета в краевой бюджет в срок до 30 июля года, следующего за годом предоставления субсидии (возврата), если главой муниципального образования не позднее 5 июня года, следующего за годом предоставления субсидии, не представлены документы, предусмотренные </w:t>
      </w:r>
      <w:hyperlink r:id="rId482">
        <w:r>
          <w:rPr>
            <w:color w:val="0000FF"/>
          </w:rPr>
          <w:t>абзацем первым пункта 18</w:t>
        </w:r>
      </w:hyperlink>
      <w:r>
        <w:t xml:space="preserve"> Правил, рассчитывается по формуле:</w:t>
      </w:r>
    </w:p>
    <w:p w:rsidR="00426F84" w:rsidRDefault="00426F84">
      <w:pPr>
        <w:pStyle w:val="ConsPlusNormal"/>
        <w:jc w:val="both"/>
      </w:pPr>
    </w:p>
    <w:p w:rsidR="00426F84" w:rsidRDefault="00426F84">
      <w:pPr>
        <w:pStyle w:val="ConsPlusNormal"/>
        <w:ind w:firstLine="540"/>
        <w:jc w:val="both"/>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 x r,</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V</w:t>
      </w:r>
      <w:r>
        <w:rPr>
          <w:vertAlign w:val="subscript"/>
        </w:rPr>
        <w:t>субсидии</w:t>
      </w:r>
      <w:proofErr w:type="spellEnd"/>
      <w:r>
        <w:t xml:space="preserve"> - размер субсидии, предоставленной местному бюджету в отчетном финансовом году (без учета размера остатка субсидии, не использованного по состоянию на 1 января текущего финансового года);</w:t>
      </w:r>
    </w:p>
    <w:p w:rsidR="00426F84" w:rsidRDefault="00426F84">
      <w:pPr>
        <w:pStyle w:val="ConsPlusNormal"/>
        <w:spacing w:before="200"/>
        <w:ind w:firstLine="540"/>
        <w:jc w:val="both"/>
      </w:pPr>
      <w:r>
        <w:t xml:space="preserve">m - количество результатов использования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имеет положительное значение;</w:t>
      </w:r>
    </w:p>
    <w:p w:rsidR="00426F84" w:rsidRDefault="00426F84">
      <w:pPr>
        <w:pStyle w:val="ConsPlusNormal"/>
        <w:spacing w:before="200"/>
        <w:ind w:firstLine="540"/>
        <w:jc w:val="both"/>
      </w:pPr>
      <w:r>
        <w:t>n - общее количество результатов использования субсидии;</w:t>
      </w:r>
    </w:p>
    <w:p w:rsidR="00426F84" w:rsidRDefault="00426F84">
      <w:pPr>
        <w:pStyle w:val="ConsPlusNormal"/>
        <w:spacing w:before="200"/>
        <w:ind w:firstLine="540"/>
        <w:jc w:val="both"/>
      </w:pPr>
      <w:r>
        <w:t>r - коэффициент, равный 0,1;</w:t>
      </w:r>
    </w:p>
    <w:p w:rsidR="00426F84" w:rsidRDefault="00426F84">
      <w:pPr>
        <w:pStyle w:val="ConsPlusNormal"/>
        <w:spacing w:before="200"/>
        <w:ind w:firstLine="540"/>
        <w:jc w:val="both"/>
      </w:pPr>
      <w:r>
        <w:t xml:space="preserve">k - коэффициент возврата субсидии, который рассчитывается (при расчете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по формуле:</w:t>
      </w:r>
    </w:p>
    <w:p w:rsidR="00426F84" w:rsidRDefault="00426F84">
      <w:pPr>
        <w:pStyle w:val="ConsPlusNormal"/>
        <w:jc w:val="both"/>
      </w:pPr>
    </w:p>
    <w:p w:rsidR="00426F84" w:rsidRDefault="00426F84">
      <w:pPr>
        <w:pStyle w:val="ConsPlusNormal"/>
        <w:ind w:firstLine="540"/>
        <w:jc w:val="both"/>
      </w:pPr>
      <w:r>
        <w:rPr>
          <w:noProof/>
          <w:position w:val="-10"/>
        </w:rPr>
        <w:drawing>
          <wp:inline distT="0" distB="0" distL="0" distR="0">
            <wp:extent cx="809625" cy="2571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cstate="print">
                      <a:extLst>
                        <a:ext uri="{28A0092B-C50C-407E-A947-70E740481C1C}">
                          <a14:useLocalDpi xmlns:a14="http://schemas.microsoft.com/office/drawing/2010/main" val="0"/>
                        </a:ext>
                      </a:extLst>
                    </a:blip>
                    <a:srcRect/>
                    <a:stretch>
                      <a:fillRect/>
                    </a:stretch>
                  </pic:blipFill>
                  <pic:spPr bwMode="auto">
                    <a:xfrm>
                      <a:off x="0" y="0"/>
                      <a:ext cx="809625" cy="257175"/>
                    </a:xfrm>
                    <a:prstGeom prst="rect">
                      <a:avLst/>
                    </a:prstGeom>
                    <a:noFill/>
                    <a:ln>
                      <a:noFill/>
                    </a:ln>
                  </pic:spPr>
                </pic:pic>
              </a:graphicData>
            </a:graphic>
          </wp:inline>
        </w:drawing>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результата использования субсидии, определяется по формуле:</w:t>
      </w:r>
    </w:p>
    <w:p w:rsidR="00426F84" w:rsidRDefault="00426F84">
      <w:pPr>
        <w:pStyle w:val="ConsPlusNormal"/>
        <w:jc w:val="both"/>
      </w:pPr>
    </w:p>
    <w:p w:rsidR="00426F84" w:rsidRDefault="00426F84">
      <w:pPr>
        <w:pStyle w:val="ConsPlusNormal"/>
        <w:ind w:firstLine="540"/>
        <w:jc w:val="both"/>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426F84" w:rsidRDefault="00426F84">
      <w:pPr>
        <w:pStyle w:val="ConsPlusNormal"/>
        <w:jc w:val="both"/>
      </w:pPr>
    </w:p>
    <w:p w:rsidR="00426F84" w:rsidRDefault="00426F84">
      <w:pPr>
        <w:pStyle w:val="ConsPlusNormal"/>
        <w:ind w:firstLine="540"/>
        <w:jc w:val="both"/>
      </w:pPr>
      <w:r>
        <w:t>где:</w:t>
      </w:r>
    </w:p>
    <w:p w:rsidR="00426F84" w:rsidRDefault="00426F84">
      <w:pPr>
        <w:pStyle w:val="ConsPlusNormal"/>
        <w:spacing w:before="20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результата использования субсидии на отчетную дату;</w:t>
      </w:r>
    </w:p>
    <w:p w:rsidR="00426F84" w:rsidRDefault="00426F84">
      <w:pPr>
        <w:pStyle w:val="ConsPlusNormal"/>
        <w:spacing w:before="200"/>
        <w:ind w:firstLine="540"/>
        <w:jc w:val="both"/>
      </w:pPr>
      <w:proofErr w:type="spellStart"/>
      <w:r>
        <w:lastRenderedPageBreak/>
        <w:t>Si</w:t>
      </w:r>
      <w:proofErr w:type="spellEnd"/>
      <w:r>
        <w:t xml:space="preserve"> - значение i-</w:t>
      </w:r>
      <w:proofErr w:type="spellStart"/>
      <w:r>
        <w:t>го</w:t>
      </w:r>
      <w:proofErr w:type="spellEnd"/>
      <w:r>
        <w:t xml:space="preserve"> результата использования субсидии, установленное соглашением.</w:t>
      </w:r>
    </w:p>
    <w:p w:rsidR="00426F84" w:rsidRDefault="00426F84">
      <w:pPr>
        <w:pStyle w:val="ConsPlusNormal"/>
        <w:spacing w:before="200"/>
        <w:ind w:firstLine="540"/>
        <w:jc w:val="both"/>
      </w:pPr>
      <w:r>
        <w:t>13. Ответственность за результативность, целевое использование субсидии, полноту и достоверность представленных в министерство документов и отчетов возлагается на уполномоченные органы местного самоуправления муниципальных образований.</w:t>
      </w:r>
    </w:p>
    <w:p w:rsidR="00426F84" w:rsidRDefault="00426F84">
      <w:pPr>
        <w:pStyle w:val="ConsPlusNormal"/>
        <w:spacing w:before="200"/>
        <w:ind w:firstLine="540"/>
        <w:jc w:val="both"/>
      </w:pPr>
      <w:r>
        <w:t>14. Субсидии, не использованные муниципальными образованиями в текущем финансовом году, подлежат возврату в краевой бюджет в соответствии с бюджетным законодательством. В случае если неиспользованный остаток субсидии не перечислен в краевой бюджет, указанные средства подлежат взысканию в краевой бюджет в порядке, утвержденном министерством финансов Приморского края.</w:t>
      </w:r>
    </w:p>
    <w:p w:rsidR="00426F84" w:rsidRDefault="00426F84">
      <w:pPr>
        <w:pStyle w:val="ConsPlusNormal"/>
        <w:spacing w:before="200"/>
        <w:ind w:firstLine="540"/>
        <w:jc w:val="both"/>
      </w:pPr>
      <w:r>
        <w:t>15. Субсидии, использованные с нарушением целей и условий Порядка, установленных при их предоставлении, подлежат возврату в краевой бюджет на основании требования о возврате.</w:t>
      </w:r>
    </w:p>
    <w:p w:rsidR="00426F84" w:rsidRDefault="00426F84">
      <w:pPr>
        <w:pStyle w:val="ConsPlusNormal"/>
        <w:spacing w:before="200"/>
        <w:ind w:firstLine="540"/>
        <w:jc w:val="both"/>
      </w:pPr>
      <w:r>
        <w:t>Требование о возврате субсидии в краевой бюджет (далее - требование) направляется министерством муниципальному образованию в пятидневный срок со дня установления нарушения.</w:t>
      </w:r>
    </w:p>
    <w:p w:rsidR="00426F84" w:rsidRDefault="00426F84">
      <w:pPr>
        <w:pStyle w:val="ConsPlusNormal"/>
        <w:spacing w:before="200"/>
        <w:ind w:firstLine="540"/>
        <w:jc w:val="both"/>
      </w:pPr>
      <w:r>
        <w:t>Возврат субсидии производится муниципальным образованием в течение пяти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426F84" w:rsidRDefault="00426F84">
      <w:pPr>
        <w:pStyle w:val="ConsPlusNormal"/>
        <w:spacing w:before="200"/>
        <w:ind w:firstLine="540"/>
        <w:jc w:val="both"/>
      </w:pPr>
      <w:r>
        <w:t>16. Министерство обеспечивает соблюдение муниципальными образованиями условий, целей и Порядка, установленных при предоставлении субсидии.</w:t>
      </w:r>
    </w:p>
    <w:p w:rsidR="00426F84" w:rsidRDefault="00426F84">
      <w:pPr>
        <w:pStyle w:val="ConsPlusNormal"/>
        <w:spacing w:before="200"/>
        <w:ind w:firstLine="540"/>
        <w:jc w:val="both"/>
      </w:pPr>
      <w:r>
        <w:t>17. Министерство и органы финансового контроля осуществляют проверку соблюдения муниципальными образованиями условий, целей и Порядка, установленных при предоставлении субсидий.</w:t>
      </w:r>
    </w:p>
    <w:p w:rsidR="00426F84" w:rsidRDefault="00426F84">
      <w:pPr>
        <w:pStyle w:val="ConsPlusNormal"/>
        <w:jc w:val="both"/>
      </w:pPr>
    </w:p>
    <w:p w:rsidR="00426F84" w:rsidRDefault="00426F84">
      <w:pPr>
        <w:pStyle w:val="ConsPlusNormal"/>
        <w:jc w:val="right"/>
        <w:outlineLvl w:val="2"/>
      </w:pPr>
      <w:r>
        <w:t>Приложение N 1</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расходования субсидии</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 Приморского</w:t>
      </w:r>
    </w:p>
    <w:p w:rsidR="00426F84" w:rsidRDefault="00426F84">
      <w:pPr>
        <w:pStyle w:val="ConsPlusNormal"/>
        <w:jc w:val="right"/>
      </w:pPr>
      <w:r>
        <w:t>края на капитальный</w:t>
      </w:r>
    </w:p>
    <w:p w:rsidR="00426F84" w:rsidRDefault="00426F84">
      <w:pPr>
        <w:pStyle w:val="ConsPlusNormal"/>
        <w:jc w:val="right"/>
      </w:pPr>
      <w:r>
        <w:t>ремонт (ремонт)</w:t>
      </w:r>
    </w:p>
    <w:p w:rsidR="00426F84" w:rsidRDefault="00426F84">
      <w:pPr>
        <w:pStyle w:val="ConsPlusNormal"/>
        <w:jc w:val="right"/>
      </w:pPr>
      <w:r>
        <w:t>объектов муниципальных</w:t>
      </w:r>
    </w:p>
    <w:p w:rsidR="00426F84" w:rsidRDefault="00426F84">
      <w:pPr>
        <w:pStyle w:val="ConsPlusNormal"/>
        <w:jc w:val="right"/>
      </w:pPr>
      <w:r>
        <w:t>физкультурно-спортивных</w:t>
      </w:r>
    </w:p>
    <w:p w:rsidR="00426F84" w:rsidRDefault="00426F84">
      <w:pPr>
        <w:pStyle w:val="ConsPlusNormal"/>
        <w:jc w:val="right"/>
      </w:pPr>
      <w:r>
        <w:t>организаций на сельских</w:t>
      </w:r>
    </w:p>
    <w:p w:rsidR="00426F84" w:rsidRDefault="00426F84">
      <w:pPr>
        <w:pStyle w:val="ConsPlusNormal"/>
        <w:jc w:val="right"/>
      </w:pPr>
      <w:r>
        <w:t>территориях</w:t>
      </w:r>
    </w:p>
    <w:p w:rsidR="00426F84" w:rsidRDefault="00426F84">
      <w:pPr>
        <w:pStyle w:val="ConsPlusNormal"/>
        <w:jc w:val="both"/>
      </w:pPr>
    </w:p>
    <w:p w:rsidR="00426F84" w:rsidRDefault="00426F84">
      <w:pPr>
        <w:pStyle w:val="ConsPlusNormal"/>
        <w:jc w:val="right"/>
      </w:pPr>
      <w:r>
        <w:t>Форма</w:t>
      </w:r>
    </w:p>
    <w:p w:rsidR="00426F84" w:rsidRDefault="00426F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1"/>
        <w:gridCol w:w="1530"/>
        <w:gridCol w:w="170"/>
        <w:gridCol w:w="3458"/>
      </w:tblGrid>
      <w:tr w:rsidR="00426F84">
        <w:tc>
          <w:tcPr>
            <w:tcW w:w="5611" w:type="dxa"/>
            <w:gridSpan w:val="3"/>
            <w:tcBorders>
              <w:top w:val="nil"/>
              <w:left w:val="nil"/>
              <w:bottom w:val="nil"/>
              <w:right w:val="nil"/>
            </w:tcBorders>
          </w:tcPr>
          <w:p w:rsidR="00426F84" w:rsidRDefault="00426F84">
            <w:pPr>
              <w:pStyle w:val="ConsPlusNormal"/>
            </w:pPr>
          </w:p>
        </w:tc>
        <w:tc>
          <w:tcPr>
            <w:tcW w:w="3458" w:type="dxa"/>
            <w:tcBorders>
              <w:top w:val="nil"/>
              <w:left w:val="nil"/>
              <w:bottom w:val="nil"/>
              <w:right w:val="nil"/>
            </w:tcBorders>
          </w:tcPr>
          <w:p w:rsidR="00426F84" w:rsidRDefault="00426F84">
            <w:pPr>
              <w:pStyle w:val="ConsPlusNormal"/>
            </w:pPr>
            <w:r>
              <w:t>В министерство сельского хозяйства Приморского края</w:t>
            </w:r>
          </w:p>
        </w:tc>
      </w:tr>
      <w:tr w:rsidR="00426F84">
        <w:tc>
          <w:tcPr>
            <w:tcW w:w="9069" w:type="dxa"/>
            <w:gridSpan w:val="4"/>
            <w:tcBorders>
              <w:top w:val="nil"/>
              <w:left w:val="nil"/>
              <w:bottom w:val="nil"/>
              <w:right w:val="nil"/>
            </w:tcBorders>
          </w:tcPr>
          <w:p w:rsidR="00426F84" w:rsidRDefault="00426F84">
            <w:pPr>
              <w:pStyle w:val="ConsPlusNormal"/>
              <w:jc w:val="center"/>
            </w:pPr>
            <w:bookmarkStart w:id="101" w:name="P18259"/>
            <w:bookmarkEnd w:id="101"/>
            <w:r>
              <w:t xml:space="preserve">ЗАЯВКА </w:t>
            </w:r>
            <w:hyperlink w:anchor="P18275">
              <w:r>
                <w:rPr>
                  <w:color w:val="0000FF"/>
                </w:rPr>
                <w:t>&lt;*&gt;</w:t>
              </w:r>
            </w:hyperlink>
          </w:p>
          <w:p w:rsidR="00426F84" w:rsidRDefault="00426F84">
            <w:pPr>
              <w:pStyle w:val="ConsPlusNormal"/>
              <w:jc w:val="center"/>
            </w:pPr>
            <w:r>
              <w:t>на предоставление субсидии из краевого бюджета бюджету муниципального образования</w:t>
            </w:r>
          </w:p>
        </w:tc>
      </w:tr>
      <w:tr w:rsidR="00426F84">
        <w:tc>
          <w:tcPr>
            <w:tcW w:w="9069" w:type="dxa"/>
            <w:gridSpan w:val="4"/>
            <w:tcBorders>
              <w:top w:val="nil"/>
              <w:left w:val="nil"/>
              <w:bottom w:val="nil"/>
              <w:right w:val="nil"/>
            </w:tcBorders>
          </w:tcPr>
          <w:p w:rsidR="00426F84" w:rsidRDefault="00426F84">
            <w:pPr>
              <w:pStyle w:val="ConsPlusNormal"/>
              <w:ind w:firstLine="283"/>
              <w:jc w:val="both"/>
            </w:pPr>
            <w:r>
              <w:t>Администрация _______________________________________________________</w:t>
            </w:r>
          </w:p>
          <w:p w:rsidR="00426F84" w:rsidRDefault="00426F84">
            <w:pPr>
              <w:pStyle w:val="ConsPlusNormal"/>
              <w:jc w:val="center"/>
            </w:pPr>
            <w:r>
              <w:t>(наименование муниципального образования Приморского края)</w:t>
            </w:r>
          </w:p>
          <w:p w:rsidR="00426F84" w:rsidRDefault="00426F84">
            <w:pPr>
              <w:pStyle w:val="ConsPlusNormal"/>
              <w:jc w:val="both"/>
            </w:pPr>
            <w:r>
              <w:t>муниципального образования Приморского края (далее - Муниципальное образование) направляет заявку о предоставлении субсидии из краевого бюджета бюджету Муниципального образования на капитальный ремонт (ремонт) объектов муниципальных физкультурно-спортивных организаций на сельских территориях в 20__ году (далее - Субсидия) в рамках муниципальной программы ______________________________________________________________________,</w:t>
            </w:r>
          </w:p>
          <w:p w:rsidR="00426F84" w:rsidRDefault="00426F84">
            <w:pPr>
              <w:pStyle w:val="ConsPlusNormal"/>
              <w:jc w:val="center"/>
            </w:pPr>
            <w:r>
              <w:t>(указать наименование муниципальной программы)</w:t>
            </w:r>
          </w:p>
          <w:p w:rsidR="00426F84" w:rsidRDefault="00426F84">
            <w:pPr>
              <w:pStyle w:val="ConsPlusNormal"/>
            </w:pPr>
            <w:r>
              <w:t>утвержденной _________________________________________________________.</w:t>
            </w:r>
          </w:p>
          <w:p w:rsidR="00426F84" w:rsidRDefault="00426F84">
            <w:pPr>
              <w:pStyle w:val="ConsPlusNormal"/>
              <w:jc w:val="center"/>
            </w:pPr>
            <w:r>
              <w:t>(указать реквизиты правового акта Муниципального образования)</w:t>
            </w:r>
          </w:p>
          <w:p w:rsidR="00426F84" w:rsidRDefault="00426F84">
            <w:pPr>
              <w:pStyle w:val="ConsPlusNormal"/>
              <w:ind w:firstLine="283"/>
              <w:jc w:val="both"/>
            </w:pPr>
            <w:r>
              <w:t xml:space="preserve">Общий объем бюджетных ассигнований (включая субсидию), предусматриваемых в </w:t>
            </w:r>
            <w:r>
              <w:lastRenderedPageBreak/>
              <w:t>бюджете Муниципального образования на финансовое обеспечение расходных обязательств, в целях софинансирования которых предоставляется Субсидия, составляет:</w:t>
            </w:r>
          </w:p>
          <w:p w:rsidR="00426F84" w:rsidRDefault="00426F84">
            <w:pPr>
              <w:pStyle w:val="ConsPlusNormal"/>
              <w:ind w:firstLine="283"/>
              <w:jc w:val="both"/>
            </w:pPr>
            <w:r>
              <w:t>в 20__ году _________ (________________________________) рублей __ копеек,</w:t>
            </w:r>
          </w:p>
          <w:p w:rsidR="00426F84" w:rsidRDefault="00426F84">
            <w:pPr>
              <w:pStyle w:val="ConsPlusNormal"/>
              <w:jc w:val="center"/>
            </w:pPr>
            <w:r>
              <w:t>(сумма прописью)</w:t>
            </w:r>
          </w:p>
          <w:p w:rsidR="00426F84" w:rsidRDefault="00426F84">
            <w:pPr>
              <w:pStyle w:val="ConsPlusNormal"/>
              <w:ind w:firstLine="283"/>
              <w:jc w:val="both"/>
            </w:pPr>
            <w:r>
              <w:t>Общий размер Субсидии, исходя из предельного уровня софинансирования расходного обязательства Муниципального образования, в целях софинансирования которого предоставляется Субсидия, равного ____%, составляет:</w:t>
            </w:r>
          </w:p>
          <w:p w:rsidR="00426F84" w:rsidRDefault="00426F84">
            <w:pPr>
              <w:pStyle w:val="ConsPlusNormal"/>
              <w:ind w:firstLine="283"/>
              <w:jc w:val="both"/>
            </w:pPr>
            <w:r>
              <w:t>в 20__ году не более _______ (__________________________) рублей __ копеек,</w:t>
            </w:r>
          </w:p>
          <w:p w:rsidR="00426F84" w:rsidRDefault="00426F84">
            <w:pPr>
              <w:pStyle w:val="ConsPlusNormal"/>
              <w:jc w:val="center"/>
            </w:pPr>
            <w:r>
              <w:t>(сумма прописью)</w:t>
            </w:r>
          </w:p>
          <w:p w:rsidR="00426F84" w:rsidRDefault="00426F84">
            <w:pPr>
              <w:pStyle w:val="ConsPlusNormal"/>
              <w:ind w:firstLine="283"/>
              <w:jc w:val="both"/>
            </w:pPr>
            <w:r>
              <w:t>Приложения &lt;**&gt;: на ___ л. в 1 экз.</w:t>
            </w:r>
          </w:p>
        </w:tc>
      </w:tr>
      <w:tr w:rsidR="00426F84">
        <w:tc>
          <w:tcPr>
            <w:tcW w:w="9069" w:type="dxa"/>
            <w:gridSpan w:val="4"/>
            <w:tcBorders>
              <w:top w:val="nil"/>
              <w:left w:val="nil"/>
              <w:bottom w:val="nil"/>
              <w:right w:val="nil"/>
            </w:tcBorders>
          </w:tcPr>
          <w:p w:rsidR="00426F84" w:rsidRDefault="00426F84">
            <w:pPr>
              <w:pStyle w:val="ConsPlusNormal"/>
              <w:ind w:firstLine="283"/>
              <w:jc w:val="both"/>
            </w:pPr>
            <w:r>
              <w:lastRenderedPageBreak/>
              <w:t>--------------------------------</w:t>
            </w:r>
          </w:p>
          <w:p w:rsidR="00426F84" w:rsidRDefault="00426F84">
            <w:pPr>
              <w:pStyle w:val="ConsPlusNormal"/>
              <w:ind w:firstLine="283"/>
              <w:jc w:val="both"/>
            </w:pPr>
            <w:bookmarkStart w:id="102" w:name="P18275"/>
            <w:bookmarkEnd w:id="102"/>
            <w:r>
              <w:t>&lt;*&gt; - заявка оформляется на письменном бланке Муниципального образования;</w:t>
            </w:r>
          </w:p>
          <w:p w:rsidR="00426F84" w:rsidRDefault="00426F84">
            <w:pPr>
              <w:pStyle w:val="ConsPlusNormal"/>
              <w:ind w:firstLine="283"/>
              <w:jc w:val="both"/>
            </w:pPr>
            <w:r>
              <w:t>&lt;**&gt; - в приложении указывается перечень документов в соответствии с подпунктами 5б - 5д Порядка предоставления и расходования субсидий из краевого бюджета бюджетам муниципальных образований Приморского края на капитальный ремонт (ремонт) объектов муниципальных физкультурно-спортивных организаций на сельских территориях.</w:t>
            </w:r>
          </w:p>
        </w:tc>
      </w:tr>
      <w:tr w:rsidR="00426F84">
        <w:tc>
          <w:tcPr>
            <w:tcW w:w="9069" w:type="dxa"/>
            <w:gridSpan w:val="4"/>
            <w:tcBorders>
              <w:top w:val="nil"/>
              <w:left w:val="nil"/>
              <w:bottom w:val="nil"/>
              <w:right w:val="nil"/>
            </w:tcBorders>
          </w:tcPr>
          <w:p w:rsidR="00426F84" w:rsidRDefault="00426F84">
            <w:pPr>
              <w:pStyle w:val="ConsPlusNormal"/>
            </w:pPr>
          </w:p>
        </w:tc>
      </w:tr>
      <w:tr w:rsidR="00426F84">
        <w:tc>
          <w:tcPr>
            <w:tcW w:w="3911" w:type="dxa"/>
            <w:tcBorders>
              <w:top w:val="nil"/>
              <w:left w:val="nil"/>
              <w:bottom w:val="nil"/>
              <w:right w:val="nil"/>
            </w:tcBorders>
          </w:tcPr>
          <w:p w:rsidR="00426F84" w:rsidRDefault="00426F84">
            <w:pPr>
              <w:pStyle w:val="ConsPlusNormal"/>
            </w:pPr>
            <w:r>
              <w:t>Глава муниципального образования</w:t>
            </w:r>
          </w:p>
        </w:tc>
        <w:tc>
          <w:tcPr>
            <w:tcW w:w="1530" w:type="dxa"/>
            <w:tcBorders>
              <w:top w:val="nil"/>
              <w:left w:val="nil"/>
              <w:bottom w:val="nil"/>
              <w:right w:val="nil"/>
            </w:tcBorders>
          </w:tcPr>
          <w:p w:rsidR="00426F84" w:rsidRDefault="00426F84">
            <w:pPr>
              <w:pStyle w:val="ConsPlusNormal"/>
              <w:jc w:val="center"/>
            </w:pPr>
            <w:r>
              <w:t>__________</w:t>
            </w:r>
          </w:p>
          <w:p w:rsidR="00426F84" w:rsidRDefault="00426F84">
            <w:pPr>
              <w:pStyle w:val="ConsPlusNormal"/>
              <w:ind w:firstLine="283"/>
              <w:jc w:val="both"/>
            </w:pPr>
            <w:r>
              <w:t>(подпись)</w:t>
            </w:r>
          </w:p>
        </w:tc>
        <w:tc>
          <w:tcPr>
            <w:tcW w:w="3628" w:type="dxa"/>
            <w:gridSpan w:val="2"/>
            <w:tcBorders>
              <w:top w:val="nil"/>
              <w:left w:val="nil"/>
              <w:bottom w:val="nil"/>
              <w:right w:val="nil"/>
            </w:tcBorders>
          </w:tcPr>
          <w:p w:rsidR="00426F84" w:rsidRDefault="00426F84">
            <w:pPr>
              <w:pStyle w:val="ConsPlusNormal"/>
              <w:jc w:val="center"/>
            </w:pPr>
            <w:r>
              <w:t>________________________</w:t>
            </w:r>
          </w:p>
          <w:p w:rsidR="00426F84" w:rsidRDefault="00426F84">
            <w:pPr>
              <w:pStyle w:val="ConsPlusNormal"/>
              <w:jc w:val="center"/>
            </w:pPr>
            <w:r>
              <w:t>(расшифровка подписи)</w:t>
            </w:r>
          </w:p>
        </w:tc>
      </w:tr>
      <w:tr w:rsidR="00426F84">
        <w:tc>
          <w:tcPr>
            <w:tcW w:w="9069" w:type="dxa"/>
            <w:gridSpan w:val="4"/>
            <w:tcBorders>
              <w:top w:val="nil"/>
              <w:left w:val="nil"/>
              <w:bottom w:val="nil"/>
              <w:right w:val="nil"/>
            </w:tcBorders>
          </w:tcPr>
          <w:p w:rsidR="00426F84" w:rsidRDefault="00426F84">
            <w:pPr>
              <w:pStyle w:val="ConsPlusNormal"/>
            </w:pPr>
            <w:r>
              <w:t>М.П.</w:t>
            </w:r>
          </w:p>
        </w:tc>
      </w:tr>
      <w:tr w:rsidR="00426F84">
        <w:tc>
          <w:tcPr>
            <w:tcW w:w="9069" w:type="dxa"/>
            <w:gridSpan w:val="4"/>
            <w:tcBorders>
              <w:top w:val="nil"/>
              <w:left w:val="nil"/>
              <w:bottom w:val="nil"/>
              <w:right w:val="nil"/>
            </w:tcBorders>
          </w:tcPr>
          <w:p w:rsidR="00426F84" w:rsidRDefault="00426F84">
            <w:pPr>
              <w:pStyle w:val="ConsPlusNormal"/>
            </w:pPr>
            <w:r>
              <w:t>"____" ______________ 20___ г.</w:t>
            </w:r>
          </w:p>
        </w:tc>
      </w:tr>
    </w:tbl>
    <w:p w:rsidR="00426F84" w:rsidRDefault="00426F84">
      <w:pPr>
        <w:pStyle w:val="ConsPlusNormal"/>
        <w:jc w:val="both"/>
      </w:pPr>
    </w:p>
    <w:p w:rsidR="00426F84" w:rsidRDefault="00426F84">
      <w:pPr>
        <w:pStyle w:val="ConsPlusNormal"/>
        <w:jc w:val="right"/>
        <w:outlineLvl w:val="2"/>
      </w:pPr>
      <w:r>
        <w:t>Приложение N 2</w:t>
      </w:r>
    </w:p>
    <w:p w:rsidR="00426F84" w:rsidRDefault="00426F84">
      <w:pPr>
        <w:pStyle w:val="ConsPlusNormal"/>
        <w:jc w:val="right"/>
      </w:pPr>
      <w:r>
        <w:t>к Порядку</w:t>
      </w:r>
    </w:p>
    <w:p w:rsidR="00426F84" w:rsidRDefault="00426F84">
      <w:pPr>
        <w:pStyle w:val="ConsPlusNormal"/>
        <w:jc w:val="right"/>
      </w:pPr>
      <w:r>
        <w:t>предоставления и</w:t>
      </w:r>
    </w:p>
    <w:p w:rsidR="00426F84" w:rsidRDefault="00426F84">
      <w:pPr>
        <w:pStyle w:val="ConsPlusNormal"/>
        <w:jc w:val="right"/>
      </w:pPr>
      <w:r>
        <w:t>расходования субсидии</w:t>
      </w:r>
    </w:p>
    <w:p w:rsidR="00426F84" w:rsidRDefault="00426F84">
      <w:pPr>
        <w:pStyle w:val="ConsPlusNormal"/>
        <w:jc w:val="right"/>
      </w:pPr>
      <w:r>
        <w:t>из краевого бюджета</w:t>
      </w:r>
    </w:p>
    <w:p w:rsidR="00426F84" w:rsidRDefault="00426F84">
      <w:pPr>
        <w:pStyle w:val="ConsPlusNormal"/>
        <w:jc w:val="right"/>
      </w:pPr>
      <w:r>
        <w:t>бюджетам муниципальных</w:t>
      </w:r>
    </w:p>
    <w:p w:rsidR="00426F84" w:rsidRDefault="00426F84">
      <w:pPr>
        <w:pStyle w:val="ConsPlusNormal"/>
        <w:jc w:val="right"/>
      </w:pPr>
      <w:r>
        <w:t>образований Приморского</w:t>
      </w:r>
    </w:p>
    <w:p w:rsidR="00426F84" w:rsidRDefault="00426F84">
      <w:pPr>
        <w:pStyle w:val="ConsPlusNormal"/>
        <w:jc w:val="right"/>
      </w:pPr>
      <w:r>
        <w:t>края на капитальный</w:t>
      </w:r>
    </w:p>
    <w:p w:rsidR="00426F84" w:rsidRDefault="00426F84">
      <w:pPr>
        <w:pStyle w:val="ConsPlusNormal"/>
        <w:jc w:val="right"/>
      </w:pPr>
      <w:r>
        <w:t>ремонт (ремонт)</w:t>
      </w:r>
    </w:p>
    <w:p w:rsidR="00426F84" w:rsidRDefault="00426F84">
      <w:pPr>
        <w:pStyle w:val="ConsPlusNormal"/>
        <w:jc w:val="right"/>
      </w:pPr>
      <w:r>
        <w:t>объектов муниципальных</w:t>
      </w:r>
    </w:p>
    <w:p w:rsidR="00426F84" w:rsidRDefault="00426F84">
      <w:pPr>
        <w:pStyle w:val="ConsPlusNormal"/>
        <w:jc w:val="right"/>
      </w:pPr>
      <w:r>
        <w:t>физкультурно-спортивных</w:t>
      </w:r>
    </w:p>
    <w:p w:rsidR="00426F84" w:rsidRDefault="00426F84">
      <w:pPr>
        <w:pStyle w:val="ConsPlusNormal"/>
        <w:jc w:val="right"/>
      </w:pPr>
      <w:r>
        <w:t>организаций на сельских</w:t>
      </w:r>
    </w:p>
    <w:p w:rsidR="00426F84" w:rsidRDefault="00426F84">
      <w:pPr>
        <w:pStyle w:val="ConsPlusNormal"/>
        <w:jc w:val="right"/>
      </w:pPr>
      <w:r>
        <w:t>территориях</w:t>
      </w:r>
    </w:p>
    <w:p w:rsidR="00426F84" w:rsidRDefault="00426F84">
      <w:pPr>
        <w:pStyle w:val="ConsPlusNormal"/>
        <w:jc w:val="both"/>
      </w:pPr>
    </w:p>
    <w:p w:rsidR="00426F84" w:rsidRDefault="00426F84">
      <w:pPr>
        <w:pStyle w:val="ConsPlusTitle"/>
        <w:jc w:val="center"/>
      </w:pPr>
      <w:bookmarkStart w:id="103" w:name="P18304"/>
      <w:bookmarkEnd w:id="103"/>
      <w:r>
        <w:t>РЕЗУЛЬТАТЫ ИСПОЛЬЗОВАНИЯ СУБСИДИЙ,</w:t>
      </w:r>
    </w:p>
    <w:p w:rsidR="00426F84" w:rsidRDefault="00426F84">
      <w:pPr>
        <w:pStyle w:val="ConsPlusTitle"/>
        <w:jc w:val="center"/>
      </w:pPr>
      <w:r>
        <w:t>ПРЕДОСТАВЛЯЕМЫХ ИЗ КРАЕВОГО БЮДЖЕТА БЮДЖЕТАМ МУНИЦИПАЛЬНЫХ</w:t>
      </w:r>
    </w:p>
    <w:p w:rsidR="00426F84" w:rsidRDefault="00426F84">
      <w:pPr>
        <w:pStyle w:val="ConsPlusTitle"/>
        <w:jc w:val="center"/>
      </w:pPr>
      <w:r>
        <w:t>ОБРАЗОВАНИЙ ПРИМОРСКОГО КРАЯ НА КАПИТАЛЬНЫЙ РЕМОНТ (РЕМОНТ)</w:t>
      </w:r>
    </w:p>
    <w:p w:rsidR="00426F84" w:rsidRDefault="00426F84">
      <w:pPr>
        <w:pStyle w:val="ConsPlusTitle"/>
        <w:jc w:val="center"/>
      </w:pPr>
      <w:r>
        <w:t>ОБЪЕКТОВ МУНИЦИПАЛЬНЫХ ФИЗКУЛЬТУРНО-СПОРТИВНЫХ ОРГАНИЗАЦИЙ</w:t>
      </w:r>
    </w:p>
    <w:p w:rsidR="00426F84" w:rsidRDefault="00426F84">
      <w:pPr>
        <w:pStyle w:val="ConsPlusTitle"/>
        <w:jc w:val="center"/>
      </w:pPr>
      <w:r>
        <w:t>НА СЕЛЬСКИХ ТЕРРИТОРИЯХ</w:t>
      </w:r>
    </w:p>
    <w:p w:rsidR="00426F84" w:rsidRDefault="00426F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3"/>
        <w:gridCol w:w="1843"/>
        <w:gridCol w:w="1216"/>
        <w:gridCol w:w="1336"/>
        <w:gridCol w:w="1417"/>
        <w:gridCol w:w="1134"/>
      </w:tblGrid>
      <w:tr w:rsidR="003B7770" w:rsidTr="00F23E4B">
        <w:tc>
          <w:tcPr>
            <w:tcW w:w="2263" w:type="dxa"/>
            <w:vMerge w:val="restart"/>
          </w:tcPr>
          <w:p w:rsidR="003B7770" w:rsidRDefault="003B7770" w:rsidP="00F23E4B">
            <w:pPr>
              <w:pStyle w:val="ConsPlusNormal"/>
              <w:jc w:val="center"/>
            </w:pPr>
            <w:r>
              <w:t>Наименование субсидии</w:t>
            </w:r>
          </w:p>
        </w:tc>
        <w:tc>
          <w:tcPr>
            <w:tcW w:w="1843" w:type="dxa"/>
            <w:vMerge w:val="restart"/>
          </w:tcPr>
          <w:p w:rsidR="003B7770" w:rsidRDefault="003B7770" w:rsidP="00F23E4B">
            <w:pPr>
              <w:pStyle w:val="ConsPlusNormal"/>
              <w:jc w:val="center"/>
            </w:pPr>
            <w:r>
              <w:t>Наименование результата использования субсидии</w:t>
            </w:r>
          </w:p>
        </w:tc>
        <w:tc>
          <w:tcPr>
            <w:tcW w:w="1216" w:type="dxa"/>
            <w:vMerge w:val="restart"/>
          </w:tcPr>
          <w:p w:rsidR="003B7770" w:rsidRDefault="003B7770" w:rsidP="00F23E4B">
            <w:pPr>
              <w:pStyle w:val="ConsPlusNormal"/>
              <w:jc w:val="center"/>
            </w:pPr>
            <w:r>
              <w:t>Единица измерения</w:t>
            </w:r>
          </w:p>
        </w:tc>
        <w:tc>
          <w:tcPr>
            <w:tcW w:w="1336" w:type="dxa"/>
          </w:tcPr>
          <w:p w:rsidR="003B7770" w:rsidRDefault="003B7770" w:rsidP="00F23E4B">
            <w:pPr>
              <w:pStyle w:val="ConsPlusNormal"/>
              <w:jc w:val="center"/>
            </w:pPr>
            <w:r>
              <w:t>Значение результата использования субсидии</w:t>
            </w:r>
          </w:p>
        </w:tc>
        <w:tc>
          <w:tcPr>
            <w:tcW w:w="1417" w:type="dxa"/>
            <w:vMerge w:val="restart"/>
          </w:tcPr>
          <w:p w:rsidR="003B7770" w:rsidRDefault="003B7770" w:rsidP="00F23E4B">
            <w:pPr>
              <w:pStyle w:val="ConsPlusNormal"/>
              <w:jc w:val="center"/>
            </w:pPr>
            <w:r>
              <w:t>Итоговое значение результата использования субсидии</w:t>
            </w:r>
          </w:p>
        </w:tc>
        <w:tc>
          <w:tcPr>
            <w:tcW w:w="1134" w:type="dxa"/>
            <w:vMerge w:val="restart"/>
          </w:tcPr>
          <w:p w:rsidR="003B7770" w:rsidRDefault="003B7770" w:rsidP="00F23E4B">
            <w:pPr>
              <w:pStyle w:val="ConsPlusNormal"/>
              <w:jc w:val="center"/>
            </w:pPr>
            <w:r>
              <w:t>Срок достижения результата использования субсидии</w:t>
            </w:r>
          </w:p>
        </w:tc>
      </w:tr>
      <w:tr w:rsidR="003B7770" w:rsidTr="00F23E4B">
        <w:tc>
          <w:tcPr>
            <w:tcW w:w="2263" w:type="dxa"/>
            <w:vMerge/>
          </w:tcPr>
          <w:p w:rsidR="003B7770" w:rsidRDefault="003B7770" w:rsidP="00F23E4B">
            <w:pPr>
              <w:pStyle w:val="ConsPlusNormal"/>
            </w:pPr>
          </w:p>
        </w:tc>
        <w:tc>
          <w:tcPr>
            <w:tcW w:w="1843" w:type="dxa"/>
            <w:vMerge/>
          </w:tcPr>
          <w:p w:rsidR="003B7770" w:rsidRDefault="003B7770" w:rsidP="00F23E4B">
            <w:pPr>
              <w:pStyle w:val="ConsPlusNormal"/>
            </w:pPr>
          </w:p>
        </w:tc>
        <w:tc>
          <w:tcPr>
            <w:tcW w:w="1216" w:type="dxa"/>
            <w:vMerge/>
          </w:tcPr>
          <w:p w:rsidR="003B7770" w:rsidRDefault="003B7770" w:rsidP="00F23E4B">
            <w:pPr>
              <w:pStyle w:val="ConsPlusNormal"/>
            </w:pPr>
          </w:p>
        </w:tc>
        <w:tc>
          <w:tcPr>
            <w:tcW w:w="1336" w:type="dxa"/>
          </w:tcPr>
          <w:p w:rsidR="003B7770" w:rsidRDefault="003B7770" w:rsidP="00F23E4B">
            <w:pPr>
              <w:pStyle w:val="ConsPlusNormal"/>
              <w:jc w:val="center"/>
            </w:pPr>
            <w:r>
              <w:t>2022</w:t>
            </w:r>
          </w:p>
        </w:tc>
        <w:tc>
          <w:tcPr>
            <w:tcW w:w="1417" w:type="dxa"/>
            <w:vMerge/>
          </w:tcPr>
          <w:p w:rsidR="003B7770" w:rsidRDefault="003B7770" w:rsidP="00F23E4B">
            <w:pPr>
              <w:pStyle w:val="ConsPlusNormal"/>
            </w:pPr>
          </w:p>
        </w:tc>
        <w:tc>
          <w:tcPr>
            <w:tcW w:w="1134" w:type="dxa"/>
            <w:vMerge/>
          </w:tcPr>
          <w:p w:rsidR="003B7770" w:rsidRDefault="003B7770" w:rsidP="00F23E4B">
            <w:pPr>
              <w:pStyle w:val="ConsPlusNormal"/>
            </w:pPr>
          </w:p>
        </w:tc>
      </w:tr>
      <w:tr w:rsidR="003B7770" w:rsidTr="00F23E4B">
        <w:tc>
          <w:tcPr>
            <w:tcW w:w="2263" w:type="dxa"/>
          </w:tcPr>
          <w:p w:rsidR="003B7770" w:rsidRDefault="003B7770" w:rsidP="00F23E4B">
            <w:pPr>
              <w:pStyle w:val="ConsPlusNormal"/>
              <w:jc w:val="center"/>
            </w:pPr>
            <w:r>
              <w:t>1</w:t>
            </w:r>
          </w:p>
        </w:tc>
        <w:tc>
          <w:tcPr>
            <w:tcW w:w="1843" w:type="dxa"/>
          </w:tcPr>
          <w:p w:rsidR="003B7770" w:rsidRDefault="003B7770" w:rsidP="00F23E4B">
            <w:pPr>
              <w:pStyle w:val="ConsPlusNormal"/>
              <w:jc w:val="center"/>
            </w:pPr>
            <w:r>
              <w:t>2</w:t>
            </w:r>
          </w:p>
        </w:tc>
        <w:tc>
          <w:tcPr>
            <w:tcW w:w="1216" w:type="dxa"/>
          </w:tcPr>
          <w:p w:rsidR="003B7770" w:rsidRDefault="003B7770" w:rsidP="00F23E4B">
            <w:pPr>
              <w:pStyle w:val="ConsPlusNormal"/>
              <w:jc w:val="center"/>
            </w:pPr>
            <w:r>
              <w:t>3</w:t>
            </w:r>
          </w:p>
        </w:tc>
        <w:tc>
          <w:tcPr>
            <w:tcW w:w="1336" w:type="dxa"/>
          </w:tcPr>
          <w:p w:rsidR="003B7770" w:rsidRDefault="003B7770" w:rsidP="00F23E4B">
            <w:pPr>
              <w:pStyle w:val="ConsPlusNormal"/>
              <w:jc w:val="center"/>
            </w:pPr>
            <w:r>
              <w:t>4</w:t>
            </w:r>
          </w:p>
        </w:tc>
        <w:tc>
          <w:tcPr>
            <w:tcW w:w="1417" w:type="dxa"/>
          </w:tcPr>
          <w:p w:rsidR="003B7770" w:rsidRDefault="003B7770" w:rsidP="00F23E4B">
            <w:pPr>
              <w:pStyle w:val="ConsPlusNormal"/>
              <w:jc w:val="center"/>
            </w:pPr>
            <w:r>
              <w:t>5</w:t>
            </w:r>
          </w:p>
        </w:tc>
        <w:tc>
          <w:tcPr>
            <w:tcW w:w="1134" w:type="dxa"/>
          </w:tcPr>
          <w:p w:rsidR="003B7770" w:rsidRDefault="003B7770" w:rsidP="00F23E4B">
            <w:pPr>
              <w:pStyle w:val="ConsPlusNormal"/>
              <w:jc w:val="center"/>
            </w:pPr>
            <w:r>
              <w:t>6</w:t>
            </w:r>
          </w:p>
        </w:tc>
      </w:tr>
      <w:tr w:rsidR="003B7770" w:rsidTr="00F23E4B">
        <w:tc>
          <w:tcPr>
            <w:tcW w:w="2263" w:type="dxa"/>
          </w:tcPr>
          <w:p w:rsidR="003B7770" w:rsidRDefault="003B7770" w:rsidP="00F23E4B">
            <w:pPr>
              <w:pStyle w:val="ConsPlusNormal"/>
            </w:pPr>
            <w:r>
              <w:t xml:space="preserve">Субсидии из краевого бюджета бюджетам муниципальных образований </w:t>
            </w:r>
            <w:r>
              <w:lastRenderedPageBreak/>
              <w:t>Приморского края на капитальный ремонт (ремонт) объектов муниципальных физкультурно-спортивных организаций на сельских территориях</w:t>
            </w:r>
          </w:p>
        </w:tc>
        <w:tc>
          <w:tcPr>
            <w:tcW w:w="1843" w:type="dxa"/>
          </w:tcPr>
          <w:p w:rsidR="003B7770" w:rsidRDefault="003B7770" w:rsidP="00F23E4B">
            <w:pPr>
              <w:pStyle w:val="ConsPlusNormal"/>
            </w:pPr>
            <w:r>
              <w:lastRenderedPageBreak/>
              <w:t xml:space="preserve">количество отремонтированных объектов муниципальных </w:t>
            </w:r>
            <w:r>
              <w:lastRenderedPageBreak/>
              <w:t>физкультурно-спортивных организаций на сельских территориях</w:t>
            </w:r>
          </w:p>
        </w:tc>
        <w:tc>
          <w:tcPr>
            <w:tcW w:w="1216" w:type="dxa"/>
          </w:tcPr>
          <w:p w:rsidR="003B7770" w:rsidRDefault="003B7770" w:rsidP="00F23E4B">
            <w:pPr>
              <w:pStyle w:val="ConsPlusNormal"/>
              <w:jc w:val="center"/>
            </w:pPr>
            <w:r>
              <w:lastRenderedPageBreak/>
              <w:t>штук</w:t>
            </w:r>
          </w:p>
        </w:tc>
        <w:tc>
          <w:tcPr>
            <w:tcW w:w="1336" w:type="dxa"/>
          </w:tcPr>
          <w:p w:rsidR="003B7770" w:rsidRDefault="003B7770" w:rsidP="00F23E4B">
            <w:pPr>
              <w:pStyle w:val="ConsPlusNormal"/>
              <w:jc w:val="right"/>
            </w:pPr>
            <w:r>
              <w:t>2</w:t>
            </w:r>
          </w:p>
        </w:tc>
        <w:tc>
          <w:tcPr>
            <w:tcW w:w="1417" w:type="dxa"/>
          </w:tcPr>
          <w:p w:rsidR="003B7770" w:rsidRDefault="003B7770" w:rsidP="00F23E4B">
            <w:pPr>
              <w:pStyle w:val="ConsPlusNormal"/>
              <w:jc w:val="right"/>
            </w:pPr>
            <w:r>
              <w:t>2</w:t>
            </w:r>
          </w:p>
        </w:tc>
        <w:tc>
          <w:tcPr>
            <w:tcW w:w="1134" w:type="dxa"/>
          </w:tcPr>
          <w:p w:rsidR="003B7770" w:rsidRDefault="003B7770" w:rsidP="00F23E4B">
            <w:pPr>
              <w:pStyle w:val="ConsPlusNormal"/>
            </w:pPr>
            <w:r>
              <w:t>2022</w:t>
            </w:r>
          </w:p>
        </w:tc>
      </w:tr>
    </w:tbl>
    <w:p w:rsidR="00426F84" w:rsidRDefault="00426F84">
      <w:pPr>
        <w:pStyle w:val="ConsPlusNormal"/>
        <w:sectPr w:rsidR="00426F84">
          <w:pgSz w:w="11905" w:h="16838"/>
          <w:pgMar w:top="1134" w:right="850" w:bottom="1134" w:left="1701" w:header="0" w:footer="0" w:gutter="0"/>
          <w:cols w:space="720"/>
          <w:titlePg/>
        </w:sectPr>
      </w:pPr>
    </w:p>
    <w:p w:rsidR="00426F84" w:rsidRDefault="00426F84">
      <w:pPr>
        <w:pStyle w:val="ConsPlusNormal"/>
        <w:jc w:val="right"/>
        <w:outlineLvl w:val="1"/>
      </w:pPr>
      <w:r>
        <w:lastRenderedPageBreak/>
        <w:t>Приложение N 22</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r>
        <w:t>ИНФОРМАЦИЯ</w:t>
      </w:r>
    </w:p>
    <w:p w:rsidR="00426F84" w:rsidRDefault="00426F84">
      <w:pPr>
        <w:pStyle w:val="ConsPlusTitle"/>
        <w:jc w:val="center"/>
      </w:pPr>
      <w:r>
        <w:t>О СТИМУЛИРУЮЩИХ НАЛОГОВЫХ ЛЬГОТАХ,</w:t>
      </w:r>
    </w:p>
    <w:p w:rsidR="00426F84" w:rsidRDefault="00426F84">
      <w:pPr>
        <w:pStyle w:val="ConsPlusTitle"/>
        <w:jc w:val="center"/>
      </w:pPr>
      <w:r>
        <w:t>КРИТЕРИЯХ ЦЕЛЕСООБРАЗНОСТИ НАЛОГОВЫХ ЛЬГОТ,</w:t>
      </w:r>
    </w:p>
    <w:p w:rsidR="00426F84" w:rsidRDefault="00426F84">
      <w:pPr>
        <w:pStyle w:val="ConsPlusTitle"/>
        <w:jc w:val="center"/>
      </w:pPr>
      <w:r>
        <w:t>ЦЕЛЯХ НАЛОГОВЫХ ЛЬГОТ, ЦЕЛЕВЫХ ПОКАЗАТЕЛЯХ</w:t>
      </w:r>
    </w:p>
    <w:p w:rsidR="00426F84" w:rsidRDefault="00426F84">
      <w:pPr>
        <w:pStyle w:val="ConsPlusTitle"/>
        <w:jc w:val="center"/>
      </w:pPr>
      <w:r>
        <w:t>ГОСУДАРСТВЕННОЙ ПРОГРАММЫ, НА НАЗНАЧЕНИЕ (ДОСТИЖЕНИЕ)</w:t>
      </w:r>
    </w:p>
    <w:p w:rsidR="00426F84" w:rsidRDefault="00426F84">
      <w:pPr>
        <w:pStyle w:val="ConsPlusTitle"/>
        <w:jc w:val="center"/>
      </w:pPr>
      <w:r>
        <w:t>КОТОРЫХ ОКАЗЫВАЮТ ВЛИЯНИЕ НАЛОГОВЫЕ ЛЬГОТЫ,</w:t>
      </w:r>
    </w:p>
    <w:p w:rsidR="00426F84" w:rsidRDefault="00426F84">
      <w:pPr>
        <w:pStyle w:val="ConsPlusTitle"/>
        <w:jc w:val="center"/>
      </w:pPr>
      <w:r>
        <w:t>РЕЗУЛЬТАТИВНОСТИ НАЛОГОВЫХ ЛЬГОТ, А ТАКЖЕ</w:t>
      </w:r>
    </w:p>
    <w:p w:rsidR="00426F84" w:rsidRDefault="00426F84">
      <w:pPr>
        <w:pStyle w:val="ConsPlusTitle"/>
        <w:jc w:val="center"/>
      </w:pPr>
      <w:r>
        <w:t>БЮДЖЕТНОМ ЭФФЕКТЕ НАЛОГОВЫХ ЛЬГОТ</w:t>
      </w:r>
    </w:p>
    <w:p w:rsidR="00426F84" w:rsidRDefault="00426F84">
      <w:pPr>
        <w:pStyle w:val="ConsPlusNormal"/>
        <w:jc w:val="both"/>
      </w:pPr>
    </w:p>
    <w:tbl>
      <w:tblPr>
        <w:tblW w:w="158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709"/>
        <w:gridCol w:w="1134"/>
        <w:gridCol w:w="992"/>
        <w:gridCol w:w="1134"/>
        <w:gridCol w:w="851"/>
        <w:gridCol w:w="1094"/>
        <w:gridCol w:w="23"/>
        <w:gridCol w:w="970"/>
        <w:gridCol w:w="23"/>
        <w:gridCol w:w="1252"/>
        <w:gridCol w:w="23"/>
        <w:gridCol w:w="1111"/>
        <w:gridCol w:w="23"/>
        <w:gridCol w:w="970"/>
        <w:gridCol w:w="23"/>
        <w:gridCol w:w="604"/>
        <w:gridCol w:w="604"/>
        <w:gridCol w:w="604"/>
        <w:gridCol w:w="604"/>
        <w:gridCol w:w="604"/>
        <w:gridCol w:w="604"/>
        <w:gridCol w:w="604"/>
        <w:gridCol w:w="581"/>
        <w:gridCol w:w="23"/>
      </w:tblGrid>
      <w:tr w:rsidR="00426F84" w:rsidTr="00E02346">
        <w:trPr>
          <w:gridAfter w:val="1"/>
          <w:wAfter w:w="23" w:type="dxa"/>
        </w:trPr>
        <w:tc>
          <w:tcPr>
            <w:tcW w:w="709" w:type="dxa"/>
            <w:vMerge w:val="restart"/>
          </w:tcPr>
          <w:p w:rsidR="00426F84" w:rsidRDefault="00426F84">
            <w:pPr>
              <w:pStyle w:val="ConsPlusNormal"/>
              <w:jc w:val="center"/>
            </w:pPr>
            <w:r>
              <w:t>Нормативный правовой акт, устанавливающий льготу</w:t>
            </w:r>
          </w:p>
        </w:tc>
        <w:tc>
          <w:tcPr>
            <w:tcW w:w="709" w:type="dxa"/>
            <w:vMerge w:val="restart"/>
          </w:tcPr>
          <w:p w:rsidR="00426F84" w:rsidRDefault="00426F84">
            <w:pPr>
              <w:pStyle w:val="ConsPlusNormal"/>
              <w:jc w:val="center"/>
            </w:pPr>
            <w:r>
              <w:t>Краткое наименование налоговой льготы</w:t>
            </w:r>
          </w:p>
        </w:tc>
        <w:tc>
          <w:tcPr>
            <w:tcW w:w="4111" w:type="dxa"/>
            <w:gridSpan w:val="4"/>
          </w:tcPr>
          <w:p w:rsidR="00426F84" w:rsidRDefault="00426F84">
            <w:pPr>
              <w:pStyle w:val="ConsPlusNormal"/>
              <w:jc w:val="center"/>
            </w:pPr>
            <w:r>
              <w:t>Критерии целесообразности налоговой льготы</w:t>
            </w:r>
          </w:p>
        </w:tc>
        <w:tc>
          <w:tcPr>
            <w:tcW w:w="1094" w:type="dxa"/>
          </w:tcPr>
          <w:p w:rsidR="00426F84" w:rsidRDefault="00426F84">
            <w:pPr>
              <w:pStyle w:val="ConsPlusNormal"/>
              <w:jc w:val="center"/>
            </w:pPr>
            <w:r>
              <w:t>Наименование мероприятий государственной программы</w:t>
            </w:r>
          </w:p>
        </w:tc>
        <w:tc>
          <w:tcPr>
            <w:tcW w:w="993" w:type="dxa"/>
            <w:gridSpan w:val="2"/>
          </w:tcPr>
          <w:p w:rsidR="00426F84" w:rsidRDefault="00426F84">
            <w:pPr>
              <w:pStyle w:val="ConsPlusNormal"/>
              <w:jc w:val="center"/>
            </w:pPr>
            <w:r>
              <w:t>Цель налоговой льготы</w:t>
            </w:r>
          </w:p>
        </w:tc>
        <w:tc>
          <w:tcPr>
            <w:tcW w:w="1275" w:type="dxa"/>
            <w:gridSpan w:val="2"/>
          </w:tcPr>
          <w:p w:rsidR="00426F84" w:rsidRDefault="00426F84">
            <w:pPr>
              <w:pStyle w:val="ConsPlusNormal"/>
              <w:jc w:val="center"/>
            </w:pPr>
            <w:r>
              <w:t>Целевой показатель (индикатор) государственной программы, на значение (достижение) которого оказывает влияние налоговая льгота</w:t>
            </w:r>
          </w:p>
        </w:tc>
        <w:tc>
          <w:tcPr>
            <w:tcW w:w="1134" w:type="dxa"/>
            <w:gridSpan w:val="2"/>
          </w:tcPr>
          <w:p w:rsidR="00426F84" w:rsidRDefault="00426F84">
            <w:pPr>
              <w:pStyle w:val="ConsPlusNormal"/>
              <w:jc w:val="center"/>
            </w:pPr>
            <w:r>
              <w:t>Результативность налоговой льготы (какое влияние окажет налоговая льгота на достижение целевого показателя государственной программы)</w:t>
            </w:r>
          </w:p>
        </w:tc>
        <w:tc>
          <w:tcPr>
            <w:tcW w:w="993" w:type="dxa"/>
            <w:gridSpan w:val="2"/>
          </w:tcPr>
          <w:p w:rsidR="00426F84" w:rsidRDefault="00426F84">
            <w:pPr>
              <w:pStyle w:val="ConsPlusNormal"/>
              <w:jc w:val="center"/>
            </w:pPr>
            <w:r>
              <w:t>Код ведомственной классификации ответственного исполнителя (соисполнителя) государственной программы</w:t>
            </w:r>
          </w:p>
        </w:tc>
        <w:tc>
          <w:tcPr>
            <w:tcW w:w="4832" w:type="dxa"/>
            <w:gridSpan w:val="9"/>
          </w:tcPr>
          <w:p w:rsidR="00426F84" w:rsidRDefault="00426F84">
            <w:pPr>
              <w:pStyle w:val="ConsPlusNormal"/>
              <w:jc w:val="center"/>
            </w:pPr>
            <w:r>
              <w:t>Налоговая льгота по годам</w:t>
            </w:r>
          </w:p>
        </w:tc>
      </w:tr>
      <w:tr w:rsidR="00426F84" w:rsidTr="00E02346">
        <w:tc>
          <w:tcPr>
            <w:tcW w:w="709" w:type="dxa"/>
            <w:vMerge/>
          </w:tcPr>
          <w:p w:rsidR="00426F84" w:rsidRDefault="00426F84">
            <w:pPr>
              <w:pStyle w:val="ConsPlusNormal"/>
            </w:pPr>
          </w:p>
        </w:tc>
        <w:tc>
          <w:tcPr>
            <w:tcW w:w="709" w:type="dxa"/>
            <w:vMerge/>
          </w:tcPr>
          <w:p w:rsidR="00426F84" w:rsidRDefault="00426F84">
            <w:pPr>
              <w:pStyle w:val="ConsPlusNormal"/>
            </w:pPr>
          </w:p>
        </w:tc>
        <w:tc>
          <w:tcPr>
            <w:tcW w:w="1134" w:type="dxa"/>
          </w:tcPr>
          <w:p w:rsidR="00426F84" w:rsidRDefault="00426F84">
            <w:pPr>
              <w:pStyle w:val="ConsPlusNormal"/>
              <w:jc w:val="center"/>
            </w:pPr>
            <w:r>
              <w:t>цели и задачи государственной программы, которым соответствует налоговая льгота</w:t>
            </w:r>
          </w:p>
        </w:tc>
        <w:tc>
          <w:tcPr>
            <w:tcW w:w="992" w:type="dxa"/>
          </w:tcPr>
          <w:p w:rsidR="00426F84" w:rsidRDefault="00426F84">
            <w:pPr>
              <w:pStyle w:val="ConsPlusNormal"/>
              <w:jc w:val="center"/>
            </w:pPr>
            <w:r>
              <w:t>расходы на администрирование налоговой льготы (не более 10% от объема налоговой льготы)</w:t>
            </w:r>
          </w:p>
        </w:tc>
        <w:tc>
          <w:tcPr>
            <w:tcW w:w="1134" w:type="dxa"/>
          </w:tcPr>
          <w:p w:rsidR="00426F84" w:rsidRDefault="00426F84">
            <w:pPr>
              <w:pStyle w:val="ConsPlusNormal"/>
              <w:jc w:val="center"/>
            </w:pPr>
            <w:r>
              <w:t>востребованность налоговой льготы (количество налогоплательщиков, которым предоставлена льгота)</w:t>
            </w:r>
          </w:p>
        </w:tc>
        <w:tc>
          <w:tcPr>
            <w:tcW w:w="851" w:type="dxa"/>
          </w:tcPr>
          <w:p w:rsidR="00426F84" w:rsidRDefault="00426F84">
            <w:pPr>
              <w:pStyle w:val="ConsPlusNormal"/>
              <w:jc w:val="center"/>
            </w:pPr>
            <w:r>
              <w:t>положительные внешние эффекты</w:t>
            </w:r>
          </w:p>
        </w:tc>
        <w:tc>
          <w:tcPr>
            <w:tcW w:w="1117" w:type="dxa"/>
            <w:gridSpan w:val="2"/>
          </w:tcPr>
          <w:p w:rsidR="00426F84" w:rsidRDefault="00426F84">
            <w:pPr>
              <w:pStyle w:val="ConsPlusNormal"/>
            </w:pPr>
          </w:p>
        </w:tc>
        <w:tc>
          <w:tcPr>
            <w:tcW w:w="993" w:type="dxa"/>
            <w:gridSpan w:val="2"/>
          </w:tcPr>
          <w:p w:rsidR="00426F84" w:rsidRDefault="00426F84">
            <w:pPr>
              <w:pStyle w:val="ConsPlusNormal"/>
            </w:pPr>
          </w:p>
        </w:tc>
        <w:tc>
          <w:tcPr>
            <w:tcW w:w="1275" w:type="dxa"/>
            <w:gridSpan w:val="2"/>
          </w:tcPr>
          <w:p w:rsidR="00426F84" w:rsidRDefault="00426F84">
            <w:pPr>
              <w:pStyle w:val="ConsPlusNormal"/>
            </w:pPr>
          </w:p>
        </w:tc>
        <w:tc>
          <w:tcPr>
            <w:tcW w:w="1134" w:type="dxa"/>
            <w:gridSpan w:val="2"/>
          </w:tcPr>
          <w:p w:rsidR="00426F84" w:rsidRDefault="00426F84">
            <w:pPr>
              <w:pStyle w:val="ConsPlusNormal"/>
            </w:pPr>
          </w:p>
        </w:tc>
        <w:tc>
          <w:tcPr>
            <w:tcW w:w="993" w:type="dxa"/>
            <w:gridSpan w:val="2"/>
          </w:tcPr>
          <w:p w:rsidR="00426F84" w:rsidRDefault="00426F84">
            <w:pPr>
              <w:pStyle w:val="ConsPlusNormal"/>
            </w:pPr>
          </w:p>
        </w:tc>
        <w:tc>
          <w:tcPr>
            <w:tcW w:w="604" w:type="dxa"/>
          </w:tcPr>
          <w:p w:rsidR="00426F84" w:rsidRDefault="00426F84">
            <w:pPr>
              <w:pStyle w:val="ConsPlusNormal"/>
              <w:jc w:val="center"/>
            </w:pPr>
            <w:r>
              <w:t>2020</w:t>
            </w:r>
          </w:p>
        </w:tc>
        <w:tc>
          <w:tcPr>
            <w:tcW w:w="604" w:type="dxa"/>
          </w:tcPr>
          <w:p w:rsidR="00426F84" w:rsidRDefault="00426F84">
            <w:pPr>
              <w:pStyle w:val="ConsPlusNormal"/>
              <w:jc w:val="center"/>
            </w:pPr>
            <w:r>
              <w:t>2021</w:t>
            </w:r>
          </w:p>
        </w:tc>
        <w:tc>
          <w:tcPr>
            <w:tcW w:w="604" w:type="dxa"/>
          </w:tcPr>
          <w:p w:rsidR="00426F84" w:rsidRDefault="00426F84">
            <w:pPr>
              <w:pStyle w:val="ConsPlusNormal"/>
              <w:jc w:val="center"/>
            </w:pPr>
            <w:r>
              <w:t>2022</w:t>
            </w:r>
          </w:p>
        </w:tc>
        <w:tc>
          <w:tcPr>
            <w:tcW w:w="604" w:type="dxa"/>
          </w:tcPr>
          <w:p w:rsidR="00426F84" w:rsidRDefault="00426F84">
            <w:pPr>
              <w:pStyle w:val="ConsPlusNormal"/>
              <w:jc w:val="center"/>
            </w:pPr>
            <w:r>
              <w:t>2023</w:t>
            </w:r>
          </w:p>
        </w:tc>
        <w:tc>
          <w:tcPr>
            <w:tcW w:w="604" w:type="dxa"/>
          </w:tcPr>
          <w:p w:rsidR="00426F84" w:rsidRDefault="00426F84">
            <w:pPr>
              <w:pStyle w:val="ConsPlusNormal"/>
              <w:jc w:val="center"/>
            </w:pPr>
            <w:r>
              <w:t>2024</w:t>
            </w:r>
          </w:p>
        </w:tc>
        <w:tc>
          <w:tcPr>
            <w:tcW w:w="604" w:type="dxa"/>
          </w:tcPr>
          <w:p w:rsidR="00426F84" w:rsidRDefault="00426F84">
            <w:pPr>
              <w:pStyle w:val="ConsPlusNormal"/>
              <w:jc w:val="center"/>
            </w:pPr>
            <w:r>
              <w:t>2025</w:t>
            </w:r>
          </w:p>
        </w:tc>
        <w:tc>
          <w:tcPr>
            <w:tcW w:w="604" w:type="dxa"/>
          </w:tcPr>
          <w:p w:rsidR="00426F84" w:rsidRDefault="00426F84">
            <w:pPr>
              <w:pStyle w:val="ConsPlusNormal"/>
              <w:jc w:val="center"/>
            </w:pPr>
            <w:r>
              <w:t>2026</w:t>
            </w:r>
          </w:p>
        </w:tc>
        <w:tc>
          <w:tcPr>
            <w:tcW w:w="604" w:type="dxa"/>
            <w:gridSpan w:val="2"/>
          </w:tcPr>
          <w:p w:rsidR="00426F84" w:rsidRDefault="00426F84">
            <w:pPr>
              <w:pStyle w:val="ConsPlusNormal"/>
              <w:jc w:val="center"/>
            </w:pPr>
            <w:r>
              <w:t>2027</w:t>
            </w:r>
          </w:p>
        </w:tc>
      </w:tr>
      <w:tr w:rsidR="00426F84" w:rsidTr="00E02346">
        <w:tc>
          <w:tcPr>
            <w:tcW w:w="709" w:type="dxa"/>
          </w:tcPr>
          <w:p w:rsidR="00426F84" w:rsidRDefault="00426F84">
            <w:pPr>
              <w:pStyle w:val="ConsPlusNormal"/>
              <w:jc w:val="center"/>
            </w:pPr>
            <w:r>
              <w:t>1</w:t>
            </w:r>
          </w:p>
        </w:tc>
        <w:tc>
          <w:tcPr>
            <w:tcW w:w="709" w:type="dxa"/>
          </w:tcPr>
          <w:p w:rsidR="00426F84" w:rsidRDefault="00426F84">
            <w:pPr>
              <w:pStyle w:val="ConsPlusNormal"/>
              <w:jc w:val="center"/>
            </w:pPr>
            <w:r>
              <w:t>2</w:t>
            </w:r>
          </w:p>
        </w:tc>
        <w:tc>
          <w:tcPr>
            <w:tcW w:w="1134" w:type="dxa"/>
          </w:tcPr>
          <w:p w:rsidR="00426F84" w:rsidRDefault="00426F84">
            <w:pPr>
              <w:pStyle w:val="ConsPlusNormal"/>
              <w:jc w:val="center"/>
            </w:pPr>
            <w:r>
              <w:t>3</w:t>
            </w:r>
          </w:p>
        </w:tc>
        <w:tc>
          <w:tcPr>
            <w:tcW w:w="992" w:type="dxa"/>
          </w:tcPr>
          <w:p w:rsidR="00426F84" w:rsidRDefault="00426F84">
            <w:pPr>
              <w:pStyle w:val="ConsPlusNormal"/>
              <w:jc w:val="center"/>
            </w:pPr>
            <w:r>
              <w:t>4</w:t>
            </w:r>
          </w:p>
        </w:tc>
        <w:tc>
          <w:tcPr>
            <w:tcW w:w="1134" w:type="dxa"/>
          </w:tcPr>
          <w:p w:rsidR="00426F84" w:rsidRDefault="00426F84">
            <w:pPr>
              <w:pStyle w:val="ConsPlusNormal"/>
              <w:jc w:val="center"/>
            </w:pPr>
            <w:r>
              <w:t>5</w:t>
            </w:r>
          </w:p>
        </w:tc>
        <w:tc>
          <w:tcPr>
            <w:tcW w:w="851" w:type="dxa"/>
          </w:tcPr>
          <w:p w:rsidR="00426F84" w:rsidRDefault="00426F84">
            <w:pPr>
              <w:pStyle w:val="ConsPlusNormal"/>
              <w:jc w:val="center"/>
            </w:pPr>
            <w:r>
              <w:t>6</w:t>
            </w:r>
          </w:p>
        </w:tc>
        <w:tc>
          <w:tcPr>
            <w:tcW w:w="1117" w:type="dxa"/>
            <w:gridSpan w:val="2"/>
          </w:tcPr>
          <w:p w:rsidR="00426F84" w:rsidRDefault="00426F84">
            <w:pPr>
              <w:pStyle w:val="ConsPlusNormal"/>
              <w:jc w:val="center"/>
            </w:pPr>
            <w:r>
              <w:t>7</w:t>
            </w:r>
          </w:p>
        </w:tc>
        <w:tc>
          <w:tcPr>
            <w:tcW w:w="993" w:type="dxa"/>
            <w:gridSpan w:val="2"/>
          </w:tcPr>
          <w:p w:rsidR="00426F84" w:rsidRDefault="00426F84">
            <w:pPr>
              <w:pStyle w:val="ConsPlusNormal"/>
              <w:jc w:val="center"/>
            </w:pPr>
            <w:r>
              <w:t>8</w:t>
            </w:r>
          </w:p>
        </w:tc>
        <w:tc>
          <w:tcPr>
            <w:tcW w:w="1275" w:type="dxa"/>
            <w:gridSpan w:val="2"/>
          </w:tcPr>
          <w:p w:rsidR="00426F84" w:rsidRDefault="00426F84">
            <w:pPr>
              <w:pStyle w:val="ConsPlusNormal"/>
              <w:jc w:val="center"/>
            </w:pPr>
            <w:r>
              <w:t>9</w:t>
            </w:r>
          </w:p>
        </w:tc>
        <w:tc>
          <w:tcPr>
            <w:tcW w:w="1134" w:type="dxa"/>
            <w:gridSpan w:val="2"/>
          </w:tcPr>
          <w:p w:rsidR="00426F84" w:rsidRDefault="00426F84">
            <w:pPr>
              <w:pStyle w:val="ConsPlusNormal"/>
              <w:jc w:val="center"/>
            </w:pPr>
            <w:r>
              <w:t>10</w:t>
            </w:r>
          </w:p>
        </w:tc>
        <w:tc>
          <w:tcPr>
            <w:tcW w:w="993" w:type="dxa"/>
            <w:gridSpan w:val="2"/>
          </w:tcPr>
          <w:p w:rsidR="00426F84" w:rsidRDefault="00426F84">
            <w:pPr>
              <w:pStyle w:val="ConsPlusNormal"/>
              <w:jc w:val="center"/>
            </w:pPr>
            <w:r>
              <w:t>11</w:t>
            </w:r>
          </w:p>
        </w:tc>
        <w:tc>
          <w:tcPr>
            <w:tcW w:w="604" w:type="dxa"/>
          </w:tcPr>
          <w:p w:rsidR="00426F84" w:rsidRDefault="00426F84">
            <w:pPr>
              <w:pStyle w:val="ConsPlusNormal"/>
              <w:jc w:val="center"/>
            </w:pPr>
            <w:r>
              <w:t>12</w:t>
            </w:r>
          </w:p>
        </w:tc>
        <w:tc>
          <w:tcPr>
            <w:tcW w:w="604" w:type="dxa"/>
          </w:tcPr>
          <w:p w:rsidR="00426F84" w:rsidRDefault="00426F84">
            <w:pPr>
              <w:pStyle w:val="ConsPlusNormal"/>
              <w:jc w:val="center"/>
            </w:pPr>
            <w:r>
              <w:t>13</w:t>
            </w:r>
          </w:p>
        </w:tc>
        <w:tc>
          <w:tcPr>
            <w:tcW w:w="604" w:type="dxa"/>
          </w:tcPr>
          <w:p w:rsidR="00426F84" w:rsidRDefault="00426F84">
            <w:pPr>
              <w:pStyle w:val="ConsPlusNormal"/>
              <w:jc w:val="center"/>
            </w:pPr>
            <w:r>
              <w:t>14</w:t>
            </w:r>
          </w:p>
        </w:tc>
        <w:tc>
          <w:tcPr>
            <w:tcW w:w="604" w:type="dxa"/>
          </w:tcPr>
          <w:p w:rsidR="00426F84" w:rsidRDefault="00426F84">
            <w:pPr>
              <w:pStyle w:val="ConsPlusNormal"/>
              <w:jc w:val="center"/>
            </w:pPr>
            <w:r>
              <w:t>15</w:t>
            </w:r>
          </w:p>
        </w:tc>
        <w:tc>
          <w:tcPr>
            <w:tcW w:w="604" w:type="dxa"/>
          </w:tcPr>
          <w:p w:rsidR="00426F84" w:rsidRDefault="00426F84">
            <w:pPr>
              <w:pStyle w:val="ConsPlusNormal"/>
              <w:jc w:val="center"/>
            </w:pPr>
            <w:r>
              <w:t>16</w:t>
            </w:r>
          </w:p>
        </w:tc>
        <w:tc>
          <w:tcPr>
            <w:tcW w:w="604" w:type="dxa"/>
          </w:tcPr>
          <w:p w:rsidR="00426F84" w:rsidRDefault="00426F84">
            <w:pPr>
              <w:pStyle w:val="ConsPlusNormal"/>
              <w:jc w:val="center"/>
            </w:pPr>
            <w:r>
              <w:t>17</w:t>
            </w:r>
          </w:p>
        </w:tc>
        <w:tc>
          <w:tcPr>
            <w:tcW w:w="604" w:type="dxa"/>
          </w:tcPr>
          <w:p w:rsidR="00426F84" w:rsidRDefault="00426F84">
            <w:pPr>
              <w:pStyle w:val="ConsPlusNormal"/>
              <w:jc w:val="center"/>
            </w:pPr>
            <w:r>
              <w:t>18</w:t>
            </w:r>
          </w:p>
        </w:tc>
        <w:tc>
          <w:tcPr>
            <w:tcW w:w="604" w:type="dxa"/>
            <w:gridSpan w:val="2"/>
          </w:tcPr>
          <w:p w:rsidR="00426F84" w:rsidRDefault="00426F84">
            <w:pPr>
              <w:pStyle w:val="ConsPlusNormal"/>
              <w:jc w:val="center"/>
            </w:pPr>
            <w:r>
              <w:t>19</w:t>
            </w:r>
          </w:p>
        </w:tc>
      </w:tr>
      <w:tr w:rsidR="00426F84" w:rsidTr="00E02346">
        <w:tc>
          <w:tcPr>
            <w:tcW w:w="709" w:type="dxa"/>
          </w:tcPr>
          <w:p w:rsidR="00426F84" w:rsidRDefault="00426F84">
            <w:pPr>
              <w:pStyle w:val="ConsPlusNormal"/>
            </w:pPr>
            <w:hyperlink r:id="rId484">
              <w:r>
                <w:rPr>
                  <w:color w:val="0000FF"/>
                </w:rPr>
                <w:t>Закон</w:t>
              </w:r>
            </w:hyperlink>
            <w:r>
              <w:t xml:space="preserve"> Приморского края от 28 ноября 2003 года N 82-КЗ "О налоге на имущество организаций"</w:t>
            </w:r>
          </w:p>
        </w:tc>
        <w:tc>
          <w:tcPr>
            <w:tcW w:w="709" w:type="dxa"/>
          </w:tcPr>
          <w:p w:rsidR="00426F84" w:rsidRDefault="00426F84">
            <w:pPr>
              <w:pStyle w:val="ConsPlusNormal"/>
            </w:pPr>
            <w:r>
              <w:t>налог на имущество организаций</w:t>
            </w:r>
          </w:p>
        </w:tc>
        <w:tc>
          <w:tcPr>
            <w:tcW w:w="1134" w:type="dxa"/>
          </w:tcPr>
          <w:p w:rsidR="00426F84" w:rsidRDefault="00426F84">
            <w:pPr>
              <w:pStyle w:val="ConsPlusNormal"/>
            </w:pPr>
            <w:r>
              <w:t>повышение объема инвестиций в агропромышленный комплекс</w:t>
            </w:r>
          </w:p>
        </w:tc>
        <w:tc>
          <w:tcPr>
            <w:tcW w:w="992" w:type="dxa"/>
          </w:tcPr>
          <w:p w:rsidR="00426F84" w:rsidRDefault="00426F84">
            <w:pPr>
              <w:pStyle w:val="ConsPlusNormal"/>
            </w:pPr>
          </w:p>
        </w:tc>
        <w:tc>
          <w:tcPr>
            <w:tcW w:w="1134" w:type="dxa"/>
          </w:tcPr>
          <w:p w:rsidR="00426F84" w:rsidRDefault="00426F84">
            <w:pPr>
              <w:pStyle w:val="ConsPlusNormal"/>
            </w:pPr>
          </w:p>
        </w:tc>
        <w:tc>
          <w:tcPr>
            <w:tcW w:w="851" w:type="dxa"/>
          </w:tcPr>
          <w:p w:rsidR="00426F84" w:rsidRDefault="00426F84">
            <w:pPr>
              <w:pStyle w:val="ConsPlusNormal"/>
            </w:pPr>
          </w:p>
        </w:tc>
        <w:tc>
          <w:tcPr>
            <w:tcW w:w="1117" w:type="dxa"/>
            <w:gridSpan w:val="2"/>
          </w:tcPr>
          <w:p w:rsidR="00426F84" w:rsidRDefault="00426F84">
            <w:pPr>
              <w:pStyle w:val="ConsPlusNormal"/>
            </w:pPr>
          </w:p>
        </w:tc>
        <w:tc>
          <w:tcPr>
            <w:tcW w:w="993" w:type="dxa"/>
            <w:gridSpan w:val="2"/>
          </w:tcPr>
          <w:p w:rsidR="00426F84" w:rsidRDefault="00426F84">
            <w:pPr>
              <w:pStyle w:val="ConsPlusNormal"/>
            </w:pPr>
            <w:r>
              <w:t>повышение объема инвестиций в агропромышленный комплекс</w:t>
            </w:r>
          </w:p>
        </w:tc>
        <w:tc>
          <w:tcPr>
            <w:tcW w:w="1275" w:type="dxa"/>
            <w:gridSpan w:val="2"/>
          </w:tcPr>
          <w:p w:rsidR="00426F84" w:rsidRDefault="00426F84">
            <w:pPr>
              <w:pStyle w:val="ConsPlusNormal"/>
            </w:pPr>
            <w:r>
              <w:t>уменьшение налоговой нагрузки на сельхозтоваропроизводителей, темпы роста инвестиций предприятиями агропромышленного комплекса</w:t>
            </w:r>
          </w:p>
        </w:tc>
        <w:tc>
          <w:tcPr>
            <w:tcW w:w="1134" w:type="dxa"/>
            <w:gridSpan w:val="2"/>
          </w:tcPr>
          <w:p w:rsidR="00426F84" w:rsidRDefault="00426F84">
            <w:pPr>
              <w:pStyle w:val="ConsPlusNormal"/>
            </w:pPr>
          </w:p>
        </w:tc>
        <w:tc>
          <w:tcPr>
            <w:tcW w:w="993" w:type="dxa"/>
            <w:gridSpan w:val="2"/>
          </w:tcPr>
          <w:p w:rsidR="00426F84" w:rsidRDefault="00426F84">
            <w:pPr>
              <w:pStyle w:val="ConsPlusNormal"/>
            </w:pPr>
            <w:r>
              <w:t>Министерство сельского хозяйства и продовольствия Приморского края</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tcPr>
          <w:p w:rsidR="00426F84" w:rsidRDefault="00426F84">
            <w:pPr>
              <w:pStyle w:val="ConsPlusNormal"/>
              <w:jc w:val="right"/>
            </w:pPr>
            <w:r>
              <w:t>0</w:t>
            </w:r>
          </w:p>
        </w:tc>
        <w:tc>
          <w:tcPr>
            <w:tcW w:w="604" w:type="dxa"/>
            <w:gridSpan w:val="2"/>
          </w:tcPr>
          <w:p w:rsidR="00426F84" w:rsidRDefault="00426F84">
            <w:pPr>
              <w:pStyle w:val="ConsPlusNormal"/>
              <w:jc w:val="right"/>
            </w:pPr>
            <w:r>
              <w:t>0</w:t>
            </w:r>
          </w:p>
        </w:tc>
      </w:tr>
    </w:tbl>
    <w:p w:rsidR="00426F84" w:rsidRDefault="00426F84">
      <w:pPr>
        <w:pStyle w:val="ConsPlusNormal"/>
        <w:sectPr w:rsidR="00426F84">
          <w:pgSz w:w="16838" w:h="11905" w:orient="landscape"/>
          <w:pgMar w:top="1701" w:right="1134" w:bottom="850" w:left="1134" w:header="0" w:footer="0" w:gutter="0"/>
          <w:cols w:space="720"/>
          <w:titlePg/>
        </w:sectPr>
      </w:pPr>
    </w:p>
    <w:p w:rsidR="00426F84" w:rsidRDefault="00426F84">
      <w:pPr>
        <w:pStyle w:val="ConsPlusNormal"/>
        <w:jc w:val="right"/>
        <w:outlineLvl w:val="1"/>
      </w:pPr>
      <w:r>
        <w:lastRenderedPageBreak/>
        <w:t>Приложение N 23</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w:t>
      </w:r>
    </w:p>
    <w:p w:rsidR="00426F84" w:rsidRDefault="00426F84">
      <w:pPr>
        <w:pStyle w:val="ConsPlusNormal"/>
        <w:jc w:val="right"/>
      </w:pPr>
      <w:r>
        <w:t>сельского 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r>
        <w:t>ПЕРЕЧЕНЬ КОНТРОЛЬНЫХ СОБЫТИЙ</w:t>
      </w:r>
    </w:p>
    <w:p w:rsidR="00426F84" w:rsidRDefault="00426F84">
      <w:pPr>
        <w:pStyle w:val="ConsPlusTitle"/>
        <w:jc w:val="center"/>
      </w:pPr>
      <w:r>
        <w:t>ГОСУДАРСТВЕННОЙ ПРОГРАММЫ ПРИМОРСКОГО КРАЯ</w:t>
      </w:r>
    </w:p>
    <w:p w:rsidR="00426F84" w:rsidRDefault="00426F84">
      <w:pPr>
        <w:pStyle w:val="ConsPlusTitle"/>
        <w:jc w:val="center"/>
      </w:pPr>
      <w:r>
        <w:t>"РАЗВИТИЕ СЕЛЬСКОГО ХОЗЯЙСТВА И РЕГУЛИРОВАНИЯ</w:t>
      </w:r>
    </w:p>
    <w:p w:rsidR="00426F84" w:rsidRDefault="00426F84">
      <w:pPr>
        <w:pStyle w:val="ConsPlusTitle"/>
        <w:jc w:val="center"/>
      </w:pPr>
      <w:r>
        <w:t>РЫНКОВ СЕЛЬСКОХОЗЯЙСТВЕННОЙ ПРОДУКЦИИ, СЫРЬЯ</w:t>
      </w:r>
    </w:p>
    <w:p w:rsidR="00426F84" w:rsidRDefault="00426F84">
      <w:pPr>
        <w:pStyle w:val="ConsPlusTitle"/>
        <w:jc w:val="center"/>
      </w:pPr>
      <w:r>
        <w:t>И ПРОДОВОЛЬСТВИЯ" НА 2020 - 2027 ГОДЫ</w:t>
      </w:r>
    </w:p>
    <w:p w:rsidR="00426F84" w:rsidRDefault="00426F84">
      <w:pPr>
        <w:pStyle w:val="ConsPlusNormal"/>
        <w:jc w:val="both"/>
      </w:pPr>
    </w:p>
    <w:p w:rsidR="00426F84" w:rsidRDefault="00426F84">
      <w:pPr>
        <w:pStyle w:val="ConsPlusNormal"/>
        <w:ind w:firstLine="540"/>
        <w:jc w:val="both"/>
      </w:pPr>
      <w:r>
        <w:t xml:space="preserve">Исключен. - </w:t>
      </w:r>
      <w:hyperlink r:id="rId485">
        <w:r>
          <w:rPr>
            <w:color w:val="0000FF"/>
          </w:rPr>
          <w:t>Постановление</w:t>
        </w:r>
      </w:hyperlink>
      <w:r>
        <w:t xml:space="preserve"> Правительства Приморского края от 31.08.2021 N 574-пп.</w:t>
      </w: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both"/>
      </w:pPr>
    </w:p>
    <w:p w:rsidR="00426F84" w:rsidRDefault="00426F84">
      <w:pPr>
        <w:pStyle w:val="ConsPlusNormal"/>
        <w:jc w:val="right"/>
        <w:outlineLvl w:val="1"/>
      </w:pPr>
      <w:r>
        <w:t>Приложение N 24</w:t>
      </w:r>
    </w:p>
    <w:p w:rsidR="00426F84" w:rsidRDefault="00426F84">
      <w:pPr>
        <w:pStyle w:val="ConsPlusNormal"/>
        <w:jc w:val="right"/>
      </w:pPr>
      <w:r>
        <w:t>к государственной</w:t>
      </w:r>
    </w:p>
    <w:p w:rsidR="00426F84" w:rsidRDefault="00426F84">
      <w:pPr>
        <w:pStyle w:val="ConsPlusNormal"/>
        <w:jc w:val="right"/>
      </w:pPr>
      <w:r>
        <w:t>программе</w:t>
      </w:r>
    </w:p>
    <w:p w:rsidR="00426F84" w:rsidRDefault="00426F84">
      <w:pPr>
        <w:pStyle w:val="ConsPlusNormal"/>
        <w:jc w:val="right"/>
      </w:pPr>
      <w:r>
        <w:t>Приморского края</w:t>
      </w:r>
    </w:p>
    <w:p w:rsidR="00426F84" w:rsidRDefault="00426F84">
      <w:pPr>
        <w:pStyle w:val="ConsPlusNormal"/>
        <w:jc w:val="right"/>
      </w:pPr>
      <w:r>
        <w:t>"Развитие сельского</w:t>
      </w:r>
    </w:p>
    <w:p w:rsidR="00426F84" w:rsidRDefault="00426F84">
      <w:pPr>
        <w:pStyle w:val="ConsPlusNormal"/>
        <w:jc w:val="right"/>
      </w:pPr>
      <w:r>
        <w:t>хозяйства и</w:t>
      </w:r>
    </w:p>
    <w:p w:rsidR="00426F84" w:rsidRDefault="00426F84">
      <w:pPr>
        <w:pStyle w:val="ConsPlusNormal"/>
        <w:jc w:val="right"/>
      </w:pPr>
      <w:r>
        <w:t>регулирование рынков</w:t>
      </w:r>
    </w:p>
    <w:p w:rsidR="00426F84" w:rsidRDefault="00426F84">
      <w:pPr>
        <w:pStyle w:val="ConsPlusNormal"/>
        <w:jc w:val="right"/>
      </w:pPr>
      <w:r>
        <w:t>сельскохозяйственной</w:t>
      </w:r>
    </w:p>
    <w:p w:rsidR="00426F84" w:rsidRDefault="00426F84">
      <w:pPr>
        <w:pStyle w:val="ConsPlusNormal"/>
        <w:jc w:val="right"/>
      </w:pPr>
      <w:r>
        <w:t>продукции, сырья</w:t>
      </w:r>
    </w:p>
    <w:p w:rsidR="00426F84" w:rsidRDefault="00426F84">
      <w:pPr>
        <w:pStyle w:val="ConsPlusNormal"/>
        <w:jc w:val="right"/>
      </w:pPr>
      <w:r>
        <w:t>и продовольствия"</w:t>
      </w:r>
    </w:p>
    <w:p w:rsidR="00426F84" w:rsidRDefault="00426F84">
      <w:pPr>
        <w:pStyle w:val="ConsPlusNormal"/>
        <w:jc w:val="right"/>
      </w:pPr>
      <w:r>
        <w:t>на 2020 - 2027 годы</w:t>
      </w:r>
    </w:p>
    <w:p w:rsidR="00426F84" w:rsidRDefault="00426F84">
      <w:pPr>
        <w:pStyle w:val="ConsPlusNormal"/>
        <w:jc w:val="both"/>
      </w:pPr>
    </w:p>
    <w:p w:rsidR="00426F84" w:rsidRDefault="00426F84">
      <w:pPr>
        <w:pStyle w:val="ConsPlusTitle"/>
        <w:jc w:val="center"/>
      </w:pPr>
      <w:bookmarkStart w:id="104" w:name="P18455"/>
      <w:bookmarkEnd w:id="104"/>
      <w:r>
        <w:t>ПРОГНОЗ</w:t>
      </w:r>
    </w:p>
    <w:p w:rsidR="00426F84" w:rsidRDefault="00426F84">
      <w:pPr>
        <w:pStyle w:val="ConsPlusTitle"/>
        <w:jc w:val="center"/>
      </w:pPr>
      <w:r>
        <w:t>СВОДНЫХ ПОКАЗАТЕЛЕЙ ГОСУДАРСТВЕННЫХ ЗАДАНИЙ</w:t>
      </w:r>
    </w:p>
    <w:p w:rsidR="00426F84" w:rsidRDefault="00426F84">
      <w:pPr>
        <w:pStyle w:val="ConsPlusTitle"/>
        <w:jc w:val="center"/>
      </w:pPr>
      <w:r>
        <w:t>НА ОКАЗАНИЕ ГОСУДАРСТВЕННЫХ УСЛУГ (ВЫПОЛНЕНИЕ РАБОТ)</w:t>
      </w:r>
    </w:p>
    <w:p w:rsidR="00426F84" w:rsidRDefault="00426F84">
      <w:pPr>
        <w:pStyle w:val="ConsPlusTitle"/>
        <w:jc w:val="center"/>
      </w:pPr>
      <w:r>
        <w:t>КРАЕВЫМИ ГОСУДАРСТВЕННЫМИ УЧРЕЖДЕНИЯМИ В РАМКАХ</w:t>
      </w:r>
    </w:p>
    <w:p w:rsidR="00426F84" w:rsidRDefault="00426F84">
      <w:pPr>
        <w:pStyle w:val="ConsPlusTitle"/>
        <w:jc w:val="center"/>
      </w:pPr>
      <w:r>
        <w:t>ГОСУДАРСТВЕННОЙ ПРОГРАММЫ ПРИМОРСКОГО КРАЯ "РАЗВИТИЕ</w:t>
      </w:r>
    </w:p>
    <w:p w:rsidR="00426F84" w:rsidRDefault="00426F84">
      <w:pPr>
        <w:pStyle w:val="ConsPlusTitle"/>
        <w:jc w:val="center"/>
      </w:pPr>
      <w:r>
        <w:t>СЕЛЬСКОГО ХОЗЯЙСТВА И РЕГУЛИРОВАНИЕ РЫНКОВ</w:t>
      </w:r>
    </w:p>
    <w:p w:rsidR="00426F84" w:rsidRDefault="00426F84">
      <w:pPr>
        <w:pStyle w:val="ConsPlusTitle"/>
        <w:jc w:val="center"/>
      </w:pPr>
      <w:r>
        <w:t>СЕЛЬСКОХОЗЯЙСТВЕННОЙ ПРОДУКЦИИ, СЫРЬЯ И</w:t>
      </w:r>
    </w:p>
    <w:p w:rsidR="00426F84" w:rsidRDefault="00426F84">
      <w:pPr>
        <w:pStyle w:val="ConsPlusTitle"/>
        <w:jc w:val="center"/>
      </w:pPr>
      <w:r>
        <w:t>ПРОДОВОЛЬСТВИЯ" НА 2020 - 2027 ГОДЫ</w:t>
      </w:r>
    </w:p>
    <w:p w:rsidR="00426F84" w:rsidRDefault="00426F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426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6F84" w:rsidRDefault="00426F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6F84" w:rsidRDefault="00426F84">
            <w:pPr>
              <w:pStyle w:val="ConsPlusNormal"/>
              <w:jc w:val="center"/>
            </w:pPr>
            <w:r>
              <w:rPr>
                <w:color w:val="392C69"/>
              </w:rPr>
              <w:t>Список изменяющих документов</w:t>
            </w:r>
          </w:p>
          <w:p w:rsidR="00426F84" w:rsidRDefault="00426F84">
            <w:pPr>
              <w:pStyle w:val="ConsPlusNormal"/>
              <w:jc w:val="center"/>
            </w:pPr>
            <w:r>
              <w:rPr>
                <w:color w:val="392C69"/>
              </w:rPr>
              <w:t xml:space="preserve">(в ред. </w:t>
            </w:r>
            <w:hyperlink r:id="rId486">
              <w:r>
                <w:rPr>
                  <w:color w:val="0000FF"/>
                </w:rPr>
                <w:t>Постановления</w:t>
              </w:r>
            </w:hyperlink>
            <w:r>
              <w:rPr>
                <w:color w:val="392C69"/>
              </w:rPr>
              <w:t xml:space="preserve"> Правительства Приморского края</w:t>
            </w:r>
          </w:p>
          <w:p w:rsidR="00426F84" w:rsidRDefault="00426F84">
            <w:pPr>
              <w:pStyle w:val="ConsPlusNormal"/>
              <w:jc w:val="center"/>
            </w:pPr>
            <w:r>
              <w:rPr>
                <w:color w:val="392C69"/>
              </w:rPr>
              <w:t>от 21.12.2021 N 831-пп)</w:t>
            </w:r>
          </w:p>
        </w:tc>
        <w:tc>
          <w:tcPr>
            <w:tcW w:w="113" w:type="dxa"/>
            <w:tcBorders>
              <w:top w:val="nil"/>
              <w:left w:val="nil"/>
              <w:bottom w:val="nil"/>
              <w:right w:val="nil"/>
            </w:tcBorders>
            <w:shd w:val="clear" w:color="auto" w:fill="F4F3F8"/>
            <w:tcMar>
              <w:top w:w="0" w:type="dxa"/>
              <w:left w:w="0" w:type="dxa"/>
              <w:bottom w:w="0" w:type="dxa"/>
              <w:right w:w="0" w:type="dxa"/>
            </w:tcMar>
          </w:tcPr>
          <w:p w:rsidR="00426F84" w:rsidRDefault="00426F84">
            <w:pPr>
              <w:pStyle w:val="ConsPlusNormal"/>
            </w:pPr>
          </w:p>
        </w:tc>
      </w:tr>
    </w:tbl>
    <w:p w:rsidR="00426F84" w:rsidRDefault="00426F84">
      <w:pPr>
        <w:pStyle w:val="ConsPlusNormal"/>
        <w:jc w:val="both"/>
      </w:pPr>
    </w:p>
    <w:p w:rsidR="00426F84" w:rsidRDefault="00426F84">
      <w:pPr>
        <w:pStyle w:val="ConsPlusNormal"/>
        <w:sectPr w:rsidR="00426F84">
          <w:pgSz w:w="11905" w:h="16838"/>
          <w:pgMar w:top="1134" w:right="850" w:bottom="1134" w:left="1701" w:header="0" w:footer="0" w:gutter="0"/>
          <w:cols w:space="720"/>
          <w:titlePg/>
        </w:sectPr>
      </w:pPr>
    </w:p>
    <w:tbl>
      <w:tblPr>
        <w:tblW w:w="164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959"/>
        <w:gridCol w:w="850"/>
        <w:gridCol w:w="851"/>
        <w:gridCol w:w="850"/>
        <w:gridCol w:w="851"/>
        <w:gridCol w:w="850"/>
        <w:gridCol w:w="851"/>
        <w:gridCol w:w="850"/>
        <w:gridCol w:w="851"/>
        <w:gridCol w:w="69"/>
        <w:gridCol w:w="955"/>
        <w:gridCol w:w="1024"/>
        <w:gridCol w:w="1070"/>
        <w:gridCol w:w="1060"/>
        <w:gridCol w:w="1050"/>
        <w:gridCol w:w="1024"/>
        <w:gridCol w:w="977"/>
        <w:gridCol w:w="992"/>
        <w:gridCol w:w="32"/>
      </w:tblGrid>
      <w:tr w:rsidR="00426F84" w:rsidTr="00250E18">
        <w:trPr>
          <w:gridAfter w:val="1"/>
          <w:wAfter w:w="32" w:type="dxa"/>
        </w:trPr>
        <w:tc>
          <w:tcPr>
            <w:tcW w:w="460" w:type="dxa"/>
            <w:vMerge w:val="restart"/>
          </w:tcPr>
          <w:p w:rsidR="00426F84" w:rsidRDefault="00426F84">
            <w:pPr>
              <w:pStyle w:val="ConsPlusNormal"/>
              <w:jc w:val="center"/>
            </w:pPr>
            <w:r>
              <w:lastRenderedPageBreak/>
              <w:t>N п/п</w:t>
            </w:r>
          </w:p>
        </w:tc>
        <w:tc>
          <w:tcPr>
            <w:tcW w:w="959" w:type="dxa"/>
            <w:vMerge w:val="restart"/>
          </w:tcPr>
          <w:p w:rsidR="00426F84" w:rsidRDefault="00426F84">
            <w:pPr>
              <w:pStyle w:val="ConsPlusNormal"/>
              <w:jc w:val="center"/>
            </w:pPr>
            <w:r>
              <w:t>Наименование государственной услуги (работы), показателя объема услуги (работы)</w:t>
            </w:r>
          </w:p>
        </w:tc>
        <w:tc>
          <w:tcPr>
            <w:tcW w:w="6873" w:type="dxa"/>
            <w:gridSpan w:val="9"/>
          </w:tcPr>
          <w:p w:rsidR="00426F84" w:rsidRDefault="00426F84">
            <w:pPr>
              <w:pStyle w:val="ConsPlusNormal"/>
              <w:jc w:val="center"/>
            </w:pPr>
            <w:r>
              <w:t>Значение показателя объема государственной услуги (работы)</w:t>
            </w:r>
          </w:p>
        </w:tc>
        <w:tc>
          <w:tcPr>
            <w:tcW w:w="8152" w:type="dxa"/>
            <w:gridSpan w:val="8"/>
          </w:tcPr>
          <w:p w:rsidR="00426F84" w:rsidRDefault="00426F84">
            <w:pPr>
              <w:pStyle w:val="ConsPlusNormal"/>
              <w:jc w:val="center"/>
            </w:pPr>
            <w:r>
              <w:t>Расходы краевого бюджета на оказание государственной услуги (выполнение работы), тыс. руб.</w:t>
            </w:r>
          </w:p>
        </w:tc>
      </w:tr>
      <w:tr w:rsidR="00426F84" w:rsidTr="00250E18">
        <w:tc>
          <w:tcPr>
            <w:tcW w:w="460" w:type="dxa"/>
            <w:vMerge/>
          </w:tcPr>
          <w:p w:rsidR="00426F84" w:rsidRDefault="00426F84">
            <w:pPr>
              <w:pStyle w:val="ConsPlusNormal"/>
            </w:pPr>
          </w:p>
        </w:tc>
        <w:tc>
          <w:tcPr>
            <w:tcW w:w="959" w:type="dxa"/>
            <w:vMerge/>
          </w:tcPr>
          <w:p w:rsidR="00426F84" w:rsidRDefault="00426F84">
            <w:pPr>
              <w:pStyle w:val="ConsPlusNormal"/>
            </w:pPr>
          </w:p>
        </w:tc>
        <w:tc>
          <w:tcPr>
            <w:tcW w:w="850" w:type="dxa"/>
          </w:tcPr>
          <w:p w:rsidR="00426F84" w:rsidRDefault="00426F84">
            <w:pPr>
              <w:pStyle w:val="ConsPlusNormal"/>
              <w:jc w:val="center"/>
            </w:pPr>
            <w:r>
              <w:t>2020</w:t>
            </w:r>
          </w:p>
        </w:tc>
        <w:tc>
          <w:tcPr>
            <w:tcW w:w="851" w:type="dxa"/>
          </w:tcPr>
          <w:p w:rsidR="00426F84" w:rsidRDefault="00426F84">
            <w:pPr>
              <w:pStyle w:val="ConsPlusNormal"/>
              <w:jc w:val="center"/>
            </w:pPr>
            <w:r>
              <w:t>2021</w:t>
            </w:r>
          </w:p>
        </w:tc>
        <w:tc>
          <w:tcPr>
            <w:tcW w:w="850" w:type="dxa"/>
          </w:tcPr>
          <w:p w:rsidR="00426F84" w:rsidRDefault="00426F84">
            <w:pPr>
              <w:pStyle w:val="ConsPlusNormal"/>
              <w:jc w:val="center"/>
            </w:pPr>
            <w:r>
              <w:t>2022</w:t>
            </w:r>
          </w:p>
        </w:tc>
        <w:tc>
          <w:tcPr>
            <w:tcW w:w="851" w:type="dxa"/>
          </w:tcPr>
          <w:p w:rsidR="00426F84" w:rsidRDefault="00426F84">
            <w:pPr>
              <w:pStyle w:val="ConsPlusNormal"/>
              <w:jc w:val="center"/>
            </w:pPr>
            <w:r>
              <w:t>2023</w:t>
            </w:r>
          </w:p>
        </w:tc>
        <w:tc>
          <w:tcPr>
            <w:tcW w:w="850" w:type="dxa"/>
          </w:tcPr>
          <w:p w:rsidR="00426F84" w:rsidRDefault="00426F84">
            <w:pPr>
              <w:pStyle w:val="ConsPlusNormal"/>
              <w:jc w:val="center"/>
            </w:pPr>
            <w:r>
              <w:t>2024</w:t>
            </w:r>
          </w:p>
        </w:tc>
        <w:tc>
          <w:tcPr>
            <w:tcW w:w="851" w:type="dxa"/>
          </w:tcPr>
          <w:p w:rsidR="00426F84" w:rsidRDefault="00426F84">
            <w:pPr>
              <w:pStyle w:val="ConsPlusNormal"/>
              <w:jc w:val="center"/>
            </w:pPr>
            <w:r>
              <w:t>2025</w:t>
            </w:r>
          </w:p>
        </w:tc>
        <w:tc>
          <w:tcPr>
            <w:tcW w:w="850" w:type="dxa"/>
          </w:tcPr>
          <w:p w:rsidR="00426F84" w:rsidRDefault="00426F84">
            <w:pPr>
              <w:pStyle w:val="ConsPlusNormal"/>
              <w:jc w:val="center"/>
            </w:pPr>
            <w:r>
              <w:t>2026</w:t>
            </w:r>
          </w:p>
        </w:tc>
        <w:tc>
          <w:tcPr>
            <w:tcW w:w="851" w:type="dxa"/>
          </w:tcPr>
          <w:p w:rsidR="00426F84" w:rsidRDefault="00426F84">
            <w:pPr>
              <w:pStyle w:val="ConsPlusNormal"/>
              <w:jc w:val="center"/>
            </w:pPr>
            <w:r>
              <w:t>2027</w:t>
            </w:r>
          </w:p>
        </w:tc>
        <w:tc>
          <w:tcPr>
            <w:tcW w:w="1024" w:type="dxa"/>
            <w:gridSpan w:val="2"/>
          </w:tcPr>
          <w:p w:rsidR="00426F84" w:rsidRDefault="00426F84">
            <w:pPr>
              <w:pStyle w:val="ConsPlusNormal"/>
              <w:jc w:val="center"/>
            </w:pPr>
            <w:r>
              <w:t>2020</w:t>
            </w:r>
          </w:p>
        </w:tc>
        <w:tc>
          <w:tcPr>
            <w:tcW w:w="1024" w:type="dxa"/>
          </w:tcPr>
          <w:p w:rsidR="00426F84" w:rsidRDefault="00426F84">
            <w:pPr>
              <w:pStyle w:val="ConsPlusNormal"/>
              <w:jc w:val="center"/>
            </w:pPr>
            <w:r>
              <w:t>2021</w:t>
            </w:r>
          </w:p>
        </w:tc>
        <w:tc>
          <w:tcPr>
            <w:tcW w:w="1070" w:type="dxa"/>
          </w:tcPr>
          <w:p w:rsidR="00426F84" w:rsidRDefault="00426F84">
            <w:pPr>
              <w:pStyle w:val="ConsPlusNormal"/>
              <w:jc w:val="center"/>
            </w:pPr>
            <w:r>
              <w:t>2022</w:t>
            </w:r>
          </w:p>
        </w:tc>
        <w:tc>
          <w:tcPr>
            <w:tcW w:w="1060" w:type="dxa"/>
          </w:tcPr>
          <w:p w:rsidR="00426F84" w:rsidRDefault="00426F84">
            <w:pPr>
              <w:pStyle w:val="ConsPlusNormal"/>
              <w:jc w:val="center"/>
            </w:pPr>
            <w:r>
              <w:t>2023</w:t>
            </w:r>
          </w:p>
        </w:tc>
        <w:tc>
          <w:tcPr>
            <w:tcW w:w="1050" w:type="dxa"/>
          </w:tcPr>
          <w:p w:rsidR="00426F84" w:rsidRDefault="00426F84">
            <w:pPr>
              <w:pStyle w:val="ConsPlusNormal"/>
              <w:jc w:val="center"/>
            </w:pPr>
            <w:r>
              <w:t>2024</w:t>
            </w:r>
          </w:p>
        </w:tc>
        <w:tc>
          <w:tcPr>
            <w:tcW w:w="1024" w:type="dxa"/>
          </w:tcPr>
          <w:p w:rsidR="00426F84" w:rsidRDefault="00426F84">
            <w:pPr>
              <w:pStyle w:val="ConsPlusNormal"/>
              <w:jc w:val="center"/>
            </w:pPr>
            <w:r>
              <w:t>2025</w:t>
            </w:r>
          </w:p>
        </w:tc>
        <w:tc>
          <w:tcPr>
            <w:tcW w:w="977" w:type="dxa"/>
          </w:tcPr>
          <w:p w:rsidR="00426F84" w:rsidRDefault="00426F84">
            <w:pPr>
              <w:pStyle w:val="ConsPlusNormal"/>
              <w:jc w:val="center"/>
            </w:pPr>
            <w:r>
              <w:t>2026</w:t>
            </w:r>
          </w:p>
        </w:tc>
        <w:tc>
          <w:tcPr>
            <w:tcW w:w="1024" w:type="dxa"/>
            <w:gridSpan w:val="2"/>
          </w:tcPr>
          <w:p w:rsidR="00426F84" w:rsidRDefault="00426F84">
            <w:pPr>
              <w:pStyle w:val="ConsPlusNormal"/>
              <w:jc w:val="center"/>
            </w:pPr>
            <w:r>
              <w:t>2027</w:t>
            </w:r>
          </w:p>
        </w:tc>
      </w:tr>
      <w:tr w:rsidR="00426F84" w:rsidTr="00250E18">
        <w:tc>
          <w:tcPr>
            <w:tcW w:w="460" w:type="dxa"/>
          </w:tcPr>
          <w:p w:rsidR="00426F84" w:rsidRDefault="00426F84">
            <w:pPr>
              <w:pStyle w:val="ConsPlusNormal"/>
              <w:jc w:val="center"/>
            </w:pPr>
            <w:r>
              <w:t>1</w:t>
            </w:r>
          </w:p>
        </w:tc>
        <w:tc>
          <w:tcPr>
            <w:tcW w:w="959" w:type="dxa"/>
          </w:tcPr>
          <w:p w:rsidR="00426F84" w:rsidRDefault="00426F84">
            <w:pPr>
              <w:pStyle w:val="ConsPlusNormal"/>
              <w:jc w:val="center"/>
            </w:pPr>
            <w:r>
              <w:t>2</w:t>
            </w:r>
          </w:p>
        </w:tc>
        <w:tc>
          <w:tcPr>
            <w:tcW w:w="850" w:type="dxa"/>
          </w:tcPr>
          <w:p w:rsidR="00426F84" w:rsidRDefault="00426F84">
            <w:pPr>
              <w:pStyle w:val="ConsPlusNormal"/>
              <w:jc w:val="center"/>
            </w:pPr>
            <w:r>
              <w:t>3</w:t>
            </w:r>
          </w:p>
        </w:tc>
        <w:tc>
          <w:tcPr>
            <w:tcW w:w="851" w:type="dxa"/>
          </w:tcPr>
          <w:p w:rsidR="00426F84" w:rsidRDefault="00426F84">
            <w:pPr>
              <w:pStyle w:val="ConsPlusNormal"/>
              <w:jc w:val="center"/>
            </w:pPr>
            <w:r>
              <w:t>4</w:t>
            </w:r>
          </w:p>
        </w:tc>
        <w:tc>
          <w:tcPr>
            <w:tcW w:w="850" w:type="dxa"/>
          </w:tcPr>
          <w:p w:rsidR="00426F84" w:rsidRDefault="00426F84">
            <w:pPr>
              <w:pStyle w:val="ConsPlusNormal"/>
              <w:jc w:val="center"/>
            </w:pPr>
            <w:r>
              <w:t>5</w:t>
            </w:r>
          </w:p>
        </w:tc>
        <w:tc>
          <w:tcPr>
            <w:tcW w:w="851" w:type="dxa"/>
          </w:tcPr>
          <w:p w:rsidR="00426F84" w:rsidRDefault="00426F84">
            <w:pPr>
              <w:pStyle w:val="ConsPlusNormal"/>
              <w:jc w:val="center"/>
            </w:pPr>
            <w:r>
              <w:t>6</w:t>
            </w:r>
          </w:p>
        </w:tc>
        <w:tc>
          <w:tcPr>
            <w:tcW w:w="850" w:type="dxa"/>
          </w:tcPr>
          <w:p w:rsidR="00426F84" w:rsidRDefault="00426F84">
            <w:pPr>
              <w:pStyle w:val="ConsPlusNormal"/>
              <w:jc w:val="center"/>
            </w:pPr>
            <w:r>
              <w:t>7</w:t>
            </w:r>
          </w:p>
        </w:tc>
        <w:tc>
          <w:tcPr>
            <w:tcW w:w="851" w:type="dxa"/>
          </w:tcPr>
          <w:p w:rsidR="00426F84" w:rsidRDefault="00426F84">
            <w:pPr>
              <w:pStyle w:val="ConsPlusNormal"/>
              <w:jc w:val="center"/>
            </w:pPr>
            <w:r>
              <w:t>8</w:t>
            </w:r>
          </w:p>
        </w:tc>
        <w:tc>
          <w:tcPr>
            <w:tcW w:w="850" w:type="dxa"/>
          </w:tcPr>
          <w:p w:rsidR="00426F84" w:rsidRDefault="00426F84">
            <w:pPr>
              <w:pStyle w:val="ConsPlusNormal"/>
              <w:jc w:val="center"/>
            </w:pPr>
            <w:r>
              <w:t>9</w:t>
            </w:r>
          </w:p>
        </w:tc>
        <w:tc>
          <w:tcPr>
            <w:tcW w:w="851" w:type="dxa"/>
          </w:tcPr>
          <w:p w:rsidR="00426F84" w:rsidRDefault="00426F84">
            <w:pPr>
              <w:pStyle w:val="ConsPlusNormal"/>
              <w:jc w:val="center"/>
            </w:pPr>
            <w:r>
              <w:t>10</w:t>
            </w:r>
          </w:p>
        </w:tc>
        <w:tc>
          <w:tcPr>
            <w:tcW w:w="1024" w:type="dxa"/>
            <w:gridSpan w:val="2"/>
          </w:tcPr>
          <w:p w:rsidR="00426F84" w:rsidRDefault="00426F84">
            <w:pPr>
              <w:pStyle w:val="ConsPlusNormal"/>
              <w:jc w:val="center"/>
            </w:pPr>
            <w:r>
              <w:t>11</w:t>
            </w:r>
          </w:p>
        </w:tc>
        <w:tc>
          <w:tcPr>
            <w:tcW w:w="1024" w:type="dxa"/>
          </w:tcPr>
          <w:p w:rsidR="00426F84" w:rsidRDefault="00426F84">
            <w:pPr>
              <w:pStyle w:val="ConsPlusNormal"/>
              <w:jc w:val="center"/>
            </w:pPr>
            <w:r>
              <w:t>12</w:t>
            </w:r>
          </w:p>
        </w:tc>
        <w:tc>
          <w:tcPr>
            <w:tcW w:w="1070" w:type="dxa"/>
          </w:tcPr>
          <w:p w:rsidR="00426F84" w:rsidRDefault="00426F84">
            <w:pPr>
              <w:pStyle w:val="ConsPlusNormal"/>
              <w:jc w:val="center"/>
            </w:pPr>
            <w:r>
              <w:t>13</w:t>
            </w:r>
          </w:p>
        </w:tc>
        <w:tc>
          <w:tcPr>
            <w:tcW w:w="1060" w:type="dxa"/>
          </w:tcPr>
          <w:p w:rsidR="00426F84" w:rsidRDefault="00426F84">
            <w:pPr>
              <w:pStyle w:val="ConsPlusNormal"/>
              <w:jc w:val="center"/>
            </w:pPr>
            <w:r>
              <w:t>14</w:t>
            </w:r>
          </w:p>
        </w:tc>
        <w:tc>
          <w:tcPr>
            <w:tcW w:w="1050" w:type="dxa"/>
          </w:tcPr>
          <w:p w:rsidR="00426F84" w:rsidRDefault="00426F84">
            <w:pPr>
              <w:pStyle w:val="ConsPlusNormal"/>
              <w:jc w:val="center"/>
            </w:pPr>
            <w:r>
              <w:t>15</w:t>
            </w:r>
          </w:p>
        </w:tc>
        <w:tc>
          <w:tcPr>
            <w:tcW w:w="1024" w:type="dxa"/>
          </w:tcPr>
          <w:p w:rsidR="00426F84" w:rsidRDefault="00426F84">
            <w:pPr>
              <w:pStyle w:val="ConsPlusNormal"/>
              <w:jc w:val="center"/>
            </w:pPr>
            <w:r>
              <w:t>16</w:t>
            </w:r>
          </w:p>
        </w:tc>
        <w:tc>
          <w:tcPr>
            <w:tcW w:w="977" w:type="dxa"/>
          </w:tcPr>
          <w:p w:rsidR="00426F84" w:rsidRDefault="00426F84">
            <w:pPr>
              <w:pStyle w:val="ConsPlusNormal"/>
              <w:jc w:val="center"/>
            </w:pPr>
            <w:r>
              <w:t>17</w:t>
            </w:r>
          </w:p>
        </w:tc>
        <w:tc>
          <w:tcPr>
            <w:tcW w:w="1024" w:type="dxa"/>
            <w:gridSpan w:val="2"/>
          </w:tcPr>
          <w:p w:rsidR="00426F84" w:rsidRDefault="00426F84">
            <w:pPr>
              <w:pStyle w:val="ConsPlusNormal"/>
              <w:jc w:val="center"/>
            </w:pPr>
            <w:r>
              <w:t>18</w:t>
            </w:r>
          </w:p>
        </w:tc>
      </w:tr>
      <w:tr w:rsidR="00426F84" w:rsidTr="00250E18">
        <w:trPr>
          <w:gridAfter w:val="1"/>
          <w:wAfter w:w="32" w:type="dxa"/>
        </w:trPr>
        <w:tc>
          <w:tcPr>
            <w:tcW w:w="460" w:type="dxa"/>
          </w:tcPr>
          <w:p w:rsidR="00426F84" w:rsidRDefault="00426F84">
            <w:pPr>
              <w:pStyle w:val="ConsPlusNormal"/>
            </w:pPr>
            <w:r>
              <w:t>1.</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профилактических вакцинаций животных (птиц) против особо опасных болезней животных и болезней, общих для человека и животных (птиц) /Для домашних животных/Стационар/Вакцинация</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голова</w:t>
            </w:r>
          </w:p>
        </w:tc>
        <w:tc>
          <w:tcPr>
            <w:tcW w:w="850" w:type="dxa"/>
          </w:tcPr>
          <w:p w:rsidR="00426F84" w:rsidRDefault="00426F84">
            <w:pPr>
              <w:pStyle w:val="ConsPlusNormal"/>
              <w:jc w:val="right"/>
            </w:pPr>
            <w:r>
              <w:t>37175</w:t>
            </w:r>
          </w:p>
        </w:tc>
        <w:tc>
          <w:tcPr>
            <w:tcW w:w="851" w:type="dxa"/>
          </w:tcPr>
          <w:p w:rsidR="00426F84" w:rsidRDefault="00426F84">
            <w:pPr>
              <w:pStyle w:val="ConsPlusNormal"/>
              <w:jc w:val="right"/>
            </w:pPr>
            <w:r>
              <w:t>40930</w:t>
            </w:r>
          </w:p>
        </w:tc>
        <w:tc>
          <w:tcPr>
            <w:tcW w:w="850" w:type="dxa"/>
          </w:tcPr>
          <w:p w:rsidR="00426F84" w:rsidRDefault="00426F84">
            <w:pPr>
              <w:pStyle w:val="ConsPlusNormal"/>
              <w:jc w:val="right"/>
            </w:pPr>
            <w:r>
              <w:t>40630</w:t>
            </w:r>
          </w:p>
        </w:tc>
        <w:tc>
          <w:tcPr>
            <w:tcW w:w="851" w:type="dxa"/>
          </w:tcPr>
          <w:p w:rsidR="00426F84" w:rsidRDefault="00426F84">
            <w:pPr>
              <w:pStyle w:val="ConsPlusNormal"/>
              <w:jc w:val="right"/>
            </w:pPr>
            <w:r>
              <w:t>40630</w:t>
            </w:r>
          </w:p>
        </w:tc>
        <w:tc>
          <w:tcPr>
            <w:tcW w:w="850" w:type="dxa"/>
          </w:tcPr>
          <w:p w:rsidR="00426F84" w:rsidRDefault="00426F84">
            <w:pPr>
              <w:pStyle w:val="ConsPlusNormal"/>
              <w:jc w:val="right"/>
            </w:pPr>
            <w:r>
              <w:t>40630</w:t>
            </w:r>
          </w:p>
        </w:tc>
        <w:tc>
          <w:tcPr>
            <w:tcW w:w="851" w:type="dxa"/>
          </w:tcPr>
          <w:p w:rsidR="00426F84" w:rsidRDefault="00426F84">
            <w:pPr>
              <w:pStyle w:val="ConsPlusNormal"/>
              <w:jc w:val="right"/>
            </w:pPr>
            <w:r>
              <w:t>40930</w:t>
            </w:r>
          </w:p>
        </w:tc>
        <w:tc>
          <w:tcPr>
            <w:tcW w:w="850" w:type="dxa"/>
          </w:tcPr>
          <w:p w:rsidR="00426F84" w:rsidRDefault="00426F84">
            <w:pPr>
              <w:pStyle w:val="ConsPlusNormal"/>
              <w:jc w:val="right"/>
            </w:pPr>
            <w:r>
              <w:t>40930</w:t>
            </w:r>
          </w:p>
        </w:tc>
        <w:tc>
          <w:tcPr>
            <w:tcW w:w="851" w:type="dxa"/>
          </w:tcPr>
          <w:p w:rsidR="00426F84" w:rsidRDefault="00426F84">
            <w:pPr>
              <w:pStyle w:val="ConsPlusNormal"/>
              <w:jc w:val="right"/>
            </w:pPr>
            <w:r>
              <w:t>40930</w:t>
            </w:r>
          </w:p>
        </w:tc>
        <w:tc>
          <w:tcPr>
            <w:tcW w:w="1024" w:type="dxa"/>
            <w:gridSpan w:val="2"/>
          </w:tcPr>
          <w:p w:rsidR="00426F84" w:rsidRDefault="00426F84">
            <w:pPr>
              <w:pStyle w:val="ConsPlusNormal"/>
              <w:jc w:val="right"/>
            </w:pPr>
            <w:r>
              <w:t>2131,85</w:t>
            </w:r>
          </w:p>
        </w:tc>
        <w:tc>
          <w:tcPr>
            <w:tcW w:w="1024" w:type="dxa"/>
          </w:tcPr>
          <w:p w:rsidR="00426F84" w:rsidRDefault="00426F84">
            <w:pPr>
              <w:pStyle w:val="ConsPlusNormal"/>
              <w:jc w:val="right"/>
            </w:pPr>
            <w:r>
              <w:t>2809,93</w:t>
            </w:r>
          </w:p>
        </w:tc>
        <w:tc>
          <w:tcPr>
            <w:tcW w:w="1070" w:type="dxa"/>
          </w:tcPr>
          <w:p w:rsidR="00426F84" w:rsidRDefault="00426F84">
            <w:pPr>
              <w:pStyle w:val="ConsPlusNormal"/>
              <w:jc w:val="right"/>
            </w:pPr>
            <w:r>
              <w:t>4535,78</w:t>
            </w:r>
          </w:p>
        </w:tc>
        <w:tc>
          <w:tcPr>
            <w:tcW w:w="1060" w:type="dxa"/>
          </w:tcPr>
          <w:p w:rsidR="00426F84" w:rsidRDefault="00426F84">
            <w:pPr>
              <w:pStyle w:val="ConsPlusNormal"/>
              <w:jc w:val="right"/>
            </w:pPr>
            <w:r>
              <w:t>4613,35</w:t>
            </w:r>
          </w:p>
        </w:tc>
        <w:tc>
          <w:tcPr>
            <w:tcW w:w="1050" w:type="dxa"/>
          </w:tcPr>
          <w:p w:rsidR="00426F84" w:rsidRDefault="00426F84">
            <w:pPr>
              <w:pStyle w:val="ConsPlusNormal"/>
              <w:jc w:val="right"/>
            </w:pPr>
            <w:r>
              <w:t>4790,50</w:t>
            </w:r>
          </w:p>
        </w:tc>
        <w:tc>
          <w:tcPr>
            <w:tcW w:w="1024" w:type="dxa"/>
          </w:tcPr>
          <w:p w:rsidR="00426F84" w:rsidRDefault="00426F84">
            <w:pPr>
              <w:pStyle w:val="ConsPlusNormal"/>
              <w:jc w:val="right"/>
            </w:pPr>
            <w:r>
              <w:t>2943,12</w:t>
            </w:r>
          </w:p>
        </w:tc>
        <w:tc>
          <w:tcPr>
            <w:tcW w:w="977" w:type="dxa"/>
          </w:tcPr>
          <w:p w:rsidR="00426F84" w:rsidRDefault="00426F84">
            <w:pPr>
              <w:pStyle w:val="ConsPlusNormal"/>
              <w:jc w:val="right"/>
            </w:pPr>
            <w:r>
              <w:t>2943,12</w:t>
            </w:r>
          </w:p>
        </w:tc>
        <w:tc>
          <w:tcPr>
            <w:tcW w:w="1024" w:type="dxa"/>
            <w:gridSpan w:val="2"/>
          </w:tcPr>
          <w:p w:rsidR="00426F84" w:rsidRDefault="00426F84">
            <w:pPr>
              <w:pStyle w:val="ConsPlusNormal"/>
              <w:jc w:val="right"/>
            </w:pPr>
            <w:r>
              <w:t>2943,12</w:t>
            </w:r>
          </w:p>
        </w:tc>
      </w:tr>
      <w:tr w:rsidR="00426F84" w:rsidTr="00250E18">
        <w:trPr>
          <w:gridAfter w:val="1"/>
          <w:wAfter w:w="32" w:type="dxa"/>
        </w:trPr>
        <w:tc>
          <w:tcPr>
            <w:tcW w:w="460" w:type="dxa"/>
          </w:tcPr>
          <w:p w:rsidR="00426F84" w:rsidRDefault="00426F84">
            <w:pPr>
              <w:pStyle w:val="ConsPlusNormal"/>
            </w:pPr>
            <w:r>
              <w:t>2.</w:t>
            </w:r>
          </w:p>
        </w:tc>
        <w:tc>
          <w:tcPr>
            <w:tcW w:w="959" w:type="dxa"/>
          </w:tcPr>
          <w:p w:rsidR="00426F84" w:rsidRDefault="00426F84">
            <w:pPr>
              <w:pStyle w:val="ConsPlusNormal"/>
            </w:pPr>
            <w:r>
              <w:t xml:space="preserve">Наименование государственной услуги и ее </w:t>
            </w:r>
            <w:r>
              <w:lastRenderedPageBreak/>
              <w:t>содержание:</w:t>
            </w:r>
          </w:p>
        </w:tc>
        <w:tc>
          <w:tcPr>
            <w:tcW w:w="15025" w:type="dxa"/>
            <w:gridSpan w:val="17"/>
          </w:tcPr>
          <w:p w:rsidR="00426F84" w:rsidRDefault="00426F84">
            <w:pPr>
              <w:pStyle w:val="ConsPlusNormal"/>
              <w:jc w:val="center"/>
            </w:pPr>
            <w:r>
              <w:lastRenderedPageBreak/>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профилактических вакцинаций животных (птиц) против особо опасных болезней животных и болезней, общих для человека и животных (птиц)/Для домашних животных/На выезде/Вакцинация</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голова</w:t>
            </w:r>
          </w:p>
        </w:tc>
        <w:tc>
          <w:tcPr>
            <w:tcW w:w="850" w:type="dxa"/>
          </w:tcPr>
          <w:p w:rsidR="00426F84" w:rsidRDefault="00426F84">
            <w:pPr>
              <w:pStyle w:val="ConsPlusNormal"/>
              <w:jc w:val="right"/>
            </w:pPr>
            <w:r>
              <w:t>35185</w:t>
            </w:r>
          </w:p>
        </w:tc>
        <w:tc>
          <w:tcPr>
            <w:tcW w:w="851" w:type="dxa"/>
          </w:tcPr>
          <w:p w:rsidR="00426F84" w:rsidRDefault="00426F84">
            <w:pPr>
              <w:pStyle w:val="ConsPlusNormal"/>
              <w:jc w:val="right"/>
            </w:pPr>
            <w:r>
              <w:t>38250</w:t>
            </w:r>
          </w:p>
        </w:tc>
        <w:tc>
          <w:tcPr>
            <w:tcW w:w="850" w:type="dxa"/>
          </w:tcPr>
          <w:p w:rsidR="00426F84" w:rsidRDefault="00426F84">
            <w:pPr>
              <w:pStyle w:val="ConsPlusNormal"/>
              <w:jc w:val="right"/>
            </w:pPr>
            <w:r>
              <w:t>37950</w:t>
            </w:r>
          </w:p>
        </w:tc>
        <w:tc>
          <w:tcPr>
            <w:tcW w:w="851" w:type="dxa"/>
          </w:tcPr>
          <w:p w:rsidR="00426F84" w:rsidRDefault="00426F84">
            <w:pPr>
              <w:pStyle w:val="ConsPlusNormal"/>
              <w:jc w:val="right"/>
            </w:pPr>
            <w:r>
              <w:t>37950</w:t>
            </w:r>
          </w:p>
        </w:tc>
        <w:tc>
          <w:tcPr>
            <w:tcW w:w="850" w:type="dxa"/>
          </w:tcPr>
          <w:p w:rsidR="00426F84" w:rsidRDefault="00426F84">
            <w:pPr>
              <w:pStyle w:val="ConsPlusNormal"/>
              <w:jc w:val="right"/>
            </w:pPr>
            <w:r>
              <w:t>37950</w:t>
            </w:r>
          </w:p>
        </w:tc>
        <w:tc>
          <w:tcPr>
            <w:tcW w:w="851" w:type="dxa"/>
          </w:tcPr>
          <w:p w:rsidR="00426F84" w:rsidRDefault="00426F84">
            <w:pPr>
              <w:pStyle w:val="ConsPlusNormal"/>
              <w:jc w:val="right"/>
            </w:pPr>
            <w:r>
              <w:t>38250</w:t>
            </w:r>
          </w:p>
        </w:tc>
        <w:tc>
          <w:tcPr>
            <w:tcW w:w="850" w:type="dxa"/>
          </w:tcPr>
          <w:p w:rsidR="00426F84" w:rsidRDefault="00426F84">
            <w:pPr>
              <w:pStyle w:val="ConsPlusNormal"/>
              <w:jc w:val="right"/>
            </w:pPr>
            <w:r>
              <w:t>38250</w:t>
            </w:r>
          </w:p>
        </w:tc>
        <w:tc>
          <w:tcPr>
            <w:tcW w:w="851" w:type="dxa"/>
          </w:tcPr>
          <w:p w:rsidR="00426F84" w:rsidRDefault="00426F84">
            <w:pPr>
              <w:pStyle w:val="ConsPlusNormal"/>
              <w:jc w:val="right"/>
            </w:pPr>
            <w:r>
              <w:t>38250</w:t>
            </w:r>
          </w:p>
        </w:tc>
        <w:tc>
          <w:tcPr>
            <w:tcW w:w="1024" w:type="dxa"/>
            <w:gridSpan w:val="2"/>
          </w:tcPr>
          <w:p w:rsidR="00426F84" w:rsidRDefault="00426F84">
            <w:pPr>
              <w:pStyle w:val="ConsPlusNormal"/>
              <w:jc w:val="right"/>
            </w:pPr>
            <w:r>
              <w:t>2248,96</w:t>
            </w:r>
          </w:p>
        </w:tc>
        <w:tc>
          <w:tcPr>
            <w:tcW w:w="1024" w:type="dxa"/>
          </w:tcPr>
          <w:p w:rsidR="00426F84" w:rsidRDefault="00426F84">
            <w:pPr>
              <w:pStyle w:val="ConsPlusNormal"/>
              <w:jc w:val="right"/>
            </w:pPr>
            <w:r>
              <w:t>2829,52</w:t>
            </w:r>
          </w:p>
        </w:tc>
        <w:tc>
          <w:tcPr>
            <w:tcW w:w="1070" w:type="dxa"/>
          </w:tcPr>
          <w:p w:rsidR="00426F84" w:rsidRDefault="00426F84">
            <w:pPr>
              <w:pStyle w:val="ConsPlusNormal"/>
              <w:jc w:val="right"/>
            </w:pPr>
            <w:r>
              <w:t>4567,41</w:t>
            </w:r>
          </w:p>
        </w:tc>
        <w:tc>
          <w:tcPr>
            <w:tcW w:w="1060" w:type="dxa"/>
          </w:tcPr>
          <w:p w:rsidR="00426F84" w:rsidRDefault="00426F84">
            <w:pPr>
              <w:pStyle w:val="ConsPlusNormal"/>
              <w:jc w:val="right"/>
            </w:pPr>
            <w:r>
              <w:t>4645,51</w:t>
            </w:r>
          </w:p>
        </w:tc>
        <w:tc>
          <w:tcPr>
            <w:tcW w:w="1050" w:type="dxa"/>
          </w:tcPr>
          <w:p w:rsidR="00426F84" w:rsidRDefault="00426F84">
            <w:pPr>
              <w:pStyle w:val="ConsPlusNormal"/>
              <w:jc w:val="right"/>
            </w:pPr>
            <w:r>
              <w:t>4823,90</w:t>
            </w:r>
          </w:p>
        </w:tc>
        <w:tc>
          <w:tcPr>
            <w:tcW w:w="1024" w:type="dxa"/>
          </w:tcPr>
          <w:p w:rsidR="00426F84" w:rsidRDefault="00426F84">
            <w:pPr>
              <w:pStyle w:val="ConsPlusNormal"/>
              <w:jc w:val="right"/>
            </w:pPr>
            <w:r>
              <w:t>2966,69</w:t>
            </w:r>
          </w:p>
        </w:tc>
        <w:tc>
          <w:tcPr>
            <w:tcW w:w="977" w:type="dxa"/>
          </w:tcPr>
          <w:p w:rsidR="00426F84" w:rsidRDefault="00426F84">
            <w:pPr>
              <w:pStyle w:val="ConsPlusNormal"/>
              <w:jc w:val="right"/>
            </w:pPr>
            <w:r>
              <w:t>2966,69</w:t>
            </w:r>
          </w:p>
        </w:tc>
        <w:tc>
          <w:tcPr>
            <w:tcW w:w="1024" w:type="dxa"/>
            <w:gridSpan w:val="2"/>
          </w:tcPr>
          <w:p w:rsidR="00426F84" w:rsidRDefault="00426F84">
            <w:pPr>
              <w:pStyle w:val="ConsPlusNormal"/>
              <w:jc w:val="right"/>
            </w:pPr>
            <w:r>
              <w:t>2966,69</w:t>
            </w:r>
          </w:p>
        </w:tc>
      </w:tr>
      <w:tr w:rsidR="00426F84" w:rsidTr="00250E18">
        <w:tc>
          <w:tcPr>
            <w:tcW w:w="460" w:type="dxa"/>
          </w:tcPr>
          <w:p w:rsidR="00426F84" w:rsidRDefault="00426F84">
            <w:pPr>
              <w:pStyle w:val="ConsPlusNormal"/>
            </w:pPr>
            <w:r>
              <w:t>1</w:t>
            </w:r>
          </w:p>
        </w:tc>
        <w:tc>
          <w:tcPr>
            <w:tcW w:w="959" w:type="dxa"/>
          </w:tcPr>
          <w:p w:rsidR="00426F84" w:rsidRDefault="00426F84">
            <w:pPr>
              <w:pStyle w:val="ConsPlusNormal"/>
            </w:pPr>
            <w:r>
              <w:t>2</w:t>
            </w:r>
          </w:p>
        </w:tc>
        <w:tc>
          <w:tcPr>
            <w:tcW w:w="850" w:type="dxa"/>
          </w:tcPr>
          <w:p w:rsidR="00426F84" w:rsidRDefault="00426F84">
            <w:pPr>
              <w:pStyle w:val="ConsPlusNormal"/>
              <w:jc w:val="right"/>
            </w:pPr>
            <w:r>
              <w:t>3</w:t>
            </w:r>
          </w:p>
        </w:tc>
        <w:tc>
          <w:tcPr>
            <w:tcW w:w="851" w:type="dxa"/>
          </w:tcPr>
          <w:p w:rsidR="00426F84" w:rsidRDefault="00426F84">
            <w:pPr>
              <w:pStyle w:val="ConsPlusNormal"/>
              <w:jc w:val="right"/>
            </w:pPr>
            <w:r>
              <w:t>4</w:t>
            </w:r>
          </w:p>
        </w:tc>
        <w:tc>
          <w:tcPr>
            <w:tcW w:w="850" w:type="dxa"/>
          </w:tcPr>
          <w:p w:rsidR="00426F84" w:rsidRDefault="00426F84">
            <w:pPr>
              <w:pStyle w:val="ConsPlusNormal"/>
              <w:jc w:val="right"/>
            </w:pPr>
            <w:r>
              <w:t>5</w:t>
            </w:r>
          </w:p>
        </w:tc>
        <w:tc>
          <w:tcPr>
            <w:tcW w:w="851" w:type="dxa"/>
          </w:tcPr>
          <w:p w:rsidR="00426F84" w:rsidRDefault="00426F84">
            <w:pPr>
              <w:pStyle w:val="ConsPlusNormal"/>
              <w:jc w:val="right"/>
            </w:pPr>
            <w:r>
              <w:t>6</w:t>
            </w:r>
          </w:p>
        </w:tc>
        <w:tc>
          <w:tcPr>
            <w:tcW w:w="850" w:type="dxa"/>
          </w:tcPr>
          <w:p w:rsidR="00426F84" w:rsidRDefault="00426F84">
            <w:pPr>
              <w:pStyle w:val="ConsPlusNormal"/>
              <w:jc w:val="right"/>
            </w:pPr>
            <w:r>
              <w:t>7</w:t>
            </w:r>
          </w:p>
        </w:tc>
        <w:tc>
          <w:tcPr>
            <w:tcW w:w="851" w:type="dxa"/>
          </w:tcPr>
          <w:p w:rsidR="00426F84" w:rsidRDefault="00426F84">
            <w:pPr>
              <w:pStyle w:val="ConsPlusNormal"/>
              <w:jc w:val="right"/>
            </w:pPr>
            <w:r>
              <w:t>8</w:t>
            </w:r>
          </w:p>
        </w:tc>
        <w:tc>
          <w:tcPr>
            <w:tcW w:w="850" w:type="dxa"/>
          </w:tcPr>
          <w:p w:rsidR="00426F84" w:rsidRDefault="00426F84">
            <w:pPr>
              <w:pStyle w:val="ConsPlusNormal"/>
              <w:jc w:val="right"/>
            </w:pPr>
            <w:r>
              <w:t>9</w:t>
            </w:r>
          </w:p>
        </w:tc>
        <w:tc>
          <w:tcPr>
            <w:tcW w:w="851" w:type="dxa"/>
          </w:tcPr>
          <w:p w:rsidR="00426F84" w:rsidRDefault="00426F84">
            <w:pPr>
              <w:pStyle w:val="ConsPlusNormal"/>
              <w:jc w:val="right"/>
            </w:pPr>
            <w:r>
              <w:t>10</w:t>
            </w:r>
          </w:p>
        </w:tc>
        <w:tc>
          <w:tcPr>
            <w:tcW w:w="1024" w:type="dxa"/>
            <w:gridSpan w:val="2"/>
          </w:tcPr>
          <w:p w:rsidR="00426F84" w:rsidRDefault="00426F84">
            <w:pPr>
              <w:pStyle w:val="ConsPlusNormal"/>
              <w:jc w:val="right"/>
            </w:pPr>
            <w:r>
              <w:t>11</w:t>
            </w:r>
          </w:p>
        </w:tc>
        <w:tc>
          <w:tcPr>
            <w:tcW w:w="1024" w:type="dxa"/>
          </w:tcPr>
          <w:p w:rsidR="00426F84" w:rsidRDefault="00426F84">
            <w:pPr>
              <w:pStyle w:val="ConsPlusNormal"/>
              <w:jc w:val="right"/>
            </w:pPr>
            <w:r>
              <w:t>12</w:t>
            </w:r>
          </w:p>
        </w:tc>
        <w:tc>
          <w:tcPr>
            <w:tcW w:w="1070" w:type="dxa"/>
          </w:tcPr>
          <w:p w:rsidR="00426F84" w:rsidRDefault="00426F84">
            <w:pPr>
              <w:pStyle w:val="ConsPlusNormal"/>
              <w:jc w:val="right"/>
            </w:pPr>
            <w:r>
              <w:t>13</w:t>
            </w:r>
          </w:p>
        </w:tc>
        <w:tc>
          <w:tcPr>
            <w:tcW w:w="1060" w:type="dxa"/>
          </w:tcPr>
          <w:p w:rsidR="00426F84" w:rsidRDefault="00426F84">
            <w:pPr>
              <w:pStyle w:val="ConsPlusNormal"/>
              <w:jc w:val="right"/>
            </w:pPr>
            <w:r>
              <w:t>14</w:t>
            </w:r>
          </w:p>
        </w:tc>
        <w:tc>
          <w:tcPr>
            <w:tcW w:w="1050" w:type="dxa"/>
          </w:tcPr>
          <w:p w:rsidR="00426F84" w:rsidRDefault="00426F84">
            <w:pPr>
              <w:pStyle w:val="ConsPlusNormal"/>
              <w:jc w:val="right"/>
            </w:pPr>
            <w:r>
              <w:t>15</w:t>
            </w:r>
          </w:p>
        </w:tc>
        <w:tc>
          <w:tcPr>
            <w:tcW w:w="1024" w:type="dxa"/>
          </w:tcPr>
          <w:p w:rsidR="00426F84" w:rsidRDefault="00426F84">
            <w:pPr>
              <w:pStyle w:val="ConsPlusNormal"/>
              <w:jc w:val="right"/>
            </w:pPr>
            <w:r>
              <w:t>16</w:t>
            </w:r>
          </w:p>
        </w:tc>
        <w:tc>
          <w:tcPr>
            <w:tcW w:w="977" w:type="dxa"/>
          </w:tcPr>
          <w:p w:rsidR="00426F84" w:rsidRDefault="00426F84">
            <w:pPr>
              <w:pStyle w:val="ConsPlusNormal"/>
              <w:jc w:val="right"/>
            </w:pPr>
            <w:r>
              <w:t>17</w:t>
            </w:r>
          </w:p>
        </w:tc>
        <w:tc>
          <w:tcPr>
            <w:tcW w:w="1024" w:type="dxa"/>
            <w:gridSpan w:val="2"/>
          </w:tcPr>
          <w:p w:rsidR="00426F84" w:rsidRDefault="00426F84">
            <w:pPr>
              <w:pStyle w:val="ConsPlusNormal"/>
              <w:jc w:val="right"/>
            </w:pPr>
            <w:r>
              <w:t>18</w:t>
            </w:r>
          </w:p>
        </w:tc>
      </w:tr>
      <w:tr w:rsidR="00426F84" w:rsidTr="00250E18">
        <w:trPr>
          <w:gridAfter w:val="1"/>
          <w:wAfter w:w="32" w:type="dxa"/>
        </w:trPr>
        <w:tc>
          <w:tcPr>
            <w:tcW w:w="460" w:type="dxa"/>
          </w:tcPr>
          <w:p w:rsidR="00426F84" w:rsidRDefault="00426F84">
            <w:pPr>
              <w:pStyle w:val="ConsPlusNormal"/>
            </w:pPr>
            <w:r>
              <w:t>3.</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профилактических вакцинаций животных (птиц) против особо опасных болезней животных и болезней, общих для человека и животных (птиц)/Для сельскохозяйственных животных/На выезде/Вакцинация</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голова</w:t>
            </w:r>
          </w:p>
        </w:tc>
        <w:tc>
          <w:tcPr>
            <w:tcW w:w="850" w:type="dxa"/>
          </w:tcPr>
          <w:p w:rsidR="00426F84" w:rsidRDefault="00426F84">
            <w:pPr>
              <w:pStyle w:val="ConsPlusNormal"/>
              <w:jc w:val="right"/>
            </w:pPr>
            <w:r>
              <w:t>1140848</w:t>
            </w:r>
          </w:p>
        </w:tc>
        <w:tc>
          <w:tcPr>
            <w:tcW w:w="851" w:type="dxa"/>
          </w:tcPr>
          <w:p w:rsidR="00426F84" w:rsidRDefault="00426F84">
            <w:pPr>
              <w:pStyle w:val="ConsPlusNormal"/>
              <w:jc w:val="right"/>
            </w:pPr>
            <w:r>
              <w:t>822938</w:t>
            </w:r>
          </w:p>
        </w:tc>
        <w:tc>
          <w:tcPr>
            <w:tcW w:w="850" w:type="dxa"/>
          </w:tcPr>
          <w:p w:rsidR="00426F84" w:rsidRDefault="00426F84">
            <w:pPr>
              <w:pStyle w:val="ConsPlusNormal"/>
              <w:jc w:val="right"/>
            </w:pPr>
            <w:r>
              <w:t>818927</w:t>
            </w:r>
          </w:p>
        </w:tc>
        <w:tc>
          <w:tcPr>
            <w:tcW w:w="851" w:type="dxa"/>
          </w:tcPr>
          <w:p w:rsidR="00426F84" w:rsidRDefault="00426F84">
            <w:pPr>
              <w:pStyle w:val="ConsPlusNormal"/>
              <w:jc w:val="right"/>
            </w:pPr>
            <w:r>
              <w:t>818927</w:t>
            </w:r>
          </w:p>
        </w:tc>
        <w:tc>
          <w:tcPr>
            <w:tcW w:w="850" w:type="dxa"/>
          </w:tcPr>
          <w:p w:rsidR="00426F84" w:rsidRDefault="00426F84">
            <w:pPr>
              <w:pStyle w:val="ConsPlusNormal"/>
              <w:jc w:val="right"/>
            </w:pPr>
            <w:r>
              <w:t>818927</w:t>
            </w:r>
          </w:p>
        </w:tc>
        <w:tc>
          <w:tcPr>
            <w:tcW w:w="851" w:type="dxa"/>
          </w:tcPr>
          <w:p w:rsidR="00426F84" w:rsidRDefault="00426F84">
            <w:pPr>
              <w:pStyle w:val="ConsPlusNormal"/>
              <w:jc w:val="right"/>
            </w:pPr>
            <w:r>
              <w:t>822938</w:t>
            </w:r>
          </w:p>
        </w:tc>
        <w:tc>
          <w:tcPr>
            <w:tcW w:w="850" w:type="dxa"/>
          </w:tcPr>
          <w:p w:rsidR="00426F84" w:rsidRDefault="00426F84">
            <w:pPr>
              <w:pStyle w:val="ConsPlusNormal"/>
              <w:jc w:val="right"/>
            </w:pPr>
            <w:r>
              <w:t>822938</w:t>
            </w:r>
          </w:p>
        </w:tc>
        <w:tc>
          <w:tcPr>
            <w:tcW w:w="851" w:type="dxa"/>
          </w:tcPr>
          <w:p w:rsidR="00426F84" w:rsidRDefault="00426F84">
            <w:pPr>
              <w:pStyle w:val="ConsPlusNormal"/>
              <w:jc w:val="right"/>
            </w:pPr>
            <w:r>
              <w:t>822938</w:t>
            </w:r>
          </w:p>
        </w:tc>
        <w:tc>
          <w:tcPr>
            <w:tcW w:w="1024" w:type="dxa"/>
            <w:gridSpan w:val="2"/>
          </w:tcPr>
          <w:p w:rsidR="00426F84" w:rsidRDefault="00426F84">
            <w:pPr>
              <w:pStyle w:val="ConsPlusNormal"/>
              <w:jc w:val="right"/>
            </w:pPr>
            <w:r>
              <w:t>68823,43</w:t>
            </w:r>
          </w:p>
        </w:tc>
        <w:tc>
          <w:tcPr>
            <w:tcW w:w="1024" w:type="dxa"/>
          </w:tcPr>
          <w:p w:rsidR="00426F84" w:rsidRDefault="00426F84">
            <w:pPr>
              <w:pStyle w:val="ConsPlusNormal"/>
              <w:jc w:val="right"/>
            </w:pPr>
            <w:r>
              <w:t>60873,75</w:t>
            </w:r>
          </w:p>
        </w:tc>
        <w:tc>
          <w:tcPr>
            <w:tcW w:w="1070" w:type="dxa"/>
          </w:tcPr>
          <w:p w:rsidR="00426F84" w:rsidRDefault="00426F84">
            <w:pPr>
              <w:pStyle w:val="ConsPlusNormal"/>
              <w:jc w:val="right"/>
            </w:pPr>
            <w:r>
              <w:t>98262,41</w:t>
            </w:r>
          </w:p>
        </w:tc>
        <w:tc>
          <w:tcPr>
            <w:tcW w:w="1060" w:type="dxa"/>
          </w:tcPr>
          <w:p w:rsidR="00426F84" w:rsidRDefault="00426F84">
            <w:pPr>
              <w:pStyle w:val="ConsPlusNormal"/>
              <w:jc w:val="right"/>
            </w:pPr>
            <w:r>
              <w:t>99942,69</w:t>
            </w:r>
          </w:p>
        </w:tc>
        <w:tc>
          <w:tcPr>
            <w:tcW w:w="1050" w:type="dxa"/>
          </w:tcPr>
          <w:p w:rsidR="00426F84" w:rsidRDefault="00426F84">
            <w:pPr>
              <w:pStyle w:val="ConsPlusNormal"/>
              <w:jc w:val="right"/>
            </w:pPr>
            <w:r>
              <w:t>103780,49</w:t>
            </w:r>
          </w:p>
        </w:tc>
        <w:tc>
          <w:tcPr>
            <w:tcW w:w="1024" w:type="dxa"/>
          </w:tcPr>
          <w:p w:rsidR="00426F84" w:rsidRDefault="00426F84">
            <w:pPr>
              <w:pStyle w:val="ConsPlusNormal"/>
              <w:jc w:val="right"/>
            </w:pPr>
            <w:r>
              <w:t>64673,61</w:t>
            </w:r>
          </w:p>
        </w:tc>
        <w:tc>
          <w:tcPr>
            <w:tcW w:w="977" w:type="dxa"/>
          </w:tcPr>
          <w:p w:rsidR="00426F84" w:rsidRDefault="00426F84">
            <w:pPr>
              <w:pStyle w:val="ConsPlusNormal"/>
              <w:jc w:val="right"/>
            </w:pPr>
            <w:r>
              <w:t>64673,61</w:t>
            </w:r>
          </w:p>
        </w:tc>
        <w:tc>
          <w:tcPr>
            <w:tcW w:w="1024" w:type="dxa"/>
            <w:gridSpan w:val="2"/>
          </w:tcPr>
          <w:p w:rsidR="00426F84" w:rsidRDefault="00426F84">
            <w:pPr>
              <w:pStyle w:val="ConsPlusNormal"/>
              <w:jc w:val="right"/>
            </w:pPr>
            <w:r>
              <w:t>64673,61</w:t>
            </w:r>
          </w:p>
        </w:tc>
      </w:tr>
      <w:tr w:rsidR="00426F84" w:rsidTr="00250E18">
        <w:trPr>
          <w:gridAfter w:val="1"/>
          <w:wAfter w:w="32" w:type="dxa"/>
        </w:trPr>
        <w:tc>
          <w:tcPr>
            <w:tcW w:w="460" w:type="dxa"/>
          </w:tcPr>
          <w:p w:rsidR="00426F84" w:rsidRDefault="00426F84">
            <w:pPr>
              <w:pStyle w:val="ConsPlusNormal"/>
            </w:pPr>
            <w:r>
              <w:t>4.</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транспортировку/Для сельскохозяйственных животных/стационар/Количество исследований</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голова</w:t>
            </w:r>
          </w:p>
        </w:tc>
        <w:tc>
          <w:tcPr>
            <w:tcW w:w="850" w:type="dxa"/>
          </w:tcPr>
          <w:p w:rsidR="00426F84" w:rsidRDefault="00426F84">
            <w:pPr>
              <w:pStyle w:val="ConsPlusNormal"/>
              <w:jc w:val="right"/>
            </w:pPr>
            <w:r>
              <w:t>242644</w:t>
            </w:r>
          </w:p>
        </w:tc>
        <w:tc>
          <w:tcPr>
            <w:tcW w:w="851" w:type="dxa"/>
          </w:tcPr>
          <w:p w:rsidR="00426F84" w:rsidRDefault="00426F84">
            <w:pPr>
              <w:pStyle w:val="ConsPlusNormal"/>
              <w:jc w:val="right"/>
            </w:pPr>
            <w:r>
              <w:t>264423</w:t>
            </w:r>
          </w:p>
        </w:tc>
        <w:tc>
          <w:tcPr>
            <w:tcW w:w="850" w:type="dxa"/>
          </w:tcPr>
          <w:p w:rsidR="00426F84" w:rsidRDefault="00426F84">
            <w:pPr>
              <w:pStyle w:val="ConsPlusNormal"/>
              <w:jc w:val="right"/>
            </w:pPr>
            <w:r>
              <w:t>266003</w:t>
            </w:r>
          </w:p>
        </w:tc>
        <w:tc>
          <w:tcPr>
            <w:tcW w:w="851" w:type="dxa"/>
          </w:tcPr>
          <w:p w:rsidR="00426F84" w:rsidRDefault="00426F84">
            <w:pPr>
              <w:pStyle w:val="ConsPlusNormal"/>
              <w:jc w:val="right"/>
            </w:pPr>
            <w:r>
              <w:t>266003</w:t>
            </w:r>
          </w:p>
        </w:tc>
        <w:tc>
          <w:tcPr>
            <w:tcW w:w="850" w:type="dxa"/>
          </w:tcPr>
          <w:p w:rsidR="00426F84" w:rsidRDefault="00426F84">
            <w:pPr>
              <w:pStyle w:val="ConsPlusNormal"/>
              <w:jc w:val="right"/>
            </w:pPr>
            <w:r>
              <w:t>266003</w:t>
            </w:r>
          </w:p>
        </w:tc>
        <w:tc>
          <w:tcPr>
            <w:tcW w:w="851" w:type="dxa"/>
          </w:tcPr>
          <w:p w:rsidR="00426F84" w:rsidRDefault="00426F84">
            <w:pPr>
              <w:pStyle w:val="ConsPlusNormal"/>
              <w:jc w:val="right"/>
            </w:pPr>
            <w:r>
              <w:t>263223</w:t>
            </w:r>
          </w:p>
        </w:tc>
        <w:tc>
          <w:tcPr>
            <w:tcW w:w="850" w:type="dxa"/>
          </w:tcPr>
          <w:p w:rsidR="00426F84" w:rsidRDefault="00426F84">
            <w:pPr>
              <w:pStyle w:val="ConsPlusNormal"/>
              <w:jc w:val="right"/>
            </w:pPr>
            <w:r>
              <w:t>263223</w:t>
            </w:r>
          </w:p>
        </w:tc>
        <w:tc>
          <w:tcPr>
            <w:tcW w:w="851" w:type="dxa"/>
          </w:tcPr>
          <w:p w:rsidR="00426F84" w:rsidRDefault="00426F84">
            <w:pPr>
              <w:pStyle w:val="ConsPlusNormal"/>
              <w:jc w:val="right"/>
            </w:pPr>
            <w:r>
              <w:t>263223</w:t>
            </w:r>
          </w:p>
        </w:tc>
        <w:tc>
          <w:tcPr>
            <w:tcW w:w="1024" w:type="dxa"/>
            <w:gridSpan w:val="2"/>
          </w:tcPr>
          <w:p w:rsidR="00426F84" w:rsidRDefault="00426F84">
            <w:pPr>
              <w:pStyle w:val="ConsPlusNormal"/>
              <w:jc w:val="right"/>
            </w:pPr>
            <w:r>
              <w:t>42931,18</w:t>
            </w:r>
          </w:p>
        </w:tc>
        <w:tc>
          <w:tcPr>
            <w:tcW w:w="1024" w:type="dxa"/>
          </w:tcPr>
          <w:p w:rsidR="00426F84" w:rsidRDefault="00426F84">
            <w:pPr>
              <w:pStyle w:val="ConsPlusNormal"/>
              <w:jc w:val="right"/>
            </w:pPr>
            <w:r>
              <w:t>45938,87</w:t>
            </w:r>
          </w:p>
        </w:tc>
        <w:tc>
          <w:tcPr>
            <w:tcW w:w="1070" w:type="dxa"/>
          </w:tcPr>
          <w:p w:rsidR="00426F84" w:rsidRDefault="00426F84">
            <w:pPr>
              <w:pStyle w:val="ConsPlusNormal"/>
              <w:jc w:val="right"/>
            </w:pPr>
            <w:r>
              <w:t>74154,53</w:t>
            </w:r>
          </w:p>
        </w:tc>
        <w:tc>
          <w:tcPr>
            <w:tcW w:w="1060" w:type="dxa"/>
          </w:tcPr>
          <w:p w:rsidR="00426F84" w:rsidRDefault="00426F84">
            <w:pPr>
              <w:pStyle w:val="ConsPlusNormal"/>
              <w:jc w:val="right"/>
            </w:pPr>
            <w:r>
              <w:t>75422,57</w:t>
            </w:r>
          </w:p>
        </w:tc>
        <w:tc>
          <w:tcPr>
            <w:tcW w:w="1050" w:type="dxa"/>
          </w:tcPr>
          <w:p w:rsidR="00426F84" w:rsidRDefault="00426F84">
            <w:pPr>
              <w:pStyle w:val="ConsPlusNormal"/>
              <w:jc w:val="right"/>
            </w:pPr>
            <w:r>
              <w:t>78318,80</w:t>
            </w:r>
          </w:p>
        </w:tc>
        <w:tc>
          <w:tcPr>
            <w:tcW w:w="1024" w:type="dxa"/>
          </w:tcPr>
          <w:p w:rsidR="00426F84" w:rsidRDefault="00426F84">
            <w:pPr>
              <w:pStyle w:val="ConsPlusNormal"/>
              <w:jc w:val="right"/>
            </w:pPr>
            <w:r>
              <w:t>46570,79</w:t>
            </w:r>
          </w:p>
        </w:tc>
        <w:tc>
          <w:tcPr>
            <w:tcW w:w="977" w:type="dxa"/>
          </w:tcPr>
          <w:p w:rsidR="00426F84" w:rsidRDefault="00426F84">
            <w:pPr>
              <w:pStyle w:val="ConsPlusNormal"/>
              <w:jc w:val="right"/>
            </w:pPr>
            <w:r>
              <w:t>46570,79</w:t>
            </w:r>
          </w:p>
        </w:tc>
        <w:tc>
          <w:tcPr>
            <w:tcW w:w="1024" w:type="dxa"/>
            <w:gridSpan w:val="2"/>
          </w:tcPr>
          <w:p w:rsidR="00426F84" w:rsidRDefault="00426F84">
            <w:pPr>
              <w:pStyle w:val="ConsPlusNormal"/>
              <w:jc w:val="right"/>
            </w:pPr>
            <w:r>
              <w:t>46570,79</w:t>
            </w:r>
          </w:p>
        </w:tc>
      </w:tr>
      <w:tr w:rsidR="00426F84" w:rsidTr="00250E18">
        <w:trPr>
          <w:gridAfter w:val="1"/>
          <w:wAfter w:w="32" w:type="dxa"/>
        </w:trPr>
        <w:tc>
          <w:tcPr>
            <w:tcW w:w="460" w:type="dxa"/>
          </w:tcPr>
          <w:p w:rsidR="00426F84" w:rsidRDefault="00426F84">
            <w:pPr>
              <w:pStyle w:val="ConsPlusNormal"/>
            </w:pPr>
            <w:r>
              <w:t>5.</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лабораторных исследований на особо опасные болезни животных (птиц), болезни, общие для человека и животных (птиц), включая отбор проб и их транспортировку/Для сельскохозяйственных животных/ на выезде/Количество исследований</w:t>
            </w:r>
            <w:bookmarkStart w:id="105" w:name="_GoBack"/>
            <w:bookmarkEnd w:id="105"/>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единиц</w:t>
            </w:r>
          </w:p>
        </w:tc>
        <w:tc>
          <w:tcPr>
            <w:tcW w:w="850" w:type="dxa"/>
          </w:tcPr>
          <w:p w:rsidR="00426F84" w:rsidRDefault="00426F84">
            <w:pPr>
              <w:pStyle w:val="ConsPlusNormal"/>
              <w:jc w:val="right"/>
            </w:pPr>
            <w:r>
              <w:t>306543</w:t>
            </w:r>
          </w:p>
        </w:tc>
        <w:tc>
          <w:tcPr>
            <w:tcW w:w="851" w:type="dxa"/>
          </w:tcPr>
          <w:p w:rsidR="00426F84" w:rsidRDefault="00426F84">
            <w:pPr>
              <w:pStyle w:val="ConsPlusNormal"/>
              <w:jc w:val="right"/>
            </w:pPr>
            <w:r>
              <w:t>312571</w:t>
            </w:r>
          </w:p>
        </w:tc>
        <w:tc>
          <w:tcPr>
            <w:tcW w:w="850" w:type="dxa"/>
          </w:tcPr>
          <w:p w:rsidR="00426F84" w:rsidRDefault="00426F84">
            <w:pPr>
              <w:pStyle w:val="ConsPlusNormal"/>
              <w:jc w:val="right"/>
            </w:pPr>
            <w:r>
              <w:t>311019</w:t>
            </w:r>
          </w:p>
        </w:tc>
        <w:tc>
          <w:tcPr>
            <w:tcW w:w="851" w:type="dxa"/>
          </w:tcPr>
          <w:p w:rsidR="00426F84" w:rsidRDefault="00426F84">
            <w:pPr>
              <w:pStyle w:val="ConsPlusNormal"/>
              <w:jc w:val="right"/>
            </w:pPr>
            <w:r>
              <w:t>311019</w:t>
            </w:r>
          </w:p>
        </w:tc>
        <w:tc>
          <w:tcPr>
            <w:tcW w:w="850" w:type="dxa"/>
          </w:tcPr>
          <w:p w:rsidR="00426F84" w:rsidRDefault="00426F84">
            <w:pPr>
              <w:pStyle w:val="ConsPlusNormal"/>
              <w:jc w:val="right"/>
            </w:pPr>
            <w:r>
              <w:t>311019</w:t>
            </w:r>
          </w:p>
        </w:tc>
        <w:tc>
          <w:tcPr>
            <w:tcW w:w="851" w:type="dxa"/>
          </w:tcPr>
          <w:p w:rsidR="00426F84" w:rsidRDefault="00426F84">
            <w:pPr>
              <w:pStyle w:val="ConsPlusNormal"/>
              <w:jc w:val="right"/>
            </w:pPr>
            <w:r>
              <w:t>312251</w:t>
            </w:r>
          </w:p>
        </w:tc>
        <w:tc>
          <w:tcPr>
            <w:tcW w:w="850" w:type="dxa"/>
          </w:tcPr>
          <w:p w:rsidR="00426F84" w:rsidRDefault="00426F84">
            <w:pPr>
              <w:pStyle w:val="ConsPlusNormal"/>
              <w:jc w:val="right"/>
            </w:pPr>
            <w:r>
              <w:t>312251</w:t>
            </w:r>
          </w:p>
        </w:tc>
        <w:tc>
          <w:tcPr>
            <w:tcW w:w="851" w:type="dxa"/>
          </w:tcPr>
          <w:p w:rsidR="00426F84" w:rsidRDefault="00426F84">
            <w:pPr>
              <w:pStyle w:val="ConsPlusNormal"/>
              <w:jc w:val="right"/>
            </w:pPr>
            <w:r>
              <w:t>312251</w:t>
            </w:r>
          </w:p>
        </w:tc>
        <w:tc>
          <w:tcPr>
            <w:tcW w:w="1024" w:type="dxa"/>
            <w:gridSpan w:val="2"/>
          </w:tcPr>
          <w:p w:rsidR="00426F84" w:rsidRDefault="00426F84">
            <w:pPr>
              <w:pStyle w:val="ConsPlusNormal"/>
              <w:jc w:val="right"/>
            </w:pPr>
            <w:r>
              <w:t>66359,23</w:t>
            </w:r>
          </w:p>
        </w:tc>
        <w:tc>
          <w:tcPr>
            <w:tcW w:w="1024" w:type="dxa"/>
          </w:tcPr>
          <w:p w:rsidR="00426F84" w:rsidRDefault="00426F84">
            <w:pPr>
              <w:pStyle w:val="ConsPlusNormal"/>
              <w:jc w:val="right"/>
            </w:pPr>
            <w:r>
              <w:t>73127,66</w:t>
            </w:r>
          </w:p>
        </w:tc>
        <w:tc>
          <w:tcPr>
            <w:tcW w:w="1070" w:type="dxa"/>
          </w:tcPr>
          <w:p w:rsidR="00426F84" w:rsidRDefault="00426F84">
            <w:pPr>
              <w:pStyle w:val="ConsPlusNormal"/>
              <w:jc w:val="right"/>
            </w:pPr>
            <w:r>
              <w:t>118042,67</w:t>
            </w:r>
          </w:p>
        </w:tc>
        <w:tc>
          <w:tcPr>
            <w:tcW w:w="1060" w:type="dxa"/>
          </w:tcPr>
          <w:p w:rsidR="00426F84" w:rsidRDefault="00426F84">
            <w:pPr>
              <w:pStyle w:val="ConsPlusNormal"/>
              <w:jc w:val="right"/>
            </w:pPr>
            <w:r>
              <w:t>120061,20</w:t>
            </w:r>
          </w:p>
        </w:tc>
        <w:tc>
          <w:tcPr>
            <w:tcW w:w="1050" w:type="dxa"/>
          </w:tcPr>
          <w:p w:rsidR="00426F84" w:rsidRDefault="00426F84">
            <w:pPr>
              <w:pStyle w:val="ConsPlusNormal"/>
              <w:jc w:val="right"/>
            </w:pPr>
            <w:r>
              <w:t>124671,55</w:t>
            </w:r>
          </w:p>
        </w:tc>
        <w:tc>
          <w:tcPr>
            <w:tcW w:w="1024" w:type="dxa"/>
          </w:tcPr>
          <w:p w:rsidR="00426F84" w:rsidRDefault="00426F84">
            <w:pPr>
              <w:pStyle w:val="ConsPlusNormal"/>
              <w:jc w:val="right"/>
            </w:pPr>
            <w:r>
              <w:t>75927,03</w:t>
            </w:r>
          </w:p>
        </w:tc>
        <w:tc>
          <w:tcPr>
            <w:tcW w:w="977" w:type="dxa"/>
          </w:tcPr>
          <w:p w:rsidR="00426F84" w:rsidRDefault="00426F84">
            <w:pPr>
              <w:pStyle w:val="ConsPlusNormal"/>
              <w:jc w:val="right"/>
            </w:pPr>
            <w:r>
              <w:t>75927,03</w:t>
            </w:r>
          </w:p>
        </w:tc>
        <w:tc>
          <w:tcPr>
            <w:tcW w:w="1024" w:type="dxa"/>
            <w:gridSpan w:val="2"/>
          </w:tcPr>
          <w:p w:rsidR="00426F84" w:rsidRDefault="00426F84">
            <w:pPr>
              <w:pStyle w:val="ConsPlusNormal"/>
              <w:jc w:val="right"/>
            </w:pPr>
            <w:r>
              <w:t>75927,03</w:t>
            </w:r>
          </w:p>
        </w:tc>
      </w:tr>
      <w:tr w:rsidR="00426F84" w:rsidTr="00250E18">
        <w:trPr>
          <w:gridAfter w:val="1"/>
          <w:wAfter w:w="32" w:type="dxa"/>
        </w:trPr>
        <w:tc>
          <w:tcPr>
            <w:tcW w:w="460" w:type="dxa"/>
          </w:tcPr>
          <w:p w:rsidR="00426F84" w:rsidRDefault="00426F84">
            <w:pPr>
              <w:pStyle w:val="ConsPlusNormal"/>
            </w:pPr>
            <w:r>
              <w:t>6.</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диагностических мероприятий на особо опасные болезни животных (птиц), болезни, общие для человека и животных (птиц), включая отбор проб и их транспортировку/Для сельскохозяйственных животных/на выезде/Количество мероприятий</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 xml:space="preserve">Показатель объема </w:t>
            </w:r>
            <w:r>
              <w:lastRenderedPageBreak/>
              <w:t>государственной услуги (работы), единиц</w:t>
            </w:r>
          </w:p>
        </w:tc>
        <w:tc>
          <w:tcPr>
            <w:tcW w:w="850" w:type="dxa"/>
          </w:tcPr>
          <w:p w:rsidR="00426F84" w:rsidRDefault="00426F84">
            <w:pPr>
              <w:pStyle w:val="ConsPlusNormal"/>
              <w:jc w:val="right"/>
            </w:pPr>
            <w:r>
              <w:lastRenderedPageBreak/>
              <w:t>149876</w:t>
            </w:r>
          </w:p>
        </w:tc>
        <w:tc>
          <w:tcPr>
            <w:tcW w:w="851" w:type="dxa"/>
          </w:tcPr>
          <w:p w:rsidR="00426F84" w:rsidRDefault="00426F84">
            <w:pPr>
              <w:pStyle w:val="ConsPlusNormal"/>
              <w:jc w:val="right"/>
            </w:pPr>
            <w:r>
              <w:t>146141</w:t>
            </w:r>
          </w:p>
        </w:tc>
        <w:tc>
          <w:tcPr>
            <w:tcW w:w="850" w:type="dxa"/>
          </w:tcPr>
          <w:p w:rsidR="00426F84" w:rsidRDefault="00426F84">
            <w:pPr>
              <w:pStyle w:val="ConsPlusNormal"/>
              <w:jc w:val="right"/>
            </w:pPr>
            <w:r>
              <w:t>141736</w:t>
            </w:r>
          </w:p>
        </w:tc>
        <w:tc>
          <w:tcPr>
            <w:tcW w:w="851" w:type="dxa"/>
          </w:tcPr>
          <w:p w:rsidR="00426F84" w:rsidRDefault="00426F84">
            <w:pPr>
              <w:pStyle w:val="ConsPlusNormal"/>
              <w:jc w:val="right"/>
            </w:pPr>
            <w:r>
              <w:t>141736</w:t>
            </w:r>
          </w:p>
        </w:tc>
        <w:tc>
          <w:tcPr>
            <w:tcW w:w="850" w:type="dxa"/>
          </w:tcPr>
          <w:p w:rsidR="00426F84" w:rsidRDefault="00426F84">
            <w:pPr>
              <w:pStyle w:val="ConsPlusNormal"/>
              <w:jc w:val="right"/>
            </w:pPr>
            <w:r>
              <w:t>141736</w:t>
            </w:r>
          </w:p>
        </w:tc>
        <w:tc>
          <w:tcPr>
            <w:tcW w:w="851" w:type="dxa"/>
          </w:tcPr>
          <w:p w:rsidR="00426F84" w:rsidRDefault="00426F84">
            <w:pPr>
              <w:pStyle w:val="ConsPlusNormal"/>
              <w:jc w:val="right"/>
            </w:pPr>
            <w:r>
              <w:t>146141</w:t>
            </w:r>
          </w:p>
        </w:tc>
        <w:tc>
          <w:tcPr>
            <w:tcW w:w="850" w:type="dxa"/>
          </w:tcPr>
          <w:p w:rsidR="00426F84" w:rsidRDefault="00426F84">
            <w:pPr>
              <w:pStyle w:val="ConsPlusNormal"/>
              <w:jc w:val="right"/>
            </w:pPr>
            <w:r>
              <w:t>146141</w:t>
            </w:r>
          </w:p>
        </w:tc>
        <w:tc>
          <w:tcPr>
            <w:tcW w:w="851" w:type="dxa"/>
          </w:tcPr>
          <w:p w:rsidR="00426F84" w:rsidRDefault="00426F84">
            <w:pPr>
              <w:pStyle w:val="ConsPlusNormal"/>
              <w:jc w:val="right"/>
            </w:pPr>
            <w:r>
              <w:t>146141</w:t>
            </w:r>
          </w:p>
        </w:tc>
        <w:tc>
          <w:tcPr>
            <w:tcW w:w="1024" w:type="dxa"/>
            <w:gridSpan w:val="2"/>
          </w:tcPr>
          <w:p w:rsidR="00426F84" w:rsidRDefault="00426F84">
            <w:pPr>
              <w:pStyle w:val="ConsPlusNormal"/>
              <w:jc w:val="right"/>
            </w:pPr>
            <w:r>
              <w:t>21448,88</w:t>
            </w:r>
          </w:p>
        </w:tc>
        <w:tc>
          <w:tcPr>
            <w:tcW w:w="1024" w:type="dxa"/>
          </w:tcPr>
          <w:p w:rsidR="00426F84" w:rsidRDefault="00426F84">
            <w:pPr>
              <w:pStyle w:val="ConsPlusNormal"/>
              <w:jc w:val="right"/>
            </w:pPr>
            <w:r>
              <w:t>23038,85</w:t>
            </w:r>
          </w:p>
        </w:tc>
        <w:tc>
          <w:tcPr>
            <w:tcW w:w="1070" w:type="dxa"/>
          </w:tcPr>
          <w:p w:rsidR="00426F84" w:rsidRDefault="00426F84">
            <w:pPr>
              <w:pStyle w:val="ConsPlusNormal"/>
              <w:jc w:val="right"/>
            </w:pPr>
            <w:r>
              <w:t>37189,31</w:t>
            </w:r>
          </w:p>
        </w:tc>
        <w:tc>
          <w:tcPr>
            <w:tcW w:w="1060" w:type="dxa"/>
          </w:tcPr>
          <w:p w:rsidR="00426F84" w:rsidRDefault="00426F84">
            <w:pPr>
              <w:pStyle w:val="ConsPlusNormal"/>
              <w:jc w:val="right"/>
            </w:pPr>
            <w:r>
              <w:t>37825,25</w:t>
            </w:r>
          </w:p>
        </w:tc>
        <w:tc>
          <w:tcPr>
            <w:tcW w:w="1050" w:type="dxa"/>
          </w:tcPr>
          <w:p w:rsidR="00426F84" w:rsidRDefault="00426F84">
            <w:pPr>
              <w:pStyle w:val="ConsPlusNormal"/>
              <w:jc w:val="right"/>
            </w:pPr>
            <w:r>
              <w:t>39277,74</w:t>
            </w:r>
          </w:p>
        </w:tc>
        <w:tc>
          <w:tcPr>
            <w:tcW w:w="1024" w:type="dxa"/>
          </w:tcPr>
          <w:p w:rsidR="00426F84" w:rsidRDefault="00426F84">
            <w:pPr>
              <w:pStyle w:val="ConsPlusNormal"/>
              <w:jc w:val="right"/>
            </w:pPr>
            <w:r>
              <w:t>24545,22</w:t>
            </w:r>
          </w:p>
        </w:tc>
        <w:tc>
          <w:tcPr>
            <w:tcW w:w="977" w:type="dxa"/>
          </w:tcPr>
          <w:p w:rsidR="00426F84" w:rsidRDefault="00426F84">
            <w:pPr>
              <w:pStyle w:val="ConsPlusNormal"/>
              <w:jc w:val="right"/>
            </w:pPr>
            <w:r>
              <w:t>24545,22</w:t>
            </w:r>
          </w:p>
        </w:tc>
        <w:tc>
          <w:tcPr>
            <w:tcW w:w="1024" w:type="dxa"/>
            <w:gridSpan w:val="2"/>
          </w:tcPr>
          <w:p w:rsidR="00426F84" w:rsidRDefault="00426F84">
            <w:pPr>
              <w:pStyle w:val="ConsPlusNormal"/>
              <w:jc w:val="right"/>
            </w:pPr>
            <w:r>
              <w:t>24545,22</w:t>
            </w:r>
          </w:p>
        </w:tc>
      </w:tr>
      <w:tr w:rsidR="00426F84" w:rsidTr="00250E18">
        <w:trPr>
          <w:gridAfter w:val="1"/>
          <w:wAfter w:w="32" w:type="dxa"/>
        </w:trPr>
        <w:tc>
          <w:tcPr>
            <w:tcW w:w="460" w:type="dxa"/>
          </w:tcPr>
          <w:p w:rsidR="00426F84" w:rsidRDefault="00426F84">
            <w:pPr>
              <w:pStyle w:val="ConsPlusNormal"/>
            </w:pPr>
            <w:r>
              <w:t>7.</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ветеринарных организационных работ, включая учет и ответственное хранение лекарственных средств и препаратов для ветеринарного применения Стационар/Количество документов</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штук</w:t>
            </w:r>
          </w:p>
        </w:tc>
        <w:tc>
          <w:tcPr>
            <w:tcW w:w="850" w:type="dxa"/>
          </w:tcPr>
          <w:p w:rsidR="00426F84" w:rsidRDefault="00426F84">
            <w:pPr>
              <w:pStyle w:val="ConsPlusNormal"/>
              <w:jc w:val="right"/>
            </w:pPr>
            <w:r>
              <w:t>1551</w:t>
            </w:r>
          </w:p>
        </w:tc>
        <w:tc>
          <w:tcPr>
            <w:tcW w:w="851" w:type="dxa"/>
          </w:tcPr>
          <w:p w:rsidR="00426F84" w:rsidRDefault="00426F84">
            <w:pPr>
              <w:pStyle w:val="ConsPlusNormal"/>
              <w:jc w:val="right"/>
            </w:pPr>
            <w:r>
              <w:t>1386</w:t>
            </w:r>
          </w:p>
        </w:tc>
        <w:tc>
          <w:tcPr>
            <w:tcW w:w="850" w:type="dxa"/>
          </w:tcPr>
          <w:p w:rsidR="00426F84" w:rsidRDefault="00426F84">
            <w:pPr>
              <w:pStyle w:val="ConsPlusNormal"/>
              <w:jc w:val="right"/>
            </w:pPr>
            <w:r>
              <w:t>2874</w:t>
            </w:r>
          </w:p>
        </w:tc>
        <w:tc>
          <w:tcPr>
            <w:tcW w:w="851" w:type="dxa"/>
          </w:tcPr>
          <w:p w:rsidR="00426F84" w:rsidRDefault="00426F84">
            <w:pPr>
              <w:pStyle w:val="ConsPlusNormal"/>
              <w:jc w:val="right"/>
            </w:pPr>
            <w:r>
              <w:t>2874</w:t>
            </w:r>
          </w:p>
        </w:tc>
        <w:tc>
          <w:tcPr>
            <w:tcW w:w="850" w:type="dxa"/>
          </w:tcPr>
          <w:p w:rsidR="00426F84" w:rsidRDefault="00426F84">
            <w:pPr>
              <w:pStyle w:val="ConsPlusNormal"/>
              <w:jc w:val="right"/>
            </w:pPr>
            <w:r>
              <w:t>2874</w:t>
            </w:r>
          </w:p>
        </w:tc>
        <w:tc>
          <w:tcPr>
            <w:tcW w:w="851" w:type="dxa"/>
          </w:tcPr>
          <w:p w:rsidR="00426F84" w:rsidRDefault="00426F84">
            <w:pPr>
              <w:pStyle w:val="ConsPlusNormal"/>
              <w:jc w:val="right"/>
            </w:pPr>
            <w:r>
              <w:t>966</w:t>
            </w:r>
          </w:p>
        </w:tc>
        <w:tc>
          <w:tcPr>
            <w:tcW w:w="850" w:type="dxa"/>
          </w:tcPr>
          <w:p w:rsidR="00426F84" w:rsidRDefault="00426F84">
            <w:pPr>
              <w:pStyle w:val="ConsPlusNormal"/>
              <w:jc w:val="right"/>
            </w:pPr>
            <w:r>
              <w:t>966</w:t>
            </w:r>
          </w:p>
        </w:tc>
        <w:tc>
          <w:tcPr>
            <w:tcW w:w="851" w:type="dxa"/>
          </w:tcPr>
          <w:p w:rsidR="00426F84" w:rsidRDefault="00426F84">
            <w:pPr>
              <w:pStyle w:val="ConsPlusNormal"/>
              <w:jc w:val="right"/>
            </w:pPr>
            <w:r>
              <w:t>966</w:t>
            </w:r>
          </w:p>
        </w:tc>
        <w:tc>
          <w:tcPr>
            <w:tcW w:w="1024" w:type="dxa"/>
            <w:gridSpan w:val="2"/>
          </w:tcPr>
          <w:p w:rsidR="00426F84" w:rsidRDefault="00426F84">
            <w:pPr>
              <w:pStyle w:val="ConsPlusNormal"/>
              <w:jc w:val="right"/>
            </w:pPr>
            <w:r>
              <w:t>12611,05</w:t>
            </w:r>
          </w:p>
        </w:tc>
        <w:tc>
          <w:tcPr>
            <w:tcW w:w="1024" w:type="dxa"/>
          </w:tcPr>
          <w:p w:rsidR="00426F84" w:rsidRDefault="00426F84">
            <w:pPr>
              <w:pStyle w:val="ConsPlusNormal"/>
              <w:jc w:val="right"/>
            </w:pPr>
            <w:r>
              <w:t>12948,00</w:t>
            </w:r>
          </w:p>
        </w:tc>
        <w:tc>
          <w:tcPr>
            <w:tcW w:w="1070" w:type="dxa"/>
          </w:tcPr>
          <w:p w:rsidR="00426F84" w:rsidRDefault="00426F84">
            <w:pPr>
              <w:pStyle w:val="ConsPlusNormal"/>
              <w:jc w:val="right"/>
            </w:pPr>
            <w:r>
              <w:t>23945,06</w:t>
            </w:r>
          </w:p>
        </w:tc>
        <w:tc>
          <w:tcPr>
            <w:tcW w:w="1060" w:type="dxa"/>
          </w:tcPr>
          <w:p w:rsidR="00426F84" w:rsidRDefault="00426F84">
            <w:pPr>
              <w:pStyle w:val="ConsPlusNormal"/>
              <w:jc w:val="right"/>
            </w:pPr>
            <w:r>
              <w:t>24348,73</w:t>
            </w:r>
          </w:p>
        </w:tc>
        <w:tc>
          <w:tcPr>
            <w:tcW w:w="1050" w:type="dxa"/>
          </w:tcPr>
          <w:p w:rsidR="00426F84" w:rsidRDefault="00426F84">
            <w:pPr>
              <w:pStyle w:val="ConsPlusNormal"/>
              <w:jc w:val="right"/>
            </w:pPr>
            <w:r>
              <w:t>25263,26</w:t>
            </w:r>
          </w:p>
        </w:tc>
        <w:tc>
          <w:tcPr>
            <w:tcW w:w="1024" w:type="dxa"/>
          </w:tcPr>
          <w:p w:rsidR="00426F84" w:rsidRDefault="00426F84">
            <w:pPr>
              <w:pStyle w:val="ConsPlusNormal"/>
              <w:jc w:val="right"/>
            </w:pPr>
            <w:r>
              <w:t>9631,95</w:t>
            </w:r>
          </w:p>
        </w:tc>
        <w:tc>
          <w:tcPr>
            <w:tcW w:w="977" w:type="dxa"/>
          </w:tcPr>
          <w:p w:rsidR="00426F84" w:rsidRDefault="00426F84">
            <w:pPr>
              <w:pStyle w:val="ConsPlusNormal"/>
              <w:jc w:val="right"/>
            </w:pPr>
            <w:r>
              <w:t>9631,95</w:t>
            </w:r>
          </w:p>
        </w:tc>
        <w:tc>
          <w:tcPr>
            <w:tcW w:w="1024" w:type="dxa"/>
            <w:gridSpan w:val="2"/>
          </w:tcPr>
          <w:p w:rsidR="00426F84" w:rsidRDefault="00426F84">
            <w:pPr>
              <w:pStyle w:val="ConsPlusNormal"/>
              <w:jc w:val="right"/>
            </w:pPr>
            <w:r>
              <w:t>9631,95</w:t>
            </w:r>
          </w:p>
        </w:tc>
      </w:tr>
      <w:tr w:rsidR="00426F84" w:rsidTr="00250E18">
        <w:trPr>
          <w:gridAfter w:val="1"/>
          <w:wAfter w:w="32" w:type="dxa"/>
        </w:trPr>
        <w:tc>
          <w:tcPr>
            <w:tcW w:w="460" w:type="dxa"/>
          </w:tcPr>
          <w:p w:rsidR="00426F84" w:rsidRDefault="00426F84">
            <w:pPr>
              <w:pStyle w:val="ConsPlusNormal"/>
            </w:pPr>
            <w:r>
              <w:t>8.</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Оформление и выдача ветеринарных сопроводительных документов - Оформление и выдача ветеринарных сопроводительных документов Стационар/ Количество документов</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 xml:space="preserve">Показатель объема государственной услуги </w:t>
            </w:r>
            <w:r>
              <w:lastRenderedPageBreak/>
              <w:t>(работы), штук</w:t>
            </w:r>
          </w:p>
        </w:tc>
        <w:tc>
          <w:tcPr>
            <w:tcW w:w="850" w:type="dxa"/>
          </w:tcPr>
          <w:p w:rsidR="00426F84" w:rsidRDefault="00426F84">
            <w:pPr>
              <w:pStyle w:val="ConsPlusNormal"/>
              <w:jc w:val="right"/>
            </w:pPr>
            <w:r>
              <w:lastRenderedPageBreak/>
              <w:t>2833984</w:t>
            </w:r>
          </w:p>
        </w:tc>
        <w:tc>
          <w:tcPr>
            <w:tcW w:w="851" w:type="dxa"/>
          </w:tcPr>
          <w:p w:rsidR="00426F84" w:rsidRDefault="00426F84">
            <w:pPr>
              <w:pStyle w:val="ConsPlusNormal"/>
              <w:jc w:val="right"/>
            </w:pPr>
            <w:r>
              <w:t>3343656</w:t>
            </w:r>
          </w:p>
        </w:tc>
        <w:tc>
          <w:tcPr>
            <w:tcW w:w="850" w:type="dxa"/>
          </w:tcPr>
          <w:p w:rsidR="00426F84" w:rsidRDefault="00426F84">
            <w:pPr>
              <w:pStyle w:val="ConsPlusNormal"/>
              <w:jc w:val="right"/>
            </w:pPr>
            <w:r>
              <w:t>3383502</w:t>
            </w:r>
          </w:p>
        </w:tc>
        <w:tc>
          <w:tcPr>
            <w:tcW w:w="851" w:type="dxa"/>
          </w:tcPr>
          <w:p w:rsidR="00426F84" w:rsidRDefault="00426F84">
            <w:pPr>
              <w:pStyle w:val="ConsPlusNormal"/>
              <w:jc w:val="right"/>
            </w:pPr>
            <w:r>
              <w:t>3383502</w:t>
            </w:r>
          </w:p>
        </w:tc>
        <w:tc>
          <w:tcPr>
            <w:tcW w:w="850" w:type="dxa"/>
          </w:tcPr>
          <w:p w:rsidR="00426F84" w:rsidRDefault="00426F84">
            <w:pPr>
              <w:pStyle w:val="ConsPlusNormal"/>
              <w:jc w:val="right"/>
            </w:pPr>
            <w:r>
              <w:t>3383502</w:t>
            </w:r>
          </w:p>
        </w:tc>
        <w:tc>
          <w:tcPr>
            <w:tcW w:w="851" w:type="dxa"/>
          </w:tcPr>
          <w:p w:rsidR="00426F84" w:rsidRDefault="00426F84">
            <w:pPr>
              <w:pStyle w:val="ConsPlusNormal"/>
              <w:jc w:val="right"/>
            </w:pPr>
            <w:r>
              <w:t>3343656</w:t>
            </w:r>
          </w:p>
        </w:tc>
        <w:tc>
          <w:tcPr>
            <w:tcW w:w="850" w:type="dxa"/>
          </w:tcPr>
          <w:p w:rsidR="00426F84" w:rsidRDefault="00426F84">
            <w:pPr>
              <w:pStyle w:val="ConsPlusNormal"/>
              <w:jc w:val="right"/>
            </w:pPr>
            <w:r>
              <w:t>3343656</w:t>
            </w:r>
          </w:p>
        </w:tc>
        <w:tc>
          <w:tcPr>
            <w:tcW w:w="851" w:type="dxa"/>
          </w:tcPr>
          <w:p w:rsidR="00426F84" w:rsidRDefault="00426F84">
            <w:pPr>
              <w:pStyle w:val="ConsPlusNormal"/>
              <w:jc w:val="right"/>
            </w:pPr>
            <w:r>
              <w:t>3343656</w:t>
            </w:r>
          </w:p>
        </w:tc>
        <w:tc>
          <w:tcPr>
            <w:tcW w:w="1024" w:type="dxa"/>
            <w:gridSpan w:val="2"/>
          </w:tcPr>
          <w:p w:rsidR="00426F84" w:rsidRDefault="00426F84">
            <w:pPr>
              <w:pStyle w:val="ConsPlusNormal"/>
              <w:jc w:val="right"/>
            </w:pPr>
            <w:r>
              <w:t>64964,39</w:t>
            </w:r>
          </w:p>
        </w:tc>
        <w:tc>
          <w:tcPr>
            <w:tcW w:w="1024" w:type="dxa"/>
          </w:tcPr>
          <w:p w:rsidR="00426F84" w:rsidRDefault="00426F84">
            <w:pPr>
              <w:pStyle w:val="ConsPlusNormal"/>
              <w:jc w:val="right"/>
            </w:pPr>
            <w:r>
              <w:t>51170,91</w:t>
            </w:r>
          </w:p>
        </w:tc>
        <w:tc>
          <w:tcPr>
            <w:tcW w:w="1070" w:type="dxa"/>
          </w:tcPr>
          <w:p w:rsidR="00426F84" w:rsidRDefault="00426F84">
            <w:pPr>
              <w:pStyle w:val="ConsPlusNormal"/>
              <w:jc w:val="right"/>
            </w:pPr>
            <w:r>
              <w:t>82598,41</w:t>
            </w:r>
          </w:p>
        </w:tc>
        <w:tc>
          <w:tcPr>
            <w:tcW w:w="1060" w:type="dxa"/>
          </w:tcPr>
          <w:p w:rsidR="00426F84" w:rsidRDefault="00426F84">
            <w:pPr>
              <w:pStyle w:val="ConsPlusNormal"/>
              <w:jc w:val="right"/>
            </w:pPr>
            <w:r>
              <w:t>84010,84</w:t>
            </w:r>
          </w:p>
        </w:tc>
        <w:tc>
          <w:tcPr>
            <w:tcW w:w="1050" w:type="dxa"/>
          </w:tcPr>
          <w:p w:rsidR="00426F84" w:rsidRDefault="00426F84">
            <w:pPr>
              <w:pStyle w:val="ConsPlusNormal"/>
              <w:jc w:val="right"/>
            </w:pPr>
            <w:r>
              <w:t>87236,86</w:t>
            </w:r>
          </w:p>
        </w:tc>
        <w:tc>
          <w:tcPr>
            <w:tcW w:w="1024" w:type="dxa"/>
          </w:tcPr>
          <w:p w:rsidR="00426F84" w:rsidRDefault="00426F84">
            <w:pPr>
              <w:pStyle w:val="ConsPlusNormal"/>
              <w:jc w:val="right"/>
            </w:pPr>
            <w:r>
              <w:t>50958,98</w:t>
            </w:r>
          </w:p>
        </w:tc>
        <w:tc>
          <w:tcPr>
            <w:tcW w:w="977" w:type="dxa"/>
          </w:tcPr>
          <w:p w:rsidR="00426F84" w:rsidRDefault="00426F84">
            <w:pPr>
              <w:pStyle w:val="ConsPlusNormal"/>
              <w:jc w:val="right"/>
            </w:pPr>
            <w:r>
              <w:t>50958,98</w:t>
            </w:r>
          </w:p>
        </w:tc>
        <w:tc>
          <w:tcPr>
            <w:tcW w:w="1024" w:type="dxa"/>
            <w:gridSpan w:val="2"/>
          </w:tcPr>
          <w:p w:rsidR="00426F84" w:rsidRDefault="00426F84">
            <w:pPr>
              <w:pStyle w:val="ConsPlusNormal"/>
              <w:jc w:val="right"/>
            </w:pPr>
            <w:r>
              <w:t>50958,98</w:t>
            </w:r>
          </w:p>
        </w:tc>
      </w:tr>
      <w:tr w:rsidR="00426F84" w:rsidTr="00250E18">
        <w:trPr>
          <w:gridAfter w:val="1"/>
          <w:wAfter w:w="32" w:type="dxa"/>
        </w:trPr>
        <w:tc>
          <w:tcPr>
            <w:tcW w:w="460" w:type="dxa"/>
          </w:tcPr>
          <w:p w:rsidR="00426F84" w:rsidRDefault="00426F84">
            <w:pPr>
              <w:pStyle w:val="ConsPlusNormal"/>
            </w:pPr>
            <w:r>
              <w:t>9.</w:t>
            </w:r>
          </w:p>
        </w:tc>
        <w:tc>
          <w:tcPr>
            <w:tcW w:w="959" w:type="dxa"/>
          </w:tcPr>
          <w:p w:rsidR="00426F84" w:rsidRDefault="00426F84">
            <w:pPr>
              <w:pStyle w:val="ConsPlusNormal"/>
            </w:pPr>
            <w:r>
              <w:t>Наименование государственной услуги и ее содержание:</w:t>
            </w:r>
          </w:p>
        </w:tc>
        <w:tc>
          <w:tcPr>
            <w:tcW w:w="15025" w:type="dxa"/>
            <w:gridSpan w:val="17"/>
          </w:tcPr>
          <w:p w:rsidR="00426F84" w:rsidRDefault="00426F84">
            <w:pPr>
              <w:pStyle w:val="ConsPlusNormal"/>
              <w:jc w:val="center"/>
            </w:pPr>
            <w:r>
              <w:t>Проведение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 и их лечению - Проведение плановых диагностических мероприятий на особо опасные болезни животных (птиц), болезни, общие для человека и животных (птиц), включая отбор проб и их транспортировку/Для сельскохозяйственных животных/стационар/Количество мероприятий</w:t>
            </w:r>
          </w:p>
        </w:tc>
      </w:tr>
      <w:tr w:rsidR="00426F84" w:rsidTr="00250E18">
        <w:tc>
          <w:tcPr>
            <w:tcW w:w="460" w:type="dxa"/>
          </w:tcPr>
          <w:p w:rsidR="00426F84" w:rsidRDefault="00426F84">
            <w:pPr>
              <w:pStyle w:val="ConsPlusNormal"/>
            </w:pPr>
          </w:p>
        </w:tc>
        <w:tc>
          <w:tcPr>
            <w:tcW w:w="959" w:type="dxa"/>
          </w:tcPr>
          <w:p w:rsidR="00426F84" w:rsidRDefault="00426F84">
            <w:pPr>
              <w:pStyle w:val="ConsPlusNormal"/>
            </w:pPr>
            <w:r>
              <w:t>Показатель объема государственной услуги (работы), единиц</w:t>
            </w:r>
          </w:p>
        </w:tc>
        <w:tc>
          <w:tcPr>
            <w:tcW w:w="850" w:type="dxa"/>
          </w:tcPr>
          <w:p w:rsidR="00426F84" w:rsidRDefault="00426F84">
            <w:pPr>
              <w:pStyle w:val="ConsPlusNormal"/>
              <w:jc w:val="right"/>
            </w:pPr>
            <w:r>
              <w:t>11476</w:t>
            </w:r>
          </w:p>
        </w:tc>
        <w:tc>
          <w:tcPr>
            <w:tcW w:w="851" w:type="dxa"/>
          </w:tcPr>
          <w:p w:rsidR="00426F84" w:rsidRDefault="00426F84">
            <w:pPr>
              <w:pStyle w:val="ConsPlusNormal"/>
              <w:jc w:val="right"/>
            </w:pPr>
            <w:r>
              <w:t>13402</w:t>
            </w:r>
          </w:p>
        </w:tc>
        <w:tc>
          <w:tcPr>
            <w:tcW w:w="850" w:type="dxa"/>
          </w:tcPr>
          <w:p w:rsidR="00426F84" w:rsidRDefault="00426F84">
            <w:pPr>
              <w:pStyle w:val="ConsPlusNormal"/>
              <w:jc w:val="right"/>
            </w:pPr>
            <w:r>
              <w:t>13402</w:t>
            </w:r>
          </w:p>
        </w:tc>
        <w:tc>
          <w:tcPr>
            <w:tcW w:w="851" w:type="dxa"/>
          </w:tcPr>
          <w:p w:rsidR="00426F84" w:rsidRDefault="00426F84">
            <w:pPr>
              <w:pStyle w:val="ConsPlusNormal"/>
              <w:jc w:val="right"/>
            </w:pPr>
            <w:r>
              <w:t>13402</w:t>
            </w:r>
          </w:p>
        </w:tc>
        <w:tc>
          <w:tcPr>
            <w:tcW w:w="850" w:type="dxa"/>
          </w:tcPr>
          <w:p w:rsidR="00426F84" w:rsidRDefault="00426F84">
            <w:pPr>
              <w:pStyle w:val="ConsPlusNormal"/>
              <w:jc w:val="right"/>
            </w:pPr>
            <w:r>
              <w:t>13402</w:t>
            </w:r>
          </w:p>
        </w:tc>
        <w:tc>
          <w:tcPr>
            <w:tcW w:w="851" w:type="dxa"/>
          </w:tcPr>
          <w:p w:rsidR="00426F84" w:rsidRDefault="00426F84">
            <w:pPr>
              <w:pStyle w:val="ConsPlusNormal"/>
              <w:jc w:val="right"/>
            </w:pPr>
            <w:r>
              <w:t>13402</w:t>
            </w:r>
          </w:p>
        </w:tc>
        <w:tc>
          <w:tcPr>
            <w:tcW w:w="850" w:type="dxa"/>
          </w:tcPr>
          <w:p w:rsidR="00426F84" w:rsidRDefault="00426F84">
            <w:pPr>
              <w:pStyle w:val="ConsPlusNormal"/>
              <w:jc w:val="right"/>
            </w:pPr>
            <w:r>
              <w:t>13402</w:t>
            </w:r>
          </w:p>
        </w:tc>
        <w:tc>
          <w:tcPr>
            <w:tcW w:w="851" w:type="dxa"/>
          </w:tcPr>
          <w:p w:rsidR="00426F84" w:rsidRDefault="00426F84">
            <w:pPr>
              <w:pStyle w:val="ConsPlusNormal"/>
              <w:jc w:val="right"/>
            </w:pPr>
            <w:r>
              <w:t>13402,00</w:t>
            </w:r>
          </w:p>
        </w:tc>
        <w:tc>
          <w:tcPr>
            <w:tcW w:w="1024" w:type="dxa"/>
            <w:gridSpan w:val="2"/>
          </w:tcPr>
          <w:p w:rsidR="00426F84" w:rsidRDefault="00426F84">
            <w:pPr>
              <w:pStyle w:val="ConsPlusNormal"/>
              <w:jc w:val="right"/>
            </w:pPr>
            <w:r>
              <w:t>956,21</w:t>
            </w:r>
          </w:p>
        </w:tc>
        <w:tc>
          <w:tcPr>
            <w:tcW w:w="1024" w:type="dxa"/>
          </w:tcPr>
          <w:p w:rsidR="00426F84" w:rsidRDefault="00426F84">
            <w:pPr>
              <w:pStyle w:val="ConsPlusNormal"/>
              <w:jc w:val="right"/>
            </w:pPr>
            <w:r>
              <w:t>1607,89</w:t>
            </w:r>
          </w:p>
        </w:tc>
        <w:tc>
          <w:tcPr>
            <w:tcW w:w="1070" w:type="dxa"/>
          </w:tcPr>
          <w:p w:rsidR="00426F84" w:rsidRDefault="00426F84">
            <w:pPr>
              <w:pStyle w:val="ConsPlusNormal"/>
              <w:jc w:val="right"/>
            </w:pPr>
            <w:r>
              <w:t>2595,46</w:t>
            </w:r>
          </w:p>
        </w:tc>
        <w:tc>
          <w:tcPr>
            <w:tcW w:w="1060" w:type="dxa"/>
          </w:tcPr>
          <w:p w:rsidR="00426F84" w:rsidRDefault="00426F84">
            <w:pPr>
              <w:pStyle w:val="ConsPlusNormal"/>
              <w:jc w:val="right"/>
            </w:pPr>
            <w:r>
              <w:t>2639,85</w:t>
            </w:r>
          </w:p>
        </w:tc>
        <w:tc>
          <w:tcPr>
            <w:tcW w:w="1050" w:type="dxa"/>
          </w:tcPr>
          <w:p w:rsidR="00426F84" w:rsidRDefault="00426F84">
            <w:pPr>
              <w:pStyle w:val="ConsPlusNormal"/>
              <w:jc w:val="right"/>
            </w:pPr>
            <w:r>
              <w:t>2741,22</w:t>
            </w:r>
          </w:p>
        </w:tc>
        <w:tc>
          <w:tcPr>
            <w:tcW w:w="1024" w:type="dxa"/>
          </w:tcPr>
          <w:p w:rsidR="00426F84" w:rsidRDefault="00426F84">
            <w:pPr>
              <w:pStyle w:val="ConsPlusNormal"/>
              <w:jc w:val="right"/>
            </w:pPr>
            <w:r>
              <w:t>1669,70</w:t>
            </w:r>
          </w:p>
        </w:tc>
        <w:tc>
          <w:tcPr>
            <w:tcW w:w="977" w:type="dxa"/>
          </w:tcPr>
          <w:p w:rsidR="00426F84" w:rsidRDefault="00426F84">
            <w:pPr>
              <w:pStyle w:val="ConsPlusNormal"/>
              <w:jc w:val="right"/>
            </w:pPr>
            <w:r>
              <w:t>1669,70</w:t>
            </w:r>
          </w:p>
        </w:tc>
        <w:tc>
          <w:tcPr>
            <w:tcW w:w="1024" w:type="dxa"/>
            <w:gridSpan w:val="2"/>
          </w:tcPr>
          <w:p w:rsidR="00426F84" w:rsidRDefault="00426F84">
            <w:pPr>
              <w:pStyle w:val="ConsPlusNormal"/>
              <w:jc w:val="right"/>
            </w:pPr>
            <w:r>
              <w:t>1669,70</w:t>
            </w:r>
          </w:p>
        </w:tc>
      </w:tr>
    </w:tbl>
    <w:p w:rsidR="00426F84" w:rsidRDefault="00426F84">
      <w:pPr>
        <w:pStyle w:val="ConsPlusNormal"/>
        <w:jc w:val="both"/>
      </w:pPr>
    </w:p>
    <w:p w:rsidR="00426F84" w:rsidRDefault="00426F84">
      <w:pPr>
        <w:pStyle w:val="ConsPlusNormal"/>
        <w:jc w:val="both"/>
      </w:pPr>
    </w:p>
    <w:p w:rsidR="00426F84" w:rsidRDefault="00426F84">
      <w:pPr>
        <w:pStyle w:val="ConsPlusNormal"/>
        <w:pBdr>
          <w:bottom w:val="single" w:sz="6" w:space="0" w:color="auto"/>
        </w:pBdr>
        <w:spacing w:before="100" w:after="100"/>
        <w:jc w:val="both"/>
        <w:rPr>
          <w:sz w:val="2"/>
          <w:szCs w:val="2"/>
        </w:rPr>
      </w:pPr>
    </w:p>
    <w:p w:rsidR="00146BF7" w:rsidRDefault="00146BF7"/>
    <w:sectPr w:rsidR="00146BF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84"/>
    <w:rsid w:val="00146BF7"/>
    <w:rsid w:val="00250E18"/>
    <w:rsid w:val="003B7770"/>
    <w:rsid w:val="00426F84"/>
    <w:rsid w:val="00677380"/>
    <w:rsid w:val="00E0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0029"/>
  <w15:chartTrackingRefBased/>
  <w15:docId w15:val="{AE89DE2F-7E70-4F46-AF33-4C980C48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26F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26F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26F84"/>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DA141A603D5955DCD593768D8C8F6091C96A971BF67C11D90E625AB47B1B372D658FD87C47BF84FB90C8FD0A85951B07C1FCBEB9F765DB9CB4B2973G258A" TargetMode="External"/><Relationship Id="rId299" Type="http://schemas.openxmlformats.org/officeDocument/2006/relationships/hyperlink" Target="consultantplus://offline/ref=DDA141A603D5955DCD593768D8C8F6091C96A971BF67C61591E625AB47B1B372D658FD87C47BF84FB90C8ED2AC5951B07C1FCBEB9F765DB9CB4B2973G258A" TargetMode="External"/><Relationship Id="rId21" Type="http://schemas.openxmlformats.org/officeDocument/2006/relationships/hyperlink" Target="consultantplus://offline/ref=DDA141A603D5955DCD593768D8C8F6091C96A971B861C31696EB78A14FE8BF70D157A282C36AF84EBD128ED1B75005E3G35AA" TargetMode="External"/><Relationship Id="rId63" Type="http://schemas.openxmlformats.org/officeDocument/2006/relationships/hyperlink" Target="consultantplus://offline/ref=DDA141A603D5955DCD593768D8C8F6091C96A971BF67C21694E925AB47B1B372D658FD87C47BF84FB90C8FD0AC5951B07C1FCBEB9F765DB9CB4B2973G258A" TargetMode="External"/><Relationship Id="rId159" Type="http://schemas.openxmlformats.org/officeDocument/2006/relationships/hyperlink" Target="consultantplus://offline/ref=DDA141A603D5955DCD593768D8C8F6091C96A971BF67C21694E925AB47B1B372D658FD87C47BF84FB90C8FD5A95951B07C1FCBEB9F765DB9CB4B2973G258A" TargetMode="External"/><Relationship Id="rId324" Type="http://schemas.openxmlformats.org/officeDocument/2006/relationships/hyperlink" Target="consultantplus://offline/ref=2AEE5039D3E97BBA3C66866CBC0F9561BB7F24BF45E7418A50555934BC93FBD2FA484A150218EABCBE036CFC2FBB104C389FE14DEF5E23F69B65F72CH655A" TargetMode="External"/><Relationship Id="rId366" Type="http://schemas.openxmlformats.org/officeDocument/2006/relationships/hyperlink" Target="consultantplus://offline/ref=2AEE5039D3E97BBA3C66866CBC0F9561BB7F24BF45E4408950545934BC93FBD2FA484A150218EABCBE036FF82ABB104C389FE14DEF5E23F69B65F72CH655A" TargetMode="External"/><Relationship Id="rId170" Type="http://schemas.openxmlformats.org/officeDocument/2006/relationships/hyperlink" Target="consultantplus://offline/ref=DDA141A603D5955DCD593768D8C8F6091C96A971BF66C41C9CE025AB47B1B372D658FD87C47BF84FB90C8FD3AB5951B07C1FCBEB9F765DB9CB4B2973G258A" TargetMode="External"/><Relationship Id="rId226" Type="http://schemas.openxmlformats.org/officeDocument/2006/relationships/hyperlink" Target="consultantplus://offline/ref=DDA141A603D5955DCD593768D8C8F6091C96A971BF66C71292E625AB47B1B372D658FD87C47BF84FB90C8FD5A95951B07C1FCBEB9F765DB9CB4B2973G258A" TargetMode="External"/><Relationship Id="rId433" Type="http://schemas.openxmlformats.org/officeDocument/2006/relationships/hyperlink" Target="consultantplus://offline/ref=2AEE5039D3E97BBA3C66866CBC0F9561BB7F24BF45E5438353565934BC93FBD2FA484A150218EABCBE036FFD22BB104C389FE14DEF5E23F69B65F72CH655A" TargetMode="External"/><Relationship Id="rId268" Type="http://schemas.openxmlformats.org/officeDocument/2006/relationships/hyperlink" Target="consultantplus://offline/ref=DDA141A603D5955DCD592965CEA4A8061F9BFE7ABA67CF43C8B423FC18E1B5279618FBD2873FF54DBA07DB80ED0708E13C54C7EB856A5CBBGD57A" TargetMode="External"/><Relationship Id="rId475" Type="http://schemas.openxmlformats.org/officeDocument/2006/relationships/hyperlink" Target="consultantplus://offline/ref=2AEE5039D3E97BBA3C66866CBC0F9561BB7F24BF45E7458C53535934BC93FBD2FA484A151018B2B0BE0773FD2BAE461D7EHC58A" TargetMode="External"/><Relationship Id="rId32" Type="http://schemas.openxmlformats.org/officeDocument/2006/relationships/hyperlink" Target="consultantplus://offline/ref=DDA141A603D5955DCD593768D8C8F6091C96A971B765CD1594EB78A14FE8BF70D157A282C36AF84EBD128ED1B75005E3G35AA" TargetMode="External"/><Relationship Id="rId74" Type="http://schemas.openxmlformats.org/officeDocument/2006/relationships/hyperlink" Target="consultantplus://offline/ref=DDA141A603D5955DCD593768D8C8F6091C96A971BF66C51696E925AB47B1B372D658FD87D67BA043B90891D0A94C07E13AG458A" TargetMode="External"/><Relationship Id="rId128" Type="http://schemas.openxmlformats.org/officeDocument/2006/relationships/hyperlink" Target="consultantplus://offline/ref=DDA141A603D5955DCD593768D8C8F6091C96A971BF65C21C94E625AB47B1B372D658FD87C47BF84FB90C8FD3A85951B07C1FCBEB9F765DB9CB4B2973G258A" TargetMode="External"/><Relationship Id="rId335" Type="http://schemas.openxmlformats.org/officeDocument/2006/relationships/hyperlink" Target="consultantplus://offline/ref=2AEE5039D3E97BBA3C66866CBC0F9561BB7F24BF45E74188535C5934BC93FBD2FA484A150218EABCBE036CFF2DBB104C389FE14DEF5E23F69B65F72CH655A" TargetMode="External"/><Relationship Id="rId377" Type="http://schemas.openxmlformats.org/officeDocument/2006/relationships/hyperlink" Target="consultantplus://offline/ref=2AEE5039D3E97BBA3C669861AA63CB6EBF767AB346E84CDD0F015F63E3C3FD87BA084C40415CE5B8BF0839AD6FE5491D78D4ED4DF54222F4H857A" TargetMode="External"/><Relationship Id="rId5" Type="http://schemas.openxmlformats.org/officeDocument/2006/relationships/hyperlink" Target="consultantplus://offline/ref=DDA141A603D5955DCD593768D8C8F6091C96A971BF65C01D94E325AB47B1B372D658FD87C47BF84FB90C8FD1AC5951B07C1FCBEB9F765DB9CB4B2973G258A" TargetMode="External"/><Relationship Id="rId181" Type="http://schemas.openxmlformats.org/officeDocument/2006/relationships/hyperlink" Target="consultantplus://offline/ref=DDA141A603D5955DCD593768D8C8F6091C96A971BF66C41C9CE025AB47B1B372D658FD87C47BF84FB90C8FD2AA5951B07C1FCBEB9F765DB9CB4B2973G258A" TargetMode="External"/><Relationship Id="rId237" Type="http://schemas.openxmlformats.org/officeDocument/2006/relationships/hyperlink" Target="consultantplus://offline/ref=DDA141A603D5955DCD593768D8C8F6091C96A971BF66C41C9CE025AB47B1B372D658FD87C47BF84FB90C8FD5AF5951B07C1FCBEB9F765DB9CB4B2973G258A" TargetMode="External"/><Relationship Id="rId402" Type="http://schemas.openxmlformats.org/officeDocument/2006/relationships/hyperlink" Target="consultantplus://offline/ref=2AEE5039D3E97BBA3C66866CBC0F9561BB7F24BF45E6448C55535934BC93FBD2FA484A150218EABCBE036DFB29BB104C389FE14DEF5E23F69B65F72CH655A" TargetMode="External"/><Relationship Id="rId279" Type="http://schemas.openxmlformats.org/officeDocument/2006/relationships/hyperlink" Target="consultantplus://offline/ref=DDA141A603D5955DCD593768D8C8F6091C96A971BF67C21694E925AB47B1B372D658FD87C47BF84FB90C8FD9A05951B07C1FCBEB9F765DB9CB4B2973G258A" TargetMode="External"/><Relationship Id="rId444" Type="http://schemas.openxmlformats.org/officeDocument/2006/relationships/hyperlink" Target="consultantplus://offline/ref=2AEE5039D3E97BBA3C66866CBC0F9561BB7F24BF45E44E8D50575934BC93FBD2FA484A150218EABCBE036DFD2ABB104C389FE14DEF5E23F69B65F72CH655A" TargetMode="External"/><Relationship Id="rId486" Type="http://schemas.openxmlformats.org/officeDocument/2006/relationships/hyperlink" Target="consultantplus://offline/ref=2AEE5039D3E97BBA3C66866CBC0F9561BB7F24BF45E74188535C5934BC93FBD2FA484A150218EABCBE036CFB2DBB104C389FE14DEF5E23F69B65F72CH655A" TargetMode="External"/><Relationship Id="rId43" Type="http://schemas.openxmlformats.org/officeDocument/2006/relationships/hyperlink" Target="consultantplus://offline/ref=DDA141A603D5955DCD593768D8C8F6091C96A971BF62C61495E725AB47B1B372D658FD87D67BA043B90891D0A94C07E13AG458A" TargetMode="External"/><Relationship Id="rId139" Type="http://schemas.openxmlformats.org/officeDocument/2006/relationships/hyperlink" Target="consultantplus://offline/ref=DDA141A603D5955DCD593768D8C8F6091C96A971BF66C51697E225AB47B1B372D658FD87C47BF84FB90C8BD5A05951B07C1FCBEB9F765DB9CB4B2973G258A" TargetMode="External"/><Relationship Id="rId290" Type="http://schemas.openxmlformats.org/officeDocument/2006/relationships/hyperlink" Target="consultantplus://offline/ref=DDA141A603D5955DCD593768D8C8F6091C96A971BF65CD1795E625AB47B1B372D658FD87C47BF84FB90C8ED2AE5951B07C1FCBEB9F765DB9CB4B2973G258A" TargetMode="External"/><Relationship Id="rId304" Type="http://schemas.openxmlformats.org/officeDocument/2006/relationships/hyperlink" Target="consultantplus://offline/ref=DDA141A603D5955DCD593768D8C8F6091C96A971BF67C21694E925AB47B1B372D658FD87C47BF84FB90C8ED1AF5951B07C1FCBEB9F765DB9CB4B2973G258A" TargetMode="External"/><Relationship Id="rId346" Type="http://schemas.openxmlformats.org/officeDocument/2006/relationships/hyperlink" Target="consultantplus://offline/ref=2AEE5039D3E97BBA3C66866CBC0F9561BB7F24BF45E74188535C5934BC93FBD2FA484A150218EABCBE036CF82FBB104C389FE14DEF5E23F69B65F72CH655A" TargetMode="External"/><Relationship Id="rId388" Type="http://schemas.openxmlformats.org/officeDocument/2006/relationships/hyperlink" Target="consultantplus://offline/ref=2AEE5039D3E97BBA3C66866CBC0F9561BB7F24BF45E647825B555934BC93FBD2FA484A150218EABCBE036DFA29BB104C389FE14DEF5E23F69B65F72CH655A" TargetMode="External"/><Relationship Id="rId85" Type="http://schemas.openxmlformats.org/officeDocument/2006/relationships/hyperlink" Target="consultantplus://offline/ref=DDA141A603D5955DCD593768D8C8F6091C96A971BF67CD1C94E525AB47B1B372D658FD87C47BF84FB90C8FD1A05951B07C1FCBEB9F765DB9CB4B2973G258A" TargetMode="External"/><Relationship Id="rId150" Type="http://schemas.openxmlformats.org/officeDocument/2006/relationships/hyperlink" Target="consultantplus://offline/ref=DDA141A603D5955DCD593768D8C8F6091C96A971BF66C5119DE525AB47B1B372D658FD87C47BF84FB90C8DD3AA5951B07C1FCBEB9F765DB9CB4B2973G258A" TargetMode="External"/><Relationship Id="rId192" Type="http://schemas.openxmlformats.org/officeDocument/2006/relationships/hyperlink" Target="consultantplus://offline/ref=DDA141A603D5955DCD593768D8C8F6091C96A971BF66C41C9CE025AB47B1B372D658FD87C47BF84FB90C8FD2AF5951B07C1FCBEB9F765DB9CB4B2973G258A" TargetMode="External"/><Relationship Id="rId206" Type="http://schemas.openxmlformats.org/officeDocument/2006/relationships/hyperlink" Target="consultantplus://offline/ref=DDA141A603D5955DCD593768D8C8F6091C96A971BF67C21497E025AB47B1B372D658FD87C47BF84FB90C8FD7AE5951B07C1FCBEB9F765DB9CB4B2973G258A" TargetMode="External"/><Relationship Id="rId413" Type="http://schemas.openxmlformats.org/officeDocument/2006/relationships/hyperlink" Target="consultantplus://offline/ref=2AEE5039D3E97BBA3C669861AA63CB6EBF767AB346E84CDD0F015F63E3C3FD87BA084C40415CE5BEBA0839AD6FE5491D78D4ED4DF54222F4H857A" TargetMode="External"/><Relationship Id="rId248" Type="http://schemas.openxmlformats.org/officeDocument/2006/relationships/hyperlink" Target="consultantplus://offline/ref=DDA141A603D5955DCD593768D8C8F6091C96A971BF64C31797E125AB47B1B372D658FD87C47BF84FB90C8FD8A15951B07C1FCBEB9F765DB9CB4B2973G258A" TargetMode="External"/><Relationship Id="rId455" Type="http://schemas.openxmlformats.org/officeDocument/2006/relationships/hyperlink" Target="consultantplus://offline/ref=2AEE5039D3E97BBA3C669861AA63CB6EBF7679B241E34CDD0F015F63E3C3FD87BA084C42425FECE9EF4738F12BB45A1C7CD4EE4DE9H452A" TargetMode="External"/><Relationship Id="rId12" Type="http://schemas.openxmlformats.org/officeDocument/2006/relationships/hyperlink" Target="consultantplus://offline/ref=DDA141A603D5955DCD593768D8C8F6091C96A971BF67C21694E925AB47B1B372D658FD87C47BF84FB90C8FD1AC5951B07C1FCBEB9F765DB9CB4B2973G258A" TargetMode="External"/><Relationship Id="rId108" Type="http://schemas.openxmlformats.org/officeDocument/2006/relationships/hyperlink" Target="consultantplus://offline/ref=DDA141A603D5955DCD593768D8C8F6091C96A971BF64C31791E725AB47B1B372D658FD87C47BF84FB90C8FD0A95951B07C1FCBEB9F765DB9CB4B2973G258A" TargetMode="External"/><Relationship Id="rId315" Type="http://schemas.openxmlformats.org/officeDocument/2006/relationships/hyperlink" Target="consultantplus://offline/ref=2AEE5039D3E97BBA3C669861AA63CB6EBF7679B241E34CDD0F015F63E3C3FD87BA084C40445BECE9EF4738F12BB45A1C7CD4EE4DE9H452A" TargetMode="External"/><Relationship Id="rId357" Type="http://schemas.openxmlformats.org/officeDocument/2006/relationships/hyperlink" Target="consultantplus://offline/ref=2AEE5039D3E97BBA3C66866CBC0F9561BB7F24BF45E4408950545934BC93FBD2FA484A150218EABCBE036FFE29BB104C389FE14DEF5E23F69B65F72CH655A" TargetMode="External"/><Relationship Id="rId54" Type="http://schemas.openxmlformats.org/officeDocument/2006/relationships/hyperlink" Target="consultantplus://offline/ref=DDA141A603D5955DCD593768D8C8F6091C96A971BF67CC1D94E225AB47B1B372D658FD87C47BF84FB90C8FD1AC5951B07C1FCBEB9F765DB9CB4B2973G258A" TargetMode="External"/><Relationship Id="rId96" Type="http://schemas.openxmlformats.org/officeDocument/2006/relationships/hyperlink" Target="consultantplus://offline/ref=DDA141A603D5955DCD593768D8C8F6091C96A971BF67C21497E025AB47B1B372D658FD87C47BF84FB90C8FD0AF5951B07C1FCBEB9F765DB9CB4B2973G258A" TargetMode="External"/><Relationship Id="rId161" Type="http://schemas.openxmlformats.org/officeDocument/2006/relationships/hyperlink" Target="consultantplus://offline/ref=DDA141A603D5955DCD593768D8C8F6091C96A971BF66C71292E625AB47B1B372D658FD87C47BF84FB90C8FD3AB5951B07C1FCBEB9F765DB9CB4B2973G258A" TargetMode="External"/><Relationship Id="rId217" Type="http://schemas.openxmlformats.org/officeDocument/2006/relationships/hyperlink" Target="consultantplus://offline/ref=DDA141A603D5955DCD593768D8C8F6091C96A971BF66C71292E625AB47B1B372D658FD87C47BF84FB90C8FD2A15951B07C1FCBEB9F765DB9CB4B2973G258A" TargetMode="External"/><Relationship Id="rId399" Type="http://schemas.openxmlformats.org/officeDocument/2006/relationships/hyperlink" Target="consultantplus://offline/ref=2AEE5039D3E97BBA3C66866CBC0F9561BB7F24BF45E5418253535934BC93FBD2FA484A150218EABCBE036CFE2FBB104C389FE14DEF5E23F69B65F72CH655A" TargetMode="External"/><Relationship Id="rId259" Type="http://schemas.openxmlformats.org/officeDocument/2006/relationships/hyperlink" Target="consultantplus://offline/ref=DDA141A603D5955DCD593768D8C8F6091C96A971BF64C31797E125AB47B1B372D658FD87C47BF84FB90C8ED0AD5951B07C1FCBEB9F765DB9CB4B2973G258A" TargetMode="External"/><Relationship Id="rId424" Type="http://schemas.openxmlformats.org/officeDocument/2006/relationships/hyperlink" Target="consultantplus://offline/ref=2AEE5039D3E97BBA3C669861AA63CB6EBF767AB346E84CDD0F015F63E3C3FD87BA084C40415CE5B9BA0839AD6FE5491D78D4ED4DF54222F4H857A" TargetMode="External"/><Relationship Id="rId466" Type="http://schemas.openxmlformats.org/officeDocument/2006/relationships/hyperlink" Target="consultantplus://offline/ref=2AEE5039D3E97BBA3C669861AA63CB6EBF767AB346E84CDD0F015F63E3C3FD87BA084C43415AE3B4B5573CB87EBD441962CBEC53E94020HF54A" TargetMode="External"/><Relationship Id="rId23" Type="http://schemas.openxmlformats.org/officeDocument/2006/relationships/hyperlink" Target="consultantplus://offline/ref=DDA141A603D5955DCD593768D8C8F6091C96A971B862CD1790EB78A14FE8BF70D157A282C36AF84EBD128ED1B75005E3G35AA" TargetMode="External"/><Relationship Id="rId119" Type="http://schemas.openxmlformats.org/officeDocument/2006/relationships/hyperlink" Target="consultantplus://offline/ref=DDA141A603D5955DCD593768D8C8F6091C96A971BF67C21694E925AB47B1B372D658FD87C47BF84FB90C8FD2A95951B07C1FCBEB9F765DB9CB4B2973G258A" TargetMode="External"/><Relationship Id="rId270" Type="http://schemas.openxmlformats.org/officeDocument/2006/relationships/hyperlink" Target="consultantplus://offline/ref=DDA141A603D5955DCD592965CEA4A8061F98F47BB769CF43C8B423FC18E1B5278418A3DE873BEB4FB9128DD1ABG550A" TargetMode="External"/><Relationship Id="rId326" Type="http://schemas.openxmlformats.org/officeDocument/2006/relationships/hyperlink" Target="consultantplus://offline/ref=2AEE5039D3E97BBA3C66866CBC0F9561BB7F24BF45E4408950545934BC93FBD2FA484A150218EABCBE036CF423BB104C389FE14DEF5E23F69B65F72CH655A" TargetMode="External"/><Relationship Id="rId65" Type="http://schemas.openxmlformats.org/officeDocument/2006/relationships/hyperlink" Target="consultantplus://offline/ref=DDA141A603D5955DCD593768D8C8F6091C96A971BF66C71292E625AB47B1B372D658FD87C47BF84FB90C8FD1A15951B07C1FCBEB9F765DB9CB4B2973G258A" TargetMode="External"/><Relationship Id="rId130" Type="http://schemas.openxmlformats.org/officeDocument/2006/relationships/hyperlink" Target="consultantplus://offline/ref=DDA141A603D5955DCD593768D8C8F6091C96A971BF65C21C94E625AB47B1B372D658FD87C47BF84FB90C8FD3AA5951B07C1FCBEB9F765DB9CB4B2973G258A" TargetMode="External"/><Relationship Id="rId368" Type="http://schemas.openxmlformats.org/officeDocument/2006/relationships/hyperlink" Target="consultantplus://offline/ref=2AEE5039D3E97BBA3C669861AA63CB6EBF767AB346E84CDD0F015F63E3C3FD87BA084C40415CE6BAB90839AD6FE5491D78D4ED4DF54222F4H857A" TargetMode="External"/><Relationship Id="rId172" Type="http://schemas.openxmlformats.org/officeDocument/2006/relationships/hyperlink" Target="consultantplus://offline/ref=DDA141A603D5955DCD593768D8C8F6091C96A971BF66C71292E625AB47B1B372D658FD87C47BF84FB90C8FD3A05951B07C1FCBEB9F765DB9CB4B2973G258A" TargetMode="External"/><Relationship Id="rId228" Type="http://schemas.openxmlformats.org/officeDocument/2006/relationships/hyperlink" Target="consultantplus://offline/ref=DDA141A603D5955DCD593768D8C8F6091C96A971BF64C31797E125AB47B1B372D658FD87C47BF84FB90C8FD6AE5951B07C1FCBEB9F765DB9CB4B2973G258A" TargetMode="External"/><Relationship Id="rId435" Type="http://schemas.openxmlformats.org/officeDocument/2006/relationships/hyperlink" Target="consultantplus://offline/ref=2AEE5039D3E97BBA3C66866CBC0F9561BB7F24BF45E647825B555934BC93FBD2FA484A150218EABCBE036DFB2CBB104C389FE14DEF5E23F69B65F72CH655A" TargetMode="External"/><Relationship Id="rId477" Type="http://schemas.openxmlformats.org/officeDocument/2006/relationships/hyperlink" Target="consultantplus://offline/ref=2AEE5039D3E97BBA3C66866CBC0F9561BB7F24BF45E647825B555934BC93FBD2FA484A150218EABCBE036DF52CBB104C389FE14DEF5E23F69B65F72CH655A" TargetMode="External"/><Relationship Id="rId281" Type="http://schemas.openxmlformats.org/officeDocument/2006/relationships/hyperlink" Target="consultantplus://offline/ref=DDA141A603D5955DCD593768D8C8F6091C96A971BF65C21C94E625AB47B1B372D658FD87C47BF84FB90C8FD9AE5951B07C1FCBEB9F765DB9CB4B2973G258A" TargetMode="External"/><Relationship Id="rId337" Type="http://schemas.openxmlformats.org/officeDocument/2006/relationships/hyperlink" Target="consultantplus://offline/ref=2AEE5039D3E97BBA3C66866CBC0F9561BB7F24BF45E4408950545934BC93FBD2FA484A150218EABCBE036CF52EBB104C389FE14DEF5E23F69B65F72CH655A" TargetMode="External"/><Relationship Id="rId34" Type="http://schemas.openxmlformats.org/officeDocument/2006/relationships/hyperlink" Target="consultantplus://offline/ref=DDA141A603D5955DCD593768D8C8F6091C96A971BF61C61595E625AB47B1B372D658FD87D67BA043B90891D0A94C07E13AG458A" TargetMode="External"/><Relationship Id="rId76" Type="http://schemas.openxmlformats.org/officeDocument/2006/relationships/hyperlink" Target="consultantplus://offline/ref=DDA141A603D5955DCD593768D8C8F6091C96A971BF65C01D94E325AB47B1B372D658FD87C47BF84FB90C8FD3AC5951B07C1FCBEB9F765DB9CB4B2973G258A" TargetMode="External"/><Relationship Id="rId141" Type="http://schemas.openxmlformats.org/officeDocument/2006/relationships/hyperlink" Target="consultantplus://offline/ref=DDA141A603D5955DCD593768D8C8F6091C96A971BF67C21497E025AB47B1B372D658FD87C47BF84FB90C8FD3AA5951B07C1FCBEB9F765DB9CB4B2973G258A" TargetMode="External"/><Relationship Id="rId379" Type="http://schemas.openxmlformats.org/officeDocument/2006/relationships/hyperlink" Target="consultantplus://offline/ref=2AEE5039D3E97BBA3C66866CBC0F9561BB7F24BF45E4408950545934BC93FBD2FA484A150218EABCBE036FF828BB104C389FE14DEF5E23F69B65F72CH655A" TargetMode="External"/><Relationship Id="rId7" Type="http://schemas.openxmlformats.org/officeDocument/2006/relationships/hyperlink" Target="consultantplus://offline/ref=DDA141A603D5955DCD593768D8C8F6091C96A971BF65CD1795E625AB47B1B372D658FD87C47BF84FB90C8FD1AC5951B07C1FCBEB9F765DB9CB4B2973G258A" TargetMode="External"/><Relationship Id="rId183" Type="http://schemas.openxmlformats.org/officeDocument/2006/relationships/hyperlink" Target="consultantplus://offline/ref=DDA141A603D5955DCD593768D8C8F6091C96A971BF66C71292E625AB47B1B372D658FD87C47BF84FB90C8FD2AB5951B07C1FCBEB9F765DB9CB4B2973G258A" TargetMode="External"/><Relationship Id="rId239" Type="http://schemas.openxmlformats.org/officeDocument/2006/relationships/hyperlink" Target="consultantplus://offline/ref=DDA141A603D5955DCD593768D8C8F6091C96A971BF65C01D94E325AB47B1B372D658FD87C47BF84FB90C8ED7AF5951B07C1FCBEB9F765DB9CB4B2973G258A" TargetMode="External"/><Relationship Id="rId390" Type="http://schemas.openxmlformats.org/officeDocument/2006/relationships/hyperlink" Target="consultantplus://offline/ref=2AEE5039D3E97BBA3C66866CBC0F9561BB7F24BF45E4408950545934BC93FBD2FA484A150218EABCBE036FF82CBB104C389FE14DEF5E23F69B65F72CH655A" TargetMode="External"/><Relationship Id="rId404" Type="http://schemas.openxmlformats.org/officeDocument/2006/relationships/hyperlink" Target="consultantplus://offline/ref=2AEE5039D3E97BBA3C669861AA63CB6EBF767AB346E84CDD0F015F63E3C3FD87BA084C40415CE5BEBA0839AD6FE5491D78D4ED4DF54222F4H857A" TargetMode="External"/><Relationship Id="rId446" Type="http://schemas.openxmlformats.org/officeDocument/2006/relationships/hyperlink" Target="consultantplus://offline/ref=2AEE5039D3E97BBA3C66866CBC0F9561BB7F24BF45E44E8D50575934BC93FBD2FA484A150218EABCBE036DFD29BB104C389FE14DEF5E23F69B65F72CH655A" TargetMode="External"/><Relationship Id="rId250" Type="http://schemas.openxmlformats.org/officeDocument/2006/relationships/hyperlink" Target="consultantplus://offline/ref=DDA141A603D5955DCD593768D8C8F6091C96A971BF65C01D94E325AB47B1B372D658FD87C47BF84FB90C8ED7A15951B07C1FCBEB9F765DB9CB4B2973G258A" TargetMode="External"/><Relationship Id="rId292" Type="http://schemas.openxmlformats.org/officeDocument/2006/relationships/hyperlink" Target="consultantplus://offline/ref=DDA141A603D5955DCD593768D8C8F6091C96A971BF67C61591E625AB47B1B372D658FD87C47BF84FB90C8ED2AA5951B07C1FCBEB9F765DB9CB4B2973G258A" TargetMode="External"/><Relationship Id="rId306" Type="http://schemas.openxmlformats.org/officeDocument/2006/relationships/hyperlink" Target="consultantplus://offline/ref=DDA141A603D5955DCD593768D8C8F6091C96A971BF64C31797E125AB47B1B372D658FD87C47BF84FB90C8ED7A05951B07C1FCBEB9F765DB9CB4B2973G258A" TargetMode="External"/><Relationship Id="rId488" Type="http://schemas.openxmlformats.org/officeDocument/2006/relationships/theme" Target="theme/theme1.xml"/><Relationship Id="rId45" Type="http://schemas.openxmlformats.org/officeDocument/2006/relationships/hyperlink" Target="consultantplus://offline/ref=DDA141A603D5955DCD593768D8C8F6091C96A971BF62CD1696E925AB47B1B372D658FD87D67BA043B90891D0A94C07E13AG458A" TargetMode="External"/><Relationship Id="rId87" Type="http://schemas.openxmlformats.org/officeDocument/2006/relationships/hyperlink" Target="consultantplus://offline/ref=DDA141A603D5955DCD593768D8C8F6091C96A971BF67CC1092E925AB47B1B372D658FD87C47BF84FB90C8BD3A15951B07C1FCBEB9F765DB9CB4B2973G258A" TargetMode="External"/><Relationship Id="rId110" Type="http://schemas.openxmlformats.org/officeDocument/2006/relationships/hyperlink" Target="consultantplus://offline/ref=DDA141A603D5955DCD592965CEA4A806189FF57DBF63CF43C8B423FC18E1B5279618FBD1813EFD45ED5DCB84A45201FF394AD8E99B6AG55EA" TargetMode="External"/><Relationship Id="rId348" Type="http://schemas.openxmlformats.org/officeDocument/2006/relationships/hyperlink" Target="consultantplus://offline/ref=2AEE5039D3E97BBA3C66866CBC0F9561BB7F24BF45E4408950545934BC93FBD2FA484A150218EABCBE036FFC22BB104C389FE14DEF5E23F69B65F72CH655A" TargetMode="External"/><Relationship Id="rId152" Type="http://schemas.openxmlformats.org/officeDocument/2006/relationships/hyperlink" Target="consultantplus://offline/ref=DDA141A603D5955DCD593768D8C8F6091C96A971BF67CC1D94E225AB47B1B372D658FD87C47BF84FB90C8FD1AE5951B07C1FCBEB9F765DB9CB4B2973G258A" TargetMode="External"/><Relationship Id="rId194" Type="http://schemas.openxmlformats.org/officeDocument/2006/relationships/hyperlink" Target="consultantplus://offline/ref=DDA141A603D5955DCD593768D8C8F6091C96A971BF67C21497E025AB47B1B372D658FD87C47BF84FB90C8FD7A95951B07C1FCBEB9F765DB9CB4B2973G258A" TargetMode="External"/><Relationship Id="rId208" Type="http://schemas.openxmlformats.org/officeDocument/2006/relationships/hyperlink" Target="consultantplus://offline/ref=DDA141A603D5955DCD593768D8C8F6091C96A971BF66C41C9CE025AB47B1B372D658FD87C47BF84FB90C8FD5A95951B07C1FCBEB9F765DB9CB4B2973G258A" TargetMode="External"/><Relationship Id="rId415" Type="http://schemas.openxmlformats.org/officeDocument/2006/relationships/hyperlink" Target="consultantplus://offline/ref=2AEE5039D3E97BBA3C66866CBC0F9561BB7F24BF45E6448C55535934BC93FBD2FA484A150218EABCBE036DFB2DBB104C389FE14DEF5E23F69B65F72CH655A" TargetMode="External"/><Relationship Id="rId457" Type="http://schemas.openxmlformats.org/officeDocument/2006/relationships/hyperlink" Target="consultantplus://offline/ref=2AEE5039D3E97BBA3C66866CBC0F9561BB7F24BF45E647825B555934BC93FBD2FA484A150218EABCBE036DF42BBB104C389FE14DEF5E23F69B65F72CH655A" TargetMode="External"/><Relationship Id="rId261" Type="http://schemas.openxmlformats.org/officeDocument/2006/relationships/hyperlink" Target="consultantplus://offline/ref=DDA141A603D5955DCD593768D8C8F6091C96A971BF67C21497E025AB47B1B372D658FD87C47BF84FB90C8FD9AE5951B07C1FCBEB9F765DB9CB4B2973G258A" TargetMode="External"/><Relationship Id="rId14" Type="http://schemas.openxmlformats.org/officeDocument/2006/relationships/hyperlink" Target="consultantplus://offline/ref=DDA141A603D5955DCD593768D8C8F6091C96A971BF66C41C9CE025AB47B1B372D658FD87C47BF84FB90C8FD1AC5951B07C1FCBEB9F765DB9CB4B2973G258A" TargetMode="External"/><Relationship Id="rId56" Type="http://schemas.openxmlformats.org/officeDocument/2006/relationships/hyperlink" Target="consultantplus://offline/ref=DDA141A603D5955DCD593768D8C8F6091C96A971BF66C71292E625AB47B1B372D658FD87C47BF84FB90C8FD1AC5951B07C1FCBEB9F765DB9CB4B2973G258A" TargetMode="External"/><Relationship Id="rId317" Type="http://schemas.openxmlformats.org/officeDocument/2006/relationships/hyperlink" Target="consultantplus://offline/ref=2AEE5039D3E97BBA3C66866CBC0F9561BB7F24BF45E5418253535934BC93FBD2FA484A150218EABCBE036DF522BB104C389FE14DEF5E23F69B65F72CH655A" TargetMode="External"/><Relationship Id="rId359" Type="http://schemas.openxmlformats.org/officeDocument/2006/relationships/hyperlink" Target="consultantplus://offline/ref=2AEE5039D3E97BBA3C66866CBC0F9561BB7F24BF45E74188535C5934BC93FBD2FA484A150218EABCBE036CFA2FBB104C389FE14DEF5E23F69B65F72CH655A" TargetMode="External"/><Relationship Id="rId98" Type="http://schemas.openxmlformats.org/officeDocument/2006/relationships/hyperlink" Target="consultantplus://offline/ref=DDA141A603D5955DCD593768D8C8F6091C96A971BF67C21497E025AB47B1B372D658FD87C47BF84FB90C8FD0AE5951B07C1FCBEB9F765DB9CB4B2973G258A" TargetMode="External"/><Relationship Id="rId121" Type="http://schemas.openxmlformats.org/officeDocument/2006/relationships/hyperlink" Target="consultantplus://offline/ref=DDA141A603D5955DCD593768D8C8F6091C96A971BF66C41C9CE025AB47B1B372D658FD87C47BF84FB90C8FD0AE5951B07C1FCBEB9F765DB9CB4B2973G258A" TargetMode="External"/><Relationship Id="rId163" Type="http://schemas.openxmlformats.org/officeDocument/2006/relationships/hyperlink" Target="consultantplus://offline/ref=DDA141A603D5955DCD593768D8C8F6091C96A971BF66C41C9CE025AB47B1B372D658FD87C47BF84FB90C8FD3A95951B07C1FCBEB9F765DB9CB4B2973G258A" TargetMode="External"/><Relationship Id="rId219" Type="http://schemas.openxmlformats.org/officeDocument/2006/relationships/hyperlink" Target="consultantplus://offline/ref=DDA141A603D5955DCD593768D8C8F6091C96A971BF65C21C94E625AB47B1B372D658FD87C47BF84FB90C8FD6A85951B07C1FCBEB9F765DB9CB4B2973G258A" TargetMode="External"/><Relationship Id="rId370" Type="http://schemas.openxmlformats.org/officeDocument/2006/relationships/hyperlink" Target="consultantplus://offline/ref=2AEE5039D3E97BBA3C669861AA63CB6EBF767AB346E84CDD0F015F63E3C3FD87BA084C40415CE5BEBE0839AD6FE5491D78D4ED4DF54222F4H857A" TargetMode="External"/><Relationship Id="rId426" Type="http://schemas.openxmlformats.org/officeDocument/2006/relationships/hyperlink" Target="consultantplus://offline/ref=2AEE5039D3E97BBA3C66866CBC0F9561BB7F24BF45E647825B555934BC93FBD2FA484A150218EABCBE036DFB2ABB104C389FE14DEF5E23F69B65F72CH655A" TargetMode="External"/><Relationship Id="rId230" Type="http://schemas.openxmlformats.org/officeDocument/2006/relationships/hyperlink" Target="consultantplus://offline/ref=DDA141A603D5955DCD593768D8C8F6091C96A971BF67C21497E025AB47B1B372D658FD87C47BF84FB90C8FD6AC5951B07C1FCBEB9F765DB9CB4B2973G258A" TargetMode="External"/><Relationship Id="rId468" Type="http://schemas.openxmlformats.org/officeDocument/2006/relationships/hyperlink" Target="consultantplus://offline/ref=2AEE5039D3E97BBA3C669861AA63CB6EBF747DB044E94CDD0F015F63E3C3FD87BA084C43445CE2B6EA5229A926B040037DCAF24FEB42H250A" TargetMode="External"/><Relationship Id="rId25" Type="http://schemas.openxmlformats.org/officeDocument/2006/relationships/hyperlink" Target="consultantplus://offline/ref=DDA141A603D5955DCD593768D8C8F6091C96A971B961C5169CEB78A14FE8BF70D157A282C36AF84EBD128ED1B75005E3G35AA" TargetMode="External"/><Relationship Id="rId67" Type="http://schemas.openxmlformats.org/officeDocument/2006/relationships/hyperlink" Target="consultantplus://offline/ref=DDA141A603D5955DCD592965CEA4A8061E95F079B537984199E12DF910B1EF378051F6D7993EF550BB0C8DGD53A" TargetMode="External"/><Relationship Id="rId272" Type="http://schemas.openxmlformats.org/officeDocument/2006/relationships/hyperlink" Target="consultantplus://offline/ref=DDA141A603D5955DCD592965CEA4A806189FF57DBF63CF43C8B423FC18E1B5278418A3DE873BEB4FB9128DD1ABG550A" TargetMode="External"/><Relationship Id="rId328" Type="http://schemas.openxmlformats.org/officeDocument/2006/relationships/hyperlink" Target="consultantplus://offline/ref=2AEE5039D3E97BBA3C66866CBC0F9561BB7F24BF45E7418A50555934BC93FBD2FA484A150218EABCBE036CFC2DBB104C389FE14DEF5E23F69B65F72CH655A" TargetMode="External"/><Relationship Id="rId132" Type="http://schemas.openxmlformats.org/officeDocument/2006/relationships/hyperlink" Target="consultantplus://offline/ref=DDA141A603D5955DCD593768D8C8F6091C96A971BF65C21C94E625AB47B1B372D658FD87C47BF84FB90C8FD3AD5951B07C1FCBEB9F765DB9CB4B2973G258A" TargetMode="External"/><Relationship Id="rId174" Type="http://schemas.openxmlformats.org/officeDocument/2006/relationships/hyperlink" Target="consultantplus://offline/ref=DDA141A603D5955DCD593768D8C8F6091C96A971BF67C21694E925AB47B1B372D658FD87C47BF84FB90C8FD5A85951B07C1FCBEB9F765DB9CB4B2973G258A" TargetMode="External"/><Relationship Id="rId381" Type="http://schemas.openxmlformats.org/officeDocument/2006/relationships/hyperlink" Target="consultantplus://offline/ref=2AEE5039D3E97BBA3C669861AA63CB6EBF767AB346E84CDD0F015F63E3C3FD87BA084C40415CE5B9BF0839AD6FE5491D78D4ED4DF54222F4H857A" TargetMode="External"/><Relationship Id="rId241" Type="http://schemas.openxmlformats.org/officeDocument/2006/relationships/hyperlink" Target="consultantplus://offline/ref=DDA141A603D5955DCD593768D8C8F6091C96A971BF64C31797E125AB47B1B372D658FD87C47BF84FB90C8FD8AA5951B07C1FCBEB9F765DB9CB4B2973G258A" TargetMode="External"/><Relationship Id="rId437" Type="http://schemas.openxmlformats.org/officeDocument/2006/relationships/hyperlink" Target="consultantplus://offline/ref=2AEE5039D3E97BBA3C66866CBC0F9561BB7F24BF45E44E8D50575934BC93FBD2FA484A150218EABCBE036DFC2EBB104C389FE14DEF5E23F69B65F72CH655A" TargetMode="External"/><Relationship Id="rId479" Type="http://schemas.openxmlformats.org/officeDocument/2006/relationships/hyperlink" Target="consultantplus://offline/ref=2AEE5039D3E97BBA3C66866CBC0F9561BB7F24BF45E7458C53535934BC93FBD2FA484A150218EABCBE036DFE29BB104C389FE14DEF5E23F69B65F72CH655A" TargetMode="External"/><Relationship Id="rId36" Type="http://schemas.openxmlformats.org/officeDocument/2006/relationships/hyperlink" Target="consultantplus://offline/ref=DDA141A603D5955DCD593768D8C8F6091C96A971BF61C21D93E725AB47B1B372D658FD87D67BA043B90891D0A94C07E13AG458A" TargetMode="External"/><Relationship Id="rId283" Type="http://schemas.openxmlformats.org/officeDocument/2006/relationships/hyperlink" Target="consultantplus://offline/ref=DDA141A603D5955DCD593768D8C8F6091C96A971BF65C21C94E625AB47B1B372D658FD87C47BF84FB90C8FD8A85951B07C1FCBEB9F765DB9CB4B2973G258A" TargetMode="External"/><Relationship Id="rId339" Type="http://schemas.openxmlformats.org/officeDocument/2006/relationships/hyperlink" Target="consultantplus://offline/ref=2AEE5039D3E97BBA3C66866CBC0F9561BB7F24BF45E5418253535934BC93FBD2FA484A150218EABCBE036CFD2ABB104C389FE14DEF5E23F69B65F72CH655A" TargetMode="External"/><Relationship Id="rId78" Type="http://schemas.openxmlformats.org/officeDocument/2006/relationships/hyperlink" Target="consultantplus://offline/ref=DDA141A603D5955DCD593768D8C8F6091C96A971BF65C01D94E325AB47B1B372D658FD87C47BF84FB90C8FD2A85951B07C1FCBEB9F765DB9CB4B2973G258A" TargetMode="External"/><Relationship Id="rId101" Type="http://schemas.openxmlformats.org/officeDocument/2006/relationships/hyperlink" Target="consultantplus://offline/ref=DDA141A603D5955DCD593768D8C8F6091C96A971BF66C51395E325AB47B1B372D658FD87C47BF84FB90C8FD2A85951B07C1FCBEB9F765DB9CB4B2973G258A" TargetMode="External"/><Relationship Id="rId143" Type="http://schemas.openxmlformats.org/officeDocument/2006/relationships/hyperlink" Target="consultantplus://offline/ref=DDA141A603D5955DCD593768D8C8F6091C96A971BF66C61C96E825AB47B1B372D658FD87C47BF849B258DE95FC5F05E5264BC6F599685EGB5BA" TargetMode="External"/><Relationship Id="rId185" Type="http://schemas.openxmlformats.org/officeDocument/2006/relationships/hyperlink" Target="consultantplus://offline/ref=DDA141A603D5955DCD593768D8C8F6091C96A971BF66C71292E625AB47B1B372D658FD87C47BF84FB90C8FD2AC5951B07C1FCBEB9F765DB9CB4B2973G258A" TargetMode="External"/><Relationship Id="rId350" Type="http://schemas.openxmlformats.org/officeDocument/2006/relationships/hyperlink" Target="consultantplus://offline/ref=2AEE5039D3E97BBA3C66866CBC0F9561BB7F24BF45E4408950545934BC93FBD2FA484A150218EABCBE036FFD29BB104C389FE14DEF5E23F69B65F72CH655A" TargetMode="External"/><Relationship Id="rId406" Type="http://schemas.openxmlformats.org/officeDocument/2006/relationships/hyperlink" Target="consultantplus://offline/ref=2AEE5039D3E97BBA3C669861AA63CB6EBF767AB346E84CDD0F015F63E3C3FD87BA084C40415CE6B5B90839AD6FE5491D78D4ED4DF54222F4H857A" TargetMode="External"/><Relationship Id="rId9" Type="http://schemas.openxmlformats.org/officeDocument/2006/relationships/hyperlink" Target="consultantplus://offline/ref=DDA141A603D5955DCD593768D8C8F6091C96A971BF64CD1397E225AB47B1B372D658FD87C47BF84FB90C8FD1AC5951B07C1FCBEB9F765DB9CB4B2973G258A" TargetMode="External"/><Relationship Id="rId210" Type="http://schemas.openxmlformats.org/officeDocument/2006/relationships/hyperlink" Target="consultantplus://offline/ref=DDA141A603D5955DCD593768D8C8F6091C96A971BF65C01D94E325AB47B1B372D658FD87C47BF84FB90C8ED4AB5951B07C1FCBEB9F765DB9CB4B2973G258A" TargetMode="External"/><Relationship Id="rId392" Type="http://schemas.openxmlformats.org/officeDocument/2006/relationships/hyperlink" Target="consultantplus://offline/ref=2AEE5039D3E97BBA3C66866CBC0F9561BB7F24BF45E6448C55535934BC93FBD2FA484A150218EABCBE036DFA23BB104C389FE14DEF5E23F69B65F72CH655A" TargetMode="External"/><Relationship Id="rId448" Type="http://schemas.openxmlformats.org/officeDocument/2006/relationships/hyperlink" Target="consultantplus://offline/ref=2AEE5039D3E97BBA3C66866CBC0F9561BB7F24BF45E44E8D50575934BC93FBD2FA484A150218EABCBE036DFD2EBB104C389FE14DEF5E23F69B65F72CH655A" TargetMode="External"/><Relationship Id="rId252" Type="http://schemas.openxmlformats.org/officeDocument/2006/relationships/hyperlink" Target="consultantplus://offline/ref=DDA141A603D5955DCD593768D8C8F6091C96A971BF64C31797E125AB47B1B372D658FD87C47BF84FB90C8ED1AE5951B07C1FCBEB9F765DB9CB4B2973G258A" TargetMode="External"/><Relationship Id="rId294" Type="http://schemas.openxmlformats.org/officeDocument/2006/relationships/hyperlink" Target="consultantplus://offline/ref=DDA141A603D5955DCD593768D8C8F6091C96A971BF67C21694E925AB47B1B372D658FD87C47BF84FB90C8FD8AF5951B07C1FCBEB9F765DB9CB4B2973G258A" TargetMode="External"/><Relationship Id="rId308" Type="http://schemas.openxmlformats.org/officeDocument/2006/relationships/hyperlink" Target="consultantplus://offline/ref=DDA141A603D5955DCD593768D8C8F6091C96A971BF64C31797E125AB47B1B372D658FD87C47BF84FB90C8ED6AA5951B07C1FCBEB9F765DB9CB4B2973G258A" TargetMode="External"/><Relationship Id="rId47" Type="http://schemas.openxmlformats.org/officeDocument/2006/relationships/hyperlink" Target="consultantplus://offline/ref=DDA141A603D5955DCD593768D8C8F6091C96A971BF65C21C94E625AB47B1B372D658FD87C47BF84FB90C8FD1AC5951B07C1FCBEB9F765DB9CB4B2973G258A" TargetMode="External"/><Relationship Id="rId89" Type="http://schemas.openxmlformats.org/officeDocument/2006/relationships/hyperlink" Target="consultantplus://offline/ref=DDA141A603D5955DCD593768D8C8F6091C96A971BF65C21C94E625AB47B1B372D658FD87C47BF84FB90C8FD0AD5951B07C1FCBEB9F765DB9CB4B2973G258A" TargetMode="External"/><Relationship Id="rId112" Type="http://schemas.openxmlformats.org/officeDocument/2006/relationships/hyperlink" Target="consultantplus://offline/ref=DDA141A603D5955DCD593768D8C8F6091C96A971BF64C31797E125AB47B1B372D658FD87C47BF84FB90C8FD2AA5951B07C1FCBEB9F765DB9CB4B2973G258A" TargetMode="External"/><Relationship Id="rId154" Type="http://schemas.openxmlformats.org/officeDocument/2006/relationships/hyperlink" Target="consultantplus://offline/ref=DDA141A603D5955DCD593768D8C8F6091C96A971BF64C31797E125AB47B1B372D658FD87C47BF84FB90C8FD5A95951B07C1FCBEB9F765DB9CB4B2973G258A" TargetMode="External"/><Relationship Id="rId361" Type="http://schemas.openxmlformats.org/officeDocument/2006/relationships/hyperlink" Target="consultantplus://offline/ref=2AEE5039D3E97BBA3C66866CBC0F9561BB7F24BF45E4408950545934BC93FBD2FA484A150218EABCBE036FFE2EBB104C389FE14DEF5E23F69B65F72CH655A" TargetMode="External"/><Relationship Id="rId196" Type="http://schemas.openxmlformats.org/officeDocument/2006/relationships/hyperlink" Target="consultantplus://offline/ref=DDA141A603D5955DCD593768D8C8F6091C96A971BF64C31797E125AB47B1B372D658FD87C47BF84FB90C8FD4AA5951B07C1FCBEB9F765DB9CB4B2973G258A" TargetMode="External"/><Relationship Id="rId417" Type="http://schemas.openxmlformats.org/officeDocument/2006/relationships/hyperlink" Target="consultantplus://offline/ref=2AEE5039D3E97BBA3C66866CBC0F9561BB7F24BF45E5438353565934BC93FBD2FA484A150218EABCBE036CF523BB104C389FE14DEF5E23F69B65F72CH655A" TargetMode="External"/><Relationship Id="rId459" Type="http://schemas.openxmlformats.org/officeDocument/2006/relationships/image" Target="media/image5.wmf"/><Relationship Id="rId16" Type="http://schemas.openxmlformats.org/officeDocument/2006/relationships/hyperlink" Target="consultantplus://offline/ref=DDA141A603D5955DCD593768D8C8F6091C96A971BF66C41090E625AB47B1B372D658FD87D67BA043B90891D0A94C07E13AG458A" TargetMode="External"/><Relationship Id="rId221" Type="http://schemas.openxmlformats.org/officeDocument/2006/relationships/hyperlink" Target="consultantplus://offline/ref=DDA141A603D5955DCD593768D8C8F6091C96A971BF64C31797E125AB47B1B372D658FD87C47BF84FB90C8FD6AC5951B07C1FCBEB9F765DB9CB4B2973G258A" TargetMode="External"/><Relationship Id="rId263" Type="http://schemas.openxmlformats.org/officeDocument/2006/relationships/hyperlink" Target="consultantplus://offline/ref=DDA141A603D5955DCD593768D8C8F6091C96A971BF66C41C9CE025AB47B1B372D658FD87C47BF84FB90C8FD4AE5951B07C1FCBEB9F765DB9CB4B2973G258A" TargetMode="External"/><Relationship Id="rId319" Type="http://schemas.openxmlformats.org/officeDocument/2006/relationships/hyperlink" Target="consultantplus://offline/ref=2AEE5039D3E97BBA3C66866CBC0F9561BB7F24BF45E4408950545934BC93FBD2FA484A150218EABCBE036CF42EBB104C389FE14DEF5E23F69B65F72CH655A" TargetMode="External"/><Relationship Id="rId470" Type="http://schemas.openxmlformats.org/officeDocument/2006/relationships/hyperlink" Target="consultantplus://offline/ref=2AEE5039D3E97BBA3C66866CBC0F9561BB7F24BF45E74F8C55575934BC93FBD2FA484A150218EABCBE036FFC2BBB104C389FE14DEF5E23F69B65F72CH655A" TargetMode="External"/><Relationship Id="rId58" Type="http://schemas.openxmlformats.org/officeDocument/2006/relationships/hyperlink" Target="consultantplus://offline/ref=DDA141A603D5955DCD593768D8C8F6091C96A971BF67C21694E925AB47B1B372D658FD87C47BF84FB90C8FD1AE5951B07C1FCBEB9F765DB9CB4B2973G258A" TargetMode="External"/><Relationship Id="rId123" Type="http://schemas.openxmlformats.org/officeDocument/2006/relationships/hyperlink" Target="consultantplus://offline/ref=DDA141A603D5955DCD593768D8C8F6091C96A971BF67C21694E925AB47B1B372D658FD87C47BF84FB90C8FD2AB5951B07C1FCBEB9F765DB9CB4B2973G258A" TargetMode="External"/><Relationship Id="rId330" Type="http://schemas.openxmlformats.org/officeDocument/2006/relationships/hyperlink" Target="consultantplus://offline/ref=2AEE5039D3E97BBA3C66866CBC0F9561BB7F24BF45E6448C55535934BC93FBD2FA484A150218EABCBE036DF92DBB104C389FE14DEF5E23F69B65F72CH655A" TargetMode="External"/><Relationship Id="rId165" Type="http://schemas.openxmlformats.org/officeDocument/2006/relationships/hyperlink" Target="consultantplus://offline/ref=DDA141A603D5955DCD593768D8C8F6091C96A971BF66C71292E625AB47B1B372D658FD87C47BF84FB90C8FD3AD5951B07C1FCBEB9F765DB9CB4B2973G258A" TargetMode="External"/><Relationship Id="rId372" Type="http://schemas.openxmlformats.org/officeDocument/2006/relationships/hyperlink" Target="consultantplus://offline/ref=2AEE5039D3E97BBA3C669861AA63CB6EBF767AB346E84CDD0F015F63E3C3FD87BA084C40415CE5BFB80839AD6FE5491D78D4ED4DF54222F4H857A" TargetMode="External"/><Relationship Id="rId428" Type="http://schemas.openxmlformats.org/officeDocument/2006/relationships/hyperlink" Target="consultantplus://offline/ref=2AEE5039D3E97BBA3C66866CBC0F9561BB7F24BF45E647825B555934BC93FBD2FA484A150218EABCBE036DFB2EBB104C389FE14DEF5E23F69B65F72CH655A" TargetMode="External"/><Relationship Id="rId232" Type="http://schemas.openxmlformats.org/officeDocument/2006/relationships/hyperlink" Target="consultantplus://offline/ref=DDA141A603D5955DCD593768D8C8F6091C96A971BF65CD1795E625AB47B1B372D658FD87C47BF84FB90C8ED1A15951B07C1FCBEB9F765DB9CB4B2973G258A" TargetMode="External"/><Relationship Id="rId274" Type="http://schemas.openxmlformats.org/officeDocument/2006/relationships/hyperlink" Target="consultantplus://offline/ref=DDA141A603D5955DCD593768D8C8F6091C96A971BF67C61294E625AB47B1B372D658FD87C47BF84FB90C8FD3AB5951B07C1FCBEB9F765DB9CB4B2973G258A" TargetMode="External"/><Relationship Id="rId481" Type="http://schemas.openxmlformats.org/officeDocument/2006/relationships/hyperlink" Target="consultantplus://offline/ref=2AEE5039D3E97BBA3C669861AA63CB6EBF767BBA43E44CDD0F015F63E3C3FD87A808144C4158F9BCBE1D6FFC29HB52A" TargetMode="External"/><Relationship Id="rId27" Type="http://schemas.openxmlformats.org/officeDocument/2006/relationships/hyperlink" Target="consultantplus://offline/ref=DDA141A603D5955DCD593768D8C8F6091C96A971B962CC1593EB78A14FE8BF70D157A282C36AF84EBD128ED1B75005E3G35AA" TargetMode="External"/><Relationship Id="rId69" Type="http://schemas.openxmlformats.org/officeDocument/2006/relationships/hyperlink" Target="consultantplus://offline/ref=DDA141A603D5955DCD592965CEA4A8061E9CF67DBF63CF43C8B423FC18E1B5279618FBD2873FF54EB007DB80ED0708E13C54C7EB856A5CBBGD57A" TargetMode="External"/><Relationship Id="rId134" Type="http://schemas.openxmlformats.org/officeDocument/2006/relationships/hyperlink" Target="consultantplus://offline/ref=DDA141A603D5955DCD593768D8C8F6091C96A971BF64C31797E125AB47B1B372D658FD87C47BF84FB90C8FD2A15951B07C1FCBEB9F765DB9CB4B2973G258A" TargetMode="External"/><Relationship Id="rId80" Type="http://schemas.openxmlformats.org/officeDocument/2006/relationships/hyperlink" Target="consultantplus://offline/ref=DDA141A603D5955DCD593768D8C8F6091C96A971BF64C31797E125AB47B1B372D658FD87C47BF84FB90C8FD3A05951B07C1FCBEB9F765DB9CB4B2973G258A" TargetMode="External"/><Relationship Id="rId176" Type="http://schemas.openxmlformats.org/officeDocument/2006/relationships/hyperlink" Target="consultantplus://offline/ref=DDA141A603D5955DCD593768D8C8F6091C96A971BF66C71292E625AB47B1B372D658FD87C47BF84FB90C8FD2A85951B07C1FCBEB9F765DB9CB4B2973G258A" TargetMode="External"/><Relationship Id="rId341" Type="http://schemas.openxmlformats.org/officeDocument/2006/relationships/hyperlink" Target="consultantplus://offline/ref=2AEE5039D3E97BBA3C66866CBC0F9561BB7F24BF45E7458B56535934BC93FBD2FA484A150218EABCBE036CF822BB104C389FE14DEF5E23F69B65F72CH655A" TargetMode="External"/><Relationship Id="rId383" Type="http://schemas.openxmlformats.org/officeDocument/2006/relationships/hyperlink" Target="consultantplus://offline/ref=2AEE5039D3E97BBA3C669861AA63CB6EB8727CBA45E84CDD0F015F63E3C3FD87BA084C40415CE7BFBC0839AD6FE5491D78D4ED4DF54222F4H857A" TargetMode="External"/><Relationship Id="rId439" Type="http://schemas.openxmlformats.org/officeDocument/2006/relationships/hyperlink" Target="consultantplus://offline/ref=2AEE5039D3E97BBA3C669861AA63CB6EBF767AB346E84CDD0F015F63E3C3FD87BA084C40415CE3BABE0839AD6FE5491D78D4ED4DF54222F4H857A" TargetMode="External"/><Relationship Id="rId201" Type="http://schemas.openxmlformats.org/officeDocument/2006/relationships/hyperlink" Target="consultantplus://offline/ref=DDA141A603D5955DCD593768D8C8F6091C96A971BF65C01D94E325AB47B1B372D658FD87C47BF84FB90C8ED4A95951B07C1FCBEB9F765DB9CB4B2973G258A" TargetMode="External"/><Relationship Id="rId243" Type="http://schemas.openxmlformats.org/officeDocument/2006/relationships/hyperlink" Target="consultantplus://offline/ref=DDA141A603D5955DCD593768D8C8F6091C96A971BF67C21497E025AB47B1B372D658FD87C47BF84FB90C8FD9AB5951B07C1FCBEB9F765DB9CB4B2973G258A" TargetMode="External"/><Relationship Id="rId285" Type="http://schemas.openxmlformats.org/officeDocument/2006/relationships/hyperlink" Target="consultantplus://offline/ref=DDA141A603D5955DCD593768D8C8F6091C96A971BF67C61591E625AB47B1B372D658FD87C47BF84FB90C8ED1A85951B07C1FCBEB9F765DB9CB4B2973G258A" TargetMode="External"/><Relationship Id="rId450" Type="http://schemas.openxmlformats.org/officeDocument/2006/relationships/hyperlink" Target="consultantplus://offline/ref=2AEE5039D3E97BBA3C66866CBC0F9561BB7F24BF45E44E8D50575934BC93FBD2FA484A150218EABCBE036DFD2DBB104C389FE14DEF5E23F69B65F72CH655A" TargetMode="External"/><Relationship Id="rId38" Type="http://schemas.openxmlformats.org/officeDocument/2006/relationships/hyperlink" Target="consultantplus://offline/ref=DDA141A603D5955DCD593768D8C8F6091C96A971BF60C31192E825AB47B1B372D658FD87D67BA043B90891D0A94C07E13AG458A" TargetMode="External"/><Relationship Id="rId103" Type="http://schemas.openxmlformats.org/officeDocument/2006/relationships/hyperlink" Target="consultantplus://offline/ref=DDA141A603D5955DCD593768D8C8F6091C96A971BF66C51C9DE725AB47B1B372D658FD87C47BF84FB90C8FD1A05951B07C1FCBEB9F765DB9CB4B2973G258A" TargetMode="External"/><Relationship Id="rId310" Type="http://schemas.openxmlformats.org/officeDocument/2006/relationships/hyperlink" Target="consultantplus://offline/ref=2AEE5039D3E97BBA3C66866CBC0F9561BB7F24BF45E74188535C5934BC93FBD2FA484A150218EABCBE036CFE22BB104C389FE14DEF5E23F69B65F72CH655A" TargetMode="External"/><Relationship Id="rId91" Type="http://schemas.openxmlformats.org/officeDocument/2006/relationships/hyperlink" Target="consultantplus://offline/ref=DDA141A603D5955DCD593768D8C8F6091C96A971BF66C51C9DE725AB47B1B372D658FD87C47BF84FB90C8FD1A05951B07C1FCBEB9F765DB9CB4B2973G258A" TargetMode="External"/><Relationship Id="rId145" Type="http://schemas.openxmlformats.org/officeDocument/2006/relationships/hyperlink" Target="consultantplus://offline/ref=DDA141A603D5955DCD593768D8C8F6091C96A971BF67C21694E925AB47B1B372D658FD87C47BF84FB90C8FD2AF5951B07C1FCBEB9F765DB9CB4B2973G258A" TargetMode="External"/><Relationship Id="rId187" Type="http://schemas.openxmlformats.org/officeDocument/2006/relationships/hyperlink" Target="consultantplus://offline/ref=DDA141A603D5955DCD593768D8C8F6091C96A971BF65CD1795E625AB47B1B372D658FD87C47BF84FB90C8FD4A95951B07C1FCBEB9F765DB9CB4B2973G258A" TargetMode="External"/><Relationship Id="rId352" Type="http://schemas.openxmlformats.org/officeDocument/2006/relationships/hyperlink" Target="consultantplus://offline/ref=2AEE5039D3E97BBA3C66866CBC0F9561BB7F24BF45E4408950545934BC93FBD2FA484A150218EABCBE036FFE2BBB104C389FE14DEF5E23F69B65F72CH655A" TargetMode="External"/><Relationship Id="rId394" Type="http://schemas.openxmlformats.org/officeDocument/2006/relationships/hyperlink" Target="consultantplus://offline/ref=2AEE5039D3E97BBA3C66866CBC0F9561BB7F24BF45E6448C55535934BC93FBD2FA484A150218EABCBE036DFB2ABB104C389FE14DEF5E23F69B65F72CH655A" TargetMode="External"/><Relationship Id="rId408" Type="http://schemas.openxmlformats.org/officeDocument/2006/relationships/hyperlink" Target="consultantplus://offline/ref=2AEE5039D3E97BBA3C669861AA63CB6EBF767AB346E84CDD0F015F63E3C3FD87BA084C40415CE5BEBA0839AD6FE5491D78D4ED4DF54222F4H857A" TargetMode="External"/><Relationship Id="rId212" Type="http://schemas.openxmlformats.org/officeDocument/2006/relationships/hyperlink" Target="consultantplus://offline/ref=DDA141A603D5955DCD593768D8C8F6091C96A971BF64C31797E125AB47B1B372D658FD87C47BF84FB90C8FD7A85951B07C1FCBEB9F765DB9CB4B2973G258A" TargetMode="External"/><Relationship Id="rId254" Type="http://schemas.openxmlformats.org/officeDocument/2006/relationships/hyperlink" Target="consultantplus://offline/ref=DDA141A603D5955DCD593768D8C8F6091C96A971BF67C21497E025AB47B1B372D658FD87C47BF84FB90C8FD9AD5951B07C1FCBEB9F765DB9CB4B2973G258A" TargetMode="External"/><Relationship Id="rId49" Type="http://schemas.openxmlformats.org/officeDocument/2006/relationships/hyperlink" Target="consultantplus://offline/ref=DDA141A603D5955DCD593768D8C8F6091C96A971BF64C31797E125AB47B1B372D658FD87C47BF84FB90C8FD1AC5951B07C1FCBEB9F765DB9CB4B2973G258A" TargetMode="External"/><Relationship Id="rId114" Type="http://schemas.openxmlformats.org/officeDocument/2006/relationships/hyperlink" Target="consultantplus://offline/ref=DDA141A603D5955DCD593768D8C8F6091C96A971BF66C51C9DE025AB47B1B372D658FD87C47BF84FB90C8FD1A05951B07C1FCBEB9F765DB9CB4B2973G258A" TargetMode="External"/><Relationship Id="rId296" Type="http://schemas.openxmlformats.org/officeDocument/2006/relationships/hyperlink" Target="consultantplus://offline/ref=DDA141A603D5955DCD593768D8C8F6091C96A971BF67C21497E025AB47B1B372D658FD87C47BF84FB90C8FD8AE5951B07C1FCBEB9F765DB9CB4B2973G258A" TargetMode="External"/><Relationship Id="rId461" Type="http://schemas.openxmlformats.org/officeDocument/2006/relationships/hyperlink" Target="consultantplus://offline/ref=2AEE5039D3E97BBA3C669861AA63CB6EBF7678B345E34CDD0F015F63E3C3FD87A808144C4158F9BCBE1D6FFC29HB52A" TargetMode="External"/><Relationship Id="rId60" Type="http://schemas.openxmlformats.org/officeDocument/2006/relationships/hyperlink" Target="consultantplus://offline/ref=DDA141A603D5955DCD593768D8C8F6091C96A971BF64C31797E125AB47B1B372D658FD87C47BF84FB90C8FD0A95951B07C1FCBEB9F765DB9CB4B2973G258A" TargetMode="External"/><Relationship Id="rId156" Type="http://schemas.openxmlformats.org/officeDocument/2006/relationships/hyperlink" Target="consultantplus://offline/ref=DDA141A603D5955DCD593768D8C8F6091C96A971BF66C71292E625AB47B1B372D658FD87C47BF84FB90C8FD3A95951B07C1FCBEB9F765DB9CB4B2973G258A" TargetMode="External"/><Relationship Id="rId198" Type="http://schemas.openxmlformats.org/officeDocument/2006/relationships/hyperlink" Target="consultantplus://offline/ref=DDA141A603D5955DCD593768D8C8F6091C96A971BF67C21497E025AB47B1B372D658FD87C47BF84FB90C8FD7AA5951B07C1FCBEB9F765DB9CB4B2973G258A" TargetMode="External"/><Relationship Id="rId321" Type="http://schemas.openxmlformats.org/officeDocument/2006/relationships/hyperlink" Target="consultantplus://offline/ref=2AEE5039D3E97BBA3C66866CBC0F9561BB7F24BF45E7418A50555934BC93FBD2FA484A150218EABCBE036CFC29BB104C389FE14DEF5E23F69B65F72CH655A" TargetMode="External"/><Relationship Id="rId363" Type="http://schemas.openxmlformats.org/officeDocument/2006/relationships/hyperlink" Target="consultantplus://offline/ref=2AEE5039D3E97BBA3C66866CBC0F9561BB7F24BF45E74188535C5934BC93FBD2FA484A150218EABCBE036CFA23BB104C389FE14DEF5E23F69B65F72CH655A" TargetMode="External"/><Relationship Id="rId419" Type="http://schemas.openxmlformats.org/officeDocument/2006/relationships/hyperlink" Target="consultantplus://offline/ref=2AEE5039D3E97BBA3C669861AA63CB6EBF767AB346E84CDD0F015F63E3C3FD87BA084C40415CE5BDB80839AD6FE5491D78D4ED4DF54222F4H857A" TargetMode="External"/><Relationship Id="rId223" Type="http://schemas.openxmlformats.org/officeDocument/2006/relationships/hyperlink" Target="consultantplus://offline/ref=DDA141A603D5955DCD593768D8C8F6091C96A971BF67C21497E025AB47B1B372D658FD87C47BF84FB90C8FD6AA5951B07C1FCBEB9F765DB9CB4B2973G258A" TargetMode="External"/><Relationship Id="rId430" Type="http://schemas.openxmlformats.org/officeDocument/2006/relationships/hyperlink" Target="consultantplus://offline/ref=2AEE5039D3E97BBA3C66866CBC0F9561BB7F24BF45E5438353565934BC93FBD2FA484A150218EABCBE036FFD2CBB104C389FE14DEF5E23F69B65F72CH655A" TargetMode="External"/><Relationship Id="rId18" Type="http://schemas.openxmlformats.org/officeDocument/2006/relationships/hyperlink" Target="consultantplus://offline/ref=DDA141A603D5955DCD593768D8C8F6091C96A971BF65C01D94E325AB47B1B372D658FD87C47BF84FB90C8FD1AF5951B07C1FCBEB9F765DB9CB4B2973G258A" TargetMode="External"/><Relationship Id="rId265" Type="http://schemas.openxmlformats.org/officeDocument/2006/relationships/hyperlink" Target="consultantplus://offline/ref=DDA141A603D5955DCD593768D8C8F6091C96A971BF66C41C9CE025AB47B1B372D658FD87C47BF84FB90C8FD4A05951B07C1FCBEB9F765DB9CB4B2973G258A" TargetMode="External"/><Relationship Id="rId472" Type="http://schemas.openxmlformats.org/officeDocument/2006/relationships/hyperlink" Target="consultantplus://offline/ref=2AEE5039D3E97BBA3C66866CBC0F9561BB7F24BF45E74F8C55575934BC93FBD2FA484A150218EABCBE036FFC2DBB104C389FE14DEF5E23F69B65F72CH655A" TargetMode="External"/><Relationship Id="rId125" Type="http://schemas.openxmlformats.org/officeDocument/2006/relationships/hyperlink" Target="consultantplus://offline/ref=DDA141A603D5955DCD593768D8C8F6091C96A971BF66C71191E125AB47B1B372D658FD87C47BF84FB90C8ED0A15951B07C1FCBEB9F765DB9CB4B2973G258A" TargetMode="External"/><Relationship Id="rId167" Type="http://schemas.openxmlformats.org/officeDocument/2006/relationships/hyperlink" Target="consultantplus://offline/ref=DDA141A603D5955DCD593768D8C8F6091C96A971BF66C41C9CE025AB47B1B372D658FD87C47BF84FB90C8FD3A85951B07C1FCBEB9F765DB9CB4B2973G258A" TargetMode="External"/><Relationship Id="rId332" Type="http://schemas.openxmlformats.org/officeDocument/2006/relationships/hyperlink" Target="consultantplus://offline/ref=2AEE5039D3E97BBA3C66866CBC0F9561BB7F24BF45E4408950545934BC93FBD2FA484A150218EABCBE036CF528BB104C389FE14DEF5E23F69B65F72CH655A" TargetMode="External"/><Relationship Id="rId374" Type="http://schemas.openxmlformats.org/officeDocument/2006/relationships/hyperlink" Target="consultantplus://offline/ref=2AEE5039D3E97BBA3C66866CBC0F9561BB7F24BF45E5438353565934BC93FBD2FA484A150218EABCBE036CF42ABB104C389FE14DEF5E23F69B65F72CH655A" TargetMode="External"/><Relationship Id="rId71" Type="http://schemas.openxmlformats.org/officeDocument/2006/relationships/hyperlink" Target="consultantplus://offline/ref=DDA141A603D5955DCD592965CEA4A8061F98FF7CBC67CF43C8B423FC18E1B5278418A3DE873BEB4FB9128DD1ABG550A" TargetMode="External"/><Relationship Id="rId234" Type="http://schemas.openxmlformats.org/officeDocument/2006/relationships/hyperlink" Target="consultantplus://offline/ref=DDA141A603D5955DCD593768D8C8F6091C96A971BF67C61591E625AB47B1B372D658FD87C47BF84FB90C8FD6AE5951B07C1FCBEB9F765DB9CB4B2973G258A" TargetMode="External"/><Relationship Id="rId2" Type="http://schemas.openxmlformats.org/officeDocument/2006/relationships/settings" Target="settings.xml"/><Relationship Id="rId29" Type="http://schemas.openxmlformats.org/officeDocument/2006/relationships/hyperlink" Target="consultantplus://offline/ref=DDA141A603D5955DCD593768D8C8F6091C96A971B967C61397EB78A14FE8BF70D157A282C36AF84EBD128ED1B75005E3G35AA" TargetMode="External"/><Relationship Id="rId276" Type="http://schemas.openxmlformats.org/officeDocument/2006/relationships/hyperlink" Target="consultantplus://offline/ref=DDA141A603D5955DCD593768D8C8F6091C96A971BF64C31797E125AB47B1B372D658FD87C47BF84FB90C8ED3AE5951B07C1FCBEB9F765DB9CB4B2973G258A" TargetMode="External"/><Relationship Id="rId441" Type="http://schemas.openxmlformats.org/officeDocument/2006/relationships/hyperlink" Target="consultantplus://offline/ref=2AEE5039D3E97BBA3C66866CBC0F9561BB7F24BF45E44E8D50575934BC93FBD2FA484A150218EABCBE036DFC2DBB104C389FE14DEF5E23F69B65F72CH655A" TargetMode="External"/><Relationship Id="rId483" Type="http://schemas.openxmlformats.org/officeDocument/2006/relationships/image" Target="media/image7.wmf"/><Relationship Id="rId40" Type="http://schemas.openxmlformats.org/officeDocument/2006/relationships/hyperlink" Target="consultantplus://offline/ref=DDA141A603D5955DCD593768D8C8F6091C96A971BF63C01392E125AB47B1B372D658FD87D67BA043B90891D0A94C07E13AG458A" TargetMode="External"/><Relationship Id="rId136" Type="http://schemas.openxmlformats.org/officeDocument/2006/relationships/hyperlink" Target="consultantplus://offline/ref=DDA141A603D5955DCD593768D8C8F6091C96A971BF67C61591E625AB47B1B372D658FD87C47BF84FB90C8FD3AA5951B07C1FCBEB9F765DB9CB4B2973G258A" TargetMode="External"/><Relationship Id="rId178" Type="http://schemas.openxmlformats.org/officeDocument/2006/relationships/hyperlink" Target="consultantplus://offline/ref=DDA141A603D5955DCD593768D8C8F6091C96A971BF66C41C9CE025AB47B1B372D658FD87C47BF84FB90C8FD3A15951B07C1FCBEB9F765DB9CB4B2973G258A" TargetMode="External"/><Relationship Id="rId301" Type="http://schemas.openxmlformats.org/officeDocument/2006/relationships/hyperlink" Target="consultantplus://offline/ref=DDA141A603D5955DCD593768D8C8F6091C96A971BF67C21694E925AB47B1B372D658FD87C47BF84FB90C8FD8A15951B07C1FCBEB9F765DB9CB4B2973G258A" TargetMode="External"/><Relationship Id="rId343" Type="http://schemas.openxmlformats.org/officeDocument/2006/relationships/hyperlink" Target="consultantplus://offline/ref=2AEE5039D3E97BBA3C66866CBC0F9561BB7F24BF45E74188535C5934BC93FBD2FA484A150218EABCBE036CFF23BB104C389FE14DEF5E23F69B65F72CH655A" TargetMode="External"/><Relationship Id="rId82" Type="http://schemas.openxmlformats.org/officeDocument/2006/relationships/hyperlink" Target="consultantplus://offline/ref=DDA141A603D5955DCD593768D8C8F6091C96A971BF66C71292E625AB47B1B372D658FD87C47BF84FB90C8FD0AE5951B07C1FCBEB9F765DB9CB4B2973G258A" TargetMode="External"/><Relationship Id="rId203" Type="http://schemas.openxmlformats.org/officeDocument/2006/relationships/hyperlink" Target="consultantplus://offline/ref=DDA141A603D5955DCD593768D8C8F6091C96A971BF65CD1795E625AB47B1B372D658FD87C47BF84FB90C8FD6A05951B07C1FCBEB9F765DB9CB4B2973G258A" TargetMode="External"/><Relationship Id="rId385" Type="http://schemas.openxmlformats.org/officeDocument/2006/relationships/hyperlink" Target="consultantplus://offline/ref=2AEE5039D3E97BBA3C669861AA63CB6EBF767AB346E84CDD0F015F63E3C3FD87BA084C40415CE5BEBA0839AD6FE5491D78D4ED4DF54222F4H857A" TargetMode="External"/><Relationship Id="rId245" Type="http://schemas.openxmlformats.org/officeDocument/2006/relationships/hyperlink" Target="consultantplus://offline/ref=DDA141A603D5955DCD593768D8C8F6091C96A971BF66C41C9CE025AB47B1B372D658FD87C47BF84FB90C8FD5A15951B07C1FCBEB9F765DB9CB4B2973G258A" TargetMode="External"/><Relationship Id="rId287" Type="http://schemas.openxmlformats.org/officeDocument/2006/relationships/hyperlink" Target="consultantplus://offline/ref=DDA141A603D5955DCD593768D8C8F6091C96A971BF67C21497E025AB47B1B372D658FD87C47BF84FB90C8FD8AA5951B07C1FCBEB9F765DB9CB4B2973G258A" TargetMode="External"/><Relationship Id="rId410" Type="http://schemas.openxmlformats.org/officeDocument/2006/relationships/hyperlink" Target="consultantplus://offline/ref=2AEE5039D3E97BBA3C669861AA63CB6EBF767AB346E84CDD0F015F63E3C3FD87BA084C40415CE5BDB80839AD6FE5491D78D4ED4DF54222F4H857A" TargetMode="External"/><Relationship Id="rId452" Type="http://schemas.openxmlformats.org/officeDocument/2006/relationships/hyperlink" Target="consultantplus://offline/ref=2AEE5039D3E97BBA3C66866CBC0F9561BB7F24BF45E44E8D50575934BC93FBD2FA484A150218EABCBE036DFE28BB104C389FE14DEF5E23F69B65F72CH655A" TargetMode="External"/><Relationship Id="rId105" Type="http://schemas.openxmlformats.org/officeDocument/2006/relationships/hyperlink" Target="consultantplus://offline/ref=DDA141A603D5955DCD593768D8C8F6091C96A971BF67C61591E625AB47B1B372D658FD87C47BF84FB90C8FD0A15951B07C1FCBEB9F765DB9CB4B2973G258A" TargetMode="External"/><Relationship Id="rId147" Type="http://schemas.openxmlformats.org/officeDocument/2006/relationships/hyperlink" Target="consultantplus://offline/ref=DDA141A603D5955DCD593768D8C8F6091C96A971BF66C51395E325AB47B1B372D658FD87C47BF84FB90C8FD2A85951B07C1FCBEB9F765DB9CB4B2973G258A" TargetMode="External"/><Relationship Id="rId312" Type="http://schemas.openxmlformats.org/officeDocument/2006/relationships/image" Target="media/image1.wmf"/><Relationship Id="rId354" Type="http://schemas.openxmlformats.org/officeDocument/2006/relationships/hyperlink" Target="consultantplus://offline/ref=2AEE5039D3E97BBA3C66866CBC0F9561BB7F24BF45E74188535C5934BC93FBD2FA484A150218EABCBE036CF92FBB104C389FE14DEF5E23F69B65F72CH655A" TargetMode="External"/><Relationship Id="rId51" Type="http://schemas.openxmlformats.org/officeDocument/2006/relationships/hyperlink" Target="consultantplus://offline/ref=DDA141A603D5955DCD593768D8C8F6091C96A971BF67C61591E625AB47B1B372D658FD87C47BF84FB90C8FD1AC5951B07C1FCBEB9F765DB9CB4B2973G258A" TargetMode="External"/><Relationship Id="rId93" Type="http://schemas.openxmlformats.org/officeDocument/2006/relationships/hyperlink" Target="consultantplus://offline/ref=DDA141A603D5955DCD593768D8C8F6091C96A971BF67C61591E625AB47B1B372D658FD87C47BF84FB90C8FD0AD5951B07C1FCBEB9F765DB9CB4B2973G258A" TargetMode="External"/><Relationship Id="rId189" Type="http://schemas.openxmlformats.org/officeDocument/2006/relationships/hyperlink" Target="consultantplus://offline/ref=DDA141A603D5955DCD593768D8C8F6091C96A971BF67C61591E625AB47B1B372D658FD87C47BF84FB90C8FD4A15951B07C1FCBEB9F765DB9CB4B2973G258A" TargetMode="External"/><Relationship Id="rId396" Type="http://schemas.openxmlformats.org/officeDocument/2006/relationships/hyperlink" Target="consultantplus://offline/ref=2AEE5039D3E97BBA3C66866CBC0F9561BB7F24BF45E647825B555934BC93FBD2FA484A150218EABCBE036DFA23BB104C389FE14DEF5E23F69B65F72CH655A" TargetMode="External"/><Relationship Id="rId214" Type="http://schemas.openxmlformats.org/officeDocument/2006/relationships/hyperlink" Target="consultantplus://offline/ref=DDA141A603D5955DCD593768D8C8F6091C96A971BF67C21497E025AB47B1B372D658FD87C47BF84FB90C8FD7A05951B07C1FCBEB9F765DB9CB4B2973G258A" TargetMode="External"/><Relationship Id="rId256" Type="http://schemas.openxmlformats.org/officeDocument/2006/relationships/hyperlink" Target="consultantplus://offline/ref=DDA141A603D5955DCD593768D8C8F6091C96A971BF66C41C9CE025AB47B1B372D658FD87C47BF84FB90C8FD4AD5951B07C1FCBEB9F765DB9CB4B2973G258A" TargetMode="External"/><Relationship Id="rId298" Type="http://schemas.openxmlformats.org/officeDocument/2006/relationships/hyperlink" Target="consultantplus://offline/ref=DDA141A603D5955DCD593768D8C8F6091C96A971BF64C31797E125AB47B1B372D658FD87C47BF84FB90C8ED4AA5951B07C1FCBEB9F765DB9CB4B2973G258A" TargetMode="External"/><Relationship Id="rId421" Type="http://schemas.openxmlformats.org/officeDocument/2006/relationships/hyperlink" Target="consultantplus://offline/ref=2AEE5039D3E97BBA3C66866CBC0F9561BB7F24BF45E6448C55535934BC93FBD2FA484A150218EABCBE036DF42BBB104C389FE14DEF5E23F69B65F72CH655A" TargetMode="External"/><Relationship Id="rId463" Type="http://schemas.openxmlformats.org/officeDocument/2006/relationships/hyperlink" Target="consultantplus://offline/ref=2AEE5039D3E97BBA3C66866CBC0F9561BB7F24BF45E74F8353575934BC93FBD2FA484A150218EABCBE036DFD2BBB104C389FE14DEF5E23F69B65F72CH655A" TargetMode="External"/><Relationship Id="rId116" Type="http://schemas.openxmlformats.org/officeDocument/2006/relationships/hyperlink" Target="consultantplus://offline/ref=DDA141A603D5955DCD593768D8C8F6091C96A971BF67C21497E025AB47B1B372D658FD87C47BF84FB90C8FD3A95951B07C1FCBEB9F765DB9CB4B2973G258A" TargetMode="External"/><Relationship Id="rId137" Type="http://schemas.openxmlformats.org/officeDocument/2006/relationships/hyperlink" Target="consultantplus://offline/ref=DDA141A603D5955DCD593768D8C8F6091C96A971BF66C71292E625AB47B1B372D658FD87C47BF84FB90C8FD0A05951B07C1FCBEB9F765DB9CB4B2973G258A" TargetMode="External"/><Relationship Id="rId158" Type="http://schemas.openxmlformats.org/officeDocument/2006/relationships/hyperlink" Target="consultantplus://offline/ref=DDA141A603D5955DCD593768D8C8F6091C96A971BF65C01D94E325AB47B1B372D658FD87C47BF84FB90C8ED0A85951B07C1FCBEB9F765DB9CB4B2973G258A" TargetMode="External"/><Relationship Id="rId302" Type="http://schemas.openxmlformats.org/officeDocument/2006/relationships/hyperlink" Target="consultantplus://offline/ref=DDA141A603D5955DCD593768D8C8F6091C96A971BF64C31797E125AB47B1B372D658FD87C47BF84FB90C8ED7AE5951B07C1FCBEB9F765DB9CB4B2973G258A" TargetMode="External"/><Relationship Id="rId323" Type="http://schemas.openxmlformats.org/officeDocument/2006/relationships/hyperlink" Target="consultantplus://offline/ref=2AEE5039D3E97BBA3C66866CBC0F9561BB7F24BF45E6448C55535934BC93FBD2FA484A150218EABCBE036DF92FBB104C389FE14DEF5E23F69B65F72CH655A" TargetMode="External"/><Relationship Id="rId344" Type="http://schemas.openxmlformats.org/officeDocument/2006/relationships/hyperlink" Target="consultantplus://offline/ref=2AEE5039D3E97BBA3C66866CBC0F9561BB7F24BF45E5418253535934BC93FBD2FA484A150218EABCBE036CFD2CBB104C389FE14DEF5E23F69B65F72CH655A" TargetMode="External"/><Relationship Id="rId20" Type="http://schemas.openxmlformats.org/officeDocument/2006/relationships/hyperlink" Target="consultantplus://offline/ref=DDA141A603D5955DCD593768D8C8F6091C96A971B861CC119CEB78A14FE8BF70D157A282C36AF84EBD128ED1B75005E3G35AA" TargetMode="External"/><Relationship Id="rId41" Type="http://schemas.openxmlformats.org/officeDocument/2006/relationships/hyperlink" Target="consultantplus://offline/ref=DDA141A603D5955DCD593768D8C8F6091C96A971BF63C31490E025AB47B1B372D658FD87D67BA043B90891D0A94C07E13AG458A" TargetMode="External"/><Relationship Id="rId62" Type="http://schemas.openxmlformats.org/officeDocument/2006/relationships/hyperlink" Target="consultantplus://offline/ref=DDA141A603D5955DCD593768D8C8F6091C96A971BF67C21497E025AB47B1B372D658FD87C47BF84FB90C8FD1A15951B07C1FCBEB9F765DB9CB4B2973G258A" TargetMode="External"/><Relationship Id="rId83" Type="http://schemas.openxmlformats.org/officeDocument/2006/relationships/hyperlink" Target="consultantplus://offline/ref=DDA141A603D5955DCD593768D8C8F6091C96A971BF67C11D95E525AB47B1B372D658FD87C47BF84FB90C87D9A85951B07C1FCBEB9F765DB9CB4B2973G258A" TargetMode="External"/><Relationship Id="rId179" Type="http://schemas.openxmlformats.org/officeDocument/2006/relationships/hyperlink" Target="consultantplus://offline/ref=DDA141A603D5955DCD593768D8C8F6091C96A971BF66C41C9CE025AB47B1B372D658FD87C47BF84FB90C8FD2A95951B07C1FCBEB9F765DB9CB4B2973G258A" TargetMode="External"/><Relationship Id="rId365" Type="http://schemas.openxmlformats.org/officeDocument/2006/relationships/hyperlink" Target="consultantplus://offline/ref=2AEE5039D3E97BBA3C66866CBC0F9561BB7F24BF45E5438353565934BC93FBD2FA484A150218EABCBE036CFB22BB104C389FE14DEF5E23F69B65F72CH655A" TargetMode="External"/><Relationship Id="rId386" Type="http://schemas.openxmlformats.org/officeDocument/2006/relationships/hyperlink" Target="consultantplus://offline/ref=2AEE5039D3E97BBA3C66866CBC0F9561BB7F24BF45E5438353565934BC93FBD2FA484A150218EABCBE036CF52BBB104C389FE14DEF5E23F69B65F72CH655A" TargetMode="External"/><Relationship Id="rId190" Type="http://schemas.openxmlformats.org/officeDocument/2006/relationships/hyperlink" Target="consultantplus://offline/ref=DDA141A603D5955DCD593768D8C8F6091C96A971BF67C21497E025AB47B1B372D658FD87C47BF84FB90C8FD4A15951B07C1FCBEB9F765DB9CB4B2973G258A" TargetMode="External"/><Relationship Id="rId204" Type="http://schemas.openxmlformats.org/officeDocument/2006/relationships/hyperlink" Target="consultantplus://offline/ref=DDA141A603D5955DCD593768D8C8F6091C96A971BF64C31797E125AB47B1B372D658FD87C47BF84FB90C8FD4A15951B07C1FCBEB9F765DB9CB4B2973G258A" TargetMode="External"/><Relationship Id="rId225" Type="http://schemas.openxmlformats.org/officeDocument/2006/relationships/hyperlink" Target="consultantplus://offline/ref=DDA141A603D5955DCD593768D8C8F6091C96A971BF66C41C9CE025AB47B1B372D658FD87C47BF84FB90C8FD5AD5951B07C1FCBEB9F765DB9CB4B2973G258A" TargetMode="External"/><Relationship Id="rId246" Type="http://schemas.openxmlformats.org/officeDocument/2006/relationships/hyperlink" Target="consultantplus://offline/ref=DDA141A603D5955DCD593768D8C8F6091C96A971BF66C71292E625AB47B1B372D658FD87C47BF84FB90C8FD5AD5951B07C1FCBEB9F765DB9CB4B2973G258A" TargetMode="External"/><Relationship Id="rId267" Type="http://schemas.openxmlformats.org/officeDocument/2006/relationships/hyperlink" Target="consultantplus://offline/ref=DDA141A603D5955DCD592965CEA4A8061D95F774BA62CF43C8B423FC18E1B5279618FBD2873FF547BE07DB80ED0708E13C54C7EB856A5CBBGD57A" TargetMode="External"/><Relationship Id="rId288" Type="http://schemas.openxmlformats.org/officeDocument/2006/relationships/hyperlink" Target="consultantplus://offline/ref=DDA141A603D5955DCD593768D8C8F6091C96A971BF67C21694E925AB47B1B372D658FD87C47BF84FB90C8FD8A85951B07C1FCBEB9F765DB9CB4B2973G258A" TargetMode="External"/><Relationship Id="rId411" Type="http://schemas.openxmlformats.org/officeDocument/2006/relationships/hyperlink" Target="consultantplus://offline/ref=2AEE5039D3E97BBA3C669861AA63CB6EBF767AB346E84CDD0F015F63E3C3FD87BA084C40415CE6B5BA0839AD6FE5491D78D4ED4DF54222F4H857A" TargetMode="External"/><Relationship Id="rId432" Type="http://schemas.openxmlformats.org/officeDocument/2006/relationships/hyperlink" Target="consultantplus://offline/ref=2AEE5039D3E97BBA3C66866CBC0F9561BB7F24BF45E5438353565934BC93FBD2FA484A150218EABCBE036FFD23BB104C389FE14DEF5E23F69B65F72CH655A" TargetMode="External"/><Relationship Id="rId453" Type="http://schemas.openxmlformats.org/officeDocument/2006/relationships/image" Target="media/image3.wmf"/><Relationship Id="rId474" Type="http://schemas.openxmlformats.org/officeDocument/2006/relationships/image" Target="media/image6.wmf"/><Relationship Id="rId106" Type="http://schemas.openxmlformats.org/officeDocument/2006/relationships/hyperlink" Target="consultantplus://offline/ref=DDA141A603D5955DCD593768D8C8F6091C96A971BF67C21693E425AB47B1B372D658FD87C47BF84FB90C8FD0A05951B07C1FCBEB9F765DB9CB4B2973G258A" TargetMode="External"/><Relationship Id="rId127" Type="http://schemas.openxmlformats.org/officeDocument/2006/relationships/hyperlink" Target="consultantplus://offline/ref=DDA141A603D5955DCD593768D8C8F6091C96A971BF65C21491E225AB47B1B372D658FD87C47BF84FB90C8FD1AC5951B07C1FCBEB9F765DB9CB4B2973G258A" TargetMode="External"/><Relationship Id="rId313" Type="http://schemas.openxmlformats.org/officeDocument/2006/relationships/image" Target="media/image2.wmf"/><Relationship Id="rId10" Type="http://schemas.openxmlformats.org/officeDocument/2006/relationships/hyperlink" Target="consultantplus://offline/ref=DDA141A603D5955DCD593768D8C8F6091C96A971BF67C61591E625AB47B1B372D658FD87C47BF84FB90C8FD1AC5951B07C1FCBEB9F765DB9CB4B2973G258A" TargetMode="External"/><Relationship Id="rId31" Type="http://schemas.openxmlformats.org/officeDocument/2006/relationships/hyperlink" Target="consultantplus://offline/ref=DDA141A603D5955DCD593768D8C8F6091C96A971B668CD1C94EB78A14FE8BF70D157A282C36AF84EBD128ED1B75005E3G35AA" TargetMode="External"/><Relationship Id="rId52" Type="http://schemas.openxmlformats.org/officeDocument/2006/relationships/hyperlink" Target="consultantplus://offline/ref=DDA141A603D5955DCD593768D8C8F6091C96A971BF67C21497E025AB47B1B372D658FD87C47BF84FB90C8FD1AC5951B07C1FCBEB9F765DB9CB4B2973G258A" TargetMode="External"/><Relationship Id="rId73" Type="http://schemas.openxmlformats.org/officeDocument/2006/relationships/hyperlink" Target="consultantplus://offline/ref=DDA141A603D5955DCD592965CEA4A806189FF77DBC68CF43C8B423FC18E1B5278418A3DE873BEB4FB9128DD1ABG550A" TargetMode="External"/><Relationship Id="rId94" Type="http://schemas.openxmlformats.org/officeDocument/2006/relationships/hyperlink" Target="consultantplus://offline/ref=DDA141A603D5955DCD593768D8C8F6091C96A971BF67C61097E025AB47B1B372D658FD87C47BF84FB90C8FD1A05951B07C1FCBEB9F765DB9CB4B2973G258A" TargetMode="External"/><Relationship Id="rId148" Type="http://schemas.openxmlformats.org/officeDocument/2006/relationships/hyperlink" Target="consultantplus://offline/ref=DDA141A603D5955DCD593768D8C8F6091C96A971BF65C21C94E625AB47B1B372D658FD87C47BF84FB90C8FD3AC5951B07C1FCBEB9F765DB9CB4B2973G258A" TargetMode="External"/><Relationship Id="rId169" Type="http://schemas.openxmlformats.org/officeDocument/2006/relationships/hyperlink" Target="consultantplus://offline/ref=DDA141A603D5955DCD593768D8C8F6091C96A971BF66C71292E625AB47B1B372D658FD87C47BF84FB90C8FD3AE5951B07C1FCBEB9F765DB9CB4B2973G258A" TargetMode="External"/><Relationship Id="rId334" Type="http://schemas.openxmlformats.org/officeDocument/2006/relationships/hyperlink" Target="consultantplus://offline/ref=2AEE5039D3E97BBA3C66866CBC0F9561BB7F24BF45E7418A50555934BC93FBD2FA484A150218EABCBE036CFC23BB104C389FE14DEF5E23F69B65F72CH655A" TargetMode="External"/><Relationship Id="rId355" Type="http://schemas.openxmlformats.org/officeDocument/2006/relationships/hyperlink" Target="consultantplus://offline/ref=2AEE5039D3E97BBA3C66866CBC0F9561BB7F24BF45E6448C55535934BC93FBD2FA484A150218EABCBE036DF923BB104C389FE14DEF5E23F69B65F72CH655A" TargetMode="External"/><Relationship Id="rId376" Type="http://schemas.openxmlformats.org/officeDocument/2006/relationships/hyperlink" Target="consultantplus://offline/ref=2AEE5039D3E97BBA3C66866CBC0F9561BB7F24BF45E647825B555934BC93FBD2FA484A150218EABCBE036DFA2ABB104C389FE14DEF5E23F69B65F72CH655A" TargetMode="External"/><Relationship Id="rId397" Type="http://schemas.openxmlformats.org/officeDocument/2006/relationships/hyperlink" Target="consultantplus://offline/ref=2AEE5039D3E97BBA3C669861AA63CB6EBF767AB346E84CDD0F015F63E3C3FD87BA084C40415CE5BFB80839AD6FE5491D78D4ED4DF54222F4H857A"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DDA141A603D5955DCD593768D8C8F6091C96A971BF66C41C9CE025AB47B1B372D658FD87C47BF84FB90C8FD2AB5951B07C1FCBEB9F765DB9CB4B2973G258A" TargetMode="External"/><Relationship Id="rId215" Type="http://schemas.openxmlformats.org/officeDocument/2006/relationships/hyperlink" Target="consultantplus://offline/ref=DDA141A603D5955DCD593768D8C8F6091C96A971BF67C21694E925AB47B1B372D658FD87C47BF84FB90C8FD4A85951B07C1FCBEB9F765DB9CB4B2973G258A" TargetMode="External"/><Relationship Id="rId236" Type="http://schemas.openxmlformats.org/officeDocument/2006/relationships/hyperlink" Target="consultantplus://offline/ref=DDA141A603D5955DCD593768D8C8F6091C96A971BF67C21694E925AB47B1B372D658FD87C47BF84FB90C8FD7AD5951B07C1FCBEB9F765DB9CB4B2973G258A" TargetMode="External"/><Relationship Id="rId257" Type="http://schemas.openxmlformats.org/officeDocument/2006/relationships/hyperlink" Target="consultantplus://offline/ref=DDA141A603D5955DCD593768D8C8F6091C96A971BF65C01D94E325AB47B1B372D658FD87C47BF84FB90C8ED6A85951B07C1FCBEB9F765DB9CB4B2973G258A" TargetMode="External"/><Relationship Id="rId278" Type="http://schemas.openxmlformats.org/officeDocument/2006/relationships/hyperlink" Target="consultantplus://offline/ref=DDA141A603D5955DCD593768D8C8F6091C96A971BF67C21497E025AB47B1B372D658FD87C47BF84FB90C8FD8A85951B07C1FCBEB9F765DB9CB4B2973G258A" TargetMode="External"/><Relationship Id="rId401" Type="http://schemas.openxmlformats.org/officeDocument/2006/relationships/hyperlink" Target="consultantplus://offline/ref=2AEE5039D3E97BBA3C66866CBC0F9561BB7F24BF45E647825B555934BC93FBD2FA484A150218EABCBE036DFA22BB104C389FE14DEF5E23F69B65F72CH655A" TargetMode="External"/><Relationship Id="rId422" Type="http://schemas.openxmlformats.org/officeDocument/2006/relationships/hyperlink" Target="consultantplus://offline/ref=2AEE5039D3E97BBA3C669861AA63CB6EBF767AB346E84CDD0F015F63E3C3FD87BA084C40415CE6B5BA0839AD6FE5491D78D4ED4DF54222F4H857A" TargetMode="External"/><Relationship Id="rId443" Type="http://schemas.openxmlformats.org/officeDocument/2006/relationships/hyperlink" Target="consultantplus://offline/ref=2AEE5039D3E97BBA3C66866CBC0F9561BB7F24BF45E44E8D50575934BC93FBD2FA484A150218EABCBE036DFC22BB104C389FE14DEF5E23F69B65F72CH655A" TargetMode="External"/><Relationship Id="rId464" Type="http://schemas.openxmlformats.org/officeDocument/2006/relationships/hyperlink" Target="consultantplus://offline/ref=2AEE5039D3E97BBA3C66866CBC0F9561BB7F24BF45E647825B555934BC93FBD2FA484A150218EABCBE036DF428BB104C389FE14DEF5E23F69B65F72CH655A" TargetMode="External"/><Relationship Id="rId303" Type="http://schemas.openxmlformats.org/officeDocument/2006/relationships/hyperlink" Target="consultantplus://offline/ref=DDA141A603D5955DCD593768D8C8F6091C96A971BF67C21694E925AB47B1B372D658FD87C47BF84FB90C8ED1AB5951B07C1FCBEB9F765DB9CB4B2973G258A" TargetMode="External"/><Relationship Id="rId485" Type="http://schemas.openxmlformats.org/officeDocument/2006/relationships/hyperlink" Target="consultantplus://offline/ref=2AEE5039D3E97BBA3C66866CBC0F9561BB7F24BF45E7458B56535934BC93FBD2FA484A150218EABCBE036CF928BB104C389FE14DEF5E23F69B65F72CH655A" TargetMode="External"/><Relationship Id="rId42" Type="http://schemas.openxmlformats.org/officeDocument/2006/relationships/hyperlink" Target="consultantplus://offline/ref=DDA141A603D5955DCD593768D8C8F6091C96A971BF63C31D96E525AB47B1B372D658FD87D67BA043B90891D0A94C07E13AG458A" TargetMode="External"/><Relationship Id="rId84" Type="http://schemas.openxmlformats.org/officeDocument/2006/relationships/hyperlink" Target="consultantplus://offline/ref=DDA141A603D5955DCD593768D8C8F6091C96A971BF67CC1392E425AB47B1B372D658FD87C47BF84FB90C87D1A15951B07C1FCBEB9F765DB9CB4B2973G258A" TargetMode="External"/><Relationship Id="rId138" Type="http://schemas.openxmlformats.org/officeDocument/2006/relationships/hyperlink" Target="consultantplus://offline/ref=DDA141A603D5955DCD593768D8C8F6091C96A971BF66C7139CE325AB47B1B372D658FD87C47BF84FB90C87D8A05951B07C1FCBEB9F765DB9CB4B2973G258A" TargetMode="External"/><Relationship Id="rId345" Type="http://schemas.openxmlformats.org/officeDocument/2006/relationships/hyperlink" Target="consultantplus://offline/ref=2AEE5039D3E97BBA3C66866CBC0F9561BB7F24BF45E4408950545934BC93FBD2FA484A150218EABCBE036FFC2CBB104C389FE14DEF5E23F69B65F72CH655A" TargetMode="External"/><Relationship Id="rId387" Type="http://schemas.openxmlformats.org/officeDocument/2006/relationships/hyperlink" Target="consultantplus://offline/ref=2AEE5039D3E97BBA3C66866CBC0F9561BB7F24BF45E5438353565934BC93FBD2FA484A150218EABCBE036CF529BB104C389FE14DEF5E23F69B65F72CH655A" TargetMode="External"/><Relationship Id="rId191" Type="http://schemas.openxmlformats.org/officeDocument/2006/relationships/hyperlink" Target="consultantplus://offline/ref=DDA141A603D5955DCD593768D8C8F6091C96A971BF67C21694E925AB47B1B372D658FD87C47BF84FB90C8FD5AD5951B07C1FCBEB9F765DB9CB4B2973G258A" TargetMode="External"/><Relationship Id="rId205" Type="http://schemas.openxmlformats.org/officeDocument/2006/relationships/hyperlink" Target="consultantplus://offline/ref=DDA141A603D5955DCD593768D8C8F6091C96A971BF67C61591E625AB47B1B372D658FD87C47BF84FB90C8FD7AB5951B07C1FCBEB9F765DB9CB4B2973G258A" TargetMode="External"/><Relationship Id="rId247" Type="http://schemas.openxmlformats.org/officeDocument/2006/relationships/hyperlink" Target="consultantplus://offline/ref=DDA141A603D5955DCD593768D8C8F6091C96A971BF66C41C9CE025AB47B1B372D658FD87C47BF84FB90C8FD4A95951B07C1FCBEB9F765DB9CB4B2973G258A" TargetMode="External"/><Relationship Id="rId412" Type="http://schemas.openxmlformats.org/officeDocument/2006/relationships/hyperlink" Target="consultantplus://offline/ref=2AEE5039D3E97BBA3C669861AA63CB6EBF767AB346E84CDD0F015F63E3C3FD87BA084C40415CE6B5B90839AD6FE5491D78D4ED4DF54222F4H857A" TargetMode="External"/><Relationship Id="rId107" Type="http://schemas.openxmlformats.org/officeDocument/2006/relationships/hyperlink" Target="consultantplus://offline/ref=DDA141A603D5955DCD593768D8C8F6091C96A971BF64C31797E125AB47B1B372D658FD87C47BF84FB90C8FD2A95951B07C1FCBEB9F765DB9CB4B2973G258A" TargetMode="External"/><Relationship Id="rId289" Type="http://schemas.openxmlformats.org/officeDocument/2006/relationships/hyperlink" Target="consultantplus://offline/ref=DDA141A603D5955DCD593768D8C8F6091C96A971BF66C71292E625AB47B1B372D658FD87C47BF84FB90C8FD4A95951B07C1FCBEB9F765DB9CB4B2973G258A" TargetMode="External"/><Relationship Id="rId454" Type="http://schemas.openxmlformats.org/officeDocument/2006/relationships/image" Target="media/image4.wmf"/><Relationship Id="rId11" Type="http://schemas.openxmlformats.org/officeDocument/2006/relationships/hyperlink" Target="consultantplus://offline/ref=DDA141A603D5955DCD593768D8C8F6091C96A971BF67C21497E025AB47B1B372D658FD87C47BF84FB90C8FD1AC5951B07C1FCBEB9F765DB9CB4B2973G258A" TargetMode="External"/><Relationship Id="rId53" Type="http://schemas.openxmlformats.org/officeDocument/2006/relationships/hyperlink" Target="consultantplus://offline/ref=DDA141A603D5955DCD593768D8C8F6091C96A971BF67C21694E925AB47B1B372D658FD87C47BF84FB90C8FD1AC5951B07C1FCBEB9F765DB9CB4B2973G258A" TargetMode="External"/><Relationship Id="rId149" Type="http://schemas.openxmlformats.org/officeDocument/2006/relationships/hyperlink" Target="consultantplus://offline/ref=DDA141A603D5955DCD593768D8C8F6091C96A971BF66C5119DE525AB47B1B372D658FD87C47BF84FB90C8FD0A85951B07C1FCBEB9F765DB9CB4B2973G258A" TargetMode="External"/><Relationship Id="rId314" Type="http://schemas.openxmlformats.org/officeDocument/2006/relationships/hyperlink" Target="consultantplus://offline/ref=2AEE5039D3E97BBA3C669861AA63CB6EBF7679B241E34CDD0F015F63E3C3FD87BA084C42425FECE9EF4738F12BB45A1C7CD4EE4DE9H452A" TargetMode="External"/><Relationship Id="rId356" Type="http://schemas.openxmlformats.org/officeDocument/2006/relationships/hyperlink" Target="consultantplus://offline/ref=2AEE5039D3E97BBA3C66866CBC0F9561BB7F24BF45E74188535C5934BC93FBD2FA484A150218EABCBE036CF92DBB104C389FE14DEF5E23F69B65F72CH655A" TargetMode="External"/><Relationship Id="rId398" Type="http://schemas.openxmlformats.org/officeDocument/2006/relationships/hyperlink" Target="consultantplus://offline/ref=2AEE5039D3E97BBA3C66866CBC0F9561BB7F24BF45E5438353565934BC93FBD2FA484A150218EABCBE036CF52DBB104C389FE14DEF5E23F69B65F72CH655A" TargetMode="External"/><Relationship Id="rId95" Type="http://schemas.openxmlformats.org/officeDocument/2006/relationships/hyperlink" Target="consultantplus://offline/ref=DDA141A603D5955DCD593768D8C8F6091C96A971BF67C61591E625AB47B1B372D658FD87C47BF84FB90C8FD0AC5951B07C1FCBEB9F765DB9CB4B2973G258A" TargetMode="External"/><Relationship Id="rId160" Type="http://schemas.openxmlformats.org/officeDocument/2006/relationships/hyperlink" Target="consultantplus://offline/ref=DDA141A603D5955DCD593768D8C8F6091C96A971BF66C41C9CE025AB47B1B372D658FD87C47BF84FB90C8FD0A15951B07C1FCBEB9F765DB9CB4B2973G258A" TargetMode="External"/><Relationship Id="rId216" Type="http://schemas.openxmlformats.org/officeDocument/2006/relationships/hyperlink" Target="consultantplus://offline/ref=DDA141A603D5955DCD593768D8C8F6091C96A971BF66C41C9CE025AB47B1B372D658FD87C47BF84FB90C8FD5AB5951B07C1FCBEB9F765DB9CB4B2973G258A" TargetMode="External"/><Relationship Id="rId423" Type="http://schemas.openxmlformats.org/officeDocument/2006/relationships/hyperlink" Target="consultantplus://offline/ref=2AEE5039D3E97BBA3C669861AA63CB6EBF767AB346E84CDD0F015F63E3C3FD87BA084C40415CE6B5B90839AD6FE5491D78D4ED4DF54222F4H857A" TargetMode="External"/><Relationship Id="rId258" Type="http://schemas.openxmlformats.org/officeDocument/2006/relationships/hyperlink" Target="consultantplus://offline/ref=DDA141A603D5955DCD593768D8C8F6091C96A971BF65C21C94E625AB47B1B372D658FD87C47BF84FB90C8FD9A85951B07C1FCBEB9F765DB9CB4B2973G258A" TargetMode="External"/><Relationship Id="rId465" Type="http://schemas.openxmlformats.org/officeDocument/2006/relationships/hyperlink" Target="consultantplus://offline/ref=2AEE5039D3E97BBA3C669861AA63CB6EBF767AB346E84CDD0F015F63E3C3FD87BA084C40415CE7BCBA0839AD6FE5491D78D4ED4DF54222F4H857A" TargetMode="External"/><Relationship Id="rId22" Type="http://schemas.openxmlformats.org/officeDocument/2006/relationships/hyperlink" Target="consultantplus://offline/ref=DDA141A603D5955DCD593768D8C8F6091C96A971B863C51597EB78A14FE8BF70D157A282C36AF84EBD128ED1B75005E3G35AA" TargetMode="External"/><Relationship Id="rId64" Type="http://schemas.openxmlformats.org/officeDocument/2006/relationships/hyperlink" Target="consultantplus://offline/ref=DDA141A603D5955DCD593768D8C8F6091C96A971BF66C41C9CE025AB47B1B372D658FD87C47BF84FB90C8FD1A15951B07C1FCBEB9F765DB9CB4B2973G258A" TargetMode="External"/><Relationship Id="rId118" Type="http://schemas.openxmlformats.org/officeDocument/2006/relationships/hyperlink" Target="consultantplus://offline/ref=DDA141A603D5955DCD593768D8C8F6091C96A971BF67C21497E025AB47B1B372D658FD87C47BF84FB90C8FD3A85951B07C1FCBEB9F765DB9CB4B2973G258A" TargetMode="External"/><Relationship Id="rId325" Type="http://schemas.openxmlformats.org/officeDocument/2006/relationships/hyperlink" Target="consultantplus://offline/ref=2AEE5039D3E97BBA3C66866CBC0F9561BB7F24BF45E54E8952535934BC93FBD2FA484A150218EABCBE036CFA2DBB104C389FE14DEF5E23F69B65F72CH655A" TargetMode="External"/><Relationship Id="rId367" Type="http://schemas.openxmlformats.org/officeDocument/2006/relationships/hyperlink" Target="consultantplus://offline/ref=2AEE5039D3E97BBA3C66866CBC0F9561BB7F24BF45E647825B555934BC93FBD2FA484A150218EABCBE036DFA2BBB104C389FE14DEF5E23F69B65F72CH655A" TargetMode="External"/><Relationship Id="rId171" Type="http://schemas.openxmlformats.org/officeDocument/2006/relationships/hyperlink" Target="consultantplus://offline/ref=DDA141A603D5955DCD593768D8C8F6091C96A971BF66C71292E625AB47B1B372D658FD87C47BF84FB90C8FD3A15951B07C1FCBEB9F765DB9CB4B2973G258A" TargetMode="External"/><Relationship Id="rId227" Type="http://schemas.openxmlformats.org/officeDocument/2006/relationships/hyperlink" Target="consultantplus://offline/ref=DDA141A603D5955DCD593768D8C8F6091C96A971BF65C01D94E325AB47B1B372D658FD87C47BF84FB90C8ED4A05951B07C1FCBEB9F765DB9CB4B2973G258A" TargetMode="External"/><Relationship Id="rId269" Type="http://schemas.openxmlformats.org/officeDocument/2006/relationships/hyperlink" Target="consultantplus://offline/ref=DDA141A603D5955DCD592965CEA4A806189CF278B764CF43C8B423FC18E1B5279618FBD2803CF149BA07DB80ED0708E13C54C7EB856A5CBBGD57A" TargetMode="External"/><Relationship Id="rId434" Type="http://schemas.openxmlformats.org/officeDocument/2006/relationships/hyperlink" Target="consultantplus://offline/ref=2AEE5039D3E97BBA3C66866CBC0F9561BB7F24BF45E647825B555934BC93FBD2FA484A150218EABCBE036DFB2DBB104C389FE14DEF5E23F69B65F72CH655A" TargetMode="External"/><Relationship Id="rId476" Type="http://schemas.openxmlformats.org/officeDocument/2006/relationships/hyperlink" Target="consultantplus://offline/ref=2AEE5039D3E97BBA3C66866CBC0F9561BB7F24BF45E647825B555934BC93FBD2FA484A150218EABCBE036DF42FBB104C389FE14DEF5E23F69B65F72CH655A" TargetMode="External"/><Relationship Id="rId33" Type="http://schemas.openxmlformats.org/officeDocument/2006/relationships/hyperlink" Target="consultantplus://offline/ref=DDA141A603D5955DCD593768D8C8F6091C96A971B768C61394EB78A14FE8BF70D157A282C36AF84EBD128ED1B75005E3G35AA" TargetMode="External"/><Relationship Id="rId129" Type="http://schemas.openxmlformats.org/officeDocument/2006/relationships/hyperlink" Target="consultantplus://offline/ref=DDA141A603D5955DCD593768D8C8F6091C96A971BF65C21491E225AB47B1B372D658FD87C47BF84FB90C8FD1AC5951B07C1FCBEB9F765DB9CB4B2973G258A" TargetMode="External"/><Relationship Id="rId280" Type="http://schemas.openxmlformats.org/officeDocument/2006/relationships/hyperlink" Target="consultantplus://offline/ref=DDA141A603D5955DCD593768D8C8F6091C96A971BF66C71292E625AB47B1B372D658FD87C47BF84FB90C8FD5A15951B07C1FCBEB9F765DB9CB4B2973G258A" TargetMode="External"/><Relationship Id="rId336" Type="http://schemas.openxmlformats.org/officeDocument/2006/relationships/hyperlink" Target="consultantplus://offline/ref=2AEE5039D3E97BBA3C66866CBC0F9561BB7F24BF45E5418253535934BC93FBD2FA484A150218EABCBE036CFC2DBB104C389FE14DEF5E23F69B65F72CH655A" TargetMode="External"/><Relationship Id="rId75" Type="http://schemas.openxmlformats.org/officeDocument/2006/relationships/hyperlink" Target="consultantplus://offline/ref=DDA141A603D5955DCD593768D8C8F6091C96A971BF65C21C94E625AB47B1B372D658FD87C47BF84FB90C8FD0AB5951B07C1FCBEB9F765DB9CB4B2973G258A" TargetMode="External"/><Relationship Id="rId140" Type="http://schemas.openxmlformats.org/officeDocument/2006/relationships/hyperlink" Target="consultantplus://offline/ref=DDA141A603D5955DCD593768D8C8F6091C96A971BF67C21190E225AB47B1B372D658FD87C47BF84FB90C8FD1A05951B07C1FCBEB9F765DB9CB4B2973G258A" TargetMode="External"/><Relationship Id="rId182" Type="http://schemas.openxmlformats.org/officeDocument/2006/relationships/hyperlink" Target="consultantplus://offline/ref=DDA141A603D5955DCD592965CEA4A806189FF37FBF60CF43C8B423FC18E1B5278418A3DE873BEB4FB9128DD1ABG550A" TargetMode="External"/><Relationship Id="rId378" Type="http://schemas.openxmlformats.org/officeDocument/2006/relationships/hyperlink" Target="consultantplus://offline/ref=2AEE5039D3E97BBA3C669861AA63CB6EBF767AB346E84CDD0F015F63E3C3FD87BA084C40415CE5B8BF0839AD6FE5491D78D4ED4DF54222F4H857A" TargetMode="External"/><Relationship Id="rId403" Type="http://schemas.openxmlformats.org/officeDocument/2006/relationships/hyperlink" Target="consultantplus://offline/ref=2AEE5039D3E97BBA3C669861AA63CB6EBF767AB346E84CDD0F015F63E3C3FD87BA084C40415CE6BAB90839AD6FE5491D78D4ED4DF54222F4H857A" TargetMode="External"/><Relationship Id="rId6" Type="http://schemas.openxmlformats.org/officeDocument/2006/relationships/hyperlink" Target="consultantplus://offline/ref=DDA141A603D5955DCD593768D8C8F6091C96A971BF65C21C94E625AB47B1B372D658FD87C47BF84FB90C8FD1AC5951B07C1FCBEB9F765DB9CB4B2973G258A" TargetMode="External"/><Relationship Id="rId238" Type="http://schemas.openxmlformats.org/officeDocument/2006/relationships/hyperlink" Target="consultantplus://offline/ref=DDA141A603D5955DCD593768D8C8F6091C96A971BF66C71292E625AB47B1B372D658FD87C47BF84FB90C8FD5AB5951B07C1FCBEB9F765DB9CB4B2973G258A" TargetMode="External"/><Relationship Id="rId445" Type="http://schemas.openxmlformats.org/officeDocument/2006/relationships/hyperlink" Target="consultantplus://offline/ref=2AEE5039D3E97BBA3C66866CBC0F9561BB7F24BF45E44E8D50545934BC93FBD2FA484A150218EABCBE036DFA2FBB104C389FE14DEF5E23F69B65F72CH655A" TargetMode="External"/><Relationship Id="rId487" Type="http://schemas.openxmlformats.org/officeDocument/2006/relationships/fontTable" Target="fontTable.xml"/><Relationship Id="rId291" Type="http://schemas.openxmlformats.org/officeDocument/2006/relationships/hyperlink" Target="consultantplus://offline/ref=DDA141A603D5955DCD593768D8C8F6091C96A971BF64C31797E125AB47B1B372D658FD87C47BF84FB90C8ED5AA5951B07C1FCBEB9F765DB9CB4B2973G258A" TargetMode="External"/><Relationship Id="rId305" Type="http://schemas.openxmlformats.org/officeDocument/2006/relationships/hyperlink" Target="consultantplus://offline/ref=DDA141A603D5955DCD593768D8C8F6091C96A971BF67C21694E925AB47B1B372D658FD87C47BF84FB90C8ED1A05951B07C1FCBEB9F765DB9CB4B2973G258A" TargetMode="External"/><Relationship Id="rId347" Type="http://schemas.openxmlformats.org/officeDocument/2006/relationships/hyperlink" Target="consultantplus://offline/ref=2AEE5039D3E97BBA3C66866CBC0F9561BB7F24BF45E5418253535934BC93FBD2FA484A150218EABCBE036CFD22BB104C389FE14DEF5E23F69B65F72CH655A" TargetMode="External"/><Relationship Id="rId44" Type="http://schemas.openxmlformats.org/officeDocument/2006/relationships/hyperlink" Target="consultantplus://offline/ref=DDA141A603D5955DCD593768D8C8F6091C96A971BF62C11095E025AB47B1B372D658FD87D67BA043B90891D0A94C07E13AG458A" TargetMode="External"/><Relationship Id="rId86" Type="http://schemas.openxmlformats.org/officeDocument/2006/relationships/hyperlink" Target="consultantplus://offline/ref=DDA141A603D5955DCD593768D8C8F6091C96A971BF66C41C9CE025AB47B1B372D658FD87C47BF84FB90C8FD0A85951B07C1FCBEB9F765DB9CB4B2973G258A" TargetMode="External"/><Relationship Id="rId151" Type="http://schemas.openxmlformats.org/officeDocument/2006/relationships/hyperlink" Target="consultantplus://offline/ref=DDA141A603D5955DCD593768D8C8F6091C96A971BF67CD1593E925AB47B1B372D658FD87C47BF84FB90C8ED3A95951B07C1FCBEB9F765DB9CB4B2973G258A" TargetMode="External"/><Relationship Id="rId389" Type="http://schemas.openxmlformats.org/officeDocument/2006/relationships/hyperlink" Target="consultantplus://offline/ref=2AEE5039D3E97BBA3C66866CBC0F9561BB7F24BF45E4408950545934BC93FBD2FA484A150218EABCBE036FF82DBB104C389FE14DEF5E23F69B65F72CH655A" TargetMode="External"/><Relationship Id="rId193" Type="http://schemas.openxmlformats.org/officeDocument/2006/relationships/hyperlink" Target="consultantplus://offline/ref=DDA141A603D5955DCD593768D8C8F6091C96A971BF65C01D94E325AB47B1B372D658FD87C47BF84FB90C8ED5AC5951B07C1FCBEB9F765DB9CB4B2973G258A" TargetMode="External"/><Relationship Id="rId207" Type="http://schemas.openxmlformats.org/officeDocument/2006/relationships/hyperlink" Target="consultantplus://offline/ref=DDA141A603D5955DCD593768D8C8F6091C96A971BF67C21694E925AB47B1B372D658FD87C47BF84FB90C8FD5A05951B07C1FCBEB9F765DB9CB4B2973G258A" TargetMode="External"/><Relationship Id="rId249" Type="http://schemas.openxmlformats.org/officeDocument/2006/relationships/hyperlink" Target="consultantplus://offline/ref=DDA141A603D5955DCD593768D8C8F6091C96A971BF64C31797E125AB47B1B372D658FD87C47BF84FB90C8ED1AB5951B07C1FCBEB9F765DB9CB4B2973G258A" TargetMode="External"/><Relationship Id="rId414" Type="http://schemas.openxmlformats.org/officeDocument/2006/relationships/hyperlink" Target="consultantplus://offline/ref=2AEE5039D3E97BBA3C669861AA63CB6EBF767AB346E84CDD0F015F63E3C3FD87BA084C40415CE5BEBA0839AD6FE5491D78D4ED4DF54222F4H857A" TargetMode="External"/><Relationship Id="rId456" Type="http://schemas.openxmlformats.org/officeDocument/2006/relationships/hyperlink" Target="consultantplus://offline/ref=2AEE5039D3E97BBA3C669861AA63CB6EBF7679B241E34CDD0F015F63E3C3FD87BA084C40445BECE9EF4738F12BB45A1C7CD4EE4DE9H452A" TargetMode="External"/><Relationship Id="rId13" Type="http://schemas.openxmlformats.org/officeDocument/2006/relationships/hyperlink" Target="consultantplus://offline/ref=DDA141A603D5955DCD593768D8C8F6091C96A971BF67CC1D94E225AB47B1B372D658FD87C47BF84FB90C8FD1AC5951B07C1FCBEB9F765DB9CB4B2973G258A" TargetMode="External"/><Relationship Id="rId109" Type="http://schemas.openxmlformats.org/officeDocument/2006/relationships/hyperlink" Target="consultantplus://offline/ref=DDA141A603D5955DCD593768D8C8F6091C96A971BF67C61591E625AB47B1B372D658FD87C47BF84FB90C8FD0A05951B07C1FCBEB9F765DB9CB4B2973G258A" TargetMode="External"/><Relationship Id="rId260" Type="http://schemas.openxmlformats.org/officeDocument/2006/relationships/hyperlink" Target="consultantplus://offline/ref=DDA141A603D5955DCD593768D8C8F6091C96A971BF67C61591E625AB47B1B372D658FD87C47BF84FB90C8FD8A85951B07C1FCBEB9F765DB9CB4B2973G258A" TargetMode="External"/><Relationship Id="rId316" Type="http://schemas.openxmlformats.org/officeDocument/2006/relationships/hyperlink" Target="consultantplus://offline/ref=2AEE5039D3E97BBA3C66866CBC0F9561BB7F24BF45E5438353565934BC93FBD2FA484A150218EABCBE036CFB2EBB104C389FE14DEF5E23F69B65F72CH655A" TargetMode="External"/><Relationship Id="rId55" Type="http://schemas.openxmlformats.org/officeDocument/2006/relationships/hyperlink" Target="consultantplus://offline/ref=DDA141A603D5955DCD593768D8C8F6091C96A971BF66C41C9CE025AB47B1B372D658FD87C47BF84FB90C8FD1AC5951B07C1FCBEB9F765DB9CB4B2973G258A" TargetMode="External"/><Relationship Id="rId97" Type="http://schemas.openxmlformats.org/officeDocument/2006/relationships/hyperlink" Target="consultantplus://offline/ref=DDA141A603D5955DCD593768D8C8F6091C96A971BF66C71496E925AB47B1B372D658FD87C47BF84FB90C8FD1A05951B07C1FCBEB9F765DB9CB4B2973G258A" TargetMode="External"/><Relationship Id="rId120" Type="http://schemas.openxmlformats.org/officeDocument/2006/relationships/hyperlink" Target="consultantplus://offline/ref=DDA141A603D5955DCD593768D8C8F6091C96A971BF66C41C9CE025AB47B1B372D658FD87C47BF84FB90C8FD0AC5951B07C1FCBEB9F765DB9CB4B2973G258A" TargetMode="External"/><Relationship Id="rId358" Type="http://schemas.openxmlformats.org/officeDocument/2006/relationships/hyperlink" Target="consultantplus://offline/ref=2AEE5039D3E97BBA3C66866CBC0F9561BB7F24BF45E7418A50555934BC93FBD2FA484A150218EABCBE036CFD22BB104C389FE14DEF5E23F69B65F72CH655A" TargetMode="External"/><Relationship Id="rId162" Type="http://schemas.openxmlformats.org/officeDocument/2006/relationships/hyperlink" Target="consultantplus://offline/ref=DDA141A603D5955DCD593768D8C8F6091C96A971BF66C41C9CE025AB47B1B372D658FD87C47BF84FB90C8FD0A05951B07C1FCBEB9F765DB9CB4B2973G258A" TargetMode="External"/><Relationship Id="rId218" Type="http://schemas.openxmlformats.org/officeDocument/2006/relationships/hyperlink" Target="consultantplus://offline/ref=DDA141A603D5955DCD593768D8C8F6091C96A971BF65C01D94E325AB47B1B372D658FD87C47BF84FB90C8ED4AE5951B07C1FCBEB9F765DB9CB4B2973G258A" TargetMode="External"/><Relationship Id="rId425" Type="http://schemas.openxmlformats.org/officeDocument/2006/relationships/hyperlink" Target="consultantplus://offline/ref=2AEE5039D3E97BBA3C66866CBC0F9561BB7F24BF45E5438353565934BC93FBD2FA484A150218EABCBE036FFD2DBB104C389FE14DEF5E23F69B65F72CH655A" TargetMode="External"/><Relationship Id="rId467" Type="http://schemas.openxmlformats.org/officeDocument/2006/relationships/hyperlink" Target="consultantplus://offline/ref=2AEE5039D3E97BBA3C66866CBC0F9561BB7F24BF45E74F8C55575934BC93FBD2FA484A150218EABCBE036CF423BB104C389FE14DEF5E23F69B65F72CH655A" TargetMode="External"/><Relationship Id="rId271" Type="http://schemas.openxmlformats.org/officeDocument/2006/relationships/hyperlink" Target="consultantplus://offline/ref=DDA141A603D5955DCD593768D8C8F6091C96A971BF67C61294E625AB47B1B372D658FD87C47BF84FB90C8FD3AB5951B07C1FCBEB9F765DB9CB4B2973G258A" TargetMode="External"/><Relationship Id="rId24" Type="http://schemas.openxmlformats.org/officeDocument/2006/relationships/hyperlink" Target="consultantplus://offline/ref=DDA141A603D5955DCD593768D8C8F6091C96A971B869C41093EB78A14FE8BF70D157A282C36AF84EBD128ED1B75005E3G35AA" TargetMode="External"/><Relationship Id="rId66" Type="http://schemas.openxmlformats.org/officeDocument/2006/relationships/hyperlink" Target="consultantplus://offline/ref=DDA141A603D5955DCD593768D8C8F6091C96A971BF65C01D94E325AB47B1B372D658FD87C47BF84FB90C8FD0A85951B07C1FCBEB9F765DB9CB4B2973G258A" TargetMode="External"/><Relationship Id="rId131" Type="http://schemas.openxmlformats.org/officeDocument/2006/relationships/hyperlink" Target="consultantplus://offline/ref=DDA141A603D5955DCD593768D8C8F6091C96A971BF65C21491E225AB47B1B372D658FD87C47BF84FB90C8FD1AC5951B07C1FCBEB9F765DB9CB4B2973G258A" TargetMode="External"/><Relationship Id="rId327" Type="http://schemas.openxmlformats.org/officeDocument/2006/relationships/hyperlink" Target="consultantplus://offline/ref=2AEE5039D3E97BBA3C66866CBC0F9561BB7F24BF45E7458B56535934BC93FBD2FA484A150218EABCBE036CF82EBB104C389FE14DEF5E23F69B65F72CH655A" TargetMode="External"/><Relationship Id="rId369" Type="http://schemas.openxmlformats.org/officeDocument/2006/relationships/hyperlink" Target="consultantplus://offline/ref=2AEE5039D3E97BBA3C669861AA63CB6EBF767AB346E84CDD0F015F63E3C3FD87BA084C40415CE6B5BF0839AD6FE5491D78D4ED4DF54222F4H857A" TargetMode="External"/><Relationship Id="rId173" Type="http://schemas.openxmlformats.org/officeDocument/2006/relationships/hyperlink" Target="consultantplus://offline/ref=DDA141A603D5955DCD593768D8C8F6091C96A971BF65C01D94E325AB47B1B372D658FD87C47BF84FB90C8ED3AE5951B07C1FCBEB9F765DB9CB4B2973G258A" TargetMode="External"/><Relationship Id="rId229" Type="http://schemas.openxmlformats.org/officeDocument/2006/relationships/hyperlink" Target="consultantplus://offline/ref=DDA141A603D5955DCD593768D8C8F6091C96A971BF67C61591E625AB47B1B372D658FD87C47BF84FB90C8FD6AD5951B07C1FCBEB9F765DB9CB4B2973G258A" TargetMode="External"/><Relationship Id="rId380" Type="http://schemas.openxmlformats.org/officeDocument/2006/relationships/hyperlink" Target="consultantplus://offline/ref=2AEE5039D3E97BBA3C66866CBC0F9561BB7F24BF45E5438353565934BC93FBD2FA484A150218EABCBE036CF42EBB104C389FE14DEF5E23F69B65F72CH655A" TargetMode="External"/><Relationship Id="rId436" Type="http://schemas.openxmlformats.org/officeDocument/2006/relationships/hyperlink" Target="consultantplus://offline/ref=2AEE5039D3E97BBA3C66866CBC0F9561BB7F24BF45E4408950545934BC93FBD2FA484A150218EABCBE036FF929BB104C389FE14DEF5E23F69B65F72CH655A" TargetMode="External"/><Relationship Id="rId240" Type="http://schemas.openxmlformats.org/officeDocument/2006/relationships/hyperlink" Target="consultantplus://offline/ref=DDA141A603D5955DCD593768D8C8F6091C96A971BF65C21C94E625AB47B1B372D658FD87C47BF84FB90C8FD6AF5951B07C1FCBEB9F765DB9CB4B2973G258A" TargetMode="External"/><Relationship Id="rId478" Type="http://schemas.openxmlformats.org/officeDocument/2006/relationships/hyperlink" Target="consultantplus://offline/ref=2AEE5039D3E97BBA3C66866CBC0F9561BB7F24BF45E6448C55535934BC93FBD2FA484A150218EABCBE036DF42DBB104C389FE14DEF5E23F69B65F72CH655A" TargetMode="External"/><Relationship Id="rId35" Type="http://schemas.openxmlformats.org/officeDocument/2006/relationships/hyperlink" Target="consultantplus://offline/ref=DDA141A603D5955DCD593768D8C8F6091C96A971BF61C11596E525AB47B1B372D658FD87D67BA043B90891D0A94C07E13AG458A" TargetMode="External"/><Relationship Id="rId77" Type="http://schemas.openxmlformats.org/officeDocument/2006/relationships/hyperlink" Target="consultantplus://offline/ref=DDA141A603D5955DCD593768D8C8F6091C96A971BF65C01D94E325AB47B1B372D658FD87C47BF84FB90C8FD3A05951B07C1FCBEB9F765DB9CB4B2973G258A" TargetMode="External"/><Relationship Id="rId100" Type="http://schemas.openxmlformats.org/officeDocument/2006/relationships/hyperlink" Target="consultantplus://offline/ref=DDA141A603D5955DCD593768D8C8F6091C96A971BF66C41C9CE025AB47B1B372D658FD87C47BF84FB90C8FD0AD5951B07C1FCBEB9F765DB9CB4B2973G258A" TargetMode="External"/><Relationship Id="rId282" Type="http://schemas.openxmlformats.org/officeDocument/2006/relationships/hyperlink" Target="consultantplus://offline/ref=DDA141A603D5955DCD593768D8C8F6091C96A971BF64C31797E125AB47B1B372D658FD87C47BF84FB90C8ED3A05951B07C1FCBEB9F765DB9CB4B2973G258A" TargetMode="External"/><Relationship Id="rId338" Type="http://schemas.openxmlformats.org/officeDocument/2006/relationships/hyperlink" Target="consultantplus://offline/ref=2AEE5039D3E97BBA3C66866CBC0F9561BB7F24BF45E7418A50555934BC93FBD2FA484A150218EABCBE036CFD2BBB104C389FE14DEF5E23F69B65F72CH655A" TargetMode="External"/><Relationship Id="rId8" Type="http://schemas.openxmlformats.org/officeDocument/2006/relationships/hyperlink" Target="consultantplus://offline/ref=DDA141A603D5955DCD593768D8C8F6091C96A971BF64C31797E125AB47B1B372D658FD87C47BF84FB90C8FD1AC5951B07C1FCBEB9F765DB9CB4B2973G258A" TargetMode="External"/><Relationship Id="rId142" Type="http://schemas.openxmlformats.org/officeDocument/2006/relationships/hyperlink" Target="consultantplus://offline/ref=DDA141A603D5955DCD593768D8C8F6091C96A971BF67C21694E925AB47B1B372D658FD87C47BF84FB90C8FD2AD5951B07C1FCBEB9F765DB9CB4B2973G258A" TargetMode="External"/><Relationship Id="rId184" Type="http://schemas.openxmlformats.org/officeDocument/2006/relationships/hyperlink" Target="consultantplus://offline/ref=DDA141A603D5955DCD593768D8C8F6091C96A971BF66C71292E625AB47B1B372D658FD87C47BF84FB90C8FD2AD5951B07C1FCBEB9F765DB9CB4B2973G258A" TargetMode="External"/><Relationship Id="rId391" Type="http://schemas.openxmlformats.org/officeDocument/2006/relationships/hyperlink" Target="consultantplus://offline/ref=2AEE5039D3E97BBA3C66866CBC0F9561BB7F24BF45E647825B555934BC93FBD2FA484A150218EABCBE036DFA28BB104C389FE14DEF5E23F69B65F72CH655A" TargetMode="External"/><Relationship Id="rId405" Type="http://schemas.openxmlformats.org/officeDocument/2006/relationships/hyperlink" Target="consultantplus://offline/ref=2AEE5039D3E97BBA3C669861AA63CB6EBF767AB346E84CDD0F015F63E3C3FD87BA084C40415CE6B5BA0839AD6FE5491D78D4ED4DF54222F4H857A" TargetMode="External"/><Relationship Id="rId447" Type="http://schemas.openxmlformats.org/officeDocument/2006/relationships/hyperlink" Target="consultantplus://offline/ref=2AEE5039D3E97BBA3C66866CBC0F9561BB7F24BF45E44E8D50575934BC93FBD2FA484A150218EABCBE036DFD2FBB104C389FE14DEF5E23F69B65F72CH655A" TargetMode="External"/><Relationship Id="rId251" Type="http://schemas.openxmlformats.org/officeDocument/2006/relationships/hyperlink" Target="consultantplus://offline/ref=DDA141A603D5955DCD593768D8C8F6091C96A971BF65C21C94E625AB47B1B372D658FD87C47BF84FB90C8FD6A15951B07C1FCBEB9F765DB9CB4B2973G258A" TargetMode="External"/><Relationship Id="rId46" Type="http://schemas.openxmlformats.org/officeDocument/2006/relationships/hyperlink" Target="consultantplus://offline/ref=DDA141A603D5955DCD593768D8C8F6091C96A971BF65C01D94E325AB47B1B372D658FD87C47BF84FB90C8FD1AC5951B07C1FCBEB9F765DB9CB4B2973G258A" TargetMode="External"/><Relationship Id="rId293" Type="http://schemas.openxmlformats.org/officeDocument/2006/relationships/hyperlink" Target="consultantplus://offline/ref=DDA141A603D5955DCD593768D8C8F6091C96A971BF67C21497E025AB47B1B372D658FD87C47BF84FB90C8FD8AC5951B07C1FCBEB9F765DB9CB4B2973G258A" TargetMode="External"/><Relationship Id="rId307" Type="http://schemas.openxmlformats.org/officeDocument/2006/relationships/hyperlink" Target="consultantplus://offline/ref=DDA141A603D5955DCD593768D8C8F6091C96A971BF67C21694E925AB47B1B372D658FD87C47BF84FB90C8ED0AD5951B07C1FCBEB9F765DB9CB4B2973G258A" TargetMode="External"/><Relationship Id="rId349" Type="http://schemas.openxmlformats.org/officeDocument/2006/relationships/hyperlink" Target="consultantplus://offline/ref=2AEE5039D3E97BBA3C66866CBC0F9561BB7F24BF45E5418253535934BC93FBD2FA484A150218EABCBE036CFE29BB104C389FE14DEF5E23F69B65F72CH655A" TargetMode="External"/><Relationship Id="rId88" Type="http://schemas.openxmlformats.org/officeDocument/2006/relationships/hyperlink" Target="consultantplus://offline/ref=DDA141A603D5955DCD593768D8C8F6091C96A971BF66C51395E325AB47B1B372D658FD87C47BF84FB90C8FD2A85951B07C1FCBEB9F765DB9CB4B2973G258A" TargetMode="External"/><Relationship Id="rId111" Type="http://schemas.openxmlformats.org/officeDocument/2006/relationships/hyperlink" Target="consultantplus://offline/ref=DDA141A603D5955DCD592965CEA4A8061F94FE7ABF61CF43C8B423FC18E1B5278418A3DE873BEB4FB9128DD1ABG550A" TargetMode="External"/><Relationship Id="rId153" Type="http://schemas.openxmlformats.org/officeDocument/2006/relationships/hyperlink" Target="consultantplus://offline/ref=DDA141A603D5955DCD593768D8C8F6091C96A971BF67C21694E925AB47B1B372D658FD87C47BF84FB90C8FD2A15951B07C1FCBEB9F765DB9CB4B2973G258A" TargetMode="External"/><Relationship Id="rId195" Type="http://schemas.openxmlformats.org/officeDocument/2006/relationships/hyperlink" Target="consultantplus://offline/ref=DDA141A603D5955DCD593768D8C8F6091C96A971BF65CD1795E625AB47B1B372D658FD87C47BF84FB90C8FD4A95951B07C1FCBEB9F765DB9CB4B2973G258A" TargetMode="External"/><Relationship Id="rId209" Type="http://schemas.openxmlformats.org/officeDocument/2006/relationships/hyperlink" Target="consultantplus://offline/ref=DDA141A603D5955DCD593768D8C8F6091C96A971BF66C71292E625AB47B1B372D658FD87C47BF84FB90C8FD2AF5951B07C1FCBEB9F765DB9CB4B2973G258A" TargetMode="External"/><Relationship Id="rId360" Type="http://schemas.openxmlformats.org/officeDocument/2006/relationships/hyperlink" Target="consultantplus://offline/ref=2AEE5039D3E97BBA3C66866CBC0F9561BB7F24BF45E6448C55535934BC93FBD2FA484A150218EABCBE036DFA2BBB104C389FE14DEF5E23F69B65F72CH655A" TargetMode="External"/><Relationship Id="rId416" Type="http://schemas.openxmlformats.org/officeDocument/2006/relationships/hyperlink" Target="consultantplus://offline/ref=2AEE5039D3E97BBA3C66866CBC0F9561BB7F24BF45E6448C55535934BC93FBD2FA484A150218EABCBE036DFB23BB104C389FE14DEF5E23F69B65F72CH655A" TargetMode="External"/><Relationship Id="rId220" Type="http://schemas.openxmlformats.org/officeDocument/2006/relationships/hyperlink" Target="consultantplus://offline/ref=DDA141A603D5955DCD593768D8C8F6091C96A971BF65CD1795E625AB47B1B372D658FD87C47BF84FB90C8ED1A15951B07C1FCBEB9F765DB9CB4B2973G258A" TargetMode="External"/><Relationship Id="rId458" Type="http://schemas.openxmlformats.org/officeDocument/2006/relationships/hyperlink" Target="consultantplus://offline/ref=2AEE5039D3E97BBA3C66866CBC0F9561BB7F24BF45E647825B555934BC93FBD2FA484A150218EABCBE036DF42ABB104C389FE14DEF5E23F69B65F72CH655A" TargetMode="External"/><Relationship Id="rId15" Type="http://schemas.openxmlformats.org/officeDocument/2006/relationships/hyperlink" Target="consultantplus://offline/ref=DDA141A603D5955DCD593768D8C8F6091C96A971BF66C71292E625AB47B1B372D658FD87C47BF84FB90C8FD1AC5951B07C1FCBEB9F765DB9CB4B2973G258A" TargetMode="External"/><Relationship Id="rId57" Type="http://schemas.openxmlformats.org/officeDocument/2006/relationships/hyperlink" Target="consultantplus://offline/ref=DDA141A603D5955DCD593768D8C8F6091C96A971BF64C31797E125AB47B1B372D658FD87C47BF84FB90C8FD1AE5951B07C1FCBEB9F765DB9CB4B2973G258A" TargetMode="External"/><Relationship Id="rId262" Type="http://schemas.openxmlformats.org/officeDocument/2006/relationships/hyperlink" Target="consultantplus://offline/ref=DDA141A603D5955DCD593768D8C8F6091C96A971BF67C21694E925AB47B1B372D658FD87C47BF84FB90C8FD6AE5951B07C1FCBEB9F765DB9CB4B2973G258A" TargetMode="External"/><Relationship Id="rId318" Type="http://schemas.openxmlformats.org/officeDocument/2006/relationships/hyperlink" Target="consultantplus://offline/ref=2AEE5039D3E97BBA3C66866CBC0F9561BB7F24BF45E54E8952535934BC93FBD2FA484A150218EABCBE036CFA2DBB104C389FE14DEF5E23F69B65F72CH655A" TargetMode="External"/><Relationship Id="rId99" Type="http://schemas.openxmlformats.org/officeDocument/2006/relationships/hyperlink" Target="consultantplus://offline/ref=DDA141A603D5955DCD593768D8C8F6091C96A971BF67C21694E925AB47B1B372D658FD87C47BF84FB90C8FD3A05951B07C1FCBEB9F765DB9CB4B2973G258A" TargetMode="External"/><Relationship Id="rId122" Type="http://schemas.openxmlformats.org/officeDocument/2006/relationships/hyperlink" Target="consultantplus://offline/ref=DDA141A603D5955DCD593768D8C8F6091C96A971BF67C31192E525AB47B1B372D658FD87D67BA043B90891D0A94C07E13AG458A" TargetMode="External"/><Relationship Id="rId164" Type="http://schemas.openxmlformats.org/officeDocument/2006/relationships/hyperlink" Target="consultantplus://offline/ref=DDA141A603D5955DCD593768D8C8F6091C96A971BF66C71292E625AB47B1B372D658FD87C47BF84FB90C8FD3AA5951B07C1FCBEB9F765DB9CB4B2973G258A" TargetMode="External"/><Relationship Id="rId371" Type="http://schemas.openxmlformats.org/officeDocument/2006/relationships/hyperlink" Target="consultantplus://offline/ref=2AEE5039D3E97BBA3C669861AA63CB6EBF767AB346E84CDD0F015F63E3C3FD87BA084C40415CE5BEBA0839AD6FE5491D78D4ED4DF54222F4H857A" TargetMode="External"/><Relationship Id="rId427" Type="http://schemas.openxmlformats.org/officeDocument/2006/relationships/hyperlink" Target="consultantplus://offline/ref=2AEE5039D3E97BBA3C66866CBC0F9561BB7F24BF45E647825B555934BC93FBD2FA484A150218EABCBE036DFB28BB104C389FE14DEF5E23F69B65F72CH655A" TargetMode="External"/><Relationship Id="rId469" Type="http://schemas.openxmlformats.org/officeDocument/2006/relationships/hyperlink" Target="consultantplus://offline/ref=2AEE5039D3E97BBA3C66866CBC0F9561BB7F24BF45E74F8C55575934BC93FBD2FA484A150218EABCBE036FFF23BB104C389FE14DEF5E23F69B65F72CH655A" TargetMode="External"/><Relationship Id="rId26" Type="http://schemas.openxmlformats.org/officeDocument/2006/relationships/hyperlink" Target="consultantplus://offline/ref=DDA141A603D5955DCD593768D8C8F6091C96A971B963C31C91EB78A14FE8BF70D157A282C36AF84EBD128ED1B75005E3G35AA" TargetMode="External"/><Relationship Id="rId231" Type="http://schemas.openxmlformats.org/officeDocument/2006/relationships/hyperlink" Target="consultantplus://offline/ref=DDA141A603D5955DCD593768D8C8F6091C96A971BF67C21694E925AB47B1B372D658FD87C47BF84FB90C8FD7A85951B07C1FCBEB9F765DB9CB4B2973G258A" TargetMode="External"/><Relationship Id="rId273" Type="http://schemas.openxmlformats.org/officeDocument/2006/relationships/hyperlink" Target="consultantplus://offline/ref=DDA141A603D5955DCD593768D8C8F6091C96A971BF67C61294E625AB47B1B372D658FD87C47BF84FB90C8FD6AC5951B07C1FCBEB9F765DB9CB4B2973G258A" TargetMode="External"/><Relationship Id="rId329" Type="http://schemas.openxmlformats.org/officeDocument/2006/relationships/hyperlink" Target="consultantplus://offline/ref=2AEE5039D3E97BBA3C66866CBC0F9561BB7F24BF45E74188535C5934BC93FBD2FA484A150218EABCBE036CFF29BB104C389FE14DEF5E23F69B65F72CH655A" TargetMode="External"/><Relationship Id="rId480" Type="http://schemas.openxmlformats.org/officeDocument/2006/relationships/hyperlink" Target="consultantplus://offline/ref=2AEE5039D3E97BBA3C669861AA63CB6EBF7678B345E34CDD0F015F63E3C3FD87A808144C4158F9BCBE1D6FFC29HB52A" TargetMode="External"/><Relationship Id="rId68" Type="http://schemas.openxmlformats.org/officeDocument/2006/relationships/hyperlink" Target="consultantplus://offline/ref=DDA141A603D5955DCD592965CEA4A8061F99F47FB667CF43C8B423FC18E1B5279618FBD2873FF54FBE07DB80ED0708E13C54C7EB856A5CBBGD57A" TargetMode="External"/><Relationship Id="rId133" Type="http://schemas.openxmlformats.org/officeDocument/2006/relationships/hyperlink" Target="consultantplus://offline/ref=DDA141A603D5955DCD593768D8C8F6091C96A971BF64C61D91E125AB47B1B372D658FD87C47BF84FB90C8ED2A15951B07C1FCBEB9F765DB9CB4B2973G258A" TargetMode="External"/><Relationship Id="rId175" Type="http://schemas.openxmlformats.org/officeDocument/2006/relationships/hyperlink" Target="consultantplus://offline/ref=DDA141A603D5955DCD593768D8C8F6091C96A971BF66C41C9CE025AB47B1B372D658FD87C47BF84FB90C8FD3AD5951B07C1FCBEB9F765DB9CB4B2973G258A" TargetMode="External"/><Relationship Id="rId340" Type="http://schemas.openxmlformats.org/officeDocument/2006/relationships/hyperlink" Target="consultantplus://offline/ref=2AEE5039D3E97BBA3C66866CBC0F9561BB7F24BF45E4408950545934BC93FBD2FA484A150218EABCBE036CF523BB104C389FE14DEF5E23F69B65F72CH655A" TargetMode="External"/><Relationship Id="rId200" Type="http://schemas.openxmlformats.org/officeDocument/2006/relationships/hyperlink" Target="consultantplus://offline/ref=DDA141A603D5955DCD593768D8C8F6091C96A971BF66C41C9CE025AB47B1B372D658FD87C47BF84FB90C8FD2A15951B07C1FCBEB9F765DB9CB4B2973G258A" TargetMode="External"/><Relationship Id="rId382" Type="http://schemas.openxmlformats.org/officeDocument/2006/relationships/hyperlink" Target="consultantplus://offline/ref=2AEE5039D3E97BBA3C669861AA63CB6EBF757BB742E24CDD0F015F63E3C3FD87A808144C4158F9BCBE1D6FFC29HB52A" TargetMode="External"/><Relationship Id="rId438" Type="http://schemas.openxmlformats.org/officeDocument/2006/relationships/hyperlink" Target="consultantplus://offline/ref=2AEE5039D3E97BBA3C66866CBC0F9561BB7F24BF45E647825B555934BC93FBD2FA484A150218EABCBE036DFB23BB104C389FE14DEF5E23F69B65F72CH655A" TargetMode="External"/><Relationship Id="rId242" Type="http://schemas.openxmlformats.org/officeDocument/2006/relationships/hyperlink" Target="consultantplus://offline/ref=DDA141A603D5955DCD593768D8C8F6091C96A971BF67C61591E625AB47B1B372D658FD87C47BF84FB90C8FD9AC5951B07C1FCBEB9F765DB9CB4B2973G258A" TargetMode="External"/><Relationship Id="rId284" Type="http://schemas.openxmlformats.org/officeDocument/2006/relationships/hyperlink" Target="consultantplus://offline/ref=DDA141A603D5955DCD593768D8C8F6091C96A971BF64C31797E125AB47B1B372D658FD87C47BF84FB90C8ED2A85951B07C1FCBEB9F765DB9CB4B2973G258A" TargetMode="External"/><Relationship Id="rId37" Type="http://schemas.openxmlformats.org/officeDocument/2006/relationships/hyperlink" Target="consultantplus://offline/ref=DDA141A603D5955DCD593768D8C8F6091C96A971BF60C0139DE325AB47B1B372D658FD87D67BA043B90891D0A94C07E13AG458A" TargetMode="External"/><Relationship Id="rId79" Type="http://schemas.openxmlformats.org/officeDocument/2006/relationships/hyperlink" Target="consultantplus://offline/ref=DDA141A603D5955DCD593768D8C8F6091C96A971BF65C01D94E325AB47B1B372D658FD87C47BF84FB90C8FD2AA5951B07C1FCBEB9F765DB9CB4B2973G258A" TargetMode="External"/><Relationship Id="rId102" Type="http://schemas.openxmlformats.org/officeDocument/2006/relationships/hyperlink" Target="consultantplus://offline/ref=DDA141A603D5955DCD593768D8C8F6091C96A971BF65C21C94E625AB47B1B372D658FD87C47BF84FB90C8FD0A15951B07C1FCBEB9F765DB9CB4B2973G258A" TargetMode="External"/><Relationship Id="rId144" Type="http://schemas.openxmlformats.org/officeDocument/2006/relationships/hyperlink" Target="consultantplus://offline/ref=DDA141A603D5955DCD593768D8C8F6091C96A971BF67C21694E925AB47B1B372D658FD87C47BF84FB90C8FD2AC5951B07C1FCBEB9F765DB9CB4B2973G258A" TargetMode="External"/><Relationship Id="rId90" Type="http://schemas.openxmlformats.org/officeDocument/2006/relationships/hyperlink" Target="consultantplus://offline/ref=DDA141A603D5955DCD593768D8C8F6091C96A971BF67CD1596E425AB47B1B372D658FD87C47BF84FB90C8FD3AE5951B07C1FCBEB9F765DB9CB4B2973G258A" TargetMode="External"/><Relationship Id="rId186" Type="http://schemas.openxmlformats.org/officeDocument/2006/relationships/hyperlink" Target="consultantplus://offline/ref=DDA141A603D5955DCD593768D8C8F6091C96A971BF65C01D94E325AB47B1B372D658FD87C47BF84FB90C8ED5AA5951B07C1FCBEB9F765DB9CB4B2973G258A" TargetMode="External"/><Relationship Id="rId351" Type="http://schemas.openxmlformats.org/officeDocument/2006/relationships/hyperlink" Target="consultantplus://offline/ref=2AEE5039D3E97BBA3C66866CBC0F9561BB7F24BF45E74188535C5934BC93FBD2FA484A150218EABCBE036CF82DBB104C389FE14DEF5E23F69B65F72CH655A" TargetMode="External"/><Relationship Id="rId393" Type="http://schemas.openxmlformats.org/officeDocument/2006/relationships/hyperlink" Target="consultantplus://offline/ref=2AEE5039D3E97BBA3C66866CBC0F9561BB7F24BF45E647825B555934BC93FBD2FA484A150218EABCBE036DFA2FBB104C389FE14DEF5E23F69B65F72CH655A" TargetMode="External"/><Relationship Id="rId407" Type="http://schemas.openxmlformats.org/officeDocument/2006/relationships/hyperlink" Target="consultantplus://offline/ref=2AEE5039D3E97BBA3C66866CBC0F9561BB7F24BF45E6448C55535934BC93FBD2FA484A150218EABCBE036DFB2FBB104C389FE14DEF5E23F69B65F72CH655A" TargetMode="External"/><Relationship Id="rId449" Type="http://schemas.openxmlformats.org/officeDocument/2006/relationships/hyperlink" Target="consultantplus://offline/ref=2AEE5039D3E97BBA3C66866CBC0F9561BB7F24BF45E44E8D50545934BC93FBD2FA484A150218EABCBE036DFB28BB104C389FE14DEF5E23F69B65F72CH655A" TargetMode="External"/><Relationship Id="rId211" Type="http://schemas.openxmlformats.org/officeDocument/2006/relationships/hyperlink" Target="consultantplus://offline/ref=DDA141A603D5955DCD593768D8C8F6091C96A971BF65CD1795E625AB47B1B372D658FD87C47BF84FB90C8FD6A05951B07C1FCBEB9F765DB9CB4B2973G258A" TargetMode="External"/><Relationship Id="rId253" Type="http://schemas.openxmlformats.org/officeDocument/2006/relationships/hyperlink" Target="consultantplus://offline/ref=DDA141A603D5955DCD593768D8C8F6091C96A971BF67C61591E625AB47B1B372D658FD87C47BF84FB90C8FD9AE5951B07C1FCBEB9F765DB9CB4B2973G258A" TargetMode="External"/><Relationship Id="rId295" Type="http://schemas.openxmlformats.org/officeDocument/2006/relationships/hyperlink" Target="consultantplus://offline/ref=DDA141A603D5955DCD593768D8C8F6091C96A971BF64C31797E125AB47B1B372D658FD87C47BF84FB90C8ED5AC5951B07C1FCBEB9F765DB9CB4B2973G258A" TargetMode="External"/><Relationship Id="rId309" Type="http://schemas.openxmlformats.org/officeDocument/2006/relationships/hyperlink" Target="consultantplus://offline/ref=DDA141A603D5955DCD593768D8C8F6091C96A971BF67C21694E925AB47B1B372D658FD87C47BF84FB90C8ED0A15951B07C1FCBEB9F765DB9CB4B2973G258A" TargetMode="External"/><Relationship Id="rId460" Type="http://schemas.openxmlformats.org/officeDocument/2006/relationships/hyperlink" Target="consultantplus://offline/ref=2AEE5039D3E97BBA3C669861AA63CB6EBF7678B345E34CDD0F015F63E3C3FD87A808144C4158F9BCBE1D6FFC29HB52A" TargetMode="External"/><Relationship Id="rId48" Type="http://schemas.openxmlformats.org/officeDocument/2006/relationships/hyperlink" Target="consultantplus://offline/ref=DDA141A603D5955DCD593768D8C8F6091C96A971BF65CD1795E625AB47B1B372D658FD87C47BF84FB90C8FD1AC5951B07C1FCBEB9F765DB9CB4B2973G258A" TargetMode="External"/><Relationship Id="rId113" Type="http://schemas.openxmlformats.org/officeDocument/2006/relationships/hyperlink" Target="consultantplus://offline/ref=DDA141A603D5955DCD593768D8C8F6091C96A971BF64C31797E125AB47B1B372D658FD87C47BF84FB90C8FD2AD5951B07C1FCBEB9F765DB9CB4B2973G258A" TargetMode="External"/><Relationship Id="rId320" Type="http://schemas.openxmlformats.org/officeDocument/2006/relationships/hyperlink" Target="consultantplus://offline/ref=2AEE5039D3E97BBA3C66866CBC0F9561BB7F24BF45E7458B56535934BC93FBD2FA484A150218EABCBE036CF828BB104C389FE14DEF5E23F69B65F72CH655A" TargetMode="External"/><Relationship Id="rId155" Type="http://schemas.openxmlformats.org/officeDocument/2006/relationships/hyperlink" Target="consultantplus://offline/ref=DDA141A603D5955DCD593768D8C8F6091C96A971BF67CC1D94E225AB47B1B372D658FD87C47BF84FB90C8FD1A15951B07C1FCBEB9F765DB9CB4B2973G258A" TargetMode="External"/><Relationship Id="rId197" Type="http://schemas.openxmlformats.org/officeDocument/2006/relationships/hyperlink" Target="consultantplus://offline/ref=DDA141A603D5955DCD593768D8C8F6091C96A971BF67C61591E625AB47B1B372D658FD87C47BF84FB90C8FD7A95951B07C1FCBEB9F765DB9CB4B2973G258A" TargetMode="External"/><Relationship Id="rId362" Type="http://schemas.openxmlformats.org/officeDocument/2006/relationships/hyperlink" Target="consultantplus://offline/ref=2AEE5039D3E97BBA3C66866CBC0F9561BB7F24BF45E7418A50555934BC93FBD2FA484A150218EABCBE036CFE29BB104C389FE14DEF5E23F69B65F72CH655A" TargetMode="External"/><Relationship Id="rId418" Type="http://schemas.openxmlformats.org/officeDocument/2006/relationships/hyperlink" Target="consultantplus://offline/ref=2AEE5039D3E97BBA3C669861AA63CB6EBF767AB346E84CDD0F015F63E3C3FD87BA084C43405CEFB5B5573CB87EBD441962CBEC53E94020HF54A" TargetMode="External"/><Relationship Id="rId222" Type="http://schemas.openxmlformats.org/officeDocument/2006/relationships/hyperlink" Target="consultantplus://offline/ref=DDA141A603D5955DCD593768D8C8F6091C96A971BF67C61591E625AB47B1B372D658FD87C47BF84FB90C8FD6AB5951B07C1FCBEB9F765DB9CB4B2973G258A" TargetMode="External"/><Relationship Id="rId264" Type="http://schemas.openxmlformats.org/officeDocument/2006/relationships/hyperlink" Target="consultantplus://offline/ref=DDA141A603D5955DCD593768D8C8F6091C96A971BF66C71292E625AB47B1B372D658FD87C47BF84FB90C8FD5AF5951B07C1FCBEB9F765DB9CB4B2973G258A" TargetMode="External"/><Relationship Id="rId471" Type="http://schemas.openxmlformats.org/officeDocument/2006/relationships/hyperlink" Target="consultantplus://offline/ref=2AEE5039D3E97BBA3C66866CBC0F9561BB7F24BF45E74F8C55575934BC93FBD2FA484A150218EABCBE036FFC2EBB104C389FE14DEF5E23F69B65F72CH655A" TargetMode="External"/><Relationship Id="rId17" Type="http://schemas.openxmlformats.org/officeDocument/2006/relationships/hyperlink" Target="consultantplus://offline/ref=DDA141A603D5955DCD593768D8C8F6091C96A971BF67CD1593E825AB47B1B372D658FD87C47BF84FB90C8FD3AE5951B07C1FCBEB9F765DB9CB4B2973G258A" TargetMode="External"/><Relationship Id="rId59" Type="http://schemas.openxmlformats.org/officeDocument/2006/relationships/hyperlink" Target="consultantplus://offline/ref=DDA141A603D5955DCD593768D8C8F6091C96A971BF65CD1795E625AB47B1B372D658FD87C47BF84FB90C8FD1AF5951B07C1FCBEB9F765DB9CB4B2973G258A" TargetMode="External"/><Relationship Id="rId124" Type="http://schemas.openxmlformats.org/officeDocument/2006/relationships/hyperlink" Target="consultantplus://offline/ref=DDA141A603D5955DCD593768D8C8F6091C96A971BF66C71292E625AB47B1B372D658FD87C47BF84FB90C8FD0A15951B07C1FCBEB9F765DB9CB4B2973G258A" TargetMode="External"/><Relationship Id="rId70" Type="http://schemas.openxmlformats.org/officeDocument/2006/relationships/hyperlink" Target="consultantplus://offline/ref=DDA141A603D5955DCD592965CEA4A8061D9FFE7FBA62CF43C8B423FC18E1B5278418A3DE873BEB4FB9128DD1ABG550A" TargetMode="External"/><Relationship Id="rId166" Type="http://schemas.openxmlformats.org/officeDocument/2006/relationships/hyperlink" Target="consultantplus://offline/ref=DDA141A603D5955DCD593768D8C8F6091C96A971BF66C71292E625AB47B1B372D658FD87C47BF84FB90C8FD3AC5951B07C1FCBEB9F765DB9CB4B2973G258A" TargetMode="External"/><Relationship Id="rId331" Type="http://schemas.openxmlformats.org/officeDocument/2006/relationships/hyperlink" Target="consultantplus://offline/ref=2AEE5039D3E97BBA3C66866CBC0F9561BB7F24BF45E5418253535934BC93FBD2FA484A150218EABCBE036CFC2FBB104C389FE14DEF5E23F69B65F72CH655A" TargetMode="External"/><Relationship Id="rId373" Type="http://schemas.openxmlformats.org/officeDocument/2006/relationships/hyperlink" Target="consultantplus://offline/ref=2AEE5039D3E97BBA3C669861AA63CB6EBF767BBA40E44CDD0F015F63E3C3FD87BA084C40415CE7BABE0839AD6FE5491D78D4ED4DF54222F4H857A" TargetMode="External"/><Relationship Id="rId429" Type="http://schemas.openxmlformats.org/officeDocument/2006/relationships/hyperlink" Target="consultantplus://offline/ref=2AEE5039D3E97BBA3C66866CBC0F9561BB7F24BF45E4408950545934BC93FBD2FA484A150218EABCBE036FF92ABB104C389FE14DEF5E23F69B65F72CH655A" TargetMode="External"/><Relationship Id="rId1" Type="http://schemas.openxmlformats.org/officeDocument/2006/relationships/styles" Target="styles.xml"/><Relationship Id="rId233" Type="http://schemas.openxmlformats.org/officeDocument/2006/relationships/hyperlink" Target="consultantplus://offline/ref=DDA141A603D5955DCD593768D8C8F6091C96A971BF64C31797E125AB47B1B372D658FD87C47BF84FB90C8FD9A95951B07C1FCBEB9F765DB9CB4B2973G258A" TargetMode="External"/><Relationship Id="rId440" Type="http://schemas.openxmlformats.org/officeDocument/2006/relationships/hyperlink" Target="consultantplus://offline/ref=2AEE5039D3E97BBA3C66866CBC0F9561BB7F24BF45E44E8D50545934BC93FBD2FA484A150218EABCBE036DFD28BB104C389FE14DEF5E23F69B65F72CH655A" TargetMode="External"/><Relationship Id="rId28" Type="http://schemas.openxmlformats.org/officeDocument/2006/relationships/hyperlink" Target="consultantplus://offline/ref=DDA141A603D5955DCD593768D8C8F6091C96A971B964C41397EB78A14FE8BF70D157A282C36AF84EBD128ED1B75005E3G35AA" TargetMode="External"/><Relationship Id="rId275" Type="http://schemas.openxmlformats.org/officeDocument/2006/relationships/hyperlink" Target="consultantplus://offline/ref=DDA141A603D5955DCD593768D8C8F6091C96A971BF65C21C94E625AB47B1B372D658FD87C47BF84FB90C8FD9AC5951B07C1FCBEB9F765DB9CB4B2973G258A" TargetMode="External"/><Relationship Id="rId300" Type="http://schemas.openxmlformats.org/officeDocument/2006/relationships/hyperlink" Target="consultantplus://offline/ref=DDA141A603D5955DCD593768D8C8F6091C96A971BF67C21497E025AB47B1B372D658FD87C47BF84FB90C8ED1A95951B07C1FCBEB9F765DB9CB4B2973G258A" TargetMode="External"/><Relationship Id="rId482" Type="http://schemas.openxmlformats.org/officeDocument/2006/relationships/hyperlink" Target="consultantplus://offline/ref=2AEE5039D3E97BBA3C66866CBC0F9561BB7F24BF45E7458C53535934BC93FBD2FA484A150218EABCBE036CFE29BB104C389FE14DEF5E23F69B65F72CH655A" TargetMode="External"/><Relationship Id="rId81" Type="http://schemas.openxmlformats.org/officeDocument/2006/relationships/hyperlink" Target="consultantplus://offline/ref=DDA141A603D5955DCD593768D8C8F6091C96A971BF66C71292E625AB47B1B372D658FD87C47BF84FB90C8FD0AF5951B07C1FCBEB9F765DB9CB4B2973G258A" TargetMode="External"/><Relationship Id="rId135" Type="http://schemas.openxmlformats.org/officeDocument/2006/relationships/hyperlink" Target="consultantplus://offline/ref=DDA141A603D5955DCD593768D8C8F6091C96A971BF66C01296E525AB47B1B372D658FD87C47BF84FB90C8FD1A05951B07C1FCBEB9F765DB9CB4B2973G258A" TargetMode="External"/><Relationship Id="rId177" Type="http://schemas.openxmlformats.org/officeDocument/2006/relationships/hyperlink" Target="consultantplus://offline/ref=DDA141A603D5955DCD593768D8C8F6091C96A971BF66C41C9CE025AB47B1B372D658FD87C47BF84FB90C8FD3AC5951B07C1FCBEB9F765DB9CB4B2973G258A" TargetMode="External"/><Relationship Id="rId342" Type="http://schemas.openxmlformats.org/officeDocument/2006/relationships/hyperlink" Target="consultantplus://offline/ref=2AEE5039D3E97BBA3C66866CBC0F9561BB7F24BF45E7418A50555934BC93FBD2FA484A150218EABCBE036CFD28BB104C389FE14DEF5E23F69B65F72CH655A" TargetMode="External"/><Relationship Id="rId384" Type="http://schemas.openxmlformats.org/officeDocument/2006/relationships/hyperlink" Target="consultantplus://offline/ref=2AEE5039D3E97BBA3C66866CBC0F9561BB7F24BF45E5438353565934BC93FBD2FA484A150218EABCBE036CF42CBB104C389FE14DEF5E23F69B65F72CH655A" TargetMode="External"/><Relationship Id="rId202" Type="http://schemas.openxmlformats.org/officeDocument/2006/relationships/hyperlink" Target="consultantplus://offline/ref=DDA141A603D5955DCD593768D8C8F6091C96A971BF65C21C94E625AB47B1B372D658FD87C47BF84FB90C8FD7AD5951B07C1FCBEB9F765DB9CB4B2973G258A" TargetMode="External"/><Relationship Id="rId244" Type="http://schemas.openxmlformats.org/officeDocument/2006/relationships/hyperlink" Target="consultantplus://offline/ref=DDA141A603D5955DCD593768D8C8F6091C96A971BF67C21694E925AB47B1B372D658FD87C47BF84FB90C8FD6AB5951B07C1FCBEB9F765DB9CB4B2973G258A" TargetMode="External"/><Relationship Id="rId39" Type="http://schemas.openxmlformats.org/officeDocument/2006/relationships/hyperlink" Target="consultantplus://offline/ref=DDA141A603D5955DCD593768D8C8F6091C96A971BF63C01191E425AB47B1B372D658FD87D67BA043B90891D0A94C07E13AG458A" TargetMode="External"/><Relationship Id="rId286" Type="http://schemas.openxmlformats.org/officeDocument/2006/relationships/hyperlink" Target="consultantplus://offline/ref=DDA141A603D5955DCD593768D8C8F6091C96A971BF67C61591E625AB47B1B372D658FD87C47BF84FB90C8ED1AA5951B07C1FCBEB9F765DB9CB4B2973G258A" TargetMode="External"/><Relationship Id="rId451" Type="http://schemas.openxmlformats.org/officeDocument/2006/relationships/hyperlink" Target="consultantplus://offline/ref=2AEE5039D3E97BBA3C66866CBC0F9561BB7F24BF45E44E8D50575934BC93FBD2FA484A150218EABCBE036DFE29BB104C389FE14DEF5E23F69B65F72CH655A" TargetMode="External"/><Relationship Id="rId50" Type="http://schemas.openxmlformats.org/officeDocument/2006/relationships/hyperlink" Target="consultantplus://offline/ref=DDA141A603D5955DCD593768D8C8F6091C96A971BF64CD1397E225AB47B1B372D658FD87C47BF84FB90C8FD1AC5951B07C1FCBEB9F765DB9CB4B2973G258A" TargetMode="External"/><Relationship Id="rId104" Type="http://schemas.openxmlformats.org/officeDocument/2006/relationships/hyperlink" Target="consultantplus://offline/ref=DDA141A603D5955DCD593768D8C8F6091C96A971BF65C21C94E625AB47B1B372D658FD87C47BF84FB90C8FD3A95951B07C1FCBEB9F765DB9CB4B2973G258A" TargetMode="External"/><Relationship Id="rId146" Type="http://schemas.openxmlformats.org/officeDocument/2006/relationships/hyperlink" Target="consultantplus://offline/ref=DDA141A603D5955DCD593768D8C8F6091C96A971BF67C11D95E525AB47B1B372D658FD87C47BF84FB90C87D9A85951B07C1FCBEB9F765DB9CB4B2973G258A" TargetMode="External"/><Relationship Id="rId188" Type="http://schemas.openxmlformats.org/officeDocument/2006/relationships/hyperlink" Target="consultantplus://offline/ref=DDA141A603D5955DCD593768D8C8F6091C96A971BF64C31797E125AB47B1B372D658FD87C47BF84FB90C8FD4A95951B07C1FCBEB9F765DB9CB4B2973G258A" TargetMode="External"/><Relationship Id="rId311" Type="http://schemas.openxmlformats.org/officeDocument/2006/relationships/hyperlink" Target="consultantplus://offline/ref=2AEE5039D3E97BBA3C669861AA63CB6EBF7678B345E94CDD0F015F63E3C3FD87A808144C4158F9BCBE1D6FFC29HB52A" TargetMode="External"/><Relationship Id="rId353" Type="http://schemas.openxmlformats.org/officeDocument/2006/relationships/hyperlink" Target="consultantplus://offline/ref=2AEE5039D3E97BBA3C66866CBC0F9561BB7F24BF45E7418A50555934BC93FBD2FA484A150218EABCBE036CFD2CBB104C389FE14DEF5E23F69B65F72CH655A" TargetMode="External"/><Relationship Id="rId395" Type="http://schemas.openxmlformats.org/officeDocument/2006/relationships/hyperlink" Target="consultantplus://offline/ref=2AEE5039D3E97BBA3C66866CBC0F9561BB7F24BF45E647825B555934BC93FBD2FA484A150218EABCBE036DFA2DBB104C389FE14DEF5E23F69B65F72CH655A" TargetMode="External"/><Relationship Id="rId409" Type="http://schemas.openxmlformats.org/officeDocument/2006/relationships/hyperlink" Target="consultantplus://offline/ref=2AEE5039D3E97BBA3C669861AA63CB6EBF767AB346E84CDD0F015F63E3C3FD87BA084C40415CE5BDBF0839AD6FE5491D78D4ED4DF54222F4H857A" TargetMode="External"/><Relationship Id="rId92" Type="http://schemas.openxmlformats.org/officeDocument/2006/relationships/hyperlink" Target="consultantplus://offline/ref=DDA141A603D5955DCD593768D8C8F6091C96A971BF65C21C94E625AB47B1B372D658FD87C47BF84FB90C8FD0AF5951B07C1FCBEB9F765DB9CB4B2973G258A" TargetMode="External"/><Relationship Id="rId213" Type="http://schemas.openxmlformats.org/officeDocument/2006/relationships/hyperlink" Target="consultantplus://offline/ref=DDA141A603D5955DCD593768D8C8F6091C96A971BF67C61591E625AB47B1B372D658FD87C47BF84FB90C8FD7AD5951B07C1FCBEB9F765DB9CB4B2973G258A" TargetMode="External"/><Relationship Id="rId420" Type="http://schemas.openxmlformats.org/officeDocument/2006/relationships/hyperlink" Target="consultantplus://offline/ref=2AEE5039D3E97BBA3C669861AA63CB6EBF767AB346E84CDD0F015F63E3C3FD87BA084C40415CE5B9BA0839AD6FE5491D78D4ED4DF54222F4H857A" TargetMode="External"/><Relationship Id="rId255" Type="http://schemas.openxmlformats.org/officeDocument/2006/relationships/hyperlink" Target="consultantplus://offline/ref=DDA141A603D5955DCD593768D8C8F6091C96A971BF67C21694E925AB47B1B372D658FD87C47BF84FB90C8FD6AD5951B07C1FCBEB9F765DB9CB4B2973G258A" TargetMode="External"/><Relationship Id="rId297" Type="http://schemas.openxmlformats.org/officeDocument/2006/relationships/hyperlink" Target="consultantplus://offline/ref=DDA141A603D5955DCD593768D8C8F6091C96A971BF65CD1795E625AB47B1B372D658FD87C47BF84FB90C8ED2AE5951B07C1FCBEB9F765DB9CB4B2973G258A" TargetMode="External"/><Relationship Id="rId462" Type="http://schemas.openxmlformats.org/officeDocument/2006/relationships/hyperlink" Target="consultantplus://offline/ref=2AEE5039D3E97BBA3C66866CBC0F9561BB7F24BF45E44E8D50575934BC93FBD2FA484A150218EABCBE036DFE2FBB104C389FE14DEF5E23F69B65F72CH655A" TargetMode="External"/><Relationship Id="rId115" Type="http://schemas.openxmlformats.org/officeDocument/2006/relationships/hyperlink" Target="consultantplus://offline/ref=DDA141A603D5955DCD593768D8C8F6091C96A971BF67C61591E625AB47B1B372D658FD87C47BF84FB90C8FD3A85951B07C1FCBEB9F765DB9CB4B2973G258A" TargetMode="External"/><Relationship Id="rId157" Type="http://schemas.openxmlformats.org/officeDocument/2006/relationships/hyperlink" Target="consultantplus://offline/ref=DDA141A603D5955DCD593768D8C8F6091C96A971BF64C31797E125AB47B1B372D658FD87C47BF84FB90C8FD5AB5951B07C1FCBEB9F765DB9CB4B2973G258A" TargetMode="External"/><Relationship Id="rId322" Type="http://schemas.openxmlformats.org/officeDocument/2006/relationships/hyperlink" Target="consultantplus://offline/ref=2AEE5039D3E97BBA3C66866CBC0F9561BB7F24BF45E74188535C5934BC93FBD2FA484A150218EABCBE036CFF2BBB104C389FE14DEF5E23F69B65F72CH655A" TargetMode="External"/><Relationship Id="rId364" Type="http://schemas.openxmlformats.org/officeDocument/2006/relationships/hyperlink" Target="consultantplus://offline/ref=2AEE5039D3E97BBA3C66866CBC0F9561BB7F24BF45E6448C55535934BC93FBD2FA484A150218EABCBE036DFA28BB104C389FE14DEF5E23F69B65F72CH655A" TargetMode="External"/><Relationship Id="rId61" Type="http://schemas.openxmlformats.org/officeDocument/2006/relationships/hyperlink" Target="consultantplus://offline/ref=DDA141A603D5955DCD593768D8C8F6091C96A971BF67C61591E625AB47B1B372D658FD87C47BF84FB90C8FD1A15951B07C1FCBEB9F765DB9CB4B2973G258A" TargetMode="External"/><Relationship Id="rId199" Type="http://schemas.openxmlformats.org/officeDocument/2006/relationships/hyperlink" Target="consultantplus://offline/ref=DDA141A603D5955DCD593768D8C8F6091C96A971BF67C21694E925AB47B1B372D658FD87C47BF84FB90C8FD5AF5951B07C1FCBEB9F765DB9CB4B2973G258A" TargetMode="External"/><Relationship Id="rId19" Type="http://schemas.openxmlformats.org/officeDocument/2006/relationships/hyperlink" Target="consultantplus://offline/ref=DDA141A603D5955DCD593768D8C8F6091C96A971BF62CD1190E725AB47B1B372D658FD87D67BA043B90891D0A94C07E13AG458A" TargetMode="External"/><Relationship Id="rId224" Type="http://schemas.openxmlformats.org/officeDocument/2006/relationships/hyperlink" Target="consultantplus://offline/ref=DDA141A603D5955DCD593768D8C8F6091C96A971BF67C21694E925AB47B1B372D658FD87C47BF84FB90C8FD4A05951B07C1FCBEB9F765DB9CB4B2973G258A" TargetMode="External"/><Relationship Id="rId266" Type="http://schemas.openxmlformats.org/officeDocument/2006/relationships/hyperlink" Target="consultantplus://offline/ref=DDA141A603D5955DCD592965CEA4A8061F95FF79B868CF43C8B423FC18E1B5278418A3DE873BEB4FB9128DD1ABG550A" TargetMode="External"/><Relationship Id="rId431" Type="http://schemas.openxmlformats.org/officeDocument/2006/relationships/hyperlink" Target="consultantplus://offline/ref=2AEE5039D3E97BBA3C669861AA63CB6EBF7678B040E04CDD0F015F63E3C3FD87A808144C4158F9BCBE1D6FFC29HB52A" TargetMode="External"/><Relationship Id="rId473" Type="http://schemas.openxmlformats.org/officeDocument/2006/relationships/hyperlink" Target="consultantplus://offline/ref=2AEE5039D3E97BBA3C669861AA63CB6EBF7678B345E34CDD0F015F63E3C3FD87A808144C4158F9BCBE1D6FFC29HB52A" TargetMode="External"/><Relationship Id="rId30" Type="http://schemas.openxmlformats.org/officeDocument/2006/relationships/hyperlink" Target="consultantplus://offline/ref=DDA141A603D5955DCD593768D8C8F6091C96A971B668CD1D9DEB78A14FE8BF70D157A282C36AF84EBD128ED1B75005E3G35AA" TargetMode="External"/><Relationship Id="rId126" Type="http://schemas.openxmlformats.org/officeDocument/2006/relationships/hyperlink" Target="consultantplus://offline/ref=DDA141A603D5955DCD593768D8C8F6091C96A971BF64C31797E125AB47B1B372D658FD87C47BF84FB90C8FD2AF5951B07C1FCBEB9F765DB9CB4B2973G258A" TargetMode="External"/><Relationship Id="rId168" Type="http://schemas.openxmlformats.org/officeDocument/2006/relationships/hyperlink" Target="consultantplus://offline/ref=DDA141A603D5955DCD593768D8C8F6091C96A971BF66C71292E625AB47B1B372D658FD87C47BF84FB90C8FD3AF5951B07C1FCBEB9F765DB9CB4B2973G258A" TargetMode="External"/><Relationship Id="rId333" Type="http://schemas.openxmlformats.org/officeDocument/2006/relationships/hyperlink" Target="consultantplus://offline/ref=2AEE5039D3E97BBA3C66866CBC0F9561BB7F24BF45E7458B56535934BC93FBD2FA484A150218EABCBE036CF82CBB104C389FE14DEF5E23F69B65F72CH655A" TargetMode="External"/><Relationship Id="rId72" Type="http://schemas.openxmlformats.org/officeDocument/2006/relationships/hyperlink" Target="consultantplus://offline/ref=DDA141A603D5955DCD592965CEA4A806189CF278B764CF43C8B423FC18E1B5278418A3DE873BEB4FB9128DD1ABG550A" TargetMode="External"/><Relationship Id="rId375" Type="http://schemas.openxmlformats.org/officeDocument/2006/relationships/hyperlink" Target="consultantplus://offline/ref=2AEE5039D3E97BBA3C66866CBC0F9561BB7F24BF45E4408950545934BC93FBD2FA484A150218EABCBE036FF829BB104C389FE14DEF5E23F69B65F72CH655A" TargetMode="External"/><Relationship Id="rId3" Type="http://schemas.openxmlformats.org/officeDocument/2006/relationships/webSettings" Target="webSettings.xml"/><Relationship Id="rId235" Type="http://schemas.openxmlformats.org/officeDocument/2006/relationships/hyperlink" Target="consultantplus://offline/ref=DDA141A603D5955DCD593768D8C8F6091C96A971BF67C21497E025AB47B1B372D658FD87C47BF84FB90C8FD6A15951B07C1FCBEB9F765DB9CB4B2973G258A" TargetMode="External"/><Relationship Id="rId277" Type="http://schemas.openxmlformats.org/officeDocument/2006/relationships/hyperlink" Target="consultantplus://offline/ref=DDA141A603D5955DCD593768D8C8F6091C96A971BF67C61591E625AB47B1B372D658FD87C47BF84FB90C8FD8A05951B07C1FCBEB9F765DB9CB4B2973G258A" TargetMode="External"/><Relationship Id="rId400" Type="http://schemas.openxmlformats.org/officeDocument/2006/relationships/hyperlink" Target="consultantplus://offline/ref=2AEE5039D3E97BBA3C66866CBC0F9561BB7F24BF45E4408950545934BC93FBD2FA484A150218EABCBE036FF823BB104C389FE14DEF5E23F69B65F72CH655A" TargetMode="External"/><Relationship Id="rId442" Type="http://schemas.openxmlformats.org/officeDocument/2006/relationships/hyperlink" Target="consultantplus://offline/ref=2AEE5039D3E97BBA3C66866CBC0F9561BB7F24BF45E44E8D50545934BC93FBD2FA484A150218EABCBE036CFC23BB104C389FE14DEF5E23F69B65F72CH655A" TargetMode="External"/><Relationship Id="rId484" Type="http://schemas.openxmlformats.org/officeDocument/2006/relationships/hyperlink" Target="consultantplus://offline/ref=2AEE5039D3E97BBA3C66866CBC0F9561BB7F24BF45E6438B5B535934BC93FBD2FA484A151018B2B0BE0773FD2BAE461D7EHC5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486</Pages>
  <Words>94781</Words>
  <Characters>540252</Characters>
  <Application>Microsoft Office Word</Application>
  <DocSecurity>0</DocSecurity>
  <Lines>4502</Lines>
  <Paragraphs>1267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2</cp:revision>
  <dcterms:created xsi:type="dcterms:W3CDTF">2022-10-04T00:57:00Z</dcterms:created>
  <dcterms:modified xsi:type="dcterms:W3CDTF">2022-10-04T05:50:00Z</dcterms:modified>
</cp:coreProperties>
</file>