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4" w:rsidRPr="00554CF1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CF1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о результатах контрольной деятельности финансового управления администрации </w:t>
      </w:r>
    </w:p>
    <w:p w:rsidR="00AA73B2" w:rsidRPr="00554CF1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CF1"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</w:t>
      </w:r>
      <w:r w:rsidR="00885D24" w:rsidRPr="00554CF1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B901B1">
        <w:rPr>
          <w:rFonts w:ascii="Times New Roman" w:hAnsi="Times New Roman" w:cs="Times New Roman"/>
          <w:b/>
          <w:sz w:val="26"/>
          <w:szCs w:val="26"/>
        </w:rPr>
        <w:t>1</w:t>
      </w:r>
      <w:r w:rsidR="00885D24" w:rsidRPr="00554CF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6402" w:rsidRPr="00554CF1" w:rsidRDefault="00DB6402" w:rsidP="00D837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5D24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885D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отчет о контрольной деятельности финансового управления администрации Арсеньевского городского округа подготовлен в соответствии с </w:t>
      </w:r>
      <w:r w:rsidRPr="00885D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Pr="00885D24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стандарт</w:t>
        </w:r>
      </w:hyperlink>
      <w:r w:rsidRPr="00885D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утвержденным Постановлением Правит</w:t>
      </w:r>
      <w:r w:rsidR="00D8378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ельства РФ от 16.09.2020 №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1478. </w:t>
      </w:r>
      <w:proofErr w:type="gramEnd"/>
    </w:p>
    <w:p w:rsidR="00661E9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E91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Арсеньевского городского округа, являясь органом внутреннего муниципального финансового контроля, осуществляло свою деятельность в соответствии с полномочиями, определенными Бюджетным кодексом Российской Федерации от 31.07.1998 года № 145-ФЗ (далее – БК РФ), Положением о бюджетном устройстве и бюджетном процессе в Арсеньевском городском округе, утвержденным решением Думы Арсеньевского городского округа от 29 апреля 2013 года № 32-МПА, </w:t>
      </w:r>
      <w:hyperlink r:id="rId7" w:history="1">
        <w:r w:rsidR="00661E91" w:rsidRPr="00661E91">
          <w:rPr>
            <w:rFonts w:ascii="Times New Roman" w:hAnsi="Times New Roman" w:cs="Times New Roman"/>
            <w:sz w:val="26"/>
            <w:szCs w:val="26"/>
          </w:rPr>
          <w:t>частями 3, 8 статьи 99</w:t>
        </w:r>
      </w:hyperlink>
      <w:r w:rsidR="00661E91" w:rsidRPr="00661E91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="00661E91" w:rsidRPr="00661E91">
        <w:rPr>
          <w:rFonts w:ascii="Times New Roman" w:hAnsi="Times New Roman" w:cs="Times New Roman"/>
          <w:sz w:val="26"/>
          <w:szCs w:val="26"/>
        </w:rPr>
        <w:t xml:space="preserve">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661E91" w:rsidRDefault="00661E91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«в» пункта 33 статьи 1 Федерального закона от 26.07.2019 года № 199-ФЗ «О внесении изменений в БК РФ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с 1 июля 2020 года </w:t>
      </w:r>
      <w:r w:rsidR="00575ABD">
        <w:rPr>
          <w:rFonts w:ascii="Times New Roman" w:hAnsi="Times New Roman" w:cs="Times New Roman"/>
          <w:sz w:val="26"/>
          <w:szCs w:val="26"/>
        </w:rPr>
        <w:t>финансовое управление администрации Арсеньевского городского округа осуществляет внутренний муниципальный финансовый контроль в соответствии с федеральными стандартами внутреннего государственного (муниципального) финансового</w:t>
      </w:r>
      <w:proofErr w:type="gramEnd"/>
      <w:r w:rsidR="00575ABD">
        <w:rPr>
          <w:rFonts w:ascii="Times New Roman" w:hAnsi="Times New Roman" w:cs="Times New Roman"/>
          <w:sz w:val="26"/>
          <w:szCs w:val="26"/>
        </w:rPr>
        <w:t xml:space="preserve"> контроля, утвержденными нормативными правовыми актами Правительства РФ.</w:t>
      </w:r>
    </w:p>
    <w:p w:rsidR="00575ABD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финансового управления администрации Арсеньевского городского округа (далее – ФУ администрации АГО) отражены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544"/>
      </w:tblGrid>
      <w:tr w:rsidR="00575ABD" w:rsidRPr="00575ABD" w:rsidTr="000278E3">
        <w:trPr>
          <w:trHeight w:val="393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5ABD">
              <w:rPr>
                <w:rFonts w:ascii="Times New Roman" w:hAnsi="Times New Roman" w:cs="Times New Roman"/>
              </w:rPr>
              <w:t>п</w:t>
            </w:r>
            <w:proofErr w:type="gramEnd"/>
            <w:r w:rsidRPr="00575AB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Показатели:</w:t>
            </w:r>
          </w:p>
        </w:tc>
        <w:tc>
          <w:tcPr>
            <w:tcW w:w="3544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75ABD"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575ABD" w:rsidTr="000278E3">
        <w:trPr>
          <w:trHeight w:val="58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органа контроля трудовыми ресурсами: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штатная численность </w:t>
            </w:r>
            <w:r w:rsidRPr="00575ABD">
              <w:rPr>
                <w:rFonts w:ascii="Times New Roman" w:hAnsi="Times New Roman" w:cs="Times New Roman"/>
              </w:rPr>
              <w:t>ФУ администрации АГО</w:t>
            </w:r>
            <w:r w:rsidR="001658F0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3544" w:type="dxa"/>
          </w:tcPr>
          <w:p w:rsidR="00575ABD" w:rsidRPr="00575ABD" w:rsidRDefault="0042450A" w:rsidP="004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554CF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вакантных должностей, в должностные обязанности которых входит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сотрудников, в должностные обязанности которых входит участие в осуществлении контрольных мероприятий, прошедших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повышение квалификации за последние три года, в том числе</w:t>
            </w:r>
          </w:p>
        </w:tc>
        <w:tc>
          <w:tcPr>
            <w:tcW w:w="3544" w:type="dxa"/>
          </w:tcPr>
          <w:p w:rsidR="00575ABD" w:rsidRPr="00575ABD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B901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</w:t>
            </w:r>
            <w:r w:rsidR="00B901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658F0" w:rsidRPr="00575ABD" w:rsidTr="000278E3">
        <w:tc>
          <w:tcPr>
            <w:tcW w:w="817" w:type="dxa"/>
          </w:tcPr>
          <w:p w:rsidR="001658F0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214" w:type="dxa"/>
            <w:gridSpan w:val="2"/>
          </w:tcPr>
          <w:p w:rsidR="001658F0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обеспечение деятельности: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содерж</w:t>
            </w:r>
            <w:r w:rsidR="00B901B1">
              <w:rPr>
                <w:rFonts w:ascii="Times New Roman" w:hAnsi="Times New Roman" w:cs="Times New Roman"/>
              </w:rPr>
              <w:t>ание ФУ администрации АГО в 2021</w:t>
            </w:r>
            <w:r>
              <w:rPr>
                <w:rFonts w:ascii="Times New Roman" w:hAnsi="Times New Roman" w:cs="Times New Roman"/>
              </w:rPr>
              <w:t xml:space="preserve"> году (факт), тыс. рублей</w:t>
            </w:r>
          </w:p>
        </w:tc>
        <w:tc>
          <w:tcPr>
            <w:tcW w:w="3544" w:type="dxa"/>
          </w:tcPr>
          <w:p w:rsidR="00575ABD" w:rsidRPr="00575ABD" w:rsidRDefault="000278E3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11787,56951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содержание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0278E3" w:rsidRPr="000278E3" w:rsidRDefault="002A4403" w:rsidP="000278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9261,66176</w:t>
            </w:r>
          </w:p>
          <w:p w:rsidR="00575ABD" w:rsidRPr="00575ABD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привлечения независимых экспертов (специализированных экспертных организаций), тыс. рублей</w:t>
            </w:r>
          </w:p>
        </w:tc>
        <w:tc>
          <w:tcPr>
            <w:tcW w:w="3544" w:type="dxa"/>
          </w:tcPr>
          <w:p w:rsidR="00575ABD" w:rsidRPr="00575ABD" w:rsidRDefault="0042450A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gridSpan w:val="2"/>
          </w:tcPr>
          <w:p w:rsidR="006530AC" w:rsidRPr="00575ABD" w:rsidRDefault="006530AC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контрольной деятельности ФУ администрации АГО: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нарушений, выявленных ФУ администрации АГО в 2020 году, единиц</w:t>
            </w:r>
          </w:p>
        </w:tc>
        <w:tc>
          <w:tcPr>
            <w:tcW w:w="3544" w:type="dxa"/>
          </w:tcPr>
          <w:p w:rsidR="00575ABD" w:rsidRPr="00575ABD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направленных ФУ администрации АГО предписаний и представлений, единиц</w:t>
            </w:r>
          </w:p>
        </w:tc>
        <w:tc>
          <w:tcPr>
            <w:tcW w:w="3544" w:type="dxa"/>
          </w:tcPr>
          <w:p w:rsidR="00575ABD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5ABD" w:rsidRPr="00575ABD" w:rsidTr="000278E3"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30AC">
              <w:rPr>
                <w:rFonts w:ascii="Times New Roman" w:hAnsi="Times New Roman" w:cs="Times New Roman"/>
                <w:bCs/>
              </w:rPr>
              <w:t xml:space="preserve">информация, направленная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правоохранительным органам, органам прокуратуры и иным государственным (муниципальным) органам</w:t>
            </w:r>
          </w:p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75ABD" w:rsidRPr="00575ABD" w:rsidRDefault="0021663B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575ABD" w:rsidTr="000278E3">
        <w:trPr>
          <w:trHeight w:val="2063"/>
        </w:trPr>
        <w:tc>
          <w:tcPr>
            <w:tcW w:w="817" w:type="dxa"/>
          </w:tcPr>
          <w:p w:rsidR="00575ABD" w:rsidRPr="00575ABD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530AC">
              <w:rPr>
                <w:rFonts w:ascii="Times New Roman" w:hAnsi="Times New Roman" w:cs="Times New Roman"/>
                <w:bCs/>
              </w:rPr>
              <w:t xml:space="preserve">Количество поданных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6530AC">
              <w:rPr>
                <w:rFonts w:ascii="Times New Roman" w:hAnsi="Times New Roman" w:cs="Times New Roman"/>
                <w:bCs/>
              </w:rPr>
              <w:t>недействительными</w:t>
            </w:r>
            <w:proofErr w:type="gramEnd"/>
          </w:p>
        </w:tc>
        <w:tc>
          <w:tcPr>
            <w:tcW w:w="3544" w:type="dxa"/>
          </w:tcPr>
          <w:p w:rsidR="00575ABD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 о</w:t>
            </w:r>
            <w:r w:rsidRPr="006530AC">
              <w:rPr>
                <w:rFonts w:ascii="Times New Roman" w:hAnsi="Times New Roman" w:cs="Times New Roman"/>
                <w:bCs/>
              </w:rPr>
              <w:t>существл</w:t>
            </w:r>
            <w:r>
              <w:rPr>
                <w:rFonts w:ascii="Times New Roman" w:hAnsi="Times New Roman" w:cs="Times New Roman"/>
                <w:bCs/>
              </w:rPr>
              <w:t>енных</w:t>
            </w:r>
            <w:r w:rsidRPr="006530AC">
              <w:rPr>
                <w:rFonts w:ascii="Times New Roman" w:hAnsi="Times New Roman" w:cs="Times New Roman"/>
                <w:bCs/>
              </w:rPr>
              <w:t xml:space="preserve">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производств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по делам об административны</w:t>
            </w:r>
            <w:r>
              <w:rPr>
                <w:rFonts w:ascii="Times New Roman" w:hAnsi="Times New Roman" w:cs="Times New Roman"/>
                <w:bCs/>
              </w:rPr>
              <w:t>х правонарушениях, направленных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на реализацию результатов контрольных мероприятий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Количество </w:t>
            </w:r>
            <w:r w:rsidRPr="006530AC">
              <w:rPr>
                <w:rFonts w:ascii="Times New Roman" w:hAnsi="Times New Roman" w:cs="Times New Roman"/>
                <w:bCs/>
              </w:rPr>
              <w:t>уведомлений о применении бюджетных мер принуждения</w:t>
            </w:r>
            <w:r>
              <w:rPr>
                <w:rFonts w:ascii="Times New Roman" w:hAnsi="Times New Roman" w:cs="Times New Roman"/>
                <w:bCs/>
              </w:rPr>
              <w:t>, н</w:t>
            </w:r>
            <w:r w:rsidRPr="006530AC">
              <w:rPr>
                <w:rFonts w:ascii="Times New Roman" w:hAnsi="Times New Roman" w:cs="Times New Roman"/>
                <w:bCs/>
              </w:rPr>
              <w:t xml:space="preserve">аправленных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в финансовые органы 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575ABD" w:rsidTr="000278E3">
        <w:tc>
          <w:tcPr>
            <w:tcW w:w="817" w:type="dxa"/>
          </w:tcPr>
          <w:p w:rsidR="006530AC" w:rsidRPr="00575AB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6530AC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530AC">
              <w:rPr>
                <w:rFonts w:ascii="Times New Roman" w:hAnsi="Times New Roman" w:cs="Times New Roman"/>
                <w:bCs/>
              </w:rPr>
              <w:t>Количество жалоб</w:t>
            </w:r>
            <w:r>
              <w:rPr>
                <w:rFonts w:ascii="Times New Roman" w:hAnsi="Times New Roman" w:cs="Times New Roman"/>
                <w:bCs/>
              </w:rPr>
              <w:t xml:space="preserve"> и исковых заявлений</w:t>
            </w:r>
            <w:r w:rsidRPr="006530AC">
              <w:rPr>
                <w:rFonts w:ascii="Times New Roman" w:hAnsi="Times New Roman" w:cs="Times New Roman"/>
                <w:bCs/>
              </w:rPr>
              <w:t xml:space="preserve"> на решения </w:t>
            </w:r>
            <w:r w:rsidRPr="006530AC">
              <w:rPr>
                <w:rFonts w:ascii="Times New Roman" w:hAnsi="Times New Roman" w:cs="Times New Roman"/>
              </w:rPr>
              <w:t>ФУ администрации АГО</w:t>
            </w:r>
            <w:r w:rsidRPr="006530AC">
              <w:rPr>
                <w:rFonts w:ascii="Times New Roman" w:hAnsi="Times New Roman" w:cs="Times New Roman"/>
                <w:bCs/>
              </w:rPr>
              <w:t>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544" w:type="dxa"/>
          </w:tcPr>
          <w:p w:rsidR="006530AC" w:rsidRPr="00575ABD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75ABD" w:rsidRPr="00661E91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67FC" w:rsidRPr="000F27D0" w:rsidRDefault="008367FC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E3B"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</w:t>
      </w:r>
      <w:r w:rsidR="0042450A" w:rsidRPr="00305E3B">
        <w:rPr>
          <w:rFonts w:ascii="Times New Roman" w:hAnsi="Times New Roman" w:cs="Times New Roman"/>
          <w:sz w:val="26"/>
          <w:szCs w:val="26"/>
        </w:rPr>
        <w:t xml:space="preserve">венных и муниципальных нужд», </w:t>
      </w:r>
      <w:r w:rsidRPr="00305E3B">
        <w:rPr>
          <w:rFonts w:ascii="Times New Roman" w:hAnsi="Times New Roman" w:cs="Times New Roman"/>
          <w:sz w:val="26"/>
          <w:szCs w:val="26"/>
        </w:rPr>
        <w:t xml:space="preserve">приказами финансового управления администрации Арсеньевского городского округа </w:t>
      </w:r>
      <w:r w:rsidR="00305E3B" w:rsidRPr="00305E3B">
        <w:rPr>
          <w:rFonts w:ascii="Times New Roman" w:hAnsi="Times New Roman" w:cs="Times New Roman"/>
          <w:sz w:val="26"/>
          <w:szCs w:val="26"/>
        </w:rPr>
        <w:t>от 26.12.2020 № 157 «Об утверждении Плана плановых проверок соблюдения законодательства в сфере закупок товаров, работ, услуг для муниципальных нужд Арсеньевского городского округа</w:t>
      </w:r>
      <w:proofErr w:type="gramEnd"/>
      <w:r w:rsidR="00305E3B" w:rsidRPr="00305E3B">
        <w:rPr>
          <w:rFonts w:ascii="Times New Roman" w:hAnsi="Times New Roman" w:cs="Times New Roman"/>
          <w:sz w:val="26"/>
          <w:szCs w:val="26"/>
        </w:rPr>
        <w:t xml:space="preserve"> на 2021 год»</w:t>
      </w:r>
      <w:r w:rsidR="00305E3B">
        <w:rPr>
          <w:rFonts w:ascii="Times New Roman" w:hAnsi="Times New Roman" w:cs="Times New Roman"/>
          <w:sz w:val="26"/>
          <w:szCs w:val="26"/>
        </w:rPr>
        <w:t xml:space="preserve">, </w:t>
      </w:r>
      <w:r w:rsidR="00305E3B" w:rsidRPr="00305E3B">
        <w:rPr>
          <w:rFonts w:ascii="Times New Roman" w:hAnsi="Times New Roman" w:cs="Times New Roman"/>
          <w:sz w:val="26"/>
          <w:szCs w:val="26"/>
        </w:rPr>
        <w:t xml:space="preserve">от 26.12.2020 № 158 «Об утверждении Плана контрольных мероприятий финансового управления администрации </w:t>
      </w:r>
      <w:r w:rsidR="00305E3B" w:rsidRPr="00305E3B">
        <w:rPr>
          <w:rFonts w:ascii="Times New Roman" w:hAnsi="Times New Roman" w:cs="Times New Roman"/>
          <w:sz w:val="26"/>
          <w:szCs w:val="26"/>
        </w:rPr>
        <w:lastRenderedPageBreak/>
        <w:t xml:space="preserve">Арсеньевского городского округа на 2021 год», </w:t>
      </w:r>
      <w:r w:rsidRPr="008367FC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2D0BED" w:rsidRPr="00882A0F">
        <w:rPr>
          <w:rFonts w:ascii="Times New Roman" w:hAnsi="Times New Roman" w:cs="Times New Roman"/>
          <w:b/>
          <w:i/>
          <w:sz w:val="26"/>
          <w:szCs w:val="26"/>
        </w:rPr>
        <w:t xml:space="preserve">15 </w:t>
      </w:r>
      <w:r w:rsidRPr="00882A0F">
        <w:rPr>
          <w:rFonts w:ascii="Times New Roman" w:hAnsi="Times New Roman" w:cs="Times New Roman"/>
          <w:b/>
          <w:i/>
          <w:sz w:val="26"/>
          <w:szCs w:val="26"/>
        </w:rPr>
        <w:t>плановых проверок</w:t>
      </w:r>
      <w:r w:rsidRPr="008367FC">
        <w:rPr>
          <w:rFonts w:ascii="Times New Roman" w:hAnsi="Times New Roman" w:cs="Times New Roman"/>
          <w:sz w:val="26"/>
          <w:szCs w:val="26"/>
        </w:rPr>
        <w:t xml:space="preserve"> на тему</w:t>
      </w:r>
      <w:r w:rsidR="0042450A">
        <w:rPr>
          <w:rFonts w:ascii="Times New Roman" w:hAnsi="Times New Roman" w:cs="Times New Roman"/>
          <w:sz w:val="26"/>
          <w:szCs w:val="26"/>
        </w:rPr>
        <w:t>:</w:t>
      </w:r>
      <w:r w:rsidRPr="008367FC">
        <w:rPr>
          <w:rFonts w:ascii="Times New Roman" w:hAnsi="Times New Roman" w:cs="Times New Roman"/>
          <w:sz w:val="26"/>
          <w:szCs w:val="26"/>
        </w:rPr>
        <w:t xml:space="preserve"> проверка соблюдения требований законодательства Российской Федерации о контрактной системе в сфере закупок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F27D0">
        <w:rPr>
          <w:rFonts w:ascii="Times New Roman" w:hAnsi="Times New Roman" w:cs="Times New Roman"/>
          <w:sz w:val="26"/>
          <w:szCs w:val="26"/>
        </w:rPr>
        <w:t>следующих муниципальных учреждениях: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казенное учреждение «Централизованная бухгалтерия спорта при управлении спорта и молодежной политики администрации Арсеньевского городского округа»;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«Спортивная школа «Восток» Арсеньевского городского округа»;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бюджетное учреждение дополнительного образования «Детская школа искусств» Арсеньевского городского округа»;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 xml:space="preserve">муниципальное общеобразовательное бюджетное учреждение «Средняя </w:t>
      </w:r>
      <w:r w:rsidRPr="000F27D0">
        <w:rPr>
          <w:rFonts w:ascii="Times New Roman" w:hAnsi="Times New Roman" w:cs="Times New Roman"/>
          <w:bCs/>
          <w:color w:val="000000"/>
          <w:sz w:val="26"/>
          <w:szCs w:val="26"/>
        </w:rPr>
        <w:t>общеобразовательная школа № 4»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дошкольное общеобразовательное бюджетное учреждение «Центр развития ребенка – детский сад № 28 «Фламинго»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казенное учреждение «Централизованная бухгалтерия учреждений образования»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казенное учреждение «Административно – хозяйственное управление» администрации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 xml:space="preserve">муниципальное общеобразовательное бюджетное учреждение «Средняя </w:t>
      </w:r>
      <w:r w:rsidRPr="000F27D0">
        <w:rPr>
          <w:rFonts w:ascii="Times New Roman" w:hAnsi="Times New Roman" w:cs="Times New Roman"/>
          <w:bCs/>
          <w:color w:val="000000"/>
          <w:sz w:val="26"/>
          <w:szCs w:val="26"/>
        </w:rPr>
        <w:t>общеобразовательная школа № 5»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0">
        <w:rPr>
          <w:rFonts w:ascii="Times New Roman" w:hAnsi="Times New Roman" w:cs="Times New Roman"/>
          <w:sz w:val="26"/>
          <w:szCs w:val="26"/>
        </w:rPr>
        <w:t>муниципальное дошкольное образовательное бюджетное учреждение «Детский сад общеразвивающего вида № 21 «Светлячок»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0">
        <w:rPr>
          <w:rFonts w:ascii="Times New Roman" w:hAnsi="Times New Roman" w:cs="Times New Roman"/>
          <w:sz w:val="26"/>
          <w:szCs w:val="26"/>
        </w:rPr>
        <w:t>муниципальное бюджетное учреждение культуры «Дворец культуры «Прогресс»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27D0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образовательное бюджетное учреждение «Средняя общеобразовательная школа № 1»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0">
        <w:rPr>
          <w:rFonts w:ascii="Times New Roman" w:hAnsi="Times New Roman" w:cs="Times New Roman"/>
          <w:sz w:val="26"/>
          <w:szCs w:val="26"/>
        </w:rPr>
        <w:t>муниципальное образовательное бюджетное учреждение «Средняя общеобразовательная школа № 8»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дошкольное образовательное учреждение «Центр развития ребёнка – детский сад № 27 «</w:t>
      </w:r>
      <w:proofErr w:type="spellStart"/>
      <w:r w:rsidRPr="000F27D0">
        <w:rPr>
          <w:rFonts w:ascii="Times New Roman" w:hAnsi="Times New Roman" w:cs="Times New Roman"/>
          <w:bCs/>
          <w:sz w:val="26"/>
          <w:szCs w:val="26"/>
        </w:rPr>
        <w:t>Дюймовочка</w:t>
      </w:r>
      <w:proofErr w:type="spellEnd"/>
      <w:r w:rsidRPr="000F27D0">
        <w:rPr>
          <w:rFonts w:ascii="Times New Roman" w:hAnsi="Times New Roman" w:cs="Times New Roman"/>
          <w:bCs/>
          <w:sz w:val="26"/>
          <w:szCs w:val="26"/>
        </w:rPr>
        <w:t>» Арсеньевского городского округа;</w:t>
      </w:r>
    </w:p>
    <w:p w:rsidR="000F27D0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0">
        <w:rPr>
          <w:rFonts w:ascii="Times New Roman" w:hAnsi="Times New Roman" w:cs="Times New Roman"/>
          <w:sz w:val="26"/>
          <w:szCs w:val="26"/>
        </w:rPr>
        <w:t>муниципальное бюджетное учреждение «Спортивная школа «Полёт» им. В.И. Манойленко Арсеньевского городского округа;</w:t>
      </w:r>
    </w:p>
    <w:p w:rsidR="002D0BED" w:rsidRPr="000F27D0" w:rsidRDefault="000F27D0" w:rsidP="000F2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0">
        <w:rPr>
          <w:rFonts w:ascii="Times New Roman" w:hAnsi="Times New Roman" w:cs="Times New Roman"/>
          <w:bCs/>
          <w:sz w:val="26"/>
          <w:szCs w:val="26"/>
        </w:rPr>
        <w:t>муниципальное дошкольное образовательное бюджетное учреждение «Центр развития ребёнка – детский сад № 31 «Ладушки» Арсеньевского городского округа.</w:t>
      </w:r>
    </w:p>
    <w:p w:rsidR="00B708B4" w:rsidRPr="001268AC" w:rsidRDefault="008367FC" w:rsidP="00D83780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268AC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</w:t>
      </w:r>
      <w:r w:rsidR="00882A0F" w:rsidRPr="001268AC">
        <w:rPr>
          <w:rFonts w:ascii="Times New Roman" w:hAnsi="Times New Roman" w:cs="Times New Roman"/>
          <w:i/>
          <w:sz w:val="26"/>
          <w:szCs w:val="26"/>
          <w:u w:val="single"/>
        </w:rPr>
        <w:t>проведения контрольных мероприятий</w:t>
      </w:r>
      <w:r w:rsidRPr="001268AC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были установлены нарушения </w:t>
      </w:r>
      <w:r w:rsidR="001268AC" w:rsidRPr="001268AC">
        <w:rPr>
          <w:rFonts w:ascii="Times New Roman" w:hAnsi="Times New Roman" w:cs="Times New Roman"/>
          <w:i/>
          <w:sz w:val="26"/>
          <w:szCs w:val="26"/>
          <w:u w:val="single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2A4403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других НПА в сфере закупок</w:t>
      </w:r>
      <w:r w:rsidR="001268AC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="00B708B4" w:rsidRPr="001268A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C">
        <w:rPr>
          <w:rFonts w:ascii="Times New Roman" w:hAnsi="Times New Roman" w:cs="Times New Roman"/>
          <w:sz w:val="26"/>
          <w:szCs w:val="26"/>
        </w:rPr>
        <w:t xml:space="preserve">- нарушение </w:t>
      </w:r>
      <w:r w:rsidR="003971FD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1268AC">
        <w:rPr>
          <w:rFonts w:ascii="Times New Roman" w:hAnsi="Times New Roman" w:cs="Times New Roman"/>
          <w:sz w:val="26"/>
          <w:szCs w:val="26"/>
        </w:rPr>
        <w:t>ч. 2 ст. 38 Федерального закона (в Учреждении не назначен контрактный управляющий);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C">
        <w:rPr>
          <w:rFonts w:ascii="Times New Roman" w:hAnsi="Times New Roman" w:cs="Times New Roman"/>
          <w:sz w:val="26"/>
          <w:szCs w:val="26"/>
        </w:rPr>
        <w:t xml:space="preserve">- нарушение </w:t>
      </w:r>
      <w:r w:rsidR="003971FD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Pr="001268AC">
        <w:rPr>
          <w:rFonts w:ascii="Times New Roman" w:hAnsi="Times New Roman" w:cs="Times New Roman"/>
          <w:sz w:val="26"/>
          <w:szCs w:val="26"/>
        </w:rPr>
        <w:t>п. 3 ст. 455 Гражданского кодекса Российской Федерации (условия Договоров не позволяют определить наименование поставляемого товара);</w:t>
      </w:r>
    </w:p>
    <w:p w:rsidR="001268AC" w:rsidRPr="001268AC" w:rsidRDefault="001268AC" w:rsidP="001268AC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268AC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3971FD">
        <w:rPr>
          <w:rFonts w:ascii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 Федерального закона (</w:t>
      </w:r>
      <w:r w:rsidRPr="001268AC">
        <w:rPr>
          <w:rFonts w:ascii="Times New Roman" w:hAnsi="Times New Roman" w:cs="Times New Roman"/>
          <w:sz w:val="26"/>
          <w:szCs w:val="26"/>
        </w:rPr>
        <w:t xml:space="preserve">размещение должностным лицом заказчика, должностным лицом уполномоченного органа, </w:t>
      </w:r>
      <w:r w:rsidRPr="001268AC">
        <w:rPr>
          <w:rFonts w:ascii="Times New Roman" w:hAnsi="Times New Roman" w:cs="Times New Roman"/>
          <w:sz w:val="26"/>
          <w:szCs w:val="26"/>
        </w:rPr>
        <w:lastRenderedPageBreak/>
        <w:t>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1268AC" w:rsidRPr="001268AC" w:rsidRDefault="001268AC" w:rsidP="001268AC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нарушение </w:t>
      </w:r>
      <w:r w:rsidR="003971FD">
        <w:rPr>
          <w:rFonts w:ascii="Times New Roman" w:hAnsi="Times New Roman" w:cs="Times New Roman"/>
          <w:sz w:val="26"/>
          <w:szCs w:val="26"/>
        </w:rPr>
        <w:t xml:space="preserve">требований </w:t>
      </w:r>
      <w:r>
        <w:rPr>
          <w:rFonts w:ascii="Times New Roman" w:hAnsi="Times New Roman" w:cs="Times New Roman"/>
          <w:sz w:val="26"/>
          <w:szCs w:val="26"/>
        </w:rPr>
        <w:t>п. 2 ч.</w:t>
      </w:r>
      <w:r w:rsidRPr="001268AC">
        <w:rPr>
          <w:rFonts w:ascii="Times New Roman" w:hAnsi="Times New Roman" w:cs="Times New Roman"/>
          <w:sz w:val="26"/>
          <w:szCs w:val="26"/>
        </w:rPr>
        <w:t xml:space="preserve"> 13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268AC">
        <w:rPr>
          <w:rFonts w:ascii="Times New Roman" w:hAnsi="Times New Roman" w:cs="Times New Roman"/>
          <w:sz w:val="26"/>
          <w:szCs w:val="26"/>
        </w:rPr>
        <w:t xml:space="preserve"> 34 Федерального закона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C">
        <w:rPr>
          <w:rFonts w:ascii="Times New Roman" w:hAnsi="Times New Roman" w:cs="Times New Roman"/>
          <w:sz w:val="26"/>
          <w:szCs w:val="26"/>
        </w:rPr>
        <w:t xml:space="preserve">- 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требований </w:t>
      </w:r>
      <w:hyperlink r:id="rId8" w:history="1">
        <w:r w:rsidR="003971FD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ч.</w:t>
        </w:r>
        <w:r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4 ст</w:t>
        </w:r>
        <w:r w:rsidR="003971FD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65</w:t>
        </w:r>
      </w:hyperlink>
      <w:r w:rsidRPr="003971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закона </w:t>
      </w:r>
      <w:r w:rsidRPr="001268AC">
        <w:rPr>
          <w:rFonts w:ascii="Times New Roman" w:hAnsi="Times New Roman" w:cs="Times New Roman"/>
          <w:sz w:val="26"/>
          <w:szCs w:val="26"/>
        </w:rPr>
        <w:t>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</w:t>
      </w:r>
      <w:r w:rsidR="003971FD">
        <w:rPr>
          <w:rFonts w:ascii="Times New Roman" w:hAnsi="Times New Roman" w:cs="Times New Roman"/>
          <w:sz w:val="26"/>
          <w:szCs w:val="26"/>
        </w:rPr>
        <w:t>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- нарушение требований ч.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ст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24 Федерального закона (</w:t>
      </w:r>
      <w:r w:rsidRPr="001268AC">
        <w:rPr>
          <w:rFonts w:ascii="Times New Roman" w:hAnsi="Times New Roman" w:cs="Times New Roman"/>
          <w:sz w:val="26"/>
          <w:szCs w:val="26"/>
        </w:rPr>
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в случае, если определение поставщика (подрядчика, исполнителя) в 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hyperlink r:id="rId9" w:history="1">
        <w:r w:rsidRPr="001268AC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контрактной системе в сфере закупок должно осуществляться путем проведения конкурса или аукциона);</w:t>
      </w:r>
      <w:proofErr w:type="gramEnd"/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8AC">
        <w:rPr>
          <w:rFonts w:ascii="Times New Roman" w:hAnsi="Times New Roman" w:cs="Times New Roman"/>
          <w:sz w:val="26"/>
          <w:szCs w:val="26"/>
        </w:rPr>
        <w:t>- наруш</w:t>
      </w:r>
      <w:r w:rsidR="003971FD">
        <w:rPr>
          <w:rFonts w:ascii="Times New Roman" w:hAnsi="Times New Roman" w:cs="Times New Roman"/>
          <w:sz w:val="26"/>
          <w:szCs w:val="26"/>
        </w:rPr>
        <w:t>ение требований ч. 8 ст.</w:t>
      </w:r>
      <w:r w:rsidRPr="001268AC">
        <w:rPr>
          <w:rFonts w:ascii="Times New Roman" w:hAnsi="Times New Roman" w:cs="Times New Roman"/>
          <w:sz w:val="26"/>
          <w:szCs w:val="26"/>
        </w:rPr>
        <w:t xml:space="preserve"> 30 Федерального закон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закупок);</w:t>
      </w:r>
      <w:proofErr w:type="gramEnd"/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68AC">
        <w:rPr>
          <w:rFonts w:ascii="Times New Roman" w:hAnsi="Times New Roman" w:cs="Times New Roman"/>
          <w:sz w:val="26"/>
          <w:szCs w:val="26"/>
        </w:rPr>
        <w:t>- нарушение требований</w:t>
      </w:r>
      <w:r w:rsidR="003971FD">
        <w:rPr>
          <w:rFonts w:ascii="Times New Roman" w:hAnsi="Times New Roman" w:cs="Times New Roman"/>
          <w:sz w:val="26"/>
          <w:szCs w:val="26"/>
        </w:rPr>
        <w:t xml:space="preserve"> ч.</w:t>
      </w:r>
      <w:r w:rsidRPr="001268AC">
        <w:rPr>
          <w:rFonts w:ascii="Times New Roman" w:hAnsi="Times New Roman" w:cs="Times New Roman"/>
          <w:sz w:val="26"/>
          <w:szCs w:val="26"/>
        </w:rPr>
        <w:t xml:space="preserve"> 8 ст</w:t>
      </w:r>
      <w:r w:rsidR="003971FD">
        <w:rPr>
          <w:rFonts w:ascii="Times New Roman" w:hAnsi="Times New Roman" w:cs="Times New Roman"/>
          <w:sz w:val="26"/>
          <w:szCs w:val="26"/>
        </w:rPr>
        <w:t>.</w:t>
      </w:r>
      <w:r w:rsidRPr="001268AC">
        <w:rPr>
          <w:rFonts w:ascii="Times New Roman" w:hAnsi="Times New Roman" w:cs="Times New Roman"/>
          <w:sz w:val="26"/>
          <w:szCs w:val="26"/>
        </w:rPr>
        <w:t xml:space="preserve"> 95 Федерального закона (несоблюдение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при расторжении контракта)</w:t>
      </w:r>
      <w:r w:rsidR="003971FD">
        <w:rPr>
          <w:rFonts w:ascii="Times New Roman" w:hAnsi="Times New Roman" w:cs="Times New Roman"/>
          <w:bCs/>
          <w:sz w:val="26"/>
          <w:szCs w:val="26"/>
        </w:rPr>
        <w:t>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8AC">
        <w:rPr>
          <w:rFonts w:ascii="Times New Roman" w:hAnsi="Times New Roman" w:cs="Times New Roman"/>
          <w:bCs/>
          <w:sz w:val="26"/>
          <w:szCs w:val="26"/>
        </w:rPr>
        <w:t xml:space="preserve">- нарушение </w:t>
      </w:r>
      <w:r w:rsidR="003971FD">
        <w:rPr>
          <w:rFonts w:ascii="Times New Roman" w:hAnsi="Times New Roman" w:cs="Times New Roman"/>
          <w:bCs/>
          <w:sz w:val="26"/>
          <w:szCs w:val="26"/>
        </w:rPr>
        <w:t xml:space="preserve">требований </w:t>
      </w:r>
      <w:r w:rsidRPr="001268AC">
        <w:rPr>
          <w:rFonts w:ascii="Times New Roman" w:hAnsi="Times New Roman" w:cs="Times New Roman"/>
          <w:bCs/>
          <w:sz w:val="26"/>
          <w:szCs w:val="26"/>
        </w:rPr>
        <w:t>ч</w:t>
      </w:r>
      <w:r w:rsidR="003971FD">
        <w:rPr>
          <w:rFonts w:ascii="Times New Roman" w:hAnsi="Times New Roman" w:cs="Times New Roman"/>
          <w:bCs/>
          <w:sz w:val="26"/>
          <w:szCs w:val="26"/>
        </w:rPr>
        <w:t>.</w:t>
      </w:r>
      <w:r w:rsidRPr="001268AC">
        <w:rPr>
          <w:rFonts w:ascii="Times New Roman" w:hAnsi="Times New Roman" w:cs="Times New Roman"/>
          <w:bCs/>
          <w:sz w:val="26"/>
          <w:szCs w:val="26"/>
        </w:rPr>
        <w:t xml:space="preserve"> 4.1 ст</w:t>
      </w:r>
      <w:r w:rsidR="003971FD">
        <w:rPr>
          <w:rFonts w:ascii="Times New Roman" w:hAnsi="Times New Roman" w:cs="Times New Roman"/>
          <w:bCs/>
          <w:sz w:val="26"/>
          <w:szCs w:val="26"/>
        </w:rPr>
        <w:t>.</w:t>
      </w:r>
      <w:r w:rsidRPr="001268AC">
        <w:rPr>
          <w:rFonts w:ascii="Times New Roman" w:hAnsi="Times New Roman" w:cs="Times New Roman"/>
          <w:bCs/>
          <w:sz w:val="26"/>
          <w:szCs w:val="26"/>
        </w:rPr>
        <w:t xml:space="preserve"> 30 Фед</w:t>
      </w:r>
      <w:r w:rsidR="003971FD">
        <w:rPr>
          <w:rFonts w:ascii="Times New Roman" w:hAnsi="Times New Roman" w:cs="Times New Roman"/>
          <w:bCs/>
          <w:sz w:val="26"/>
          <w:szCs w:val="26"/>
        </w:rPr>
        <w:t>ерального закона, п.</w:t>
      </w:r>
      <w:r w:rsidRPr="001268AC">
        <w:rPr>
          <w:rFonts w:ascii="Times New Roman" w:hAnsi="Times New Roman" w:cs="Times New Roman"/>
          <w:bCs/>
          <w:sz w:val="26"/>
          <w:szCs w:val="26"/>
        </w:rPr>
        <w:t xml:space="preserve"> 3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у</w:t>
      </w:r>
      <w:r w:rsidRPr="001268AC">
        <w:rPr>
          <w:rFonts w:ascii="Times New Roman" w:hAnsi="Times New Roman" w:cs="Times New Roman"/>
          <w:sz w:val="26"/>
          <w:szCs w:val="26"/>
        </w:rPr>
        <w:t>тверждённых постановлением Правительства Российской Федерации от 17 марта 2015</w:t>
      </w:r>
      <w:r w:rsidR="003971FD">
        <w:rPr>
          <w:rFonts w:ascii="Times New Roman" w:hAnsi="Times New Roman" w:cs="Times New Roman"/>
          <w:sz w:val="26"/>
          <w:szCs w:val="26"/>
        </w:rPr>
        <w:t xml:space="preserve"> г. № 238;</w:t>
      </w:r>
    </w:p>
    <w:p w:rsidR="001268AC" w:rsidRPr="001268AC" w:rsidRDefault="003971FD" w:rsidP="001268A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нарушение требований ч.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1, 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7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95 Федерального закона, пункта 11 Контракта Учреждением осуществлена приемка товара </w:t>
      </w:r>
      <w:r w:rsidR="001268AC" w:rsidRPr="001268AC">
        <w:rPr>
          <w:rFonts w:ascii="Times New Roman" w:hAnsi="Times New Roman" w:cs="Times New Roman"/>
          <w:sz w:val="26"/>
          <w:szCs w:val="26"/>
        </w:rPr>
        <w:t>технические и функциональные характеристики (потребительские свойства) которого не соответствуют условиям Контракта;</w:t>
      </w:r>
    </w:p>
    <w:p w:rsidR="001268AC" w:rsidRPr="001268AC" w:rsidRDefault="003971FD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нарушение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требований 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1268AC" w:rsidRPr="001268A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6 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34, </w:t>
      </w:r>
      <w:hyperlink r:id="rId10" w:history="1">
        <w:r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</w:t>
        </w:r>
        <w:r w:rsidR="001268AC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 ч</w:t>
        </w:r>
        <w:r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1268AC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15 ст</w:t>
        </w:r>
        <w:r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1268AC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95</w:t>
        </w:r>
      </w:hyperlink>
      <w:r w:rsidR="001268AC"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268AC">
        <w:rPr>
          <w:rFonts w:ascii="Times New Roman" w:hAnsi="Times New Roman" w:cs="Times New Roman"/>
          <w:bCs/>
          <w:sz w:val="26"/>
          <w:szCs w:val="26"/>
        </w:rPr>
        <w:t xml:space="preserve">- нарушение </w:t>
      </w:r>
      <w:r w:rsidR="003971FD">
        <w:rPr>
          <w:rFonts w:ascii="Times New Roman" w:hAnsi="Times New Roman" w:cs="Times New Roman"/>
          <w:bCs/>
          <w:sz w:val="26"/>
          <w:szCs w:val="26"/>
        </w:rPr>
        <w:t xml:space="preserve">требований 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3.12 Методических рекомендаций по применению методов определения начальной (максимальной) цены контракта, цены контракта, 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заключаемого с единственным поставщиком (подрядчиком, исполнителем), утвержденных Приказом Минэкономразв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ития России от 02.10.2013 № 567;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8AC">
        <w:rPr>
          <w:rFonts w:ascii="Times New Roman" w:hAnsi="Times New Roman" w:cs="Times New Roman"/>
          <w:bCs/>
          <w:sz w:val="26"/>
          <w:szCs w:val="26"/>
        </w:rPr>
        <w:t>- нарушение</w:t>
      </w:r>
      <w:r w:rsidR="003971FD">
        <w:rPr>
          <w:rFonts w:ascii="Times New Roman" w:hAnsi="Times New Roman" w:cs="Times New Roman"/>
          <w:bCs/>
          <w:sz w:val="26"/>
          <w:szCs w:val="26"/>
        </w:rPr>
        <w:t xml:space="preserve"> требований</w:t>
      </w:r>
      <w:r w:rsidRPr="001268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ч.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ст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19 Федерального закона</w:t>
      </w:r>
      <w:r w:rsidRPr="001268AC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1268AC">
        <w:rPr>
          <w:rFonts w:ascii="Times New Roman" w:hAnsi="Times New Roman" w:cs="Times New Roman"/>
          <w:bCs/>
          <w:sz w:val="26"/>
          <w:szCs w:val="26"/>
        </w:rPr>
        <w:t>н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>еразмещение</w:t>
      </w:r>
      <w:proofErr w:type="spellEnd"/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</w:r>
      <w:hyperlink r:id="rId11" w:history="1">
        <w:r w:rsidRPr="002A4403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законодательством</w:t>
        </w:r>
      </w:hyperlink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 контр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актной системе в сфере закупок);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требований </w:t>
      </w:r>
      <w:hyperlink r:id="rId12" w:history="1">
        <w:r w:rsidR="003971FD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ч.</w:t>
        </w:r>
        <w:r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 ст</w:t>
        </w:r>
        <w:r w:rsidR="003971FD"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22</w:t>
        </w:r>
      </w:hyperlink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(н</w:t>
      </w:r>
      <w:r w:rsidRPr="001268AC">
        <w:rPr>
          <w:rFonts w:ascii="Times New Roman" w:hAnsi="Times New Roman" w:cs="Times New Roman"/>
          <w:sz w:val="26"/>
          <w:szCs w:val="26"/>
        </w:rPr>
        <w:t xml:space="preserve">есоблюдение порядка или формы </w:t>
      </w:r>
      <w:hyperlink r:id="rId13" w:history="1">
        <w:r w:rsidRPr="003971FD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обоснования</w:t>
        </w:r>
      </w:hyperlink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8AC">
        <w:rPr>
          <w:rFonts w:ascii="Times New Roman" w:hAnsi="Times New Roman" w:cs="Times New Roman"/>
          <w:sz w:val="26"/>
          <w:szCs w:val="26"/>
        </w:rPr>
        <w:t>начальной (максимальной) цены контракта, обоснования объекта закупки (за исключением описания объекта закупки)</w:t>
      </w:r>
      <w:r w:rsidR="003971F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268AC" w:rsidRPr="001268AC" w:rsidRDefault="001268AC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нарушение </w:t>
      </w:r>
      <w:r w:rsidR="003971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требований </w:t>
      </w: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>ч</w:t>
      </w:r>
      <w:r w:rsidR="003971FD">
        <w:rPr>
          <w:rFonts w:ascii="Times New Roman" w:hAnsi="Times New Roman" w:cs="Times New Roman"/>
          <w:sz w:val="26"/>
          <w:szCs w:val="26"/>
          <w:shd w:val="clear" w:color="auto" w:fill="FFFFFF"/>
        </w:rPr>
        <w:t>. 3 ст.</w:t>
      </w:r>
      <w:r w:rsidR="005412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103 Федерального закона (</w:t>
      </w: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>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</w:t>
      </w:r>
      <w:r w:rsidR="005412BF">
        <w:rPr>
          <w:rFonts w:ascii="Times New Roman" w:hAnsi="Times New Roman" w:cs="Times New Roman"/>
          <w:sz w:val="26"/>
          <w:szCs w:val="26"/>
          <w:shd w:val="clear" w:color="auto" w:fill="FFFFFF"/>
        </w:rPr>
        <w:t>актной системе в сфере закупок);</w:t>
      </w:r>
    </w:p>
    <w:p w:rsidR="001268AC" w:rsidRPr="001268AC" w:rsidRDefault="003971FD" w:rsidP="001268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нарушение требований ч.</w:t>
      </w:r>
      <w:r w:rsidR="001268AC"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268AC"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>34 Федерального закона (муниципальные контракты не содержат обязательного условия, о том что, цена контракта является твердой и определяется на весь срок исполнен</w:t>
      </w:r>
      <w:bookmarkStart w:id="0" w:name="_GoBack"/>
      <w:bookmarkEnd w:id="0"/>
      <w:r w:rsidR="001268AC"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>ия контракта)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268AC" w:rsidRPr="001268AC" w:rsidRDefault="001268AC" w:rsidP="001268AC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нарушение </w:t>
      </w:r>
      <w:r w:rsidR="003971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требований </w:t>
      </w: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3971F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1268A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17 </w:t>
      </w:r>
      <w:r w:rsidRPr="001268AC">
        <w:rPr>
          <w:rFonts w:ascii="Times New Roman" w:hAnsi="Times New Roman" w:cs="Times New Roman"/>
          <w:sz w:val="26"/>
          <w:szCs w:val="26"/>
        </w:rPr>
        <w:t>Требований к порядку разработки и принятию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исполнения, утвержденных п</w:t>
      </w:r>
      <w:r w:rsidRPr="001268AC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администрации Арсеньевского городского округа от 11 марта 2016 года № 165-па</w:t>
      </w:r>
      <w:r w:rsidR="003971F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B016E" w:rsidRPr="003355D8" w:rsidRDefault="002B016E" w:rsidP="003355D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D8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</w:t>
      </w:r>
      <w:r w:rsidR="003355D8" w:rsidRPr="003355D8">
        <w:rPr>
          <w:rFonts w:ascii="Times New Roman" w:hAnsi="Times New Roman" w:cs="Times New Roman"/>
          <w:sz w:val="26"/>
          <w:szCs w:val="26"/>
        </w:rPr>
        <w:t xml:space="preserve">приказом финансового управления администрации Арсеньевского городского округа от 26.12.2020 № 158 «Об утверждении Плана контрольных мероприятий финансового управления администрации Арсеньевского городского округа на 2021 год» </w:t>
      </w:r>
      <w:r w:rsidRPr="003355D8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882A0F" w:rsidRPr="003355D8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3355D8">
        <w:rPr>
          <w:rFonts w:ascii="Times New Roman" w:hAnsi="Times New Roman" w:cs="Times New Roman"/>
          <w:b/>
          <w:i/>
          <w:sz w:val="26"/>
          <w:szCs w:val="26"/>
        </w:rPr>
        <w:t xml:space="preserve"> плановых проверок:</w:t>
      </w:r>
    </w:p>
    <w:p w:rsidR="002B016E" w:rsidRPr="003355D8" w:rsidRDefault="00246902" w:rsidP="003355D8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D8">
        <w:rPr>
          <w:rFonts w:ascii="Times New Roman" w:hAnsi="Times New Roman" w:cs="Times New Roman"/>
          <w:sz w:val="26"/>
          <w:szCs w:val="26"/>
        </w:rPr>
        <w:t>В</w:t>
      </w:r>
      <w:r w:rsidR="003355D8" w:rsidRPr="003355D8">
        <w:rPr>
          <w:rFonts w:ascii="Times New Roman" w:hAnsi="Times New Roman" w:cs="Times New Roman"/>
          <w:sz w:val="26"/>
          <w:szCs w:val="26"/>
        </w:rPr>
        <w:t xml:space="preserve"> муниципальном казенном учреждении «Управление по делам гражданской обороны и чрезвычайным ситуациям» администрации Арсеньевского городского округа</w:t>
      </w:r>
      <w:r w:rsidR="002B016E" w:rsidRPr="003355D8">
        <w:rPr>
          <w:rFonts w:ascii="Times New Roman" w:hAnsi="Times New Roman" w:cs="Times New Roman"/>
          <w:sz w:val="26"/>
          <w:szCs w:val="26"/>
        </w:rPr>
        <w:t xml:space="preserve"> проведена проверка 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</w:t>
      </w:r>
      <w:r w:rsidRPr="003355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55D8" w:rsidRPr="003355D8" w:rsidRDefault="00246902" w:rsidP="003355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55D8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В ходе контрольного мероприятия </w:t>
      </w:r>
      <w:r w:rsidR="003355D8" w:rsidRPr="003355D8">
        <w:rPr>
          <w:rFonts w:ascii="Times New Roman" w:hAnsi="Times New Roman" w:cs="Times New Roman"/>
          <w:i/>
          <w:sz w:val="26"/>
          <w:szCs w:val="26"/>
          <w:u w:val="single"/>
        </w:rPr>
        <w:t>установлено</w:t>
      </w:r>
      <w:r w:rsidR="003355D8" w:rsidRPr="003355D8">
        <w:rPr>
          <w:rFonts w:ascii="Times New Roman" w:hAnsi="Times New Roman" w:cs="Times New Roman"/>
          <w:sz w:val="26"/>
          <w:szCs w:val="26"/>
        </w:rPr>
        <w:t xml:space="preserve"> </w:t>
      </w:r>
      <w:r w:rsidR="003355D8" w:rsidRPr="003355D8">
        <w:rPr>
          <w:rFonts w:ascii="Times New Roman" w:hAnsi="Times New Roman" w:cs="Times New Roman"/>
          <w:bCs/>
          <w:sz w:val="26"/>
          <w:szCs w:val="26"/>
        </w:rPr>
        <w:t>неправомерное расходование бюджетных средств, в части начисления заработной платы работнику учреждения в размере 20,77 рублей.</w:t>
      </w:r>
      <w:r w:rsidR="003355D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55D8" w:rsidRPr="003355D8" w:rsidRDefault="00246902" w:rsidP="003355D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355D8">
        <w:rPr>
          <w:rFonts w:ascii="Times New Roman" w:hAnsi="Times New Roman" w:cs="Times New Roman"/>
          <w:sz w:val="26"/>
          <w:szCs w:val="26"/>
        </w:rPr>
        <w:t>В</w:t>
      </w:r>
      <w:r w:rsidR="002B016E" w:rsidRPr="003355D8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 проведена </w:t>
      </w:r>
      <w:r w:rsidR="005412BF">
        <w:rPr>
          <w:rFonts w:ascii="Times New Roman" w:hAnsi="Times New Roman" w:cs="Times New Roman"/>
          <w:sz w:val="26"/>
          <w:szCs w:val="26"/>
        </w:rPr>
        <w:t>п</w:t>
      </w:r>
      <w:r w:rsidR="003355D8" w:rsidRPr="003355D8">
        <w:rPr>
          <w:rFonts w:ascii="Times New Roman" w:hAnsi="Times New Roman" w:cs="Times New Roman"/>
          <w:sz w:val="26"/>
          <w:szCs w:val="26"/>
        </w:rPr>
        <w:t xml:space="preserve">роверка целевого и эффективного использования средств бюджета администрацией Арсеньевского городского округа в рамках реализации </w:t>
      </w:r>
      <w:r w:rsidR="003355D8" w:rsidRPr="003355D8">
        <w:rPr>
          <w:rFonts w:ascii="Times New Roman" w:hAnsi="Times New Roman" w:cs="Times New Roman"/>
          <w:color w:val="000000"/>
          <w:sz w:val="26"/>
          <w:szCs w:val="26"/>
        </w:rPr>
        <w:t>подпрограммы «Обеспечение земельных участков инженерной  инфраструктурой и проездами к земельным участкам на территории Арсеньевского городского округа» муниципальной программы «Обеспечение доступным жильем и качественными услугами ЖКХ населения Арсеньевского городского округа» на 2020-2024 годы</w:t>
      </w:r>
      <w:r w:rsidR="005412BF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355D8" w:rsidRPr="003355D8" w:rsidRDefault="003355D8" w:rsidP="003355D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55D8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В ходе проверки контрольного мероприятия установлено</w:t>
      </w:r>
      <w:r w:rsidRPr="003355D8">
        <w:rPr>
          <w:rFonts w:ascii="Times New Roman" w:hAnsi="Times New Roman" w:cs="Times New Roman"/>
          <w:sz w:val="26"/>
          <w:szCs w:val="26"/>
        </w:rPr>
        <w:t>, что изменение в  ресурсное обеспечение Подпрограммы на 2020 год в соответствии с муниципальным правовым актом «О внесении изменений в муниципальный правовой акт Арсеньевского городского округа от 25 декабря 2019 года № 156-МПА «О бюджете Арсеньевского городского округа на 2020 год и плановый период 2021 и 2022 годов» от 30.09.2020 года № 204 - МПА, внесено с нарушением</w:t>
      </w:r>
      <w:proofErr w:type="gramEnd"/>
      <w:r w:rsidRPr="003355D8">
        <w:rPr>
          <w:rFonts w:ascii="Times New Roman" w:hAnsi="Times New Roman" w:cs="Times New Roman"/>
          <w:sz w:val="26"/>
          <w:szCs w:val="26"/>
        </w:rPr>
        <w:t xml:space="preserve"> срока, установленного пунктом 2 статьи 179 Бюджетного кодекса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55D8" w:rsidRPr="003355D8" w:rsidRDefault="00554CF1" w:rsidP="003355D8">
      <w:pPr>
        <w:pStyle w:val="a4"/>
        <w:widowControl w:val="0"/>
        <w:numPr>
          <w:ilvl w:val="0"/>
          <w:numId w:val="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55D8">
        <w:rPr>
          <w:rFonts w:ascii="Times New Roman" w:hAnsi="Times New Roman" w:cs="Times New Roman"/>
          <w:sz w:val="26"/>
          <w:szCs w:val="26"/>
        </w:rPr>
        <w:t>В</w:t>
      </w:r>
      <w:r w:rsidR="002B016E" w:rsidRPr="003355D8">
        <w:rPr>
          <w:rFonts w:ascii="Times New Roman" w:hAnsi="Times New Roman" w:cs="Times New Roman"/>
          <w:sz w:val="26"/>
          <w:szCs w:val="26"/>
        </w:rPr>
        <w:t xml:space="preserve"> </w:t>
      </w:r>
      <w:r w:rsidR="003355D8">
        <w:rPr>
          <w:rFonts w:ascii="Times New Roman" w:hAnsi="Times New Roman" w:cs="Times New Roman"/>
          <w:sz w:val="26"/>
          <w:szCs w:val="26"/>
        </w:rPr>
        <w:t>м</w:t>
      </w:r>
      <w:r w:rsidR="003355D8">
        <w:rPr>
          <w:rFonts w:ascii="Times New Roman" w:hAnsi="Times New Roman" w:cs="Times New Roman"/>
          <w:bCs/>
          <w:sz w:val="26"/>
          <w:szCs w:val="26"/>
        </w:rPr>
        <w:t>униципальном бюджетном учреждении</w:t>
      </w:r>
      <w:r w:rsidR="003355D8" w:rsidRPr="003355D8">
        <w:rPr>
          <w:rFonts w:ascii="Times New Roman" w:hAnsi="Times New Roman" w:cs="Times New Roman"/>
          <w:bCs/>
          <w:sz w:val="26"/>
          <w:szCs w:val="26"/>
        </w:rPr>
        <w:t xml:space="preserve"> «Спортивная школа олимпийского резерва «Богатырь</w:t>
      </w:r>
      <w:r w:rsidR="003355D8" w:rsidRPr="003355D8">
        <w:rPr>
          <w:rFonts w:ascii="Times New Roman" w:hAnsi="Times New Roman" w:cs="Times New Roman"/>
          <w:bCs/>
          <w:color w:val="000000"/>
          <w:sz w:val="26"/>
          <w:szCs w:val="26"/>
        </w:rPr>
        <w:t>» Арсеньевского городского округа</w:t>
      </w:r>
      <w:r w:rsidR="002B016E" w:rsidRPr="003355D8">
        <w:rPr>
          <w:rFonts w:ascii="Times New Roman" w:hAnsi="Times New Roman"/>
          <w:kern w:val="2"/>
          <w:sz w:val="26"/>
          <w:szCs w:val="26"/>
        </w:rPr>
        <w:t xml:space="preserve"> проведена п</w:t>
      </w:r>
      <w:r w:rsidR="002B016E" w:rsidRPr="003355D8">
        <w:rPr>
          <w:rFonts w:ascii="Times New Roman" w:hAnsi="Times New Roman"/>
          <w:sz w:val="26"/>
          <w:szCs w:val="26"/>
        </w:rPr>
        <w:t xml:space="preserve">роверка </w:t>
      </w:r>
      <w:r w:rsidR="003355D8">
        <w:rPr>
          <w:rFonts w:ascii="Times New Roman" w:hAnsi="Times New Roman"/>
          <w:sz w:val="26"/>
          <w:szCs w:val="26"/>
        </w:rPr>
        <w:t>с</w:t>
      </w:r>
      <w:r w:rsidR="003355D8">
        <w:rPr>
          <w:rFonts w:ascii="Times New Roman" w:hAnsi="Times New Roman" w:cs="Times New Roman"/>
          <w:sz w:val="26"/>
          <w:szCs w:val="26"/>
        </w:rPr>
        <w:t>облюдения</w:t>
      </w:r>
      <w:r w:rsidR="003355D8" w:rsidRPr="003355D8">
        <w:rPr>
          <w:rFonts w:ascii="Times New Roman" w:hAnsi="Times New Roman" w:cs="Times New Roman"/>
          <w:sz w:val="26"/>
          <w:szCs w:val="26"/>
        </w:rPr>
        <w:t xml:space="preserve"> </w:t>
      </w:r>
      <w:r w:rsidR="003355D8" w:rsidRPr="003355D8">
        <w:rPr>
          <w:rFonts w:ascii="Times New Roman" w:hAnsi="Times New Roman" w:cs="Times New Roman"/>
          <w:bCs/>
          <w:sz w:val="26"/>
          <w:szCs w:val="26"/>
        </w:rPr>
        <w:t>бюджетного законодательства и иных нормативных правовых актов при ведении кассовых операций.</w:t>
      </w:r>
    </w:p>
    <w:p w:rsidR="003355D8" w:rsidRPr="003355D8" w:rsidRDefault="00554CF1" w:rsidP="003355D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D8">
        <w:rPr>
          <w:rFonts w:ascii="Times New Roman" w:hAnsi="Times New Roman"/>
          <w:i/>
          <w:kern w:val="2"/>
          <w:sz w:val="26"/>
          <w:szCs w:val="26"/>
          <w:u w:val="single"/>
        </w:rPr>
        <w:t xml:space="preserve">В ходе контрольного мероприятия </w:t>
      </w:r>
      <w:r w:rsidR="003355D8" w:rsidRPr="003355D8">
        <w:rPr>
          <w:rFonts w:ascii="Times New Roman" w:hAnsi="Times New Roman"/>
          <w:i/>
          <w:kern w:val="2"/>
          <w:sz w:val="26"/>
          <w:szCs w:val="26"/>
          <w:u w:val="single"/>
        </w:rPr>
        <w:t xml:space="preserve">установлено: </w:t>
      </w:r>
    </w:p>
    <w:p w:rsidR="003355D8" w:rsidRPr="003355D8" w:rsidRDefault="003355D8" w:rsidP="003355D8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D8">
        <w:rPr>
          <w:rFonts w:ascii="Times New Roman" w:hAnsi="Times New Roman" w:cs="Times New Roman"/>
          <w:sz w:val="26"/>
          <w:szCs w:val="26"/>
        </w:rPr>
        <w:t>- нарушение срока сдачи наличных денег в обслуживающий банк (требования приказа от 12.01.2018 года № 2);</w:t>
      </w:r>
    </w:p>
    <w:p w:rsidR="003355D8" w:rsidRPr="003355D8" w:rsidRDefault="003355D8" w:rsidP="003355D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5D8">
        <w:rPr>
          <w:rFonts w:ascii="Times New Roman" w:hAnsi="Times New Roman" w:cs="Times New Roman"/>
          <w:sz w:val="26"/>
          <w:szCs w:val="26"/>
        </w:rPr>
        <w:t>- оформление приходных и расходных кассовых ордеров осуществлялось не кассиром Учреждения, а бухгалтером МКУ «Централизованная бухгалтерия спорта» (нарушен</w:t>
      </w:r>
      <w:r w:rsidR="005412BF">
        <w:rPr>
          <w:rFonts w:ascii="Times New Roman" w:hAnsi="Times New Roman" w:cs="Times New Roman"/>
          <w:sz w:val="26"/>
          <w:szCs w:val="26"/>
        </w:rPr>
        <w:t xml:space="preserve">ие пункта 5.1 </w:t>
      </w:r>
      <w:r w:rsidRPr="003355D8">
        <w:rPr>
          <w:rFonts w:ascii="Times New Roman" w:hAnsi="Times New Roman" w:cs="Times New Roman"/>
          <w:sz w:val="26"/>
          <w:szCs w:val="26"/>
        </w:rPr>
        <w:t>У</w:t>
      </w:r>
      <w:r w:rsidR="005412BF">
        <w:rPr>
          <w:rFonts w:ascii="Times New Roman" w:hAnsi="Times New Roman" w:cs="Times New Roman"/>
          <w:sz w:val="26"/>
          <w:szCs w:val="26"/>
        </w:rPr>
        <w:t>казаний № 3210 – У, пункта 2.13</w:t>
      </w:r>
      <w:r w:rsidRPr="003355D8">
        <w:rPr>
          <w:rFonts w:ascii="Times New Roman" w:hAnsi="Times New Roman" w:cs="Times New Roman"/>
          <w:sz w:val="26"/>
          <w:szCs w:val="26"/>
        </w:rPr>
        <w:t xml:space="preserve"> Положения о порядке ведения кассовых операций).</w:t>
      </w:r>
    </w:p>
    <w:p w:rsidR="003355D8" w:rsidRPr="003F3A7C" w:rsidRDefault="00554CF1" w:rsidP="003F3A7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A7C">
        <w:rPr>
          <w:rFonts w:ascii="Times New Roman" w:hAnsi="Times New Roman"/>
          <w:kern w:val="2"/>
          <w:sz w:val="26"/>
          <w:szCs w:val="26"/>
        </w:rPr>
        <w:t>4. В</w:t>
      </w:r>
      <w:r w:rsidR="002B016E" w:rsidRPr="003F3A7C">
        <w:rPr>
          <w:rFonts w:ascii="Times New Roman" w:hAnsi="Times New Roman"/>
          <w:kern w:val="2"/>
          <w:sz w:val="26"/>
          <w:szCs w:val="26"/>
        </w:rPr>
        <w:t xml:space="preserve"> </w:t>
      </w:r>
      <w:r w:rsidR="003F3A7C">
        <w:rPr>
          <w:rFonts w:ascii="Times New Roman" w:hAnsi="Times New Roman"/>
          <w:kern w:val="2"/>
          <w:sz w:val="26"/>
          <w:szCs w:val="26"/>
        </w:rPr>
        <w:t>у</w:t>
      </w:r>
      <w:r w:rsidR="003355D8" w:rsidRPr="003F3A7C">
        <w:rPr>
          <w:rFonts w:ascii="Times New Roman" w:hAnsi="Times New Roman" w:cs="Times New Roman"/>
          <w:kern w:val="2"/>
          <w:sz w:val="26"/>
          <w:szCs w:val="26"/>
        </w:rPr>
        <w:t>правлени</w:t>
      </w:r>
      <w:r w:rsidR="003F3A7C">
        <w:rPr>
          <w:rFonts w:ascii="Times New Roman" w:hAnsi="Times New Roman" w:cs="Times New Roman"/>
          <w:kern w:val="2"/>
          <w:sz w:val="26"/>
          <w:szCs w:val="26"/>
        </w:rPr>
        <w:t>и</w:t>
      </w:r>
      <w:r w:rsidR="003355D8" w:rsidRPr="003F3A7C">
        <w:rPr>
          <w:rFonts w:ascii="Times New Roman" w:hAnsi="Times New Roman" w:cs="Times New Roman"/>
          <w:kern w:val="2"/>
          <w:sz w:val="26"/>
          <w:szCs w:val="26"/>
        </w:rPr>
        <w:t xml:space="preserve"> культуры администрации</w:t>
      </w:r>
      <w:r w:rsidR="003355D8" w:rsidRPr="003F3A7C">
        <w:rPr>
          <w:rFonts w:ascii="Times New Roman" w:hAnsi="Times New Roman" w:cs="Times New Roman"/>
          <w:bCs/>
          <w:sz w:val="26"/>
          <w:szCs w:val="26"/>
        </w:rPr>
        <w:t xml:space="preserve"> Арсеньевского городского округа</w:t>
      </w:r>
      <w:r w:rsidR="002B016E" w:rsidRPr="003F3A7C">
        <w:rPr>
          <w:rFonts w:ascii="Times New Roman" w:hAnsi="Times New Roman" w:cs="Times New Roman"/>
          <w:bCs/>
          <w:sz w:val="26"/>
          <w:szCs w:val="26"/>
        </w:rPr>
        <w:t xml:space="preserve"> проведена п</w:t>
      </w:r>
      <w:r w:rsidR="002B016E" w:rsidRPr="003F3A7C">
        <w:rPr>
          <w:rFonts w:ascii="Times New Roman" w:hAnsi="Times New Roman" w:cs="Times New Roman"/>
          <w:sz w:val="26"/>
          <w:szCs w:val="26"/>
        </w:rPr>
        <w:t>роверка</w:t>
      </w:r>
      <w:r w:rsidR="003355D8" w:rsidRPr="003F3A7C">
        <w:rPr>
          <w:rFonts w:ascii="Times New Roman" w:hAnsi="Times New Roman" w:cs="Times New Roman"/>
          <w:sz w:val="26"/>
          <w:szCs w:val="26"/>
        </w:rPr>
        <w:t xml:space="preserve"> </w:t>
      </w:r>
      <w:r w:rsidR="003355D8" w:rsidRPr="003F3A7C">
        <w:rPr>
          <w:rFonts w:ascii="Times New Roman" w:hAnsi="Times New Roman" w:cs="Times New Roman"/>
          <w:bCs/>
          <w:sz w:val="26"/>
          <w:szCs w:val="26"/>
        </w:rPr>
        <w:t>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труда.</w:t>
      </w:r>
    </w:p>
    <w:p w:rsidR="003F3A7C" w:rsidRPr="003F3A7C" w:rsidRDefault="00554CF1" w:rsidP="003F3A7C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F3A7C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контрольного мероприятия </w:t>
      </w:r>
      <w:r w:rsidR="003F3A7C" w:rsidRPr="003F3A7C">
        <w:rPr>
          <w:rFonts w:ascii="Times New Roman" w:hAnsi="Times New Roman" w:cs="Times New Roman"/>
          <w:i/>
          <w:sz w:val="26"/>
          <w:szCs w:val="26"/>
          <w:u w:val="single"/>
        </w:rPr>
        <w:t xml:space="preserve">установлено </w:t>
      </w:r>
      <w:r w:rsidR="003F3A7C" w:rsidRPr="003F3A7C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3F3A7C" w:rsidRPr="003F3A7C">
        <w:rPr>
          <w:rFonts w:ascii="Times New Roman" w:hAnsi="Times New Roman" w:cs="Times New Roman"/>
          <w:bCs/>
          <w:sz w:val="26"/>
          <w:szCs w:val="26"/>
        </w:rPr>
        <w:t>при составлении штатного расписания, повлекшие увеличение фонда оплаты труда.</w:t>
      </w:r>
    </w:p>
    <w:p w:rsidR="003F3A7C" w:rsidRPr="003F3A7C" w:rsidRDefault="00554CF1" w:rsidP="003F3A7C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F3A7C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3F3A7C">
        <w:rPr>
          <w:rFonts w:ascii="Times New Roman" w:hAnsi="Times New Roman" w:cs="Times New Roman"/>
          <w:bCs/>
          <w:sz w:val="26"/>
          <w:szCs w:val="26"/>
        </w:rPr>
        <w:t>В</w:t>
      </w:r>
      <w:r w:rsidR="002B016E" w:rsidRPr="003F3A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412BF">
        <w:rPr>
          <w:rFonts w:ascii="Times New Roman" w:hAnsi="Times New Roman" w:cs="Times New Roman"/>
          <w:bCs/>
          <w:sz w:val="26"/>
          <w:szCs w:val="26"/>
        </w:rPr>
        <w:t>м</w:t>
      </w:r>
      <w:r w:rsidR="005412BF">
        <w:rPr>
          <w:rFonts w:ascii="Times New Roman" w:hAnsi="Times New Roman"/>
          <w:sz w:val="26"/>
          <w:szCs w:val="26"/>
        </w:rPr>
        <w:t>униципальном</w:t>
      </w:r>
      <w:r w:rsidR="003F3A7C" w:rsidRPr="003F3A7C">
        <w:rPr>
          <w:rFonts w:ascii="Times New Roman" w:hAnsi="Times New Roman"/>
          <w:sz w:val="26"/>
          <w:szCs w:val="26"/>
        </w:rPr>
        <w:t xml:space="preserve"> дошкольно</w:t>
      </w:r>
      <w:r w:rsidR="005412BF">
        <w:rPr>
          <w:rFonts w:ascii="Times New Roman" w:hAnsi="Times New Roman"/>
          <w:sz w:val="26"/>
          <w:szCs w:val="26"/>
        </w:rPr>
        <w:t>м образовательном бюджетном учреждении</w:t>
      </w:r>
      <w:r w:rsidR="003F3A7C" w:rsidRPr="003F3A7C">
        <w:rPr>
          <w:rFonts w:ascii="Times New Roman" w:hAnsi="Times New Roman"/>
          <w:sz w:val="26"/>
          <w:szCs w:val="26"/>
        </w:rPr>
        <w:t xml:space="preserve"> «Центр развития ребенка – детский сад № 24 «Улыбка» Арсеньевского городского округа </w:t>
      </w:r>
      <w:r w:rsidR="002B016E" w:rsidRPr="003F3A7C">
        <w:rPr>
          <w:rFonts w:ascii="Times New Roman" w:hAnsi="Times New Roman" w:cs="Times New Roman"/>
          <w:bCs/>
          <w:sz w:val="26"/>
          <w:szCs w:val="26"/>
        </w:rPr>
        <w:t>проведена п</w:t>
      </w:r>
      <w:r w:rsidR="002B016E" w:rsidRPr="003F3A7C">
        <w:rPr>
          <w:rFonts w:ascii="Times New Roman" w:hAnsi="Times New Roman" w:cs="Times New Roman"/>
          <w:sz w:val="26"/>
          <w:szCs w:val="26"/>
        </w:rPr>
        <w:t>роверка</w:t>
      </w:r>
      <w:r w:rsidR="003F3A7C" w:rsidRPr="003F3A7C">
        <w:rPr>
          <w:rFonts w:ascii="Times New Roman" w:hAnsi="Times New Roman"/>
          <w:sz w:val="26"/>
          <w:szCs w:val="26"/>
        </w:rPr>
        <w:t xml:space="preserve"> </w:t>
      </w:r>
      <w:r w:rsidR="003F3A7C" w:rsidRPr="003F3A7C">
        <w:rPr>
          <w:rFonts w:ascii="Times New Roman" w:hAnsi="Times New Roman"/>
          <w:bCs/>
          <w:sz w:val="26"/>
          <w:szCs w:val="26"/>
        </w:rPr>
        <w:t xml:space="preserve">соблюдения </w:t>
      </w:r>
      <w:r w:rsidR="003F3A7C" w:rsidRPr="003F3A7C">
        <w:rPr>
          <w:rFonts w:ascii="Times New Roman" w:hAnsi="Times New Roman"/>
          <w:sz w:val="26"/>
          <w:szCs w:val="26"/>
        </w:rPr>
        <w:t>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2020 году.</w:t>
      </w:r>
      <w:proofErr w:type="gramEnd"/>
    </w:p>
    <w:p w:rsidR="002B016E" w:rsidRPr="00B12495" w:rsidRDefault="00554CF1" w:rsidP="00B12495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B12495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В ходе проведения контрольного мероприятия нарушений бюджетной и финансовой дисциплины, повлекших финансовый ущерб бюджету Арсеньевского городского округа, не выявлено. </w:t>
      </w:r>
    </w:p>
    <w:p w:rsidR="00BB533C" w:rsidRPr="00B12495" w:rsidRDefault="00BB533C" w:rsidP="00BB53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В соответствии с приказами от 27.05.2021 года № 59 «</w:t>
      </w:r>
      <w:r w:rsidRPr="00B12495">
        <w:rPr>
          <w:rFonts w:ascii="Times New Roman" w:hAnsi="Times New Roman" w:cs="Times New Roman"/>
          <w:bCs/>
          <w:sz w:val="26"/>
          <w:szCs w:val="26"/>
        </w:rPr>
        <w:t xml:space="preserve">О проведении внеплановой проверки муниципального казенного учреждения «Централизованная бухгалтерия учреждений образования» </w:t>
      </w:r>
    </w:p>
    <w:p w:rsidR="00BB533C" w:rsidRDefault="00BB533C" w:rsidP="00BB53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2495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округа», от 27.05.2021 года № 58 «О проведении внеплановой проверки муниципального дошкольного образовательного учреждения «Центр развития ребёнка – детский сад № 27 «</w:t>
      </w:r>
      <w:proofErr w:type="spellStart"/>
      <w:r w:rsidRPr="00B12495">
        <w:rPr>
          <w:rFonts w:ascii="Times New Roman" w:hAnsi="Times New Roman" w:cs="Times New Roman"/>
          <w:bCs/>
          <w:sz w:val="26"/>
          <w:szCs w:val="26"/>
        </w:rPr>
        <w:t>Дюймовочка</w:t>
      </w:r>
      <w:proofErr w:type="spellEnd"/>
      <w:r w:rsidRPr="00B12495">
        <w:rPr>
          <w:rFonts w:ascii="Times New Roman" w:hAnsi="Times New Roman" w:cs="Times New Roman"/>
          <w:bCs/>
          <w:sz w:val="26"/>
          <w:szCs w:val="26"/>
        </w:rPr>
        <w:t>» Арсеньевского городского округа» проведено две внеплановые проверки:</w:t>
      </w:r>
    </w:p>
    <w:p w:rsidR="00B12495" w:rsidRPr="00B12495" w:rsidRDefault="00B12495" w:rsidP="00B12495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12495">
        <w:rPr>
          <w:rFonts w:ascii="Times New Roman" w:hAnsi="Times New Roman" w:cs="Times New Roman"/>
          <w:bCs/>
          <w:sz w:val="26"/>
          <w:szCs w:val="26"/>
        </w:rPr>
        <w:t>В муниципальном дошкольном образовательном учреждении «Центр развития ребёнка – детский сад № 27 «</w:t>
      </w:r>
      <w:proofErr w:type="spellStart"/>
      <w:r w:rsidRPr="00B12495">
        <w:rPr>
          <w:rFonts w:ascii="Times New Roman" w:hAnsi="Times New Roman" w:cs="Times New Roman"/>
          <w:bCs/>
          <w:sz w:val="26"/>
          <w:szCs w:val="26"/>
        </w:rPr>
        <w:t>Дюймовочка</w:t>
      </w:r>
      <w:proofErr w:type="spellEnd"/>
      <w:r w:rsidRPr="00B12495">
        <w:rPr>
          <w:rFonts w:ascii="Times New Roman" w:hAnsi="Times New Roman" w:cs="Times New Roman"/>
          <w:bCs/>
          <w:sz w:val="26"/>
          <w:szCs w:val="26"/>
        </w:rPr>
        <w:t>» Арсеньевского городского округа проведена п</w:t>
      </w:r>
      <w:r w:rsidRPr="00B12495">
        <w:rPr>
          <w:rFonts w:ascii="Times New Roman" w:hAnsi="Times New Roman" w:cs="Times New Roman"/>
          <w:kern w:val="2"/>
          <w:sz w:val="26"/>
          <w:szCs w:val="26"/>
        </w:rPr>
        <w:t xml:space="preserve">роверка </w:t>
      </w:r>
      <w:r w:rsidRPr="00B12495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соблюдения </w:t>
      </w:r>
      <w:r w:rsidRPr="00B12495">
        <w:rPr>
          <w:rFonts w:ascii="Times New Roman" w:hAnsi="Times New Roman" w:cs="Times New Roman"/>
          <w:bCs/>
          <w:sz w:val="26"/>
          <w:szCs w:val="26"/>
        </w:rPr>
        <w:t>муниципальным дошкольным образовательным учреждением «Центр развития ребёнка – детский сад № 27 «</w:t>
      </w:r>
      <w:proofErr w:type="spellStart"/>
      <w:r w:rsidRPr="00B12495">
        <w:rPr>
          <w:rFonts w:ascii="Times New Roman" w:hAnsi="Times New Roman" w:cs="Times New Roman"/>
          <w:bCs/>
          <w:sz w:val="26"/>
          <w:szCs w:val="26"/>
        </w:rPr>
        <w:t>Дюймовочка</w:t>
      </w:r>
      <w:proofErr w:type="spellEnd"/>
      <w:r w:rsidRPr="00B12495">
        <w:rPr>
          <w:rFonts w:ascii="Times New Roman" w:hAnsi="Times New Roman" w:cs="Times New Roman"/>
          <w:bCs/>
          <w:sz w:val="26"/>
          <w:szCs w:val="26"/>
        </w:rPr>
        <w:t>» Арсеньевского городского округа</w:t>
      </w:r>
      <w:r w:rsidRPr="00B12495">
        <w:rPr>
          <w:rFonts w:ascii="Times New Roman" w:hAnsi="Times New Roman" w:cs="Times New Roman"/>
          <w:color w:val="000000"/>
          <w:kern w:val="26"/>
          <w:sz w:val="26"/>
          <w:szCs w:val="26"/>
        </w:rPr>
        <w:t xml:space="preserve"> законодательства Российской Федерации и иных </w:t>
      </w:r>
      <w:r w:rsidRPr="00B12495">
        <w:rPr>
          <w:rFonts w:ascii="Times New Roman" w:hAnsi="Times New Roman" w:cs="Times New Roman"/>
          <w:color w:val="000000"/>
          <w:kern w:val="26"/>
          <w:sz w:val="26"/>
          <w:szCs w:val="26"/>
        </w:rPr>
        <w:lastRenderedPageBreak/>
        <w:t xml:space="preserve">нормативных правовых актов Российской Федерации о контрактной системе в сфере </w:t>
      </w:r>
      <w:r w:rsidRPr="00B12495">
        <w:rPr>
          <w:rFonts w:ascii="Times New Roman" w:hAnsi="Times New Roman" w:cs="Times New Roman"/>
          <w:kern w:val="26"/>
          <w:sz w:val="26"/>
          <w:szCs w:val="26"/>
        </w:rPr>
        <w:t xml:space="preserve">закупок товаров, работ, услуг для государственных и  муниципальных нужд </w:t>
      </w:r>
      <w:r w:rsidRPr="00B12495">
        <w:rPr>
          <w:rFonts w:ascii="Times New Roman" w:hAnsi="Times New Roman" w:cs="Times New Roman"/>
          <w:color w:val="000000"/>
          <w:sz w:val="26"/>
          <w:szCs w:val="26"/>
        </w:rPr>
        <w:t>в части касающейся организации</w:t>
      </w:r>
      <w:proofErr w:type="gramEnd"/>
      <w:r w:rsidRPr="00B12495">
        <w:rPr>
          <w:rFonts w:ascii="Times New Roman" w:hAnsi="Times New Roman" w:cs="Times New Roman"/>
          <w:color w:val="000000"/>
          <w:sz w:val="26"/>
          <w:szCs w:val="26"/>
        </w:rPr>
        <w:t xml:space="preserve"> и проведения электронного аукциона</w:t>
      </w:r>
      <w:r w:rsidRPr="00B12495">
        <w:rPr>
          <w:rFonts w:ascii="Times New Roman" w:hAnsi="Times New Roman" w:cs="Times New Roman"/>
          <w:color w:val="000000"/>
          <w:kern w:val="26"/>
          <w:sz w:val="26"/>
          <w:szCs w:val="26"/>
          <w:shd w:val="clear" w:color="auto" w:fill="FFFFFF"/>
        </w:rPr>
        <w:t xml:space="preserve"> от 14.05.2021 № 0320300105121000023.</w:t>
      </w:r>
    </w:p>
    <w:p w:rsidR="003F3A7C" w:rsidRPr="00B12495" w:rsidRDefault="00B12495" w:rsidP="00B1249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B12495">
        <w:rPr>
          <w:rFonts w:ascii="Times New Roman" w:hAnsi="Times New Roman" w:cs="Times New Roman"/>
          <w:bCs/>
          <w:i/>
          <w:sz w:val="26"/>
          <w:szCs w:val="26"/>
          <w:u w:val="single"/>
        </w:rPr>
        <w:t>В ходе проведения контрольного мероприятия нарушений не установлено.</w:t>
      </w:r>
    </w:p>
    <w:p w:rsidR="00B12495" w:rsidRPr="00B12495" w:rsidRDefault="00B12495" w:rsidP="00B12495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1249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>муниципальном казенном учреждении</w:t>
      </w:r>
      <w:r w:rsidRPr="00B12495">
        <w:rPr>
          <w:rFonts w:ascii="Times New Roman" w:hAnsi="Times New Roman" w:cs="Times New Roman"/>
          <w:bCs/>
          <w:sz w:val="26"/>
          <w:szCs w:val="26"/>
        </w:rPr>
        <w:t xml:space="preserve"> «Централизованная бухгалтерия учреждений образования» Арсеньевского городского округа проведена п</w:t>
      </w:r>
      <w:r w:rsidRPr="00B12495">
        <w:rPr>
          <w:rFonts w:ascii="Times New Roman" w:hAnsi="Times New Roman" w:cs="Times New Roman"/>
          <w:kern w:val="2"/>
          <w:sz w:val="26"/>
          <w:szCs w:val="26"/>
        </w:rPr>
        <w:t xml:space="preserve">роверка </w:t>
      </w:r>
      <w:r w:rsidRPr="00B12495">
        <w:rPr>
          <w:rFonts w:ascii="Times New Roman" w:hAnsi="Times New Roman" w:cs="Times New Roman"/>
          <w:color w:val="000000"/>
          <w:sz w:val="26"/>
          <w:szCs w:val="26"/>
        </w:rPr>
        <w:t xml:space="preserve">соблюдения </w:t>
      </w:r>
      <w:r w:rsidRPr="00B12495">
        <w:rPr>
          <w:rFonts w:ascii="Times New Roman" w:hAnsi="Times New Roman" w:cs="Times New Roman"/>
          <w:bCs/>
          <w:sz w:val="26"/>
          <w:szCs w:val="26"/>
        </w:rPr>
        <w:t>муниципальным казенным учреждением «Централизованная бухгалтерия учреждений образования» Арсеньевского городского округа</w:t>
      </w:r>
      <w:r w:rsidRPr="00B12495">
        <w:rPr>
          <w:rFonts w:ascii="Times New Roman" w:hAnsi="Times New Roman" w:cs="Times New Roman"/>
          <w:color w:val="000000"/>
          <w:kern w:val="26"/>
          <w:sz w:val="26"/>
          <w:szCs w:val="26"/>
        </w:rPr>
        <w:t xml:space="preserve"> законодательства Российской Федерации и иных нормативных правовых актов Российской Федерации о контрактной системе в сфере </w:t>
      </w:r>
      <w:r w:rsidRPr="00B12495">
        <w:rPr>
          <w:rFonts w:ascii="Times New Roman" w:hAnsi="Times New Roman" w:cs="Times New Roman"/>
          <w:kern w:val="26"/>
          <w:sz w:val="26"/>
          <w:szCs w:val="26"/>
        </w:rPr>
        <w:t xml:space="preserve">закупок товаров, работ, услуг для государственных и  муниципальных нужд </w:t>
      </w:r>
      <w:r w:rsidRPr="00B12495">
        <w:rPr>
          <w:rFonts w:ascii="Times New Roman" w:hAnsi="Times New Roman" w:cs="Times New Roman"/>
          <w:color w:val="000000"/>
          <w:sz w:val="26"/>
          <w:szCs w:val="26"/>
        </w:rPr>
        <w:t>в части касающейся организации и проведения электронного аукциона</w:t>
      </w:r>
      <w:r w:rsidRPr="00B12495">
        <w:rPr>
          <w:rFonts w:ascii="Times New Roman" w:hAnsi="Times New Roman" w:cs="Times New Roman"/>
          <w:color w:val="000000"/>
          <w:kern w:val="26"/>
          <w:sz w:val="26"/>
          <w:szCs w:val="26"/>
          <w:shd w:val="clear" w:color="auto" w:fill="FFFFFF"/>
        </w:rPr>
        <w:t xml:space="preserve"> от 14.05.2021 № 0320300105121000023.</w:t>
      </w:r>
      <w:proofErr w:type="gramEnd"/>
    </w:p>
    <w:p w:rsidR="00B12495" w:rsidRPr="00B12495" w:rsidRDefault="00B12495" w:rsidP="00B1249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B12495">
        <w:rPr>
          <w:rFonts w:ascii="Times New Roman" w:hAnsi="Times New Roman" w:cs="Times New Roman"/>
          <w:bCs/>
          <w:i/>
          <w:sz w:val="26"/>
          <w:szCs w:val="26"/>
          <w:u w:val="single"/>
        </w:rPr>
        <w:t>В ходе проведения контрольного мероприятия установлено</w:t>
      </w:r>
      <w:r w:rsidRPr="00B12495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12495">
        <w:rPr>
          <w:rFonts w:ascii="Times New Roman" w:hAnsi="Times New Roman" w:cs="Times New Roman"/>
          <w:bCs/>
          <w:sz w:val="26"/>
          <w:szCs w:val="26"/>
        </w:rPr>
        <w:t xml:space="preserve">нарушение </w:t>
      </w:r>
      <w:r w:rsidRPr="00B12495">
        <w:rPr>
          <w:rFonts w:ascii="Times New Roman" w:hAnsi="Times New Roman" w:cs="Times New Roman"/>
          <w:color w:val="000000"/>
          <w:sz w:val="26"/>
          <w:szCs w:val="26"/>
        </w:rPr>
        <w:t>требования части 1 статьи 64 Федерального закона (у</w:t>
      </w:r>
      <w:r w:rsidRPr="00B12495">
        <w:rPr>
          <w:rFonts w:ascii="Times New Roman" w:hAnsi="Times New Roman" w:cs="Times New Roman"/>
          <w:bCs/>
          <w:sz w:val="26"/>
          <w:szCs w:val="26"/>
        </w:rPr>
        <w:t>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B12495" w:rsidRPr="00B12495" w:rsidRDefault="00B12495" w:rsidP="00B1249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12495">
        <w:rPr>
          <w:rFonts w:ascii="Times New Roman" w:hAnsi="Times New Roman" w:cs="Times New Roman"/>
          <w:i/>
          <w:sz w:val="26"/>
          <w:szCs w:val="26"/>
          <w:u w:val="single"/>
        </w:rPr>
        <w:t>По  итогам  всех   контрольных  мероприятий  объем   проверенных  средств   составил:</w:t>
      </w:r>
    </w:p>
    <w:p w:rsidR="00B12495" w:rsidRPr="00B12495" w:rsidRDefault="00B12495" w:rsidP="00B1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124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179140,236</w:t>
      </w:r>
      <w:r w:rsidRPr="00B124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12495">
        <w:rPr>
          <w:rFonts w:ascii="Times New Roman" w:hAnsi="Times New Roman" w:cs="Times New Roman"/>
          <w:sz w:val="26"/>
          <w:szCs w:val="26"/>
        </w:rPr>
        <w:t>тыс. рублей выявлено:</w:t>
      </w:r>
    </w:p>
    <w:p w:rsidR="00B12495" w:rsidRPr="00B12495" w:rsidRDefault="00B12495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- 25 нефинансовых нарушений;</w:t>
      </w:r>
    </w:p>
    <w:p w:rsidR="00B12495" w:rsidRPr="00B12495" w:rsidRDefault="00B12495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- 1 финансовое нарушение.</w:t>
      </w:r>
    </w:p>
    <w:p w:rsidR="00B12495" w:rsidRPr="00B12495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По результатам проверок:</w:t>
      </w:r>
    </w:p>
    <w:p w:rsidR="00B12495" w:rsidRPr="00B12495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- 3 акта направлены в Министерство государственного финансового контроля Приморского края;</w:t>
      </w:r>
    </w:p>
    <w:p w:rsidR="00B12495" w:rsidRPr="00B12495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-  выдано 1 Предписание об устранении нарушений;</w:t>
      </w:r>
    </w:p>
    <w:p w:rsidR="00B12495" w:rsidRPr="00B12495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495">
        <w:rPr>
          <w:rFonts w:ascii="Times New Roman" w:hAnsi="Times New Roman" w:cs="Times New Roman"/>
          <w:sz w:val="26"/>
          <w:szCs w:val="26"/>
        </w:rPr>
        <w:t>- выписано 4 Представления о принятии мер по устранению причин и условий нарушений.</w:t>
      </w:r>
    </w:p>
    <w:p w:rsidR="002B016E" w:rsidRPr="00B12495" w:rsidRDefault="002B016E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780" w:rsidRPr="00B12495" w:rsidRDefault="00D83780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780" w:rsidRPr="00B12495" w:rsidRDefault="00D83780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95D3C" w:rsidRPr="00B12495" w:rsidRDefault="00895D3C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D3C" w:rsidRPr="00B12495" w:rsidRDefault="00895D3C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8B4" w:rsidRPr="004958A3" w:rsidRDefault="00B708B4" w:rsidP="00882A0F">
      <w:pPr>
        <w:pStyle w:val="a4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B708B4" w:rsidRPr="00FE14E3" w:rsidRDefault="00B708B4" w:rsidP="00D83780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50A" w:rsidRDefault="0042450A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85D24" w:rsidRPr="0042450A" w:rsidRDefault="00885D24" w:rsidP="004245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85D24" w:rsidRPr="0042450A" w:rsidSect="00B12495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252"/>
    <w:multiLevelType w:val="hybridMultilevel"/>
    <w:tmpl w:val="B5AE7F9E"/>
    <w:lvl w:ilvl="0" w:tplc="C8641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231"/>
    <w:multiLevelType w:val="hybridMultilevel"/>
    <w:tmpl w:val="4B7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4A7"/>
    <w:multiLevelType w:val="hybridMultilevel"/>
    <w:tmpl w:val="F4981344"/>
    <w:lvl w:ilvl="0" w:tplc="1BF83C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85C2D"/>
    <w:multiLevelType w:val="hybridMultilevel"/>
    <w:tmpl w:val="B5421A98"/>
    <w:lvl w:ilvl="0" w:tplc="1062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2"/>
    <w:rsid w:val="000278E3"/>
    <w:rsid w:val="000F27D0"/>
    <w:rsid w:val="001268AC"/>
    <w:rsid w:val="0014718B"/>
    <w:rsid w:val="001658F0"/>
    <w:rsid w:val="0021663B"/>
    <w:rsid w:val="00246902"/>
    <w:rsid w:val="00275703"/>
    <w:rsid w:val="002A4403"/>
    <w:rsid w:val="002B016E"/>
    <w:rsid w:val="002D0BED"/>
    <w:rsid w:val="00305E3B"/>
    <w:rsid w:val="003355D8"/>
    <w:rsid w:val="003971FD"/>
    <w:rsid w:val="003F3A7C"/>
    <w:rsid w:val="0042450A"/>
    <w:rsid w:val="005412BF"/>
    <w:rsid w:val="00554CF1"/>
    <w:rsid w:val="00575ABD"/>
    <w:rsid w:val="006530AC"/>
    <w:rsid w:val="00661E91"/>
    <w:rsid w:val="007C296D"/>
    <w:rsid w:val="008367FC"/>
    <w:rsid w:val="00872425"/>
    <w:rsid w:val="00882A0F"/>
    <w:rsid w:val="00885D24"/>
    <w:rsid w:val="00895D3C"/>
    <w:rsid w:val="00AA73B2"/>
    <w:rsid w:val="00B12495"/>
    <w:rsid w:val="00B708B4"/>
    <w:rsid w:val="00B901B1"/>
    <w:rsid w:val="00BB533C"/>
    <w:rsid w:val="00CA001D"/>
    <w:rsid w:val="00D83780"/>
    <w:rsid w:val="00D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76FA91AB0575C17F4D5C1E319E0E90B6011FEE3794F092200BB9DA4D97F4462C2103C9530802888344F9C301187963A62FF0EA6A6D1845D17B" TargetMode="External"/><Relationship Id="rId13" Type="http://schemas.openxmlformats.org/officeDocument/2006/relationships/hyperlink" Target="consultantplus://offline/ref=B694F7A9EC98DD22A96719CD4409C44E9C001FB60AA6FCD611E0EED1417FEF662146F247BAE2D87B5BED7AE859CAF39E1CC522E26804576EK3p1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F80B7D9EE180209F8AA6C537B5C5074FD7B5AC3CE0D8A61EB087717801AF47CD4E1DC964DF5ABFo8HDG" TargetMode="External"/><Relationship Id="rId12" Type="http://schemas.openxmlformats.org/officeDocument/2006/relationships/hyperlink" Target="consultantplus://offline/ref=810EA3BFA1B166CF6B7BCF0B549898B48C2B993E335B4C9DF80C6E7010D717F0B52FBD500C69FBBF3E89A8DE88BB4044F77C7546C8E62D36t6g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9742E3EFDCBCC91CAB53B61C0C1806A9B935032DC7C957279801FF476B175B8200C1B3929C746E11F246AC5FB5E446D574178E8F70D5FU0NBB" TargetMode="External"/><Relationship Id="rId11" Type="http://schemas.openxmlformats.org/officeDocument/2006/relationships/hyperlink" Target="consultantplus://offline/ref=E5372BBD84D9FC16731BBA2A6AE2491DF69F46BAE29C2BBB8543EDCC45537646EDA2C45B18C789652A67229CD1A4E54689D2144794BFF76Cz71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450017B65ADF0203005BD4CE554E1F484FF27517458BDC772625340F47B6CF0DE9508CF608EB92DB218E3EA35B80C7D013C9DEA300x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58D52977058F12CB966CF50B337045EAA52DF483EE441514B2C548D10AC21D1E115D9BDF2D36D214B23DB1A74FCBAF7BC8A81D636F800SBTE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Валерьевна</dc:creator>
  <cp:lastModifiedBy>Подшивалова Олеся Динаровна</cp:lastModifiedBy>
  <cp:revision>7</cp:revision>
  <cp:lastPrinted>2022-03-15T04:15:00Z</cp:lastPrinted>
  <dcterms:created xsi:type="dcterms:W3CDTF">2021-02-16T01:33:00Z</dcterms:created>
  <dcterms:modified xsi:type="dcterms:W3CDTF">2022-03-15T04:55:00Z</dcterms:modified>
</cp:coreProperties>
</file>