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AEB" w:rsidRDefault="006B3B10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4" style="width:46.2pt;height:59.4pt;visibility:visible">
            <v:imagedata r:id="rId7" o:title=""/>
          </v:shape>
        </w:pict>
      </w:r>
    </w:p>
    <w:p w:rsidR="002E2AEB" w:rsidRDefault="00C04FA0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w:pict>
          <v:shape id="Freeform 146" o:spid="_x0000_s1026" style="position:absolute;left:0;text-align:left;margin-left:235.1pt;margin-top:-207.15pt;width:23.6pt;height:16.55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54,1376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</v:shape>
        </w:pict>
      </w:r>
      <w:r w:rsidR="002E2AEB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2E2AEB" w:rsidRPr="0081502D" w:rsidRDefault="002E2AEB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2E2AEB" w:rsidRDefault="002E2AEB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2E2AEB" w:rsidRPr="00C078D6" w:rsidRDefault="002E2AEB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2E2AEB" w:rsidRDefault="002E2AEB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2E2AEB" w:rsidRDefault="002E2AEB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2E2AEB" w:rsidRDefault="002E2AEB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2E2AEB" w:rsidRDefault="002E2AEB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2E2AEB" w:rsidSect="005E4D50">
          <w:headerReference w:type="default" r:id="rId8"/>
          <w:type w:val="continuous"/>
          <w:pgSz w:w="11906" w:h="16838" w:code="9"/>
          <w:pgMar w:top="42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2E2AEB" w:rsidRPr="009C452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2E2AEB" w:rsidRPr="009C452A" w:rsidRDefault="006B3B10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января 2018 г.</w:t>
            </w:r>
          </w:p>
        </w:tc>
        <w:tc>
          <w:tcPr>
            <w:tcW w:w="5101" w:type="dxa"/>
          </w:tcPr>
          <w:p w:rsidR="002E2AEB" w:rsidRPr="009C452A" w:rsidRDefault="002E2AEB" w:rsidP="009C452A">
            <w:pPr>
              <w:ind w:left="-295" w:firstLine="0"/>
              <w:jc w:val="center"/>
              <w:rPr>
                <w:rFonts w:ascii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:rsidR="002E2AEB" w:rsidRPr="009C452A" w:rsidRDefault="002E2AEB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2E2AEB" w:rsidRPr="009C452A" w:rsidRDefault="006B3B10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44-па</w:t>
            </w:r>
          </w:p>
        </w:tc>
      </w:tr>
    </w:tbl>
    <w:p w:rsidR="002E2AEB" w:rsidRDefault="002E2AEB" w:rsidP="00F66375">
      <w:pPr>
        <w:tabs>
          <w:tab w:val="left" w:pos="8041"/>
        </w:tabs>
        <w:ind w:firstLine="748"/>
        <w:sectPr w:rsidR="002E2AEB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2E2AEB" w:rsidRDefault="002E2AEB" w:rsidP="007C7B0D">
      <w:pPr>
        <w:ind w:firstLine="0"/>
        <w:jc w:val="center"/>
        <w:rPr>
          <w:b/>
          <w:bCs/>
        </w:rPr>
      </w:pPr>
    </w:p>
    <w:p w:rsidR="002E2AEB" w:rsidRPr="00DA7D02" w:rsidRDefault="002E2AEB" w:rsidP="007C7B0D">
      <w:pPr>
        <w:ind w:firstLine="0"/>
        <w:jc w:val="center"/>
        <w:rPr>
          <w:b/>
          <w:bCs/>
        </w:rPr>
      </w:pPr>
      <w:r w:rsidRPr="00DA7D02">
        <w:rPr>
          <w:b/>
          <w:bCs/>
        </w:rPr>
        <w:t xml:space="preserve">О внесении изменений в постановление администрации Арсеньевского городского округа от </w:t>
      </w:r>
      <w:r>
        <w:rPr>
          <w:b/>
          <w:bCs/>
        </w:rPr>
        <w:t>23 декабря 2015 года № 924</w:t>
      </w:r>
      <w:r w:rsidRPr="00DA7D02">
        <w:rPr>
          <w:b/>
          <w:bCs/>
        </w:rPr>
        <w:t>-</w:t>
      </w:r>
      <w:proofErr w:type="gramStart"/>
      <w:r w:rsidRPr="00DA7D02">
        <w:rPr>
          <w:b/>
          <w:bCs/>
        </w:rPr>
        <w:t>па  «</w:t>
      </w:r>
      <w:proofErr w:type="gramEnd"/>
      <w:r w:rsidRPr="00DA7D02">
        <w:rPr>
          <w:b/>
          <w:bCs/>
        </w:rPr>
        <w:t xml:space="preserve">Об  утверждении муниципальной  программы «Развитие </w:t>
      </w:r>
      <w:r>
        <w:rPr>
          <w:b/>
          <w:bCs/>
        </w:rPr>
        <w:t>внутреннего и въездного туризма на территории Арсеньевского городского округа»  на 2016-2019</w:t>
      </w:r>
      <w:r w:rsidRPr="00DA7D02">
        <w:rPr>
          <w:b/>
          <w:bCs/>
        </w:rPr>
        <w:t xml:space="preserve"> годы</w:t>
      </w:r>
    </w:p>
    <w:p w:rsidR="002E2AEB" w:rsidRDefault="002E2AEB" w:rsidP="007C19CE">
      <w:pPr>
        <w:spacing w:line="360" w:lineRule="auto"/>
        <w:ind w:firstLine="748"/>
      </w:pPr>
    </w:p>
    <w:p w:rsidR="002E2AEB" w:rsidRDefault="002E2AEB" w:rsidP="007C19CE">
      <w:pPr>
        <w:spacing w:line="360" w:lineRule="auto"/>
        <w:ind w:firstLine="748"/>
      </w:pPr>
      <w:r w:rsidRPr="00AF6C5D">
        <w:t xml:space="preserve">В целях </w:t>
      </w:r>
      <w:r>
        <w:t xml:space="preserve">реализации мероприятий муниципальной программы «Развитие внутреннего и въездного туризма на территории Арсеньевского городского округа» на 2016-2018годы, </w:t>
      </w:r>
      <w:r w:rsidRPr="00AF6C5D">
        <w:t>руководствуясь Уставом</w:t>
      </w:r>
      <w:r>
        <w:t xml:space="preserve"> </w:t>
      </w:r>
      <w:proofErr w:type="gramStart"/>
      <w:r>
        <w:t>Арсеньевского</w:t>
      </w:r>
      <w:r w:rsidRPr="00AF6C5D">
        <w:t xml:space="preserve">  городского</w:t>
      </w:r>
      <w:proofErr w:type="gramEnd"/>
      <w:r w:rsidRPr="00AF6C5D">
        <w:t xml:space="preserve"> округа, администрация</w:t>
      </w:r>
      <w:r>
        <w:t xml:space="preserve"> Арсеньевского</w:t>
      </w:r>
      <w:r w:rsidRPr="00AF6C5D">
        <w:t xml:space="preserve"> городского округа </w:t>
      </w:r>
    </w:p>
    <w:p w:rsidR="002E2AEB" w:rsidRPr="00AF6C5D" w:rsidRDefault="002E2AEB" w:rsidP="007C19CE">
      <w:pPr>
        <w:spacing w:line="360" w:lineRule="auto"/>
        <w:ind w:firstLine="748"/>
      </w:pPr>
      <w:r w:rsidRPr="00AF6C5D">
        <w:t xml:space="preserve">   </w:t>
      </w:r>
    </w:p>
    <w:p w:rsidR="002E2AEB" w:rsidRDefault="002E2AEB" w:rsidP="007546D3">
      <w:pPr>
        <w:tabs>
          <w:tab w:val="left" w:pos="8041"/>
        </w:tabs>
        <w:spacing w:line="360" w:lineRule="auto"/>
        <w:ind w:firstLine="0"/>
      </w:pPr>
      <w:r w:rsidRPr="00DA7D02">
        <w:t>ПОСТАНОВЛЯЕТ:</w:t>
      </w:r>
    </w:p>
    <w:p w:rsidR="002E2AEB" w:rsidRPr="00DA7D02" w:rsidRDefault="002E2AEB" w:rsidP="007546D3">
      <w:pPr>
        <w:tabs>
          <w:tab w:val="left" w:pos="8041"/>
        </w:tabs>
        <w:spacing w:line="360" w:lineRule="auto"/>
        <w:ind w:firstLine="0"/>
      </w:pPr>
    </w:p>
    <w:p w:rsidR="002E2AEB" w:rsidRDefault="002E2AEB" w:rsidP="007C7B0D">
      <w:pPr>
        <w:shd w:val="clear" w:color="auto" w:fill="FFFFFF"/>
        <w:tabs>
          <w:tab w:val="left" w:pos="670"/>
        </w:tabs>
        <w:spacing w:before="108" w:line="360" w:lineRule="auto"/>
        <w:ind w:right="12"/>
      </w:pPr>
      <w:r>
        <w:t>1</w:t>
      </w:r>
      <w:r w:rsidRPr="00DA7D02">
        <w:t xml:space="preserve">. Внести в </w:t>
      </w:r>
      <w:r>
        <w:t>муниципальную программу «Развитие внутреннего и въездного туризма на территории Арсеньевского городского округа» на 2016-2019 годы, утвержденную постановлением администрации Арсеньевского городского округа от     23 декабря 2015 года № 924-па (в редакции от 16 сентября 2016 года № 750-па</w:t>
      </w:r>
      <w:r w:rsidRPr="0079076E">
        <w:t xml:space="preserve">; </w:t>
      </w:r>
      <w:r>
        <w:t>от 24 августа 2017 года № 544-па) (далее – Программа), следующие изменения</w:t>
      </w:r>
      <w:r w:rsidRPr="002B0B1B">
        <w:t>:</w:t>
      </w:r>
    </w:p>
    <w:p w:rsidR="002E2AEB" w:rsidRDefault="002E2AEB" w:rsidP="00914508">
      <w:pPr>
        <w:spacing w:line="360" w:lineRule="auto"/>
      </w:pPr>
      <w:r>
        <w:t>1.1.  Изложить паспорт Программы в редакции Приложения № 1 к настоящему постановлению.</w:t>
      </w:r>
    </w:p>
    <w:p w:rsidR="002E2AEB" w:rsidRDefault="002E2AEB" w:rsidP="00EC630E">
      <w:pPr>
        <w:spacing w:line="360" w:lineRule="auto"/>
      </w:pPr>
      <w:r>
        <w:t xml:space="preserve">1.2.  Изложить Приложение № </w:t>
      </w:r>
      <w:proofErr w:type="gramStart"/>
      <w:r>
        <w:t>1  к</w:t>
      </w:r>
      <w:proofErr w:type="gramEnd"/>
      <w:r>
        <w:t xml:space="preserve"> Программе в редакции Приложения № 2  к настоящему постановлению.</w:t>
      </w:r>
    </w:p>
    <w:p w:rsidR="002E2AEB" w:rsidRDefault="002E2AEB" w:rsidP="00914508">
      <w:pPr>
        <w:spacing w:line="360" w:lineRule="auto"/>
      </w:pPr>
      <w:r>
        <w:t>1.3.</w:t>
      </w:r>
      <w:r w:rsidRPr="007370D2">
        <w:t xml:space="preserve"> </w:t>
      </w:r>
      <w:r>
        <w:t xml:space="preserve"> Изложить Пункт 4 Приложения № 2 к Программе в следующей редакции</w:t>
      </w:r>
      <w:r w:rsidRPr="007370D2"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"/>
        <w:gridCol w:w="2468"/>
        <w:gridCol w:w="1292"/>
        <w:gridCol w:w="1145"/>
        <w:gridCol w:w="1145"/>
        <w:gridCol w:w="1145"/>
        <w:gridCol w:w="1145"/>
        <w:gridCol w:w="1145"/>
      </w:tblGrid>
      <w:tr w:rsidR="002E2AEB" w:rsidRPr="00457C43">
        <w:tc>
          <w:tcPr>
            <w:tcW w:w="653" w:type="dxa"/>
            <w:vAlign w:val="center"/>
          </w:tcPr>
          <w:p w:rsidR="002E2AEB" w:rsidRPr="005A750E" w:rsidRDefault="002E2AEB" w:rsidP="008118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68" w:type="dxa"/>
            <w:vAlign w:val="center"/>
          </w:tcPr>
          <w:p w:rsidR="002E2AEB" w:rsidRPr="005A750E" w:rsidRDefault="002E2AEB" w:rsidP="008118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приобретенных технических средств </w:t>
            </w:r>
          </w:p>
        </w:tc>
        <w:tc>
          <w:tcPr>
            <w:tcW w:w="1292" w:type="dxa"/>
            <w:vAlign w:val="center"/>
          </w:tcPr>
          <w:p w:rsidR="002E2AEB" w:rsidRPr="005A750E" w:rsidRDefault="002E2AEB" w:rsidP="008118BE">
            <w:pPr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45" w:type="dxa"/>
            <w:vAlign w:val="center"/>
          </w:tcPr>
          <w:p w:rsidR="002E2AEB" w:rsidRPr="005A750E" w:rsidRDefault="002E2AEB" w:rsidP="008118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5" w:type="dxa"/>
            <w:vAlign w:val="center"/>
          </w:tcPr>
          <w:p w:rsidR="002E2AEB" w:rsidRPr="005A750E" w:rsidRDefault="002E2AEB" w:rsidP="008118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5" w:type="dxa"/>
            <w:vAlign w:val="center"/>
          </w:tcPr>
          <w:p w:rsidR="002E2AEB" w:rsidRPr="003A10B5" w:rsidRDefault="002E2AEB" w:rsidP="008118B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A10B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45" w:type="dxa"/>
            <w:vAlign w:val="center"/>
          </w:tcPr>
          <w:p w:rsidR="002E2AEB" w:rsidRPr="003A10B5" w:rsidRDefault="002E2AEB" w:rsidP="008118B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A10B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45" w:type="dxa"/>
            <w:vAlign w:val="center"/>
          </w:tcPr>
          <w:p w:rsidR="002E2AEB" w:rsidRPr="003A10B5" w:rsidRDefault="002E2AEB" w:rsidP="008118B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A10B5">
              <w:rPr>
                <w:color w:val="000000"/>
                <w:sz w:val="24"/>
                <w:szCs w:val="24"/>
              </w:rPr>
              <w:t>4</w:t>
            </w:r>
          </w:p>
        </w:tc>
      </w:tr>
    </w:tbl>
    <w:p w:rsidR="002E2AEB" w:rsidRPr="00DA7D02" w:rsidRDefault="002E2AEB" w:rsidP="00797D64">
      <w:pPr>
        <w:shd w:val="clear" w:color="auto" w:fill="FFFFFF"/>
        <w:tabs>
          <w:tab w:val="left" w:pos="670"/>
        </w:tabs>
        <w:spacing w:before="108" w:line="360" w:lineRule="auto"/>
        <w:ind w:right="12"/>
      </w:pPr>
      <w:r>
        <w:t>2</w:t>
      </w:r>
      <w:r w:rsidRPr="00DA7D02">
        <w:t xml:space="preserve">. Организационному управлению администрации Арсеньевского городского округа </w:t>
      </w:r>
      <w:r>
        <w:t xml:space="preserve">(Абрамова) </w:t>
      </w:r>
      <w:r w:rsidRPr="00DA7D02">
        <w:t>направить настоящее постановление для</w:t>
      </w:r>
      <w:r>
        <w:t xml:space="preserve"> официального</w:t>
      </w:r>
      <w:r w:rsidRPr="00DA7D02">
        <w:t xml:space="preserve"> опубликования в средствах массовой информации и размещения на официальном сайте </w:t>
      </w:r>
      <w:r w:rsidRPr="00DA7D02">
        <w:lastRenderedPageBreak/>
        <w:t>администрации Арсеньевского городского округа.</w:t>
      </w:r>
    </w:p>
    <w:p w:rsidR="002E2AEB" w:rsidRPr="00DA7D02" w:rsidRDefault="002E2AEB" w:rsidP="00696BD9">
      <w:pPr>
        <w:shd w:val="clear" w:color="auto" w:fill="FFFFFF"/>
        <w:tabs>
          <w:tab w:val="left" w:pos="670"/>
        </w:tabs>
        <w:spacing w:line="360" w:lineRule="auto"/>
        <w:ind w:right="12"/>
      </w:pPr>
      <w:r>
        <w:t>3</w:t>
      </w:r>
      <w:r w:rsidRPr="00DA7D02">
        <w:t>. Настоящее постановление вступает в силу после его официального опубликования.</w:t>
      </w:r>
    </w:p>
    <w:p w:rsidR="002E2AEB" w:rsidRDefault="002E2AEB" w:rsidP="00696BD9">
      <w:pPr>
        <w:tabs>
          <w:tab w:val="left" w:pos="0"/>
        </w:tabs>
        <w:ind w:left="709" w:firstLine="0"/>
      </w:pPr>
    </w:p>
    <w:p w:rsidR="002E2AEB" w:rsidRDefault="002E2AEB" w:rsidP="00696BD9">
      <w:pPr>
        <w:ind w:firstLine="0"/>
      </w:pPr>
      <w:r>
        <w:t>Глава</w:t>
      </w:r>
      <w:r w:rsidRPr="00DA7D02">
        <w:t xml:space="preserve"> городского округа</w:t>
      </w:r>
      <w:r w:rsidRPr="00DA7D02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proofErr w:type="spellStart"/>
      <w:r>
        <w:t>А.В.Коваль</w:t>
      </w:r>
      <w:proofErr w:type="spellEnd"/>
    </w:p>
    <w:p w:rsidR="002E2AEB" w:rsidRDefault="002E2AEB" w:rsidP="00696BD9">
      <w:pPr>
        <w:ind w:firstLine="0"/>
      </w:pPr>
    </w:p>
    <w:p w:rsidR="002E2AEB" w:rsidRDefault="002E2AEB" w:rsidP="00696BD9">
      <w:pPr>
        <w:ind w:firstLine="0"/>
      </w:pPr>
    </w:p>
    <w:p w:rsidR="002E2AEB" w:rsidRDefault="002E2AEB" w:rsidP="00696BD9">
      <w:pPr>
        <w:ind w:firstLine="0"/>
      </w:pPr>
    </w:p>
    <w:p w:rsidR="002E2AEB" w:rsidRDefault="002E2AEB" w:rsidP="00696BD9">
      <w:pPr>
        <w:ind w:firstLine="0"/>
      </w:pPr>
    </w:p>
    <w:p w:rsidR="002E2AEB" w:rsidRDefault="002E2AEB" w:rsidP="00696BD9">
      <w:pPr>
        <w:ind w:firstLine="0"/>
      </w:pPr>
    </w:p>
    <w:p w:rsidR="002E2AEB" w:rsidRDefault="002E2AEB" w:rsidP="00696BD9">
      <w:pPr>
        <w:ind w:firstLine="0"/>
      </w:pPr>
    </w:p>
    <w:p w:rsidR="002E2AEB" w:rsidRDefault="002E2AEB" w:rsidP="00696BD9">
      <w:pPr>
        <w:ind w:firstLine="0"/>
      </w:pPr>
    </w:p>
    <w:p w:rsidR="002E2AEB" w:rsidRDefault="002E2AEB" w:rsidP="00696BD9">
      <w:pPr>
        <w:ind w:firstLine="0"/>
      </w:pPr>
    </w:p>
    <w:p w:rsidR="002E2AEB" w:rsidRDefault="002E2AEB" w:rsidP="00696BD9">
      <w:pPr>
        <w:ind w:firstLine="0"/>
      </w:pPr>
    </w:p>
    <w:p w:rsidR="002E2AEB" w:rsidRDefault="002E2AEB" w:rsidP="00696BD9">
      <w:pPr>
        <w:ind w:firstLine="0"/>
      </w:pPr>
    </w:p>
    <w:p w:rsidR="002E2AEB" w:rsidRDefault="002E2AEB" w:rsidP="00696BD9">
      <w:pPr>
        <w:ind w:firstLine="0"/>
      </w:pPr>
    </w:p>
    <w:p w:rsidR="002E2AEB" w:rsidRDefault="002E2AEB" w:rsidP="00696BD9">
      <w:pPr>
        <w:ind w:firstLine="0"/>
      </w:pPr>
    </w:p>
    <w:p w:rsidR="002E2AEB" w:rsidRDefault="002E2AEB" w:rsidP="00696BD9">
      <w:pPr>
        <w:ind w:firstLine="0"/>
      </w:pPr>
    </w:p>
    <w:p w:rsidR="002E2AEB" w:rsidRDefault="002E2AEB" w:rsidP="00696BD9">
      <w:pPr>
        <w:ind w:firstLine="0"/>
      </w:pPr>
    </w:p>
    <w:p w:rsidR="002E2AEB" w:rsidRDefault="002E2AEB" w:rsidP="00696BD9">
      <w:pPr>
        <w:ind w:firstLine="0"/>
      </w:pPr>
    </w:p>
    <w:p w:rsidR="002E2AEB" w:rsidRDefault="002E2AEB" w:rsidP="00696BD9">
      <w:pPr>
        <w:ind w:firstLine="0"/>
      </w:pPr>
    </w:p>
    <w:p w:rsidR="002E2AEB" w:rsidRDefault="002E2AEB" w:rsidP="00696BD9">
      <w:pPr>
        <w:ind w:firstLine="0"/>
      </w:pPr>
    </w:p>
    <w:p w:rsidR="002E2AEB" w:rsidRDefault="002E2AEB" w:rsidP="00696BD9">
      <w:pPr>
        <w:ind w:firstLine="0"/>
      </w:pPr>
    </w:p>
    <w:p w:rsidR="002E2AEB" w:rsidRDefault="002E2AEB" w:rsidP="00696BD9">
      <w:pPr>
        <w:ind w:firstLine="0"/>
      </w:pPr>
    </w:p>
    <w:p w:rsidR="002E2AEB" w:rsidRDefault="002E2AEB" w:rsidP="00696BD9">
      <w:pPr>
        <w:ind w:firstLine="0"/>
      </w:pPr>
    </w:p>
    <w:p w:rsidR="002E2AEB" w:rsidRDefault="002E2AEB" w:rsidP="00696BD9">
      <w:pPr>
        <w:ind w:firstLine="0"/>
      </w:pPr>
    </w:p>
    <w:p w:rsidR="002E2AEB" w:rsidRDefault="002E2AEB" w:rsidP="00696BD9">
      <w:pPr>
        <w:ind w:firstLine="0"/>
      </w:pPr>
    </w:p>
    <w:p w:rsidR="002E2AEB" w:rsidRDefault="002E2AEB" w:rsidP="00696BD9">
      <w:pPr>
        <w:ind w:firstLine="0"/>
      </w:pPr>
    </w:p>
    <w:p w:rsidR="002E2AEB" w:rsidRDefault="002E2AEB" w:rsidP="00696BD9">
      <w:pPr>
        <w:ind w:firstLine="0"/>
      </w:pPr>
    </w:p>
    <w:p w:rsidR="002E2AEB" w:rsidRDefault="002E2AEB" w:rsidP="00696BD9">
      <w:pPr>
        <w:ind w:firstLine="0"/>
      </w:pPr>
    </w:p>
    <w:p w:rsidR="002E2AEB" w:rsidRDefault="002E2AEB" w:rsidP="00696BD9">
      <w:pPr>
        <w:ind w:firstLine="0"/>
      </w:pPr>
    </w:p>
    <w:p w:rsidR="002E2AEB" w:rsidRDefault="002E2AEB" w:rsidP="00696BD9">
      <w:pPr>
        <w:ind w:firstLine="0"/>
      </w:pPr>
    </w:p>
    <w:p w:rsidR="002E2AEB" w:rsidRDefault="002E2AEB" w:rsidP="00696BD9">
      <w:pPr>
        <w:ind w:firstLine="0"/>
      </w:pPr>
    </w:p>
    <w:p w:rsidR="002E2AEB" w:rsidRDefault="002E2AEB" w:rsidP="00696BD9">
      <w:pPr>
        <w:ind w:firstLine="0"/>
      </w:pPr>
    </w:p>
    <w:p w:rsidR="002E2AEB" w:rsidRDefault="002E2AEB" w:rsidP="00696BD9">
      <w:pPr>
        <w:ind w:firstLine="0"/>
      </w:pPr>
    </w:p>
    <w:p w:rsidR="002E2AEB" w:rsidRDefault="002E2AEB" w:rsidP="00696BD9">
      <w:pPr>
        <w:ind w:firstLine="0"/>
      </w:pPr>
    </w:p>
    <w:p w:rsidR="002E2AEB" w:rsidRDefault="002E2AEB" w:rsidP="00696BD9">
      <w:pPr>
        <w:ind w:firstLine="0"/>
      </w:pPr>
    </w:p>
    <w:p w:rsidR="002E2AEB" w:rsidRDefault="002E2AEB" w:rsidP="00696BD9">
      <w:pPr>
        <w:ind w:firstLine="0"/>
      </w:pPr>
    </w:p>
    <w:p w:rsidR="002E2AEB" w:rsidRDefault="002E2AEB" w:rsidP="0079490C">
      <w:pPr>
        <w:tabs>
          <w:tab w:val="left" w:pos="6195"/>
        </w:tabs>
        <w:ind w:right="1170" w:firstLine="660"/>
        <w:jc w:val="right"/>
        <w:outlineLvl w:val="1"/>
      </w:pPr>
    </w:p>
    <w:p w:rsidR="002E2AEB" w:rsidRDefault="002E2AEB" w:rsidP="0079490C">
      <w:pPr>
        <w:tabs>
          <w:tab w:val="left" w:pos="6195"/>
        </w:tabs>
        <w:ind w:right="1170" w:firstLine="660"/>
        <w:jc w:val="right"/>
        <w:outlineLvl w:val="1"/>
      </w:pPr>
    </w:p>
    <w:p w:rsidR="002E2AEB" w:rsidRDefault="002E2AEB" w:rsidP="0079490C">
      <w:pPr>
        <w:tabs>
          <w:tab w:val="left" w:pos="6195"/>
        </w:tabs>
        <w:ind w:right="1170" w:firstLine="660"/>
        <w:jc w:val="right"/>
        <w:outlineLvl w:val="1"/>
      </w:pPr>
    </w:p>
    <w:p w:rsidR="002E2AEB" w:rsidRDefault="002E2AEB" w:rsidP="0079490C">
      <w:pPr>
        <w:tabs>
          <w:tab w:val="left" w:pos="6195"/>
        </w:tabs>
        <w:ind w:right="1170" w:firstLine="660"/>
        <w:jc w:val="right"/>
        <w:outlineLvl w:val="1"/>
      </w:pPr>
    </w:p>
    <w:p w:rsidR="002E2AEB" w:rsidRDefault="002E2AEB" w:rsidP="0079490C">
      <w:pPr>
        <w:tabs>
          <w:tab w:val="left" w:pos="6195"/>
        </w:tabs>
        <w:ind w:right="1170" w:firstLine="660"/>
        <w:jc w:val="right"/>
        <w:outlineLvl w:val="1"/>
      </w:pPr>
    </w:p>
    <w:p w:rsidR="002E2AEB" w:rsidRDefault="002E2AEB" w:rsidP="0079490C">
      <w:pPr>
        <w:tabs>
          <w:tab w:val="left" w:pos="6195"/>
        </w:tabs>
        <w:ind w:right="1170" w:firstLine="660"/>
        <w:jc w:val="right"/>
        <w:outlineLvl w:val="1"/>
      </w:pPr>
    </w:p>
    <w:p w:rsidR="002E2AEB" w:rsidRDefault="002E2AEB" w:rsidP="0079490C">
      <w:pPr>
        <w:tabs>
          <w:tab w:val="left" w:pos="6195"/>
        </w:tabs>
        <w:ind w:right="1170" w:firstLine="660"/>
        <w:jc w:val="right"/>
        <w:outlineLvl w:val="1"/>
      </w:pPr>
    </w:p>
    <w:p w:rsidR="002E2AEB" w:rsidRDefault="002E2AEB" w:rsidP="0079490C">
      <w:pPr>
        <w:tabs>
          <w:tab w:val="left" w:pos="6195"/>
        </w:tabs>
        <w:ind w:right="1170" w:firstLine="660"/>
        <w:jc w:val="right"/>
        <w:outlineLvl w:val="1"/>
      </w:pPr>
    </w:p>
    <w:p w:rsidR="002E2AEB" w:rsidRDefault="002E2AEB" w:rsidP="0079490C">
      <w:pPr>
        <w:tabs>
          <w:tab w:val="left" w:pos="6195"/>
        </w:tabs>
        <w:ind w:right="1170" w:firstLine="660"/>
        <w:jc w:val="right"/>
        <w:outlineLvl w:val="1"/>
      </w:pPr>
    </w:p>
    <w:p w:rsidR="002E2AEB" w:rsidRDefault="002E2AEB" w:rsidP="0079490C">
      <w:pPr>
        <w:tabs>
          <w:tab w:val="left" w:pos="6195"/>
        </w:tabs>
        <w:ind w:right="1170" w:firstLine="660"/>
        <w:jc w:val="right"/>
        <w:outlineLvl w:val="1"/>
      </w:pPr>
    </w:p>
    <w:p w:rsidR="002E2AEB" w:rsidRDefault="002E2AEB" w:rsidP="0079490C">
      <w:pPr>
        <w:tabs>
          <w:tab w:val="left" w:pos="6195"/>
        </w:tabs>
        <w:ind w:right="1170" w:firstLine="660"/>
        <w:jc w:val="right"/>
        <w:outlineLvl w:val="1"/>
      </w:pPr>
    </w:p>
    <w:p w:rsidR="002E2AEB" w:rsidRDefault="002E2AEB" w:rsidP="0079490C">
      <w:pPr>
        <w:tabs>
          <w:tab w:val="left" w:pos="6195"/>
        </w:tabs>
        <w:ind w:right="1170" w:firstLine="660"/>
        <w:jc w:val="right"/>
        <w:outlineLvl w:val="1"/>
      </w:pPr>
    </w:p>
    <w:p w:rsidR="002E2AEB" w:rsidRDefault="002E2AEB" w:rsidP="0079490C">
      <w:pPr>
        <w:tabs>
          <w:tab w:val="left" w:pos="6195"/>
        </w:tabs>
        <w:ind w:right="1170" w:firstLine="660"/>
        <w:jc w:val="right"/>
        <w:outlineLvl w:val="1"/>
      </w:pPr>
      <w:r>
        <w:t>Приложение № 1</w:t>
      </w:r>
    </w:p>
    <w:p w:rsidR="002E2AEB" w:rsidRDefault="002E2AEB" w:rsidP="0079490C">
      <w:pPr>
        <w:tabs>
          <w:tab w:val="left" w:pos="6195"/>
        </w:tabs>
        <w:ind w:right="390" w:firstLine="660"/>
        <w:jc w:val="right"/>
        <w:outlineLvl w:val="1"/>
      </w:pPr>
      <w:r>
        <w:t>к постановлению администрации</w:t>
      </w:r>
    </w:p>
    <w:p w:rsidR="002E2AEB" w:rsidRDefault="002E2AEB" w:rsidP="0079490C">
      <w:pPr>
        <w:tabs>
          <w:tab w:val="left" w:pos="6195"/>
        </w:tabs>
        <w:ind w:right="390" w:firstLine="660"/>
        <w:jc w:val="right"/>
        <w:outlineLvl w:val="1"/>
      </w:pPr>
      <w:r>
        <w:t>Арсеньевского городского округа</w:t>
      </w:r>
    </w:p>
    <w:p w:rsidR="002E2AEB" w:rsidRDefault="002E2AEB" w:rsidP="0079490C">
      <w:pPr>
        <w:tabs>
          <w:tab w:val="left" w:pos="6195"/>
        </w:tabs>
        <w:ind w:right="520" w:firstLine="660"/>
        <w:jc w:val="right"/>
        <w:outlineLvl w:val="1"/>
      </w:pPr>
      <w:r>
        <w:t xml:space="preserve">        от «</w:t>
      </w:r>
      <w:r w:rsidR="006B3B10" w:rsidRPr="006B3B10">
        <w:rPr>
          <w:u w:val="single"/>
        </w:rPr>
        <w:t>24</w:t>
      </w:r>
      <w:r>
        <w:t xml:space="preserve">» </w:t>
      </w:r>
      <w:r w:rsidR="006B3B10">
        <w:rPr>
          <w:u w:val="single"/>
        </w:rPr>
        <w:t xml:space="preserve">января </w:t>
      </w:r>
      <w:r>
        <w:t>201</w:t>
      </w:r>
      <w:r w:rsidR="006B3B10">
        <w:t>8</w:t>
      </w:r>
      <w:r>
        <w:t xml:space="preserve">г.  № </w:t>
      </w:r>
      <w:r w:rsidR="006B3B10">
        <w:rPr>
          <w:u w:val="single"/>
        </w:rPr>
        <w:t>44</w:t>
      </w:r>
      <w:r>
        <w:t xml:space="preserve"> - па.</w:t>
      </w:r>
    </w:p>
    <w:p w:rsidR="002E2AEB" w:rsidRDefault="002E2AEB" w:rsidP="0079490C">
      <w:pPr>
        <w:tabs>
          <w:tab w:val="left" w:pos="6195"/>
        </w:tabs>
        <w:ind w:right="390" w:firstLine="660"/>
        <w:jc w:val="right"/>
        <w:outlineLvl w:val="1"/>
      </w:pPr>
      <w:r>
        <w:t xml:space="preserve">        </w:t>
      </w:r>
    </w:p>
    <w:p w:rsidR="002E2AEB" w:rsidRDefault="002E2AEB" w:rsidP="0079490C">
      <w:pPr>
        <w:ind w:firstLine="660"/>
        <w:jc w:val="center"/>
        <w:outlineLvl w:val="1"/>
      </w:pPr>
    </w:p>
    <w:p w:rsidR="002E2AEB" w:rsidRPr="0074355D" w:rsidRDefault="002E2AEB" w:rsidP="0079490C">
      <w:pPr>
        <w:ind w:firstLine="660"/>
        <w:jc w:val="center"/>
        <w:outlineLvl w:val="1"/>
      </w:pPr>
      <w:r w:rsidRPr="0074355D">
        <w:t>Паспорт муниципальной программы</w:t>
      </w:r>
    </w:p>
    <w:p w:rsidR="002E2AEB" w:rsidRDefault="002E2AEB" w:rsidP="0079490C">
      <w:pPr>
        <w:ind w:firstLine="660"/>
        <w:jc w:val="center"/>
        <w:outlineLvl w:val="1"/>
      </w:pPr>
      <w:r w:rsidRPr="0074355D">
        <w:t xml:space="preserve"> «Развитие внутреннего и въездного туризма на территории </w:t>
      </w:r>
    </w:p>
    <w:p w:rsidR="002E2AEB" w:rsidRPr="0074355D" w:rsidRDefault="002E2AEB" w:rsidP="0079490C">
      <w:pPr>
        <w:ind w:firstLine="660"/>
        <w:jc w:val="center"/>
        <w:outlineLvl w:val="1"/>
      </w:pPr>
      <w:r w:rsidRPr="0074355D">
        <w:t>Арсеньевского</w:t>
      </w:r>
      <w:r>
        <w:t xml:space="preserve"> </w:t>
      </w:r>
      <w:r w:rsidRPr="0074355D">
        <w:t>городского округа</w:t>
      </w:r>
      <w:r>
        <w:t>» на 2016-2019 годы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88"/>
        <w:gridCol w:w="6433"/>
      </w:tblGrid>
      <w:tr w:rsidR="002E2AEB" w:rsidRPr="005F144D">
        <w:tc>
          <w:tcPr>
            <w:tcW w:w="3188" w:type="dxa"/>
          </w:tcPr>
          <w:p w:rsidR="002E2AEB" w:rsidRPr="005F144D" w:rsidRDefault="002E2AEB" w:rsidP="00751F67">
            <w:pPr>
              <w:ind w:firstLine="0"/>
            </w:pPr>
            <w:r w:rsidRPr="005F144D">
              <w:t>Наименование программы</w:t>
            </w:r>
          </w:p>
        </w:tc>
        <w:tc>
          <w:tcPr>
            <w:tcW w:w="6433" w:type="dxa"/>
          </w:tcPr>
          <w:p w:rsidR="002E2AEB" w:rsidRPr="005F144D" w:rsidRDefault="002E2AEB" w:rsidP="00751F67">
            <w:pPr>
              <w:ind w:firstLine="30"/>
            </w:pPr>
            <w:r w:rsidRPr="005F144D">
              <w:t xml:space="preserve">Муниципальная программа «Развитие внутреннего  и въездного туризма </w:t>
            </w:r>
            <w:r>
              <w:t xml:space="preserve">на территории </w:t>
            </w:r>
            <w:r w:rsidRPr="005F144D">
              <w:t>Арсеньевско</w:t>
            </w:r>
            <w:r>
              <w:t>го городского округа»</w:t>
            </w:r>
            <w:r w:rsidRPr="005F144D">
              <w:t xml:space="preserve"> на 201</w:t>
            </w:r>
            <w:r>
              <w:t>6-2019 годы</w:t>
            </w:r>
            <w:r w:rsidRPr="005F144D">
              <w:t xml:space="preserve"> (далее –Программа)</w:t>
            </w:r>
          </w:p>
        </w:tc>
      </w:tr>
      <w:tr w:rsidR="002E2AEB" w:rsidRPr="005F144D">
        <w:tc>
          <w:tcPr>
            <w:tcW w:w="3188" w:type="dxa"/>
          </w:tcPr>
          <w:p w:rsidR="002E2AEB" w:rsidRPr="005F144D" w:rsidRDefault="002E2AEB" w:rsidP="00751F67">
            <w:pPr>
              <w:ind w:firstLine="0"/>
            </w:pPr>
            <w:r>
              <w:t>Ответственный исполнитель программы</w:t>
            </w:r>
          </w:p>
        </w:tc>
        <w:tc>
          <w:tcPr>
            <w:tcW w:w="6433" w:type="dxa"/>
          </w:tcPr>
          <w:p w:rsidR="002E2AEB" w:rsidRPr="005F144D" w:rsidRDefault="002E2AEB" w:rsidP="00751F67">
            <w:pPr>
              <w:ind w:firstLine="30"/>
            </w:pPr>
            <w:r>
              <w:t>Управление экономики и инвестиций администрации</w:t>
            </w:r>
            <w:r w:rsidRPr="005F144D">
              <w:t xml:space="preserve"> Арсеньевского городского округа</w:t>
            </w:r>
            <w:r>
              <w:t xml:space="preserve"> (далее – городского округа)</w:t>
            </w:r>
          </w:p>
        </w:tc>
      </w:tr>
      <w:tr w:rsidR="002E2AEB" w:rsidRPr="005F144D">
        <w:tc>
          <w:tcPr>
            <w:tcW w:w="3188" w:type="dxa"/>
          </w:tcPr>
          <w:p w:rsidR="002E2AEB" w:rsidRPr="005F144D" w:rsidRDefault="002E2AEB" w:rsidP="00751F67">
            <w:pPr>
              <w:ind w:firstLine="0"/>
            </w:pPr>
            <w:r>
              <w:t>Соисполнители</w:t>
            </w:r>
            <w:r w:rsidRPr="005F144D">
              <w:t xml:space="preserve"> Программы</w:t>
            </w:r>
          </w:p>
        </w:tc>
        <w:tc>
          <w:tcPr>
            <w:tcW w:w="6433" w:type="dxa"/>
          </w:tcPr>
          <w:p w:rsidR="002E2AEB" w:rsidRDefault="002E2AEB" w:rsidP="00751F67">
            <w:pPr>
              <w:pStyle w:val="ConsPlusNonformat"/>
              <w:widowControl/>
              <w:ind w:firstLine="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имущественных отношений администрации городского округа; </w:t>
            </w:r>
          </w:p>
          <w:p w:rsidR="002E2AEB" w:rsidRDefault="002E2AEB" w:rsidP="00751F67">
            <w:pPr>
              <w:pStyle w:val="ConsPlusNonformat"/>
              <w:widowControl/>
              <w:ind w:firstLine="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архитектуры и градостроительства администрации городского округа; </w:t>
            </w:r>
          </w:p>
          <w:p w:rsidR="002E2AEB" w:rsidRPr="005F144D" w:rsidRDefault="002E2AEB" w:rsidP="00751F67">
            <w:pPr>
              <w:pStyle w:val="ConsPlusNonformat"/>
              <w:widowControl/>
              <w:ind w:firstLine="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Организационное управление администрации городского округа  </w:t>
            </w:r>
          </w:p>
        </w:tc>
      </w:tr>
      <w:tr w:rsidR="002E2AEB" w:rsidRPr="005F144D">
        <w:tc>
          <w:tcPr>
            <w:tcW w:w="3188" w:type="dxa"/>
          </w:tcPr>
          <w:p w:rsidR="002E2AEB" w:rsidRPr="005F144D" w:rsidRDefault="002E2AEB" w:rsidP="00751F67">
            <w:pPr>
              <w:ind w:firstLine="0"/>
            </w:pPr>
            <w:r>
              <w:t>Ц</w:t>
            </w:r>
            <w:r w:rsidRPr="005F144D">
              <w:t>ели Программы</w:t>
            </w:r>
          </w:p>
        </w:tc>
        <w:tc>
          <w:tcPr>
            <w:tcW w:w="6433" w:type="dxa"/>
          </w:tcPr>
          <w:p w:rsidR="002E2AEB" w:rsidRDefault="002E2AEB" w:rsidP="00751F67">
            <w:pPr>
              <w:ind w:firstLine="0"/>
            </w:pPr>
            <w:r>
              <w:t xml:space="preserve">1. </w:t>
            </w:r>
            <w:r w:rsidRPr="005F144D">
              <w:t>Создание действующего механизма привле</w:t>
            </w:r>
            <w:r>
              <w:t>чения и приема туристов в городском округе</w:t>
            </w:r>
            <w:r w:rsidRPr="005F144D">
              <w:t>, фор</w:t>
            </w:r>
            <w:r>
              <w:t xml:space="preserve">мирование туристского продукта </w:t>
            </w:r>
            <w:r w:rsidRPr="005F144D">
              <w:t xml:space="preserve">и его продвижение на российском </w:t>
            </w:r>
            <w:r>
              <w:t>рынке.</w:t>
            </w:r>
            <w:r w:rsidRPr="005F144D">
              <w:t xml:space="preserve"> </w:t>
            </w:r>
          </w:p>
          <w:p w:rsidR="002E2AEB" w:rsidRPr="005F144D" w:rsidRDefault="002E2AEB" w:rsidP="00751F67">
            <w:pPr>
              <w:ind w:firstLine="2"/>
            </w:pPr>
            <w:r>
              <w:t xml:space="preserve">2. </w:t>
            </w:r>
            <w:r w:rsidRPr="005F144D">
              <w:t xml:space="preserve">Создание благоприятных условий для оздоровления и отдыха жителей и гостей города.       </w:t>
            </w:r>
          </w:p>
        </w:tc>
      </w:tr>
      <w:tr w:rsidR="002E2AEB" w:rsidRPr="005F144D">
        <w:tc>
          <w:tcPr>
            <w:tcW w:w="3188" w:type="dxa"/>
          </w:tcPr>
          <w:p w:rsidR="002E2AEB" w:rsidRPr="005F144D" w:rsidRDefault="002E2AEB" w:rsidP="00751F67">
            <w:pPr>
              <w:ind w:firstLine="0"/>
            </w:pPr>
            <w:r>
              <w:t>З</w:t>
            </w:r>
            <w:r w:rsidRPr="005F144D">
              <w:t xml:space="preserve">адачи Программы </w:t>
            </w:r>
          </w:p>
        </w:tc>
        <w:tc>
          <w:tcPr>
            <w:tcW w:w="6433" w:type="dxa"/>
          </w:tcPr>
          <w:p w:rsidR="002E2AEB" w:rsidRPr="005F144D" w:rsidRDefault="002E2AEB" w:rsidP="00751F6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5F144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5F144D">
              <w:rPr>
                <w:rFonts w:ascii="Times New Roman" w:hAnsi="Times New Roman" w:cs="Times New Roman"/>
                <w:sz w:val="26"/>
                <w:szCs w:val="26"/>
              </w:rPr>
              <w:t>Развитие  инфраструктуры</w:t>
            </w:r>
            <w:proofErr w:type="gramEnd"/>
            <w:r w:rsidRPr="005F144D">
              <w:rPr>
                <w:rFonts w:ascii="Times New Roman" w:hAnsi="Times New Roman" w:cs="Times New Roman"/>
                <w:sz w:val="26"/>
                <w:szCs w:val="26"/>
              </w:rPr>
              <w:t xml:space="preserve">  туристических услуг 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территории   городского округа.</w:t>
            </w:r>
            <w:r w:rsidRPr="005F14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E2AEB" w:rsidRPr="005F144D" w:rsidRDefault="002E2AEB" w:rsidP="00751F6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F144D">
              <w:rPr>
                <w:rFonts w:ascii="Times New Roman" w:hAnsi="Times New Roman" w:cs="Times New Roman"/>
                <w:sz w:val="26"/>
                <w:szCs w:val="26"/>
              </w:rPr>
              <w:t xml:space="preserve">. Позиционирование городского округа как привлекательной территории для туризма </w:t>
            </w:r>
            <w:proofErr w:type="gramStart"/>
            <w:r w:rsidRPr="005F144D">
              <w:rPr>
                <w:rFonts w:ascii="Times New Roman" w:hAnsi="Times New Roman" w:cs="Times New Roman"/>
                <w:sz w:val="26"/>
                <w:szCs w:val="26"/>
              </w:rPr>
              <w:t>и  отдыха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5F144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</w:t>
            </w:r>
          </w:p>
          <w:p w:rsidR="002E2AEB" w:rsidRPr="005F144D" w:rsidRDefault="002E2AEB" w:rsidP="00751F67">
            <w:pPr>
              <w:ind w:firstLine="0"/>
            </w:pPr>
            <w:r>
              <w:t>3</w:t>
            </w:r>
            <w:r w:rsidRPr="005F144D">
              <w:t>. При</w:t>
            </w:r>
            <w:r>
              <w:t>влечение</w:t>
            </w:r>
            <w:r w:rsidRPr="005F144D">
              <w:t xml:space="preserve"> инвестиций, создание новых рабочих мест, увеличение доходов от туристической отрасли. </w:t>
            </w:r>
          </w:p>
        </w:tc>
      </w:tr>
      <w:tr w:rsidR="002E2AEB" w:rsidRPr="005F144D">
        <w:tc>
          <w:tcPr>
            <w:tcW w:w="3188" w:type="dxa"/>
          </w:tcPr>
          <w:p w:rsidR="002E2AEB" w:rsidRPr="005F144D" w:rsidRDefault="002E2AEB" w:rsidP="00751F67">
            <w:pPr>
              <w:ind w:firstLine="0"/>
            </w:pPr>
            <w:r w:rsidRPr="005F144D">
              <w:t xml:space="preserve">Целевые индикаторы </w:t>
            </w:r>
            <w:r>
              <w:t>и показатели программы</w:t>
            </w:r>
          </w:p>
        </w:tc>
        <w:tc>
          <w:tcPr>
            <w:tcW w:w="6433" w:type="dxa"/>
          </w:tcPr>
          <w:p w:rsidR="002E2AEB" w:rsidRPr="005F144D" w:rsidRDefault="002E2AEB" w:rsidP="00751F6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Pr="005F144D">
              <w:rPr>
                <w:rFonts w:ascii="Times New Roman" w:hAnsi="Times New Roman" w:cs="Times New Roman"/>
                <w:sz w:val="26"/>
                <w:szCs w:val="26"/>
              </w:rPr>
              <w:t xml:space="preserve">Численность граждан </w:t>
            </w:r>
            <w:proofErr w:type="gramStart"/>
            <w:r w:rsidRPr="005F144D">
              <w:rPr>
                <w:rFonts w:ascii="Times New Roman" w:hAnsi="Times New Roman" w:cs="Times New Roman"/>
                <w:sz w:val="26"/>
                <w:szCs w:val="26"/>
              </w:rPr>
              <w:t>( в</w:t>
            </w:r>
            <w:proofErr w:type="gramEnd"/>
            <w:r w:rsidRPr="005F14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44D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5F144D">
              <w:rPr>
                <w:rFonts w:ascii="Times New Roman" w:hAnsi="Times New Roman" w:cs="Times New Roman"/>
                <w:sz w:val="26"/>
                <w:szCs w:val="26"/>
              </w:rPr>
              <w:t>. иностранных граждан), размещенных в коллективных средствах размещения;</w:t>
            </w:r>
          </w:p>
          <w:p w:rsidR="002E2AEB" w:rsidRPr="005F144D" w:rsidRDefault="002E2AEB" w:rsidP="00751F6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К</w:t>
            </w:r>
            <w:r w:rsidRPr="005F144D">
              <w:rPr>
                <w:rFonts w:ascii="Times New Roman" w:hAnsi="Times New Roman" w:cs="Times New Roman"/>
                <w:sz w:val="26"/>
                <w:szCs w:val="26"/>
              </w:rPr>
              <w:t xml:space="preserve">оэффициент </w:t>
            </w:r>
            <w:proofErr w:type="gramStart"/>
            <w:r w:rsidRPr="005F144D">
              <w:rPr>
                <w:rFonts w:ascii="Times New Roman" w:hAnsi="Times New Roman" w:cs="Times New Roman"/>
                <w:sz w:val="26"/>
                <w:szCs w:val="26"/>
              </w:rPr>
              <w:t>заполняемости  номерного</w:t>
            </w:r>
            <w:proofErr w:type="gramEnd"/>
            <w:r w:rsidRPr="005F144D">
              <w:rPr>
                <w:rFonts w:ascii="Times New Roman" w:hAnsi="Times New Roman" w:cs="Times New Roman"/>
                <w:sz w:val="26"/>
                <w:szCs w:val="26"/>
              </w:rPr>
              <w:t xml:space="preserve"> фонда в коллективных средствах размещения;</w:t>
            </w:r>
          </w:p>
          <w:p w:rsidR="002E2AEB" w:rsidRDefault="002E2AEB" w:rsidP="00751F6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О</w:t>
            </w:r>
            <w:r w:rsidRPr="005F144D">
              <w:rPr>
                <w:rFonts w:ascii="Times New Roman" w:hAnsi="Times New Roman" w:cs="Times New Roman"/>
                <w:sz w:val="26"/>
                <w:szCs w:val="26"/>
              </w:rPr>
              <w:t xml:space="preserve">бъем платных туристских услуг (в </w:t>
            </w:r>
            <w:proofErr w:type="spellStart"/>
            <w:r w:rsidRPr="005F144D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5F144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объем платных услуг </w:t>
            </w:r>
            <w:r w:rsidRPr="005F144D">
              <w:rPr>
                <w:rFonts w:ascii="Times New Roman" w:hAnsi="Times New Roman" w:cs="Times New Roman"/>
                <w:sz w:val="26"/>
                <w:szCs w:val="26"/>
              </w:rPr>
              <w:t>гостиниц и других коллективных средств размещения);</w:t>
            </w:r>
          </w:p>
          <w:p w:rsidR="002E2AEB" w:rsidRPr="005F144D" w:rsidRDefault="002E2AEB" w:rsidP="00751F6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Количество приобретенных технических средств для организации работы в сфере туризма. </w:t>
            </w:r>
          </w:p>
        </w:tc>
      </w:tr>
      <w:tr w:rsidR="002E2AEB" w:rsidRPr="005F144D">
        <w:tc>
          <w:tcPr>
            <w:tcW w:w="3188" w:type="dxa"/>
          </w:tcPr>
          <w:p w:rsidR="002E2AEB" w:rsidRPr="005F144D" w:rsidRDefault="002E2AEB" w:rsidP="00751F67">
            <w:pPr>
              <w:ind w:firstLine="0"/>
            </w:pPr>
            <w:r>
              <w:t>Э</w:t>
            </w:r>
            <w:r w:rsidRPr="005F144D">
              <w:t>тапы</w:t>
            </w:r>
            <w:r>
              <w:t xml:space="preserve"> и с</w:t>
            </w:r>
            <w:r w:rsidRPr="005F144D">
              <w:t>роки реализации программы</w:t>
            </w:r>
          </w:p>
        </w:tc>
        <w:tc>
          <w:tcPr>
            <w:tcW w:w="6433" w:type="dxa"/>
          </w:tcPr>
          <w:p w:rsidR="002E2AEB" w:rsidRPr="005F144D" w:rsidRDefault="002E2AEB" w:rsidP="00751F6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Программа реализуется в один</w:t>
            </w:r>
            <w:r w:rsidRPr="005F144D">
              <w:rPr>
                <w:rFonts w:ascii="Times New Roman" w:hAnsi="Times New Roman" w:cs="Times New Roman"/>
                <w:sz w:val="26"/>
                <w:szCs w:val="26"/>
              </w:rPr>
              <w:t xml:space="preserve"> этап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 w:rsidRPr="005F144D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6-2019 годах</w:t>
            </w:r>
          </w:p>
        </w:tc>
      </w:tr>
      <w:tr w:rsidR="002E2AEB" w:rsidRPr="005F144D">
        <w:tc>
          <w:tcPr>
            <w:tcW w:w="3188" w:type="dxa"/>
          </w:tcPr>
          <w:p w:rsidR="002E2AEB" w:rsidRPr="00F33D12" w:rsidRDefault="002E2AEB" w:rsidP="00751F67">
            <w:pPr>
              <w:ind w:firstLine="0"/>
              <w:jc w:val="left"/>
            </w:pPr>
            <w:r w:rsidRPr="00F33D12">
              <w:t xml:space="preserve">Объем средств бюджета городского округа на  финансирование  программы и прогнозная </w:t>
            </w:r>
            <w:r w:rsidRPr="00F33D12">
              <w:lastRenderedPageBreak/>
              <w:t>оценка привлекаемых на реализацию  ее  целей</w:t>
            </w:r>
            <w:r w:rsidRPr="00F33D12">
              <w:br/>
              <w:t>средств федерального бюджета, краевого бюджета, бюджетов государственных  внебюджетных фондов,  иных  внебюджетных   источников</w:t>
            </w:r>
          </w:p>
        </w:tc>
        <w:tc>
          <w:tcPr>
            <w:tcW w:w="6433" w:type="dxa"/>
          </w:tcPr>
          <w:p w:rsidR="002E2AEB" w:rsidRPr="006B466D" w:rsidRDefault="002E2AEB" w:rsidP="00751F67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46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Общий объем </w:t>
            </w:r>
            <w:proofErr w:type="gramStart"/>
            <w:r w:rsidRPr="006B46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финансирования  Программы</w:t>
            </w:r>
            <w:proofErr w:type="gramEnd"/>
            <w:r w:rsidRPr="006B46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составляет 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Pr="006B46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4,3 </w:t>
            </w:r>
            <w:proofErr w:type="spellStart"/>
            <w:r w:rsidRPr="006B46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тыс.руб</w:t>
            </w:r>
            <w:proofErr w:type="spellEnd"/>
            <w:r w:rsidRPr="006B46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в том числе по годам: </w:t>
            </w:r>
          </w:p>
          <w:p w:rsidR="002E2AEB" w:rsidRPr="006B466D" w:rsidRDefault="002E2AEB" w:rsidP="00751F67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46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                                       </w:t>
            </w:r>
            <w:r w:rsidRPr="006B46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в 2016 году – 240,3 тыс. руб.,</w:t>
            </w:r>
          </w:p>
          <w:p w:rsidR="002E2AEB" w:rsidRPr="006B466D" w:rsidRDefault="002E2AEB" w:rsidP="00751F67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46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в 2017 году -  22 тыс. руб., </w:t>
            </w:r>
          </w:p>
          <w:p w:rsidR="002E2AEB" w:rsidRPr="006B466D" w:rsidRDefault="002E2AEB" w:rsidP="00751F67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46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2018 году -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6B46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 тыс. руб.,</w:t>
            </w:r>
          </w:p>
          <w:p w:rsidR="002E2AEB" w:rsidRPr="006B466D" w:rsidRDefault="002E2AEB" w:rsidP="00751F67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46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2019 году – 47 тыс. руб.</w:t>
            </w:r>
          </w:p>
          <w:p w:rsidR="002E2AEB" w:rsidRPr="006B466D" w:rsidRDefault="002E2AEB" w:rsidP="00751F67">
            <w:pPr>
              <w:tabs>
                <w:tab w:val="left" w:pos="0"/>
              </w:tabs>
              <w:rPr>
                <w:color w:val="000000"/>
              </w:rPr>
            </w:pPr>
          </w:p>
          <w:p w:rsidR="002E2AEB" w:rsidRPr="006B466D" w:rsidRDefault="002E2AEB" w:rsidP="00751F67">
            <w:pPr>
              <w:tabs>
                <w:tab w:val="left" w:pos="0"/>
              </w:tabs>
              <w:ind w:firstLine="0"/>
              <w:rPr>
                <w:color w:val="000000"/>
              </w:rPr>
            </w:pPr>
            <w:r w:rsidRPr="006B466D">
              <w:rPr>
                <w:color w:val="000000"/>
              </w:rPr>
              <w:t xml:space="preserve">Из бюджета Арсеньевского городского округа 309,3 тыс. руб., в том числе по годам: </w:t>
            </w:r>
          </w:p>
          <w:p w:rsidR="002E2AEB" w:rsidRPr="006B466D" w:rsidRDefault="002E2AEB" w:rsidP="00751F67">
            <w:pPr>
              <w:tabs>
                <w:tab w:val="left" w:pos="0"/>
              </w:tabs>
              <w:rPr>
                <w:color w:val="000000"/>
              </w:rPr>
            </w:pPr>
            <w:r w:rsidRPr="006B466D">
              <w:rPr>
                <w:color w:val="000000"/>
              </w:rPr>
              <w:t>в 2016 году – 225,3 тыс. руб.,</w:t>
            </w:r>
          </w:p>
          <w:p w:rsidR="002E2AEB" w:rsidRPr="006B466D" w:rsidRDefault="002E2AEB" w:rsidP="00751F67">
            <w:pPr>
              <w:tabs>
                <w:tab w:val="left" w:pos="0"/>
              </w:tabs>
              <w:rPr>
                <w:color w:val="000000"/>
              </w:rPr>
            </w:pPr>
            <w:r w:rsidRPr="006B466D">
              <w:rPr>
                <w:color w:val="000000"/>
              </w:rPr>
              <w:t>в 2017 году – 22 тыс. руб.,</w:t>
            </w:r>
          </w:p>
          <w:p w:rsidR="002E2AEB" w:rsidRPr="006B466D" w:rsidRDefault="002E2AEB" w:rsidP="00751F67">
            <w:pPr>
              <w:tabs>
                <w:tab w:val="left" w:pos="0"/>
              </w:tabs>
              <w:rPr>
                <w:color w:val="000000"/>
              </w:rPr>
            </w:pPr>
            <w:r w:rsidRPr="006B466D">
              <w:rPr>
                <w:color w:val="000000"/>
              </w:rPr>
              <w:t>в 2018 году – 25 тыс. руб.,</w:t>
            </w:r>
          </w:p>
          <w:p w:rsidR="002E2AEB" w:rsidRPr="006B466D" w:rsidRDefault="002E2AEB" w:rsidP="00751F67">
            <w:pPr>
              <w:tabs>
                <w:tab w:val="left" w:pos="0"/>
              </w:tabs>
              <w:rPr>
                <w:color w:val="000000"/>
              </w:rPr>
            </w:pPr>
            <w:r w:rsidRPr="006B466D">
              <w:rPr>
                <w:color w:val="000000"/>
              </w:rPr>
              <w:t>в 2019 году – 37 тыс. руб.</w:t>
            </w:r>
          </w:p>
          <w:p w:rsidR="002E2AEB" w:rsidRPr="006B466D" w:rsidRDefault="002E2AEB" w:rsidP="00751F67">
            <w:pPr>
              <w:tabs>
                <w:tab w:val="left" w:pos="0"/>
              </w:tabs>
              <w:ind w:firstLine="0"/>
              <w:rPr>
                <w:color w:val="000000"/>
              </w:rPr>
            </w:pPr>
            <w:r w:rsidRPr="006B466D">
              <w:rPr>
                <w:color w:val="000000"/>
              </w:rPr>
              <w:t>Из внебюджетных источников 35 тыс. руб., в том числе по годам:</w:t>
            </w:r>
          </w:p>
          <w:p w:rsidR="002E2AEB" w:rsidRPr="006B466D" w:rsidRDefault="002E2AEB" w:rsidP="00751F67">
            <w:pPr>
              <w:tabs>
                <w:tab w:val="left" w:pos="0"/>
              </w:tabs>
              <w:rPr>
                <w:color w:val="000000"/>
              </w:rPr>
            </w:pPr>
            <w:r w:rsidRPr="006B466D">
              <w:rPr>
                <w:color w:val="000000"/>
              </w:rPr>
              <w:t>в 2016 году – 15 тыс. руб.,</w:t>
            </w:r>
          </w:p>
          <w:p w:rsidR="002E2AEB" w:rsidRPr="006B466D" w:rsidRDefault="002E2AEB" w:rsidP="00751F67">
            <w:pPr>
              <w:pStyle w:val="ConsPlusNonformat"/>
              <w:widowControl/>
              <w:ind w:firstLine="73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46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2019 году – 10 тыс. руб.</w:t>
            </w:r>
          </w:p>
        </w:tc>
      </w:tr>
      <w:tr w:rsidR="002E2AEB" w:rsidRPr="005F144D">
        <w:tc>
          <w:tcPr>
            <w:tcW w:w="3188" w:type="dxa"/>
          </w:tcPr>
          <w:p w:rsidR="002E2AEB" w:rsidRPr="005F144D" w:rsidRDefault="002E2AEB" w:rsidP="00751F67">
            <w:pPr>
              <w:ind w:firstLine="0"/>
            </w:pPr>
            <w:r w:rsidRPr="005F144D">
              <w:lastRenderedPageBreak/>
              <w:t xml:space="preserve">Ожидаемые конечные результаты  </w:t>
            </w:r>
          </w:p>
        </w:tc>
        <w:tc>
          <w:tcPr>
            <w:tcW w:w="6433" w:type="dxa"/>
          </w:tcPr>
          <w:p w:rsidR="002E2AEB" w:rsidRPr="005F144D" w:rsidRDefault="002E2AEB" w:rsidP="00751F6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5F144D">
              <w:rPr>
                <w:color w:val="000000"/>
              </w:rPr>
              <w:t xml:space="preserve">величение численности граждан России и </w:t>
            </w:r>
            <w:r>
              <w:rPr>
                <w:color w:val="000000"/>
              </w:rPr>
              <w:t>ин</w:t>
            </w:r>
            <w:r w:rsidRPr="005F144D">
              <w:rPr>
                <w:color w:val="000000"/>
              </w:rPr>
              <w:t xml:space="preserve">остранных </w:t>
            </w:r>
            <w:proofErr w:type="gramStart"/>
            <w:r w:rsidRPr="005F144D">
              <w:rPr>
                <w:color w:val="000000"/>
              </w:rPr>
              <w:t>граждан,  размещенных</w:t>
            </w:r>
            <w:proofErr w:type="gramEnd"/>
            <w:r w:rsidRPr="005F144D">
              <w:rPr>
                <w:color w:val="000000"/>
              </w:rPr>
              <w:t xml:space="preserve"> в коллект</w:t>
            </w:r>
            <w:r>
              <w:rPr>
                <w:color w:val="000000"/>
              </w:rPr>
              <w:t>ивных средствах размещения в 1,37</w:t>
            </w:r>
            <w:r w:rsidRPr="005F144D">
              <w:rPr>
                <w:color w:val="000000"/>
              </w:rPr>
              <w:t xml:space="preserve"> раза;</w:t>
            </w:r>
          </w:p>
          <w:p w:rsidR="002E2AEB" w:rsidRPr="005F144D" w:rsidRDefault="002E2AEB" w:rsidP="00751F67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5F144D">
              <w:rPr>
                <w:color w:val="000000"/>
              </w:rPr>
              <w:t>величение коэффициента заполняемости номерного фонда в коллекти</w:t>
            </w:r>
            <w:r>
              <w:rPr>
                <w:color w:val="000000"/>
              </w:rPr>
              <w:t xml:space="preserve">вных средствах размещения </w:t>
            </w:r>
            <w:r>
              <w:rPr>
                <w:color w:val="000000"/>
              </w:rPr>
              <w:br/>
              <w:t>в 1,08</w:t>
            </w:r>
            <w:r w:rsidRPr="005F144D">
              <w:rPr>
                <w:color w:val="000000"/>
              </w:rPr>
              <w:t xml:space="preserve"> раза; </w:t>
            </w:r>
          </w:p>
          <w:p w:rsidR="002E2AEB" w:rsidRDefault="002E2AEB" w:rsidP="00751F67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5F144D">
              <w:rPr>
                <w:color w:val="000000"/>
              </w:rPr>
              <w:t>величение объема платных услуг гостиниц и других колле</w:t>
            </w:r>
            <w:r>
              <w:rPr>
                <w:color w:val="000000"/>
              </w:rPr>
              <w:t>ктивных средств размещения в 1,37</w:t>
            </w:r>
            <w:r w:rsidRPr="005F144D">
              <w:rPr>
                <w:color w:val="000000"/>
              </w:rPr>
              <w:t xml:space="preserve"> раза;</w:t>
            </w:r>
          </w:p>
          <w:p w:rsidR="002E2AEB" w:rsidRPr="005F144D" w:rsidRDefault="002E2AEB" w:rsidP="00751F67">
            <w:pPr>
              <w:ind w:firstLine="0"/>
            </w:pPr>
            <w:r w:rsidRPr="006B466D">
              <w:rPr>
                <w:color w:val="000000"/>
              </w:rPr>
              <w:t>Приобретение 4 технических</w:t>
            </w:r>
            <w:r>
              <w:rPr>
                <w:color w:val="000000"/>
              </w:rPr>
              <w:t xml:space="preserve"> средств для организации работы в сфере туризма. </w:t>
            </w:r>
          </w:p>
        </w:tc>
      </w:tr>
    </w:tbl>
    <w:p w:rsidR="002E2AEB" w:rsidRPr="00887A37" w:rsidRDefault="002E2AEB" w:rsidP="0079490C">
      <w:pPr>
        <w:spacing w:line="288" w:lineRule="auto"/>
        <w:ind w:firstLine="660"/>
        <w:outlineLvl w:val="1"/>
        <w:rPr>
          <w:sz w:val="28"/>
          <w:szCs w:val="28"/>
        </w:rPr>
      </w:pPr>
    </w:p>
    <w:p w:rsidR="002E2AEB" w:rsidRDefault="002E2AEB" w:rsidP="0079490C">
      <w:pPr>
        <w:spacing w:after="24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</w:p>
    <w:p w:rsidR="002E2AEB" w:rsidRDefault="002E2AEB" w:rsidP="0079490C">
      <w:pPr>
        <w:ind w:firstLine="660"/>
        <w:jc w:val="center"/>
        <w:outlineLvl w:val="1"/>
      </w:pPr>
    </w:p>
    <w:p w:rsidR="002E2AEB" w:rsidRDefault="002E2AEB" w:rsidP="00F030DE">
      <w:pPr>
        <w:ind w:firstLine="660"/>
        <w:jc w:val="center"/>
        <w:outlineLvl w:val="1"/>
      </w:pPr>
    </w:p>
    <w:p w:rsidR="002E2AEB" w:rsidRPr="00DA7D02" w:rsidRDefault="002E2AEB" w:rsidP="007546D3">
      <w:pPr>
        <w:tabs>
          <w:tab w:val="left" w:pos="8041"/>
        </w:tabs>
        <w:sectPr w:rsidR="002E2AEB" w:rsidRPr="00DA7D02" w:rsidSect="00F030DE">
          <w:type w:val="continuous"/>
          <w:pgSz w:w="11906" w:h="16838" w:code="9"/>
          <w:pgMar w:top="993" w:right="566" w:bottom="568" w:left="1418" w:header="397" w:footer="709" w:gutter="0"/>
          <w:cols w:space="708"/>
          <w:formProt w:val="0"/>
          <w:titlePg/>
          <w:docGrid w:linePitch="360"/>
        </w:sectPr>
      </w:pPr>
    </w:p>
    <w:p w:rsidR="002E2AEB" w:rsidRDefault="002E2AEB" w:rsidP="004F54A3">
      <w:pPr>
        <w:tabs>
          <w:tab w:val="left" w:pos="6195"/>
        </w:tabs>
        <w:ind w:right="1170" w:firstLine="660"/>
        <w:jc w:val="right"/>
        <w:outlineLvl w:val="1"/>
      </w:pPr>
      <w:r>
        <w:lastRenderedPageBreak/>
        <w:t>Приложение № 2</w:t>
      </w:r>
    </w:p>
    <w:p w:rsidR="002E2AEB" w:rsidRDefault="002E2AEB" w:rsidP="004F54A3">
      <w:pPr>
        <w:tabs>
          <w:tab w:val="left" w:pos="6195"/>
        </w:tabs>
        <w:ind w:right="390" w:firstLine="660"/>
        <w:jc w:val="right"/>
        <w:outlineLvl w:val="1"/>
      </w:pPr>
      <w:r>
        <w:t>к постановлению администрации</w:t>
      </w:r>
    </w:p>
    <w:p w:rsidR="002E2AEB" w:rsidRDefault="002E2AEB" w:rsidP="004F54A3">
      <w:pPr>
        <w:tabs>
          <w:tab w:val="left" w:pos="6195"/>
        </w:tabs>
        <w:ind w:right="390" w:firstLine="660"/>
        <w:jc w:val="right"/>
        <w:outlineLvl w:val="1"/>
      </w:pPr>
      <w:r>
        <w:t>Арсеньевского городского округа</w:t>
      </w:r>
    </w:p>
    <w:p w:rsidR="002E2AEB" w:rsidRDefault="002E2AEB" w:rsidP="004F54A3">
      <w:pPr>
        <w:tabs>
          <w:tab w:val="left" w:pos="6195"/>
        </w:tabs>
        <w:ind w:right="520" w:firstLine="660"/>
        <w:jc w:val="right"/>
        <w:outlineLvl w:val="1"/>
      </w:pPr>
      <w:r>
        <w:t xml:space="preserve"> от «</w:t>
      </w:r>
      <w:r w:rsidR="006B3B10" w:rsidRPr="006B3B10">
        <w:rPr>
          <w:u w:val="single"/>
        </w:rPr>
        <w:t>24</w:t>
      </w:r>
      <w:r>
        <w:t xml:space="preserve">» </w:t>
      </w:r>
      <w:r w:rsidR="006B3B10" w:rsidRPr="006B3B10">
        <w:rPr>
          <w:u w:val="single"/>
        </w:rPr>
        <w:t>января</w:t>
      </w:r>
      <w:r w:rsidR="006B3B10">
        <w:t xml:space="preserve"> </w:t>
      </w:r>
      <w:proofErr w:type="gramStart"/>
      <w:r w:rsidR="006B3B10">
        <w:t>2018</w:t>
      </w:r>
      <w:r>
        <w:t xml:space="preserve">  г.</w:t>
      </w:r>
      <w:proofErr w:type="gramEnd"/>
      <w:r>
        <w:t xml:space="preserve">  </w:t>
      </w:r>
      <w:proofErr w:type="gramStart"/>
      <w:r>
        <w:t xml:space="preserve">№  </w:t>
      </w:r>
      <w:r w:rsidR="006B3B10" w:rsidRPr="006B3B10">
        <w:rPr>
          <w:u w:val="single"/>
        </w:rPr>
        <w:t>44</w:t>
      </w:r>
      <w:proofErr w:type="gramEnd"/>
      <w:r>
        <w:t>- па.</w:t>
      </w:r>
      <w:bookmarkStart w:id="0" w:name="_GoBack"/>
      <w:bookmarkEnd w:id="0"/>
    </w:p>
    <w:p w:rsidR="002E2AEB" w:rsidRDefault="002E2AEB" w:rsidP="004F54A3">
      <w:pPr>
        <w:pStyle w:val="ConsPlusNonformat"/>
        <w:widowControl/>
        <w:ind w:left="9130" w:firstLine="660"/>
        <w:jc w:val="center"/>
        <w:rPr>
          <w:rFonts w:ascii="Times New Roman" w:hAnsi="Times New Roman" w:cs="Times New Roman"/>
          <w:sz w:val="24"/>
          <w:szCs w:val="24"/>
        </w:rPr>
      </w:pPr>
    </w:p>
    <w:p w:rsidR="002E2AEB" w:rsidRPr="00C11F04" w:rsidRDefault="002E2AEB" w:rsidP="004F54A3">
      <w:pPr>
        <w:pStyle w:val="ConsPlusNonformat"/>
        <w:widowControl/>
        <w:ind w:left="9130" w:firstLine="6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11F04">
        <w:rPr>
          <w:rFonts w:ascii="Times New Roman" w:hAnsi="Times New Roman" w:cs="Times New Roman"/>
          <w:sz w:val="24"/>
          <w:szCs w:val="24"/>
        </w:rPr>
        <w:t>Приложение №1                                      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«Развитие внутреннего и  въездного туризма</w:t>
      </w:r>
    </w:p>
    <w:p w:rsidR="002E2AEB" w:rsidRPr="00C11F04" w:rsidRDefault="002E2AEB" w:rsidP="004F54A3">
      <w:pPr>
        <w:pStyle w:val="ConsPlusNonformat"/>
        <w:widowControl/>
        <w:ind w:left="9020" w:firstLine="660"/>
        <w:jc w:val="center"/>
        <w:rPr>
          <w:rFonts w:ascii="Times New Roman" w:hAnsi="Times New Roman" w:cs="Times New Roman"/>
          <w:sz w:val="24"/>
          <w:szCs w:val="24"/>
        </w:rPr>
      </w:pPr>
      <w:r w:rsidRPr="00C11F04">
        <w:rPr>
          <w:rFonts w:ascii="Times New Roman" w:hAnsi="Times New Roman" w:cs="Times New Roman"/>
          <w:sz w:val="24"/>
          <w:szCs w:val="24"/>
        </w:rPr>
        <w:t xml:space="preserve">на территории Арсеньевского городского </w:t>
      </w:r>
      <w:proofErr w:type="gramStart"/>
      <w:r w:rsidRPr="00C11F04">
        <w:rPr>
          <w:rFonts w:ascii="Times New Roman" w:hAnsi="Times New Roman" w:cs="Times New Roman"/>
          <w:sz w:val="24"/>
          <w:szCs w:val="24"/>
        </w:rPr>
        <w:t>округа»  на</w:t>
      </w:r>
      <w:proofErr w:type="gramEnd"/>
      <w:r w:rsidRPr="00C11F04">
        <w:rPr>
          <w:rFonts w:ascii="Times New Roman" w:hAnsi="Times New Roman" w:cs="Times New Roman"/>
          <w:sz w:val="24"/>
          <w:szCs w:val="24"/>
        </w:rPr>
        <w:t xml:space="preserve"> 2016-201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11F04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2E2AEB" w:rsidRPr="00101E43" w:rsidRDefault="002E2AEB" w:rsidP="004F54A3">
      <w:pPr>
        <w:jc w:val="center"/>
        <w:rPr>
          <w:b/>
          <w:bCs/>
          <w:caps/>
          <w:sz w:val="24"/>
          <w:szCs w:val="24"/>
        </w:rPr>
      </w:pPr>
      <w:r w:rsidRPr="00101E43">
        <w:rPr>
          <w:b/>
          <w:bCs/>
          <w:caps/>
          <w:sz w:val="24"/>
          <w:szCs w:val="24"/>
        </w:rPr>
        <w:t>Информация</w:t>
      </w:r>
    </w:p>
    <w:p w:rsidR="002E2AEB" w:rsidRDefault="002E2AEB" w:rsidP="004F54A3">
      <w:pPr>
        <w:jc w:val="center"/>
        <w:rPr>
          <w:b/>
          <w:bCs/>
          <w:sz w:val="24"/>
          <w:szCs w:val="24"/>
        </w:rPr>
      </w:pPr>
      <w:r w:rsidRPr="00101E43">
        <w:rPr>
          <w:b/>
          <w:bCs/>
          <w:sz w:val="24"/>
          <w:szCs w:val="24"/>
        </w:rPr>
        <w:t xml:space="preserve">о ресурсном </w:t>
      </w:r>
      <w:proofErr w:type="gramStart"/>
      <w:r w:rsidRPr="00101E43">
        <w:rPr>
          <w:b/>
          <w:bCs/>
          <w:sz w:val="24"/>
          <w:szCs w:val="24"/>
        </w:rPr>
        <w:t>обеспечении  Программы</w:t>
      </w:r>
      <w:proofErr w:type="gramEnd"/>
      <w:r w:rsidRPr="00101E43">
        <w:rPr>
          <w:b/>
          <w:bCs/>
          <w:sz w:val="24"/>
          <w:szCs w:val="24"/>
        </w:rPr>
        <w:t xml:space="preserve"> за счет средств бюджета городского округа и прогнозная оценка привлекаемых на реализацию её целей средств федерального бюджета, краевого бюджета, бюджетов государственных внебюджетных фондов, иных внебюджетных источников</w:t>
      </w:r>
    </w:p>
    <w:p w:rsidR="002E2AEB" w:rsidRDefault="002E2AEB" w:rsidP="004F54A3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119"/>
        <w:gridCol w:w="1563"/>
        <w:gridCol w:w="1009"/>
        <w:gridCol w:w="996"/>
        <w:gridCol w:w="993"/>
        <w:gridCol w:w="992"/>
        <w:gridCol w:w="1188"/>
        <w:gridCol w:w="2477"/>
        <w:gridCol w:w="1539"/>
      </w:tblGrid>
      <w:tr w:rsidR="002E2AEB">
        <w:trPr>
          <w:tblHeader/>
        </w:trPr>
        <w:tc>
          <w:tcPr>
            <w:tcW w:w="817" w:type="dxa"/>
            <w:vMerge w:val="restart"/>
          </w:tcPr>
          <w:p w:rsidR="002E2AEB" w:rsidRPr="00606675" w:rsidRDefault="002E2AEB" w:rsidP="006223F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06675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</w:tcPr>
          <w:p w:rsidR="002E2AEB" w:rsidRPr="00606675" w:rsidRDefault="002E2AEB" w:rsidP="006223F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06675">
              <w:rPr>
                <w:b/>
                <w:bCs/>
                <w:sz w:val="24"/>
                <w:szCs w:val="24"/>
              </w:rPr>
              <w:t>Наименование программы, отдельного мероприятия</w:t>
            </w:r>
          </w:p>
        </w:tc>
        <w:tc>
          <w:tcPr>
            <w:tcW w:w="1563" w:type="dxa"/>
            <w:vMerge w:val="restart"/>
          </w:tcPr>
          <w:p w:rsidR="002E2AEB" w:rsidRPr="00606675" w:rsidRDefault="002E2AEB" w:rsidP="006223F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06675">
              <w:rPr>
                <w:b/>
                <w:bCs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5178" w:type="dxa"/>
            <w:gridSpan w:val="5"/>
          </w:tcPr>
          <w:p w:rsidR="002E2AEB" w:rsidRPr="00606675" w:rsidRDefault="002E2AEB" w:rsidP="006223F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06675">
              <w:rPr>
                <w:b/>
                <w:bCs/>
                <w:sz w:val="24"/>
                <w:szCs w:val="24"/>
              </w:rPr>
              <w:t>Оценка расходов (тыс. руб.)</w:t>
            </w:r>
          </w:p>
        </w:tc>
        <w:tc>
          <w:tcPr>
            <w:tcW w:w="2477" w:type="dxa"/>
            <w:vMerge w:val="restart"/>
          </w:tcPr>
          <w:p w:rsidR="002E2AEB" w:rsidRPr="00606675" w:rsidRDefault="002E2AEB" w:rsidP="006223F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06675">
              <w:rPr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39" w:type="dxa"/>
            <w:vMerge w:val="restart"/>
          </w:tcPr>
          <w:p w:rsidR="002E2AEB" w:rsidRPr="00606675" w:rsidRDefault="002E2AEB" w:rsidP="006223F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06675">
              <w:rPr>
                <w:b/>
                <w:bCs/>
                <w:sz w:val="24"/>
                <w:szCs w:val="24"/>
              </w:rPr>
              <w:t>Период реализации</w:t>
            </w:r>
          </w:p>
        </w:tc>
      </w:tr>
      <w:tr w:rsidR="002E2AEB">
        <w:trPr>
          <w:tblHeader/>
        </w:trPr>
        <w:tc>
          <w:tcPr>
            <w:tcW w:w="817" w:type="dxa"/>
            <w:vMerge/>
          </w:tcPr>
          <w:p w:rsidR="002E2AEB" w:rsidRPr="00606675" w:rsidRDefault="002E2AEB" w:rsidP="006223F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E2AEB" w:rsidRPr="00606675" w:rsidRDefault="002E2AEB" w:rsidP="006223F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:rsidR="002E2AEB" w:rsidRPr="00606675" w:rsidRDefault="002E2AEB" w:rsidP="006223F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9" w:type="dxa"/>
            <w:vMerge w:val="restart"/>
          </w:tcPr>
          <w:p w:rsidR="002E2AEB" w:rsidRPr="00606675" w:rsidRDefault="002E2AEB" w:rsidP="006223F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0667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169" w:type="dxa"/>
            <w:gridSpan w:val="4"/>
          </w:tcPr>
          <w:p w:rsidR="002E2AEB" w:rsidRPr="00606675" w:rsidRDefault="002E2AEB" w:rsidP="006223F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06675">
              <w:rPr>
                <w:b/>
                <w:bCs/>
                <w:sz w:val="24"/>
                <w:szCs w:val="24"/>
              </w:rPr>
              <w:t>в том числе по годам:</w:t>
            </w:r>
          </w:p>
        </w:tc>
        <w:tc>
          <w:tcPr>
            <w:tcW w:w="2477" w:type="dxa"/>
            <w:vMerge/>
          </w:tcPr>
          <w:p w:rsidR="002E2AEB" w:rsidRPr="00606675" w:rsidRDefault="002E2AEB" w:rsidP="006223F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2E2AEB" w:rsidRPr="00606675" w:rsidRDefault="002E2AEB" w:rsidP="006223F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E2AEB">
        <w:trPr>
          <w:tblHeader/>
        </w:trPr>
        <w:tc>
          <w:tcPr>
            <w:tcW w:w="817" w:type="dxa"/>
            <w:vMerge/>
          </w:tcPr>
          <w:p w:rsidR="002E2AEB" w:rsidRPr="00606675" w:rsidRDefault="002E2AEB" w:rsidP="006223F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E2AEB" w:rsidRPr="00606675" w:rsidRDefault="002E2AEB" w:rsidP="006223F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:rsidR="002E2AEB" w:rsidRPr="00606675" w:rsidRDefault="002E2AEB" w:rsidP="006223F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2E2AEB" w:rsidRPr="00606675" w:rsidRDefault="002E2AEB" w:rsidP="006223F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2E2AEB" w:rsidRPr="00606675" w:rsidRDefault="002E2AEB" w:rsidP="006223F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06675">
              <w:rPr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993" w:type="dxa"/>
          </w:tcPr>
          <w:p w:rsidR="002E2AEB" w:rsidRPr="00606675" w:rsidRDefault="002E2AEB" w:rsidP="006223F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06675">
              <w:rPr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2E2AEB" w:rsidRPr="00606675" w:rsidRDefault="002E2AEB" w:rsidP="006223F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06675">
              <w:rPr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188" w:type="dxa"/>
          </w:tcPr>
          <w:p w:rsidR="002E2AEB" w:rsidRPr="00606675" w:rsidRDefault="002E2AEB" w:rsidP="006223F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06675">
              <w:rPr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2477" w:type="dxa"/>
            <w:vMerge/>
          </w:tcPr>
          <w:p w:rsidR="002E2AEB" w:rsidRPr="00606675" w:rsidRDefault="002E2AEB" w:rsidP="006223F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2E2AEB" w:rsidRPr="00606675" w:rsidRDefault="002E2AEB" w:rsidP="006223F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E2AEB">
        <w:trPr>
          <w:trHeight w:val="70"/>
          <w:tblHeader/>
        </w:trPr>
        <w:tc>
          <w:tcPr>
            <w:tcW w:w="817" w:type="dxa"/>
          </w:tcPr>
          <w:p w:rsidR="002E2AEB" w:rsidRPr="003227A4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  <w:r w:rsidRPr="003227A4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E2AEB" w:rsidRPr="003227A4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  <w:r w:rsidRPr="003227A4">
              <w:rPr>
                <w:sz w:val="24"/>
                <w:szCs w:val="24"/>
              </w:rPr>
              <w:t>2</w:t>
            </w:r>
          </w:p>
        </w:tc>
        <w:tc>
          <w:tcPr>
            <w:tcW w:w="1563" w:type="dxa"/>
          </w:tcPr>
          <w:p w:rsidR="002E2AEB" w:rsidRPr="003227A4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09" w:type="dxa"/>
          </w:tcPr>
          <w:p w:rsidR="002E2AEB" w:rsidRPr="003227A4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:rsidR="002E2AEB" w:rsidRPr="003227A4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2E2AEB" w:rsidRPr="003227A4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E2AEB" w:rsidRPr="003227A4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88" w:type="dxa"/>
          </w:tcPr>
          <w:p w:rsidR="002E2AEB" w:rsidRPr="003227A4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77" w:type="dxa"/>
          </w:tcPr>
          <w:p w:rsidR="002E2AEB" w:rsidRPr="003227A4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39" w:type="dxa"/>
          </w:tcPr>
          <w:p w:rsidR="002E2AEB" w:rsidRPr="003227A4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E2AEB" w:rsidRPr="00915170">
        <w:tc>
          <w:tcPr>
            <w:tcW w:w="817" w:type="dxa"/>
            <w:vMerge w:val="restart"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  <w:r w:rsidRPr="00915170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  <w:r w:rsidRPr="00915170">
              <w:rPr>
                <w:sz w:val="24"/>
                <w:szCs w:val="24"/>
              </w:rPr>
              <w:t>Создание системы информационного обеспечения туризма и туристической деятельности на территории Арсеньевского городского округа, в том числе:</w:t>
            </w:r>
          </w:p>
        </w:tc>
        <w:tc>
          <w:tcPr>
            <w:tcW w:w="1563" w:type="dxa"/>
          </w:tcPr>
          <w:p w:rsidR="002E2AEB" w:rsidRPr="00915170" w:rsidRDefault="002E2AEB" w:rsidP="006223F5">
            <w:pPr>
              <w:ind w:firstLine="0"/>
              <w:jc w:val="left"/>
              <w:rPr>
                <w:sz w:val="24"/>
                <w:szCs w:val="24"/>
              </w:rPr>
            </w:pPr>
            <w:r w:rsidRPr="00915170">
              <w:rPr>
                <w:sz w:val="24"/>
                <w:szCs w:val="24"/>
              </w:rPr>
              <w:t>всего</w:t>
            </w:r>
          </w:p>
        </w:tc>
        <w:tc>
          <w:tcPr>
            <w:tcW w:w="1009" w:type="dxa"/>
          </w:tcPr>
          <w:p w:rsidR="002E2AEB" w:rsidRPr="00332991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32991">
              <w:rPr>
                <w:color w:val="000000"/>
                <w:sz w:val="24"/>
                <w:szCs w:val="24"/>
              </w:rPr>
              <w:t>334,3</w:t>
            </w:r>
          </w:p>
        </w:tc>
        <w:tc>
          <w:tcPr>
            <w:tcW w:w="996" w:type="dxa"/>
          </w:tcPr>
          <w:p w:rsidR="002E2AEB" w:rsidRPr="00332991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32991">
              <w:rPr>
                <w:color w:val="000000"/>
                <w:sz w:val="24"/>
                <w:szCs w:val="24"/>
              </w:rPr>
              <w:t>240,3</w:t>
            </w:r>
          </w:p>
        </w:tc>
        <w:tc>
          <w:tcPr>
            <w:tcW w:w="993" w:type="dxa"/>
          </w:tcPr>
          <w:p w:rsidR="002E2AEB" w:rsidRPr="00332991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32991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2E2AEB" w:rsidRPr="00332991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32991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188" w:type="dxa"/>
          </w:tcPr>
          <w:p w:rsidR="002E2AEB" w:rsidRPr="00332991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32991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2477" w:type="dxa"/>
            <w:vMerge w:val="restart"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  <w:r w:rsidRPr="00915170">
              <w:rPr>
                <w:sz w:val="24"/>
                <w:szCs w:val="24"/>
              </w:rPr>
              <w:t>управление экономики и инвестиций администрации Арсеньевского городского округа (далее – АГО)</w:t>
            </w:r>
          </w:p>
        </w:tc>
        <w:tc>
          <w:tcPr>
            <w:tcW w:w="1539" w:type="dxa"/>
            <w:vMerge w:val="restart"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  <w:r w:rsidRPr="00915170">
              <w:rPr>
                <w:sz w:val="24"/>
                <w:szCs w:val="24"/>
              </w:rPr>
              <w:t>2016-2019</w:t>
            </w:r>
          </w:p>
        </w:tc>
      </w:tr>
      <w:tr w:rsidR="002E2AEB" w:rsidRPr="00915170">
        <w:tc>
          <w:tcPr>
            <w:tcW w:w="817" w:type="dxa"/>
            <w:vMerge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2E2AEB" w:rsidRPr="00915170" w:rsidRDefault="002E2AEB" w:rsidP="006223F5">
            <w:pPr>
              <w:ind w:firstLine="0"/>
              <w:jc w:val="left"/>
              <w:rPr>
                <w:sz w:val="24"/>
                <w:szCs w:val="24"/>
              </w:rPr>
            </w:pPr>
            <w:r w:rsidRPr="00915170">
              <w:rPr>
                <w:sz w:val="24"/>
                <w:szCs w:val="24"/>
              </w:rPr>
              <w:t>КБ</w:t>
            </w:r>
          </w:p>
        </w:tc>
        <w:tc>
          <w:tcPr>
            <w:tcW w:w="1009" w:type="dxa"/>
          </w:tcPr>
          <w:p w:rsidR="002E2AEB" w:rsidRPr="00332991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</w:tcPr>
          <w:p w:rsidR="002E2AEB" w:rsidRPr="00332991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2E2AEB" w:rsidRPr="00332991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E2AEB" w:rsidRPr="00332991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</w:tcPr>
          <w:p w:rsidR="002E2AEB" w:rsidRPr="00332991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E2AEB" w:rsidRPr="00915170">
        <w:tc>
          <w:tcPr>
            <w:tcW w:w="817" w:type="dxa"/>
            <w:vMerge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2E2AEB" w:rsidRPr="00915170" w:rsidRDefault="002E2AEB" w:rsidP="006223F5">
            <w:pPr>
              <w:ind w:firstLine="0"/>
              <w:jc w:val="left"/>
              <w:rPr>
                <w:sz w:val="24"/>
                <w:szCs w:val="24"/>
              </w:rPr>
            </w:pPr>
            <w:r w:rsidRPr="00915170">
              <w:rPr>
                <w:sz w:val="24"/>
                <w:szCs w:val="24"/>
              </w:rPr>
              <w:t>БГО</w:t>
            </w:r>
          </w:p>
        </w:tc>
        <w:tc>
          <w:tcPr>
            <w:tcW w:w="1009" w:type="dxa"/>
          </w:tcPr>
          <w:p w:rsidR="002E2AEB" w:rsidRPr="00332991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32991">
              <w:rPr>
                <w:color w:val="000000"/>
                <w:sz w:val="24"/>
                <w:szCs w:val="24"/>
              </w:rPr>
              <w:t>309,3</w:t>
            </w:r>
          </w:p>
        </w:tc>
        <w:tc>
          <w:tcPr>
            <w:tcW w:w="996" w:type="dxa"/>
          </w:tcPr>
          <w:p w:rsidR="002E2AEB" w:rsidRPr="00332991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32991">
              <w:rPr>
                <w:color w:val="000000"/>
                <w:sz w:val="24"/>
                <w:szCs w:val="24"/>
              </w:rPr>
              <w:t>225,3</w:t>
            </w:r>
          </w:p>
        </w:tc>
        <w:tc>
          <w:tcPr>
            <w:tcW w:w="993" w:type="dxa"/>
          </w:tcPr>
          <w:p w:rsidR="002E2AEB" w:rsidRPr="00332991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32991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2E2AEB" w:rsidRPr="00332991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32991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188" w:type="dxa"/>
          </w:tcPr>
          <w:p w:rsidR="002E2AEB" w:rsidRPr="00332991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32991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2477" w:type="dxa"/>
            <w:vMerge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E2AEB" w:rsidRPr="00915170">
        <w:tc>
          <w:tcPr>
            <w:tcW w:w="817" w:type="dxa"/>
            <w:vMerge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2E2AEB" w:rsidRPr="00915170" w:rsidRDefault="002E2AEB" w:rsidP="006223F5">
            <w:pPr>
              <w:ind w:firstLine="0"/>
              <w:jc w:val="left"/>
              <w:rPr>
                <w:sz w:val="24"/>
                <w:szCs w:val="24"/>
              </w:rPr>
            </w:pPr>
            <w:r w:rsidRPr="00915170">
              <w:rPr>
                <w:sz w:val="24"/>
                <w:szCs w:val="24"/>
              </w:rPr>
              <w:t>ВИ</w:t>
            </w:r>
          </w:p>
        </w:tc>
        <w:tc>
          <w:tcPr>
            <w:tcW w:w="1009" w:type="dxa"/>
          </w:tcPr>
          <w:p w:rsidR="002E2AEB" w:rsidRPr="00332991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32991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96" w:type="dxa"/>
          </w:tcPr>
          <w:p w:rsidR="002E2AEB" w:rsidRPr="00332991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32991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2E2AEB" w:rsidRPr="00332991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3299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AEB" w:rsidRPr="00332991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3299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8" w:type="dxa"/>
          </w:tcPr>
          <w:p w:rsidR="002E2AEB" w:rsidRPr="00332991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3299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77" w:type="dxa"/>
            <w:vMerge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E2AEB" w:rsidRPr="00915170">
        <w:tc>
          <w:tcPr>
            <w:tcW w:w="817" w:type="dxa"/>
            <w:vMerge w:val="restart"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  <w:r w:rsidRPr="00915170">
              <w:rPr>
                <w:sz w:val="24"/>
                <w:szCs w:val="24"/>
              </w:rPr>
              <w:t>1.1</w:t>
            </w:r>
          </w:p>
        </w:tc>
        <w:tc>
          <w:tcPr>
            <w:tcW w:w="3119" w:type="dxa"/>
            <w:vMerge w:val="restart"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  <w:r w:rsidRPr="00915170">
              <w:rPr>
                <w:sz w:val="24"/>
                <w:szCs w:val="24"/>
              </w:rPr>
              <w:t>Установка социально-рекламного щита</w:t>
            </w:r>
          </w:p>
        </w:tc>
        <w:tc>
          <w:tcPr>
            <w:tcW w:w="1563" w:type="dxa"/>
          </w:tcPr>
          <w:p w:rsidR="002E2AEB" w:rsidRPr="00915170" w:rsidRDefault="002E2AEB" w:rsidP="006223F5">
            <w:pPr>
              <w:ind w:firstLine="0"/>
              <w:jc w:val="left"/>
              <w:rPr>
                <w:sz w:val="24"/>
                <w:szCs w:val="24"/>
              </w:rPr>
            </w:pPr>
            <w:r w:rsidRPr="00915170">
              <w:rPr>
                <w:sz w:val="24"/>
                <w:szCs w:val="24"/>
              </w:rPr>
              <w:t>всего</w:t>
            </w:r>
          </w:p>
        </w:tc>
        <w:tc>
          <w:tcPr>
            <w:tcW w:w="1009" w:type="dxa"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  <w:r w:rsidRPr="00915170">
              <w:rPr>
                <w:sz w:val="24"/>
                <w:szCs w:val="24"/>
              </w:rPr>
              <w:t>145,463</w:t>
            </w:r>
          </w:p>
        </w:tc>
        <w:tc>
          <w:tcPr>
            <w:tcW w:w="996" w:type="dxa"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  <w:r w:rsidRPr="00915170">
              <w:rPr>
                <w:sz w:val="24"/>
                <w:szCs w:val="24"/>
              </w:rPr>
              <w:t>145,463</w:t>
            </w:r>
          </w:p>
        </w:tc>
        <w:tc>
          <w:tcPr>
            <w:tcW w:w="993" w:type="dxa"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88" w:type="dxa"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77" w:type="dxa"/>
            <w:vMerge w:val="restart"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  <w:r w:rsidRPr="00915170">
              <w:rPr>
                <w:sz w:val="24"/>
                <w:szCs w:val="24"/>
              </w:rPr>
              <w:t>управление архитектуры и градостроительства администрации АГО, управление экономики и инвестиций администрации АГО</w:t>
            </w:r>
          </w:p>
        </w:tc>
        <w:tc>
          <w:tcPr>
            <w:tcW w:w="1539" w:type="dxa"/>
            <w:vMerge w:val="restart"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  <w:r w:rsidRPr="00915170">
              <w:rPr>
                <w:sz w:val="24"/>
                <w:szCs w:val="24"/>
              </w:rPr>
              <w:t>2016</w:t>
            </w:r>
          </w:p>
        </w:tc>
      </w:tr>
      <w:tr w:rsidR="002E2AEB" w:rsidRPr="00915170">
        <w:tc>
          <w:tcPr>
            <w:tcW w:w="817" w:type="dxa"/>
            <w:vMerge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2E2AEB" w:rsidRPr="00915170" w:rsidRDefault="002E2AEB" w:rsidP="006223F5">
            <w:pPr>
              <w:ind w:firstLine="0"/>
              <w:jc w:val="left"/>
              <w:rPr>
                <w:sz w:val="24"/>
                <w:szCs w:val="24"/>
              </w:rPr>
            </w:pPr>
            <w:r w:rsidRPr="00915170">
              <w:rPr>
                <w:sz w:val="24"/>
                <w:szCs w:val="24"/>
              </w:rPr>
              <w:t>КБ</w:t>
            </w:r>
          </w:p>
        </w:tc>
        <w:tc>
          <w:tcPr>
            <w:tcW w:w="1009" w:type="dxa"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E2AEB" w:rsidRPr="00915170">
        <w:tc>
          <w:tcPr>
            <w:tcW w:w="817" w:type="dxa"/>
            <w:vMerge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2E2AEB" w:rsidRPr="00915170" w:rsidRDefault="002E2AEB" w:rsidP="006223F5">
            <w:pPr>
              <w:ind w:firstLine="0"/>
              <w:jc w:val="left"/>
              <w:rPr>
                <w:sz w:val="24"/>
                <w:szCs w:val="24"/>
              </w:rPr>
            </w:pPr>
            <w:r w:rsidRPr="00915170">
              <w:rPr>
                <w:sz w:val="24"/>
                <w:szCs w:val="24"/>
              </w:rPr>
              <w:t>БГО</w:t>
            </w:r>
          </w:p>
        </w:tc>
        <w:tc>
          <w:tcPr>
            <w:tcW w:w="1009" w:type="dxa"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  <w:r w:rsidRPr="00915170">
              <w:rPr>
                <w:sz w:val="24"/>
                <w:szCs w:val="24"/>
              </w:rPr>
              <w:t>145,463</w:t>
            </w:r>
          </w:p>
        </w:tc>
        <w:tc>
          <w:tcPr>
            <w:tcW w:w="996" w:type="dxa"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  <w:r w:rsidRPr="00915170">
              <w:rPr>
                <w:sz w:val="24"/>
                <w:szCs w:val="24"/>
              </w:rPr>
              <w:t>145,463</w:t>
            </w:r>
          </w:p>
        </w:tc>
        <w:tc>
          <w:tcPr>
            <w:tcW w:w="993" w:type="dxa"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88" w:type="dxa"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77" w:type="dxa"/>
            <w:vMerge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E2AEB" w:rsidRPr="00915170">
        <w:tc>
          <w:tcPr>
            <w:tcW w:w="817" w:type="dxa"/>
            <w:vMerge w:val="restart"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  <w:r w:rsidRPr="00915170">
              <w:rPr>
                <w:sz w:val="24"/>
                <w:szCs w:val="24"/>
              </w:rPr>
              <w:t>1.2</w:t>
            </w:r>
          </w:p>
        </w:tc>
        <w:tc>
          <w:tcPr>
            <w:tcW w:w="3119" w:type="dxa"/>
            <w:vMerge w:val="restart"/>
          </w:tcPr>
          <w:p w:rsidR="002E2AEB" w:rsidRPr="006B466D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B466D">
              <w:rPr>
                <w:color w:val="000000"/>
                <w:sz w:val="24"/>
                <w:szCs w:val="24"/>
              </w:rPr>
              <w:t>Изготовление и установка баннера (18 м</w:t>
            </w:r>
            <w:r w:rsidRPr="006B466D">
              <w:rPr>
                <w:color w:val="000000"/>
                <w:sz w:val="24"/>
                <w:szCs w:val="24"/>
                <w:vertAlign w:val="superscript"/>
              </w:rPr>
              <w:t>2</w:t>
            </w:r>
            <w:r w:rsidRPr="006B466D">
              <w:rPr>
                <w:color w:val="000000"/>
                <w:sz w:val="24"/>
                <w:szCs w:val="24"/>
              </w:rPr>
              <w:t xml:space="preserve">) для </w:t>
            </w:r>
            <w:r w:rsidRPr="006B466D">
              <w:rPr>
                <w:color w:val="000000"/>
                <w:sz w:val="24"/>
                <w:szCs w:val="24"/>
              </w:rPr>
              <w:lastRenderedPageBreak/>
              <w:t>социально-рекламного щита</w:t>
            </w:r>
          </w:p>
        </w:tc>
        <w:tc>
          <w:tcPr>
            <w:tcW w:w="1563" w:type="dxa"/>
          </w:tcPr>
          <w:p w:rsidR="002E2AEB" w:rsidRPr="006B466D" w:rsidRDefault="002E2AEB" w:rsidP="006223F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B466D"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09" w:type="dxa"/>
          </w:tcPr>
          <w:p w:rsidR="002E2AEB" w:rsidRPr="006B466D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B466D">
              <w:rPr>
                <w:color w:val="000000"/>
                <w:sz w:val="24"/>
                <w:szCs w:val="24"/>
              </w:rPr>
              <w:t>32,2</w:t>
            </w:r>
          </w:p>
        </w:tc>
        <w:tc>
          <w:tcPr>
            <w:tcW w:w="996" w:type="dxa"/>
          </w:tcPr>
          <w:p w:rsidR="002E2AEB" w:rsidRPr="006B466D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B466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2E2AEB" w:rsidRPr="006B466D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B466D">
              <w:rPr>
                <w:color w:val="000000"/>
                <w:sz w:val="24"/>
                <w:szCs w:val="24"/>
              </w:rPr>
              <w:t>9,2</w:t>
            </w:r>
          </w:p>
        </w:tc>
        <w:tc>
          <w:tcPr>
            <w:tcW w:w="992" w:type="dxa"/>
          </w:tcPr>
          <w:p w:rsidR="002E2AEB" w:rsidRPr="00332991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3299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8" w:type="dxa"/>
          </w:tcPr>
          <w:p w:rsidR="002E2AEB" w:rsidRPr="00332991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3299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477" w:type="dxa"/>
            <w:vMerge w:val="restart"/>
          </w:tcPr>
          <w:p w:rsidR="002E2AEB" w:rsidRPr="00332991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32991">
              <w:rPr>
                <w:color w:val="000000"/>
                <w:sz w:val="24"/>
                <w:szCs w:val="24"/>
              </w:rPr>
              <w:t xml:space="preserve">управление экономики </w:t>
            </w:r>
            <w:r w:rsidRPr="00332991">
              <w:rPr>
                <w:color w:val="000000"/>
                <w:sz w:val="24"/>
                <w:szCs w:val="24"/>
              </w:rPr>
              <w:lastRenderedPageBreak/>
              <w:t>инвестиций администрации АГО</w:t>
            </w:r>
          </w:p>
        </w:tc>
        <w:tc>
          <w:tcPr>
            <w:tcW w:w="1539" w:type="dxa"/>
            <w:vMerge w:val="restart"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  <w:r w:rsidRPr="00915170">
              <w:rPr>
                <w:sz w:val="24"/>
                <w:szCs w:val="24"/>
              </w:rPr>
              <w:lastRenderedPageBreak/>
              <w:t>2016</w:t>
            </w:r>
            <w:r>
              <w:rPr>
                <w:sz w:val="24"/>
                <w:szCs w:val="24"/>
              </w:rPr>
              <w:t>-2017</w:t>
            </w:r>
          </w:p>
        </w:tc>
      </w:tr>
      <w:tr w:rsidR="002E2AEB" w:rsidRPr="00915170">
        <w:tc>
          <w:tcPr>
            <w:tcW w:w="817" w:type="dxa"/>
            <w:vMerge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E2AEB" w:rsidRPr="006B466D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</w:tcPr>
          <w:p w:rsidR="002E2AEB" w:rsidRPr="006B466D" w:rsidRDefault="002E2AEB" w:rsidP="006223F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B466D">
              <w:rPr>
                <w:color w:val="000000"/>
                <w:sz w:val="24"/>
                <w:szCs w:val="24"/>
              </w:rPr>
              <w:t>БГО</w:t>
            </w:r>
          </w:p>
        </w:tc>
        <w:tc>
          <w:tcPr>
            <w:tcW w:w="1009" w:type="dxa"/>
          </w:tcPr>
          <w:p w:rsidR="002E2AEB" w:rsidRPr="006B466D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B466D">
              <w:rPr>
                <w:color w:val="000000"/>
                <w:sz w:val="24"/>
                <w:szCs w:val="24"/>
              </w:rPr>
              <w:t>32,2</w:t>
            </w:r>
          </w:p>
        </w:tc>
        <w:tc>
          <w:tcPr>
            <w:tcW w:w="996" w:type="dxa"/>
          </w:tcPr>
          <w:p w:rsidR="002E2AEB" w:rsidRPr="006B466D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B466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2E2AEB" w:rsidRPr="006B466D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B466D">
              <w:rPr>
                <w:color w:val="000000"/>
                <w:sz w:val="24"/>
                <w:szCs w:val="24"/>
              </w:rPr>
              <w:t>9,2</w:t>
            </w:r>
          </w:p>
        </w:tc>
        <w:tc>
          <w:tcPr>
            <w:tcW w:w="992" w:type="dxa"/>
          </w:tcPr>
          <w:p w:rsidR="002E2AEB" w:rsidRPr="00332991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3299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8" w:type="dxa"/>
          </w:tcPr>
          <w:p w:rsidR="002E2AEB" w:rsidRPr="00332991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3299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477" w:type="dxa"/>
            <w:vMerge/>
          </w:tcPr>
          <w:p w:rsidR="002E2AEB" w:rsidRPr="00332991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E2AEB" w:rsidRPr="00915170">
        <w:tc>
          <w:tcPr>
            <w:tcW w:w="817" w:type="dxa"/>
            <w:vMerge w:val="restart"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  <w:r w:rsidRPr="00915170">
              <w:rPr>
                <w:sz w:val="24"/>
                <w:szCs w:val="24"/>
              </w:rPr>
              <w:t>1.3</w:t>
            </w:r>
          </w:p>
        </w:tc>
        <w:tc>
          <w:tcPr>
            <w:tcW w:w="3119" w:type="dxa"/>
            <w:vMerge w:val="restart"/>
          </w:tcPr>
          <w:p w:rsidR="002E2AEB" w:rsidRPr="006B466D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B466D">
              <w:rPr>
                <w:color w:val="000000"/>
                <w:sz w:val="24"/>
                <w:szCs w:val="24"/>
              </w:rPr>
              <w:t>Установка дорожных указателей к объектам культурного наследия</w:t>
            </w:r>
          </w:p>
        </w:tc>
        <w:tc>
          <w:tcPr>
            <w:tcW w:w="1563" w:type="dxa"/>
          </w:tcPr>
          <w:p w:rsidR="002E2AEB" w:rsidRPr="006B466D" w:rsidRDefault="002E2AEB" w:rsidP="006223F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B466D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09" w:type="dxa"/>
          </w:tcPr>
          <w:p w:rsidR="002E2AEB" w:rsidRPr="006B466D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B466D">
              <w:rPr>
                <w:color w:val="000000"/>
                <w:sz w:val="24"/>
                <w:szCs w:val="24"/>
              </w:rPr>
              <w:t>124,8</w:t>
            </w:r>
          </w:p>
        </w:tc>
        <w:tc>
          <w:tcPr>
            <w:tcW w:w="996" w:type="dxa"/>
          </w:tcPr>
          <w:p w:rsidR="002E2AEB" w:rsidRPr="006B466D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B466D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993" w:type="dxa"/>
          </w:tcPr>
          <w:p w:rsidR="002E2AEB" w:rsidRPr="006B466D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B466D">
              <w:rPr>
                <w:color w:val="000000"/>
                <w:sz w:val="24"/>
                <w:szCs w:val="24"/>
              </w:rPr>
              <w:t>12,8</w:t>
            </w:r>
          </w:p>
        </w:tc>
        <w:tc>
          <w:tcPr>
            <w:tcW w:w="992" w:type="dxa"/>
          </w:tcPr>
          <w:p w:rsidR="002E2AEB" w:rsidRPr="00332991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3299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8" w:type="dxa"/>
          </w:tcPr>
          <w:p w:rsidR="002E2AEB" w:rsidRPr="00332991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32991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477" w:type="dxa"/>
            <w:vMerge w:val="restart"/>
          </w:tcPr>
          <w:p w:rsidR="002E2AEB" w:rsidRPr="00332991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32991">
              <w:rPr>
                <w:color w:val="000000"/>
                <w:sz w:val="24"/>
                <w:szCs w:val="24"/>
              </w:rPr>
              <w:t xml:space="preserve">управление экономики и инвестиций администрации АГО </w:t>
            </w:r>
          </w:p>
        </w:tc>
        <w:tc>
          <w:tcPr>
            <w:tcW w:w="1539" w:type="dxa"/>
            <w:vMerge w:val="restart"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  <w:r w:rsidRPr="00915170">
              <w:rPr>
                <w:sz w:val="24"/>
                <w:szCs w:val="24"/>
              </w:rPr>
              <w:t>2016-2019</w:t>
            </w:r>
          </w:p>
        </w:tc>
      </w:tr>
      <w:tr w:rsidR="002E2AEB" w:rsidRPr="00915170">
        <w:tc>
          <w:tcPr>
            <w:tcW w:w="817" w:type="dxa"/>
            <w:vMerge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E2AEB" w:rsidRPr="006B466D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</w:tcPr>
          <w:p w:rsidR="002E2AEB" w:rsidRPr="006B466D" w:rsidRDefault="002E2AEB" w:rsidP="006223F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B466D">
              <w:rPr>
                <w:color w:val="000000"/>
                <w:sz w:val="24"/>
                <w:szCs w:val="24"/>
              </w:rPr>
              <w:t>КБ</w:t>
            </w:r>
          </w:p>
        </w:tc>
        <w:tc>
          <w:tcPr>
            <w:tcW w:w="1009" w:type="dxa"/>
          </w:tcPr>
          <w:p w:rsidR="002E2AEB" w:rsidRPr="006B466D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</w:tcPr>
          <w:p w:rsidR="002E2AEB" w:rsidRPr="006B466D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2E2AEB" w:rsidRPr="006B466D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E2AEB" w:rsidRPr="00332991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</w:tcPr>
          <w:p w:rsidR="002E2AEB" w:rsidRPr="00332991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2E2AEB" w:rsidRPr="00332991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E2AEB" w:rsidRPr="00915170">
        <w:tc>
          <w:tcPr>
            <w:tcW w:w="817" w:type="dxa"/>
            <w:vMerge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E2AEB" w:rsidRPr="006B466D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</w:tcPr>
          <w:p w:rsidR="002E2AEB" w:rsidRPr="006B466D" w:rsidRDefault="002E2AEB" w:rsidP="006223F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B466D">
              <w:rPr>
                <w:color w:val="000000"/>
                <w:sz w:val="24"/>
                <w:szCs w:val="24"/>
              </w:rPr>
              <w:t>БГО</w:t>
            </w:r>
          </w:p>
        </w:tc>
        <w:tc>
          <w:tcPr>
            <w:tcW w:w="1009" w:type="dxa"/>
          </w:tcPr>
          <w:p w:rsidR="002E2AEB" w:rsidRPr="006B466D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B466D">
              <w:rPr>
                <w:color w:val="000000"/>
                <w:sz w:val="24"/>
                <w:szCs w:val="24"/>
              </w:rPr>
              <w:t>89,8</w:t>
            </w:r>
          </w:p>
        </w:tc>
        <w:tc>
          <w:tcPr>
            <w:tcW w:w="996" w:type="dxa"/>
          </w:tcPr>
          <w:p w:rsidR="002E2AEB" w:rsidRPr="006B466D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B466D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993" w:type="dxa"/>
          </w:tcPr>
          <w:p w:rsidR="002E2AEB" w:rsidRPr="006B466D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B466D">
              <w:rPr>
                <w:color w:val="000000"/>
                <w:sz w:val="24"/>
                <w:szCs w:val="24"/>
              </w:rPr>
              <w:t>12,8</w:t>
            </w:r>
          </w:p>
        </w:tc>
        <w:tc>
          <w:tcPr>
            <w:tcW w:w="992" w:type="dxa"/>
          </w:tcPr>
          <w:p w:rsidR="002E2AEB" w:rsidRPr="00332991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3299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8" w:type="dxa"/>
          </w:tcPr>
          <w:p w:rsidR="002E2AEB" w:rsidRPr="00332991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3299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77" w:type="dxa"/>
            <w:vMerge/>
          </w:tcPr>
          <w:p w:rsidR="002E2AEB" w:rsidRPr="00332991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E2AEB" w:rsidRPr="00915170">
        <w:tc>
          <w:tcPr>
            <w:tcW w:w="817" w:type="dxa"/>
            <w:vMerge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E2AEB" w:rsidRPr="006B466D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</w:tcPr>
          <w:p w:rsidR="002E2AEB" w:rsidRPr="006B466D" w:rsidRDefault="002E2AEB" w:rsidP="006223F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B466D">
              <w:rPr>
                <w:color w:val="000000"/>
                <w:sz w:val="24"/>
                <w:szCs w:val="24"/>
              </w:rPr>
              <w:t>ВИ</w:t>
            </w:r>
          </w:p>
        </w:tc>
        <w:tc>
          <w:tcPr>
            <w:tcW w:w="1009" w:type="dxa"/>
          </w:tcPr>
          <w:p w:rsidR="002E2AEB" w:rsidRPr="00F31C6E" w:rsidRDefault="002E2AEB" w:rsidP="006223F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96" w:type="dxa"/>
          </w:tcPr>
          <w:p w:rsidR="002E2AEB" w:rsidRPr="006B466D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B466D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2E2AEB" w:rsidRPr="006B466D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B466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AEB" w:rsidRPr="00332991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3299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8" w:type="dxa"/>
          </w:tcPr>
          <w:p w:rsidR="002E2AEB" w:rsidRPr="00332991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3299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77" w:type="dxa"/>
            <w:vMerge/>
          </w:tcPr>
          <w:p w:rsidR="002E2AEB" w:rsidRPr="00332991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E2AEB" w:rsidRPr="00915170">
        <w:tc>
          <w:tcPr>
            <w:tcW w:w="817" w:type="dxa"/>
            <w:vMerge w:val="restart"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  <w:r w:rsidRPr="00915170">
              <w:rPr>
                <w:sz w:val="24"/>
                <w:szCs w:val="24"/>
              </w:rPr>
              <w:t>1.4</w:t>
            </w:r>
          </w:p>
        </w:tc>
        <w:tc>
          <w:tcPr>
            <w:tcW w:w="3119" w:type="dxa"/>
            <w:vMerge w:val="restart"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  <w:r w:rsidRPr="00915170">
              <w:rPr>
                <w:sz w:val="24"/>
                <w:szCs w:val="24"/>
              </w:rPr>
              <w:t>Представление материалов в Департамент туризма Приморского края для формирования информационных, рекламных материалов о туристических ресурсах Арсеньевского городского округа</w:t>
            </w:r>
          </w:p>
        </w:tc>
        <w:tc>
          <w:tcPr>
            <w:tcW w:w="1563" w:type="dxa"/>
          </w:tcPr>
          <w:p w:rsidR="002E2AEB" w:rsidRPr="00915170" w:rsidRDefault="002E2AEB" w:rsidP="006223F5">
            <w:pPr>
              <w:ind w:firstLine="0"/>
              <w:jc w:val="left"/>
              <w:rPr>
                <w:sz w:val="24"/>
                <w:szCs w:val="24"/>
              </w:rPr>
            </w:pPr>
            <w:r w:rsidRPr="00915170">
              <w:rPr>
                <w:sz w:val="24"/>
                <w:szCs w:val="24"/>
              </w:rPr>
              <w:t>всего</w:t>
            </w:r>
          </w:p>
        </w:tc>
        <w:tc>
          <w:tcPr>
            <w:tcW w:w="5178" w:type="dxa"/>
            <w:gridSpan w:val="5"/>
            <w:vMerge w:val="restart"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  <w:r w:rsidRPr="00915170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77" w:type="dxa"/>
            <w:vMerge w:val="restart"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  <w:r w:rsidRPr="00915170">
              <w:rPr>
                <w:sz w:val="24"/>
                <w:szCs w:val="24"/>
              </w:rPr>
              <w:t>управление экономики и инвестиций администрации АГО</w:t>
            </w:r>
          </w:p>
        </w:tc>
        <w:tc>
          <w:tcPr>
            <w:tcW w:w="1539" w:type="dxa"/>
            <w:vMerge w:val="restart"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  <w:r w:rsidRPr="00915170">
              <w:rPr>
                <w:sz w:val="24"/>
                <w:szCs w:val="24"/>
              </w:rPr>
              <w:t>2016-2019</w:t>
            </w:r>
          </w:p>
        </w:tc>
      </w:tr>
      <w:tr w:rsidR="002E2AEB" w:rsidRPr="00915170">
        <w:tc>
          <w:tcPr>
            <w:tcW w:w="817" w:type="dxa"/>
            <w:vMerge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2E2AEB" w:rsidRPr="00915170" w:rsidRDefault="002E2AEB" w:rsidP="006223F5">
            <w:pPr>
              <w:ind w:firstLine="0"/>
              <w:jc w:val="left"/>
              <w:rPr>
                <w:sz w:val="24"/>
                <w:szCs w:val="24"/>
              </w:rPr>
            </w:pPr>
            <w:r w:rsidRPr="00915170">
              <w:rPr>
                <w:sz w:val="24"/>
                <w:szCs w:val="24"/>
              </w:rPr>
              <w:t>КБ</w:t>
            </w:r>
          </w:p>
        </w:tc>
        <w:tc>
          <w:tcPr>
            <w:tcW w:w="5178" w:type="dxa"/>
            <w:gridSpan w:val="5"/>
            <w:vMerge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E2AEB" w:rsidRPr="00915170">
        <w:tc>
          <w:tcPr>
            <w:tcW w:w="817" w:type="dxa"/>
            <w:vMerge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2E2AEB" w:rsidRPr="00915170" w:rsidRDefault="002E2AEB" w:rsidP="006223F5">
            <w:pPr>
              <w:ind w:firstLine="0"/>
              <w:jc w:val="left"/>
              <w:rPr>
                <w:sz w:val="24"/>
                <w:szCs w:val="24"/>
              </w:rPr>
            </w:pPr>
            <w:r w:rsidRPr="00915170">
              <w:rPr>
                <w:sz w:val="24"/>
                <w:szCs w:val="24"/>
              </w:rPr>
              <w:t>БГО</w:t>
            </w:r>
          </w:p>
        </w:tc>
        <w:tc>
          <w:tcPr>
            <w:tcW w:w="5178" w:type="dxa"/>
            <w:gridSpan w:val="5"/>
            <w:vMerge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E2AEB" w:rsidRPr="00915170">
        <w:tc>
          <w:tcPr>
            <w:tcW w:w="817" w:type="dxa"/>
            <w:vMerge w:val="restart"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  <w:r w:rsidRPr="00915170">
              <w:rPr>
                <w:sz w:val="24"/>
                <w:szCs w:val="24"/>
              </w:rPr>
              <w:t>1.5</w:t>
            </w:r>
          </w:p>
        </w:tc>
        <w:tc>
          <w:tcPr>
            <w:tcW w:w="3119" w:type="dxa"/>
            <w:vMerge w:val="restart"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  <w:r w:rsidRPr="00915170">
              <w:rPr>
                <w:sz w:val="24"/>
                <w:szCs w:val="24"/>
              </w:rPr>
              <w:t>Информационное сопровождение организации и проведения событийных мероприятий, проводимых на территории Арсеньевского городского округа</w:t>
            </w:r>
          </w:p>
        </w:tc>
        <w:tc>
          <w:tcPr>
            <w:tcW w:w="1563" w:type="dxa"/>
          </w:tcPr>
          <w:p w:rsidR="002E2AEB" w:rsidRPr="00915170" w:rsidRDefault="002E2AEB" w:rsidP="006223F5">
            <w:pPr>
              <w:ind w:firstLine="0"/>
              <w:jc w:val="left"/>
              <w:rPr>
                <w:sz w:val="24"/>
                <w:szCs w:val="24"/>
              </w:rPr>
            </w:pPr>
            <w:r w:rsidRPr="00915170">
              <w:rPr>
                <w:sz w:val="24"/>
                <w:szCs w:val="24"/>
              </w:rPr>
              <w:t>всего</w:t>
            </w:r>
          </w:p>
        </w:tc>
        <w:tc>
          <w:tcPr>
            <w:tcW w:w="5178" w:type="dxa"/>
            <w:gridSpan w:val="5"/>
            <w:vMerge w:val="restart"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  <w:r w:rsidRPr="00915170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77" w:type="dxa"/>
            <w:vMerge w:val="restart"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  <w:r w:rsidRPr="00915170">
              <w:rPr>
                <w:sz w:val="24"/>
                <w:szCs w:val="24"/>
              </w:rPr>
              <w:t>организационное управление администрации АГО</w:t>
            </w:r>
          </w:p>
        </w:tc>
        <w:tc>
          <w:tcPr>
            <w:tcW w:w="1539" w:type="dxa"/>
            <w:vMerge w:val="restart"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  <w:r w:rsidRPr="00915170">
              <w:rPr>
                <w:sz w:val="24"/>
                <w:szCs w:val="24"/>
              </w:rPr>
              <w:t>2016-2019</w:t>
            </w:r>
          </w:p>
        </w:tc>
      </w:tr>
      <w:tr w:rsidR="002E2AEB" w:rsidRPr="00915170">
        <w:tc>
          <w:tcPr>
            <w:tcW w:w="817" w:type="dxa"/>
            <w:vMerge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2E2AEB" w:rsidRPr="00915170" w:rsidRDefault="002E2AEB" w:rsidP="006223F5">
            <w:pPr>
              <w:ind w:firstLine="0"/>
              <w:jc w:val="left"/>
              <w:rPr>
                <w:sz w:val="24"/>
                <w:szCs w:val="24"/>
              </w:rPr>
            </w:pPr>
            <w:r w:rsidRPr="00915170">
              <w:rPr>
                <w:sz w:val="24"/>
                <w:szCs w:val="24"/>
              </w:rPr>
              <w:t>КБ</w:t>
            </w:r>
          </w:p>
        </w:tc>
        <w:tc>
          <w:tcPr>
            <w:tcW w:w="5178" w:type="dxa"/>
            <w:gridSpan w:val="5"/>
            <w:vMerge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E2AEB" w:rsidRPr="00915170">
        <w:tc>
          <w:tcPr>
            <w:tcW w:w="817" w:type="dxa"/>
            <w:vMerge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2E2AEB" w:rsidRPr="00915170" w:rsidRDefault="002E2AEB" w:rsidP="006223F5">
            <w:pPr>
              <w:ind w:firstLine="0"/>
              <w:jc w:val="left"/>
              <w:rPr>
                <w:sz w:val="24"/>
                <w:szCs w:val="24"/>
              </w:rPr>
            </w:pPr>
            <w:r w:rsidRPr="00915170">
              <w:rPr>
                <w:sz w:val="24"/>
                <w:szCs w:val="24"/>
              </w:rPr>
              <w:t>БГО</w:t>
            </w:r>
          </w:p>
        </w:tc>
        <w:tc>
          <w:tcPr>
            <w:tcW w:w="5178" w:type="dxa"/>
            <w:gridSpan w:val="5"/>
            <w:vMerge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E2AEB" w:rsidRPr="00915170">
        <w:tc>
          <w:tcPr>
            <w:tcW w:w="817" w:type="dxa"/>
            <w:vMerge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2E2AEB" w:rsidRPr="00915170" w:rsidRDefault="002E2AEB" w:rsidP="006223F5">
            <w:pPr>
              <w:ind w:firstLine="0"/>
              <w:jc w:val="left"/>
              <w:rPr>
                <w:sz w:val="24"/>
                <w:szCs w:val="24"/>
              </w:rPr>
            </w:pPr>
            <w:r w:rsidRPr="00915170">
              <w:rPr>
                <w:sz w:val="24"/>
                <w:szCs w:val="24"/>
              </w:rPr>
              <w:t>ВИ</w:t>
            </w:r>
          </w:p>
        </w:tc>
        <w:tc>
          <w:tcPr>
            <w:tcW w:w="5178" w:type="dxa"/>
            <w:gridSpan w:val="5"/>
            <w:vMerge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E2AEB" w:rsidRPr="00915170">
        <w:tc>
          <w:tcPr>
            <w:tcW w:w="817" w:type="dxa"/>
            <w:vMerge w:val="restart"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  <w:r w:rsidRPr="00915170">
              <w:rPr>
                <w:sz w:val="24"/>
                <w:szCs w:val="24"/>
              </w:rPr>
              <w:t>1.6</w:t>
            </w:r>
          </w:p>
        </w:tc>
        <w:tc>
          <w:tcPr>
            <w:tcW w:w="3119" w:type="dxa"/>
            <w:vMerge w:val="restart"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  <w:r w:rsidRPr="00915170">
              <w:rPr>
                <w:sz w:val="24"/>
                <w:szCs w:val="24"/>
              </w:rPr>
              <w:t>Составление и ведение Реестра предприятий инфраструктуры туристического бизнеса</w:t>
            </w:r>
          </w:p>
        </w:tc>
        <w:tc>
          <w:tcPr>
            <w:tcW w:w="1563" w:type="dxa"/>
          </w:tcPr>
          <w:p w:rsidR="002E2AEB" w:rsidRPr="00915170" w:rsidRDefault="002E2AEB" w:rsidP="006223F5">
            <w:pPr>
              <w:ind w:firstLine="0"/>
              <w:jc w:val="left"/>
              <w:rPr>
                <w:sz w:val="24"/>
                <w:szCs w:val="24"/>
              </w:rPr>
            </w:pPr>
            <w:r w:rsidRPr="00915170">
              <w:rPr>
                <w:sz w:val="24"/>
                <w:szCs w:val="24"/>
              </w:rPr>
              <w:t>всего</w:t>
            </w:r>
          </w:p>
        </w:tc>
        <w:tc>
          <w:tcPr>
            <w:tcW w:w="5178" w:type="dxa"/>
            <w:gridSpan w:val="5"/>
            <w:vMerge w:val="restart"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  <w:r w:rsidRPr="00915170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77" w:type="dxa"/>
            <w:vMerge w:val="restart"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  <w:r w:rsidRPr="00915170">
              <w:rPr>
                <w:sz w:val="24"/>
                <w:szCs w:val="24"/>
              </w:rPr>
              <w:t>управление имущественных отношений администрации АГО</w:t>
            </w:r>
          </w:p>
        </w:tc>
        <w:tc>
          <w:tcPr>
            <w:tcW w:w="1539" w:type="dxa"/>
            <w:vMerge w:val="restart"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  <w:r w:rsidRPr="00915170">
              <w:rPr>
                <w:sz w:val="24"/>
                <w:szCs w:val="24"/>
              </w:rPr>
              <w:t>2016-2019</w:t>
            </w:r>
          </w:p>
        </w:tc>
      </w:tr>
      <w:tr w:rsidR="002E2AEB" w:rsidRPr="00915170">
        <w:tc>
          <w:tcPr>
            <w:tcW w:w="817" w:type="dxa"/>
            <w:vMerge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2E2AEB" w:rsidRPr="00915170" w:rsidRDefault="002E2AEB" w:rsidP="006223F5">
            <w:pPr>
              <w:ind w:firstLine="0"/>
              <w:jc w:val="left"/>
              <w:rPr>
                <w:sz w:val="24"/>
                <w:szCs w:val="24"/>
              </w:rPr>
            </w:pPr>
            <w:r w:rsidRPr="00915170">
              <w:rPr>
                <w:sz w:val="24"/>
                <w:szCs w:val="24"/>
              </w:rPr>
              <w:t>КБ</w:t>
            </w:r>
          </w:p>
        </w:tc>
        <w:tc>
          <w:tcPr>
            <w:tcW w:w="5178" w:type="dxa"/>
            <w:gridSpan w:val="5"/>
            <w:vMerge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E2AEB" w:rsidRPr="00915170">
        <w:tc>
          <w:tcPr>
            <w:tcW w:w="817" w:type="dxa"/>
            <w:vMerge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2E2AEB" w:rsidRPr="00915170" w:rsidRDefault="002E2AEB" w:rsidP="006223F5">
            <w:pPr>
              <w:ind w:firstLine="0"/>
              <w:jc w:val="left"/>
              <w:rPr>
                <w:sz w:val="24"/>
                <w:szCs w:val="24"/>
              </w:rPr>
            </w:pPr>
            <w:r w:rsidRPr="00915170">
              <w:rPr>
                <w:sz w:val="24"/>
                <w:szCs w:val="24"/>
              </w:rPr>
              <w:t>БГО</w:t>
            </w:r>
          </w:p>
        </w:tc>
        <w:tc>
          <w:tcPr>
            <w:tcW w:w="5178" w:type="dxa"/>
            <w:gridSpan w:val="5"/>
            <w:vMerge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E2AEB" w:rsidRPr="00915170">
        <w:tc>
          <w:tcPr>
            <w:tcW w:w="817" w:type="dxa"/>
            <w:vMerge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2E2AEB" w:rsidRPr="00915170" w:rsidRDefault="002E2AEB" w:rsidP="006223F5">
            <w:pPr>
              <w:ind w:firstLine="0"/>
              <w:jc w:val="left"/>
              <w:rPr>
                <w:sz w:val="24"/>
                <w:szCs w:val="24"/>
              </w:rPr>
            </w:pPr>
            <w:r w:rsidRPr="00915170">
              <w:rPr>
                <w:sz w:val="24"/>
                <w:szCs w:val="24"/>
              </w:rPr>
              <w:t>ВИ</w:t>
            </w:r>
          </w:p>
        </w:tc>
        <w:tc>
          <w:tcPr>
            <w:tcW w:w="5178" w:type="dxa"/>
            <w:gridSpan w:val="5"/>
            <w:vMerge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E2AEB" w:rsidRPr="00915170">
        <w:tc>
          <w:tcPr>
            <w:tcW w:w="817" w:type="dxa"/>
            <w:vMerge w:val="restart"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  <w:r w:rsidRPr="00915170">
              <w:rPr>
                <w:sz w:val="24"/>
                <w:szCs w:val="24"/>
              </w:rPr>
              <w:t>1.7</w:t>
            </w:r>
          </w:p>
        </w:tc>
        <w:tc>
          <w:tcPr>
            <w:tcW w:w="3119" w:type="dxa"/>
            <w:vMerge w:val="restart"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  <w:r w:rsidRPr="00915170">
              <w:rPr>
                <w:sz w:val="24"/>
                <w:szCs w:val="24"/>
              </w:rPr>
              <w:t>Мониторинг общественного мнения о развитии внутреннего туризма на территории Арсеньевского городского округа</w:t>
            </w:r>
          </w:p>
        </w:tc>
        <w:tc>
          <w:tcPr>
            <w:tcW w:w="1563" w:type="dxa"/>
          </w:tcPr>
          <w:p w:rsidR="002E2AEB" w:rsidRPr="00915170" w:rsidRDefault="002E2AEB" w:rsidP="006223F5">
            <w:pPr>
              <w:ind w:firstLine="0"/>
              <w:jc w:val="left"/>
              <w:rPr>
                <w:sz w:val="24"/>
                <w:szCs w:val="24"/>
              </w:rPr>
            </w:pPr>
            <w:r w:rsidRPr="00915170">
              <w:rPr>
                <w:sz w:val="24"/>
                <w:szCs w:val="24"/>
              </w:rPr>
              <w:t>всего</w:t>
            </w:r>
          </w:p>
        </w:tc>
        <w:tc>
          <w:tcPr>
            <w:tcW w:w="5178" w:type="dxa"/>
            <w:gridSpan w:val="5"/>
            <w:vMerge w:val="restart"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  <w:r w:rsidRPr="00915170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77" w:type="dxa"/>
            <w:vMerge w:val="restart"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  <w:r w:rsidRPr="00915170">
              <w:rPr>
                <w:sz w:val="24"/>
                <w:szCs w:val="24"/>
              </w:rPr>
              <w:t>управление экономики и инвестиций администрации АГО</w:t>
            </w:r>
          </w:p>
        </w:tc>
        <w:tc>
          <w:tcPr>
            <w:tcW w:w="1539" w:type="dxa"/>
            <w:vMerge w:val="restart"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  <w:r w:rsidRPr="00915170">
              <w:rPr>
                <w:sz w:val="24"/>
                <w:szCs w:val="24"/>
              </w:rPr>
              <w:t>2016-2019</w:t>
            </w:r>
          </w:p>
        </w:tc>
      </w:tr>
      <w:tr w:rsidR="002E2AEB" w:rsidRPr="00915170">
        <w:tc>
          <w:tcPr>
            <w:tcW w:w="817" w:type="dxa"/>
            <w:vMerge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2E2AEB" w:rsidRPr="00915170" w:rsidRDefault="002E2AEB" w:rsidP="006223F5">
            <w:pPr>
              <w:ind w:firstLine="0"/>
              <w:jc w:val="left"/>
              <w:rPr>
                <w:sz w:val="24"/>
                <w:szCs w:val="24"/>
              </w:rPr>
            </w:pPr>
            <w:r w:rsidRPr="00915170">
              <w:rPr>
                <w:sz w:val="24"/>
                <w:szCs w:val="24"/>
              </w:rPr>
              <w:t>КБ</w:t>
            </w:r>
          </w:p>
        </w:tc>
        <w:tc>
          <w:tcPr>
            <w:tcW w:w="5178" w:type="dxa"/>
            <w:gridSpan w:val="5"/>
            <w:vMerge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E2AEB" w:rsidRPr="00915170">
        <w:tc>
          <w:tcPr>
            <w:tcW w:w="817" w:type="dxa"/>
            <w:vMerge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2E2AEB" w:rsidRPr="00915170" w:rsidRDefault="002E2AEB" w:rsidP="006223F5">
            <w:pPr>
              <w:ind w:firstLine="0"/>
              <w:jc w:val="left"/>
              <w:rPr>
                <w:sz w:val="24"/>
                <w:szCs w:val="24"/>
              </w:rPr>
            </w:pPr>
            <w:r w:rsidRPr="00915170">
              <w:rPr>
                <w:sz w:val="24"/>
                <w:szCs w:val="24"/>
              </w:rPr>
              <w:t>БГО</w:t>
            </w:r>
          </w:p>
        </w:tc>
        <w:tc>
          <w:tcPr>
            <w:tcW w:w="5178" w:type="dxa"/>
            <w:gridSpan w:val="5"/>
            <w:vMerge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E2AEB" w:rsidRPr="00915170">
        <w:tc>
          <w:tcPr>
            <w:tcW w:w="817" w:type="dxa"/>
            <w:vMerge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2E2AEB" w:rsidRPr="00915170" w:rsidRDefault="002E2AEB" w:rsidP="006223F5">
            <w:pPr>
              <w:ind w:firstLine="0"/>
              <w:jc w:val="left"/>
              <w:rPr>
                <w:sz w:val="24"/>
                <w:szCs w:val="24"/>
              </w:rPr>
            </w:pPr>
            <w:r w:rsidRPr="00915170">
              <w:rPr>
                <w:sz w:val="24"/>
                <w:szCs w:val="24"/>
              </w:rPr>
              <w:t>ВИ</w:t>
            </w:r>
          </w:p>
        </w:tc>
        <w:tc>
          <w:tcPr>
            <w:tcW w:w="5178" w:type="dxa"/>
            <w:gridSpan w:val="5"/>
            <w:vMerge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E2AEB" w:rsidRPr="00915170">
        <w:tc>
          <w:tcPr>
            <w:tcW w:w="817" w:type="dxa"/>
            <w:vMerge w:val="restart"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  <w:r w:rsidRPr="00915170">
              <w:rPr>
                <w:sz w:val="24"/>
                <w:szCs w:val="24"/>
              </w:rPr>
              <w:t>1.8</w:t>
            </w:r>
          </w:p>
        </w:tc>
        <w:tc>
          <w:tcPr>
            <w:tcW w:w="3119" w:type="dxa"/>
            <w:vMerge w:val="restart"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  <w:r w:rsidRPr="00915170">
              <w:rPr>
                <w:sz w:val="24"/>
                <w:szCs w:val="24"/>
              </w:rPr>
              <w:t xml:space="preserve">Обновление </w:t>
            </w:r>
            <w:r w:rsidRPr="00915170">
              <w:rPr>
                <w:sz w:val="24"/>
                <w:szCs w:val="24"/>
              </w:rPr>
              <w:lastRenderedPageBreak/>
              <w:t xml:space="preserve">информационной базы «Гостям города», содержащей основные туристические ресурсы на сайте администрации Арсеньевского городского округа </w:t>
            </w:r>
          </w:p>
        </w:tc>
        <w:tc>
          <w:tcPr>
            <w:tcW w:w="1563" w:type="dxa"/>
          </w:tcPr>
          <w:p w:rsidR="002E2AEB" w:rsidRPr="00915170" w:rsidRDefault="002E2AEB" w:rsidP="006223F5">
            <w:pPr>
              <w:ind w:firstLine="0"/>
              <w:jc w:val="left"/>
              <w:rPr>
                <w:sz w:val="24"/>
                <w:szCs w:val="24"/>
              </w:rPr>
            </w:pPr>
            <w:r w:rsidRPr="00915170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5178" w:type="dxa"/>
            <w:gridSpan w:val="5"/>
            <w:vMerge w:val="restart"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  <w:r w:rsidRPr="00915170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77" w:type="dxa"/>
            <w:vMerge w:val="restart"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  <w:r w:rsidRPr="00915170">
              <w:rPr>
                <w:sz w:val="24"/>
                <w:szCs w:val="24"/>
              </w:rPr>
              <w:t xml:space="preserve">управление </w:t>
            </w:r>
            <w:r w:rsidRPr="00915170">
              <w:rPr>
                <w:sz w:val="24"/>
                <w:szCs w:val="24"/>
              </w:rPr>
              <w:lastRenderedPageBreak/>
              <w:t>экономики и инвестиций администрации АГО</w:t>
            </w:r>
          </w:p>
        </w:tc>
        <w:tc>
          <w:tcPr>
            <w:tcW w:w="1539" w:type="dxa"/>
            <w:vMerge w:val="restart"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  <w:r w:rsidRPr="00915170">
              <w:rPr>
                <w:sz w:val="24"/>
                <w:szCs w:val="24"/>
              </w:rPr>
              <w:lastRenderedPageBreak/>
              <w:t>2016-2019</w:t>
            </w:r>
          </w:p>
        </w:tc>
      </w:tr>
      <w:tr w:rsidR="002E2AEB" w:rsidRPr="00915170">
        <w:tc>
          <w:tcPr>
            <w:tcW w:w="817" w:type="dxa"/>
            <w:vMerge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2E2AEB" w:rsidRPr="00915170" w:rsidRDefault="002E2AEB" w:rsidP="006223F5">
            <w:pPr>
              <w:ind w:firstLine="0"/>
              <w:jc w:val="left"/>
              <w:rPr>
                <w:sz w:val="24"/>
                <w:szCs w:val="24"/>
              </w:rPr>
            </w:pPr>
            <w:r w:rsidRPr="00915170">
              <w:rPr>
                <w:sz w:val="24"/>
                <w:szCs w:val="24"/>
              </w:rPr>
              <w:t>КБ</w:t>
            </w:r>
          </w:p>
        </w:tc>
        <w:tc>
          <w:tcPr>
            <w:tcW w:w="5178" w:type="dxa"/>
            <w:gridSpan w:val="5"/>
            <w:vMerge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E2AEB" w:rsidRPr="00915170">
        <w:tc>
          <w:tcPr>
            <w:tcW w:w="817" w:type="dxa"/>
            <w:vMerge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2E2AEB" w:rsidRPr="00915170" w:rsidRDefault="002E2AEB" w:rsidP="006223F5">
            <w:pPr>
              <w:ind w:firstLine="0"/>
              <w:jc w:val="left"/>
              <w:rPr>
                <w:sz w:val="24"/>
                <w:szCs w:val="24"/>
              </w:rPr>
            </w:pPr>
            <w:r w:rsidRPr="00915170">
              <w:rPr>
                <w:sz w:val="24"/>
                <w:szCs w:val="24"/>
              </w:rPr>
              <w:t>БГО</w:t>
            </w:r>
          </w:p>
        </w:tc>
        <w:tc>
          <w:tcPr>
            <w:tcW w:w="5178" w:type="dxa"/>
            <w:gridSpan w:val="5"/>
            <w:vMerge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2E2AEB" w:rsidRPr="00915170" w:rsidRDefault="002E2AEB" w:rsidP="006223F5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E2AEB" w:rsidRPr="00332991">
        <w:tc>
          <w:tcPr>
            <w:tcW w:w="817" w:type="dxa"/>
            <w:vMerge/>
          </w:tcPr>
          <w:p w:rsidR="002E2AEB" w:rsidRPr="00332991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E2AEB" w:rsidRPr="00332991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</w:tcPr>
          <w:p w:rsidR="002E2AEB" w:rsidRPr="00332991" w:rsidRDefault="002E2AEB" w:rsidP="006223F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32991">
              <w:rPr>
                <w:color w:val="000000"/>
                <w:sz w:val="24"/>
                <w:szCs w:val="24"/>
              </w:rPr>
              <w:t>ВИ</w:t>
            </w:r>
          </w:p>
        </w:tc>
        <w:tc>
          <w:tcPr>
            <w:tcW w:w="5178" w:type="dxa"/>
            <w:gridSpan w:val="5"/>
            <w:vMerge/>
          </w:tcPr>
          <w:p w:rsidR="002E2AEB" w:rsidRPr="00332991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2E2AEB" w:rsidRPr="00332991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2E2AEB" w:rsidRPr="00332991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2AEB" w:rsidRPr="00332991">
        <w:tc>
          <w:tcPr>
            <w:tcW w:w="817" w:type="dxa"/>
            <w:vMerge w:val="restart"/>
          </w:tcPr>
          <w:p w:rsidR="002E2AEB" w:rsidRPr="00332991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32991">
              <w:rPr>
                <w:color w:val="000000"/>
                <w:sz w:val="24"/>
                <w:szCs w:val="24"/>
              </w:rPr>
              <w:t>1.9</w:t>
            </w:r>
          </w:p>
        </w:tc>
        <w:tc>
          <w:tcPr>
            <w:tcW w:w="3119" w:type="dxa"/>
            <w:vMerge w:val="restart"/>
          </w:tcPr>
          <w:p w:rsidR="002E2AEB" w:rsidRPr="00332991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32991">
              <w:rPr>
                <w:color w:val="000000"/>
                <w:sz w:val="24"/>
                <w:szCs w:val="24"/>
              </w:rPr>
              <w:t>Обновление системы информационного обеспечения туризма и туристической деятельности на территории Арсеньевского городского округа</w:t>
            </w:r>
          </w:p>
        </w:tc>
        <w:tc>
          <w:tcPr>
            <w:tcW w:w="1563" w:type="dxa"/>
          </w:tcPr>
          <w:p w:rsidR="002E2AEB" w:rsidRPr="00332991" w:rsidRDefault="002E2AEB" w:rsidP="006223F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32991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09" w:type="dxa"/>
          </w:tcPr>
          <w:p w:rsidR="002E2AEB" w:rsidRPr="00332991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32991">
              <w:rPr>
                <w:color w:val="000000"/>
                <w:sz w:val="24"/>
                <w:szCs w:val="24"/>
              </w:rPr>
              <w:t>41,837</w:t>
            </w:r>
          </w:p>
        </w:tc>
        <w:tc>
          <w:tcPr>
            <w:tcW w:w="996" w:type="dxa"/>
          </w:tcPr>
          <w:p w:rsidR="002E2AEB" w:rsidRPr="00332991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32991">
              <w:rPr>
                <w:color w:val="000000"/>
                <w:sz w:val="24"/>
                <w:szCs w:val="24"/>
              </w:rPr>
              <w:t>11,837</w:t>
            </w:r>
          </w:p>
        </w:tc>
        <w:tc>
          <w:tcPr>
            <w:tcW w:w="993" w:type="dxa"/>
          </w:tcPr>
          <w:p w:rsidR="002E2AEB" w:rsidRPr="00332991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3299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AEB" w:rsidRPr="00332991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32991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188" w:type="dxa"/>
          </w:tcPr>
          <w:p w:rsidR="002E2AEB" w:rsidRPr="00332991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32991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477" w:type="dxa"/>
            <w:vMerge w:val="restart"/>
          </w:tcPr>
          <w:p w:rsidR="002E2AEB" w:rsidRPr="00332991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32991">
              <w:rPr>
                <w:color w:val="000000"/>
                <w:sz w:val="24"/>
                <w:szCs w:val="24"/>
              </w:rPr>
              <w:t>управление экономики и инвестиций администрации АГО</w:t>
            </w:r>
          </w:p>
        </w:tc>
        <w:tc>
          <w:tcPr>
            <w:tcW w:w="1539" w:type="dxa"/>
            <w:vMerge w:val="restart"/>
          </w:tcPr>
          <w:p w:rsidR="002E2AEB" w:rsidRPr="00332991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32991">
              <w:rPr>
                <w:color w:val="000000"/>
                <w:sz w:val="24"/>
                <w:szCs w:val="24"/>
              </w:rPr>
              <w:t>2016-2019</w:t>
            </w:r>
          </w:p>
        </w:tc>
      </w:tr>
      <w:tr w:rsidR="002E2AEB" w:rsidRPr="00332991">
        <w:tc>
          <w:tcPr>
            <w:tcW w:w="817" w:type="dxa"/>
            <w:vMerge/>
          </w:tcPr>
          <w:p w:rsidR="002E2AEB" w:rsidRPr="00332991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E2AEB" w:rsidRPr="00332991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</w:tcPr>
          <w:p w:rsidR="002E2AEB" w:rsidRPr="00332991" w:rsidRDefault="002E2AEB" w:rsidP="006223F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32991">
              <w:rPr>
                <w:color w:val="000000"/>
                <w:sz w:val="24"/>
                <w:szCs w:val="24"/>
              </w:rPr>
              <w:t>КБ</w:t>
            </w:r>
          </w:p>
        </w:tc>
        <w:tc>
          <w:tcPr>
            <w:tcW w:w="1009" w:type="dxa"/>
          </w:tcPr>
          <w:p w:rsidR="002E2AEB" w:rsidRPr="00332991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</w:tcPr>
          <w:p w:rsidR="002E2AEB" w:rsidRPr="00332991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2E2AEB" w:rsidRPr="00332991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E2AEB" w:rsidRPr="00332991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</w:tcPr>
          <w:p w:rsidR="002E2AEB" w:rsidRPr="00332991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2E2AEB" w:rsidRPr="00332991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2E2AEB" w:rsidRPr="00332991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2AEB" w:rsidRPr="00332991">
        <w:tc>
          <w:tcPr>
            <w:tcW w:w="817" w:type="dxa"/>
            <w:vMerge/>
          </w:tcPr>
          <w:p w:rsidR="002E2AEB" w:rsidRPr="00332991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E2AEB" w:rsidRPr="00332991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</w:tcPr>
          <w:p w:rsidR="002E2AEB" w:rsidRPr="00332991" w:rsidRDefault="002E2AEB" w:rsidP="006223F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32991">
              <w:rPr>
                <w:color w:val="000000"/>
                <w:sz w:val="24"/>
                <w:szCs w:val="24"/>
              </w:rPr>
              <w:t>БГО</w:t>
            </w:r>
          </w:p>
        </w:tc>
        <w:tc>
          <w:tcPr>
            <w:tcW w:w="1009" w:type="dxa"/>
          </w:tcPr>
          <w:p w:rsidR="002E2AEB" w:rsidRPr="00332991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32991">
              <w:rPr>
                <w:color w:val="000000"/>
                <w:sz w:val="24"/>
                <w:szCs w:val="24"/>
              </w:rPr>
              <w:t>41,837</w:t>
            </w:r>
          </w:p>
        </w:tc>
        <w:tc>
          <w:tcPr>
            <w:tcW w:w="996" w:type="dxa"/>
          </w:tcPr>
          <w:p w:rsidR="002E2AEB" w:rsidRPr="00332991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32991">
              <w:rPr>
                <w:color w:val="000000"/>
                <w:sz w:val="24"/>
                <w:szCs w:val="24"/>
              </w:rPr>
              <w:t>11,837</w:t>
            </w:r>
          </w:p>
        </w:tc>
        <w:tc>
          <w:tcPr>
            <w:tcW w:w="993" w:type="dxa"/>
          </w:tcPr>
          <w:p w:rsidR="002E2AEB" w:rsidRPr="00332991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3299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AEB" w:rsidRPr="00332991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32991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188" w:type="dxa"/>
          </w:tcPr>
          <w:p w:rsidR="002E2AEB" w:rsidRPr="00332991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32991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477" w:type="dxa"/>
            <w:vMerge/>
          </w:tcPr>
          <w:p w:rsidR="002E2AEB" w:rsidRPr="00332991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2E2AEB" w:rsidRPr="00332991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2AEB" w:rsidRPr="00332991">
        <w:tc>
          <w:tcPr>
            <w:tcW w:w="3936" w:type="dxa"/>
            <w:gridSpan w:val="2"/>
            <w:vMerge w:val="restart"/>
            <w:vAlign w:val="center"/>
          </w:tcPr>
          <w:p w:rsidR="002E2AEB" w:rsidRPr="00332991" w:rsidRDefault="002E2AEB" w:rsidP="006223F5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2991">
              <w:rPr>
                <w:b/>
                <w:bCs/>
                <w:color w:val="000000"/>
                <w:sz w:val="24"/>
                <w:szCs w:val="24"/>
              </w:rPr>
              <w:t>Всего по программе:</w:t>
            </w:r>
          </w:p>
        </w:tc>
        <w:tc>
          <w:tcPr>
            <w:tcW w:w="1563" w:type="dxa"/>
          </w:tcPr>
          <w:p w:rsidR="002E2AEB" w:rsidRPr="00332991" w:rsidRDefault="002E2AEB" w:rsidP="006223F5">
            <w:pPr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32991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09" w:type="dxa"/>
          </w:tcPr>
          <w:p w:rsidR="002E2AEB" w:rsidRPr="00332991" w:rsidRDefault="002E2AEB" w:rsidP="006223F5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2991">
              <w:rPr>
                <w:b/>
                <w:bCs/>
                <w:color w:val="000000"/>
                <w:sz w:val="24"/>
                <w:szCs w:val="24"/>
              </w:rPr>
              <w:t>334,3</w:t>
            </w:r>
          </w:p>
        </w:tc>
        <w:tc>
          <w:tcPr>
            <w:tcW w:w="996" w:type="dxa"/>
          </w:tcPr>
          <w:p w:rsidR="002E2AEB" w:rsidRPr="00332991" w:rsidRDefault="002E2AEB" w:rsidP="006223F5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2991">
              <w:rPr>
                <w:b/>
                <w:bCs/>
                <w:color w:val="000000"/>
                <w:sz w:val="24"/>
                <w:szCs w:val="24"/>
              </w:rPr>
              <w:t>240,3</w:t>
            </w:r>
          </w:p>
        </w:tc>
        <w:tc>
          <w:tcPr>
            <w:tcW w:w="993" w:type="dxa"/>
          </w:tcPr>
          <w:p w:rsidR="002E2AEB" w:rsidRPr="00332991" w:rsidRDefault="002E2AEB" w:rsidP="006223F5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2991">
              <w:rPr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2E2AEB" w:rsidRPr="00332991" w:rsidRDefault="002E2AEB" w:rsidP="006223F5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2991"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88" w:type="dxa"/>
          </w:tcPr>
          <w:p w:rsidR="002E2AEB" w:rsidRPr="00332991" w:rsidRDefault="002E2AEB" w:rsidP="006223F5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2991">
              <w:rPr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2477" w:type="dxa"/>
            <w:vMerge w:val="restart"/>
          </w:tcPr>
          <w:p w:rsidR="002E2AEB" w:rsidRPr="00332991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vMerge w:val="restart"/>
          </w:tcPr>
          <w:p w:rsidR="002E2AEB" w:rsidRPr="00332991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2AEB" w:rsidRPr="00332991">
        <w:tc>
          <w:tcPr>
            <w:tcW w:w="3936" w:type="dxa"/>
            <w:gridSpan w:val="2"/>
            <w:vMerge/>
          </w:tcPr>
          <w:p w:rsidR="002E2AEB" w:rsidRPr="00332991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</w:tcPr>
          <w:p w:rsidR="002E2AEB" w:rsidRPr="00332991" w:rsidRDefault="002E2AEB" w:rsidP="006223F5">
            <w:pPr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32991">
              <w:rPr>
                <w:b/>
                <w:bCs/>
                <w:color w:val="000000"/>
                <w:sz w:val="24"/>
                <w:szCs w:val="24"/>
              </w:rPr>
              <w:t>КБ</w:t>
            </w:r>
          </w:p>
        </w:tc>
        <w:tc>
          <w:tcPr>
            <w:tcW w:w="1009" w:type="dxa"/>
          </w:tcPr>
          <w:p w:rsidR="002E2AEB" w:rsidRPr="00332991" w:rsidRDefault="002E2AEB" w:rsidP="006223F5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</w:tcPr>
          <w:p w:rsidR="002E2AEB" w:rsidRPr="00332991" w:rsidRDefault="002E2AEB" w:rsidP="006223F5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2E2AEB" w:rsidRPr="00332991" w:rsidRDefault="002E2AEB" w:rsidP="006223F5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E2AEB" w:rsidRPr="00332991" w:rsidRDefault="002E2AEB" w:rsidP="006223F5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</w:tcPr>
          <w:p w:rsidR="002E2AEB" w:rsidRPr="00332991" w:rsidRDefault="002E2AEB" w:rsidP="006223F5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2E2AEB" w:rsidRPr="00332991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2E2AEB" w:rsidRPr="00332991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2AEB" w:rsidRPr="00332991">
        <w:tc>
          <w:tcPr>
            <w:tcW w:w="3936" w:type="dxa"/>
            <w:gridSpan w:val="2"/>
            <w:vMerge/>
          </w:tcPr>
          <w:p w:rsidR="002E2AEB" w:rsidRPr="00332991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</w:tcPr>
          <w:p w:rsidR="002E2AEB" w:rsidRPr="00332991" w:rsidRDefault="002E2AEB" w:rsidP="006223F5">
            <w:pPr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32991">
              <w:rPr>
                <w:b/>
                <w:bCs/>
                <w:color w:val="000000"/>
                <w:sz w:val="24"/>
                <w:szCs w:val="24"/>
              </w:rPr>
              <w:t>БГО</w:t>
            </w:r>
          </w:p>
        </w:tc>
        <w:tc>
          <w:tcPr>
            <w:tcW w:w="1009" w:type="dxa"/>
          </w:tcPr>
          <w:p w:rsidR="002E2AEB" w:rsidRPr="00332991" w:rsidRDefault="002E2AEB" w:rsidP="006223F5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2991">
              <w:rPr>
                <w:b/>
                <w:bCs/>
                <w:color w:val="000000"/>
                <w:sz w:val="24"/>
                <w:szCs w:val="24"/>
              </w:rPr>
              <w:t>309,3</w:t>
            </w:r>
          </w:p>
        </w:tc>
        <w:tc>
          <w:tcPr>
            <w:tcW w:w="996" w:type="dxa"/>
          </w:tcPr>
          <w:p w:rsidR="002E2AEB" w:rsidRPr="00332991" w:rsidRDefault="002E2AEB" w:rsidP="006223F5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2991">
              <w:rPr>
                <w:b/>
                <w:bCs/>
                <w:color w:val="000000"/>
                <w:sz w:val="24"/>
                <w:szCs w:val="24"/>
              </w:rPr>
              <w:t>225,3</w:t>
            </w:r>
          </w:p>
        </w:tc>
        <w:tc>
          <w:tcPr>
            <w:tcW w:w="993" w:type="dxa"/>
          </w:tcPr>
          <w:p w:rsidR="002E2AEB" w:rsidRPr="00332991" w:rsidRDefault="002E2AEB" w:rsidP="006223F5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2991">
              <w:rPr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2E2AEB" w:rsidRPr="00332991" w:rsidRDefault="002E2AEB" w:rsidP="006223F5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2991"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88" w:type="dxa"/>
          </w:tcPr>
          <w:p w:rsidR="002E2AEB" w:rsidRPr="00332991" w:rsidRDefault="002E2AEB" w:rsidP="006223F5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2991">
              <w:rPr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2477" w:type="dxa"/>
            <w:vMerge/>
          </w:tcPr>
          <w:p w:rsidR="002E2AEB" w:rsidRPr="00332991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2E2AEB" w:rsidRPr="00332991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2AEB" w:rsidRPr="00332991">
        <w:tc>
          <w:tcPr>
            <w:tcW w:w="3936" w:type="dxa"/>
            <w:gridSpan w:val="2"/>
            <w:vMerge/>
          </w:tcPr>
          <w:p w:rsidR="002E2AEB" w:rsidRPr="00332991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</w:tcPr>
          <w:p w:rsidR="002E2AEB" w:rsidRPr="00332991" w:rsidRDefault="002E2AEB" w:rsidP="006223F5">
            <w:pPr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32991">
              <w:rPr>
                <w:b/>
                <w:bCs/>
                <w:color w:val="000000"/>
                <w:sz w:val="24"/>
                <w:szCs w:val="24"/>
              </w:rPr>
              <w:t>ВИ</w:t>
            </w:r>
          </w:p>
        </w:tc>
        <w:tc>
          <w:tcPr>
            <w:tcW w:w="1009" w:type="dxa"/>
          </w:tcPr>
          <w:p w:rsidR="002E2AEB" w:rsidRPr="00332991" w:rsidRDefault="002E2AEB" w:rsidP="006223F5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2991"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6" w:type="dxa"/>
          </w:tcPr>
          <w:p w:rsidR="002E2AEB" w:rsidRPr="00332991" w:rsidRDefault="002E2AEB" w:rsidP="006223F5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2991">
              <w:rPr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2E2AEB" w:rsidRPr="00332991" w:rsidRDefault="002E2AEB" w:rsidP="006223F5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2991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AEB" w:rsidRPr="00332991" w:rsidRDefault="002E2AEB" w:rsidP="006223F5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2991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8" w:type="dxa"/>
          </w:tcPr>
          <w:p w:rsidR="002E2AEB" w:rsidRPr="00332991" w:rsidRDefault="002E2AEB" w:rsidP="006223F5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2991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77" w:type="dxa"/>
            <w:vMerge/>
          </w:tcPr>
          <w:p w:rsidR="002E2AEB" w:rsidRPr="00332991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2E2AEB" w:rsidRPr="00332991" w:rsidRDefault="002E2AEB" w:rsidP="006223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E2AEB" w:rsidRPr="00332991" w:rsidRDefault="002E2AEB" w:rsidP="004F54A3">
      <w:pPr>
        <w:jc w:val="center"/>
        <w:rPr>
          <w:color w:val="000000"/>
          <w:sz w:val="24"/>
          <w:szCs w:val="24"/>
        </w:rPr>
      </w:pPr>
    </w:p>
    <w:p w:rsidR="002E2AEB" w:rsidRDefault="002E2AEB" w:rsidP="004F54A3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КБ – </w:t>
      </w:r>
      <w:r w:rsidRPr="003227A4">
        <w:rPr>
          <w:sz w:val="24"/>
          <w:szCs w:val="24"/>
        </w:rPr>
        <w:t>краевой бюджет</w:t>
      </w:r>
    </w:p>
    <w:p w:rsidR="002E2AEB" w:rsidRPr="003227A4" w:rsidRDefault="002E2AEB" w:rsidP="004F54A3">
      <w:pPr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БГО – </w:t>
      </w:r>
      <w:r w:rsidRPr="003227A4">
        <w:rPr>
          <w:sz w:val="24"/>
          <w:szCs w:val="24"/>
        </w:rPr>
        <w:t>бюджет городского округа</w:t>
      </w:r>
    </w:p>
    <w:p w:rsidR="002E2AEB" w:rsidRDefault="002E2AEB" w:rsidP="004F54A3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ВИ – </w:t>
      </w:r>
      <w:r w:rsidRPr="003227A4">
        <w:rPr>
          <w:sz w:val="24"/>
          <w:szCs w:val="24"/>
        </w:rPr>
        <w:t>внебюджетные источники</w:t>
      </w:r>
      <w:r>
        <w:rPr>
          <w:b/>
          <w:bCs/>
          <w:sz w:val="24"/>
          <w:szCs w:val="24"/>
        </w:rPr>
        <w:t xml:space="preserve"> </w:t>
      </w:r>
    </w:p>
    <w:p w:rsidR="002E2AEB" w:rsidRDefault="002E2AEB" w:rsidP="004F54A3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_______________________________________________»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2E2AEB" w:rsidRDefault="002E2AEB" w:rsidP="004F54A3">
      <w:pPr>
        <w:ind w:firstLine="0"/>
        <w:jc w:val="center"/>
        <w:rPr>
          <w:sz w:val="24"/>
          <w:szCs w:val="24"/>
        </w:rPr>
      </w:pPr>
    </w:p>
    <w:p w:rsidR="002E2AEB" w:rsidRDefault="002E2AEB" w:rsidP="004F54A3">
      <w:pPr>
        <w:pStyle w:val="ConsPlusNonformat"/>
        <w:widowControl/>
        <w:ind w:left="9130" w:firstLine="660"/>
        <w:jc w:val="center"/>
        <w:rPr>
          <w:rFonts w:ascii="Times New Roman" w:hAnsi="Times New Roman" w:cs="Times New Roman"/>
          <w:sz w:val="24"/>
          <w:szCs w:val="24"/>
        </w:rPr>
      </w:pPr>
    </w:p>
    <w:p w:rsidR="002E2AEB" w:rsidRDefault="002E2AEB" w:rsidP="0079490C">
      <w:pPr>
        <w:pStyle w:val="ConsPlusNonformat"/>
        <w:widowControl/>
        <w:ind w:left="9130" w:firstLine="660"/>
        <w:jc w:val="center"/>
      </w:pPr>
    </w:p>
    <w:sectPr w:rsidR="002E2AEB" w:rsidSect="004F54A3">
      <w:pgSz w:w="16838" w:h="11906" w:orient="landscape" w:code="9"/>
      <w:pgMar w:top="709" w:right="851" w:bottom="568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FA0" w:rsidRDefault="00C04FA0">
      <w:r>
        <w:separator/>
      </w:r>
    </w:p>
  </w:endnote>
  <w:endnote w:type="continuationSeparator" w:id="0">
    <w:p w:rsidR="00C04FA0" w:rsidRDefault="00C04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FA0" w:rsidRDefault="00C04FA0">
      <w:r>
        <w:separator/>
      </w:r>
    </w:p>
  </w:footnote>
  <w:footnote w:type="continuationSeparator" w:id="0">
    <w:p w:rsidR="00C04FA0" w:rsidRDefault="00C04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AEB" w:rsidRDefault="002E2AEB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F1657"/>
    <w:multiLevelType w:val="singleLevel"/>
    <w:tmpl w:val="9858158A"/>
    <w:lvl w:ilvl="0">
      <w:start w:val="1"/>
      <w:numFmt w:val="decimal"/>
      <w:lvlText w:val="%1."/>
      <w:legacy w:legacy="1" w:legacySpace="0" w:legacyIndent="16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77E0F45"/>
    <w:multiLevelType w:val="multilevel"/>
    <w:tmpl w:val="6128AC1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679D34DA"/>
    <w:multiLevelType w:val="hybridMultilevel"/>
    <w:tmpl w:val="4C3E74B2"/>
    <w:lvl w:ilvl="0" w:tplc="FF10A1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ocumentProtection w:edit="forms" w:enforcement="0"/>
  <w:defaultTabStop w:val="708"/>
  <w:doNotHyphenateCaps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46D3"/>
    <w:rsid w:val="00012E93"/>
    <w:rsid w:val="0002232F"/>
    <w:rsid w:val="000536FA"/>
    <w:rsid w:val="00073463"/>
    <w:rsid w:val="0008485B"/>
    <w:rsid w:val="00084976"/>
    <w:rsid w:val="00087056"/>
    <w:rsid w:val="00096774"/>
    <w:rsid w:val="000977BE"/>
    <w:rsid w:val="000A1B40"/>
    <w:rsid w:val="000B49D9"/>
    <w:rsid w:val="000D6662"/>
    <w:rsid w:val="00101E43"/>
    <w:rsid w:val="00102BD9"/>
    <w:rsid w:val="00104517"/>
    <w:rsid w:val="00111670"/>
    <w:rsid w:val="00115D49"/>
    <w:rsid w:val="0012300E"/>
    <w:rsid w:val="00130482"/>
    <w:rsid w:val="00147697"/>
    <w:rsid w:val="00150A68"/>
    <w:rsid w:val="001548EA"/>
    <w:rsid w:val="001655A2"/>
    <w:rsid w:val="001758E4"/>
    <w:rsid w:val="00181218"/>
    <w:rsid w:val="00192BDC"/>
    <w:rsid w:val="00195786"/>
    <w:rsid w:val="001959EF"/>
    <w:rsid w:val="001A2BE5"/>
    <w:rsid w:val="001B14BF"/>
    <w:rsid w:val="001C05F1"/>
    <w:rsid w:val="001C12F8"/>
    <w:rsid w:val="001C18C6"/>
    <w:rsid w:val="001D210B"/>
    <w:rsid w:val="001F38B4"/>
    <w:rsid w:val="001F5E74"/>
    <w:rsid w:val="001F7ABE"/>
    <w:rsid w:val="00202EE7"/>
    <w:rsid w:val="002037D0"/>
    <w:rsid w:val="00206BE9"/>
    <w:rsid w:val="00224615"/>
    <w:rsid w:val="00224628"/>
    <w:rsid w:val="0023644C"/>
    <w:rsid w:val="002447CA"/>
    <w:rsid w:val="00244EB5"/>
    <w:rsid w:val="0024735F"/>
    <w:rsid w:val="0025096D"/>
    <w:rsid w:val="00251828"/>
    <w:rsid w:val="00284B0E"/>
    <w:rsid w:val="00286612"/>
    <w:rsid w:val="002972A2"/>
    <w:rsid w:val="00297ED9"/>
    <w:rsid w:val="002A1D2F"/>
    <w:rsid w:val="002A7A9C"/>
    <w:rsid w:val="002B0B1B"/>
    <w:rsid w:val="002B131B"/>
    <w:rsid w:val="002E0FAC"/>
    <w:rsid w:val="002E2AEB"/>
    <w:rsid w:val="002E4EC8"/>
    <w:rsid w:val="002E6145"/>
    <w:rsid w:val="002F003E"/>
    <w:rsid w:val="002F5299"/>
    <w:rsid w:val="00300FA4"/>
    <w:rsid w:val="00303407"/>
    <w:rsid w:val="00306F9E"/>
    <w:rsid w:val="003227A4"/>
    <w:rsid w:val="00322AD8"/>
    <w:rsid w:val="00332991"/>
    <w:rsid w:val="003543E4"/>
    <w:rsid w:val="003545AE"/>
    <w:rsid w:val="00370454"/>
    <w:rsid w:val="00372594"/>
    <w:rsid w:val="003812C4"/>
    <w:rsid w:val="003842BB"/>
    <w:rsid w:val="00394BA9"/>
    <w:rsid w:val="003A10B5"/>
    <w:rsid w:val="003A12C7"/>
    <w:rsid w:val="003A4040"/>
    <w:rsid w:val="003A640C"/>
    <w:rsid w:val="003A6F43"/>
    <w:rsid w:val="003C6EED"/>
    <w:rsid w:val="003C7484"/>
    <w:rsid w:val="003D3C78"/>
    <w:rsid w:val="003D411E"/>
    <w:rsid w:val="003F1D74"/>
    <w:rsid w:val="003F5A7A"/>
    <w:rsid w:val="003F5F54"/>
    <w:rsid w:val="00403018"/>
    <w:rsid w:val="00454238"/>
    <w:rsid w:val="004562A0"/>
    <w:rsid w:val="00457C43"/>
    <w:rsid w:val="004616E7"/>
    <w:rsid w:val="00471E00"/>
    <w:rsid w:val="0047567C"/>
    <w:rsid w:val="00494CA5"/>
    <w:rsid w:val="004A3638"/>
    <w:rsid w:val="004C0960"/>
    <w:rsid w:val="004C550B"/>
    <w:rsid w:val="004C66C0"/>
    <w:rsid w:val="004D11D9"/>
    <w:rsid w:val="004D5566"/>
    <w:rsid w:val="004D5F0B"/>
    <w:rsid w:val="004F1F79"/>
    <w:rsid w:val="004F1FBE"/>
    <w:rsid w:val="004F204E"/>
    <w:rsid w:val="004F54A3"/>
    <w:rsid w:val="004F5F45"/>
    <w:rsid w:val="005109ED"/>
    <w:rsid w:val="00514707"/>
    <w:rsid w:val="00531793"/>
    <w:rsid w:val="0054351D"/>
    <w:rsid w:val="00550EE0"/>
    <w:rsid w:val="00557784"/>
    <w:rsid w:val="00576787"/>
    <w:rsid w:val="00592A52"/>
    <w:rsid w:val="005A0489"/>
    <w:rsid w:val="005A36CC"/>
    <w:rsid w:val="005A55C1"/>
    <w:rsid w:val="005A750E"/>
    <w:rsid w:val="005B3A39"/>
    <w:rsid w:val="005B7535"/>
    <w:rsid w:val="005C49E2"/>
    <w:rsid w:val="005D1B67"/>
    <w:rsid w:val="005D5527"/>
    <w:rsid w:val="005E20A5"/>
    <w:rsid w:val="005E4D50"/>
    <w:rsid w:val="005E5FCA"/>
    <w:rsid w:val="005F144D"/>
    <w:rsid w:val="005F45EB"/>
    <w:rsid w:val="005F55D8"/>
    <w:rsid w:val="005F5ABA"/>
    <w:rsid w:val="005F621C"/>
    <w:rsid w:val="00606675"/>
    <w:rsid w:val="00616243"/>
    <w:rsid w:val="006223F5"/>
    <w:rsid w:val="006265DC"/>
    <w:rsid w:val="006454B4"/>
    <w:rsid w:val="00665595"/>
    <w:rsid w:val="0067338B"/>
    <w:rsid w:val="00681EFD"/>
    <w:rsid w:val="006845CE"/>
    <w:rsid w:val="00696BD9"/>
    <w:rsid w:val="006A7761"/>
    <w:rsid w:val="006B3B10"/>
    <w:rsid w:val="006B466D"/>
    <w:rsid w:val="006C74BD"/>
    <w:rsid w:val="006E0A92"/>
    <w:rsid w:val="006E3865"/>
    <w:rsid w:val="006E5EA1"/>
    <w:rsid w:val="006F306D"/>
    <w:rsid w:val="007041FB"/>
    <w:rsid w:val="007076D8"/>
    <w:rsid w:val="007240A1"/>
    <w:rsid w:val="00725CD9"/>
    <w:rsid w:val="007370D2"/>
    <w:rsid w:val="00737609"/>
    <w:rsid w:val="00742954"/>
    <w:rsid w:val="0074355D"/>
    <w:rsid w:val="00751F67"/>
    <w:rsid w:val="00753A7A"/>
    <w:rsid w:val="007546D3"/>
    <w:rsid w:val="0077066E"/>
    <w:rsid w:val="00773245"/>
    <w:rsid w:val="00776EED"/>
    <w:rsid w:val="007829F8"/>
    <w:rsid w:val="00782CB5"/>
    <w:rsid w:val="00784A7B"/>
    <w:rsid w:val="0079076E"/>
    <w:rsid w:val="0079490C"/>
    <w:rsid w:val="00794F45"/>
    <w:rsid w:val="0079712E"/>
    <w:rsid w:val="00797D64"/>
    <w:rsid w:val="007A3F72"/>
    <w:rsid w:val="007B2B5B"/>
    <w:rsid w:val="007C19CE"/>
    <w:rsid w:val="007C7B0D"/>
    <w:rsid w:val="007F31B2"/>
    <w:rsid w:val="007F38B6"/>
    <w:rsid w:val="007F42F8"/>
    <w:rsid w:val="007F6B9A"/>
    <w:rsid w:val="008002BD"/>
    <w:rsid w:val="008017E2"/>
    <w:rsid w:val="008047F0"/>
    <w:rsid w:val="00804BE1"/>
    <w:rsid w:val="008118BE"/>
    <w:rsid w:val="008120F4"/>
    <w:rsid w:val="0081502D"/>
    <w:rsid w:val="00816D2F"/>
    <w:rsid w:val="008217CF"/>
    <w:rsid w:val="008232AD"/>
    <w:rsid w:val="008360B1"/>
    <w:rsid w:val="008378FD"/>
    <w:rsid w:val="00862F58"/>
    <w:rsid w:val="00877D3C"/>
    <w:rsid w:val="00882939"/>
    <w:rsid w:val="00887A37"/>
    <w:rsid w:val="00894921"/>
    <w:rsid w:val="008A5FD2"/>
    <w:rsid w:val="008B3EBA"/>
    <w:rsid w:val="008C51D3"/>
    <w:rsid w:val="008D7127"/>
    <w:rsid w:val="008D7D1B"/>
    <w:rsid w:val="008E0B13"/>
    <w:rsid w:val="008F47C2"/>
    <w:rsid w:val="0090078D"/>
    <w:rsid w:val="009031B8"/>
    <w:rsid w:val="00914508"/>
    <w:rsid w:val="00915170"/>
    <w:rsid w:val="0092690D"/>
    <w:rsid w:val="00932704"/>
    <w:rsid w:val="00945185"/>
    <w:rsid w:val="00963389"/>
    <w:rsid w:val="009710CB"/>
    <w:rsid w:val="009750B7"/>
    <w:rsid w:val="00987D61"/>
    <w:rsid w:val="00992B48"/>
    <w:rsid w:val="00994725"/>
    <w:rsid w:val="00994D10"/>
    <w:rsid w:val="009B6CA3"/>
    <w:rsid w:val="009C452A"/>
    <w:rsid w:val="009D1169"/>
    <w:rsid w:val="009F0D9F"/>
    <w:rsid w:val="00A032C1"/>
    <w:rsid w:val="00A21A33"/>
    <w:rsid w:val="00A2787E"/>
    <w:rsid w:val="00A37CBE"/>
    <w:rsid w:val="00A630C9"/>
    <w:rsid w:val="00A7625C"/>
    <w:rsid w:val="00A84A65"/>
    <w:rsid w:val="00A90A27"/>
    <w:rsid w:val="00A92661"/>
    <w:rsid w:val="00A97529"/>
    <w:rsid w:val="00AA5861"/>
    <w:rsid w:val="00AB0F38"/>
    <w:rsid w:val="00AB2059"/>
    <w:rsid w:val="00AB325B"/>
    <w:rsid w:val="00AB4493"/>
    <w:rsid w:val="00AB6BB2"/>
    <w:rsid w:val="00AC5275"/>
    <w:rsid w:val="00AE2868"/>
    <w:rsid w:val="00AE303F"/>
    <w:rsid w:val="00AE7861"/>
    <w:rsid w:val="00AF5446"/>
    <w:rsid w:val="00AF6C5D"/>
    <w:rsid w:val="00B103FC"/>
    <w:rsid w:val="00B15A61"/>
    <w:rsid w:val="00B317E3"/>
    <w:rsid w:val="00B4356A"/>
    <w:rsid w:val="00B525AB"/>
    <w:rsid w:val="00B53139"/>
    <w:rsid w:val="00B71770"/>
    <w:rsid w:val="00B83C4C"/>
    <w:rsid w:val="00B90291"/>
    <w:rsid w:val="00B903E1"/>
    <w:rsid w:val="00B945F8"/>
    <w:rsid w:val="00B96081"/>
    <w:rsid w:val="00BA0915"/>
    <w:rsid w:val="00BA10C1"/>
    <w:rsid w:val="00BA195D"/>
    <w:rsid w:val="00BA747D"/>
    <w:rsid w:val="00BB5081"/>
    <w:rsid w:val="00BC3DC5"/>
    <w:rsid w:val="00BE46C9"/>
    <w:rsid w:val="00BE6D8D"/>
    <w:rsid w:val="00BF53B1"/>
    <w:rsid w:val="00BF75B1"/>
    <w:rsid w:val="00C01261"/>
    <w:rsid w:val="00C03B34"/>
    <w:rsid w:val="00C04FA0"/>
    <w:rsid w:val="00C05F1C"/>
    <w:rsid w:val="00C078D6"/>
    <w:rsid w:val="00C07EBE"/>
    <w:rsid w:val="00C11F04"/>
    <w:rsid w:val="00C20BB8"/>
    <w:rsid w:val="00C239D2"/>
    <w:rsid w:val="00C308C8"/>
    <w:rsid w:val="00C53553"/>
    <w:rsid w:val="00C73D36"/>
    <w:rsid w:val="00C75B39"/>
    <w:rsid w:val="00C86421"/>
    <w:rsid w:val="00C97DA6"/>
    <w:rsid w:val="00CB5273"/>
    <w:rsid w:val="00CC0A1B"/>
    <w:rsid w:val="00CC6839"/>
    <w:rsid w:val="00CD66E5"/>
    <w:rsid w:val="00D03713"/>
    <w:rsid w:val="00D1035B"/>
    <w:rsid w:val="00D127D8"/>
    <w:rsid w:val="00D203CE"/>
    <w:rsid w:val="00D34B73"/>
    <w:rsid w:val="00D36250"/>
    <w:rsid w:val="00D56E5F"/>
    <w:rsid w:val="00D70E91"/>
    <w:rsid w:val="00D7375A"/>
    <w:rsid w:val="00D77463"/>
    <w:rsid w:val="00D80D2C"/>
    <w:rsid w:val="00D817BC"/>
    <w:rsid w:val="00D82152"/>
    <w:rsid w:val="00D9423B"/>
    <w:rsid w:val="00D96501"/>
    <w:rsid w:val="00D96F41"/>
    <w:rsid w:val="00DA2247"/>
    <w:rsid w:val="00DA4DA9"/>
    <w:rsid w:val="00DA7D02"/>
    <w:rsid w:val="00DB21D2"/>
    <w:rsid w:val="00DC57A9"/>
    <w:rsid w:val="00DC7EE9"/>
    <w:rsid w:val="00DE4F4A"/>
    <w:rsid w:val="00DF02F0"/>
    <w:rsid w:val="00DF44E9"/>
    <w:rsid w:val="00E0057D"/>
    <w:rsid w:val="00E12B11"/>
    <w:rsid w:val="00E26D49"/>
    <w:rsid w:val="00E44720"/>
    <w:rsid w:val="00E51CA6"/>
    <w:rsid w:val="00E644A6"/>
    <w:rsid w:val="00E64A61"/>
    <w:rsid w:val="00E700C2"/>
    <w:rsid w:val="00E85FEE"/>
    <w:rsid w:val="00E87A92"/>
    <w:rsid w:val="00E920D8"/>
    <w:rsid w:val="00E954C3"/>
    <w:rsid w:val="00EC00AA"/>
    <w:rsid w:val="00EC135A"/>
    <w:rsid w:val="00EC630E"/>
    <w:rsid w:val="00EC6431"/>
    <w:rsid w:val="00ED5EE4"/>
    <w:rsid w:val="00EE6E10"/>
    <w:rsid w:val="00EF340C"/>
    <w:rsid w:val="00EF4396"/>
    <w:rsid w:val="00F030DE"/>
    <w:rsid w:val="00F038C6"/>
    <w:rsid w:val="00F057D9"/>
    <w:rsid w:val="00F0628E"/>
    <w:rsid w:val="00F253F1"/>
    <w:rsid w:val="00F30563"/>
    <w:rsid w:val="00F31C6E"/>
    <w:rsid w:val="00F33D12"/>
    <w:rsid w:val="00F33E9E"/>
    <w:rsid w:val="00F34BDF"/>
    <w:rsid w:val="00F352CD"/>
    <w:rsid w:val="00F41A8C"/>
    <w:rsid w:val="00F44B4A"/>
    <w:rsid w:val="00F66375"/>
    <w:rsid w:val="00F7778A"/>
    <w:rsid w:val="00F94EB4"/>
    <w:rsid w:val="00F97E37"/>
    <w:rsid w:val="00FA31F5"/>
    <w:rsid w:val="00FB29D5"/>
    <w:rsid w:val="00FB4A13"/>
    <w:rsid w:val="00FC5E38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4472830"/>
  <w15:docId w15:val="{DA59BFBC-50EC-4599-AA55-DD20F9C5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2E4EC8"/>
    <w:rPr>
      <w:sz w:val="26"/>
      <w:szCs w:val="26"/>
    </w:r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2E4EC8"/>
    <w:rPr>
      <w:sz w:val="26"/>
      <w:szCs w:val="26"/>
    </w:rPr>
  </w:style>
  <w:style w:type="paragraph" w:customStyle="1" w:styleId="ConsPlusNormal">
    <w:name w:val="ConsPlusNormal"/>
    <w:uiPriority w:val="99"/>
    <w:rsid w:val="007546D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7546D3"/>
    <w:pPr>
      <w:autoSpaceDE w:val="0"/>
      <w:autoSpaceDN w:val="0"/>
      <w:adjustRightInd w:val="0"/>
    </w:pPr>
    <w:rPr>
      <w:b/>
      <w:bCs/>
      <w:sz w:val="26"/>
      <w:szCs w:val="26"/>
      <w:lang w:eastAsia="en-US"/>
    </w:rPr>
  </w:style>
  <w:style w:type="paragraph" w:styleId="a8">
    <w:name w:val="Normal (Web)"/>
    <w:basedOn w:val="a"/>
    <w:uiPriority w:val="99"/>
    <w:rsid w:val="007546D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9">
    <w:name w:val="List Paragraph"/>
    <w:basedOn w:val="a"/>
    <w:uiPriority w:val="99"/>
    <w:qFormat/>
    <w:rsid w:val="007C7B0D"/>
    <w:pPr>
      <w:ind w:left="720"/>
    </w:pPr>
  </w:style>
  <w:style w:type="paragraph" w:styleId="aa">
    <w:name w:val="Balloon Text"/>
    <w:basedOn w:val="a"/>
    <w:link w:val="ab"/>
    <w:uiPriority w:val="99"/>
    <w:semiHidden/>
    <w:rsid w:val="00550EE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locked/>
    <w:rsid w:val="00550EE0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7C19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B21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A6F4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d">
    <w:name w:val="Знак Знак Знак"/>
    <w:basedOn w:val="a"/>
    <w:uiPriority w:val="99"/>
    <w:rsid w:val="00914508"/>
    <w:pPr>
      <w:autoSpaceDE/>
      <w:autoSpaceDN/>
      <w:spacing w:after="160" w:line="240" w:lineRule="exact"/>
      <w:ind w:firstLine="0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1367</Words>
  <Characters>7797</Characters>
  <Application>Microsoft Office Word</Application>
  <DocSecurity>0</DocSecurity>
  <Lines>64</Lines>
  <Paragraphs>18</Paragraphs>
  <ScaleCrop>false</ScaleCrop>
  <Company>oem</Company>
  <LinksUpToDate>false</LinksUpToDate>
  <CharactersWithSpaces>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Кубанова Елена Николаевна</cp:lastModifiedBy>
  <cp:revision>9</cp:revision>
  <cp:lastPrinted>2018-01-23T02:24:00Z</cp:lastPrinted>
  <dcterms:created xsi:type="dcterms:W3CDTF">2017-11-16T06:02:00Z</dcterms:created>
  <dcterms:modified xsi:type="dcterms:W3CDTF">2018-01-24T07:21:00Z</dcterms:modified>
</cp:coreProperties>
</file>