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8" w:rsidRDefault="00D67AAB" w:rsidP="00D71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998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</w:t>
      </w:r>
      <w:r w:rsidR="00D71998">
        <w:rPr>
          <w:rFonts w:ascii="Times New Roman" w:hAnsi="Times New Roman" w:cs="Times New Roman"/>
          <w:sz w:val="28"/>
          <w:szCs w:val="28"/>
        </w:rPr>
        <w:t>«</w:t>
      </w:r>
      <w:r w:rsidRPr="00D7199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71998">
        <w:rPr>
          <w:rFonts w:ascii="Times New Roman" w:hAnsi="Times New Roman" w:cs="Times New Roman"/>
          <w:sz w:val="28"/>
          <w:szCs w:val="28"/>
        </w:rPr>
        <w:t>»</w:t>
      </w:r>
      <w:r w:rsidRPr="00D71998">
        <w:rPr>
          <w:rFonts w:ascii="Times New Roman" w:hAnsi="Times New Roman" w:cs="Times New Roman"/>
          <w:sz w:val="28"/>
          <w:szCs w:val="28"/>
        </w:rPr>
        <w:t xml:space="preserve">, в целях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юридических лиц, индивидуальных предпринимателей и граждан, повышение информированности о способах их соблюдения, подготовлен проект Программы </w:t>
      </w:r>
      <w:r w:rsidR="00D71998" w:rsidRPr="00D7199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Арсеньевског</w:t>
      </w:r>
      <w:r w:rsidR="00A0279E">
        <w:rPr>
          <w:rFonts w:ascii="Times New Roman" w:hAnsi="Times New Roman" w:cs="Times New Roman"/>
          <w:sz w:val="28"/>
          <w:szCs w:val="28"/>
        </w:rPr>
        <w:t>о городского округа на 2025</w:t>
      </w:r>
      <w:r w:rsidR="002C62A3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(далее – Программа профилактики).</w:t>
      </w:r>
    </w:p>
    <w:p w:rsidR="00D71998" w:rsidRDefault="00D71998" w:rsidP="00D71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98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1998">
        <w:rPr>
          <w:rFonts w:ascii="Times New Roman" w:hAnsi="Times New Roman" w:cs="Times New Roman"/>
          <w:sz w:val="28"/>
          <w:szCs w:val="28"/>
        </w:rPr>
        <w:t>рограммы профилактики,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98">
        <w:rPr>
          <w:rFonts w:ascii="Times New Roman" w:hAnsi="Times New Roman" w:cs="Times New Roman"/>
          <w:sz w:val="28"/>
          <w:szCs w:val="28"/>
        </w:rPr>
        <w:t xml:space="preserve">следует направлять на электронный адрес </w:t>
      </w:r>
      <w:r>
        <w:rPr>
          <w:rFonts w:ascii="Times New Roman" w:hAnsi="Times New Roman" w:cs="Times New Roman"/>
          <w:sz w:val="28"/>
          <w:szCs w:val="28"/>
        </w:rPr>
        <w:t>отдела муниципального жилищного контроля управления жизнеобеспечения администрации Арсеньевского городского округа -</w:t>
      </w:r>
      <w:r w:rsidRPr="00D71998">
        <w:rPr>
          <w:rFonts w:ascii="Times New Roman" w:hAnsi="Times New Roman" w:cs="Times New Roman"/>
          <w:sz w:val="28"/>
          <w:szCs w:val="28"/>
        </w:rPr>
        <w:t xml:space="preserve"> </w:t>
      </w:r>
      <w:r w:rsidRPr="00D71998">
        <w:rPr>
          <w:rFonts w:ascii="Times New Roman" w:hAnsi="Times New Roman" w:cs="Times New Roman"/>
          <w:sz w:val="28"/>
          <w:szCs w:val="28"/>
          <w:u w:val="single"/>
          <w:lang w:val="en-US"/>
        </w:rPr>
        <w:t>korchagin</w:t>
      </w:r>
      <w:r w:rsidRPr="00D71998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D71998">
        <w:rPr>
          <w:rFonts w:ascii="Times New Roman" w:hAnsi="Times New Roman" w:cs="Times New Roman"/>
          <w:sz w:val="28"/>
          <w:szCs w:val="28"/>
          <w:u w:val="single"/>
          <w:lang w:val="en-US"/>
        </w:rPr>
        <w:t>ars</w:t>
      </w:r>
      <w:r w:rsidRPr="00D7199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1998">
        <w:rPr>
          <w:rFonts w:ascii="Times New Roman" w:hAnsi="Times New Roman" w:cs="Times New Roman"/>
          <w:sz w:val="28"/>
          <w:szCs w:val="28"/>
          <w:u w:val="single"/>
          <w:lang w:val="en-US"/>
        </w:rPr>
        <w:t>town</w:t>
      </w:r>
      <w:r w:rsidRPr="00D71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1998">
        <w:rPr>
          <w:rFonts w:ascii="Times New Roman" w:hAnsi="Times New Roman" w:cs="Times New Roman"/>
          <w:b/>
          <w:sz w:val="28"/>
          <w:szCs w:val="28"/>
        </w:rPr>
        <w:t xml:space="preserve">с 1 октября по 1 ноября </w:t>
      </w:r>
      <w:r w:rsidR="00A0279E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71998" w:rsidRPr="00D71998" w:rsidRDefault="00D71998" w:rsidP="00D71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 w:rsidRPr="00D71998">
        <w:rPr>
          <w:rFonts w:ascii="Times New Roman" w:hAnsi="Times New Roman" w:cs="Times New Roman"/>
          <w:b/>
          <w:sz w:val="28"/>
          <w:szCs w:val="28"/>
        </w:rPr>
        <w:t>с 1 ноября по 1 декабря 2021 года.</w:t>
      </w:r>
    </w:p>
    <w:p w:rsidR="00D71998" w:rsidRPr="00D71998" w:rsidRDefault="002C62A3" w:rsidP="002C6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профилактики размещен на</w:t>
      </w:r>
      <w:r w:rsidR="00A621A8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Арсеньевского городского округа в сети «Интернет» </w:t>
      </w:r>
      <w:bookmarkStart w:id="0" w:name="_GoBack"/>
      <w:bookmarkEnd w:id="0"/>
      <w:r w:rsidR="00A621A8">
        <w:rPr>
          <w:rFonts w:ascii="Times New Roman" w:hAnsi="Times New Roman" w:cs="Times New Roman"/>
          <w:sz w:val="28"/>
          <w:szCs w:val="28"/>
        </w:rPr>
        <w:t>(</w:t>
      </w:r>
      <w:r w:rsidR="00A621A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621A8" w:rsidRPr="00A621A8">
        <w:rPr>
          <w:rFonts w:ascii="Times New Roman" w:hAnsi="Times New Roman" w:cs="Times New Roman"/>
          <w:sz w:val="28"/>
          <w:szCs w:val="28"/>
        </w:rPr>
        <w:t>.</w:t>
      </w:r>
      <w:r w:rsidR="00A621A8">
        <w:rPr>
          <w:rFonts w:ascii="Times New Roman" w:hAnsi="Times New Roman" w:cs="Times New Roman"/>
          <w:sz w:val="28"/>
          <w:szCs w:val="28"/>
          <w:lang w:val="en-US"/>
        </w:rPr>
        <w:t>ars</w:t>
      </w:r>
      <w:r w:rsidR="00A621A8" w:rsidRPr="00A621A8">
        <w:rPr>
          <w:rFonts w:ascii="Times New Roman" w:hAnsi="Times New Roman" w:cs="Times New Roman"/>
          <w:sz w:val="28"/>
          <w:szCs w:val="28"/>
        </w:rPr>
        <w:t>.</w:t>
      </w:r>
      <w:r w:rsidR="00A621A8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="00A621A8" w:rsidRPr="00A621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A621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1A8" w:rsidRPr="00A621A8">
        <w:rPr>
          <w:rFonts w:ascii="Times New Roman" w:hAnsi="Times New Roman" w:cs="Times New Roman"/>
          <w:sz w:val="28"/>
          <w:szCs w:val="28"/>
        </w:rPr>
        <w:t>«</w:t>
      </w:r>
      <w:r w:rsidR="00A621A8">
        <w:rPr>
          <w:rFonts w:ascii="Times New Roman" w:hAnsi="Times New Roman" w:cs="Times New Roman"/>
          <w:sz w:val="28"/>
          <w:szCs w:val="28"/>
        </w:rPr>
        <w:t>П</w:t>
      </w:r>
      <w:r w:rsidRPr="00A621A8">
        <w:rPr>
          <w:rFonts w:ascii="Times New Roman" w:hAnsi="Times New Roman" w:cs="Times New Roman"/>
          <w:sz w:val="28"/>
          <w:szCs w:val="28"/>
        </w:rPr>
        <w:t>роекты правовых актов</w:t>
      </w:r>
      <w:r w:rsidR="00A621A8" w:rsidRPr="00A621A8">
        <w:rPr>
          <w:rFonts w:ascii="Times New Roman" w:hAnsi="Times New Roman" w:cs="Times New Roman"/>
          <w:sz w:val="28"/>
          <w:szCs w:val="28"/>
        </w:rPr>
        <w:t>»</w:t>
      </w:r>
      <w:r w:rsidRPr="00A621A8">
        <w:rPr>
          <w:rFonts w:ascii="Times New Roman" w:hAnsi="Times New Roman" w:cs="Times New Roman"/>
          <w:sz w:val="28"/>
          <w:szCs w:val="28"/>
        </w:rPr>
        <w:t>.</w:t>
      </w:r>
    </w:p>
    <w:p w:rsidR="00D67AAB" w:rsidRDefault="00D67AAB"/>
    <w:sectPr w:rsidR="00D6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0"/>
    <w:rsid w:val="002C62A3"/>
    <w:rsid w:val="003F628A"/>
    <w:rsid w:val="004718F8"/>
    <w:rsid w:val="004A4A21"/>
    <w:rsid w:val="00A0279E"/>
    <w:rsid w:val="00A621A8"/>
    <w:rsid w:val="00D67AAB"/>
    <w:rsid w:val="00D71998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DA358"/>
  <w15:chartTrackingRefBased/>
  <w15:docId w15:val="{A81F8F8F-45B5-4073-B138-B45E9B1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6</cp:revision>
  <dcterms:created xsi:type="dcterms:W3CDTF">2021-09-28T05:42:00Z</dcterms:created>
  <dcterms:modified xsi:type="dcterms:W3CDTF">2024-09-25T05:10:00Z</dcterms:modified>
</cp:coreProperties>
</file>