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E0AA" w14:textId="0DC1C4A4" w:rsidR="00B81441" w:rsidRPr="00B81441" w:rsidRDefault="00B81441" w:rsidP="00B81441">
      <w:pPr>
        <w:tabs>
          <w:tab w:val="left" w:pos="8041"/>
        </w:tabs>
        <w:adjustRightInd w:val="0"/>
        <w:jc w:val="center"/>
        <w:rPr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52FAAAC3" wp14:editId="06693924">
            <wp:extent cx="604520" cy="74739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D431" w14:textId="09B66F9A" w:rsidR="00B81441" w:rsidRPr="00B81441" w:rsidRDefault="00B81441" w:rsidP="00B81441">
      <w:pPr>
        <w:tabs>
          <w:tab w:val="left" w:pos="8041"/>
        </w:tabs>
        <w:adjustRightInd w:val="0"/>
        <w:jc w:val="center"/>
        <w:rPr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2D8F9" wp14:editId="093D24B8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0" b="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FCEF" id="Полилиния 4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VM+w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Gk3JUz7DgAAjE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B81441">
        <w:rPr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14:paraId="0D312E00" w14:textId="77777777" w:rsidR="00B81441" w:rsidRPr="00B81441" w:rsidRDefault="00B81441" w:rsidP="00B81441">
      <w:pPr>
        <w:tabs>
          <w:tab w:val="left" w:pos="8041"/>
        </w:tabs>
        <w:adjustRightInd w:val="0"/>
        <w:jc w:val="center"/>
        <w:rPr>
          <w:b/>
          <w:bCs/>
          <w:color w:val="000000"/>
          <w:spacing w:val="20"/>
          <w:sz w:val="32"/>
          <w:szCs w:val="32"/>
          <w:lang w:eastAsia="ru-RU"/>
        </w:rPr>
      </w:pPr>
      <w:r w:rsidRPr="00B81441">
        <w:rPr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14:paraId="32BE7371" w14:textId="77777777" w:rsidR="00B81441" w:rsidRPr="00B81441" w:rsidRDefault="00B81441" w:rsidP="00B81441">
      <w:pPr>
        <w:shd w:val="clear" w:color="auto" w:fill="FFFFFF"/>
        <w:tabs>
          <w:tab w:val="left" w:pos="5050"/>
        </w:tabs>
        <w:adjustRightInd w:val="0"/>
        <w:jc w:val="center"/>
        <w:rPr>
          <w:rFonts w:ascii="Arial" w:hAnsi="Arial"/>
          <w:sz w:val="16"/>
          <w:szCs w:val="16"/>
          <w:lang w:eastAsia="ru-RU"/>
        </w:rPr>
      </w:pPr>
    </w:p>
    <w:p w14:paraId="4F5F8DCB" w14:textId="77777777" w:rsidR="00B81441" w:rsidRPr="00B81441" w:rsidRDefault="00B81441" w:rsidP="00B81441">
      <w:pPr>
        <w:shd w:val="clear" w:color="auto" w:fill="FFFFFF"/>
        <w:tabs>
          <w:tab w:val="left" w:pos="5050"/>
        </w:tabs>
        <w:adjustRightInd w:val="0"/>
        <w:jc w:val="center"/>
        <w:rPr>
          <w:rFonts w:ascii="Arial" w:hAnsi="Arial"/>
          <w:sz w:val="16"/>
          <w:szCs w:val="16"/>
          <w:lang w:eastAsia="ru-RU"/>
        </w:rPr>
      </w:pPr>
    </w:p>
    <w:p w14:paraId="1FCF7320" w14:textId="77777777" w:rsidR="00B81441" w:rsidRPr="00B81441" w:rsidRDefault="00B81441" w:rsidP="00B81441">
      <w:pPr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  <w:r w:rsidRPr="00B81441">
        <w:rPr>
          <w:color w:val="000000"/>
          <w:sz w:val="28"/>
          <w:szCs w:val="28"/>
          <w:lang w:eastAsia="ru-RU"/>
        </w:rPr>
        <w:t>П О С Т А Н О В Л Е Н И Е</w:t>
      </w:r>
    </w:p>
    <w:p w14:paraId="748045F3" w14:textId="77777777" w:rsidR="00B81441" w:rsidRPr="00B81441" w:rsidRDefault="00B81441" w:rsidP="00B81441">
      <w:pPr>
        <w:shd w:val="clear" w:color="auto" w:fill="FFFFFF"/>
        <w:adjustRightInd w:val="0"/>
        <w:jc w:val="center"/>
        <w:rPr>
          <w:color w:val="000000"/>
          <w:sz w:val="16"/>
          <w:szCs w:val="16"/>
          <w:lang w:eastAsia="ru-RU"/>
        </w:rPr>
      </w:pPr>
    </w:p>
    <w:p w14:paraId="7808655F" w14:textId="77777777" w:rsidR="00B81441" w:rsidRPr="00B81441" w:rsidRDefault="00B81441" w:rsidP="00B81441">
      <w:pPr>
        <w:shd w:val="clear" w:color="auto" w:fill="FFFFFF"/>
        <w:adjustRightInd w:val="0"/>
        <w:jc w:val="center"/>
        <w:rPr>
          <w:color w:val="000000"/>
          <w:sz w:val="16"/>
          <w:szCs w:val="16"/>
          <w:lang w:eastAsia="ru-RU"/>
        </w:rPr>
      </w:pPr>
    </w:p>
    <w:p w14:paraId="7525F581" w14:textId="77777777" w:rsidR="00B81441" w:rsidRPr="00B81441" w:rsidRDefault="00B81441" w:rsidP="00B81441">
      <w:pPr>
        <w:shd w:val="clear" w:color="auto" w:fill="FFFFFF"/>
        <w:adjustRightInd w:val="0"/>
        <w:jc w:val="center"/>
        <w:rPr>
          <w:color w:val="000000"/>
          <w:sz w:val="16"/>
          <w:szCs w:val="16"/>
          <w:lang w:eastAsia="ru-RU"/>
        </w:rPr>
        <w:sectPr w:rsidR="00B81441" w:rsidRPr="00B81441" w:rsidSect="00B81441">
          <w:footerReference w:type="default" r:id="rId8"/>
          <w:pgSz w:w="11906" w:h="16838" w:code="9"/>
          <w:pgMar w:top="992" w:right="851" w:bottom="851" w:left="1134" w:header="397" w:footer="709" w:gutter="0"/>
          <w:cols w:space="708"/>
          <w:titlePg/>
          <w:docGrid w:linePitch="360"/>
        </w:sectPr>
      </w:pPr>
    </w:p>
    <w:tbl>
      <w:tblPr>
        <w:tblW w:w="9217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598"/>
      </w:tblGrid>
      <w:tr w:rsidR="00B81441" w:rsidRPr="00B81441" w14:paraId="28E5C144" w14:textId="77777777" w:rsidTr="0066608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C4849C7" w14:textId="77A218E1" w:rsidR="00B81441" w:rsidRPr="00B81441" w:rsidRDefault="00EC3C74" w:rsidP="00B81441">
            <w:pPr>
              <w:adjustRightInd w:val="0"/>
              <w:ind w:left="-124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 апреля 2021 г.</w:t>
            </w:r>
          </w:p>
        </w:tc>
        <w:tc>
          <w:tcPr>
            <w:tcW w:w="5101" w:type="dxa"/>
          </w:tcPr>
          <w:p w14:paraId="0C433123" w14:textId="77777777" w:rsidR="00B81441" w:rsidRPr="00B81441" w:rsidRDefault="00B81441" w:rsidP="00B81441">
            <w:pPr>
              <w:adjustRightInd w:val="0"/>
              <w:ind w:left="-295"/>
              <w:jc w:val="center"/>
              <w:rPr>
                <w:rFonts w:ascii="Arial" w:cs="Arial"/>
                <w:color w:val="000000"/>
                <w:sz w:val="24"/>
                <w:szCs w:val="24"/>
                <w:lang w:eastAsia="ru-RU"/>
              </w:rPr>
            </w:pPr>
            <w:r w:rsidRPr="00B81441">
              <w:rPr>
                <w:rFonts w:asci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B81441">
              <w:rPr>
                <w:rFonts w:asci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81441">
              <w:rPr>
                <w:rFonts w:ascii="Arial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14:paraId="08C0B707" w14:textId="77777777" w:rsidR="00B81441" w:rsidRPr="00B81441" w:rsidRDefault="00B81441" w:rsidP="00B81441">
            <w:pPr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8144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643A3A91" w14:textId="031A353C" w:rsidR="00B81441" w:rsidRPr="00B81441" w:rsidRDefault="00EC3C74" w:rsidP="00B81441">
            <w:pPr>
              <w:adjustRightInd w:val="0"/>
              <w:ind w:left="-108" w:right="-13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161-па</w:t>
            </w:r>
          </w:p>
        </w:tc>
      </w:tr>
    </w:tbl>
    <w:p w14:paraId="3E2B9706" w14:textId="77777777" w:rsidR="00B81441" w:rsidRDefault="00B81441" w:rsidP="00B81441">
      <w:pPr>
        <w:spacing w:line="276" w:lineRule="auto"/>
        <w:jc w:val="center"/>
        <w:rPr>
          <w:b/>
          <w:bCs/>
          <w:sz w:val="28"/>
          <w:szCs w:val="28"/>
        </w:rPr>
      </w:pPr>
    </w:p>
    <w:p w14:paraId="294DA117" w14:textId="77777777" w:rsidR="00B81441" w:rsidRDefault="00B81441" w:rsidP="00B81441">
      <w:pPr>
        <w:spacing w:line="276" w:lineRule="auto"/>
        <w:jc w:val="center"/>
        <w:rPr>
          <w:b/>
          <w:bCs/>
          <w:sz w:val="28"/>
          <w:szCs w:val="28"/>
        </w:rPr>
      </w:pPr>
    </w:p>
    <w:p w14:paraId="03CAD281" w14:textId="422C7259" w:rsidR="00B81441" w:rsidRPr="00B81441" w:rsidRDefault="00B81441" w:rsidP="00EF792A">
      <w:pPr>
        <w:spacing w:line="276" w:lineRule="auto"/>
        <w:jc w:val="center"/>
        <w:rPr>
          <w:b/>
          <w:bCs/>
          <w:sz w:val="26"/>
          <w:szCs w:val="26"/>
        </w:rPr>
      </w:pPr>
      <w:r w:rsidRPr="00B81441">
        <w:rPr>
          <w:b/>
          <w:bCs/>
          <w:sz w:val="26"/>
          <w:szCs w:val="26"/>
        </w:rPr>
        <w:t>О создании муниципального опорного центра</w:t>
      </w:r>
    </w:p>
    <w:p w14:paraId="3A2B0496" w14:textId="77777777" w:rsidR="000274B3" w:rsidRDefault="00B81441" w:rsidP="00EF792A">
      <w:pPr>
        <w:spacing w:line="276" w:lineRule="auto"/>
        <w:jc w:val="center"/>
        <w:rPr>
          <w:b/>
          <w:bCs/>
          <w:sz w:val="26"/>
          <w:szCs w:val="26"/>
        </w:rPr>
      </w:pPr>
      <w:r w:rsidRPr="00B81441">
        <w:rPr>
          <w:b/>
          <w:bCs/>
          <w:sz w:val="26"/>
          <w:szCs w:val="26"/>
        </w:rPr>
        <w:t xml:space="preserve">дополнительного </w:t>
      </w:r>
      <w:r w:rsidR="00EF792A">
        <w:rPr>
          <w:b/>
          <w:bCs/>
          <w:sz w:val="26"/>
          <w:szCs w:val="26"/>
        </w:rPr>
        <w:t xml:space="preserve">образования детей на территории </w:t>
      </w:r>
      <w:r w:rsidR="002D2EA4">
        <w:rPr>
          <w:b/>
          <w:bCs/>
          <w:sz w:val="26"/>
          <w:szCs w:val="26"/>
        </w:rPr>
        <w:t xml:space="preserve"> </w:t>
      </w:r>
    </w:p>
    <w:p w14:paraId="16FA3F89" w14:textId="669D4348" w:rsidR="00B81441" w:rsidRPr="00B81441" w:rsidRDefault="00B81441" w:rsidP="00EF792A">
      <w:pPr>
        <w:spacing w:line="276" w:lineRule="auto"/>
        <w:jc w:val="center"/>
        <w:rPr>
          <w:b/>
          <w:bCs/>
          <w:sz w:val="26"/>
          <w:szCs w:val="26"/>
        </w:rPr>
      </w:pPr>
      <w:r w:rsidRPr="00B81441">
        <w:rPr>
          <w:b/>
          <w:bCs/>
          <w:sz w:val="26"/>
          <w:szCs w:val="26"/>
        </w:rPr>
        <w:t>Арсеньевского городского округа</w:t>
      </w:r>
    </w:p>
    <w:p w14:paraId="196425BE" w14:textId="1F57D419" w:rsidR="00B81441" w:rsidRDefault="00B81441" w:rsidP="00B81441">
      <w:pPr>
        <w:tabs>
          <w:tab w:val="left" w:pos="8041"/>
        </w:tabs>
        <w:adjustRightInd w:val="0"/>
        <w:jc w:val="both"/>
        <w:rPr>
          <w:sz w:val="26"/>
          <w:szCs w:val="26"/>
          <w:lang w:eastAsia="ru-RU"/>
        </w:rPr>
      </w:pPr>
    </w:p>
    <w:p w14:paraId="0770748A" w14:textId="77777777" w:rsidR="000274B3" w:rsidRPr="00B81441" w:rsidRDefault="000274B3" w:rsidP="00B81441">
      <w:pPr>
        <w:tabs>
          <w:tab w:val="left" w:pos="8041"/>
        </w:tabs>
        <w:adjustRightInd w:val="0"/>
        <w:jc w:val="both"/>
        <w:rPr>
          <w:sz w:val="26"/>
          <w:szCs w:val="26"/>
          <w:lang w:eastAsia="ru-RU"/>
        </w:rPr>
      </w:pPr>
    </w:p>
    <w:p w14:paraId="32089BA1" w14:textId="2A5885FA" w:rsidR="00B81441" w:rsidRPr="00B81441" w:rsidRDefault="00B81441" w:rsidP="00B81441">
      <w:pPr>
        <w:tabs>
          <w:tab w:val="left" w:pos="8041"/>
        </w:tabs>
        <w:adjustRightInd w:val="0"/>
        <w:spacing w:line="360" w:lineRule="auto"/>
        <w:ind w:firstLine="748"/>
        <w:jc w:val="both"/>
        <w:rPr>
          <w:sz w:val="26"/>
          <w:szCs w:val="26"/>
          <w:lang w:eastAsia="ru-RU"/>
        </w:rPr>
      </w:pPr>
      <w:r w:rsidRPr="00B81441">
        <w:rPr>
          <w:sz w:val="26"/>
          <w:szCs w:val="26"/>
          <w:shd w:val="clear" w:color="auto" w:fill="FFFFFF"/>
          <w:lang w:eastAsia="ru-RU"/>
        </w:rPr>
        <w:t>В целях реализации регионального проекта «Успех каждого ребенка» Национального проекта «Образование», в соответствии с постановлением Администрации Приморского края от 12 августа 2019 года № 528-па «О внедрении целевой модели развития региональной системы дополнительного образования детей Приморского края»</w:t>
      </w:r>
      <w:r w:rsidRPr="00B81441">
        <w:rPr>
          <w:sz w:val="26"/>
          <w:szCs w:val="26"/>
          <w:lang w:eastAsia="ru-RU"/>
        </w:rPr>
        <w:t>, руководствуясь Уставом Арсеньевского городского округа, администрация</w:t>
      </w:r>
      <w:r w:rsidR="000274B3">
        <w:rPr>
          <w:sz w:val="26"/>
          <w:szCs w:val="26"/>
          <w:lang w:eastAsia="ru-RU"/>
        </w:rPr>
        <w:t xml:space="preserve"> Арсеньевского</w:t>
      </w:r>
      <w:r w:rsidRPr="00B81441">
        <w:rPr>
          <w:sz w:val="26"/>
          <w:szCs w:val="26"/>
          <w:lang w:eastAsia="ru-RU"/>
        </w:rPr>
        <w:t xml:space="preserve"> городского округа</w:t>
      </w:r>
    </w:p>
    <w:p w14:paraId="0F472C69" w14:textId="77777777" w:rsidR="00B81441" w:rsidRPr="000274B3" w:rsidRDefault="00B81441" w:rsidP="000274B3">
      <w:pPr>
        <w:tabs>
          <w:tab w:val="left" w:pos="8041"/>
        </w:tabs>
        <w:adjustRightInd w:val="0"/>
        <w:spacing w:line="480" w:lineRule="auto"/>
        <w:jc w:val="both"/>
        <w:rPr>
          <w:sz w:val="26"/>
          <w:szCs w:val="26"/>
          <w:lang w:eastAsia="ru-RU"/>
        </w:rPr>
      </w:pPr>
    </w:p>
    <w:p w14:paraId="387F5F1C" w14:textId="77777777" w:rsidR="00B81441" w:rsidRPr="000274B3" w:rsidRDefault="00B81441" w:rsidP="000274B3">
      <w:pPr>
        <w:tabs>
          <w:tab w:val="left" w:pos="8041"/>
        </w:tabs>
        <w:adjustRightInd w:val="0"/>
        <w:spacing w:line="480" w:lineRule="auto"/>
        <w:jc w:val="both"/>
        <w:rPr>
          <w:sz w:val="26"/>
          <w:szCs w:val="26"/>
          <w:lang w:eastAsia="ru-RU"/>
        </w:rPr>
      </w:pPr>
      <w:r w:rsidRPr="000274B3">
        <w:rPr>
          <w:sz w:val="26"/>
          <w:szCs w:val="26"/>
          <w:lang w:eastAsia="ru-RU"/>
        </w:rPr>
        <w:t>ПОСТАНОВЛЯЕТ:</w:t>
      </w:r>
    </w:p>
    <w:p w14:paraId="3B065BF9" w14:textId="3985083F" w:rsidR="00B81441" w:rsidRPr="000274B3" w:rsidRDefault="00B81441" w:rsidP="000274B3">
      <w:pPr>
        <w:tabs>
          <w:tab w:val="left" w:pos="8041"/>
        </w:tabs>
        <w:adjustRightInd w:val="0"/>
        <w:spacing w:line="360" w:lineRule="auto"/>
        <w:jc w:val="both"/>
        <w:rPr>
          <w:sz w:val="26"/>
          <w:szCs w:val="26"/>
          <w:lang w:eastAsia="ru-RU"/>
        </w:rPr>
      </w:pPr>
    </w:p>
    <w:p w14:paraId="7E033BD7" w14:textId="77777777" w:rsidR="00B81441" w:rsidRPr="00B81441" w:rsidRDefault="00B81441" w:rsidP="000274B3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Определить муниципальное образовательное бюджетное учреждение дополнительного образования «Центр внешкольной работы» Арсеньевского городского округа муниципальным опорным центром дополнительного образования детей</w:t>
      </w:r>
      <w:r>
        <w:rPr>
          <w:sz w:val="26"/>
          <w:szCs w:val="26"/>
        </w:rPr>
        <w:t xml:space="preserve"> на территории Арсеньевского городского округа</w:t>
      </w:r>
      <w:r w:rsidRPr="00B81441">
        <w:rPr>
          <w:sz w:val="26"/>
          <w:szCs w:val="26"/>
        </w:rPr>
        <w:t>.</w:t>
      </w:r>
    </w:p>
    <w:p w14:paraId="5D1BA5E2" w14:textId="5E54823F" w:rsidR="00B81441" w:rsidRPr="00B81441" w:rsidRDefault="00B81441" w:rsidP="000274B3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Утвердить прилагаемое Положение о муниципальном опорном центре дополнительного образования детей</w:t>
      </w:r>
      <w:r w:rsidR="000274B3">
        <w:rPr>
          <w:sz w:val="26"/>
          <w:szCs w:val="26"/>
        </w:rPr>
        <w:t xml:space="preserve"> </w:t>
      </w:r>
      <w:r w:rsidR="000274B3">
        <w:rPr>
          <w:sz w:val="26"/>
          <w:szCs w:val="26"/>
          <w:lang w:eastAsia="ru-RU"/>
        </w:rPr>
        <w:t>Арсеньевского</w:t>
      </w:r>
      <w:r w:rsidR="000274B3" w:rsidRPr="00B81441">
        <w:rPr>
          <w:sz w:val="26"/>
          <w:szCs w:val="26"/>
          <w:lang w:eastAsia="ru-RU"/>
        </w:rPr>
        <w:t xml:space="preserve"> городского округа</w:t>
      </w:r>
      <w:r w:rsidRPr="00B81441">
        <w:rPr>
          <w:sz w:val="26"/>
          <w:szCs w:val="26"/>
        </w:rPr>
        <w:t>.</w:t>
      </w:r>
    </w:p>
    <w:p w14:paraId="08B7B5D5" w14:textId="66BD72E8" w:rsidR="00B81441" w:rsidRPr="00B81441" w:rsidRDefault="00B81441" w:rsidP="000274B3">
      <w:pPr>
        <w:pStyle w:val="a5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outlineLvl w:val="0"/>
        <w:rPr>
          <w:sz w:val="26"/>
          <w:szCs w:val="26"/>
        </w:rPr>
      </w:pPr>
      <w:r w:rsidRPr="00B81441">
        <w:rPr>
          <w:sz w:val="26"/>
          <w:szCs w:val="26"/>
        </w:rPr>
        <w:t xml:space="preserve"> Организационному управлению администрации </w:t>
      </w:r>
      <w:r w:rsidR="00EF792A">
        <w:rPr>
          <w:sz w:val="26"/>
          <w:szCs w:val="26"/>
        </w:rPr>
        <w:t xml:space="preserve">Арсеньевского </w:t>
      </w:r>
      <w:r w:rsidRPr="00B81441">
        <w:rPr>
          <w:sz w:val="26"/>
          <w:szCs w:val="26"/>
        </w:rPr>
        <w:t xml:space="preserve">городского округа (Абрамова) </w:t>
      </w:r>
      <w:r w:rsidR="002D2EA4">
        <w:rPr>
          <w:sz w:val="26"/>
          <w:szCs w:val="26"/>
        </w:rPr>
        <w:t xml:space="preserve">обеспечить </w:t>
      </w:r>
      <w:r w:rsidRPr="00B81441">
        <w:rPr>
          <w:sz w:val="26"/>
          <w:szCs w:val="26"/>
        </w:rPr>
        <w:t xml:space="preserve">размещение на официальном сайте администрации </w:t>
      </w:r>
      <w:proofErr w:type="gramStart"/>
      <w:r w:rsidRPr="00B81441">
        <w:rPr>
          <w:sz w:val="26"/>
          <w:szCs w:val="26"/>
        </w:rPr>
        <w:t>Арсеньевского  городского</w:t>
      </w:r>
      <w:proofErr w:type="gramEnd"/>
      <w:r w:rsidRPr="00B81441">
        <w:rPr>
          <w:sz w:val="26"/>
          <w:szCs w:val="26"/>
        </w:rPr>
        <w:t xml:space="preserve"> округа настоящего постановления.</w:t>
      </w:r>
    </w:p>
    <w:p w14:paraId="3BD896D2" w14:textId="46463878" w:rsidR="00EF792A" w:rsidRDefault="00EF792A" w:rsidP="000274B3">
      <w:pPr>
        <w:pStyle w:val="a5"/>
        <w:tabs>
          <w:tab w:val="left" w:pos="0"/>
        </w:tabs>
        <w:ind w:left="1429" w:firstLine="0"/>
        <w:rPr>
          <w:sz w:val="26"/>
          <w:szCs w:val="26"/>
        </w:rPr>
      </w:pPr>
    </w:p>
    <w:p w14:paraId="0EF12040" w14:textId="77777777" w:rsidR="000274B3" w:rsidRDefault="000274B3" w:rsidP="000274B3">
      <w:pPr>
        <w:pStyle w:val="a5"/>
        <w:tabs>
          <w:tab w:val="left" w:pos="0"/>
        </w:tabs>
        <w:ind w:left="1429" w:firstLine="0"/>
        <w:rPr>
          <w:sz w:val="26"/>
          <w:szCs w:val="26"/>
        </w:rPr>
      </w:pPr>
    </w:p>
    <w:p w14:paraId="45EEE5EB" w14:textId="0CEE1BFB" w:rsidR="00B81441" w:rsidRPr="00B81441" w:rsidRDefault="00B81441" w:rsidP="00B81441">
      <w:pPr>
        <w:tabs>
          <w:tab w:val="left" w:pos="0"/>
        </w:tabs>
        <w:adjustRightInd w:val="0"/>
        <w:jc w:val="both"/>
        <w:rPr>
          <w:sz w:val="26"/>
          <w:szCs w:val="26"/>
          <w:lang w:eastAsia="ru-RU"/>
        </w:rPr>
      </w:pPr>
      <w:r w:rsidRPr="00B81441">
        <w:rPr>
          <w:sz w:val="26"/>
          <w:szCs w:val="26"/>
          <w:lang w:eastAsia="ru-RU"/>
        </w:rPr>
        <w:t xml:space="preserve">Глава городского округа </w:t>
      </w:r>
      <w:r w:rsidRPr="00B81441">
        <w:rPr>
          <w:sz w:val="26"/>
          <w:szCs w:val="26"/>
          <w:lang w:eastAsia="ru-RU"/>
        </w:rPr>
        <w:tab/>
      </w:r>
      <w:r w:rsidRPr="00B81441">
        <w:rPr>
          <w:sz w:val="26"/>
          <w:szCs w:val="26"/>
          <w:lang w:eastAsia="ru-RU"/>
        </w:rPr>
        <w:tab/>
      </w:r>
      <w:r w:rsidRPr="00B81441">
        <w:rPr>
          <w:sz w:val="26"/>
          <w:szCs w:val="26"/>
          <w:lang w:eastAsia="ru-RU"/>
        </w:rPr>
        <w:tab/>
      </w:r>
      <w:r w:rsidRPr="00B81441">
        <w:rPr>
          <w:sz w:val="26"/>
          <w:szCs w:val="26"/>
          <w:lang w:eastAsia="ru-RU"/>
        </w:rPr>
        <w:tab/>
        <w:t xml:space="preserve">                                    </w:t>
      </w:r>
      <w:r>
        <w:rPr>
          <w:sz w:val="26"/>
          <w:szCs w:val="26"/>
          <w:lang w:eastAsia="ru-RU"/>
        </w:rPr>
        <w:t xml:space="preserve">  </w:t>
      </w:r>
      <w:r w:rsidRPr="00B81441">
        <w:rPr>
          <w:sz w:val="26"/>
          <w:szCs w:val="26"/>
          <w:lang w:eastAsia="ru-RU"/>
        </w:rPr>
        <w:t xml:space="preserve">   </w:t>
      </w:r>
      <w:r w:rsidR="002D2EA4">
        <w:rPr>
          <w:sz w:val="26"/>
          <w:szCs w:val="26"/>
          <w:lang w:eastAsia="ru-RU"/>
        </w:rPr>
        <w:t xml:space="preserve">     </w:t>
      </w:r>
      <w:r w:rsidRPr="00B81441">
        <w:rPr>
          <w:sz w:val="26"/>
          <w:szCs w:val="26"/>
          <w:lang w:eastAsia="ru-RU"/>
        </w:rPr>
        <w:t xml:space="preserve">   В.С. </w:t>
      </w:r>
      <w:proofErr w:type="spellStart"/>
      <w:r w:rsidRPr="00B81441">
        <w:rPr>
          <w:sz w:val="26"/>
          <w:szCs w:val="26"/>
          <w:lang w:eastAsia="ru-RU"/>
        </w:rPr>
        <w:t>Пивень</w:t>
      </w:r>
      <w:proofErr w:type="spellEnd"/>
    </w:p>
    <w:p w14:paraId="11341975" w14:textId="77777777" w:rsidR="00B81441" w:rsidRPr="00B81441" w:rsidRDefault="00B81441" w:rsidP="00B81441">
      <w:pPr>
        <w:tabs>
          <w:tab w:val="left" w:pos="8041"/>
        </w:tabs>
        <w:adjustRightInd w:val="0"/>
        <w:jc w:val="both"/>
        <w:rPr>
          <w:sz w:val="26"/>
          <w:szCs w:val="20"/>
          <w:lang w:eastAsia="ru-RU"/>
        </w:rPr>
        <w:sectPr w:rsidR="00B81441" w:rsidRPr="00B8144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5F897A2C" w14:textId="5D7C4424" w:rsidR="00B81441" w:rsidRPr="00B81441" w:rsidRDefault="009B5640" w:rsidP="009B5640">
      <w:pPr>
        <w:adjustRightInd w:val="0"/>
        <w:spacing w:line="360" w:lineRule="auto"/>
        <w:jc w:val="center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        </w:t>
      </w:r>
      <w:r w:rsidR="00EF792A">
        <w:rPr>
          <w:color w:val="000000"/>
          <w:sz w:val="26"/>
          <w:szCs w:val="26"/>
          <w:lang w:eastAsia="ru-RU"/>
        </w:rPr>
        <w:t>УТВЕРЖДЕНО</w:t>
      </w:r>
    </w:p>
    <w:p w14:paraId="3820C5D9" w14:textId="72CB48B3" w:rsidR="00B81441" w:rsidRPr="00B81441" w:rsidRDefault="00B81441" w:rsidP="00B81441">
      <w:pPr>
        <w:adjustRightInd w:val="0"/>
        <w:ind w:left="5423"/>
        <w:jc w:val="center"/>
        <w:rPr>
          <w:color w:val="000000"/>
          <w:sz w:val="26"/>
          <w:szCs w:val="26"/>
          <w:lang w:eastAsia="ru-RU"/>
        </w:rPr>
      </w:pPr>
      <w:r w:rsidRPr="00B81441">
        <w:rPr>
          <w:color w:val="000000"/>
          <w:sz w:val="26"/>
          <w:szCs w:val="26"/>
          <w:lang w:eastAsia="ru-RU"/>
        </w:rPr>
        <w:t>постановлени</w:t>
      </w:r>
      <w:r w:rsidR="00EF792A">
        <w:rPr>
          <w:color w:val="000000"/>
          <w:sz w:val="26"/>
          <w:szCs w:val="26"/>
          <w:lang w:eastAsia="ru-RU"/>
        </w:rPr>
        <w:t>ем</w:t>
      </w:r>
      <w:r w:rsidRPr="00B81441">
        <w:rPr>
          <w:color w:val="000000"/>
          <w:sz w:val="26"/>
          <w:szCs w:val="26"/>
          <w:lang w:eastAsia="ru-RU"/>
        </w:rPr>
        <w:t xml:space="preserve"> администрации</w:t>
      </w:r>
    </w:p>
    <w:p w14:paraId="5C52E3D5" w14:textId="77777777" w:rsidR="00B81441" w:rsidRPr="00B81441" w:rsidRDefault="00B81441" w:rsidP="00B81441">
      <w:pPr>
        <w:adjustRightInd w:val="0"/>
        <w:ind w:left="5423"/>
        <w:jc w:val="center"/>
        <w:rPr>
          <w:color w:val="000000"/>
          <w:sz w:val="26"/>
          <w:szCs w:val="26"/>
          <w:lang w:eastAsia="ru-RU"/>
        </w:rPr>
      </w:pPr>
      <w:r w:rsidRPr="00B81441">
        <w:rPr>
          <w:color w:val="000000"/>
          <w:sz w:val="26"/>
          <w:szCs w:val="26"/>
          <w:lang w:eastAsia="ru-RU"/>
        </w:rPr>
        <w:t>Арсеньевского городского округа</w:t>
      </w:r>
    </w:p>
    <w:p w14:paraId="72FB3F96" w14:textId="682A89A0" w:rsidR="00B81441" w:rsidRPr="00B81441" w:rsidRDefault="00B81441" w:rsidP="00B81441">
      <w:pPr>
        <w:adjustRightInd w:val="0"/>
        <w:ind w:left="5423"/>
        <w:jc w:val="center"/>
        <w:rPr>
          <w:color w:val="000000"/>
          <w:sz w:val="26"/>
          <w:szCs w:val="26"/>
          <w:lang w:eastAsia="ru-RU"/>
        </w:rPr>
      </w:pPr>
      <w:r w:rsidRPr="00B81441">
        <w:rPr>
          <w:color w:val="000000"/>
          <w:sz w:val="26"/>
          <w:szCs w:val="26"/>
          <w:lang w:eastAsia="ru-RU"/>
        </w:rPr>
        <w:t xml:space="preserve">от </w:t>
      </w:r>
      <w:r w:rsidR="00EC3C74">
        <w:rPr>
          <w:color w:val="000000"/>
          <w:sz w:val="26"/>
          <w:szCs w:val="26"/>
          <w:u w:val="single"/>
          <w:lang w:eastAsia="ru-RU"/>
        </w:rPr>
        <w:t>02 апреля 2021 г.</w:t>
      </w:r>
      <w:r w:rsidRPr="00B81441">
        <w:rPr>
          <w:color w:val="000000"/>
          <w:sz w:val="26"/>
          <w:szCs w:val="26"/>
          <w:lang w:eastAsia="ru-RU"/>
        </w:rPr>
        <w:t xml:space="preserve"> № </w:t>
      </w:r>
      <w:r w:rsidR="00EC3C74">
        <w:rPr>
          <w:color w:val="000000"/>
          <w:sz w:val="26"/>
          <w:szCs w:val="26"/>
          <w:u w:val="single"/>
          <w:lang w:eastAsia="ru-RU"/>
        </w:rPr>
        <w:t>161</w:t>
      </w:r>
      <w:bookmarkStart w:id="0" w:name="_GoBack"/>
      <w:bookmarkEnd w:id="0"/>
      <w:r w:rsidRPr="00B81441">
        <w:rPr>
          <w:color w:val="000000"/>
          <w:sz w:val="26"/>
          <w:szCs w:val="26"/>
          <w:lang w:eastAsia="ru-RU"/>
        </w:rPr>
        <w:t>-</w:t>
      </w:r>
      <w:r w:rsidR="009B5640">
        <w:rPr>
          <w:color w:val="000000"/>
          <w:sz w:val="26"/>
          <w:szCs w:val="26"/>
          <w:lang w:eastAsia="ru-RU"/>
        </w:rPr>
        <w:t xml:space="preserve"> </w:t>
      </w:r>
      <w:r w:rsidRPr="00B81441">
        <w:rPr>
          <w:color w:val="000000"/>
          <w:sz w:val="26"/>
          <w:szCs w:val="26"/>
          <w:lang w:eastAsia="ru-RU"/>
        </w:rPr>
        <w:t>па</w:t>
      </w:r>
    </w:p>
    <w:p w14:paraId="2BC35C33" w14:textId="77777777" w:rsidR="00B81441" w:rsidRPr="00B81441" w:rsidRDefault="00B81441" w:rsidP="00B81441">
      <w:pPr>
        <w:tabs>
          <w:tab w:val="left" w:pos="4962"/>
        </w:tabs>
        <w:adjustRightInd w:val="0"/>
        <w:jc w:val="center"/>
        <w:rPr>
          <w:color w:val="000000"/>
          <w:sz w:val="26"/>
          <w:szCs w:val="26"/>
          <w:lang w:eastAsia="ru-RU"/>
        </w:rPr>
      </w:pPr>
      <w:r w:rsidRPr="00B81441">
        <w:rPr>
          <w:color w:val="000000"/>
          <w:sz w:val="26"/>
          <w:szCs w:val="26"/>
          <w:lang w:eastAsia="ru-RU"/>
        </w:rPr>
        <w:t xml:space="preserve">                                  </w:t>
      </w:r>
    </w:p>
    <w:p w14:paraId="5D9A5E21" w14:textId="061A083C" w:rsidR="00FE635B" w:rsidRPr="00B81441" w:rsidRDefault="00FE635B" w:rsidP="00B81441">
      <w:pPr>
        <w:spacing w:line="276" w:lineRule="auto"/>
        <w:rPr>
          <w:sz w:val="26"/>
          <w:szCs w:val="26"/>
        </w:rPr>
      </w:pPr>
    </w:p>
    <w:p w14:paraId="2FBA9D05" w14:textId="7EAA24B0" w:rsidR="00FE635B" w:rsidRPr="00B81441" w:rsidRDefault="002F60D0" w:rsidP="00CC68AE">
      <w:pPr>
        <w:spacing w:line="276" w:lineRule="auto"/>
        <w:jc w:val="center"/>
        <w:rPr>
          <w:b/>
          <w:bCs/>
          <w:sz w:val="26"/>
          <w:szCs w:val="26"/>
        </w:rPr>
      </w:pPr>
      <w:r w:rsidRPr="00B81441">
        <w:rPr>
          <w:b/>
          <w:bCs/>
          <w:sz w:val="26"/>
          <w:szCs w:val="26"/>
        </w:rPr>
        <w:t>ПОЛОЖЕНИЕ</w:t>
      </w:r>
    </w:p>
    <w:p w14:paraId="604E6E98" w14:textId="061305AC" w:rsidR="002F60D0" w:rsidRPr="00B81441" w:rsidRDefault="002F60D0" w:rsidP="00B81441">
      <w:pPr>
        <w:spacing w:before="48"/>
        <w:ind w:left="276" w:right="276"/>
        <w:jc w:val="center"/>
        <w:rPr>
          <w:b/>
          <w:sz w:val="26"/>
          <w:szCs w:val="26"/>
        </w:rPr>
      </w:pPr>
      <w:r w:rsidRPr="00B81441">
        <w:rPr>
          <w:b/>
          <w:sz w:val="26"/>
          <w:szCs w:val="26"/>
        </w:rPr>
        <w:t>о</w:t>
      </w:r>
      <w:r w:rsidRPr="00B81441">
        <w:rPr>
          <w:b/>
          <w:spacing w:val="-2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муниципальном</w:t>
      </w:r>
      <w:r w:rsidRPr="00B81441">
        <w:rPr>
          <w:b/>
          <w:spacing w:val="-5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опорном</w:t>
      </w:r>
      <w:r w:rsidRPr="00B81441">
        <w:rPr>
          <w:b/>
          <w:spacing w:val="-2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центре</w:t>
      </w:r>
      <w:r w:rsidRPr="00B81441">
        <w:rPr>
          <w:b/>
          <w:spacing w:val="-2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дополнительного</w:t>
      </w:r>
      <w:r w:rsidRPr="00B81441">
        <w:rPr>
          <w:b/>
          <w:spacing w:val="-5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образования</w:t>
      </w:r>
      <w:r w:rsidRPr="00B81441">
        <w:rPr>
          <w:b/>
          <w:spacing w:val="-4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детей</w:t>
      </w:r>
      <w:r w:rsidR="00B81441" w:rsidRPr="00B81441">
        <w:rPr>
          <w:b/>
          <w:sz w:val="26"/>
          <w:szCs w:val="26"/>
        </w:rPr>
        <w:t xml:space="preserve"> </w:t>
      </w:r>
      <w:r w:rsidRPr="00B81441">
        <w:rPr>
          <w:b/>
          <w:bCs/>
          <w:sz w:val="26"/>
          <w:szCs w:val="26"/>
        </w:rPr>
        <w:t>Арсеньевского городского округа</w:t>
      </w:r>
    </w:p>
    <w:p w14:paraId="0424A5A9" w14:textId="77777777" w:rsidR="002F60D0" w:rsidRPr="00B81441" w:rsidRDefault="002F60D0" w:rsidP="00B81441">
      <w:pPr>
        <w:spacing w:line="276" w:lineRule="auto"/>
        <w:rPr>
          <w:b/>
          <w:bCs/>
          <w:sz w:val="26"/>
          <w:szCs w:val="26"/>
        </w:rPr>
      </w:pPr>
    </w:p>
    <w:p w14:paraId="1CEE1C3E" w14:textId="77777777" w:rsidR="002F60D0" w:rsidRPr="00B81441" w:rsidRDefault="002F60D0" w:rsidP="00B81441">
      <w:pPr>
        <w:pStyle w:val="a5"/>
        <w:numPr>
          <w:ilvl w:val="1"/>
          <w:numId w:val="9"/>
        </w:numPr>
        <w:tabs>
          <w:tab w:val="left" w:pos="4069"/>
        </w:tabs>
        <w:spacing w:line="360" w:lineRule="auto"/>
        <w:ind w:left="0"/>
        <w:jc w:val="center"/>
        <w:rPr>
          <w:b/>
          <w:sz w:val="26"/>
          <w:szCs w:val="26"/>
        </w:rPr>
      </w:pPr>
      <w:r w:rsidRPr="00B81441">
        <w:rPr>
          <w:b/>
          <w:sz w:val="26"/>
          <w:szCs w:val="26"/>
        </w:rPr>
        <w:t>Общие</w:t>
      </w:r>
      <w:r w:rsidRPr="00B81441">
        <w:rPr>
          <w:b/>
          <w:spacing w:val="4"/>
          <w:sz w:val="26"/>
          <w:szCs w:val="26"/>
        </w:rPr>
        <w:t xml:space="preserve"> </w:t>
      </w:r>
      <w:r w:rsidRPr="00B81441">
        <w:rPr>
          <w:b/>
          <w:sz w:val="26"/>
          <w:szCs w:val="26"/>
        </w:rPr>
        <w:t>положения</w:t>
      </w:r>
    </w:p>
    <w:p w14:paraId="75BE43D9" w14:textId="77777777" w:rsidR="002F60D0" w:rsidRPr="00B81441" w:rsidRDefault="002F60D0" w:rsidP="00B81441">
      <w:pPr>
        <w:pStyle w:val="a5"/>
        <w:numPr>
          <w:ilvl w:val="1"/>
          <w:numId w:val="7"/>
        </w:numPr>
        <w:tabs>
          <w:tab w:val="left" w:pos="1620"/>
        </w:tabs>
        <w:spacing w:line="360" w:lineRule="auto"/>
        <w:ind w:left="0" w:firstLine="566"/>
        <w:rPr>
          <w:sz w:val="26"/>
          <w:szCs w:val="26"/>
        </w:rPr>
      </w:pPr>
      <w:r w:rsidRPr="00B81441">
        <w:rPr>
          <w:sz w:val="26"/>
          <w:szCs w:val="26"/>
        </w:rPr>
        <w:t>Настоящее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Положение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определяет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цель,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условия,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порядок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 муниципального опорного центра дополнительного 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(далее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– МОЦ).</w:t>
      </w:r>
    </w:p>
    <w:p w14:paraId="0B91C93E" w14:textId="588C6CE4" w:rsidR="00992B08" w:rsidRPr="00B81441" w:rsidRDefault="002F60D0" w:rsidP="00B81441">
      <w:pPr>
        <w:pStyle w:val="a5"/>
        <w:numPr>
          <w:ilvl w:val="1"/>
          <w:numId w:val="7"/>
        </w:numPr>
        <w:tabs>
          <w:tab w:val="left" w:pos="1352"/>
          <w:tab w:val="left" w:pos="9575"/>
          <w:tab w:val="left" w:pos="9996"/>
        </w:tabs>
        <w:spacing w:line="360" w:lineRule="auto"/>
        <w:ind w:left="0" w:firstLine="566"/>
        <w:rPr>
          <w:sz w:val="26"/>
          <w:szCs w:val="26"/>
        </w:rPr>
      </w:pPr>
      <w:r w:rsidRPr="00B81441">
        <w:rPr>
          <w:sz w:val="26"/>
          <w:szCs w:val="26"/>
        </w:rPr>
        <w:t>МОЦ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создан</w:t>
      </w:r>
      <w:r w:rsidRPr="00B81441">
        <w:rPr>
          <w:spacing w:val="2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3"/>
          <w:sz w:val="26"/>
          <w:szCs w:val="26"/>
        </w:rPr>
        <w:t xml:space="preserve"> </w:t>
      </w:r>
      <w:r w:rsidRPr="00B81441">
        <w:rPr>
          <w:sz w:val="26"/>
          <w:szCs w:val="26"/>
        </w:rPr>
        <w:t>базе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 xml:space="preserve">муниципального </w:t>
      </w:r>
      <w:r w:rsidR="00EF792A">
        <w:rPr>
          <w:sz w:val="26"/>
          <w:szCs w:val="26"/>
        </w:rPr>
        <w:t xml:space="preserve">образовательного </w:t>
      </w:r>
      <w:r w:rsidRPr="00B81441">
        <w:rPr>
          <w:sz w:val="26"/>
          <w:szCs w:val="26"/>
        </w:rPr>
        <w:t>бюджетного учреждения дополнительного образования «Центр внешкольной работы» Арсеньевского городского округа</w:t>
      </w:r>
      <w:r w:rsidR="00EF792A">
        <w:rPr>
          <w:sz w:val="26"/>
          <w:szCs w:val="26"/>
        </w:rPr>
        <w:t xml:space="preserve"> (далее – МОБУ ДО «ЦВР» АГО)</w:t>
      </w:r>
      <w:r w:rsidRPr="00B81441">
        <w:rPr>
          <w:sz w:val="26"/>
          <w:szCs w:val="26"/>
        </w:rPr>
        <w:t>.</w:t>
      </w:r>
      <w:r w:rsidR="00992B08" w:rsidRPr="00B81441">
        <w:rPr>
          <w:sz w:val="26"/>
          <w:szCs w:val="26"/>
        </w:rPr>
        <w:t xml:space="preserve"> Деятельность МОЦ не влечет за собой изменения типа или вида МОБУ ДО «ЦВР» АГО, его организационно – правовой формы и подведомственности, определенных уставом учреждения.</w:t>
      </w:r>
    </w:p>
    <w:p w14:paraId="200A3B3B" w14:textId="0F2DBE75" w:rsidR="002F60D0" w:rsidRPr="00B81441" w:rsidRDefault="00CD7DC7" w:rsidP="00B81441">
      <w:pPr>
        <w:pStyle w:val="a5"/>
        <w:numPr>
          <w:ilvl w:val="1"/>
          <w:numId w:val="7"/>
        </w:numPr>
        <w:tabs>
          <w:tab w:val="left" w:pos="1352"/>
          <w:tab w:val="left" w:pos="9575"/>
          <w:tab w:val="left" w:pos="9996"/>
        </w:tabs>
        <w:spacing w:line="360" w:lineRule="auto"/>
        <w:ind w:left="0" w:firstLine="56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92B08" w:rsidRPr="00B81441">
        <w:rPr>
          <w:sz w:val="26"/>
          <w:szCs w:val="26"/>
        </w:rPr>
        <w:t xml:space="preserve">МОЦ структурное подразделение МОБУ ДО «ЦВР» АГО, не является юридическим лицом. </w:t>
      </w:r>
      <w:r w:rsidR="002F60D0" w:rsidRPr="00B81441">
        <w:rPr>
          <w:sz w:val="26"/>
          <w:szCs w:val="26"/>
        </w:rPr>
        <w:tab/>
        <w:t xml:space="preserve">                                                            </w:t>
      </w:r>
    </w:p>
    <w:p w14:paraId="438F036D" w14:textId="455C57DC" w:rsidR="002F60D0" w:rsidRPr="00B81441" w:rsidRDefault="002F60D0" w:rsidP="00B81441">
      <w:pPr>
        <w:pStyle w:val="a5"/>
        <w:numPr>
          <w:ilvl w:val="1"/>
          <w:numId w:val="7"/>
        </w:numPr>
        <w:tabs>
          <w:tab w:val="left" w:pos="1605"/>
          <w:tab w:val="left" w:pos="1606"/>
          <w:tab w:val="left" w:pos="2585"/>
          <w:tab w:val="left" w:pos="4909"/>
          <w:tab w:val="left" w:pos="5364"/>
          <w:tab w:val="left" w:pos="6366"/>
          <w:tab w:val="left" w:pos="8297"/>
        </w:tabs>
        <w:spacing w:line="360" w:lineRule="auto"/>
        <w:ind w:left="0" w:firstLine="566"/>
        <w:rPr>
          <w:sz w:val="26"/>
          <w:szCs w:val="26"/>
        </w:rPr>
      </w:pPr>
      <w:r w:rsidRPr="00B81441">
        <w:rPr>
          <w:sz w:val="26"/>
          <w:szCs w:val="26"/>
        </w:rPr>
        <w:t>МОЦ</w:t>
      </w:r>
      <w:r w:rsidRPr="00B81441">
        <w:rPr>
          <w:sz w:val="26"/>
          <w:szCs w:val="26"/>
        </w:rPr>
        <w:tab/>
        <w:t>руководствуется</w:t>
      </w:r>
      <w:r w:rsidRPr="00B81441">
        <w:rPr>
          <w:sz w:val="26"/>
          <w:szCs w:val="26"/>
        </w:rPr>
        <w:tab/>
        <w:t>в</w:t>
      </w:r>
      <w:r w:rsidRPr="00B81441">
        <w:rPr>
          <w:sz w:val="26"/>
          <w:szCs w:val="26"/>
        </w:rPr>
        <w:tab/>
        <w:t>своей</w:t>
      </w:r>
      <w:r w:rsidRPr="00B81441">
        <w:rPr>
          <w:sz w:val="26"/>
          <w:szCs w:val="26"/>
        </w:rPr>
        <w:tab/>
        <w:t>деятельности</w:t>
      </w:r>
      <w:r w:rsidR="00875F4E" w:rsidRPr="00B81441">
        <w:rPr>
          <w:sz w:val="26"/>
          <w:szCs w:val="26"/>
        </w:rPr>
        <w:t xml:space="preserve"> федеральным законодательством</w:t>
      </w:r>
      <w:r w:rsidRPr="00B81441">
        <w:rPr>
          <w:spacing w:val="3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5"/>
          <w:sz w:val="26"/>
          <w:szCs w:val="26"/>
        </w:rPr>
        <w:t xml:space="preserve"> </w:t>
      </w:r>
      <w:r w:rsidRPr="00B81441">
        <w:rPr>
          <w:sz w:val="26"/>
          <w:szCs w:val="26"/>
        </w:rPr>
        <w:t>законодательством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Приморского края.</w:t>
      </w:r>
    </w:p>
    <w:p w14:paraId="666295C8" w14:textId="0E41F950" w:rsidR="003A083B" w:rsidRPr="00B81441" w:rsidRDefault="003A083B" w:rsidP="00B81441">
      <w:pPr>
        <w:pStyle w:val="1"/>
        <w:numPr>
          <w:ilvl w:val="0"/>
          <w:numId w:val="9"/>
        </w:numPr>
        <w:tabs>
          <w:tab w:val="left" w:pos="3344"/>
        </w:tabs>
        <w:spacing w:before="0" w:line="360" w:lineRule="auto"/>
        <w:ind w:left="0"/>
        <w:rPr>
          <w:sz w:val="26"/>
          <w:szCs w:val="26"/>
        </w:rPr>
      </w:pPr>
      <w:r w:rsidRPr="00B81441">
        <w:rPr>
          <w:sz w:val="26"/>
          <w:szCs w:val="26"/>
        </w:rPr>
        <w:t xml:space="preserve"> Цель и задачи деятельности МОЦ</w:t>
      </w:r>
    </w:p>
    <w:p w14:paraId="651CEEE6" w14:textId="23FB266D" w:rsidR="002F60D0" w:rsidRDefault="002F60D0" w:rsidP="00B81441">
      <w:pPr>
        <w:pStyle w:val="a5"/>
        <w:numPr>
          <w:ilvl w:val="1"/>
          <w:numId w:val="6"/>
        </w:numPr>
        <w:tabs>
          <w:tab w:val="left" w:pos="1707"/>
          <w:tab w:val="left" w:pos="5967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Целью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является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создание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условий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для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обеспечения</w:t>
      </w:r>
      <w:r w:rsidRPr="00B81441">
        <w:rPr>
          <w:spacing w:val="45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46"/>
          <w:sz w:val="26"/>
          <w:szCs w:val="26"/>
        </w:rPr>
        <w:t xml:space="preserve"> </w:t>
      </w:r>
      <w:r w:rsidRPr="00B81441">
        <w:rPr>
          <w:sz w:val="26"/>
          <w:szCs w:val="26"/>
        </w:rPr>
        <w:t>территории Арсеньевского городского округа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эффективной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межведомственного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взаимодействия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сфере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реализации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современных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вариативных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востребованных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общеобразовательных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программ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различных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направленностей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для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обеспечивающей достижение показателей развития системы 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установленных</w:t>
      </w:r>
      <w:r w:rsidRPr="00B81441">
        <w:rPr>
          <w:spacing w:val="1"/>
          <w:sz w:val="26"/>
          <w:szCs w:val="26"/>
        </w:rPr>
        <w:t xml:space="preserve"> </w:t>
      </w:r>
      <w:r w:rsidR="000C55FE" w:rsidRPr="00B81441">
        <w:rPr>
          <w:sz w:val="26"/>
          <w:szCs w:val="26"/>
        </w:rPr>
        <w:t>региональным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проектом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«Успех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каждого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ребенка»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(далее – региональный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проект).</w:t>
      </w:r>
    </w:p>
    <w:p w14:paraId="2205ECC9" w14:textId="77777777" w:rsidR="002F60D0" w:rsidRPr="00CD7DC7" w:rsidRDefault="002F60D0" w:rsidP="00CD7DC7">
      <w:pPr>
        <w:pStyle w:val="a5"/>
        <w:numPr>
          <w:ilvl w:val="1"/>
          <w:numId w:val="6"/>
        </w:numPr>
        <w:tabs>
          <w:tab w:val="left" w:pos="1707"/>
          <w:tab w:val="left" w:pos="5967"/>
        </w:tabs>
        <w:spacing w:line="360" w:lineRule="auto"/>
        <w:ind w:left="0" w:firstLine="708"/>
        <w:rPr>
          <w:sz w:val="26"/>
          <w:szCs w:val="26"/>
        </w:rPr>
      </w:pPr>
      <w:r w:rsidRPr="00CD7DC7">
        <w:rPr>
          <w:sz w:val="26"/>
          <w:szCs w:val="26"/>
        </w:rPr>
        <w:t>Задачи</w:t>
      </w:r>
      <w:r w:rsidRPr="00CD7DC7">
        <w:rPr>
          <w:spacing w:val="-2"/>
          <w:sz w:val="26"/>
          <w:szCs w:val="26"/>
        </w:rPr>
        <w:t xml:space="preserve"> </w:t>
      </w:r>
      <w:r w:rsidRPr="00CD7DC7">
        <w:rPr>
          <w:sz w:val="26"/>
          <w:szCs w:val="26"/>
        </w:rPr>
        <w:t>МОЦ:</w:t>
      </w:r>
    </w:p>
    <w:p w14:paraId="58599ED4" w14:textId="45789BC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587"/>
          <w:tab w:val="left" w:pos="9998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осуществление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организационной,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методической,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экспертно</w:t>
      </w:r>
      <w:r w:rsidR="00CD7DC7">
        <w:rPr>
          <w:sz w:val="26"/>
          <w:szCs w:val="26"/>
        </w:rPr>
        <w:t xml:space="preserve"> </w:t>
      </w:r>
      <w:r w:rsidRPr="00B81441">
        <w:rPr>
          <w:sz w:val="26"/>
          <w:szCs w:val="26"/>
        </w:rPr>
        <w:t>-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lastRenderedPageBreak/>
        <w:t>консультационной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поддержки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участников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взаимодействия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сфере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34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35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41"/>
          <w:sz w:val="26"/>
          <w:szCs w:val="26"/>
        </w:rPr>
        <w:t xml:space="preserve"> </w:t>
      </w:r>
      <w:r w:rsidR="0037791F" w:rsidRPr="00B81441">
        <w:rPr>
          <w:sz w:val="26"/>
          <w:szCs w:val="26"/>
        </w:rPr>
        <w:t>Арсеньевского городского округа</w:t>
      </w:r>
      <w:r w:rsidRPr="00B81441">
        <w:rPr>
          <w:sz w:val="26"/>
          <w:szCs w:val="26"/>
        </w:rPr>
        <w:t>;</w:t>
      </w:r>
    </w:p>
    <w:p w14:paraId="012F139F" w14:textId="1F3CF8BF" w:rsidR="002F60D0" w:rsidRPr="00B81441" w:rsidRDefault="00B81441" w:rsidP="00B81441">
      <w:pPr>
        <w:pStyle w:val="a5"/>
        <w:numPr>
          <w:ilvl w:val="2"/>
          <w:numId w:val="7"/>
        </w:numPr>
        <w:tabs>
          <w:tab w:val="left" w:pos="1254"/>
        </w:tabs>
        <w:spacing w:line="36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F60D0" w:rsidRPr="00B81441">
        <w:rPr>
          <w:sz w:val="26"/>
          <w:szCs w:val="26"/>
        </w:rPr>
        <w:t>выявление, формирование и распространение лучших муниципальных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практик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реализации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современных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вариативных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и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востребованных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дополнительных общеобразовательных программ различных направленностей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для</w:t>
      </w:r>
      <w:r w:rsidR="002F60D0" w:rsidRPr="00B81441">
        <w:rPr>
          <w:spacing w:val="-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детей;</w:t>
      </w:r>
    </w:p>
    <w:p w14:paraId="06105DC2" w14:textId="6A1FFCE2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501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обеспечение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содержательного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наполнения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межведомственного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сегмента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общедоступного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навигатора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 xml:space="preserve">образования детей </w:t>
      </w:r>
      <w:r w:rsidR="0037791F" w:rsidRPr="00B81441">
        <w:rPr>
          <w:sz w:val="26"/>
          <w:szCs w:val="26"/>
        </w:rPr>
        <w:t>Приморского края</w:t>
      </w:r>
      <w:r w:rsidRPr="00B81441">
        <w:rPr>
          <w:sz w:val="26"/>
          <w:szCs w:val="26"/>
        </w:rPr>
        <w:t>;</w:t>
      </w:r>
    </w:p>
    <w:p w14:paraId="3CE98849" w14:textId="7DB160C6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22"/>
          <w:tab w:val="left" w:pos="3112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организационно-техническое и методическое сопровождение внедрения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модели персонифицированного финансирования дополнительного 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="0037791F" w:rsidRPr="00B81441">
        <w:rPr>
          <w:sz w:val="26"/>
          <w:szCs w:val="26"/>
        </w:rPr>
        <w:t xml:space="preserve"> Арсеньевском городском округе</w:t>
      </w:r>
      <w:r w:rsidRPr="00B81441">
        <w:rPr>
          <w:sz w:val="26"/>
          <w:szCs w:val="26"/>
        </w:rPr>
        <w:t>;</w:t>
      </w:r>
    </w:p>
    <w:p w14:paraId="661E2F51" w14:textId="6F7202C8" w:rsidR="002F60D0" w:rsidRDefault="002F60D0" w:rsidP="00B81441">
      <w:pPr>
        <w:pStyle w:val="a5"/>
        <w:numPr>
          <w:ilvl w:val="2"/>
          <w:numId w:val="7"/>
        </w:numPr>
        <w:tabs>
          <w:tab w:val="left" w:pos="1465"/>
          <w:tab w:val="left" w:pos="2381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организационное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методическое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сопровождение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работы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организации независимой оценки качества дополнительного образования детей</w:t>
      </w:r>
      <w:r w:rsidRPr="00B81441">
        <w:rPr>
          <w:spacing w:val="1"/>
          <w:sz w:val="26"/>
          <w:szCs w:val="26"/>
        </w:rPr>
        <w:t xml:space="preserve"> </w:t>
      </w:r>
      <w:r w:rsidR="002F7467" w:rsidRPr="00B81441">
        <w:rPr>
          <w:sz w:val="26"/>
          <w:szCs w:val="26"/>
        </w:rPr>
        <w:t xml:space="preserve">на территории </w:t>
      </w:r>
      <w:r w:rsidR="0037791F" w:rsidRPr="00B81441">
        <w:rPr>
          <w:sz w:val="26"/>
          <w:szCs w:val="26"/>
        </w:rPr>
        <w:t xml:space="preserve"> Арсеньевско</w:t>
      </w:r>
      <w:r w:rsidR="002F7467" w:rsidRPr="00B81441">
        <w:rPr>
          <w:sz w:val="26"/>
          <w:szCs w:val="26"/>
        </w:rPr>
        <w:t>го</w:t>
      </w:r>
      <w:r w:rsidR="0037791F" w:rsidRPr="00B81441">
        <w:rPr>
          <w:sz w:val="26"/>
          <w:szCs w:val="26"/>
        </w:rPr>
        <w:t xml:space="preserve"> городско</w:t>
      </w:r>
      <w:r w:rsidR="002F7467" w:rsidRPr="00B81441">
        <w:rPr>
          <w:sz w:val="26"/>
          <w:szCs w:val="26"/>
        </w:rPr>
        <w:t>го</w:t>
      </w:r>
      <w:r w:rsidR="0037791F" w:rsidRPr="00B81441">
        <w:rPr>
          <w:sz w:val="26"/>
          <w:szCs w:val="26"/>
        </w:rPr>
        <w:t xml:space="preserve"> округ</w:t>
      </w:r>
      <w:r w:rsidR="002F7467" w:rsidRPr="00B81441">
        <w:rPr>
          <w:sz w:val="26"/>
          <w:szCs w:val="26"/>
        </w:rPr>
        <w:t>а</w:t>
      </w:r>
      <w:r w:rsidRPr="00B81441">
        <w:rPr>
          <w:sz w:val="26"/>
          <w:szCs w:val="26"/>
        </w:rPr>
        <w:t>;</w:t>
      </w:r>
    </w:p>
    <w:p w14:paraId="0AEA28F8" w14:textId="28DCB3AA" w:rsidR="002F60D0" w:rsidRDefault="002F60D0" w:rsidP="00B81441">
      <w:pPr>
        <w:pStyle w:val="a5"/>
        <w:numPr>
          <w:ilvl w:val="2"/>
          <w:numId w:val="7"/>
        </w:numPr>
        <w:tabs>
          <w:tab w:val="left" w:pos="1465"/>
          <w:tab w:val="left" w:pos="2381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создание организационных и методических условий, направленных на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формирование</w:t>
      </w:r>
      <w:r w:rsidRPr="00B81441">
        <w:rPr>
          <w:spacing w:val="35"/>
          <w:sz w:val="26"/>
          <w:szCs w:val="26"/>
        </w:rPr>
        <w:t xml:space="preserve"> </w:t>
      </w:r>
      <w:r w:rsidRPr="00B81441">
        <w:rPr>
          <w:sz w:val="26"/>
          <w:szCs w:val="26"/>
        </w:rPr>
        <w:t>кадрового</w:t>
      </w:r>
      <w:r w:rsidRPr="00B81441">
        <w:rPr>
          <w:spacing w:val="35"/>
          <w:sz w:val="26"/>
          <w:szCs w:val="26"/>
        </w:rPr>
        <w:t xml:space="preserve"> </w:t>
      </w:r>
      <w:r w:rsidRPr="00B81441">
        <w:rPr>
          <w:sz w:val="26"/>
          <w:szCs w:val="26"/>
        </w:rPr>
        <w:t>потенциала</w:t>
      </w:r>
      <w:r w:rsidRPr="00B81441">
        <w:rPr>
          <w:spacing w:val="37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34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системе</w:t>
      </w:r>
      <w:r w:rsidRPr="00B81441">
        <w:rPr>
          <w:spacing w:val="36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38"/>
          <w:sz w:val="26"/>
          <w:szCs w:val="26"/>
        </w:rPr>
        <w:t xml:space="preserve"> </w:t>
      </w:r>
      <w:r w:rsidR="008F4D25" w:rsidRPr="00B81441">
        <w:rPr>
          <w:sz w:val="26"/>
          <w:szCs w:val="26"/>
        </w:rPr>
        <w:t>образования детей Арсеньевского городского округа, в том числе на развитие профессионального мастерства и уровня компетенций педагогических работников;</w:t>
      </w:r>
      <w:r w:rsidRPr="00B81441">
        <w:rPr>
          <w:sz w:val="26"/>
          <w:szCs w:val="26"/>
        </w:rPr>
        <w:tab/>
        <w:t>формирование и распространение моделей сетевого взаимодействия при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реализации</w:t>
      </w:r>
      <w:r w:rsidRPr="00B81441">
        <w:rPr>
          <w:spacing w:val="-6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образовательных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программ</w:t>
      </w:r>
      <w:r w:rsidRPr="00B81441">
        <w:rPr>
          <w:spacing w:val="-5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="0037791F" w:rsidRPr="00B81441">
        <w:rPr>
          <w:sz w:val="26"/>
          <w:szCs w:val="26"/>
        </w:rPr>
        <w:t xml:space="preserve"> Арсеньевском городском округе</w:t>
      </w:r>
      <w:r w:rsidRPr="00B81441">
        <w:rPr>
          <w:sz w:val="26"/>
          <w:szCs w:val="26"/>
        </w:rPr>
        <w:t>;</w:t>
      </w:r>
    </w:p>
    <w:p w14:paraId="7EF76E24" w14:textId="1E3A4218" w:rsidR="008F4D25" w:rsidRPr="00B81441" w:rsidRDefault="002F60D0" w:rsidP="00B81441">
      <w:pPr>
        <w:pStyle w:val="a5"/>
        <w:numPr>
          <w:ilvl w:val="2"/>
          <w:numId w:val="7"/>
        </w:numPr>
        <w:tabs>
          <w:tab w:val="left" w:pos="1465"/>
          <w:tab w:val="left" w:pos="2381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разработка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апробация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типовых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моделей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</w:t>
      </w:r>
      <w:r w:rsidRPr="00B81441">
        <w:rPr>
          <w:spacing w:val="48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52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49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51"/>
          <w:sz w:val="26"/>
          <w:szCs w:val="26"/>
        </w:rPr>
        <w:t xml:space="preserve"> </w:t>
      </w:r>
      <w:r w:rsidR="00EF792A">
        <w:rPr>
          <w:spacing w:val="51"/>
          <w:sz w:val="26"/>
          <w:szCs w:val="26"/>
        </w:rPr>
        <w:t xml:space="preserve">в </w:t>
      </w:r>
      <w:r w:rsidR="0037791F" w:rsidRPr="00B81441">
        <w:rPr>
          <w:sz w:val="26"/>
          <w:szCs w:val="26"/>
        </w:rPr>
        <w:t>Арсеньевском городском округе</w:t>
      </w:r>
      <w:r w:rsidRPr="00B81441">
        <w:rPr>
          <w:sz w:val="26"/>
          <w:szCs w:val="26"/>
        </w:rPr>
        <w:t>;</w:t>
      </w:r>
      <w:r w:rsidR="008F4D25" w:rsidRPr="00B81441">
        <w:rPr>
          <w:sz w:val="26"/>
          <w:szCs w:val="26"/>
        </w:rPr>
        <w:t xml:space="preserve"> </w:t>
      </w:r>
    </w:p>
    <w:p w14:paraId="4ABECD26" w14:textId="19E8DDD9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94"/>
          <w:tab w:val="left" w:pos="9639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организационное, методическое, аналитическое сопровождение работы образовательных</w:t>
      </w:r>
      <w:r w:rsidR="008F4D25" w:rsidRPr="00B81441">
        <w:rPr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организаций,</w:t>
      </w:r>
      <w:r w:rsidR="008F4D25" w:rsidRPr="00B81441">
        <w:rPr>
          <w:sz w:val="26"/>
          <w:szCs w:val="26"/>
        </w:rPr>
        <w:t xml:space="preserve"> реализующих дополнительные общеобразовательные программы в Арсеньевском городском округе;</w:t>
      </w:r>
      <w:r w:rsidRPr="00B81441">
        <w:rPr>
          <w:sz w:val="26"/>
          <w:szCs w:val="26"/>
        </w:rPr>
        <w:tab/>
      </w:r>
    </w:p>
    <w:p w14:paraId="14D0FD61" w14:textId="1CED853B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81"/>
          <w:tab w:val="left" w:pos="3627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создание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условий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повышению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доступности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для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ограниченными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возможностями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здоровья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территории</w:t>
      </w:r>
      <w:r w:rsidR="0075482F" w:rsidRPr="00B81441">
        <w:rPr>
          <w:sz w:val="26"/>
          <w:szCs w:val="26"/>
        </w:rPr>
        <w:t xml:space="preserve"> Арсеньевского городского округа</w:t>
      </w:r>
      <w:r w:rsidRPr="00B81441">
        <w:rPr>
          <w:sz w:val="26"/>
          <w:szCs w:val="26"/>
        </w:rPr>
        <w:t>.</w:t>
      </w:r>
    </w:p>
    <w:p w14:paraId="30952C29" w14:textId="0AF30C47" w:rsidR="002F60D0" w:rsidRPr="00B81441" w:rsidRDefault="002F60D0" w:rsidP="00B81441">
      <w:pPr>
        <w:pStyle w:val="1"/>
        <w:numPr>
          <w:ilvl w:val="0"/>
          <w:numId w:val="9"/>
        </w:numPr>
        <w:tabs>
          <w:tab w:val="left" w:pos="4276"/>
        </w:tabs>
        <w:spacing w:before="0" w:line="360" w:lineRule="auto"/>
        <w:ind w:left="0"/>
        <w:rPr>
          <w:sz w:val="26"/>
          <w:szCs w:val="26"/>
        </w:rPr>
      </w:pPr>
      <w:r w:rsidRPr="00B81441">
        <w:rPr>
          <w:sz w:val="26"/>
          <w:szCs w:val="26"/>
        </w:rPr>
        <w:t>Функции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</w:p>
    <w:p w14:paraId="65CBE407" w14:textId="2DB01605" w:rsidR="002F60D0" w:rsidRPr="00B81441" w:rsidRDefault="002F60D0" w:rsidP="00B81441">
      <w:pPr>
        <w:pStyle w:val="a5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Выполняет функцию ресурсного обеспечения муниципальной системы дополнительного образования детей, координирует деятельность и оказывает методическую поддержку образовательн</w:t>
      </w:r>
      <w:r w:rsidR="00D44428">
        <w:rPr>
          <w:sz w:val="26"/>
          <w:szCs w:val="26"/>
        </w:rPr>
        <w:t xml:space="preserve">ым организациям, обеспечивающую </w:t>
      </w:r>
      <w:r w:rsidRPr="00B81441">
        <w:rPr>
          <w:sz w:val="26"/>
          <w:szCs w:val="26"/>
        </w:rPr>
        <w:t>согласованную</w:t>
      </w:r>
      <w:r w:rsidRPr="00B81441">
        <w:rPr>
          <w:sz w:val="26"/>
          <w:szCs w:val="26"/>
        </w:rPr>
        <w:tab/>
        <w:t>реализацию</w:t>
      </w:r>
      <w:r w:rsidRPr="00B81441">
        <w:rPr>
          <w:sz w:val="26"/>
          <w:szCs w:val="26"/>
        </w:rPr>
        <w:tab/>
        <w:t xml:space="preserve">дополнительных общеобразовательных программ </w:t>
      </w:r>
      <w:r w:rsidRPr="00B81441">
        <w:rPr>
          <w:sz w:val="26"/>
          <w:szCs w:val="26"/>
        </w:rPr>
        <w:lastRenderedPageBreak/>
        <w:t>различной направленности (технической, естественнонаучной, художественной, социально-педагогической, туристско- краеведческой, физкультурно-спортивной).</w:t>
      </w:r>
    </w:p>
    <w:p w14:paraId="59F7D727" w14:textId="18232BE4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896"/>
          <w:tab w:val="left" w:pos="5662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Обеспечивает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межведомственное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взаимодействие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между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участниками</w:t>
      </w:r>
      <w:r w:rsidRPr="00B81441">
        <w:rPr>
          <w:spacing w:val="1"/>
          <w:sz w:val="26"/>
          <w:szCs w:val="26"/>
        </w:rPr>
        <w:t xml:space="preserve"> </w:t>
      </w:r>
      <w:r w:rsidR="000C55FE" w:rsidRPr="00B81441">
        <w:rPr>
          <w:sz w:val="26"/>
          <w:szCs w:val="26"/>
        </w:rPr>
        <w:t>регионального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части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20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2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22"/>
          <w:sz w:val="26"/>
          <w:szCs w:val="26"/>
        </w:rPr>
        <w:t xml:space="preserve"> </w:t>
      </w:r>
      <w:r w:rsidRPr="00B81441">
        <w:rPr>
          <w:sz w:val="26"/>
          <w:szCs w:val="26"/>
        </w:rPr>
        <w:t>уровне</w:t>
      </w:r>
      <w:r w:rsidR="003A083B" w:rsidRPr="00B81441">
        <w:rPr>
          <w:sz w:val="26"/>
          <w:szCs w:val="26"/>
        </w:rPr>
        <w:t xml:space="preserve"> Арсеньевского городского округа</w:t>
      </w:r>
      <w:r w:rsidRPr="00B81441">
        <w:rPr>
          <w:sz w:val="26"/>
          <w:szCs w:val="26"/>
        </w:rPr>
        <w:t>,</w:t>
      </w:r>
      <w:r w:rsidRPr="00B81441">
        <w:rPr>
          <w:spacing w:val="21"/>
          <w:sz w:val="26"/>
          <w:szCs w:val="26"/>
        </w:rPr>
        <w:t xml:space="preserve"> </w:t>
      </w:r>
      <w:r w:rsidRPr="00B81441">
        <w:rPr>
          <w:sz w:val="26"/>
          <w:szCs w:val="26"/>
        </w:rPr>
        <w:t>осуществляет</w:t>
      </w:r>
      <w:r w:rsidR="00EF792A">
        <w:rPr>
          <w:sz w:val="26"/>
          <w:szCs w:val="26"/>
        </w:rPr>
        <w:t xml:space="preserve">  </w:t>
      </w:r>
      <w:r w:rsidRPr="00B81441">
        <w:rPr>
          <w:spacing w:val="-67"/>
          <w:sz w:val="26"/>
          <w:szCs w:val="26"/>
        </w:rPr>
        <w:t xml:space="preserve"> </w:t>
      </w:r>
      <w:r w:rsidR="00EF792A">
        <w:rPr>
          <w:spacing w:val="-67"/>
          <w:sz w:val="26"/>
          <w:szCs w:val="26"/>
        </w:rPr>
        <w:t xml:space="preserve">           </w:t>
      </w:r>
      <w:r w:rsidRPr="00B81441">
        <w:rPr>
          <w:sz w:val="26"/>
          <w:szCs w:val="26"/>
        </w:rPr>
        <w:t>консультационную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административную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поддержку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его</w:t>
      </w:r>
      <w:r w:rsidRPr="00B81441">
        <w:rPr>
          <w:spacing w:val="71"/>
          <w:sz w:val="26"/>
          <w:szCs w:val="26"/>
        </w:rPr>
        <w:t xml:space="preserve"> </w:t>
      </w:r>
      <w:r w:rsidRPr="00B81441">
        <w:rPr>
          <w:sz w:val="26"/>
          <w:szCs w:val="26"/>
        </w:rPr>
        <w:t>исполнителей,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проводит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мониторинг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мероприятий,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предусмотренных</w:t>
      </w:r>
      <w:r w:rsidRPr="00B81441">
        <w:rPr>
          <w:spacing w:val="1"/>
          <w:sz w:val="26"/>
          <w:szCs w:val="26"/>
        </w:rPr>
        <w:t xml:space="preserve"> </w:t>
      </w:r>
      <w:r w:rsidR="003A083B" w:rsidRPr="00B81441">
        <w:rPr>
          <w:sz w:val="26"/>
          <w:szCs w:val="26"/>
        </w:rPr>
        <w:t>федеральным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проектом,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осуществляет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взаимодействие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региональным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 xml:space="preserve">модельным центром дополнительного образования детей </w:t>
      </w:r>
      <w:r w:rsidR="003A083B" w:rsidRPr="00B81441">
        <w:rPr>
          <w:sz w:val="26"/>
          <w:szCs w:val="26"/>
        </w:rPr>
        <w:t>Приморского края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(далее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– РМЦ).</w:t>
      </w:r>
    </w:p>
    <w:p w14:paraId="40AD13D6" w14:textId="020BE868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757"/>
          <w:tab w:val="left" w:pos="1805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Содействует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распространению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эффективных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практик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современных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вариативных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востребованных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общеобразовательных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программ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различных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направленностей,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том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числе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использованием</w:t>
      </w:r>
      <w:r w:rsidRPr="00B81441">
        <w:rPr>
          <w:spacing w:val="18"/>
          <w:sz w:val="26"/>
          <w:szCs w:val="26"/>
        </w:rPr>
        <w:t xml:space="preserve"> </w:t>
      </w:r>
      <w:r w:rsidRPr="00B81441">
        <w:rPr>
          <w:sz w:val="26"/>
          <w:szCs w:val="26"/>
        </w:rPr>
        <w:t>дистанционных</w:t>
      </w:r>
      <w:r w:rsidRPr="00B81441">
        <w:rPr>
          <w:spacing w:val="19"/>
          <w:sz w:val="26"/>
          <w:szCs w:val="26"/>
        </w:rPr>
        <w:t xml:space="preserve"> </w:t>
      </w:r>
      <w:r w:rsidRPr="00B81441">
        <w:rPr>
          <w:sz w:val="26"/>
          <w:szCs w:val="26"/>
        </w:rPr>
        <w:t>технологий,</w:t>
      </w:r>
      <w:r w:rsidRPr="00B81441">
        <w:rPr>
          <w:spacing w:val="17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реализуемых</w:t>
      </w:r>
      <w:r w:rsidRPr="00B81441">
        <w:rPr>
          <w:spacing w:val="19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18"/>
          <w:sz w:val="26"/>
          <w:szCs w:val="26"/>
        </w:rPr>
        <w:t xml:space="preserve"> </w:t>
      </w:r>
      <w:r w:rsidRPr="00B81441">
        <w:rPr>
          <w:sz w:val="26"/>
          <w:szCs w:val="26"/>
        </w:rPr>
        <w:t>территории</w:t>
      </w:r>
      <w:r w:rsidR="000C55FE" w:rsidRPr="00B81441">
        <w:rPr>
          <w:sz w:val="26"/>
          <w:szCs w:val="26"/>
        </w:rPr>
        <w:t xml:space="preserve"> Арсеньевского городского округа</w:t>
      </w:r>
      <w:r w:rsidRPr="00B81441">
        <w:rPr>
          <w:sz w:val="26"/>
          <w:szCs w:val="26"/>
        </w:rPr>
        <w:t>.</w:t>
      </w:r>
    </w:p>
    <w:p w14:paraId="591CBFD1" w14:textId="77777777" w:rsidR="008F4D25" w:rsidRPr="00B81441" w:rsidRDefault="002F60D0" w:rsidP="00B81441">
      <w:pPr>
        <w:pStyle w:val="a5"/>
        <w:numPr>
          <w:ilvl w:val="1"/>
          <w:numId w:val="5"/>
        </w:numPr>
        <w:tabs>
          <w:tab w:val="left" w:pos="156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Обеспечивает организационное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информационное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сопровождение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создания и функционирования модели персонифицированного финансирования</w:t>
      </w:r>
      <w:r w:rsidRPr="00B81441">
        <w:rPr>
          <w:spacing w:val="-67"/>
          <w:sz w:val="26"/>
          <w:szCs w:val="26"/>
        </w:rPr>
        <w:t xml:space="preserve"> </w:t>
      </w:r>
      <w:r w:rsidR="000C55FE" w:rsidRPr="00B81441">
        <w:rPr>
          <w:sz w:val="26"/>
          <w:szCs w:val="26"/>
        </w:rPr>
        <w:t>учащихся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системе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5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детей.</w:t>
      </w:r>
      <w:r w:rsidR="008F4D25" w:rsidRPr="00B81441">
        <w:rPr>
          <w:sz w:val="26"/>
          <w:szCs w:val="26"/>
        </w:rPr>
        <w:t xml:space="preserve"> </w:t>
      </w:r>
    </w:p>
    <w:p w14:paraId="5E13F466" w14:textId="66460F11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56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Создает, апробирует и внедряет в</w:t>
      </w:r>
      <w:r w:rsidR="000C55FE" w:rsidRPr="00B81441">
        <w:rPr>
          <w:sz w:val="26"/>
          <w:szCs w:val="26"/>
        </w:rPr>
        <w:t xml:space="preserve"> Арсеньевском городском округе </w:t>
      </w:r>
      <w:r w:rsidRPr="00B81441">
        <w:rPr>
          <w:sz w:val="26"/>
          <w:szCs w:val="26"/>
        </w:rPr>
        <w:t>модели обеспечения равного доступа к современным и вариативным</w:t>
      </w:r>
      <w:r w:rsidR="008F4D25" w:rsidRPr="00B81441">
        <w:rPr>
          <w:sz w:val="26"/>
          <w:szCs w:val="26"/>
        </w:rPr>
        <w:t xml:space="preserve"> дополнительным общеобразовательным программам.</w:t>
      </w:r>
    </w:p>
    <w:p w14:paraId="284A17EB" w14:textId="27D3F716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719"/>
          <w:tab w:val="left" w:pos="3548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Способствует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сетевых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форм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взаимодействия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общеобразовательных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программ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образовательных организациях дополнительного образования, расположенных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территории</w:t>
      </w:r>
      <w:r w:rsidR="000C55FE" w:rsidRPr="00B81441">
        <w:rPr>
          <w:sz w:val="26"/>
          <w:szCs w:val="26"/>
        </w:rPr>
        <w:t xml:space="preserve"> Арсеньевского городского округа</w:t>
      </w:r>
      <w:r w:rsidRPr="00B81441">
        <w:rPr>
          <w:sz w:val="26"/>
          <w:szCs w:val="26"/>
        </w:rPr>
        <w:t>.</w:t>
      </w:r>
    </w:p>
    <w:p w14:paraId="3D845E6C" w14:textId="2743CAB4" w:rsidR="002F60D0" w:rsidRPr="00EF792A" w:rsidRDefault="002F60D0" w:rsidP="00EF792A">
      <w:pPr>
        <w:pStyle w:val="a5"/>
        <w:numPr>
          <w:ilvl w:val="1"/>
          <w:numId w:val="5"/>
        </w:numPr>
        <w:tabs>
          <w:tab w:val="left" w:pos="1575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Содействует</w:t>
      </w:r>
      <w:r w:rsidRPr="00B81441">
        <w:rPr>
          <w:spacing w:val="1"/>
          <w:sz w:val="26"/>
          <w:szCs w:val="26"/>
        </w:rPr>
        <w:t xml:space="preserve"> </w:t>
      </w:r>
      <w:r w:rsidR="000C55FE" w:rsidRPr="00B81441">
        <w:rPr>
          <w:sz w:val="26"/>
          <w:szCs w:val="26"/>
        </w:rPr>
        <w:t>проведению</w:t>
      </w:r>
      <w:r w:rsidR="000C55FE" w:rsidRPr="00B81441">
        <w:rPr>
          <w:spacing w:val="1"/>
          <w:sz w:val="26"/>
          <w:szCs w:val="26"/>
        </w:rPr>
        <w:t xml:space="preserve"> профильных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смен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различным направленностям дополнительного образования детей, в том числе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оказывает организационно-методическую поддержку в разработке и реализаци</w:t>
      </w:r>
      <w:r w:rsidR="00EF792A">
        <w:rPr>
          <w:sz w:val="26"/>
          <w:szCs w:val="26"/>
        </w:rPr>
        <w:t xml:space="preserve">и </w:t>
      </w:r>
      <w:r w:rsidRPr="00B81441">
        <w:rPr>
          <w:spacing w:val="-67"/>
          <w:sz w:val="26"/>
          <w:szCs w:val="26"/>
        </w:rPr>
        <w:t xml:space="preserve"> </w:t>
      </w:r>
      <w:r w:rsidR="00EF792A">
        <w:rPr>
          <w:spacing w:val="-67"/>
          <w:sz w:val="26"/>
          <w:szCs w:val="26"/>
        </w:rPr>
        <w:t xml:space="preserve">                           </w:t>
      </w:r>
      <w:r w:rsidRPr="00EF792A">
        <w:rPr>
          <w:sz w:val="26"/>
          <w:szCs w:val="26"/>
        </w:rPr>
        <w:t>дополнительных</w:t>
      </w:r>
      <w:r w:rsidRPr="00EF792A">
        <w:rPr>
          <w:spacing w:val="1"/>
          <w:sz w:val="26"/>
          <w:szCs w:val="26"/>
        </w:rPr>
        <w:t xml:space="preserve"> </w:t>
      </w:r>
      <w:r w:rsidRPr="00EF792A">
        <w:rPr>
          <w:sz w:val="26"/>
          <w:szCs w:val="26"/>
        </w:rPr>
        <w:t>общеобразовательных</w:t>
      </w:r>
      <w:r w:rsidR="00EF792A">
        <w:rPr>
          <w:sz w:val="26"/>
          <w:szCs w:val="26"/>
        </w:rPr>
        <w:t xml:space="preserve"> </w:t>
      </w:r>
      <w:r w:rsidRPr="00EF792A">
        <w:rPr>
          <w:spacing w:val="1"/>
          <w:sz w:val="26"/>
          <w:szCs w:val="26"/>
        </w:rPr>
        <w:t xml:space="preserve"> </w:t>
      </w:r>
      <w:r w:rsidRPr="00EF792A">
        <w:rPr>
          <w:sz w:val="26"/>
          <w:szCs w:val="26"/>
        </w:rPr>
        <w:t>программ</w:t>
      </w:r>
      <w:r w:rsidRPr="00EF792A">
        <w:rPr>
          <w:spacing w:val="1"/>
          <w:sz w:val="26"/>
          <w:szCs w:val="26"/>
        </w:rPr>
        <w:t xml:space="preserve"> </w:t>
      </w:r>
      <w:r w:rsidRPr="00EF792A">
        <w:rPr>
          <w:sz w:val="26"/>
          <w:szCs w:val="26"/>
        </w:rPr>
        <w:t>для</w:t>
      </w:r>
      <w:r w:rsidRPr="00EF792A">
        <w:rPr>
          <w:spacing w:val="1"/>
          <w:sz w:val="26"/>
          <w:szCs w:val="26"/>
        </w:rPr>
        <w:t xml:space="preserve"> </w:t>
      </w:r>
      <w:r w:rsidRPr="00EF792A">
        <w:rPr>
          <w:sz w:val="26"/>
          <w:szCs w:val="26"/>
        </w:rPr>
        <w:t>организации</w:t>
      </w:r>
      <w:r w:rsidRPr="00EF792A">
        <w:rPr>
          <w:spacing w:val="1"/>
          <w:sz w:val="26"/>
          <w:szCs w:val="26"/>
        </w:rPr>
        <w:t xml:space="preserve"> </w:t>
      </w:r>
      <w:r w:rsidRPr="00EF792A">
        <w:rPr>
          <w:sz w:val="26"/>
          <w:szCs w:val="26"/>
        </w:rPr>
        <w:t>летнего</w:t>
      </w:r>
      <w:r w:rsidRPr="00EF792A">
        <w:rPr>
          <w:spacing w:val="1"/>
          <w:sz w:val="26"/>
          <w:szCs w:val="26"/>
        </w:rPr>
        <w:t xml:space="preserve"> </w:t>
      </w:r>
      <w:r w:rsidRPr="00EF792A">
        <w:rPr>
          <w:sz w:val="26"/>
          <w:szCs w:val="26"/>
        </w:rPr>
        <w:t>отдыха.</w:t>
      </w:r>
    </w:p>
    <w:p w14:paraId="1A273D16" w14:textId="77777777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474"/>
        </w:tabs>
        <w:spacing w:line="360" w:lineRule="auto"/>
        <w:ind w:left="0" w:firstLine="566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Создает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организационно-методические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условия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для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непрерывного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педагогических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управленческих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кадров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4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детей.</w:t>
      </w:r>
    </w:p>
    <w:p w14:paraId="6E5F4563" w14:textId="7210CB0E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519"/>
        </w:tabs>
        <w:spacing w:line="360" w:lineRule="auto"/>
        <w:ind w:left="0" w:firstLine="566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Обеспечивает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мероприятий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информированию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просвещению родителей (законных представителей)</w:t>
      </w:r>
      <w:r w:rsidRPr="00B81441">
        <w:rPr>
          <w:spacing w:val="1"/>
          <w:sz w:val="26"/>
          <w:szCs w:val="26"/>
        </w:rPr>
        <w:t xml:space="preserve"> </w:t>
      </w:r>
      <w:r w:rsidR="000C55FE" w:rsidRPr="00B81441">
        <w:rPr>
          <w:sz w:val="26"/>
          <w:szCs w:val="26"/>
        </w:rPr>
        <w:t>учащихся</w:t>
      </w:r>
      <w:r w:rsidRPr="00B81441">
        <w:rPr>
          <w:sz w:val="26"/>
          <w:szCs w:val="26"/>
        </w:rPr>
        <w:t xml:space="preserve"> в области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lastRenderedPageBreak/>
        <w:t>дополнительного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 детей.</w:t>
      </w:r>
    </w:p>
    <w:p w14:paraId="57F5E358" w14:textId="013F2C44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610"/>
          <w:tab w:val="left" w:pos="4191"/>
        </w:tabs>
        <w:spacing w:line="360" w:lineRule="auto"/>
        <w:ind w:left="0" w:firstLine="566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Обеспечивает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информационное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сопровождение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мероприятий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для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молодежи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="000C55FE" w:rsidRPr="00B81441">
        <w:rPr>
          <w:sz w:val="26"/>
          <w:szCs w:val="26"/>
        </w:rPr>
        <w:t xml:space="preserve"> Арсеньевском городском округе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том числе:</w:t>
      </w:r>
    </w:p>
    <w:p w14:paraId="0F1F94E4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88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формирует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медиаплан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проводит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мероприятия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освещению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МОЦ;</w:t>
      </w:r>
    </w:p>
    <w:p w14:paraId="499FB436" w14:textId="6C3204CA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78"/>
          <w:tab w:val="left" w:pos="3236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обеспечивает ведение публичного перечня мероприятий для детей 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молоде</w:t>
      </w:r>
      <w:r w:rsidR="000C55FE" w:rsidRPr="00B81441">
        <w:rPr>
          <w:sz w:val="26"/>
          <w:szCs w:val="26"/>
        </w:rPr>
        <w:t>жи в Арсеньевском городском округе</w:t>
      </w:r>
      <w:r w:rsidRPr="00B81441">
        <w:rPr>
          <w:sz w:val="26"/>
          <w:szCs w:val="26"/>
        </w:rPr>
        <w:t>;</w:t>
      </w:r>
    </w:p>
    <w:p w14:paraId="0ED15D1A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51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формирует позитивный имидж системы дополнительного 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детей,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том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числе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использованием ресурсов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социальной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рекламы;</w:t>
      </w:r>
    </w:p>
    <w:p w14:paraId="10ED6DFD" w14:textId="7A5888F5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25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обеспечивает широкое вовлечение, в том числе детей,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находящихся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трудной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жизненной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ситуации,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муниципальные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конкурсные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и иные мероприятия.</w:t>
      </w:r>
    </w:p>
    <w:p w14:paraId="7FA13795" w14:textId="77777777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97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Формирует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информационно-телекоммуникационный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контур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5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детей,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включающий:</w:t>
      </w:r>
    </w:p>
    <w:p w14:paraId="66DE4391" w14:textId="332B5CA8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407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содержательное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наполнение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межведомственного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сегмента общедоступного навигатора в системе дополнительного 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 xml:space="preserve">детей </w:t>
      </w:r>
      <w:r w:rsidR="000C55FE" w:rsidRPr="00B81441">
        <w:rPr>
          <w:sz w:val="26"/>
          <w:szCs w:val="26"/>
        </w:rPr>
        <w:t>Приморского края</w:t>
      </w:r>
      <w:r w:rsidRPr="00B81441">
        <w:rPr>
          <w:sz w:val="26"/>
          <w:szCs w:val="26"/>
        </w:rPr>
        <w:t>;</w:t>
      </w:r>
    </w:p>
    <w:p w14:paraId="77D2F600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82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создание 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поддержку функционирования информационного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сервиса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  <w:r w:rsidRPr="00B81441">
        <w:rPr>
          <w:spacing w:val="13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5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проведение</w:t>
      </w:r>
      <w:r w:rsidRPr="00B81441">
        <w:rPr>
          <w:spacing w:val="12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информационных</w:t>
      </w:r>
      <w:r w:rsidRPr="00B81441">
        <w:rPr>
          <w:spacing w:val="14"/>
          <w:sz w:val="26"/>
          <w:szCs w:val="26"/>
        </w:rPr>
        <w:t xml:space="preserve"> </w:t>
      </w:r>
      <w:r w:rsidRPr="00B81441">
        <w:rPr>
          <w:sz w:val="26"/>
          <w:szCs w:val="26"/>
        </w:rPr>
        <w:t>кампаний</w:t>
      </w:r>
      <w:r w:rsidRPr="00B81441">
        <w:rPr>
          <w:spacing w:val="15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5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продвижению</w:t>
      </w:r>
      <w:r w:rsidRPr="00B81441">
        <w:rPr>
          <w:spacing w:val="14"/>
          <w:sz w:val="26"/>
          <w:szCs w:val="26"/>
        </w:rPr>
        <w:t xml:space="preserve"> </w:t>
      </w:r>
      <w:r w:rsidRPr="00B81441">
        <w:rPr>
          <w:sz w:val="26"/>
          <w:szCs w:val="26"/>
        </w:rPr>
        <w:t>мероприятий</w:t>
      </w:r>
      <w:r w:rsidRPr="00B81441">
        <w:rPr>
          <w:spacing w:val="-68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через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информационный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портал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МОЦ;</w:t>
      </w:r>
    </w:p>
    <w:p w14:paraId="73346684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69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осуществление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дистанционного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обучения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родителей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(законных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представителей)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использованием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информационного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портала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МОЦ.</w:t>
      </w:r>
    </w:p>
    <w:p w14:paraId="10D89163" w14:textId="77777777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807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Ведет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работу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совместно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профильными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организациями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поддержке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и сопровождению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одаренных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детей.</w:t>
      </w:r>
    </w:p>
    <w:p w14:paraId="5F4E2CC6" w14:textId="77777777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769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Содействует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качественному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 образования детей, в том числе через внедрение пилотных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проектов обновления содержания и технологий дополнительного 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детей.</w:t>
      </w:r>
    </w:p>
    <w:p w14:paraId="55188F68" w14:textId="77777777" w:rsidR="002F60D0" w:rsidRPr="00B81441" w:rsidRDefault="002F60D0" w:rsidP="00B81441">
      <w:pPr>
        <w:pStyle w:val="a5"/>
        <w:numPr>
          <w:ilvl w:val="1"/>
          <w:numId w:val="5"/>
        </w:numPr>
        <w:tabs>
          <w:tab w:val="left" w:pos="1752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B81441">
        <w:rPr>
          <w:sz w:val="26"/>
          <w:szCs w:val="26"/>
        </w:rPr>
        <w:t>Организует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уровне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работу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независимой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оценке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качества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детей.</w:t>
      </w:r>
    </w:p>
    <w:p w14:paraId="2EA9B15A" w14:textId="550D4DB1" w:rsidR="002F60D0" w:rsidRPr="00B81441" w:rsidRDefault="002F60D0" w:rsidP="00B81441">
      <w:pPr>
        <w:pStyle w:val="1"/>
        <w:numPr>
          <w:ilvl w:val="0"/>
          <w:numId w:val="9"/>
        </w:numPr>
        <w:tabs>
          <w:tab w:val="left" w:pos="3039"/>
        </w:tabs>
        <w:spacing w:before="0" w:line="360" w:lineRule="auto"/>
        <w:ind w:left="0"/>
        <w:rPr>
          <w:sz w:val="26"/>
          <w:szCs w:val="26"/>
        </w:rPr>
      </w:pPr>
      <w:r w:rsidRPr="00B81441">
        <w:rPr>
          <w:sz w:val="26"/>
          <w:szCs w:val="26"/>
        </w:rPr>
        <w:t>Организационная</w:t>
      </w:r>
      <w:r w:rsidRPr="00B81441">
        <w:rPr>
          <w:spacing w:val="-5"/>
          <w:sz w:val="26"/>
          <w:szCs w:val="26"/>
        </w:rPr>
        <w:t xml:space="preserve"> </w:t>
      </w:r>
      <w:r w:rsidRPr="00B81441">
        <w:rPr>
          <w:sz w:val="26"/>
          <w:szCs w:val="26"/>
        </w:rPr>
        <w:t>структура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</w:p>
    <w:p w14:paraId="3F05A0B0" w14:textId="788A5F74" w:rsidR="002F60D0" w:rsidRPr="00B81441" w:rsidRDefault="002F60D0" w:rsidP="00B81441">
      <w:pPr>
        <w:pStyle w:val="a5"/>
        <w:numPr>
          <w:ilvl w:val="1"/>
          <w:numId w:val="4"/>
        </w:numPr>
        <w:tabs>
          <w:tab w:val="left" w:pos="1532"/>
        </w:tabs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Общая</w:t>
      </w:r>
      <w:r w:rsidRPr="00B81441">
        <w:rPr>
          <w:spacing w:val="34"/>
          <w:sz w:val="26"/>
          <w:szCs w:val="26"/>
        </w:rPr>
        <w:t xml:space="preserve"> </w:t>
      </w:r>
      <w:r w:rsidRPr="00B81441">
        <w:rPr>
          <w:sz w:val="26"/>
          <w:szCs w:val="26"/>
        </w:rPr>
        <w:t>координация</w:t>
      </w:r>
      <w:r w:rsidRPr="00B81441">
        <w:rPr>
          <w:spacing w:val="35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35"/>
          <w:sz w:val="26"/>
          <w:szCs w:val="26"/>
        </w:rPr>
        <w:t xml:space="preserve"> </w:t>
      </w:r>
      <w:r w:rsidRPr="00B81441">
        <w:rPr>
          <w:sz w:val="26"/>
          <w:szCs w:val="26"/>
        </w:rPr>
        <w:t>контроль</w:t>
      </w:r>
      <w:r w:rsidRPr="00B81441">
        <w:rPr>
          <w:spacing w:val="33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</w:t>
      </w:r>
      <w:r w:rsidRPr="00B81441">
        <w:rPr>
          <w:spacing w:val="35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  <w:r w:rsidRPr="00B81441">
        <w:rPr>
          <w:spacing w:val="33"/>
          <w:sz w:val="26"/>
          <w:szCs w:val="26"/>
        </w:rPr>
        <w:t xml:space="preserve"> </w:t>
      </w:r>
      <w:r w:rsidRPr="00B81441">
        <w:rPr>
          <w:sz w:val="26"/>
          <w:szCs w:val="26"/>
        </w:rPr>
        <w:t>осуществляется</w:t>
      </w:r>
      <w:r w:rsidR="008F4D25" w:rsidRPr="00B81441">
        <w:rPr>
          <w:sz w:val="26"/>
          <w:szCs w:val="26"/>
        </w:rPr>
        <w:t xml:space="preserve"> управлением образования администрации А</w:t>
      </w:r>
      <w:r w:rsidR="009B5640">
        <w:rPr>
          <w:sz w:val="26"/>
          <w:szCs w:val="26"/>
        </w:rPr>
        <w:t>рсеньевского городского округа</w:t>
      </w:r>
      <w:r w:rsidR="008F4D25" w:rsidRPr="00B81441">
        <w:rPr>
          <w:sz w:val="26"/>
          <w:szCs w:val="26"/>
        </w:rPr>
        <w:t xml:space="preserve"> и руководителем МОЦ.</w:t>
      </w:r>
    </w:p>
    <w:p w14:paraId="4CC16098" w14:textId="76C3C52B" w:rsidR="002F60D0" w:rsidRPr="00B81441" w:rsidRDefault="002F60D0" w:rsidP="00B81441">
      <w:pPr>
        <w:pStyle w:val="a5"/>
        <w:numPr>
          <w:ilvl w:val="1"/>
          <w:numId w:val="4"/>
        </w:numPr>
        <w:tabs>
          <w:tab w:val="left" w:pos="1635"/>
          <w:tab w:val="left" w:pos="5802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lastRenderedPageBreak/>
        <w:t>Деятельность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осуществляется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соответствии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Уставом</w:t>
      </w:r>
      <w:r w:rsidRPr="00B81441">
        <w:rPr>
          <w:spacing w:val="-67"/>
          <w:sz w:val="26"/>
          <w:szCs w:val="26"/>
        </w:rPr>
        <w:t xml:space="preserve"> </w:t>
      </w:r>
      <w:r w:rsidR="009B5640">
        <w:rPr>
          <w:spacing w:val="-67"/>
          <w:sz w:val="26"/>
          <w:szCs w:val="26"/>
        </w:rPr>
        <w:t xml:space="preserve"> </w:t>
      </w:r>
      <w:r w:rsidR="00034473" w:rsidRPr="00B81441">
        <w:rPr>
          <w:sz w:val="26"/>
          <w:szCs w:val="26"/>
        </w:rPr>
        <w:t>МОБУ ДО «ЦВР» АГО</w:t>
      </w:r>
      <w:r w:rsidRPr="00B81441">
        <w:rPr>
          <w:sz w:val="26"/>
          <w:szCs w:val="26"/>
        </w:rPr>
        <w:t xml:space="preserve">, </w:t>
      </w:r>
      <w:r w:rsidR="00095105">
        <w:rPr>
          <w:sz w:val="26"/>
          <w:szCs w:val="26"/>
        </w:rPr>
        <w:t>настоящим Положением</w:t>
      </w:r>
      <w:r w:rsidRPr="00B81441">
        <w:rPr>
          <w:sz w:val="26"/>
          <w:szCs w:val="26"/>
        </w:rPr>
        <w:t>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планом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работы,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согласованным с</w:t>
      </w:r>
      <w:r w:rsidR="00034473" w:rsidRPr="00B81441">
        <w:rPr>
          <w:sz w:val="26"/>
          <w:szCs w:val="26"/>
        </w:rPr>
        <w:t xml:space="preserve"> управлением образования администрации </w:t>
      </w:r>
      <w:r w:rsidR="009B5640">
        <w:rPr>
          <w:sz w:val="26"/>
          <w:szCs w:val="26"/>
        </w:rPr>
        <w:t>Арсеньевского городского округа</w:t>
      </w:r>
      <w:r w:rsidRPr="00B81441">
        <w:rPr>
          <w:sz w:val="26"/>
          <w:szCs w:val="26"/>
        </w:rPr>
        <w:t>.</w:t>
      </w:r>
    </w:p>
    <w:p w14:paraId="54299D7D" w14:textId="25B41CAA" w:rsidR="00992B08" w:rsidRPr="00B81441" w:rsidRDefault="00992B08" w:rsidP="00B81441">
      <w:pPr>
        <w:pStyle w:val="a5"/>
        <w:numPr>
          <w:ilvl w:val="1"/>
          <w:numId w:val="4"/>
        </w:numPr>
        <w:tabs>
          <w:tab w:val="left" w:pos="1635"/>
          <w:tab w:val="left" w:pos="5802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 xml:space="preserve">Должностными лицами МОЦ </w:t>
      </w:r>
      <w:r w:rsidR="002A5A20" w:rsidRPr="00B81441">
        <w:rPr>
          <w:sz w:val="26"/>
          <w:szCs w:val="26"/>
        </w:rPr>
        <w:t xml:space="preserve">являются: </w:t>
      </w:r>
      <w:r w:rsidR="00771FD0">
        <w:rPr>
          <w:sz w:val="26"/>
          <w:szCs w:val="26"/>
        </w:rPr>
        <w:t>начальник</w:t>
      </w:r>
      <w:r w:rsidR="002A5A20" w:rsidRPr="00B81441">
        <w:rPr>
          <w:sz w:val="26"/>
          <w:szCs w:val="26"/>
        </w:rPr>
        <w:t xml:space="preserve"> МОЦ, методисты</w:t>
      </w:r>
      <w:r w:rsidR="0039632B">
        <w:rPr>
          <w:sz w:val="26"/>
          <w:szCs w:val="26"/>
        </w:rPr>
        <w:t xml:space="preserve">. </w:t>
      </w:r>
      <w:r w:rsidR="002A5A20" w:rsidRPr="00B81441">
        <w:rPr>
          <w:sz w:val="26"/>
          <w:szCs w:val="26"/>
        </w:rPr>
        <w:t>Организационная структура МОЦ представлена в приложении</w:t>
      </w:r>
      <w:r w:rsidR="002D2EA4">
        <w:rPr>
          <w:sz w:val="26"/>
          <w:szCs w:val="26"/>
        </w:rPr>
        <w:t xml:space="preserve"> к Положению</w:t>
      </w:r>
      <w:r w:rsidR="002A5A20" w:rsidRPr="00B81441">
        <w:rPr>
          <w:sz w:val="26"/>
          <w:szCs w:val="26"/>
        </w:rPr>
        <w:t xml:space="preserve">. </w:t>
      </w:r>
      <w:r w:rsidRPr="00B81441">
        <w:rPr>
          <w:sz w:val="26"/>
          <w:szCs w:val="26"/>
        </w:rPr>
        <w:t xml:space="preserve"> </w:t>
      </w:r>
    </w:p>
    <w:p w14:paraId="078D0DD2" w14:textId="5B7134D0" w:rsidR="009B5640" w:rsidRPr="009B5640" w:rsidRDefault="002F60D0" w:rsidP="009B5640">
      <w:pPr>
        <w:pStyle w:val="1"/>
        <w:numPr>
          <w:ilvl w:val="0"/>
          <w:numId w:val="9"/>
        </w:numPr>
        <w:tabs>
          <w:tab w:val="left" w:pos="3532"/>
        </w:tabs>
        <w:spacing w:before="0" w:line="360" w:lineRule="auto"/>
        <w:ind w:left="0"/>
        <w:rPr>
          <w:sz w:val="26"/>
          <w:szCs w:val="26"/>
        </w:rPr>
      </w:pPr>
      <w:r w:rsidRPr="00B81441">
        <w:rPr>
          <w:sz w:val="26"/>
          <w:szCs w:val="26"/>
        </w:rPr>
        <w:t>Права и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обязанности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</w:p>
    <w:p w14:paraId="4557CAC1" w14:textId="77777777" w:rsidR="002F60D0" w:rsidRPr="00B81441" w:rsidRDefault="002F60D0" w:rsidP="009B5640">
      <w:pPr>
        <w:pStyle w:val="a5"/>
        <w:numPr>
          <w:ilvl w:val="1"/>
          <w:numId w:val="3"/>
        </w:numPr>
        <w:tabs>
          <w:tab w:val="left" w:pos="1494"/>
        </w:tabs>
        <w:spacing w:line="360" w:lineRule="auto"/>
        <w:ind w:left="0" w:firstLine="709"/>
        <w:jc w:val="left"/>
        <w:rPr>
          <w:sz w:val="26"/>
          <w:szCs w:val="26"/>
        </w:rPr>
      </w:pPr>
      <w:r w:rsidRPr="00B81441">
        <w:rPr>
          <w:sz w:val="26"/>
          <w:szCs w:val="26"/>
        </w:rPr>
        <w:t>МОЦ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имеет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право:</w:t>
      </w:r>
    </w:p>
    <w:p w14:paraId="540A3391" w14:textId="6FA32311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54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вносить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предложения,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направленные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 xml:space="preserve">системы дополнительного образования детей </w:t>
      </w:r>
      <w:r w:rsidR="003F21A4" w:rsidRPr="00B81441">
        <w:rPr>
          <w:sz w:val="26"/>
          <w:szCs w:val="26"/>
        </w:rPr>
        <w:t xml:space="preserve">в управление образования администрации </w:t>
      </w:r>
      <w:r w:rsidR="009B5640">
        <w:rPr>
          <w:sz w:val="26"/>
          <w:szCs w:val="26"/>
        </w:rPr>
        <w:t>Арсеньевского городского округа</w:t>
      </w:r>
      <w:r w:rsidRPr="00B81441">
        <w:rPr>
          <w:sz w:val="26"/>
          <w:szCs w:val="26"/>
        </w:rPr>
        <w:t>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образовательные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реализующие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дополнительные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общеобразовательные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программы;</w:t>
      </w:r>
    </w:p>
    <w:p w14:paraId="26691945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66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запрашивать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участников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образовательных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отношений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сфере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любую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информацию,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необходимую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для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обеспечения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согласованного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развития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 детей;</w:t>
      </w:r>
    </w:p>
    <w:p w14:paraId="28FB2C82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66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взаимодействовать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различными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органами,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государственными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общественными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организациями,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пилотными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площадками,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базовыми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организациями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социально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ориентированными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некоммерческими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организациями,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индивидуальными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предпринимателями,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иными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структурами:</w:t>
      </w:r>
    </w:p>
    <w:p w14:paraId="2E947F19" w14:textId="77777777" w:rsidR="002F60D0" w:rsidRPr="00B81441" w:rsidRDefault="002F60D0" w:rsidP="00A87558">
      <w:pPr>
        <w:pStyle w:val="a5"/>
        <w:numPr>
          <w:ilvl w:val="2"/>
          <w:numId w:val="7"/>
        </w:numPr>
        <w:tabs>
          <w:tab w:val="left" w:pos="1213"/>
        </w:tabs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по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стратегическим</w:t>
      </w:r>
      <w:r w:rsidRPr="00B81441">
        <w:rPr>
          <w:spacing w:val="-5"/>
          <w:sz w:val="26"/>
          <w:szCs w:val="26"/>
        </w:rPr>
        <w:t xml:space="preserve"> </w:t>
      </w:r>
      <w:r w:rsidRPr="00B81441">
        <w:rPr>
          <w:sz w:val="26"/>
          <w:szCs w:val="26"/>
        </w:rPr>
        <w:t>вопросам</w:t>
      </w:r>
      <w:r w:rsidRPr="00B81441">
        <w:rPr>
          <w:spacing w:val="-5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реализации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регионального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проекта;</w:t>
      </w:r>
    </w:p>
    <w:p w14:paraId="11DCA466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292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вопросам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повышения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профессионального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уровня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руководящих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педагогических кадров муниципальной системы дополнительного образования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детей;</w:t>
      </w:r>
    </w:p>
    <w:p w14:paraId="589B8703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414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вопросам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ресурсного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обеспечения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муниципальной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системы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 детей;</w:t>
      </w:r>
    </w:p>
    <w:p w14:paraId="61977380" w14:textId="7777777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21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по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вопросам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повышения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доступности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качества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дополнительного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образования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детей.</w:t>
      </w:r>
    </w:p>
    <w:p w14:paraId="0A36E78B" w14:textId="5336974C" w:rsidR="002F60D0" w:rsidRPr="00B81441" w:rsidRDefault="002F60D0" w:rsidP="00B81441">
      <w:pPr>
        <w:pStyle w:val="a5"/>
        <w:numPr>
          <w:ilvl w:val="1"/>
          <w:numId w:val="3"/>
        </w:numPr>
        <w:tabs>
          <w:tab w:val="left" w:pos="1522"/>
          <w:tab w:val="left" w:pos="3686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МОЦ осуществляет подготовку отчета о реализации плана работы 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предоставляет оперативную информацию по направлениям своей деятельности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РМЦ.</w:t>
      </w:r>
    </w:p>
    <w:p w14:paraId="775D8481" w14:textId="77777777" w:rsidR="002F60D0" w:rsidRPr="00B81441" w:rsidRDefault="002F60D0" w:rsidP="009B5640">
      <w:pPr>
        <w:pStyle w:val="a5"/>
        <w:numPr>
          <w:ilvl w:val="1"/>
          <w:numId w:val="3"/>
        </w:numPr>
        <w:tabs>
          <w:tab w:val="left" w:pos="1494"/>
        </w:tabs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МОЦ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обязан:</w:t>
      </w:r>
    </w:p>
    <w:p w14:paraId="59B12DDE" w14:textId="687C34E7" w:rsidR="002F60D0" w:rsidRPr="00B81441" w:rsidRDefault="002F60D0" w:rsidP="00B81441">
      <w:pPr>
        <w:pStyle w:val="a5"/>
        <w:numPr>
          <w:ilvl w:val="2"/>
          <w:numId w:val="7"/>
        </w:numPr>
        <w:tabs>
          <w:tab w:val="left" w:pos="1323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соблюдать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законодательство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Российской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Федерации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</w:t>
      </w:r>
      <w:r w:rsidRPr="00B81441">
        <w:rPr>
          <w:spacing w:val="1"/>
          <w:sz w:val="26"/>
          <w:szCs w:val="26"/>
        </w:rPr>
        <w:t xml:space="preserve"> </w:t>
      </w:r>
      <w:r w:rsidR="003F21A4" w:rsidRPr="00B81441">
        <w:rPr>
          <w:sz w:val="26"/>
          <w:szCs w:val="26"/>
        </w:rPr>
        <w:t>Приморского края</w:t>
      </w:r>
      <w:r w:rsidRPr="00B81441">
        <w:rPr>
          <w:sz w:val="26"/>
          <w:szCs w:val="26"/>
        </w:rPr>
        <w:t>;</w:t>
      </w:r>
    </w:p>
    <w:p w14:paraId="4D1E733B" w14:textId="46971B32" w:rsidR="009B5640" w:rsidRPr="0039632B" w:rsidRDefault="002F60D0" w:rsidP="009B5640">
      <w:pPr>
        <w:pStyle w:val="a5"/>
        <w:numPr>
          <w:ilvl w:val="2"/>
          <w:numId w:val="7"/>
        </w:numPr>
        <w:tabs>
          <w:tab w:val="left" w:pos="1290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своевременно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выполнять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задачи,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указанные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разделе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2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настоящего</w:t>
      </w:r>
      <w:r w:rsidRPr="00B81441">
        <w:rPr>
          <w:spacing w:val="-67"/>
          <w:sz w:val="26"/>
          <w:szCs w:val="26"/>
        </w:rPr>
        <w:t xml:space="preserve"> </w:t>
      </w:r>
      <w:r w:rsidR="005E41C8" w:rsidRPr="00B81441">
        <w:rPr>
          <w:spacing w:val="-67"/>
          <w:sz w:val="26"/>
          <w:szCs w:val="26"/>
        </w:rPr>
        <w:t xml:space="preserve">     </w:t>
      </w:r>
      <w:r w:rsidR="005E41C8" w:rsidRPr="00B81441">
        <w:rPr>
          <w:sz w:val="26"/>
          <w:szCs w:val="26"/>
        </w:rPr>
        <w:t xml:space="preserve"> положения</w:t>
      </w:r>
      <w:r w:rsidRPr="00B81441">
        <w:rPr>
          <w:sz w:val="26"/>
          <w:szCs w:val="26"/>
        </w:rPr>
        <w:t>.</w:t>
      </w:r>
    </w:p>
    <w:p w14:paraId="1FCF51EA" w14:textId="2AF48A9D" w:rsidR="002F60D0" w:rsidRPr="00B81441" w:rsidRDefault="002F60D0" w:rsidP="009B5640">
      <w:pPr>
        <w:pStyle w:val="1"/>
        <w:numPr>
          <w:ilvl w:val="0"/>
          <w:numId w:val="9"/>
        </w:numPr>
        <w:spacing w:before="0"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lastRenderedPageBreak/>
        <w:t>Порядок проведения мониторинга реализации мероприятий</w:t>
      </w:r>
      <w:r w:rsidRPr="00B81441">
        <w:rPr>
          <w:spacing w:val="-67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регионального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проекта</w:t>
      </w:r>
    </w:p>
    <w:p w14:paraId="0B0B2960" w14:textId="03E19C02" w:rsidR="002F60D0" w:rsidRPr="00B81441" w:rsidRDefault="005E41C8" w:rsidP="00B81441">
      <w:pPr>
        <w:pStyle w:val="a3"/>
        <w:numPr>
          <w:ilvl w:val="1"/>
          <w:numId w:val="2"/>
        </w:numPr>
        <w:tabs>
          <w:tab w:val="left" w:pos="0"/>
          <w:tab w:val="left" w:pos="1276"/>
        </w:tabs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Мониторинг реализации мероприятий регионального проекта (далее</w:t>
      </w:r>
      <w:r w:rsidR="002F7467" w:rsidRPr="00B81441">
        <w:rPr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–</w:t>
      </w:r>
      <w:r w:rsidR="002F60D0" w:rsidRPr="00B81441">
        <w:rPr>
          <w:spacing w:val="53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мониторинг)</w:t>
      </w:r>
      <w:r w:rsidR="002F60D0" w:rsidRPr="00B81441">
        <w:rPr>
          <w:spacing w:val="5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на</w:t>
      </w:r>
      <w:r w:rsidR="002F60D0" w:rsidRPr="00B81441">
        <w:rPr>
          <w:spacing w:val="5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территории</w:t>
      </w:r>
      <w:r w:rsidR="00496A73" w:rsidRPr="00B81441">
        <w:rPr>
          <w:sz w:val="26"/>
          <w:szCs w:val="26"/>
        </w:rPr>
        <w:t xml:space="preserve"> Арсеньевского городского округа</w:t>
      </w:r>
      <w:r w:rsidR="002F60D0" w:rsidRPr="00B81441">
        <w:rPr>
          <w:spacing w:val="46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организуется</w:t>
      </w:r>
      <w:r w:rsidR="002F60D0" w:rsidRPr="00B81441">
        <w:rPr>
          <w:spacing w:val="-67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путем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сбора,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обработки,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анализа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статистической,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справочной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и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иной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информации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результатах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реализации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мероприятий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и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оценке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достигнутых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результатов,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полученной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от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образовательных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организаций,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реализующих</w:t>
      </w:r>
      <w:r w:rsidR="002F60D0" w:rsidRPr="00B81441">
        <w:rPr>
          <w:spacing w:val="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дополнительные</w:t>
      </w:r>
      <w:r w:rsidR="002F60D0" w:rsidRPr="00B81441">
        <w:rPr>
          <w:spacing w:val="-1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общеобразовательные</w:t>
      </w:r>
      <w:r w:rsidR="002F60D0" w:rsidRPr="00B81441">
        <w:rPr>
          <w:spacing w:val="-3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программы.</w:t>
      </w:r>
    </w:p>
    <w:p w14:paraId="463F0AA3" w14:textId="77777777" w:rsidR="002F60D0" w:rsidRPr="00B81441" w:rsidRDefault="002F60D0" w:rsidP="009B5640">
      <w:pPr>
        <w:pStyle w:val="a5"/>
        <w:numPr>
          <w:ilvl w:val="1"/>
          <w:numId w:val="2"/>
        </w:numPr>
        <w:tabs>
          <w:tab w:val="left" w:pos="1276"/>
        </w:tabs>
        <w:spacing w:line="360" w:lineRule="auto"/>
        <w:ind w:left="0" w:firstLine="708"/>
        <w:rPr>
          <w:sz w:val="26"/>
          <w:szCs w:val="26"/>
        </w:rPr>
      </w:pPr>
      <w:r w:rsidRPr="00B81441">
        <w:rPr>
          <w:sz w:val="26"/>
          <w:szCs w:val="26"/>
        </w:rPr>
        <w:t>При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проведении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мониторинга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используется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информация,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содержащаяся в отчетах и иных документах по выполнению работ, оказанию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услуг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рамках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 МОЦ.</w:t>
      </w:r>
    </w:p>
    <w:p w14:paraId="7B87E2FB" w14:textId="0F98F4C6" w:rsidR="002F60D0" w:rsidRPr="00B81441" w:rsidRDefault="002F60D0" w:rsidP="009B5640">
      <w:pPr>
        <w:pStyle w:val="a3"/>
        <w:numPr>
          <w:ilvl w:val="1"/>
          <w:numId w:val="2"/>
        </w:numPr>
        <w:spacing w:line="360" w:lineRule="auto"/>
        <w:ind w:left="0" w:firstLine="709"/>
        <w:rPr>
          <w:sz w:val="26"/>
          <w:szCs w:val="26"/>
        </w:rPr>
      </w:pPr>
      <w:r w:rsidRPr="00B81441">
        <w:rPr>
          <w:sz w:val="26"/>
          <w:szCs w:val="26"/>
        </w:rPr>
        <w:t>Мониторинг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проводится</w:t>
      </w:r>
      <w:r w:rsidRPr="00B81441">
        <w:rPr>
          <w:spacing w:val="-4"/>
          <w:sz w:val="26"/>
          <w:szCs w:val="26"/>
        </w:rPr>
        <w:t xml:space="preserve"> </w:t>
      </w:r>
      <w:r w:rsidRPr="00B81441">
        <w:rPr>
          <w:sz w:val="26"/>
          <w:szCs w:val="26"/>
        </w:rPr>
        <w:t>не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реже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2</w:t>
      </w:r>
      <w:r w:rsidRPr="00B81441">
        <w:rPr>
          <w:spacing w:val="-1"/>
          <w:sz w:val="26"/>
          <w:szCs w:val="26"/>
        </w:rPr>
        <w:t xml:space="preserve"> </w:t>
      </w:r>
      <w:r w:rsidRPr="00B81441">
        <w:rPr>
          <w:sz w:val="26"/>
          <w:szCs w:val="26"/>
        </w:rPr>
        <w:t>раз</w:t>
      </w:r>
      <w:r w:rsidRPr="00B81441">
        <w:rPr>
          <w:spacing w:val="-2"/>
          <w:sz w:val="26"/>
          <w:szCs w:val="26"/>
        </w:rPr>
        <w:t xml:space="preserve"> </w:t>
      </w:r>
      <w:r w:rsidRPr="00B81441">
        <w:rPr>
          <w:sz w:val="26"/>
          <w:szCs w:val="26"/>
        </w:rPr>
        <w:t>в</w:t>
      </w:r>
      <w:r w:rsidRPr="00B81441">
        <w:rPr>
          <w:spacing w:val="-3"/>
          <w:sz w:val="26"/>
          <w:szCs w:val="26"/>
        </w:rPr>
        <w:t xml:space="preserve"> </w:t>
      </w:r>
      <w:r w:rsidRPr="00B81441">
        <w:rPr>
          <w:sz w:val="26"/>
          <w:szCs w:val="26"/>
        </w:rPr>
        <w:t>год.</w:t>
      </w:r>
    </w:p>
    <w:p w14:paraId="6DC45DCB" w14:textId="236A88AA" w:rsidR="002F60D0" w:rsidRPr="00B81441" w:rsidRDefault="00496A73" w:rsidP="009B5640">
      <w:pPr>
        <w:pStyle w:val="1"/>
        <w:tabs>
          <w:tab w:val="left" w:pos="1964"/>
        </w:tabs>
        <w:spacing w:before="0" w:line="360" w:lineRule="auto"/>
        <w:ind w:left="0" w:firstLine="709"/>
        <w:jc w:val="both"/>
        <w:rPr>
          <w:sz w:val="26"/>
          <w:szCs w:val="26"/>
        </w:rPr>
      </w:pPr>
      <w:r w:rsidRPr="00B81441">
        <w:rPr>
          <w:sz w:val="26"/>
          <w:szCs w:val="26"/>
        </w:rPr>
        <w:t xml:space="preserve">7. </w:t>
      </w:r>
      <w:r w:rsidR="009B5640">
        <w:rPr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Процедуры обеспечения публичности (открытости)</w:t>
      </w:r>
      <w:r w:rsidR="002F60D0" w:rsidRPr="00B81441">
        <w:rPr>
          <w:spacing w:val="-67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деятельности</w:t>
      </w:r>
      <w:r w:rsidR="002F60D0" w:rsidRPr="00B81441">
        <w:rPr>
          <w:spacing w:val="-2"/>
          <w:sz w:val="26"/>
          <w:szCs w:val="26"/>
        </w:rPr>
        <w:t xml:space="preserve"> </w:t>
      </w:r>
      <w:r w:rsidR="002F60D0" w:rsidRPr="00B81441">
        <w:rPr>
          <w:sz w:val="26"/>
          <w:szCs w:val="26"/>
        </w:rPr>
        <w:t>МОЦ</w:t>
      </w:r>
    </w:p>
    <w:p w14:paraId="214F3853" w14:textId="7CE6F7E0" w:rsidR="002F60D0" w:rsidRPr="00B81441" w:rsidRDefault="002F60D0" w:rsidP="00B81441">
      <w:pPr>
        <w:pStyle w:val="a3"/>
        <w:tabs>
          <w:tab w:val="left" w:pos="2613"/>
        </w:tabs>
        <w:spacing w:line="360" w:lineRule="auto"/>
        <w:ind w:left="0"/>
        <w:rPr>
          <w:sz w:val="26"/>
          <w:szCs w:val="26"/>
        </w:rPr>
      </w:pPr>
      <w:r w:rsidRPr="00B81441">
        <w:rPr>
          <w:sz w:val="26"/>
          <w:szCs w:val="26"/>
        </w:rPr>
        <w:t>7.1.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Публичность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(открытость)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информации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обеспечивается за счет размещения оперативной информации на официальных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сайт</w:t>
      </w:r>
      <w:r w:rsidR="00496A73" w:rsidRPr="00B81441">
        <w:rPr>
          <w:sz w:val="26"/>
          <w:szCs w:val="26"/>
        </w:rPr>
        <w:t xml:space="preserve">ах МОБУ ДО «ЦВР» </w:t>
      </w:r>
      <w:r w:rsidR="00D61156" w:rsidRPr="00B81441">
        <w:rPr>
          <w:sz w:val="26"/>
          <w:szCs w:val="26"/>
        </w:rPr>
        <w:t>АГО,</w:t>
      </w:r>
      <w:r w:rsidR="00D61156" w:rsidRPr="00B81441">
        <w:rPr>
          <w:spacing w:val="-3"/>
          <w:sz w:val="26"/>
          <w:szCs w:val="26"/>
        </w:rPr>
        <w:t xml:space="preserve"> управления</w:t>
      </w:r>
      <w:r w:rsidR="00496A73" w:rsidRPr="00B81441">
        <w:rPr>
          <w:spacing w:val="-3"/>
          <w:sz w:val="26"/>
          <w:szCs w:val="26"/>
        </w:rPr>
        <w:t xml:space="preserve"> образования администрации </w:t>
      </w:r>
      <w:r w:rsidR="00A87558">
        <w:rPr>
          <w:sz w:val="26"/>
          <w:szCs w:val="26"/>
        </w:rPr>
        <w:t>Арсеньевского городского округа</w:t>
      </w:r>
      <w:r w:rsidR="00496A73" w:rsidRPr="00B81441">
        <w:rPr>
          <w:spacing w:val="-3"/>
          <w:sz w:val="26"/>
          <w:szCs w:val="26"/>
        </w:rPr>
        <w:t xml:space="preserve">, администрации Арсеньевского городского </w:t>
      </w:r>
      <w:r w:rsidR="00D61156" w:rsidRPr="00B81441">
        <w:rPr>
          <w:spacing w:val="-3"/>
          <w:sz w:val="26"/>
          <w:szCs w:val="26"/>
        </w:rPr>
        <w:t>округа</w:t>
      </w:r>
      <w:r w:rsidR="00D61156" w:rsidRPr="00771FD0">
        <w:rPr>
          <w:spacing w:val="-3"/>
          <w:sz w:val="26"/>
          <w:szCs w:val="26"/>
        </w:rPr>
        <w:t xml:space="preserve">, </w:t>
      </w:r>
      <w:r w:rsidRPr="00771FD0">
        <w:rPr>
          <w:sz w:val="26"/>
          <w:szCs w:val="26"/>
        </w:rPr>
        <w:t>информационном</w:t>
      </w:r>
      <w:r w:rsidRPr="00771FD0">
        <w:rPr>
          <w:spacing w:val="-2"/>
          <w:sz w:val="26"/>
          <w:szCs w:val="26"/>
        </w:rPr>
        <w:t xml:space="preserve"> </w:t>
      </w:r>
      <w:r w:rsidRPr="00771FD0">
        <w:rPr>
          <w:sz w:val="26"/>
          <w:szCs w:val="26"/>
        </w:rPr>
        <w:t>портале</w:t>
      </w:r>
      <w:r w:rsidRPr="00771FD0">
        <w:rPr>
          <w:spacing w:val="-2"/>
          <w:sz w:val="26"/>
          <w:szCs w:val="26"/>
        </w:rPr>
        <w:t xml:space="preserve"> </w:t>
      </w:r>
      <w:r w:rsidRPr="00771FD0">
        <w:rPr>
          <w:sz w:val="26"/>
          <w:szCs w:val="26"/>
        </w:rPr>
        <w:t>МОЦ.</w:t>
      </w:r>
    </w:p>
    <w:p w14:paraId="77307A20" w14:textId="5BAC364D" w:rsidR="002F60D0" w:rsidRPr="00B81441" w:rsidRDefault="00D61156" w:rsidP="00B81441">
      <w:pPr>
        <w:pStyle w:val="a3"/>
        <w:tabs>
          <w:tab w:val="left" w:pos="2613"/>
        </w:tabs>
        <w:spacing w:line="360" w:lineRule="auto"/>
        <w:ind w:left="0" w:firstLine="0"/>
        <w:jc w:val="center"/>
        <w:rPr>
          <w:b/>
          <w:bCs/>
          <w:sz w:val="26"/>
          <w:szCs w:val="26"/>
        </w:rPr>
      </w:pPr>
      <w:r w:rsidRPr="00B81441">
        <w:rPr>
          <w:b/>
          <w:bCs/>
          <w:sz w:val="26"/>
          <w:szCs w:val="26"/>
        </w:rPr>
        <w:t xml:space="preserve">8. </w:t>
      </w:r>
      <w:r w:rsidR="002F60D0" w:rsidRPr="00B81441">
        <w:rPr>
          <w:b/>
          <w:bCs/>
          <w:sz w:val="26"/>
          <w:szCs w:val="26"/>
        </w:rPr>
        <w:t>Материально-техническое</w:t>
      </w:r>
      <w:r w:rsidR="002F60D0" w:rsidRPr="00B81441">
        <w:rPr>
          <w:b/>
          <w:bCs/>
          <w:spacing w:val="12"/>
          <w:sz w:val="26"/>
          <w:szCs w:val="26"/>
        </w:rPr>
        <w:t xml:space="preserve"> </w:t>
      </w:r>
      <w:r w:rsidR="002F60D0" w:rsidRPr="00B81441">
        <w:rPr>
          <w:b/>
          <w:bCs/>
          <w:sz w:val="26"/>
          <w:szCs w:val="26"/>
        </w:rPr>
        <w:t>обеспечение</w:t>
      </w:r>
    </w:p>
    <w:p w14:paraId="19CA23C0" w14:textId="20373CC0" w:rsidR="002F60D0" w:rsidRDefault="002F60D0" w:rsidP="00B81441">
      <w:pPr>
        <w:pStyle w:val="a3"/>
        <w:tabs>
          <w:tab w:val="left" w:pos="7040"/>
        </w:tabs>
        <w:spacing w:line="360" w:lineRule="auto"/>
        <w:ind w:left="0"/>
        <w:rPr>
          <w:sz w:val="26"/>
          <w:szCs w:val="26"/>
        </w:rPr>
      </w:pPr>
      <w:r w:rsidRPr="00B81441">
        <w:rPr>
          <w:sz w:val="26"/>
          <w:szCs w:val="26"/>
        </w:rPr>
        <w:t>8.1.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Материально-техническое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обеспечение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деятельности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МОЦ</w:t>
      </w:r>
      <w:r w:rsidRPr="00B81441">
        <w:rPr>
          <w:spacing w:val="1"/>
          <w:sz w:val="26"/>
          <w:szCs w:val="26"/>
        </w:rPr>
        <w:t xml:space="preserve"> </w:t>
      </w:r>
      <w:r w:rsidRPr="00B81441">
        <w:rPr>
          <w:sz w:val="26"/>
          <w:szCs w:val="26"/>
        </w:rPr>
        <w:t>осуществляется</w:t>
      </w:r>
      <w:r w:rsidRPr="00B81441">
        <w:rPr>
          <w:spacing w:val="4"/>
          <w:sz w:val="26"/>
          <w:szCs w:val="26"/>
        </w:rPr>
        <w:t xml:space="preserve"> </w:t>
      </w:r>
      <w:r w:rsidRPr="00B81441">
        <w:rPr>
          <w:sz w:val="26"/>
          <w:szCs w:val="26"/>
        </w:rPr>
        <w:t>за</w:t>
      </w:r>
      <w:r w:rsidRPr="00B81441">
        <w:rPr>
          <w:spacing w:val="4"/>
          <w:sz w:val="26"/>
          <w:szCs w:val="26"/>
        </w:rPr>
        <w:t xml:space="preserve"> </w:t>
      </w:r>
      <w:r w:rsidRPr="00B81441">
        <w:rPr>
          <w:sz w:val="26"/>
          <w:szCs w:val="26"/>
        </w:rPr>
        <w:t>счет</w:t>
      </w:r>
      <w:r w:rsidRPr="00B81441">
        <w:rPr>
          <w:spacing w:val="4"/>
          <w:sz w:val="26"/>
          <w:szCs w:val="26"/>
        </w:rPr>
        <w:t xml:space="preserve"> </w:t>
      </w:r>
      <w:r w:rsidRPr="00B81441">
        <w:rPr>
          <w:sz w:val="26"/>
          <w:szCs w:val="26"/>
        </w:rPr>
        <w:t>средств</w:t>
      </w:r>
      <w:r w:rsidRPr="00B81441">
        <w:rPr>
          <w:spacing w:val="4"/>
          <w:sz w:val="26"/>
          <w:szCs w:val="26"/>
        </w:rPr>
        <w:t xml:space="preserve"> </w:t>
      </w:r>
      <w:r w:rsidRPr="00B81441">
        <w:rPr>
          <w:sz w:val="26"/>
          <w:szCs w:val="26"/>
        </w:rPr>
        <w:t>бюджета</w:t>
      </w:r>
      <w:r w:rsidR="00D61156" w:rsidRPr="00B81441">
        <w:rPr>
          <w:sz w:val="26"/>
          <w:szCs w:val="26"/>
        </w:rPr>
        <w:t xml:space="preserve"> Арсеньевского городского округа</w:t>
      </w:r>
      <w:r w:rsidRPr="00B81441">
        <w:rPr>
          <w:sz w:val="26"/>
          <w:szCs w:val="26"/>
        </w:rPr>
        <w:t>.</w:t>
      </w:r>
    </w:p>
    <w:p w14:paraId="0103BEDC" w14:textId="77777777" w:rsidR="0039632B" w:rsidRDefault="0039632B" w:rsidP="0039632B">
      <w:pPr>
        <w:pStyle w:val="a3"/>
        <w:tabs>
          <w:tab w:val="left" w:pos="7040"/>
        </w:tabs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_____________________</w:t>
      </w:r>
    </w:p>
    <w:p w14:paraId="57711DE6" w14:textId="77777777" w:rsidR="00841EB7" w:rsidRDefault="002D2EA4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14:paraId="5179649C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0AC12C80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12748718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19068FA0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17A76814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06ACBAC2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37B6C45A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47230A80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6558E2B5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3A225EC9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761786E9" w14:textId="77777777" w:rsidR="00841EB7" w:rsidRDefault="00841EB7" w:rsidP="002D2EA4">
      <w:pPr>
        <w:pStyle w:val="a3"/>
        <w:tabs>
          <w:tab w:val="left" w:pos="7040"/>
        </w:tabs>
        <w:spacing w:line="360" w:lineRule="auto"/>
        <w:ind w:left="0"/>
        <w:jc w:val="center"/>
        <w:rPr>
          <w:sz w:val="26"/>
          <w:szCs w:val="26"/>
        </w:rPr>
      </w:pPr>
    </w:p>
    <w:p w14:paraId="77AA739D" w14:textId="331C92F3" w:rsidR="0039632B" w:rsidRDefault="00771FD0" w:rsidP="00841EB7">
      <w:pPr>
        <w:pStyle w:val="a3"/>
        <w:tabs>
          <w:tab w:val="left" w:pos="7040"/>
        </w:tabs>
        <w:spacing w:line="360" w:lineRule="auto"/>
        <w:ind w:left="4111" w:firstLine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17B269B9" w14:textId="459B06F4" w:rsidR="002D2EA4" w:rsidRDefault="0039632B" w:rsidP="00841EB7">
      <w:pPr>
        <w:pStyle w:val="a3"/>
        <w:tabs>
          <w:tab w:val="left" w:pos="7040"/>
        </w:tabs>
        <w:ind w:left="5103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Положению о муниципальном </w:t>
      </w:r>
    </w:p>
    <w:p w14:paraId="0EB651DF" w14:textId="67668BAB" w:rsidR="002D2EA4" w:rsidRDefault="0039632B" w:rsidP="00841EB7">
      <w:pPr>
        <w:pStyle w:val="a3"/>
        <w:tabs>
          <w:tab w:val="left" w:pos="7040"/>
        </w:tabs>
        <w:ind w:left="5103" w:firstLine="0"/>
        <w:jc w:val="left"/>
        <w:rPr>
          <w:sz w:val="26"/>
          <w:szCs w:val="26"/>
        </w:rPr>
      </w:pPr>
      <w:r>
        <w:rPr>
          <w:sz w:val="26"/>
          <w:szCs w:val="26"/>
        </w:rPr>
        <w:t>опорном центре</w:t>
      </w:r>
      <w:r w:rsidR="002D2E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дополнительного </w:t>
      </w:r>
    </w:p>
    <w:p w14:paraId="576E2DDA" w14:textId="6408FCDB" w:rsidR="0039632B" w:rsidRDefault="0039632B" w:rsidP="00841EB7">
      <w:pPr>
        <w:pStyle w:val="a3"/>
        <w:tabs>
          <w:tab w:val="left" w:pos="7040"/>
        </w:tabs>
        <w:ind w:left="5103" w:firstLine="0"/>
        <w:jc w:val="left"/>
        <w:rPr>
          <w:sz w:val="26"/>
          <w:szCs w:val="26"/>
        </w:rPr>
      </w:pPr>
      <w:r>
        <w:rPr>
          <w:sz w:val="26"/>
          <w:szCs w:val="26"/>
        </w:rPr>
        <w:t>образования детей</w:t>
      </w:r>
    </w:p>
    <w:p w14:paraId="63D5B1A9" w14:textId="74852655" w:rsidR="0039632B" w:rsidRDefault="0039632B" w:rsidP="00841EB7">
      <w:pPr>
        <w:pStyle w:val="a3"/>
        <w:tabs>
          <w:tab w:val="left" w:pos="7040"/>
        </w:tabs>
        <w:ind w:left="5103" w:firstLine="0"/>
        <w:jc w:val="left"/>
        <w:rPr>
          <w:sz w:val="26"/>
          <w:szCs w:val="26"/>
        </w:rPr>
      </w:pPr>
      <w:r>
        <w:rPr>
          <w:sz w:val="26"/>
          <w:szCs w:val="26"/>
        </w:rPr>
        <w:t>Арсеньевского городского округа</w:t>
      </w:r>
    </w:p>
    <w:p w14:paraId="083E8521" w14:textId="77777777" w:rsidR="0039632B" w:rsidRDefault="0039632B" w:rsidP="0039632B">
      <w:pPr>
        <w:pStyle w:val="a3"/>
        <w:tabs>
          <w:tab w:val="left" w:pos="7040"/>
        </w:tabs>
        <w:ind w:left="0"/>
        <w:jc w:val="right"/>
        <w:rPr>
          <w:sz w:val="26"/>
          <w:szCs w:val="26"/>
        </w:rPr>
      </w:pPr>
    </w:p>
    <w:p w14:paraId="6185EF58" w14:textId="77777777" w:rsidR="0039632B" w:rsidRDefault="0039632B" w:rsidP="0039632B">
      <w:pPr>
        <w:pStyle w:val="a3"/>
        <w:tabs>
          <w:tab w:val="left" w:pos="7040"/>
        </w:tabs>
        <w:ind w:left="0"/>
        <w:jc w:val="center"/>
        <w:rPr>
          <w:sz w:val="26"/>
          <w:szCs w:val="26"/>
        </w:rPr>
      </w:pPr>
    </w:p>
    <w:p w14:paraId="090831AB" w14:textId="77777777" w:rsidR="0039632B" w:rsidRDefault="0039632B" w:rsidP="0039632B">
      <w:pPr>
        <w:pStyle w:val="a3"/>
        <w:tabs>
          <w:tab w:val="left" w:pos="7040"/>
        </w:tabs>
        <w:ind w:left="0"/>
        <w:jc w:val="center"/>
        <w:rPr>
          <w:sz w:val="26"/>
          <w:szCs w:val="26"/>
        </w:rPr>
      </w:pPr>
    </w:p>
    <w:p w14:paraId="1A660FBE" w14:textId="77777777" w:rsidR="0039632B" w:rsidRDefault="0039632B" w:rsidP="0039632B">
      <w:pPr>
        <w:pStyle w:val="a3"/>
        <w:tabs>
          <w:tab w:val="left" w:pos="7040"/>
        </w:tabs>
        <w:ind w:left="0"/>
        <w:jc w:val="center"/>
        <w:rPr>
          <w:sz w:val="26"/>
          <w:szCs w:val="26"/>
        </w:rPr>
      </w:pPr>
    </w:p>
    <w:p w14:paraId="58769C5A" w14:textId="09B67711" w:rsidR="0039632B" w:rsidRPr="0039632B" w:rsidRDefault="0039632B" w:rsidP="0039632B">
      <w:pPr>
        <w:pStyle w:val="a3"/>
        <w:tabs>
          <w:tab w:val="left" w:pos="7040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Pr="0039632B">
        <w:rPr>
          <w:b/>
          <w:sz w:val="26"/>
          <w:szCs w:val="26"/>
        </w:rPr>
        <w:t>Организационная структура МОЦ</w:t>
      </w:r>
    </w:p>
    <w:p w14:paraId="6A3BF130" w14:textId="77777777" w:rsidR="0039632B" w:rsidRPr="00B81441" w:rsidRDefault="0039632B" w:rsidP="0039632B">
      <w:pPr>
        <w:pStyle w:val="a3"/>
        <w:tabs>
          <w:tab w:val="left" w:pos="7040"/>
        </w:tabs>
        <w:ind w:left="0"/>
        <w:jc w:val="center"/>
        <w:rPr>
          <w:sz w:val="26"/>
          <w:szCs w:val="26"/>
        </w:rPr>
      </w:pPr>
    </w:p>
    <w:p w14:paraId="079C66A1" w14:textId="77CDD101" w:rsidR="00FE635B" w:rsidRPr="00B81441" w:rsidRDefault="00771FD0" w:rsidP="00B81441">
      <w:pPr>
        <w:spacing w:line="360" w:lineRule="auto"/>
        <w:jc w:val="center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DD7FAEA" wp14:editId="324EE9CC">
            <wp:extent cx="6122035" cy="2188302"/>
            <wp:effectExtent l="0" t="0" r="0" b="5969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AF5DE45" w14:textId="455D01BA" w:rsidR="00FE635B" w:rsidRPr="00B81441" w:rsidRDefault="00FE635B" w:rsidP="00B81441">
      <w:pPr>
        <w:spacing w:line="360" w:lineRule="auto"/>
        <w:jc w:val="center"/>
        <w:rPr>
          <w:sz w:val="26"/>
          <w:szCs w:val="26"/>
        </w:rPr>
      </w:pPr>
    </w:p>
    <w:p w14:paraId="1C181A29" w14:textId="6A7EFEE3" w:rsidR="00FE635B" w:rsidRPr="00B81441" w:rsidRDefault="00FE635B" w:rsidP="00CC68AE">
      <w:pPr>
        <w:spacing w:line="276" w:lineRule="auto"/>
        <w:jc w:val="center"/>
        <w:rPr>
          <w:sz w:val="26"/>
          <w:szCs w:val="26"/>
        </w:rPr>
      </w:pPr>
    </w:p>
    <w:p w14:paraId="2C48A2C9" w14:textId="7C55CBEA" w:rsidR="008902B5" w:rsidRDefault="0039632B" w:rsidP="0039632B">
      <w:pPr>
        <w:spacing w:line="276" w:lineRule="auto"/>
        <w:jc w:val="center"/>
        <w:sectPr w:rsidR="008902B5" w:rsidSect="0039632B">
          <w:pgSz w:w="11910" w:h="16840"/>
          <w:pgMar w:top="851" w:right="851" w:bottom="851" w:left="1418" w:header="720" w:footer="720" w:gutter="0"/>
          <w:cols w:space="720"/>
        </w:sectPr>
      </w:pPr>
      <w:bookmarkStart w:id="1" w:name="_bookmark1"/>
      <w:bookmarkEnd w:id="1"/>
      <w:r>
        <w:t>______________________</w:t>
      </w:r>
    </w:p>
    <w:p w14:paraId="4A0D6D04" w14:textId="77777777" w:rsidR="008902B5" w:rsidRDefault="008902B5">
      <w:pPr>
        <w:pStyle w:val="a3"/>
        <w:spacing w:before="9"/>
        <w:ind w:left="0" w:firstLine="0"/>
        <w:jc w:val="left"/>
        <w:rPr>
          <w:sz w:val="19"/>
        </w:rPr>
      </w:pPr>
    </w:p>
    <w:sectPr w:rsidR="008902B5">
      <w:pgSz w:w="11910" w:h="16840"/>
      <w:pgMar w:top="158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DACC" w14:textId="77777777" w:rsidR="005079BB" w:rsidRDefault="005079BB">
      <w:r>
        <w:separator/>
      </w:r>
    </w:p>
  </w:endnote>
  <w:endnote w:type="continuationSeparator" w:id="0">
    <w:p w14:paraId="42F8FD73" w14:textId="77777777" w:rsidR="005079BB" w:rsidRDefault="0050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958B" w14:textId="77777777" w:rsidR="00B81441" w:rsidRPr="007E3094" w:rsidRDefault="00B81441" w:rsidP="007E3094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CCCD1" w14:textId="77777777" w:rsidR="005079BB" w:rsidRDefault="005079BB">
      <w:r>
        <w:separator/>
      </w:r>
    </w:p>
  </w:footnote>
  <w:footnote w:type="continuationSeparator" w:id="0">
    <w:p w14:paraId="63AF17EC" w14:textId="77777777" w:rsidR="005079BB" w:rsidRDefault="0050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3F8"/>
    <w:multiLevelType w:val="multilevel"/>
    <w:tmpl w:val="C22EDC3E"/>
    <w:lvl w:ilvl="0">
      <w:start w:val="2"/>
      <w:numFmt w:val="decimal"/>
      <w:lvlText w:val="%1"/>
      <w:lvlJc w:val="left"/>
      <w:pPr>
        <w:ind w:left="29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63E0F95"/>
    <w:multiLevelType w:val="hybridMultilevel"/>
    <w:tmpl w:val="15E40F86"/>
    <w:lvl w:ilvl="0" w:tplc="1FEAA2E4">
      <w:start w:val="1"/>
      <w:numFmt w:val="bullet"/>
      <w:lvlText w:val="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1F913664"/>
    <w:multiLevelType w:val="multilevel"/>
    <w:tmpl w:val="DEFCE3EC"/>
    <w:lvl w:ilvl="0">
      <w:start w:val="3"/>
      <w:numFmt w:val="decimal"/>
      <w:lvlText w:val="%1"/>
      <w:lvlJc w:val="left"/>
      <w:pPr>
        <w:ind w:left="29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6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689"/>
      </w:pPr>
      <w:rPr>
        <w:rFonts w:hint="default"/>
        <w:lang w:val="ru-RU" w:eastAsia="en-US" w:bidi="ar-SA"/>
      </w:rPr>
    </w:lvl>
  </w:abstractNum>
  <w:abstractNum w:abstractNumId="3" w15:restartNumberingAfterBreak="0">
    <w:nsid w:val="22E430E9"/>
    <w:multiLevelType w:val="multilevel"/>
    <w:tmpl w:val="8DD83C44"/>
    <w:lvl w:ilvl="0">
      <w:start w:val="1"/>
      <w:numFmt w:val="decimal"/>
      <w:lvlText w:val="%1"/>
      <w:lvlJc w:val="left"/>
      <w:pPr>
        <w:ind w:left="292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9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0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86"/>
      </w:pPr>
      <w:rPr>
        <w:rFonts w:hint="default"/>
        <w:lang w:val="ru-RU" w:eastAsia="en-US" w:bidi="ar-SA"/>
      </w:rPr>
    </w:lvl>
  </w:abstractNum>
  <w:abstractNum w:abstractNumId="4" w15:restartNumberingAfterBreak="0">
    <w:nsid w:val="45AC1470"/>
    <w:multiLevelType w:val="hybridMultilevel"/>
    <w:tmpl w:val="90826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8F0CFC"/>
    <w:multiLevelType w:val="hybridMultilevel"/>
    <w:tmpl w:val="4B765C44"/>
    <w:lvl w:ilvl="0" w:tplc="827C575E">
      <w:start w:val="8"/>
      <w:numFmt w:val="decimal"/>
      <w:lvlText w:val="%1."/>
      <w:lvlJc w:val="left"/>
      <w:pPr>
        <w:ind w:left="4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8" w:hanging="360"/>
      </w:pPr>
    </w:lvl>
    <w:lvl w:ilvl="2" w:tplc="0419001B" w:tentative="1">
      <w:start w:val="1"/>
      <w:numFmt w:val="lowerRoman"/>
      <w:lvlText w:val="%3."/>
      <w:lvlJc w:val="right"/>
      <w:pPr>
        <w:ind w:left="5588" w:hanging="180"/>
      </w:pPr>
    </w:lvl>
    <w:lvl w:ilvl="3" w:tplc="0419000F" w:tentative="1">
      <w:start w:val="1"/>
      <w:numFmt w:val="decimal"/>
      <w:lvlText w:val="%4."/>
      <w:lvlJc w:val="left"/>
      <w:pPr>
        <w:ind w:left="6308" w:hanging="360"/>
      </w:pPr>
    </w:lvl>
    <w:lvl w:ilvl="4" w:tplc="04190019" w:tentative="1">
      <w:start w:val="1"/>
      <w:numFmt w:val="lowerLetter"/>
      <w:lvlText w:val="%5."/>
      <w:lvlJc w:val="left"/>
      <w:pPr>
        <w:ind w:left="7028" w:hanging="360"/>
      </w:pPr>
    </w:lvl>
    <w:lvl w:ilvl="5" w:tplc="0419001B" w:tentative="1">
      <w:start w:val="1"/>
      <w:numFmt w:val="lowerRoman"/>
      <w:lvlText w:val="%6."/>
      <w:lvlJc w:val="right"/>
      <w:pPr>
        <w:ind w:left="7748" w:hanging="180"/>
      </w:pPr>
    </w:lvl>
    <w:lvl w:ilvl="6" w:tplc="0419000F" w:tentative="1">
      <w:start w:val="1"/>
      <w:numFmt w:val="decimal"/>
      <w:lvlText w:val="%7."/>
      <w:lvlJc w:val="left"/>
      <w:pPr>
        <w:ind w:left="8468" w:hanging="360"/>
      </w:pPr>
    </w:lvl>
    <w:lvl w:ilvl="7" w:tplc="04190019" w:tentative="1">
      <w:start w:val="1"/>
      <w:numFmt w:val="lowerLetter"/>
      <w:lvlText w:val="%8."/>
      <w:lvlJc w:val="left"/>
      <w:pPr>
        <w:ind w:left="9188" w:hanging="360"/>
      </w:pPr>
    </w:lvl>
    <w:lvl w:ilvl="8" w:tplc="0419001B" w:tentative="1">
      <w:start w:val="1"/>
      <w:numFmt w:val="lowerRoman"/>
      <w:lvlText w:val="%9."/>
      <w:lvlJc w:val="right"/>
      <w:pPr>
        <w:ind w:left="9908" w:hanging="180"/>
      </w:pPr>
    </w:lvl>
  </w:abstractNum>
  <w:abstractNum w:abstractNumId="6" w15:restartNumberingAfterBreak="0">
    <w:nsid w:val="49311775"/>
    <w:multiLevelType w:val="hybridMultilevel"/>
    <w:tmpl w:val="1DB299EC"/>
    <w:lvl w:ilvl="0" w:tplc="67FA3F36">
      <w:numFmt w:val="bullet"/>
      <w:lvlText w:val="–"/>
      <w:lvlJc w:val="left"/>
      <w:pPr>
        <w:ind w:left="32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5278D2">
      <w:numFmt w:val="bullet"/>
      <w:lvlText w:val="•"/>
      <w:lvlJc w:val="left"/>
      <w:pPr>
        <w:ind w:left="743" w:hanging="202"/>
      </w:pPr>
      <w:rPr>
        <w:rFonts w:hint="default"/>
        <w:lang w:val="ru-RU" w:eastAsia="en-US" w:bidi="ar-SA"/>
      </w:rPr>
    </w:lvl>
    <w:lvl w:ilvl="2" w:tplc="B61270FC">
      <w:numFmt w:val="bullet"/>
      <w:lvlText w:val="•"/>
      <w:lvlJc w:val="left"/>
      <w:pPr>
        <w:ind w:left="1166" w:hanging="202"/>
      </w:pPr>
      <w:rPr>
        <w:rFonts w:hint="default"/>
        <w:lang w:val="ru-RU" w:eastAsia="en-US" w:bidi="ar-SA"/>
      </w:rPr>
    </w:lvl>
    <w:lvl w:ilvl="3" w:tplc="E29AF0B0">
      <w:numFmt w:val="bullet"/>
      <w:lvlText w:val="•"/>
      <w:lvlJc w:val="left"/>
      <w:pPr>
        <w:ind w:left="1589" w:hanging="202"/>
      </w:pPr>
      <w:rPr>
        <w:rFonts w:hint="default"/>
        <w:lang w:val="ru-RU" w:eastAsia="en-US" w:bidi="ar-SA"/>
      </w:rPr>
    </w:lvl>
    <w:lvl w:ilvl="4" w:tplc="2B2A4476">
      <w:numFmt w:val="bullet"/>
      <w:lvlText w:val="•"/>
      <w:lvlJc w:val="left"/>
      <w:pPr>
        <w:ind w:left="2012" w:hanging="202"/>
      </w:pPr>
      <w:rPr>
        <w:rFonts w:hint="default"/>
        <w:lang w:val="ru-RU" w:eastAsia="en-US" w:bidi="ar-SA"/>
      </w:rPr>
    </w:lvl>
    <w:lvl w:ilvl="5" w:tplc="C0AC27A0">
      <w:numFmt w:val="bullet"/>
      <w:lvlText w:val="•"/>
      <w:lvlJc w:val="left"/>
      <w:pPr>
        <w:ind w:left="2435" w:hanging="202"/>
      </w:pPr>
      <w:rPr>
        <w:rFonts w:hint="default"/>
        <w:lang w:val="ru-RU" w:eastAsia="en-US" w:bidi="ar-SA"/>
      </w:rPr>
    </w:lvl>
    <w:lvl w:ilvl="6" w:tplc="9A428584">
      <w:numFmt w:val="bullet"/>
      <w:lvlText w:val="•"/>
      <w:lvlJc w:val="left"/>
      <w:pPr>
        <w:ind w:left="2858" w:hanging="202"/>
      </w:pPr>
      <w:rPr>
        <w:rFonts w:hint="default"/>
        <w:lang w:val="ru-RU" w:eastAsia="en-US" w:bidi="ar-SA"/>
      </w:rPr>
    </w:lvl>
    <w:lvl w:ilvl="7" w:tplc="BC6E6058">
      <w:numFmt w:val="bullet"/>
      <w:lvlText w:val="•"/>
      <w:lvlJc w:val="left"/>
      <w:pPr>
        <w:ind w:left="3281" w:hanging="202"/>
      </w:pPr>
      <w:rPr>
        <w:rFonts w:hint="default"/>
        <w:lang w:val="ru-RU" w:eastAsia="en-US" w:bidi="ar-SA"/>
      </w:rPr>
    </w:lvl>
    <w:lvl w:ilvl="8" w:tplc="99E0CC34">
      <w:numFmt w:val="bullet"/>
      <w:lvlText w:val="•"/>
      <w:lvlJc w:val="left"/>
      <w:pPr>
        <w:ind w:left="3704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4B1A6F5F"/>
    <w:multiLevelType w:val="multilevel"/>
    <w:tmpl w:val="653E860E"/>
    <w:lvl w:ilvl="0">
      <w:start w:val="6"/>
      <w:numFmt w:val="decimal"/>
      <w:lvlText w:val="%1"/>
      <w:lvlJc w:val="left"/>
      <w:pPr>
        <w:ind w:left="152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50934C92"/>
    <w:multiLevelType w:val="hybridMultilevel"/>
    <w:tmpl w:val="61BE211E"/>
    <w:lvl w:ilvl="0" w:tplc="FE8CF7DA">
      <w:start w:val="1"/>
      <w:numFmt w:val="decimal"/>
      <w:lvlText w:val="%1."/>
      <w:lvlJc w:val="left"/>
      <w:pPr>
        <w:ind w:left="29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868A4E">
      <w:start w:val="1"/>
      <w:numFmt w:val="decimal"/>
      <w:lvlText w:val="%2."/>
      <w:lvlJc w:val="left"/>
      <w:pPr>
        <w:ind w:left="406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9F42438">
      <w:numFmt w:val="bullet"/>
      <w:lvlText w:val="•"/>
      <w:lvlJc w:val="left"/>
      <w:pPr>
        <w:ind w:left="4745" w:hanging="281"/>
      </w:pPr>
      <w:rPr>
        <w:rFonts w:hint="default"/>
        <w:lang w:val="ru-RU" w:eastAsia="en-US" w:bidi="ar-SA"/>
      </w:rPr>
    </w:lvl>
    <w:lvl w:ilvl="3" w:tplc="F572D514">
      <w:numFmt w:val="bullet"/>
      <w:lvlText w:val="•"/>
      <w:lvlJc w:val="left"/>
      <w:pPr>
        <w:ind w:left="5430" w:hanging="281"/>
      </w:pPr>
      <w:rPr>
        <w:rFonts w:hint="default"/>
        <w:lang w:val="ru-RU" w:eastAsia="en-US" w:bidi="ar-SA"/>
      </w:rPr>
    </w:lvl>
    <w:lvl w:ilvl="4" w:tplc="22044260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5" w:tplc="C3EE22EC">
      <w:numFmt w:val="bullet"/>
      <w:lvlText w:val="•"/>
      <w:lvlJc w:val="left"/>
      <w:pPr>
        <w:ind w:left="6800" w:hanging="281"/>
      </w:pPr>
      <w:rPr>
        <w:rFonts w:hint="default"/>
        <w:lang w:val="ru-RU" w:eastAsia="en-US" w:bidi="ar-SA"/>
      </w:rPr>
    </w:lvl>
    <w:lvl w:ilvl="6" w:tplc="1CB6F934">
      <w:numFmt w:val="bullet"/>
      <w:lvlText w:val="•"/>
      <w:lvlJc w:val="left"/>
      <w:pPr>
        <w:ind w:left="7485" w:hanging="281"/>
      </w:pPr>
      <w:rPr>
        <w:rFonts w:hint="default"/>
        <w:lang w:val="ru-RU" w:eastAsia="en-US" w:bidi="ar-SA"/>
      </w:rPr>
    </w:lvl>
    <w:lvl w:ilvl="7" w:tplc="C80275A6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 w:tplc="0532C18E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540339A"/>
    <w:multiLevelType w:val="multilevel"/>
    <w:tmpl w:val="285CC5AE"/>
    <w:lvl w:ilvl="0">
      <w:start w:val="5"/>
      <w:numFmt w:val="decimal"/>
      <w:lvlText w:val="%1"/>
      <w:lvlJc w:val="left"/>
      <w:pPr>
        <w:ind w:left="149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492"/>
      </w:pPr>
      <w:rPr>
        <w:rFonts w:hint="default"/>
        <w:lang w:val="ru-RU" w:eastAsia="en-US" w:bidi="ar-SA"/>
      </w:rPr>
    </w:lvl>
  </w:abstractNum>
  <w:abstractNum w:abstractNumId="10" w15:restartNumberingAfterBreak="0">
    <w:nsid w:val="5EA701A6"/>
    <w:multiLevelType w:val="hybridMultilevel"/>
    <w:tmpl w:val="CB3676AC"/>
    <w:lvl w:ilvl="0" w:tplc="0CB49B5A">
      <w:numFmt w:val="bullet"/>
      <w:lvlText w:val="–"/>
      <w:lvlJc w:val="left"/>
      <w:pPr>
        <w:ind w:left="2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24070">
      <w:numFmt w:val="bullet"/>
      <w:lvlText w:val="•"/>
      <w:lvlJc w:val="left"/>
      <w:pPr>
        <w:ind w:left="1292" w:hanging="228"/>
      </w:pPr>
      <w:rPr>
        <w:rFonts w:hint="default"/>
        <w:lang w:val="ru-RU" w:eastAsia="en-US" w:bidi="ar-SA"/>
      </w:rPr>
    </w:lvl>
    <w:lvl w:ilvl="2" w:tplc="9E3E3D46">
      <w:numFmt w:val="bullet"/>
      <w:lvlText w:val="•"/>
      <w:lvlJc w:val="left"/>
      <w:pPr>
        <w:ind w:left="2285" w:hanging="228"/>
      </w:pPr>
      <w:rPr>
        <w:rFonts w:hint="default"/>
        <w:lang w:val="ru-RU" w:eastAsia="en-US" w:bidi="ar-SA"/>
      </w:rPr>
    </w:lvl>
    <w:lvl w:ilvl="3" w:tplc="08DC575A">
      <w:numFmt w:val="bullet"/>
      <w:lvlText w:val="•"/>
      <w:lvlJc w:val="left"/>
      <w:pPr>
        <w:ind w:left="3277" w:hanging="228"/>
      </w:pPr>
      <w:rPr>
        <w:rFonts w:hint="default"/>
        <w:lang w:val="ru-RU" w:eastAsia="en-US" w:bidi="ar-SA"/>
      </w:rPr>
    </w:lvl>
    <w:lvl w:ilvl="4" w:tplc="85184D8C">
      <w:numFmt w:val="bullet"/>
      <w:lvlText w:val="•"/>
      <w:lvlJc w:val="left"/>
      <w:pPr>
        <w:ind w:left="4270" w:hanging="228"/>
      </w:pPr>
      <w:rPr>
        <w:rFonts w:hint="default"/>
        <w:lang w:val="ru-RU" w:eastAsia="en-US" w:bidi="ar-SA"/>
      </w:rPr>
    </w:lvl>
    <w:lvl w:ilvl="5" w:tplc="591627CE">
      <w:numFmt w:val="bullet"/>
      <w:lvlText w:val="•"/>
      <w:lvlJc w:val="left"/>
      <w:pPr>
        <w:ind w:left="5263" w:hanging="228"/>
      </w:pPr>
      <w:rPr>
        <w:rFonts w:hint="default"/>
        <w:lang w:val="ru-RU" w:eastAsia="en-US" w:bidi="ar-SA"/>
      </w:rPr>
    </w:lvl>
    <w:lvl w:ilvl="6" w:tplc="8A3A6400">
      <w:numFmt w:val="bullet"/>
      <w:lvlText w:val="•"/>
      <w:lvlJc w:val="left"/>
      <w:pPr>
        <w:ind w:left="6255" w:hanging="228"/>
      </w:pPr>
      <w:rPr>
        <w:rFonts w:hint="default"/>
        <w:lang w:val="ru-RU" w:eastAsia="en-US" w:bidi="ar-SA"/>
      </w:rPr>
    </w:lvl>
    <w:lvl w:ilvl="7" w:tplc="E68C276C">
      <w:numFmt w:val="bullet"/>
      <w:lvlText w:val="•"/>
      <w:lvlJc w:val="left"/>
      <w:pPr>
        <w:ind w:left="7248" w:hanging="228"/>
      </w:pPr>
      <w:rPr>
        <w:rFonts w:hint="default"/>
        <w:lang w:val="ru-RU" w:eastAsia="en-US" w:bidi="ar-SA"/>
      </w:rPr>
    </w:lvl>
    <w:lvl w:ilvl="8" w:tplc="B1BADBC4">
      <w:numFmt w:val="bullet"/>
      <w:lvlText w:val="•"/>
      <w:lvlJc w:val="left"/>
      <w:pPr>
        <w:ind w:left="8241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72865A54"/>
    <w:multiLevelType w:val="hybridMultilevel"/>
    <w:tmpl w:val="458EBD7A"/>
    <w:lvl w:ilvl="0" w:tplc="7472BDB2">
      <w:numFmt w:val="bullet"/>
      <w:lvlText w:val="–"/>
      <w:lvlJc w:val="left"/>
      <w:pPr>
        <w:ind w:left="29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6C23A">
      <w:numFmt w:val="bullet"/>
      <w:lvlText w:val="•"/>
      <w:lvlJc w:val="left"/>
      <w:pPr>
        <w:ind w:left="1292" w:hanging="224"/>
      </w:pPr>
      <w:rPr>
        <w:rFonts w:hint="default"/>
        <w:lang w:val="ru-RU" w:eastAsia="en-US" w:bidi="ar-SA"/>
      </w:rPr>
    </w:lvl>
    <w:lvl w:ilvl="2" w:tplc="A086C07A">
      <w:numFmt w:val="bullet"/>
      <w:lvlText w:val="•"/>
      <w:lvlJc w:val="left"/>
      <w:pPr>
        <w:ind w:left="2285" w:hanging="224"/>
      </w:pPr>
      <w:rPr>
        <w:rFonts w:hint="default"/>
        <w:lang w:val="ru-RU" w:eastAsia="en-US" w:bidi="ar-SA"/>
      </w:rPr>
    </w:lvl>
    <w:lvl w:ilvl="3" w:tplc="A93AB700">
      <w:numFmt w:val="bullet"/>
      <w:lvlText w:val="•"/>
      <w:lvlJc w:val="left"/>
      <w:pPr>
        <w:ind w:left="3277" w:hanging="224"/>
      </w:pPr>
      <w:rPr>
        <w:rFonts w:hint="default"/>
        <w:lang w:val="ru-RU" w:eastAsia="en-US" w:bidi="ar-SA"/>
      </w:rPr>
    </w:lvl>
    <w:lvl w:ilvl="4" w:tplc="F46EB322">
      <w:numFmt w:val="bullet"/>
      <w:lvlText w:val="•"/>
      <w:lvlJc w:val="left"/>
      <w:pPr>
        <w:ind w:left="4270" w:hanging="224"/>
      </w:pPr>
      <w:rPr>
        <w:rFonts w:hint="default"/>
        <w:lang w:val="ru-RU" w:eastAsia="en-US" w:bidi="ar-SA"/>
      </w:rPr>
    </w:lvl>
    <w:lvl w:ilvl="5" w:tplc="C032EB8C"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 w:tplc="0EF66D50">
      <w:numFmt w:val="bullet"/>
      <w:lvlText w:val="•"/>
      <w:lvlJc w:val="left"/>
      <w:pPr>
        <w:ind w:left="6255" w:hanging="224"/>
      </w:pPr>
      <w:rPr>
        <w:rFonts w:hint="default"/>
        <w:lang w:val="ru-RU" w:eastAsia="en-US" w:bidi="ar-SA"/>
      </w:rPr>
    </w:lvl>
    <w:lvl w:ilvl="7" w:tplc="1D42C912">
      <w:numFmt w:val="bullet"/>
      <w:lvlText w:val="•"/>
      <w:lvlJc w:val="left"/>
      <w:pPr>
        <w:ind w:left="7248" w:hanging="224"/>
      </w:pPr>
      <w:rPr>
        <w:rFonts w:hint="default"/>
        <w:lang w:val="ru-RU" w:eastAsia="en-US" w:bidi="ar-SA"/>
      </w:rPr>
    </w:lvl>
    <w:lvl w:ilvl="8" w:tplc="2B26BDAC">
      <w:numFmt w:val="bullet"/>
      <w:lvlText w:val="•"/>
      <w:lvlJc w:val="left"/>
      <w:pPr>
        <w:ind w:left="8241" w:hanging="224"/>
      </w:pPr>
      <w:rPr>
        <w:rFonts w:hint="default"/>
        <w:lang w:val="ru-RU" w:eastAsia="en-US" w:bidi="ar-SA"/>
      </w:rPr>
    </w:lvl>
  </w:abstractNum>
  <w:abstractNum w:abstractNumId="12" w15:restartNumberingAfterBreak="0">
    <w:nsid w:val="7C5759B4"/>
    <w:multiLevelType w:val="multilevel"/>
    <w:tmpl w:val="18D055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68" w:hanging="2160"/>
      </w:pPr>
      <w:rPr>
        <w:rFonts w:hint="default"/>
      </w:rPr>
    </w:lvl>
  </w:abstractNum>
  <w:abstractNum w:abstractNumId="13" w15:restartNumberingAfterBreak="0">
    <w:nsid w:val="7FDD0C3C"/>
    <w:multiLevelType w:val="multilevel"/>
    <w:tmpl w:val="26389946"/>
    <w:lvl w:ilvl="0">
      <w:start w:val="4"/>
      <w:numFmt w:val="decimal"/>
      <w:lvlText w:val="%1"/>
      <w:lvlJc w:val="left"/>
      <w:pPr>
        <w:ind w:left="1531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7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53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02B5"/>
    <w:rsid w:val="000274B3"/>
    <w:rsid w:val="00034473"/>
    <w:rsid w:val="00073BD5"/>
    <w:rsid w:val="00095105"/>
    <w:rsid w:val="000C55FE"/>
    <w:rsid w:val="002A5A20"/>
    <w:rsid w:val="002D2EA4"/>
    <w:rsid w:val="002F60D0"/>
    <w:rsid w:val="002F7467"/>
    <w:rsid w:val="0037791F"/>
    <w:rsid w:val="0039632B"/>
    <w:rsid w:val="003A083B"/>
    <w:rsid w:val="003F21A4"/>
    <w:rsid w:val="004854F7"/>
    <w:rsid w:val="00496A73"/>
    <w:rsid w:val="005079BB"/>
    <w:rsid w:val="005E41C8"/>
    <w:rsid w:val="00695C64"/>
    <w:rsid w:val="006C76F7"/>
    <w:rsid w:val="0075482F"/>
    <w:rsid w:val="00771FD0"/>
    <w:rsid w:val="007C5966"/>
    <w:rsid w:val="007D5BF8"/>
    <w:rsid w:val="008017F3"/>
    <w:rsid w:val="00841EB7"/>
    <w:rsid w:val="00875F4E"/>
    <w:rsid w:val="008902B5"/>
    <w:rsid w:val="008F4D25"/>
    <w:rsid w:val="00992B08"/>
    <w:rsid w:val="009B5640"/>
    <w:rsid w:val="00A27F81"/>
    <w:rsid w:val="00A87558"/>
    <w:rsid w:val="00AA6B3B"/>
    <w:rsid w:val="00B81441"/>
    <w:rsid w:val="00BD275B"/>
    <w:rsid w:val="00BD5BDC"/>
    <w:rsid w:val="00BF2B8D"/>
    <w:rsid w:val="00CB7A54"/>
    <w:rsid w:val="00CC68AE"/>
    <w:rsid w:val="00CD7DC7"/>
    <w:rsid w:val="00CF2D5D"/>
    <w:rsid w:val="00D07A72"/>
    <w:rsid w:val="00D2528A"/>
    <w:rsid w:val="00D44428"/>
    <w:rsid w:val="00D61156"/>
    <w:rsid w:val="00D65CD0"/>
    <w:rsid w:val="00EC3C74"/>
    <w:rsid w:val="00EF792A"/>
    <w:rsid w:val="00F45F65"/>
    <w:rsid w:val="00F83422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02B96"/>
  <w15:docId w15:val="{22F79910-4EFA-4608-9FB7-A810470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5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9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9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498" w:right="15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B81441"/>
    <w:pPr>
      <w:tabs>
        <w:tab w:val="center" w:pos="4677"/>
        <w:tab w:val="right" w:pos="9355"/>
      </w:tabs>
      <w:adjustRightInd w:val="0"/>
      <w:ind w:firstLine="709"/>
      <w:jc w:val="both"/>
    </w:pPr>
    <w:rPr>
      <w:sz w:val="2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81441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8">
    <w:name w:val="footer"/>
    <w:basedOn w:val="a"/>
    <w:link w:val="a9"/>
    <w:uiPriority w:val="99"/>
    <w:rsid w:val="00B81441"/>
    <w:pPr>
      <w:tabs>
        <w:tab w:val="center" w:pos="4677"/>
        <w:tab w:val="right" w:pos="9355"/>
      </w:tabs>
      <w:adjustRightInd w:val="0"/>
      <w:ind w:firstLine="709"/>
      <w:jc w:val="both"/>
    </w:pPr>
    <w:rPr>
      <w:sz w:val="26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81441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814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14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76BBAD-ECCB-4AC8-B12D-784FDBA33D8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E83A90-F31F-43AC-8A92-69E60D559830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МОЦ</a:t>
          </a:r>
          <a:endParaRPr lang="ru-RU" sz="3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6F48D2-5B2C-4F8F-A4B4-F63FDA26BBEF}" type="parTrans" cxnId="{FB550C8E-2BC2-414C-A6B5-D6E3D97E3950}">
      <dgm:prSet/>
      <dgm:spPr/>
      <dgm:t>
        <a:bodyPr/>
        <a:lstStyle/>
        <a:p>
          <a:endParaRPr lang="ru-RU"/>
        </a:p>
      </dgm:t>
    </dgm:pt>
    <dgm:pt modelId="{9019F222-2032-4DAE-9CF5-0943F3C0FAAB}" type="sibTrans" cxnId="{FB550C8E-2BC2-414C-A6B5-D6E3D97E3950}">
      <dgm:prSet/>
      <dgm:spPr/>
      <dgm:t>
        <a:bodyPr/>
        <a:lstStyle/>
        <a:p>
          <a:endParaRPr lang="ru-RU"/>
        </a:p>
      </dgm:t>
    </dgm:pt>
    <dgm:pt modelId="{C2D76551-5586-480F-9912-9B2C35BA0921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Методист по внедрению модели ПФДО</a:t>
          </a:r>
        </a:p>
      </dgm:t>
    </dgm:pt>
    <dgm:pt modelId="{18A184DE-7EC1-46CD-BD88-9741AA1BE159}" type="parTrans" cxnId="{08CC236D-813E-4725-BAC9-E60179D654B7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16D3552-AD11-4BDF-8B7F-E04F8A2D8A91}" type="sibTrans" cxnId="{08CC236D-813E-4725-BAC9-E60179D654B7}">
      <dgm:prSet/>
      <dgm:spPr/>
      <dgm:t>
        <a:bodyPr/>
        <a:lstStyle/>
        <a:p>
          <a:endParaRPr lang="ru-RU"/>
        </a:p>
      </dgm:t>
    </dgm:pt>
    <dgm:pt modelId="{32594FFF-B116-47D7-A548-B8EC23736632}">
      <dgm:prSet phldrT="[Текст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Методист по связям с общественностью и информационно-методическому сопровождению деятельности МОЦ</a:t>
          </a:r>
        </a:p>
      </dgm:t>
    </dgm:pt>
    <dgm:pt modelId="{33674418-40C0-41A0-9D24-7AC140E3D027}" type="parTrans" cxnId="{831656B3-30FE-46DB-9BAA-96414B2256A7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E937CC18-59C5-4F8D-836F-AE6DB297BBDF}" type="sibTrans" cxnId="{831656B3-30FE-46DB-9BAA-96414B2256A7}">
      <dgm:prSet/>
      <dgm:spPr/>
      <dgm:t>
        <a:bodyPr/>
        <a:lstStyle/>
        <a:p>
          <a:endParaRPr lang="ru-RU"/>
        </a:p>
      </dgm:t>
    </dgm:pt>
    <dgm:pt modelId="{2CF56E56-1343-4A77-B038-C27C0FD91728}" type="pres">
      <dgm:prSet presAssocID="{4E76BBAD-ECCB-4AC8-B12D-784FDBA33D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24FCC06-D6A0-4A90-B496-DF067E56A23A}" type="pres">
      <dgm:prSet presAssocID="{DAE83A90-F31F-43AC-8A92-69E60D559830}" presName="hierRoot1" presStyleCnt="0">
        <dgm:presLayoutVars>
          <dgm:hierBranch val="init"/>
        </dgm:presLayoutVars>
      </dgm:prSet>
      <dgm:spPr/>
    </dgm:pt>
    <dgm:pt modelId="{B6BA6356-4534-4AC5-B6EC-219711418D07}" type="pres">
      <dgm:prSet presAssocID="{DAE83A90-F31F-43AC-8A92-69E60D559830}" presName="rootComposite1" presStyleCnt="0"/>
      <dgm:spPr/>
    </dgm:pt>
    <dgm:pt modelId="{0B517F8D-2B09-4D85-A6ED-86521591EB87}" type="pres">
      <dgm:prSet presAssocID="{DAE83A90-F31F-43AC-8A92-69E60D559830}" presName="rootText1" presStyleLbl="node0" presStyleIdx="0" presStyleCnt="1" custScaleY="79889" custLinFactNeighborX="-1272" custLinFactNeighborY="-7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E0825A-0488-40F5-9DA6-5A49F89922F2}" type="pres">
      <dgm:prSet presAssocID="{DAE83A90-F31F-43AC-8A92-69E60D55983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3D9EACD-C7CE-4596-B1C8-A89F2A6BDE20}" type="pres">
      <dgm:prSet presAssocID="{DAE83A90-F31F-43AC-8A92-69E60D559830}" presName="hierChild2" presStyleCnt="0"/>
      <dgm:spPr/>
    </dgm:pt>
    <dgm:pt modelId="{146C3790-40C9-4A01-86D1-8153E28B74E6}" type="pres">
      <dgm:prSet presAssocID="{18A184DE-7EC1-46CD-BD88-9741AA1BE159}" presName="Name37" presStyleLbl="parChTrans1D2" presStyleIdx="0" presStyleCnt="2"/>
      <dgm:spPr/>
      <dgm:t>
        <a:bodyPr/>
        <a:lstStyle/>
        <a:p>
          <a:endParaRPr lang="ru-RU"/>
        </a:p>
      </dgm:t>
    </dgm:pt>
    <dgm:pt modelId="{50AFFE93-8062-448C-9066-F7EA0E1892F4}" type="pres">
      <dgm:prSet presAssocID="{C2D76551-5586-480F-9912-9B2C35BA0921}" presName="hierRoot2" presStyleCnt="0">
        <dgm:presLayoutVars>
          <dgm:hierBranch val="init"/>
        </dgm:presLayoutVars>
      </dgm:prSet>
      <dgm:spPr/>
    </dgm:pt>
    <dgm:pt modelId="{2D4E44E5-DF3F-42D5-AC06-A3F7917C243B}" type="pres">
      <dgm:prSet presAssocID="{C2D76551-5586-480F-9912-9B2C35BA0921}" presName="rootComposite" presStyleCnt="0"/>
      <dgm:spPr/>
    </dgm:pt>
    <dgm:pt modelId="{5A0E55A1-AE91-4853-96FF-6C99730BD640}" type="pres">
      <dgm:prSet presAssocID="{C2D76551-5586-480F-9912-9B2C35BA0921}" presName="rootText" presStyleLbl="node2" presStyleIdx="0" presStyleCnt="2" custScaleX="131028" custLinFactNeighborX="2423" custLinFactNeighborY="1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FACD6FE-8E31-40AC-8542-9723EDBD9B0C}" type="pres">
      <dgm:prSet presAssocID="{C2D76551-5586-480F-9912-9B2C35BA0921}" presName="rootConnector" presStyleLbl="node2" presStyleIdx="0" presStyleCnt="2"/>
      <dgm:spPr/>
      <dgm:t>
        <a:bodyPr/>
        <a:lstStyle/>
        <a:p>
          <a:endParaRPr lang="ru-RU"/>
        </a:p>
      </dgm:t>
    </dgm:pt>
    <dgm:pt modelId="{9EA038EB-CCB2-4720-A22C-60AC2FE7641D}" type="pres">
      <dgm:prSet presAssocID="{C2D76551-5586-480F-9912-9B2C35BA0921}" presName="hierChild4" presStyleCnt="0"/>
      <dgm:spPr/>
    </dgm:pt>
    <dgm:pt modelId="{3CFBADF6-A1AC-426B-9AA9-C6FBC1B33246}" type="pres">
      <dgm:prSet presAssocID="{C2D76551-5586-480F-9912-9B2C35BA0921}" presName="hierChild5" presStyleCnt="0"/>
      <dgm:spPr/>
    </dgm:pt>
    <dgm:pt modelId="{4FC0307D-872F-4AD7-B676-854BC3917237}" type="pres">
      <dgm:prSet presAssocID="{33674418-40C0-41A0-9D24-7AC140E3D027}" presName="Name37" presStyleLbl="parChTrans1D2" presStyleIdx="1" presStyleCnt="2"/>
      <dgm:spPr/>
      <dgm:t>
        <a:bodyPr/>
        <a:lstStyle/>
        <a:p>
          <a:endParaRPr lang="ru-RU"/>
        </a:p>
      </dgm:t>
    </dgm:pt>
    <dgm:pt modelId="{B4800FC6-B4A2-4189-86EE-A7DB0FE66B56}" type="pres">
      <dgm:prSet presAssocID="{32594FFF-B116-47D7-A548-B8EC23736632}" presName="hierRoot2" presStyleCnt="0">
        <dgm:presLayoutVars>
          <dgm:hierBranch val="init"/>
        </dgm:presLayoutVars>
      </dgm:prSet>
      <dgm:spPr/>
    </dgm:pt>
    <dgm:pt modelId="{768F220A-2C27-4168-A326-6FD140825A0B}" type="pres">
      <dgm:prSet presAssocID="{32594FFF-B116-47D7-A548-B8EC23736632}" presName="rootComposite" presStyleCnt="0"/>
      <dgm:spPr/>
    </dgm:pt>
    <dgm:pt modelId="{EAA172A3-4229-4FFE-AC29-DC470D228F98}" type="pres">
      <dgm:prSet presAssocID="{32594FFF-B116-47D7-A548-B8EC23736632}" presName="rootText" presStyleLbl="node2" presStyleIdx="1" presStyleCnt="2" custScaleX="13547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D990DA-16AD-4C04-B3CE-B9B8EB4C4DEF}" type="pres">
      <dgm:prSet presAssocID="{32594FFF-B116-47D7-A548-B8EC23736632}" presName="rootConnector" presStyleLbl="node2" presStyleIdx="1" presStyleCnt="2"/>
      <dgm:spPr/>
      <dgm:t>
        <a:bodyPr/>
        <a:lstStyle/>
        <a:p>
          <a:endParaRPr lang="ru-RU"/>
        </a:p>
      </dgm:t>
    </dgm:pt>
    <dgm:pt modelId="{B4D5CE3B-FA4B-4043-83EC-6A0B0B4576D8}" type="pres">
      <dgm:prSet presAssocID="{32594FFF-B116-47D7-A548-B8EC23736632}" presName="hierChild4" presStyleCnt="0"/>
      <dgm:spPr/>
    </dgm:pt>
    <dgm:pt modelId="{A7D7912E-35CD-4DA6-801E-B7519B796553}" type="pres">
      <dgm:prSet presAssocID="{32594FFF-B116-47D7-A548-B8EC23736632}" presName="hierChild5" presStyleCnt="0"/>
      <dgm:spPr/>
    </dgm:pt>
    <dgm:pt modelId="{DC315782-41BE-4C93-BC1A-4FB478C51B97}" type="pres">
      <dgm:prSet presAssocID="{DAE83A90-F31F-43AC-8A92-69E60D559830}" presName="hierChild3" presStyleCnt="0"/>
      <dgm:spPr/>
    </dgm:pt>
  </dgm:ptLst>
  <dgm:cxnLst>
    <dgm:cxn modelId="{5F0C1B23-D49D-43F2-88FE-C9FC9A67E65C}" type="presOf" srcId="{DAE83A90-F31F-43AC-8A92-69E60D559830}" destId="{0B517F8D-2B09-4D85-A6ED-86521591EB87}" srcOrd="0" destOrd="0" presId="urn:microsoft.com/office/officeart/2005/8/layout/orgChart1"/>
    <dgm:cxn modelId="{63D742C7-E8A7-4F18-8F22-D1C52F3F131E}" type="presOf" srcId="{4E76BBAD-ECCB-4AC8-B12D-784FDBA33D84}" destId="{2CF56E56-1343-4A77-B038-C27C0FD91728}" srcOrd="0" destOrd="0" presId="urn:microsoft.com/office/officeart/2005/8/layout/orgChart1"/>
    <dgm:cxn modelId="{5B9391B7-2A6F-4654-AB38-E6E1B055148C}" type="presOf" srcId="{C2D76551-5586-480F-9912-9B2C35BA0921}" destId="{8FACD6FE-8E31-40AC-8542-9723EDBD9B0C}" srcOrd="1" destOrd="0" presId="urn:microsoft.com/office/officeart/2005/8/layout/orgChart1"/>
    <dgm:cxn modelId="{9E1F8122-5ED2-4551-B02E-79851DD502F7}" type="presOf" srcId="{33674418-40C0-41A0-9D24-7AC140E3D027}" destId="{4FC0307D-872F-4AD7-B676-854BC3917237}" srcOrd="0" destOrd="0" presId="urn:microsoft.com/office/officeart/2005/8/layout/orgChart1"/>
    <dgm:cxn modelId="{C2AD719C-AC63-4F84-A682-2F12E8B8EF9D}" type="presOf" srcId="{18A184DE-7EC1-46CD-BD88-9741AA1BE159}" destId="{146C3790-40C9-4A01-86D1-8153E28B74E6}" srcOrd="0" destOrd="0" presId="urn:microsoft.com/office/officeart/2005/8/layout/orgChart1"/>
    <dgm:cxn modelId="{08CC236D-813E-4725-BAC9-E60179D654B7}" srcId="{DAE83A90-F31F-43AC-8A92-69E60D559830}" destId="{C2D76551-5586-480F-9912-9B2C35BA0921}" srcOrd="0" destOrd="0" parTransId="{18A184DE-7EC1-46CD-BD88-9741AA1BE159}" sibTransId="{E16D3552-AD11-4BDF-8B7F-E04F8A2D8A91}"/>
    <dgm:cxn modelId="{41885784-C6C3-4B01-853A-D460863B1010}" type="presOf" srcId="{32594FFF-B116-47D7-A548-B8EC23736632}" destId="{BDD990DA-16AD-4C04-B3CE-B9B8EB4C4DEF}" srcOrd="1" destOrd="0" presId="urn:microsoft.com/office/officeart/2005/8/layout/orgChart1"/>
    <dgm:cxn modelId="{C9D664A2-6E92-4A79-B40E-5CBC622B6E6E}" type="presOf" srcId="{DAE83A90-F31F-43AC-8A92-69E60D559830}" destId="{49E0825A-0488-40F5-9DA6-5A49F89922F2}" srcOrd="1" destOrd="0" presId="urn:microsoft.com/office/officeart/2005/8/layout/orgChart1"/>
    <dgm:cxn modelId="{1A0F6BB3-F03C-466A-A1B4-B94E60AB8298}" type="presOf" srcId="{32594FFF-B116-47D7-A548-B8EC23736632}" destId="{EAA172A3-4229-4FFE-AC29-DC470D228F98}" srcOrd="0" destOrd="0" presId="urn:microsoft.com/office/officeart/2005/8/layout/orgChart1"/>
    <dgm:cxn modelId="{831656B3-30FE-46DB-9BAA-96414B2256A7}" srcId="{DAE83A90-F31F-43AC-8A92-69E60D559830}" destId="{32594FFF-B116-47D7-A548-B8EC23736632}" srcOrd="1" destOrd="0" parTransId="{33674418-40C0-41A0-9D24-7AC140E3D027}" sibTransId="{E937CC18-59C5-4F8D-836F-AE6DB297BBDF}"/>
    <dgm:cxn modelId="{FB550C8E-2BC2-414C-A6B5-D6E3D97E3950}" srcId="{4E76BBAD-ECCB-4AC8-B12D-784FDBA33D84}" destId="{DAE83A90-F31F-43AC-8A92-69E60D559830}" srcOrd="0" destOrd="0" parTransId="{7B6F48D2-5B2C-4F8F-A4B4-F63FDA26BBEF}" sibTransId="{9019F222-2032-4DAE-9CF5-0943F3C0FAAB}"/>
    <dgm:cxn modelId="{7BCBF4E5-6B0D-4764-B302-DD36DC01F01A}" type="presOf" srcId="{C2D76551-5586-480F-9912-9B2C35BA0921}" destId="{5A0E55A1-AE91-4853-96FF-6C99730BD640}" srcOrd="0" destOrd="0" presId="urn:microsoft.com/office/officeart/2005/8/layout/orgChart1"/>
    <dgm:cxn modelId="{90328508-7FB9-49CE-8273-C9DB62FDF0B7}" type="presParOf" srcId="{2CF56E56-1343-4A77-B038-C27C0FD91728}" destId="{A24FCC06-D6A0-4A90-B496-DF067E56A23A}" srcOrd="0" destOrd="0" presId="urn:microsoft.com/office/officeart/2005/8/layout/orgChart1"/>
    <dgm:cxn modelId="{6F77D4AA-7A93-4201-B180-2C281B168E22}" type="presParOf" srcId="{A24FCC06-D6A0-4A90-B496-DF067E56A23A}" destId="{B6BA6356-4534-4AC5-B6EC-219711418D07}" srcOrd="0" destOrd="0" presId="urn:microsoft.com/office/officeart/2005/8/layout/orgChart1"/>
    <dgm:cxn modelId="{1AE83D69-D755-4110-8A37-09D1D9DE8505}" type="presParOf" srcId="{B6BA6356-4534-4AC5-B6EC-219711418D07}" destId="{0B517F8D-2B09-4D85-A6ED-86521591EB87}" srcOrd="0" destOrd="0" presId="urn:microsoft.com/office/officeart/2005/8/layout/orgChart1"/>
    <dgm:cxn modelId="{331733E8-5318-4E05-9D6F-B034558B78FC}" type="presParOf" srcId="{B6BA6356-4534-4AC5-B6EC-219711418D07}" destId="{49E0825A-0488-40F5-9DA6-5A49F89922F2}" srcOrd="1" destOrd="0" presId="urn:microsoft.com/office/officeart/2005/8/layout/orgChart1"/>
    <dgm:cxn modelId="{3E8E43D5-EB51-4CAB-B7DB-CC5824299BC0}" type="presParOf" srcId="{A24FCC06-D6A0-4A90-B496-DF067E56A23A}" destId="{E3D9EACD-C7CE-4596-B1C8-A89F2A6BDE20}" srcOrd="1" destOrd="0" presId="urn:microsoft.com/office/officeart/2005/8/layout/orgChart1"/>
    <dgm:cxn modelId="{1FCFEFEE-4D83-4ADA-9027-DFFCDD2FDDF1}" type="presParOf" srcId="{E3D9EACD-C7CE-4596-B1C8-A89F2A6BDE20}" destId="{146C3790-40C9-4A01-86D1-8153E28B74E6}" srcOrd="0" destOrd="0" presId="urn:microsoft.com/office/officeart/2005/8/layout/orgChart1"/>
    <dgm:cxn modelId="{9837882B-BA5A-44D7-9B5F-8D7213F1F3B0}" type="presParOf" srcId="{E3D9EACD-C7CE-4596-B1C8-A89F2A6BDE20}" destId="{50AFFE93-8062-448C-9066-F7EA0E1892F4}" srcOrd="1" destOrd="0" presId="urn:microsoft.com/office/officeart/2005/8/layout/orgChart1"/>
    <dgm:cxn modelId="{C8B5C312-8238-4BBE-A920-B549CDB8E22B}" type="presParOf" srcId="{50AFFE93-8062-448C-9066-F7EA0E1892F4}" destId="{2D4E44E5-DF3F-42D5-AC06-A3F7917C243B}" srcOrd="0" destOrd="0" presId="urn:microsoft.com/office/officeart/2005/8/layout/orgChart1"/>
    <dgm:cxn modelId="{26177074-679A-40EE-BDE6-5CD50F7F4A3C}" type="presParOf" srcId="{2D4E44E5-DF3F-42D5-AC06-A3F7917C243B}" destId="{5A0E55A1-AE91-4853-96FF-6C99730BD640}" srcOrd="0" destOrd="0" presId="urn:microsoft.com/office/officeart/2005/8/layout/orgChart1"/>
    <dgm:cxn modelId="{CA59276E-7230-413A-A2AB-FD4F13125FB9}" type="presParOf" srcId="{2D4E44E5-DF3F-42D5-AC06-A3F7917C243B}" destId="{8FACD6FE-8E31-40AC-8542-9723EDBD9B0C}" srcOrd="1" destOrd="0" presId="urn:microsoft.com/office/officeart/2005/8/layout/orgChart1"/>
    <dgm:cxn modelId="{86B1FF8F-3C34-4BC7-A076-AC8C00C64176}" type="presParOf" srcId="{50AFFE93-8062-448C-9066-F7EA0E1892F4}" destId="{9EA038EB-CCB2-4720-A22C-60AC2FE7641D}" srcOrd="1" destOrd="0" presId="urn:microsoft.com/office/officeart/2005/8/layout/orgChart1"/>
    <dgm:cxn modelId="{37A1434F-B5CD-4590-8724-E9D7AF04CA3C}" type="presParOf" srcId="{50AFFE93-8062-448C-9066-F7EA0E1892F4}" destId="{3CFBADF6-A1AC-426B-9AA9-C6FBC1B33246}" srcOrd="2" destOrd="0" presId="urn:microsoft.com/office/officeart/2005/8/layout/orgChart1"/>
    <dgm:cxn modelId="{9E94CEAC-86B3-4032-8072-96890E3329B2}" type="presParOf" srcId="{E3D9EACD-C7CE-4596-B1C8-A89F2A6BDE20}" destId="{4FC0307D-872F-4AD7-B676-854BC3917237}" srcOrd="2" destOrd="0" presId="urn:microsoft.com/office/officeart/2005/8/layout/orgChart1"/>
    <dgm:cxn modelId="{FA83048F-25C7-494C-B687-1CB8CEED6E9E}" type="presParOf" srcId="{E3D9EACD-C7CE-4596-B1C8-A89F2A6BDE20}" destId="{B4800FC6-B4A2-4189-86EE-A7DB0FE66B56}" srcOrd="3" destOrd="0" presId="urn:microsoft.com/office/officeart/2005/8/layout/orgChart1"/>
    <dgm:cxn modelId="{E0937FEE-D041-42E2-9E24-19634DB8E089}" type="presParOf" srcId="{B4800FC6-B4A2-4189-86EE-A7DB0FE66B56}" destId="{768F220A-2C27-4168-A326-6FD140825A0B}" srcOrd="0" destOrd="0" presId="urn:microsoft.com/office/officeart/2005/8/layout/orgChart1"/>
    <dgm:cxn modelId="{773E0CF6-E42C-4015-B743-860E55667B3B}" type="presParOf" srcId="{768F220A-2C27-4168-A326-6FD140825A0B}" destId="{EAA172A3-4229-4FFE-AC29-DC470D228F98}" srcOrd="0" destOrd="0" presId="urn:microsoft.com/office/officeart/2005/8/layout/orgChart1"/>
    <dgm:cxn modelId="{B94AA8F0-C800-4F62-B44C-BDE139195564}" type="presParOf" srcId="{768F220A-2C27-4168-A326-6FD140825A0B}" destId="{BDD990DA-16AD-4C04-B3CE-B9B8EB4C4DEF}" srcOrd="1" destOrd="0" presId="urn:microsoft.com/office/officeart/2005/8/layout/orgChart1"/>
    <dgm:cxn modelId="{949173B8-E543-4DC0-BB8E-586478A3D983}" type="presParOf" srcId="{B4800FC6-B4A2-4189-86EE-A7DB0FE66B56}" destId="{B4D5CE3B-FA4B-4043-83EC-6A0B0B4576D8}" srcOrd="1" destOrd="0" presId="urn:microsoft.com/office/officeart/2005/8/layout/orgChart1"/>
    <dgm:cxn modelId="{16021270-E5F5-43F9-B949-D5EB26AC857C}" type="presParOf" srcId="{B4800FC6-B4A2-4189-86EE-A7DB0FE66B56}" destId="{A7D7912E-35CD-4DA6-801E-B7519B796553}" srcOrd="2" destOrd="0" presId="urn:microsoft.com/office/officeart/2005/8/layout/orgChart1"/>
    <dgm:cxn modelId="{59280417-E4B6-423A-A543-AFEA025D9BFB}" type="presParOf" srcId="{A24FCC06-D6A0-4A90-B496-DF067E56A23A}" destId="{DC315782-41BE-4C93-BC1A-4FB478C51B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C0307D-872F-4AD7-B676-854BC3917237}">
      <dsp:nvSpPr>
        <dsp:cNvPr id="0" name=""/>
        <dsp:cNvSpPr/>
      </dsp:nvSpPr>
      <dsp:spPr>
        <a:xfrm>
          <a:off x="3035969" y="786581"/>
          <a:ext cx="1521904" cy="415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564"/>
              </a:lnTo>
              <a:lnTo>
                <a:pt x="1521904" y="208564"/>
              </a:lnTo>
              <a:lnTo>
                <a:pt x="1521904" y="41532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6C3790-40C9-4A01-86D1-8153E28B74E6}">
      <dsp:nvSpPr>
        <dsp:cNvPr id="0" name=""/>
        <dsp:cNvSpPr/>
      </dsp:nvSpPr>
      <dsp:spPr>
        <a:xfrm>
          <a:off x="1568080" y="786581"/>
          <a:ext cx="1467889" cy="417128"/>
        </a:xfrm>
        <a:custGeom>
          <a:avLst/>
          <a:gdLst/>
          <a:ahLst/>
          <a:cxnLst/>
          <a:rect l="0" t="0" r="0" b="0"/>
          <a:pathLst>
            <a:path>
              <a:moveTo>
                <a:pt x="1467889" y="0"/>
              </a:moveTo>
              <a:lnTo>
                <a:pt x="1467889" y="210364"/>
              </a:lnTo>
              <a:lnTo>
                <a:pt x="0" y="210364"/>
              </a:lnTo>
              <a:lnTo>
                <a:pt x="0" y="417128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517F8D-2B09-4D85-A6ED-86521591EB87}">
      <dsp:nvSpPr>
        <dsp:cNvPr id="0" name=""/>
        <dsp:cNvSpPr/>
      </dsp:nvSpPr>
      <dsp:spPr>
        <a:xfrm>
          <a:off x="2051377" y="0"/>
          <a:ext cx="1969184" cy="78658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Начальник МОЦ</a:t>
          </a:r>
          <a:endParaRPr lang="ru-RU" sz="3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51377" y="0"/>
        <a:ext cx="1969184" cy="786581"/>
      </dsp:txXfrm>
    </dsp:sp>
    <dsp:sp modelId="{5A0E55A1-AE91-4853-96FF-6C99730BD640}">
      <dsp:nvSpPr>
        <dsp:cNvPr id="0" name=""/>
        <dsp:cNvSpPr/>
      </dsp:nvSpPr>
      <dsp:spPr>
        <a:xfrm>
          <a:off x="277988" y="1203709"/>
          <a:ext cx="2580183" cy="98459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Методист по внедрению модели ПФДО</a:t>
          </a:r>
        </a:p>
      </dsp:txBody>
      <dsp:txXfrm>
        <a:off x="277988" y="1203709"/>
        <a:ext cx="2580183" cy="984592"/>
      </dsp:txXfrm>
    </dsp:sp>
    <dsp:sp modelId="{EAA172A3-4229-4FFE-AC29-DC470D228F98}">
      <dsp:nvSpPr>
        <dsp:cNvPr id="0" name=""/>
        <dsp:cNvSpPr/>
      </dsp:nvSpPr>
      <dsp:spPr>
        <a:xfrm>
          <a:off x="3223987" y="1201909"/>
          <a:ext cx="2667772" cy="98459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Методист по связям с общественностью и информационно-методическому сопровождению деятельности МОЦ</a:t>
          </a:r>
        </a:p>
      </dsp:txBody>
      <dsp:txXfrm>
        <a:off x="3223987" y="1201909"/>
        <a:ext cx="2667772" cy="9845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</dc:creator>
  <cp:lastModifiedBy>Герасимова Зоя Николаевна</cp:lastModifiedBy>
  <cp:revision>11</cp:revision>
  <cp:lastPrinted>2021-04-01T01:43:00Z</cp:lastPrinted>
  <dcterms:created xsi:type="dcterms:W3CDTF">2021-03-22T23:13:00Z</dcterms:created>
  <dcterms:modified xsi:type="dcterms:W3CDTF">2021-04-02T07:20:00Z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2021-03-18T00:00:00Z</vt:filetime>
  </property>
</Properties>
</file>