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4DEE" w14:textId="2734D0C3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5910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52F6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D02ADB7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CF132E" w14:textId="18DEFBDF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14CD6">
        <w:rPr>
          <w:rFonts w:ascii="Times New Roman" w:hAnsi="Times New Roman" w:cs="Times New Roman"/>
          <w:sz w:val="24"/>
          <w:szCs w:val="24"/>
        </w:rPr>
        <w:t xml:space="preserve">   </w:t>
      </w:r>
      <w:r w:rsidR="007C3AF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7C3AF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43959">
        <w:rPr>
          <w:rFonts w:ascii="Times New Roman" w:hAnsi="Times New Roman" w:cs="Times New Roman"/>
          <w:sz w:val="24"/>
          <w:szCs w:val="24"/>
        </w:rPr>
        <w:t>2</w:t>
      </w:r>
      <w:r w:rsidR="0089437A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751FB369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32ABF8" w14:textId="77777777" w:rsidR="009C70D3" w:rsidRDefault="009C70D3" w:rsidP="009C7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имущественных отношений администрации Арсеньевского городского округа, именуемое в дальнейшем "Организатор аукциона", в лице начальника управления имущественных отношений администрации Арсеньевского городского округа Сергеевой Галины Васильевны, действующей на основании Положения об управлении имущественных отношений администрации Арсеньевского городского округа, с одной стороны, и </w:t>
      </w:r>
    </w:p>
    <w:p w14:paraId="1EFC276E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4A8174BC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43959">
        <w:rPr>
          <w:rFonts w:ascii="Times New Roman" w:hAnsi="Times New Roman"/>
          <w:i/>
          <w:iCs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3683EF7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>
        <w:rPr>
          <w:rFonts w:ascii="Times New Roman" w:hAnsi="Times New Roman"/>
          <w:sz w:val="24"/>
          <w:szCs w:val="24"/>
        </w:rPr>
        <w:t>лица:_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31446E6F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43959">
        <w:rPr>
          <w:rFonts w:ascii="Times New Roman" w:hAnsi="Times New Roman"/>
          <w:i/>
          <w:iCs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корреспонденции),</w:t>
      </w:r>
      <w:r>
        <w:rPr>
          <w:rFonts w:ascii="Times New Roman" w:hAnsi="Times New Roman"/>
          <w:sz w:val="24"/>
          <w:szCs w:val="24"/>
        </w:rPr>
        <w:t xml:space="preserve"> именуемое(-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"Заявитель", в лице ____________________________________________________________________________________,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________ на основании ______________________________________________________, 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94D76F6" w14:textId="77777777" w:rsidR="009C70D3" w:rsidRDefault="009C70D3" w:rsidP="009C7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935367" w14:textId="0A01A71F" w:rsidR="0082771A" w:rsidRDefault="0082771A" w:rsidP="00EA2D0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C43961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г. в газете «Восход» № </w:t>
      </w:r>
      <w:r w:rsidR="00C43961">
        <w:rPr>
          <w:sz w:val="24"/>
          <w:szCs w:val="24"/>
        </w:rPr>
        <w:t>__</w:t>
      </w:r>
      <w:r>
        <w:rPr>
          <w:sz w:val="24"/>
          <w:szCs w:val="24"/>
        </w:rPr>
        <w:t xml:space="preserve">  (</w:t>
      </w:r>
      <w:r w:rsidR="00C43961">
        <w:rPr>
          <w:sz w:val="24"/>
          <w:szCs w:val="24"/>
        </w:rPr>
        <w:t>_____</w:t>
      </w:r>
      <w:r w:rsidR="00EA2D0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</w:t>
      </w:r>
      <w:r w:rsidR="00EA2D0E">
        <w:rPr>
          <w:sz w:val="24"/>
          <w:szCs w:val="24"/>
        </w:rPr>
        <w:t xml:space="preserve"> </w:t>
      </w:r>
      <w:r w:rsidR="00C43961">
        <w:rPr>
          <w:sz w:val="24"/>
          <w:szCs w:val="24"/>
          <w:u w:val="single"/>
        </w:rPr>
        <w:t>______________</w:t>
      </w:r>
      <w:r w:rsidRPr="00EA2D0E">
        <w:rPr>
          <w:sz w:val="24"/>
          <w:szCs w:val="24"/>
          <w:u w:val="single"/>
        </w:rPr>
        <w:t xml:space="preserve"> (</w:t>
      </w:r>
      <w:r w:rsidR="00C43961">
        <w:rPr>
          <w:sz w:val="24"/>
          <w:szCs w:val="24"/>
          <w:u w:val="single"/>
        </w:rPr>
        <w:t>________________________</w:t>
      </w:r>
      <w:r w:rsidRPr="00EA2D0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руб. </w:t>
      </w:r>
      <w:r w:rsidR="00C43961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 коп. на счет, указанный в Извещении.</w:t>
      </w:r>
    </w:p>
    <w:p w14:paraId="56C1461B" w14:textId="3F0A8BBC" w:rsidR="00C43961" w:rsidRDefault="00C43961" w:rsidP="00C43961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3E70">
        <w:rPr>
          <w:sz w:val="24"/>
          <w:szCs w:val="24"/>
        </w:rPr>
        <w:t xml:space="preserve">Предметом Аукциона является право на заключение договора аренды земельного участка, </w:t>
      </w:r>
      <w:r w:rsidRPr="00571B05">
        <w:rPr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59107A">
        <w:rPr>
          <w:sz w:val="24"/>
          <w:szCs w:val="24"/>
        </w:rPr>
        <w:t>й</w:t>
      </w:r>
      <w:r w:rsidRPr="00571B05">
        <w:rPr>
          <w:sz w:val="24"/>
          <w:szCs w:val="24"/>
        </w:rPr>
        <w:t xml:space="preserve"> </w:t>
      </w:r>
      <w:r w:rsidR="0059107A">
        <w:rPr>
          <w:sz w:val="24"/>
          <w:szCs w:val="24"/>
        </w:rPr>
        <w:t>дом</w:t>
      </w:r>
      <w:r w:rsidRPr="00571B05">
        <w:rPr>
          <w:sz w:val="24"/>
          <w:szCs w:val="24"/>
        </w:rPr>
        <w:t xml:space="preserve">, участок находится примерно в </w:t>
      </w:r>
      <w:r w:rsidR="0059107A">
        <w:rPr>
          <w:sz w:val="24"/>
          <w:szCs w:val="24"/>
        </w:rPr>
        <w:t>120</w:t>
      </w:r>
      <w:r w:rsidRPr="00571B05">
        <w:rPr>
          <w:sz w:val="24"/>
          <w:szCs w:val="24"/>
        </w:rPr>
        <w:t xml:space="preserve"> м </w:t>
      </w:r>
      <w:r w:rsidR="0059107A" w:rsidRPr="00571B05">
        <w:rPr>
          <w:sz w:val="24"/>
          <w:szCs w:val="24"/>
        </w:rPr>
        <w:t>от ориентира</w:t>
      </w:r>
      <w:r w:rsidR="0059107A" w:rsidRPr="00571B05">
        <w:rPr>
          <w:sz w:val="24"/>
          <w:szCs w:val="24"/>
        </w:rPr>
        <w:t xml:space="preserve"> </w:t>
      </w:r>
      <w:r w:rsidRPr="00571B05">
        <w:rPr>
          <w:sz w:val="24"/>
          <w:szCs w:val="24"/>
        </w:rPr>
        <w:t xml:space="preserve">по направлению на </w:t>
      </w:r>
      <w:r w:rsidR="0059107A">
        <w:rPr>
          <w:sz w:val="24"/>
          <w:szCs w:val="24"/>
        </w:rPr>
        <w:t>юго-восток</w:t>
      </w:r>
      <w:r w:rsidRPr="00571B05">
        <w:rPr>
          <w:sz w:val="24"/>
          <w:szCs w:val="24"/>
        </w:rPr>
        <w:t xml:space="preserve">, почтовый адрес ориентира: Приморский край, г. Арсеньев, ул. </w:t>
      </w:r>
      <w:r w:rsidR="0059107A">
        <w:rPr>
          <w:sz w:val="24"/>
          <w:szCs w:val="24"/>
        </w:rPr>
        <w:t>Мичурина</w:t>
      </w:r>
      <w:r w:rsidRPr="00571B05">
        <w:rPr>
          <w:sz w:val="24"/>
          <w:szCs w:val="24"/>
        </w:rPr>
        <w:t xml:space="preserve">, д. </w:t>
      </w:r>
      <w:r w:rsidR="0059107A">
        <w:rPr>
          <w:sz w:val="24"/>
          <w:szCs w:val="24"/>
        </w:rPr>
        <w:t>73</w:t>
      </w:r>
      <w:r w:rsidRPr="00571B05">
        <w:rPr>
          <w:sz w:val="24"/>
          <w:szCs w:val="24"/>
        </w:rPr>
        <w:t xml:space="preserve">, площадью </w:t>
      </w:r>
      <w:r w:rsidR="0059107A">
        <w:rPr>
          <w:sz w:val="24"/>
          <w:szCs w:val="24"/>
        </w:rPr>
        <w:t>1000</w:t>
      </w:r>
      <w:r w:rsidRPr="00571B05">
        <w:rPr>
          <w:sz w:val="24"/>
          <w:szCs w:val="24"/>
        </w:rPr>
        <w:t xml:space="preserve"> </w:t>
      </w:r>
      <w:proofErr w:type="spellStart"/>
      <w:r w:rsidRPr="00571B05">
        <w:rPr>
          <w:sz w:val="24"/>
          <w:szCs w:val="24"/>
        </w:rPr>
        <w:t>кв.м</w:t>
      </w:r>
      <w:proofErr w:type="spellEnd"/>
      <w:r w:rsidRPr="00571B05">
        <w:rPr>
          <w:sz w:val="24"/>
          <w:szCs w:val="24"/>
        </w:rPr>
        <w:t>, с кадастровым номером 25:26:</w:t>
      </w:r>
      <w:r w:rsidR="0059107A">
        <w:rPr>
          <w:sz w:val="24"/>
          <w:szCs w:val="24"/>
        </w:rPr>
        <w:t>030214</w:t>
      </w:r>
      <w:r w:rsidRPr="00571B05">
        <w:rPr>
          <w:sz w:val="24"/>
          <w:szCs w:val="24"/>
        </w:rPr>
        <w:t>:</w:t>
      </w:r>
      <w:r w:rsidR="0059107A">
        <w:rPr>
          <w:sz w:val="24"/>
          <w:szCs w:val="24"/>
        </w:rPr>
        <w:t>279</w:t>
      </w:r>
      <w:r w:rsidRPr="00571B05">
        <w:rPr>
          <w:sz w:val="24"/>
          <w:szCs w:val="24"/>
        </w:rPr>
        <w:t xml:space="preserve">. Цель использования: </w:t>
      </w:r>
      <w:r w:rsidR="0059107A">
        <w:rPr>
          <w:sz w:val="24"/>
          <w:szCs w:val="24"/>
        </w:rPr>
        <w:t>ведение садоводства</w:t>
      </w:r>
      <w:r w:rsidRPr="00571B05">
        <w:rPr>
          <w:sz w:val="24"/>
          <w:szCs w:val="24"/>
        </w:rPr>
        <w:t xml:space="preserve">. Разрешенное использование: </w:t>
      </w:r>
      <w:r w:rsidR="0059107A">
        <w:rPr>
          <w:sz w:val="24"/>
          <w:szCs w:val="24"/>
        </w:rPr>
        <w:t>ведение садоводства</w:t>
      </w:r>
      <w:r w:rsidRPr="00571B05">
        <w:rPr>
          <w:sz w:val="24"/>
          <w:szCs w:val="24"/>
        </w:rPr>
        <w:t>.</w:t>
      </w:r>
    </w:p>
    <w:p w14:paraId="4FAB5A77" w14:textId="4328D2DE" w:rsidR="00C43961" w:rsidRPr="00003E70" w:rsidRDefault="00C43961" w:rsidP="00C43961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C3433">
        <w:rPr>
          <w:sz w:val="24"/>
          <w:szCs w:val="24"/>
        </w:rPr>
        <w:t>3. Заявитель обязуется внести задаток до «_____» ___________ 20</w:t>
      </w:r>
      <w:r>
        <w:rPr>
          <w:sz w:val="24"/>
          <w:szCs w:val="24"/>
        </w:rPr>
        <w:t>2</w:t>
      </w:r>
      <w:r w:rsidR="0089437A">
        <w:rPr>
          <w:sz w:val="24"/>
          <w:szCs w:val="24"/>
        </w:rPr>
        <w:t>2</w:t>
      </w:r>
      <w:r w:rsidRPr="009C3433">
        <w:rPr>
          <w:sz w:val="24"/>
          <w:szCs w:val="24"/>
        </w:rPr>
        <w:t xml:space="preserve"> г. Датой</w:t>
      </w:r>
      <w:r w:rsidRPr="00003E70">
        <w:rPr>
          <w:sz w:val="24"/>
          <w:szCs w:val="24"/>
        </w:rPr>
        <w:t xml:space="preserve"> внесения задатка считается дата зачисления суммы задатка на счет Организатора аукциона, указанный в Извещении.</w:t>
      </w:r>
    </w:p>
    <w:p w14:paraId="7BBA6D34" w14:textId="77777777" w:rsidR="00C43961" w:rsidRDefault="00C43961" w:rsidP="00C4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9FC6C43" w14:textId="77777777" w:rsidR="00C43961" w:rsidRDefault="00C43961" w:rsidP="00C4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 кодексом РФ порядке договор аренды земельного участка вследствие уклонения от заключения указанного договора.</w:t>
      </w:r>
    </w:p>
    <w:p w14:paraId="23D2104C" w14:textId="77777777" w:rsidR="00C43961" w:rsidRDefault="00C43961" w:rsidP="00C4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Российской Федерации, засчитываются в оплату арендной платы за земельный участок.</w:t>
      </w:r>
    </w:p>
    <w:p w14:paraId="4CC7F1CD" w14:textId="77777777" w:rsidR="00C43961" w:rsidRDefault="00C43961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2D94162C" w14:textId="77777777" w:rsidR="00C43961" w:rsidRDefault="00C43961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25236184" w14:textId="77777777" w:rsidR="00C43961" w:rsidRDefault="00C43961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5960BC06" w14:textId="77777777" w:rsidR="00C43961" w:rsidRDefault="00C43961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6F1A1F6C" w14:textId="77777777" w:rsidR="00C43961" w:rsidRDefault="00C43961" w:rsidP="00C439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346BFE" w14:textId="77777777" w:rsidR="00C43961" w:rsidRDefault="00C43961" w:rsidP="00C439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E1FCF8E" w14:textId="77777777" w:rsidR="00C43961" w:rsidRDefault="00C43961" w:rsidP="00C439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6A6416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6D8E703D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74C29C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5A8441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0990AA8D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EB9D4C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22FE1752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D16CCD" w14:textId="77777777" w:rsidR="00C43961" w:rsidRPr="008C1F48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654796F0" w14:textId="77777777" w:rsidR="00C43961" w:rsidRPr="008C1F48" w:rsidRDefault="00C43961" w:rsidP="00C439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20F389" w14:textId="77777777" w:rsidR="006254D6" w:rsidRPr="00D14CD6" w:rsidRDefault="006254D6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5E16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959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87E0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7A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3AF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E32"/>
    <w:rsid w:val="00823756"/>
    <w:rsid w:val="00823E50"/>
    <w:rsid w:val="00823FF3"/>
    <w:rsid w:val="008253AD"/>
    <w:rsid w:val="00826203"/>
    <w:rsid w:val="008269E8"/>
    <w:rsid w:val="00827481"/>
    <w:rsid w:val="0082771A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37A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CF8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2D9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6E6C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0D3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0B0B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56C35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6E9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3961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2BD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08A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A7BED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2D0E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7EB9A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C4396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24</cp:revision>
  <cp:lastPrinted>2022-03-15T01:36:00Z</cp:lastPrinted>
  <dcterms:created xsi:type="dcterms:W3CDTF">2016-08-08T02:07:00Z</dcterms:created>
  <dcterms:modified xsi:type="dcterms:W3CDTF">2022-03-15T01:36:00Z</dcterms:modified>
</cp:coreProperties>
</file>