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C8072D">
          <w:headerReference w:type="first" r:id="rId8"/>
          <w:footerReference w:type="first" r:id="rId9"/>
          <w:pgSz w:w="11906" w:h="16838"/>
          <w:pgMar w:top="501" w:right="851" w:bottom="424" w:left="1276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244B7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декабря 2023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244B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Pr="008D2053" w:rsidRDefault="00491B5E" w:rsidP="00491B5E">
      <w:pPr>
        <w:tabs>
          <w:tab w:val="left" w:pos="8041"/>
        </w:tabs>
        <w:ind w:firstLine="0"/>
        <w:jc w:val="center"/>
        <w:rPr>
          <w:sz w:val="24"/>
          <w:szCs w:val="24"/>
        </w:rPr>
      </w:pPr>
    </w:p>
    <w:p w:rsidR="00B55728" w:rsidRPr="00B55728" w:rsidRDefault="00B55728" w:rsidP="00D756FE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>В связи с проведением праздничных культурно-массовых мероприятий на Комсомольской площади, c устройством горки на проезжей части дороги по                                   ул. Ломоносова от ул. Ленинская до ул. Калининская, в целях обеспечения безопасности дорожного движения, в соответствии с Федеральным законом от</w:t>
      </w:r>
      <w:r w:rsidR="00C8072D">
        <w:rPr>
          <w:szCs w:val="26"/>
        </w:rPr>
        <w:t xml:space="preserve"> </w:t>
      </w:r>
      <w:r w:rsidRPr="00B55728">
        <w:rPr>
          <w:szCs w:val="26"/>
        </w:rPr>
        <w:t xml:space="preserve">06 октября 2003 года </w:t>
      </w:r>
      <w:r w:rsidR="00C8072D">
        <w:rPr>
          <w:szCs w:val="26"/>
        </w:rPr>
        <w:br/>
      </w:r>
      <w:r w:rsidRPr="00B55728">
        <w:rPr>
          <w:szCs w:val="26"/>
        </w:rPr>
        <w:t>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B55728" w:rsidRPr="00B55728" w:rsidRDefault="00B55728" w:rsidP="00D756FE">
      <w:pPr>
        <w:tabs>
          <w:tab w:val="left" w:pos="8041"/>
        </w:tabs>
        <w:spacing w:line="324" w:lineRule="auto"/>
        <w:rPr>
          <w:sz w:val="20"/>
        </w:rPr>
      </w:pPr>
    </w:p>
    <w:p w:rsidR="00B55728" w:rsidRPr="00B55728" w:rsidRDefault="00B55728" w:rsidP="00D756FE">
      <w:pPr>
        <w:tabs>
          <w:tab w:val="left" w:pos="8041"/>
        </w:tabs>
        <w:spacing w:line="324" w:lineRule="auto"/>
        <w:ind w:firstLine="0"/>
        <w:rPr>
          <w:szCs w:val="26"/>
        </w:rPr>
      </w:pPr>
      <w:r w:rsidRPr="00B55728">
        <w:rPr>
          <w:szCs w:val="26"/>
        </w:rPr>
        <w:t>ПОСТАНОВЛЯЕТ:</w:t>
      </w:r>
    </w:p>
    <w:p w:rsidR="00B55728" w:rsidRPr="00B55728" w:rsidRDefault="00B55728" w:rsidP="00D756FE">
      <w:pPr>
        <w:tabs>
          <w:tab w:val="left" w:pos="8041"/>
        </w:tabs>
        <w:spacing w:line="324" w:lineRule="auto"/>
        <w:rPr>
          <w:sz w:val="20"/>
        </w:rPr>
      </w:pPr>
    </w:p>
    <w:p w:rsidR="00B55728" w:rsidRPr="00B55728" w:rsidRDefault="00B55728" w:rsidP="00D756FE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 xml:space="preserve">1. Ограничить проезд всех видов транспортных средств </w:t>
      </w:r>
      <w:r w:rsidR="00D756FE" w:rsidRPr="00D756FE">
        <w:rPr>
          <w:szCs w:val="26"/>
        </w:rPr>
        <w:t>на участке дороги по                 ул. Ломоносова от ул. Ленинская до ул. Калининская</w:t>
      </w:r>
      <w:r w:rsidR="00C8072D">
        <w:rPr>
          <w:szCs w:val="26"/>
        </w:rPr>
        <w:t xml:space="preserve"> </w:t>
      </w:r>
      <w:r w:rsidRPr="00B55728">
        <w:rPr>
          <w:szCs w:val="26"/>
        </w:rPr>
        <w:t>с 1</w:t>
      </w:r>
      <w:r w:rsidR="008B38DC">
        <w:rPr>
          <w:szCs w:val="26"/>
        </w:rPr>
        <w:t>4</w:t>
      </w:r>
      <w:r>
        <w:rPr>
          <w:szCs w:val="26"/>
        </w:rPr>
        <w:t xml:space="preserve"> декабря 202</w:t>
      </w:r>
      <w:r w:rsidR="00B1486A">
        <w:rPr>
          <w:szCs w:val="26"/>
        </w:rPr>
        <w:t>3</w:t>
      </w:r>
      <w:r>
        <w:rPr>
          <w:szCs w:val="26"/>
        </w:rPr>
        <w:t xml:space="preserve"> года по 2</w:t>
      </w:r>
      <w:r w:rsidR="00B1486A">
        <w:rPr>
          <w:szCs w:val="26"/>
        </w:rPr>
        <w:t>6</w:t>
      </w:r>
      <w:r w:rsidRPr="00B55728">
        <w:rPr>
          <w:szCs w:val="26"/>
        </w:rPr>
        <w:t xml:space="preserve"> февраля 202</w:t>
      </w:r>
      <w:r w:rsidR="00B1486A">
        <w:rPr>
          <w:szCs w:val="26"/>
        </w:rPr>
        <w:t>4</w:t>
      </w:r>
      <w:r w:rsidRPr="00B55728">
        <w:rPr>
          <w:szCs w:val="26"/>
        </w:rPr>
        <w:t xml:space="preserve"> года. </w:t>
      </w:r>
      <w:r w:rsidR="00B1486A" w:rsidRPr="00B1486A">
        <w:rPr>
          <w:szCs w:val="26"/>
        </w:rPr>
        <w:t>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B55728" w:rsidRPr="00B55728" w:rsidRDefault="00B55728" w:rsidP="00D756FE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>2. Межрайонному отделу МВД России «Арсеньевский» (</w:t>
      </w:r>
      <w:proofErr w:type="spellStart"/>
      <w:r w:rsidRPr="00B55728">
        <w:rPr>
          <w:szCs w:val="26"/>
        </w:rPr>
        <w:t>Дулов</w:t>
      </w:r>
      <w:proofErr w:type="spellEnd"/>
      <w:r w:rsidRPr="00B55728">
        <w:rPr>
          <w:szCs w:val="26"/>
        </w:rPr>
        <w:t>) принять к сведению пункт 1 настоящего постановления.</w:t>
      </w:r>
    </w:p>
    <w:p w:rsidR="00B55728" w:rsidRPr="00B55728" w:rsidRDefault="00B55728" w:rsidP="00D756FE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 xml:space="preserve">3. Директору МБУ «Специализированная служба Арсеньевского городского округа» </w:t>
      </w:r>
      <w:proofErr w:type="spellStart"/>
      <w:r w:rsidRPr="00B55728">
        <w:rPr>
          <w:szCs w:val="26"/>
        </w:rPr>
        <w:t>Шелкову</w:t>
      </w:r>
      <w:proofErr w:type="spellEnd"/>
      <w:r w:rsidRPr="00B55728">
        <w:rPr>
          <w:szCs w:val="26"/>
        </w:rPr>
        <w:t xml:space="preserve"> С.В. установить </w:t>
      </w:r>
      <w:proofErr w:type="spellStart"/>
      <w:r w:rsidRPr="00B55728">
        <w:rPr>
          <w:szCs w:val="26"/>
        </w:rPr>
        <w:t>леерное</w:t>
      </w:r>
      <w:proofErr w:type="spellEnd"/>
      <w:r w:rsidRPr="00B55728">
        <w:rPr>
          <w:szCs w:val="26"/>
        </w:rPr>
        <w:t xml:space="preserve"> ограждение, фундаментные блоки сплошные с запрещающими знаками 3.1 «Въезд запрещен» по ул. Ломоносова, установить дорожные знаки 3.18.1 «Поворот направо запрещен», 3.18.2 «Поворот налево запрещен» по ул. Ленинская и ул. Калининская </w:t>
      </w:r>
      <w:r w:rsidR="00D756FE" w:rsidRPr="00D756FE">
        <w:rPr>
          <w:szCs w:val="26"/>
        </w:rPr>
        <w:t>по ул. Ленинская и ул. Калининская в районе перекрестков с ул. Ломоносова</w:t>
      </w:r>
      <w:r w:rsidRPr="00B55728">
        <w:rPr>
          <w:szCs w:val="26"/>
        </w:rPr>
        <w:t>.</w:t>
      </w:r>
    </w:p>
    <w:p w:rsidR="00B55728" w:rsidRPr="00B55728" w:rsidRDefault="00B55728" w:rsidP="00D756FE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>4. 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B55728" w:rsidRDefault="00B55728" w:rsidP="00D756FE">
      <w:pPr>
        <w:tabs>
          <w:tab w:val="left" w:pos="8041"/>
        </w:tabs>
        <w:spacing w:line="324" w:lineRule="auto"/>
        <w:rPr>
          <w:szCs w:val="26"/>
        </w:rPr>
      </w:pPr>
      <w:r w:rsidRPr="00B55728">
        <w:rPr>
          <w:szCs w:val="26"/>
        </w:rPr>
        <w:t xml:space="preserve">5. Контроль за исполнением настоящего постановления </w:t>
      </w:r>
      <w:r w:rsidR="00C8072D">
        <w:rPr>
          <w:szCs w:val="26"/>
        </w:rPr>
        <w:t>оставляю за собой</w:t>
      </w:r>
      <w:r w:rsidRPr="00B55728">
        <w:rPr>
          <w:szCs w:val="26"/>
        </w:rPr>
        <w:t>.</w:t>
      </w:r>
    </w:p>
    <w:p w:rsidR="00C8072D" w:rsidRDefault="00C8072D" w:rsidP="00C8072D">
      <w:pPr>
        <w:tabs>
          <w:tab w:val="left" w:pos="8041"/>
        </w:tabs>
        <w:spacing w:line="300" w:lineRule="auto"/>
        <w:rPr>
          <w:szCs w:val="26"/>
        </w:rPr>
      </w:pPr>
    </w:p>
    <w:p w:rsidR="0013258B" w:rsidRPr="00F70599" w:rsidRDefault="00B55728" w:rsidP="00C8072D">
      <w:pPr>
        <w:tabs>
          <w:tab w:val="left" w:pos="8041"/>
        </w:tabs>
        <w:spacing w:line="300" w:lineRule="auto"/>
        <w:ind w:firstLine="0"/>
        <w:rPr>
          <w:szCs w:val="26"/>
        </w:rPr>
      </w:pPr>
      <w:r w:rsidRPr="00B55728">
        <w:rPr>
          <w:szCs w:val="26"/>
        </w:rPr>
        <w:t xml:space="preserve">Глава городского округа                                                   </w:t>
      </w:r>
      <w:r>
        <w:rPr>
          <w:szCs w:val="26"/>
        </w:rPr>
        <w:t xml:space="preserve">                     </w:t>
      </w:r>
      <w:r w:rsidR="00C8072D">
        <w:rPr>
          <w:szCs w:val="26"/>
        </w:rPr>
        <w:t xml:space="preserve">      </w:t>
      </w:r>
      <w:r>
        <w:rPr>
          <w:szCs w:val="26"/>
        </w:rPr>
        <w:t xml:space="preserve">           </w:t>
      </w:r>
      <w:r w:rsidRPr="00B55728">
        <w:rPr>
          <w:szCs w:val="26"/>
        </w:rPr>
        <w:t xml:space="preserve"> В.С. Пивень</w:t>
      </w:r>
    </w:p>
    <w:sectPr w:rsidR="0013258B" w:rsidRPr="00F70599" w:rsidSect="00D756FE">
      <w:type w:val="continuous"/>
      <w:pgSz w:w="11906" w:h="16838"/>
      <w:pgMar w:top="570" w:right="851" w:bottom="2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8C" w:rsidRDefault="0029158C">
      <w:r>
        <w:separator/>
      </w:r>
    </w:p>
  </w:endnote>
  <w:endnote w:type="continuationSeparator" w:id="0">
    <w:p w:rsidR="0029158C" w:rsidRDefault="002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8C" w:rsidRDefault="0029158C">
      <w:r>
        <w:separator/>
      </w:r>
    </w:p>
  </w:footnote>
  <w:footnote w:type="continuationSeparator" w:id="0">
    <w:p w:rsidR="0029158C" w:rsidRDefault="0029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3B31FB"/>
    <w:multiLevelType w:val="hybridMultilevel"/>
    <w:tmpl w:val="C1BAA0E2"/>
    <w:lvl w:ilvl="0" w:tplc="409030D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E04D1"/>
    <w:rsid w:val="000E7285"/>
    <w:rsid w:val="000F49AD"/>
    <w:rsid w:val="001244B7"/>
    <w:rsid w:val="0013258B"/>
    <w:rsid w:val="00146047"/>
    <w:rsid w:val="00152216"/>
    <w:rsid w:val="00155340"/>
    <w:rsid w:val="00182A14"/>
    <w:rsid w:val="001843C4"/>
    <w:rsid w:val="0018493F"/>
    <w:rsid w:val="0018535C"/>
    <w:rsid w:val="001B3C04"/>
    <w:rsid w:val="001B7991"/>
    <w:rsid w:val="001C7A10"/>
    <w:rsid w:val="001D3761"/>
    <w:rsid w:val="001D4202"/>
    <w:rsid w:val="00216376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9158C"/>
    <w:rsid w:val="002B06E0"/>
    <w:rsid w:val="002F319D"/>
    <w:rsid w:val="003142FB"/>
    <w:rsid w:val="00315ED9"/>
    <w:rsid w:val="00325311"/>
    <w:rsid w:val="00325B7B"/>
    <w:rsid w:val="00341D42"/>
    <w:rsid w:val="0036536D"/>
    <w:rsid w:val="0037204E"/>
    <w:rsid w:val="00373B2D"/>
    <w:rsid w:val="003915BD"/>
    <w:rsid w:val="003D206B"/>
    <w:rsid w:val="003D6A1D"/>
    <w:rsid w:val="003F10BD"/>
    <w:rsid w:val="00416D0A"/>
    <w:rsid w:val="00421982"/>
    <w:rsid w:val="00435001"/>
    <w:rsid w:val="00455D2C"/>
    <w:rsid w:val="00462D34"/>
    <w:rsid w:val="00491B5E"/>
    <w:rsid w:val="004A56D2"/>
    <w:rsid w:val="004C3D21"/>
    <w:rsid w:val="004C73C9"/>
    <w:rsid w:val="004D1AC3"/>
    <w:rsid w:val="004D4E8C"/>
    <w:rsid w:val="004E7B47"/>
    <w:rsid w:val="004F05A5"/>
    <w:rsid w:val="004F6F07"/>
    <w:rsid w:val="0050044D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33DE4"/>
    <w:rsid w:val="00637EA7"/>
    <w:rsid w:val="00656A54"/>
    <w:rsid w:val="00694BA4"/>
    <w:rsid w:val="006C1184"/>
    <w:rsid w:val="006C29E1"/>
    <w:rsid w:val="006E0B68"/>
    <w:rsid w:val="006F30A3"/>
    <w:rsid w:val="007002FF"/>
    <w:rsid w:val="00703285"/>
    <w:rsid w:val="007066BA"/>
    <w:rsid w:val="007140D3"/>
    <w:rsid w:val="007166FB"/>
    <w:rsid w:val="00726C4F"/>
    <w:rsid w:val="00731438"/>
    <w:rsid w:val="0074187C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57D2"/>
    <w:rsid w:val="008864EF"/>
    <w:rsid w:val="008903D1"/>
    <w:rsid w:val="00896C49"/>
    <w:rsid w:val="008A0C0E"/>
    <w:rsid w:val="008A16C3"/>
    <w:rsid w:val="008A3FFD"/>
    <w:rsid w:val="008B38DC"/>
    <w:rsid w:val="008B41F4"/>
    <w:rsid w:val="008B7C94"/>
    <w:rsid w:val="008D2053"/>
    <w:rsid w:val="008E17BB"/>
    <w:rsid w:val="008F1A2F"/>
    <w:rsid w:val="0092205E"/>
    <w:rsid w:val="00952FF5"/>
    <w:rsid w:val="00956A01"/>
    <w:rsid w:val="0098255D"/>
    <w:rsid w:val="0098310F"/>
    <w:rsid w:val="00983B27"/>
    <w:rsid w:val="00A01871"/>
    <w:rsid w:val="00A32E07"/>
    <w:rsid w:val="00A35181"/>
    <w:rsid w:val="00A757F6"/>
    <w:rsid w:val="00A82DE6"/>
    <w:rsid w:val="00A85D7D"/>
    <w:rsid w:val="00AC2B55"/>
    <w:rsid w:val="00AD5BBA"/>
    <w:rsid w:val="00B1486A"/>
    <w:rsid w:val="00B369A5"/>
    <w:rsid w:val="00B4691B"/>
    <w:rsid w:val="00B55593"/>
    <w:rsid w:val="00B55728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0BD9"/>
    <w:rsid w:val="00C3541E"/>
    <w:rsid w:val="00C60C66"/>
    <w:rsid w:val="00C704BC"/>
    <w:rsid w:val="00C77594"/>
    <w:rsid w:val="00C8072D"/>
    <w:rsid w:val="00C8381D"/>
    <w:rsid w:val="00C901D2"/>
    <w:rsid w:val="00C92BA5"/>
    <w:rsid w:val="00CA488C"/>
    <w:rsid w:val="00CB12F5"/>
    <w:rsid w:val="00CC0F8B"/>
    <w:rsid w:val="00D162B7"/>
    <w:rsid w:val="00D16BF6"/>
    <w:rsid w:val="00D23EAB"/>
    <w:rsid w:val="00D27972"/>
    <w:rsid w:val="00D70319"/>
    <w:rsid w:val="00D70A3C"/>
    <w:rsid w:val="00D756FE"/>
    <w:rsid w:val="00D7599A"/>
    <w:rsid w:val="00D859A3"/>
    <w:rsid w:val="00DA10FD"/>
    <w:rsid w:val="00DF0782"/>
    <w:rsid w:val="00E36A8F"/>
    <w:rsid w:val="00E72B68"/>
    <w:rsid w:val="00E74C08"/>
    <w:rsid w:val="00E766AA"/>
    <w:rsid w:val="00E83D25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4062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D3172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06A7-9D13-4F26-B745-9A6A2D6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9</cp:revision>
  <cp:lastPrinted>2022-11-27T23:26:00Z</cp:lastPrinted>
  <dcterms:created xsi:type="dcterms:W3CDTF">2023-12-01T00:08:00Z</dcterms:created>
  <dcterms:modified xsi:type="dcterms:W3CDTF">2023-12-13T00:10:00Z</dcterms:modified>
</cp:coreProperties>
</file>