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E415A1" w:rsidRPr="00332131" w:rsidTr="007320F1">
        <w:trPr>
          <w:trHeight w:hRule="exact" w:val="1239"/>
          <w:jc w:val="center"/>
        </w:trPr>
        <w:tc>
          <w:tcPr>
            <w:tcW w:w="8793" w:type="dxa"/>
            <w:gridSpan w:val="4"/>
          </w:tcPr>
          <w:p w:rsidR="00E415A1" w:rsidRPr="00332131" w:rsidRDefault="00E415A1" w:rsidP="007320F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13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96900" cy="736600"/>
                  <wp:effectExtent l="0" t="0" r="0" b="635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5A1" w:rsidRPr="00332131" w:rsidTr="007320F1">
        <w:trPr>
          <w:trHeight w:val="1001"/>
          <w:jc w:val="center"/>
        </w:trPr>
        <w:tc>
          <w:tcPr>
            <w:tcW w:w="8793" w:type="dxa"/>
            <w:gridSpan w:val="4"/>
          </w:tcPr>
          <w:p w:rsidR="00E415A1" w:rsidRPr="00332131" w:rsidRDefault="00E415A1" w:rsidP="007320F1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sz w:val="32"/>
                <w:szCs w:val="32"/>
                <w:lang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0" t="0" r="24130" b="18415"/>
                      <wp:wrapNone/>
                      <wp:docPr id="2" name="Полилиния: фигур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71F98" id="Полилиния: фигура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332131"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sz w:val="32"/>
                <w:szCs w:val="32"/>
                <w:lang w:eastAsia="ru-RU"/>
              </w:rPr>
              <w:t xml:space="preserve">АДМИНИСТРАЦИЯ </w:t>
            </w:r>
          </w:p>
          <w:p w:rsidR="00E415A1" w:rsidRPr="00332131" w:rsidRDefault="00E415A1" w:rsidP="007320F1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131"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sz w:val="32"/>
                <w:szCs w:val="32"/>
                <w:lang w:eastAsia="ru-RU"/>
              </w:rPr>
              <w:t xml:space="preserve">АРСЕНЬЕВСКОГО ГОРОДСКОГО ОКРУГА </w:t>
            </w:r>
          </w:p>
        </w:tc>
      </w:tr>
      <w:tr w:rsidR="00E415A1" w:rsidRPr="00332131" w:rsidTr="007320F1">
        <w:trPr>
          <w:trHeight w:val="363"/>
          <w:jc w:val="center"/>
        </w:trPr>
        <w:tc>
          <w:tcPr>
            <w:tcW w:w="8793" w:type="dxa"/>
            <w:gridSpan w:val="4"/>
          </w:tcPr>
          <w:p w:rsidR="00E415A1" w:rsidRPr="00332131" w:rsidRDefault="00E415A1" w:rsidP="00732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21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 О С Т А Н О В Л Е Н И Е</w:t>
            </w:r>
          </w:p>
          <w:p w:rsidR="00E415A1" w:rsidRPr="00332131" w:rsidRDefault="00E415A1" w:rsidP="00732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15A1" w:rsidRPr="00332131" w:rsidTr="007320F1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E415A1" w:rsidRPr="00332131" w:rsidRDefault="00E415A1" w:rsidP="0073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</w:tcPr>
          <w:p w:rsidR="00E415A1" w:rsidRPr="00332131" w:rsidRDefault="00E415A1" w:rsidP="0073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5" w:right="131"/>
              <w:jc w:val="center"/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32131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Арсеньев</w:t>
            </w:r>
          </w:p>
        </w:tc>
        <w:tc>
          <w:tcPr>
            <w:tcW w:w="509" w:type="dxa"/>
          </w:tcPr>
          <w:p w:rsidR="00E415A1" w:rsidRPr="00332131" w:rsidRDefault="00E415A1" w:rsidP="0073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1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E415A1" w:rsidRPr="00332131" w:rsidRDefault="00E415A1" w:rsidP="0073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15A1" w:rsidRPr="00332131" w:rsidRDefault="00E415A1" w:rsidP="00E415A1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15A1" w:rsidRPr="00332131" w:rsidRDefault="00E415A1" w:rsidP="00E41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32131">
        <w:rPr>
          <w:rFonts w:ascii="Times New Roman" w:eastAsia="Times New Roman" w:hAnsi="Times New Roman"/>
          <w:b/>
          <w:sz w:val="26"/>
          <w:szCs w:val="26"/>
          <w:lang w:eastAsia="ru-RU"/>
        </w:rPr>
        <w:t>Об утверждении административного регламента пред</w:t>
      </w:r>
      <w:r w:rsidR="00C967E1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Pr="00332131">
        <w:rPr>
          <w:rFonts w:ascii="Times New Roman" w:eastAsia="Times New Roman" w:hAnsi="Times New Roman"/>
          <w:b/>
          <w:sz w:val="26"/>
          <w:szCs w:val="26"/>
          <w:lang w:eastAsia="ru-RU"/>
        </w:rPr>
        <w:t>ставлени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 w:rsidRPr="003321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муниципальной услуги </w:t>
      </w:r>
      <w:bookmarkStart w:id="0" w:name="_Hlk20145526"/>
      <w:r w:rsidRPr="00332131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Заключение соглашения об установлении сервитута в отношении земельных участков</w:t>
      </w:r>
      <w:r>
        <w:rPr>
          <w:b/>
          <w:sz w:val="28"/>
          <w:szCs w:val="28"/>
        </w:rPr>
        <w:t xml:space="preserve">, </w:t>
      </w:r>
      <w:r w:rsidRPr="00E415A1">
        <w:rPr>
          <w:rFonts w:ascii="Times New Roman" w:hAnsi="Times New Roman"/>
          <w:b/>
          <w:sz w:val="26"/>
          <w:szCs w:val="26"/>
        </w:rPr>
        <w:t xml:space="preserve">находящихся </w:t>
      </w:r>
      <w:r w:rsidRPr="00E415A1">
        <w:rPr>
          <w:rFonts w:ascii="Times New Roman" w:hAnsi="Times New Roman"/>
          <w:b/>
          <w:sz w:val="28"/>
          <w:szCs w:val="28"/>
        </w:rPr>
        <w:t>в</w:t>
      </w:r>
      <w:r w:rsidRPr="003321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ведении или собственности Арсеньевского городского округа»</w:t>
      </w:r>
      <w:bookmarkEnd w:id="0"/>
    </w:p>
    <w:p w:rsidR="00E415A1" w:rsidRPr="00332131" w:rsidRDefault="00E415A1" w:rsidP="00E415A1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415A1" w:rsidRPr="00332131" w:rsidRDefault="00E415A1" w:rsidP="00E415A1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415A1" w:rsidRPr="00332131" w:rsidRDefault="00E415A1" w:rsidP="00E415A1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213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Земельным кодексом Российской Федерации, Федеральным </w:t>
      </w:r>
      <w:hyperlink r:id="rId9" w:history="1">
        <w:r w:rsidRPr="00332131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332131">
        <w:rPr>
          <w:rFonts w:ascii="Times New Roman" w:eastAsia="Times New Roman" w:hAnsi="Times New Roman"/>
          <w:sz w:val="26"/>
          <w:szCs w:val="26"/>
          <w:lang w:eastAsia="ru-RU"/>
        </w:rPr>
        <w:t xml:space="preserve"> от 27 июля 2010 года № 210-ФЗ "Об организации предоставления государственных и муниципальных услуг", постановлением администрации Арсеньевского городского округа от 03 ноября 2011 года № 766-па «О Порядке разработки и утверждения административных регламентов  муниципальных услуг, оказываемых на территории Арсеньевского городского округа», </w:t>
      </w:r>
      <w:r w:rsidR="005D1EAE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</w:t>
      </w:r>
      <w:hyperlink r:id="rId10" w:history="1">
        <w:r w:rsidRPr="00332131">
          <w:rPr>
            <w:rFonts w:ascii="Times New Roman" w:eastAsia="Times New Roman" w:hAnsi="Times New Roman"/>
            <w:sz w:val="26"/>
            <w:szCs w:val="26"/>
            <w:lang w:eastAsia="ru-RU"/>
          </w:rPr>
          <w:t>Уставом</w:t>
        </w:r>
      </w:hyperlink>
      <w:r w:rsidRPr="00332131">
        <w:rPr>
          <w:rFonts w:ascii="Times New Roman" w:eastAsia="Times New Roman" w:hAnsi="Times New Roman"/>
          <w:sz w:val="26"/>
          <w:szCs w:val="26"/>
          <w:lang w:eastAsia="ru-RU"/>
        </w:rPr>
        <w:t xml:space="preserve"> Арсеньевского городского округа, администрация Арсеньевского городского округа</w:t>
      </w:r>
    </w:p>
    <w:p w:rsidR="00E415A1" w:rsidRPr="005D1EAE" w:rsidRDefault="00E415A1" w:rsidP="00E4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C5F1F" w:rsidRPr="002C5F1F" w:rsidRDefault="002C5F1F" w:rsidP="00E4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415A1" w:rsidRPr="00332131" w:rsidRDefault="00E415A1" w:rsidP="00E4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2131">
        <w:rPr>
          <w:rFonts w:ascii="Times New Roman" w:eastAsia="Times New Roman" w:hAnsi="Times New Roman"/>
          <w:sz w:val="26"/>
          <w:szCs w:val="26"/>
          <w:lang w:eastAsia="ru-RU"/>
        </w:rPr>
        <w:t>ПОСТАНОВЛЯЕТ:</w:t>
      </w:r>
    </w:p>
    <w:p w:rsidR="00E415A1" w:rsidRPr="002C5F1F" w:rsidRDefault="00E415A1" w:rsidP="00E415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415A1" w:rsidRPr="00332131" w:rsidRDefault="00E415A1" w:rsidP="00E415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321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1. Утвердить прилагаемый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332131">
        <w:rPr>
          <w:rFonts w:ascii="Times New Roman" w:eastAsia="Times New Roman" w:hAnsi="Times New Roman"/>
          <w:bCs/>
          <w:sz w:val="26"/>
          <w:szCs w:val="26"/>
          <w:lang w:eastAsia="ru-RU"/>
        </w:rPr>
        <w:t>дминистративный регламент предоставлени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я</w:t>
      </w:r>
      <w:r w:rsidRPr="003321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муниципальной услуги </w:t>
      </w:r>
      <w:bookmarkStart w:id="1" w:name="_Hlk22049183"/>
      <w:r w:rsidRPr="00D60D31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r w:rsidRPr="00E415A1">
        <w:rPr>
          <w:rFonts w:ascii="Times New Roman" w:eastAsia="Times New Roman" w:hAnsi="Times New Roman"/>
          <w:bCs/>
          <w:sz w:val="26"/>
          <w:szCs w:val="26"/>
          <w:lang w:eastAsia="ru-RU"/>
        </w:rPr>
        <w:t>Заключение соглашения об установлении сервитута в отношении земельных участков</w:t>
      </w:r>
      <w:r w:rsidRPr="00E415A1">
        <w:rPr>
          <w:bCs/>
          <w:sz w:val="28"/>
          <w:szCs w:val="28"/>
        </w:rPr>
        <w:t xml:space="preserve">, </w:t>
      </w:r>
      <w:r w:rsidRPr="00E415A1">
        <w:rPr>
          <w:rFonts w:ascii="Times New Roman" w:hAnsi="Times New Roman"/>
          <w:bCs/>
          <w:sz w:val="26"/>
          <w:szCs w:val="26"/>
        </w:rPr>
        <w:t xml:space="preserve">находящихся </w:t>
      </w:r>
      <w:r w:rsidRPr="00E415A1">
        <w:rPr>
          <w:rFonts w:ascii="Times New Roman" w:hAnsi="Times New Roman"/>
          <w:bCs/>
          <w:sz w:val="28"/>
          <w:szCs w:val="28"/>
        </w:rPr>
        <w:t>в</w:t>
      </w:r>
      <w:r w:rsidRPr="00E415A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ведении или собственности Арсеньевского городского округа</w:t>
      </w:r>
      <w:r w:rsidRPr="00D60D31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bookmarkEnd w:id="1"/>
      <w:r w:rsidRPr="003321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 </w:t>
      </w:r>
    </w:p>
    <w:p w:rsidR="00E415A1" w:rsidRPr="00332131" w:rsidRDefault="00E415A1" w:rsidP="00E415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32131">
        <w:rPr>
          <w:rFonts w:ascii="Times New Roman" w:eastAsia="Times New Roman" w:hAnsi="Times New Roman"/>
          <w:sz w:val="26"/>
          <w:szCs w:val="26"/>
          <w:lang w:eastAsia="ru-RU"/>
        </w:rPr>
        <w:t xml:space="preserve">. Организационному управлению администрации </w:t>
      </w:r>
      <w:r w:rsidRPr="00332131">
        <w:rPr>
          <w:rFonts w:ascii="Times New Roman" w:eastAsia="Times New Roman" w:hAnsi="Times New Roman"/>
          <w:bCs/>
          <w:sz w:val="26"/>
          <w:szCs w:val="26"/>
          <w:lang w:eastAsia="ru-RU"/>
        </w:rPr>
        <w:t>Арсеньевского городского округа (Абрамова) направить настоящее постановление для официального опубликования и размещения на официальном сайте</w:t>
      </w:r>
      <w:r w:rsidRPr="0033213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</w:t>
      </w:r>
      <w:r w:rsidRPr="00332131">
        <w:rPr>
          <w:rFonts w:ascii="Times New Roman" w:eastAsia="Times New Roman" w:hAnsi="Times New Roman"/>
          <w:bCs/>
          <w:sz w:val="26"/>
          <w:szCs w:val="26"/>
          <w:lang w:eastAsia="ru-RU"/>
        </w:rPr>
        <w:t>Арсеньевского городского округа.</w:t>
      </w:r>
    </w:p>
    <w:p w:rsidR="00E415A1" w:rsidRDefault="00E415A1" w:rsidP="00E415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Pr="00332131">
        <w:rPr>
          <w:rFonts w:ascii="Times New Roman" w:eastAsia="Times New Roman" w:hAnsi="Times New Roman"/>
          <w:bCs/>
          <w:sz w:val="26"/>
          <w:szCs w:val="26"/>
          <w:lang w:eastAsia="ru-RU"/>
        </w:rPr>
        <w:t>. Настоящее постановление вступает в силу после его официального опубликования.</w:t>
      </w:r>
    </w:p>
    <w:p w:rsidR="005D1EAE" w:rsidRDefault="005D1EAE" w:rsidP="00E415A1">
      <w:pPr>
        <w:tabs>
          <w:tab w:val="left" w:pos="80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415A1" w:rsidRPr="00EA2087" w:rsidRDefault="00E415A1" w:rsidP="00E415A1">
      <w:pPr>
        <w:tabs>
          <w:tab w:val="left" w:pos="80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A2087">
        <w:rPr>
          <w:rFonts w:ascii="Times New Roman" w:hAnsi="Times New Roman"/>
          <w:sz w:val="26"/>
          <w:szCs w:val="26"/>
          <w:lang w:eastAsia="ru-RU"/>
        </w:rPr>
        <w:t xml:space="preserve">Врио Главы городского округа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</w:t>
      </w:r>
      <w:r w:rsidRPr="00EA2087">
        <w:rPr>
          <w:rFonts w:ascii="Times New Roman" w:hAnsi="Times New Roman"/>
          <w:sz w:val="26"/>
          <w:szCs w:val="26"/>
          <w:lang w:eastAsia="ru-RU"/>
        </w:rPr>
        <w:t xml:space="preserve">  </w:t>
      </w:r>
      <w:proofErr w:type="spellStart"/>
      <w:r w:rsidRPr="00EA2087">
        <w:rPr>
          <w:rFonts w:ascii="Times New Roman" w:hAnsi="Times New Roman"/>
          <w:sz w:val="26"/>
          <w:szCs w:val="26"/>
          <w:lang w:eastAsia="ru-RU"/>
        </w:rPr>
        <w:t>В.С.Пивень</w:t>
      </w:r>
      <w:proofErr w:type="spellEnd"/>
    </w:p>
    <w:p w:rsidR="00E415A1" w:rsidRPr="00332131" w:rsidRDefault="00E415A1" w:rsidP="00E4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15A1" w:rsidRPr="00332131" w:rsidRDefault="00E415A1" w:rsidP="00C967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15A1" w:rsidRPr="00332131" w:rsidRDefault="00E415A1" w:rsidP="00C967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15A1" w:rsidRPr="00332131" w:rsidRDefault="00E415A1" w:rsidP="00C967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15A1" w:rsidRPr="00332131" w:rsidRDefault="00E415A1" w:rsidP="00C967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15A1" w:rsidRPr="00332131" w:rsidRDefault="00E415A1" w:rsidP="00C967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15A1" w:rsidRDefault="00E415A1" w:rsidP="00C967E1">
      <w:pPr>
        <w:jc w:val="right"/>
      </w:pPr>
    </w:p>
    <w:p w:rsidR="00C967E1" w:rsidRDefault="00C967E1" w:rsidP="002C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</w:t>
      </w:r>
      <w:r w:rsidR="00E415A1">
        <w:rPr>
          <w:rFonts w:ascii="Times New Roman" w:hAnsi="Times New Roman"/>
          <w:b/>
          <w:bCs/>
          <w:sz w:val="26"/>
          <w:szCs w:val="26"/>
        </w:rPr>
        <w:t xml:space="preserve">Административный регламент </w:t>
      </w:r>
    </w:p>
    <w:p w:rsidR="00E415A1" w:rsidRPr="006C55D0" w:rsidRDefault="00E415A1" w:rsidP="00E41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предоставления муниципальной услуги </w:t>
      </w:r>
      <w:r w:rsidRPr="00332131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Заключение соглашения об установлении сервитута в отношении земельных участков</w:t>
      </w:r>
      <w:r>
        <w:rPr>
          <w:b/>
          <w:sz w:val="28"/>
          <w:szCs w:val="28"/>
        </w:rPr>
        <w:t xml:space="preserve">, </w:t>
      </w:r>
      <w:r w:rsidRPr="00E415A1">
        <w:rPr>
          <w:rFonts w:ascii="Times New Roman" w:hAnsi="Times New Roman"/>
          <w:b/>
          <w:sz w:val="26"/>
          <w:szCs w:val="26"/>
        </w:rPr>
        <w:t xml:space="preserve">находящихся </w:t>
      </w:r>
      <w:r w:rsidRPr="00E415A1">
        <w:rPr>
          <w:rFonts w:ascii="Times New Roman" w:hAnsi="Times New Roman"/>
          <w:b/>
          <w:sz w:val="28"/>
          <w:szCs w:val="28"/>
        </w:rPr>
        <w:t>в</w:t>
      </w:r>
      <w:r w:rsidRPr="003321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ведении или собственности Арсеньевского городского округа»</w:t>
      </w:r>
    </w:p>
    <w:p w:rsidR="00E415A1" w:rsidRDefault="00E415A1" w:rsidP="00E415A1">
      <w:pPr>
        <w:tabs>
          <w:tab w:val="left" w:pos="7305"/>
        </w:tabs>
      </w:pPr>
    </w:p>
    <w:tbl>
      <w:tblPr>
        <w:tblpPr w:leftFromText="180" w:rightFromText="180" w:horzAnchor="margin" w:tblpXSpec="right" w:tblpY="-465"/>
        <w:tblW w:w="4361" w:type="dxa"/>
        <w:tblLook w:val="04A0" w:firstRow="1" w:lastRow="0" w:firstColumn="1" w:lastColumn="0" w:noHBand="0" w:noVBand="1"/>
      </w:tblPr>
      <w:tblGrid>
        <w:gridCol w:w="4361"/>
      </w:tblGrid>
      <w:tr w:rsidR="00E415A1" w:rsidRPr="00004372" w:rsidTr="007320F1">
        <w:trPr>
          <w:trHeight w:val="1671"/>
        </w:trPr>
        <w:tc>
          <w:tcPr>
            <w:tcW w:w="4361" w:type="dxa"/>
            <w:shd w:val="clear" w:color="auto" w:fill="auto"/>
          </w:tcPr>
          <w:p w:rsidR="00E415A1" w:rsidRDefault="00E415A1" w:rsidP="00732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15A1" w:rsidRDefault="00E415A1" w:rsidP="00732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15A1" w:rsidRPr="00EA2087" w:rsidRDefault="00C967E1" w:rsidP="00C967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</w:t>
            </w:r>
            <w:r w:rsidR="00E415A1" w:rsidRPr="00EA2087"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  <w:p w:rsidR="00E415A1" w:rsidRPr="00EA2087" w:rsidRDefault="00E415A1" w:rsidP="00C967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A2087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постановлением администрации</w:t>
            </w:r>
          </w:p>
          <w:p w:rsidR="00E415A1" w:rsidRDefault="00E415A1" w:rsidP="00C967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A2087">
              <w:rPr>
                <w:rFonts w:ascii="Times New Roman" w:hAnsi="Times New Roman"/>
                <w:sz w:val="26"/>
                <w:szCs w:val="26"/>
              </w:rPr>
              <w:t>Арсеньевского городского округа</w:t>
            </w:r>
          </w:p>
          <w:p w:rsidR="00E415A1" w:rsidRPr="00EA2087" w:rsidRDefault="00E415A1" w:rsidP="00C967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A2087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____________</w:t>
            </w:r>
            <w:r w:rsidRPr="00EA2087">
              <w:rPr>
                <w:rFonts w:ascii="Times New Roman" w:hAnsi="Times New Roman"/>
                <w:sz w:val="26"/>
                <w:szCs w:val="26"/>
              </w:rPr>
              <w:t xml:space="preserve"> г.  № __</w:t>
            </w:r>
            <w:r>
              <w:rPr>
                <w:rFonts w:ascii="Times New Roman" w:hAnsi="Times New Roman"/>
                <w:sz w:val="26"/>
                <w:szCs w:val="26"/>
              </w:rPr>
              <w:t>____</w:t>
            </w:r>
            <w:r w:rsidRPr="00EA2087">
              <w:rPr>
                <w:rFonts w:ascii="Times New Roman" w:hAnsi="Times New Roman"/>
                <w:sz w:val="26"/>
                <w:szCs w:val="26"/>
              </w:rPr>
              <w:t>___</w:t>
            </w:r>
          </w:p>
          <w:p w:rsidR="00E415A1" w:rsidRPr="00004372" w:rsidRDefault="00E415A1" w:rsidP="00732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367F" w:rsidRPr="007C4D80" w:rsidRDefault="00F8367F" w:rsidP="00F8367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>I. ОБЩИЕ ПОЛОЖЕНИЯ</w:t>
      </w:r>
    </w:p>
    <w:p w:rsidR="00F8367F" w:rsidRPr="008C4EB4" w:rsidRDefault="00F8367F" w:rsidP="00F836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6"/>
          <w:szCs w:val="26"/>
        </w:rPr>
      </w:pPr>
      <w:r w:rsidRPr="008C4EB4">
        <w:rPr>
          <w:rFonts w:ascii="Times New Roman" w:hAnsi="Times New Roman"/>
          <w:b/>
          <w:sz w:val="26"/>
          <w:szCs w:val="26"/>
        </w:rPr>
        <w:t>Предмет регулирования административного регламента</w:t>
      </w:r>
    </w:p>
    <w:p w:rsidR="00F8367F" w:rsidRDefault="00F8367F" w:rsidP="00F8367F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367F">
        <w:rPr>
          <w:rFonts w:ascii="Times New Roman" w:hAnsi="Times New Roman"/>
          <w:sz w:val="26"/>
          <w:szCs w:val="26"/>
        </w:rPr>
        <w:t xml:space="preserve">Настоящий административный регламент предоставления управлением имущественных отношений администрации Арсеньевского городского округа (далее – Управление) муниципальной услуги «Заключение соглашения об установлении сервитута в отношении земельных участков, </w:t>
      </w:r>
      <w:r w:rsidRPr="00F8367F">
        <w:rPr>
          <w:rFonts w:ascii="Times New Roman" w:hAnsi="Times New Roman"/>
          <w:bCs/>
          <w:sz w:val="26"/>
          <w:szCs w:val="26"/>
        </w:rPr>
        <w:t>находящихся в</w:t>
      </w:r>
      <w:r w:rsidRPr="00F836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ведении или собственности Арсеньевского городского округа</w:t>
      </w:r>
      <w:r w:rsidRPr="00F8367F">
        <w:rPr>
          <w:rFonts w:ascii="Times New Roman" w:hAnsi="Times New Roman"/>
          <w:bCs/>
          <w:sz w:val="26"/>
          <w:szCs w:val="26"/>
        </w:rPr>
        <w:t>»</w:t>
      </w:r>
      <w:r w:rsidRPr="00F8367F">
        <w:rPr>
          <w:rFonts w:ascii="Times New Roman" w:hAnsi="Times New Roman"/>
          <w:sz w:val="26"/>
          <w:szCs w:val="26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«Заключение соглашения об установлении сервитута в отношении земельных участков, </w:t>
      </w:r>
      <w:r w:rsidRPr="00F8367F">
        <w:rPr>
          <w:rFonts w:ascii="Times New Roman" w:hAnsi="Times New Roman"/>
          <w:bCs/>
          <w:sz w:val="26"/>
          <w:szCs w:val="26"/>
        </w:rPr>
        <w:t>находящихся в</w:t>
      </w:r>
      <w:r w:rsidRPr="00F836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ведении или собственности Арсеньевского городского округа</w:t>
      </w:r>
      <w:r w:rsidRPr="00F8367F">
        <w:rPr>
          <w:rFonts w:ascii="Times New Roman" w:hAnsi="Times New Roman"/>
          <w:sz w:val="26"/>
          <w:szCs w:val="26"/>
        </w:rPr>
        <w:t xml:space="preserve">»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</w:t>
      </w:r>
      <w:r>
        <w:rPr>
          <w:rFonts w:ascii="Times New Roman" w:hAnsi="Times New Roman"/>
          <w:sz w:val="26"/>
          <w:szCs w:val="26"/>
        </w:rPr>
        <w:t>Управлением</w:t>
      </w:r>
      <w:r w:rsidRPr="00F8367F">
        <w:rPr>
          <w:rFonts w:ascii="Times New Roman" w:hAnsi="Times New Roman"/>
          <w:sz w:val="26"/>
          <w:szCs w:val="26"/>
        </w:rPr>
        <w:t xml:space="preserve"> полномочий по предоставлению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F8367F" w:rsidRPr="0053009A" w:rsidRDefault="00F8367F" w:rsidP="00F8367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1.2. </w:t>
      </w:r>
      <w:r w:rsidRPr="0053009A">
        <w:rPr>
          <w:rFonts w:ascii="Times New Roman" w:hAnsi="Times New Roman"/>
          <w:sz w:val="26"/>
          <w:szCs w:val="26"/>
        </w:rPr>
        <w:tab/>
        <w:t>Муниципальная услуга предоставляется в случаях:</w:t>
      </w:r>
    </w:p>
    <w:p w:rsidR="00F8367F" w:rsidRPr="0053009A" w:rsidRDefault="00F8367F" w:rsidP="00F8367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- 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F8367F" w:rsidRPr="0053009A" w:rsidRDefault="00F8367F" w:rsidP="00F8367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- проведения изыскательских работ;</w:t>
      </w:r>
    </w:p>
    <w:p w:rsidR="00F8367F" w:rsidRPr="0053009A" w:rsidRDefault="00F8367F" w:rsidP="00F8367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- ведения работ, связанных с пользованием недрами.</w:t>
      </w:r>
    </w:p>
    <w:p w:rsidR="00F8367F" w:rsidRPr="00C967E1" w:rsidRDefault="00C967E1" w:rsidP="00C967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</w:t>
      </w:r>
      <w:r w:rsidR="00F8367F" w:rsidRPr="00C967E1">
        <w:rPr>
          <w:rFonts w:ascii="Times New Roman" w:hAnsi="Times New Roman"/>
          <w:b/>
          <w:sz w:val="26"/>
          <w:szCs w:val="26"/>
        </w:rPr>
        <w:t>Круг заявителей</w:t>
      </w:r>
    </w:p>
    <w:p w:rsidR="00F8367F" w:rsidRPr="0053009A" w:rsidRDefault="00F8367F" w:rsidP="00F836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2.1. Муниципальная услуга предоставляется физическим и юридическим лицам (далее - заявитель).</w:t>
      </w:r>
    </w:p>
    <w:p w:rsidR="00F8367F" w:rsidRPr="0053009A" w:rsidRDefault="00F8367F" w:rsidP="00F8367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3009A">
        <w:rPr>
          <w:rFonts w:ascii="Times New Roman" w:hAnsi="Times New Roman"/>
          <w:sz w:val="26"/>
          <w:szCs w:val="26"/>
          <w:lang w:eastAsia="ru-RU"/>
        </w:rPr>
        <w:t xml:space="preserve">2.2. От имени заявителя за предоставлением муниципальной  услуги могут обращаться представители, имеющие право в соответствии с законодательством </w:t>
      </w:r>
      <w:r w:rsidRPr="0053009A">
        <w:rPr>
          <w:rFonts w:ascii="Times New Roman" w:hAnsi="Times New Roman"/>
          <w:sz w:val="26"/>
          <w:szCs w:val="26"/>
          <w:lang w:eastAsia="ru-RU"/>
        </w:rPr>
        <w:lastRenderedPageBreak/>
        <w:t>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:rsidR="00F8367F" w:rsidRPr="00F53D0D" w:rsidRDefault="00F53D0D" w:rsidP="00F53D0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</w:t>
      </w:r>
      <w:r w:rsidR="00F8367F" w:rsidRPr="00F53D0D">
        <w:rPr>
          <w:rFonts w:ascii="Times New Roman" w:hAnsi="Times New Roman"/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F8367F" w:rsidRPr="0053009A" w:rsidRDefault="00F8367F" w:rsidP="00F8367F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>3.1. Порядок получения информации по вопросам предоставления муниципальной услуги</w:t>
      </w:r>
      <w:r w:rsidR="001F7F70" w:rsidRPr="0053009A">
        <w:rPr>
          <w:sz w:val="26"/>
          <w:szCs w:val="26"/>
        </w:rPr>
        <w:t>.</w:t>
      </w:r>
    </w:p>
    <w:p w:rsidR="00F8367F" w:rsidRPr="0053009A" w:rsidRDefault="00F8367F" w:rsidP="00F8367F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>Информирование о порядке предоставления муниципальной услуги осуществляется:</w:t>
      </w:r>
    </w:p>
    <w:p w:rsidR="00F8367F" w:rsidRPr="0053009A" w:rsidRDefault="00F8367F" w:rsidP="00F8367F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 xml:space="preserve">специалистом </w:t>
      </w:r>
      <w:r w:rsidR="002A79B8" w:rsidRPr="0053009A">
        <w:rPr>
          <w:sz w:val="26"/>
          <w:szCs w:val="26"/>
        </w:rPr>
        <w:t>Управления</w:t>
      </w:r>
      <w:r w:rsidRPr="0053009A">
        <w:rPr>
          <w:sz w:val="26"/>
          <w:szCs w:val="26"/>
        </w:rPr>
        <w:t xml:space="preserve">, ответственным за предоставление муниципальной услуги, при непосредственном обращении заявителя в </w:t>
      </w:r>
      <w:r w:rsidR="002A79B8" w:rsidRPr="0053009A">
        <w:rPr>
          <w:sz w:val="26"/>
          <w:szCs w:val="26"/>
        </w:rPr>
        <w:t>Управление</w:t>
      </w:r>
      <w:r w:rsidRPr="0053009A">
        <w:rPr>
          <w:sz w:val="26"/>
          <w:szCs w:val="26"/>
        </w:rPr>
        <w:t>;</w:t>
      </w:r>
    </w:p>
    <w:p w:rsidR="00F8367F" w:rsidRPr="0053009A" w:rsidRDefault="00F8367F" w:rsidP="00F8367F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 xml:space="preserve"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 </w:t>
      </w:r>
      <w:r w:rsidR="005D1EAE">
        <w:rPr>
          <w:sz w:val="26"/>
          <w:szCs w:val="26"/>
        </w:rPr>
        <w:t>администрацией Арсеньевского городского округа</w:t>
      </w:r>
      <w:r w:rsidRPr="0053009A">
        <w:rPr>
          <w:sz w:val="26"/>
          <w:szCs w:val="26"/>
        </w:rPr>
        <w:t>;</w:t>
      </w:r>
    </w:p>
    <w:p w:rsidR="00F8367F" w:rsidRPr="0053009A" w:rsidRDefault="00F8367F" w:rsidP="00F8367F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>посредством телефонной, факсимильной и иных средств телекоммуникационной связи;</w:t>
      </w:r>
    </w:p>
    <w:p w:rsidR="00F8367F" w:rsidRPr="0053009A" w:rsidRDefault="00F8367F" w:rsidP="00F8367F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>путем оформления информационных стендов в местах предоставления муниципальной услуги;</w:t>
      </w:r>
    </w:p>
    <w:p w:rsidR="00F8367F" w:rsidRPr="0053009A" w:rsidRDefault="00F8367F" w:rsidP="00F8367F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 xml:space="preserve">путем размещения информации на официальном сайте </w:t>
      </w:r>
      <w:r w:rsidR="005D1EAE">
        <w:rPr>
          <w:sz w:val="26"/>
          <w:szCs w:val="26"/>
        </w:rPr>
        <w:t xml:space="preserve">администрации Арсеньевского городского округа </w:t>
      </w:r>
      <w:r w:rsidR="002A79B8" w:rsidRPr="0053009A">
        <w:rPr>
          <w:bCs/>
          <w:sz w:val="26"/>
          <w:szCs w:val="26"/>
          <w:lang w:val="en-US"/>
        </w:rPr>
        <w:t>http</w:t>
      </w:r>
      <w:r w:rsidR="002A79B8" w:rsidRPr="0053009A">
        <w:rPr>
          <w:bCs/>
          <w:sz w:val="26"/>
          <w:szCs w:val="26"/>
        </w:rPr>
        <w:t>://</w:t>
      </w:r>
      <w:proofErr w:type="spellStart"/>
      <w:r w:rsidR="002A79B8" w:rsidRPr="0053009A">
        <w:rPr>
          <w:bCs/>
          <w:sz w:val="26"/>
          <w:szCs w:val="26"/>
          <w:lang w:val="en-US"/>
        </w:rPr>
        <w:t>ars</w:t>
      </w:r>
      <w:proofErr w:type="spellEnd"/>
      <w:r w:rsidR="002A79B8" w:rsidRPr="0053009A">
        <w:rPr>
          <w:bCs/>
          <w:sz w:val="26"/>
          <w:szCs w:val="26"/>
        </w:rPr>
        <w:t>.</w:t>
      </w:r>
      <w:r w:rsidR="002A79B8" w:rsidRPr="0053009A">
        <w:rPr>
          <w:bCs/>
          <w:sz w:val="26"/>
          <w:szCs w:val="26"/>
          <w:lang w:val="en-US"/>
        </w:rPr>
        <w:t>town</w:t>
      </w:r>
      <w:r w:rsidR="002A79B8" w:rsidRPr="0053009A">
        <w:rPr>
          <w:bCs/>
          <w:sz w:val="26"/>
          <w:szCs w:val="26"/>
        </w:rPr>
        <w:t xml:space="preserve">/ </w:t>
      </w:r>
      <w:r w:rsidRPr="0053009A">
        <w:rPr>
          <w:sz w:val="26"/>
          <w:szCs w:val="26"/>
        </w:rPr>
        <w:t>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:rsidR="00F8367F" w:rsidRPr="0053009A" w:rsidRDefault="00F8367F" w:rsidP="00F8367F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>посредством ответов на письменные обращения граждан.</w:t>
      </w:r>
    </w:p>
    <w:p w:rsidR="00F8367F" w:rsidRPr="0053009A" w:rsidRDefault="00F8367F" w:rsidP="00F8367F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 xml:space="preserve">3.2. При информировании о порядке предоставления муниципальной услуги по телефону специалист, приняв вызов по телефону, должен представиться: назвать фамилию, имя, отчество (при наличии), должность, наименование </w:t>
      </w:r>
      <w:r w:rsidR="002A79B8" w:rsidRPr="0053009A">
        <w:rPr>
          <w:sz w:val="26"/>
          <w:szCs w:val="26"/>
        </w:rPr>
        <w:t>Управления</w:t>
      </w:r>
      <w:r w:rsidRPr="0053009A">
        <w:rPr>
          <w:sz w:val="26"/>
          <w:szCs w:val="26"/>
        </w:rPr>
        <w:t>.</w:t>
      </w:r>
    </w:p>
    <w:p w:rsidR="00F8367F" w:rsidRPr="0053009A" w:rsidRDefault="00F8367F" w:rsidP="00F8367F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 xml:space="preserve">Специалист обязан сообщить график приема граждан, точный почтовый адрес </w:t>
      </w:r>
      <w:r w:rsidR="002A79B8" w:rsidRPr="0053009A">
        <w:rPr>
          <w:sz w:val="26"/>
          <w:szCs w:val="26"/>
        </w:rPr>
        <w:t>Управления</w:t>
      </w:r>
      <w:r w:rsidRPr="0053009A">
        <w:rPr>
          <w:sz w:val="26"/>
          <w:szCs w:val="26"/>
        </w:rPr>
        <w:t>, способ проезда к нему, а при необходимости - требования к письменному обращению.</w:t>
      </w:r>
    </w:p>
    <w:p w:rsidR="00F8367F" w:rsidRPr="0053009A" w:rsidRDefault="00F8367F" w:rsidP="00F8367F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2A79B8" w:rsidRPr="0053009A">
        <w:rPr>
          <w:sz w:val="26"/>
          <w:szCs w:val="26"/>
        </w:rPr>
        <w:t>Управления</w:t>
      </w:r>
      <w:r w:rsidRPr="0053009A">
        <w:rPr>
          <w:sz w:val="26"/>
          <w:szCs w:val="26"/>
        </w:rPr>
        <w:t>.</w:t>
      </w:r>
    </w:p>
    <w:p w:rsidR="005D1EAE" w:rsidRDefault="005D1EAE" w:rsidP="00F8367F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5D1EAE" w:rsidRDefault="005D1EAE" w:rsidP="00F8367F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F8367F" w:rsidRPr="0053009A" w:rsidRDefault="00F8367F" w:rsidP="00F8367F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lastRenderedPageBreak/>
        <w:t>Во время разговора специалист должен произносить слова четко и не прерывать разговор по причине поступления другого звонка.</w:t>
      </w:r>
    </w:p>
    <w:p w:rsidR="00F8367F" w:rsidRPr="0053009A" w:rsidRDefault="00F8367F" w:rsidP="00F8367F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обратившемуся гражданину должен быть сообщен номер телефона, по которому можно получить необходимую информацию.</w:t>
      </w:r>
    </w:p>
    <w:p w:rsidR="00F8367F" w:rsidRPr="0053009A" w:rsidRDefault="00F8367F" w:rsidP="00F8367F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>Разговор по телефону не должен продолжаться более 10 минут.</w:t>
      </w:r>
    </w:p>
    <w:p w:rsidR="00F8367F" w:rsidRPr="0053009A" w:rsidRDefault="00F8367F" w:rsidP="00F8367F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 xml:space="preserve">3.3. При ответах на телефонные звонки и устные обращения по </w:t>
      </w:r>
      <w:proofErr w:type="gramStart"/>
      <w:r w:rsidRPr="0053009A">
        <w:rPr>
          <w:sz w:val="26"/>
          <w:szCs w:val="26"/>
        </w:rPr>
        <w:t>вопросам  предоставления</w:t>
      </w:r>
      <w:proofErr w:type="gramEnd"/>
      <w:r w:rsidRPr="0053009A">
        <w:rPr>
          <w:sz w:val="26"/>
          <w:szCs w:val="26"/>
        </w:rPr>
        <w:t xml:space="preserve"> муниципальной услуги специалист обязан в соответствии с поступившим обращением предоставлять следующую информацию:</w:t>
      </w:r>
    </w:p>
    <w:p w:rsidR="00F8367F" w:rsidRPr="0053009A" w:rsidRDefault="00F8367F" w:rsidP="00F8367F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F8367F" w:rsidRPr="0053009A" w:rsidRDefault="00F8367F" w:rsidP="00F8367F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>о перечне категорий граждан, имеющих право на получение муниципальной услуги;</w:t>
      </w:r>
    </w:p>
    <w:p w:rsidR="00F8367F" w:rsidRPr="0053009A" w:rsidRDefault="00F8367F" w:rsidP="00F8367F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>о перечне документов, необходимых для получения муниципальной услуги;</w:t>
      </w:r>
    </w:p>
    <w:p w:rsidR="00F8367F" w:rsidRPr="0053009A" w:rsidRDefault="00F8367F" w:rsidP="00F8367F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>о сроках предоставления муниципальной услуги;</w:t>
      </w:r>
    </w:p>
    <w:p w:rsidR="00F8367F" w:rsidRPr="0053009A" w:rsidRDefault="00F8367F" w:rsidP="00F8367F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>об основаниях отказа в предоставлении муниципальной услуги;</w:t>
      </w:r>
    </w:p>
    <w:p w:rsidR="00F8367F" w:rsidRPr="0053009A" w:rsidRDefault="00F8367F" w:rsidP="00F8367F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>о месте размещения на сайте</w:t>
      </w:r>
      <w:r w:rsidR="005D1EAE">
        <w:rPr>
          <w:sz w:val="26"/>
          <w:szCs w:val="26"/>
        </w:rPr>
        <w:t xml:space="preserve"> администрации Арсеньевского городского округа</w:t>
      </w:r>
      <w:r w:rsidRPr="0053009A">
        <w:rPr>
          <w:sz w:val="26"/>
          <w:szCs w:val="26"/>
        </w:rPr>
        <w:t xml:space="preserve"> </w:t>
      </w:r>
      <w:hyperlink r:id="rId11" w:history="1">
        <w:r w:rsidR="002A79B8" w:rsidRPr="0053009A">
          <w:rPr>
            <w:rStyle w:val="a6"/>
            <w:sz w:val="26"/>
            <w:szCs w:val="26"/>
          </w:rPr>
          <w:t>http://ars.town/</w:t>
        </w:r>
      </w:hyperlink>
      <w:r w:rsidR="002A79B8" w:rsidRPr="0053009A">
        <w:rPr>
          <w:sz w:val="26"/>
          <w:szCs w:val="26"/>
        </w:rPr>
        <w:t xml:space="preserve"> </w:t>
      </w:r>
      <w:r w:rsidRPr="0053009A">
        <w:rPr>
          <w:sz w:val="26"/>
          <w:szCs w:val="26"/>
        </w:rPr>
        <w:t>информации по вопросам предоставления муниципальной услуги.</w:t>
      </w:r>
    </w:p>
    <w:p w:rsidR="00F8367F" w:rsidRPr="0053009A" w:rsidRDefault="00F8367F" w:rsidP="00F8367F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 xml:space="preserve">3.4. На сайте </w:t>
      </w:r>
      <w:r w:rsidR="005D1EAE">
        <w:rPr>
          <w:sz w:val="26"/>
          <w:szCs w:val="26"/>
        </w:rPr>
        <w:t>администрации Арсеньевского городского округа</w:t>
      </w:r>
      <w:r w:rsidR="005D1EAE" w:rsidRPr="0053009A">
        <w:rPr>
          <w:sz w:val="26"/>
          <w:szCs w:val="26"/>
        </w:rPr>
        <w:t xml:space="preserve"> </w:t>
      </w:r>
      <w:r w:rsidR="002A79B8" w:rsidRPr="0053009A">
        <w:rPr>
          <w:sz w:val="26"/>
          <w:szCs w:val="26"/>
        </w:rPr>
        <w:t>http://ars.town/</w:t>
      </w:r>
      <w:r w:rsidRPr="0053009A">
        <w:rPr>
          <w:sz w:val="26"/>
          <w:szCs w:val="26"/>
        </w:rPr>
        <w:t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:rsidR="00F8367F" w:rsidRPr="0053009A" w:rsidRDefault="00F8367F" w:rsidP="00F8367F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>о месте нахождения и графике работы</w:t>
      </w:r>
      <w:r w:rsidR="002A79B8" w:rsidRPr="0053009A">
        <w:rPr>
          <w:sz w:val="26"/>
          <w:szCs w:val="26"/>
        </w:rPr>
        <w:t xml:space="preserve"> Управления</w:t>
      </w:r>
      <w:r w:rsidRPr="0053009A">
        <w:rPr>
          <w:sz w:val="26"/>
          <w:szCs w:val="26"/>
        </w:rPr>
        <w:t xml:space="preserve"> и ее структурных подразделений, ответственных за предоставление муниципальной услуги, а также МФЦ;</w:t>
      </w:r>
    </w:p>
    <w:p w:rsidR="00F8367F" w:rsidRPr="0053009A" w:rsidRDefault="00F8367F" w:rsidP="00F8367F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 xml:space="preserve">справочные телефоны структурных подразделений </w:t>
      </w:r>
      <w:r w:rsidR="002A79B8" w:rsidRPr="0053009A">
        <w:rPr>
          <w:sz w:val="26"/>
          <w:szCs w:val="26"/>
        </w:rPr>
        <w:t>Управления</w:t>
      </w:r>
      <w:r w:rsidRPr="0053009A">
        <w:rPr>
          <w:sz w:val="26"/>
          <w:szCs w:val="26"/>
        </w:rPr>
        <w:t>;</w:t>
      </w:r>
    </w:p>
    <w:p w:rsidR="00F8367F" w:rsidRPr="0053009A" w:rsidRDefault="00F8367F" w:rsidP="00F8367F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>адрес официального сайта</w:t>
      </w:r>
      <w:r w:rsidR="002A79B8" w:rsidRPr="0053009A">
        <w:rPr>
          <w:sz w:val="26"/>
          <w:szCs w:val="26"/>
        </w:rPr>
        <w:t xml:space="preserve"> </w:t>
      </w:r>
      <w:r w:rsidR="005D1EAE">
        <w:rPr>
          <w:sz w:val="26"/>
          <w:szCs w:val="26"/>
        </w:rPr>
        <w:t>администрации Арсеньевского городского округа</w:t>
      </w:r>
      <w:r w:rsidRPr="0053009A">
        <w:rPr>
          <w:sz w:val="26"/>
          <w:szCs w:val="26"/>
        </w:rPr>
        <w:t xml:space="preserve">, а также электронной почты и (или) формы обратной связи </w:t>
      </w:r>
      <w:r w:rsidR="002A79B8" w:rsidRPr="0053009A">
        <w:rPr>
          <w:sz w:val="26"/>
          <w:szCs w:val="26"/>
        </w:rPr>
        <w:t>Управления</w:t>
      </w:r>
      <w:r w:rsidRPr="0053009A">
        <w:rPr>
          <w:sz w:val="26"/>
          <w:szCs w:val="26"/>
        </w:rPr>
        <w:t>, в сети Интернет.</w:t>
      </w:r>
    </w:p>
    <w:p w:rsidR="008036DB" w:rsidRDefault="008036DB" w:rsidP="00F8367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8367F" w:rsidRDefault="00F8367F" w:rsidP="00F8367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:rsidR="00F8367F" w:rsidRPr="007C4D80" w:rsidRDefault="00F8367F" w:rsidP="00F8367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8367F" w:rsidRPr="00C967E1" w:rsidRDefault="00F8367F" w:rsidP="00C967E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967E1">
        <w:rPr>
          <w:rFonts w:ascii="Times New Roman" w:hAnsi="Times New Roman"/>
          <w:b/>
          <w:sz w:val="26"/>
          <w:szCs w:val="26"/>
        </w:rPr>
        <w:t>Наименование муниципальной услуги</w:t>
      </w:r>
    </w:p>
    <w:p w:rsidR="00F8367F" w:rsidRPr="0053009A" w:rsidRDefault="0068346D" w:rsidP="00F8367F">
      <w:pPr>
        <w:spacing w:after="0" w:line="360" w:lineRule="auto"/>
        <w:ind w:firstLine="709"/>
        <w:jc w:val="both"/>
        <w:rPr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 Заключение соглашения об установлении сервитута в отношении земельных участков, </w:t>
      </w:r>
      <w:r w:rsidRPr="0053009A">
        <w:rPr>
          <w:rFonts w:ascii="Times New Roman" w:hAnsi="Times New Roman"/>
          <w:bCs/>
          <w:sz w:val="26"/>
          <w:szCs w:val="26"/>
        </w:rPr>
        <w:t>находящихся в</w:t>
      </w:r>
      <w:r w:rsidRPr="0053009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ведении или собственности Арсеньевского городского округа</w:t>
      </w:r>
      <w:r w:rsidR="00C967E1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F8367F" w:rsidRPr="0053009A" w:rsidRDefault="00C967E1" w:rsidP="00C967E1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</w:t>
      </w:r>
      <w:r w:rsidR="00F8367F" w:rsidRPr="0053009A">
        <w:rPr>
          <w:rFonts w:ascii="Times New Roman" w:hAnsi="Times New Roman"/>
          <w:b/>
          <w:sz w:val="26"/>
          <w:szCs w:val="26"/>
        </w:rPr>
        <w:t>Наименование органа, предоставляющего муниципальную услугу</w:t>
      </w:r>
    </w:p>
    <w:p w:rsidR="00F8367F" w:rsidRPr="0053009A" w:rsidRDefault="00F8367F" w:rsidP="00F836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5.1. </w:t>
      </w:r>
      <w:r w:rsidR="0068346D" w:rsidRPr="0053009A">
        <w:rPr>
          <w:rFonts w:ascii="Times New Roman" w:hAnsi="Times New Roman"/>
          <w:sz w:val="26"/>
          <w:szCs w:val="26"/>
        </w:rPr>
        <w:t>Предоставление муниципальной услуги осуществляется Управлением в лице отдела земельных отношений Управления</w:t>
      </w:r>
      <w:r w:rsidR="008036DB">
        <w:rPr>
          <w:rFonts w:ascii="Times New Roman" w:hAnsi="Times New Roman"/>
          <w:sz w:val="26"/>
          <w:szCs w:val="26"/>
        </w:rPr>
        <w:t>.</w:t>
      </w:r>
    </w:p>
    <w:p w:rsidR="00F8367F" w:rsidRPr="008F7639" w:rsidRDefault="00C967E1" w:rsidP="008F7639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6. </w:t>
      </w:r>
      <w:r w:rsidR="00F8367F" w:rsidRPr="008F7639">
        <w:rPr>
          <w:rFonts w:ascii="Times New Roman" w:hAnsi="Times New Roman"/>
          <w:b/>
          <w:sz w:val="26"/>
          <w:szCs w:val="26"/>
        </w:rPr>
        <w:t>Описание результатов предоставления муниципальной услуги</w:t>
      </w:r>
    </w:p>
    <w:p w:rsidR="00F8367F" w:rsidRPr="0053009A" w:rsidRDefault="00F8367F" w:rsidP="00F8367F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009A">
        <w:rPr>
          <w:rFonts w:ascii="Times New Roman" w:hAnsi="Times New Roman"/>
          <w:sz w:val="26"/>
          <w:szCs w:val="26"/>
          <w:lang w:eastAsia="ru-RU"/>
        </w:rPr>
        <w:t>Результатом предоставления муниципальной услуги является:</w:t>
      </w:r>
    </w:p>
    <w:p w:rsidR="00F8367F" w:rsidRPr="0053009A" w:rsidRDefault="00F8367F" w:rsidP="00F836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009A">
        <w:rPr>
          <w:rFonts w:ascii="Times New Roman" w:hAnsi="Times New Roman"/>
          <w:sz w:val="26"/>
          <w:szCs w:val="26"/>
          <w:lang w:eastAsia="ru-RU"/>
        </w:rPr>
        <w:t xml:space="preserve">- подписанный </w:t>
      </w:r>
      <w:r w:rsidR="008036DB">
        <w:rPr>
          <w:rFonts w:ascii="Times New Roman" w:hAnsi="Times New Roman"/>
          <w:sz w:val="26"/>
          <w:szCs w:val="26"/>
          <w:lang w:eastAsia="ru-RU"/>
        </w:rPr>
        <w:t>начальником Управления</w:t>
      </w:r>
      <w:r w:rsidRPr="0053009A">
        <w:rPr>
          <w:rFonts w:ascii="Times New Roman" w:hAnsi="Times New Roman"/>
          <w:sz w:val="26"/>
          <w:szCs w:val="26"/>
          <w:lang w:eastAsia="ru-RU"/>
        </w:rPr>
        <w:t xml:space="preserve"> проект соглашения об установлении сервитута;</w:t>
      </w:r>
    </w:p>
    <w:p w:rsidR="00F8367F" w:rsidRPr="0053009A" w:rsidRDefault="00F8367F" w:rsidP="00F836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009A">
        <w:rPr>
          <w:rFonts w:ascii="Times New Roman" w:hAnsi="Times New Roman"/>
          <w:sz w:val="26"/>
          <w:szCs w:val="26"/>
          <w:lang w:eastAsia="ru-RU"/>
        </w:rPr>
        <w:t>- решение об отказе в установлении сервитута с указанием оснований такого отказа.</w:t>
      </w:r>
    </w:p>
    <w:p w:rsidR="00F8367F" w:rsidRPr="00C967E1" w:rsidRDefault="00F8367F" w:rsidP="00C967E1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967E1">
        <w:rPr>
          <w:rFonts w:ascii="Times New Roman" w:hAnsi="Times New Roman"/>
          <w:b/>
          <w:sz w:val="26"/>
          <w:szCs w:val="26"/>
        </w:rPr>
        <w:t>Срок предоставления муниципальной услуги</w:t>
      </w:r>
    </w:p>
    <w:p w:rsidR="00F8367F" w:rsidRPr="0053009A" w:rsidRDefault="00F8367F" w:rsidP="00F8367F">
      <w:pPr>
        <w:pStyle w:val="ConsPlusNormal"/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53009A">
        <w:rPr>
          <w:sz w:val="26"/>
          <w:szCs w:val="26"/>
        </w:rPr>
        <w:t>7.1. Соглашение об установлении сервитута в отношении земельного участка выдается (направляется) заявителю (представителю заявителя) не позднее 30 дней со дня поступления в</w:t>
      </w:r>
      <w:r w:rsidR="0068346D" w:rsidRPr="0053009A">
        <w:rPr>
          <w:sz w:val="26"/>
          <w:szCs w:val="26"/>
        </w:rPr>
        <w:t xml:space="preserve"> Управление</w:t>
      </w:r>
      <w:r w:rsidRPr="0053009A">
        <w:rPr>
          <w:sz w:val="26"/>
          <w:szCs w:val="26"/>
        </w:rPr>
        <w:t xml:space="preserve"> заявления</w:t>
      </w:r>
      <w:r w:rsidRPr="0053009A">
        <w:rPr>
          <w:sz w:val="26"/>
          <w:szCs w:val="26"/>
          <w:shd w:val="clear" w:color="auto" w:fill="FFFFFF"/>
        </w:rPr>
        <w:t>.</w:t>
      </w:r>
    </w:p>
    <w:p w:rsidR="00F8367F" w:rsidRPr="0053009A" w:rsidRDefault="00F8367F" w:rsidP="00F8367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53009A">
        <w:rPr>
          <w:sz w:val="26"/>
          <w:szCs w:val="26"/>
          <w:shd w:val="clear" w:color="auto" w:fill="FFFFFF"/>
        </w:rPr>
        <w:t xml:space="preserve">7.2. В случае необходимости образования земельного участка и постановки его на государственный кадастровый учет </w:t>
      </w:r>
      <w:r w:rsidR="0068346D" w:rsidRPr="0053009A">
        <w:rPr>
          <w:sz w:val="26"/>
          <w:szCs w:val="26"/>
          <w:shd w:val="clear" w:color="auto" w:fill="FFFFFF"/>
        </w:rPr>
        <w:t>Управление</w:t>
      </w:r>
      <w:r w:rsidRPr="0053009A">
        <w:rPr>
          <w:sz w:val="26"/>
          <w:szCs w:val="26"/>
          <w:shd w:val="clear" w:color="auto" w:fill="FFFFFF"/>
        </w:rPr>
        <w:t xml:space="preserve"> направляет заявителю уведомление о возможности заключения соглашения об установлении сервитута в предложенных заявителем границах </w:t>
      </w:r>
      <w:r w:rsidRPr="0053009A">
        <w:rPr>
          <w:sz w:val="26"/>
          <w:szCs w:val="26"/>
        </w:rPr>
        <w:t xml:space="preserve">не позднее 30 дней со дня поступления в </w:t>
      </w:r>
      <w:r w:rsidR="0068346D" w:rsidRPr="0053009A">
        <w:rPr>
          <w:sz w:val="26"/>
          <w:szCs w:val="26"/>
        </w:rPr>
        <w:t>Управление</w:t>
      </w:r>
      <w:r w:rsidRPr="0053009A">
        <w:rPr>
          <w:sz w:val="26"/>
          <w:szCs w:val="26"/>
        </w:rPr>
        <w:t xml:space="preserve"> заявления. </w:t>
      </w:r>
    </w:p>
    <w:p w:rsidR="00F8367F" w:rsidRPr="0053009A" w:rsidRDefault="00F8367F" w:rsidP="00F8367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 xml:space="preserve">7.3. Соглашение об установлении сервитута в отношении земельного участка выдается (направляется) заявителю (представителю заявителя) не позднее 30 дней со дня поступления в </w:t>
      </w:r>
      <w:r w:rsidR="0068346D" w:rsidRPr="0053009A">
        <w:rPr>
          <w:sz w:val="26"/>
          <w:szCs w:val="26"/>
        </w:rPr>
        <w:t>Управление</w:t>
      </w:r>
      <w:r w:rsidRPr="0053009A">
        <w:rPr>
          <w:sz w:val="26"/>
          <w:szCs w:val="26"/>
        </w:rPr>
        <w:t xml:space="preserve"> сведений об осуществлении государственного кадастрового учета частей земельных участков, в отношении которых устанавливается сервитут.</w:t>
      </w:r>
    </w:p>
    <w:p w:rsidR="00F8367F" w:rsidRDefault="00F8367F" w:rsidP="00F8367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 xml:space="preserve">7.4. </w:t>
      </w:r>
      <w:r w:rsidR="0068346D" w:rsidRPr="0053009A">
        <w:rPr>
          <w:sz w:val="26"/>
          <w:szCs w:val="26"/>
        </w:rPr>
        <w:t>Управление</w:t>
      </w:r>
      <w:r w:rsidRPr="0053009A" w:rsidDel="00AE757B">
        <w:rPr>
          <w:sz w:val="26"/>
          <w:szCs w:val="26"/>
        </w:rPr>
        <w:t xml:space="preserve"> </w:t>
      </w:r>
      <w:r w:rsidRPr="0053009A">
        <w:rPr>
          <w:sz w:val="26"/>
          <w:szCs w:val="26"/>
        </w:rPr>
        <w:t>принимает решение об отказе в предоставлении муниципальной услуги и направляет его заявителю в срок, не превышающий 30 дней с даты поступления заявления в</w:t>
      </w:r>
      <w:r w:rsidR="0068346D" w:rsidRPr="0053009A">
        <w:rPr>
          <w:sz w:val="26"/>
          <w:szCs w:val="26"/>
        </w:rPr>
        <w:t xml:space="preserve"> Управление</w:t>
      </w:r>
      <w:r w:rsidRPr="0053009A">
        <w:rPr>
          <w:sz w:val="26"/>
          <w:szCs w:val="26"/>
        </w:rPr>
        <w:t>.</w:t>
      </w:r>
    </w:p>
    <w:p w:rsidR="008036DB" w:rsidRDefault="008036DB" w:rsidP="00F8367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</w:p>
    <w:p w:rsidR="00C967E1" w:rsidRDefault="00C967E1" w:rsidP="00F8367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</w:p>
    <w:p w:rsidR="00C967E1" w:rsidRPr="0053009A" w:rsidRDefault="00C967E1" w:rsidP="00F8367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</w:p>
    <w:p w:rsidR="00F8367F" w:rsidRPr="0053009A" w:rsidRDefault="00F8367F" w:rsidP="00C967E1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53009A">
        <w:rPr>
          <w:rFonts w:ascii="Times New Roman" w:hAnsi="Times New Roman"/>
          <w:b/>
          <w:sz w:val="26"/>
          <w:szCs w:val="26"/>
        </w:rPr>
        <w:t>Правовые основания для предоставления муниципальной услуги</w:t>
      </w:r>
    </w:p>
    <w:p w:rsidR="00F8367F" w:rsidRPr="0053009A" w:rsidRDefault="00F8367F" w:rsidP="00F8367F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Земельный кодекс Российской Федерации;</w:t>
      </w:r>
    </w:p>
    <w:p w:rsidR="00F8367F" w:rsidRPr="0053009A" w:rsidRDefault="00F8367F" w:rsidP="00F8367F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Гражданский кодекс Российской Федерации;</w:t>
      </w:r>
    </w:p>
    <w:p w:rsidR="00F8367F" w:rsidRPr="0053009A" w:rsidRDefault="00F8367F" w:rsidP="00F8367F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Федеральный закон от 24 июля 2007 г. № 221-ФЗ «О кадастровой деятельности»;</w:t>
      </w:r>
    </w:p>
    <w:p w:rsidR="00F8367F" w:rsidRPr="0053009A" w:rsidRDefault="00F8367F" w:rsidP="00F8367F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F8367F" w:rsidRPr="0053009A" w:rsidRDefault="00F8367F" w:rsidP="00F8367F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Федеральный закон от 09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F8367F" w:rsidRPr="0053009A" w:rsidRDefault="00F8367F" w:rsidP="00F8367F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Закон Приморского края от 29 декабря 2003 г. № 90-КЗ «О регулировании земельных отношений в Приморском крае»;</w:t>
      </w:r>
    </w:p>
    <w:p w:rsidR="00F8367F" w:rsidRPr="0053009A" w:rsidRDefault="00F8367F" w:rsidP="00F8367F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Постановление Администрации Приморского края от 26 февраля 2015 г. № 60-па «Об утверждении правил определения размера платы по соглашению об установлении сервитута в отношении земельных участков, находящихся в собственности Приморского края, и земельных участков, государственная собственность на которые не разграничена на территории Приморского края».</w:t>
      </w:r>
    </w:p>
    <w:p w:rsidR="00F8367F" w:rsidRPr="0053009A" w:rsidRDefault="00F8367F" w:rsidP="00C967E1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53009A">
        <w:rPr>
          <w:rFonts w:ascii="Times New Roman" w:hAnsi="Times New Roman"/>
          <w:b/>
          <w:sz w:val="26"/>
          <w:szCs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F8367F" w:rsidRPr="0053009A" w:rsidRDefault="00F8367F" w:rsidP="00F8367F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009A">
        <w:rPr>
          <w:rFonts w:ascii="Times New Roman" w:hAnsi="Times New Roman"/>
          <w:sz w:val="26"/>
          <w:szCs w:val="26"/>
        </w:rPr>
        <w:t>9.1.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:rsidR="00F8367F" w:rsidRPr="0053009A" w:rsidRDefault="00F8367F" w:rsidP="00F8367F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009A">
        <w:rPr>
          <w:rFonts w:ascii="Times New Roman" w:hAnsi="Times New Roman"/>
          <w:sz w:val="26"/>
          <w:szCs w:val="26"/>
        </w:rPr>
        <w:t xml:space="preserve">1) </w:t>
      </w:r>
      <w:r w:rsidRPr="0053009A">
        <w:rPr>
          <w:rFonts w:ascii="Times New Roman" w:hAnsi="Times New Roman"/>
          <w:sz w:val="26"/>
          <w:szCs w:val="26"/>
          <w:lang w:eastAsia="ru-RU"/>
        </w:rPr>
        <w:t>заявление, согласно приложению №1 к настоящему административному регламенту;</w:t>
      </w:r>
    </w:p>
    <w:p w:rsidR="00F8367F" w:rsidRPr="0053009A" w:rsidRDefault="00F8367F" w:rsidP="00F8367F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009A">
        <w:rPr>
          <w:rFonts w:ascii="Times New Roman" w:hAnsi="Times New Roman"/>
          <w:sz w:val="26"/>
          <w:szCs w:val="26"/>
          <w:lang w:eastAsia="ru-RU"/>
        </w:rPr>
        <w:t>документ, удостоверяющий личность заявителя (представителя заявителя);</w:t>
      </w:r>
    </w:p>
    <w:p w:rsidR="00F8367F" w:rsidRPr="0053009A" w:rsidRDefault="00F8367F" w:rsidP="00F8367F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009A">
        <w:rPr>
          <w:rFonts w:ascii="Times New Roman" w:hAnsi="Times New Roman"/>
          <w:sz w:val="26"/>
          <w:szCs w:val="26"/>
          <w:lang w:eastAsia="ru-RU"/>
        </w:rPr>
        <w:t>документ, подтверждающий полномочия представителя заявителя (в случае обращения представителя заявителя);</w:t>
      </w:r>
    </w:p>
    <w:p w:rsidR="00F8367F" w:rsidRPr="0053009A" w:rsidRDefault="00F8367F" w:rsidP="00F8367F">
      <w:pPr>
        <w:pStyle w:val="ConsPlusNormal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>схема границ сервитута на кадастровом плане территории (за исключением случая, когда заявление об установлении сервитута предусматривает установление сервитута в отношении всего земельного участка);</w:t>
      </w:r>
    </w:p>
    <w:p w:rsidR="008036DB" w:rsidRDefault="00F8367F" w:rsidP="00F8367F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заверенный перевод на русский язык документов о государственной регистрации юридического лица в соответствии с действующим законодательством </w:t>
      </w:r>
    </w:p>
    <w:p w:rsidR="008036DB" w:rsidRDefault="008036DB" w:rsidP="008036D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8036DB" w:rsidRDefault="008036DB" w:rsidP="008036D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F8367F" w:rsidRPr="0053009A" w:rsidRDefault="00F8367F" w:rsidP="008036D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иностранного государства в случае, если заявителем является иностранное юридическое лицо.</w:t>
      </w:r>
    </w:p>
    <w:p w:rsidR="00F8367F" w:rsidRPr="0053009A" w:rsidRDefault="00F8367F" w:rsidP="00F8367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009A">
        <w:rPr>
          <w:rFonts w:ascii="Times New Roman" w:hAnsi="Times New Roman"/>
          <w:sz w:val="26"/>
          <w:szCs w:val="26"/>
          <w:lang w:eastAsia="ru-RU"/>
        </w:rPr>
        <w:t xml:space="preserve">При личном обращении заявителя (представителя заявителя) с заявлением о предоставлении муниципальной услуги и(или)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</w:t>
      </w:r>
      <w:proofErr w:type="gramStart"/>
      <w:r w:rsidRPr="0053009A">
        <w:rPr>
          <w:rFonts w:ascii="Times New Roman" w:hAnsi="Times New Roman"/>
          <w:sz w:val="26"/>
          <w:szCs w:val="26"/>
          <w:lang w:eastAsia="ru-RU"/>
        </w:rPr>
        <w:t>данных</w:t>
      </w:r>
      <w:proofErr w:type="gramEnd"/>
      <w:r w:rsidRPr="0053009A">
        <w:rPr>
          <w:rFonts w:ascii="Times New Roman" w:hAnsi="Times New Roman"/>
          <w:sz w:val="26"/>
          <w:szCs w:val="26"/>
          <w:lang w:eastAsia="ru-RU"/>
        </w:rPr>
        <w:t xml:space="preserve"> содержащихся в заявлении, и возвращается владельцу в день их приема.</w:t>
      </w:r>
    </w:p>
    <w:p w:rsidR="00F8367F" w:rsidRPr="0053009A" w:rsidRDefault="00F8367F" w:rsidP="00F8367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8367F" w:rsidRPr="0053009A" w:rsidRDefault="00F8367F" w:rsidP="00F8367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bookmarkStart w:id="2" w:name="P154"/>
      <w:bookmarkEnd w:id="2"/>
      <w:r w:rsidRPr="0053009A">
        <w:rPr>
          <w:sz w:val="26"/>
          <w:szCs w:val="26"/>
        </w:rPr>
        <w:t>1) выписка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:rsidR="00F8367F" w:rsidRPr="0053009A" w:rsidRDefault="00F8367F" w:rsidP="00F8367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 xml:space="preserve">2) </w:t>
      </w:r>
      <w:bookmarkStart w:id="3" w:name="P155"/>
      <w:bookmarkStart w:id="4" w:name="P156"/>
      <w:bookmarkStart w:id="5" w:name="P157"/>
      <w:bookmarkStart w:id="6" w:name="P158"/>
      <w:bookmarkStart w:id="7" w:name="P159"/>
      <w:bookmarkStart w:id="8" w:name="P160"/>
      <w:bookmarkStart w:id="9" w:name="P161"/>
      <w:bookmarkStart w:id="10" w:name="P162"/>
      <w:bookmarkStart w:id="11" w:name="P163"/>
      <w:bookmarkStart w:id="12" w:name="P164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53009A">
        <w:rPr>
          <w:sz w:val="26"/>
          <w:szCs w:val="26"/>
        </w:rPr>
        <w:t>выписка из Единого государственного реестра недвижимости относительно сведений на земельные участки, в отношении которых устанавливается сервитут.</w:t>
      </w:r>
    </w:p>
    <w:p w:rsidR="00F8367F" w:rsidRPr="0053009A" w:rsidRDefault="00F8367F" w:rsidP="00F8367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>Запрещено требовать от заявителя (представителя заявителя)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услуги.</w:t>
      </w:r>
    </w:p>
    <w:p w:rsidR="00F8367F" w:rsidRPr="0053009A" w:rsidRDefault="00F8367F" w:rsidP="00F8367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53009A">
        <w:rPr>
          <w:rFonts w:ascii="Times New Roman" w:hAnsi="Times New Roman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8367F" w:rsidRPr="0053009A" w:rsidRDefault="00F8367F" w:rsidP="00F836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009A">
        <w:rPr>
          <w:rFonts w:ascii="Times New Roman" w:hAnsi="Times New Roman"/>
          <w:sz w:val="26"/>
          <w:szCs w:val="26"/>
          <w:lang w:eastAsia="ru-RU"/>
        </w:rPr>
        <w:t>Основания для отказа в приеме документов отсутствуют.</w:t>
      </w:r>
    </w:p>
    <w:p w:rsidR="00F8367F" w:rsidRPr="0053009A" w:rsidRDefault="00F8367F" w:rsidP="00F8367F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53009A">
        <w:rPr>
          <w:rFonts w:ascii="Times New Roman" w:hAnsi="Times New Roman"/>
          <w:b/>
          <w:sz w:val="26"/>
          <w:szCs w:val="26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  <w:r w:rsidRPr="0053009A">
        <w:rPr>
          <w:rFonts w:ascii="Times New Roman" w:hAnsi="Times New Roman"/>
          <w:b/>
          <w:sz w:val="26"/>
          <w:szCs w:val="26"/>
        </w:rPr>
        <w:t xml:space="preserve"> </w:t>
      </w:r>
    </w:p>
    <w:p w:rsidR="00F8367F" w:rsidRDefault="00F8367F" w:rsidP="00F8367F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11.1. Основаниями для отказа в предоставлении муниципальной услуги являются:</w:t>
      </w:r>
    </w:p>
    <w:p w:rsidR="00CE4D81" w:rsidRDefault="00CE4D81" w:rsidP="00F8367F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E4D81" w:rsidRPr="0053009A" w:rsidRDefault="00CE4D81" w:rsidP="00F8367F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8367F" w:rsidRPr="0053009A" w:rsidRDefault="00F8367F" w:rsidP="00F8367F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- непредставление (предоставление не в полном объеме) документов, указанных в пункте 9.1 настоящего административного регламента;</w:t>
      </w:r>
    </w:p>
    <w:p w:rsidR="00F8367F" w:rsidRPr="0053009A" w:rsidRDefault="00F8367F" w:rsidP="00F8367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>-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F8367F" w:rsidRPr="0053009A" w:rsidRDefault="00F8367F" w:rsidP="00F836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3009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-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F8367F" w:rsidRPr="0053009A" w:rsidRDefault="00F8367F" w:rsidP="00F836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bookmarkStart w:id="13" w:name="dst954"/>
      <w:bookmarkEnd w:id="13"/>
      <w:r w:rsidRPr="0053009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- планируемое на условиях сервитута использование земельного участка не допускается в соответствии с федеральными законами.</w:t>
      </w:r>
    </w:p>
    <w:p w:rsidR="00F8367F" w:rsidRPr="0053009A" w:rsidRDefault="00F8367F" w:rsidP="00F8367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>11.2. Основания для приостановления предоставления муниципальной услуги не предусмотрены</w:t>
      </w:r>
      <w:r w:rsidR="00CE4D81">
        <w:rPr>
          <w:sz w:val="26"/>
          <w:szCs w:val="26"/>
        </w:rPr>
        <w:t>.</w:t>
      </w:r>
    </w:p>
    <w:p w:rsidR="00F8367F" w:rsidRPr="0053009A" w:rsidRDefault="00F8367F" w:rsidP="00F836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3009A">
        <w:rPr>
          <w:rFonts w:ascii="Times New Roman" w:hAnsi="Times New Roman"/>
          <w:b/>
          <w:sz w:val="26"/>
          <w:szCs w:val="26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8367F" w:rsidRPr="0053009A" w:rsidRDefault="00F8367F" w:rsidP="00F836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 Муниципальная услуга предоставляется бесплатно.</w:t>
      </w:r>
    </w:p>
    <w:p w:rsidR="00F8367F" w:rsidRPr="0053009A" w:rsidRDefault="00F8367F" w:rsidP="00F836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b/>
          <w:sz w:val="26"/>
          <w:szCs w:val="26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F8367F" w:rsidRPr="0053009A" w:rsidRDefault="00F8367F" w:rsidP="00F836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8367F" w:rsidRPr="0053009A" w:rsidRDefault="00F8367F" w:rsidP="00F836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14" w:name="Par193"/>
      <w:bookmarkEnd w:id="14"/>
      <w:r w:rsidRPr="0053009A">
        <w:rPr>
          <w:rFonts w:ascii="Times New Roman" w:hAnsi="Times New Roman"/>
          <w:b/>
          <w:sz w:val="26"/>
          <w:szCs w:val="26"/>
        </w:rPr>
        <w:t>14.</w:t>
      </w:r>
      <w:r w:rsidR="00C967E1">
        <w:rPr>
          <w:rFonts w:ascii="Times New Roman" w:hAnsi="Times New Roman"/>
          <w:b/>
          <w:sz w:val="26"/>
          <w:szCs w:val="26"/>
        </w:rPr>
        <w:t xml:space="preserve"> </w:t>
      </w:r>
      <w:r w:rsidRPr="0053009A">
        <w:rPr>
          <w:rFonts w:ascii="Times New Roman" w:hAnsi="Times New Roman"/>
          <w:b/>
          <w:sz w:val="26"/>
          <w:szCs w:val="26"/>
        </w:rPr>
        <w:t xml:space="preserve">Срок регистрации заявления о предоставлении муниципальной услуги </w:t>
      </w:r>
    </w:p>
    <w:p w:rsidR="00F8367F" w:rsidRPr="0053009A" w:rsidRDefault="00F8367F" w:rsidP="00F8367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14.1 Заявление о предоставлении муниципальной услуги, поданное заявителем при личном обращении в</w:t>
      </w:r>
      <w:r w:rsidR="00DF12EE" w:rsidRPr="0053009A">
        <w:rPr>
          <w:rFonts w:ascii="Times New Roman" w:hAnsi="Times New Roman"/>
          <w:sz w:val="26"/>
          <w:szCs w:val="26"/>
        </w:rPr>
        <w:t xml:space="preserve"> Управлении</w:t>
      </w:r>
      <w:r w:rsidRPr="0053009A">
        <w:rPr>
          <w:rFonts w:ascii="Times New Roman" w:hAnsi="Times New Roman"/>
          <w:sz w:val="26"/>
          <w:szCs w:val="26"/>
        </w:rPr>
        <w:t xml:space="preserve">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F8367F" w:rsidRPr="0053009A" w:rsidRDefault="00F8367F" w:rsidP="00F8367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14.2 При оказании услуги в электронном виде заявление о предоставлении муниципальной услуги, поданное заявителем, регистрируется не позднее первого рабочего дня после поступления заявления в </w:t>
      </w:r>
      <w:r w:rsidR="00DF12EE" w:rsidRPr="0053009A">
        <w:rPr>
          <w:rFonts w:ascii="Times New Roman" w:hAnsi="Times New Roman"/>
          <w:sz w:val="26"/>
          <w:szCs w:val="26"/>
        </w:rPr>
        <w:t>Управление</w:t>
      </w:r>
      <w:r w:rsidRPr="0053009A">
        <w:rPr>
          <w:rFonts w:ascii="Times New Roman" w:hAnsi="Times New Roman"/>
          <w:sz w:val="26"/>
          <w:szCs w:val="26"/>
        </w:rPr>
        <w:t>.</w:t>
      </w:r>
    </w:p>
    <w:p w:rsidR="00F8367F" w:rsidRPr="0053009A" w:rsidRDefault="00F8367F" w:rsidP="00F8367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53009A">
        <w:rPr>
          <w:b/>
          <w:sz w:val="26"/>
          <w:szCs w:val="26"/>
        </w:rPr>
        <w:t xml:space="preserve">15. Требования к помещениям, в которых предоставляются муниципальные услуги, к залу ожидания, местам для заполнения заявлений о предоставлении  муниципальной услуги, информационным стендам с образцами их заполнения и перечнем документов, необходимых для </w:t>
      </w:r>
      <w:r w:rsidRPr="0053009A">
        <w:rPr>
          <w:b/>
          <w:sz w:val="26"/>
          <w:szCs w:val="26"/>
        </w:rPr>
        <w:lastRenderedPageBreak/>
        <w:t>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15.1. 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- режим работы </w:t>
      </w:r>
      <w:r w:rsidR="00DF12EE" w:rsidRPr="0053009A">
        <w:rPr>
          <w:rFonts w:ascii="Times New Roman" w:hAnsi="Times New Roman"/>
          <w:sz w:val="26"/>
          <w:szCs w:val="26"/>
        </w:rPr>
        <w:t>Управления</w:t>
      </w:r>
      <w:r w:rsidRPr="0053009A">
        <w:rPr>
          <w:rFonts w:ascii="Times New Roman" w:hAnsi="Times New Roman"/>
          <w:sz w:val="26"/>
          <w:szCs w:val="26"/>
        </w:rPr>
        <w:t>;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- адрес электронной почты </w:t>
      </w:r>
      <w:r w:rsidR="00DF12EE" w:rsidRPr="0053009A">
        <w:rPr>
          <w:rFonts w:ascii="Times New Roman" w:hAnsi="Times New Roman"/>
          <w:sz w:val="26"/>
          <w:szCs w:val="26"/>
        </w:rPr>
        <w:t>Управления</w:t>
      </w:r>
      <w:r w:rsidRPr="0053009A">
        <w:rPr>
          <w:rFonts w:ascii="Times New Roman" w:hAnsi="Times New Roman"/>
          <w:sz w:val="26"/>
          <w:szCs w:val="26"/>
        </w:rPr>
        <w:t>;</w:t>
      </w:r>
    </w:p>
    <w:p w:rsidR="00F8367F" w:rsidRPr="0053009A" w:rsidRDefault="00F8367F" w:rsidP="00F8367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- телефонные номера специалистов, осуществляющих консультации по предоставлению муниципальной услуги.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Помещение для непосредственного взаимодействия специалистов </w:t>
      </w:r>
      <w:r w:rsidR="00DF12EE" w:rsidRPr="0053009A">
        <w:rPr>
          <w:rFonts w:ascii="Times New Roman" w:hAnsi="Times New Roman"/>
          <w:sz w:val="26"/>
          <w:szCs w:val="26"/>
        </w:rPr>
        <w:t>Управления</w:t>
      </w:r>
      <w:r w:rsidRPr="0053009A">
        <w:rPr>
          <w:rFonts w:ascii="Times New Roman" w:hAnsi="Times New Roman"/>
          <w:sz w:val="26"/>
          <w:szCs w:val="26"/>
        </w:rPr>
        <w:t xml:space="preserve"> с заявителями организовано в виде отдельного кабинета, в котором ведут прием </w:t>
      </w:r>
      <w:proofErr w:type="gramStart"/>
      <w:r w:rsidR="00DF12EE" w:rsidRPr="0053009A">
        <w:rPr>
          <w:rFonts w:ascii="Times New Roman" w:hAnsi="Times New Roman"/>
          <w:sz w:val="26"/>
          <w:szCs w:val="26"/>
        </w:rPr>
        <w:t xml:space="preserve">два </w:t>
      </w:r>
      <w:r w:rsidRPr="0053009A">
        <w:rPr>
          <w:rFonts w:ascii="Times New Roman" w:hAnsi="Times New Roman"/>
          <w:sz w:val="26"/>
          <w:szCs w:val="26"/>
        </w:rPr>
        <w:t xml:space="preserve"> специалист</w:t>
      </w:r>
      <w:r w:rsidR="00DF12EE" w:rsidRPr="0053009A">
        <w:rPr>
          <w:rFonts w:ascii="Times New Roman" w:hAnsi="Times New Roman"/>
          <w:sz w:val="26"/>
          <w:szCs w:val="26"/>
        </w:rPr>
        <w:t>а</w:t>
      </w:r>
      <w:proofErr w:type="gramEnd"/>
      <w:r w:rsidRPr="0053009A">
        <w:rPr>
          <w:rFonts w:ascii="Times New Roman" w:hAnsi="Times New Roman"/>
          <w:sz w:val="26"/>
          <w:szCs w:val="26"/>
        </w:rPr>
        <w:t>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На информационных стендах размещаются: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- перечень документов, необходимых для получения муниципальной услуги;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- образцы оформления заявления о предоставлении муниципальной услуги;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- основания для отказа в предоставлении муниципальной услуги;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- сроки предоставления муниципальной услуги;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- порядок получения консультаций;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- порядок обжалования решений и действий (бездействия) </w:t>
      </w:r>
      <w:r w:rsidR="00DF12EE" w:rsidRPr="0053009A">
        <w:rPr>
          <w:rFonts w:ascii="Times New Roman" w:hAnsi="Times New Roman"/>
          <w:sz w:val="26"/>
          <w:szCs w:val="26"/>
        </w:rPr>
        <w:t>Управления</w:t>
      </w:r>
      <w:r w:rsidRPr="0053009A">
        <w:rPr>
          <w:rFonts w:ascii="Times New Roman" w:hAnsi="Times New Roman"/>
          <w:sz w:val="26"/>
          <w:szCs w:val="26"/>
        </w:rPr>
        <w:t xml:space="preserve">, должностных лиц </w:t>
      </w:r>
      <w:r w:rsidR="00DF12EE" w:rsidRPr="0053009A">
        <w:rPr>
          <w:rFonts w:ascii="Times New Roman" w:hAnsi="Times New Roman"/>
          <w:sz w:val="26"/>
          <w:szCs w:val="26"/>
        </w:rPr>
        <w:t>МФЦ</w:t>
      </w:r>
      <w:r w:rsidRPr="0053009A">
        <w:rPr>
          <w:rFonts w:ascii="Times New Roman" w:hAnsi="Times New Roman"/>
          <w:sz w:val="26"/>
          <w:szCs w:val="26"/>
        </w:rPr>
        <w:t xml:space="preserve"> либо муниципальных служащих.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</w:t>
      </w:r>
      <w:r w:rsidRPr="0053009A">
        <w:rPr>
          <w:rFonts w:ascii="Times New Roman" w:hAnsi="Times New Roman"/>
          <w:sz w:val="26"/>
          <w:szCs w:val="26"/>
        </w:rPr>
        <w:lastRenderedPageBreak/>
        <w:t>действующим законодательством Российской Федерации, к обеспечению условий доступности для инвалидов объектов и услуг.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3009A">
        <w:rPr>
          <w:rFonts w:ascii="Times New Roman" w:hAnsi="Times New Roman"/>
          <w:sz w:val="26"/>
          <w:szCs w:val="26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3009A">
        <w:rPr>
          <w:rFonts w:ascii="Times New Roman" w:hAnsi="Times New Roman"/>
          <w:b/>
          <w:sz w:val="26"/>
          <w:szCs w:val="26"/>
        </w:rPr>
        <w:t>16. Показатели доступности и качества муниципальной услуги</w:t>
      </w:r>
    </w:p>
    <w:p w:rsidR="00F8367F" w:rsidRPr="0053009A" w:rsidRDefault="00F8367F" w:rsidP="00F836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16.1. Показателями доступности и качества муниципальной услуги определяются как выполнение </w:t>
      </w:r>
      <w:r w:rsidR="00DF12EE" w:rsidRPr="0053009A">
        <w:rPr>
          <w:rFonts w:ascii="Times New Roman" w:hAnsi="Times New Roman"/>
          <w:sz w:val="26"/>
          <w:szCs w:val="26"/>
        </w:rPr>
        <w:t xml:space="preserve">Управлением </w:t>
      </w:r>
      <w:r w:rsidRPr="0053009A">
        <w:rPr>
          <w:rFonts w:ascii="Times New Roman" w:hAnsi="Times New Roman"/>
          <w:sz w:val="26"/>
          <w:szCs w:val="26"/>
        </w:rPr>
        <w:t xml:space="preserve">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F8367F" w:rsidRPr="0053009A" w:rsidRDefault="00231C54" w:rsidP="00231C54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="00F8367F" w:rsidRPr="0053009A">
        <w:rPr>
          <w:rFonts w:ascii="Times New Roman" w:hAnsi="Times New Roman"/>
          <w:sz w:val="26"/>
          <w:szCs w:val="26"/>
        </w:rPr>
        <w:t xml:space="preserve">доступность: </w:t>
      </w:r>
    </w:p>
    <w:p w:rsidR="00F8367F" w:rsidRPr="0053009A" w:rsidRDefault="00F8367F" w:rsidP="00F8367F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53009A">
        <w:rPr>
          <w:color w:val="auto"/>
          <w:sz w:val="26"/>
          <w:szCs w:val="26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F8367F" w:rsidRPr="0053009A" w:rsidRDefault="00F8367F" w:rsidP="00F8367F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53009A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:rsidR="00F8367F" w:rsidRPr="0053009A" w:rsidRDefault="00F8367F" w:rsidP="00F8367F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53009A">
        <w:rPr>
          <w:color w:val="auto"/>
          <w:sz w:val="26"/>
          <w:szCs w:val="26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F8367F" w:rsidRPr="0053009A" w:rsidRDefault="00F8367F" w:rsidP="00F8367F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53009A">
        <w:rPr>
          <w:color w:val="auto"/>
          <w:sz w:val="26"/>
          <w:szCs w:val="26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F8367F" w:rsidRPr="0053009A" w:rsidRDefault="00F8367F" w:rsidP="00F8367F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53009A">
        <w:rPr>
          <w:color w:val="auto"/>
          <w:sz w:val="26"/>
          <w:szCs w:val="26"/>
        </w:rPr>
        <w:t>% (доля) граждан, имеющих доступ к получению муниципальной услуги по принципу «одного окна» по месту пребывания, в том числе в МФЦ - 90 процентов;</w:t>
      </w:r>
    </w:p>
    <w:p w:rsidR="00F8367F" w:rsidRPr="0053009A" w:rsidRDefault="0059265A" w:rsidP="0059265A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б) </w:t>
      </w:r>
      <w:r w:rsidR="00F8367F" w:rsidRPr="0053009A">
        <w:rPr>
          <w:rFonts w:ascii="Times New Roman" w:hAnsi="Times New Roman"/>
          <w:sz w:val="26"/>
          <w:szCs w:val="26"/>
        </w:rPr>
        <w:t xml:space="preserve">качество: </w:t>
      </w:r>
    </w:p>
    <w:p w:rsidR="00F8367F" w:rsidRPr="0053009A" w:rsidRDefault="00F8367F" w:rsidP="00F8367F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53009A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– 90 процентов; </w:t>
      </w:r>
    </w:p>
    <w:p w:rsidR="00F8367F" w:rsidRPr="0053009A" w:rsidRDefault="00F8367F" w:rsidP="00F8367F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53009A">
        <w:rPr>
          <w:color w:val="auto"/>
          <w:sz w:val="26"/>
          <w:szCs w:val="26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F8367F" w:rsidRPr="007C4D80" w:rsidRDefault="00F8367F" w:rsidP="00F8367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8367F" w:rsidRPr="0053009A" w:rsidRDefault="00F8367F" w:rsidP="00F8367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III.</w:t>
      </w:r>
      <w:r w:rsidR="00231C54">
        <w:rPr>
          <w:rFonts w:ascii="Times New Roman" w:hAnsi="Times New Roman"/>
          <w:sz w:val="26"/>
          <w:szCs w:val="26"/>
        </w:rPr>
        <w:t xml:space="preserve"> </w:t>
      </w:r>
      <w:r w:rsidRPr="0053009A">
        <w:rPr>
          <w:rFonts w:ascii="Times New Roman" w:hAnsi="Times New Roman"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8367F" w:rsidRPr="007C4D80" w:rsidRDefault="00F8367F" w:rsidP="00F8367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8367F" w:rsidRPr="0053009A" w:rsidRDefault="00F8367F" w:rsidP="00F836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3009A">
        <w:rPr>
          <w:rFonts w:ascii="Times New Roman" w:hAnsi="Times New Roman"/>
          <w:b/>
          <w:sz w:val="26"/>
          <w:szCs w:val="26"/>
        </w:rPr>
        <w:t>17. Исчерпывающий перечень административных процедур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- процедура приема и регистрации заявления о заключении соглашения об установлении сервитута в отношении земельных участков</w:t>
      </w:r>
      <w:r w:rsidR="00CE6215">
        <w:rPr>
          <w:rFonts w:ascii="Times New Roman" w:hAnsi="Times New Roman"/>
          <w:sz w:val="26"/>
          <w:szCs w:val="26"/>
        </w:rPr>
        <w:t>,</w:t>
      </w:r>
      <w:r w:rsidRPr="0053009A">
        <w:rPr>
          <w:rFonts w:ascii="Times New Roman" w:hAnsi="Times New Roman"/>
          <w:sz w:val="26"/>
          <w:szCs w:val="26"/>
        </w:rPr>
        <w:t xml:space="preserve"> находящихся в ведении или в собственности </w:t>
      </w:r>
      <w:r w:rsidR="00CE4D81">
        <w:rPr>
          <w:rFonts w:ascii="Times New Roman" w:hAnsi="Times New Roman"/>
          <w:sz w:val="26"/>
          <w:szCs w:val="26"/>
        </w:rPr>
        <w:t>Арсеньевского городского округа</w:t>
      </w:r>
      <w:r w:rsidRPr="0053009A">
        <w:rPr>
          <w:rFonts w:ascii="Times New Roman" w:hAnsi="Times New Roman"/>
          <w:sz w:val="26"/>
          <w:szCs w:val="26"/>
        </w:rPr>
        <w:t>;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- процедура рассмотрения заявления о заключении соглашения об установлении сервитута в отношении земельных участков</w:t>
      </w:r>
      <w:r w:rsidR="00CE6215">
        <w:rPr>
          <w:rFonts w:ascii="Times New Roman" w:hAnsi="Times New Roman"/>
          <w:sz w:val="26"/>
          <w:szCs w:val="26"/>
        </w:rPr>
        <w:t>,</w:t>
      </w:r>
      <w:r w:rsidRPr="0053009A">
        <w:rPr>
          <w:rFonts w:ascii="Times New Roman" w:hAnsi="Times New Roman"/>
          <w:sz w:val="26"/>
          <w:szCs w:val="26"/>
        </w:rPr>
        <w:t xml:space="preserve"> находящихся в ведении или в собственности </w:t>
      </w:r>
      <w:r w:rsidR="00CE4D81">
        <w:rPr>
          <w:rFonts w:ascii="Times New Roman" w:hAnsi="Times New Roman"/>
          <w:sz w:val="26"/>
          <w:szCs w:val="26"/>
        </w:rPr>
        <w:t>Арсеньевского городского округа</w:t>
      </w:r>
      <w:r w:rsidRPr="0053009A">
        <w:rPr>
          <w:rFonts w:ascii="Times New Roman" w:hAnsi="Times New Roman"/>
          <w:sz w:val="26"/>
          <w:szCs w:val="26"/>
        </w:rPr>
        <w:t>;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- процедура направления межведомственных запросов;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- процедура направления предложения об установлении сервитута; 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- процедура принятия решения о возможности установления сервитута в иных границах;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- процедура подготовки и направления соглашения об установлении сервитута если право ограниченного пользования земельным участком (сервитут), устанавливается на весь земельный участок, или срок действия сервитута до трех лет;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- процедура подготовки и направления соглашения об установлении сервитута если право ограниченного пользования (сервитут) устанавливается на часть земельного участка, либо срок действия сервитута более трех лет;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- процедура принятия и направления решения об отказе в предоставлении муниципальной услуги.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3009A">
        <w:rPr>
          <w:rFonts w:ascii="Times New Roman" w:hAnsi="Times New Roman"/>
          <w:b/>
          <w:sz w:val="26"/>
          <w:szCs w:val="26"/>
        </w:rPr>
        <w:t>17.1 Процедура приема и регистрации заявления о заключении соглашения об установлении сервитута в отношении земельных участков</w:t>
      </w:r>
      <w:r w:rsidR="00231C54">
        <w:rPr>
          <w:rFonts w:ascii="Times New Roman" w:hAnsi="Times New Roman"/>
          <w:b/>
          <w:sz w:val="26"/>
          <w:szCs w:val="26"/>
        </w:rPr>
        <w:t>,</w:t>
      </w:r>
      <w:r w:rsidRPr="0053009A">
        <w:rPr>
          <w:rFonts w:ascii="Times New Roman" w:hAnsi="Times New Roman"/>
          <w:b/>
          <w:sz w:val="26"/>
          <w:szCs w:val="26"/>
        </w:rPr>
        <w:t xml:space="preserve"> находящихся в ведении или в собственности </w:t>
      </w:r>
      <w:r w:rsidR="00CE4D81" w:rsidRPr="00CE4D81">
        <w:rPr>
          <w:rFonts w:ascii="Times New Roman" w:hAnsi="Times New Roman"/>
          <w:b/>
          <w:bCs/>
          <w:sz w:val="26"/>
          <w:szCs w:val="26"/>
        </w:rPr>
        <w:t>Арсеньевского городского округа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</w:t>
      </w:r>
      <w:r w:rsidRPr="0053009A">
        <w:rPr>
          <w:rFonts w:ascii="Times New Roman" w:hAnsi="Times New Roman"/>
          <w:sz w:val="26"/>
          <w:szCs w:val="26"/>
        </w:rPr>
        <w:lastRenderedPageBreak/>
        <w:t xml:space="preserve">услуги с приложением необходимых для предоставления муниципальной услуги документов, указанных в </w:t>
      </w:r>
      <w:hyperlink w:anchor="P64" w:history="1">
        <w:r w:rsidRPr="0053009A">
          <w:rPr>
            <w:rFonts w:ascii="Times New Roman" w:hAnsi="Times New Roman"/>
            <w:sz w:val="26"/>
            <w:szCs w:val="26"/>
          </w:rPr>
          <w:t>пункте 9.1</w:t>
        </w:r>
      </w:hyperlink>
      <w:r w:rsidRPr="0053009A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Лицом, уполномоченным на выполнение административной процедуры, является специалист </w:t>
      </w:r>
      <w:r w:rsidR="0059265A" w:rsidRPr="0053009A">
        <w:rPr>
          <w:rFonts w:ascii="Times New Roman" w:hAnsi="Times New Roman"/>
          <w:sz w:val="26"/>
          <w:szCs w:val="26"/>
        </w:rPr>
        <w:t>Управления</w:t>
      </w:r>
      <w:r w:rsidRPr="0053009A">
        <w:rPr>
          <w:rFonts w:ascii="Times New Roman" w:hAnsi="Times New Roman"/>
          <w:sz w:val="26"/>
          <w:szCs w:val="26"/>
        </w:rPr>
        <w:t>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Специалист</w:t>
      </w:r>
      <w:r w:rsidR="0059265A" w:rsidRPr="0053009A">
        <w:rPr>
          <w:rFonts w:ascii="Times New Roman" w:hAnsi="Times New Roman"/>
          <w:sz w:val="26"/>
          <w:szCs w:val="26"/>
        </w:rPr>
        <w:t xml:space="preserve"> Управления</w:t>
      </w:r>
      <w:r w:rsidRPr="0053009A">
        <w:rPr>
          <w:rFonts w:ascii="Times New Roman" w:hAnsi="Times New Roman"/>
          <w:sz w:val="26"/>
          <w:szCs w:val="26"/>
        </w:rPr>
        <w:t>: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- устанавливает предмет обращения, личность заявителя, представителя заявителя в случае обращения с заявлением о предоставлении муниципальной услуги представителя заявителя;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- регистрирует заявления о предоставлении муниципальной услуги.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P209"/>
      <w:bookmarkEnd w:id="15"/>
      <w:r w:rsidRPr="0053009A">
        <w:rPr>
          <w:rFonts w:ascii="Times New Roman" w:hAnsi="Times New Roman"/>
          <w:sz w:val="26"/>
          <w:szCs w:val="26"/>
        </w:rPr>
        <w:t>Регистрация заявления о предоставлении муниципальной услуги осуществляется как на бумажном носителе, так и в электронном виде посредством</w:t>
      </w:r>
      <w:r w:rsidR="0059265A" w:rsidRPr="0053009A">
        <w:rPr>
          <w:rFonts w:ascii="Times New Roman" w:hAnsi="Times New Roman"/>
          <w:sz w:val="26"/>
          <w:szCs w:val="26"/>
        </w:rPr>
        <w:t xml:space="preserve"> электронного журнала учета</w:t>
      </w:r>
      <w:r w:rsidRPr="0053009A">
        <w:rPr>
          <w:rFonts w:ascii="Times New Roman" w:hAnsi="Times New Roman"/>
          <w:sz w:val="26"/>
          <w:szCs w:val="26"/>
        </w:rPr>
        <w:t>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Регистрация заявления о предоставлении муниципальной услуги производится в день поступления обращения заявителя.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" w:name="P212"/>
      <w:bookmarkEnd w:id="16"/>
      <w:r w:rsidRPr="0053009A">
        <w:rPr>
          <w:rFonts w:ascii="Times New Roman" w:hAnsi="Times New Roman"/>
          <w:sz w:val="26"/>
          <w:szCs w:val="26"/>
        </w:rPr>
        <w:t>Специалист</w:t>
      </w:r>
      <w:r w:rsidR="0059265A" w:rsidRPr="0053009A">
        <w:rPr>
          <w:rFonts w:ascii="Times New Roman" w:hAnsi="Times New Roman"/>
          <w:sz w:val="26"/>
          <w:szCs w:val="26"/>
        </w:rPr>
        <w:t xml:space="preserve"> Управления </w:t>
      </w:r>
      <w:r w:rsidRPr="0053009A">
        <w:rPr>
          <w:rFonts w:ascii="Times New Roman" w:hAnsi="Times New Roman"/>
          <w:sz w:val="26"/>
          <w:szCs w:val="26"/>
        </w:rPr>
        <w:t xml:space="preserve">не позднее следующего рабочего дня после дня регистрации заявления передает пакет документов специалисту </w:t>
      </w:r>
      <w:r w:rsidR="0059265A" w:rsidRPr="0053009A">
        <w:rPr>
          <w:rFonts w:ascii="Times New Roman" w:hAnsi="Times New Roman"/>
          <w:sz w:val="26"/>
          <w:szCs w:val="26"/>
        </w:rPr>
        <w:t>Управления</w:t>
      </w:r>
      <w:r w:rsidRPr="0053009A">
        <w:rPr>
          <w:rFonts w:ascii="Times New Roman" w:hAnsi="Times New Roman"/>
          <w:sz w:val="26"/>
          <w:szCs w:val="26"/>
        </w:rPr>
        <w:t xml:space="preserve"> для дальнейшего его рассмотрения.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3009A">
        <w:rPr>
          <w:rFonts w:ascii="Times New Roman" w:hAnsi="Times New Roman"/>
          <w:b/>
          <w:sz w:val="26"/>
          <w:szCs w:val="26"/>
        </w:rPr>
        <w:t>17.2. Процедура рассмотрения заявления о заключении соглашения об установлении сервитута в отношении земельных участков</w:t>
      </w:r>
      <w:r w:rsidR="00AA5D99">
        <w:rPr>
          <w:rFonts w:ascii="Times New Roman" w:hAnsi="Times New Roman"/>
          <w:b/>
          <w:sz w:val="26"/>
          <w:szCs w:val="26"/>
        </w:rPr>
        <w:t>,</w:t>
      </w:r>
      <w:r w:rsidRPr="0053009A">
        <w:rPr>
          <w:rFonts w:ascii="Times New Roman" w:hAnsi="Times New Roman"/>
          <w:b/>
          <w:sz w:val="26"/>
          <w:szCs w:val="26"/>
        </w:rPr>
        <w:t xml:space="preserve"> находящихся в ведении или в собственности </w:t>
      </w:r>
      <w:r w:rsidR="00AA5D99" w:rsidRPr="00AA5D99">
        <w:rPr>
          <w:rFonts w:ascii="Times New Roman" w:hAnsi="Times New Roman"/>
          <w:b/>
          <w:bCs/>
          <w:sz w:val="26"/>
          <w:szCs w:val="26"/>
        </w:rPr>
        <w:t>Арсеньевского городского округа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получение специалистом </w:t>
      </w:r>
      <w:r w:rsidR="0059265A" w:rsidRPr="0053009A">
        <w:rPr>
          <w:rFonts w:ascii="Times New Roman" w:hAnsi="Times New Roman"/>
          <w:sz w:val="26"/>
          <w:szCs w:val="26"/>
        </w:rPr>
        <w:t xml:space="preserve">Управления </w:t>
      </w:r>
      <w:r w:rsidRPr="0053009A">
        <w:rPr>
          <w:rFonts w:ascii="Times New Roman" w:hAnsi="Times New Roman"/>
          <w:sz w:val="26"/>
          <w:szCs w:val="26"/>
        </w:rPr>
        <w:t>пакета документов, необходимого для предоставления муниципальной услуги.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Специалист, ответственный за предоставление муниципальной услуги, в течени</w:t>
      </w:r>
      <w:r w:rsidR="00231C54">
        <w:rPr>
          <w:rFonts w:ascii="Times New Roman" w:hAnsi="Times New Roman"/>
          <w:sz w:val="26"/>
          <w:szCs w:val="26"/>
        </w:rPr>
        <w:t>е</w:t>
      </w:r>
      <w:r w:rsidRPr="0053009A">
        <w:rPr>
          <w:rFonts w:ascii="Times New Roman" w:hAnsi="Times New Roman"/>
          <w:sz w:val="26"/>
          <w:szCs w:val="26"/>
        </w:rPr>
        <w:t xml:space="preserve"> 3-х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lastRenderedPageBreak/>
        <w:t>В случае соответствия предоставленных документов, приложенных к заявлению о предоставлении муниципальной услуги, требованиям действующего законодательства Российской Федерации, специалист переходит к процедуре направления межведомственных запросов.</w:t>
      </w:r>
    </w:p>
    <w:p w:rsidR="00F8367F" w:rsidRPr="0053009A" w:rsidRDefault="00F8367F" w:rsidP="00F8367F">
      <w:pPr>
        <w:spacing w:after="1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b/>
          <w:sz w:val="26"/>
          <w:szCs w:val="26"/>
        </w:rPr>
        <w:t>17.3. Процедура направления межведомственных запросов</w:t>
      </w:r>
      <w:r w:rsidRPr="0053009A">
        <w:rPr>
          <w:rFonts w:ascii="Times New Roman" w:hAnsi="Times New Roman"/>
          <w:sz w:val="26"/>
          <w:szCs w:val="26"/>
        </w:rPr>
        <w:t xml:space="preserve"> </w:t>
      </w:r>
    </w:p>
    <w:p w:rsidR="00F8367F" w:rsidRPr="0053009A" w:rsidRDefault="00F8367F" w:rsidP="00F8367F">
      <w:pPr>
        <w:spacing w:after="1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При необходимости, специалист </w:t>
      </w:r>
      <w:r w:rsidR="0059265A" w:rsidRPr="0053009A">
        <w:rPr>
          <w:rFonts w:ascii="Times New Roman" w:hAnsi="Times New Roman"/>
          <w:sz w:val="26"/>
          <w:szCs w:val="26"/>
        </w:rPr>
        <w:t>Управления</w:t>
      </w:r>
      <w:r w:rsidRPr="0053009A">
        <w:rPr>
          <w:rFonts w:ascii="Times New Roman" w:hAnsi="Times New Roman"/>
          <w:sz w:val="26"/>
          <w:szCs w:val="26"/>
        </w:rPr>
        <w:t xml:space="preserve"> ответственный за предоставление муниципальной услуги, формирует и направляет межведомственные запросы о предоставлении документов согласно перечню, указанному в п. 9.2 настоящего регламента.</w:t>
      </w:r>
    </w:p>
    <w:p w:rsidR="00F8367F" w:rsidRPr="0053009A" w:rsidRDefault="00F8367F" w:rsidP="00F8367F">
      <w:pPr>
        <w:spacing w:after="1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3009A">
        <w:rPr>
          <w:rFonts w:ascii="Times New Roman" w:hAnsi="Times New Roman"/>
          <w:b/>
          <w:sz w:val="26"/>
          <w:szCs w:val="26"/>
        </w:rPr>
        <w:t xml:space="preserve">17.4. Процедура направления предложения об установлении сервитута </w:t>
      </w:r>
    </w:p>
    <w:p w:rsidR="00F8367F" w:rsidRPr="0053009A" w:rsidRDefault="00F8367F" w:rsidP="00F8367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>В течение 30 дней со дня поступления заявления о заключении соглашения об установлении сервитута в отношении земельных участков</w:t>
      </w:r>
      <w:r w:rsidR="00CE6215">
        <w:rPr>
          <w:sz w:val="26"/>
          <w:szCs w:val="26"/>
        </w:rPr>
        <w:t>,</w:t>
      </w:r>
      <w:r w:rsidRPr="0053009A">
        <w:rPr>
          <w:sz w:val="26"/>
          <w:szCs w:val="26"/>
        </w:rPr>
        <w:t xml:space="preserve"> находящихся в ведении или в собственности </w:t>
      </w:r>
      <w:r w:rsidR="00AA5D99">
        <w:rPr>
          <w:sz w:val="26"/>
          <w:szCs w:val="26"/>
        </w:rPr>
        <w:t>Арсеньевского городского округа</w:t>
      </w:r>
      <w:r w:rsidR="00CE6215">
        <w:rPr>
          <w:sz w:val="26"/>
          <w:szCs w:val="26"/>
        </w:rPr>
        <w:t>,</w:t>
      </w:r>
      <w:r w:rsidRPr="0053009A">
        <w:rPr>
          <w:sz w:val="26"/>
          <w:szCs w:val="26"/>
        </w:rPr>
        <w:t xml:space="preserve"> заявителю направляется уведомление о возможности заключения соглашения о предоставлении права ограниченного пользования земельным участком (сервитут) в предложенных заявителем границах</w:t>
      </w:r>
      <w:r w:rsidR="00CE6215">
        <w:rPr>
          <w:sz w:val="26"/>
          <w:szCs w:val="26"/>
        </w:rPr>
        <w:t>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3009A">
        <w:rPr>
          <w:rFonts w:ascii="Times New Roman" w:hAnsi="Times New Roman"/>
          <w:b/>
          <w:sz w:val="26"/>
          <w:szCs w:val="26"/>
        </w:rPr>
        <w:t>17.5. Процедура принятия решения о возможности установления сервитута в иных границах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При невозможности предоставить права ограниченного пользования земельным</w:t>
      </w:r>
      <w:r w:rsidRPr="007C4D80">
        <w:rPr>
          <w:rFonts w:ascii="Times New Roman" w:hAnsi="Times New Roman"/>
          <w:sz w:val="24"/>
          <w:szCs w:val="24"/>
        </w:rPr>
        <w:t xml:space="preserve"> участком (сервитут) в испрашиваемых границах, </w:t>
      </w:r>
      <w:r w:rsidR="0059265A" w:rsidRPr="00F51AEB">
        <w:rPr>
          <w:rFonts w:ascii="Times New Roman" w:hAnsi="Times New Roman"/>
          <w:sz w:val="26"/>
          <w:szCs w:val="26"/>
        </w:rPr>
        <w:t>Управление</w:t>
      </w:r>
      <w:r w:rsidRPr="007C4D80">
        <w:rPr>
          <w:rFonts w:ascii="Times New Roman" w:hAnsi="Times New Roman"/>
          <w:sz w:val="24"/>
          <w:szCs w:val="24"/>
        </w:rPr>
        <w:t xml:space="preserve"> готовит иной </w:t>
      </w:r>
      <w:r w:rsidRPr="0053009A">
        <w:rPr>
          <w:rFonts w:ascii="Times New Roman" w:hAnsi="Times New Roman"/>
          <w:sz w:val="26"/>
          <w:szCs w:val="26"/>
        </w:rPr>
        <w:t>вариант схемы о предоставлении права ограниченного пользования земельным участком (сервитут) в иных границах с приложением схемы границ сервитута на кадастровом плане территории, и в течени</w:t>
      </w:r>
      <w:r w:rsidR="00231C54">
        <w:rPr>
          <w:rFonts w:ascii="Times New Roman" w:hAnsi="Times New Roman"/>
          <w:sz w:val="26"/>
          <w:szCs w:val="26"/>
        </w:rPr>
        <w:t>е</w:t>
      </w:r>
      <w:r w:rsidRPr="0053009A">
        <w:rPr>
          <w:rFonts w:ascii="Times New Roman" w:hAnsi="Times New Roman"/>
          <w:sz w:val="26"/>
          <w:szCs w:val="26"/>
        </w:rPr>
        <w:t xml:space="preserve"> трех рабочих дней направляет его заявителю.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3009A">
        <w:rPr>
          <w:rFonts w:ascii="Times New Roman" w:hAnsi="Times New Roman"/>
          <w:b/>
          <w:sz w:val="26"/>
          <w:szCs w:val="26"/>
        </w:rPr>
        <w:t>17.6. Процедура подготовки и направления соглашения об установлении сервитута если право ограниченного пользования земельным участком (сервитут), устанавливается на весь земельный участок, или срок действия сервитута до трех лет</w:t>
      </w:r>
    </w:p>
    <w:p w:rsidR="00F8367F" w:rsidRDefault="00F8367F" w:rsidP="00F8367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 xml:space="preserve">В случае, если право ограниченного пользования земельным участком (сервитут), устанавливается на весь земельный участок, или срок действия сервитута до трех лет, </w:t>
      </w:r>
      <w:bookmarkStart w:id="17" w:name="P329"/>
      <w:bookmarkEnd w:id="17"/>
      <w:r w:rsidRPr="0053009A">
        <w:rPr>
          <w:sz w:val="26"/>
          <w:szCs w:val="26"/>
        </w:rPr>
        <w:t xml:space="preserve">при отсутствии оснований для отказа в установлении сервитута, специалист </w:t>
      </w:r>
      <w:r w:rsidR="00F36778" w:rsidRPr="0053009A">
        <w:rPr>
          <w:sz w:val="26"/>
          <w:szCs w:val="26"/>
        </w:rPr>
        <w:t>Управления</w:t>
      </w:r>
      <w:r w:rsidRPr="0053009A">
        <w:rPr>
          <w:sz w:val="26"/>
          <w:szCs w:val="26"/>
        </w:rPr>
        <w:t xml:space="preserve"> готовит проект Соглашения, и в течени</w:t>
      </w:r>
      <w:r w:rsidR="00231C54">
        <w:rPr>
          <w:sz w:val="26"/>
          <w:szCs w:val="26"/>
        </w:rPr>
        <w:t>е</w:t>
      </w:r>
      <w:r w:rsidRPr="0053009A">
        <w:rPr>
          <w:sz w:val="26"/>
          <w:szCs w:val="26"/>
        </w:rPr>
        <w:t xml:space="preserve"> трех рабочих дней направляет его заявителю.</w:t>
      </w:r>
    </w:p>
    <w:p w:rsidR="00AA5D99" w:rsidRPr="0053009A" w:rsidRDefault="00AA5D99" w:rsidP="00F8367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3009A">
        <w:rPr>
          <w:rFonts w:ascii="Times New Roman" w:hAnsi="Times New Roman"/>
          <w:b/>
          <w:sz w:val="26"/>
          <w:szCs w:val="26"/>
        </w:rPr>
        <w:t>17.7. Процедура подготовки и направления соглашения об установлении сервитута если право ограниченного пользования (сервитут) устанавливается на часть земельного участка, либо срок действия сервитута более трех лет</w:t>
      </w:r>
    </w:p>
    <w:p w:rsidR="00F8367F" w:rsidRPr="0053009A" w:rsidRDefault="00F8367F" w:rsidP="00F8367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53009A">
        <w:rPr>
          <w:sz w:val="26"/>
          <w:szCs w:val="26"/>
        </w:rPr>
        <w:t xml:space="preserve">В случае, если право ограниченного пользования (сервитут) устанавливается на часть земельного участка, либо срок действия сервитута более трех лет, при отсутствии оснований для отказа в установлении сервитута </w:t>
      </w:r>
      <w:r w:rsidR="00AA5D99">
        <w:rPr>
          <w:sz w:val="26"/>
          <w:szCs w:val="26"/>
        </w:rPr>
        <w:t>специалист Управления</w:t>
      </w:r>
      <w:r w:rsidRPr="0053009A">
        <w:rPr>
          <w:sz w:val="26"/>
          <w:szCs w:val="26"/>
        </w:rPr>
        <w:t xml:space="preserve"> готовит проект уведомления о возможности заключения соглашения об установлении сервитута в предложенных заявителем границах,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территории, и в течени</w:t>
      </w:r>
      <w:r w:rsidR="00231C54">
        <w:rPr>
          <w:sz w:val="26"/>
          <w:szCs w:val="26"/>
        </w:rPr>
        <w:t>е</w:t>
      </w:r>
      <w:r w:rsidRPr="0053009A">
        <w:rPr>
          <w:sz w:val="26"/>
          <w:szCs w:val="26"/>
        </w:rPr>
        <w:t xml:space="preserve"> трех рабочих дней направляет его заявителю.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3009A">
        <w:rPr>
          <w:rFonts w:ascii="Times New Roman" w:hAnsi="Times New Roman"/>
          <w:b/>
          <w:sz w:val="26"/>
          <w:szCs w:val="26"/>
        </w:rPr>
        <w:t>17.8. Процедура принятия и направления решения об отказе в предоставлении муниципальной услуги</w:t>
      </w:r>
    </w:p>
    <w:p w:rsidR="00F8367F" w:rsidRPr="0053009A" w:rsidRDefault="00F8367F" w:rsidP="00F8367F">
      <w:pPr>
        <w:spacing w:after="1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При наличии оснований, предусмотренных п. 11.1. настоящего </w:t>
      </w:r>
      <w:r w:rsidR="00AA5D99"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53009A">
        <w:rPr>
          <w:rFonts w:ascii="Times New Roman" w:hAnsi="Times New Roman"/>
          <w:sz w:val="26"/>
          <w:szCs w:val="26"/>
        </w:rPr>
        <w:t xml:space="preserve">регламента, </w:t>
      </w:r>
      <w:r w:rsidR="00F36778" w:rsidRPr="0053009A">
        <w:rPr>
          <w:rFonts w:ascii="Times New Roman" w:hAnsi="Times New Roman"/>
          <w:sz w:val="26"/>
          <w:szCs w:val="26"/>
        </w:rPr>
        <w:t>Управление</w:t>
      </w:r>
      <w:r w:rsidRPr="0053009A">
        <w:rPr>
          <w:rFonts w:ascii="Times New Roman" w:hAnsi="Times New Roman"/>
          <w:sz w:val="26"/>
          <w:szCs w:val="26"/>
        </w:rPr>
        <w:t xml:space="preserve"> принимает решение об отказе в предоставлении муниципальной услуги и в течени</w:t>
      </w:r>
      <w:r w:rsidR="00231C54">
        <w:rPr>
          <w:rFonts w:ascii="Times New Roman" w:hAnsi="Times New Roman"/>
          <w:sz w:val="26"/>
          <w:szCs w:val="26"/>
        </w:rPr>
        <w:t>е</w:t>
      </w:r>
      <w:r w:rsidRPr="0053009A">
        <w:rPr>
          <w:rFonts w:ascii="Times New Roman" w:hAnsi="Times New Roman"/>
          <w:sz w:val="26"/>
          <w:szCs w:val="26"/>
        </w:rPr>
        <w:t xml:space="preserve"> трех рабочих дней направляет его заявителю.</w:t>
      </w:r>
    </w:p>
    <w:p w:rsidR="00F8367F" w:rsidRPr="0053009A" w:rsidRDefault="00F8367F" w:rsidP="00F836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3009A">
        <w:rPr>
          <w:rFonts w:ascii="Times New Roman" w:hAnsi="Times New Roman"/>
          <w:b/>
          <w:sz w:val="26"/>
          <w:szCs w:val="26"/>
        </w:rPr>
        <w:t>18. Особенности предоставления муниципальной услуги в электронной форме</w:t>
      </w:r>
    </w:p>
    <w:p w:rsidR="00F8367F" w:rsidRPr="0053009A" w:rsidRDefault="00F8367F" w:rsidP="00F836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18.1. Муниципальная услуга в электронной форме предоставляется в соответствии с пунктом 17 настоящего административного регламента</w:t>
      </w:r>
      <w:r w:rsidRPr="0053009A">
        <w:rPr>
          <w:sz w:val="26"/>
          <w:szCs w:val="26"/>
        </w:rPr>
        <w:t>.</w:t>
      </w:r>
    </w:p>
    <w:p w:rsidR="00F8367F" w:rsidRPr="0053009A" w:rsidRDefault="00F8367F" w:rsidP="00F836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3009A">
        <w:rPr>
          <w:rFonts w:ascii="Times New Roman" w:hAnsi="Times New Roman"/>
          <w:b/>
          <w:sz w:val="26"/>
          <w:szCs w:val="26"/>
        </w:rPr>
        <w:t>19. Особенности предоставления муниципальной услуги в МФЦ</w:t>
      </w:r>
    </w:p>
    <w:p w:rsidR="00F8367F" w:rsidRPr="0053009A" w:rsidRDefault="00F8367F" w:rsidP="00F8367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В соответствии с заключенным соглашением о взаимодействии между уполномоченным МФЦ (далее – УМФЦ) и </w:t>
      </w:r>
      <w:r w:rsidR="00BC3E62">
        <w:rPr>
          <w:rFonts w:ascii="Times New Roman" w:hAnsi="Times New Roman"/>
          <w:sz w:val="26"/>
          <w:szCs w:val="26"/>
        </w:rPr>
        <w:t>администрацией Арсеньевского городского округа</w:t>
      </w:r>
      <w:r w:rsidRPr="0053009A">
        <w:rPr>
          <w:rFonts w:ascii="Times New Roman" w:hAnsi="Times New Roman"/>
          <w:sz w:val="26"/>
          <w:szCs w:val="26"/>
        </w:rPr>
        <w:t xml:space="preserve"> об организации предоставления муниципальной услуги, МФЦ осуществляет следующие административные процедуры:</w:t>
      </w:r>
    </w:p>
    <w:p w:rsidR="00F8367F" w:rsidRPr="0053009A" w:rsidRDefault="00F8367F" w:rsidP="00F8367F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Информирование (консультация) по порядку предоставления муниципальной услуги;</w:t>
      </w:r>
    </w:p>
    <w:p w:rsidR="00F8367F" w:rsidRPr="0053009A" w:rsidRDefault="00F8367F" w:rsidP="00F8367F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Прием и регистрация запроса и документов от заявителя для получения муниципальной услуги;</w:t>
      </w:r>
    </w:p>
    <w:p w:rsidR="00F8367F" w:rsidRDefault="00F8367F" w:rsidP="00F8367F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BC3E62" w:rsidRPr="00BC3E62" w:rsidRDefault="00BC3E62" w:rsidP="00BC3E6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F8367F" w:rsidRPr="0053009A" w:rsidRDefault="00F8367F" w:rsidP="00F8367F">
      <w:pPr>
        <w:pStyle w:val="a3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F8367F" w:rsidRPr="0053009A" w:rsidRDefault="00F8367F" w:rsidP="00F8367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19.2.1. Административную процедуру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:rsidR="00F8367F" w:rsidRPr="0053009A" w:rsidRDefault="00F8367F" w:rsidP="00F8367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срок предоставления муниципальной услуги;</w:t>
      </w:r>
    </w:p>
    <w:p w:rsidR="00F8367F" w:rsidRPr="0053009A" w:rsidRDefault="00F8367F" w:rsidP="00F8367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F8367F" w:rsidRPr="0053009A" w:rsidRDefault="00F8367F" w:rsidP="00F8367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F8367F" w:rsidRPr="0053009A" w:rsidRDefault="00F8367F" w:rsidP="00F8367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F8367F" w:rsidRPr="0053009A" w:rsidRDefault="00F8367F" w:rsidP="00F8367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F8367F" w:rsidRPr="0053009A" w:rsidRDefault="00F8367F" w:rsidP="00F8367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режим работы и адреса иных МФЦ и привлекаемых организаций, находящихся на территории Приморского края;</w:t>
      </w:r>
    </w:p>
    <w:p w:rsidR="00F8367F" w:rsidRPr="0053009A" w:rsidRDefault="00F8367F" w:rsidP="00F8367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F8367F" w:rsidRPr="0053009A" w:rsidRDefault="00F8367F" w:rsidP="00F8367F">
      <w:pPr>
        <w:pStyle w:val="a3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Осуществление административной процедуры «Прием и регистрация запроса и документов».</w:t>
      </w:r>
    </w:p>
    <w:p w:rsidR="00F8367F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19.3.1. Административную процедуру «Прием и регистрация запроса и документов» </w:t>
      </w:r>
      <w:proofErr w:type="gramStart"/>
      <w:r w:rsidRPr="0053009A">
        <w:rPr>
          <w:rFonts w:ascii="Times New Roman" w:hAnsi="Times New Roman"/>
          <w:sz w:val="26"/>
          <w:szCs w:val="26"/>
        </w:rPr>
        <w:t>осуществляет  специалист</w:t>
      </w:r>
      <w:proofErr w:type="gramEnd"/>
      <w:r w:rsidRPr="0053009A">
        <w:rPr>
          <w:rFonts w:ascii="Times New Roman" w:hAnsi="Times New Roman"/>
          <w:sz w:val="26"/>
          <w:szCs w:val="26"/>
        </w:rPr>
        <w:t xml:space="preserve"> МФЦ, ответственный за прием и регистрацию запроса и документов (далее – специалист приема МФЦ).</w:t>
      </w:r>
    </w:p>
    <w:p w:rsidR="00BC3E62" w:rsidRPr="0053009A" w:rsidRDefault="00BC3E62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предоставленные заявителем, на полноту и соответствие требованиям, установленным настоящим административным регламентом:</w:t>
      </w:r>
    </w:p>
    <w:p w:rsidR="00F8367F" w:rsidRPr="0053009A" w:rsidRDefault="00F51AEB" w:rsidP="00F51AE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="00F8367F" w:rsidRPr="0053009A">
        <w:rPr>
          <w:rFonts w:ascii="Times New Roman" w:hAnsi="Times New Roman"/>
          <w:sz w:val="26"/>
          <w:szCs w:val="26"/>
        </w:rPr>
        <w:t>в случае не полноты документов, предоставленных заявителем, уведомляет заявителя о возможности получения отказа в предоставлении муниципальной услуги</w:t>
      </w:r>
      <w:r>
        <w:rPr>
          <w:rFonts w:ascii="Times New Roman" w:hAnsi="Times New Roman"/>
          <w:sz w:val="26"/>
          <w:szCs w:val="26"/>
        </w:rPr>
        <w:t>;</w:t>
      </w:r>
    </w:p>
    <w:p w:rsidR="00F8367F" w:rsidRPr="0053009A" w:rsidRDefault="00F51AEB" w:rsidP="00F51AEB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б) </w:t>
      </w:r>
      <w:r w:rsidR="00F8367F" w:rsidRPr="0053009A">
        <w:rPr>
          <w:rFonts w:ascii="Times New Roman" w:hAnsi="Times New Roman"/>
          <w:sz w:val="26"/>
          <w:szCs w:val="26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регламента)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19.3.5. Принятые у заявителя документы, заявление и расписка передаются в электронном виде в</w:t>
      </w:r>
      <w:r w:rsidR="000866EB" w:rsidRPr="0053009A">
        <w:rPr>
          <w:rFonts w:ascii="Times New Roman" w:hAnsi="Times New Roman"/>
          <w:sz w:val="26"/>
          <w:szCs w:val="26"/>
        </w:rPr>
        <w:t xml:space="preserve"> Управление</w:t>
      </w:r>
      <w:r w:rsidRPr="0053009A">
        <w:rPr>
          <w:rFonts w:ascii="Times New Roman" w:hAnsi="Times New Roman"/>
          <w:sz w:val="26"/>
          <w:szCs w:val="26"/>
        </w:rPr>
        <w:t xml:space="preserve"> по защищенным каналам связи.</w:t>
      </w:r>
    </w:p>
    <w:p w:rsidR="00BC3E62" w:rsidRDefault="00BC3E62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3E62" w:rsidRDefault="00BC3E62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3E62" w:rsidRDefault="00BC3E62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Не подлежит сканированию и передается на бумажных носителях в </w:t>
      </w:r>
      <w:r w:rsidR="0041604C" w:rsidRPr="0053009A">
        <w:rPr>
          <w:rFonts w:ascii="Times New Roman" w:hAnsi="Times New Roman"/>
          <w:sz w:val="26"/>
          <w:szCs w:val="26"/>
        </w:rPr>
        <w:t>Управление</w:t>
      </w:r>
      <w:r w:rsidRPr="0053009A">
        <w:rPr>
          <w:rFonts w:ascii="Times New Roman" w:hAnsi="Times New Roman"/>
          <w:sz w:val="26"/>
          <w:szCs w:val="26"/>
        </w:rPr>
        <w:t xml:space="preserve"> схема расположения земельного участка на кадастровом плане территории, в случае если её размер превышает размер листа формата A4.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19.4.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19.4.2. При личном обращении заявителя за получением результата муниципальной услуги, уполномоченный специалист </w:t>
      </w:r>
      <w:proofErr w:type="gramStart"/>
      <w:r w:rsidRPr="0053009A">
        <w:rPr>
          <w:rFonts w:ascii="Times New Roman" w:hAnsi="Times New Roman"/>
          <w:sz w:val="26"/>
          <w:szCs w:val="26"/>
        </w:rPr>
        <w:t>МФЦ,  должен</w:t>
      </w:r>
      <w:proofErr w:type="gramEnd"/>
      <w:r w:rsidRPr="0053009A">
        <w:rPr>
          <w:rFonts w:ascii="Times New Roman" w:hAnsi="Times New Roman"/>
          <w:sz w:val="26"/>
          <w:szCs w:val="26"/>
        </w:rPr>
        <w:t xml:space="preserve"> удостовериться в личности заявителя (представителя заявителя).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:rsidR="00F8367F" w:rsidRPr="0053009A" w:rsidRDefault="00EE3B21" w:rsidP="00EE3B2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="00F8367F" w:rsidRPr="0053009A">
        <w:rPr>
          <w:rFonts w:ascii="Times New Roman" w:hAnsi="Times New Roman"/>
          <w:sz w:val="26"/>
          <w:szCs w:val="26"/>
        </w:rPr>
        <w:t xml:space="preserve">проверку действительности электронной подписи должностного лица </w:t>
      </w:r>
      <w:r w:rsidR="0041604C" w:rsidRPr="0053009A">
        <w:rPr>
          <w:rFonts w:ascii="Times New Roman" w:hAnsi="Times New Roman"/>
          <w:sz w:val="26"/>
          <w:szCs w:val="26"/>
        </w:rPr>
        <w:t>Управления</w:t>
      </w:r>
      <w:r w:rsidR="00F8367F" w:rsidRPr="0053009A">
        <w:rPr>
          <w:rFonts w:ascii="Times New Roman" w:hAnsi="Times New Roman"/>
          <w:sz w:val="26"/>
          <w:szCs w:val="26"/>
        </w:rPr>
        <w:t>, подписавшего электронный документ, полученный МФЦ по результатам предоставления муниципальной услуги;</w:t>
      </w:r>
    </w:p>
    <w:p w:rsidR="00F8367F" w:rsidRPr="0053009A" w:rsidRDefault="00EE3B21" w:rsidP="00EE3B2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="00F8367F" w:rsidRPr="0053009A">
        <w:rPr>
          <w:rFonts w:ascii="Times New Roman" w:hAnsi="Times New Roman"/>
          <w:sz w:val="26"/>
          <w:szCs w:val="26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F8367F" w:rsidRPr="0053009A" w:rsidRDefault="0041604C" w:rsidP="0041604C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в) </w:t>
      </w:r>
      <w:r w:rsidR="00F8367F" w:rsidRPr="0053009A">
        <w:rPr>
          <w:rFonts w:ascii="Times New Roman" w:hAnsi="Times New Roman"/>
          <w:sz w:val="26"/>
          <w:szCs w:val="26"/>
        </w:rPr>
        <w:t>учет выдачи экземпляров электронных документов на бумажном носителе.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lastRenderedPageBreak/>
        <w:t xml:space="preserve">19.5. В соответствии с заключенным соглашением о взаимодействии между УМФЦ и </w:t>
      </w:r>
      <w:r w:rsidR="00BC3E62">
        <w:rPr>
          <w:rFonts w:ascii="Times New Roman" w:hAnsi="Times New Roman"/>
          <w:sz w:val="26"/>
          <w:szCs w:val="26"/>
        </w:rPr>
        <w:t>администрацией Арсеньевского городского округа</w:t>
      </w:r>
      <w:r w:rsidRPr="0053009A">
        <w:rPr>
          <w:rFonts w:ascii="Times New Roman" w:hAnsi="Times New Roman"/>
          <w:sz w:val="26"/>
          <w:szCs w:val="26"/>
        </w:rPr>
        <w:t>, и если иное не предусмотрено федеральным законом, на МФЦ может быть возложена функция по обработке информации из информационных систем</w:t>
      </w:r>
      <w:r w:rsidRPr="007C4D80">
        <w:rPr>
          <w:rFonts w:ascii="Times New Roman" w:hAnsi="Times New Roman"/>
          <w:sz w:val="24"/>
          <w:szCs w:val="24"/>
        </w:rPr>
        <w:t xml:space="preserve"> </w:t>
      </w:r>
      <w:r w:rsidR="0041604C" w:rsidRPr="00231C54">
        <w:rPr>
          <w:rFonts w:ascii="Times New Roman" w:hAnsi="Times New Roman"/>
          <w:sz w:val="26"/>
          <w:szCs w:val="26"/>
        </w:rPr>
        <w:t>Управления</w:t>
      </w:r>
      <w:r w:rsidRPr="00231C54">
        <w:rPr>
          <w:rFonts w:ascii="Times New Roman" w:hAnsi="Times New Roman"/>
          <w:sz w:val="26"/>
          <w:szCs w:val="26"/>
        </w:rPr>
        <w:t>,</w:t>
      </w:r>
      <w:r w:rsidRPr="007C4D80">
        <w:rPr>
          <w:rFonts w:ascii="Times New Roman" w:hAnsi="Times New Roman"/>
          <w:sz w:val="24"/>
          <w:szCs w:val="24"/>
        </w:rPr>
        <w:t xml:space="preserve"> и составление и заверение выписок полученных из информационных систем </w:t>
      </w:r>
      <w:r w:rsidR="0041604C" w:rsidRPr="00231C54">
        <w:rPr>
          <w:rFonts w:ascii="Times New Roman" w:hAnsi="Times New Roman"/>
          <w:sz w:val="26"/>
          <w:szCs w:val="26"/>
        </w:rPr>
        <w:t>Управления</w:t>
      </w:r>
      <w:r w:rsidRPr="00231C54">
        <w:rPr>
          <w:rFonts w:ascii="Times New Roman" w:hAnsi="Times New Roman"/>
          <w:sz w:val="26"/>
          <w:szCs w:val="26"/>
        </w:rPr>
        <w:t>,</w:t>
      </w:r>
      <w:r w:rsidRPr="007C4D80">
        <w:rPr>
          <w:rFonts w:ascii="Times New Roman" w:hAnsi="Times New Roman"/>
          <w:sz w:val="24"/>
          <w:szCs w:val="24"/>
        </w:rPr>
        <w:t xml:space="preserve"> </w:t>
      </w:r>
      <w:r w:rsidR="0041604C">
        <w:rPr>
          <w:rFonts w:ascii="Times New Roman" w:hAnsi="Times New Roman"/>
          <w:sz w:val="24"/>
          <w:szCs w:val="24"/>
        </w:rPr>
        <w:t xml:space="preserve">в </w:t>
      </w:r>
      <w:r w:rsidRPr="007C4D80">
        <w:rPr>
          <w:rFonts w:ascii="Times New Roman" w:hAnsi="Times New Roman"/>
          <w:sz w:val="24"/>
          <w:szCs w:val="24"/>
        </w:rPr>
        <w:t xml:space="preserve">том числе с использованием </w:t>
      </w:r>
      <w:r w:rsidRPr="0053009A">
        <w:rPr>
          <w:rFonts w:ascii="Times New Roman" w:hAnsi="Times New Roman"/>
          <w:sz w:val="26"/>
          <w:szCs w:val="26"/>
        </w:rPr>
        <w:t>информационно-технологической 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F8367F" w:rsidRPr="0053009A" w:rsidRDefault="00F8367F" w:rsidP="00F8367F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  <w:lang w:val="en-US"/>
        </w:rPr>
        <w:t>IV</w:t>
      </w:r>
      <w:r w:rsidRPr="0053009A">
        <w:rPr>
          <w:rFonts w:ascii="Times New Roman" w:hAnsi="Times New Roman"/>
          <w:sz w:val="26"/>
          <w:szCs w:val="26"/>
        </w:rPr>
        <w:t>. ФОРМЫ КОНТРОЛЯ</w:t>
      </w:r>
    </w:p>
    <w:p w:rsidR="00F8367F" w:rsidRPr="0053009A" w:rsidRDefault="00F8367F" w:rsidP="00F8367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ЗА ИСПОЛНЕНИЕМ АДМИНИСТРАТИВНОГО РЕГЛАМЕНТА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20.1. </w:t>
      </w:r>
      <w:r w:rsidR="0041604C" w:rsidRPr="0053009A">
        <w:rPr>
          <w:rFonts w:ascii="Times New Roman" w:hAnsi="Times New Roman"/>
          <w:sz w:val="26"/>
          <w:szCs w:val="26"/>
        </w:rPr>
        <w:t>Контроль соблюдения последовательности действий специалистами Управления,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начальником отдела земельных отношений Управления</w:t>
      </w:r>
      <w:r w:rsidR="00BC3E62">
        <w:rPr>
          <w:rFonts w:ascii="Times New Roman" w:hAnsi="Times New Roman"/>
          <w:sz w:val="26"/>
          <w:szCs w:val="26"/>
        </w:rPr>
        <w:t>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20.2. Лица, участвующие в приеме документов, необходимых для предоставления муниципальной услуги, предоставлении муниципальной услуги, несут ответственность за незаконные решения, действия (бездействие), принимаемые (осуществляемые) в ходе приема документов, необходимых для предоставления муниципальной услуги, предоставления муниципальной услуги, в соответствии с законодательством Российской Федерации.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20.3. </w:t>
      </w:r>
      <w:r w:rsidR="0041604C" w:rsidRPr="0053009A">
        <w:rPr>
          <w:rFonts w:ascii="Times New Roman" w:hAnsi="Times New Roman"/>
          <w:sz w:val="26"/>
          <w:szCs w:val="26"/>
        </w:rPr>
        <w:t>Контроль соблюдения последовательности действий, определенных административными процедурами, и принятия решений с</w:t>
      </w:r>
      <w:r w:rsidR="00BC3E62">
        <w:rPr>
          <w:rFonts w:ascii="Times New Roman" w:hAnsi="Times New Roman"/>
          <w:sz w:val="26"/>
          <w:szCs w:val="26"/>
        </w:rPr>
        <w:t>пециалистами</w:t>
      </w:r>
      <w:r w:rsidR="0041604C" w:rsidRPr="0053009A">
        <w:rPr>
          <w:rFonts w:ascii="Times New Roman" w:hAnsi="Times New Roman"/>
          <w:sz w:val="26"/>
          <w:szCs w:val="26"/>
        </w:rPr>
        <w:t xml:space="preserve"> Управления осуществляется начальником отдела земельных отношений Управления</w:t>
      </w:r>
      <w:r w:rsidR="00231C54">
        <w:rPr>
          <w:rFonts w:ascii="Times New Roman" w:hAnsi="Times New Roman"/>
          <w:sz w:val="26"/>
          <w:szCs w:val="26"/>
        </w:rPr>
        <w:t>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20.4. Контроль за соблюдением последовательности действий, определенных административными процедурами, </w:t>
      </w:r>
      <w:r w:rsidRPr="0053009A">
        <w:rPr>
          <w:rFonts w:ascii="Times New Roman" w:hAnsi="Times New Roman"/>
          <w:bCs/>
          <w:sz w:val="26"/>
          <w:szCs w:val="26"/>
        </w:rPr>
        <w:t xml:space="preserve">муниципальными служащими, а </w:t>
      </w:r>
      <w:proofErr w:type="gramStart"/>
      <w:r w:rsidRPr="0053009A">
        <w:rPr>
          <w:rFonts w:ascii="Times New Roman" w:hAnsi="Times New Roman"/>
          <w:bCs/>
          <w:sz w:val="26"/>
          <w:szCs w:val="26"/>
        </w:rPr>
        <w:t>так же</w:t>
      </w:r>
      <w:proofErr w:type="gramEnd"/>
      <w:r w:rsidRPr="0053009A">
        <w:rPr>
          <w:rFonts w:ascii="Times New Roman" w:hAnsi="Times New Roman"/>
          <w:bCs/>
          <w:sz w:val="26"/>
          <w:szCs w:val="26"/>
        </w:rPr>
        <w:t xml:space="preserve"> работниками многофункционального центра, </w:t>
      </w:r>
      <w:r w:rsidRPr="0053009A">
        <w:rPr>
          <w:rFonts w:ascii="Times New Roman" w:hAnsi="Times New Roman"/>
          <w:sz w:val="26"/>
          <w:szCs w:val="26"/>
        </w:rPr>
        <w:t xml:space="preserve">осуществляется путем проведения </w:t>
      </w:r>
      <w:r w:rsidRPr="0053009A">
        <w:rPr>
          <w:rFonts w:ascii="Times New Roman" w:hAnsi="Times New Roman"/>
          <w:sz w:val="26"/>
          <w:szCs w:val="26"/>
        </w:rPr>
        <w:lastRenderedPageBreak/>
        <w:t>проверок соблюдения и исполнения положений административного регламента, иных нормативных актов.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20.5. </w:t>
      </w:r>
      <w:r w:rsidR="007E2BF2" w:rsidRPr="0053009A">
        <w:rPr>
          <w:rFonts w:ascii="Times New Roman" w:hAnsi="Times New Roman"/>
          <w:sz w:val="26"/>
          <w:szCs w:val="26"/>
        </w:rPr>
        <w:t>Контроль осуществляется начальником отдела земельных отношений Управления не реже одного раза в месяц</w:t>
      </w:r>
      <w:r w:rsidRPr="0053009A">
        <w:rPr>
          <w:rFonts w:ascii="Times New Roman" w:hAnsi="Times New Roman"/>
          <w:sz w:val="26"/>
          <w:szCs w:val="26"/>
        </w:rPr>
        <w:t>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20.6. Лица, в том числе </w:t>
      </w:r>
      <w:r w:rsidRPr="0053009A">
        <w:rPr>
          <w:rFonts w:ascii="Times New Roman" w:hAnsi="Times New Roman"/>
          <w:bCs/>
          <w:sz w:val="26"/>
          <w:szCs w:val="26"/>
        </w:rPr>
        <w:t>работники многофункционального центра</w:t>
      </w:r>
      <w:r w:rsidRPr="0053009A">
        <w:rPr>
          <w:rFonts w:ascii="Times New Roman" w:hAnsi="Times New Roman"/>
          <w:sz w:val="26"/>
          <w:szCs w:val="26"/>
        </w:rPr>
        <w:t>, работающие с 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:rsidR="00F8367F" w:rsidRPr="007C4D80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367F" w:rsidRPr="0053009A" w:rsidRDefault="00F8367F" w:rsidP="00F8367F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  <w:lang w:val="en-US"/>
        </w:rPr>
        <w:t>V</w:t>
      </w:r>
      <w:r w:rsidRPr="0053009A">
        <w:rPr>
          <w:rFonts w:ascii="Times New Roman" w:hAnsi="Times New Roman"/>
          <w:sz w:val="26"/>
          <w:szCs w:val="26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F7F70" w:rsidRPr="0053009A" w:rsidRDefault="00F8367F" w:rsidP="00231C5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21.1. </w:t>
      </w:r>
      <w:r w:rsidR="001F7F70" w:rsidRPr="0053009A">
        <w:rPr>
          <w:rFonts w:ascii="Times New Roman" w:hAnsi="Times New Roman"/>
          <w:sz w:val="26"/>
          <w:szCs w:val="26"/>
        </w:rPr>
        <w:t xml:space="preserve">Решения и действия (бездействие) Управления, должностных лиц </w:t>
      </w:r>
      <w:r w:rsidR="00BC3E62">
        <w:rPr>
          <w:rFonts w:ascii="Times New Roman" w:hAnsi="Times New Roman"/>
          <w:sz w:val="26"/>
          <w:szCs w:val="26"/>
        </w:rPr>
        <w:t>Управления</w:t>
      </w:r>
      <w:r w:rsidR="001F7F70" w:rsidRPr="0053009A">
        <w:rPr>
          <w:rFonts w:ascii="Times New Roman" w:hAnsi="Times New Roman"/>
          <w:sz w:val="26"/>
          <w:szCs w:val="26"/>
        </w:rPr>
        <w:t>, предоставляющего муниципальную услугу, либо муниципальных служащих, МФЦ, работника МФЦ,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 администрацию Арсеньевского городского округа.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21.2.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вправе обратиться с жалобой в случаях: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21.2.1 нарушения срока регистрации заявления о предоставлении муниципальной услуги;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21.2.2 нарушения срока предоставления муниципальной услуги;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21.2.3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</w:r>
      <w:r w:rsidR="007E2BF2" w:rsidRPr="0053009A">
        <w:rPr>
          <w:rFonts w:ascii="Times New Roman" w:hAnsi="Times New Roman"/>
          <w:sz w:val="26"/>
          <w:szCs w:val="26"/>
        </w:rPr>
        <w:t>Арсеньевского городского округа</w:t>
      </w:r>
      <w:r w:rsidRPr="0053009A">
        <w:rPr>
          <w:rFonts w:ascii="Times New Roman" w:hAnsi="Times New Roman"/>
          <w:sz w:val="26"/>
          <w:szCs w:val="26"/>
        </w:rPr>
        <w:t xml:space="preserve"> для предоставления муниципальной услуги;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lastRenderedPageBreak/>
        <w:t xml:space="preserve">21.2.4 отказа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</w:r>
      <w:r w:rsidR="00B21F73" w:rsidRPr="0053009A">
        <w:rPr>
          <w:rFonts w:ascii="Times New Roman" w:hAnsi="Times New Roman"/>
          <w:sz w:val="26"/>
          <w:szCs w:val="26"/>
        </w:rPr>
        <w:t>Арсеньевского городского округа</w:t>
      </w:r>
      <w:r w:rsidRPr="0053009A">
        <w:rPr>
          <w:rFonts w:ascii="Times New Roman" w:hAnsi="Times New Roman"/>
          <w:sz w:val="26"/>
          <w:szCs w:val="26"/>
        </w:rPr>
        <w:t xml:space="preserve"> для предоставления муниципальной услуги;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21.2.5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</w:r>
      <w:r w:rsidR="00B21F73" w:rsidRPr="0053009A">
        <w:rPr>
          <w:rFonts w:ascii="Times New Roman" w:hAnsi="Times New Roman"/>
          <w:sz w:val="26"/>
          <w:szCs w:val="26"/>
        </w:rPr>
        <w:t>Арсеньевского городского округа</w:t>
      </w:r>
      <w:r w:rsidRPr="0053009A">
        <w:rPr>
          <w:rFonts w:ascii="Times New Roman" w:hAnsi="Times New Roman"/>
          <w:sz w:val="26"/>
          <w:szCs w:val="26"/>
        </w:rPr>
        <w:t>;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21.2.6 требования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B21F73" w:rsidRPr="0053009A">
        <w:rPr>
          <w:rFonts w:ascii="Times New Roman" w:hAnsi="Times New Roman"/>
          <w:sz w:val="26"/>
          <w:szCs w:val="26"/>
        </w:rPr>
        <w:t xml:space="preserve"> Арсеньевского городского округа</w:t>
      </w:r>
      <w:r w:rsidRPr="0053009A">
        <w:rPr>
          <w:rFonts w:ascii="Times New Roman" w:hAnsi="Times New Roman"/>
          <w:sz w:val="26"/>
          <w:szCs w:val="26"/>
        </w:rPr>
        <w:t>;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21.2.7 отказа </w:t>
      </w:r>
      <w:r w:rsidR="00B21F73" w:rsidRPr="0053009A">
        <w:rPr>
          <w:rFonts w:ascii="Times New Roman" w:hAnsi="Times New Roman"/>
          <w:sz w:val="26"/>
          <w:szCs w:val="26"/>
        </w:rPr>
        <w:t>Управления</w:t>
      </w:r>
      <w:r w:rsidRPr="0053009A">
        <w:rPr>
          <w:rFonts w:ascii="Times New Roman" w:hAnsi="Times New Roman"/>
          <w:sz w:val="26"/>
          <w:szCs w:val="26"/>
        </w:rPr>
        <w:t>, предоставляюще</w:t>
      </w:r>
      <w:r w:rsidR="00B21F73" w:rsidRPr="0053009A">
        <w:rPr>
          <w:rFonts w:ascii="Times New Roman" w:hAnsi="Times New Roman"/>
          <w:sz w:val="26"/>
          <w:szCs w:val="26"/>
        </w:rPr>
        <w:t>го</w:t>
      </w:r>
      <w:r w:rsidRPr="0053009A">
        <w:rPr>
          <w:rFonts w:ascii="Times New Roman" w:hAnsi="Times New Roman"/>
          <w:sz w:val="26"/>
          <w:szCs w:val="26"/>
        </w:rPr>
        <w:t xml:space="preserve"> муниципальную услугу, должностного лица органа, предоставляющего муниципальную услугу, либо муниципального служащего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21.2.8 нарушения срока или порядка выдачи документов по результатам предоставления муниципальной услуги;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</w:r>
      <w:r w:rsidR="00B21F73" w:rsidRPr="0053009A">
        <w:rPr>
          <w:rFonts w:ascii="Times New Roman" w:hAnsi="Times New Roman"/>
          <w:sz w:val="26"/>
          <w:szCs w:val="26"/>
        </w:rPr>
        <w:t>Арсеньевского городского округа</w:t>
      </w:r>
      <w:r w:rsidRPr="0053009A">
        <w:rPr>
          <w:rFonts w:ascii="Times New Roman" w:hAnsi="Times New Roman"/>
          <w:sz w:val="26"/>
          <w:szCs w:val="26"/>
        </w:rPr>
        <w:t>;</w:t>
      </w:r>
    </w:p>
    <w:p w:rsidR="00F8367F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21.2.10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2" w:history="1">
        <w:r w:rsidRPr="0053009A">
          <w:rPr>
            <w:rFonts w:ascii="Times New Roman" w:hAnsi="Times New Roman"/>
            <w:sz w:val="26"/>
            <w:szCs w:val="26"/>
          </w:rPr>
          <w:t>законом</w:t>
        </w:r>
      </w:hyperlink>
      <w:r w:rsidRPr="0053009A">
        <w:rPr>
          <w:rFonts w:ascii="Times New Roman" w:hAnsi="Times New Roman"/>
          <w:sz w:val="26"/>
          <w:szCs w:val="26"/>
        </w:rPr>
        <w:t xml:space="preserve"> от 27.07.2010 № 210-ФЗ "Об организации предоставления государственных и муниципальных услуг".</w:t>
      </w:r>
    </w:p>
    <w:p w:rsidR="00A51565" w:rsidRDefault="00A51565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1565" w:rsidRDefault="00A51565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1565" w:rsidRPr="0053009A" w:rsidRDefault="00A51565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21.2.1, 21.2.3, 21.2.4</w:t>
      </w:r>
      <w:proofErr w:type="gramStart"/>
      <w:r w:rsidRPr="0053009A">
        <w:rPr>
          <w:rFonts w:ascii="Times New Roman" w:hAnsi="Times New Roman"/>
          <w:sz w:val="26"/>
          <w:szCs w:val="26"/>
        </w:rPr>
        <w:t>,  21.2.6</w:t>
      </w:r>
      <w:proofErr w:type="gramEnd"/>
      <w:r w:rsidRPr="0053009A">
        <w:rPr>
          <w:rFonts w:ascii="Times New Roman" w:hAnsi="Times New Roman"/>
          <w:sz w:val="26"/>
          <w:szCs w:val="26"/>
        </w:rPr>
        <w:t>,  21.2.8 настоящего пункта.</w:t>
      </w:r>
    </w:p>
    <w:p w:rsidR="00B21F73" w:rsidRPr="0053009A" w:rsidRDefault="00F8367F" w:rsidP="00EE3B2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21.3. </w:t>
      </w:r>
      <w:r w:rsidR="00B21F73" w:rsidRPr="0053009A">
        <w:rPr>
          <w:rFonts w:ascii="Times New Roman" w:hAnsi="Times New Roman"/>
          <w:sz w:val="26"/>
          <w:szCs w:val="26"/>
        </w:rPr>
        <w:t xml:space="preserve">Жалоба может быть направлена заявителем через МФЦ, а также в электронной форме через Единый портал, официальный сайт администрации Арсеньевского городского округа http://ars.town/, по электронной почте на адрес </w:t>
      </w:r>
      <w:hyperlink r:id="rId13" w:history="1">
        <w:r w:rsidR="00B21F73" w:rsidRPr="0053009A">
          <w:rPr>
            <w:rStyle w:val="a6"/>
            <w:sz w:val="26"/>
            <w:szCs w:val="26"/>
          </w:rPr>
          <w:t>adm@ars.town</w:t>
        </w:r>
      </w:hyperlink>
      <w:r w:rsidR="00B21F73" w:rsidRPr="0053009A">
        <w:rPr>
          <w:sz w:val="26"/>
          <w:szCs w:val="26"/>
        </w:rPr>
        <w:t>,</w:t>
      </w:r>
      <w:r w:rsidR="00B21F73" w:rsidRPr="0053009A">
        <w:rPr>
          <w:rFonts w:ascii="Times New Roman" w:hAnsi="Times New Roman"/>
          <w:sz w:val="26"/>
          <w:szCs w:val="26"/>
        </w:rPr>
        <w:t xml:space="preserve"> либо направлена почтой.</w:t>
      </w:r>
    </w:p>
    <w:p w:rsidR="00B21F73" w:rsidRPr="0053009A" w:rsidRDefault="00B21F73" w:rsidP="00EE3B2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21.4. Жалоба может быть принята при личном приеме заявителя. Личный прием заявителей проводится Главой Арсеньевского городского округа, по адресу: 692342, г. Арсеньев, ул. Ленинская, д. 8, согласно графику, утвержденному Главой Арсеньевского городского округа и размещенному на официальном сайте администрации Арсеньевского городского округа http://ars.town/.</w:t>
      </w:r>
    </w:p>
    <w:p w:rsidR="00F8367F" w:rsidRPr="0053009A" w:rsidRDefault="00F8367F" w:rsidP="00B21F7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21.5. Жалоба должна содержать: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21.5.3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центра;</w:t>
      </w:r>
    </w:p>
    <w:p w:rsidR="00A51565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 21.5.4 доводы, на основании которых заявитель не согласен с решением </w:t>
      </w:r>
      <w:r w:rsidRPr="0053009A">
        <w:rPr>
          <w:rFonts w:ascii="Times New Roman" w:hAnsi="Times New Roman"/>
          <w:sz w:val="26"/>
          <w:szCs w:val="26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</w:t>
      </w:r>
    </w:p>
    <w:p w:rsidR="00A51565" w:rsidRDefault="00A51565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1565" w:rsidRDefault="00A51565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8367F" w:rsidRPr="0053009A" w:rsidRDefault="00F8367F" w:rsidP="00A5156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 21.6. </w:t>
      </w:r>
      <w:r w:rsidR="00B21F73" w:rsidRPr="0053009A">
        <w:rPr>
          <w:rFonts w:ascii="Times New Roman" w:hAnsi="Times New Roman"/>
          <w:sz w:val="26"/>
          <w:szCs w:val="26"/>
        </w:rPr>
        <w:t>Жалоба подлежит регистрации в течение трех дней со дня поступления в Управление, администрацию Арсеньевского городского округа, многофункциональный центр</w:t>
      </w:r>
      <w:r w:rsidR="00231C54">
        <w:rPr>
          <w:rFonts w:ascii="Times New Roman" w:hAnsi="Times New Roman"/>
          <w:sz w:val="26"/>
          <w:szCs w:val="26"/>
        </w:rPr>
        <w:t>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21.7. </w:t>
      </w:r>
      <w:r w:rsidR="00B21F73" w:rsidRPr="0053009A">
        <w:rPr>
          <w:rFonts w:ascii="Times New Roman" w:hAnsi="Times New Roman"/>
          <w:sz w:val="26"/>
          <w:szCs w:val="26"/>
        </w:rPr>
        <w:t>Жалоба, поступившая в Управление, администрацию Арсеньевского городского округа, многофункциональный центр, подлежит рассмотрению уполномоченным должностным лицом в течение 15 рабочих дней со дня ее регистрации</w:t>
      </w:r>
      <w:r w:rsidRPr="0053009A">
        <w:rPr>
          <w:rFonts w:ascii="Times New Roman" w:hAnsi="Times New Roman"/>
          <w:sz w:val="26"/>
          <w:szCs w:val="26"/>
        </w:rPr>
        <w:t>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21.8. По результатам рассмотрения жалобы уполномоченное должностное лицо принимает одно из следующих решений: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</w:t>
      </w:r>
      <w:r w:rsidR="00231C54">
        <w:rPr>
          <w:rFonts w:ascii="Times New Roman" w:hAnsi="Times New Roman"/>
          <w:sz w:val="26"/>
          <w:szCs w:val="26"/>
        </w:rPr>
        <w:t xml:space="preserve"> </w:t>
      </w:r>
      <w:r w:rsidRPr="0053009A">
        <w:rPr>
          <w:rFonts w:ascii="Times New Roman" w:hAnsi="Times New Roman"/>
          <w:sz w:val="26"/>
          <w:szCs w:val="26"/>
        </w:rPr>
        <w:t xml:space="preserve">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</w:r>
      <w:r w:rsidR="00E267A6" w:rsidRPr="0053009A">
        <w:rPr>
          <w:rFonts w:ascii="Times New Roman" w:hAnsi="Times New Roman"/>
          <w:sz w:val="26"/>
          <w:szCs w:val="26"/>
        </w:rPr>
        <w:t>Арсеньевского городского округа</w:t>
      </w:r>
      <w:r w:rsidRPr="0053009A">
        <w:rPr>
          <w:rFonts w:ascii="Times New Roman" w:hAnsi="Times New Roman"/>
          <w:sz w:val="26"/>
          <w:szCs w:val="26"/>
        </w:rPr>
        <w:t>;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2) отказывает в удовлетворении жалобы.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жалобы.</w:t>
      </w:r>
    </w:p>
    <w:p w:rsidR="00F8367F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21.9.1 В случае признания жалобы подлежащей удовлетворению в ответе заявителю, указанном в пункте 21.9 настоящего раздела,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51565" w:rsidRDefault="00A51565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1565" w:rsidRPr="0053009A" w:rsidRDefault="00A51565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 xml:space="preserve">21.9.2 В случае </w:t>
      </w:r>
      <w:proofErr w:type="gramStart"/>
      <w:r w:rsidRPr="0053009A">
        <w:rPr>
          <w:rFonts w:ascii="Times New Roman" w:hAnsi="Times New Roman"/>
          <w:sz w:val="26"/>
          <w:szCs w:val="26"/>
        </w:rPr>
        <w:t>признания жалобы</w:t>
      </w:r>
      <w:proofErr w:type="gramEnd"/>
      <w:r w:rsidRPr="0053009A">
        <w:rPr>
          <w:rFonts w:ascii="Times New Roman" w:hAnsi="Times New Roman"/>
          <w:sz w:val="26"/>
          <w:szCs w:val="26"/>
        </w:rPr>
        <w:t xml:space="preserve"> не подлежащей удовлетворению в ответе заявителю, указанном в пункте 21.9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8367F" w:rsidRPr="0053009A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9A">
        <w:rPr>
          <w:rFonts w:ascii="Times New Roman" w:hAnsi="Times New Roman"/>
          <w:sz w:val="26"/>
          <w:szCs w:val="26"/>
        </w:rPr>
        <w:t>21.10.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 частью 1 статьи 11.2 Федерального закона от 27.07.2010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F8367F" w:rsidRDefault="00F8367F" w:rsidP="00F836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09A" w:rsidRDefault="0053009A" w:rsidP="00F8367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009A" w:rsidRDefault="0053009A" w:rsidP="00F8367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009A" w:rsidRDefault="0053009A" w:rsidP="00F8367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009A" w:rsidRDefault="0053009A" w:rsidP="00F8367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009A" w:rsidRDefault="0053009A" w:rsidP="00F8367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009A" w:rsidRDefault="0053009A" w:rsidP="00F8367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009A" w:rsidRDefault="0053009A" w:rsidP="00F8367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009A" w:rsidRDefault="0053009A" w:rsidP="00F8367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009A" w:rsidRDefault="0053009A" w:rsidP="00F8367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009A" w:rsidRDefault="0053009A" w:rsidP="00F8367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009A" w:rsidRDefault="0053009A" w:rsidP="00F8367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009A" w:rsidRDefault="0053009A" w:rsidP="00F8367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009A" w:rsidRDefault="0053009A" w:rsidP="00F8367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009A" w:rsidRDefault="0053009A" w:rsidP="00F8367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009A" w:rsidRDefault="0053009A" w:rsidP="00F8367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009A" w:rsidRDefault="0053009A" w:rsidP="00F8367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009A" w:rsidRDefault="0053009A" w:rsidP="00F8367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009A" w:rsidRDefault="0053009A" w:rsidP="00F8367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009A" w:rsidRDefault="0053009A" w:rsidP="00F8367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009A" w:rsidRDefault="0053009A" w:rsidP="00F8367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009A" w:rsidRDefault="0053009A" w:rsidP="00F8367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009A" w:rsidRDefault="0053009A" w:rsidP="00F8367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009A" w:rsidRDefault="0053009A" w:rsidP="00F8367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009A" w:rsidRDefault="0053009A" w:rsidP="00F8367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009A" w:rsidRDefault="0053009A" w:rsidP="00F8367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8367F" w:rsidRPr="007C4D80" w:rsidRDefault="00F8367F" w:rsidP="00F8367F">
      <w:pPr>
        <w:jc w:val="right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tbl>
      <w:tblPr>
        <w:tblW w:w="9570" w:type="dxa"/>
        <w:tblInd w:w="-108" w:type="dxa"/>
        <w:tblLook w:val="04A0" w:firstRow="1" w:lastRow="0" w:firstColumn="1" w:lastColumn="0" w:noHBand="0" w:noVBand="1"/>
      </w:tblPr>
      <w:tblGrid>
        <w:gridCol w:w="108"/>
        <w:gridCol w:w="6040"/>
        <w:gridCol w:w="56"/>
        <w:gridCol w:w="3259"/>
        <w:gridCol w:w="107"/>
      </w:tblGrid>
      <w:tr w:rsidR="00F8367F" w:rsidRPr="007C4D80" w:rsidTr="00E267A6">
        <w:trPr>
          <w:gridBefore w:val="1"/>
          <w:gridAfter w:val="1"/>
          <w:wBefore w:w="108" w:type="dxa"/>
          <w:wAfter w:w="107" w:type="dxa"/>
        </w:trPr>
        <w:tc>
          <w:tcPr>
            <w:tcW w:w="6040" w:type="dxa"/>
          </w:tcPr>
          <w:p w:rsidR="00F8367F" w:rsidRPr="007C4D80" w:rsidRDefault="00F8367F" w:rsidP="007320F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67F" w:rsidRPr="007C4D80" w:rsidRDefault="00F8367F" w:rsidP="007320F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267A6" w:rsidRPr="00511047" w:rsidTr="00E267A6">
        <w:tc>
          <w:tcPr>
            <w:tcW w:w="6204" w:type="dxa"/>
            <w:gridSpan w:val="3"/>
          </w:tcPr>
          <w:p w:rsidR="00E267A6" w:rsidRPr="00372F13" w:rsidRDefault="00E267A6" w:rsidP="00FD12F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67A6" w:rsidRPr="00372F13" w:rsidRDefault="00E267A6" w:rsidP="00FD12FC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372F13">
              <w:rPr>
                <w:rFonts w:ascii="Times New Roman" w:hAnsi="Times New Roman"/>
                <w:szCs w:val="24"/>
                <w:lang w:eastAsia="ru-RU"/>
              </w:rPr>
              <w:t xml:space="preserve">                Начальнику управления </w:t>
            </w:r>
          </w:p>
        </w:tc>
      </w:tr>
      <w:tr w:rsidR="00E267A6" w:rsidRPr="00511047" w:rsidTr="00E267A6">
        <w:tc>
          <w:tcPr>
            <w:tcW w:w="6204" w:type="dxa"/>
            <w:gridSpan w:val="3"/>
          </w:tcPr>
          <w:p w:rsidR="00E267A6" w:rsidRPr="00372F13" w:rsidRDefault="00E267A6" w:rsidP="00FD12F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67A6" w:rsidRPr="00372F13" w:rsidRDefault="00E267A6" w:rsidP="00FD12FC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372F13">
              <w:rPr>
                <w:rFonts w:ascii="Times New Roman" w:hAnsi="Times New Roman"/>
                <w:szCs w:val="24"/>
                <w:lang w:eastAsia="ru-RU"/>
              </w:rPr>
              <w:t xml:space="preserve">         имущественных отношений </w:t>
            </w:r>
          </w:p>
        </w:tc>
      </w:tr>
      <w:tr w:rsidR="00E267A6" w:rsidRPr="00511047" w:rsidTr="00E267A6">
        <w:tc>
          <w:tcPr>
            <w:tcW w:w="6204" w:type="dxa"/>
            <w:gridSpan w:val="3"/>
          </w:tcPr>
          <w:p w:rsidR="00E267A6" w:rsidRPr="00372F13" w:rsidRDefault="00E267A6" w:rsidP="00FD12F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67A6" w:rsidRPr="00372F13" w:rsidRDefault="00E267A6" w:rsidP="00FD12FC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372F13">
              <w:rPr>
                <w:rFonts w:ascii="Times New Roman" w:hAnsi="Times New Roman"/>
                <w:szCs w:val="24"/>
                <w:lang w:eastAsia="ru-RU"/>
              </w:rPr>
              <w:t xml:space="preserve">    администрации Арсеньевского</w:t>
            </w:r>
          </w:p>
        </w:tc>
      </w:tr>
      <w:tr w:rsidR="00E267A6" w:rsidRPr="00511047" w:rsidTr="00E267A6">
        <w:tc>
          <w:tcPr>
            <w:tcW w:w="6204" w:type="dxa"/>
            <w:gridSpan w:val="3"/>
          </w:tcPr>
          <w:p w:rsidR="00E267A6" w:rsidRPr="00372F13" w:rsidRDefault="00E267A6" w:rsidP="00FD12F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372F13">
              <w:rPr>
                <w:rFonts w:ascii="Times New Roman" w:hAnsi="Times New Roman"/>
                <w:szCs w:val="24"/>
                <w:lang w:eastAsia="ru-RU"/>
              </w:rPr>
              <w:t xml:space="preserve">   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67A6" w:rsidRPr="00372F13" w:rsidRDefault="00E267A6" w:rsidP="00FD12FC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372F13">
              <w:rPr>
                <w:rFonts w:ascii="Times New Roman" w:hAnsi="Times New Roman"/>
                <w:szCs w:val="24"/>
                <w:lang w:eastAsia="ru-RU"/>
              </w:rPr>
              <w:t xml:space="preserve">                         городского округа</w:t>
            </w:r>
          </w:p>
        </w:tc>
      </w:tr>
      <w:tr w:rsidR="00E267A6" w:rsidRPr="00511047" w:rsidTr="00E267A6">
        <w:tc>
          <w:tcPr>
            <w:tcW w:w="6204" w:type="dxa"/>
            <w:gridSpan w:val="3"/>
          </w:tcPr>
          <w:p w:rsidR="00E267A6" w:rsidRPr="00372F13" w:rsidRDefault="00E267A6" w:rsidP="00FD12F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67A6" w:rsidRPr="00372F13" w:rsidRDefault="00E267A6" w:rsidP="00FD12FC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372F13">
              <w:rPr>
                <w:rFonts w:ascii="Times New Roman" w:hAnsi="Times New Roman"/>
                <w:szCs w:val="24"/>
                <w:lang w:eastAsia="ru-RU"/>
              </w:rPr>
              <w:t xml:space="preserve">                               Г.В. Сергеевой</w:t>
            </w:r>
          </w:p>
        </w:tc>
      </w:tr>
      <w:tr w:rsidR="00F8367F" w:rsidRPr="007C4D80" w:rsidTr="0053009A">
        <w:trPr>
          <w:gridBefore w:val="1"/>
          <w:gridAfter w:val="1"/>
          <w:wBefore w:w="108" w:type="dxa"/>
          <w:wAfter w:w="107" w:type="dxa"/>
          <w:trHeight w:val="182"/>
        </w:trPr>
        <w:tc>
          <w:tcPr>
            <w:tcW w:w="6040" w:type="dxa"/>
          </w:tcPr>
          <w:p w:rsidR="00F8367F" w:rsidRPr="007C4D80" w:rsidRDefault="00F8367F" w:rsidP="007320F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67F" w:rsidRPr="007C4D80" w:rsidRDefault="00F8367F" w:rsidP="007320F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F8367F" w:rsidRPr="007C4D80" w:rsidTr="00E267A6">
        <w:trPr>
          <w:gridBefore w:val="1"/>
          <w:gridAfter w:val="1"/>
          <w:wBefore w:w="108" w:type="dxa"/>
          <w:wAfter w:w="107" w:type="dxa"/>
        </w:trPr>
        <w:tc>
          <w:tcPr>
            <w:tcW w:w="6040" w:type="dxa"/>
          </w:tcPr>
          <w:p w:rsidR="00F8367F" w:rsidRPr="007C4D80" w:rsidRDefault="00F8367F" w:rsidP="007320F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67F" w:rsidRPr="007C4D80" w:rsidRDefault="00F8367F" w:rsidP="007320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8367F" w:rsidRPr="007C4D80" w:rsidRDefault="00F8367F" w:rsidP="00F8367F">
      <w:pPr>
        <w:widowControl w:val="0"/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</w:p>
    <w:p w:rsidR="00F8367F" w:rsidRPr="007C4D80" w:rsidRDefault="00F8367F" w:rsidP="00F8367F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C4D80">
        <w:rPr>
          <w:rFonts w:ascii="Times New Roman" w:hAnsi="Times New Roman"/>
          <w:sz w:val="20"/>
          <w:szCs w:val="20"/>
          <w:lang w:eastAsia="ru-RU"/>
        </w:rPr>
        <w:t xml:space="preserve">ЗАЯВЛЕНИЕ </w:t>
      </w:r>
    </w:p>
    <w:p w:rsidR="00F8367F" w:rsidRPr="001640C1" w:rsidRDefault="00F8367F" w:rsidP="00F8367F">
      <w:pPr>
        <w:pStyle w:val="ConsPlusNonformat"/>
        <w:jc w:val="center"/>
        <w:rPr>
          <w:rFonts w:ascii="Times New Roman" w:hAnsi="Times New Roman" w:cs="Times New Roman"/>
        </w:rPr>
      </w:pPr>
      <w:r w:rsidRPr="007C4D80">
        <w:rPr>
          <w:rFonts w:ascii="Times New Roman" w:hAnsi="Times New Roman" w:cs="Times New Roman"/>
        </w:rPr>
        <w:t>о</w:t>
      </w:r>
      <w:r w:rsidRPr="001640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з</w:t>
      </w:r>
      <w:r w:rsidRPr="00DC0027">
        <w:rPr>
          <w:rFonts w:ascii="Times New Roman" w:hAnsi="Times New Roman" w:cs="Times New Roman"/>
        </w:rPr>
        <w:t>аключени</w:t>
      </w:r>
      <w:r>
        <w:rPr>
          <w:rFonts w:ascii="Times New Roman" w:hAnsi="Times New Roman" w:cs="Times New Roman"/>
        </w:rPr>
        <w:t>и</w:t>
      </w:r>
      <w:r w:rsidRPr="00DC0027">
        <w:rPr>
          <w:rFonts w:ascii="Times New Roman" w:hAnsi="Times New Roman" w:cs="Times New Roman"/>
        </w:rPr>
        <w:t xml:space="preserve"> соглашения об установлении сервитута в отношении земельных участков</w:t>
      </w:r>
      <w:r w:rsidR="00815104">
        <w:rPr>
          <w:rFonts w:ascii="Times New Roman" w:hAnsi="Times New Roman" w:cs="Times New Roman"/>
        </w:rPr>
        <w:t>,</w:t>
      </w:r>
      <w:r w:rsidRPr="00DC0027">
        <w:rPr>
          <w:rFonts w:ascii="Times New Roman" w:hAnsi="Times New Roman" w:cs="Times New Roman"/>
        </w:rPr>
        <w:t xml:space="preserve"> находящихся в ведении органов местного самоуправления или </w:t>
      </w:r>
      <w:r w:rsidRPr="00DC0027">
        <w:rPr>
          <w:rFonts w:ascii="Times New Roman" w:hAnsi="Times New Roman"/>
        </w:rPr>
        <w:t xml:space="preserve">в </w:t>
      </w:r>
      <w:r w:rsidRPr="00DC0027">
        <w:rPr>
          <w:rFonts w:ascii="Times New Roman" w:hAnsi="Times New Roman" w:cs="Times New Roman"/>
        </w:rPr>
        <w:t>собственности муниципального образования</w:t>
      </w:r>
    </w:p>
    <w:p w:rsidR="00F8367F" w:rsidRPr="001640C1" w:rsidRDefault="00F8367F" w:rsidP="00F8367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72"/>
        <w:gridCol w:w="5339"/>
        <w:gridCol w:w="2064"/>
      </w:tblGrid>
      <w:tr w:rsidR="00F8367F" w:rsidRPr="007C4D80" w:rsidTr="007320F1">
        <w:tc>
          <w:tcPr>
            <w:tcW w:w="480" w:type="dxa"/>
            <w:shd w:val="clear" w:color="auto" w:fill="auto"/>
          </w:tcPr>
          <w:p w:rsidR="00F8367F" w:rsidRPr="007C4D80" w:rsidRDefault="00F8367F" w:rsidP="007320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69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367F" w:rsidRPr="007C4D80" w:rsidRDefault="00F8367F" w:rsidP="007320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F8367F" w:rsidRPr="007C4D80" w:rsidRDefault="00F8367F" w:rsidP="007320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(далее - заявитель).</w:t>
            </w:r>
          </w:p>
        </w:tc>
      </w:tr>
      <w:tr w:rsidR="00F8367F" w:rsidRPr="007C4D80" w:rsidTr="007320F1">
        <w:tc>
          <w:tcPr>
            <w:tcW w:w="9570" w:type="dxa"/>
            <w:gridSpan w:val="4"/>
            <w:shd w:val="clear" w:color="auto" w:fill="auto"/>
          </w:tcPr>
          <w:p w:rsidR="00F8367F" w:rsidRPr="007C4D80" w:rsidRDefault="00F8367F" w:rsidP="007320F1">
            <w:pPr>
              <w:spacing w:after="0" w:line="240" w:lineRule="auto"/>
              <w:ind w:right="278" w:hanging="709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C4D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(полное наименование юридического лица или фамилия, имя, отчество (при наличии) физического лица)</w:t>
            </w:r>
          </w:p>
        </w:tc>
      </w:tr>
      <w:tr w:rsidR="00F8367F" w:rsidRPr="007C4D80" w:rsidTr="007320F1">
        <w:tc>
          <w:tcPr>
            <w:tcW w:w="1978" w:type="dxa"/>
            <w:gridSpan w:val="2"/>
            <w:shd w:val="clear" w:color="auto" w:fill="auto"/>
          </w:tcPr>
          <w:p w:rsidR="00F8367F" w:rsidRDefault="00F8367F" w:rsidP="007320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8367F" w:rsidRPr="007C4D80" w:rsidRDefault="00F8367F" w:rsidP="007320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367F" w:rsidRPr="007C4D80" w:rsidRDefault="00F8367F" w:rsidP="007320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67F" w:rsidRPr="007C4D80" w:rsidTr="007320F1">
        <w:tc>
          <w:tcPr>
            <w:tcW w:w="9570" w:type="dxa"/>
            <w:gridSpan w:val="4"/>
            <w:shd w:val="clear" w:color="auto" w:fill="auto"/>
          </w:tcPr>
          <w:p w:rsidR="00F8367F" w:rsidRPr="007C4D80" w:rsidRDefault="00F8367F" w:rsidP="007320F1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C4D80">
              <w:rPr>
                <w:rFonts w:ascii="Times New Roman" w:hAnsi="Times New Roman"/>
                <w:sz w:val="16"/>
                <w:szCs w:val="16"/>
                <w:lang w:eastAsia="ru-RU"/>
              </w:rPr>
              <w:t>(место регистрации физического лица, почтовый адрес, место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C4D80">
              <w:rPr>
                <w:rFonts w:ascii="Times New Roman" w:hAnsi="Times New Roman"/>
                <w:sz w:val="16"/>
                <w:szCs w:val="16"/>
                <w:lang w:eastAsia="ru-RU"/>
              </w:rPr>
              <w:t>нахождение – юридического лица)</w:t>
            </w:r>
          </w:p>
        </w:tc>
      </w:tr>
      <w:tr w:rsidR="00F8367F" w:rsidRPr="007C4D80" w:rsidTr="007320F1">
        <w:tc>
          <w:tcPr>
            <w:tcW w:w="95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8367F" w:rsidRDefault="00F8367F" w:rsidP="007320F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F8367F" w:rsidRPr="007C4D80" w:rsidRDefault="00F8367F" w:rsidP="007320F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F8367F" w:rsidRPr="007C4D80" w:rsidTr="007320F1"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67F" w:rsidRDefault="00F8367F" w:rsidP="007320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F8367F" w:rsidRPr="007C4D80" w:rsidRDefault="00F8367F" w:rsidP="007320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F8367F" w:rsidRPr="007C4D80" w:rsidTr="007320F1">
        <w:tc>
          <w:tcPr>
            <w:tcW w:w="957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8367F" w:rsidRPr="007C4D80" w:rsidRDefault="00F8367F" w:rsidP="007320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C4D80"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– юридического лица)</w:t>
            </w:r>
          </w:p>
        </w:tc>
      </w:tr>
    </w:tbl>
    <w:p w:rsidR="00F8367F" w:rsidRPr="007C4D80" w:rsidRDefault="00F8367F" w:rsidP="00F8367F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119"/>
        <w:gridCol w:w="6487"/>
      </w:tblGrid>
      <w:tr w:rsidR="00F8367F" w:rsidRPr="007C4D80" w:rsidTr="007320F1">
        <w:tc>
          <w:tcPr>
            <w:tcW w:w="9606" w:type="dxa"/>
            <w:gridSpan w:val="2"/>
            <w:shd w:val="clear" w:color="auto" w:fill="auto"/>
          </w:tcPr>
          <w:p w:rsidR="00F8367F" w:rsidRPr="007C4D80" w:rsidRDefault="00F8367F" w:rsidP="007320F1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 xml:space="preserve">    Прошу</w:t>
            </w:r>
            <w:r w:rsidRPr="008A0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5FA">
              <w:rPr>
                <w:rFonts w:ascii="Times New Roman" w:hAnsi="Times New Roman" w:cs="Times New Roman"/>
              </w:rPr>
              <w:t>заключить соглашение об установлении сервитута в отношении земельн</w:t>
            </w:r>
            <w:r>
              <w:rPr>
                <w:rFonts w:ascii="Times New Roman" w:hAnsi="Times New Roman" w:cs="Times New Roman"/>
              </w:rPr>
              <w:t>ого участка</w:t>
            </w:r>
            <w:r w:rsidRPr="006255FA">
              <w:rPr>
                <w:rFonts w:ascii="Times New Roman" w:hAnsi="Times New Roman" w:cs="Times New Roman"/>
              </w:rPr>
              <w:t>,</w:t>
            </w:r>
            <w:r w:rsidRPr="007C4D80">
              <w:rPr>
                <w:rFonts w:ascii="Times New Roman" w:hAnsi="Times New Roman" w:cs="Times New Roman"/>
              </w:rPr>
              <w:t xml:space="preserve"> расположенн</w:t>
            </w:r>
            <w:r>
              <w:rPr>
                <w:rFonts w:ascii="Times New Roman" w:hAnsi="Times New Roman" w:cs="Times New Roman"/>
              </w:rPr>
              <w:t>ого</w:t>
            </w:r>
            <w:r w:rsidRPr="007C4D80">
              <w:rPr>
                <w:rFonts w:ascii="Times New Roman" w:hAnsi="Times New Roman" w:cs="Times New Roman"/>
              </w:rPr>
              <w:t xml:space="preserve"> по адресу:</w:t>
            </w:r>
            <w:r>
              <w:rPr>
                <w:rFonts w:ascii="Times New Roman" w:hAnsi="Times New Roman" w:cs="Times New Roman"/>
              </w:rPr>
              <w:t>_________</w:t>
            </w:r>
            <w:r w:rsidRPr="007C4D80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F8367F" w:rsidRPr="007C4D80" w:rsidRDefault="00F8367F" w:rsidP="007320F1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_____________________________________________________________________________________________,</w:t>
            </w:r>
          </w:p>
          <w:p w:rsidR="00F8367F" w:rsidRPr="007C4D80" w:rsidRDefault="00F8367F" w:rsidP="007320F1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площадью __________________________ кв. м, с кадастровым номером _______________________________.</w:t>
            </w:r>
          </w:p>
          <w:p w:rsidR="00F8367F" w:rsidRPr="007C4D80" w:rsidRDefault="00F8367F" w:rsidP="007320F1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Категория земель _____________________________________________________________________________.</w:t>
            </w:r>
          </w:p>
          <w:p w:rsidR="00F8367F" w:rsidRPr="007C4D80" w:rsidRDefault="00F8367F" w:rsidP="007320F1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Вид разрешенного использования _______________________________________________________________.</w:t>
            </w:r>
          </w:p>
          <w:p w:rsidR="00F8367F" w:rsidRPr="007C4D80" w:rsidRDefault="00F8367F" w:rsidP="007320F1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Право ограниченного пользования указанным земельным участком необходимо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4D80">
              <w:rPr>
                <w:rFonts w:ascii="Times New Roman" w:hAnsi="Times New Roman" w:cs="Times New Roman"/>
              </w:rPr>
              <w:t>обеспечения следующих нужд: 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F8367F" w:rsidRPr="007C4D80" w:rsidRDefault="00F8367F" w:rsidP="007320F1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_____________________________________________________________________________________________</w:t>
            </w:r>
          </w:p>
          <w:p w:rsidR="00F8367F" w:rsidRDefault="00F8367F" w:rsidP="007320F1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8367F" w:rsidRPr="007C4D80" w:rsidRDefault="00F8367F" w:rsidP="007320F1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 действия сервитута _______________________________________________________________________</w:t>
            </w:r>
          </w:p>
        </w:tc>
      </w:tr>
      <w:tr w:rsidR="00F8367F" w:rsidRPr="007C4D80" w:rsidTr="007320F1">
        <w:tc>
          <w:tcPr>
            <w:tcW w:w="9606" w:type="dxa"/>
            <w:gridSpan w:val="2"/>
            <w:shd w:val="clear" w:color="auto" w:fill="auto"/>
          </w:tcPr>
          <w:p w:rsidR="00F8367F" w:rsidRPr="007C4D80" w:rsidRDefault="00F8367F" w:rsidP="007320F1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F8367F" w:rsidRPr="007C4D80" w:rsidTr="007320F1">
        <w:tc>
          <w:tcPr>
            <w:tcW w:w="3119" w:type="dxa"/>
            <w:shd w:val="clear" w:color="auto" w:fill="auto"/>
          </w:tcPr>
          <w:p w:rsidR="00F8367F" w:rsidRPr="007C4D80" w:rsidRDefault="00F8367F" w:rsidP="007320F1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 (факс)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:rsidR="00F8367F" w:rsidRPr="007C4D80" w:rsidRDefault="00F8367F" w:rsidP="007320F1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67F" w:rsidRPr="007C4D80" w:rsidTr="007320F1">
        <w:tc>
          <w:tcPr>
            <w:tcW w:w="3119" w:type="dxa"/>
            <w:shd w:val="clear" w:color="auto" w:fill="auto"/>
          </w:tcPr>
          <w:p w:rsidR="00F8367F" w:rsidRPr="007C4D80" w:rsidRDefault="00F8367F" w:rsidP="007320F1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67F" w:rsidRPr="007C4D80" w:rsidRDefault="00F8367F" w:rsidP="007320F1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67F" w:rsidRPr="007C4D80" w:rsidTr="007320F1">
        <w:tc>
          <w:tcPr>
            <w:tcW w:w="3119" w:type="dxa"/>
            <w:shd w:val="clear" w:color="auto" w:fill="auto"/>
          </w:tcPr>
          <w:p w:rsidR="00F8367F" w:rsidRPr="007C4D80" w:rsidRDefault="00F8367F" w:rsidP="007320F1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Иные сведения о заявителе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67F" w:rsidRPr="007C4D80" w:rsidRDefault="00F8367F" w:rsidP="007320F1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8367F" w:rsidRDefault="00F8367F" w:rsidP="00F8367F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8367F" w:rsidRDefault="00F8367F" w:rsidP="00F8367F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Способ получения результата (МФЦ, по электронной почте, по почтовому адресу) ______________________</w:t>
      </w:r>
    </w:p>
    <w:p w:rsidR="00F8367F" w:rsidRPr="007C4D80" w:rsidRDefault="00F8367F" w:rsidP="00F8367F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8367F" w:rsidRPr="007C4D80" w:rsidRDefault="00F8367F" w:rsidP="00F8367F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C4D80">
        <w:rPr>
          <w:rFonts w:ascii="Times New Roman" w:hAnsi="Times New Roman"/>
          <w:sz w:val="20"/>
          <w:szCs w:val="20"/>
          <w:lang w:eastAsia="ru-RU"/>
        </w:rPr>
        <w:t>Приложение:</w:t>
      </w:r>
      <w:r w:rsidRPr="007C4D80">
        <w:rPr>
          <w:rStyle w:val="a9"/>
          <w:rFonts w:ascii="Times New Roman" w:hAnsi="Times New Roman"/>
          <w:sz w:val="20"/>
          <w:szCs w:val="20"/>
          <w:lang w:eastAsia="ru-RU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F8367F" w:rsidRPr="007C4D80" w:rsidTr="007320F1">
        <w:tc>
          <w:tcPr>
            <w:tcW w:w="392" w:type="dxa"/>
            <w:shd w:val="clear" w:color="auto" w:fill="auto"/>
          </w:tcPr>
          <w:p w:rsidR="00F8367F" w:rsidRPr="007C4D80" w:rsidRDefault="00F8367F" w:rsidP="007320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367F" w:rsidRPr="007C4D80" w:rsidRDefault="00F8367F" w:rsidP="007320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67F" w:rsidRPr="007C4D80" w:rsidTr="007320F1">
        <w:tc>
          <w:tcPr>
            <w:tcW w:w="392" w:type="dxa"/>
            <w:shd w:val="clear" w:color="auto" w:fill="auto"/>
          </w:tcPr>
          <w:p w:rsidR="00F8367F" w:rsidRPr="007C4D80" w:rsidRDefault="00F8367F" w:rsidP="007320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67F" w:rsidRPr="007C4D80" w:rsidRDefault="00F8367F" w:rsidP="007320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67F" w:rsidRPr="007C4D80" w:rsidTr="007320F1">
        <w:tc>
          <w:tcPr>
            <w:tcW w:w="392" w:type="dxa"/>
            <w:shd w:val="clear" w:color="auto" w:fill="auto"/>
          </w:tcPr>
          <w:p w:rsidR="00F8367F" w:rsidRPr="007C4D80" w:rsidRDefault="00F8367F" w:rsidP="007320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67F" w:rsidRPr="007C4D80" w:rsidRDefault="00F8367F" w:rsidP="007320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67F" w:rsidRPr="007C4D80" w:rsidTr="007320F1">
        <w:tc>
          <w:tcPr>
            <w:tcW w:w="3951" w:type="dxa"/>
            <w:gridSpan w:val="2"/>
            <w:shd w:val="clear" w:color="auto" w:fill="auto"/>
          </w:tcPr>
          <w:p w:rsidR="00F8367F" w:rsidRPr="007C4D80" w:rsidRDefault="00F8367F" w:rsidP="007320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:rsidR="00F8367F" w:rsidRPr="007C4D80" w:rsidRDefault="00F8367F" w:rsidP="007320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F8367F" w:rsidRPr="007C4D80" w:rsidRDefault="00F8367F" w:rsidP="007320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67F" w:rsidRPr="007C4D80" w:rsidTr="007320F1"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367F" w:rsidRPr="007C4D80" w:rsidRDefault="00F8367F" w:rsidP="007320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:rsidR="00F8367F" w:rsidRPr="007C4D80" w:rsidRDefault="00F8367F" w:rsidP="007320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67F" w:rsidRPr="007C4D80" w:rsidRDefault="00F8367F" w:rsidP="007320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67F" w:rsidRPr="00D818BF" w:rsidTr="007320F1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367F" w:rsidRPr="007C4D80" w:rsidRDefault="00F8367F" w:rsidP="007320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21" w:type="dxa"/>
            <w:shd w:val="clear" w:color="auto" w:fill="auto"/>
          </w:tcPr>
          <w:p w:rsidR="00F8367F" w:rsidRPr="007C4D80" w:rsidRDefault="00F8367F" w:rsidP="007320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auto"/>
          </w:tcPr>
          <w:p w:rsidR="00F8367F" w:rsidRPr="00D818BF" w:rsidRDefault="00F8367F" w:rsidP="007320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7C73E9" w:rsidRDefault="007C73E9" w:rsidP="00F8367F">
      <w:pPr>
        <w:jc w:val="right"/>
        <w:rPr>
          <w:rFonts w:ascii="Times New Roman" w:hAnsi="Times New Roman"/>
          <w:sz w:val="24"/>
          <w:szCs w:val="24"/>
        </w:rPr>
      </w:pPr>
    </w:p>
    <w:p w:rsidR="00F8367F" w:rsidRDefault="00F8367F" w:rsidP="00F8367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F8367F" w:rsidRDefault="00F8367F" w:rsidP="00F8367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БЛОК-СХЕМА</w:t>
      </w:r>
    </w:p>
    <w:p w:rsidR="00F8367F" w:rsidRDefault="00F8367F" w:rsidP="00F8367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</w:p>
    <w:p w:rsidR="0053009A" w:rsidRDefault="0053009A" w:rsidP="0053009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1238784</wp:posOffset>
                </wp:positionH>
                <wp:positionV relativeFrom="paragraph">
                  <wp:posOffset>148057</wp:posOffset>
                </wp:positionV>
                <wp:extent cx="3028112" cy="676275"/>
                <wp:effectExtent l="0" t="0" r="20320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112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09A" w:rsidRDefault="0053009A" w:rsidP="00C227E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 и регистраци</w:t>
                            </w:r>
                            <w:r w:rsidR="00BD56B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97.55pt;margin-top:11.65pt;width:238.4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">
                <v:textbox>
                  <w:txbxContent>
                    <w:p w:rsidR="0053009A" w:rsidRDefault="0053009A" w:rsidP="00C227E8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 и регистраци</w:t>
                      </w:r>
                      <w:r w:rsidR="00BD56B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я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3009A" w:rsidRDefault="0053009A" w:rsidP="0053009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3009A" w:rsidRDefault="0053009A" w:rsidP="0053009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3009A" w:rsidRDefault="0053009A" w:rsidP="0053009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3009A" w:rsidRDefault="007A323E" w:rsidP="0053009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8890</wp:posOffset>
                </wp:positionV>
                <wp:extent cx="0" cy="285750"/>
                <wp:effectExtent l="60960" t="13335" r="53340" b="1524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CD7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17.25pt;margin-top:.7pt;width:0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">
                <v:stroke endarrow="block"/>
              </v:shape>
            </w:pict>
          </mc:Fallback>
        </mc:AlternateContent>
      </w:r>
    </w:p>
    <w:p w:rsidR="0053009A" w:rsidRDefault="0053009A" w:rsidP="0053009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1259764</wp:posOffset>
                </wp:positionH>
                <wp:positionV relativeFrom="paragraph">
                  <wp:posOffset>105080</wp:posOffset>
                </wp:positionV>
                <wp:extent cx="2969743" cy="676275"/>
                <wp:effectExtent l="0" t="0" r="21590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9743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09A" w:rsidRDefault="0053009A" w:rsidP="00C227E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рассмотрени</w:t>
                            </w:r>
                            <w:r w:rsidR="00BD56B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left:0;text-align:left;margin-left:99.2pt;margin-top:8.25pt;width:233.8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">
                <v:textbox>
                  <w:txbxContent>
                    <w:p w:rsidR="0053009A" w:rsidRDefault="0053009A" w:rsidP="00C227E8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рассмотрени</w:t>
                      </w:r>
                      <w:r w:rsidR="00BD56B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3009A" w:rsidRDefault="0053009A" w:rsidP="0053009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3009A" w:rsidRDefault="0053009A" w:rsidP="0053009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1323975</wp:posOffset>
                </wp:positionV>
                <wp:extent cx="0" cy="0"/>
                <wp:effectExtent l="13335" t="57150" r="15240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902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14.8pt;margin-top:104.25pt;width:0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">
                <v:stroke endarrow="block"/>
              </v:shape>
            </w:pict>
          </mc:Fallback>
        </mc:AlternateContent>
      </w:r>
    </w:p>
    <w:p w:rsidR="0053009A" w:rsidRDefault="0053009A" w:rsidP="0053009A">
      <w:pPr>
        <w:pStyle w:val="ConsPlusNonformat"/>
        <w:rPr>
          <w:rFonts w:ascii="Times New Roman" w:hAnsi="Times New Roman"/>
          <w:sz w:val="24"/>
          <w:szCs w:val="24"/>
        </w:rPr>
      </w:pPr>
    </w:p>
    <w:p w:rsidR="0053009A" w:rsidRPr="00820EFD" w:rsidRDefault="00C5729E" w:rsidP="0053009A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2739990</wp:posOffset>
                </wp:positionH>
                <wp:positionV relativeFrom="paragraph">
                  <wp:posOffset>63252</wp:posOffset>
                </wp:positionV>
                <wp:extent cx="0" cy="257175"/>
                <wp:effectExtent l="60960" t="9525" r="5334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2E8D2" id="Прямая со стрелкой 4" o:spid="_x0000_s1026" type="#_x0000_t32" style="position:absolute;margin-left:215.75pt;margin-top:5pt;width:0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">
                <v:stroke endarrow="block"/>
              </v:shape>
            </w:pict>
          </mc:Fallback>
        </mc:AlternateContent>
      </w:r>
    </w:p>
    <w:p w:rsidR="0053009A" w:rsidRPr="00820EFD" w:rsidRDefault="00C227E8" w:rsidP="0053009A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1253414</wp:posOffset>
                </wp:positionH>
                <wp:positionV relativeFrom="paragraph">
                  <wp:posOffset>10871</wp:posOffset>
                </wp:positionV>
                <wp:extent cx="2984601" cy="541020"/>
                <wp:effectExtent l="0" t="0" r="25400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601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09A" w:rsidRDefault="00BD56B0" w:rsidP="00C227E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="0053009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аправлени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е </w:t>
                            </w:r>
                            <w:r w:rsidR="0053009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98.7pt;margin-top:.85pt;width:235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">
                <v:textbox>
                  <w:txbxContent>
                    <w:p w:rsidR="0053009A" w:rsidRDefault="00BD56B0" w:rsidP="00C227E8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</w:t>
                      </w:r>
                      <w:r w:rsidR="0053009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аправлени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е </w:t>
                      </w:r>
                      <w:r w:rsidR="0053009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53009A" w:rsidRPr="00820EFD" w:rsidRDefault="007A323E" w:rsidP="0053009A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248793</wp:posOffset>
                </wp:positionV>
                <wp:extent cx="0" cy="209550"/>
                <wp:effectExtent l="76200" t="0" r="5715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0378B" id="Прямая со стрелкой 6" o:spid="_x0000_s1026" type="#_x0000_t32" style="position:absolute;margin-left:218.4pt;margin-top:19.6pt;width:0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">
                <v:stroke endarrow="block"/>
              </v:shape>
            </w:pict>
          </mc:Fallback>
        </mc:AlternateContent>
      </w:r>
    </w:p>
    <w:p w:rsidR="0053009A" w:rsidRPr="00820EFD" w:rsidRDefault="00B41EF3" w:rsidP="0053009A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1253414</wp:posOffset>
                </wp:positionH>
                <wp:positionV relativeFrom="paragraph">
                  <wp:posOffset>161798</wp:posOffset>
                </wp:positionV>
                <wp:extent cx="2976016" cy="600659"/>
                <wp:effectExtent l="0" t="0" r="1524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6016" cy="600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09A" w:rsidRDefault="0053009A" w:rsidP="00C227E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</w:t>
                            </w:r>
                            <w:r w:rsidR="00BD56B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56B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предложения об установлении сервитута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margin-left:98.7pt;margin-top:12.75pt;width:234.35pt;height:4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">
                <v:textbox>
                  <w:txbxContent>
                    <w:p w:rsidR="0053009A" w:rsidRDefault="0053009A" w:rsidP="00C227E8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</w:t>
                      </w:r>
                      <w:r w:rsidR="00BD56B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2756B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предложения об установлении сервитута</w:t>
                      </w:r>
                    </w:p>
                  </w:txbxContent>
                </v:textbox>
              </v:rect>
            </w:pict>
          </mc:Fallback>
        </mc:AlternateContent>
      </w:r>
    </w:p>
    <w:p w:rsidR="0053009A" w:rsidRPr="00820EFD" w:rsidRDefault="00EF0448" w:rsidP="00EF0448">
      <w:pPr>
        <w:tabs>
          <w:tab w:val="left" w:pos="3630"/>
          <w:tab w:val="left" w:pos="6470"/>
        </w:tabs>
      </w:pPr>
      <w:r>
        <w:tab/>
      </w:r>
      <w:r>
        <w:tab/>
      </w:r>
    </w:p>
    <w:p w:rsidR="0053009A" w:rsidRPr="00820EFD" w:rsidRDefault="00C227E8" w:rsidP="0053009A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EE4EAC" wp14:editId="484D0DB3">
                <wp:simplePos x="0" y="0"/>
                <wp:positionH relativeFrom="margin">
                  <wp:posOffset>1231468</wp:posOffset>
                </wp:positionH>
                <wp:positionV relativeFrom="paragraph">
                  <wp:posOffset>306044</wp:posOffset>
                </wp:positionV>
                <wp:extent cx="2998318" cy="702260"/>
                <wp:effectExtent l="0" t="0" r="12065" b="222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98318" cy="7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448" w:rsidRDefault="00C5729E" w:rsidP="00C227E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приняти</w:t>
                            </w:r>
                            <w:r w:rsidR="00BD56B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решения о возможности установления сервитута в иных границах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E4EAC" id="Прямоугольник 13" o:spid="_x0000_s1030" style="position:absolute;margin-left:96.95pt;margin-top:24.1pt;width:236.1pt;height:55.3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">
                <v:textbox>
                  <w:txbxContent>
                    <w:p w:rsidR="00EF0448" w:rsidRDefault="00C5729E" w:rsidP="00C227E8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приняти</w:t>
                      </w:r>
                      <w:r w:rsidR="00BD56B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решения о возможности установления сервитута в иных границах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1EF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F57652" wp14:editId="4BC8E3BB">
                <wp:simplePos x="0" y="0"/>
                <wp:positionH relativeFrom="column">
                  <wp:posOffset>2782850</wp:posOffset>
                </wp:positionH>
                <wp:positionV relativeFrom="paragraph">
                  <wp:posOffset>91847</wp:posOffset>
                </wp:positionV>
                <wp:extent cx="0" cy="209550"/>
                <wp:effectExtent l="76200" t="0" r="57150" b="571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CC812" id="Прямая со стрелкой 32" o:spid="_x0000_s1026" type="#_x0000_t32" style="position:absolute;margin-left:219.1pt;margin-top:7.25pt;width:0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">
                <v:stroke endarrow="block"/>
              </v:shape>
            </w:pict>
          </mc:Fallback>
        </mc:AlternateContent>
      </w:r>
    </w:p>
    <w:p w:rsidR="00F8367F" w:rsidRDefault="00F8367F" w:rsidP="00F8367F">
      <w:pPr>
        <w:rPr>
          <w:rFonts w:ascii="Times New Roman" w:hAnsi="Times New Roman"/>
          <w:b/>
          <w:bCs/>
        </w:rPr>
      </w:pPr>
    </w:p>
    <w:p w:rsidR="00F8367F" w:rsidRDefault="00F8367F" w:rsidP="00F8367F">
      <w:pPr>
        <w:rPr>
          <w:rFonts w:ascii="Times New Roman" w:hAnsi="Times New Roman"/>
          <w:b/>
          <w:bCs/>
        </w:rPr>
      </w:pPr>
    </w:p>
    <w:p w:rsidR="00F8367F" w:rsidRDefault="00C227E8" w:rsidP="00F8367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27839B" wp14:editId="55F0950B">
                <wp:simplePos x="0" y="0"/>
                <wp:positionH relativeFrom="column">
                  <wp:posOffset>2782722</wp:posOffset>
                </wp:positionH>
                <wp:positionV relativeFrom="paragraph">
                  <wp:posOffset>89611</wp:posOffset>
                </wp:positionV>
                <wp:extent cx="0" cy="209550"/>
                <wp:effectExtent l="76200" t="0" r="57150" b="5715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CCC60" id="Прямая со стрелкой 34" o:spid="_x0000_s1026" type="#_x0000_t32" style="position:absolute;margin-left:219.1pt;margin-top:7.05pt;width:0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">
                <v:stroke endarrow="block"/>
              </v:shape>
            </w:pict>
          </mc:Fallback>
        </mc:AlternateContent>
      </w:r>
    </w:p>
    <w:p w:rsidR="00F8367F" w:rsidRDefault="00C227E8" w:rsidP="00F8367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1246099</wp:posOffset>
                </wp:positionH>
                <wp:positionV relativeFrom="paragraph">
                  <wp:posOffset>5766</wp:posOffset>
                </wp:positionV>
                <wp:extent cx="2982772" cy="1258214"/>
                <wp:effectExtent l="0" t="0" r="27305" b="1841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2772" cy="1258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09A" w:rsidRDefault="007C73E9" w:rsidP="00C227E8">
                            <w:pPr>
                              <w:jc w:val="center"/>
                            </w:pPr>
                            <w:bookmarkStart w:id="18" w:name="_Hlk22046687"/>
                            <w:bookmarkStart w:id="19" w:name="_Hlk22046688"/>
                            <w:bookmarkStart w:id="20" w:name="_Hlk22046689"/>
                            <w:bookmarkStart w:id="21" w:name="_Hlk22046690"/>
                            <w:bookmarkStart w:id="22" w:name="_Hlk22046691"/>
                            <w:bookmarkStart w:id="23" w:name="_Hlk22046692"/>
                            <w:bookmarkStart w:id="24" w:name="_Hlk22046693"/>
                            <w:bookmarkStart w:id="25" w:name="_Hlk22046694"/>
                            <w:bookmarkStart w:id="26" w:name="_Hlk22046695"/>
                            <w:bookmarkStart w:id="27" w:name="_Hlk22046696"/>
                            <w:bookmarkStart w:id="28" w:name="_Hlk22046697"/>
                            <w:bookmarkStart w:id="29" w:name="_Hlk22046698"/>
                            <w:bookmarkStart w:id="30" w:name="_Hlk22046699"/>
                            <w:bookmarkStart w:id="31" w:name="_Hlk22046700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</w:t>
                            </w:r>
                            <w:r w:rsidR="00BD56B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 </w:t>
                            </w:r>
                            <w:r w:rsidR="0053009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</w:t>
                            </w:r>
                            <w:r w:rsidR="00BD56B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="0053009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соглашения об установлении сервитута</w:t>
                            </w:r>
                            <w:r w:rsidR="007A323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если право ограниченного пользования земельным участком (сервитут) устанавливается на весь земельный участок, или срок действия сервитута до трех лет</w:t>
                            </w:r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  <w:bookmarkEnd w:id="28"/>
                            <w:bookmarkEnd w:id="29"/>
                            <w:bookmarkEnd w:id="30"/>
                            <w:bookmarkEnd w:id="3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margin-left:98.1pt;margin-top:.45pt;width:234.85pt;height:99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">
                <v:textbox>
                  <w:txbxContent>
                    <w:p w:rsidR="0053009A" w:rsidRDefault="007C73E9" w:rsidP="00C227E8">
                      <w:pPr>
                        <w:jc w:val="center"/>
                      </w:pPr>
                      <w:bookmarkStart w:id="32" w:name="_Hlk22046687"/>
                      <w:bookmarkStart w:id="33" w:name="_Hlk22046688"/>
                      <w:bookmarkStart w:id="34" w:name="_Hlk22046689"/>
                      <w:bookmarkStart w:id="35" w:name="_Hlk22046690"/>
                      <w:bookmarkStart w:id="36" w:name="_Hlk22046691"/>
                      <w:bookmarkStart w:id="37" w:name="_Hlk22046692"/>
                      <w:bookmarkStart w:id="38" w:name="_Hlk22046693"/>
                      <w:bookmarkStart w:id="39" w:name="_Hlk22046694"/>
                      <w:bookmarkStart w:id="40" w:name="_Hlk22046695"/>
                      <w:bookmarkStart w:id="41" w:name="_Hlk22046696"/>
                      <w:bookmarkStart w:id="42" w:name="_Hlk22046697"/>
                      <w:bookmarkStart w:id="43" w:name="_Hlk22046698"/>
                      <w:bookmarkStart w:id="44" w:name="_Hlk22046699"/>
                      <w:bookmarkStart w:id="45" w:name="_Hlk22046700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</w:t>
                      </w:r>
                      <w:r w:rsidR="00BD56B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 </w:t>
                      </w:r>
                      <w:r w:rsidR="0053009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</w:t>
                      </w:r>
                      <w:r w:rsidR="00BD56B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</w:t>
                      </w:r>
                      <w:r w:rsidR="0053009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соглашения об установлении сервитута</w:t>
                      </w:r>
                      <w:r w:rsidR="007A323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если право ограниченного пользования земельным участком (сервитут) устанавливается на весь земельный участок, или срок действия сервитута до трех лет</w:t>
                      </w:r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8367F" w:rsidRDefault="00F8367F" w:rsidP="00F8367F">
      <w:pPr>
        <w:rPr>
          <w:rFonts w:ascii="Times New Roman" w:hAnsi="Times New Roman"/>
          <w:b/>
          <w:bCs/>
        </w:rPr>
      </w:pPr>
    </w:p>
    <w:p w:rsidR="00555777" w:rsidRDefault="008C4163" w:rsidP="00F8367F"/>
    <w:p w:rsidR="00BD56B0" w:rsidRDefault="00BD56B0" w:rsidP="00F8367F"/>
    <w:p w:rsidR="00BD56B0" w:rsidRDefault="00C227E8" w:rsidP="00F8367F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14A81E" wp14:editId="57826EE6">
                <wp:simplePos x="0" y="0"/>
                <wp:positionH relativeFrom="column">
                  <wp:posOffset>2830983</wp:posOffset>
                </wp:positionH>
                <wp:positionV relativeFrom="paragraph">
                  <wp:posOffset>73152</wp:posOffset>
                </wp:positionV>
                <wp:extent cx="0" cy="209550"/>
                <wp:effectExtent l="76200" t="0" r="57150" b="571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FEBF6" id="Прямая со стрелкой 16" o:spid="_x0000_s1026" type="#_x0000_t32" style="position:absolute;margin-left:222.9pt;margin-top:5.75pt;width:0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">
                <v:stroke endarrow="block"/>
              </v:shape>
            </w:pict>
          </mc:Fallback>
        </mc:AlternateContent>
      </w:r>
    </w:p>
    <w:p w:rsidR="00BD56B0" w:rsidRDefault="00C227E8" w:rsidP="00F8367F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8D6A5C" wp14:editId="55360B1C">
                <wp:simplePos x="0" y="0"/>
                <wp:positionH relativeFrom="column">
                  <wp:posOffset>1246099</wp:posOffset>
                </wp:positionH>
                <wp:positionV relativeFrom="paragraph">
                  <wp:posOffset>7899</wp:posOffset>
                </wp:positionV>
                <wp:extent cx="2983407" cy="1294790"/>
                <wp:effectExtent l="0" t="0" r="26670" b="1968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3407" cy="12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23E" w:rsidRDefault="007A323E" w:rsidP="00C227E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подготовка и направление соглашения об установлении сервитута если право ограниченного пользования (сервитут) устанавливается на </w:t>
                            </w:r>
                            <w:r w:rsidR="00C227E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часть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земельн</w:t>
                            </w:r>
                            <w:r w:rsidR="00C227E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ого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участк</w:t>
                            </w:r>
                            <w:r w:rsidR="00C227E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227E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либо на срок действия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сервитута </w:t>
                            </w:r>
                            <w:r w:rsidR="00C227E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более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трех 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D6A5C" id="Прямоугольник 7" o:spid="_x0000_s1032" style="position:absolute;margin-left:98.1pt;margin-top:.6pt;width:234.9pt;height:101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">
                <v:textbox>
                  <w:txbxContent>
                    <w:p w:rsidR="007A323E" w:rsidRDefault="007A323E" w:rsidP="00C227E8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подготовка и направление соглашения об установлении сервитута если право ограниченного пользования (сервитут) устанавливается на </w:t>
                      </w:r>
                      <w:r w:rsidR="00C227E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часть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земельн</w:t>
                      </w:r>
                      <w:r w:rsidR="00C227E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ого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участк</w:t>
                      </w:r>
                      <w:r w:rsidR="00C227E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r w:rsidR="00C227E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либо на срок действия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сервитута </w:t>
                      </w:r>
                      <w:r w:rsidR="00C227E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более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трех лет</w:t>
                      </w:r>
                    </w:p>
                  </w:txbxContent>
                </v:textbox>
              </v:rect>
            </w:pict>
          </mc:Fallback>
        </mc:AlternateContent>
      </w:r>
    </w:p>
    <w:p w:rsidR="00BD56B0" w:rsidRDefault="00BD56B0" w:rsidP="00F8367F"/>
    <w:p w:rsidR="007A323E" w:rsidRDefault="007A323E" w:rsidP="00F8367F"/>
    <w:p w:rsidR="007A323E" w:rsidRDefault="007A323E" w:rsidP="00F8367F"/>
    <w:p w:rsidR="00BD56B0" w:rsidRDefault="007A323E" w:rsidP="00F8367F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27839B" wp14:editId="55F0950B">
                <wp:simplePos x="0" y="0"/>
                <wp:positionH relativeFrom="column">
                  <wp:posOffset>2831388</wp:posOffset>
                </wp:positionH>
                <wp:positionV relativeFrom="paragraph">
                  <wp:posOffset>99467</wp:posOffset>
                </wp:positionV>
                <wp:extent cx="0" cy="209550"/>
                <wp:effectExtent l="76200" t="0" r="57150" b="5715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55C00" id="Прямая со стрелкой 36" o:spid="_x0000_s1026" type="#_x0000_t32" style="position:absolute;margin-left:222.95pt;margin-top:7.85pt;width:0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">
                <v:stroke endarrow="block"/>
              </v:shape>
            </w:pict>
          </mc:Fallback>
        </mc:AlternateContent>
      </w:r>
    </w:p>
    <w:p w:rsidR="00BD56B0" w:rsidRDefault="00C227E8" w:rsidP="00F8367F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EE4EAC" wp14:editId="484D0DB3">
                <wp:simplePos x="0" y="0"/>
                <wp:positionH relativeFrom="margin">
                  <wp:posOffset>1289990</wp:posOffset>
                </wp:positionH>
                <wp:positionV relativeFrom="paragraph">
                  <wp:posOffset>23749</wp:posOffset>
                </wp:positionV>
                <wp:extent cx="2938627" cy="819302"/>
                <wp:effectExtent l="0" t="0" r="1460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627" cy="81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448" w:rsidRDefault="00C5729E" w:rsidP="00C227E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приняти</w:t>
                            </w:r>
                            <w:r w:rsidR="00BD56B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 </w:t>
                            </w:r>
                            <w:r w:rsidR="00EF044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</w:t>
                            </w:r>
                            <w:r w:rsidR="00BD56B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="00EF044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E4EAC" id="Прямоугольник 14" o:spid="_x0000_s1033" style="position:absolute;margin-left:101.55pt;margin-top:1.85pt;width:231.4pt;height:64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">
                <v:textbox>
                  <w:txbxContent>
                    <w:p w:rsidR="00EF0448" w:rsidRDefault="00C5729E" w:rsidP="00C227E8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приняти</w:t>
                      </w:r>
                      <w:r w:rsidR="00BD56B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 </w:t>
                      </w:r>
                      <w:r w:rsidR="00EF044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</w:t>
                      </w:r>
                      <w:r w:rsidR="00BD56B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</w:t>
                      </w:r>
                      <w:r w:rsidR="00EF044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решения об отказе 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D56B0" w:rsidRDefault="00BD56B0" w:rsidP="00F8367F"/>
    <w:p w:rsidR="00BD56B0" w:rsidRDefault="00BD56B0" w:rsidP="00F8367F">
      <w:bookmarkStart w:id="46" w:name="_GoBack"/>
      <w:bookmarkEnd w:id="46"/>
    </w:p>
    <w:sectPr w:rsidR="00BD56B0" w:rsidSect="005D1EA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163" w:rsidRDefault="008C4163" w:rsidP="006F6964">
      <w:pPr>
        <w:spacing w:after="0" w:line="240" w:lineRule="auto"/>
      </w:pPr>
      <w:r>
        <w:separator/>
      </w:r>
    </w:p>
  </w:endnote>
  <w:endnote w:type="continuationSeparator" w:id="0">
    <w:p w:rsidR="008C4163" w:rsidRDefault="008C4163" w:rsidP="006F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163" w:rsidRDefault="008C4163" w:rsidP="006F6964">
      <w:pPr>
        <w:spacing w:after="0" w:line="240" w:lineRule="auto"/>
      </w:pPr>
      <w:r>
        <w:separator/>
      </w:r>
    </w:p>
  </w:footnote>
  <w:footnote w:type="continuationSeparator" w:id="0">
    <w:p w:rsidR="008C4163" w:rsidRDefault="008C4163" w:rsidP="006F6964">
      <w:pPr>
        <w:spacing w:after="0" w:line="240" w:lineRule="auto"/>
      </w:pPr>
      <w:r>
        <w:continuationSeparator/>
      </w:r>
    </w:p>
  </w:footnote>
  <w:footnote w:id="1">
    <w:p w:rsidR="00F8367F" w:rsidRDefault="00F8367F" w:rsidP="00F8367F">
      <w:pPr>
        <w:pStyle w:val="a7"/>
        <w:ind w:firstLine="0"/>
      </w:pPr>
      <w:r w:rsidRPr="005F68C5">
        <w:rPr>
          <w:rStyle w:val="a9"/>
          <w:sz w:val="18"/>
          <w:szCs w:val="18"/>
        </w:rPr>
        <w:footnoteRef/>
      </w:r>
      <w:r w:rsidRPr="005F68C5">
        <w:rPr>
          <w:rStyle w:val="a9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</w:t>
      </w:r>
      <w:r w:rsidRPr="005F68C5">
        <w:rPr>
          <w:sz w:val="18"/>
          <w:szCs w:val="18"/>
          <w:lang w:eastAsia="ru-RU"/>
        </w:rPr>
        <w:t>е заполняется в случае подачи заявления через МФЦ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4E29"/>
    <w:multiLevelType w:val="hybridMultilevel"/>
    <w:tmpl w:val="0F988F8A"/>
    <w:lvl w:ilvl="0" w:tplc="97D69BD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" w15:restartNumberingAfterBreak="0">
    <w:nsid w:val="1F7B5738"/>
    <w:multiLevelType w:val="hybridMultilevel"/>
    <w:tmpl w:val="48D69C80"/>
    <w:lvl w:ilvl="0" w:tplc="F1A2787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3BD17B19"/>
    <w:multiLevelType w:val="hybridMultilevel"/>
    <w:tmpl w:val="B8D0B608"/>
    <w:lvl w:ilvl="0" w:tplc="DAFEEAA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7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C665230"/>
    <w:multiLevelType w:val="hybridMultilevel"/>
    <w:tmpl w:val="3072CDE6"/>
    <w:lvl w:ilvl="0" w:tplc="70A4A04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10"/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5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A1"/>
    <w:rsid w:val="00011615"/>
    <w:rsid w:val="000866EB"/>
    <w:rsid w:val="001F7F70"/>
    <w:rsid w:val="00231C54"/>
    <w:rsid w:val="00236B29"/>
    <w:rsid w:val="002756BB"/>
    <w:rsid w:val="002A79B8"/>
    <w:rsid w:val="002C5F1F"/>
    <w:rsid w:val="00323352"/>
    <w:rsid w:val="00357135"/>
    <w:rsid w:val="00367A9E"/>
    <w:rsid w:val="0041604C"/>
    <w:rsid w:val="004331AE"/>
    <w:rsid w:val="00521FD1"/>
    <w:rsid w:val="0053009A"/>
    <w:rsid w:val="0059265A"/>
    <w:rsid w:val="005D1EAE"/>
    <w:rsid w:val="005E62D3"/>
    <w:rsid w:val="005F4229"/>
    <w:rsid w:val="00630118"/>
    <w:rsid w:val="0068346D"/>
    <w:rsid w:val="006F6964"/>
    <w:rsid w:val="007A323E"/>
    <w:rsid w:val="007C73E9"/>
    <w:rsid w:val="007E2BF2"/>
    <w:rsid w:val="00801FEF"/>
    <w:rsid w:val="008036DB"/>
    <w:rsid w:val="008129D9"/>
    <w:rsid w:val="00815104"/>
    <w:rsid w:val="00835BC4"/>
    <w:rsid w:val="008C4163"/>
    <w:rsid w:val="008C4EB4"/>
    <w:rsid w:val="008F7639"/>
    <w:rsid w:val="009F38A5"/>
    <w:rsid w:val="00A51565"/>
    <w:rsid w:val="00AA5D99"/>
    <w:rsid w:val="00B21F73"/>
    <w:rsid w:val="00B41EF3"/>
    <w:rsid w:val="00BC3E62"/>
    <w:rsid w:val="00BD56B0"/>
    <w:rsid w:val="00C227E8"/>
    <w:rsid w:val="00C5729E"/>
    <w:rsid w:val="00C967E1"/>
    <w:rsid w:val="00CE4D81"/>
    <w:rsid w:val="00CE6215"/>
    <w:rsid w:val="00D4074F"/>
    <w:rsid w:val="00DF12EE"/>
    <w:rsid w:val="00E267A6"/>
    <w:rsid w:val="00E415A1"/>
    <w:rsid w:val="00EE3B21"/>
    <w:rsid w:val="00EF0448"/>
    <w:rsid w:val="00F36778"/>
    <w:rsid w:val="00F51AEB"/>
    <w:rsid w:val="00F53D0D"/>
    <w:rsid w:val="00F8367F"/>
    <w:rsid w:val="00FB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E13A"/>
  <w15:chartTrackingRefBased/>
  <w15:docId w15:val="{CE471C62-8828-4BD1-BE87-7974113C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1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67F"/>
    <w:pPr>
      <w:ind w:left="720"/>
      <w:contextualSpacing/>
    </w:pPr>
  </w:style>
  <w:style w:type="paragraph" w:customStyle="1" w:styleId="ConsPlusNormal">
    <w:name w:val="ConsPlusNormal"/>
    <w:link w:val="ConsPlusNormal0"/>
    <w:rsid w:val="00F836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67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8367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4">
    <w:basedOn w:val="a"/>
    <w:next w:val="a5"/>
    <w:uiPriority w:val="99"/>
    <w:rsid w:val="00F83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836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F8367F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F8367F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8367F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9">
    <w:name w:val="footnote reference"/>
    <w:uiPriority w:val="99"/>
    <w:semiHidden/>
    <w:unhideWhenUsed/>
    <w:rsid w:val="00F8367F"/>
    <w:rPr>
      <w:rFonts w:cs="Times New Roman"/>
      <w:vertAlign w:val="superscript"/>
    </w:rPr>
  </w:style>
  <w:style w:type="paragraph" w:styleId="a5">
    <w:name w:val="Normal (Web)"/>
    <w:basedOn w:val="a"/>
    <w:uiPriority w:val="99"/>
    <w:semiHidden/>
    <w:unhideWhenUsed/>
    <w:rsid w:val="00F8367F"/>
    <w:rPr>
      <w:rFonts w:ascii="Times New Roman" w:hAnsi="Times New Roman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2A79B8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8F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F7639"/>
    <w:rPr>
      <w:rFonts w:ascii="Segoe UI" w:eastAsia="Calibr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F7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F763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F7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F76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m@arsenevm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C8EF292D245910C3B3E0730672E864F2C850425FB4D515ED6357AEBA4DBBDC1F0356EBD1BCD29F0A2021365FuEJ1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s.tow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9B86D41B014EC535A62485692FD1B26EA87E6E550A2FE2366C8BDA3FA556B1753CDB8FE9F2A56F9B7DBABLBI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B86D41B014EC535A62565B84914529EB8DBEEF5CA5F5763E97E6FEADL5I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379C8-CFC9-41F1-A696-2C8E8E08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25</Pages>
  <Words>7064</Words>
  <Characters>40267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Андрейчук Раиса Григорьевна</dc:creator>
  <cp:keywords/>
  <dc:description/>
  <cp:lastModifiedBy>Андрейчук Раиса Григорьевна</cp:lastModifiedBy>
  <cp:revision>6</cp:revision>
  <cp:lastPrinted>2019-10-15T06:00:00Z</cp:lastPrinted>
  <dcterms:created xsi:type="dcterms:W3CDTF">2019-10-02T00:15:00Z</dcterms:created>
  <dcterms:modified xsi:type="dcterms:W3CDTF">2019-10-15T07:06:00Z</dcterms:modified>
</cp:coreProperties>
</file>