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651F75" w:rsidRPr="00332131" w14:paraId="6D6461D6" w14:textId="77777777" w:rsidTr="00CD173B">
        <w:trPr>
          <w:trHeight w:hRule="exact" w:val="1239"/>
          <w:jc w:val="center"/>
        </w:trPr>
        <w:tc>
          <w:tcPr>
            <w:tcW w:w="8793" w:type="dxa"/>
            <w:gridSpan w:val="4"/>
          </w:tcPr>
          <w:p w14:paraId="4E214517" w14:textId="5A31D1A0" w:rsidR="00651F75" w:rsidRPr="00332131" w:rsidRDefault="00651F75" w:rsidP="00CD173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13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364D3E2" wp14:editId="46843D55">
                  <wp:extent cx="600710" cy="737235"/>
                  <wp:effectExtent l="0" t="0" r="8890" b="571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F75" w:rsidRPr="00332131" w14:paraId="56A38A26" w14:textId="77777777" w:rsidTr="00CD173B">
        <w:trPr>
          <w:trHeight w:val="1001"/>
          <w:jc w:val="center"/>
        </w:trPr>
        <w:tc>
          <w:tcPr>
            <w:tcW w:w="8793" w:type="dxa"/>
            <w:gridSpan w:val="4"/>
          </w:tcPr>
          <w:p w14:paraId="3F0A50D1" w14:textId="04C0E8DD" w:rsidR="00651F75" w:rsidRPr="00332131" w:rsidRDefault="00651F75" w:rsidP="00CD173B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EAF38" wp14:editId="0A3DED2F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0" t="0" r="24130" b="18415"/>
                      <wp:wrapNone/>
                      <wp:docPr id="2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6CFFB7" id="Полилиния: фигура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332131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  <w:t xml:space="preserve">АДМИНИСТРАЦИЯ </w:t>
            </w:r>
          </w:p>
          <w:p w14:paraId="09CB485B" w14:textId="77777777" w:rsidR="00651F75" w:rsidRPr="00332131" w:rsidRDefault="00651F75" w:rsidP="00CD173B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131">
              <w:rPr>
                <w:rFonts w:ascii="Times New Roman" w:eastAsia="Times New Roman" w:hAnsi="Times New Roman"/>
                <w:b/>
                <w:bCs/>
                <w:color w:val="000000"/>
                <w:spacing w:val="20"/>
                <w:sz w:val="32"/>
                <w:szCs w:val="32"/>
                <w:lang w:eastAsia="ru-RU"/>
              </w:rPr>
              <w:t xml:space="preserve">АРСЕНЬЕВСКОГО ГОРОДСКОГО ОКРУГА </w:t>
            </w:r>
          </w:p>
        </w:tc>
      </w:tr>
      <w:tr w:rsidR="00651F75" w:rsidRPr="00332131" w14:paraId="78594BB4" w14:textId="77777777" w:rsidTr="00CD173B">
        <w:trPr>
          <w:trHeight w:val="363"/>
          <w:jc w:val="center"/>
        </w:trPr>
        <w:tc>
          <w:tcPr>
            <w:tcW w:w="8793" w:type="dxa"/>
            <w:gridSpan w:val="4"/>
          </w:tcPr>
          <w:p w14:paraId="5AF7AB65" w14:textId="77777777" w:rsidR="00651F75" w:rsidRPr="00332131" w:rsidRDefault="00651F75" w:rsidP="00CD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321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  <w:p w14:paraId="6A77287E" w14:textId="77777777" w:rsidR="00651F75" w:rsidRPr="00332131" w:rsidRDefault="00651F75" w:rsidP="00CD17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F75" w:rsidRPr="00332131" w14:paraId="2A0DF200" w14:textId="77777777" w:rsidTr="00CD173B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43AD387C" w14:textId="10DC07B6" w:rsidR="00651F75" w:rsidRPr="00332131" w:rsidRDefault="00953531" w:rsidP="00953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ноября 2020 г.</w:t>
            </w:r>
          </w:p>
        </w:tc>
        <w:tc>
          <w:tcPr>
            <w:tcW w:w="4914" w:type="dxa"/>
          </w:tcPr>
          <w:p w14:paraId="675CCB4E" w14:textId="77777777" w:rsidR="00651F75" w:rsidRPr="00332131" w:rsidRDefault="00651F75" w:rsidP="00CD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 w:right="131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32131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14:paraId="6DF05C81" w14:textId="77777777" w:rsidR="00651F75" w:rsidRPr="00332131" w:rsidRDefault="00651F75" w:rsidP="00CD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1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3919B3A7" w14:textId="71BC9B8D" w:rsidR="00651F75" w:rsidRPr="00332131" w:rsidRDefault="00953531" w:rsidP="00CD1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668-па</w:t>
            </w:r>
          </w:p>
        </w:tc>
      </w:tr>
    </w:tbl>
    <w:p w14:paraId="7409A5CA" w14:textId="77777777" w:rsidR="00651F75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</w:pPr>
    </w:p>
    <w:p w14:paraId="312A34A3" w14:textId="77777777" w:rsidR="00651F75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</w:pPr>
    </w:p>
    <w:p w14:paraId="3B322D9A" w14:textId="77777777" w:rsidR="00651F75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Hlk25828557"/>
      <w:bookmarkStart w:id="1" w:name="_GoBack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постановление администрации</w:t>
      </w:r>
    </w:p>
    <w:p w14:paraId="0F0C455D" w14:textId="77777777" w:rsidR="00651F75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Арсеньевского городского округа от 05 декабря 2019 года </w:t>
      </w:r>
    </w:p>
    <w:p w14:paraId="64CDC126" w14:textId="4415F9E3" w:rsidR="00651F75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№ 888-па «Об утверждении административного регламента                </w:t>
      </w:r>
    </w:p>
    <w:p w14:paraId="4477A9C5" w14:textId="1A2046DE" w:rsidR="00651F75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предоставления муниципальной услуги «Предоставление</w:t>
      </w:r>
    </w:p>
    <w:p w14:paraId="3DB8B1AC" w14:textId="609B6246" w:rsidR="00651F75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земельных участков, находящихся в ведении или собственности </w:t>
      </w:r>
    </w:p>
    <w:p w14:paraId="7184FBC8" w14:textId="634B7E79" w:rsidR="00651F75" w:rsidRPr="00332131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Арсеньевского городского округа, без проведения торгов»</w:t>
      </w:r>
      <w:bookmarkEnd w:id="1"/>
    </w:p>
    <w:bookmarkEnd w:id="0"/>
    <w:p w14:paraId="15BC21DE" w14:textId="77777777" w:rsidR="00651F75" w:rsidRPr="00332131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D6BFF03" w14:textId="77777777" w:rsidR="00651F75" w:rsidRPr="00332131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3230D39" w14:textId="77777777" w:rsidR="00651F75" w:rsidRPr="00332131" w:rsidRDefault="00651F75" w:rsidP="00651F75">
      <w:pPr>
        <w:widowControl w:val="0"/>
        <w:tabs>
          <w:tab w:val="left" w:pos="804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Земельным кодексом Российской Федерации, Федеральным </w:t>
      </w:r>
      <w:hyperlink r:id="rId5" w:history="1">
        <w:r w:rsidRPr="00332131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 июля 2010 года № 210-ФЗ "Об организации предоставления государственных и муниципальных услуг"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</w:t>
      </w:r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6" w:history="1">
        <w:r w:rsidRPr="00332131">
          <w:rPr>
            <w:rFonts w:ascii="Times New Roman" w:eastAsia="Times New Roman" w:hAnsi="Times New Roman"/>
            <w:sz w:val="26"/>
            <w:szCs w:val="26"/>
            <w:lang w:eastAsia="ru-RU"/>
          </w:rPr>
          <w:t>Уставом</w:t>
        </w:r>
      </w:hyperlink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 Арсеньевского городского округа, администрация Арсеньевского городского округа</w:t>
      </w:r>
    </w:p>
    <w:p w14:paraId="52BF3CB7" w14:textId="77777777" w:rsidR="00651F75" w:rsidRDefault="00651F75" w:rsidP="00651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891FBC" w14:textId="77777777" w:rsidR="00651F75" w:rsidRDefault="00651F75" w:rsidP="00651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932E4F" w14:textId="77777777" w:rsidR="00651F75" w:rsidRPr="00332131" w:rsidRDefault="00651F75" w:rsidP="00651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14:paraId="096483B0" w14:textId="77777777" w:rsidR="00651F75" w:rsidRDefault="00651F75" w:rsidP="00651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1CBB7F" w14:textId="77777777" w:rsidR="00651F75" w:rsidRPr="00332131" w:rsidRDefault="00651F75" w:rsidP="00651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51D8B2" w14:textId="77777777" w:rsidR="00651F75" w:rsidRDefault="00651F75" w:rsidP="00651F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3213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</w:t>
      </w:r>
      <w:r w:rsidRPr="00B479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Внести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административный регламент предоставления муниципальной услуги </w:t>
      </w:r>
      <w:r w:rsidRPr="00D46AA7">
        <w:rPr>
          <w:rFonts w:ascii="Times New Roman" w:eastAsia="Times New Roman" w:hAnsi="Times New Roman"/>
          <w:bCs/>
          <w:sz w:val="26"/>
          <w:szCs w:val="26"/>
          <w:lang w:eastAsia="ru-RU"/>
        </w:rPr>
        <w:t>«Предоставление земельных участков, находящихся в ведении или собственности Арсеньевского городского округа, без проведения торгов»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утвержденный  </w:t>
      </w:r>
      <w:r w:rsidRPr="00B479A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м</w:t>
      </w:r>
      <w:r w:rsidRPr="00B479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администрации Арсеньевского городского округа от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05</w:t>
      </w:r>
      <w:r w:rsidRPr="00B479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декабря</w:t>
      </w:r>
      <w:r w:rsidRPr="00B479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2019 года 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888-па</w:t>
      </w:r>
      <w:r w:rsidRPr="00B479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(далее – Регламент) следующие изменения: </w:t>
      </w:r>
    </w:p>
    <w:p w14:paraId="73F2EB52" w14:textId="77777777" w:rsidR="00651F75" w:rsidRPr="0096580E" w:rsidRDefault="00651F75" w:rsidP="00651F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493A8DA4" w14:textId="03E808E7" w:rsidR="00651F75" w:rsidRDefault="00651F75" w:rsidP="00651F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5A51B4">
        <w:rPr>
          <w:rFonts w:ascii="Times New Roman" w:eastAsia="Times New Roman" w:hAnsi="Times New Roman"/>
          <w:sz w:val="26"/>
          <w:szCs w:val="26"/>
          <w:lang w:eastAsia="ru-RU"/>
        </w:rPr>
        <w:t>Изложить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одпункт </w:t>
      </w:r>
      <w:r w:rsidR="005A51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A51B4">
        <w:rPr>
          <w:rFonts w:ascii="Times New Roman" w:eastAsia="Times New Roman" w:hAnsi="Times New Roman"/>
          <w:sz w:val="26"/>
          <w:szCs w:val="26"/>
          <w:lang w:eastAsia="ru-RU"/>
        </w:rPr>
        <w:t>)»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7.2 раздела 7 Регламента в следующей редакции:</w:t>
      </w:r>
    </w:p>
    <w:p w14:paraId="6658B94C" w14:textId="77777777" w:rsidR="00651F75" w:rsidRDefault="00651F75" w:rsidP="00651F75">
      <w:pPr>
        <w:tabs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«1) </w:t>
      </w:r>
      <w:r w:rsidRPr="005A77C6">
        <w:rPr>
          <w:rFonts w:ascii="Times New Roman" w:hAnsi="Times New Roman"/>
          <w:sz w:val="26"/>
          <w:szCs w:val="26"/>
        </w:rPr>
        <w:t>подготавливает проект договора купли-продажи, договора аренды земельного участка или договора безвозмездного пользования земельным участком</w:t>
      </w:r>
      <w:r>
        <w:rPr>
          <w:rFonts w:ascii="Times New Roman" w:hAnsi="Times New Roman"/>
          <w:sz w:val="26"/>
          <w:szCs w:val="26"/>
        </w:rPr>
        <w:t>. При поступлении заявления от субъекта малого и среднего предпринимательства о предоставлении земельного участка в аренду, подготовка договора аренды земельного участка осуществляется в срок не более чем 10 рабочих дней со дня поступления ответов на межведомственные запросы о предоставлении документов, направленных в порядке, установленном пунктом 17.3 раздела 17 Регламента.»</w:t>
      </w:r>
    </w:p>
    <w:p w14:paraId="74C987F3" w14:textId="77777777" w:rsidR="00651F75" w:rsidRPr="0096580E" w:rsidRDefault="00651F75" w:rsidP="00651F75">
      <w:pPr>
        <w:tabs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72717254" w14:textId="57137F0F" w:rsidR="00651F75" w:rsidRDefault="00651F75" w:rsidP="00651F75">
      <w:pPr>
        <w:tabs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5A51B4">
        <w:rPr>
          <w:rFonts w:ascii="Times New Roman" w:hAnsi="Times New Roman"/>
          <w:sz w:val="26"/>
          <w:szCs w:val="26"/>
        </w:rPr>
        <w:t>Изложить п</w:t>
      </w:r>
      <w:r>
        <w:rPr>
          <w:rFonts w:ascii="Times New Roman" w:hAnsi="Times New Roman"/>
          <w:sz w:val="26"/>
          <w:szCs w:val="26"/>
        </w:rPr>
        <w:t>ункт 17.6 раздела 17 Регламента в следующей редакции:</w:t>
      </w:r>
    </w:p>
    <w:p w14:paraId="053C06DE" w14:textId="77777777" w:rsidR="00651F75" w:rsidRDefault="00651F75" w:rsidP="00651F75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0050A">
        <w:rPr>
          <w:rFonts w:ascii="Times New Roman" w:hAnsi="Times New Roman"/>
          <w:bCs/>
          <w:sz w:val="26"/>
          <w:szCs w:val="26"/>
        </w:rPr>
        <w:t xml:space="preserve">«17.6 Процедура подготовки и направления заявителю (представителю </w:t>
      </w:r>
      <w:proofErr w:type="gramStart"/>
      <w:r w:rsidRPr="0070050A">
        <w:rPr>
          <w:rFonts w:ascii="Times New Roman" w:hAnsi="Times New Roman"/>
          <w:bCs/>
          <w:sz w:val="26"/>
          <w:szCs w:val="26"/>
        </w:rPr>
        <w:t>заявителя)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0050A">
        <w:rPr>
          <w:rFonts w:ascii="Times New Roman" w:hAnsi="Times New Roman"/>
          <w:bCs/>
          <w:sz w:val="26"/>
          <w:szCs w:val="26"/>
        </w:rPr>
        <w:t xml:space="preserve"> договора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70050A">
        <w:rPr>
          <w:rFonts w:ascii="Times New Roman" w:hAnsi="Times New Roman"/>
          <w:bCs/>
          <w:sz w:val="26"/>
          <w:szCs w:val="26"/>
        </w:rPr>
        <w:t xml:space="preserve"> купли-продажи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0050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Pr="0070050A">
        <w:rPr>
          <w:rFonts w:ascii="Times New Roman" w:hAnsi="Times New Roman"/>
          <w:bCs/>
          <w:sz w:val="26"/>
          <w:szCs w:val="26"/>
        </w:rPr>
        <w:t xml:space="preserve">земельного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70050A">
        <w:rPr>
          <w:rFonts w:ascii="Times New Roman" w:hAnsi="Times New Roman"/>
          <w:bCs/>
          <w:sz w:val="26"/>
          <w:szCs w:val="26"/>
        </w:rPr>
        <w:t>участка,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70050A">
        <w:rPr>
          <w:rFonts w:ascii="Times New Roman" w:hAnsi="Times New Roman"/>
          <w:bCs/>
          <w:sz w:val="26"/>
          <w:szCs w:val="26"/>
        </w:rPr>
        <w:t xml:space="preserve"> договора </w:t>
      </w:r>
      <w:r>
        <w:rPr>
          <w:rFonts w:ascii="Times New Roman" w:hAnsi="Times New Roman"/>
          <w:bCs/>
          <w:sz w:val="26"/>
          <w:szCs w:val="26"/>
        </w:rPr>
        <w:t xml:space="preserve">   </w:t>
      </w:r>
      <w:r w:rsidRPr="0070050A">
        <w:rPr>
          <w:rFonts w:ascii="Times New Roman" w:hAnsi="Times New Roman"/>
          <w:bCs/>
          <w:sz w:val="26"/>
          <w:szCs w:val="26"/>
        </w:rPr>
        <w:t xml:space="preserve">аренды </w:t>
      </w:r>
    </w:p>
    <w:p w14:paraId="6AE019FC" w14:textId="77777777" w:rsidR="00651F75" w:rsidRDefault="00651F75" w:rsidP="00651F75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3251C040" w14:textId="77777777" w:rsidR="00651F75" w:rsidRPr="0070050A" w:rsidRDefault="00651F75" w:rsidP="00651F7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70050A">
        <w:rPr>
          <w:rFonts w:ascii="Times New Roman" w:hAnsi="Times New Roman"/>
          <w:bCs/>
          <w:sz w:val="26"/>
          <w:szCs w:val="26"/>
        </w:rPr>
        <w:t>земельн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70050A">
        <w:rPr>
          <w:rFonts w:ascii="Times New Roman" w:hAnsi="Times New Roman"/>
          <w:bCs/>
          <w:sz w:val="26"/>
          <w:szCs w:val="26"/>
        </w:rPr>
        <w:t xml:space="preserve"> участк</w:t>
      </w:r>
      <w:r>
        <w:rPr>
          <w:rFonts w:ascii="Times New Roman" w:hAnsi="Times New Roman"/>
          <w:bCs/>
          <w:sz w:val="26"/>
          <w:szCs w:val="26"/>
        </w:rPr>
        <w:t>а</w:t>
      </w:r>
      <w:r w:rsidRPr="0070050A">
        <w:rPr>
          <w:rFonts w:ascii="Times New Roman" w:hAnsi="Times New Roman"/>
          <w:bCs/>
          <w:sz w:val="26"/>
          <w:szCs w:val="26"/>
        </w:rPr>
        <w:t>, либо договора безвозмездного пользования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054919B7" w14:textId="77777777" w:rsidR="00651F75" w:rsidRDefault="00651F75" w:rsidP="00651F7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975F2C">
        <w:rPr>
          <w:rFonts w:ascii="Times New Roman" w:hAnsi="Times New Roman"/>
          <w:sz w:val="26"/>
          <w:szCs w:val="26"/>
        </w:rPr>
        <w:t>В срок не более чем тридцать дней со дня поступления заявления о предоставлении земельного участка специалист Управления рассматривает поступившее заявление и при отсутствии оснований, предусмотренных статьей 39.16 Земельного Кодекса</w:t>
      </w:r>
      <w:r>
        <w:rPr>
          <w:rFonts w:ascii="Times New Roman" w:hAnsi="Times New Roman"/>
          <w:sz w:val="26"/>
          <w:szCs w:val="26"/>
        </w:rPr>
        <w:t>,</w:t>
      </w:r>
      <w:r w:rsidRPr="00975F2C">
        <w:rPr>
          <w:rFonts w:ascii="Times New Roman" w:hAnsi="Times New Roman"/>
          <w:sz w:val="26"/>
          <w:szCs w:val="26"/>
        </w:rPr>
        <w:t xml:space="preserve"> осуществляет подготовку проектов договора купли-продажи, договора аренды земельного участка в трех экземплярах, осуществляет их подписание, а также направление для подписания заявителю.</w:t>
      </w:r>
    </w:p>
    <w:p w14:paraId="606C3960" w14:textId="77777777" w:rsidR="00651F75" w:rsidRDefault="00651F75" w:rsidP="00651F7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Подготовка проекта договора аренды земельного участка при поступлении заявления от субъекта малого и среднего предпринимательства о предоставлении земельного участка в аренду, осуществляется в трех экземплярах в срок, </w:t>
      </w:r>
      <w:proofErr w:type="gramStart"/>
      <w:r>
        <w:rPr>
          <w:rFonts w:ascii="Times New Roman" w:hAnsi="Times New Roman"/>
          <w:sz w:val="26"/>
          <w:szCs w:val="26"/>
        </w:rPr>
        <w:t>установленный 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одпунктом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 пункта 7.2 раздела 7 Регламента.</w:t>
      </w:r>
    </w:p>
    <w:p w14:paraId="32E2050C" w14:textId="77777777" w:rsidR="00651F75" w:rsidRPr="00975F2C" w:rsidRDefault="00651F75" w:rsidP="00651F75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975F2C">
        <w:rPr>
          <w:rFonts w:ascii="Times New Roman" w:hAnsi="Times New Roman"/>
          <w:sz w:val="26"/>
          <w:szCs w:val="26"/>
        </w:rPr>
        <w:t>Проекты договоров, направленные заявителю, должны быть им подписаны и представлены в Управление не позднее чем в течение 30 дней со дня получения заявителем проектов указанных договоров.</w:t>
      </w:r>
      <w:r>
        <w:rPr>
          <w:rFonts w:ascii="Times New Roman" w:hAnsi="Times New Roman"/>
          <w:sz w:val="26"/>
          <w:szCs w:val="26"/>
        </w:rPr>
        <w:t>»</w:t>
      </w:r>
    </w:p>
    <w:p w14:paraId="23E869CA" w14:textId="77777777" w:rsidR="00651F75" w:rsidRPr="00332131" w:rsidRDefault="00651F75" w:rsidP="00651F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3213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3D0838">
        <w:rPr>
          <w:rFonts w:ascii="Times New Roman" w:eastAsia="Times New Roman" w:hAnsi="Times New Roman"/>
          <w:sz w:val="26"/>
          <w:szCs w:val="26"/>
          <w:lang w:eastAsia="ru-RU"/>
        </w:rPr>
        <w:t>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14:paraId="262F285A" w14:textId="77777777" w:rsidR="00651F75" w:rsidRDefault="00651F75" w:rsidP="00651F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332131">
        <w:rPr>
          <w:rFonts w:ascii="Times New Roman" w:eastAsia="Times New Roman" w:hAnsi="Times New Roman"/>
          <w:bCs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14:paraId="7A2BC07C" w14:textId="77777777" w:rsidR="00651F75" w:rsidRDefault="00651F75" w:rsidP="00651F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B84534C" w14:textId="77777777" w:rsidR="00651F75" w:rsidRDefault="00651F75" w:rsidP="00651F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E7C8D5D" w14:textId="30FC5285" w:rsidR="00651F75" w:rsidRDefault="00651F75" w:rsidP="00651F75">
      <w:pPr>
        <w:tabs>
          <w:tab w:val="left" w:pos="80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A2087">
        <w:rPr>
          <w:rFonts w:ascii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EA2087">
        <w:rPr>
          <w:rFonts w:ascii="Times New Roman" w:hAnsi="Times New Roman"/>
          <w:sz w:val="26"/>
          <w:szCs w:val="26"/>
          <w:lang w:eastAsia="ru-RU"/>
        </w:rPr>
        <w:t xml:space="preserve"> городского округа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EA2087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</w:t>
      </w:r>
      <w:r w:rsidRPr="00EA208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EA2087">
        <w:rPr>
          <w:rFonts w:ascii="Times New Roman" w:hAnsi="Times New Roman"/>
          <w:sz w:val="26"/>
          <w:szCs w:val="26"/>
          <w:lang w:eastAsia="ru-RU"/>
        </w:rPr>
        <w:t xml:space="preserve"> В.С. </w:t>
      </w:r>
      <w:proofErr w:type="spellStart"/>
      <w:r w:rsidRPr="00EA2087">
        <w:rPr>
          <w:rFonts w:ascii="Times New Roman" w:hAnsi="Times New Roman"/>
          <w:sz w:val="26"/>
          <w:szCs w:val="26"/>
          <w:lang w:eastAsia="ru-RU"/>
        </w:rPr>
        <w:t>Пивень</w:t>
      </w:r>
      <w:proofErr w:type="spellEnd"/>
    </w:p>
    <w:p w14:paraId="214CF8D7" w14:textId="77777777" w:rsidR="00F229A2" w:rsidRPr="00651F75" w:rsidRDefault="00F229A2" w:rsidP="00651F75"/>
    <w:sectPr w:rsidR="00F229A2" w:rsidRPr="00651F75" w:rsidSect="00651F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A2"/>
    <w:rsid w:val="005A51B4"/>
    <w:rsid w:val="00651F75"/>
    <w:rsid w:val="00953531"/>
    <w:rsid w:val="00F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26FA"/>
  <w15:chartTrackingRefBased/>
  <w15:docId w15:val="{E5DDE2C8-7459-40C4-9A65-DABB49BB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B86D41B014EC535A62485692FD1B26EA87E6E550A2FE2366C8BDA3FA556B1753CDB8FE9F2A56F9B7DBABLBI1G" TargetMode="External"/><Relationship Id="rId5" Type="http://schemas.openxmlformats.org/officeDocument/2006/relationships/hyperlink" Target="consultantplus://offline/ref=D9B86D41B014EC535A62565B84914529EB8DBEEF5CA5F5763E97E6FEADL5IC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Андрейчук Раиса Григорьевна</dc:creator>
  <cp:keywords/>
  <dc:description/>
  <cp:lastModifiedBy>Герасимова Зоя Николаевна</cp:lastModifiedBy>
  <cp:revision>4</cp:revision>
  <cp:lastPrinted>2020-11-06T07:31:00Z</cp:lastPrinted>
  <dcterms:created xsi:type="dcterms:W3CDTF">2020-11-06T01:42:00Z</dcterms:created>
  <dcterms:modified xsi:type="dcterms:W3CDTF">2020-11-10T06:39:00Z</dcterms:modified>
</cp:coreProperties>
</file>