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3D1" w:rsidRDefault="008903D1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 xml:space="preserve">АДМИНИСТРАЦИЯ </w:t>
      </w:r>
    </w:p>
    <w:p w:rsidR="008903D1" w:rsidRDefault="008903D1">
      <w:pPr>
        <w:tabs>
          <w:tab w:val="left" w:pos="8041"/>
        </w:tabs>
        <w:ind w:firstLine="0"/>
        <w:jc w:val="center"/>
        <w:rPr>
          <w:rFonts w:ascii="Arial" w:hAnsi="Arial" w:cs="Arial"/>
          <w:sz w:val="16"/>
          <w:szCs w:val="16"/>
        </w:rPr>
      </w:pPr>
      <w:r>
        <w:rPr>
          <w:b/>
          <w:bCs/>
          <w:color w:val="000000"/>
          <w:spacing w:val="20"/>
          <w:sz w:val="32"/>
          <w:szCs w:val="32"/>
        </w:rPr>
        <w:t xml:space="preserve">АРСЕНЬЕВСКОГО ГОРОДСКОГО ОКРУГА </w:t>
      </w:r>
    </w:p>
    <w:p w:rsidR="00F83B49" w:rsidRDefault="00F83B49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</w:p>
    <w:p w:rsidR="008903D1" w:rsidRDefault="008903D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 О С Т А Н О В Л Е Н И Е</w:t>
      </w:r>
    </w:p>
    <w:p w:rsidR="008903D1" w:rsidRDefault="008903D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8903D1" w:rsidRDefault="008903D1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8903D1" w:rsidRDefault="008903D1">
      <w:pPr>
        <w:sectPr w:rsidR="008903D1">
          <w:headerReference w:type="first" r:id="rId8"/>
          <w:pgSz w:w="11906" w:h="16838"/>
          <w:pgMar w:top="501" w:right="851" w:bottom="424" w:left="1418" w:header="330" w:footer="368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9"/>
        <w:gridCol w:w="5101"/>
        <w:gridCol w:w="509"/>
        <w:gridCol w:w="1174"/>
      </w:tblGrid>
      <w:tr w:rsidR="008903D1">
        <w:tc>
          <w:tcPr>
            <w:tcW w:w="2009" w:type="dxa"/>
            <w:tcBorders>
              <w:bottom w:val="single" w:sz="4" w:space="0" w:color="000000"/>
            </w:tcBorders>
            <w:shd w:val="clear" w:color="auto" w:fill="auto"/>
          </w:tcPr>
          <w:p w:rsidR="008903D1" w:rsidRDefault="00BA75B2">
            <w:pPr>
              <w:snapToGrid w:val="0"/>
              <w:ind w:left="-124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октября 2025 г.</w:t>
            </w:r>
            <w:bookmarkStart w:id="0" w:name="_GoBack"/>
            <w:bookmarkEnd w:id="0"/>
          </w:p>
        </w:tc>
        <w:tc>
          <w:tcPr>
            <w:tcW w:w="5101" w:type="dxa"/>
            <w:shd w:val="clear" w:color="auto" w:fill="auto"/>
          </w:tcPr>
          <w:p w:rsidR="008903D1" w:rsidRDefault="008903D1">
            <w:pPr>
              <w:ind w:left="-295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Арсеньев</w:t>
            </w:r>
          </w:p>
        </w:tc>
        <w:tc>
          <w:tcPr>
            <w:tcW w:w="509" w:type="dxa"/>
            <w:shd w:val="clear" w:color="auto" w:fill="auto"/>
          </w:tcPr>
          <w:p w:rsidR="008903D1" w:rsidRDefault="008903D1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  <w:shd w:val="clear" w:color="auto" w:fill="auto"/>
          </w:tcPr>
          <w:p w:rsidR="008903D1" w:rsidRDefault="00BA75B2">
            <w:pPr>
              <w:snapToGrid w:val="0"/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794-па</w:t>
            </w:r>
          </w:p>
        </w:tc>
      </w:tr>
    </w:tbl>
    <w:p w:rsidR="008903D1" w:rsidRDefault="008903D1">
      <w:pPr>
        <w:sectPr w:rsidR="008903D1">
          <w:type w:val="continuous"/>
          <w:pgSz w:w="11906" w:h="16838"/>
          <w:pgMar w:top="501" w:right="851" w:bottom="424" w:left="1418" w:header="330" w:footer="368" w:gutter="0"/>
          <w:cols w:space="720"/>
          <w:docGrid w:linePitch="360"/>
        </w:sectPr>
      </w:pPr>
    </w:p>
    <w:p w:rsidR="008550CE" w:rsidRDefault="008550CE" w:rsidP="00491B5E">
      <w:pPr>
        <w:tabs>
          <w:tab w:val="left" w:pos="8041"/>
        </w:tabs>
        <w:ind w:firstLine="0"/>
        <w:jc w:val="center"/>
        <w:rPr>
          <w:b/>
          <w:szCs w:val="26"/>
        </w:rPr>
      </w:pPr>
      <w:r w:rsidRPr="00D8074A">
        <w:rPr>
          <w:b/>
          <w:szCs w:val="26"/>
        </w:rPr>
        <w:t xml:space="preserve">Об ограничении движения транспорта </w:t>
      </w:r>
    </w:p>
    <w:p w:rsidR="00491B5E" w:rsidRPr="00D8074A" w:rsidRDefault="00491B5E" w:rsidP="00491B5E">
      <w:pPr>
        <w:tabs>
          <w:tab w:val="left" w:pos="8041"/>
        </w:tabs>
        <w:ind w:firstLine="0"/>
        <w:jc w:val="center"/>
        <w:rPr>
          <w:szCs w:val="26"/>
        </w:rPr>
      </w:pPr>
    </w:p>
    <w:p w:rsidR="00BE0943" w:rsidRPr="00491AE7" w:rsidRDefault="00BE0943" w:rsidP="00DF1C0C">
      <w:pPr>
        <w:pStyle w:val="af1"/>
        <w:spacing w:before="0" w:beforeAutospacing="0" w:after="0" w:afterAutospacing="0" w:line="360" w:lineRule="auto"/>
        <w:ind w:firstLine="567"/>
        <w:jc w:val="both"/>
        <w:rPr>
          <w:color w:val="000000"/>
          <w:spacing w:val="1"/>
          <w:sz w:val="25"/>
          <w:szCs w:val="25"/>
        </w:rPr>
      </w:pPr>
      <w:r w:rsidRPr="00491AE7">
        <w:rPr>
          <w:color w:val="000000"/>
          <w:spacing w:val="4"/>
          <w:sz w:val="25"/>
          <w:szCs w:val="25"/>
        </w:rPr>
        <w:t xml:space="preserve">В связи с </w:t>
      </w:r>
      <w:r w:rsidR="00DC03E9" w:rsidRPr="00491AE7">
        <w:rPr>
          <w:color w:val="000000"/>
          <w:spacing w:val="4"/>
          <w:sz w:val="25"/>
          <w:szCs w:val="25"/>
        </w:rPr>
        <w:t xml:space="preserve">проведением земляных ремонтных работ по устранению аварии на тепловых сетях в районе </w:t>
      </w:r>
      <w:r w:rsidR="00F83B49" w:rsidRPr="00491AE7">
        <w:rPr>
          <w:color w:val="000000"/>
          <w:spacing w:val="4"/>
          <w:sz w:val="25"/>
          <w:szCs w:val="25"/>
        </w:rPr>
        <w:t xml:space="preserve">дома № </w:t>
      </w:r>
      <w:r w:rsidR="00491AE7" w:rsidRPr="00491AE7">
        <w:rPr>
          <w:color w:val="000000"/>
          <w:spacing w:val="4"/>
          <w:sz w:val="25"/>
          <w:szCs w:val="25"/>
        </w:rPr>
        <w:t>37</w:t>
      </w:r>
      <w:r w:rsidR="00F83B49" w:rsidRPr="00491AE7">
        <w:rPr>
          <w:color w:val="000000"/>
          <w:spacing w:val="4"/>
          <w:sz w:val="25"/>
          <w:szCs w:val="25"/>
        </w:rPr>
        <w:t xml:space="preserve"> по ул. </w:t>
      </w:r>
      <w:r w:rsidR="00491AE7" w:rsidRPr="00491AE7">
        <w:rPr>
          <w:color w:val="000000"/>
          <w:spacing w:val="4"/>
          <w:sz w:val="25"/>
          <w:szCs w:val="25"/>
        </w:rPr>
        <w:t>Жуковского</w:t>
      </w:r>
      <w:r w:rsidR="00681DF5" w:rsidRPr="00491AE7">
        <w:rPr>
          <w:color w:val="000000"/>
          <w:spacing w:val="4"/>
          <w:sz w:val="25"/>
          <w:szCs w:val="25"/>
        </w:rPr>
        <w:t xml:space="preserve">, </w:t>
      </w:r>
      <w:r w:rsidR="00681DF5" w:rsidRPr="00491AE7">
        <w:rPr>
          <w:sz w:val="25"/>
          <w:szCs w:val="25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681DF5" w:rsidRPr="00491AE7">
        <w:rPr>
          <w:color w:val="000000"/>
          <w:spacing w:val="3"/>
          <w:sz w:val="25"/>
          <w:szCs w:val="25"/>
        </w:rPr>
        <w:t>Федеральным</w:t>
      </w:r>
      <w:r w:rsidR="007A1CC1" w:rsidRPr="00491AE7">
        <w:rPr>
          <w:sz w:val="25"/>
          <w:szCs w:val="25"/>
        </w:rPr>
        <w:t xml:space="preserve">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681DF5" w:rsidRPr="00491AE7">
        <w:rPr>
          <w:color w:val="000000"/>
          <w:spacing w:val="3"/>
          <w:sz w:val="25"/>
          <w:szCs w:val="25"/>
        </w:rPr>
        <w:t xml:space="preserve">руководствуясь </w:t>
      </w:r>
      <w:r w:rsidRPr="00491AE7">
        <w:rPr>
          <w:color w:val="000000"/>
          <w:spacing w:val="3"/>
          <w:sz w:val="25"/>
          <w:szCs w:val="25"/>
        </w:rPr>
        <w:t xml:space="preserve">Уставом Арсеньевского городского </w:t>
      </w:r>
      <w:r w:rsidRPr="00491AE7">
        <w:rPr>
          <w:color w:val="000000"/>
          <w:spacing w:val="1"/>
          <w:sz w:val="25"/>
          <w:szCs w:val="25"/>
        </w:rPr>
        <w:t>округа</w:t>
      </w:r>
      <w:r w:rsidR="00491AE7" w:rsidRPr="00491AE7">
        <w:rPr>
          <w:color w:val="000000"/>
          <w:spacing w:val="1"/>
          <w:sz w:val="25"/>
          <w:szCs w:val="25"/>
        </w:rPr>
        <w:t xml:space="preserve"> Приморского края</w:t>
      </w:r>
      <w:r w:rsidRPr="00491AE7">
        <w:rPr>
          <w:color w:val="000000"/>
          <w:spacing w:val="1"/>
          <w:sz w:val="25"/>
          <w:szCs w:val="25"/>
        </w:rPr>
        <w:t xml:space="preserve">, администрация </w:t>
      </w:r>
      <w:r w:rsidR="00620E84" w:rsidRPr="00491AE7">
        <w:rPr>
          <w:color w:val="000000"/>
          <w:spacing w:val="1"/>
          <w:sz w:val="25"/>
          <w:szCs w:val="25"/>
        </w:rPr>
        <w:t>Арсеньев</w:t>
      </w:r>
      <w:r w:rsidR="007C43F8" w:rsidRPr="00491AE7">
        <w:rPr>
          <w:color w:val="000000"/>
          <w:spacing w:val="1"/>
          <w:sz w:val="25"/>
          <w:szCs w:val="25"/>
        </w:rPr>
        <w:t>с</w:t>
      </w:r>
      <w:r w:rsidR="00620E84" w:rsidRPr="00491AE7">
        <w:rPr>
          <w:color w:val="000000"/>
          <w:spacing w:val="1"/>
          <w:sz w:val="25"/>
          <w:szCs w:val="25"/>
        </w:rPr>
        <w:t xml:space="preserve">кого </w:t>
      </w:r>
      <w:r w:rsidRPr="00491AE7">
        <w:rPr>
          <w:color w:val="000000"/>
          <w:spacing w:val="1"/>
          <w:sz w:val="25"/>
          <w:szCs w:val="25"/>
        </w:rPr>
        <w:t>городского округа</w:t>
      </w:r>
    </w:p>
    <w:p w:rsidR="00C8381D" w:rsidRPr="00491AE7" w:rsidRDefault="00C8381D" w:rsidP="00DF1C0C">
      <w:pPr>
        <w:tabs>
          <w:tab w:val="left" w:pos="8041"/>
        </w:tabs>
        <w:spacing w:line="360" w:lineRule="auto"/>
        <w:ind w:firstLine="567"/>
        <w:rPr>
          <w:sz w:val="25"/>
          <w:szCs w:val="25"/>
        </w:rPr>
      </w:pPr>
    </w:p>
    <w:p w:rsidR="00C8381D" w:rsidRPr="00491AE7" w:rsidRDefault="00C8381D" w:rsidP="00DF1C0C">
      <w:pPr>
        <w:tabs>
          <w:tab w:val="left" w:pos="8041"/>
        </w:tabs>
        <w:spacing w:line="360" w:lineRule="auto"/>
        <w:ind w:firstLine="0"/>
        <w:rPr>
          <w:sz w:val="25"/>
          <w:szCs w:val="25"/>
        </w:rPr>
      </w:pPr>
      <w:r w:rsidRPr="00491AE7">
        <w:rPr>
          <w:sz w:val="25"/>
          <w:szCs w:val="25"/>
        </w:rPr>
        <w:t>ПОСТАНОВЛЯЕТ:</w:t>
      </w:r>
    </w:p>
    <w:p w:rsidR="00C8381D" w:rsidRPr="00491AE7" w:rsidRDefault="00C8381D" w:rsidP="00DF1C0C">
      <w:pPr>
        <w:tabs>
          <w:tab w:val="left" w:pos="8041"/>
        </w:tabs>
        <w:spacing w:line="360" w:lineRule="auto"/>
        <w:ind w:firstLine="567"/>
        <w:rPr>
          <w:sz w:val="25"/>
          <w:szCs w:val="25"/>
        </w:rPr>
      </w:pPr>
    </w:p>
    <w:p w:rsidR="00BE0943" w:rsidRPr="00491AE7" w:rsidRDefault="00D8074A" w:rsidP="00E31606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line="336" w:lineRule="auto"/>
        <w:ind w:firstLine="567"/>
        <w:rPr>
          <w:sz w:val="25"/>
          <w:szCs w:val="25"/>
        </w:rPr>
      </w:pPr>
      <w:r w:rsidRPr="00491AE7">
        <w:rPr>
          <w:sz w:val="25"/>
          <w:szCs w:val="25"/>
        </w:rPr>
        <w:t xml:space="preserve">1. </w:t>
      </w:r>
      <w:r w:rsidR="00BE0943" w:rsidRPr="00491AE7">
        <w:rPr>
          <w:sz w:val="25"/>
          <w:szCs w:val="25"/>
        </w:rPr>
        <w:t xml:space="preserve">Ограничить проезд транспортных средств с </w:t>
      </w:r>
      <w:r w:rsidR="00491AE7" w:rsidRPr="00491AE7">
        <w:rPr>
          <w:sz w:val="25"/>
          <w:szCs w:val="25"/>
        </w:rPr>
        <w:t>16 часов 00 минут</w:t>
      </w:r>
      <w:r w:rsidR="00DC03E9" w:rsidRPr="00491AE7">
        <w:rPr>
          <w:sz w:val="25"/>
          <w:szCs w:val="25"/>
        </w:rPr>
        <w:t xml:space="preserve"> </w:t>
      </w:r>
      <w:r w:rsidR="00491AE7" w:rsidRPr="00491AE7">
        <w:rPr>
          <w:sz w:val="25"/>
          <w:szCs w:val="25"/>
        </w:rPr>
        <w:t xml:space="preserve">31 </w:t>
      </w:r>
      <w:r w:rsidR="00831A14" w:rsidRPr="00491AE7">
        <w:rPr>
          <w:sz w:val="25"/>
          <w:szCs w:val="25"/>
        </w:rPr>
        <w:t>октября</w:t>
      </w:r>
      <w:r w:rsidR="007A1CC1" w:rsidRPr="00491AE7">
        <w:rPr>
          <w:sz w:val="25"/>
          <w:szCs w:val="25"/>
        </w:rPr>
        <w:t xml:space="preserve"> 202</w:t>
      </w:r>
      <w:r w:rsidR="00DC03E9" w:rsidRPr="00491AE7">
        <w:rPr>
          <w:sz w:val="25"/>
          <w:szCs w:val="25"/>
        </w:rPr>
        <w:t>5</w:t>
      </w:r>
      <w:r w:rsidR="007A1CC1" w:rsidRPr="00491AE7">
        <w:rPr>
          <w:sz w:val="25"/>
          <w:szCs w:val="25"/>
        </w:rPr>
        <w:t xml:space="preserve"> года </w:t>
      </w:r>
      <w:r w:rsidR="00831A14" w:rsidRPr="00491AE7">
        <w:rPr>
          <w:sz w:val="25"/>
          <w:szCs w:val="25"/>
        </w:rPr>
        <w:t xml:space="preserve">до 18 часов 00 минут </w:t>
      </w:r>
      <w:r w:rsidR="00491AE7" w:rsidRPr="00491AE7">
        <w:rPr>
          <w:sz w:val="25"/>
          <w:szCs w:val="25"/>
        </w:rPr>
        <w:t>01 ноября</w:t>
      </w:r>
      <w:r w:rsidR="00831A14" w:rsidRPr="00491AE7">
        <w:rPr>
          <w:sz w:val="25"/>
          <w:szCs w:val="25"/>
        </w:rPr>
        <w:t xml:space="preserve"> </w:t>
      </w:r>
      <w:r w:rsidR="007A1CC1" w:rsidRPr="00491AE7">
        <w:rPr>
          <w:sz w:val="25"/>
          <w:szCs w:val="25"/>
        </w:rPr>
        <w:t>202</w:t>
      </w:r>
      <w:r w:rsidR="00DC03E9" w:rsidRPr="00491AE7">
        <w:rPr>
          <w:sz w:val="25"/>
          <w:szCs w:val="25"/>
        </w:rPr>
        <w:t>5</w:t>
      </w:r>
      <w:r w:rsidR="007A1CC1" w:rsidRPr="00491AE7">
        <w:rPr>
          <w:sz w:val="25"/>
          <w:szCs w:val="25"/>
        </w:rPr>
        <w:t xml:space="preserve"> года на </w:t>
      </w:r>
      <w:r w:rsidR="00BE0943" w:rsidRPr="00491AE7">
        <w:rPr>
          <w:sz w:val="25"/>
          <w:szCs w:val="25"/>
        </w:rPr>
        <w:t xml:space="preserve">дороге </w:t>
      </w:r>
      <w:r w:rsidR="00831A14" w:rsidRPr="00491AE7">
        <w:rPr>
          <w:sz w:val="25"/>
          <w:szCs w:val="25"/>
        </w:rPr>
        <w:t xml:space="preserve">в районе дома № </w:t>
      </w:r>
      <w:r w:rsidR="00491AE7" w:rsidRPr="00491AE7">
        <w:rPr>
          <w:sz w:val="25"/>
          <w:szCs w:val="25"/>
        </w:rPr>
        <w:t>37</w:t>
      </w:r>
      <w:r w:rsidRPr="00491AE7">
        <w:rPr>
          <w:sz w:val="25"/>
          <w:szCs w:val="25"/>
        </w:rPr>
        <w:t xml:space="preserve"> </w:t>
      </w:r>
      <w:r w:rsidR="00022EF6" w:rsidRPr="00491AE7">
        <w:rPr>
          <w:sz w:val="25"/>
          <w:szCs w:val="25"/>
        </w:rPr>
        <w:t xml:space="preserve">по </w:t>
      </w:r>
      <w:r w:rsidR="00491AE7" w:rsidRPr="00491AE7">
        <w:rPr>
          <w:sz w:val="25"/>
          <w:szCs w:val="25"/>
        </w:rPr>
        <w:t xml:space="preserve">                    </w:t>
      </w:r>
      <w:r w:rsidR="00491AE7">
        <w:rPr>
          <w:sz w:val="25"/>
          <w:szCs w:val="25"/>
        </w:rPr>
        <w:t xml:space="preserve">                   </w:t>
      </w:r>
      <w:r w:rsidR="00491AE7" w:rsidRPr="00491AE7">
        <w:rPr>
          <w:sz w:val="25"/>
          <w:szCs w:val="25"/>
        </w:rPr>
        <w:t xml:space="preserve">  </w:t>
      </w:r>
      <w:r w:rsidR="00022EF6" w:rsidRPr="00491AE7">
        <w:rPr>
          <w:sz w:val="25"/>
          <w:szCs w:val="25"/>
        </w:rPr>
        <w:t xml:space="preserve">ул. </w:t>
      </w:r>
      <w:r w:rsidR="00491AE7" w:rsidRPr="00491AE7">
        <w:rPr>
          <w:sz w:val="25"/>
          <w:szCs w:val="25"/>
        </w:rPr>
        <w:t>Жуковского</w:t>
      </w:r>
      <w:r w:rsidR="00831A14" w:rsidRPr="00491AE7">
        <w:rPr>
          <w:sz w:val="25"/>
          <w:szCs w:val="25"/>
        </w:rPr>
        <w:t>.</w:t>
      </w:r>
      <w:r w:rsidR="007A1CC1" w:rsidRPr="00491AE7">
        <w:rPr>
          <w:sz w:val="25"/>
          <w:szCs w:val="25"/>
        </w:rPr>
        <w:t xml:space="preserve"> </w:t>
      </w:r>
      <w:r w:rsidR="00BB6275" w:rsidRPr="00491AE7">
        <w:rPr>
          <w:sz w:val="25"/>
          <w:szCs w:val="25"/>
        </w:rPr>
        <w:t xml:space="preserve"> </w:t>
      </w:r>
    </w:p>
    <w:p w:rsidR="00BE0943" w:rsidRPr="00491AE7" w:rsidRDefault="00D8074A" w:rsidP="00E31606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36" w:lineRule="auto"/>
        <w:ind w:firstLine="567"/>
        <w:rPr>
          <w:color w:val="000000"/>
          <w:spacing w:val="1"/>
          <w:sz w:val="25"/>
          <w:szCs w:val="25"/>
          <w:lang w:eastAsia="ru-RU"/>
        </w:rPr>
      </w:pPr>
      <w:r w:rsidRPr="00491AE7">
        <w:rPr>
          <w:sz w:val="25"/>
          <w:szCs w:val="25"/>
        </w:rPr>
        <w:t xml:space="preserve">2. </w:t>
      </w:r>
      <w:r w:rsidR="00DC03E9" w:rsidRPr="00491AE7">
        <w:rPr>
          <w:sz w:val="25"/>
          <w:szCs w:val="25"/>
        </w:rPr>
        <w:t xml:space="preserve">КГУП «Примтеплоэнерго» установить барьерные ограждения </w:t>
      </w:r>
      <w:r w:rsidR="00BE0943" w:rsidRPr="00491AE7">
        <w:rPr>
          <w:color w:val="000000"/>
          <w:spacing w:val="1"/>
          <w:sz w:val="25"/>
          <w:szCs w:val="25"/>
          <w:lang w:eastAsia="ru-RU"/>
        </w:rPr>
        <w:t xml:space="preserve">с запрещающими знаками 3.2 – «Движение запрещено» </w:t>
      </w:r>
      <w:r w:rsidR="007A1CC1" w:rsidRPr="00491AE7">
        <w:rPr>
          <w:color w:val="000000"/>
          <w:spacing w:val="1"/>
          <w:sz w:val="25"/>
          <w:szCs w:val="25"/>
          <w:lang w:eastAsia="ru-RU"/>
        </w:rPr>
        <w:t xml:space="preserve">на дороге в районе дома № </w:t>
      </w:r>
      <w:r w:rsidR="00491AE7" w:rsidRPr="00491AE7">
        <w:rPr>
          <w:color w:val="000000"/>
          <w:spacing w:val="1"/>
          <w:sz w:val="25"/>
          <w:szCs w:val="25"/>
          <w:lang w:eastAsia="ru-RU"/>
        </w:rPr>
        <w:t>37</w:t>
      </w:r>
      <w:r w:rsidR="00831A14" w:rsidRPr="00491AE7">
        <w:rPr>
          <w:color w:val="000000"/>
          <w:spacing w:val="1"/>
          <w:sz w:val="25"/>
          <w:szCs w:val="25"/>
          <w:lang w:eastAsia="ru-RU"/>
        </w:rPr>
        <w:t xml:space="preserve"> </w:t>
      </w:r>
      <w:r w:rsidR="007A1CC1" w:rsidRPr="00491AE7">
        <w:rPr>
          <w:color w:val="000000"/>
          <w:spacing w:val="1"/>
          <w:sz w:val="25"/>
          <w:szCs w:val="25"/>
          <w:lang w:eastAsia="ru-RU"/>
        </w:rPr>
        <w:t xml:space="preserve">по ул. </w:t>
      </w:r>
      <w:r w:rsidR="00491AE7" w:rsidRPr="00491AE7">
        <w:rPr>
          <w:color w:val="000000"/>
          <w:spacing w:val="1"/>
          <w:sz w:val="25"/>
          <w:szCs w:val="25"/>
          <w:lang w:eastAsia="ru-RU"/>
        </w:rPr>
        <w:t xml:space="preserve"> Жуковского</w:t>
      </w:r>
      <w:r w:rsidR="007A1CC1" w:rsidRPr="00491AE7">
        <w:rPr>
          <w:color w:val="000000"/>
          <w:spacing w:val="1"/>
          <w:sz w:val="25"/>
          <w:szCs w:val="25"/>
          <w:lang w:eastAsia="ru-RU"/>
        </w:rPr>
        <w:t xml:space="preserve"> на пересечении ул. </w:t>
      </w:r>
      <w:r w:rsidR="00491AE7" w:rsidRPr="00491AE7">
        <w:rPr>
          <w:color w:val="000000"/>
          <w:spacing w:val="1"/>
          <w:sz w:val="25"/>
          <w:szCs w:val="25"/>
          <w:lang w:eastAsia="ru-RU"/>
        </w:rPr>
        <w:t>Островского</w:t>
      </w:r>
      <w:r w:rsidR="007A1CC1" w:rsidRPr="00491AE7">
        <w:rPr>
          <w:color w:val="000000"/>
          <w:spacing w:val="1"/>
          <w:sz w:val="25"/>
          <w:szCs w:val="25"/>
          <w:lang w:eastAsia="ru-RU"/>
        </w:rPr>
        <w:t xml:space="preserve"> с ул. </w:t>
      </w:r>
      <w:r w:rsidR="00491AE7" w:rsidRPr="00491AE7">
        <w:rPr>
          <w:color w:val="000000"/>
          <w:spacing w:val="1"/>
          <w:sz w:val="25"/>
          <w:szCs w:val="25"/>
          <w:lang w:eastAsia="ru-RU"/>
        </w:rPr>
        <w:t xml:space="preserve">Жуковского </w:t>
      </w:r>
      <w:r w:rsidR="007A1CC1" w:rsidRPr="00491AE7">
        <w:rPr>
          <w:color w:val="000000"/>
          <w:spacing w:val="1"/>
          <w:sz w:val="25"/>
          <w:szCs w:val="25"/>
          <w:lang w:eastAsia="ru-RU"/>
        </w:rPr>
        <w:t>установить знак 6.8.1 «Тупик»</w:t>
      </w:r>
      <w:r w:rsidR="00BE0943" w:rsidRPr="00491AE7">
        <w:rPr>
          <w:color w:val="000000"/>
          <w:spacing w:val="1"/>
          <w:sz w:val="25"/>
          <w:szCs w:val="25"/>
          <w:lang w:eastAsia="ru-RU"/>
        </w:rPr>
        <w:t xml:space="preserve"> на время </w:t>
      </w:r>
      <w:r w:rsidR="007A1CC1" w:rsidRPr="00491AE7">
        <w:rPr>
          <w:color w:val="000000"/>
          <w:spacing w:val="1"/>
          <w:sz w:val="25"/>
          <w:szCs w:val="25"/>
          <w:lang w:eastAsia="ru-RU"/>
        </w:rPr>
        <w:t>ограничения проезда</w:t>
      </w:r>
      <w:r w:rsidR="00BE0943" w:rsidRPr="00491AE7">
        <w:rPr>
          <w:color w:val="000000"/>
          <w:spacing w:val="1"/>
          <w:sz w:val="25"/>
          <w:szCs w:val="25"/>
          <w:lang w:eastAsia="ru-RU"/>
        </w:rPr>
        <w:t>.</w:t>
      </w:r>
    </w:p>
    <w:p w:rsidR="00831A14" w:rsidRPr="00491AE7" w:rsidRDefault="00D8074A" w:rsidP="00E31606">
      <w:pPr>
        <w:tabs>
          <w:tab w:val="left" w:pos="935"/>
        </w:tabs>
        <w:spacing w:line="324" w:lineRule="auto"/>
        <w:ind w:firstLine="567"/>
        <w:rPr>
          <w:sz w:val="25"/>
          <w:szCs w:val="25"/>
        </w:rPr>
      </w:pPr>
      <w:r w:rsidRPr="00491AE7">
        <w:rPr>
          <w:sz w:val="25"/>
          <w:szCs w:val="25"/>
        </w:rPr>
        <w:t xml:space="preserve">3. </w:t>
      </w:r>
      <w:r w:rsidR="00831A14" w:rsidRPr="00491AE7">
        <w:rPr>
          <w:sz w:val="25"/>
          <w:szCs w:val="25"/>
        </w:rPr>
        <w:t>Управлению жизнеобеспечения администрации городского округа (Зинкин):</w:t>
      </w:r>
    </w:p>
    <w:p w:rsidR="00831A14" w:rsidRPr="00491AE7" w:rsidRDefault="00D8074A" w:rsidP="00E31606">
      <w:pPr>
        <w:tabs>
          <w:tab w:val="left" w:pos="935"/>
        </w:tabs>
        <w:spacing w:line="324" w:lineRule="auto"/>
        <w:ind w:firstLine="567"/>
        <w:rPr>
          <w:sz w:val="25"/>
          <w:szCs w:val="25"/>
        </w:rPr>
      </w:pPr>
      <w:r w:rsidRPr="00491AE7">
        <w:rPr>
          <w:sz w:val="25"/>
          <w:szCs w:val="25"/>
        </w:rPr>
        <w:t xml:space="preserve">- </w:t>
      </w:r>
      <w:r w:rsidR="00831A14" w:rsidRPr="00491AE7">
        <w:rPr>
          <w:sz w:val="25"/>
          <w:szCs w:val="25"/>
        </w:rPr>
        <w:t>обеспечить рассылку информации об ограничении проезда транспортных средств в службы быстрого реагирования Арсеньевского городского округа.</w:t>
      </w:r>
    </w:p>
    <w:p w:rsidR="00D8074A" w:rsidRPr="00491AE7" w:rsidRDefault="00D8074A" w:rsidP="00E31606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36" w:lineRule="auto"/>
        <w:ind w:firstLine="567"/>
        <w:rPr>
          <w:color w:val="000000"/>
          <w:spacing w:val="1"/>
          <w:sz w:val="25"/>
          <w:szCs w:val="25"/>
          <w:lang w:eastAsia="ru-RU"/>
        </w:rPr>
      </w:pPr>
      <w:r w:rsidRPr="00491AE7">
        <w:rPr>
          <w:sz w:val="25"/>
          <w:szCs w:val="25"/>
        </w:rPr>
        <w:t xml:space="preserve">4. </w:t>
      </w:r>
      <w:r w:rsidRPr="00491AE7">
        <w:rPr>
          <w:color w:val="000000"/>
          <w:spacing w:val="1"/>
          <w:sz w:val="25"/>
          <w:szCs w:val="25"/>
          <w:lang w:eastAsia="ru-RU"/>
        </w:rPr>
        <w:t>Организационному управлению администрации Арсеньевского городского округа (Абрамова) обеспечить размещение настоящего постановления на официальном сайте администрации Арсеньевского городского округа.</w:t>
      </w:r>
    </w:p>
    <w:p w:rsidR="00491AE7" w:rsidRPr="00491AE7" w:rsidRDefault="00E5757B" w:rsidP="00E31606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36" w:lineRule="auto"/>
        <w:ind w:firstLine="567"/>
        <w:rPr>
          <w:color w:val="000000"/>
          <w:spacing w:val="1"/>
          <w:sz w:val="25"/>
          <w:szCs w:val="25"/>
          <w:lang w:eastAsia="ru-RU"/>
        </w:rPr>
      </w:pPr>
      <w:r w:rsidRPr="00491AE7">
        <w:rPr>
          <w:color w:val="000000"/>
          <w:spacing w:val="1"/>
          <w:sz w:val="25"/>
          <w:szCs w:val="25"/>
          <w:lang w:eastAsia="ru-RU"/>
        </w:rPr>
        <w:t>5. Контроль за исполнением</w:t>
      </w:r>
      <w:r w:rsidR="00DF1C0C">
        <w:rPr>
          <w:color w:val="000000"/>
          <w:spacing w:val="1"/>
          <w:sz w:val="25"/>
          <w:szCs w:val="25"/>
          <w:lang w:eastAsia="ru-RU"/>
        </w:rPr>
        <w:t xml:space="preserve"> настоящего постановления</w:t>
      </w:r>
      <w:r w:rsidRPr="00491AE7">
        <w:rPr>
          <w:color w:val="000000"/>
          <w:spacing w:val="1"/>
          <w:sz w:val="25"/>
          <w:szCs w:val="25"/>
          <w:lang w:eastAsia="ru-RU"/>
        </w:rPr>
        <w:t xml:space="preserve"> </w:t>
      </w:r>
      <w:r w:rsidR="00491AE7" w:rsidRPr="00491AE7">
        <w:rPr>
          <w:sz w:val="25"/>
          <w:szCs w:val="25"/>
        </w:rPr>
        <w:t xml:space="preserve">возложить на заместителя главы администрации </w:t>
      </w:r>
      <w:proofErr w:type="spellStart"/>
      <w:r w:rsidR="00491AE7" w:rsidRPr="00491AE7">
        <w:rPr>
          <w:sz w:val="25"/>
          <w:szCs w:val="25"/>
        </w:rPr>
        <w:t>Янкина</w:t>
      </w:r>
      <w:proofErr w:type="spellEnd"/>
      <w:r w:rsidR="00491AE7" w:rsidRPr="00491AE7">
        <w:rPr>
          <w:sz w:val="25"/>
          <w:szCs w:val="25"/>
        </w:rPr>
        <w:t xml:space="preserve"> Н.Л.</w:t>
      </w:r>
    </w:p>
    <w:p w:rsidR="00F356D5" w:rsidRPr="00491AE7" w:rsidRDefault="00E5757B" w:rsidP="00D8074A">
      <w:pPr>
        <w:shd w:val="clear" w:color="auto" w:fill="FFFFFF"/>
        <w:tabs>
          <w:tab w:val="left" w:pos="993"/>
        </w:tabs>
        <w:suppressAutoHyphens w:val="0"/>
        <w:autoSpaceDN w:val="0"/>
        <w:adjustRightInd w:val="0"/>
        <w:spacing w:before="5" w:line="336" w:lineRule="auto"/>
        <w:ind w:firstLine="567"/>
        <w:rPr>
          <w:color w:val="000000"/>
          <w:spacing w:val="1"/>
          <w:sz w:val="25"/>
          <w:szCs w:val="25"/>
          <w:lang w:eastAsia="ru-RU"/>
        </w:rPr>
      </w:pPr>
      <w:r w:rsidRPr="00491AE7">
        <w:rPr>
          <w:color w:val="000000"/>
          <w:spacing w:val="1"/>
          <w:sz w:val="25"/>
          <w:szCs w:val="25"/>
          <w:lang w:eastAsia="ru-RU"/>
        </w:rPr>
        <w:t xml:space="preserve"> </w:t>
      </w:r>
    </w:p>
    <w:p w:rsidR="0013258B" w:rsidRPr="00491AE7" w:rsidRDefault="003F10BD" w:rsidP="00300CF5">
      <w:pPr>
        <w:tabs>
          <w:tab w:val="left" w:pos="8041"/>
        </w:tabs>
        <w:spacing w:line="360" w:lineRule="auto"/>
        <w:ind w:firstLine="0"/>
        <w:rPr>
          <w:sz w:val="25"/>
          <w:szCs w:val="25"/>
        </w:rPr>
      </w:pPr>
      <w:r w:rsidRPr="00491AE7">
        <w:rPr>
          <w:sz w:val="25"/>
          <w:szCs w:val="25"/>
        </w:rPr>
        <w:t>Глав</w:t>
      </w:r>
      <w:r w:rsidR="00491AE7" w:rsidRPr="00491AE7">
        <w:rPr>
          <w:sz w:val="25"/>
          <w:szCs w:val="25"/>
        </w:rPr>
        <w:t>а</w:t>
      </w:r>
      <w:r w:rsidR="0013258B" w:rsidRPr="00491AE7">
        <w:rPr>
          <w:sz w:val="25"/>
          <w:szCs w:val="25"/>
        </w:rPr>
        <w:t xml:space="preserve"> городского округа                                                                  </w:t>
      </w:r>
      <w:r w:rsidR="00F83B49" w:rsidRPr="00491AE7">
        <w:rPr>
          <w:sz w:val="25"/>
          <w:szCs w:val="25"/>
        </w:rPr>
        <w:t xml:space="preserve">      </w:t>
      </w:r>
      <w:r w:rsidR="00022EF6" w:rsidRPr="00491AE7">
        <w:rPr>
          <w:sz w:val="25"/>
          <w:szCs w:val="25"/>
        </w:rPr>
        <w:t xml:space="preserve"> </w:t>
      </w:r>
      <w:r w:rsidR="00831A14" w:rsidRPr="00491AE7">
        <w:rPr>
          <w:sz w:val="25"/>
          <w:szCs w:val="25"/>
        </w:rPr>
        <w:t xml:space="preserve">   </w:t>
      </w:r>
      <w:r w:rsidR="00491AE7" w:rsidRPr="00491AE7">
        <w:rPr>
          <w:sz w:val="25"/>
          <w:szCs w:val="25"/>
        </w:rPr>
        <w:t xml:space="preserve">     </w:t>
      </w:r>
      <w:r w:rsidR="0013258B" w:rsidRPr="00491AE7">
        <w:rPr>
          <w:sz w:val="25"/>
          <w:szCs w:val="25"/>
        </w:rPr>
        <w:t xml:space="preserve">  </w:t>
      </w:r>
      <w:r w:rsidR="00491AE7">
        <w:rPr>
          <w:sz w:val="25"/>
          <w:szCs w:val="25"/>
        </w:rPr>
        <w:t xml:space="preserve">      </w:t>
      </w:r>
      <w:r w:rsidR="0013258B" w:rsidRPr="00491AE7">
        <w:rPr>
          <w:sz w:val="25"/>
          <w:szCs w:val="25"/>
        </w:rPr>
        <w:t xml:space="preserve"> </w:t>
      </w:r>
      <w:r w:rsidR="008A16C3" w:rsidRPr="00491AE7">
        <w:rPr>
          <w:sz w:val="25"/>
          <w:szCs w:val="25"/>
        </w:rPr>
        <w:t xml:space="preserve"> </w:t>
      </w:r>
      <w:r w:rsidR="00491AE7" w:rsidRPr="00491AE7">
        <w:rPr>
          <w:sz w:val="25"/>
          <w:szCs w:val="25"/>
        </w:rPr>
        <w:t>С.С. Угаров</w:t>
      </w:r>
    </w:p>
    <w:sectPr w:rsidR="0013258B" w:rsidRPr="00491AE7" w:rsidSect="00D913DA">
      <w:type w:val="continuous"/>
      <w:pgSz w:w="11906" w:h="16838"/>
      <w:pgMar w:top="284" w:right="851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F4" w:rsidRDefault="00D971F4">
      <w:r>
        <w:separator/>
      </w:r>
    </w:p>
  </w:endnote>
  <w:endnote w:type="continuationSeparator" w:id="0">
    <w:p w:rsidR="00D971F4" w:rsidRDefault="00D9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Yu Gothic"/>
    <w:charset w:val="00"/>
    <w:family w:val="auto"/>
    <w:pitch w:val="variable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F4" w:rsidRDefault="00D971F4">
      <w:r>
        <w:separator/>
      </w:r>
    </w:p>
  </w:footnote>
  <w:footnote w:type="continuationSeparator" w:id="0">
    <w:p w:rsidR="00D971F4" w:rsidRDefault="00D9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C9" w:rsidRDefault="00866D18">
    <w:pPr>
      <w:shd w:val="clear" w:color="auto" w:fill="FFFFFF"/>
      <w:ind w:firstLine="0"/>
      <w:jc w:val="center"/>
    </w:pPr>
    <w:r>
      <w:rPr>
        <w:noProof/>
        <w:color w:val="000000"/>
        <w:szCs w:val="26"/>
        <w:lang w:eastAsia="ru-RU"/>
      </w:rPr>
      <w:drawing>
        <wp:inline distT="0" distB="0" distL="0" distR="0">
          <wp:extent cx="590550" cy="7524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1D39"/>
    <w:multiLevelType w:val="hybridMultilevel"/>
    <w:tmpl w:val="B3DED1DE"/>
    <w:lvl w:ilvl="0" w:tplc="4EB62FF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87A24"/>
    <w:multiLevelType w:val="hybridMultilevel"/>
    <w:tmpl w:val="87845CCA"/>
    <w:lvl w:ilvl="0" w:tplc="AC6C45E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A4BFC"/>
    <w:multiLevelType w:val="multilevel"/>
    <w:tmpl w:val="0419001F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0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3" w15:restartNumberingAfterBreak="0">
    <w:nsid w:val="493B31FB"/>
    <w:multiLevelType w:val="hybridMultilevel"/>
    <w:tmpl w:val="C1BAA0E2"/>
    <w:lvl w:ilvl="0" w:tplc="409030D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3776D"/>
    <w:multiLevelType w:val="hybridMultilevel"/>
    <w:tmpl w:val="B3FAEA7C"/>
    <w:lvl w:ilvl="0" w:tplc="4EB62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743172"/>
    <w:multiLevelType w:val="hybridMultilevel"/>
    <w:tmpl w:val="03A87C98"/>
    <w:lvl w:ilvl="0" w:tplc="09181C4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D1"/>
    <w:rsid w:val="00022EF6"/>
    <w:rsid w:val="0002506F"/>
    <w:rsid w:val="0002652A"/>
    <w:rsid w:val="00034B96"/>
    <w:rsid w:val="0003572C"/>
    <w:rsid w:val="000A08B1"/>
    <w:rsid w:val="000B75E4"/>
    <w:rsid w:val="000D05E0"/>
    <w:rsid w:val="000E04D1"/>
    <w:rsid w:val="000E7285"/>
    <w:rsid w:val="000F49AD"/>
    <w:rsid w:val="0013258B"/>
    <w:rsid w:val="00146047"/>
    <w:rsid w:val="00152216"/>
    <w:rsid w:val="00155340"/>
    <w:rsid w:val="00182A14"/>
    <w:rsid w:val="001843C4"/>
    <w:rsid w:val="0018535C"/>
    <w:rsid w:val="001B3C04"/>
    <w:rsid w:val="001B7991"/>
    <w:rsid w:val="001C7A10"/>
    <w:rsid w:val="001D3761"/>
    <w:rsid w:val="001D4202"/>
    <w:rsid w:val="001E11DF"/>
    <w:rsid w:val="00216376"/>
    <w:rsid w:val="00224A39"/>
    <w:rsid w:val="002267C9"/>
    <w:rsid w:val="00242D44"/>
    <w:rsid w:val="002501D3"/>
    <w:rsid w:val="00255A4D"/>
    <w:rsid w:val="0025737A"/>
    <w:rsid w:val="00271B1E"/>
    <w:rsid w:val="002749D9"/>
    <w:rsid w:val="0028193D"/>
    <w:rsid w:val="00284A24"/>
    <w:rsid w:val="002B06E0"/>
    <w:rsid w:val="002F08E9"/>
    <w:rsid w:val="00300CF5"/>
    <w:rsid w:val="003142FB"/>
    <w:rsid w:val="00315ED9"/>
    <w:rsid w:val="00325B7B"/>
    <w:rsid w:val="003307D9"/>
    <w:rsid w:val="00341D42"/>
    <w:rsid w:val="0036536D"/>
    <w:rsid w:val="0037204E"/>
    <w:rsid w:val="00373B2D"/>
    <w:rsid w:val="003A298E"/>
    <w:rsid w:val="003B17F3"/>
    <w:rsid w:val="003D206B"/>
    <w:rsid w:val="003F10BD"/>
    <w:rsid w:val="003F2413"/>
    <w:rsid w:val="00416D0A"/>
    <w:rsid w:val="00421982"/>
    <w:rsid w:val="00435001"/>
    <w:rsid w:val="00455D2C"/>
    <w:rsid w:val="00462D34"/>
    <w:rsid w:val="00463A54"/>
    <w:rsid w:val="004770AF"/>
    <w:rsid w:val="00491AE7"/>
    <w:rsid w:val="00491B5E"/>
    <w:rsid w:val="004A56D2"/>
    <w:rsid w:val="004C73C9"/>
    <w:rsid w:val="004D1AC3"/>
    <w:rsid w:val="004D4E8C"/>
    <w:rsid w:val="004E7B47"/>
    <w:rsid w:val="004F05A5"/>
    <w:rsid w:val="004F6F07"/>
    <w:rsid w:val="00503DA1"/>
    <w:rsid w:val="00524402"/>
    <w:rsid w:val="00526D27"/>
    <w:rsid w:val="00537EA5"/>
    <w:rsid w:val="00541EF4"/>
    <w:rsid w:val="00545C0D"/>
    <w:rsid w:val="00561133"/>
    <w:rsid w:val="00580DD8"/>
    <w:rsid w:val="00587A2B"/>
    <w:rsid w:val="005D7A12"/>
    <w:rsid w:val="005E3F3A"/>
    <w:rsid w:val="005E6E0E"/>
    <w:rsid w:val="005F09B3"/>
    <w:rsid w:val="005F2D28"/>
    <w:rsid w:val="006001AC"/>
    <w:rsid w:val="0060489B"/>
    <w:rsid w:val="0061291A"/>
    <w:rsid w:val="00620E84"/>
    <w:rsid w:val="00627266"/>
    <w:rsid w:val="00633DE4"/>
    <w:rsid w:val="00637EA7"/>
    <w:rsid w:val="00655565"/>
    <w:rsid w:val="00656A54"/>
    <w:rsid w:val="00681DF5"/>
    <w:rsid w:val="00694BA4"/>
    <w:rsid w:val="006C1184"/>
    <w:rsid w:val="006C29E1"/>
    <w:rsid w:val="006E0B68"/>
    <w:rsid w:val="007002FF"/>
    <w:rsid w:val="00703285"/>
    <w:rsid w:val="007066BA"/>
    <w:rsid w:val="007140D3"/>
    <w:rsid w:val="007166FB"/>
    <w:rsid w:val="00731438"/>
    <w:rsid w:val="0074187C"/>
    <w:rsid w:val="00741CDE"/>
    <w:rsid w:val="00744AB0"/>
    <w:rsid w:val="00745DB8"/>
    <w:rsid w:val="00774723"/>
    <w:rsid w:val="007946A1"/>
    <w:rsid w:val="00795295"/>
    <w:rsid w:val="007A1CC1"/>
    <w:rsid w:val="007B67C4"/>
    <w:rsid w:val="007C0B09"/>
    <w:rsid w:val="007C43F8"/>
    <w:rsid w:val="007C6C6F"/>
    <w:rsid w:val="007D5C0D"/>
    <w:rsid w:val="007D7892"/>
    <w:rsid w:val="007F5454"/>
    <w:rsid w:val="00803BD0"/>
    <w:rsid w:val="0081052F"/>
    <w:rsid w:val="00810E1B"/>
    <w:rsid w:val="008163EC"/>
    <w:rsid w:val="00831A14"/>
    <w:rsid w:val="008353F4"/>
    <w:rsid w:val="008550CE"/>
    <w:rsid w:val="00866D18"/>
    <w:rsid w:val="00877049"/>
    <w:rsid w:val="008864EF"/>
    <w:rsid w:val="008903D1"/>
    <w:rsid w:val="00892E0E"/>
    <w:rsid w:val="00896C49"/>
    <w:rsid w:val="008A0C0E"/>
    <w:rsid w:val="008A16C3"/>
    <w:rsid w:val="008A3FFD"/>
    <w:rsid w:val="008B41F4"/>
    <w:rsid w:val="008B7C94"/>
    <w:rsid w:val="008D35BD"/>
    <w:rsid w:val="008E17BB"/>
    <w:rsid w:val="008F1A2F"/>
    <w:rsid w:val="0092205E"/>
    <w:rsid w:val="00952FF5"/>
    <w:rsid w:val="00956A01"/>
    <w:rsid w:val="00975025"/>
    <w:rsid w:val="0098255D"/>
    <w:rsid w:val="0098310F"/>
    <w:rsid w:val="00983B27"/>
    <w:rsid w:val="009A6E16"/>
    <w:rsid w:val="009B1B92"/>
    <w:rsid w:val="00A01871"/>
    <w:rsid w:val="00A32E07"/>
    <w:rsid w:val="00A35181"/>
    <w:rsid w:val="00A757F6"/>
    <w:rsid w:val="00A82DE6"/>
    <w:rsid w:val="00A85D7D"/>
    <w:rsid w:val="00A974D4"/>
    <w:rsid w:val="00AC2B55"/>
    <w:rsid w:val="00AD5BBA"/>
    <w:rsid w:val="00B369A5"/>
    <w:rsid w:val="00B4691B"/>
    <w:rsid w:val="00B54E24"/>
    <w:rsid w:val="00B55593"/>
    <w:rsid w:val="00B70B40"/>
    <w:rsid w:val="00B70FE2"/>
    <w:rsid w:val="00B90F4D"/>
    <w:rsid w:val="00BA182B"/>
    <w:rsid w:val="00BA281D"/>
    <w:rsid w:val="00BA5C91"/>
    <w:rsid w:val="00BA75B2"/>
    <w:rsid w:val="00BB4331"/>
    <w:rsid w:val="00BB6275"/>
    <w:rsid w:val="00BC5C06"/>
    <w:rsid w:val="00BE0943"/>
    <w:rsid w:val="00BE5E51"/>
    <w:rsid w:val="00C30BD9"/>
    <w:rsid w:val="00C3541E"/>
    <w:rsid w:val="00C60C66"/>
    <w:rsid w:val="00C704BC"/>
    <w:rsid w:val="00C77594"/>
    <w:rsid w:val="00C8381D"/>
    <w:rsid w:val="00C901D2"/>
    <w:rsid w:val="00C92BA5"/>
    <w:rsid w:val="00CA488C"/>
    <w:rsid w:val="00CB12F5"/>
    <w:rsid w:val="00CC0F8B"/>
    <w:rsid w:val="00D12945"/>
    <w:rsid w:val="00D162B7"/>
    <w:rsid w:val="00D16BF6"/>
    <w:rsid w:val="00D23EAB"/>
    <w:rsid w:val="00D27972"/>
    <w:rsid w:val="00D47EB5"/>
    <w:rsid w:val="00D70319"/>
    <w:rsid w:val="00D7599A"/>
    <w:rsid w:val="00D8074A"/>
    <w:rsid w:val="00D859A3"/>
    <w:rsid w:val="00D913DA"/>
    <w:rsid w:val="00D971F4"/>
    <w:rsid w:val="00DA10FD"/>
    <w:rsid w:val="00DC03E9"/>
    <w:rsid w:val="00DE7307"/>
    <w:rsid w:val="00DF0782"/>
    <w:rsid w:val="00DF1C0C"/>
    <w:rsid w:val="00E31606"/>
    <w:rsid w:val="00E5757B"/>
    <w:rsid w:val="00E72B68"/>
    <w:rsid w:val="00E74C08"/>
    <w:rsid w:val="00E766AA"/>
    <w:rsid w:val="00E816D5"/>
    <w:rsid w:val="00E83D25"/>
    <w:rsid w:val="00E872CD"/>
    <w:rsid w:val="00E9730B"/>
    <w:rsid w:val="00EB74BD"/>
    <w:rsid w:val="00EC5336"/>
    <w:rsid w:val="00ED0B16"/>
    <w:rsid w:val="00ED749E"/>
    <w:rsid w:val="00F00BC3"/>
    <w:rsid w:val="00F356D5"/>
    <w:rsid w:val="00F505FE"/>
    <w:rsid w:val="00F610FF"/>
    <w:rsid w:val="00F70599"/>
    <w:rsid w:val="00F73907"/>
    <w:rsid w:val="00F83B49"/>
    <w:rsid w:val="00F86330"/>
    <w:rsid w:val="00F94CBF"/>
    <w:rsid w:val="00FA3C41"/>
    <w:rsid w:val="00FA41CB"/>
    <w:rsid w:val="00FC62DA"/>
    <w:rsid w:val="00FC78B7"/>
    <w:rsid w:val="00FC7A30"/>
    <w:rsid w:val="00FD7317"/>
    <w:rsid w:val="00FF04E9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8ADA02"/>
  <w15:docId w15:val="{41D413A7-081D-49DA-A185-278ABA9F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D2"/>
    <w:pPr>
      <w:widowControl w:val="0"/>
      <w:suppressAutoHyphens/>
      <w:autoSpaceDE w:val="0"/>
      <w:ind w:firstLine="709"/>
      <w:jc w:val="both"/>
    </w:pPr>
    <w:rPr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6D2"/>
  </w:style>
  <w:style w:type="character" w:customStyle="1" w:styleId="WW-Absatz-Standardschriftart">
    <w:name w:val="WW-Absatz-Standardschriftart"/>
    <w:rsid w:val="004A56D2"/>
  </w:style>
  <w:style w:type="character" w:customStyle="1" w:styleId="WW-Absatz-Standardschriftart1">
    <w:name w:val="WW-Absatz-Standardschriftart1"/>
    <w:rsid w:val="004A56D2"/>
  </w:style>
  <w:style w:type="character" w:customStyle="1" w:styleId="WW-Absatz-Standardschriftart11">
    <w:name w:val="WW-Absatz-Standardschriftart11"/>
    <w:rsid w:val="004A56D2"/>
  </w:style>
  <w:style w:type="character" w:customStyle="1" w:styleId="WW-Absatz-Standardschriftart111">
    <w:name w:val="WW-Absatz-Standardschriftart111"/>
    <w:rsid w:val="004A56D2"/>
  </w:style>
  <w:style w:type="character" w:customStyle="1" w:styleId="WW-Absatz-Standardschriftart1111">
    <w:name w:val="WW-Absatz-Standardschriftart1111"/>
    <w:rsid w:val="004A56D2"/>
  </w:style>
  <w:style w:type="character" w:customStyle="1" w:styleId="WW-Absatz-Standardschriftart11111">
    <w:name w:val="WW-Absatz-Standardschriftart11111"/>
    <w:rsid w:val="004A56D2"/>
  </w:style>
  <w:style w:type="character" w:customStyle="1" w:styleId="WW-Absatz-Standardschriftart111111">
    <w:name w:val="WW-Absatz-Standardschriftart111111"/>
    <w:rsid w:val="004A56D2"/>
  </w:style>
  <w:style w:type="character" w:customStyle="1" w:styleId="WW-Absatz-Standardschriftart1111111">
    <w:name w:val="WW-Absatz-Standardschriftart1111111"/>
    <w:rsid w:val="004A56D2"/>
  </w:style>
  <w:style w:type="character" w:customStyle="1" w:styleId="WW-Absatz-Standardschriftart11111111">
    <w:name w:val="WW-Absatz-Standardschriftart11111111"/>
    <w:rsid w:val="004A56D2"/>
  </w:style>
  <w:style w:type="character" w:customStyle="1" w:styleId="WW-Absatz-Standardschriftart111111111">
    <w:name w:val="WW-Absatz-Standardschriftart111111111"/>
    <w:rsid w:val="004A56D2"/>
  </w:style>
  <w:style w:type="character" w:customStyle="1" w:styleId="WW-Absatz-Standardschriftart1111111111">
    <w:name w:val="WW-Absatz-Standardschriftart1111111111"/>
    <w:rsid w:val="004A56D2"/>
  </w:style>
  <w:style w:type="character" w:customStyle="1" w:styleId="WW-Absatz-Standardschriftart11111111111">
    <w:name w:val="WW-Absatz-Standardschriftart11111111111"/>
    <w:rsid w:val="004A56D2"/>
  </w:style>
  <w:style w:type="character" w:customStyle="1" w:styleId="WW-Absatz-Standardschriftart111111111111">
    <w:name w:val="WW-Absatz-Standardschriftart111111111111"/>
    <w:rsid w:val="004A56D2"/>
  </w:style>
  <w:style w:type="character" w:customStyle="1" w:styleId="WW8Num1z0">
    <w:name w:val="WW8Num1z0"/>
    <w:rsid w:val="004A56D2"/>
    <w:rPr>
      <w:rFonts w:ascii="Ubuntu" w:hAnsi="Ubuntu" w:cs="OpenSymbol"/>
    </w:rPr>
  </w:style>
  <w:style w:type="character" w:customStyle="1" w:styleId="WW8Num1z1">
    <w:name w:val="WW8Num1z1"/>
    <w:rsid w:val="004A56D2"/>
    <w:rPr>
      <w:rFonts w:ascii="Symbol" w:hAnsi="Symbol" w:cs="OpenSymbol"/>
    </w:rPr>
  </w:style>
  <w:style w:type="character" w:customStyle="1" w:styleId="WW8Num2z0">
    <w:name w:val="WW8Num2z0"/>
    <w:rsid w:val="004A56D2"/>
    <w:rPr>
      <w:rFonts w:ascii="Ubuntu" w:hAnsi="Ubuntu" w:cs="OpenSymbol"/>
    </w:rPr>
  </w:style>
  <w:style w:type="character" w:customStyle="1" w:styleId="WW-Absatz-Standardschriftart1111111111111">
    <w:name w:val="WW-Absatz-Standardschriftart1111111111111"/>
    <w:rsid w:val="004A56D2"/>
  </w:style>
  <w:style w:type="character" w:customStyle="1" w:styleId="WW-Absatz-Standardschriftart11111111111111">
    <w:name w:val="WW-Absatz-Standardschriftart11111111111111"/>
    <w:rsid w:val="004A56D2"/>
  </w:style>
  <w:style w:type="character" w:customStyle="1" w:styleId="WW-Absatz-Standardschriftart111111111111111">
    <w:name w:val="WW-Absatz-Standardschriftart111111111111111"/>
    <w:rsid w:val="004A56D2"/>
  </w:style>
  <w:style w:type="character" w:customStyle="1" w:styleId="WW-Absatz-Standardschriftart1111111111111111">
    <w:name w:val="WW-Absatz-Standardschriftart1111111111111111"/>
    <w:rsid w:val="004A56D2"/>
  </w:style>
  <w:style w:type="character" w:customStyle="1" w:styleId="WW-Absatz-Standardschriftart11111111111111111">
    <w:name w:val="WW-Absatz-Standardschriftart11111111111111111"/>
    <w:rsid w:val="004A56D2"/>
  </w:style>
  <w:style w:type="character" w:customStyle="1" w:styleId="WW-Absatz-Standardschriftart111111111111111111">
    <w:name w:val="WW-Absatz-Standardschriftart111111111111111111"/>
    <w:rsid w:val="004A56D2"/>
  </w:style>
  <w:style w:type="character" w:customStyle="1" w:styleId="WW-Absatz-Standardschriftart1111111111111111111">
    <w:name w:val="WW-Absatz-Standardschriftart1111111111111111111"/>
    <w:rsid w:val="004A56D2"/>
  </w:style>
  <w:style w:type="character" w:customStyle="1" w:styleId="WW-Absatz-Standardschriftart11111111111111111111">
    <w:name w:val="WW-Absatz-Standardschriftart11111111111111111111"/>
    <w:rsid w:val="004A56D2"/>
  </w:style>
  <w:style w:type="character" w:customStyle="1" w:styleId="WW-Absatz-Standardschriftart111111111111111111111">
    <w:name w:val="WW-Absatz-Standardschriftart111111111111111111111"/>
    <w:rsid w:val="004A56D2"/>
  </w:style>
  <w:style w:type="character" w:customStyle="1" w:styleId="1">
    <w:name w:val="Основной шрифт абзаца1"/>
    <w:rsid w:val="004A56D2"/>
  </w:style>
  <w:style w:type="character" w:customStyle="1" w:styleId="a3">
    <w:name w:val="Знак Знак"/>
    <w:basedOn w:val="1"/>
    <w:rsid w:val="004A56D2"/>
    <w:rPr>
      <w:b/>
      <w:sz w:val="28"/>
      <w:lang w:val="ru-RU" w:bidi="ar-SA"/>
    </w:rPr>
  </w:style>
  <w:style w:type="character" w:customStyle="1" w:styleId="a4">
    <w:name w:val="Символ нумерации"/>
    <w:rsid w:val="004A56D2"/>
  </w:style>
  <w:style w:type="character" w:customStyle="1" w:styleId="a5">
    <w:name w:val="Маркеры списка"/>
    <w:rsid w:val="004A56D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6"/>
    <w:rsid w:val="004A56D2"/>
    <w:pPr>
      <w:keepNext/>
      <w:spacing w:before="240" w:after="120"/>
    </w:pPr>
    <w:rPr>
      <w:rFonts w:ascii="Arial" w:eastAsia="AR PL KaitiM GB" w:hAnsi="Arial" w:cs="FreeSans"/>
      <w:sz w:val="28"/>
      <w:szCs w:val="28"/>
    </w:rPr>
  </w:style>
  <w:style w:type="paragraph" w:styleId="a6">
    <w:name w:val="Body Text"/>
    <w:basedOn w:val="a"/>
    <w:rsid w:val="004A56D2"/>
    <w:pPr>
      <w:widowControl/>
      <w:autoSpaceDE/>
      <w:ind w:firstLine="0"/>
      <w:jc w:val="center"/>
    </w:pPr>
    <w:rPr>
      <w:b/>
      <w:sz w:val="28"/>
    </w:rPr>
  </w:style>
  <w:style w:type="paragraph" w:styleId="a7">
    <w:name w:val="List"/>
    <w:basedOn w:val="a6"/>
    <w:rsid w:val="004A56D2"/>
    <w:rPr>
      <w:rFonts w:cs="FreeSans"/>
    </w:rPr>
  </w:style>
  <w:style w:type="paragraph" w:styleId="a8">
    <w:name w:val="caption"/>
    <w:basedOn w:val="a"/>
    <w:qFormat/>
    <w:rsid w:val="004A56D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4A56D2"/>
    <w:pPr>
      <w:suppressLineNumbers/>
    </w:pPr>
    <w:rPr>
      <w:rFonts w:cs="FreeSans"/>
    </w:rPr>
  </w:style>
  <w:style w:type="paragraph" w:styleId="a9">
    <w:name w:val="header"/>
    <w:basedOn w:val="a"/>
    <w:rsid w:val="004A56D2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A56D2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4A56D2"/>
    <w:pPr>
      <w:suppressLineNumbers/>
    </w:pPr>
  </w:style>
  <w:style w:type="paragraph" w:customStyle="1" w:styleId="ac">
    <w:name w:val="Заголовок таблицы"/>
    <w:basedOn w:val="ab"/>
    <w:rsid w:val="004A56D2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1A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1AC3"/>
    <w:rPr>
      <w:rFonts w:ascii="Tahoma" w:hAnsi="Tahoma" w:cs="Tahoma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BA182B"/>
    <w:pPr>
      <w:ind w:left="720"/>
      <w:contextualSpacing/>
    </w:pPr>
  </w:style>
  <w:style w:type="character" w:styleId="af0">
    <w:name w:val="Emphasis"/>
    <w:basedOn w:val="a0"/>
    <w:uiPriority w:val="20"/>
    <w:qFormat/>
    <w:rsid w:val="00463A54"/>
    <w:rPr>
      <w:i/>
      <w:iCs/>
    </w:rPr>
  </w:style>
  <w:style w:type="paragraph" w:styleId="af1">
    <w:name w:val="Normal (Web)"/>
    <w:basedOn w:val="a"/>
    <w:uiPriority w:val="99"/>
    <w:unhideWhenUsed/>
    <w:rsid w:val="007A1CC1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3;&#1054;&#1042;&#1067;&#1045;%20&#1041;&#1051;&#1040;&#1053;&#1050;&#1048;%20&#1072;&#1076;&#1084;&#1080;&#1085;&#1080;&#1089;&#1090;&#1088;&#1072;&#1094;&#1080;&#1080;%20&#1040;&#1043;&#1054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6D4B-7E77-47DC-A143-BB967212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Герасимова Зоя Николаевна</cp:lastModifiedBy>
  <cp:revision>5</cp:revision>
  <cp:lastPrinted>2025-10-31T23:21:00Z</cp:lastPrinted>
  <dcterms:created xsi:type="dcterms:W3CDTF">2025-10-31T05:41:00Z</dcterms:created>
  <dcterms:modified xsi:type="dcterms:W3CDTF">2025-10-31T23:58:00Z</dcterms:modified>
</cp:coreProperties>
</file>