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955530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F2FF42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 w:rsidTr="00AC1203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6914AC" w:rsidP="00AC1203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февраля 2020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6914AC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AA7A56" w:rsidRPr="00AA7A56" w:rsidRDefault="00AA7A56" w:rsidP="00AA7A56">
      <w:pPr>
        <w:shd w:val="clear" w:color="auto" w:fill="FFFFFF"/>
        <w:jc w:val="center"/>
        <w:rPr>
          <w:b/>
          <w:bCs/>
          <w:spacing w:val="-1"/>
          <w:szCs w:val="26"/>
        </w:rPr>
      </w:pPr>
      <w:r w:rsidRPr="00AA7A56">
        <w:rPr>
          <w:b/>
          <w:bCs/>
          <w:spacing w:val="-1"/>
          <w:szCs w:val="26"/>
        </w:rPr>
        <w:t xml:space="preserve">О внесении изменений в постановление администрации </w:t>
      </w:r>
    </w:p>
    <w:p w:rsidR="00AA7A56" w:rsidRPr="00AA7A56" w:rsidRDefault="00AA7A56" w:rsidP="00AA7A56">
      <w:pPr>
        <w:shd w:val="clear" w:color="auto" w:fill="FFFFFF"/>
        <w:jc w:val="center"/>
        <w:rPr>
          <w:b/>
          <w:bCs/>
          <w:spacing w:val="-1"/>
          <w:szCs w:val="26"/>
        </w:rPr>
      </w:pPr>
      <w:r w:rsidRPr="00AA7A56">
        <w:rPr>
          <w:b/>
          <w:bCs/>
          <w:spacing w:val="-1"/>
          <w:szCs w:val="26"/>
        </w:rPr>
        <w:t xml:space="preserve">Арсеньевского городского округа от 03 апреля 2012 года № 269-па </w:t>
      </w:r>
    </w:p>
    <w:p w:rsidR="00AA7A56" w:rsidRPr="00AA7A56" w:rsidRDefault="00AA7A56" w:rsidP="00AA7A56">
      <w:pPr>
        <w:shd w:val="clear" w:color="auto" w:fill="FFFFFF"/>
        <w:jc w:val="center"/>
        <w:rPr>
          <w:b/>
          <w:bCs/>
          <w:spacing w:val="-1"/>
          <w:szCs w:val="26"/>
        </w:rPr>
      </w:pPr>
      <w:r w:rsidRPr="00AA7A56">
        <w:rPr>
          <w:b/>
          <w:bCs/>
          <w:spacing w:val="-1"/>
          <w:szCs w:val="26"/>
        </w:rPr>
        <w:t>«Об антинаркотической комиссии Арсеньевского городского округа</w:t>
      </w:r>
      <w:r>
        <w:rPr>
          <w:b/>
          <w:bCs/>
          <w:spacing w:val="-1"/>
          <w:szCs w:val="26"/>
        </w:rPr>
        <w:t>»</w:t>
      </w:r>
    </w:p>
    <w:p w:rsidR="00955530" w:rsidRPr="00CD58CB" w:rsidRDefault="00955530" w:rsidP="000A4AE5">
      <w:pPr>
        <w:ind w:firstLine="0"/>
        <w:rPr>
          <w:szCs w:val="26"/>
        </w:rPr>
      </w:pPr>
    </w:p>
    <w:p w:rsidR="00955530" w:rsidRPr="00CD58CB" w:rsidRDefault="00AC1203" w:rsidP="0091365E">
      <w:pPr>
        <w:tabs>
          <w:tab w:val="left" w:pos="709"/>
        </w:tabs>
        <w:spacing w:line="360" w:lineRule="auto"/>
        <w:ind w:firstLine="540"/>
        <w:rPr>
          <w:szCs w:val="26"/>
        </w:rPr>
      </w:pPr>
      <w:r w:rsidRPr="00CD58CB">
        <w:rPr>
          <w:szCs w:val="26"/>
        </w:rPr>
        <w:t xml:space="preserve">  </w:t>
      </w:r>
      <w:r w:rsidR="005B71D3" w:rsidRPr="005B71D3">
        <w:rPr>
          <w:szCs w:val="26"/>
        </w:rPr>
        <w:t>Во исполнение п</w:t>
      </w:r>
      <w:r w:rsidR="00383FBF">
        <w:rPr>
          <w:szCs w:val="26"/>
        </w:rPr>
        <w:t>ункта</w:t>
      </w:r>
      <w:r w:rsidR="005B71D3" w:rsidRPr="005B71D3">
        <w:rPr>
          <w:szCs w:val="26"/>
        </w:rPr>
        <w:t xml:space="preserve"> 2.8.</w:t>
      </w:r>
      <w:r w:rsidR="005B71D3">
        <w:rPr>
          <w:szCs w:val="26"/>
        </w:rPr>
        <w:t>1</w:t>
      </w:r>
      <w:r w:rsidR="005B71D3" w:rsidRPr="005B71D3">
        <w:rPr>
          <w:szCs w:val="26"/>
        </w:rPr>
        <w:t xml:space="preserve"> протокола заседания антинаркотической комиссии Приморского края от 16 декабря 2019 года № 47</w:t>
      </w:r>
      <w:r w:rsidR="005B71D3">
        <w:rPr>
          <w:szCs w:val="26"/>
        </w:rPr>
        <w:t>, в связи с уточнением наименования должностей,</w:t>
      </w:r>
      <w:r w:rsidR="00955530" w:rsidRPr="00CD58CB">
        <w:rPr>
          <w:szCs w:val="26"/>
        </w:rPr>
        <w:t xml:space="preserve"> руководствуясь Уставом Арсеньевского городского округа, администрация Арсеньевского городского округа </w:t>
      </w:r>
    </w:p>
    <w:p w:rsidR="00BC3AD8" w:rsidRDefault="00BC3AD8" w:rsidP="00BC3AD8">
      <w:pPr>
        <w:tabs>
          <w:tab w:val="left" w:pos="709"/>
        </w:tabs>
        <w:ind w:firstLine="0"/>
        <w:rPr>
          <w:szCs w:val="26"/>
        </w:rPr>
      </w:pPr>
    </w:p>
    <w:p w:rsidR="00AA7A56" w:rsidRPr="00CD58CB" w:rsidRDefault="00AA7A56" w:rsidP="00BC3AD8">
      <w:pPr>
        <w:tabs>
          <w:tab w:val="left" w:pos="709"/>
        </w:tabs>
        <w:ind w:firstLine="0"/>
        <w:rPr>
          <w:szCs w:val="26"/>
        </w:rPr>
      </w:pPr>
    </w:p>
    <w:p w:rsidR="00955530" w:rsidRPr="00CD58CB" w:rsidRDefault="00955530" w:rsidP="00E14D87">
      <w:pPr>
        <w:ind w:firstLine="0"/>
        <w:rPr>
          <w:szCs w:val="26"/>
        </w:rPr>
      </w:pPr>
      <w:r w:rsidRPr="00CD58CB">
        <w:rPr>
          <w:szCs w:val="26"/>
        </w:rPr>
        <w:t>ПОСТАНОВЛЯЕТ:</w:t>
      </w:r>
    </w:p>
    <w:p w:rsidR="00BC3AD8" w:rsidRDefault="00BC3AD8" w:rsidP="00875C34">
      <w:pPr>
        <w:ind w:firstLine="0"/>
        <w:rPr>
          <w:szCs w:val="26"/>
        </w:rPr>
      </w:pPr>
    </w:p>
    <w:p w:rsidR="00AA7A56" w:rsidRPr="00CD58CB" w:rsidRDefault="00AA7A56" w:rsidP="00875C34">
      <w:pPr>
        <w:ind w:firstLine="0"/>
        <w:rPr>
          <w:szCs w:val="26"/>
        </w:rPr>
      </w:pPr>
    </w:p>
    <w:p w:rsidR="00AA7A56" w:rsidRDefault="008C141B" w:rsidP="0063255D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 w:rsidRPr="00CD58CB">
        <w:rPr>
          <w:rFonts w:eastAsia="Calibri"/>
          <w:bCs/>
          <w:szCs w:val="26"/>
        </w:rPr>
        <w:t xml:space="preserve">          </w:t>
      </w:r>
      <w:r w:rsidR="00955530" w:rsidRPr="00CD58CB">
        <w:rPr>
          <w:rFonts w:eastAsia="Calibri"/>
          <w:bCs/>
          <w:szCs w:val="26"/>
        </w:rPr>
        <w:t xml:space="preserve">1. </w:t>
      </w:r>
      <w:r w:rsidR="00AA7A56" w:rsidRPr="00AA7A56">
        <w:rPr>
          <w:rFonts w:eastAsia="Calibri"/>
          <w:bCs/>
          <w:szCs w:val="26"/>
        </w:rPr>
        <w:t>Внести изменения в состав антинаркотической комиссии Арсеньевского городского округа, утвержденный постановлением администрации Арсеньевского городского округа от 03 апреля 2012 года</w:t>
      </w:r>
      <w:r w:rsidR="00AA7A56">
        <w:rPr>
          <w:rFonts w:eastAsia="Calibri"/>
          <w:bCs/>
          <w:szCs w:val="26"/>
        </w:rPr>
        <w:t xml:space="preserve"> </w:t>
      </w:r>
      <w:r w:rsidR="00AA7A56" w:rsidRPr="00AA7A56">
        <w:rPr>
          <w:rFonts w:eastAsia="Calibri"/>
          <w:bCs/>
          <w:szCs w:val="26"/>
        </w:rPr>
        <w:t>№ 269-па, изложив его в прилагаемой редакции</w:t>
      </w:r>
      <w:r w:rsidR="00AA7A56">
        <w:rPr>
          <w:rFonts w:eastAsia="Calibri"/>
          <w:bCs/>
          <w:szCs w:val="26"/>
        </w:rPr>
        <w:t>.</w:t>
      </w:r>
    </w:p>
    <w:p w:rsidR="00955530" w:rsidRPr="00CD58CB" w:rsidRDefault="00CD58CB" w:rsidP="00AA7A56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>
        <w:rPr>
          <w:szCs w:val="26"/>
        </w:rPr>
        <w:t xml:space="preserve">          </w:t>
      </w:r>
      <w:r w:rsidR="00955530" w:rsidRPr="00CD58CB">
        <w:rPr>
          <w:rFonts w:eastAsia="Calibri"/>
          <w:bCs/>
          <w:szCs w:val="26"/>
        </w:rPr>
        <w:t>2. Организационному управлению администрации Арсеньевского город</w:t>
      </w:r>
      <w:r w:rsidR="00955530" w:rsidRPr="00CD58CB">
        <w:rPr>
          <w:rFonts w:eastAsia="Calibri"/>
          <w:bCs/>
          <w:szCs w:val="26"/>
        </w:rPr>
        <w:lastRenderedPageBreak/>
        <w:t>ского округа (Абрамова) обеспечить</w:t>
      </w:r>
      <w:r w:rsidR="00383FBF">
        <w:rPr>
          <w:rFonts w:eastAsia="Calibri"/>
          <w:bCs/>
          <w:szCs w:val="26"/>
        </w:rPr>
        <w:t xml:space="preserve"> </w:t>
      </w:r>
      <w:r w:rsidR="00955530" w:rsidRPr="00CD58CB">
        <w:rPr>
          <w:rFonts w:eastAsia="Calibri"/>
          <w:bCs/>
          <w:szCs w:val="26"/>
        </w:rPr>
        <w:t xml:space="preserve">размещение на официальном сайте </w:t>
      </w:r>
      <w:r w:rsidR="0077610F" w:rsidRPr="00CD58CB">
        <w:rPr>
          <w:rFonts w:eastAsia="Calibri"/>
          <w:bCs/>
          <w:szCs w:val="26"/>
        </w:rPr>
        <w:t xml:space="preserve">администрации Арсеньевского городского округа </w:t>
      </w:r>
      <w:r w:rsidR="00955530" w:rsidRPr="00CD58CB">
        <w:rPr>
          <w:rFonts w:eastAsia="Calibri"/>
          <w:bCs/>
          <w:szCs w:val="26"/>
        </w:rPr>
        <w:t>настоящего постановления</w:t>
      </w:r>
      <w:r w:rsidR="0077610F" w:rsidRPr="00CD58CB">
        <w:rPr>
          <w:rFonts w:eastAsia="Calibri"/>
          <w:bCs/>
          <w:szCs w:val="26"/>
        </w:rPr>
        <w:t>.</w:t>
      </w:r>
      <w:r w:rsidR="00955530" w:rsidRPr="00CD58CB">
        <w:rPr>
          <w:rFonts w:eastAsia="Calibri"/>
          <w:bCs/>
          <w:szCs w:val="26"/>
        </w:rPr>
        <w:t xml:space="preserve"> </w:t>
      </w:r>
    </w:p>
    <w:p w:rsidR="00BC3AD8" w:rsidRDefault="00BC3AD8" w:rsidP="001E2FF6">
      <w:pPr>
        <w:tabs>
          <w:tab w:val="left" w:pos="709"/>
        </w:tabs>
        <w:ind w:firstLine="0"/>
        <w:rPr>
          <w:szCs w:val="26"/>
        </w:rPr>
      </w:pPr>
    </w:p>
    <w:p w:rsidR="00AA7A56" w:rsidRDefault="00AA7A56" w:rsidP="001E2FF6">
      <w:pPr>
        <w:tabs>
          <w:tab w:val="left" w:pos="709"/>
        </w:tabs>
        <w:ind w:firstLine="0"/>
        <w:rPr>
          <w:szCs w:val="26"/>
        </w:rPr>
      </w:pPr>
    </w:p>
    <w:p w:rsidR="001E2FF6" w:rsidRPr="00CD58CB" w:rsidRDefault="001E2FF6" w:rsidP="001E2FF6">
      <w:pPr>
        <w:tabs>
          <w:tab w:val="left" w:pos="709"/>
        </w:tabs>
        <w:ind w:firstLine="0"/>
        <w:rPr>
          <w:szCs w:val="26"/>
        </w:rPr>
      </w:pPr>
    </w:p>
    <w:p w:rsidR="00E730E1" w:rsidRDefault="00955530" w:rsidP="001E2FF6">
      <w:pPr>
        <w:tabs>
          <w:tab w:val="left" w:pos="709"/>
        </w:tabs>
        <w:ind w:firstLine="0"/>
        <w:rPr>
          <w:szCs w:val="26"/>
        </w:rPr>
      </w:pPr>
      <w:proofErr w:type="spellStart"/>
      <w:r w:rsidRPr="00CD58CB">
        <w:rPr>
          <w:szCs w:val="26"/>
        </w:rPr>
        <w:t>Врио</w:t>
      </w:r>
      <w:proofErr w:type="spellEnd"/>
      <w:r w:rsidRPr="00CD58CB">
        <w:rPr>
          <w:szCs w:val="26"/>
        </w:rPr>
        <w:t xml:space="preserve"> Главы городского округа </w:t>
      </w:r>
      <w:r w:rsidRPr="00CD58CB">
        <w:rPr>
          <w:szCs w:val="26"/>
        </w:rPr>
        <w:tab/>
        <w:t xml:space="preserve">                                                                         В.С.</w:t>
      </w:r>
      <w:r w:rsidR="001E2FF6">
        <w:rPr>
          <w:szCs w:val="26"/>
        </w:rPr>
        <w:t xml:space="preserve"> </w:t>
      </w:r>
      <w:proofErr w:type="spellStart"/>
      <w:r w:rsidRPr="00CD58CB">
        <w:rPr>
          <w:szCs w:val="26"/>
        </w:rPr>
        <w:t>Пивен</w:t>
      </w:r>
      <w:r w:rsidR="00875C34" w:rsidRPr="00CD58CB">
        <w:rPr>
          <w:szCs w:val="26"/>
        </w:rPr>
        <w:t>ь</w:t>
      </w:r>
      <w:proofErr w:type="spellEnd"/>
    </w:p>
    <w:p w:rsidR="00FB5B26" w:rsidRDefault="00FB5B26" w:rsidP="001E2FF6">
      <w:pPr>
        <w:tabs>
          <w:tab w:val="left" w:pos="709"/>
        </w:tabs>
        <w:ind w:firstLine="0"/>
        <w:rPr>
          <w:szCs w:val="26"/>
        </w:rPr>
      </w:pPr>
    </w:p>
    <w:p w:rsidR="00FB5B26" w:rsidRDefault="00FB5B26" w:rsidP="001E2FF6">
      <w:pPr>
        <w:tabs>
          <w:tab w:val="left" w:pos="709"/>
        </w:tabs>
        <w:ind w:firstLine="0"/>
        <w:rPr>
          <w:szCs w:val="26"/>
        </w:rPr>
      </w:pPr>
    </w:p>
    <w:p w:rsidR="00FB5B26" w:rsidRDefault="00FB5B26" w:rsidP="001E2FF6">
      <w:pPr>
        <w:tabs>
          <w:tab w:val="left" w:pos="709"/>
        </w:tabs>
        <w:ind w:firstLine="0"/>
        <w:rPr>
          <w:szCs w:val="26"/>
        </w:rPr>
      </w:pPr>
    </w:p>
    <w:p w:rsidR="00FB5B26" w:rsidRDefault="00FB5B26" w:rsidP="001E2FF6">
      <w:pPr>
        <w:tabs>
          <w:tab w:val="left" w:pos="709"/>
        </w:tabs>
        <w:ind w:firstLine="0"/>
        <w:rPr>
          <w:szCs w:val="26"/>
        </w:rPr>
      </w:pPr>
    </w:p>
    <w:p w:rsidR="00FB5B26" w:rsidRDefault="00FB5B26" w:rsidP="001E2FF6">
      <w:pPr>
        <w:tabs>
          <w:tab w:val="left" w:pos="709"/>
        </w:tabs>
        <w:ind w:firstLine="0"/>
        <w:rPr>
          <w:szCs w:val="26"/>
        </w:rPr>
      </w:pPr>
    </w:p>
    <w:p w:rsidR="00FB5B26" w:rsidRDefault="00FB5B26" w:rsidP="001E2FF6">
      <w:pPr>
        <w:tabs>
          <w:tab w:val="left" w:pos="709"/>
        </w:tabs>
        <w:ind w:firstLine="0"/>
        <w:rPr>
          <w:szCs w:val="26"/>
        </w:rPr>
      </w:pPr>
    </w:p>
    <w:p w:rsidR="00FB5B26" w:rsidRDefault="00FB5B26" w:rsidP="001E2FF6">
      <w:pPr>
        <w:tabs>
          <w:tab w:val="left" w:pos="709"/>
        </w:tabs>
        <w:ind w:firstLine="0"/>
        <w:rPr>
          <w:szCs w:val="26"/>
        </w:rPr>
      </w:pPr>
    </w:p>
    <w:p w:rsidR="00FB5B26" w:rsidRPr="008D0262" w:rsidRDefault="00FB5B26" w:rsidP="00FB5B26">
      <w:pPr>
        <w:ind w:left="5040" w:firstLine="0"/>
        <w:jc w:val="center"/>
        <w:rPr>
          <w:szCs w:val="26"/>
        </w:rPr>
      </w:pPr>
      <w:r w:rsidRPr="008D0262">
        <w:rPr>
          <w:szCs w:val="26"/>
        </w:rPr>
        <w:t>УТВЕРЖДЕН</w:t>
      </w:r>
    </w:p>
    <w:p w:rsidR="00FB5B26" w:rsidRPr="008D0262" w:rsidRDefault="00FB5B26" w:rsidP="00FB5B26">
      <w:pPr>
        <w:tabs>
          <w:tab w:val="left" w:pos="8041"/>
        </w:tabs>
        <w:ind w:left="5040" w:firstLine="0"/>
        <w:jc w:val="center"/>
        <w:rPr>
          <w:szCs w:val="26"/>
        </w:rPr>
      </w:pPr>
      <w:r w:rsidRPr="008D0262">
        <w:rPr>
          <w:szCs w:val="26"/>
        </w:rPr>
        <w:t>постановлением администрации</w:t>
      </w:r>
    </w:p>
    <w:p w:rsidR="00FB5B26" w:rsidRPr="008D0262" w:rsidRDefault="00FB5B26" w:rsidP="00FB5B26">
      <w:pPr>
        <w:tabs>
          <w:tab w:val="left" w:pos="8041"/>
        </w:tabs>
        <w:ind w:left="5040" w:firstLine="0"/>
        <w:jc w:val="center"/>
        <w:rPr>
          <w:szCs w:val="26"/>
        </w:rPr>
      </w:pPr>
      <w:r w:rsidRPr="008D0262">
        <w:rPr>
          <w:szCs w:val="26"/>
        </w:rPr>
        <w:t>Арсеньевского городского округа</w:t>
      </w:r>
    </w:p>
    <w:p w:rsidR="00FB5B26" w:rsidRPr="008D0262" w:rsidRDefault="00FB5B26" w:rsidP="00FB5B26">
      <w:pPr>
        <w:tabs>
          <w:tab w:val="left" w:pos="8041"/>
        </w:tabs>
        <w:ind w:left="5040" w:firstLine="0"/>
        <w:jc w:val="center"/>
        <w:rPr>
          <w:szCs w:val="26"/>
        </w:rPr>
      </w:pPr>
      <w:r w:rsidRPr="008D0262">
        <w:rPr>
          <w:szCs w:val="26"/>
        </w:rPr>
        <w:t>от «</w:t>
      </w:r>
      <w:r w:rsidR="006914AC">
        <w:rPr>
          <w:szCs w:val="26"/>
          <w:u w:val="single"/>
        </w:rPr>
        <w:t>13</w:t>
      </w:r>
      <w:r w:rsidRPr="008D0262">
        <w:rPr>
          <w:szCs w:val="26"/>
        </w:rPr>
        <w:t>»</w:t>
      </w:r>
      <w:r w:rsidR="006914AC">
        <w:rPr>
          <w:szCs w:val="26"/>
          <w:u w:val="single"/>
        </w:rPr>
        <w:t xml:space="preserve"> февраля </w:t>
      </w:r>
      <w:r w:rsidRPr="008D0262">
        <w:rPr>
          <w:szCs w:val="26"/>
        </w:rPr>
        <w:t>20</w:t>
      </w:r>
      <w:r w:rsidRPr="003169CF">
        <w:rPr>
          <w:szCs w:val="26"/>
        </w:rPr>
        <w:t>20</w:t>
      </w:r>
      <w:r w:rsidRPr="008D0262">
        <w:rPr>
          <w:szCs w:val="26"/>
        </w:rPr>
        <w:t xml:space="preserve"> года № </w:t>
      </w:r>
      <w:r w:rsidR="006914AC">
        <w:rPr>
          <w:szCs w:val="26"/>
          <w:u w:val="single"/>
        </w:rPr>
        <w:t>88</w:t>
      </w:r>
      <w:r w:rsidRPr="008D0262">
        <w:rPr>
          <w:szCs w:val="26"/>
        </w:rPr>
        <w:t>-па</w:t>
      </w:r>
    </w:p>
    <w:p w:rsidR="00FB5B26" w:rsidRDefault="00FB5B26" w:rsidP="00FB5B26">
      <w:pPr>
        <w:tabs>
          <w:tab w:val="left" w:pos="8041"/>
        </w:tabs>
        <w:spacing w:line="360" w:lineRule="auto"/>
        <w:ind w:firstLine="0"/>
        <w:jc w:val="center"/>
      </w:pPr>
      <w:r>
        <w:t xml:space="preserve">                                                                         </w:t>
      </w:r>
    </w:p>
    <w:p w:rsidR="00FB5B26" w:rsidRPr="008D0262" w:rsidRDefault="00FB5B26" w:rsidP="00FB5B26">
      <w:pPr>
        <w:tabs>
          <w:tab w:val="left" w:pos="8041"/>
        </w:tabs>
        <w:ind w:firstLine="0"/>
        <w:jc w:val="center"/>
        <w:rPr>
          <w:szCs w:val="26"/>
        </w:rPr>
      </w:pPr>
      <w:r w:rsidRPr="008D0262">
        <w:rPr>
          <w:b/>
          <w:szCs w:val="26"/>
        </w:rPr>
        <w:t>Состав</w:t>
      </w:r>
      <w:bookmarkStart w:id="0" w:name="_GoBack"/>
      <w:bookmarkEnd w:id="0"/>
    </w:p>
    <w:p w:rsidR="00FB5B26" w:rsidRPr="008D0262" w:rsidRDefault="00FB5B26" w:rsidP="00FB5B26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8D0262">
        <w:rPr>
          <w:b/>
          <w:szCs w:val="26"/>
        </w:rPr>
        <w:t xml:space="preserve">антинаркотической комиссии </w:t>
      </w:r>
    </w:p>
    <w:p w:rsidR="00FB5B26" w:rsidRPr="008D0262" w:rsidRDefault="00FB5B26" w:rsidP="00FB5B26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8D0262">
        <w:rPr>
          <w:b/>
          <w:szCs w:val="26"/>
        </w:rPr>
        <w:t>Арсеньевского городского округа (по должностям)</w:t>
      </w:r>
    </w:p>
    <w:p w:rsidR="00FB5B26" w:rsidRPr="008D0262" w:rsidRDefault="00FB5B26" w:rsidP="00FB5B26">
      <w:pPr>
        <w:tabs>
          <w:tab w:val="left" w:pos="8041"/>
        </w:tabs>
        <w:ind w:firstLine="0"/>
        <w:jc w:val="center"/>
        <w:rPr>
          <w:b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62"/>
        <w:gridCol w:w="4767"/>
      </w:tblGrid>
      <w:tr w:rsidR="00FB5B26" w:rsidRPr="007617C8" w:rsidTr="00C87774">
        <w:trPr>
          <w:trHeight w:val="638"/>
        </w:trPr>
        <w:tc>
          <w:tcPr>
            <w:tcW w:w="4762" w:type="dxa"/>
          </w:tcPr>
          <w:p w:rsidR="00FB5B26" w:rsidRPr="007617C8" w:rsidRDefault="00FB5B26" w:rsidP="00C87774">
            <w:pPr>
              <w:tabs>
                <w:tab w:val="left" w:pos="8041"/>
              </w:tabs>
              <w:ind w:firstLine="0"/>
              <w:jc w:val="left"/>
              <w:rPr>
                <w:color w:val="000000" w:themeColor="text1"/>
                <w:szCs w:val="26"/>
              </w:rPr>
            </w:pPr>
            <w:r w:rsidRPr="007617C8">
              <w:rPr>
                <w:color w:val="000000" w:themeColor="text1"/>
                <w:szCs w:val="26"/>
              </w:rPr>
              <w:t>Председатель комиссии</w:t>
            </w:r>
          </w:p>
        </w:tc>
        <w:tc>
          <w:tcPr>
            <w:tcW w:w="4767" w:type="dxa"/>
          </w:tcPr>
          <w:p w:rsidR="00FB5B26" w:rsidRPr="007617C8" w:rsidRDefault="00FB5B26" w:rsidP="00C87774">
            <w:pPr>
              <w:tabs>
                <w:tab w:val="left" w:pos="8041"/>
              </w:tabs>
              <w:ind w:firstLine="0"/>
              <w:rPr>
                <w:color w:val="000000" w:themeColor="text1"/>
                <w:szCs w:val="26"/>
              </w:rPr>
            </w:pPr>
            <w:r w:rsidRPr="007617C8">
              <w:rPr>
                <w:bCs/>
                <w:color w:val="000000" w:themeColor="text1"/>
                <w:szCs w:val="26"/>
              </w:rPr>
              <w:t>-</w:t>
            </w:r>
            <w:r w:rsidRPr="007617C8">
              <w:rPr>
                <w:color w:val="000000" w:themeColor="text1"/>
                <w:szCs w:val="26"/>
              </w:rPr>
              <w:t xml:space="preserve"> Глава Арсеньевского городского округа;</w:t>
            </w:r>
          </w:p>
        </w:tc>
      </w:tr>
      <w:tr w:rsidR="00FB5B26" w:rsidRPr="007617C8" w:rsidTr="00C87774">
        <w:trPr>
          <w:trHeight w:val="638"/>
        </w:trPr>
        <w:tc>
          <w:tcPr>
            <w:tcW w:w="4762" w:type="dxa"/>
          </w:tcPr>
          <w:p w:rsidR="00FB5B26" w:rsidRPr="007617C8" w:rsidRDefault="00FB5B26" w:rsidP="00C87774">
            <w:pPr>
              <w:tabs>
                <w:tab w:val="left" w:pos="8041"/>
              </w:tabs>
              <w:ind w:firstLine="0"/>
              <w:rPr>
                <w:color w:val="000000" w:themeColor="text1"/>
                <w:szCs w:val="26"/>
              </w:rPr>
            </w:pPr>
            <w:r w:rsidRPr="007617C8">
              <w:rPr>
                <w:color w:val="000000" w:themeColor="text1"/>
                <w:szCs w:val="26"/>
              </w:rPr>
              <w:t xml:space="preserve">Заместитель председателя комиссии  </w:t>
            </w:r>
          </w:p>
        </w:tc>
        <w:tc>
          <w:tcPr>
            <w:tcW w:w="4767" w:type="dxa"/>
          </w:tcPr>
          <w:p w:rsidR="00FB5B26" w:rsidRPr="007617C8" w:rsidRDefault="00FB5B26" w:rsidP="00C87774">
            <w:pPr>
              <w:tabs>
                <w:tab w:val="left" w:pos="8041"/>
              </w:tabs>
              <w:ind w:firstLine="0"/>
              <w:rPr>
                <w:color w:val="000000" w:themeColor="text1"/>
                <w:szCs w:val="26"/>
              </w:rPr>
            </w:pPr>
            <w:r w:rsidRPr="007617C8">
              <w:rPr>
                <w:color w:val="000000" w:themeColor="text1"/>
                <w:szCs w:val="26"/>
              </w:rPr>
              <w:t>-</w:t>
            </w:r>
            <w:r w:rsidRPr="007617C8">
              <w:rPr>
                <w:color w:val="000000" w:themeColor="text1"/>
              </w:rPr>
              <w:t xml:space="preserve"> н</w:t>
            </w:r>
            <w:r w:rsidRPr="007617C8">
              <w:rPr>
                <w:color w:val="000000" w:themeColor="text1"/>
                <w:szCs w:val="26"/>
              </w:rPr>
              <w:t xml:space="preserve">ачальник </w:t>
            </w:r>
            <w:bookmarkStart w:id="1" w:name="_Hlk31711106"/>
            <w:r w:rsidRPr="007617C8">
              <w:rPr>
                <w:color w:val="000000" w:themeColor="text1"/>
                <w:szCs w:val="26"/>
              </w:rPr>
              <w:t>межмуниципального отдела Министерства внутренних дел Российской Федерации «Арсеньевский»</w:t>
            </w:r>
            <w:bookmarkEnd w:id="1"/>
            <w:r w:rsidRPr="007617C8">
              <w:rPr>
                <w:color w:val="000000" w:themeColor="text1"/>
                <w:szCs w:val="26"/>
              </w:rPr>
              <w:t>;</w:t>
            </w:r>
          </w:p>
        </w:tc>
      </w:tr>
      <w:tr w:rsidR="00FB5B26" w:rsidRPr="007617C8" w:rsidTr="00C87774">
        <w:trPr>
          <w:trHeight w:val="640"/>
        </w:trPr>
        <w:tc>
          <w:tcPr>
            <w:tcW w:w="4762" w:type="dxa"/>
          </w:tcPr>
          <w:p w:rsidR="00FB5B26" w:rsidRPr="007617C8" w:rsidRDefault="00FB5B26" w:rsidP="00C87774">
            <w:pPr>
              <w:tabs>
                <w:tab w:val="left" w:pos="8041"/>
              </w:tabs>
              <w:ind w:firstLine="0"/>
              <w:jc w:val="left"/>
              <w:rPr>
                <w:color w:val="000000" w:themeColor="text1"/>
                <w:szCs w:val="26"/>
              </w:rPr>
            </w:pPr>
            <w:r w:rsidRPr="007617C8">
              <w:rPr>
                <w:color w:val="000000" w:themeColor="text1"/>
                <w:szCs w:val="26"/>
              </w:rPr>
              <w:t>Заместитель председателя комиссии</w:t>
            </w:r>
          </w:p>
        </w:tc>
        <w:tc>
          <w:tcPr>
            <w:tcW w:w="4767" w:type="dxa"/>
          </w:tcPr>
          <w:p w:rsidR="00FB5B26" w:rsidRPr="007617C8" w:rsidRDefault="00FB5B26" w:rsidP="00C87774">
            <w:pPr>
              <w:tabs>
                <w:tab w:val="left" w:pos="8041"/>
              </w:tabs>
              <w:ind w:firstLine="0"/>
              <w:rPr>
                <w:b/>
                <w:color w:val="000000" w:themeColor="text1"/>
                <w:szCs w:val="26"/>
              </w:rPr>
            </w:pPr>
            <w:r w:rsidRPr="007617C8">
              <w:rPr>
                <w:bCs/>
                <w:color w:val="000000" w:themeColor="text1"/>
                <w:szCs w:val="26"/>
              </w:rPr>
              <w:t>- з</w:t>
            </w:r>
            <w:r w:rsidRPr="007617C8">
              <w:rPr>
                <w:color w:val="000000" w:themeColor="text1"/>
                <w:szCs w:val="26"/>
              </w:rPr>
              <w:t>аместитель главы администрации Арсеньевского</w:t>
            </w:r>
            <w:r w:rsidRPr="007617C8">
              <w:rPr>
                <w:b/>
                <w:color w:val="000000" w:themeColor="text1"/>
                <w:szCs w:val="26"/>
              </w:rPr>
              <w:t xml:space="preserve"> </w:t>
            </w:r>
            <w:r w:rsidRPr="007617C8">
              <w:rPr>
                <w:color w:val="000000" w:themeColor="text1"/>
                <w:szCs w:val="26"/>
              </w:rPr>
              <w:t>городского округа;</w:t>
            </w:r>
          </w:p>
        </w:tc>
      </w:tr>
      <w:tr w:rsidR="00FB5B26" w:rsidRPr="007617C8" w:rsidTr="00C87774">
        <w:trPr>
          <w:trHeight w:val="900"/>
        </w:trPr>
        <w:tc>
          <w:tcPr>
            <w:tcW w:w="4762" w:type="dxa"/>
          </w:tcPr>
          <w:p w:rsidR="00FB5B26" w:rsidRPr="007617C8" w:rsidRDefault="00FB5B26" w:rsidP="00C87774">
            <w:pPr>
              <w:tabs>
                <w:tab w:val="left" w:pos="8041"/>
              </w:tabs>
              <w:ind w:firstLine="0"/>
              <w:jc w:val="left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С</w:t>
            </w:r>
            <w:r w:rsidRPr="007617C8">
              <w:rPr>
                <w:color w:val="000000" w:themeColor="text1"/>
                <w:szCs w:val="26"/>
              </w:rPr>
              <w:t>екретарь комиссии</w:t>
            </w:r>
          </w:p>
        </w:tc>
        <w:tc>
          <w:tcPr>
            <w:tcW w:w="4767" w:type="dxa"/>
          </w:tcPr>
          <w:p w:rsidR="00FB5B26" w:rsidRPr="007617C8" w:rsidRDefault="00FB5B26" w:rsidP="00C87774">
            <w:pPr>
              <w:tabs>
                <w:tab w:val="left" w:pos="8041"/>
              </w:tabs>
              <w:ind w:firstLine="0"/>
              <w:rPr>
                <w:color w:val="000000" w:themeColor="text1"/>
                <w:szCs w:val="26"/>
              </w:rPr>
            </w:pPr>
            <w:r w:rsidRPr="007617C8">
              <w:rPr>
                <w:color w:val="000000" w:themeColor="text1"/>
                <w:szCs w:val="26"/>
              </w:rPr>
              <w:t xml:space="preserve">- заместитель начальника управления спорта и молодежной политики администрации Арсеньевского </w:t>
            </w:r>
            <w:r w:rsidRPr="007617C8">
              <w:rPr>
                <w:color w:val="000000" w:themeColor="text1"/>
                <w:szCs w:val="26"/>
              </w:rPr>
              <w:lastRenderedPageBreak/>
              <w:t>городского округа;</w:t>
            </w:r>
          </w:p>
        </w:tc>
      </w:tr>
    </w:tbl>
    <w:p w:rsidR="00FB5B26" w:rsidRPr="008D0262" w:rsidRDefault="00FB5B26" w:rsidP="00FB5B26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8D0262">
        <w:rPr>
          <w:szCs w:val="26"/>
        </w:rPr>
        <w:lastRenderedPageBreak/>
        <w:t xml:space="preserve">  Члены комиссии: </w:t>
      </w:r>
    </w:p>
    <w:p w:rsidR="00FB5B26" w:rsidRPr="007617C8" w:rsidRDefault="00FB5B26" w:rsidP="00FB5B26">
      <w:pPr>
        <w:tabs>
          <w:tab w:val="left" w:pos="8041"/>
        </w:tabs>
        <w:spacing w:line="360" w:lineRule="auto"/>
        <w:ind w:firstLine="0"/>
        <w:rPr>
          <w:color w:val="000000" w:themeColor="text1"/>
          <w:szCs w:val="26"/>
        </w:rPr>
      </w:pPr>
      <w:r w:rsidRPr="007617C8">
        <w:rPr>
          <w:color w:val="000000" w:themeColor="text1"/>
          <w:szCs w:val="26"/>
        </w:rPr>
        <w:t>- Председатель Думы Арсеньевского городского округа;</w:t>
      </w:r>
    </w:p>
    <w:p w:rsidR="00FB5B26" w:rsidRPr="007617C8" w:rsidRDefault="00FB5B26" w:rsidP="00FB5B26">
      <w:pPr>
        <w:tabs>
          <w:tab w:val="left" w:pos="8041"/>
        </w:tabs>
        <w:spacing w:line="360" w:lineRule="auto"/>
        <w:ind w:firstLine="0"/>
        <w:rPr>
          <w:color w:val="000000" w:themeColor="text1"/>
          <w:szCs w:val="26"/>
        </w:rPr>
      </w:pPr>
      <w:r w:rsidRPr="007617C8">
        <w:rPr>
          <w:color w:val="000000" w:themeColor="text1"/>
          <w:szCs w:val="26"/>
        </w:rPr>
        <w:t>- начальник отдела по контролю за оборотом наркотиков межмуниципального отдела Министерства внутренних дел Российской Федерации «Арсеньевский»;</w:t>
      </w:r>
    </w:p>
    <w:p w:rsidR="00FB5B26" w:rsidRPr="007617C8" w:rsidRDefault="00FB5B26" w:rsidP="00FB5B26">
      <w:pPr>
        <w:tabs>
          <w:tab w:val="left" w:pos="8041"/>
        </w:tabs>
        <w:spacing w:line="360" w:lineRule="auto"/>
        <w:ind w:firstLine="0"/>
        <w:rPr>
          <w:color w:val="000000" w:themeColor="text1"/>
          <w:szCs w:val="26"/>
        </w:rPr>
      </w:pPr>
      <w:r w:rsidRPr="007617C8">
        <w:rPr>
          <w:color w:val="000000" w:themeColor="text1"/>
          <w:szCs w:val="26"/>
        </w:rPr>
        <w:t>- специалист-эксперт отдела по контролю за оборотом наркотиков межмуниципального отдела Министерства внутренних дел Российской Федерации «Арсеньевский»;</w:t>
      </w:r>
    </w:p>
    <w:p w:rsidR="00FB5B26" w:rsidRPr="007617C8" w:rsidRDefault="00FB5B26" w:rsidP="00FB5B26">
      <w:pPr>
        <w:tabs>
          <w:tab w:val="left" w:pos="8041"/>
        </w:tabs>
        <w:spacing w:line="360" w:lineRule="auto"/>
        <w:ind w:firstLine="0"/>
        <w:rPr>
          <w:color w:val="000000" w:themeColor="text1"/>
          <w:szCs w:val="26"/>
        </w:rPr>
      </w:pPr>
      <w:r w:rsidRPr="007617C8">
        <w:rPr>
          <w:color w:val="000000" w:themeColor="text1"/>
          <w:szCs w:val="26"/>
        </w:rPr>
        <w:t>- начальник филиала по Арсеньевскому городскому округу федерального казенного учреждения «Уголовно исполнительная инспекция ГУФСИН России по Приморскому краю»;</w:t>
      </w:r>
    </w:p>
    <w:p w:rsidR="00FB5B26" w:rsidRPr="007617C8" w:rsidRDefault="00FB5B26" w:rsidP="00FB5B26">
      <w:pPr>
        <w:tabs>
          <w:tab w:val="left" w:pos="8041"/>
        </w:tabs>
        <w:spacing w:line="360" w:lineRule="auto"/>
        <w:ind w:firstLine="0"/>
        <w:rPr>
          <w:color w:val="000000" w:themeColor="text1"/>
          <w:szCs w:val="26"/>
        </w:rPr>
      </w:pPr>
      <w:r w:rsidRPr="007617C8">
        <w:rPr>
          <w:color w:val="000000" w:themeColor="text1"/>
          <w:szCs w:val="26"/>
        </w:rPr>
        <w:t>- заведующ</w:t>
      </w:r>
      <w:r>
        <w:rPr>
          <w:color w:val="000000" w:themeColor="text1"/>
          <w:szCs w:val="26"/>
        </w:rPr>
        <w:t>ий</w:t>
      </w:r>
      <w:r w:rsidRPr="007617C8">
        <w:rPr>
          <w:color w:val="000000" w:themeColor="text1"/>
          <w:szCs w:val="26"/>
        </w:rPr>
        <w:t xml:space="preserve"> поликлиникой (или заместитель главного врача по лечебной работе) краевого государственного бюджетного учреждения здравоохранения «Арсеньевская городская больница»;</w:t>
      </w:r>
    </w:p>
    <w:p w:rsidR="00FB5B26" w:rsidRPr="007617C8" w:rsidRDefault="00FB5B26" w:rsidP="00FB5B26">
      <w:pPr>
        <w:tabs>
          <w:tab w:val="left" w:pos="8041"/>
        </w:tabs>
        <w:spacing w:line="360" w:lineRule="auto"/>
        <w:ind w:firstLine="0"/>
        <w:rPr>
          <w:color w:val="000000" w:themeColor="text1"/>
          <w:szCs w:val="26"/>
        </w:rPr>
      </w:pPr>
      <w:r w:rsidRPr="007617C8">
        <w:rPr>
          <w:color w:val="000000" w:themeColor="text1"/>
          <w:szCs w:val="26"/>
        </w:rPr>
        <w:t>- врач нарколог краевого государственного бюджетного учреждения здравоохранения «Арсеньевская городская больница»;</w:t>
      </w:r>
    </w:p>
    <w:p w:rsidR="00FB5B26" w:rsidRPr="007617C8" w:rsidRDefault="00FB5B26" w:rsidP="00FB5B26">
      <w:pPr>
        <w:tabs>
          <w:tab w:val="left" w:pos="8041"/>
        </w:tabs>
        <w:spacing w:line="360" w:lineRule="auto"/>
        <w:ind w:firstLine="0"/>
        <w:rPr>
          <w:color w:val="000000" w:themeColor="text1"/>
          <w:szCs w:val="26"/>
        </w:rPr>
      </w:pPr>
      <w:r w:rsidRPr="007617C8">
        <w:rPr>
          <w:color w:val="000000" w:themeColor="text1"/>
          <w:szCs w:val="26"/>
        </w:rPr>
        <w:t>- начальник управления образования администрации Арсеньевского городского округа;</w:t>
      </w:r>
    </w:p>
    <w:p w:rsidR="00FB5B26" w:rsidRPr="007617C8" w:rsidRDefault="00FB5B26" w:rsidP="00FB5B26">
      <w:pPr>
        <w:tabs>
          <w:tab w:val="left" w:pos="8041"/>
        </w:tabs>
        <w:spacing w:line="360" w:lineRule="auto"/>
        <w:ind w:firstLine="0"/>
        <w:rPr>
          <w:color w:val="000000" w:themeColor="text1"/>
          <w:szCs w:val="26"/>
        </w:rPr>
      </w:pPr>
      <w:r w:rsidRPr="007617C8">
        <w:rPr>
          <w:color w:val="000000" w:themeColor="text1"/>
          <w:szCs w:val="26"/>
        </w:rPr>
        <w:t>- начальник управления спорта и молодежной политики администрации Арсеньевского городского округа;</w:t>
      </w:r>
    </w:p>
    <w:p w:rsidR="00FB5B26" w:rsidRPr="007617C8" w:rsidRDefault="00FB5B26" w:rsidP="00FB5B26">
      <w:pPr>
        <w:tabs>
          <w:tab w:val="left" w:pos="8041"/>
        </w:tabs>
        <w:spacing w:line="360" w:lineRule="auto"/>
        <w:ind w:firstLine="0"/>
        <w:rPr>
          <w:color w:val="000000" w:themeColor="text1"/>
          <w:szCs w:val="26"/>
        </w:rPr>
      </w:pPr>
      <w:r w:rsidRPr="007617C8">
        <w:rPr>
          <w:color w:val="000000" w:themeColor="text1"/>
          <w:szCs w:val="26"/>
        </w:rPr>
        <w:t>- начальник управления культуры администрации Арсеньевского городского округа;</w:t>
      </w:r>
    </w:p>
    <w:p w:rsidR="00FB5B26" w:rsidRPr="007617C8" w:rsidRDefault="00FB5B26" w:rsidP="00FB5B26">
      <w:pPr>
        <w:tabs>
          <w:tab w:val="left" w:pos="8041"/>
        </w:tabs>
        <w:spacing w:line="360" w:lineRule="auto"/>
        <w:ind w:firstLine="0"/>
        <w:rPr>
          <w:color w:val="000000" w:themeColor="text1"/>
          <w:szCs w:val="26"/>
        </w:rPr>
      </w:pPr>
      <w:r w:rsidRPr="007617C8">
        <w:rPr>
          <w:color w:val="000000" w:themeColor="text1"/>
          <w:szCs w:val="26"/>
        </w:rPr>
        <w:lastRenderedPageBreak/>
        <w:t>- ответственный секретарь комиссии по делам несовершеннолетних и защите их прав администрации Арсеньевского городского округа;</w:t>
      </w:r>
    </w:p>
    <w:p w:rsidR="00FB5B26" w:rsidRPr="007617C8" w:rsidRDefault="00FB5B26" w:rsidP="00FB5B26">
      <w:pPr>
        <w:tabs>
          <w:tab w:val="left" w:pos="8041"/>
        </w:tabs>
        <w:spacing w:line="360" w:lineRule="auto"/>
        <w:ind w:firstLine="0"/>
        <w:rPr>
          <w:color w:val="000000" w:themeColor="text1"/>
          <w:szCs w:val="26"/>
        </w:rPr>
      </w:pPr>
      <w:r w:rsidRPr="007617C8">
        <w:rPr>
          <w:color w:val="000000" w:themeColor="text1"/>
          <w:szCs w:val="26"/>
        </w:rPr>
        <w:t>- начальник отделения краевого государственного бюджетного учреждения «Приморский центр занятости населения» в городе Арсеньеве.</w:t>
      </w:r>
    </w:p>
    <w:p w:rsidR="00FB5B26" w:rsidRDefault="00FB5B26" w:rsidP="00FB5B26">
      <w:pPr>
        <w:tabs>
          <w:tab w:val="left" w:pos="709"/>
        </w:tabs>
        <w:ind w:firstLine="0"/>
        <w:jc w:val="center"/>
        <w:rPr>
          <w:szCs w:val="26"/>
        </w:rPr>
      </w:pPr>
      <w:r w:rsidRPr="007617C8">
        <w:rPr>
          <w:color w:val="000000" w:themeColor="text1"/>
          <w:szCs w:val="26"/>
        </w:rPr>
        <w:t>-----------------------------------</w:t>
      </w:r>
    </w:p>
    <w:p w:rsidR="00FB5B26" w:rsidRDefault="00FB5B26" w:rsidP="001E2FF6">
      <w:pPr>
        <w:tabs>
          <w:tab w:val="left" w:pos="709"/>
        </w:tabs>
        <w:ind w:firstLine="0"/>
        <w:rPr>
          <w:szCs w:val="26"/>
        </w:rPr>
      </w:pPr>
    </w:p>
    <w:p w:rsidR="00FB5B26" w:rsidRPr="00CD58CB" w:rsidRDefault="00FB5B26" w:rsidP="001E2FF6">
      <w:pPr>
        <w:tabs>
          <w:tab w:val="left" w:pos="709"/>
        </w:tabs>
        <w:ind w:firstLine="0"/>
        <w:rPr>
          <w:szCs w:val="26"/>
        </w:rPr>
      </w:pPr>
    </w:p>
    <w:p w:rsidR="00946E66" w:rsidRPr="00CD58CB" w:rsidRDefault="00946E66" w:rsidP="001E2FF6">
      <w:pPr>
        <w:tabs>
          <w:tab w:val="left" w:pos="709"/>
        </w:tabs>
        <w:ind w:firstLine="0"/>
        <w:rPr>
          <w:szCs w:val="26"/>
        </w:rPr>
      </w:pPr>
    </w:p>
    <w:sectPr w:rsidR="00946E66" w:rsidRPr="00CD58CB" w:rsidSect="00BC3AD8">
      <w:type w:val="continuous"/>
      <w:pgSz w:w="11906" w:h="16838" w:code="9"/>
      <w:pgMar w:top="1146" w:right="851" w:bottom="28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431" w:rsidRDefault="00226431">
      <w:r>
        <w:separator/>
      </w:r>
    </w:p>
  </w:endnote>
  <w:endnote w:type="continuationSeparator" w:id="0">
    <w:p w:rsidR="00226431" w:rsidRDefault="0022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431" w:rsidRDefault="00226431">
      <w:r>
        <w:separator/>
      </w:r>
    </w:p>
  </w:footnote>
  <w:footnote w:type="continuationSeparator" w:id="0">
    <w:p w:rsidR="00226431" w:rsidRDefault="00226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035" w:rsidRDefault="00C2503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035" w:rsidRDefault="00C25035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30"/>
    <w:rsid w:val="00004EDF"/>
    <w:rsid w:val="00012951"/>
    <w:rsid w:val="00012E93"/>
    <w:rsid w:val="00027CA2"/>
    <w:rsid w:val="0007573B"/>
    <w:rsid w:val="0008485B"/>
    <w:rsid w:val="00085CB1"/>
    <w:rsid w:val="000A4AE5"/>
    <w:rsid w:val="000A720F"/>
    <w:rsid w:val="000B0021"/>
    <w:rsid w:val="000B49D9"/>
    <w:rsid w:val="000E2F33"/>
    <w:rsid w:val="000E5C61"/>
    <w:rsid w:val="000F79D2"/>
    <w:rsid w:val="001046BA"/>
    <w:rsid w:val="0012601D"/>
    <w:rsid w:val="00150A68"/>
    <w:rsid w:val="0017138B"/>
    <w:rsid w:val="00176EAB"/>
    <w:rsid w:val="001A69B1"/>
    <w:rsid w:val="001B4D9E"/>
    <w:rsid w:val="001C12F8"/>
    <w:rsid w:val="001D210B"/>
    <w:rsid w:val="001E101F"/>
    <w:rsid w:val="001E2FF6"/>
    <w:rsid w:val="001F38B4"/>
    <w:rsid w:val="001F5E74"/>
    <w:rsid w:val="001F7ABE"/>
    <w:rsid w:val="00206BE9"/>
    <w:rsid w:val="00226431"/>
    <w:rsid w:val="0022697A"/>
    <w:rsid w:val="0024362E"/>
    <w:rsid w:val="00246173"/>
    <w:rsid w:val="0025096D"/>
    <w:rsid w:val="002654EB"/>
    <w:rsid w:val="00286612"/>
    <w:rsid w:val="00290039"/>
    <w:rsid w:val="002C630F"/>
    <w:rsid w:val="002E5D6E"/>
    <w:rsid w:val="002F5299"/>
    <w:rsid w:val="00300FA4"/>
    <w:rsid w:val="00303407"/>
    <w:rsid w:val="0031173C"/>
    <w:rsid w:val="00317FCB"/>
    <w:rsid w:val="00325A9D"/>
    <w:rsid w:val="003477CF"/>
    <w:rsid w:val="0038069E"/>
    <w:rsid w:val="00383FBF"/>
    <w:rsid w:val="00386A94"/>
    <w:rsid w:val="003A3042"/>
    <w:rsid w:val="003B6413"/>
    <w:rsid w:val="003C7484"/>
    <w:rsid w:val="003F2F62"/>
    <w:rsid w:val="003F5F54"/>
    <w:rsid w:val="00403018"/>
    <w:rsid w:val="00426E84"/>
    <w:rsid w:val="00435C51"/>
    <w:rsid w:val="00440CD8"/>
    <w:rsid w:val="004466BC"/>
    <w:rsid w:val="00450E86"/>
    <w:rsid w:val="00454238"/>
    <w:rsid w:val="00463C01"/>
    <w:rsid w:val="00471E00"/>
    <w:rsid w:val="00473444"/>
    <w:rsid w:val="0048406F"/>
    <w:rsid w:val="004E155F"/>
    <w:rsid w:val="004E324F"/>
    <w:rsid w:val="004F1009"/>
    <w:rsid w:val="00505C4C"/>
    <w:rsid w:val="00514707"/>
    <w:rsid w:val="005360E2"/>
    <w:rsid w:val="00537FDD"/>
    <w:rsid w:val="00546D96"/>
    <w:rsid w:val="0055034B"/>
    <w:rsid w:val="00556775"/>
    <w:rsid w:val="0056733F"/>
    <w:rsid w:val="00592A52"/>
    <w:rsid w:val="005A55C1"/>
    <w:rsid w:val="005A6D1B"/>
    <w:rsid w:val="005B71D3"/>
    <w:rsid w:val="005E61E8"/>
    <w:rsid w:val="005F45EB"/>
    <w:rsid w:val="005F621C"/>
    <w:rsid w:val="0063255D"/>
    <w:rsid w:val="006454B4"/>
    <w:rsid w:val="00681EFD"/>
    <w:rsid w:val="006914AC"/>
    <w:rsid w:val="00692FC1"/>
    <w:rsid w:val="006A7184"/>
    <w:rsid w:val="006A7761"/>
    <w:rsid w:val="006B0232"/>
    <w:rsid w:val="006C691A"/>
    <w:rsid w:val="006C74BD"/>
    <w:rsid w:val="006D36F1"/>
    <w:rsid w:val="006D62E4"/>
    <w:rsid w:val="006E3865"/>
    <w:rsid w:val="006E44B4"/>
    <w:rsid w:val="006E5EA1"/>
    <w:rsid w:val="007076D8"/>
    <w:rsid w:val="007240A1"/>
    <w:rsid w:val="00727B83"/>
    <w:rsid w:val="00743D3D"/>
    <w:rsid w:val="0077066E"/>
    <w:rsid w:val="00773245"/>
    <w:rsid w:val="0077610F"/>
    <w:rsid w:val="00783F65"/>
    <w:rsid w:val="00791C55"/>
    <w:rsid w:val="007A351D"/>
    <w:rsid w:val="007B1A73"/>
    <w:rsid w:val="007B2B5B"/>
    <w:rsid w:val="007B5E1D"/>
    <w:rsid w:val="007F00B8"/>
    <w:rsid w:val="008003FB"/>
    <w:rsid w:val="008016A9"/>
    <w:rsid w:val="00804BE1"/>
    <w:rsid w:val="00821D56"/>
    <w:rsid w:val="00824C80"/>
    <w:rsid w:val="008348C7"/>
    <w:rsid w:val="00840C96"/>
    <w:rsid w:val="00841A0B"/>
    <w:rsid w:val="00841F13"/>
    <w:rsid w:val="00854573"/>
    <w:rsid w:val="008704EC"/>
    <w:rsid w:val="00875C34"/>
    <w:rsid w:val="00880972"/>
    <w:rsid w:val="00882939"/>
    <w:rsid w:val="00884127"/>
    <w:rsid w:val="008C141B"/>
    <w:rsid w:val="008C51D3"/>
    <w:rsid w:val="008D0312"/>
    <w:rsid w:val="008D033F"/>
    <w:rsid w:val="008E0B13"/>
    <w:rsid w:val="009031B8"/>
    <w:rsid w:val="00905164"/>
    <w:rsid w:val="009108B7"/>
    <w:rsid w:val="009130AF"/>
    <w:rsid w:val="0091365E"/>
    <w:rsid w:val="009341E7"/>
    <w:rsid w:val="00934E55"/>
    <w:rsid w:val="009447A5"/>
    <w:rsid w:val="00946E66"/>
    <w:rsid w:val="00955530"/>
    <w:rsid w:val="00970A85"/>
    <w:rsid w:val="009750B7"/>
    <w:rsid w:val="009837B0"/>
    <w:rsid w:val="00983B12"/>
    <w:rsid w:val="00992B48"/>
    <w:rsid w:val="00994D10"/>
    <w:rsid w:val="00995AC5"/>
    <w:rsid w:val="009B2B94"/>
    <w:rsid w:val="009B6CA3"/>
    <w:rsid w:val="009C0B5D"/>
    <w:rsid w:val="009C452A"/>
    <w:rsid w:val="00A00F2F"/>
    <w:rsid w:val="00A01021"/>
    <w:rsid w:val="00A2783D"/>
    <w:rsid w:val="00A673C0"/>
    <w:rsid w:val="00A728F3"/>
    <w:rsid w:val="00A76816"/>
    <w:rsid w:val="00A90A27"/>
    <w:rsid w:val="00AA35AA"/>
    <w:rsid w:val="00AA540B"/>
    <w:rsid w:val="00AA7A56"/>
    <w:rsid w:val="00AB6BB2"/>
    <w:rsid w:val="00AC1037"/>
    <w:rsid w:val="00AC1203"/>
    <w:rsid w:val="00AC5275"/>
    <w:rsid w:val="00AE5232"/>
    <w:rsid w:val="00B077AC"/>
    <w:rsid w:val="00B4356A"/>
    <w:rsid w:val="00B455A1"/>
    <w:rsid w:val="00B53139"/>
    <w:rsid w:val="00B60F2E"/>
    <w:rsid w:val="00B7149C"/>
    <w:rsid w:val="00B808E3"/>
    <w:rsid w:val="00B8342F"/>
    <w:rsid w:val="00B90291"/>
    <w:rsid w:val="00B945F8"/>
    <w:rsid w:val="00BA10C1"/>
    <w:rsid w:val="00BA1706"/>
    <w:rsid w:val="00BA22E4"/>
    <w:rsid w:val="00BB5081"/>
    <w:rsid w:val="00BB5378"/>
    <w:rsid w:val="00BC3AD8"/>
    <w:rsid w:val="00BC3DC5"/>
    <w:rsid w:val="00BD1C66"/>
    <w:rsid w:val="00BE2688"/>
    <w:rsid w:val="00BE6D8D"/>
    <w:rsid w:val="00BF6F4E"/>
    <w:rsid w:val="00C03769"/>
    <w:rsid w:val="00C115CA"/>
    <w:rsid w:val="00C14746"/>
    <w:rsid w:val="00C25035"/>
    <w:rsid w:val="00C2699B"/>
    <w:rsid w:val="00C4123B"/>
    <w:rsid w:val="00C53553"/>
    <w:rsid w:val="00C63461"/>
    <w:rsid w:val="00C742C0"/>
    <w:rsid w:val="00C86421"/>
    <w:rsid w:val="00C86765"/>
    <w:rsid w:val="00CA4DBC"/>
    <w:rsid w:val="00CD58CB"/>
    <w:rsid w:val="00CD66E5"/>
    <w:rsid w:val="00CE1958"/>
    <w:rsid w:val="00CE2D58"/>
    <w:rsid w:val="00CE307B"/>
    <w:rsid w:val="00D00C04"/>
    <w:rsid w:val="00D03713"/>
    <w:rsid w:val="00D03826"/>
    <w:rsid w:val="00D0577E"/>
    <w:rsid w:val="00D127D8"/>
    <w:rsid w:val="00D203CE"/>
    <w:rsid w:val="00D34BBE"/>
    <w:rsid w:val="00D50B19"/>
    <w:rsid w:val="00D7375A"/>
    <w:rsid w:val="00D74CFB"/>
    <w:rsid w:val="00D90E8A"/>
    <w:rsid w:val="00D96501"/>
    <w:rsid w:val="00DA06F7"/>
    <w:rsid w:val="00DB5550"/>
    <w:rsid w:val="00DF02F0"/>
    <w:rsid w:val="00E0057D"/>
    <w:rsid w:val="00E14D87"/>
    <w:rsid w:val="00E26D49"/>
    <w:rsid w:val="00E41FA5"/>
    <w:rsid w:val="00E51CEB"/>
    <w:rsid w:val="00E70BBC"/>
    <w:rsid w:val="00E730E1"/>
    <w:rsid w:val="00E954C3"/>
    <w:rsid w:val="00E97F54"/>
    <w:rsid w:val="00EC2E3A"/>
    <w:rsid w:val="00EC6431"/>
    <w:rsid w:val="00EE6E10"/>
    <w:rsid w:val="00EF340C"/>
    <w:rsid w:val="00F057D9"/>
    <w:rsid w:val="00F3021E"/>
    <w:rsid w:val="00F552F4"/>
    <w:rsid w:val="00F66375"/>
    <w:rsid w:val="00F7778A"/>
    <w:rsid w:val="00F876D6"/>
    <w:rsid w:val="00F93F6C"/>
    <w:rsid w:val="00F944DD"/>
    <w:rsid w:val="00FA31F5"/>
    <w:rsid w:val="00FA33BC"/>
    <w:rsid w:val="00FB5B26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4E1E4F"/>
  <w15:chartTrackingRefBased/>
  <w15:docId w15:val="{06A07618-E182-4721-81BE-777484AB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95553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955530"/>
    <w:rPr>
      <w:sz w:val="24"/>
      <w:szCs w:val="24"/>
    </w:rPr>
  </w:style>
  <w:style w:type="paragraph" w:customStyle="1" w:styleId="ConsPlusNormal0">
    <w:name w:val="ConsPlusNormal"/>
    <w:link w:val="ConsPlusNormal"/>
    <w:rsid w:val="00955530"/>
    <w:pPr>
      <w:autoSpaceDE w:val="0"/>
      <w:autoSpaceDN w:val="0"/>
      <w:adjustRightInd w:val="0"/>
    </w:pPr>
    <w:rPr>
      <w:sz w:val="24"/>
      <w:szCs w:val="24"/>
    </w:rPr>
  </w:style>
  <w:style w:type="character" w:styleId="a7">
    <w:name w:val="Hyperlink"/>
    <w:uiPriority w:val="99"/>
    <w:unhideWhenUsed/>
    <w:rsid w:val="00955530"/>
    <w:rPr>
      <w:color w:val="0000FF"/>
      <w:u w:val="single"/>
    </w:rPr>
  </w:style>
  <w:style w:type="paragraph" w:styleId="a8">
    <w:name w:val="Balloon Text"/>
    <w:basedOn w:val="a"/>
    <w:link w:val="a9"/>
    <w:rsid w:val="0091365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1365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E730E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3;&#1059;&#1051;&#1040;&#1050;\&#1055;&#1040;&#1055;&#1050;&#1040;%20&#1043;&#1059;&#1051;&#1040;&#1050;\&#1055;&#1054;&#1057;&#1058;,&#1056;&#1040;&#1057;&#1055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C9317-A854-499E-8C9D-C32BBDFFB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21</TotalTime>
  <Pages>3</Pages>
  <Words>341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cp:keywords/>
  <dc:description/>
  <cp:lastModifiedBy>Герасимова Зоя Николаевна</cp:lastModifiedBy>
  <cp:revision>6</cp:revision>
  <cp:lastPrinted>2020-01-14T04:06:00Z</cp:lastPrinted>
  <dcterms:created xsi:type="dcterms:W3CDTF">2020-02-05T00:46:00Z</dcterms:created>
  <dcterms:modified xsi:type="dcterms:W3CDTF">2020-02-13T01:33:00Z</dcterms:modified>
</cp:coreProperties>
</file>