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4D" w:rsidRDefault="002A304D">
      <w:pPr>
        <w:sectPr w:rsidR="002A304D" w:rsidSect="00E81B45">
          <w:pgSz w:w="11906" w:h="16838"/>
          <w:pgMar w:top="142" w:right="850" w:bottom="1125" w:left="1417" w:header="0" w:footer="0" w:gutter="0"/>
          <w:cols w:space="720"/>
          <w:formProt w:val="0"/>
          <w:docGrid w:linePitch="24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1"/>
        <w:gridCol w:w="4920"/>
        <w:gridCol w:w="495"/>
        <w:gridCol w:w="1187"/>
      </w:tblGrid>
      <w:tr w:rsidR="002A304D">
        <w:trPr>
          <w:trHeight w:hRule="exact" w:val="1239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2A304D" w:rsidRDefault="00FD6391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04D">
        <w:trPr>
          <w:trHeight w:val="1001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2A304D" w:rsidRDefault="00FD6391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2A304D" w:rsidRDefault="00FD6391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20"/>
                <w:sz w:val="32"/>
                <w:szCs w:val="32"/>
              </w:rPr>
              <w:t>АРСЕНЬЕВСКОГО ГОРОДСКОГО ОКРУГ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 </w:t>
            </w:r>
          </w:p>
        </w:tc>
      </w:tr>
      <w:tr w:rsidR="002A304D">
        <w:trPr>
          <w:trHeight w:val="363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2A304D" w:rsidRDefault="00FD6391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 О С Т А Н О В Л Е Н И Е</w:t>
            </w:r>
          </w:p>
          <w:p w:rsidR="002A304D" w:rsidRDefault="002A304D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304D">
        <w:trPr>
          <w:jc w:val="center"/>
        </w:trPr>
        <w:tc>
          <w:tcPr>
            <w:tcW w:w="2191" w:type="dxa"/>
            <w:tcBorders>
              <w:bottom w:val="single" w:sz="2" w:space="0" w:color="000001"/>
            </w:tcBorders>
            <w:shd w:val="clear" w:color="auto" w:fill="auto"/>
          </w:tcPr>
          <w:p w:rsidR="002A304D" w:rsidRDefault="00122EB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сентября 2025 г.</w:t>
            </w:r>
          </w:p>
        </w:tc>
        <w:tc>
          <w:tcPr>
            <w:tcW w:w="4919" w:type="dxa"/>
            <w:shd w:val="clear" w:color="auto" w:fill="auto"/>
          </w:tcPr>
          <w:p w:rsidR="002A304D" w:rsidRDefault="00FD6391">
            <w:pPr>
              <w:ind w:right="131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495" w:type="dxa"/>
            <w:shd w:val="clear" w:color="auto" w:fill="auto"/>
          </w:tcPr>
          <w:p w:rsidR="002A304D" w:rsidRDefault="00FD639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7" w:type="dxa"/>
            <w:tcBorders>
              <w:bottom w:val="single" w:sz="2" w:space="0" w:color="000001"/>
            </w:tcBorders>
            <w:shd w:val="clear" w:color="auto" w:fill="auto"/>
          </w:tcPr>
          <w:p w:rsidR="002A304D" w:rsidRDefault="00122EB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664-па</w:t>
            </w:r>
          </w:p>
        </w:tc>
      </w:tr>
    </w:tbl>
    <w:p w:rsidR="002A304D" w:rsidRDefault="002A304D">
      <w:pPr>
        <w:tabs>
          <w:tab w:val="left" w:pos="8041"/>
        </w:tabs>
        <w:ind w:firstLine="748"/>
      </w:pPr>
    </w:p>
    <w:p w:rsidR="00330ABF" w:rsidRDefault="00330ABF">
      <w:pPr>
        <w:tabs>
          <w:tab w:val="left" w:pos="8041"/>
        </w:tabs>
        <w:ind w:firstLine="748"/>
      </w:pPr>
    </w:p>
    <w:p w:rsidR="002A304D" w:rsidRDefault="002A304D">
      <w:pPr>
        <w:tabs>
          <w:tab w:val="left" w:pos="8041"/>
        </w:tabs>
        <w:ind w:firstLine="748"/>
      </w:pPr>
    </w:p>
    <w:p w:rsidR="002A304D" w:rsidRDefault="00FD6391">
      <w:pPr>
        <w:ind w:firstLine="0"/>
        <w:jc w:val="center"/>
      </w:pPr>
      <w:r>
        <w:rPr>
          <w:rFonts w:ascii="PT Astra Serif" w:hAnsi="PT Astra Serif" w:cs="PT Astra Serif"/>
          <w:b/>
          <w:bCs/>
          <w:spacing w:val="-1"/>
          <w:szCs w:val="26"/>
        </w:rPr>
        <w:t xml:space="preserve">О внесении изменений в постановление администрации </w:t>
      </w:r>
      <w:r w:rsidR="00E81B45">
        <w:rPr>
          <w:rFonts w:ascii="PT Astra Serif" w:hAnsi="PT Astra Serif" w:cs="PT Astra Serif"/>
          <w:b/>
          <w:bCs/>
          <w:spacing w:val="-1"/>
          <w:szCs w:val="26"/>
        </w:rPr>
        <w:t xml:space="preserve">Арсеньевского городского округа </w:t>
      </w:r>
      <w:r>
        <w:rPr>
          <w:rFonts w:ascii="PT Astra Serif" w:hAnsi="PT Astra Serif" w:cs="PT Astra Serif"/>
          <w:b/>
          <w:bCs/>
          <w:spacing w:val="-1"/>
          <w:szCs w:val="26"/>
        </w:rPr>
        <w:t>от 14 января 2025 года № 12-па «</w:t>
      </w:r>
      <w:r>
        <w:rPr>
          <w:rFonts w:ascii="PT Astra Serif" w:hAnsi="PT Astra Serif"/>
          <w:b/>
          <w:bCs/>
          <w:spacing w:val="-1"/>
        </w:rPr>
        <w:t xml:space="preserve">О создании комиссии по </w:t>
      </w:r>
      <w:r>
        <w:rPr>
          <w:rFonts w:ascii="PT Astra Serif" w:hAnsi="PT Astra Serif"/>
          <w:b/>
          <w:bCs/>
          <w:spacing w:val="-1"/>
          <w:szCs w:val="28"/>
        </w:rPr>
        <w:t xml:space="preserve">выявлению </w:t>
      </w:r>
      <w:bookmarkStart w:id="0" w:name="__DdeLink__2451_1645271711"/>
      <w:r>
        <w:rPr>
          <w:rFonts w:ascii="PT Astra Serif" w:hAnsi="PT Astra Serif"/>
          <w:b/>
          <w:bCs/>
          <w:spacing w:val="-1"/>
          <w:szCs w:val="28"/>
        </w:rPr>
        <w:t xml:space="preserve">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 </w:t>
      </w:r>
      <w:bookmarkStart w:id="1" w:name="__DdeLink__353_985705632"/>
      <w:r>
        <w:rPr>
          <w:rFonts w:ascii="PT Astra Serif" w:hAnsi="PT Astra Serif"/>
          <w:b/>
          <w:bCs/>
          <w:spacing w:val="-1"/>
          <w:szCs w:val="28"/>
        </w:rPr>
        <w:t>содействия в преодолении трудной жизненной ситуации</w:t>
      </w:r>
      <w:bookmarkEnd w:id="0"/>
      <w:bookmarkEnd w:id="1"/>
      <w:r>
        <w:rPr>
          <w:rFonts w:ascii="PT Astra Serif" w:hAnsi="PT Astra Serif"/>
          <w:b/>
          <w:bCs/>
          <w:spacing w:val="-1"/>
          <w:szCs w:val="28"/>
        </w:rPr>
        <w:t>»</w:t>
      </w:r>
    </w:p>
    <w:p w:rsidR="002A304D" w:rsidRDefault="002A304D">
      <w:pPr>
        <w:spacing w:before="57" w:after="57"/>
        <w:rPr>
          <w:rFonts w:ascii="PT Astra Serif" w:hAnsi="PT Astra Serif"/>
        </w:rPr>
      </w:pPr>
    </w:p>
    <w:p w:rsidR="00E81B45" w:rsidRDefault="00E81B45">
      <w:pPr>
        <w:spacing w:before="57" w:after="57"/>
        <w:rPr>
          <w:rFonts w:ascii="PT Astra Serif" w:hAnsi="PT Astra Serif"/>
        </w:rPr>
      </w:pPr>
    </w:p>
    <w:p w:rsidR="002A304D" w:rsidRDefault="00FD6391" w:rsidP="00E81B45">
      <w:pPr>
        <w:widowControl/>
        <w:spacing w:line="360" w:lineRule="auto"/>
        <w:ind w:firstLine="748"/>
        <w:rPr>
          <w:rFonts w:ascii="PT Astra Serif" w:hAnsi="PT Astra Serif" w:cs="PT Astra Serif"/>
          <w:szCs w:val="26"/>
        </w:rPr>
      </w:pPr>
      <w:r>
        <w:rPr>
          <w:rFonts w:ascii="PT Astra Serif" w:hAnsi="PT Astra Serif" w:cs="PT Astra Serif"/>
          <w:szCs w:val="26"/>
        </w:rPr>
        <w:t xml:space="preserve">В связи с изменением структуры администрации Арсеньевского городского округа, </w:t>
      </w:r>
      <w:r w:rsidR="00E81B45">
        <w:rPr>
          <w:rFonts w:ascii="PT Astra Serif" w:hAnsi="PT Astra Serif" w:cs="PT Astra Serif"/>
          <w:szCs w:val="26"/>
        </w:rPr>
        <w:t xml:space="preserve">на основании решения Думы Арсеньевского городского округа Приморского края от 24 июня 2025 года № 481 «О внесении изменений в решение Думы Арсеньевского городского округа от 04 сентября 2014 года № 511 «Об утверждении структуры администрации Арсеньевского городского округа», </w:t>
      </w:r>
      <w:r>
        <w:rPr>
          <w:rFonts w:ascii="PT Astra Serif" w:hAnsi="PT Astra Serif" w:cs="PT Astra Serif"/>
          <w:szCs w:val="26"/>
        </w:rPr>
        <w:t xml:space="preserve">в соответствии со статьями 45,54 Устава Арсеньевского городского округа, администрация Арсеньевского городского округа </w:t>
      </w:r>
      <w:r w:rsidR="00E81B45">
        <w:rPr>
          <w:rFonts w:ascii="PT Astra Serif" w:hAnsi="PT Astra Serif" w:cs="PT Astra Serif"/>
          <w:szCs w:val="26"/>
        </w:rPr>
        <w:t>Приморского края</w:t>
      </w:r>
    </w:p>
    <w:p w:rsidR="00E81B45" w:rsidRDefault="00E81B45" w:rsidP="00E81B45">
      <w:pPr>
        <w:pStyle w:val="a7"/>
        <w:spacing w:before="0" w:after="0" w:line="360" w:lineRule="auto"/>
        <w:ind w:firstLine="0"/>
        <w:jc w:val="left"/>
        <w:rPr>
          <w:rFonts w:ascii="PT Astra Serif" w:hAnsi="PT Astra Serif" w:cs="PT Astra Serif"/>
          <w:sz w:val="26"/>
          <w:szCs w:val="26"/>
        </w:rPr>
      </w:pPr>
    </w:p>
    <w:p w:rsidR="002A304D" w:rsidRDefault="00FD6391" w:rsidP="00E81B45">
      <w:pPr>
        <w:pStyle w:val="a7"/>
        <w:spacing w:before="0" w:after="0" w:line="360" w:lineRule="auto"/>
        <w:ind w:firstLine="0"/>
        <w:jc w:val="left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ПОСТАНОВЛЯЕТ:</w:t>
      </w:r>
    </w:p>
    <w:p w:rsidR="00E81B45" w:rsidRPr="00E81B45" w:rsidRDefault="00E81B45" w:rsidP="00E81B45">
      <w:pPr>
        <w:pStyle w:val="a8"/>
        <w:spacing w:after="0" w:line="360" w:lineRule="auto"/>
      </w:pPr>
    </w:p>
    <w:p w:rsidR="00330ABF" w:rsidRDefault="00FD6391" w:rsidP="00E81B45">
      <w:pPr>
        <w:pStyle w:val="a8"/>
        <w:spacing w:after="0" w:line="360" w:lineRule="auto"/>
        <w:ind w:firstLine="567"/>
        <w:rPr>
          <w:rFonts w:ascii="PT Astra Serif" w:hAnsi="PT Astra Serif" w:cs="PT Astra Serif"/>
          <w:spacing w:val="-1"/>
          <w:szCs w:val="28"/>
        </w:rPr>
      </w:pPr>
      <w:r>
        <w:rPr>
          <w:rFonts w:ascii="PT Astra Serif" w:hAnsi="PT Astra Serif" w:cs="PT Astra Serif"/>
          <w:szCs w:val="26"/>
        </w:rPr>
        <w:t>1. Внести в постановление администрации Арсеньевского городского округа от 14 января 2025 № 12-па «</w:t>
      </w:r>
      <w:r>
        <w:rPr>
          <w:rFonts w:ascii="PT Astra Serif" w:hAnsi="PT Astra Serif" w:cs="PT Astra Serif"/>
          <w:spacing w:val="-1"/>
          <w:szCs w:val="26"/>
        </w:rPr>
        <w:t>О создании комиссии</w:t>
      </w:r>
      <w:r>
        <w:rPr>
          <w:rFonts w:ascii="PT Astra Serif" w:hAnsi="PT Astra Serif" w:cs="PT Astra Serif"/>
          <w:b/>
          <w:bCs/>
          <w:spacing w:val="-1"/>
          <w:szCs w:val="26"/>
        </w:rPr>
        <w:t xml:space="preserve"> </w:t>
      </w:r>
      <w:r>
        <w:rPr>
          <w:rFonts w:ascii="PT Astra Serif" w:hAnsi="PT Astra Serif" w:cs="PT Astra Serif"/>
          <w:spacing w:val="-1"/>
          <w:szCs w:val="26"/>
        </w:rPr>
        <w:t xml:space="preserve">по </w:t>
      </w:r>
      <w:r>
        <w:rPr>
          <w:rFonts w:ascii="PT Astra Serif" w:hAnsi="PT Astra Serif" w:cs="PT Astra Serif"/>
          <w:spacing w:val="-1"/>
          <w:szCs w:val="28"/>
        </w:rPr>
        <w:t xml:space="preserve">выявлению </w:t>
      </w:r>
      <w:bookmarkStart w:id="2" w:name="__DdeLink__2451_1645271711_Копия_1"/>
      <w:r>
        <w:rPr>
          <w:rFonts w:ascii="PT Astra Serif" w:hAnsi="PT Astra Serif" w:cs="PT Astra Serif"/>
          <w:spacing w:val="-1"/>
          <w:szCs w:val="28"/>
        </w:rPr>
        <w:t xml:space="preserve">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 </w:t>
      </w:r>
      <w:bookmarkStart w:id="3" w:name="__DdeLink__353_985705632_Копия_1"/>
      <w:r>
        <w:rPr>
          <w:rFonts w:ascii="PT Astra Serif" w:hAnsi="PT Astra Serif" w:cs="PT Astra Serif"/>
          <w:spacing w:val="-1"/>
          <w:szCs w:val="28"/>
        </w:rPr>
        <w:t>содействия в преодолении трудной жизненной ситуации</w:t>
      </w:r>
      <w:bookmarkEnd w:id="2"/>
      <w:bookmarkEnd w:id="3"/>
      <w:r>
        <w:rPr>
          <w:rFonts w:ascii="PT Astra Serif" w:hAnsi="PT Astra Serif" w:cs="PT Astra Serif"/>
          <w:spacing w:val="-1"/>
          <w:szCs w:val="28"/>
        </w:rPr>
        <w:t>» (далее</w:t>
      </w:r>
      <w:r w:rsidR="00E81B45">
        <w:rPr>
          <w:rFonts w:ascii="PT Astra Serif" w:hAnsi="PT Astra Serif" w:cs="PT Astra Serif"/>
          <w:spacing w:val="-1"/>
          <w:szCs w:val="28"/>
        </w:rPr>
        <w:t xml:space="preserve"> </w:t>
      </w:r>
      <w:r w:rsidR="00330ABF">
        <w:rPr>
          <w:rFonts w:ascii="PT Astra Serif" w:hAnsi="PT Astra Serif" w:cs="PT Astra Serif"/>
          <w:spacing w:val="-1"/>
          <w:szCs w:val="28"/>
        </w:rPr>
        <w:t>–</w:t>
      </w:r>
      <w:r>
        <w:rPr>
          <w:rFonts w:ascii="PT Astra Serif" w:hAnsi="PT Astra Serif" w:cs="PT Astra Serif"/>
          <w:spacing w:val="-1"/>
          <w:szCs w:val="28"/>
        </w:rPr>
        <w:t xml:space="preserve"> Комиссия</w:t>
      </w:r>
      <w:r w:rsidR="00330ABF">
        <w:rPr>
          <w:rFonts w:ascii="PT Astra Serif" w:hAnsi="PT Astra Serif" w:cs="PT Astra Serif"/>
          <w:spacing w:val="-1"/>
          <w:szCs w:val="28"/>
        </w:rPr>
        <w:t>, Положение</w:t>
      </w:r>
      <w:r>
        <w:rPr>
          <w:rFonts w:ascii="PT Astra Serif" w:hAnsi="PT Astra Serif" w:cs="PT Astra Serif"/>
          <w:spacing w:val="-1"/>
          <w:szCs w:val="28"/>
        </w:rPr>
        <w:t>)</w:t>
      </w:r>
      <w:r w:rsidR="00330ABF">
        <w:rPr>
          <w:rFonts w:ascii="PT Astra Serif" w:hAnsi="PT Astra Serif" w:cs="PT Astra Serif"/>
          <w:spacing w:val="-1"/>
          <w:szCs w:val="28"/>
        </w:rPr>
        <w:t xml:space="preserve"> следующие</w:t>
      </w:r>
      <w:r>
        <w:rPr>
          <w:rFonts w:ascii="PT Astra Serif" w:hAnsi="PT Astra Serif" w:cs="PT Astra Serif"/>
          <w:spacing w:val="-1"/>
          <w:szCs w:val="28"/>
        </w:rPr>
        <w:t xml:space="preserve"> изменения</w:t>
      </w:r>
      <w:r w:rsidR="00330ABF">
        <w:rPr>
          <w:rFonts w:ascii="PT Astra Serif" w:hAnsi="PT Astra Serif" w:cs="PT Astra Serif"/>
          <w:spacing w:val="-1"/>
          <w:szCs w:val="28"/>
        </w:rPr>
        <w:t>:</w:t>
      </w:r>
    </w:p>
    <w:p w:rsidR="00330ABF" w:rsidRDefault="00330ABF" w:rsidP="00E81B45">
      <w:pPr>
        <w:pStyle w:val="a8"/>
        <w:spacing w:after="0" w:line="360" w:lineRule="auto"/>
        <w:ind w:firstLine="567"/>
        <w:rPr>
          <w:rFonts w:ascii="PT Astra Serif" w:hAnsi="PT Astra Serif" w:cs="PT Astra Serif"/>
          <w:spacing w:val="-1"/>
          <w:szCs w:val="28"/>
        </w:rPr>
      </w:pPr>
    </w:p>
    <w:p w:rsidR="002A304D" w:rsidRDefault="00330ABF" w:rsidP="00E81B45">
      <w:pPr>
        <w:pStyle w:val="a8"/>
        <w:spacing w:after="0" w:line="360" w:lineRule="auto"/>
        <w:ind w:firstLine="567"/>
        <w:rPr>
          <w:rFonts w:ascii="PT Astra Serif" w:hAnsi="PT Astra Serif" w:cs="PT Astra Serif"/>
          <w:szCs w:val="26"/>
        </w:rPr>
      </w:pPr>
      <w:r>
        <w:rPr>
          <w:rFonts w:ascii="PT Astra Serif" w:hAnsi="PT Astra Serif" w:cs="PT Astra Serif"/>
          <w:spacing w:val="-1"/>
          <w:szCs w:val="28"/>
        </w:rPr>
        <w:t>1.1. И</w:t>
      </w:r>
      <w:r w:rsidR="00E81B45">
        <w:rPr>
          <w:rFonts w:ascii="PT Astra Serif" w:hAnsi="PT Astra Serif" w:cs="PT Astra Serif"/>
          <w:spacing w:val="-1"/>
          <w:szCs w:val="28"/>
        </w:rPr>
        <w:t>зложи</w:t>
      </w:r>
      <w:r>
        <w:rPr>
          <w:rFonts w:ascii="PT Astra Serif" w:hAnsi="PT Astra Serif" w:cs="PT Astra Serif"/>
          <w:spacing w:val="-1"/>
          <w:szCs w:val="28"/>
        </w:rPr>
        <w:t>ть</w:t>
      </w:r>
      <w:r w:rsidR="00FD6391">
        <w:rPr>
          <w:rFonts w:ascii="PT Astra Serif" w:hAnsi="PT Astra Serif" w:cs="PT Astra Serif"/>
          <w:spacing w:val="-1"/>
          <w:szCs w:val="28"/>
        </w:rPr>
        <w:t xml:space="preserve"> состав Комиссии в редакции приложения к настоящему постановлению.</w:t>
      </w:r>
      <w:bookmarkStart w:id="4" w:name="_GoBack"/>
      <w:bookmarkEnd w:id="4"/>
    </w:p>
    <w:p w:rsidR="002A304D" w:rsidRDefault="00330ABF" w:rsidP="00E81B45">
      <w:pPr>
        <w:pStyle w:val="a8"/>
        <w:spacing w:after="0" w:line="360" w:lineRule="auto"/>
        <w:ind w:firstLine="567"/>
        <w:rPr>
          <w:rFonts w:ascii="PT Astra Serif" w:hAnsi="PT Astra Serif" w:cs="PT Astra Serif"/>
          <w:szCs w:val="26"/>
        </w:rPr>
      </w:pPr>
      <w:r>
        <w:rPr>
          <w:rFonts w:ascii="PT Astra Serif" w:hAnsi="PT Astra Serif" w:cs="PT Astra Serif"/>
          <w:spacing w:val="-1"/>
          <w:szCs w:val="28"/>
        </w:rPr>
        <w:t>1.</w:t>
      </w:r>
      <w:r w:rsidR="00FD6391">
        <w:rPr>
          <w:rFonts w:ascii="PT Astra Serif" w:hAnsi="PT Astra Serif" w:cs="PT Astra Serif"/>
          <w:spacing w:val="-1"/>
          <w:szCs w:val="28"/>
        </w:rPr>
        <w:t xml:space="preserve">2. </w:t>
      </w:r>
      <w:r>
        <w:rPr>
          <w:rFonts w:ascii="PT Astra Serif" w:hAnsi="PT Astra Serif" w:cs="PT Astra Serif"/>
          <w:spacing w:val="-1"/>
          <w:szCs w:val="28"/>
        </w:rPr>
        <w:t>З</w:t>
      </w:r>
      <w:r>
        <w:rPr>
          <w:rFonts w:ascii="PT Astra Serif" w:hAnsi="PT Astra Serif" w:cs="PT Astra Serif"/>
          <w:spacing w:val="-1"/>
          <w:szCs w:val="26"/>
        </w:rPr>
        <w:t xml:space="preserve">аменить </w:t>
      </w:r>
      <w:r>
        <w:rPr>
          <w:rFonts w:ascii="PT Astra Serif" w:hAnsi="PT Astra Serif" w:cs="PT Astra Serif"/>
          <w:spacing w:val="-1"/>
          <w:szCs w:val="28"/>
        </w:rPr>
        <w:t>в</w:t>
      </w:r>
      <w:r w:rsidR="00FD6391">
        <w:rPr>
          <w:rFonts w:ascii="PT Astra Serif" w:hAnsi="PT Astra Serif" w:cs="PT Astra Serif"/>
          <w:spacing w:val="-1"/>
          <w:szCs w:val="28"/>
        </w:rPr>
        <w:t xml:space="preserve"> </w:t>
      </w:r>
      <w:r>
        <w:rPr>
          <w:rFonts w:ascii="PT Astra Serif" w:hAnsi="PT Astra Serif" w:cs="PT Astra Serif"/>
          <w:spacing w:val="-1"/>
          <w:szCs w:val="26"/>
        </w:rPr>
        <w:t xml:space="preserve">пункте 10 </w:t>
      </w:r>
      <w:r w:rsidR="00FD6391">
        <w:rPr>
          <w:rFonts w:ascii="PT Astra Serif" w:hAnsi="PT Astra Serif" w:cs="PT Astra Serif"/>
          <w:spacing w:val="-1"/>
          <w:szCs w:val="28"/>
        </w:rPr>
        <w:t>Положени</w:t>
      </w:r>
      <w:r>
        <w:rPr>
          <w:rFonts w:ascii="PT Astra Serif" w:hAnsi="PT Astra Serif" w:cs="PT Astra Serif"/>
          <w:spacing w:val="-1"/>
          <w:szCs w:val="28"/>
        </w:rPr>
        <w:t>я</w:t>
      </w:r>
      <w:r w:rsidR="00FD6391">
        <w:rPr>
          <w:rFonts w:ascii="PT Astra Serif" w:hAnsi="PT Astra Serif" w:cs="PT Astra Serif"/>
          <w:spacing w:val="-1"/>
          <w:szCs w:val="26"/>
        </w:rPr>
        <w:t xml:space="preserve"> слова «отдел по учету и распределению жилья управления жизнеобеспечения» словами «отдел по учету и распределению жилья управления жилищной политики»</w:t>
      </w:r>
      <w:r>
        <w:rPr>
          <w:rFonts w:ascii="PT Astra Serif" w:hAnsi="PT Astra Serif" w:cs="PT Astra Serif"/>
          <w:spacing w:val="-1"/>
          <w:szCs w:val="26"/>
        </w:rPr>
        <w:t>.</w:t>
      </w:r>
    </w:p>
    <w:p w:rsidR="002A304D" w:rsidRDefault="00FD6391" w:rsidP="00E81B45">
      <w:pPr>
        <w:widowControl/>
        <w:tabs>
          <w:tab w:val="left" w:pos="113"/>
        </w:tabs>
        <w:spacing w:line="360" w:lineRule="auto"/>
        <w:ind w:hanging="170"/>
        <w:rPr>
          <w:rFonts w:ascii="PT Astra Serif" w:hAnsi="PT Astra Serif"/>
        </w:rPr>
      </w:pPr>
      <w:r>
        <w:rPr>
          <w:rFonts w:ascii="PT Astra Serif" w:hAnsi="PT Astra Serif"/>
          <w:szCs w:val="26"/>
        </w:rPr>
        <w:tab/>
      </w:r>
      <w:r>
        <w:rPr>
          <w:rFonts w:ascii="PT Astra Serif" w:hAnsi="PT Astra Serif"/>
          <w:szCs w:val="26"/>
        </w:rPr>
        <w:tab/>
      </w:r>
      <w:r>
        <w:rPr>
          <w:rFonts w:ascii="PT Astra Serif" w:hAnsi="PT Astra Serif"/>
          <w:szCs w:val="26"/>
        </w:rPr>
        <w:tab/>
      </w:r>
      <w:r w:rsidR="00330ABF">
        <w:rPr>
          <w:rFonts w:ascii="PT Astra Serif" w:hAnsi="PT Astra Serif"/>
          <w:szCs w:val="26"/>
        </w:rPr>
        <w:t>2</w:t>
      </w:r>
      <w:r>
        <w:rPr>
          <w:rFonts w:ascii="PT Astra Serif" w:hAnsi="PT Astra Serif"/>
          <w:szCs w:val="26"/>
        </w:rPr>
        <w:t>. 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2A304D" w:rsidRDefault="002A304D">
      <w:pPr>
        <w:spacing w:line="276" w:lineRule="auto"/>
        <w:ind w:firstLine="748"/>
        <w:rPr>
          <w:rFonts w:ascii="PT Astra Serif" w:hAnsi="PT Astra Serif"/>
        </w:rPr>
      </w:pPr>
    </w:p>
    <w:p w:rsidR="002A304D" w:rsidRDefault="002A304D">
      <w:pPr>
        <w:spacing w:line="276" w:lineRule="auto"/>
        <w:ind w:firstLine="748"/>
        <w:rPr>
          <w:rFonts w:ascii="PT Astra Serif" w:hAnsi="PT Astra Serif"/>
        </w:rPr>
      </w:pPr>
    </w:p>
    <w:p w:rsidR="002A304D" w:rsidRDefault="00FD6391">
      <w:pPr>
        <w:spacing w:line="276" w:lineRule="auto"/>
        <w:ind w:firstLine="0"/>
        <w:jc w:val="left"/>
      </w:pPr>
      <w:r>
        <w:rPr>
          <w:rFonts w:ascii="PT Astra Serif" w:hAnsi="PT Astra Serif"/>
        </w:rPr>
        <w:t>Глава городского округа                                                                                     С.С. Угаров</w:t>
      </w:r>
    </w:p>
    <w:p w:rsidR="002A304D" w:rsidRDefault="002A304D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2A304D" w:rsidRDefault="002A304D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right"/>
        <w:rPr>
          <w:rFonts w:ascii="PT Astra Serif" w:hAnsi="PT Astra Serif"/>
          <w:szCs w:val="26"/>
        </w:rPr>
      </w:pPr>
    </w:p>
    <w:p w:rsidR="002A304D" w:rsidRDefault="00FD6391">
      <w:pPr>
        <w:ind w:firstLine="0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                                                                           </w:t>
      </w: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2A304D">
      <w:pPr>
        <w:ind w:firstLine="0"/>
        <w:jc w:val="center"/>
        <w:rPr>
          <w:rFonts w:ascii="PT Astra Serif" w:hAnsi="PT Astra Serif"/>
          <w:szCs w:val="26"/>
        </w:rPr>
      </w:pPr>
    </w:p>
    <w:p w:rsidR="00330ABF" w:rsidRDefault="00330ABF">
      <w:pPr>
        <w:ind w:firstLine="0"/>
        <w:jc w:val="center"/>
        <w:rPr>
          <w:rFonts w:ascii="PT Astra Serif" w:hAnsi="PT Astra Serif"/>
          <w:szCs w:val="26"/>
        </w:rPr>
      </w:pPr>
    </w:p>
    <w:p w:rsidR="002A304D" w:rsidRDefault="00FD6391">
      <w:pPr>
        <w:ind w:firstLine="0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                                                                               Приложение </w:t>
      </w:r>
    </w:p>
    <w:p w:rsidR="002A304D" w:rsidRDefault="00FD6391">
      <w:pPr>
        <w:ind w:firstLine="5049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 к постановлению администрации</w:t>
      </w:r>
    </w:p>
    <w:p w:rsidR="002A304D" w:rsidRDefault="00FD6391">
      <w:pPr>
        <w:ind w:firstLine="5049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Арсеньевского городского округа</w:t>
      </w:r>
    </w:p>
    <w:p w:rsidR="002A304D" w:rsidRDefault="00330ABF">
      <w:pPr>
        <w:ind w:firstLine="5049"/>
        <w:jc w:val="center"/>
      </w:pPr>
      <w:r>
        <w:rPr>
          <w:rFonts w:ascii="PT Astra Serif" w:hAnsi="PT Astra Serif"/>
          <w:szCs w:val="26"/>
        </w:rPr>
        <w:t xml:space="preserve">от </w:t>
      </w:r>
      <w:r w:rsidR="00122EB5">
        <w:rPr>
          <w:rFonts w:ascii="PT Astra Serif" w:hAnsi="PT Astra Serif"/>
          <w:szCs w:val="26"/>
          <w:u w:val="single"/>
        </w:rPr>
        <w:t>11 сентября</w:t>
      </w:r>
      <w:r>
        <w:rPr>
          <w:rFonts w:ascii="PT Astra Serif" w:hAnsi="PT Astra Serif"/>
          <w:szCs w:val="26"/>
        </w:rPr>
        <w:t xml:space="preserve"> </w:t>
      </w:r>
      <w:r w:rsidR="00FD6391">
        <w:rPr>
          <w:rFonts w:ascii="PT Astra Serif" w:hAnsi="PT Astra Serif"/>
          <w:szCs w:val="26"/>
        </w:rPr>
        <w:t>2025</w:t>
      </w:r>
      <w:r>
        <w:rPr>
          <w:rFonts w:ascii="PT Astra Serif" w:hAnsi="PT Astra Serif"/>
          <w:szCs w:val="26"/>
        </w:rPr>
        <w:t xml:space="preserve"> г. № </w:t>
      </w:r>
      <w:r w:rsidR="00122EB5">
        <w:rPr>
          <w:rFonts w:ascii="PT Astra Serif" w:hAnsi="PT Astra Serif"/>
          <w:szCs w:val="26"/>
          <w:u w:val="single"/>
        </w:rPr>
        <w:t>664-па</w:t>
      </w:r>
    </w:p>
    <w:p w:rsidR="002A304D" w:rsidRDefault="002A304D">
      <w:pPr>
        <w:ind w:firstLine="9720"/>
        <w:jc w:val="right"/>
        <w:rPr>
          <w:rFonts w:ascii="PT Astra Serif" w:hAnsi="PT Astra Serif"/>
          <w:szCs w:val="26"/>
        </w:rPr>
      </w:pPr>
    </w:p>
    <w:p w:rsidR="002A304D" w:rsidRDefault="002A304D">
      <w:pPr>
        <w:ind w:firstLine="9720"/>
        <w:jc w:val="right"/>
        <w:rPr>
          <w:rFonts w:ascii="PT Astra Serif" w:hAnsi="PT Astra Serif"/>
          <w:szCs w:val="26"/>
        </w:rPr>
      </w:pPr>
    </w:p>
    <w:p w:rsidR="002A304D" w:rsidRDefault="002A304D">
      <w:pPr>
        <w:ind w:firstLine="9720"/>
        <w:jc w:val="right"/>
        <w:rPr>
          <w:rFonts w:ascii="PT Astra Serif" w:hAnsi="PT Astra Serif"/>
          <w:szCs w:val="26"/>
        </w:rPr>
      </w:pPr>
    </w:p>
    <w:p w:rsidR="002A304D" w:rsidRDefault="00FD6391">
      <w:pPr>
        <w:tabs>
          <w:tab w:val="left" w:pos="8789"/>
        </w:tabs>
        <w:ind w:right="-81" w:firstLine="540"/>
        <w:jc w:val="center"/>
        <w:outlineLvl w:val="0"/>
        <w:rPr>
          <w:rFonts w:ascii="PT Astra Serif" w:hAnsi="PT Astra Serif"/>
          <w:b/>
          <w:szCs w:val="26"/>
        </w:rPr>
      </w:pPr>
      <w:r>
        <w:rPr>
          <w:rFonts w:ascii="PT Astra Serif" w:hAnsi="PT Astra Serif"/>
          <w:b/>
          <w:szCs w:val="26"/>
        </w:rPr>
        <w:t>СОСТАВ КОМИССИИ</w:t>
      </w:r>
    </w:p>
    <w:p w:rsidR="002A304D" w:rsidRDefault="00FD6391">
      <w:pPr>
        <w:ind w:firstLine="0"/>
        <w:jc w:val="center"/>
      </w:pPr>
      <w:r>
        <w:rPr>
          <w:rFonts w:ascii="PT Astra Serif" w:hAnsi="PT Astra Serif"/>
          <w:spacing w:val="-1"/>
        </w:rPr>
        <w:t xml:space="preserve">по </w:t>
      </w:r>
      <w:r>
        <w:rPr>
          <w:rFonts w:ascii="PT Astra Serif" w:hAnsi="PT Astra Serif"/>
          <w:spacing w:val="-1"/>
          <w:szCs w:val="28"/>
        </w:rPr>
        <w:t xml:space="preserve">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</w:t>
      </w:r>
    </w:p>
    <w:p w:rsidR="002A304D" w:rsidRDefault="00FD6391">
      <w:pPr>
        <w:tabs>
          <w:tab w:val="left" w:pos="8789"/>
        </w:tabs>
        <w:ind w:firstLine="0"/>
        <w:jc w:val="center"/>
      </w:pPr>
      <w:r>
        <w:rPr>
          <w:rFonts w:ascii="PT Astra Serif" w:hAnsi="PT Astra Serif"/>
          <w:spacing w:val="-1"/>
          <w:szCs w:val="28"/>
        </w:rPr>
        <w:t>содействия в преодолении трудной жизненной ситуации</w:t>
      </w:r>
    </w:p>
    <w:p w:rsidR="002A304D" w:rsidRDefault="002A304D">
      <w:pPr>
        <w:tabs>
          <w:tab w:val="left" w:pos="8789"/>
        </w:tabs>
        <w:ind w:right="-81" w:firstLine="540"/>
        <w:jc w:val="center"/>
        <w:rPr>
          <w:rFonts w:ascii="PT Astra Serif" w:hAnsi="PT Astra Serif"/>
          <w:szCs w:val="26"/>
        </w:rPr>
      </w:pPr>
    </w:p>
    <w:p w:rsidR="002A304D" w:rsidRDefault="002A304D">
      <w:pPr>
        <w:tabs>
          <w:tab w:val="left" w:pos="9356"/>
        </w:tabs>
        <w:ind w:right="-81" w:firstLine="540"/>
        <w:jc w:val="center"/>
        <w:rPr>
          <w:rFonts w:ascii="PT Astra Serif" w:hAnsi="PT Astra Serif"/>
          <w:szCs w:val="26"/>
        </w:rPr>
      </w:pPr>
    </w:p>
    <w:tbl>
      <w:tblPr>
        <w:tblW w:w="9088" w:type="dxa"/>
        <w:tblInd w:w="271" w:type="dxa"/>
        <w:tblLayout w:type="fixed"/>
        <w:tblLook w:val="04A0" w:firstRow="1" w:lastRow="0" w:firstColumn="1" w:lastColumn="0" w:noHBand="0" w:noVBand="1"/>
      </w:tblPr>
      <w:tblGrid>
        <w:gridCol w:w="3088"/>
        <w:gridCol w:w="6000"/>
      </w:tblGrid>
      <w:tr w:rsidR="002A304D">
        <w:tc>
          <w:tcPr>
            <w:tcW w:w="3088" w:type="dxa"/>
            <w:shd w:val="clear" w:color="auto" w:fill="auto"/>
          </w:tcPr>
          <w:p w:rsidR="002A304D" w:rsidRDefault="00FD6391">
            <w:pPr>
              <w:tabs>
                <w:tab w:val="left" w:pos="8789"/>
              </w:tabs>
              <w:ind w:right="300" w:firstLine="0"/>
              <w:jc w:val="lef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Председатель Комиссии:</w:t>
            </w:r>
          </w:p>
          <w:p w:rsidR="002A304D" w:rsidRDefault="002A304D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</w:p>
          <w:p w:rsidR="002A304D" w:rsidRDefault="00FD6391">
            <w:pPr>
              <w:tabs>
                <w:tab w:val="left" w:pos="8789"/>
              </w:tabs>
              <w:ind w:right="300" w:firstLine="0"/>
              <w:jc w:val="lef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Заместитель председателя Комиссии:</w:t>
            </w:r>
          </w:p>
          <w:p w:rsidR="002A304D" w:rsidRDefault="002A304D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</w:p>
        </w:tc>
        <w:tc>
          <w:tcPr>
            <w:tcW w:w="5999" w:type="dxa"/>
            <w:shd w:val="clear" w:color="auto" w:fill="auto"/>
          </w:tcPr>
          <w:p w:rsidR="002A304D" w:rsidRDefault="00FD6391">
            <w:pPr>
              <w:tabs>
                <w:tab w:val="left" w:pos="8789"/>
              </w:tabs>
              <w:snapToGrid w:val="0"/>
              <w:ind w:right="79" w:firstLine="0"/>
              <w:jc w:val="left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 xml:space="preserve">первый заместитель главы администрации </w:t>
            </w:r>
            <w:r>
              <w:rPr>
                <w:rFonts w:ascii="PT Astra Serif" w:hAnsi="PT Astra Serif" w:cs="PT Astra Serif"/>
                <w:szCs w:val="26"/>
              </w:rPr>
              <w:t>Арсеньевского городского округа</w:t>
            </w:r>
          </w:p>
          <w:p w:rsidR="002A304D" w:rsidRDefault="002A304D">
            <w:pPr>
              <w:tabs>
                <w:tab w:val="left" w:pos="8789"/>
              </w:tabs>
              <w:ind w:right="79" w:firstLine="0"/>
              <w:jc w:val="left"/>
              <w:rPr>
                <w:rFonts w:ascii="PT Astra Serif" w:hAnsi="PT Astra Serif"/>
                <w:szCs w:val="26"/>
              </w:rPr>
            </w:pPr>
          </w:p>
          <w:p w:rsidR="002A304D" w:rsidRDefault="00FD6391">
            <w:pPr>
              <w:pStyle w:val="a8"/>
              <w:tabs>
                <w:tab w:val="left" w:pos="8080"/>
              </w:tabs>
              <w:spacing w:line="240" w:lineRule="auto"/>
              <w:ind w:right="113" w:firstLine="0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начальник управления жилищной политики администрации Арсеньевского городского округа</w:t>
            </w:r>
          </w:p>
        </w:tc>
      </w:tr>
      <w:tr w:rsidR="002A304D">
        <w:tc>
          <w:tcPr>
            <w:tcW w:w="3088" w:type="dxa"/>
            <w:shd w:val="clear" w:color="auto" w:fill="auto"/>
          </w:tcPr>
          <w:p w:rsidR="002A304D" w:rsidRDefault="00FD6391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Секретарь</w:t>
            </w:r>
          </w:p>
          <w:p w:rsidR="002A304D" w:rsidRDefault="00FD6391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Комиссии:</w:t>
            </w:r>
          </w:p>
          <w:p w:rsidR="002A304D" w:rsidRDefault="002A304D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</w:p>
          <w:p w:rsidR="002A304D" w:rsidRDefault="002A304D">
            <w:pPr>
              <w:tabs>
                <w:tab w:val="left" w:pos="8789"/>
              </w:tabs>
              <w:ind w:right="300" w:firstLine="0"/>
              <w:jc w:val="left"/>
              <w:rPr>
                <w:rFonts w:ascii="PT Astra Serif" w:hAnsi="PT Astra Serif"/>
                <w:b/>
                <w:szCs w:val="26"/>
              </w:rPr>
            </w:pPr>
          </w:p>
          <w:p w:rsidR="002A304D" w:rsidRDefault="002A304D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</w:p>
          <w:p w:rsidR="002A304D" w:rsidRDefault="00FD6391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Члены Комиссии:</w:t>
            </w:r>
          </w:p>
          <w:p w:rsidR="002A304D" w:rsidRDefault="002A304D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/>
                <w:b/>
                <w:szCs w:val="26"/>
              </w:rPr>
            </w:pPr>
          </w:p>
        </w:tc>
        <w:tc>
          <w:tcPr>
            <w:tcW w:w="5999" w:type="dxa"/>
            <w:shd w:val="clear" w:color="auto" w:fill="auto"/>
          </w:tcPr>
          <w:p w:rsidR="002A304D" w:rsidRDefault="00FD6391">
            <w:pPr>
              <w:tabs>
                <w:tab w:val="left" w:pos="570"/>
              </w:tabs>
              <w:ind w:right="113" w:firstLine="0"/>
            </w:pPr>
            <w:r>
              <w:rPr>
                <w:rFonts w:ascii="PT Astra Serif" w:hAnsi="PT Astra Serif"/>
                <w:szCs w:val="26"/>
              </w:rPr>
              <w:t>главный специалист отдела по учету и распределению жилья управления жилищной политики администрации Арсеньевского городского округа</w:t>
            </w:r>
          </w:p>
          <w:p w:rsidR="002A304D" w:rsidRDefault="002A304D">
            <w:pPr>
              <w:tabs>
                <w:tab w:val="left" w:pos="231"/>
                <w:tab w:val="left" w:pos="8789"/>
              </w:tabs>
              <w:ind w:right="113" w:firstLine="0"/>
            </w:pPr>
          </w:p>
          <w:p w:rsidR="002A304D" w:rsidRDefault="00FD6391">
            <w:pPr>
              <w:tabs>
                <w:tab w:val="left" w:pos="231"/>
                <w:tab w:val="left" w:pos="8789"/>
              </w:tabs>
              <w:ind w:right="113" w:firstLine="0"/>
            </w:pPr>
            <w:r>
              <w:t>начальник отдела по учету и распределению жилья управления жилищной политики администрации Арсеньевского городского округа</w:t>
            </w:r>
          </w:p>
          <w:p w:rsidR="002A304D" w:rsidRDefault="002A304D">
            <w:pPr>
              <w:tabs>
                <w:tab w:val="left" w:pos="231"/>
                <w:tab w:val="left" w:pos="8789"/>
              </w:tabs>
              <w:ind w:right="113" w:firstLine="0"/>
            </w:pPr>
          </w:p>
        </w:tc>
      </w:tr>
      <w:tr w:rsidR="002A304D">
        <w:tc>
          <w:tcPr>
            <w:tcW w:w="3088" w:type="dxa"/>
            <w:shd w:val="clear" w:color="auto" w:fill="auto"/>
          </w:tcPr>
          <w:p w:rsidR="002A304D" w:rsidRDefault="002A304D">
            <w:pPr>
              <w:tabs>
                <w:tab w:val="left" w:pos="8789"/>
              </w:tabs>
              <w:ind w:right="487" w:firstLine="34"/>
              <w:jc w:val="left"/>
              <w:rPr>
                <w:rFonts w:ascii="PT Astra Serif" w:hAnsi="PT Astra Serif"/>
                <w:szCs w:val="26"/>
              </w:rPr>
            </w:pPr>
          </w:p>
          <w:p w:rsidR="002A304D" w:rsidRDefault="002A304D">
            <w:pPr>
              <w:tabs>
                <w:tab w:val="left" w:pos="8789"/>
              </w:tabs>
              <w:ind w:right="487" w:firstLine="34"/>
              <w:jc w:val="left"/>
              <w:rPr>
                <w:rFonts w:ascii="PT Astra Serif" w:hAnsi="PT Astra Serif"/>
                <w:szCs w:val="26"/>
              </w:rPr>
            </w:pPr>
          </w:p>
        </w:tc>
        <w:tc>
          <w:tcPr>
            <w:tcW w:w="5999" w:type="dxa"/>
            <w:shd w:val="clear" w:color="auto" w:fill="auto"/>
          </w:tcPr>
          <w:p w:rsidR="002A304D" w:rsidRDefault="00FD6391">
            <w:pPr>
              <w:tabs>
                <w:tab w:val="left" w:pos="231"/>
                <w:tab w:val="left" w:pos="8789"/>
              </w:tabs>
              <w:ind w:right="113" w:firstLine="0"/>
            </w:pPr>
            <w:r>
              <w:rPr>
                <w:rFonts w:ascii="PT Astra Serif" w:hAnsi="PT Astra Serif"/>
                <w:szCs w:val="26"/>
              </w:rPr>
              <w:t>начальник управления опеки и попечительства администрации Арсеньевского городского округа</w:t>
            </w:r>
          </w:p>
        </w:tc>
      </w:tr>
    </w:tbl>
    <w:p w:rsidR="002A304D" w:rsidRDefault="002A304D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2A304D" w:rsidRDefault="00FD6391">
      <w:pPr>
        <w:tabs>
          <w:tab w:val="right" w:pos="9636"/>
        </w:tabs>
        <w:ind w:firstLine="0"/>
        <w:jc w:val="center"/>
        <w:rPr>
          <w:rFonts w:ascii="PT Astra Serif" w:hAnsi="PT Astra Serif"/>
          <w:szCs w:val="26"/>
        </w:rPr>
      </w:pPr>
      <w:bookmarkStart w:id="5" w:name="__DdeLink__940_463172306"/>
      <w:r>
        <w:rPr>
          <w:rFonts w:ascii="PT Astra Serif" w:hAnsi="PT Astra Serif"/>
          <w:szCs w:val="26"/>
        </w:rPr>
        <w:t>__________________</w:t>
      </w:r>
      <w:bookmarkEnd w:id="5"/>
    </w:p>
    <w:p w:rsidR="002A304D" w:rsidRDefault="002A304D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2A304D" w:rsidRDefault="002A304D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2A304D" w:rsidRDefault="002A304D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2A304D" w:rsidRDefault="002A304D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2A304D" w:rsidRDefault="002A304D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/>
          <w:szCs w:val="26"/>
        </w:rPr>
      </w:pPr>
    </w:p>
    <w:p w:rsidR="002A304D" w:rsidRDefault="00FD6391" w:rsidP="008114BB">
      <w:pPr>
        <w:ind w:firstLine="0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                                                                       </w:t>
      </w:r>
    </w:p>
    <w:sectPr w:rsidR="002A304D">
      <w:type w:val="continuous"/>
      <w:pgSz w:w="11906" w:h="16838"/>
      <w:pgMar w:top="600" w:right="850" w:bottom="1125" w:left="1417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A3" w:rsidRDefault="003177A3" w:rsidP="00E81B45">
      <w:r>
        <w:separator/>
      </w:r>
    </w:p>
  </w:endnote>
  <w:endnote w:type="continuationSeparator" w:id="0">
    <w:p w:rsidR="003177A3" w:rsidRDefault="003177A3" w:rsidP="00E8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PT Sans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A3" w:rsidRDefault="003177A3" w:rsidP="00E81B45">
      <w:r>
        <w:separator/>
      </w:r>
    </w:p>
  </w:footnote>
  <w:footnote w:type="continuationSeparator" w:id="0">
    <w:p w:rsidR="003177A3" w:rsidRDefault="003177A3" w:rsidP="00E8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4D"/>
    <w:rsid w:val="00122EB5"/>
    <w:rsid w:val="002A304D"/>
    <w:rsid w:val="003177A3"/>
    <w:rsid w:val="00330ABF"/>
    <w:rsid w:val="008114BB"/>
    <w:rsid w:val="00E81B45"/>
    <w:rsid w:val="00FD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68A7"/>
  <w15:docId w15:val="{B13E400A-82B1-47F7-9BD4-2DE35701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f">
    <w:name w:val="Блочная цитата"/>
    <w:basedOn w:val="a"/>
    <w:qFormat/>
  </w:style>
  <w:style w:type="paragraph" w:styleId="af0">
    <w:name w:val="Subtitle"/>
    <w:basedOn w:val="10"/>
    <w:qFormat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kern w:val="2"/>
      <w:szCs w:val="24"/>
      <w:lang w:eastAsia="zh-CN" w:bidi="hi-IN"/>
    </w:rPr>
  </w:style>
  <w:style w:type="paragraph" w:styleId="af1">
    <w:name w:val="footnote text"/>
    <w:basedOn w:val="a"/>
    <w:pPr>
      <w:suppressLineNumbers/>
      <w:ind w:left="339" w:hanging="339"/>
    </w:pPr>
    <w:rPr>
      <w:sz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dc:description/>
  <cp:lastModifiedBy>Герасимова Зоя Николаевна</cp:lastModifiedBy>
  <cp:revision>47</cp:revision>
  <cp:lastPrinted>2024-01-23T10:02:00Z</cp:lastPrinted>
  <dcterms:created xsi:type="dcterms:W3CDTF">2020-02-14T04:06:00Z</dcterms:created>
  <dcterms:modified xsi:type="dcterms:W3CDTF">2025-09-11T06:12:00Z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