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0" w:line="240" w:lineRule="auto"/>
        <w:ind w:hanging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  <w:lang w:eastAsia="ru-RU"/>
        </w:rPr>
        <w:t>Администрация Арсеньевского городского округа</w:t>
      </w: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ПРЕДУПРЕЖДАЕТ!</w:t>
      </w:r>
    </w:p>
    <w:p>
      <w:pPr>
        <w:shd w:val="clear" w:color="auto" w:fill="FFFFFF"/>
        <w:spacing w:after="0" w:line="240" w:lineRule="auto"/>
        <w:ind w:hanging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ind w:hanging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  <w:t>ПАМЯТКА</w:t>
      </w:r>
    </w:p>
    <w:p>
      <w:pPr>
        <w:shd w:val="clear" w:color="auto" w:fill="FFFFFF"/>
        <w:spacing w:after="0" w:line="240" w:lineRule="auto"/>
        <w:ind w:hanging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  <w:t>о пожарной безопасности в домах.</w:t>
      </w:r>
    </w:p>
    <w:p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Возрастает количество пожаров в жилых домах. Чтобы избежать трагедии, вам предлагается выполнить следующие мероприятия:</w:t>
      </w:r>
    </w:p>
    <w:p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Отремонтируйте электропроводку, неисправные выключатели, розетки;</w:t>
      </w:r>
    </w:p>
    <w:p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допускайте включение в одну сеть электроприборов повышенной мощности, это приводит к перегрузке в электросети;</w:t>
      </w:r>
    </w:p>
    <w:p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применяйте самодельные электронагревательные приборы;</w:t>
      </w:r>
    </w:p>
    <w:p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Никогда не курите в постели. Помните, сигарета и алкоголь - активные соучастники пожара.</w:t>
      </w:r>
    </w:p>
    <w:p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курите на балконе и не бросайте окурки вниз.</w:t>
      </w:r>
    </w:p>
    <w:p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Никогда не оставляйте без присмотра включенные электроприборы.</w:t>
      </w:r>
    </w:p>
    <w:p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закрывайте электролампы и другие светильники бумагой и тканями.</w:t>
      </w:r>
    </w:p>
    <w:p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загромождайте мебелью, оборудованием и другими горючими материалами (горючими жидкостями) балконы (лоджии), а также эвакуационные выходы и лестницы.</w:t>
      </w:r>
    </w:p>
    <w:p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Что делать если произошел пожар?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Сообщить о пожаре по телефону -112; 101.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Эвакуировать людей (сообщить о пожаре соседям).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 возможности принять меры к тушению пожара (обесточить помещение, использовать первичные средства пожаротушения). Если самостоятельно справится с огнем не удается, то лучше не рисковать. Покинуть помещение, закрыть дверь и ждать приезда пожарных.</w:t>
      </w:r>
    </w:p>
    <w:p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При пожаре люди гибнут в основном не от воздействия открытого огня, а от дыма, всеми способами защищайтесь от него: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пригнитесь к полу – там остается прослойка воздуха 15-20 см.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дышите через мокрую ткань или полотенце.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дыму лучше всего двигаться ползком вдоль стены по направлению к выходу.</w:t>
      </w:r>
    </w:p>
    <w:p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Категорически запрещается.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Оставлять детей без присмотра с момента обнаружения пожара и до его ликвидации.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ПОМНИТЕ!</w:t>
      </w:r>
    </w:p>
    <w:p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СОБЛЮДЕНИЕ МЕР ПОЖАРНОЙ БЕЗОПАСНОСТИ –</w:t>
      </w:r>
    </w:p>
    <w:p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ЭТО ЗАЛОГ ВАШЕГО БЛАГОПОЛУЧИЯ,</w:t>
      </w:r>
    </w:p>
    <w:p>
      <w:pPr>
        <w:shd w:val="clear" w:color="auto" w:fill="FFFFFF"/>
        <w:spacing w:after="0" w:line="240" w:lineRule="auto"/>
        <w:ind w:left="-567"/>
        <w:jc w:val="center"/>
        <w:textAlignment w:val="baseline"/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СОХРАННОСТИ СОБСТВЕННОЙ ЖИЗНИ И ЖИЗНИ БЛИЗКИХ ВАМ     ЛЮДЕЙ!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2CF6"/>
    <w:multiLevelType w:val="hybridMultilevel"/>
    <w:tmpl w:val="DC903CB6"/>
    <w:lvl w:ilvl="0" w:tplc="06DA311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74B3712"/>
    <w:multiLevelType w:val="hybridMultilevel"/>
    <w:tmpl w:val="AF583A80"/>
    <w:lvl w:ilvl="0" w:tplc="AD0C2298">
      <w:start w:val="1"/>
      <w:numFmt w:val="decimal"/>
      <w:lvlText w:val="%1."/>
      <w:lvlJc w:val="left"/>
      <w:pPr>
        <w:ind w:left="62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44" w:hanging="360"/>
      </w:pPr>
    </w:lvl>
    <w:lvl w:ilvl="2" w:tplc="0419001B">
      <w:start w:val="1"/>
      <w:numFmt w:val="lowerRoman"/>
      <w:lvlText w:val="%3."/>
      <w:lvlJc w:val="right"/>
      <w:pPr>
        <w:ind w:left="2064" w:hanging="180"/>
      </w:pPr>
    </w:lvl>
    <w:lvl w:ilvl="3" w:tplc="0419000F">
      <w:start w:val="1"/>
      <w:numFmt w:val="decimal"/>
      <w:lvlText w:val="%4."/>
      <w:lvlJc w:val="left"/>
      <w:pPr>
        <w:ind w:left="2784" w:hanging="360"/>
      </w:pPr>
    </w:lvl>
    <w:lvl w:ilvl="4" w:tplc="04190019">
      <w:start w:val="1"/>
      <w:numFmt w:val="lowerLetter"/>
      <w:lvlText w:val="%5."/>
      <w:lvlJc w:val="left"/>
      <w:pPr>
        <w:ind w:left="3504" w:hanging="360"/>
      </w:pPr>
    </w:lvl>
    <w:lvl w:ilvl="5" w:tplc="0419001B">
      <w:start w:val="1"/>
      <w:numFmt w:val="lowerRoman"/>
      <w:lvlText w:val="%6."/>
      <w:lvlJc w:val="right"/>
      <w:pPr>
        <w:ind w:left="4224" w:hanging="180"/>
      </w:pPr>
    </w:lvl>
    <w:lvl w:ilvl="6" w:tplc="0419000F">
      <w:start w:val="1"/>
      <w:numFmt w:val="decimal"/>
      <w:lvlText w:val="%7."/>
      <w:lvlJc w:val="left"/>
      <w:pPr>
        <w:ind w:left="4944" w:hanging="360"/>
      </w:pPr>
    </w:lvl>
    <w:lvl w:ilvl="7" w:tplc="04190019">
      <w:start w:val="1"/>
      <w:numFmt w:val="lowerLetter"/>
      <w:lvlText w:val="%8."/>
      <w:lvlJc w:val="left"/>
      <w:pPr>
        <w:ind w:left="5664" w:hanging="360"/>
      </w:pPr>
    </w:lvl>
    <w:lvl w:ilvl="8" w:tplc="0419001B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D1AD-FD21-48FB-AEF4-1AD4BBE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0FB3-4BDE-458F-8EAD-D30B1A18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10</cp:revision>
  <cp:lastPrinted>2022-06-22T05:15:00Z</cp:lastPrinted>
  <dcterms:created xsi:type="dcterms:W3CDTF">2022-01-31T01:40:00Z</dcterms:created>
  <dcterms:modified xsi:type="dcterms:W3CDTF">2022-06-22T05:15:00Z</dcterms:modified>
</cp:coreProperties>
</file>